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77E2" w:rsidRPr="001977E2" w:rsidRDefault="00406DBB" w:rsidP="001977E2">
      <w:pPr>
        <w:rPr>
          <w:sz w:val="28"/>
          <w:szCs w:val="28"/>
        </w:rPr>
      </w:pPr>
      <w:bookmarkStart w:id="0" w:name="_GoBack"/>
      <w:r>
        <w:rPr>
          <w:noProof/>
          <w:lang w:eastAsia="ru-RU"/>
        </w:rPr>
        <w:drawing>
          <wp:anchor distT="0" distB="0" distL="114300" distR="114300" simplePos="0" relativeHeight="251662848" behindDoc="0" locked="0" layoutInCell="1" allowOverlap="1">
            <wp:simplePos x="0" y="0"/>
            <wp:positionH relativeFrom="column">
              <wp:posOffset>-1051560</wp:posOffset>
            </wp:positionH>
            <wp:positionV relativeFrom="paragraph">
              <wp:posOffset>-340360</wp:posOffset>
            </wp:positionV>
            <wp:extent cx="10696575" cy="7781925"/>
            <wp:effectExtent l="0" t="0" r="9525" b="9525"/>
            <wp:wrapNone/>
            <wp:docPr id="18" name="Рисунок 18" descr="F:\на сайт п\2020-2021 год\средняя группа\Рисунок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на сайт п\2020-2021 год\средняя группа\Рисунок (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6575" cy="7781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977E2" w:rsidRPr="001977E2">
        <w:rPr>
          <w:sz w:val="28"/>
          <w:szCs w:val="28"/>
        </w:rPr>
        <w:t xml:space="preserve">Принято_________________                                                                                        Утверждаю_____________________             </w:t>
      </w:r>
    </w:p>
    <w:p w:rsidR="001977E2" w:rsidRPr="001977E2" w:rsidRDefault="001977E2" w:rsidP="001977E2">
      <w:pPr>
        <w:rPr>
          <w:sz w:val="28"/>
          <w:szCs w:val="28"/>
        </w:rPr>
      </w:pPr>
      <w:r w:rsidRPr="001977E2">
        <w:rPr>
          <w:sz w:val="28"/>
          <w:szCs w:val="28"/>
        </w:rPr>
        <w:t>на педагогическом совете                                                                                             заведующий МБДОУ</w:t>
      </w:r>
    </w:p>
    <w:p w:rsidR="001977E2" w:rsidRPr="001977E2" w:rsidRDefault="001977E2" w:rsidP="001977E2">
      <w:pPr>
        <w:rPr>
          <w:sz w:val="28"/>
          <w:szCs w:val="28"/>
        </w:rPr>
      </w:pPr>
      <w:r w:rsidRPr="001977E2">
        <w:rPr>
          <w:sz w:val="28"/>
          <w:szCs w:val="28"/>
        </w:rPr>
        <w:t>Про</w:t>
      </w:r>
      <w:r w:rsidR="00D600CC">
        <w:rPr>
          <w:sz w:val="28"/>
          <w:szCs w:val="28"/>
        </w:rPr>
        <w:t>токол № ___ от «___» ______ 2020</w:t>
      </w:r>
      <w:r w:rsidRPr="001977E2">
        <w:rPr>
          <w:sz w:val="28"/>
          <w:szCs w:val="28"/>
        </w:rPr>
        <w:t>г.                                                                    «Детский сад «Колобок»</w:t>
      </w:r>
    </w:p>
    <w:p w:rsidR="001977E2" w:rsidRPr="001977E2" w:rsidRDefault="001977E2" w:rsidP="001977E2">
      <w:pPr>
        <w:rPr>
          <w:sz w:val="28"/>
          <w:szCs w:val="28"/>
        </w:rPr>
      </w:pPr>
      <w:r w:rsidRPr="001977E2">
        <w:rPr>
          <w:sz w:val="28"/>
          <w:szCs w:val="28"/>
        </w:rPr>
        <w:t xml:space="preserve">                                                                                                                                         _________(Миронычева З.Д.)</w:t>
      </w:r>
    </w:p>
    <w:p w:rsidR="001977E2" w:rsidRPr="001977E2" w:rsidRDefault="001977E2" w:rsidP="001977E2">
      <w:pPr>
        <w:rPr>
          <w:sz w:val="28"/>
          <w:szCs w:val="28"/>
        </w:rPr>
      </w:pPr>
      <w:r w:rsidRPr="001977E2">
        <w:rPr>
          <w:sz w:val="28"/>
          <w:szCs w:val="28"/>
        </w:rPr>
        <w:t xml:space="preserve">                                                                                                                                         </w:t>
      </w:r>
      <w:r w:rsidR="00D600CC">
        <w:rPr>
          <w:sz w:val="28"/>
          <w:szCs w:val="28"/>
        </w:rPr>
        <w:t>Приказ №___ от «___»_______ 2020</w:t>
      </w:r>
      <w:r w:rsidRPr="001977E2">
        <w:rPr>
          <w:sz w:val="28"/>
          <w:szCs w:val="28"/>
        </w:rPr>
        <w:t>г.</w:t>
      </w:r>
    </w:p>
    <w:p w:rsidR="001977E2" w:rsidRPr="001977E2" w:rsidRDefault="001977E2" w:rsidP="001977E2">
      <w:pPr>
        <w:rPr>
          <w:sz w:val="28"/>
          <w:szCs w:val="28"/>
        </w:rPr>
      </w:pPr>
    </w:p>
    <w:p w:rsidR="00980D7C" w:rsidRDefault="00980D7C">
      <w:pPr>
        <w:rPr>
          <w:sz w:val="28"/>
          <w:szCs w:val="28"/>
        </w:rPr>
      </w:pPr>
    </w:p>
    <w:p w:rsidR="00980D7C" w:rsidRDefault="00980D7C">
      <w:pPr>
        <w:jc w:val="right"/>
        <w:rPr>
          <w:sz w:val="28"/>
          <w:szCs w:val="28"/>
        </w:rPr>
      </w:pPr>
    </w:p>
    <w:p w:rsidR="00980D7C" w:rsidRDefault="00980D7C">
      <w:pPr>
        <w:jc w:val="right"/>
        <w:rPr>
          <w:sz w:val="28"/>
          <w:szCs w:val="28"/>
        </w:rPr>
      </w:pPr>
    </w:p>
    <w:p w:rsidR="00980D7C" w:rsidRDefault="00980D7C">
      <w:pPr>
        <w:jc w:val="right"/>
        <w:rPr>
          <w:sz w:val="28"/>
          <w:szCs w:val="28"/>
        </w:rPr>
      </w:pPr>
    </w:p>
    <w:p w:rsidR="00980D7C" w:rsidRDefault="00980D7C">
      <w:pPr>
        <w:jc w:val="right"/>
        <w:rPr>
          <w:sz w:val="28"/>
          <w:szCs w:val="28"/>
        </w:rPr>
      </w:pPr>
    </w:p>
    <w:p w:rsidR="00980D7C" w:rsidRDefault="00980D7C">
      <w:pPr>
        <w:jc w:val="right"/>
        <w:rPr>
          <w:sz w:val="28"/>
          <w:szCs w:val="28"/>
        </w:rPr>
      </w:pPr>
    </w:p>
    <w:p w:rsidR="00980D7C" w:rsidRDefault="00980D7C">
      <w:pPr>
        <w:jc w:val="right"/>
        <w:rPr>
          <w:sz w:val="28"/>
          <w:szCs w:val="28"/>
        </w:rPr>
      </w:pPr>
    </w:p>
    <w:p w:rsidR="00980D7C" w:rsidRDefault="00980D7C">
      <w:pPr>
        <w:jc w:val="center"/>
        <w:rPr>
          <w:b/>
          <w:sz w:val="32"/>
          <w:szCs w:val="32"/>
        </w:rPr>
      </w:pPr>
      <w:r>
        <w:rPr>
          <w:b/>
          <w:sz w:val="32"/>
          <w:szCs w:val="32"/>
        </w:rPr>
        <w:t>Рабочая программа</w:t>
      </w:r>
    </w:p>
    <w:p w:rsidR="00980D7C" w:rsidRDefault="00980D7C">
      <w:pPr>
        <w:jc w:val="center"/>
      </w:pPr>
      <w:r>
        <w:rPr>
          <w:b/>
          <w:sz w:val="32"/>
          <w:szCs w:val="32"/>
        </w:rPr>
        <w:t>по реализаци</w:t>
      </w:r>
      <w:r w:rsidR="001977E2">
        <w:rPr>
          <w:b/>
          <w:sz w:val="32"/>
          <w:szCs w:val="32"/>
        </w:rPr>
        <w:t xml:space="preserve">и основной общеобразовательной </w:t>
      </w:r>
      <w:r>
        <w:rPr>
          <w:b/>
          <w:sz w:val="32"/>
          <w:szCs w:val="32"/>
        </w:rPr>
        <w:t>программы дошкольного образовательного учреждения</w:t>
      </w:r>
    </w:p>
    <w:p w:rsidR="00980D7C" w:rsidRDefault="00980D7C">
      <w:pPr>
        <w:pStyle w:val="af7"/>
        <w:spacing w:before="0" w:after="0" w:line="360" w:lineRule="auto"/>
        <w:rPr>
          <w:rFonts w:ascii="Times New Roman" w:hAnsi="Times New Roman" w:cs="Times New Roman"/>
        </w:rPr>
      </w:pPr>
      <w:r>
        <w:rPr>
          <w:rFonts w:ascii="Times New Roman" w:hAnsi="Times New Roman" w:cs="Times New Roman"/>
        </w:rPr>
        <w:t>для детей</w:t>
      </w:r>
      <w:r w:rsidR="001977E2">
        <w:rPr>
          <w:rFonts w:ascii="Times New Roman" w:hAnsi="Times New Roman" w:cs="Times New Roman"/>
        </w:rPr>
        <w:t xml:space="preserve"> среднего дошкольного возраста </w:t>
      </w:r>
      <w:r>
        <w:rPr>
          <w:rFonts w:ascii="Times New Roman" w:hAnsi="Times New Roman" w:cs="Times New Roman"/>
        </w:rPr>
        <w:t>(4-5 года)</w:t>
      </w:r>
    </w:p>
    <w:p w:rsidR="001977E2" w:rsidRDefault="001977E2" w:rsidP="001977E2"/>
    <w:p w:rsidR="001977E2" w:rsidRDefault="001977E2" w:rsidP="001977E2"/>
    <w:p w:rsidR="001977E2" w:rsidRDefault="001977E2" w:rsidP="001977E2"/>
    <w:p w:rsidR="001977E2" w:rsidRDefault="001977E2" w:rsidP="001977E2"/>
    <w:p w:rsidR="001977E2" w:rsidRPr="001977E2" w:rsidRDefault="001977E2" w:rsidP="001977E2"/>
    <w:p w:rsidR="00980D7C" w:rsidRDefault="00980D7C"/>
    <w:p w:rsidR="00980D7C" w:rsidRDefault="00980D7C"/>
    <w:p w:rsidR="00980D7C" w:rsidRDefault="00980D7C">
      <w:pPr>
        <w:jc w:val="right"/>
        <w:rPr>
          <w:sz w:val="28"/>
          <w:szCs w:val="28"/>
        </w:rPr>
      </w:pPr>
    </w:p>
    <w:p w:rsidR="00980D7C" w:rsidRDefault="00980D7C">
      <w:pPr>
        <w:jc w:val="right"/>
        <w:rPr>
          <w:sz w:val="28"/>
          <w:szCs w:val="28"/>
        </w:rPr>
      </w:pPr>
    </w:p>
    <w:p w:rsidR="001977E2" w:rsidRDefault="001977E2" w:rsidP="001977E2">
      <w:pPr>
        <w:rPr>
          <w:color w:val="000000"/>
          <w:sz w:val="28"/>
          <w:szCs w:val="28"/>
        </w:rPr>
      </w:pPr>
      <w:r>
        <w:rPr>
          <w:color w:val="000000"/>
        </w:rPr>
        <w:t xml:space="preserve">                                                                                                                                                                      </w:t>
      </w:r>
      <w:r w:rsidR="00D600CC">
        <w:rPr>
          <w:color w:val="000000"/>
          <w:sz w:val="28"/>
          <w:szCs w:val="28"/>
        </w:rPr>
        <w:t>Составители: Мосиенко И.П.</w:t>
      </w:r>
    </w:p>
    <w:p w:rsidR="001977E2" w:rsidRDefault="001977E2" w:rsidP="001977E2">
      <w:pPr>
        <w:rPr>
          <w:color w:val="000000"/>
          <w:sz w:val="28"/>
          <w:szCs w:val="28"/>
        </w:rPr>
      </w:pPr>
      <w:r>
        <w:rPr>
          <w:color w:val="000000"/>
          <w:sz w:val="28"/>
          <w:szCs w:val="28"/>
        </w:rPr>
        <w:t xml:space="preserve">                                                                                                                                                     </w:t>
      </w:r>
      <w:r w:rsidR="00D600CC">
        <w:rPr>
          <w:color w:val="000000"/>
          <w:sz w:val="28"/>
          <w:szCs w:val="28"/>
        </w:rPr>
        <w:t xml:space="preserve">                 Трофименко О.И.</w:t>
      </w:r>
    </w:p>
    <w:p w:rsidR="001977E2" w:rsidRDefault="001977E2" w:rsidP="001977E2">
      <w:pPr>
        <w:rPr>
          <w:color w:val="000000"/>
          <w:sz w:val="28"/>
          <w:szCs w:val="28"/>
        </w:rPr>
        <w:sectPr w:rsidR="001977E2" w:rsidSect="00FF5292">
          <w:footerReference w:type="default" r:id="rId10"/>
          <w:pgSz w:w="16838" w:h="11906" w:orient="landscape"/>
          <w:pgMar w:top="567" w:right="985" w:bottom="1134" w:left="1686" w:header="720" w:footer="720" w:gutter="0"/>
          <w:pgNumType w:start="1"/>
          <w:cols w:space="720"/>
          <w:docGrid w:linePitch="600" w:charSpace="32768"/>
        </w:sectPr>
      </w:pPr>
      <w:r>
        <w:rPr>
          <w:color w:val="000000"/>
          <w:sz w:val="28"/>
          <w:szCs w:val="28"/>
        </w:rPr>
        <w:t xml:space="preserve">                                                            </w:t>
      </w:r>
      <w:r w:rsidR="00D600CC">
        <w:rPr>
          <w:color w:val="000000"/>
          <w:sz w:val="28"/>
          <w:szCs w:val="28"/>
        </w:rPr>
        <w:t xml:space="preserve">                            2020</w:t>
      </w:r>
      <w:r>
        <w:rPr>
          <w:color w:val="000000"/>
          <w:sz w:val="28"/>
          <w:szCs w:val="28"/>
        </w:rPr>
        <w:t xml:space="preserve"> г.</w:t>
      </w:r>
    </w:p>
    <w:p w:rsidR="00980D7C" w:rsidRDefault="00980D7C">
      <w:pPr>
        <w:jc w:val="right"/>
        <w:rPr>
          <w:sz w:val="28"/>
          <w:szCs w:val="28"/>
        </w:rPr>
      </w:pPr>
    </w:p>
    <w:p w:rsidR="00980D7C" w:rsidRDefault="00980D7C">
      <w:pPr>
        <w:jc w:val="center"/>
        <w:rPr>
          <w:sz w:val="28"/>
          <w:szCs w:val="28"/>
        </w:rPr>
      </w:pPr>
    </w:p>
    <w:p w:rsidR="00980D7C" w:rsidRDefault="00980D7C">
      <w:pPr>
        <w:jc w:val="center"/>
        <w:rPr>
          <w:sz w:val="28"/>
          <w:szCs w:val="28"/>
        </w:rPr>
      </w:pPr>
    </w:p>
    <w:p w:rsidR="00980D7C" w:rsidRDefault="00980D7C">
      <w:pPr>
        <w:jc w:val="right"/>
      </w:pPr>
    </w:p>
    <w:p w:rsidR="00980D7C" w:rsidRDefault="00980D7C">
      <w:pPr>
        <w:jc w:val="center"/>
      </w:pPr>
      <w:r>
        <w:rPr>
          <w:b/>
        </w:rPr>
        <w:t>Оглавление</w:t>
      </w:r>
    </w:p>
    <w:p w:rsidR="00980D7C" w:rsidRDefault="00980D7C">
      <w:r>
        <w:t xml:space="preserve"> РАЗДЕЛ 1.ПОЯСНИТЕЛЬНАЯ ЗАПИСКА</w:t>
      </w:r>
    </w:p>
    <w:p w:rsidR="00980D7C" w:rsidRPr="00C06831" w:rsidRDefault="00980D7C">
      <w:pPr>
        <w:spacing w:before="26"/>
        <w:jc w:val="both"/>
        <w:rPr>
          <w:lang w:val="en-US"/>
        </w:rPr>
      </w:pPr>
      <w:r>
        <w:t>1.1 Предназначен</w:t>
      </w:r>
      <w:r w:rsidR="00C06831">
        <w:t>ие программ</w:t>
      </w:r>
    </w:p>
    <w:p w:rsidR="00980D7C" w:rsidRPr="00C06831" w:rsidRDefault="00980D7C">
      <w:pPr>
        <w:spacing w:before="26"/>
        <w:jc w:val="both"/>
      </w:pPr>
      <w:r>
        <w:t>1.2 Принципы, цели и задачи программ</w:t>
      </w:r>
      <w:r w:rsidR="00C06831">
        <w:t>ы</w:t>
      </w:r>
    </w:p>
    <w:p w:rsidR="00980D7C" w:rsidRPr="00C06831" w:rsidRDefault="00980D7C">
      <w:pPr>
        <w:spacing w:before="26"/>
        <w:jc w:val="both"/>
        <w:rPr>
          <w:color w:val="000000"/>
          <w:lang w:val="en-US"/>
        </w:rPr>
      </w:pPr>
      <w:r>
        <w:t>1.3. Характеристика детей</w:t>
      </w:r>
      <w:r w:rsidR="00C06831">
        <w:t xml:space="preserve"> 5-го года</w:t>
      </w:r>
    </w:p>
    <w:p w:rsidR="00980D7C" w:rsidRPr="00C06831" w:rsidRDefault="00980D7C">
      <w:pPr>
        <w:rPr>
          <w:lang w:val="en-US"/>
        </w:rPr>
      </w:pPr>
      <w:r>
        <w:rPr>
          <w:color w:val="000000"/>
        </w:rPr>
        <w:t>1.4. Анализ состояния здоровья детей</w:t>
      </w:r>
    </w:p>
    <w:p w:rsidR="00980D7C" w:rsidRPr="00C06831" w:rsidRDefault="00980D7C">
      <w:pPr>
        <w:rPr>
          <w:color w:val="000000"/>
        </w:rPr>
      </w:pPr>
      <w:r>
        <w:t xml:space="preserve">1.5. Анализ состава, потребностей и </w:t>
      </w:r>
      <w:r w:rsidR="00C06831">
        <w:t>приоритетов семьи</w:t>
      </w:r>
    </w:p>
    <w:p w:rsidR="00980D7C" w:rsidRPr="00C06831" w:rsidRDefault="00B050D4">
      <w:pPr>
        <w:rPr>
          <w:color w:val="000000"/>
          <w:lang w:val="en-US"/>
        </w:rPr>
      </w:pPr>
      <w:r>
        <w:rPr>
          <w:color w:val="000000"/>
        </w:rPr>
        <w:t>1.6</w:t>
      </w:r>
      <w:r w:rsidR="00980D7C">
        <w:rPr>
          <w:color w:val="000000"/>
        </w:rPr>
        <w:t>. Анализ развивающей</w:t>
      </w:r>
      <w:r w:rsidR="00C06831">
        <w:rPr>
          <w:color w:val="000000"/>
        </w:rPr>
        <w:t xml:space="preserve"> среды</w:t>
      </w:r>
    </w:p>
    <w:p w:rsidR="00980D7C" w:rsidRPr="00C06831" w:rsidRDefault="00B050D4">
      <w:pPr>
        <w:pStyle w:val="Style11"/>
        <w:widowControl/>
        <w:spacing w:line="240" w:lineRule="auto"/>
        <w:ind w:firstLine="0"/>
        <w:rPr>
          <w:rFonts w:ascii="Times New Roman" w:hAnsi="Times New Roman" w:cs="Times New Roman"/>
          <w:color w:val="000000"/>
          <w:lang w:val="en-US"/>
        </w:rPr>
      </w:pPr>
      <w:r>
        <w:rPr>
          <w:rFonts w:ascii="Times New Roman" w:hAnsi="Times New Roman" w:cs="Times New Roman"/>
          <w:color w:val="000000"/>
        </w:rPr>
        <w:t>1.7</w:t>
      </w:r>
      <w:r w:rsidR="00980D7C">
        <w:rPr>
          <w:rFonts w:ascii="Times New Roman" w:hAnsi="Times New Roman" w:cs="Times New Roman"/>
          <w:color w:val="000000"/>
        </w:rPr>
        <w:t>.Особенности развития ре</w:t>
      </w:r>
      <w:r w:rsidR="00C06831">
        <w:rPr>
          <w:rFonts w:ascii="Times New Roman" w:hAnsi="Times New Roman" w:cs="Times New Roman"/>
          <w:color w:val="000000"/>
        </w:rPr>
        <w:t>бенка 4-5 лет</w:t>
      </w:r>
    </w:p>
    <w:p w:rsidR="00980D7C" w:rsidRPr="00C06831" w:rsidRDefault="00B050D4">
      <w:pPr>
        <w:pStyle w:val="Style11"/>
        <w:widowControl/>
        <w:spacing w:line="240" w:lineRule="auto"/>
        <w:ind w:firstLine="0"/>
        <w:rPr>
          <w:rFonts w:ascii="Times New Roman" w:hAnsi="Times New Roman"/>
        </w:rPr>
      </w:pPr>
      <w:r>
        <w:rPr>
          <w:rFonts w:ascii="Times New Roman" w:hAnsi="Times New Roman" w:cs="Times New Roman"/>
          <w:color w:val="000000"/>
        </w:rPr>
        <w:t>1.8.Максимально-допустимый объем недельной образовательной нагруз</w:t>
      </w:r>
      <w:r w:rsidR="00DE1DE3">
        <w:rPr>
          <w:rFonts w:ascii="Times New Roman" w:hAnsi="Times New Roman" w:cs="Times New Roman"/>
          <w:color w:val="000000"/>
        </w:rPr>
        <w:t xml:space="preserve">ки согласно СанПин </w:t>
      </w:r>
    </w:p>
    <w:p w:rsidR="00980D7C" w:rsidRPr="00C06831" w:rsidRDefault="00B050D4">
      <w:pPr>
        <w:rPr>
          <w:lang w:val="en-US"/>
        </w:rPr>
      </w:pPr>
      <w:r>
        <w:t>1.9.Учебный план образов</w:t>
      </w:r>
      <w:r w:rsidR="00C06831">
        <w:t xml:space="preserve">ательной деятельности </w:t>
      </w:r>
    </w:p>
    <w:p w:rsidR="00980D7C" w:rsidRPr="00C06831" w:rsidRDefault="00B050D4">
      <w:pPr>
        <w:pStyle w:val="af5"/>
        <w:tabs>
          <w:tab w:val="left" w:pos="240"/>
        </w:tabs>
        <w:spacing w:before="26" w:after="0"/>
        <w:jc w:val="both"/>
        <w:rPr>
          <w:lang w:val="en-US"/>
        </w:rPr>
      </w:pPr>
      <w:r>
        <w:t>1.</w:t>
      </w:r>
      <w:r>
        <w:rPr>
          <w:lang w:val="ru-RU"/>
        </w:rPr>
        <w:t>10Расписание организованной образовательной деятельности</w:t>
      </w:r>
    </w:p>
    <w:p w:rsidR="00980D7C" w:rsidRPr="00C06831" w:rsidRDefault="00DE1DE3">
      <w:pPr>
        <w:pStyle w:val="af5"/>
        <w:tabs>
          <w:tab w:val="left" w:pos="240"/>
        </w:tabs>
        <w:spacing w:before="26" w:after="0"/>
        <w:jc w:val="both"/>
        <w:rPr>
          <w:lang w:val="ru-RU"/>
        </w:rPr>
      </w:pPr>
      <w:r>
        <w:t>1.1</w:t>
      </w:r>
      <w:r>
        <w:rPr>
          <w:lang w:val="ru-RU"/>
        </w:rPr>
        <w:t>1.</w:t>
      </w:r>
      <w:r w:rsidR="00B050D4">
        <w:rPr>
          <w:lang w:val="ru-RU"/>
        </w:rPr>
        <w:t xml:space="preserve">Организация образовательной осуществляется строго в соответствии с </w:t>
      </w:r>
      <w:r>
        <w:rPr>
          <w:lang w:val="ru-RU"/>
        </w:rPr>
        <w:t xml:space="preserve">календарным графиком </w:t>
      </w:r>
    </w:p>
    <w:p w:rsidR="00DE1DE3" w:rsidRPr="00C06831" w:rsidRDefault="00DE1DE3">
      <w:pPr>
        <w:pStyle w:val="af5"/>
        <w:tabs>
          <w:tab w:val="left" w:pos="240"/>
        </w:tabs>
        <w:spacing w:before="26" w:after="0"/>
        <w:jc w:val="both"/>
        <w:rPr>
          <w:bCs/>
          <w:spacing w:val="-2"/>
          <w:lang w:val="en-US"/>
        </w:rPr>
      </w:pPr>
      <w:r>
        <w:rPr>
          <w:lang w:val="ru-RU"/>
        </w:rPr>
        <w:t xml:space="preserve">1.12.Формы взаимодействия с </w:t>
      </w:r>
      <w:r w:rsidR="00C06831">
        <w:rPr>
          <w:lang w:val="ru-RU"/>
        </w:rPr>
        <w:t>родителями</w:t>
      </w:r>
    </w:p>
    <w:p w:rsidR="00980D7C" w:rsidRDefault="00980D7C">
      <w:pPr>
        <w:shd w:val="clear" w:color="auto" w:fill="FFFFFF"/>
        <w:ind w:right="21"/>
        <w:jc w:val="both"/>
        <w:rPr>
          <w:bCs/>
          <w:spacing w:val="-2"/>
        </w:rPr>
      </w:pPr>
      <w:r>
        <w:rPr>
          <w:bCs/>
          <w:spacing w:val="-2"/>
        </w:rPr>
        <w:t>РАЗДЕЛ 2.ОРГАНИЗАЦИЯ РЕЖИМА ПРЕБЫВАНИЯ ДЕТЕЙ В ГРУППЕ</w:t>
      </w:r>
    </w:p>
    <w:p w:rsidR="00980D7C" w:rsidRPr="00C06831" w:rsidRDefault="00980D7C">
      <w:pPr>
        <w:shd w:val="clear" w:color="auto" w:fill="FFFFFF"/>
        <w:ind w:right="21"/>
        <w:jc w:val="both"/>
        <w:rPr>
          <w:bCs/>
          <w:spacing w:val="-2"/>
          <w:lang w:val="en-US"/>
        </w:rPr>
      </w:pPr>
      <w:r>
        <w:rPr>
          <w:bCs/>
          <w:spacing w:val="-2"/>
        </w:rPr>
        <w:t>2.1. Организация жизнедея</w:t>
      </w:r>
      <w:r w:rsidR="00015B10">
        <w:rPr>
          <w:bCs/>
          <w:spacing w:val="-2"/>
        </w:rPr>
        <w:t>тел</w:t>
      </w:r>
      <w:r w:rsidR="00C06831">
        <w:rPr>
          <w:bCs/>
          <w:spacing w:val="-2"/>
        </w:rPr>
        <w:t>ьности детей</w:t>
      </w:r>
    </w:p>
    <w:p w:rsidR="00980D7C" w:rsidRPr="00C06831" w:rsidRDefault="00DE1DE3">
      <w:pPr>
        <w:pStyle w:val="af5"/>
        <w:tabs>
          <w:tab w:val="left" w:pos="240"/>
        </w:tabs>
        <w:spacing w:before="26" w:after="0"/>
        <w:jc w:val="both"/>
        <w:rPr>
          <w:lang w:val="ru-RU"/>
        </w:rPr>
      </w:pPr>
      <w:r>
        <w:t>2.</w:t>
      </w:r>
      <w:r>
        <w:rPr>
          <w:lang w:val="ru-RU"/>
        </w:rPr>
        <w:t>2</w:t>
      </w:r>
      <w:r w:rsidR="00980D7C">
        <w:t xml:space="preserve"> Двигательный режим: использование форм двигательной деятельности в режиме дня детей</w:t>
      </w:r>
    </w:p>
    <w:p w:rsidR="00980D7C" w:rsidRDefault="00980D7C">
      <w:pPr>
        <w:autoSpaceDE w:val="0"/>
        <w:spacing w:before="26"/>
        <w:jc w:val="both"/>
      </w:pPr>
      <w:r>
        <w:t>РАЗДЕЛ 3.СОДЕРЖАНИЕ ОБРАЗОВАТЕЛЬНОЙ ДЕЯТЕЛЬНОСТИ ПО ОСВОЕНИЮ ДЕТЬМИ ОБРАЗОВАТЕЛЬНЫХ ОБЛАСТЕЙ</w:t>
      </w:r>
    </w:p>
    <w:p w:rsidR="00980D7C" w:rsidRPr="00C06831" w:rsidRDefault="00980D7C">
      <w:pPr>
        <w:autoSpaceDE w:val="0"/>
        <w:spacing w:before="26"/>
        <w:jc w:val="both"/>
      </w:pPr>
      <w:r>
        <w:t>3.1. Модель организации образовательного п</w:t>
      </w:r>
      <w:r w:rsidR="00C06831">
        <w:t>роцесса на учебный год</w:t>
      </w:r>
    </w:p>
    <w:p w:rsidR="00980D7C" w:rsidRPr="00C06831" w:rsidRDefault="00980D7C">
      <w:pPr>
        <w:autoSpaceDE w:val="0"/>
        <w:spacing w:before="26"/>
        <w:jc w:val="both"/>
      </w:pPr>
      <w:r>
        <w:t>3.2. . Модель организации образовательн</w:t>
      </w:r>
      <w:r w:rsidR="00DE1DE3">
        <w:t>ого процесса на де</w:t>
      </w:r>
      <w:r w:rsidR="00C06831">
        <w:t>нь</w:t>
      </w:r>
    </w:p>
    <w:p w:rsidR="00980D7C" w:rsidRPr="00C06831" w:rsidRDefault="00980D7C">
      <w:pPr>
        <w:autoSpaceDE w:val="0"/>
        <w:spacing w:before="26"/>
        <w:jc w:val="both"/>
      </w:pPr>
      <w:r>
        <w:t>3.3 Содержание образовательной деятельности по осво</w:t>
      </w:r>
      <w:r w:rsidR="00C06831">
        <w:t>ению образовательных областей</w:t>
      </w:r>
    </w:p>
    <w:p w:rsidR="00980D7C" w:rsidRDefault="00980D7C">
      <w:r>
        <w:t>РАЗДЕЛ 4.ПЛАНИРУЕМЫЕ РЕЗУЛЬТАТЫ ОСВОЕНИЯ  ДЕТЬМИ ОСНОВНОЙ ОБЩЕОБРАЗОВАТЕЛЬНОЙ ПРОГРАММЫ</w:t>
      </w:r>
    </w:p>
    <w:p w:rsidR="00980D7C" w:rsidRPr="00C06831" w:rsidRDefault="00980D7C">
      <w:pPr>
        <w:rPr>
          <w:lang w:val="en-US"/>
        </w:rPr>
      </w:pPr>
      <w:r>
        <w:t>4.1 Целевые орие</w:t>
      </w:r>
      <w:r w:rsidR="00C06831">
        <w:t>нтиры</w:t>
      </w:r>
    </w:p>
    <w:p w:rsidR="00980D7C" w:rsidRPr="00C06831" w:rsidRDefault="00980D7C">
      <w:pPr>
        <w:jc w:val="both"/>
      </w:pPr>
      <w:r>
        <w:t>4.2. Требования освоения основной образовательной программы (итоговая оценка освоения детьми ООП дошколь</w:t>
      </w:r>
      <w:r w:rsidR="00DF2505">
        <w:t xml:space="preserve">ного </w:t>
      </w:r>
      <w:r w:rsidR="00C06831">
        <w:t>возраста)</w:t>
      </w:r>
    </w:p>
    <w:p w:rsidR="00980D7C" w:rsidRPr="00C06831" w:rsidRDefault="00980D7C">
      <w:pPr>
        <w:rPr>
          <w:bCs/>
          <w:lang w:val="en-US"/>
        </w:rPr>
      </w:pPr>
      <w:r>
        <w:t>РАЗДЕЛ 5.</w:t>
      </w:r>
      <w:r w:rsidR="00471498">
        <w:t>МАТЕРИАЛЬНО-ТЕХНИЧЕСКОЕ ОБЕСПЕЧЕНИЕ ПРГРАММЫ</w:t>
      </w:r>
    </w:p>
    <w:p w:rsidR="00980D7C" w:rsidRPr="004A36CD" w:rsidRDefault="00471498">
      <w:pPr>
        <w:pStyle w:val="Style80"/>
        <w:widowControl/>
        <w:rPr>
          <w:rFonts w:ascii="Times New Roman" w:hAnsi="Times New Roman" w:cs="Times New Roman"/>
          <w:lang w:val="en-US"/>
        </w:rPr>
      </w:pPr>
      <w:r>
        <w:rPr>
          <w:rFonts w:ascii="Times New Roman" w:hAnsi="Times New Roman" w:cs="Times New Roman"/>
        </w:rPr>
        <w:t xml:space="preserve">РАЗДЕЛ </w:t>
      </w:r>
      <w:r w:rsidR="004A36CD">
        <w:rPr>
          <w:rFonts w:ascii="Times New Roman" w:hAnsi="Times New Roman" w:cs="Times New Roman"/>
        </w:rPr>
        <w:t>6.ПРИЛОЖЕНИЕ К ПРОГРАММЕ</w:t>
      </w:r>
    </w:p>
    <w:p w:rsidR="00E4580C" w:rsidRPr="00E4580C" w:rsidRDefault="00E4580C">
      <w:pPr>
        <w:pStyle w:val="Style80"/>
        <w:widowControl/>
        <w:rPr>
          <w:rFonts w:ascii="Times New Roman" w:hAnsi="Times New Roman" w:cs="Times New Roman"/>
        </w:rPr>
      </w:pPr>
    </w:p>
    <w:p w:rsidR="00980D7C" w:rsidRDefault="00980D7C" w:rsidP="00E4580C">
      <w:pPr>
        <w:spacing w:line="360" w:lineRule="auto"/>
        <w:ind w:left="284"/>
      </w:pPr>
      <w:r>
        <w:rPr>
          <w:b/>
        </w:rPr>
        <w:lastRenderedPageBreak/>
        <w:t>РАЗДЕЛ 1. Пояснительная записка</w:t>
      </w:r>
    </w:p>
    <w:p w:rsidR="00980D7C" w:rsidRPr="00C06831" w:rsidRDefault="00980D7C" w:rsidP="00C06831">
      <w:pPr>
        <w:spacing w:line="360" w:lineRule="auto"/>
      </w:pPr>
      <w:r>
        <w:t>Образовательная деятельность осуществляется на основе</w:t>
      </w:r>
      <w:r>
        <w:rPr>
          <w:bCs/>
        </w:rPr>
        <w:t xml:space="preserve"> общеобразовательной программы  дошкольного образования</w:t>
      </w:r>
      <w:r>
        <w:rPr>
          <w:b/>
          <w:bCs/>
        </w:rPr>
        <w:t xml:space="preserve"> </w:t>
      </w:r>
      <w:r>
        <w:rPr>
          <w:bCs/>
        </w:rPr>
        <w:t xml:space="preserve">« ОТ РОЖДЕНИЯ ДО ШКОЛЫ», </w:t>
      </w:r>
      <w:r>
        <w:t>авторы: Н. Е. Вераксы, Т. С. Комаровой,     М. А. Василь</w:t>
      </w:r>
      <w:r w:rsidR="00C06831">
        <w:t>евой. - М.: МОЗАИКА-СИНТЕЗ</w:t>
      </w:r>
    </w:p>
    <w:p w:rsidR="00980D7C" w:rsidRDefault="00980D7C" w:rsidP="004B3F45">
      <w:r>
        <w:t>Рабочая программа разработана в соответствии с основными нормативно-правовыми документами по дошкольному воспитанию:</w:t>
      </w:r>
    </w:p>
    <w:p w:rsidR="00980D7C" w:rsidRDefault="00980D7C">
      <w:r>
        <w:t>- Федеральный закон от 29.12.2012  № 273-ФЗ  «Об образовании в Российской Федерации»;</w:t>
      </w:r>
    </w:p>
    <w:p w:rsidR="00980D7C" w:rsidRDefault="00980D7C">
      <w: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980D7C" w:rsidRDefault="00980D7C">
      <w: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980D7C" w:rsidRDefault="00980D7C">
      <w:r>
        <w:t>- Санитарно-эпидемиологические требования к устройству, содержанию и организации режима работы  дошкольных образовательных организаций»</w:t>
      </w:r>
      <w:r>
        <w:rPr>
          <w:rStyle w:val="a6"/>
        </w:rPr>
        <w:t xml:space="preserve"> (</w:t>
      </w:r>
      <w:r>
        <w:rPr>
          <w:shd w:val="clear" w:color="auto" w:fill="FCFCFA"/>
        </w:rPr>
        <w:t xml:space="preserve">Утверждены постановлением Главного государственного санитарного врача Российской  </w:t>
      </w:r>
      <w:r>
        <w:rPr>
          <w:rStyle w:val="a6"/>
        </w:rPr>
        <w:t>от 15 мая 2013 года №26  «Об утверждении САНПИН» 2.4.3049-13)</w:t>
      </w:r>
    </w:p>
    <w:p w:rsidR="001013E9" w:rsidRPr="004B3F45" w:rsidRDefault="00980D7C" w:rsidP="004B3F45">
      <w:pPr>
        <w:shd w:val="clear" w:color="auto" w:fill="FFFFFF"/>
        <w:ind w:firstLine="288"/>
      </w:pPr>
      <w:r>
        <w:t>Программа сформирована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1013E9" w:rsidRDefault="001013E9">
      <w:pPr>
        <w:shd w:val="clear" w:color="auto" w:fill="FFFFFF"/>
        <w:ind w:firstLine="288"/>
      </w:pPr>
    </w:p>
    <w:p w:rsidR="00980D7C" w:rsidRDefault="00980D7C">
      <w:pPr>
        <w:numPr>
          <w:ilvl w:val="1"/>
          <w:numId w:val="8"/>
        </w:numPr>
        <w:shd w:val="clear" w:color="auto" w:fill="FFFFFF"/>
        <w:rPr>
          <w:b/>
          <w:bCs/>
        </w:rPr>
      </w:pPr>
      <w:r>
        <w:rPr>
          <w:b/>
          <w:bCs/>
        </w:rPr>
        <w:t>Цели и задачи реализации программы дошкольного образования</w:t>
      </w:r>
    </w:p>
    <w:p w:rsidR="00980D7C" w:rsidRDefault="00980D7C">
      <w:pPr>
        <w:rPr>
          <w:b/>
          <w:bCs/>
        </w:rPr>
      </w:pPr>
    </w:p>
    <w:p w:rsidR="00980D7C" w:rsidRPr="00C06831" w:rsidRDefault="00980D7C" w:rsidP="00C06831">
      <w:pPr>
        <w:ind w:firstLine="708"/>
        <w:rPr>
          <w:b/>
          <w:bCs/>
          <w:i/>
          <w:iCs/>
        </w:rPr>
      </w:pPr>
      <w:r>
        <w:rPr>
          <w:b/>
          <w:bCs/>
        </w:rPr>
        <w:t>Цель реализации основной образовательной программы  дошкольного  образования в соответствии с ФГОС дошкольного образования</w:t>
      </w:r>
      <w:r>
        <w:t>:</w:t>
      </w:r>
      <w:r w:rsidR="00C06831" w:rsidRPr="00C06831">
        <w:rPr>
          <w:b/>
          <w:bCs/>
          <w:i/>
          <w:iCs/>
        </w:rPr>
        <w:t xml:space="preserve"> </w:t>
      </w:r>
      <w:r>
        <w:rPr>
          <w:b/>
          <w:bCs/>
          <w:i/>
          <w:iCs/>
        </w:rPr>
        <w:t>позитивная социализация и всестороннее развитие ребёнка дошкольного возраста в адекватных его возрасту видах детской деятельности.</w:t>
      </w:r>
    </w:p>
    <w:p w:rsidR="00980D7C" w:rsidRDefault="00980D7C"/>
    <w:p w:rsidR="00980D7C" w:rsidRDefault="00980D7C">
      <w:pPr>
        <w:shd w:val="clear" w:color="auto" w:fill="FFFFFF"/>
      </w:pPr>
      <w:r>
        <w:t>Программа направлена на:</w:t>
      </w:r>
    </w:p>
    <w:p w:rsidR="00980D7C" w:rsidRDefault="00980D7C">
      <w:pPr>
        <w:numPr>
          <w:ilvl w:val="0"/>
          <w:numId w:val="13"/>
        </w:numPr>
        <w:shd w:val="clear" w:color="auto" w:fill="FFFFFF"/>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80D7C" w:rsidRPr="00C06831" w:rsidRDefault="00980D7C">
      <w:pPr>
        <w:numPr>
          <w:ilvl w:val="0"/>
          <w:numId w:val="13"/>
        </w:numPr>
        <w:shd w:val="clear" w:color="auto" w:fill="FFFFFF"/>
        <w:rPr>
          <w:b/>
          <w:bCs/>
        </w:rPr>
      </w:pPr>
      <w:r>
        <w:t>на создание развивающей образовательной среды, которая представляет собой систему условий социализации и индивидуализации детей.</w:t>
      </w:r>
    </w:p>
    <w:p w:rsidR="00C06831" w:rsidRDefault="00C06831" w:rsidP="00C06831">
      <w:pPr>
        <w:shd w:val="clear" w:color="auto" w:fill="FFFFFF"/>
        <w:ind w:left="720"/>
        <w:rPr>
          <w:b/>
          <w:bCs/>
          <w:lang w:val="en-US"/>
        </w:rPr>
      </w:pPr>
    </w:p>
    <w:p w:rsidR="00C06831" w:rsidRPr="00C06831" w:rsidRDefault="00C06831" w:rsidP="00C06831">
      <w:pPr>
        <w:shd w:val="clear" w:color="auto" w:fill="FFFFFF"/>
        <w:ind w:left="720"/>
        <w:rPr>
          <w:b/>
          <w:bCs/>
          <w:lang w:val="en-US"/>
        </w:rPr>
      </w:pPr>
    </w:p>
    <w:p w:rsidR="00980D7C" w:rsidRDefault="00980D7C">
      <w:pPr>
        <w:shd w:val="clear" w:color="auto" w:fill="FFFFFF"/>
        <w:spacing w:line="432" w:lineRule="atLeast"/>
      </w:pPr>
      <w:r>
        <w:rPr>
          <w:b/>
          <w:bCs/>
        </w:rPr>
        <w:lastRenderedPageBreak/>
        <w:t>Достижение поставленной цели предусматривает решение следующих задач:</w:t>
      </w:r>
    </w:p>
    <w:p w:rsidR="00980D7C" w:rsidRDefault="00980D7C">
      <w:pPr>
        <w:pStyle w:val="aff"/>
      </w:pPr>
      <w:r>
        <w:t>1. Охрана и укрепление физического и психического здоровья детей, в том числе их эмоционального благополучия;</w:t>
      </w:r>
    </w:p>
    <w:p w:rsidR="00980D7C" w:rsidRDefault="00980D7C">
      <w:pPr>
        <w:pStyle w:val="aff"/>
      </w:pPr>
      <w: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80D7C" w:rsidRDefault="00980D7C">
      <w:pPr>
        <w:pStyle w:val="aff"/>
      </w:pPr>
      <w:r>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80D7C" w:rsidRDefault="00980D7C">
      <w:pPr>
        <w:pStyle w:val="aff"/>
      </w:pPr>
      <w:r>
        <w:t>4.Объединение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80D7C" w:rsidRDefault="00980D7C">
      <w:pPr>
        <w:pStyle w:val="aff"/>
      </w:pPr>
      <w: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80D7C" w:rsidRDefault="00980D7C">
      <w:pPr>
        <w:pStyle w:val="aff"/>
      </w:pPr>
      <w:r>
        <w:t>6.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80D7C" w:rsidRDefault="00980D7C">
      <w:pPr>
        <w:pStyle w:val="aff"/>
      </w:pPr>
      <w:r>
        <w:t>7.Формирование социокультурной среды, соответствующей возрастным, индивидуальным, психологическим и физиологическим особенностям детей.</w:t>
      </w:r>
    </w:p>
    <w:p w:rsidR="00980D7C" w:rsidRPr="00C06831" w:rsidRDefault="00980D7C" w:rsidP="00C06831">
      <w:pPr>
        <w:pStyle w:val="aff"/>
      </w:pPr>
      <w: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80D7C" w:rsidRDefault="00980D7C">
      <w:pPr>
        <w:rPr>
          <w:b/>
          <w:bCs/>
        </w:rPr>
      </w:pPr>
      <w:r>
        <w:rPr>
          <w:b/>
          <w:bCs/>
        </w:rPr>
        <w:t>Разработанная программа  предусматривает включение воспитанников в процессы ознакомления с региональными особенностями Карачаево-Черкесской Республики.</w:t>
      </w:r>
    </w:p>
    <w:p w:rsidR="00980D7C" w:rsidRPr="00C06831" w:rsidRDefault="00980D7C">
      <w:r>
        <w:rPr>
          <w:b/>
          <w:bCs/>
        </w:rPr>
        <w:t xml:space="preserve">Основной целью </w:t>
      </w:r>
      <w: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C06831" w:rsidRDefault="00C06831">
      <w:pPr>
        <w:rPr>
          <w:b/>
          <w:bCs/>
          <w:lang w:val="en-US"/>
        </w:rPr>
      </w:pPr>
    </w:p>
    <w:p w:rsidR="00980D7C" w:rsidRDefault="00980D7C">
      <w:pPr>
        <w:rPr>
          <w:b/>
          <w:bCs/>
        </w:rPr>
      </w:pPr>
      <w:r>
        <w:rPr>
          <w:b/>
          <w:bCs/>
        </w:rPr>
        <w:t>1.2 Принципы и подходы к реализации программы.</w:t>
      </w:r>
    </w:p>
    <w:p w:rsidR="00C06831" w:rsidRPr="00C06831" w:rsidRDefault="00C06831">
      <w:pPr>
        <w:rPr>
          <w:b/>
          <w:bCs/>
        </w:rPr>
      </w:pPr>
    </w:p>
    <w:p w:rsidR="00980D7C" w:rsidRDefault="00980D7C">
      <w:pPr>
        <w:rPr>
          <w:b/>
          <w:bCs/>
        </w:rPr>
      </w:pPr>
      <w:r>
        <w:rPr>
          <w:b/>
          <w:bCs/>
        </w:rPr>
        <w:t>Представляется целесообразным выделение нескольких групп принципов формирования программы:</w:t>
      </w:r>
    </w:p>
    <w:p w:rsidR="00980D7C" w:rsidRDefault="00980D7C">
      <w:r>
        <w:rPr>
          <w:b/>
          <w:bCs/>
        </w:rPr>
        <w:t xml:space="preserve">Принципы, сформулированные  на основе требований  ФГОС </w:t>
      </w:r>
    </w:p>
    <w:p w:rsidR="00980D7C" w:rsidRDefault="00980D7C">
      <w:pPr>
        <w:shd w:val="clear" w:color="auto" w:fill="FFFFFF"/>
        <w:ind w:firstLine="288"/>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80D7C" w:rsidRDefault="00980D7C">
      <w:pPr>
        <w:shd w:val="clear" w:color="auto" w:fill="FFFFFF"/>
        <w:ind w:firstLine="288"/>
      </w:pPr>
      <w: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980D7C" w:rsidRDefault="00980D7C">
      <w:pPr>
        <w:shd w:val="clear" w:color="auto" w:fill="FFFFFF"/>
        <w:ind w:firstLine="288"/>
      </w:pPr>
      <w:r>
        <w:t>3.  Уважение личности ребенка.</w:t>
      </w:r>
    </w:p>
    <w:p w:rsidR="00980D7C" w:rsidRDefault="00980D7C">
      <w:pPr>
        <w:shd w:val="clear" w:color="auto" w:fill="FFFFFF"/>
        <w:ind w:firstLine="288"/>
        <w:rPr>
          <w:b/>
          <w:bCs/>
        </w:rPr>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80D7C" w:rsidRDefault="00980D7C">
      <w:r>
        <w:rPr>
          <w:b/>
          <w:bCs/>
        </w:rPr>
        <w:t>Основные принципы дошкольного образования</w:t>
      </w:r>
    </w:p>
    <w:p w:rsidR="00980D7C" w:rsidRDefault="00980D7C">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80D7C" w:rsidRDefault="00980D7C">
      <w: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80D7C" w:rsidRDefault="00980D7C">
      <w:r>
        <w:t>3.Содействие и сотрудничество детей и взрослых, признание ребенка полноценным участником (субъектом) образовательных отношений.</w:t>
      </w:r>
    </w:p>
    <w:p w:rsidR="00980D7C" w:rsidRDefault="00980D7C">
      <w:r>
        <w:t>4.Поддержка инициативы детей в различных видах деятельности.</w:t>
      </w:r>
    </w:p>
    <w:p w:rsidR="00980D7C" w:rsidRDefault="00980D7C">
      <w:r>
        <w:t>5. Сотрудничество  ДОУ с семьей.</w:t>
      </w:r>
    </w:p>
    <w:p w:rsidR="00980D7C" w:rsidRDefault="00980D7C">
      <w:r>
        <w:t>6.Приобщение детей к социокультурным нормам, традициям семьи, общества и государства.</w:t>
      </w:r>
    </w:p>
    <w:p w:rsidR="00980D7C" w:rsidRDefault="00980D7C">
      <w:r>
        <w:t>7.Формирование познавательных интересов и познавательных действий ребенка в различных видах деятельности.</w:t>
      </w:r>
    </w:p>
    <w:p w:rsidR="00980D7C" w:rsidRDefault="00980D7C">
      <w:r>
        <w:t>8.Возрастная адекватность дошкольного образования (соответствие условий, требований, методов возрасту и особенностям развития).</w:t>
      </w:r>
    </w:p>
    <w:p w:rsidR="00980D7C" w:rsidRDefault="00980D7C">
      <w:pPr>
        <w:rPr>
          <w:b/>
          <w:bCs/>
        </w:rPr>
      </w:pPr>
      <w:r>
        <w:t>9.Учет этнокультурной ситуации развития детей.</w:t>
      </w:r>
    </w:p>
    <w:p w:rsidR="00980D7C" w:rsidRDefault="00980D7C">
      <w:r>
        <w:rPr>
          <w:b/>
          <w:bCs/>
        </w:rPr>
        <w:t xml:space="preserve">Принципы, сформулированные на основе отличительных особенностей программы «От рождения до школы»: </w:t>
      </w:r>
    </w:p>
    <w:p w:rsidR="00980D7C" w:rsidRDefault="00980D7C">
      <w:r>
        <w:t>Программа является современной интегративной про</w:t>
      </w:r>
      <w:r>
        <w:softHyphen/>
        <w:t>граммой, реализующей деятельностный подход к развитию ребенка и культуросообразности подход к отбору содержа</w:t>
      </w:r>
      <w:r>
        <w:softHyphen/>
        <w:t>ния образования.</w:t>
      </w:r>
    </w:p>
    <w:p w:rsidR="00980D7C" w:rsidRDefault="00980D7C">
      <w:r>
        <w:t>Принципы:</w:t>
      </w:r>
    </w:p>
    <w:p w:rsidR="00980D7C" w:rsidRDefault="00980D7C">
      <w:pPr>
        <w:numPr>
          <w:ilvl w:val="0"/>
          <w:numId w:val="20"/>
        </w:numPr>
      </w:pPr>
      <w:r>
        <w:t>принцип развивающего образования, целью которого является психическое развитие ребенка;</w:t>
      </w:r>
    </w:p>
    <w:p w:rsidR="00980D7C" w:rsidRDefault="00980D7C">
      <w:pPr>
        <w:numPr>
          <w:ilvl w:val="0"/>
          <w:numId w:val="20"/>
        </w:numPr>
      </w:pPr>
      <w:r>
        <w:t>принципы научной обоснованности и практи</w:t>
      </w:r>
      <w:r>
        <w:softHyphen/>
        <w:t>ческой применимости, основывается на базовых положени</w:t>
      </w:r>
      <w:r>
        <w:softHyphen/>
        <w:t>ях возрастной психологии и дошкольной педагогики;</w:t>
      </w:r>
    </w:p>
    <w:p w:rsidR="00980D7C" w:rsidRDefault="00980D7C">
      <w:pPr>
        <w:numPr>
          <w:ilvl w:val="0"/>
          <w:numId w:val="20"/>
        </w:numPr>
      </w:pPr>
      <w:r>
        <w:t>принципа интеграции образователь</w:t>
      </w:r>
      <w:r>
        <w:softHyphen/>
        <w:t>ных областей в соответствии с возрастными возможностя</w:t>
      </w:r>
      <w:r>
        <w:softHyphen/>
        <w:t>ми и особенностями детей, а также спецификой  образовательных  облас</w:t>
      </w:r>
      <w:r>
        <w:softHyphen/>
        <w:t>тей;</w:t>
      </w:r>
    </w:p>
    <w:p w:rsidR="00980D7C" w:rsidRDefault="00980D7C">
      <w:pPr>
        <w:numPr>
          <w:ilvl w:val="0"/>
          <w:numId w:val="20"/>
        </w:numPr>
      </w:pPr>
      <w:r>
        <w:t>принцип комплексно-тематического построения образо</w:t>
      </w:r>
      <w:r>
        <w:softHyphen/>
        <w:t>вательного процесса. Данный под</w:t>
      </w:r>
      <w: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softHyphen/>
        <w:t>ка — игру как основу организации жизнедеятельности дет</w:t>
      </w:r>
      <w:r>
        <w:softHyphen/>
        <w:t>ского сообщества.</w:t>
      </w:r>
    </w:p>
    <w:p w:rsidR="00980D7C" w:rsidRDefault="00980D7C">
      <w:pPr>
        <w:numPr>
          <w:ilvl w:val="0"/>
          <w:numId w:val="20"/>
        </w:numPr>
      </w:pPr>
      <w:r>
        <w:lastRenderedPageBreak/>
        <w:t>Принцип адаптивности через предметно-развивающую среду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1977E2" w:rsidRPr="00B22F21" w:rsidRDefault="00980D7C" w:rsidP="00B22F21">
      <w:pPr>
        <w:numPr>
          <w:ilvl w:val="0"/>
          <w:numId w:val="20"/>
        </w:numPr>
        <w:rPr>
          <w:bCs/>
        </w:rPr>
      </w:pPr>
      <w:r>
        <w:t>Принцип учета возрастных и индивидуаль</w:t>
      </w:r>
      <w:r w:rsidR="00B22F21">
        <w:t>ных особенностей развития детей</w:t>
      </w:r>
    </w:p>
    <w:p w:rsidR="00DE1DE3" w:rsidRDefault="00DE1DE3">
      <w:pPr>
        <w:autoSpaceDE w:val="0"/>
        <w:spacing w:line="360" w:lineRule="auto"/>
        <w:ind w:left="720"/>
        <w:rPr>
          <w:bCs/>
        </w:rPr>
      </w:pPr>
    </w:p>
    <w:p w:rsidR="00980D7C" w:rsidRDefault="00980D7C">
      <w:pPr>
        <w:spacing w:line="360" w:lineRule="auto"/>
        <w:rPr>
          <w:color w:val="000000"/>
        </w:rPr>
      </w:pPr>
      <w:r>
        <w:rPr>
          <w:b/>
        </w:rPr>
        <w:t xml:space="preserve">1.3.Характеристика детей </w:t>
      </w:r>
      <w:r w:rsidR="001013E9">
        <w:rPr>
          <w:b/>
        </w:rPr>
        <w:t>4 -</w:t>
      </w:r>
      <w:r>
        <w:rPr>
          <w:b/>
        </w:rPr>
        <w:t>5-го года жизни.</w:t>
      </w:r>
    </w:p>
    <w:p w:rsidR="00980D7C" w:rsidRDefault="00980D7C">
      <w:pPr>
        <w:spacing w:line="360" w:lineRule="auto"/>
        <w:ind w:left="360"/>
        <w:rPr>
          <w:color w:val="000000"/>
        </w:rPr>
      </w:pPr>
      <w:r>
        <w:rPr>
          <w:color w:val="000000"/>
        </w:rPr>
        <w:t>- Направленность группы -  общеразвивающая</w:t>
      </w:r>
    </w:p>
    <w:p w:rsidR="00980D7C" w:rsidRDefault="00980D7C">
      <w:pPr>
        <w:spacing w:line="360" w:lineRule="auto"/>
        <w:ind w:left="360"/>
        <w:rPr>
          <w:color w:val="000000"/>
        </w:rPr>
      </w:pPr>
      <w:r>
        <w:rPr>
          <w:color w:val="000000"/>
        </w:rPr>
        <w:t>- Возрастная группа  - средняя  группа</w:t>
      </w:r>
    </w:p>
    <w:p w:rsidR="00980D7C" w:rsidRDefault="008C7A8C">
      <w:pPr>
        <w:spacing w:line="360" w:lineRule="auto"/>
        <w:ind w:left="360"/>
        <w:rPr>
          <w:color w:val="000000"/>
        </w:rPr>
      </w:pPr>
      <w:r>
        <w:rPr>
          <w:color w:val="000000"/>
        </w:rPr>
        <w:t xml:space="preserve">- Фактическая наполняемость - </w:t>
      </w:r>
      <w:r w:rsidR="00980D7C">
        <w:rPr>
          <w:color w:val="000000"/>
        </w:rPr>
        <w:t xml:space="preserve"> </w:t>
      </w:r>
      <w:r w:rsidR="00E4580C">
        <w:rPr>
          <w:color w:val="000000"/>
        </w:rPr>
        <w:t>26</w:t>
      </w:r>
      <w:r w:rsidR="00263195">
        <w:rPr>
          <w:color w:val="000000"/>
        </w:rPr>
        <w:t xml:space="preserve"> </w:t>
      </w:r>
      <w:r w:rsidR="00980D7C">
        <w:rPr>
          <w:color w:val="000000"/>
        </w:rPr>
        <w:t>человек</w:t>
      </w:r>
      <w:r w:rsidR="00263195">
        <w:rPr>
          <w:color w:val="000000"/>
        </w:rPr>
        <w:t>а</w:t>
      </w:r>
    </w:p>
    <w:p w:rsidR="00980D7C" w:rsidRDefault="008C7A8C">
      <w:pPr>
        <w:spacing w:line="360" w:lineRule="auto"/>
        <w:ind w:left="360"/>
        <w:rPr>
          <w:color w:val="000000"/>
        </w:rPr>
      </w:pPr>
      <w:r>
        <w:rPr>
          <w:color w:val="000000"/>
        </w:rPr>
        <w:t xml:space="preserve">- Состав группы - </w:t>
      </w:r>
      <w:r w:rsidR="00980D7C">
        <w:rPr>
          <w:color w:val="000000"/>
        </w:rPr>
        <w:t xml:space="preserve"> </w:t>
      </w:r>
      <w:r w:rsidR="00E4580C">
        <w:rPr>
          <w:color w:val="000000"/>
        </w:rPr>
        <w:t>26</w:t>
      </w:r>
      <w:r w:rsidR="00263195">
        <w:rPr>
          <w:color w:val="000000"/>
        </w:rPr>
        <w:t xml:space="preserve"> </w:t>
      </w:r>
      <w:r w:rsidR="00980D7C">
        <w:rPr>
          <w:color w:val="000000"/>
        </w:rPr>
        <w:t>человек</w:t>
      </w:r>
      <w:r w:rsidR="00263195">
        <w:rPr>
          <w:color w:val="000000"/>
        </w:rPr>
        <w:t>а</w:t>
      </w:r>
    </w:p>
    <w:p w:rsidR="00980D7C" w:rsidRDefault="008C7A8C">
      <w:pPr>
        <w:spacing w:line="360" w:lineRule="auto"/>
        <w:ind w:left="360"/>
        <w:rPr>
          <w:color w:val="000000"/>
        </w:rPr>
      </w:pPr>
      <w:r>
        <w:rPr>
          <w:color w:val="000000"/>
        </w:rPr>
        <w:t>- Девочки  -</w:t>
      </w:r>
      <w:r w:rsidR="00E4580C">
        <w:rPr>
          <w:color w:val="000000"/>
        </w:rPr>
        <w:t xml:space="preserve">   13</w:t>
      </w:r>
      <w:r w:rsidR="00980D7C">
        <w:rPr>
          <w:color w:val="000000"/>
        </w:rPr>
        <w:t xml:space="preserve">                      </w:t>
      </w:r>
      <w:r>
        <w:rPr>
          <w:color w:val="000000"/>
        </w:rPr>
        <w:t xml:space="preserve">                мальчики- </w:t>
      </w:r>
      <w:r w:rsidR="00E4580C">
        <w:rPr>
          <w:color w:val="000000"/>
        </w:rPr>
        <w:t>13</w:t>
      </w:r>
    </w:p>
    <w:p w:rsidR="00980D7C" w:rsidRDefault="00980D7C">
      <w:pPr>
        <w:spacing w:line="360" w:lineRule="auto"/>
        <w:ind w:left="360"/>
        <w:rPr>
          <w:color w:val="000000"/>
        </w:rPr>
      </w:pPr>
    </w:p>
    <w:p w:rsidR="00980D7C" w:rsidRDefault="00980D7C">
      <w:pPr>
        <w:spacing w:line="360" w:lineRule="auto"/>
        <w:rPr>
          <w:color w:val="000000"/>
        </w:rPr>
      </w:pPr>
      <w:r>
        <w:t xml:space="preserve">  Оценка актуального состояния и развития детей группы выявила уровень        образованности детей на начало года</w:t>
      </w:r>
    </w:p>
    <w:p w:rsidR="00980D7C" w:rsidRDefault="00FE13C5">
      <w:pPr>
        <w:spacing w:line="360" w:lineRule="auto"/>
        <w:ind w:left="360"/>
        <w:rPr>
          <w:color w:val="000000"/>
        </w:rPr>
      </w:pPr>
      <w:r>
        <w:rPr>
          <w:color w:val="000000"/>
        </w:rPr>
        <w:t xml:space="preserve">Высокий – 0 чел. </w:t>
      </w:r>
    </w:p>
    <w:p w:rsidR="00FE13C5" w:rsidRDefault="001F0666">
      <w:pPr>
        <w:spacing w:line="360" w:lineRule="auto"/>
        <w:ind w:left="360"/>
        <w:rPr>
          <w:color w:val="000000"/>
        </w:rPr>
      </w:pPr>
      <w:r>
        <w:rPr>
          <w:color w:val="000000"/>
        </w:rPr>
        <w:t xml:space="preserve">Выше среднего – </w:t>
      </w:r>
      <w:r w:rsidR="00FE13C5">
        <w:rPr>
          <w:color w:val="000000"/>
        </w:rPr>
        <w:t xml:space="preserve"> че</w:t>
      </w:r>
      <w:r>
        <w:rPr>
          <w:color w:val="000000"/>
        </w:rPr>
        <w:t>л. (</w:t>
      </w:r>
      <w:r w:rsidR="00FE13C5">
        <w:rPr>
          <w:color w:val="000000"/>
        </w:rPr>
        <w:t>%)</w:t>
      </w:r>
    </w:p>
    <w:p w:rsidR="00980D7C" w:rsidRDefault="00FE13C5">
      <w:pPr>
        <w:spacing w:line="360" w:lineRule="auto"/>
        <w:ind w:left="360"/>
        <w:rPr>
          <w:color w:val="000000"/>
        </w:rPr>
      </w:pPr>
      <w:r>
        <w:rPr>
          <w:color w:val="000000"/>
        </w:rPr>
        <w:t xml:space="preserve">Средний – </w:t>
      </w:r>
      <w:r w:rsidR="00263195">
        <w:rPr>
          <w:color w:val="000000"/>
        </w:rPr>
        <w:t xml:space="preserve"> чел.</w:t>
      </w:r>
      <w:r w:rsidR="001F0666">
        <w:rPr>
          <w:color w:val="000000"/>
        </w:rPr>
        <w:t xml:space="preserve"> (</w:t>
      </w:r>
      <w:r w:rsidR="00980D7C">
        <w:rPr>
          <w:color w:val="000000"/>
        </w:rPr>
        <w:t>%)</w:t>
      </w:r>
    </w:p>
    <w:p w:rsidR="00FE13C5" w:rsidRDefault="001F0666">
      <w:pPr>
        <w:spacing w:line="360" w:lineRule="auto"/>
        <w:ind w:left="360"/>
        <w:rPr>
          <w:color w:val="000000"/>
        </w:rPr>
      </w:pPr>
      <w:r>
        <w:rPr>
          <w:color w:val="000000"/>
        </w:rPr>
        <w:t>Ниже среднего – чел (</w:t>
      </w:r>
      <w:r w:rsidR="00FE13C5">
        <w:rPr>
          <w:color w:val="000000"/>
        </w:rPr>
        <w:t>%)</w:t>
      </w:r>
    </w:p>
    <w:p w:rsidR="00980D7C" w:rsidRDefault="00FE13C5">
      <w:pPr>
        <w:spacing w:line="360" w:lineRule="auto"/>
        <w:ind w:left="360"/>
        <w:rPr>
          <w:b/>
          <w:color w:val="000000"/>
        </w:rPr>
      </w:pPr>
      <w:r>
        <w:rPr>
          <w:color w:val="000000"/>
        </w:rPr>
        <w:t>Низкий – 0</w:t>
      </w:r>
      <w:r w:rsidR="00263195">
        <w:rPr>
          <w:color w:val="000000"/>
        </w:rPr>
        <w:t xml:space="preserve"> чел. </w:t>
      </w:r>
    </w:p>
    <w:p w:rsidR="00980D7C" w:rsidRDefault="00980D7C">
      <w:pPr>
        <w:spacing w:line="360" w:lineRule="auto"/>
        <w:rPr>
          <w:color w:val="000000"/>
        </w:rPr>
      </w:pPr>
      <w:r>
        <w:rPr>
          <w:b/>
          <w:color w:val="000000"/>
        </w:rPr>
        <w:t>1.4. Анализ состояния здоровья детей.</w:t>
      </w:r>
    </w:p>
    <w:p w:rsidR="00980D7C" w:rsidRDefault="00980D7C">
      <w:pPr>
        <w:spacing w:line="360" w:lineRule="auto"/>
        <w:ind w:left="360"/>
        <w:rPr>
          <w:color w:val="000000"/>
        </w:rPr>
      </w:pPr>
      <w:r>
        <w:rPr>
          <w:color w:val="000000"/>
        </w:rPr>
        <w:t xml:space="preserve">- группы здоровья: </w:t>
      </w:r>
    </w:p>
    <w:p w:rsidR="00980D7C" w:rsidRPr="00E4580C" w:rsidRDefault="00E4580C">
      <w:pPr>
        <w:spacing w:line="360" w:lineRule="auto"/>
        <w:ind w:left="360"/>
      </w:pPr>
      <w:r>
        <w:t xml:space="preserve">1 группа –     </w:t>
      </w:r>
      <w:r w:rsidR="00980D7C" w:rsidRPr="00E4580C">
        <w:t>человек</w:t>
      </w:r>
      <w:r w:rsidR="00FE13C5" w:rsidRPr="00E4580C">
        <w:t>а</w:t>
      </w:r>
      <w:r w:rsidR="00980D7C" w:rsidRPr="00E4580C">
        <w:t>;</w:t>
      </w:r>
    </w:p>
    <w:p w:rsidR="00980D7C" w:rsidRDefault="00263195">
      <w:pPr>
        <w:spacing w:line="360" w:lineRule="auto"/>
        <w:ind w:left="360"/>
        <w:rPr>
          <w:color w:val="000000"/>
        </w:rPr>
      </w:pPr>
      <w:r>
        <w:rPr>
          <w:color w:val="000000"/>
        </w:rPr>
        <w:t xml:space="preserve">2 группа – </w:t>
      </w:r>
      <w:r w:rsidR="00980D7C">
        <w:rPr>
          <w:color w:val="000000"/>
        </w:rPr>
        <w:t xml:space="preserve"> </w:t>
      </w:r>
      <w:r w:rsidR="00FE13C5">
        <w:rPr>
          <w:color w:val="000000"/>
        </w:rPr>
        <w:t>0 человек</w:t>
      </w:r>
      <w:r w:rsidR="00980D7C">
        <w:rPr>
          <w:color w:val="000000"/>
        </w:rPr>
        <w:t xml:space="preserve">; </w:t>
      </w:r>
    </w:p>
    <w:p w:rsidR="00980D7C" w:rsidRDefault="00263195">
      <w:pPr>
        <w:spacing w:line="360" w:lineRule="auto"/>
        <w:ind w:left="360"/>
        <w:rPr>
          <w:color w:val="000000"/>
        </w:rPr>
      </w:pPr>
      <w:r>
        <w:rPr>
          <w:color w:val="000000"/>
        </w:rPr>
        <w:t xml:space="preserve">3 группа – </w:t>
      </w:r>
      <w:r w:rsidR="00980D7C">
        <w:rPr>
          <w:color w:val="000000"/>
        </w:rPr>
        <w:t xml:space="preserve"> </w:t>
      </w:r>
      <w:r w:rsidR="00FE13C5">
        <w:rPr>
          <w:color w:val="000000"/>
        </w:rPr>
        <w:t>0 человек</w:t>
      </w:r>
      <w:r w:rsidR="00980D7C">
        <w:rPr>
          <w:color w:val="000000"/>
        </w:rPr>
        <w:t xml:space="preserve">; </w:t>
      </w:r>
    </w:p>
    <w:p w:rsidR="00980D7C" w:rsidRDefault="00980D7C">
      <w:pPr>
        <w:spacing w:line="360" w:lineRule="auto"/>
        <w:rPr>
          <w:color w:val="000000"/>
        </w:rPr>
      </w:pPr>
      <w:r>
        <w:rPr>
          <w:color w:val="000000"/>
        </w:rPr>
        <w:t>- группы физического развития</w:t>
      </w:r>
    </w:p>
    <w:p w:rsidR="00980D7C" w:rsidRDefault="00E4580C">
      <w:pPr>
        <w:spacing w:line="360" w:lineRule="auto"/>
        <w:rPr>
          <w:color w:val="000000"/>
        </w:rPr>
      </w:pPr>
      <w:r>
        <w:rPr>
          <w:color w:val="000000"/>
        </w:rPr>
        <w:t xml:space="preserve"> Основная –     </w:t>
      </w:r>
      <w:r w:rsidR="00980D7C">
        <w:rPr>
          <w:color w:val="000000"/>
        </w:rPr>
        <w:t>чел.</w:t>
      </w:r>
    </w:p>
    <w:p w:rsidR="00DE1DE3" w:rsidRDefault="00FE13C5" w:rsidP="001F0666">
      <w:pPr>
        <w:spacing w:line="360" w:lineRule="auto"/>
        <w:rPr>
          <w:b/>
        </w:rPr>
      </w:pPr>
      <w:r>
        <w:rPr>
          <w:color w:val="000000"/>
        </w:rPr>
        <w:lastRenderedPageBreak/>
        <w:t xml:space="preserve"> Специальная – 0</w:t>
      </w:r>
      <w:r w:rsidR="001F0666">
        <w:rPr>
          <w:color w:val="000000"/>
        </w:rPr>
        <w:t>чел.</w:t>
      </w:r>
    </w:p>
    <w:p w:rsidR="00DE1DE3" w:rsidRDefault="00DE1DE3">
      <w:pPr>
        <w:spacing w:line="360" w:lineRule="auto"/>
        <w:ind w:left="360"/>
        <w:rPr>
          <w:b/>
        </w:rPr>
      </w:pPr>
    </w:p>
    <w:p w:rsidR="00980D7C" w:rsidRDefault="00980D7C">
      <w:r>
        <w:rPr>
          <w:b/>
        </w:rPr>
        <w:t>1.5. Анализ состава, потребностей и приоритетов семьи.</w:t>
      </w:r>
    </w:p>
    <w:tbl>
      <w:tblPr>
        <w:tblW w:w="14742" w:type="dxa"/>
        <w:tblInd w:w="392" w:type="dxa"/>
        <w:tblLayout w:type="fixed"/>
        <w:tblLook w:val="0000" w:firstRow="0" w:lastRow="0" w:firstColumn="0" w:lastColumn="0" w:noHBand="0" w:noVBand="0"/>
      </w:tblPr>
      <w:tblGrid>
        <w:gridCol w:w="1869"/>
        <w:gridCol w:w="5355"/>
        <w:gridCol w:w="7518"/>
      </w:tblGrid>
      <w:tr w:rsidR="00980D7C" w:rsidTr="001F0666">
        <w:trPr>
          <w:trHeight w:val="287"/>
        </w:trPr>
        <w:tc>
          <w:tcPr>
            <w:tcW w:w="1869" w:type="dxa"/>
            <w:tcBorders>
              <w:top w:val="single" w:sz="4" w:space="0" w:color="000000"/>
              <w:left w:val="single" w:sz="4" w:space="0" w:color="000000"/>
              <w:bottom w:val="single" w:sz="4" w:space="0" w:color="000000"/>
            </w:tcBorders>
            <w:shd w:val="clear" w:color="auto" w:fill="auto"/>
          </w:tcPr>
          <w:p w:rsidR="00980D7C" w:rsidRDefault="00980D7C">
            <w:pPr>
              <w:snapToGrid w:val="0"/>
            </w:pPr>
          </w:p>
        </w:tc>
        <w:tc>
          <w:tcPr>
            <w:tcW w:w="5355" w:type="dxa"/>
            <w:tcBorders>
              <w:top w:val="single" w:sz="4" w:space="0" w:color="000000"/>
              <w:left w:val="single" w:sz="4" w:space="0" w:color="000000"/>
              <w:bottom w:val="single" w:sz="4" w:space="0" w:color="000000"/>
            </w:tcBorders>
            <w:shd w:val="clear" w:color="auto" w:fill="auto"/>
          </w:tcPr>
          <w:p w:rsidR="00980D7C" w:rsidRDefault="00980D7C">
            <w:pPr>
              <w:snapToGrid w:val="0"/>
            </w:pP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1013E9">
            <w:r>
              <w:t>2020</w:t>
            </w:r>
            <w:r w:rsidR="00980D7C">
              <w:t>-20</w:t>
            </w:r>
            <w:r>
              <w:t>21</w:t>
            </w:r>
          </w:p>
        </w:tc>
      </w:tr>
      <w:tr w:rsidR="00980D7C" w:rsidTr="001F0666">
        <w:trPr>
          <w:trHeight w:val="250"/>
        </w:trPr>
        <w:tc>
          <w:tcPr>
            <w:tcW w:w="1869" w:type="dxa"/>
            <w:tcBorders>
              <w:top w:val="single" w:sz="4" w:space="0" w:color="000000"/>
              <w:left w:val="single" w:sz="4" w:space="0" w:color="000000"/>
              <w:bottom w:val="single" w:sz="4" w:space="0" w:color="000000"/>
            </w:tcBorders>
            <w:shd w:val="clear" w:color="auto" w:fill="auto"/>
          </w:tcPr>
          <w:p w:rsidR="00980D7C" w:rsidRDefault="00980D7C">
            <w:pPr>
              <w:snapToGrid w:val="0"/>
              <w:rPr>
                <w:shd w:val="clear" w:color="auto" w:fill="FFFF00"/>
              </w:rPr>
            </w:pPr>
          </w:p>
        </w:tc>
        <w:tc>
          <w:tcPr>
            <w:tcW w:w="5355" w:type="dxa"/>
            <w:tcBorders>
              <w:top w:val="single" w:sz="4" w:space="0" w:color="000000"/>
              <w:left w:val="single" w:sz="4" w:space="0" w:color="000000"/>
              <w:bottom w:val="single" w:sz="4" w:space="0" w:color="000000"/>
            </w:tcBorders>
            <w:shd w:val="clear" w:color="auto" w:fill="auto"/>
          </w:tcPr>
          <w:p w:rsidR="00980D7C" w:rsidRDefault="00980D7C">
            <w:r>
              <w:t>Количество детей</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980D7C" w:rsidRPr="007D268D" w:rsidRDefault="007D268D">
            <w:pPr>
              <w:rPr>
                <w:lang w:val="en-US"/>
              </w:rPr>
            </w:pPr>
            <w:r>
              <w:rPr>
                <w:lang w:val="en-US"/>
              </w:rPr>
              <w:t>26</w:t>
            </w:r>
          </w:p>
        </w:tc>
      </w:tr>
      <w:tr w:rsidR="00980D7C" w:rsidTr="001F0666">
        <w:trPr>
          <w:trHeight w:val="266"/>
        </w:trPr>
        <w:tc>
          <w:tcPr>
            <w:tcW w:w="1869" w:type="dxa"/>
            <w:vMerge w:val="restart"/>
            <w:tcBorders>
              <w:top w:val="single" w:sz="4" w:space="0" w:color="000000"/>
              <w:left w:val="single" w:sz="4" w:space="0" w:color="000000"/>
              <w:bottom w:val="single" w:sz="4" w:space="0" w:color="000000"/>
            </w:tcBorders>
            <w:shd w:val="clear" w:color="auto" w:fill="auto"/>
          </w:tcPr>
          <w:p w:rsidR="00980D7C" w:rsidRDefault="00406DBB">
            <w:r>
              <w:rPr>
                <w:noProof/>
                <w:lang w:eastAsia="ru-RU"/>
              </w:rPr>
              <mc:AlternateContent>
                <mc:Choice Requires="wps">
                  <w:drawing>
                    <wp:anchor distT="0" distB="0" distL="114935" distR="114935" simplePos="0" relativeHeight="251659776" behindDoc="0" locked="0" layoutInCell="1" allowOverlap="1">
                      <wp:simplePos x="0" y="0"/>
                      <wp:positionH relativeFrom="margin">
                        <wp:posOffset>2653665</wp:posOffset>
                      </wp:positionH>
                      <wp:positionV relativeFrom="paragraph">
                        <wp:posOffset>-9229725</wp:posOffset>
                      </wp:positionV>
                      <wp:extent cx="328295" cy="429895"/>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42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64" w:rsidRDefault="00667D64">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08.95pt;margin-top:-726.75pt;width:25.85pt;height:33.85pt;z-index:2516597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cmeAIAAP8E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" stroked="f">
                      <v:textbox inset="0,0,0,0">
                        <w:txbxContent>
                          <w:p w:rsidR="00667D64" w:rsidRDefault="00667D64">
                            <w:pPr>
                              <w:jc w:val="center"/>
                            </w:pPr>
                          </w:p>
                        </w:txbxContent>
                      </v:textbox>
                      <w10:wrap anchorx="margin"/>
                    </v:shape>
                  </w:pict>
                </mc:Fallback>
              </mc:AlternateContent>
            </w:r>
            <w:r w:rsidR="00980D7C">
              <w:t>Особенности семьи</w:t>
            </w:r>
          </w:p>
        </w:tc>
        <w:tc>
          <w:tcPr>
            <w:tcW w:w="5355" w:type="dxa"/>
            <w:tcBorders>
              <w:top w:val="single" w:sz="4" w:space="0" w:color="000000"/>
              <w:left w:val="single" w:sz="4" w:space="0" w:color="000000"/>
              <w:bottom w:val="single" w:sz="4" w:space="0" w:color="000000"/>
            </w:tcBorders>
            <w:shd w:val="clear" w:color="auto" w:fill="auto"/>
          </w:tcPr>
          <w:p w:rsidR="00980D7C" w:rsidRDefault="00980D7C">
            <w:r>
              <w:t>Полные семьи</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980D7C" w:rsidRPr="007D268D" w:rsidRDefault="007D268D">
            <w:pPr>
              <w:rPr>
                <w:lang w:val="en-US"/>
              </w:rPr>
            </w:pPr>
            <w:r>
              <w:rPr>
                <w:lang w:val="en-US"/>
              </w:rPr>
              <w:t>21</w:t>
            </w:r>
          </w:p>
        </w:tc>
      </w:tr>
      <w:tr w:rsidR="00980D7C" w:rsidTr="001F0666">
        <w:trPr>
          <w:trHeight w:val="986"/>
        </w:trPr>
        <w:tc>
          <w:tcPr>
            <w:tcW w:w="1869" w:type="dxa"/>
            <w:vMerge/>
            <w:tcBorders>
              <w:top w:val="single" w:sz="4" w:space="0" w:color="000000"/>
              <w:left w:val="single" w:sz="4" w:space="0" w:color="000000"/>
              <w:bottom w:val="single" w:sz="4" w:space="0" w:color="000000"/>
            </w:tcBorders>
            <w:shd w:val="clear" w:color="auto" w:fill="auto"/>
            <w:vAlign w:val="center"/>
          </w:tcPr>
          <w:p w:rsidR="00980D7C" w:rsidRDefault="00980D7C">
            <w:pPr>
              <w:snapToGrid w:val="0"/>
            </w:pPr>
          </w:p>
        </w:tc>
        <w:tc>
          <w:tcPr>
            <w:tcW w:w="5355" w:type="dxa"/>
            <w:tcBorders>
              <w:top w:val="single" w:sz="4" w:space="0" w:color="000000"/>
              <w:left w:val="single" w:sz="4" w:space="0" w:color="000000"/>
              <w:bottom w:val="single" w:sz="4" w:space="0" w:color="000000"/>
            </w:tcBorders>
            <w:shd w:val="clear" w:color="auto" w:fill="auto"/>
          </w:tcPr>
          <w:p w:rsidR="00980D7C" w:rsidRDefault="00980D7C">
            <w:r>
              <w:t>Не полные семьи</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t>4</w:t>
            </w:r>
          </w:p>
        </w:tc>
      </w:tr>
      <w:tr w:rsidR="00980D7C" w:rsidTr="001F0666">
        <w:trPr>
          <w:trHeight w:val="250"/>
        </w:trPr>
        <w:tc>
          <w:tcPr>
            <w:tcW w:w="1869" w:type="dxa"/>
            <w:vMerge/>
            <w:tcBorders>
              <w:top w:val="single" w:sz="4" w:space="0" w:color="000000"/>
              <w:left w:val="single" w:sz="4" w:space="0" w:color="000000"/>
              <w:bottom w:val="single" w:sz="4" w:space="0" w:color="000000"/>
            </w:tcBorders>
            <w:shd w:val="clear" w:color="auto" w:fill="auto"/>
            <w:vAlign w:val="center"/>
          </w:tcPr>
          <w:p w:rsidR="00980D7C" w:rsidRDefault="00980D7C">
            <w:pPr>
              <w:snapToGrid w:val="0"/>
            </w:pPr>
          </w:p>
        </w:tc>
        <w:tc>
          <w:tcPr>
            <w:tcW w:w="5355" w:type="dxa"/>
            <w:tcBorders>
              <w:top w:val="single" w:sz="4" w:space="0" w:color="000000"/>
              <w:left w:val="single" w:sz="4" w:space="0" w:color="000000"/>
              <w:bottom w:val="single" w:sz="4" w:space="0" w:color="000000"/>
            </w:tcBorders>
            <w:shd w:val="clear" w:color="auto" w:fill="auto"/>
          </w:tcPr>
          <w:p w:rsidR="00980D7C" w:rsidRDefault="00980D7C">
            <w:r>
              <w:t>Опекуны</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1013E9">
            <w:r>
              <w:t>1</w:t>
            </w:r>
          </w:p>
        </w:tc>
      </w:tr>
      <w:tr w:rsidR="00980D7C" w:rsidTr="001F0666">
        <w:trPr>
          <w:trHeight w:val="266"/>
        </w:trPr>
        <w:tc>
          <w:tcPr>
            <w:tcW w:w="1869" w:type="dxa"/>
            <w:vMerge/>
            <w:tcBorders>
              <w:top w:val="single" w:sz="4" w:space="0" w:color="000000"/>
              <w:left w:val="single" w:sz="4" w:space="0" w:color="000000"/>
              <w:bottom w:val="single" w:sz="4" w:space="0" w:color="000000"/>
            </w:tcBorders>
            <w:shd w:val="clear" w:color="auto" w:fill="auto"/>
            <w:vAlign w:val="center"/>
          </w:tcPr>
          <w:p w:rsidR="00980D7C" w:rsidRDefault="00980D7C">
            <w:pPr>
              <w:snapToGrid w:val="0"/>
            </w:pPr>
          </w:p>
        </w:tc>
        <w:tc>
          <w:tcPr>
            <w:tcW w:w="5355" w:type="dxa"/>
            <w:tcBorders>
              <w:top w:val="single" w:sz="4" w:space="0" w:color="000000"/>
              <w:left w:val="single" w:sz="4" w:space="0" w:color="000000"/>
              <w:bottom w:val="single" w:sz="4" w:space="0" w:color="000000"/>
            </w:tcBorders>
            <w:shd w:val="clear" w:color="auto" w:fill="auto"/>
          </w:tcPr>
          <w:p w:rsidR="00980D7C" w:rsidRDefault="00980D7C">
            <w:r>
              <w:t>Многодетные</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263195">
            <w:pPr>
              <w:snapToGrid w:val="0"/>
            </w:pPr>
            <w:r>
              <w:t>9</w:t>
            </w:r>
          </w:p>
        </w:tc>
      </w:tr>
      <w:tr w:rsidR="00980D7C" w:rsidTr="001F0666">
        <w:trPr>
          <w:trHeight w:val="266"/>
        </w:trPr>
        <w:tc>
          <w:tcPr>
            <w:tcW w:w="1869" w:type="dxa"/>
            <w:vMerge w:val="restart"/>
            <w:tcBorders>
              <w:top w:val="single" w:sz="4" w:space="0" w:color="000000"/>
              <w:left w:val="single" w:sz="4" w:space="0" w:color="000000"/>
              <w:bottom w:val="single" w:sz="4" w:space="0" w:color="000000"/>
            </w:tcBorders>
            <w:shd w:val="clear" w:color="auto" w:fill="auto"/>
          </w:tcPr>
          <w:p w:rsidR="00980D7C" w:rsidRDefault="00980D7C">
            <w:r>
              <w:t>Образование</w:t>
            </w:r>
          </w:p>
        </w:tc>
        <w:tc>
          <w:tcPr>
            <w:tcW w:w="5355" w:type="dxa"/>
            <w:tcBorders>
              <w:top w:val="single" w:sz="4" w:space="0" w:color="000000"/>
              <w:left w:val="single" w:sz="4" w:space="0" w:color="000000"/>
              <w:bottom w:val="single" w:sz="4" w:space="0" w:color="000000"/>
            </w:tcBorders>
            <w:shd w:val="clear" w:color="auto" w:fill="auto"/>
          </w:tcPr>
          <w:p w:rsidR="00980D7C" w:rsidRDefault="00980D7C">
            <w:r>
              <w:t>Высшее</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D600CC">
            <w:pPr>
              <w:snapToGrid w:val="0"/>
            </w:pPr>
            <w:r>
              <w:t>34</w:t>
            </w:r>
          </w:p>
        </w:tc>
      </w:tr>
      <w:tr w:rsidR="00980D7C" w:rsidTr="001F0666">
        <w:trPr>
          <w:trHeight w:val="250"/>
        </w:trPr>
        <w:tc>
          <w:tcPr>
            <w:tcW w:w="1869" w:type="dxa"/>
            <w:vMerge/>
            <w:tcBorders>
              <w:top w:val="single" w:sz="4" w:space="0" w:color="000000"/>
              <w:left w:val="single" w:sz="4" w:space="0" w:color="000000"/>
              <w:bottom w:val="single" w:sz="4" w:space="0" w:color="000000"/>
            </w:tcBorders>
            <w:shd w:val="clear" w:color="auto" w:fill="auto"/>
            <w:vAlign w:val="center"/>
          </w:tcPr>
          <w:p w:rsidR="00980D7C" w:rsidRDefault="00980D7C">
            <w:pPr>
              <w:snapToGrid w:val="0"/>
            </w:pPr>
          </w:p>
        </w:tc>
        <w:tc>
          <w:tcPr>
            <w:tcW w:w="5355" w:type="dxa"/>
            <w:tcBorders>
              <w:top w:val="single" w:sz="4" w:space="0" w:color="000000"/>
              <w:left w:val="single" w:sz="4" w:space="0" w:color="000000"/>
              <w:bottom w:val="single" w:sz="4" w:space="0" w:color="000000"/>
            </w:tcBorders>
            <w:shd w:val="clear" w:color="auto" w:fill="auto"/>
          </w:tcPr>
          <w:p w:rsidR="00980D7C" w:rsidRDefault="00980D7C">
            <w:r>
              <w:t>с/спец.</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D600CC">
            <w:pPr>
              <w:snapToGrid w:val="0"/>
            </w:pPr>
            <w:r>
              <w:t>8</w:t>
            </w:r>
          </w:p>
        </w:tc>
      </w:tr>
      <w:tr w:rsidR="00980D7C" w:rsidTr="001F0666">
        <w:trPr>
          <w:trHeight w:val="266"/>
        </w:trPr>
        <w:tc>
          <w:tcPr>
            <w:tcW w:w="1869" w:type="dxa"/>
            <w:vMerge/>
            <w:tcBorders>
              <w:top w:val="single" w:sz="4" w:space="0" w:color="000000"/>
              <w:left w:val="single" w:sz="4" w:space="0" w:color="000000"/>
              <w:bottom w:val="single" w:sz="4" w:space="0" w:color="000000"/>
            </w:tcBorders>
            <w:shd w:val="clear" w:color="auto" w:fill="auto"/>
            <w:vAlign w:val="center"/>
          </w:tcPr>
          <w:p w:rsidR="00980D7C" w:rsidRDefault="00980D7C">
            <w:pPr>
              <w:snapToGrid w:val="0"/>
            </w:pPr>
          </w:p>
        </w:tc>
        <w:tc>
          <w:tcPr>
            <w:tcW w:w="5355" w:type="dxa"/>
            <w:tcBorders>
              <w:top w:val="single" w:sz="4" w:space="0" w:color="000000"/>
              <w:left w:val="single" w:sz="4" w:space="0" w:color="000000"/>
              <w:bottom w:val="single" w:sz="4" w:space="0" w:color="000000"/>
            </w:tcBorders>
            <w:shd w:val="clear" w:color="auto" w:fill="auto"/>
          </w:tcPr>
          <w:p w:rsidR="00980D7C" w:rsidRDefault="00980D7C">
            <w:r>
              <w:t>Среднее</w:t>
            </w:r>
          </w:p>
        </w:tc>
        <w:tc>
          <w:tcPr>
            <w:tcW w:w="751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D600CC">
            <w:pPr>
              <w:snapToGrid w:val="0"/>
            </w:pPr>
            <w:r>
              <w:t>7</w:t>
            </w:r>
          </w:p>
        </w:tc>
      </w:tr>
    </w:tbl>
    <w:p w:rsidR="00B22F21" w:rsidRPr="00C06831" w:rsidRDefault="00B22F21">
      <w:pPr>
        <w:autoSpaceDE w:val="0"/>
        <w:spacing w:line="360" w:lineRule="auto"/>
        <w:rPr>
          <w:b/>
          <w:color w:val="000000"/>
          <w:lang w:val="en-US"/>
        </w:rPr>
      </w:pPr>
    </w:p>
    <w:p w:rsidR="00980D7C" w:rsidRDefault="00980D7C">
      <w:pPr>
        <w:spacing w:line="360" w:lineRule="auto"/>
        <w:rPr>
          <w:b/>
          <w:color w:val="000000"/>
        </w:rPr>
      </w:pPr>
      <w:r>
        <w:rPr>
          <w:b/>
          <w:color w:val="000000"/>
        </w:rPr>
        <w:t>1.6. Анализ развивающей среды.</w:t>
      </w:r>
    </w:p>
    <w:tbl>
      <w:tblPr>
        <w:tblW w:w="0" w:type="auto"/>
        <w:tblInd w:w="345" w:type="dxa"/>
        <w:tblLayout w:type="fixed"/>
        <w:tblLook w:val="0000" w:firstRow="0" w:lastRow="0" w:firstColumn="0" w:lastColumn="0" w:noHBand="0" w:noVBand="0"/>
      </w:tblPr>
      <w:tblGrid>
        <w:gridCol w:w="1733"/>
        <w:gridCol w:w="6530"/>
        <w:gridCol w:w="6531"/>
      </w:tblGrid>
      <w:tr w:rsidR="00980D7C">
        <w:trPr>
          <w:trHeight w:val="499"/>
        </w:trPr>
        <w:tc>
          <w:tcPr>
            <w:tcW w:w="1733"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rPr>
                <w:b/>
                <w:color w:val="000000"/>
              </w:rPr>
            </w:pPr>
            <w:r>
              <w:rPr>
                <w:b/>
                <w:color w:val="000000"/>
              </w:rPr>
              <w:t>Название зон</w:t>
            </w:r>
          </w:p>
        </w:tc>
        <w:tc>
          <w:tcPr>
            <w:tcW w:w="6530"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rPr>
                <w:b/>
                <w:color w:val="000000"/>
              </w:rPr>
            </w:pPr>
            <w:r>
              <w:rPr>
                <w:b/>
                <w:color w:val="000000"/>
              </w:rPr>
              <w:t>Содержание зон на начало года</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spacing w:line="360" w:lineRule="auto"/>
            </w:pPr>
            <w:r>
              <w:rPr>
                <w:b/>
                <w:color w:val="000000"/>
              </w:rPr>
              <w:t xml:space="preserve"> Содержание зон на конец года</w:t>
            </w:r>
          </w:p>
        </w:tc>
      </w:tr>
      <w:tr w:rsidR="00980D7C">
        <w:trPr>
          <w:trHeight w:val="499"/>
        </w:trPr>
        <w:tc>
          <w:tcPr>
            <w:tcW w:w="1733" w:type="dxa"/>
            <w:tcBorders>
              <w:top w:val="single" w:sz="4" w:space="0" w:color="000000"/>
              <w:left w:val="single" w:sz="4" w:space="0" w:color="000000"/>
              <w:bottom w:val="single" w:sz="4" w:space="0" w:color="000000"/>
            </w:tcBorders>
            <w:shd w:val="clear" w:color="auto" w:fill="auto"/>
          </w:tcPr>
          <w:p w:rsidR="00980D7C" w:rsidRDefault="00980D7C">
            <w:pPr>
              <w:snapToGrid w:val="0"/>
              <w:spacing w:line="360" w:lineRule="auto"/>
              <w:ind w:left="360"/>
              <w:rPr>
                <w:b/>
                <w:color w:val="000000"/>
              </w:rPr>
            </w:pPr>
          </w:p>
          <w:p w:rsidR="00980D7C" w:rsidRDefault="00980D7C">
            <w:pPr>
              <w:spacing w:line="360" w:lineRule="auto"/>
              <w:rPr>
                <w:color w:val="000000"/>
              </w:rPr>
            </w:pPr>
            <w:r>
              <w:rPr>
                <w:b/>
                <w:color w:val="000000"/>
              </w:rPr>
              <w:t>Физкуль-турно-оздорови-тельная</w:t>
            </w:r>
          </w:p>
        </w:tc>
        <w:tc>
          <w:tcPr>
            <w:tcW w:w="6530" w:type="dxa"/>
            <w:tcBorders>
              <w:top w:val="single" w:sz="4" w:space="0" w:color="000000"/>
              <w:left w:val="single" w:sz="4" w:space="0" w:color="000000"/>
              <w:bottom w:val="single" w:sz="4" w:space="0" w:color="000000"/>
            </w:tcBorders>
            <w:shd w:val="clear" w:color="auto" w:fill="auto"/>
          </w:tcPr>
          <w:p w:rsidR="00980D7C" w:rsidRDefault="00980D7C" w:rsidP="00263195">
            <w:pPr>
              <w:ind w:firstLine="34"/>
              <w:rPr>
                <w:b/>
                <w:color w:val="000000"/>
              </w:rPr>
            </w:pPr>
            <w:r>
              <w:rPr>
                <w:color w:val="000000"/>
              </w:rPr>
              <w:t>Коврики , дорожки массажные; шнур длинный, короткий; набивные  мешочки для бросания; обручи диаметром40-50см,54-65см; мячи резиновые разных диаметров; шарик пластмассовый(диаметр 4 см); мячи массажные; ленты с кольцом; атрибутика к подвижным играм (шапочки, медали -эмблемы); флажки, платочки; султанчики; кубики; погремушки; шишки; шары; плоскостные дорожки; ребристая доска; дуги; кегли; воротца;</w:t>
            </w:r>
            <w:r w:rsidR="00263195">
              <w:rPr>
                <w:b/>
                <w:color w:val="000000"/>
              </w:rPr>
              <w:t xml:space="preserve"> </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263195">
            <w:r>
              <w:rPr>
                <w:color w:val="000000"/>
              </w:rPr>
              <w:t>П</w:t>
            </w:r>
            <w:r w:rsidR="00980D7C">
              <w:rPr>
                <w:color w:val="000000"/>
              </w:rPr>
              <w:t>алка гимнастическая; горизонтальная и вертикальная цель</w:t>
            </w:r>
          </w:p>
        </w:tc>
      </w:tr>
      <w:tr w:rsidR="00980D7C">
        <w:trPr>
          <w:trHeight w:val="483"/>
        </w:trPr>
        <w:tc>
          <w:tcPr>
            <w:tcW w:w="1733"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rPr>
                <w:color w:val="000000"/>
              </w:rPr>
            </w:pPr>
            <w:r>
              <w:rPr>
                <w:b/>
                <w:color w:val="000000"/>
              </w:rPr>
              <w:t xml:space="preserve"> Зона познания</w:t>
            </w:r>
          </w:p>
        </w:tc>
        <w:tc>
          <w:tcPr>
            <w:tcW w:w="6530" w:type="dxa"/>
            <w:tcBorders>
              <w:top w:val="single" w:sz="4" w:space="0" w:color="000000"/>
              <w:left w:val="single" w:sz="4" w:space="0" w:color="000000"/>
              <w:bottom w:val="single" w:sz="4" w:space="0" w:color="000000"/>
            </w:tcBorders>
            <w:shd w:val="clear" w:color="auto" w:fill="auto"/>
          </w:tcPr>
          <w:p w:rsidR="00980D7C" w:rsidRDefault="00980D7C">
            <w:pPr>
              <w:ind w:firstLine="34"/>
              <w:rPr>
                <w:color w:val="000000"/>
              </w:rPr>
            </w:pPr>
            <w:r>
              <w:rPr>
                <w:color w:val="000000"/>
              </w:rPr>
              <w:t>Самообучающие</w:t>
            </w:r>
            <w:r>
              <w:rPr>
                <w:b/>
                <w:color w:val="000000"/>
              </w:rPr>
              <w:t xml:space="preserve"> </w:t>
            </w:r>
            <w:r>
              <w:rPr>
                <w:color w:val="000000"/>
              </w:rPr>
              <w:t xml:space="preserve"> игрушки (различные составные игрушки, которые требуют соотнесения размеров, форм или цветов разных деталей);геометрические плоскостные фигуры  и объёмные формы. Различные по цвету, размеру ( шар, куб, круг, квадрат); лото, домино; числовой ряд;</w:t>
            </w:r>
          </w:p>
          <w:p w:rsidR="00980D7C" w:rsidRDefault="00980D7C">
            <w:pPr>
              <w:rPr>
                <w:color w:val="000000"/>
              </w:rPr>
            </w:pPr>
            <w:r>
              <w:rPr>
                <w:color w:val="000000"/>
              </w:rPr>
              <w:lastRenderedPageBreak/>
              <w:t>цветные счётные палочки, коробочки с условными символами «рукотворный мир» и «природный мир»;</w:t>
            </w:r>
          </w:p>
          <w:p w:rsidR="00980D7C" w:rsidRDefault="00980D7C" w:rsidP="00263195">
            <w:pPr>
              <w:ind w:left="34"/>
              <w:rPr>
                <w:color w:val="000000"/>
              </w:rPr>
            </w:pPr>
            <w:r>
              <w:rPr>
                <w:color w:val="000000"/>
              </w:rPr>
              <w:t>алгоритм описания предмета: принадлежность к природному и рукотворному миру, цвет, форма , основные части, размер, вес, материал, назначение;карточки с изображением предметов, изготовленных из разных материалов;предметные и сюжетные картинки, тематические наборы картинок(одежда, обувь, мебель, посуда, овощи, животные, игрушки, транспорт, профессии);картинки с изображением последовательности событий;иллюстрации с изображением предметов, используемых детьми в самообслуживании, процессов самообслуживания;иллюстрации, изображающие деятельность людей( детей и взрослых) на различных отрезках времени;наборы иллюстраций и предметов в форме единственного и множественного числа;</w:t>
            </w:r>
          </w:p>
          <w:p w:rsidR="00980D7C" w:rsidRDefault="00980D7C">
            <w:pPr>
              <w:ind w:left="34"/>
              <w:rPr>
                <w:color w:val="000000"/>
              </w:rPr>
            </w:pPr>
            <w:r>
              <w:rPr>
                <w:color w:val="000000"/>
              </w:rPr>
              <w:t>мелкая и крупная геометрическая мозаика;</w:t>
            </w:r>
          </w:p>
          <w:p w:rsidR="00980D7C" w:rsidRDefault="00980D7C">
            <w:pPr>
              <w:ind w:left="34"/>
              <w:rPr>
                <w:color w:val="000000"/>
              </w:rPr>
            </w:pPr>
            <w:r>
              <w:rPr>
                <w:color w:val="000000"/>
              </w:rPr>
              <w:t>материал на развитие мелкой моторики кистей рук; наборы разрезных и парных картинок;кубики с предметными сюжетными картинками;коробки или ящики с отверстиями и соответствующими вкладышами геометрических фигур;</w:t>
            </w:r>
          </w:p>
          <w:p w:rsidR="00980D7C" w:rsidRDefault="00980D7C">
            <w:pPr>
              <w:ind w:left="34"/>
              <w:rPr>
                <w:color w:val="000000"/>
              </w:rPr>
            </w:pPr>
            <w:r>
              <w:rPr>
                <w:color w:val="000000"/>
              </w:rPr>
              <w:t>рамки-вкладыши с геометрическими формами, разными по величине;</w:t>
            </w:r>
          </w:p>
          <w:p w:rsidR="00980D7C" w:rsidRDefault="00980D7C">
            <w:pPr>
              <w:ind w:left="34"/>
              <w:rPr>
                <w:color w:val="000000"/>
              </w:rPr>
            </w:pPr>
            <w:r>
              <w:rPr>
                <w:color w:val="000000"/>
              </w:rPr>
              <w:t>игры на интеллектуальное и сенсорное развитие;настольно-печатные игры разнообразной тематики и содержания.</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rPr>
                <w:color w:val="000000"/>
              </w:rPr>
            </w:pPr>
            <w:r>
              <w:rPr>
                <w:color w:val="000000"/>
              </w:rPr>
              <w:lastRenderedPageBreak/>
              <w:t>Иллюстрации  с изображением улиц и зданий;пособия по краеведению; материалы, связанные с тематикой по ОБЖ и ПДД(иллюстрации, игры).</w:t>
            </w:r>
          </w:p>
          <w:p w:rsidR="00980D7C" w:rsidRDefault="00980D7C">
            <w:pPr>
              <w:ind w:left="360"/>
              <w:rPr>
                <w:color w:val="000000"/>
              </w:rPr>
            </w:pPr>
          </w:p>
          <w:p w:rsidR="00980D7C" w:rsidRDefault="00980D7C">
            <w:pPr>
              <w:rPr>
                <w:b/>
                <w:color w:val="000000"/>
              </w:rPr>
            </w:pPr>
          </w:p>
        </w:tc>
      </w:tr>
      <w:tr w:rsidR="00980D7C">
        <w:trPr>
          <w:trHeight w:val="499"/>
        </w:trPr>
        <w:tc>
          <w:tcPr>
            <w:tcW w:w="1733"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rPr>
                <w:color w:val="000000"/>
              </w:rPr>
            </w:pPr>
            <w:r>
              <w:rPr>
                <w:b/>
                <w:color w:val="000000"/>
              </w:rPr>
              <w:lastRenderedPageBreak/>
              <w:t xml:space="preserve"> Зона экспериментирования</w:t>
            </w:r>
          </w:p>
        </w:tc>
        <w:tc>
          <w:tcPr>
            <w:tcW w:w="6530" w:type="dxa"/>
            <w:tcBorders>
              <w:top w:val="single" w:sz="4" w:space="0" w:color="000000"/>
              <w:left w:val="single" w:sz="4" w:space="0" w:color="000000"/>
              <w:bottom w:val="single" w:sz="4" w:space="0" w:color="000000"/>
            </w:tcBorders>
            <w:shd w:val="clear" w:color="auto" w:fill="auto"/>
          </w:tcPr>
          <w:p w:rsidR="00980D7C" w:rsidRDefault="00980D7C">
            <w:pPr>
              <w:ind w:left="34"/>
              <w:rPr>
                <w:color w:val="000000"/>
              </w:rPr>
            </w:pPr>
            <w:r>
              <w:rPr>
                <w:color w:val="000000"/>
              </w:rPr>
              <w:t>камни, земля, глина, снег; ёмкости для измерения, пересыпания, исследования, хранения; подносы;</w:t>
            </w:r>
          </w:p>
          <w:p w:rsidR="00980D7C" w:rsidRDefault="00980D7C">
            <w:pPr>
              <w:ind w:left="34"/>
              <w:rPr>
                <w:color w:val="000000"/>
              </w:rPr>
            </w:pPr>
            <w:r>
              <w:rPr>
                <w:color w:val="000000"/>
              </w:rPr>
              <w:t>материалы для пересыпания и переливания; трубочки для продувания;</w:t>
            </w:r>
          </w:p>
          <w:p w:rsidR="00980D7C" w:rsidRDefault="00980D7C">
            <w:pPr>
              <w:ind w:left="34"/>
              <w:rPr>
                <w:color w:val="000000"/>
              </w:rPr>
            </w:pPr>
            <w:r>
              <w:rPr>
                <w:color w:val="000000"/>
              </w:rPr>
              <w:t>мыльные пузыри,</w:t>
            </w:r>
          </w:p>
          <w:p w:rsidR="00980D7C" w:rsidRDefault="00980D7C">
            <w:pPr>
              <w:ind w:left="34"/>
              <w:rPr>
                <w:color w:val="000000"/>
              </w:rPr>
            </w:pPr>
            <w:r>
              <w:rPr>
                <w:color w:val="000000"/>
              </w:rPr>
              <w:t>бумага, фольга, поролоновые губки; краски разной густоты и насыщенности; стёкла разного цвета;</w:t>
            </w:r>
          </w:p>
          <w:p w:rsidR="00980D7C" w:rsidRDefault="00980D7C">
            <w:pPr>
              <w:ind w:left="34"/>
              <w:rPr>
                <w:color w:val="000000"/>
              </w:rPr>
            </w:pPr>
            <w:r>
              <w:rPr>
                <w:color w:val="000000"/>
              </w:rPr>
              <w:t>поролоновые губки разного размера, цвета и формы.</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rPr>
                <w:color w:val="000000"/>
              </w:rPr>
              <w:t xml:space="preserve"> увеличительное стекло</w:t>
            </w:r>
          </w:p>
        </w:tc>
      </w:tr>
      <w:tr w:rsidR="00980D7C">
        <w:trPr>
          <w:trHeight w:val="499"/>
        </w:trPr>
        <w:tc>
          <w:tcPr>
            <w:tcW w:w="1733"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rPr>
                <w:color w:val="000000"/>
              </w:rPr>
            </w:pPr>
            <w:r>
              <w:rPr>
                <w:b/>
                <w:color w:val="000000"/>
              </w:rPr>
              <w:lastRenderedPageBreak/>
              <w:t>Зона природы</w:t>
            </w:r>
          </w:p>
        </w:tc>
        <w:tc>
          <w:tcPr>
            <w:tcW w:w="6530" w:type="dxa"/>
            <w:tcBorders>
              <w:top w:val="single" w:sz="4" w:space="0" w:color="000000"/>
              <w:left w:val="single" w:sz="4" w:space="0" w:color="000000"/>
              <w:bottom w:val="single" w:sz="4" w:space="0" w:color="000000"/>
            </w:tcBorders>
            <w:shd w:val="clear" w:color="auto" w:fill="auto"/>
          </w:tcPr>
          <w:p w:rsidR="00980D7C" w:rsidRDefault="00980D7C">
            <w:pPr>
              <w:ind w:left="34"/>
              <w:rPr>
                <w:color w:val="000000"/>
              </w:rPr>
            </w:pPr>
            <w:r>
              <w:rPr>
                <w:color w:val="000000"/>
              </w:rPr>
              <w:t>Дидактическая кукла с набором одежды по временам года;коллекции камней, ракушек, семян; игротека экологических развивающих игр;библиотека познавательной природоведческой литературы;картины-пейзажи по временам года; иллюстрации , изображающие различные состояния погоды;</w:t>
            </w:r>
          </w:p>
          <w:p w:rsidR="00980D7C" w:rsidRDefault="00980D7C">
            <w:pPr>
              <w:ind w:left="34"/>
              <w:rPr>
                <w:color w:val="000000"/>
              </w:rPr>
            </w:pPr>
            <w:r>
              <w:rPr>
                <w:color w:val="000000"/>
              </w:rPr>
              <w:t>комнатные растения;реалистические игрушки-животные;муляжи овощей и фруктов;календарь погоды и природы;</w:t>
            </w:r>
          </w:p>
          <w:p w:rsidR="00980D7C" w:rsidRDefault="00980D7C">
            <w:pPr>
              <w:ind w:left="34"/>
              <w:rPr>
                <w:color w:val="000000"/>
              </w:rPr>
            </w:pPr>
            <w:r>
              <w:rPr>
                <w:color w:val="000000"/>
              </w:rPr>
              <w:t>материал для развития трудовых навыков;</w:t>
            </w:r>
          </w:p>
          <w:p w:rsidR="00980D7C" w:rsidRDefault="00980D7C">
            <w:pPr>
              <w:ind w:left="34"/>
              <w:rPr>
                <w:color w:val="000000"/>
              </w:rPr>
            </w:pPr>
            <w:r>
              <w:rPr>
                <w:color w:val="000000"/>
              </w:rPr>
              <w:t>иллюстрации с изображением растений, животных, сезонных состояний растений и животных, трудовых действий взрослых;</w:t>
            </w:r>
          </w:p>
          <w:p w:rsidR="00980D7C" w:rsidRDefault="00980D7C">
            <w:pPr>
              <w:ind w:left="34"/>
              <w:rPr>
                <w:color w:val="000000"/>
              </w:rPr>
            </w:pPr>
            <w:r>
              <w:rPr>
                <w:color w:val="000000"/>
              </w:rPr>
              <w:t>дидактические игры природоведческой тематики;дидактические игры на основные правила поведения человека в экосистемах.</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ind w:left="34"/>
              <w:rPr>
                <w:b/>
                <w:color w:val="000000"/>
              </w:rPr>
            </w:pPr>
            <w:r>
              <w:rPr>
                <w:color w:val="000000"/>
              </w:rPr>
              <w:t>игротека экологических развивающих игр ; библиотека познавательной природоведческой литературы ; дидактические игры природоведческой тематики;</w:t>
            </w:r>
          </w:p>
          <w:p w:rsidR="00980D7C" w:rsidRDefault="00980D7C">
            <w:pPr>
              <w:ind w:left="34"/>
              <w:rPr>
                <w:b/>
                <w:color w:val="000000"/>
              </w:rPr>
            </w:pPr>
          </w:p>
        </w:tc>
      </w:tr>
      <w:tr w:rsidR="00980D7C">
        <w:trPr>
          <w:trHeight w:val="499"/>
        </w:trPr>
        <w:tc>
          <w:tcPr>
            <w:tcW w:w="1733"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rPr>
                <w:color w:val="000000"/>
              </w:rPr>
            </w:pPr>
            <w:r>
              <w:rPr>
                <w:b/>
                <w:color w:val="000000"/>
              </w:rPr>
              <w:t>Зона конструирования</w:t>
            </w:r>
          </w:p>
        </w:tc>
        <w:tc>
          <w:tcPr>
            <w:tcW w:w="6530" w:type="dxa"/>
            <w:tcBorders>
              <w:top w:val="single" w:sz="4" w:space="0" w:color="000000"/>
              <w:left w:val="single" w:sz="4" w:space="0" w:color="000000"/>
              <w:bottom w:val="single" w:sz="4" w:space="0" w:color="000000"/>
            </w:tcBorders>
            <w:shd w:val="clear" w:color="auto" w:fill="auto"/>
          </w:tcPr>
          <w:p w:rsidR="00980D7C" w:rsidRDefault="00980D7C">
            <w:pPr>
              <w:ind w:left="34"/>
              <w:rPr>
                <w:color w:val="000000"/>
              </w:rPr>
            </w:pPr>
            <w:r>
              <w:rPr>
                <w:color w:val="000000"/>
              </w:rPr>
              <w:t>Конструкторы разного размера;</w:t>
            </w:r>
          </w:p>
          <w:p w:rsidR="00980D7C" w:rsidRDefault="00980D7C">
            <w:pPr>
              <w:ind w:left="34"/>
              <w:rPr>
                <w:color w:val="000000"/>
              </w:rPr>
            </w:pPr>
            <w:r>
              <w:rPr>
                <w:color w:val="000000"/>
              </w:rPr>
              <w:t>фигурки  для обыгрывания животных, людей и т.д.;образцы построек, схемы построек;игрушки бытовой тематики;</w:t>
            </w:r>
          </w:p>
          <w:p w:rsidR="00980D7C" w:rsidRDefault="00980D7C">
            <w:pPr>
              <w:ind w:left="34"/>
              <w:rPr>
                <w:color w:val="000000"/>
              </w:rPr>
            </w:pPr>
            <w:r>
              <w:rPr>
                <w:color w:val="000000"/>
              </w:rPr>
              <w:t>строительный материал;напольный конструктор, к нему для обыгрывания крупные транспортные игрушки и т.д.;настольный строительный конструктор;машинки.</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rPr>
                <w:color w:val="000000"/>
              </w:rPr>
              <w:t>Светофор</w:t>
            </w:r>
          </w:p>
        </w:tc>
      </w:tr>
      <w:tr w:rsidR="00980D7C">
        <w:trPr>
          <w:trHeight w:val="499"/>
        </w:trPr>
        <w:tc>
          <w:tcPr>
            <w:tcW w:w="1733"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rPr>
                <w:color w:val="000000"/>
              </w:rPr>
            </w:pPr>
            <w:r>
              <w:rPr>
                <w:b/>
                <w:color w:val="000000"/>
              </w:rPr>
              <w:t>Зона социально-эмоцио-нального развития</w:t>
            </w:r>
          </w:p>
        </w:tc>
        <w:tc>
          <w:tcPr>
            <w:tcW w:w="6530" w:type="dxa"/>
            <w:tcBorders>
              <w:top w:val="single" w:sz="4" w:space="0" w:color="000000"/>
              <w:left w:val="single" w:sz="4" w:space="0" w:color="000000"/>
              <w:bottom w:val="single" w:sz="4" w:space="0" w:color="000000"/>
            </w:tcBorders>
            <w:shd w:val="clear" w:color="auto" w:fill="auto"/>
          </w:tcPr>
          <w:p w:rsidR="00980D7C" w:rsidRDefault="00980D7C">
            <w:pPr>
              <w:ind w:left="34"/>
              <w:rPr>
                <w:color w:val="000000"/>
              </w:rPr>
            </w:pPr>
            <w:r>
              <w:rPr>
                <w:color w:val="000000"/>
              </w:rPr>
              <w:t>Иллюстрации, изображающие взрослых людей и детей, их действия по отношению друг к другу;иллюстрации и  игрушки с ярко выраженным эмоциональным состоянием;энциклопедии, дидактические игры</w:t>
            </w:r>
            <w:r w:rsidR="00263195">
              <w:rPr>
                <w:color w:val="000000"/>
              </w:rPr>
              <w:t xml:space="preserve">, </w:t>
            </w:r>
            <w:r>
              <w:rPr>
                <w:color w:val="000000"/>
              </w:rPr>
              <w:t>фото детей и родителей;</w:t>
            </w:r>
          </w:p>
          <w:p w:rsidR="00980D7C" w:rsidRDefault="00980D7C">
            <w:pPr>
              <w:ind w:left="34"/>
              <w:rPr>
                <w:color w:val="000000"/>
              </w:rPr>
            </w:pPr>
            <w:r>
              <w:rPr>
                <w:color w:val="000000"/>
              </w:rPr>
              <w:t>сюжетные картинки знакомого содержания; фотоальбом детей группы;</w:t>
            </w:r>
          </w:p>
          <w:p w:rsidR="00980D7C" w:rsidRDefault="00980D7C">
            <w:pPr>
              <w:ind w:left="34"/>
              <w:rPr>
                <w:color w:val="000000"/>
              </w:rPr>
            </w:pPr>
            <w:r>
              <w:rPr>
                <w:color w:val="000000"/>
              </w:rPr>
              <w:t xml:space="preserve">система зеркал;кукла-мальчик, кукла-девочка;уголок мальчиков(мастерская), уголок девочек;игры для мальчиков и девочек;сюжетные картины (работа врача, парикмахера, повара, дворника, шофёра и пр.);наглядный материал и игрушки, способствующие развитию толерантности; </w:t>
            </w:r>
          </w:p>
          <w:p w:rsidR="00980D7C" w:rsidRDefault="00980D7C">
            <w:pPr>
              <w:ind w:left="34"/>
              <w:rPr>
                <w:color w:val="000000"/>
              </w:rPr>
            </w:pPr>
            <w:r>
              <w:rPr>
                <w:color w:val="000000"/>
              </w:rPr>
              <w:lastRenderedPageBreak/>
              <w:t>аудио-, видеоматериалы о жизни детей и взрослых.</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ind w:left="34"/>
              <w:rPr>
                <w:color w:val="000000"/>
              </w:rPr>
            </w:pPr>
            <w:r>
              <w:rPr>
                <w:color w:val="000000"/>
              </w:rPr>
              <w:lastRenderedPageBreak/>
              <w:t xml:space="preserve">игрушки с ярко выраженным эмоциональным состоянием ; энциклопедии, дидактические игры, наглядный материал и игрушки, способствующие развитию толерантности; </w:t>
            </w:r>
          </w:p>
          <w:p w:rsidR="00980D7C" w:rsidRDefault="00980D7C">
            <w:pPr>
              <w:ind w:left="34"/>
            </w:pPr>
            <w:r>
              <w:rPr>
                <w:color w:val="000000"/>
              </w:rPr>
              <w:t>аудио-, видеоматериалы о жизни детей и взрослых</w:t>
            </w:r>
          </w:p>
        </w:tc>
      </w:tr>
      <w:tr w:rsidR="00980D7C">
        <w:trPr>
          <w:trHeight w:val="499"/>
        </w:trPr>
        <w:tc>
          <w:tcPr>
            <w:tcW w:w="1733"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rPr>
                <w:color w:val="000000"/>
              </w:rPr>
            </w:pPr>
            <w:r>
              <w:rPr>
                <w:b/>
                <w:color w:val="000000"/>
              </w:rPr>
              <w:lastRenderedPageBreak/>
              <w:t xml:space="preserve">Зона игры </w:t>
            </w:r>
            <w:r>
              <w:rPr>
                <w:color w:val="000000"/>
              </w:rPr>
              <w:t xml:space="preserve"> </w:t>
            </w:r>
          </w:p>
        </w:tc>
        <w:tc>
          <w:tcPr>
            <w:tcW w:w="6530" w:type="dxa"/>
            <w:tcBorders>
              <w:top w:val="single" w:sz="4" w:space="0" w:color="000000"/>
              <w:left w:val="single" w:sz="4" w:space="0" w:color="000000"/>
              <w:bottom w:val="single" w:sz="4" w:space="0" w:color="000000"/>
            </w:tcBorders>
            <w:shd w:val="clear" w:color="auto" w:fill="auto"/>
          </w:tcPr>
          <w:p w:rsidR="00980D7C" w:rsidRDefault="00980D7C">
            <w:pPr>
              <w:rPr>
                <w:color w:val="000000"/>
              </w:rPr>
            </w:pPr>
            <w:r>
              <w:rPr>
                <w:color w:val="000000"/>
              </w:rPr>
              <w:t>Сюжетные игрушки, изображающие животных и их детенышей;игрушки транспортные;игрушки, изображающие предметы труда и быта; предметы – заместители;ролевые атрибуты к играм-имитациям и сюжетно-ролевым ;</w:t>
            </w:r>
          </w:p>
          <w:p w:rsidR="00980D7C" w:rsidRDefault="00980D7C">
            <w:pPr>
              <w:rPr>
                <w:color w:val="000000"/>
              </w:rPr>
            </w:pPr>
            <w:r>
              <w:rPr>
                <w:color w:val="000000"/>
              </w:rPr>
              <w:t>игрушки – животные;дидактические куклы;</w:t>
            </w:r>
          </w:p>
          <w:p w:rsidR="00980D7C" w:rsidRDefault="00980D7C">
            <w:pPr>
              <w:rPr>
                <w:color w:val="000000"/>
              </w:rPr>
            </w:pPr>
            <w:r>
              <w:rPr>
                <w:color w:val="000000"/>
              </w:rPr>
              <w:t>русские народные дидактические игрушки;</w:t>
            </w:r>
          </w:p>
          <w:p w:rsidR="00980D7C" w:rsidRDefault="00980D7C">
            <w:pPr>
              <w:rPr>
                <w:color w:val="000000"/>
              </w:rPr>
            </w:pPr>
            <w:r>
              <w:rPr>
                <w:color w:val="000000"/>
              </w:rPr>
              <w:t>разграниченные зоны для разнообразных сюжетных игр и атрибуты к ним;одежда для ряжения; плечики для одежды;</w:t>
            </w:r>
          </w:p>
          <w:p w:rsidR="00980D7C" w:rsidRDefault="00980D7C">
            <w:pPr>
              <w:rPr>
                <w:color w:val="000000"/>
              </w:rPr>
            </w:pPr>
            <w:r>
              <w:rPr>
                <w:color w:val="000000"/>
              </w:rPr>
              <w:t xml:space="preserve">зеркало;бижутерия из различных материалов;игрушки-забавы с зависимостью эффекта от действия; </w:t>
            </w:r>
          </w:p>
          <w:p w:rsidR="00980D7C" w:rsidRDefault="00980D7C">
            <w:pPr>
              <w:rPr>
                <w:color w:val="000000"/>
              </w:rPr>
            </w:pPr>
            <w:r>
              <w:rPr>
                <w:color w:val="000000"/>
              </w:rPr>
              <w:t>мягконабивные игрушки  из разных тканей, заполненные различными материалами.</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rPr>
                <w:color w:val="000000"/>
              </w:rPr>
              <w:t>русские народные дидактические игрушки ; игрушки-забавы с зависимостью эффекта от действия</w:t>
            </w:r>
          </w:p>
        </w:tc>
      </w:tr>
      <w:tr w:rsidR="00980D7C">
        <w:trPr>
          <w:trHeight w:val="499"/>
        </w:trPr>
        <w:tc>
          <w:tcPr>
            <w:tcW w:w="1733"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rPr>
                <w:color w:val="000000"/>
              </w:rPr>
            </w:pPr>
            <w:r>
              <w:rPr>
                <w:b/>
                <w:color w:val="000000"/>
              </w:rPr>
              <w:t>Зона театра</w:t>
            </w:r>
          </w:p>
        </w:tc>
        <w:tc>
          <w:tcPr>
            <w:tcW w:w="6530" w:type="dxa"/>
            <w:tcBorders>
              <w:top w:val="single" w:sz="4" w:space="0" w:color="000000"/>
              <w:left w:val="single" w:sz="4" w:space="0" w:color="000000"/>
              <w:bottom w:val="single" w:sz="4" w:space="0" w:color="000000"/>
            </w:tcBorders>
            <w:shd w:val="clear" w:color="auto" w:fill="auto"/>
          </w:tcPr>
          <w:p w:rsidR="00980D7C" w:rsidRDefault="00980D7C">
            <w:pPr>
              <w:ind w:firstLine="34"/>
              <w:rPr>
                <w:color w:val="000000"/>
              </w:rPr>
            </w:pPr>
            <w:r>
              <w:rPr>
                <w:color w:val="000000"/>
              </w:rPr>
              <w:t>Разные виды театра: настольный, с ширмой, на фланелеграфе, теневой, пальчиковый, перчаточный;</w:t>
            </w:r>
          </w:p>
          <w:p w:rsidR="00980D7C" w:rsidRDefault="00980D7C">
            <w:pPr>
              <w:ind w:firstLine="34"/>
              <w:rPr>
                <w:color w:val="000000"/>
              </w:rPr>
            </w:pPr>
            <w:r>
              <w:rPr>
                <w:color w:val="000000"/>
              </w:rPr>
              <w:t>игрушки-забавы;маски, шапочки;</w:t>
            </w:r>
          </w:p>
          <w:p w:rsidR="00980D7C" w:rsidRDefault="00980D7C">
            <w:pPr>
              <w:ind w:firstLine="34"/>
              <w:rPr>
                <w:color w:val="000000"/>
              </w:rPr>
            </w:pPr>
            <w:r>
              <w:rPr>
                <w:color w:val="000000"/>
              </w:rPr>
              <w:t xml:space="preserve">декорации, театральные атрибуты; ширма;  </w:t>
            </w:r>
          </w:p>
          <w:p w:rsidR="00980D7C" w:rsidRDefault="00980D7C">
            <w:pPr>
              <w:ind w:firstLine="34"/>
              <w:rPr>
                <w:color w:val="000000"/>
              </w:rPr>
            </w:pPr>
            <w:r>
              <w:rPr>
                <w:color w:val="000000"/>
              </w:rPr>
              <w:t>наглядно-дидактические пособия: герои сказок, рассказы по картинкам;</w:t>
            </w:r>
          </w:p>
          <w:p w:rsidR="00980D7C" w:rsidRDefault="00980D7C">
            <w:pPr>
              <w:ind w:firstLine="34"/>
              <w:rPr>
                <w:color w:val="000000"/>
              </w:rPr>
            </w:pPr>
            <w:r>
              <w:rPr>
                <w:color w:val="000000"/>
              </w:rPr>
              <w:t>аксессуары сказочных персонажей, шапочки, рисунки-эмблемы на ободочках.</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sidP="00263195">
            <w:r>
              <w:rPr>
                <w:color w:val="000000"/>
              </w:rPr>
              <w:t>Разные виды театра: ложковый, атрибуты для ярмарки.</w:t>
            </w:r>
          </w:p>
        </w:tc>
      </w:tr>
      <w:tr w:rsidR="00980D7C">
        <w:trPr>
          <w:trHeight w:val="499"/>
        </w:trPr>
        <w:tc>
          <w:tcPr>
            <w:tcW w:w="1733"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rPr>
                <w:color w:val="000000"/>
              </w:rPr>
            </w:pPr>
            <w:r>
              <w:rPr>
                <w:b/>
                <w:color w:val="000000"/>
              </w:rPr>
              <w:t>Зона музыки</w:t>
            </w:r>
          </w:p>
        </w:tc>
        <w:tc>
          <w:tcPr>
            <w:tcW w:w="6530" w:type="dxa"/>
            <w:tcBorders>
              <w:top w:val="single" w:sz="4" w:space="0" w:color="000000"/>
              <w:left w:val="single" w:sz="4" w:space="0" w:color="000000"/>
              <w:bottom w:val="single" w:sz="4" w:space="0" w:color="000000"/>
            </w:tcBorders>
            <w:shd w:val="clear" w:color="auto" w:fill="auto"/>
          </w:tcPr>
          <w:p w:rsidR="00980D7C" w:rsidRDefault="00980D7C" w:rsidP="00263195">
            <w:pPr>
              <w:ind w:firstLine="34"/>
              <w:rPr>
                <w:color w:val="000000"/>
              </w:rPr>
            </w:pPr>
            <w:r>
              <w:rPr>
                <w:color w:val="000000"/>
              </w:rPr>
              <w:t>Игрушки – музыкальные инструменты (пианино, гармошка, гитара, погремушки, барабан, бубен, дудочка, металлофон, треугольники, ритмические палочки, колокольчики и т. д.);картинки к песням, испол</w:t>
            </w:r>
            <w:r w:rsidR="00263195">
              <w:rPr>
                <w:color w:val="000000"/>
              </w:rPr>
              <w:t xml:space="preserve">няемым на музыкальных занятиях; </w:t>
            </w:r>
            <w:r>
              <w:rPr>
                <w:color w:val="000000"/>
              </w:rPr>
              <w:t>магнитофон;</w:t>
            </w:r>
          </w:p>
          <w:p w:rsidR="00980D7C" w:rsidRDefault="00980D7C">
            <w:pPr>
              <w:ind w:firstLine="34"/>
              <w:rPr>
                <w:color w:val="000000"/>
              </w:rPr>
            </w:pPr>
            <w:r>
              <w:rPr>
                <w:color w:val="000000"/>
              </w:rPr>
              <w:t>народные игрушки;коробочки с сыпучими материалами;в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rsidR="00980D7C" w:rsidRDefault="00980D7C">
            <w:pPr>
              <w:ind w:firstLine="34"/>
              <w:rPr>
                <w:color w:val="000000"/>
              </w:rPr>
            </w:pPr>
            <w:r>
              <w:rPr>
                <w:color w:val="000000"/>
              </w:rPr>
              <w:t>альбомы с рисунками или фотографиями музыкальных инструментов;</w:t>
            </w:r>
          </w:p>
          <w:p w:rsidR="00980D7C" w:rsidRDefault="00980D7C">
            <w:pPr>
              <w:ind w:firstLine="34"/>
              <w:rPr>
                <w:color w:val="000000"/>
              </w:rPr>
            </w:pPr>
            <w:r>
              <w:rPr>
                <w:color w:val="000000"/>
              </w:rPr>
              <w:lastRenderedPageBreak/>
              <w:t>игрушки с фиксированной мелодией( музыкальные шкатулки, шарманки, электромузыкальные игрушки с наборами мелодий, звуковые книжки и открытки).</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ind w:left="34"/>
            </w:pPr>
            <w:r>
              <w:rPr>
                <w:color w:val="000000"/>
              </w:rPr>
              <w:lastRenderedPageBreak/>
              <w:t>музыкальные молоточки, шарманки, шумелки, стучалки, пищалки</w:t>
            </w:r>
          </w:p>
        </w:tc>
      </w:tr>
      <w:tr w:rsidR="00980D7C">
        <w:trPr>
          <w:trHeight w:val="514"/>
        </w:trPr>
        <w:tc>
          <w:tcPr>
            <w:tcW w:w="1733"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rPr>
                <w:color w:val="000000"/>
              </w:rPr>
            </w:pPr>
            <w:r>
              <w:rPr>
                <w:b/>
                <w:color w:val="000000"/>
              </w:rPr>
              <w:lastRenderedPageBreak/>
              <w:t xml:space="preserve">Зона книг </w:t>
            </w:r>
            <w:r>
              <w:rPr>
                <w:color w:val="000000"/>
              </w:rPr>
              <w:t xml:space="preserve"> </w:t>
            </w:r>
          </w:p>
        </w:tc>
        <w:tc>
          <w:tcPr>
            <w:tcW w:w="6530" w:type="dxa"/>
            <w:tcBorders>
              <w:top w:val="single" w:sz="4" w:space="0" w:color="000000"/>
              <w:left w:val="single" w:sz="4" w:space="0" w:color="000000"/>
              <w:bottom w:val="single" w:sz="4" w:space="0" w:color="000000"/>
            </w:tcBorders>
            <w:shd w:val="clear" w:color="auto" w:fill="auto"/>
          </w:tcPr>
          <w:p w:rsidR="00980D7C" w:rsidRDefault="00980D7C">
            <w:pPr>
              <w:rPr>
                <w:color w:val="000000"/>
              </w:rPr>
            </w:pPr>
            <w:r>
              <w:rPr>
                <w:color w:val="000000"/>
              </w:rPr>
              <w:t>Детские книги: произведения русского фольклора ( частушки, потешки, песенки, народные сказки о животных), произведения русской и зарубежной классики, рассказы, сказки, стихи современных авторов;</w:t>
            </w:r>
          </w:p>
          <w:p w:rsidR="00980D7C" w:rsidRDefault="00980D7C">
            <w:pPr>
              <w:rPr>
                <w:color w:val="000000"/>
              </w:rPr>
            </w:pPr>
            <w:r>
              <w:rPr>
                <w:color w:val="000000"/>
              </w:rPr>
              <w:t>картинки на фланелеграфе;</w:t>
            </w:r>
          </w:p>
          <w:p w:rsidR="00980D7C" w:rsidRDefault="00980D7C">
            <w:pPr>
              <w:rPr>
                <w:color w:val="000000"/>
              </w:rPr>
            </w:pPr>
            <w:r>
              <w:rPr>
                <w:color w:val="000000"/>
              </w:rPr>
              <w:t>иллюстрации к детским произведениям, игрушки , изображающие сказочных персонажей;иллюстрации  по обобщающим понятиям;альбомы или подборка иллюстраций по темам: «Сезоны», «Семья», «Животные», «Птицы»;сюжетные картинки;выставка: книги одного автора или одного произведения в иллюстрациях разных художников;литературные игры, игры с грамматическим содержанием;</w:t>
            </w:r>
          </w:p>
          <w:p w:rsidR="00980D7C" w:rsidRDefault="00980D7C">
            <w:pPr>
              <w:rPr>
                <w:color w:val="000000"/>
              </w:rPr>
            </w:pPr>
            <w:r>
              <w:rPr>
                <w:color w:val="000000"/>
              </w:rPr>
              <w:t>портреты писателей и поэтов;</w:t>
            </w:r>
          </w:p>
          <w:p w:rsidR="00980D7C" w:rsidRDefault="00980D7C">
            <w:pPr>
              <w:rPr>
                <w:color w:val="000000"/>
              </w:rPr>
            </w:pPr>
            <w:r>
              <w:rPr>
                <w:color w:val="000000"/>
              </w:rPr>
              <w:t>книжки-раскраски,книжные иллюстрации в соответствии с сюжетом сказки.</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rPr>
                <w:color w:val="000000"/>
              </w:rPr>
              <w:t>Детские книги: произведения русского фольклора ( частушки, потешки, песенки, народные сказки о животных), произведения русской и зарубежной классики, рассказы, сказки, стихи современных авторов</w:t>
            </w:r>
          </w:p>
        </w:tc>
      </w:tr>
      <w:tr w:rsidR="00980D7C">
        <w:trPr>
          <w:trHeight w:val="514"/>
        </w:trPr>
        <w:tc>
          <w:tcPr>
            <w:tcW w:w="1733"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rPr>
                <w:color w:val="000000"/>
              </w:rPr>
            </w:pPr>
            <w:r>
              <w:rPr>
                <w:b/>
                <w:color w:val="000000"/>
              </w:rPr>
              <w:t xml:space="preserve">Зона творчества </w:t>
            </w:r>
            <w:r>
              <w:rPr>
                <w:color w:val="000000"/>
              </w:rPr>
              <w:t xml:space="preserve"> </w:t>
            </w:r>
          </w:p>
        </w:tc>
        <w:tc>
          <w:tcPr>
            <w:tcW w:w="6530" w:type="dxa"/>
            <w:tcBorders>
              <w:top w:val="single" w:sz="4" w:space="0" w:color="000000"/>
              <w:left w:val="single" w:sz="4" w:space="0" w:color="000000"/>
              <w:bottom w:val="single" w:sz="4" w:space="0" w:color="000000"/>
            </w:tcBorders>
            <w:shd w:val="clear" w:color="auto" w:fill="auto"/>
          </w:tcPr>
          <w:p w:rsidR="00980D7C" w:rsidRDefault="00980D7C">
            <w:pPr>
              <w:ind w:left="34"/>
              <w:rPr>
                <w:color w:val="000000"/>
              </w:rPr>
            </w:pPr>
            <w:r>
              <w:rPr>
                <w:color w:val="000000"/>
              </w:rPr>
              <w:t>Произведения народного искусства: глиняные игрушки( филимоновские, дымковские), деревянные матрёшки, игрушки из соломы, предметы быта (вышитая или украшенная аппликацией одежда, расписная посуда), альбомы с рисунками или фотографиями произведений декоративно-прикладного искусства;</w:t>
            </w:r>
          </w:p>
          <w:p w:rsidR="00980D7C" w:rsidRDefault="00980D7C">
            <w:pPr>
              <w:ind w:left="34"/>
              <w:rPr>
                <w:color w:val="000000"/>
              </w:rPr>
            </w:pPr>
            <w:r>
              <w:rPr>
                <w:color w:val="000000"/>
              </w:rPr>
              <w:t>репродукции картин, иллюстраций из детских книг по теме, которую запланировали на ближайшее будущее, и той теме, которую дети уже освоили ;</w:t>
            </w:r>
          </w:p>
          <w:p w:rsidR="00980D7C" w:rsidRDefault="00980D7C">
            <w:pPr>
              <w:ind w:left="34"/>
              <w:rPr>
                <w:color w:val="000000"/>
              </w:rPr>
            </w:pPr>
            <w:r>
              <w:rPr>
                <w:color w:val="000000"/>
              </w:rPr>
              <w:t>скульптура малых форм, изображающая животных;</w:t>
            </w:r>
          </w:p>
          <w:p w:rsidR="00980D7C" w:rsidRDefault="00980D7C">
            <w:pPr>
              <w:ind w:left="34"/>
              <w:rPr>
                <w:color w:val="000000"/>
              </w:rPr>
            </w:pPr>
            <w:r>
              <w:rPr>
                <w:color w:val="000000"/>
              </w:rPr>
              <w:t>заготовки для рисования, вырезанные по какой-либо форме (деревья, цветы, различные предметы, животные);</w:t>
            </w:r>
          </w:p>
          <w:p w:rsidR="00980D7C" w:rsidRDefault="00980D7C">
            <w:pPr>
              <w:ind w:left="34"/>
              <w:rPr>
                <w:color w:val="000000"/>
              </w:rPr>
            </w:pPr>
            <w:r>
              <w:rPr>
                <w:color w:val="000000"/>
              </w:rPr>
              <w:t>бумага тонкая и плотная, рулон простых белых обоев, картон;</w:t>
            </w:r>
          </w:p>
          <w:p w:rsidR="00980D7C" w:rsidRDefault="00980D7C">
            <w:pPr>
              <w:ind w:left="360"/>
              <w:rPr>
                <w:color w:val="000000"/>
              </w:rPr>
            </w:pPr>
            <w:r>
              <w:rPr>
                <w:color w:val="000000"/>
              </w:rPr>
              <w:t>цветные карандаши, гуашь;</w:t>
            </w:r>
          </w:p>
          <w:p w:rsidR="00980D7C" w:rsidRDefault="00980D7C">
            <w:pPr>
              <w:ind w:left="360"/>
              <w:rPr>
                <w:color w:val="000000"/>
              </w:rPr>
            </w:pPr>
            <w:r>
              <w:rPr>
                <w:color w:val="000000"/>
              </w:rPr>
              <w:lastRenderedPageBreak/>
              <w:t>круглые кисти, подставка под кисти;</w:t>
            </w:r>
          </w:p>
          <w:p w:rsidR="00980D7C" w:rsidRDefault="00980D7C">
            <w:pPr>
              <w:ind w:left="360"/>
              <w:rPr>
                <w:color w:val="000000"/>
              </w:rPr>
            </w:pPr>
            <w:r>
              <w:rPr>
                <w:color w:val="000000"/>
              </w:rPr>
              <w:t>цветные мелки, восковые мелки, доски для рисования мелом;</w:t>
            </w:r>
          </w:p>
          <w:p w:rsidR="00980D7C" w:rsidRDefault="00980D7C">
            <w:pPr>
              <w:ind w:left="360"/>
              <w:rPr>
                <w:color w:val="000000"/>
              </w:rPr>
            </w:pPr>
            <w:r>
              <w:rPr>
                <w:color w:val="000000"/>
              </w:rPr>
              <w:t>глина, салфетки из ткани ,хорошо впитывающей воду;</w:t>
            </w:r>
          </w:p>
          <w:p w:rsidR="00980D7C" w:rsidRDefault="00980D7C">
            <w:pPr>
              <w:ind w:left="360"/>
              <w:rPr>
                <w:color w:val="000000"/>
              </w:rPr>
            </w:pPr>
            <w:r>
              <w:rPr>
                <w:color w:val="000000"/>
              </w:rPr>
              <w:t>светлая магнитная доска для рисунков детей (выставка), магнитные кнопки;</w:t>
            </w:r>
          </w:p>
          <w:p w:rsidR="00980D7C" w:rsidRDefault="00980D7C">
            <w:pPr>
              <w:ind w:left="360"/>
              <w:rPr>
                <w:color w:val="000000"/>
              </w:rPr>
            </w:pPr>
            <w:r>
              <w:rPr>
                <w:color w:val="000000"/>
              </w:rPr>
              <w:t>стаканчики-непроливайки;</w:t>
            </w:r>
          </w:p>
          <w:p w:rsidR="00980D7C" w:rsidRDefault="00980D7C">
            <w:pPr>
              <w:ind w:left="360"/>
              <w:rPr>
                <w:color w:val="000000"/>
              </w:rPr>
            </w:pPr>
            <w:r>
              <w:rPr>
                <w:color w:val="000000"/>
              </w:rPr>
              <w:t>готовые формы для выкладывания и наклеивания;</w:t>
            </w:r>
          </w:p>
          <w:p w:rsidR="00980D7C" w:rsidRDefault="00980D7C">
            <w:pPr>
              <w:ind w:left="360"/>
              <w:rPr>
                <w:color w:val="000000"/>
              </w:rPr>
            </w:pPr>
            <w:r>
              <w:rPr>
                <w:color w:val="000000"/>
              </w:rPr>
              <w:t>рисунки-иллюстрации знакомых детям предметов, животных;</w:t>
            </w:r>
          </w:p>
          <w:p w:rsidR="00980D7C" w:rsidRDefault="00980D7C">
            <w:pPr>
              <w:ind w:left="360"/>
              <w:rPr>
                <w:color w:val="000000"/>
              </w:rPr>
            </w:pPr>
            <w:r>
              <w:rPr>
                <w:color w:val="000000"/>
              </w:rPr>
              <w:t>щетинные кисти для клея, розетки для клея;</w:t>
            </w:r>
          </w:p>
          <w:p w:rsidR="00980D7C" w:rsidRDefault="00980D7C">
            <w:pPr>
              <w:ind w:left="360"/>
              <w:rPr>
                <w:color w:val="000000"/>
              </w:rPr>
            </w:pPr>
            <w:r>
              <w:rPr>
                <w:color w:val="000000"/>
              </w:rPr>
              <w:t>печатки, губки, ватные тампоны для нанесения узоров;</w:t>
            </w:r>
          </w:p>
          <w:p w:rsidR="00980D7C" w:rsidRDefault="00980D7C">
            <w:pPr>
              <w:ind w:left="360"/>
              <w:rPr>
                <w:color w:val="000000"/>
              </w:rPr>
            </w:pPr>
            <w:r>
              <w:rPr>
                <w:color w:val="000000"/>
              </w:rPr>
              <w:t>пластины , на которых дети кладут фигуры для намазывания клеем;</w:t>
            </w:r>
          </w:p>
          <w:p w:rsidR="00980D7C" w:rsidRDefault="00980D7C">
            <w:pPr>
              <w:ind w:left="360"/>
              <w:rPr>
                <w:color w:val="000000"/>
              </w:rPr>
            </w:pPr>
            <w:r>
              <w:rPr>
                <w:color w:val="000000"/>
              </w:rPr>
              <w:t>стена творчества (для рисования);</w:t>
            </w:r>
          </w:p>
          <w:p w:rsidR="00980D7C" w:rsidRDefault="00980D7C">
            <w:pPr>
              <w:ind w:left="360"/>
              <w:rPr>
                <w:color w:val="000000"/>
              </w:rPr>
            </w:pPr>
            <w:r>
              <w:rPr>
                <w:color w:val="000000"/>
              </w:rPr>
              <w:t>палочки для нанесения рисунка на глине;</w:t>
            </w:r>
          </w:p>
          <w:p w:rsidR="00980D7C" w:rsidRDefault="00980D7C">
            <w:pPr>
              <w:ind w:left="360"/>
              <w:rPr>
                <w:color w:val="000000"/>
              </w:rPr>
            </w:pPr>
            <w:r>
              <w:rPr>
                <w:color w:val="000000"/>
              </w:rPr>
              <w:t>2-3 мольберта;</w:t>
            </w:r>
          </w:p>
          <w:p w:rsidR="00980D7C" w:rsidRDefault="00980D7C">
            <w:pPr>
              <w:ind w:left="360"/>
              <w:rPr>
                <w:color w:val="000000"/>
              </w:rPr>
            </w:pPr>
            <w:r>
              <w:rPr>
                <w:color w:val="000000"/>
              </w:rPr>
              <w:t>грифельная доска;</w:t>
            </w:r>
          </w:p>
          <w:p w:rsidR="00980D7C" w:rsidRDefault="00980D7C">
            <w:pPr>
              <w:ind w:left="360"/>
              <w:rPr>
                <w:color w:val="000000"/>
              </w:rPr>
            </w:pPr>
            <w:r>
              <w:rPr>
                <w:color w:val="000000"/>
              </w:rPr>
              <w:t>альбомы для раскрашивания;</w:t>
            </w:r>
          </w:p>
          <w:p w:rsidR="00980D7C" w:rsidRDefault="00980D7C">
            <w:pPr>
              <w:ind w:left="360"/>
              <w:rPr>
                <w:color w:val="000000"/>
              </w:rPr>
            </w:pPr>
            <w:r>
              <w:rPr>
                <w:color w:val="000000"/>
              </w:rPr>
              <w:t>книжная графика (иллюстрация к детским книгам);</w:t>
            </w:r>
          </w:p>
          <w:p w:rsidR="00980D7C" w:rsidRDefault="00980D7C">
            <w:pPr>
              <w:ind w:left="360"/>
              <w:rPr>
                <w:color w:val="000000"/>
              </w:rPr>
            </w:pPr>
            <w:r>
              <w:rPr>
                <w:color w:val="000000"/>
              </w:rPr>
              <w:t>живописные картины (натюрморт – цветы, фрукты, овощи);</w:t>
            </w:r>
          </w:p>
          <w:p w:rsidR="00980D7C" w:rsidRDefault="00980D7C">
            <w:pPr>
              <w:ind w:left="360"/>
              <w:rPr>
                <w:color w:val="000000"/>
              </w:rPr>
            </w:pPr>
            <w:r>
              <w:rPr>
                <w:color w:val="000000"/>
              </w:rPr>
              <w:t>анималистическая живопись;</w:t>
            </w:r>
          </w:p>
          <w:p w:rsidR="00980D7C" w:rsidRDefault="00980D7C">
            <w:pPr>
              <w:ind w:left="360"/>
              <w:rPr>
                <w:b/>
                <w:color w:val="000000"/>
              </w:rPr>
            </w:pPr>
            <w:r>
              <w:rPr>
                <w:color w:val="000000"/>
              </w:rPr>
              <w:t>фоны разного цвета, размера и формы (прямоугольник, круг, овал).</w:t>
            </w:r>
          </w:p>
          <w:p w:rsidR="00980D7C" w:rsidRDefault="00980D7C">
            <w:pPr>
              <w:rPr>
                <w:b/>
                <w:color w:val="000000"/>
              </w:rPr>
            </w:pP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8C454D" w:rsidRDefault="00980D7C" w:rsidP="008C454D">
            <w:pPr>
              <w:ind w:left="360"/>
              <w:rPr>
                <w:color w:val="000000"/>
              </w:rPr>
            </w:pPr>
            <w:r>
              <w:rPr>
                <w:color w:val="000000"/>
              </w:rPr>
              <w:lastRenderedPageBreak/>
              <w:t>Произведения народного искусства: глиняные игрушки( филимоновские, дымковские), деревянные матрёшки, игрушки из соломы, предметы быта (вышитая или украшенная аппликацией одежда, расписная посуда), восковые доски с палочкой для рисования</w:t>
            </w:r>
            <w:r w:rsidR="008C454D">
              <w:rPr>
                <w:color w:val="000000"/>
              </w:rPr>
              <w:t xml:space="preserve"> специальное самостирающееся  устройство, фартуки и нарукавники для детей;</w:t>
            </w:r>
          </w:p>
          <w:p w:rsidR="00980D7C" w:rsidRDefault="00980D7C"/>
        </w:tc>
      </w:tr>
    </w:tbl>
    <w:p w:rsidR="00980D7C" w:rsidRDefault="00980D7C">
      <w:pPr>
        <w:spacing w:line="360" w:lineRule="auto"/>
        <w:rPr>
          <w:b/>
          <w:color w:val="000000"/>
          <w:lang w:val="en-US"/>
        </w:rPr>
      </w:pPr>
    </w:p>
    <w:p w:rsidR="00C06831" w:rsidRDefault="00C06831">
      <w:pPr>
        <w:spacing w:line="360" w:lineRule="auto"/>
        <w:rPr>
          <w:b/>
          <w:color w:val="000000"/>
          <w:lang w:val="en-US"/>
        </w:rPr>
      </w:pPr>
    </w:p>
    <w:p w:rsidR="00C06831" w:rsidRDefault="00C06831">
      <w:pPr>
        <w:spacing w:line="360" w:lineRule="auto"/>
        <w:rPr>
          <w:b/>
          <w:color w:val="000000"/>
          <w:lang w:val="en-US"/>
        </w:rPr>
      </w:pPr>
    </w:p>
    <w:p w:rsidR="00C06831" w:rsidRDefault="00C06831">
      <w:pPr>
        <w:spacing w:line="360" w:lineRule="auto"/>
        <w:rPr>
          <w:b/>
          <w:color w:val="000000"/>
          <w:lang w:val="en-US"/>
        </w:rPr>
      </w:pPr>
    </w:p>
    <w:p w:rsidR="00C06831" w:rsidRPr="00C06831" w:rsidRDefault="00C06831">
      <w:pPr>
        <w:spacing w:line="360" w:lineRule="auto"/>
        <w:rPr>
          <w:b/>
          <w:color w:val="000000"/>
          <w:lang w:val="en-US"/>
        </w:rPr>
      </w:pPr>
    </w:p>
    <w:p w:rsidR="00980D7C" w:rsidRDefault="00980D7C">
      <w:pPr>
        <w:spacing w:line="360" w:lineRule="auto"/>
        <w:rPr>
          <w:b/>
          <w:color w:val="000000"/>
        </w:rPr>
      </w:pPr>
      <w:r>
        <w:rPr>
          <w:b/>
          <w:color w:val="000000"/>
        </w:rPr>
        <w:lastRenderedPageBreak/>
        <w:t>1.7.Особенности развития ребёнка 4-5 лет.</w:t>
      </w:r>
    </w:p>
    <w:p w:rsidR="00980D7C" w:rsidRDefault="00980D7C">
      <w:pPr>
        <w:pStyle w:val="Style77"/>
        <w:widowControl/>
        <w:spacing w:line="360" w:lineRule="auto"/>
        <w:ind w:firstLine="709"/>
        <w:rPr>
          <w:rStyle w:val="FontStyle207"/>
          <w:rFonts w:ascii="Times New Roman" w:hAnsi="Times New Roman" w:cs="Times New Roman"/>
          <w:sz w:val="24"/>
          <w:szCs w:val="24"/>
        </w:rPr>
      </w:pPr>
      <w:r>
        <w:rPr>
          <w:rFonts w:ascii="Times New Roman" w:hAnsi="Times New Roman" w:cs="Times New Roman"/>
          <w:b/>
          <w:color w:val="000000"/>
        </w:rPr>
        <w:t xml:space="preserve"> </w:t>
      </w:r>
      <w:r>
        <w:rPr>
          <w:rFonts w:ascii="Times New Roman" w:hAnsi="Times New Roman" w:cs="Times New Roman"/>
          <w:i/>
          <w:color w:val="000000"/>
          <w:u w:val="single"/>
        </w:rPr>
        <w:t>Возрастные и индивидуальные особенности детей 4-5 лет.</w:t>
      </w:r>
      <w:r>
        <w:rPr>
          <w:rFonts w:ascii="Times New Roman" w:hAnsi="Times New Roman" w:cs="Times New Roman"/>
          <w:i/>
          <w:u w:val="single"/>
        </w:rPr>
        <w:t xml:space="preserve"> </w:t>
      </w:r>
    </w:p>
    <w:p w:rsidR="00980D7C" w:rsidRDefault="00980D7C">
      <w:pPr>
        <w:pStyle w:val="Style24"/>
        <w:widowControl/>
        <w:spacing w:line="36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В </w:t>
      </w:r>
      <w:r>
        <w:rPr>
          <w:rStyle w:val="FontStyle202"/>
          <w:rFonts w:ascii="Times New Roman" w:hAnsi="Times New Roman" w:cs="Times New Roman"/>
          <w:b w:val="0"/>
          <w:bCs w:val="0"/>
          <w:sz w:val="24"/>
          <w:szCs w:val="24"/>
        </w:rPr>
        <w:t>игровой деятельности</w:t>
      </w:r>
      <w:r>
        <w:rPr>
          <w:rStyle w:val="FontStyle202"/>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детей среднего дошкольного возраста </w:t>
      </w:r>
      <w:r>
        <w:rPr>
          <w:rStyle w:val="FontStyle202"/>
          <w:rFonts w:ascii="Times New Roman" w:hAnsi="Times New Roman" w:cs="Times New Roman"/>
          <w:b w:val="0"/>
          <w:bCs w:val="0"/>
          <w:sz w:val="24"/>
          <w:szCs w:val="24"/>
        </w:rPr>
        <w:t>появляются ролевые взаимодействия.</w:t>
      </w:r>
      <w:r>
        <w:rPr>
          <w:rStyle w:val="FontStyle202"/>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Style w:val="FontStyle202"/>
          <w:rFonts w:ascii="Times New Roman" w:hAnsi="Times New Roman" w:cs="Times New Roman"/>
          <w:b w:val="0"/>
          <w:bCs w:val="0"/>
          <w:sz w:val="24"/>
          <w:szCs w:val="24"/>
        </w:rPr>
        <w:t>Происходит разделение игровых и реальных взаимодействий детей.</w:t>
      </w:r>
    </w:p>
    <w:p w:rsidR="00980D7C" w:rsidRDefault="00980D7C">
      <w:pPr>
        <w:pStyle w:val="Style79"/>
        <w:widowControl/>
        <w:spacing w:line="36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Style w:val="FontStyle202"/>
          <w:rFonts w:ascii="Times New Roman" w:hAnsi="Times New Roman" w:cs="Times New Roman"/>
          <w:b w:val="0"/>
          <w:bCs w:val="0"/>
          <w:sz w:val="24"/>
          <w:szCs w:val="24"/>
        </w:rPr>
        <w:t xml:space="preserve">Совершенствуется техническая сторона изобразительной деятельности. </w:t>
      </w:r>
      <w:r>
        <w:rPr>
          <w:rStyle w:val="FontStyle207"/>
          <w:rFonts w:ascii="Times New Roman" w:hAnsi="Times New Roman" w:cs="Times New Roman"/>
          <w:sz w:val="24"/>
          <w:szCs w:val="24"/>
        </w:rPr>
        <w:t xml:space="preserve">Дети могут рисовать основные геометрические фигуры, вырезать ножницами, наклеивать изображения </w:t>
      </w:r>
      <w:r>
        <w:rPr>
          <w:rStyle w:val="FontStyle202"/>
          <w:rFonts w:ascii="Times New Roman" w:hAnsi="Times New Roman" w:cs="Times New Roman"/>
          <w:b w:val="0"/>
          <w:bCs w:val="0"/>
          <w:sz w:val="24"/>
          <w:szCs w:val="24"/>
        </w:rPr>
        <w:t>на бу</w:t>
      </w:r>
      <w:r>
        <w:rPr>
          <w:rStyle w:val="FontStyle207"/>
          <w:rFonts w:ascii="Times New Roman" w:hAnsi="Times New Roman" w:cs="Times New Roman"/>
          <w:sz w:val="24"/>
          <w:szCs w:val="24"/>
        </w:rPr>
        <w:t>магу и т.д.</w:t>
      </w:r>
    </w:p>
    <w:p w:rsidR="00980D7C" w:rsidRDefault="00980D7C">
      <w:pPr>
        <w:pStyle w:val="Style79"/>
        <w:widowControl/>
        <w:spacing w:line="360" w:lineRule="auto"/>
        <w:ind w:firstLine="709"/>
        <w:jc w:val="left"/>
        <w:rPr>
          <w:rStyle w:val="FontStyle202"/>
          <w:rFonts w:ascii="Times New Roman" w:hAnsi="Times New Roman" w:cs="Times New Roman"/>
          <w:b w:val="0"/>
          <w:bCs w:val="0"/>
          <w:sz w:val="24"/>
          <w:szCs w:val="24"/>
        </w:rPr>
      </w:pPr>
      <w:r>
        <w:rPr>
          <w:rStyle w:val="FontStyle207"/>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w:t>
      </w:r>
      <w:r>
        <w:rPr>
          <w:rStyle w:val="FontStyle208"/>
          <w:rFonts w:ascii="Times New Roman" w:hAnsi="Times New Roman" w:cs="Times New Roman"/>
          <w:sz w:val="24"/>
          <w:szCs w:val="24"/>
        </w:rPr>
        <w:t xml:space="preserve"> </w:t>
      </w:r>
      <w:r>
        <w:rPr>
          <w:rStyle w:val="FontStyle207"/>
          <w:rFonts w:ascii="Times New Roman" w:hAnsi="Times New Roman" w:cs="Times New Roman"/>
          <w:sz w:val="24"/>
          <w:szCs w:val="24"/>
        </w:rPr>
        <w:t>также планирование последовательности действий.</w:t>
      </w:r>
    </w:p>
    <w:p w:rsidR="00980D7C" w:rsidRDefault="00980D7C">
      <w:pPr>
        <w:pStyle w:val="Style24"/>
        <w:widowControl/>
        <w:spacing w:line="360" w:lineRule="auto"/>
        <w:ind w:firstLine="709"/>
        <w:rPr>
          <w:rStyle w:val="FontStyle207"/>
          <w:rFonts w:ascii="Times New Roman" w:hAnsi="Times New Roman" w:cs="Times New Roman"/>
          <w:sz w:val="24"/>
          <w:szCs w:val="24"/>
        </w:rPr>
      </w:pPr>
      <w:r>
        <w:rPr>
          <w:rStyle w:val="FontStyle202"/>
          <w:rFonts w:ascii="Times New Roman" w:hAnsi="Times New Roman" w:cs="Times New Roman"/>
          <w:b w:val="0"/>
          <w:bCs w:val="0"/>
          <w:sz w:val="24"/>
          <w:szCs w:val="24"/>
        </w:rPr>
        <w:t xml:space="preserve">Двигательная сфера ребенка характеризуется позитивными изменениями  мелкой и крупной моторики. </w:t>
      </w:r>
      <w:r>
        <w:rPr>
          <w:rStyle w:val="FontStyle207"/>
          <w:rFonts w:ascii="Times New Roman" w:hAnsi="Times New Roman" w:cs="Times New Roman"/>
          <w:sz w:val="24"/>
          <w:szCs w:val="24"/>
        </w:rPr>
        <w:t xml:space="preserve">Развиваются </w:t>
      </w:r>
      <w:r>
        <w:rPr>
          <w:rStyle w:val="FontStyle202"/>
          <w:rFonts w:ascii="Times New Roman" w:hAnsi="Times New Roman" w:cs="Times New Roman"/>
          <w:b w:val="0"/>
          <w:bCs w:val="0"/>
          <w:sz w:val="24"/>
          <w:szCs w:val="24"/>
        </w:rPr>
        <w:t xml:space="preserve">ловкость, </w:t>
      </w:r>
      <w:r>
        <w:rPr>
          <w:rStyle w:val="FontStyle207"/>
          <w:rFonts w:ascii="Times New Roman"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Style w:val="FontStyle202"/>
          <w:rFonts w:ascii="Times New Roman" w:hAnsi="Times New Roman" w:cs="Times New Roman"/>
          <w:sz w:val="24"/>
          <w:szCs w:val="24"/>
        </w:rPr>
        <w:t xml:space="preserve">с </w:t>
      </w:r>
      <w:r>
        <w:rPr>
          <w:rStyle w:val="FontStyle207"/>
          <w:rFonts w:ascii="Times New Roman" w:hAnsi="Times New Roman" w:cs="Times New Roman"/>
          <w:sz w:val="24"/>
          <w:szCs w:val="24"/>
        </w:rPr>
        <w:t>мячом.</w:t>
      </w:r>
    </w:p>
    <w:p w:rsidR="00980D7C" w:rsidRDefault="00980D7C">
      <w:pPr>
        <w:pStyle w:val="Style79"/>
        <w:widowControl/>
        <w:spacing w:line="36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Pr>
          <w:rStyle w:val="FontStyle202"/>
          <w:rFonts w:ascii="Times New Roman" w:hAnsi="Times New Roman" w:cs="Times New Roman"/>
          <w:b w:val="0"/>
          <w:sz w:val="24"/>
          <w:szCs w:val="24"/>
        </w:rPr>
        <w:t>способны</w:t>
      </w:r>
      <w:r>
        <w:rPr>
          <w:rStyle w:val="FontStyle207"/>
          <w:rFonts w:ascii="Times New Roman" w:hAnsi="Times New Roman" w:cs="Times New Roman"/>
          <w:sz w:val="24"/>
          <w:szCs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980D7C" w:rsidRDefault="00980D7C">
      <w:pPr>
        <w:pStyle w:val="Style79"/>
        <w:widowControl/>
        <w:spacing w:line="36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Возрастает объем памяти. Дети запоминают до 7-8 названий предметов. На</w:t>
      </w:r>
      <w:r>
        <w:rPr>
          <w:rStyle w:val="FontStyle202"/>
          <w:rFonts w:ascii="Times New Roman" w:hAnsi="Times New Roman" w:cs="Times New Roman"/>
          <w:b w:val="0"/>
          <w:bCs w:val="0"/>
          <w:sz w:val="24"/>
          <w:szCs w:val="24"/>
        </w:rPr>
        <w:t xml:space="preserve">чинает складываться произвольное запоминание: </w:t>
      </w:r>
      <w:r>
        <w:rPr>
          <w:rStyle w:val="FontStyle207"/>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980D7C" w:rsidRDefault="00980D7C">
      <w:pPr>
        <w:pStyle w:val="Style11"/>
        <w:widowControl/>
        <w:spacing w:line="36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Начинает </w:t>
      </w:r>
      <w:r>
        <w:rPr>
          <w:rStyle w:val="FontStyle202"/>
          <w:rFonts w:ascii="Times New Roman" w:hAnsi="Times New Roman" w:cs="Times New Roman"/>
          <w:b w:val="0"/>
          <w:bCs w:val="0"/>
          <w:sz w:val="24"/>
          <w:szCs w:val="24"/>
        </w:rPr>
        <w:t xml:space="preserve">развиваться образное мышление. </w:t>
      </w:r>
      <w:r>
        <w:rPr>
          <w:rStyle w:val="FontStyle207"/>
          <w:rFonts w:ascii="Times New Roman" w:hAnsi="Times New Roman" w:cs="Times New Roman"/>
          <w:sz w:val="24"/>
          <w:szCs w:val="24"/>
        </w:rPr>
        <w:t xml:space="preserve">Дети оказываются способными использовать простые схематизированные изображения </w:t>
      </w:r>
      <w:r>
        <w:rPr>
          <w:rStyle w:val="FontStyle202"/>
          <w:rFonts w:ascii="Times New Roman" w:hAnsi="Times New Roman" w:cs="Times New Roman"/>
          <w:b w:val="0"/>
          <w:bCs w:val="0"/>
          <w:sz w:val="24"/>
          <w:szCs w:val="24"/>
        </w:rPr>
        <w:t xml:space="preserve">для </w:t>
      </w:r>
      <w:r>
        <w:rPr>
          <w:rStyle w:val="FontStyle207"/>
          <w:rFonts w:ascii="Times New Roman" w:hAnsi="Times New Roman" w:cs="Times New Roman"/>
          <w:sz w:val="24"/>
          <w:szCs w:val="24"/>
        </w:rPr>
        <w:t xml:space="preserve">решения несложных задач. Дошкольники могут строить по схеме, решать лабиринтные задачи. Развивается </w:t>
      </w:r>
      <w:r>
        <w:rPr>
          <w:rStyle w:val="FontStyle207"/>
          <w:rFonts w:ascii="Times New Roman" w:hAnsi="Times New Roman" w:cs="Times New Roman"/>
          <w:sz w:val="24"/>
          <w:szCs w:val="24"/>
        </w:rPr>
        <w:lastRenderedPageBreak/>
        <w:t>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80D7C" w:rsidRDefault="00980D7C">
      <w:pPr>
        <w:pStyle w:val="Style11"/>
        <w:widowControl/>
        <w:spacing w:line="36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Pr>
          <w:rStyle w:val="FontStyle202"/>
          <w:rFonts w:ascii="Times New Roman" w:hAnsi="Times New Roman" w:cs="Times New Roman"/>
          <w:b w:val="0"/>
          <w:sz w:val="24"/>
          <w:szCs w:val="24"/>
        </w:rPr>
        <w:t>будет</w:t>
      </w:r>
      <w:r>
        <w:rPr>
          <w:rStyle w:val="FontStyle202"/>
          <w:rFonts w:ascii="Times New Roman" w:hAnsi="Times New Roman" w:cs="Times New Roman"/>
          <w:sz w:val="24"/>
          <w:szCs w:val="24"/>
        </w:rPr>
        <w:t xml:space="preserve"> </w:t>
      </w:r>
      <w:r>
        <w:rPr>
          <w:rStyle w:val="FontStyle207"/>
          <w:rFonts w:ascii="Times New Roman" w:hAnsi="Times New Roman" w:cs="Times New Roman"/>
          <w:sz w:val="24"/>
          <w:szCs w:val="24"/>
        </w:rPr>
        <w:t xml:space="preserve">таким же — больше белых. </w:t>
      </w:r>
    </w:p>
    <w:p w:rsidR="00980D7C" w:rsidRDefault="00980D7C">
      <w:pPr>
        <w:pStyle w:val="Style11"/>
        <w:widowControl/>
        <w:spacing w:line="36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80D7C" w:rsidRDefault="00980D7C">
      <w:pPr>
        <w:pStyle w:val="Style11"/>
        <w:widowControl/>
        <w:spacing w:line="360" w:lineRule="auto"/>
        <w:ind w:firstLine="709"/>
        <w:jc w:val="left"/>
        <w:rPr>
          <w:rStyle w:val="FontStyle202"/>
          <w:rFonts w:ascii="Times New Roman" w:hAnsi="Times New Roman" w:cs="Times New Roman"/>
          <w:sz w:val="24"/>
          <w:szCs w:val="24"/>
        </w:rPr>
      </w:pPr>
      <w:r>
        <w:rPr>
          <w:rStyle w:val="FontStyle207"/>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Pr>
          <w:rStyle w:val="FontStyle207"/>
          <w:rFonts w:ascii="Times New Roman" w:hAnsi="Times New Roman" w:cs="Times New Roman"/>
          <w:sz w:val="24"/>
          <w:szCs w:val="24"/>
        </w:rPr>
        <w:softHyphen/>
        <w:t>вать в памяти при выполнении каких-либо действий несложное условие,</w:t>
      </w:r>
    </w:p>
    <w:p w:rsidR="00980D7C" w:rsidRDefault="00980D7C">
      <w:pPr>
        <w:pStyle w:val="Style11"/>
        <w:widowControl/>
        <w:spacing w:line="360" w:lineRule="auto"/>
        <w:ind w:firstLine="709"/>
        <w:jc w:val="left"/>
        <w:rPr>
          <w:rStyle w:val="FontStyle207"/>
          <w:rFonts w:ascii="Times New Roman" w:hAnsi="Times New Roman" w:cs="Times New Roman"/>
          <w:sz w:val="24"/>
          <w:szCs w:val="24"/>
        </w:rPr>
      </w:pPr>
      <w:r>
        <w:rPr>
          <w:rStyle w:val="FontStyle202"/>
          <w:rFonts w:ascii="Times New Roman" w:hAnsi="Times New Roman" w:cs="Times New Roman"/>
          <w:sz w:val="24"/>
          <w:szCs w:val="24"/>
        </w:rPr>
        <w:t xml:space="preserve">В </w:t>
      </w:r>
      <w:r>
        <w:rPr>
          <w:rStyle w:val="FontStyle207"/>
          <w:rFonts w:ascii="Times New Roman" w:hAnsi="Times New Roman" w:cs="Times New Roman"/>
          <w:sz w:val="24"/>
          <w:szCs w:val="24"/>
        </w:rPr>
        <w:t xml:space="preserve">среднем дошкольном возрасте улучшается произношение звуков и дикция. </w:t>
      </w:r>
      <w:r>
        <w:rPr>
          <w:rStyle w:val="FontStyle202"/>
          <w:rFonts w:ascii="Times New Roman" w:hAnsi="Times New Roman" w:cs="Times New Roman"/>
          <w:b w:val="0"/>
          <w:bCs w:val="0"/>
          <w:sz w:val="24"/>
          <w:szCs w:val="24"/>
        </w:rPr>
        <w:t xml:space="preserve">Речь становится предметом активности детей. </w:t>
      </w:r>
      <w:r>
        <w:rPr>
          <w:rStyle w:val="FontStyle207"/>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980D7C" w:rsidRDefault="00980D7C">
      <w:pPr>
        <w:pStyle w:val="Style11"/>
        <w:widowControl/>
        <w:spacing w:line="360" w:lineRule="auto"/>
        <w:ind w:firstLine="709"/>
        <w:jc w:val="left"/>
        <w:rPr>
          <w:rStyle w:val="FontStyle202"/>
          <w:rFonts w:ascii="Times New Roman" w:hAnsi="Times New Roman" w:cs="Times New Roman"/>
          <w:b w:val="0"/>
          <w:bCs w:val="0"/>
          <w:sz w:val="24"/>
          <w:szCs w:val="24"/>
        </w:rPr>
      </w:pPr>
      <w:r>
        <w:rPr>
          <w:rStyle w:val="FontStyle207"/>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980D7C" w:rsidRDefault="00980D7C">
      <w:pPr>
        <w:pStyle w:val="Style11"/>
        <w:widowControl/>
        <w:spacing w:line="360" w:lineRule="auto"/>
        <w:ind w:firstLine="709"/>
        <w:jc w:val="left"/>
        <w:rPr>
          <w:rStyle w:val="FontStyle207"/>
          <w:rFonts w:ascii="Times New Roman" w:hAnsi="Times New Roman" w:cs="Times New Roman"/>
          <w:sz w:val="24"/>
          <w:szCs w:val="24"/>
        </w:rPr>
      </w:pPr>
      <w:r>
        <w:rPr>
          <w:rStyle w:val="FontStyle202"/>
          <w:rFonts w:ascii="Times New Roman" w:hAnsi="Times New Roman" w:cs="Times New Roman"/>
          <w:b w:val="0"/>
          <w:bCs w:val="0"/>
          <w:sz w:val="24"/>
          <w:szCs w:val="24"/>
        </w:rPr>
        <w:t xml:space="preserve">Изменяется содержание общения ребенка и взрослого. </w:t>
      </w:r>
      <w:r>
        <w:rPr>
          <w:rStyle w:val="FontStyle207"/>
          <w:rFonts w:ascii="Times New Roman" w:hAnsi="Times New Roman" w:cs="Times New Roman"/>
          <w:sz w:val="24"/>
          <w:szCs w:val="24"/>
        </w:rPr>
        <w:t xml:space="preserve">Оно выходит за пределы конкретной ситуации, в которой оказывается ребенок. </w:t>
      </w:r>
      <w:r>
        <w:rPr>
          <w:rStyle w:val="FontStyle202"/>
          <w:rFonts w:ascii="Times New Roman" w:hAnsi="Times New Roman" w:cs="Times New Roman"/>
          <w:b w:val="0"/>
          <w:bCs w:val="0"/>
          <w:sz w:val="24"/>
          <w:szCs w:val="24"/>
        </w:rPr>
        <w:t xml:space="preserve">Ведущим становится познавательный мотив. </w:t>
      </w:r>
      <w:r>
        <w:rPr>
          <w:rStyle w:val="FontStyle207"/>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980D7C" w:rsidRDefault="00980D7C">
      <w:pPr>
        <w:pStyle w:val="Style24"/>
        <w:widowControl/>
        <w:spacing w:line="36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Style w:val="FontStyle202"/>
          <w:rFonts w:ascii="Times New Roman" w:hAnsi="Times New Roman" w:cs="Times New Roman"/>
          <w:b w:val="0"/>
          <w:bCs w:val="0"/>
          <w:sz w:val="24"/>
          <w:szCs w:val="24"/>
        </w:rPr>
        <w:t xml:space="preserve">Повышенная обидчивость </w:t>
      </w:r>
      <w:r>
        <w:rPr>
          <w:rStyle w:val="FontStyle207"/>
          <w:rFonts w:ascii="Times New Roman" w:hAnsi="Times New Roman" w:cs="Times New Roman"/>
          <w:sz w:val="24"/>
          <w:szCs w:val="24"/>
        </w:rPr>
        <w:t>пред</w:t>
      </w:r>
      <w:r>
        <w:rPr>
          <w:rStyle w:val="FontStyle202"/>
          <w:rFonts w:ascii="Times New Roman" w:hAnsi="Times New Roman" w:cs="Times New Roman"/>
          <w:b w:val="0"/>
          <w:bCs w:val="0"/>
          <w:sz w:val="24"/>
          <w:szCs w:val="24"/>
        </w:rPr>
        <w:t>ставляет собой возрастной феномен.</w:t>
      </w:r>
    </w:p>
    <w:p w:rsidR="00980D7C" w:rsidRDefault="00980D7C">
      <w:pPr>
        <w:pStyle w:val="Style11"/>
        <w:widowControl/>
        <w:tabs>
          <w:tab w:val="left" w:pos="6499"/>
        </w:tabs>
        <w:spacing w:line="36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Style w:val="FontStyle202"/>
          <w:rFonts w:ascii="Times New Roman" w:hAnsi="Times New Roman" w:cs="Times New Roman"/>
          <w:b w:val="0"/>
          <w:bCs w:val="0"/>
          <w:sz w:val="24"/>
          <w:szCs w:val="24"/>
        </w:rPr>
        <w:t xml:space="preserve">В группах начинают выделяться лидеры. Появляются конкурентность, соревновательность. </w:t>
      </w:r>
      <w:r>
        <w:rPr>
          <w:rStyle w:val="FontStyle207"/>
          <w:rFonts w:ascii="Times New Roman" w:hAnsi="Times New Roman" w:cs="Times New Roman"/>
          <w:sz w:val="24"/>
          <w:szCs w:val="24"/>
        </w:rPr>
        <w:t>Последняя важна для сравнения себя с другим, что ведет к развитию образа Я ребенка, его детализации.</w:t>
      </w:r>
    </w:p>
    <w:p w:rsidR="00980D7C" w:rsidRDefault="00980D7C">
      <w:pPr>
        <w:pStyle w:val="Style11"/>
        <w:widowControl/>
        <w:spacing w:line="360" w:lineRule="auto"/>
        <w:ind w:firstLine="709"/>
        <w:jc w:val="left"/>
      </w:pPr>
      <w:r>
        <w:rPr>
          <w:rStyle w:val="FontStyle207"/>
          <w:rFonts w:ascii="Times New Roman" w:hAnsi="Times New Roman" w:cs="Times New Roman"/>
          <w:sz w:val="24"/>
          <w:szCs w:val="24"/>
        </w:rPr>
        <w:t>Основные достижения возраста связаны с развитием игровой деятель</w:t>
      </w:r>
      <w:r>
        <w:rPr>
          <w:rStyle w:val="FontStyle207"/>
          <w:rFonts w:ascii="Times New Roman" w:hAnsi="Times New Roman" w:cs="Times New Roman"/>
          <w:sz w:val="24"/>
          <w:szCs w:val="24"/>
        </w:rPr>
        <w:softHyphen/>
        <w:t>ности; появлением ролевых и реальных взаимодействий; с развитием изоб-эазительной деятельности; конструированием по замыслу, планированием; говершенствованием восприятия, развитием образного мышления и вооб</w:t>
      </w:r>
      <w:r>
        <w:rPr>
          <w:rStyle w:val="FontStyle207"/>
          <w:rFonts w:ascii="Times New Roman" w:hAnsi="Times New Roman" w:cs="Times New Roman"/>
          <w:sz w:val="24"/>
          <w:szCs w:val="24"/>
        </w:rPr>
        <w:softHyphen/>
        <w:t>ражения, эгоцентричностью познавательной позиции; развитием памяти, знимания, речи, познавательной мотивации, совершенствования воспри</w:t>
      </w:r>
      <w:r>
        <w:rPr>
          <w:rStyle w:val="FontStyle207"/>
          <w:rFonts w:ascii="Times New Roman" w:hAnsi="Times New Roman" w:cs="Times New Roman"/>
          <w:sz w:val="24"/>
          <w:szCs w:val="24"/>
        </w:rPr>
        <w:softHyphen/>
        <w:t>ятия; формированием потребности в уважении со стороны взрослого, появ</w:t>
      </w:r>
      <w:r>
        <w:rPr>
          <w:rStyle w:val="FontStyle207"/>
          <w:rFonts w:ascii="Times New Roman" w:hAnsi="Times New Roman" w:cs="Times New Roman"/>
          <w:sz w:val="24"/>
          <w:szCs w:val="24"/>
        </w:rPr>
        <w:softHyphen/>
        <w:t>лением обидчивости, конкурентности, соревновательности со сверстника</w:t>
      </w:r>
      <w:r>
        <w:rPr>
          <w:rStyle w:val="FontStyle207"/>
          <w:rFonts w:ascii="Times New Roman" w:hAnsi="Times New Roman" w:cs="Times New Roman"/>
          <w:sz w:val="24"/>
          <w:szCs w:val="24"/>
        </w:rPr>
        <w:softHyphen/>
        <w:t>ми, дальнейшим развитием образа Я ребенка, его детализацией.</w:t>
      </w:r>
    </w:p>
    <w:p w:rsidR="00980D7C" w:rsidRDefault="00980D7C">
      <w:pPr>
        <w:pStyle w:val="aff"/>
        <w:spacing w:line="360" w:lineRule="auto"/>
      </w:pPr>
    </w:p>
    <w:p w:rsidR="00980D7C" w:rsidRDefault="00980D7C">
      <w:pPr>
        <w:pStyle w:val="aff"/>
        <w:spacing w:line="360" w:lineRule="auto"/>
        <w:rPr>
          <w:color w:val="000000"/>
        </w:rPr>
      </w:pPr>
      <w:r>
        <w:rPr>
          <w:b/>
          <w:bCs/>
          <w:i/>
          <w:u w:val="single"/>
        </w:rPr>
        <w:t>Физическое развитие ребёнка .</w:t>
      </w:r>
      <w:r>
        <w:rPr>
          <w:rStyle w:val="a3"/>
          <w:rFonts w:ascii="Times New Roman" w:hAnsi="Times New Roman" w:cs="Times New Roman"/>
          <w:color w:val="000000"/>
          <w:sz w:val="24"/>
          <w:szCs w:val="24"/>
        </w:rPr>
        <w:t xml:space="preserve"> </w:t>
      </w:r>
      <w:r>
        <w:rPr>
          <w:color w:val="000000"/>
        </w:rPr>
        <w:br/>
      </w:r>
      <w:r>
        <w:rPr>
          <w:color w:val="000000"/>
        </w:rPr>
        <w:br/>
        <w:t>Темп физическ</w:t>
      </w:r>
      <w:r w:rsidR="00B26304">
        <w:rPr>
          <w:color w:val="000000"/>
        </w:rPr>
        <w:t>ого развития ребенка с 4-го по 5</w:t>
      </w:r>
      <w:r>
        <w:rPr>
          <w:color w:val="000000"/>
        </w:rPr>
        <w:t>-й год жизни примерно одинаков: средняя прибавка в росте за год составляет 5—7 см, в массе тела — 1,5—2 кг. Рост четырехлетних мальчиков — 100,3 см. К пяти годам он увеличивается примерно на 7,0 см. Средний рост девочек четырех лет — 99,7 см, пяти лет — 106,1 см. Масса тела в группах мальчиков и девочек равна соответственно в 4 года 15,9 и 15,4 кг, а в 5 лет — 17,8 и 17,5 кг.</w:t>
      </w:r>
    </w:p>
    <w:p w:rsidR="00980D7C" w:rsidRDefault="00980D7C">
      <w:pPr>
        <w:pStyle w:val="aff"/>
        <w:spacing w:line="360" w:lineRule="auto"/>
        <w:rPr>
          <w:color w:val="000000"/>
        </w:rPr>
      </w:pPr>
      <w:r>
        <w:rPr>
          <w:color w:val="000000"/>
        </w:rPr>
        <w:t xml:space="preserve"> Особенности опорно-двигательного аппарата. 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 Скелет ребенка-дошкольника отличается гибкостью, так как процесс окостенения еще не закончен. В связи с этим детям 4—5 лет нельзя на физкультурных занятиях давать силовые упражнения, необходимо постоянно следить за правильностью их позы. </w:t>
      </w:r>
      <w:r>
        <w:rPr>
          <w:bCs/>
          <w:color w:val="000000"/>
        </w:rPr>
        <w:t xml:space="preserve">Длительное сохранение одной позы может вызвать перенапряжение мускулатуры и в конечном итоге нарушение осанки. Поэтому на занятиях, связанных с сохранением статической позы, используются разнообразные формы физкультурных пауз. Мышцы развиваются в определенной последовательности: сначала крупные мышечные группы, потом мелкие. Поэтому следует строго дозировать </w:t>
      </w:r>
      <w:r>
        <w:rPr>
          <w:bCs/>
          <w:color w:val="000000"/>
        </w:rPr>
        <w:lastRenderedPageBreak/>
        <w:t>нагрузку, в частности, для мелких мышечных групп. </w:t>
      </w:r>
      <w:r>
        <w:rPr>
          <w:color w:val="000000"/>
        </w:rPr>
        <w:t>Для рисунков карандашом ребенку не дают больших листов бумаги, так как его утомляет необходимость зарисовывать большую поверхность. Для изображения отдельных предметов в средней группе рекомендуется использовать бумагу размером в половину писчего листа, для сюжетных рисунков — 28 х 20 см. Органы дыхания. Потребность организма ребенка в кислороде возрастает за период от 3 до 5 лет на 40%. Происходит перестройка функции внешнего дыхания. Преобладающий у детей 2— 3 лет брюшной тип дыхания к 5 годам начинает заменяться грудным. К этому же возрасту несколько увеличивается жизненная емкость легких (в среднем до 900—1060 см3), причем у мальчиков она больше, чем у девочек.</w:t>
      </w:r>
    </w:p>
    <w:p w:rsidR="00980D7C" w:rsidRDefault="00980D7C">
      <w:pPr>
        <w:pStyle w:val="aff"/>
        <w:spacing w:line="360" w:lineRule="auto"/>
        <w:rPr>
          <w:color w:val="000000"/>
        </w:rPr>
      </w:pPr>
      <w:r>
        <w:rPr>
          <w:color w:val="000000"/>
        </w:rPr>
        <w:t xml:space="preserve"> Сердечно-сосудистая система. Абсолютный вес сердца в этом возрасте равен 83,7 г, частота пульса — 99 ударов в минуту, а средний уровень кровяного давления 98/60 мм ртутного столба. Впрочем, наблюдаются большие индивидуальные колебания показателей сердечной деятельности и дыхания. Так, в 4 года частота сердечных сокращений (пульса) в минуту колеблется от 87 до 112, а частота дыхания — от 19 до 29. В возрасте 4—5 лет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кожи лица, учащенном дыхании, одышке, некоординированных движениях. Важно не допускать утомления детей, вовремя менять нагрузку и характер деятельности. При переходе на более спокойную деятельность ритм сердечных сокращений быстро нормализуется, и работоспособность сердечной мышцы восстанавливается.</w:t>
      </w:r>
    </w:p>
    <w:p w:rsidR="00980D7C" w:rsidRDefault="00980D7C">
      <w:pPr>
        <w:pStyle w:val="aff"/>
        <w:spacing w:line="360" w:lineRule="auto"/>
        <w:rPr>
          <w:color w:val="000000"/>
        </w:rPr>
      </w:pPr>
      <w:r>
        <w:rPr>
          <w:color w:val="000000"/>
        </w:rPr>
        <w:t xml:space="preserve"> Развитие органов чувств. Первые пять лет жизни — «золотая пора» развития сенсорных способностей детей. Хрусталик глаза дошкольника имеет более плоскую, чем у взрослого, форму. Отсюда и некоторая дальнозоркость. Однако легко может развиться и близорукость. Так, при рассматривании иллюстраций, да еще за плохо освещенным столом, при работе с карандашом, различными мелкими предметами ребенок напрягает зрение, сильно наклоняется. Мышцы глаза при этом для лучшего преломления световых лучей меняют форму хрусталика, внутриглазное давление также меняется, глазное яблоко увеличивается. Часто повторяясь, эти изменения могут закрепиться. Следовательно, необходимо вырабатывать у детей правильную рабочую позу и осуществлять постоянный контроль за ней как на занятиях, так и в их самостоятельной деятельности.</w:t>
      </w:r>
    </w:p>
    <w:p w:rsidR="00980D7C" w:rsidRDefault="00980D7C">
      <w:pPr>
        <w:pStyle w:val="aff"/>
        <w:spacing w:line="360" w:lineRule="auto"/>
        <w:rPr>
          <w:bCs/>
          <w:color w:val="000000"/>
        </w:rPr>
      </w:pPr>
      <w:r>
        <w:rPr>
          <w:color w:val="000000"/>
        </w:rPr>
        <w:lastRenderedPageBreak/>
        <w:t xml:space="preserve"> У ребенка 4—5 лет продолжается процесс развития органа слуха. Барабанная перепонка нежна и легкоранима, окостенение слухового канала и височной кости не закончилось. Поэтому в полости уха легко может возникнуть воспалительный процесс. С ранимостью органа слуха и незавершенностью формирования центральной нервной системы связана большая чувствительность дошкольников к шуму. Если жизнь детей в группе постоянно протекает на фоне шума порядка 45—50 децибелов, наступает стойкое снижение слуха и утомление. Между тем падающие кубики и стулья, громкий разговор создают шум примерно в 70—75 децибелов. </w:t>
      </w:r>
      <w:r>
        <w:rPr>
          <w:bCs/>
          <w:color w:val="000000"/>
        </w:rPr>
        <w:t>Вот почему в дошкольных детских учреждениях должна проводиться активная борьба с шумом: необходимо приучать детей правильно пользоваться игрушками, осторожно переносить стулья, говорить негромко.</w:t>
      </w:r>
    </w:p>
    <w:p w:rsidR="00980D7C" w:rsidRDefault="00980D7C">
      <w:pPr>
        <w:pStyle w:val="aff"/>
        <w:spacing w:line="360" w:lineRule="auto"/>
        <w:rPr>
          <w:b/>
          <w:color w:val="000000"/>
        </w:rPr>
      </w:pPr>
      <w:r>
        <w:rPr>
          <w:bCs/>
          <w:color w:val="000000"/>
        </w:rPr>
        <w:t xml:space="preserve"> Развитие высшей нервной деятельности. Центральная нервная система является основным регуляторным механизмом физиологических и психических процессов. Нервные процессы — возбуждение и торможение — у ребенка, как и у взрослого, характеризуются тремя основными свойствами: силой, уравновешенностью и подвижностью. </w:t>
      </w:r>
      <w:r>
        <w:rPr>
          <w:color w:val="000000"/>
        </w:rPr>
        <w:t xml:space="preserve">К 4—5 годам у ребенка возрастает сила нервных процессов, повышается их подвижность. Но особенно характерно для детей этого возраста совершенствование межанализаторных связей и механизма взаимодействия сигнальных систем. Постепенно совершенствуется возможность сопровождать речью свою игру, дети без труда воспринимают указания взрослого в процессе различной деятельности. Это позволяет разнообразить приемы обучения. В средней группе, например, улучшать произношение звуков речи можно в процессе специально предназначенных для этого подвижных игр. У детей четырех лет механизм сопоставления слова с реальной действительностью развит еще недостаточно. Воспринимая окружающее, они ориентируются в основном на слова взрослого. Иначе говоря, их поведение характеризуется внушаемостью. На пятом году жизни, особенно к концу года, механизм сопоставления слов с соответствующими раздражителями первой сигнальной системы совершенствуется, растет самостоятельность действий, умозаключений. Однако нервные процессы у ребенка среднего дошкольного возраста еще далеки от совершенства. Преобладает процесс возбуждения. При нарушении привычных условий жизни, при утомлении это проявляется в бурных эмоциональных реакциях, несоблюдении правил поведения. Бурные эмоции, суетливость, обилие движений у ребенка свидетельствуют о том, что процесс возбуждения у него преобладает и, сохраняя тенденцию к распространению, может перейти в повышенную нервную возбудимость. Вместе с тем именно к пяти годам усиливается эффективность педагогических воздействий, </w:t>
      </w:r>
      <w:r>
        <w:rPr>
          <w:color w:val="000000"/>
        </w:rPr>
        <w:lastRenderedPageBreak/>
        <w:t>направленных на концентрацию нервных процессов у детей. Поэтому на занятиях и в быту следует совершенствовать реакции ребенка на сигнал: включать в физкультурные занятия ходьбу и бег со сменой ведущего; широко использовать дидактические игры и игры с правилами. Условно-рефлекторные связи образуются у детей быстро: после 2—4 сочетаний условного сигнала с подкреплением. Но устойчивость они приобретают не сразу (лишь после 15—70 сочетаний) и не всегда отличаются прочностью. Это относится и к тем условным рефлексам, которые образованы на словесные сигналы, и к сложным системам связей. Сравнительно трудно формируются различные виды условного торможения. Поэтому чтобы научить детей 4—5 лет соблюдать правила поведения, им мало объяснить, что можно, что нельзя и что нужно делать, необходимо постоянно упражнять их в соответствующих поступках. Важно, чтобы сложные системы связей, из которых складываются навыки, умения, упрочивались постепенно, на повторяющемся с усложнениями материале.</w:t>
      </w:r>
    </w:p>
    <w:p w:rsidR="00980D7C" w:rsidRDefault="00980D7C">
      <w:pPr>
        <w:spacing w:line="360" w:lineRule="auto"/>
        <w:rPr>
          <w:b/>
          <w:color w:val="000000"/>
          <w:shd w:val="clear" w:color="auto" w:fill="FFFFFF"/>
        </w:rPr>
      </w:pPr>
      <w:r>
        <w:rPr>
          <w:b/>
          <w:bCs/>
          <w:i/>
          <w:color w:val="000000"/>
          <w:u w:val="single"/>
        </w:rPr>
        <w:t xml:space="preserve"> Развитие психических процессов.</w:t>
      </w:r>
      <w:r>
        <w:rPr>
          <w:b/>
          <w:bCs/>
          <w:color w:val="666666"/>
          <w:shd w:val="clear" w:color="auto" w:fill="FFFFFF"/>
        </w:rPr>
        <w:t xml:space="preserve"> </w:t>
      </w:r>
      <w:r>
        <w:rPr>
          <w:color w:val="666666"/>
        </w:rPr>
        <w:br/>
      </w:r>
      <w:r>
        <w:rPr>
          <w:color w:val="000000"/>
          <w:shd w:val="clear" w:color="auto" w:fill="FFFFFF"/>
        </w:rPr>
        <w:t xml:space="preserve">Наиболее ярко развитие детей среднего дошкольного возраста (4—5 лет) характеризуют возрастающая произвольность, преднамеренность, целенаправленность психических процессов, что свидетельствует об увеличении участия воли в процессах восприятия, памяти, внимания. </w:t>
      </w:r>
    </w:p>
    <w:p w:rsidR="00980D7C" w:rsidRDefault="00980D7C">
      <w:pPr>
        <w:spacing w:line="360" w:lineRule="auto"/>
        <w:rPr>
          <w:b/>
          <w:color w:val="000000"/>
          <w:shd w:val="clear" w:color="auto" w:fill="FFFFFF"/>
        </w:rPr>
      </w:pPr>
      <w:r>
        <w:rPr>
          <w:b/>
          <w:color w:val="000000"/>
          <w:shd w:val="clear" w:color="auto" w:fill="FFFFFF"/>
        </w:rPr>
        <w:t>Восприятие.</w:t>
      </w:r>
      <w:r>
        <w:rPr>
          <w:color w:val="000000"/>
          <w:shd w:val="clear" w:color="auto" w:fill="FFFFFF"/>
        </w:rPr>
        <w:t xml:space="preserve"> В этом возрасте ребенок осваивает приемы активного познания свойств предметов: измерение, сравнение путем наложения, прикладывания предметов друг к другу и т.п. В процессе познания ребенок знакомится с различными свойствами окружающего мира: цветом, формой, величиной, предметов, характеристиками времени, пространства, вкуса, запаха, звука, качества поверхности. Он учится воспринимать их проявления, различать оттенки и особенности, осваивает способы обнаружения, запоминает названия. В этот период формируются представления об основных геометрических фигурах (квадрате, круге, треугольнике, овале, прямоугольнике и многоугольнике); о семи цветах спектра, белом и черном; о параметрах величины (длине, ширине, высоте, толщине); о пространстве (далеко, близко, глубоко, мелко, там, здесь, вверху, внизу); о времени (утро, день, вечер, ночь, время года, часы, минуты и др.); об особых свойствах предметов и явлений (звук, вкус, запах, температура, качество поверхности и др.).</w:t>
      </w:r>
    </w:p>
    <w:p w:rsidR="00980D7C" w:rsidRDefault="00980D7C">
      <w:pPr>
        <w:spacing w:line="360" w:lineRule="auto"/>
        <w:rPr>
          <w:b/>
          <w:color w:val="000000"/>
          <w:shd w:val="clear" w:color="auto" w:fill="FFFFFF"/>
        </w:rPr>
      </w:pPr>
      <w:r>
        <w:rPr>
          <w:b/>
          <w:color w:val="000000"/>
          <w:shd w:val="clear" w:color="auto" w:fill="FFFFFF"/>
        </w:rPr>
        <w:lastRenderedPageBreak/>
        <w:t>Внимание.</w:t>
      </w:r>
      <w:r>
        <w:rPr>
          <w:color w:val="000000"/>
          <w:shd w:val="clear" w:color="auto" w:fill="FFFFFF"/>
        </w:rPr>
        <w:t xml:space="preserve"> Увеличивается устойчивость внимания. Ребенку оказывается доступной сосредоточенная деятельность в течение 15—20 минут. При выполнении каких-либо действий он способен удерживать в памяти несложное условие. Для того чтобы дошкольник учился произвольно управлять своим вниманием, его надо просить больше рассуждать вслух. Если ребенка 4—5 лет просить постоянно называть вслух то, что он должен держать в сфере своего внимания, то он будет в состоянии произвольно в течение довольно длительного времени удерживать свое внимание на тех или иных предметах и их отдельных деталях, свойствах.</w:t>
      </w:r>
    </w:p>
    <w:p w:rsidR="00980D7C" w:rsidRDefault="00980D7C">
      <w:pPr>
        <w:spacing w:line="360" w:lineRule="auto"/>
        <w:rPr>
          <w:b/>
          <w:color w:val="000000"/>
          <w:shd w:val="clear" w:color="auto" w:fill="FFFFFF"/>
        </w:rPr>
      </w:pPr>
      <w:r>
        <w:rPr>
          <w:b/>
          <w:color w:val="000000"/>
          <w:shd w:val="clear" w:color="auto" w:fill="FFFFFF"/>
        </w:rPr>
        <w:t xml:space="preserve"> Память.</w:t>
      </w:r>
      <w:r>
        <w:rPr>
          <w:color w:val="000000"/>
          <w:shd w:val="clear" w:color="auto" w:fill="FFFFFF"/>
        </w:rPr>
        <w:t xml:space="preserve"> В этом возрасте начинают развиваться процессы сначала произвольного припоминания, а затем и преднамеренного запоминания. Решив что-то запомнить, ребенок теперь может использовать для этого и некоторые действия, например повторение. К концу пятого года жизни появляются самостоятельные попытки элементарной систематизации материала в целях его запоминания. Произвольное запоминание и припоминание облегчаются, если ребенку ясна и эмоционально близка мотивация этих действий (например, запомнить, какие игрушки нужны для игры, выучить стихотворение «в подарок маме» и т. д.). Очень важно, чтобы ребенок с помощью взрослого осмысливал то, что заучивает. Осмысленный материал запоминается даже тогда, когда не ставится цель его запомнить. Бессмысленные элементы легко запоминаются лишь в том случае, если материал привлекает детей своей ритмикой, или, как считалки, вплетаясь в игру, становится необходимым для ее осуществления. Объем памяти постепенно возрастает, и ребенок пятого года жизни более четко воспроизводит то, что запомнил. Так, пересказывая сказку, он старается точно передать не только основные события, но и второстепенные детали, прямую и авторскую речь.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980D7C" w:rsidRDefault="00980D7C">
      <w:pPr>
        <w:spacing w:line="360" w:lineRule="auto"/>
        <w:rPr>
          <w:color w:val="000000"/>
          <w:shd w:val="clear" w:color="auto" w:fill="FFFFFF"/>
        </w:rPr>
      </w:pPr>
      <w:r>
        <w:rPr>
          <w:b/>
          <w:color w:val="000000"/>
          <w:shd w:val="clear" w:color="auto" w:fill="FFFFFF"/>
        </w:rPr>
        <w:t xml:space="preserve"> Мышление.</w:t>
      </w:r>
      <w:r>
        <w:rPr>
          <w:color w:val="000000"/>
          <w:shd w:val="clear" w:color="auto" w:fill="FFFFFF"/>
        </w:rPr>
        <w:t xml:space="preserve"> Начинает развиваться образное мышление. Дети уже способны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Дети могут сказать, что произойдет в результате взаимодействия объектов, на основе их пространственного расположения. Однако при этом им трудно встать на позицию другого наблюдателя и во внутреннем плане совершить мысленное преобразование образа. </w:t>
      </w:r>
      <w:r>
        <w:rPr>
          <w:rStyle w:val="a8"/>
          <w:b w:val="0"/>
          <w:color w:val="000000"/>
          <w:shd w:val="clear" w:color="auto" w:fill="FFFFFF"/>
        </w:rPr>
        <w:t xml:space="preserve">Мышление в целом и более простые процессы, его составляющие (анализ, синтез, сравнение, обобщение, классификация), нельзя рассматривать в отрыве от общего содержания деятельности ребенка, от условий его жизни и воспитания. </w:t>
      </w:r>
      <w:r>
        <w:rPr>
          <w:rStyle w:val="a8"/>
          <w:b w:val="0"/>
          <w:color w:val="000000"/>
          <w:shd w:val="clear" w:color="auto" w:fill="FFFFFF"/>
        </w:rPr>
        <w:lastRenderedPageBreak/>
        <w:t>Решение задач может происходить в наглядно-действенном, наглядно-образном и словесном планах</w:t>
      </w:r>
      <w:r>
        <w:rPr>
          <w:rStyle w:val="a8"/>
          <w:color w:val="000000"/>
          <w:shd w:val="clear" w:color="auto" w:fill="FFFFFF"/>
        </w:rPr>
        <w:t>.</w:t>
      </w:r>
      <w:r>
        <w:rPr>
          <w:rStyle w:val="apple-converted-space"/>
          <w:bCs/>
          <w:color w:val="000000"/>
          <w:shd w:val="clear" w:color="auto" w:fill="FFFFFF"/>
        </w:rPr>
        <w:t> </w:t>
      </w:r>
      <w:r>
        <w:rPr>
          <w:color w:val="000000"/>
          <w:shd w:val="clear" w:color="auto" w:fill="FFFFFF"/>
        </w:rPr>
        <w:t>У детей 4—5 лет преобладает наглядно-образное мышление, и главная задача педагога — формирование разнообразных конкретных представлений. Но не следует забывать, что мышление человека — это и способность к обобщению, поэтому необходимо также учить детей обобщать. Ребенок данного возраста способен анализировать объекты одновременно по двум признакам: цвету и форме, цвету и материалу и т.п. Он может сравнивать предметы по цвету, форме, величине, запаху, вкусу и другим свойствам, находя различия и сходство. К 5 годам ребенок может собрать картинку из четырех частей без опоры на образец и из шести частей с опорой на образец. Может обобщать понятия, относящиеся к следующим категориям: фрукты, овощи, одежда, обувь, мебель, посуда, транспорт.</w:t>
      </w:r>
    </w:p>
    <w:p w:rsidR="00980D7C" w:rsidRDefault="00980D7C">
      <w:pPr>
        <w:spacing w:line="360" w:lineRule="auto"/>
        <w:rPr>
          <w:color w:val="000000"/>
          <w:shd w:val="clear" w:color="auto" w:fill="FFFFFF"/>
        </w:rPr>
      </w:pPr>
      <w:r>
        <w:rPr>
          <w:color w:val="000000"/>
          <w:shd w:val="clear" w:color="auto" w:fill="FFFFFF"/>
        </w:rPr>
        <w:t xml:space="preserve"> </w:t>
      </w:r>
      <w:r>
        <w:rPr>
          <w:b/>
          <w:color w:val="000000"/>
          <w:shd w:val="clear" w:color="auto" w:fill="FFFFFF"/>
        </w:rPr>
        <w:t>Воображение.</w:t>
      </w:r>
      <w:r>
        <w:rPr>
          <w:color w:val="000000"/>
          <w:shd w:val="clear" w:color="auto" w:fill="FFFFFF"/>
        </w:rPr>
        <w:t xml:space="preserve"> Воображение продолжает развиваться.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977E2" w:rsidRPr="00D600CC" w:rsidRDefault="00980D7C">
      <w:pPr>
        <w:spacing w:line="360" w:lineRule="auto"/>
        <w:rPr>
          <w:color w:val="000000"/>
          <w:shd w:val="clear" w:color="auto" w:fill="FFFFFF"/>
        </w:rPr>
      </w:pPr>
      <w:r>
        <w:rPr>
          <w:color w:val="000000"/>
          <w:shd w:val="clear" w:color="auto" w:fill="FFFFFF"/>
        </w:rPr>
        <w:t xml:space="preserve"> Речь. В среднем дошкольном возрасте улучшаются произношение звуков и дикция. Речь привлекает внимание детей и активно используется ими.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Обогащается словарный запас детей, расширяются возможности использования слов. Если обращать внимание ребенка на явления природы, на ее красоту, рассматривать вместе с ним пейзажи, то уже в 4—5 лет он начинает овладевать соответствующим словарем. И хотя в этом возрасте дети в основном говорят о цвете и размере объектов, почти третья часть даваемых ими определений развернутые, то есть с перечислением двух-трех признаков, с элементами сравнения, объяснения («Снег белый и немножко голубой»; «Блестит, как золотой»). На пятом году жизни ребенка несколько меняется и морфологический состав высказываний за счет более частого использования глаголов, прилагательных и наречий. Это благоприятствует тому, что в речи появляются простые распространенные предложения и сложные. Когда дети учатся рассказывать, у них формируются многие элементы связной речи. Размеры детских рассказов таковы же, как в старшей и </w:t>
      </w:r>
      <w:r>
        <w:rPr>
          <w:color w:val="000000"/>
          <w:shd w:val="clear" w:color="auto" w:fill="FFFFFF"/>
        </w:rPr>
        <w:lastRenderedPageBreak/>
        <w:t>подготовительной группах и даже у учеников начальных классов (в среднем 24—25 слов). Соответственно формируются и другие признаки связной речи, например завершенность темы, выдел</w:t>
      </w:r>
      <w:r w:rsidR="00D600CC">
        <w:rPr>
          <w:color w:val="000000"/>
          <w:shd w:val="clear" w:color="auto" w:fill="FFFFFF"/>
        </w:rPr>
        <w:t>ение частей рассказа и др.</w:t>
      </w:r>
    </w:p>
    <w:p w:rsidR="00980D7C" w:rsidRDefault="00980D7C">
      <w:pPr>
        <w:spacing w:line="360" w:lineRule="auto"/>
        <w:rPr>
          <w:b/>
        </w:rPr>
      </w:pPr>
    </w:p>
    <w:p w:rsidR="00980D7C" w:rsidRDefault="00980D7C">
      <w:pPr>
        <w:spacing w:line="360" w:lineRule="auto"/>
      </w:pPr>
      <w:r>
        <w:rPr>
          <w:b/>
        </w:rPr>
        <w:t>1.8.      Максимально допустимый объем недельной образовательной нагрузки согласно СанПин</w:t>
      </w:r>
    </w:p>
    <w:tbl>
      <w:tblPr>
        <w:tblW w:w="0" w:type="auto"/>
        <w:tblInd w:w="-15" w:type="dxa"/>
        <w:tblLayout w:type="fixed"/>
        <w:tblLook w:val="0000" w:firstRow="0" w:lastRow="0" w:firstColumn="0" w:lastColumn="0" w:noHBand="0" w:noVBand="0"/>
      </w:tblPr>
      <w:tblGrid>
        <w:gridCol w:w="2528"/>
        <w:gridCol w:w="3402"/>
        <w:gridCol w:w="2693"/>
        <w:gridCol w:w="3261"/>
        <w:gridCol w:w="2986"/>
      </w:tblGrid>
      <w:tr w:rsidR="00980D7C">
        <w:trPr>
          <w:trHeight w:val="390"/>
        </w:trPr>
        <w:tc>
          <w:tcPr>
            <w:tcW w:w="2528"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pPr>
            <w:r>
              <w:t xml:space="preserve">Возрастная </w:t>
            </w:r>
          </w:p>
          <w:p w:rsidR="00980D7C" w:rsidRDefault="00980D7C">
            <w:pPr>
              <w:spacing w:line="360" w:lineRule="auto"/>
            </w:pPr>
            <w:r>
              <w:t>группа</w:t>
            </w:r>
          </w:p>
        </w:tc>
        <w:tc>
          <w:tcPr>
            <w:tcW w:w="3402"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pPr>
            <w:r>
              <w:t xml:space="preserve">Количество </w:t>
            </w:r>
          </w:p>
          <w:p w:rsidR="00980D7C" w:rsidRDefault="00980D7C">
            <w:pPr>
              <w:spacing w:line="360" w:lineRule="auto"/>
            </w:pPr>
            <w:r>
              <w:t>занятий</w:t>
            </w:r>
          </w:p>
          <w:p w:rsidR="00980D7C" w:rsidRDefault="00980D7C">
            <w:pPr>
              <w:spacing w:line="360" w:lineRule="auto"/>
            </w:pPr>
            <w:r>
              <w:t xml:space="preserve">в день </w:t>
            </w:r>
          </w:p>
        </w:tc>
        <w:tc>
          <w:tcPr>
            <w:tcW w:w="2693"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pPr>
            <w:r>
              <w:t xml:space="preserve">Количество </w:t>
            </w:r>
          </w:p>
          <w:p w:rsidR="00980D7C" w:rsidRDefault="00980D7C">
            <w:pPr>
              <w:spacing w:line="360" w:lineRule="auto"/>
            </w:pPr>
            <w:r>
              <w:t xml:space="preserve">занятий </w:t>
            </w:r>
          </w:p>
          <w:p w:rsidR="00980D7C" w:rsidRDefault="00980D7C">
            <w:pPr>
              <w:spacing w:line="360" w:lineRule="auto"/>
            </w:pPr>
            <w:r>
              <w:t>в неделю</w:t>
            </w:r>
          </w:p>
        </w:tc>
        <w:tc>
          <w:tcPr>
            <w:tcW w:w="3261" w:type="dxa"/>
            <w:tcBorders>
              <w:top w:val="single" w:sz="4" w:space="0" w:color="000000"/>
              <w:left w:val="single" w:sz="4" w:space="0" w:color="000000"/>
              <w:bottom w:val="single" w:sz="4" w:space="0" w:color="000000"/>
            </w:tcBorders>
            <w:shd w:val="clear" w:color="auto" w:fill="auto"/>
          </w:tcPr>
          <w:p w:rsidR="00980D7C" w:rsidRDefault="008C454D">
            <w:pPr>
              <w:spacing w:line="360" w:lineRule="auto"/>
            </w:pPr>
            <w:r>
              <w:t>Продолжи</w:t>
            </w:r>
            <w:r w:rsidR="00980D7C">
              <w:t>тельность</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spacing w:line="360" w:lineRule="auto"/>
            </w:pPr>
            <w:r>
              <w:t xml:space="preserve">Перерыв </w:t>
            </w:r>
          </w:p>
          <w:p w:rsidR="00980D7C" w:rsidRDefault="00980D7C">
            <w:pPr>
              <w:spacing w:line="360" w:lineRule="auto"/>
            </w:pPr>
            <w:r>
              <w:t xml:space="preserve">между </w:t>
            </w:r>
          </w:p>
          <w:p w:rsidR="00980D7C" w:rsidRDefault="00980D7C">
            <w:pPr>
              <w:spacing w:line="360" w:lineRule="auto"/>
            </w:pPr>
            <w:r>
              <w:t>занятиями</w:t>
            </w:r>
          </w:p>
        </w:tc>
      </w:tr>
      <w:tr w:rsidR="00980D7C">
        <w:trPr>
          <w:trHeight w:val="390"/>
        </w:trPr>
        <w:tc>
          <w:tcPr>
            <w:tcW w:w="2528"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pPr>
            <w:r>
              <w:t>Средняя группа</w:t>
            </w:r>
          </w:p>
        </w:tc>
        <w:tc>
          <w:tcPr>
            <w:tcW w:w="3402"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pPr>
            <w:r>
              <w:t>2 занятия</w:t>
            </w:r>
          </w:p>
        </w:tc>
        <w:tc>
          <w:tcPr>
            <w:tcW w:w="2693"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pPr>
            <w:r>
              <w:t xml:space="preserve">     10</w:t>
            </w:r>
          </w:p>
        </w:tc>
        <w:tc>
          <w:tcPr>
            <w:tcW w:w="3261" w:type="dxa"/>
            <w:tcBorders>
              <w:top w:val="single" w:sz="4" w:space="0" w:color="000000"/>
              <w:left w:val="single" w:sz="4" w:space="0" w:color="000000"/>
              <w:bottom w:val="single" w:sz="4" w:space="0" w:color="000000"/>
            </w:tcBorders>
            <w:shd w:val="clear" w:color="auto" w:fill="auto"/>
          </w:tcPr>
          <w:p w:rsidR="00980D7C" w:rsidRDefault="00980D7C">
            <w:pPr>
              <w:spacing w:line="360" w:lineRule="auto"/>
            </w:pPr>
            <w:r>
              <w:t xml:space="preserve"> 20 минут</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spacing w:line="360" w:lineRule="auto"/>
            </w:pPr>
            <w:r>
              <w:t xml:space="preserve">Не менее </w:t>
            </w:r>
          </w:p>
          <w:p w:rsidR="00980D7C" w:rsidRDefault="00980D7C">
            <w:pPr>
              <w:spacing w:line="360" w:lineRule="auto"/>
            </w:pPr>
            <w:r>
              <w:t>10 минут</w:t>
            </w:r>
          </w:p>
        </w:tc>
      </w:tr>
    </w:tbl>
    <w:p w:rsidR="00B22F21" w:rsidRDefault="00B22F21" w:rsidP="00B22F21">
      <w:pPr>
        <w:spacing w:line="360" w:lineRule="auto"/>
      </w:pPr>
      <w:r>
        <w:t xml:space="preserve">      </w:t>
      </w:r>
    </w:p>
    <w:p w:rsidR="00980D7C" w:rsidRDefault="00980D7C" w:rsidP="00B22F21">
      <w:pPr>
        <w:spacing w:line="360" w:lineRule="auto"/>
      </w:pPr>
      <w:r>
        <w:rPr>
          <w:b/>
        </w:rPr>
        <w:t>1.9. Учебный план организованной деятельности детей  4-5 лет</w:t>
      </w:r>
    </w:p>
    <w:p w:rsidR="008C454D" w:rsidRDefault="008C454D" w:rsidP="008C454D">
      <w:pPr>
        <w:spacing w:line="360" w:lineRule="auto"/>
        <w:rPr>
          <w:color w:val="000000"/>
        </w:rPr>
      </w:pPr>
      <w:r>
        <w:rPr>
          <w:color w:val="000000"/>
        </w:rPr>
        <w:t xml:space="preserve">     </w:t>
      </w:r>
      <w:r>
        <w:rPr>
          <w:b/>
          <w:color w:val="000000"/>
        </w:rPr>
        <w:t xml:space="preserve">  </w:t>
      </w:r>
    </w:p>
    <w:tbl>
      <w:tblPr>
        <w:tblW w:w="14930" w:type="dxa"/>
        <w:tblInd w:w="-45" w:type="dxa"/>
        <w:tblLayout w:type="fixed"/>
        <w:tblLook w:val="0000" w:firstRow="0" w:lastRow="0" w:firstColumn="0" w:lastColumn="0" w:noHBand="0" w:noVBand="0"/>
      </w:tblPr>
      <w:tblGrid>
        <w:gridCol w:w="2630"/>
        <w:gridCol w:w="4186"/>
        <w:gridCol w:w="4110"/>
        <w:gridCol w:w="4004"/>
      </w:tblGrid>
      <w:tr w:rsidR="008C454D" w:rsidTr="00C06831">
        <w:tc>
          <w:tcPr>
            <w:tcW w:w="2630"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Наименование ООД</w:t>
            </w:r>
          </w:p>
        </w:tc>
        <w:tc>
          <w:tcPr>
            <w:tcW w:w="4186"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 xml:space="preserve">Количество часов в неделю </w:t>
            </w:r>
          </w:p>
        </w:tc>
        <w:tc>
          <w:tcPr>
            <w:tcW w:w="4110"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Количество часов в месяц</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8C454D" w:rsidRDefault="008C454D" w:rsidP="002F4F28">
            <w:r>
              <w:rPr>
                <w:color w:val="000000"/>
              </w:rPr>
              <w:t xml:space="preserve">Количество часов в год </w:t>
            </w:r>
          </w:p>
        </w:tc>
      </w:tr>
      <w:tr w:rsidR="008C454D" w:rsidTr="00C06831">
        <w:tc>
          <w:tcPr>
            <w:tcW w:w="2630"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Развитие речи</w:t>
            </w:r>
          </w:p>
          <w:p w:rsidR="008C454D" w:rsidRDefault="008C454D" w:rsidP="002F4F28">
            <w:pPr>
              <w:rPr>
                <w:color w:val="000000"/>
              </w:rPr>
            </w:pPr>
            <w:r>
              <w:rPr>
                <w:color w:val="000000"/>
              </w:rPr>
              <w:t>Чтение худ.литература</w:t>
            </w:r>
          </w:p>
          <w:p w:rsidR="008C454D" w:rsidRDefault="008C454D" w:rsidP="002F4F28">
            <w:pPr>
              <w:rPr>
                <w:color w:val="000000"/>
              </w:rPr>
            </w:pPr>
          </w:p>
        </w:tc>
        <w:tc>
          <w:tcPr>
            <w:tcW w:w="4186"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0,5</w:t>
            </w:r>
          </w:p>
          <w:p w:rsidR="008C454D" w:rsidRDefault="008C454D" w:rsidP="002F4F28">
            <w:pPr>
              <w:rPr>
                <w:color w:val="000000"/>
              </w:rPr>
            </w:pPr>
            <w:r>
              <w:rPr>
                <w:color w:val="000000"/>
              </w:rPr>
              <w:t>0,5</w:t>
            </w:r>
          </w:p>
        </w:tc>
        <w:tc>
          <w:tcPr>
            <w:tcW w:w="4110"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2</w:t>
            </w:r>
          </w:p>
          <w:p w:rsidR="008C454D" w:rsidRDefault="008C454D" w:rsidP="002F4F28">
            <w:pPr>
              <w:rPr>
                <w:color w:val="000000"/>
              </w:rPr>
            </w:pPr>
            <w:r>
              <w:rPr>
                <w:color w:val="000000"/>
              </w:rPr>
              <w:t>2</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8C454D" w:rsidRDefault="008C454D" w:rsidP="002F4F28">
            <w:pPr>
              <w:rPr>
                <w:color w:val="000000"/>
              </w:rPr>
            </w:pPr>
            <w:r>
              <w:rPr>
                <w:color w:val="000000"/>
              </w:rPr>
              <w:t>17</w:t>
            </w:r>
          </w:p>
          <w:p w:rsidR="008C454D" w:rsidRDefault="008C454D" w:rsidP="002F4F28">
            <w:r>
              <w:rPr>
                <w:color w:val="000000"/>
              </w:rPr>
              <w:t>17</w:t>
            </w:r>
          </w:p>
        </w:tc>
      </w:tr>
      <w:tr w:rsidR="008C454D" w:rsidTr="00C06831">
        <w:trPr>
          <w:trHeight w:val="1083"/>
        </w:trPr>
        <w:tc>
          <w:tcPr>
            <w:tcW w:w="2630" w:type="dxa"/>
            <w:tcBorders>
              <w:top w:val="single" w:sz="4" w:space="0" w:color="000000"/>
              <w:left w:val="single" w:sz="4" w:space="0" w:color="000000"/>
            </w:tcBorders>
            <w:shd w:val="clear" w:color="auto" w:fill="auto"/>
          </w:tcPr>
          <w:p w:rsidR="008C454D" w:rsidRDefault="008C454D" w:rsidP="002F4F28">
            <w:pPr>
              <w:rPr>
                <w:color w:val="000000"/>
              </w:rPr>
            </w:pPr>
            <w:r>
              <w:rPr>
                <w:color w:val="000000"/>
              </w:rPr>
              <w:t>Формирование элементарных математических представлений</w:t>
            </w:r>
          </w:p>
        </w:tc>
        <w:tc>
          <w:tcPr>
            <w:tcW w:w="4186" w:type="dxa"/>
            <w:tcBorders>
              <w:top w:val="single" w:sz="4" w:space="0" w:color="000000"/>
              <w:left w:val="single" w:sz="4" w:space="0" w:color="000000"/>
            </w:tcBorders>
            <w:shd w:val="clear" w:color="auto" w:fill="auto"/>
          </w:tcPr>
          <w:p w:rsidR="008C454D" w:rsidRDefault="008C454D" w:rsidP="002F4F28">
            <w:pPr>
              <w:rPr>
                <w:color w:val="000000"/>
              </w:rPr>
            </w:pPr>
            <w:r>
              <w:rPr>
                <w:color w:val="000000"/>
              </w:rPr>
              <w:t>1</w:t>
            </w:r>
          </w:p>
        </w:tc>
        <w:tc>
          <w:tcPr>
            <w:tcW w:w="4110" w:type="dxa"/>
            <w:tcBorders>
              <w:top w:val="single" w:sz="4" w:space="0" w:color="000000"/>
              <w:left w:val="single" w:sz="4" w:space="0" w:color="000000"/>
            </w:tcBorders>
            <w:shd w:val="clear" w:color="auto" w:fill="auto"/>
          </w:tcPr>
          <w:p w:rsidR="008C454D" w:rsidRDefault="008C454D" w:rsidP="002F4F28">
            <w:pPr>
              <w:rPr>
                <w:color w:val="000000"/>
              </w:rPr>
            </w:pPr>
            <w:r>
              <w:rPr>
                <w:color w:val="000000"/>
              </w:rPr>
              <w:t>4</w:t>
            </w:r>
          </w:p>
        </w:tc>
        <w:tc>
          <w:tcPr>
            <w:tcW w:w="4004" w:type="dxa"/>
            <w:tcBorders>
              <w:top w:val="single" w:sz="4" w:space="0" w:color="000000"/>
              <w:left w:val="single" w:sz="4" w:space="0" w:color="000000"/>
              <w:right w:val="single" w:sz="4" w:space="0" w:color="000000"/>
            </w:tcBorders>
            <w:shd w:val="clear" w:color="auto" w:fill="auto"/>
          </w:tcPr>
          <w:p w:rsidR="008C454D" w:rsidRDefault="008C454D" w:rsidP="002F4F28">
            <w:r>
              <w:rPr>
                <w:color w:val="000000"/>
              </w:rPr>
              <w:t>34</w:t>
            </w:r>
          </w:p>
        </w:tc>
      </w:tr>
      <w:tr w:rsidR="008C454D" w:rsidTr="00C06831">
        <w:tc>
          <w:tcPr>
            <w:tcW w:w="2630"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Приобщение к социо-культурным ценностям</w:t>
            </w:r>
          </w:p>
        </w:tc>
        <w:tc>
          <w:tcPr>
            <w:tcW w:w="4186"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0,5</w:t>
            </w:r>
          </w:p>
          <w:p w:rsidR="008C454D" w:rsidRDefault="008C454D" w:rsidP="002F4F28">
            <w:pPr>
              <w:rPr>
                <w:color w:val="000000"/>
              </w:rPr>
            </w:pPr>
          </w:p>
        </w:tc>
        <w:tc>
          <w:tcPr>
            <w:tcW w:w="4110"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2</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8C454D" w:rsidRDefault="008C454D" w:rsidP="002F4F28">
            <w:r>
              <w:rPr>
                <w:color w:val="000000"/>
              </w:rPr>
              <w:t>17</w:t>
            </w:r>
          </w:p>
        </w:tc>
      </w:tr>
      <w:tr w:rsidR="008C454D" w:rsidTr="00C06831">
        <w:tc>
          <w:tcPr>
            <w:tcW w:w="2630" w:type="dxa"/>
            <w:tcBorders>
              <w:left w:val="single" w:sz="4" w:space="0" w:color="000000"/>
              <w:bottom w:val="single" w:sz="4" w:space="0" w:color="000000"/>
            </w:tcBorders>
            <w:shd w:val="clear" w:color="auto" w:fill="auto"/>
          </w:tcPr>
          <w:p w:rsidR="008C454D" w:rsidRDefault="008C454D" w:rsidP="002F4F28">
            <w:pPr>
              <w:rPr>
                <w:color w:val="000000"/>
              </w:rPr>
            </w:pPr>
            <w:r>
              <w:rPr>
                <w:color w:val="000000"/>
              </w:rPr>
              <w:t>Ознакомление с миром природы</w:t>
            </w:r>
          </w:p>
        </w:tc>
        <w:tc>
          <w:tcPr>
            <w:tcW w:w="4186" w:type="dxa"/>
            <w:tcBorders>
              <w:left w:val="single" w:sz="4" w:space="0" w:color="000000"/>
              <w:bottom w:val="single" w:sz="4" w:space="0" w:color="000000"/>
            </w:tcBorders>
            <w:shd w:val="clear" w:color="auto" w:fill="auto"/>
          </w:tcPr>
          <w:p w:rsidR="008C454D" w:rsidRDefault="008C454D" w:rsidP="002F4F28">
            <w:pPr>
              <w:rPr>
                <w:color w:val="000000"/>
              </w:rPr>
            </w:pPr>
            <w:r>
              <w:rPr>
                <w:color w:val="000000"/>
              </w:rPr>
              <w:t>0,5</w:t>
            </w:r>
          </w:p>
        </w:tc>
        <w:tc>
          <w:tcPr>
            <w:tcW w:w="4110" w:type="dxa"/>
            <w:tcBorders>
              <w:left w:val="single" w:sz="4" w:space="0" w:color="000000"/>
              <w:bottom w:val="single" w:sz="4" w:space="0" w:color="000000"/>
            </w:tcBorders>
            <w:shd w:val="clear" w:color="auto" w:fill="auto"/>
          </w:tcPr>
          <w:p w:rsidR="008C454D" w:rsidRDefault="008C454D" w:rsidP="002F4F28">
            <w:pPr>
              <w:rPr>
                <w:color w:val="000000"/>
              </w:rPr>
            </w:pPr>
            <w:r>
              <w:rPr>
                <w:color w:val="000000"/>
              </w:rPr>
              <w:t>2</w:t>
            </w:r>
          </w:p>
        </w:tc>
        <w:tc>
          <w:tcPr>
            <w:tcW w:w="4004" w:type="dxa"/>
            <w:tcBorders>
              <w:left w:val="single" w:sz="4" w:space="0" w:color="000000"/>
              <w:bottom w:val="single" w:sz="4" w:space="0" w:color="000000"/>
              <w:right w:val="single" w:sz="4" w:space="0" w:color="000000"/>
            </w:tcBorders>
            <w:shd w:val="clear" w:color="auto" w:fill="auto"/>
          </w:tcPr>
          <w:p w:rsidR="008C454D" w:rsidRDefault="008C454D" w:rsidP="002F4F28">
            <w:r>
              <w:rPr>
                <w:color w:val="000000"/>
              </w:rPr>
              <w:t>17</w:t>
            </w:r>
          </w:p>
        </w:tc>
      </w:tr>
      <w:tr w:rsidR="008C454D" w:rsidTr="00C06831">
        <w:tc>
          <w:tcPr>
            <w:tcW w:w="2630"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 xml:space="preserve">Рисование </w:t>
            </w:r>
          </w:p>
          <w:p w:rsidR="008C454D" w:rsidRDefault="008C454D" w:rsidP="002F4F28">
            <w:pPr>
              <w:rPr>
                <w:color w:val="000000"/>
              </w:rPr>
            </w:pPr>
            <w:r>
              <w:rPr>
                <w:color w:val="000000"/>
              </w:rPr>
              <w:t xml:space="preserve">Лепка </w:t>
            </w:r>
          </w:p>
          <w:p w:rsidR="008C454D" w:rsidRDefault="008C454D" w:rsidP="002F4F28">
            <w:pPr>
              <w:rPr>
                <w:color w:val="000000"/>
              </w:rPr>
            </w:pPr>
            <w:r>
              <w:rPr>
                <w:color w:val="000000"/>
              </w:rPr>
              <w:t>Аппликация</w:t>
            </w:r>
          </w:p>
        </w:tc>
        <w:tc>
          <w:tcPr>
            <w:tcW w:w="4186"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1</w:t>
            </w:r>
          </w:p>
          <w:p w:rsidR="008C454D" w:rsidRDefault="008C454D" w:rsidP="002F4F28">
            <w:pPr>
              <w:rPr>
                <w:color w:val="000000"/>
              </w:rPr>
            </w:pPr>
            <w:r>
              <w:rPr>
                <w:color w:val="000000"/>
              </w:rPr>
              <w:t>0,5</w:t>
            </w:r>
          </w:p>
          <w:p w:rsidR="008C454D" w:rsidRDefault="008C454D" w:rsidP="002F4F28">
            <w:pPr>
              <w:rPr>
                <w:color w:val="000000"/>
              </w:rPr>
            </w:pPr>
            <w:r>
              <w:rPr>
                <w:color w:val="000000"/>
              </w:rPr>
              <w:t>0,5</w:t>
            </w:r>
          </w:p>
        </w:tc>
        <w:tc>
          <w:tcPr>
            <w:tcW w:w="4110"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4</w:t>
            </w:r>
          </w:p>
          <w:p w:rsidR="008C454D" w:rsidRDefault="008C454D" w:rsidP="002F4F28">
            <w:pPr>
              <w:rPr>
                <w:color w:val="000000"/>
              </w:rPr>
            </w:pPr>
            <w:r>
              <w:rPr>
                <w:color w:val="000000"/>
              </w:rPr>
              <w:t>2</w:t>
            </w:r>
          </w:p>
          <w:p w:rsidR="008C454D" w:rsidRDefault="008C454D" w:rsidP="002F4F28">
            <w:pPr>
              <w:rPr>
                <w:color w:val="000000"/>
              </w:rPr>
            </w:pPr>
            <w:r>
              <w:rPr>
                <w:color w:val="000000"/>
              </w:rPr>
              <w:t>2</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8C454D" w:rsidRDefault="008C454D" w:rsidP="002F4F28">
            <w:pPr>
              <w:rPr>
                <w:color w:val="000000"/>
              </w:rPr>
            </w:pPr>
            <w:r>
              <w:rPr>
                <w:color w:val="000000"/>
              </w:rPr>
              <w:t>34</w:t>
            </w:r>
          </w:p>
          <w:p w:rsidR="008C454D" w:rsidRDefault="008C454D" w:rsidP="002F4F28">
            <w:pPr>
              <w:rPr>
                <w:color w:val="000000"/>
              </w:rPr>
            </w:pPr>
            <w:r>
              <w:rPr>
                <w:color w:val="000000"/>
              </w:rPr>
              <w:t>17</w:t>
            </w:r>
          </w:p>
          <w:p w:rsidR="008C454D" w:rsidRDefault="008C454D" w:rsidP="002F4F28">
            <w:r>
              <w:rPr>
                <w:color w:val="000000"/>
              </w:rPr>
              <w:t>17</w:t>
            </w:r>
          </w:p>
        </w:tc>
      </w:tr>
      <w:tr w:rsidR="008C454D" w:rsidTr="00C06831">
        <w:tc>
          <w:tcPr>
            <w:tcW w:w="2630"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lastRenderedPageBreak/>
              <w:t>Музыка</w:t>
            </w:r>
          </w:p>
          <w:p w:rsidR="008C454D" w:rsidRDefault="008C454D" w:rsidP="002F4F28">
            <w:pPr>
              <w:rPr>
                <w:color w:val="000000"/>
              </w:rPr>
            </w:pPr>
          </w:p>
        </w:tc>
        <w:tc>
          <w:tcPr>
            <w:tcW w:w="4186"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2</w:t>
            </w:r>
          </w:p>
        </w:tc>
        <w:tc>
          <w:tcPr>
            <w:tcW w:w="4110"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8</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8C454D" w:rsidRDefault="008C454D" w:rsidP="002F4F28">
            <w:r>
              <w:rPr>
                <w:color w:val="000000"/>
              </w:rPr>
              <w:t>68</w:t>
            </w:r>
          </w:p>
        </w:tc>
      </w:tr>
      <w:tr w:rsidR="008C454D" w:rsidTr="00C06831">
        <w:tc>
          <w:tcPr>
            <w:tcW w:w="2630"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Физическая культура в помещении</w:t>
            </w:r>
          </w:p>
        </w:tc>
        <w:tc>
          <w:tcPr>
            <w:tcW w:w="4186"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2</w:t>
            </w:r>
          </w:p>
        </w:tc>
        <w:tc>
          <w:tcPr>
            <w:tcW w:w="4110"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8</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8C454D" w:rsidRDefault="008C454D" w:rsidP="002F4F28">
            <w:r>
              <w:rPr>
                <w:color w:val="000000"/>
              </w:rPr>
              <w:t>68</w:t>
            </w:r>
          </w:p>
        </w:tc>
      </w:tr>
      <w:tr w:rsidR="008C454D" w:rsidTr="00C06831">
        <w:tc>
          <w:tcPr>
            <w:tcW w:w="2630"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Физическая культура на прогулке</w:t>
            </w:r>
          </w:p>
        </w:tc>
        <w:tc>
          <w:tcPr>
            <w:tcW w:w="4186"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1</w:t>
            </w:r>
          </w:p>
        </w:tc>
        <w:tc>
          <w:tcPr>
            <w:tcW w:w="4110"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4</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8C454D" w:rsidRDefault="008C454D" w:rsidP="002F4F28">
            <w:r>
              <w:rPr>
                <w:color w:val="000000"/>
              </w:rPr>
              <w:t>34</w:t>
            </w:r>
          </w:p>
        </w:tc>
      </w:tr>
      <w:tr w:rsidR="008C454D" w:rsidTr="00C06831">
        <w:tc>
          <w:tcPr>
            <w:tcW w:w="2630"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ИТОГО:</w:t>
            </w:r>
          </w:p>
        </w:tc>
        <w:tc>
          <w:tcPr>
            <w:tcW w:w="4186"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10</w:t>
            </w:r>
          </w:p>
        </w:tc>
        <w:tc>
          <w:tcPr>
            <w:tcW w:w="4110" w:type="dxa"/>
            <w:tcBorders>
              <w:top w:val="single" w:sz="4" w:space="0" w:color="000000"/>
              <w:left w:val="single" w:sz="4" w:space="0" w:color="000000"/>
              <w:bottom w:val="single" w:sz="4" w:space="0" w:color="000000"/>
            </w:tcBorders>
            <w:shd w:val="clear" w:color="auto" w:fill="auto"/>
          </w:tcPr>
          <w:p w:rsidR="008C454D" w:rsidRDefault="008C454D" w:rsidP="002F4F28">
            <w:pPr>
              <w:rPr>
                <w:color w:val="000000"/>
              </w:rPr>
            </w:pPr>
            <w:r>
              <w:rPr>
                <w:color w:val="000000"/>
              </w:rPr>
              <w:t>40</w:t>
            </w:r>
          </w:p>
        </w:tc>
        <w:tc>
          <w:tcPr>
            <w:tcW w:w="4004" w:type="dxa"/>
            <w:tcBorders>
              <w:top w:val="single" w:sz="4" w:space="0" w:color="000000"/>
              <w:left w:val="single" w:sz="4" w:space="0" w:color="000000"/>
              <w:bottom w:val="single" w:sz="4" w:space="0" w:color="000000"/>
              <w:right w:val="single" w:sz="4" w:space="0" w:color="000000"/>
            </w:tcBorders>
            <w:shd w:val="clear" w:color="auto" w:fill="auto"/>
          </w:tcPr>
          <w:p w:rsidR="008C454D" w:rsidRDefault="008C454D" w:rsidP="002F4F28">
            <w:r>
              <w:rPr>
                <w:color w:val="000000"/>
              </w:rPr>
              <w:t>340</w:t>
            </w:r>
          </w:p>
        </w:tc>
      </w:tr>
    </w:tbl>
    <w:p w:rsidR="001F0666" w:rsidRDefault="001F0666">
      <w:pPr>
        <w:spacing w:line="360" w:lineRule="auto"/>
      </w:pPr>
    </w:p>
    <w:p w:rsidR="00980D7C" w:rsidRDefault="00980D7C">
      <w:pPr>
        <w:spacing w:line="360" w:lineRule="auto"/>
        <w:rPr>
          <w:b/>
          <w:color w:val="000000"/>
        </w:rPr>
      </w:pPr>
      <w:r>
        <w:rPr>
          <w:b/>
        </w:rPr>
        <w:t>1</w:t>
      </w:r>
      <w:r w:rsidR="00324CAB">
        <w:rPr>
          <w:b/>
        </w:rPr>
        <w:t xml:space="preserve">.10. Расписание организованной </w:t>
      </w:r>
      <w:r>
        <w:rPr>
          <w:b/>
        </w:rPr>
        <w:t>образовательной деятельности</w:t>
      </w:r>
      <w:r>
        <w:rPr>
          <w:b/>
          <w:color w:val="000000"/>
        </w:rPr>
        <w:t xml:space="preserve"> </w:t>
      </w:r>
    </w:p>
    <w:p w:rsidR="008C454D" w:rsidRDefault="008C454D" w:rsidP="008C454D">
      <w:pPr>
        <w:pStyle w:val="aff"/>
        <w:ind w:left="5709" w:firstLine="663"/>
        <w:rPr>
          <w:b/>
          <w:color w:val="000000"/>
          <w:sz w:val="16"/>
        </w:rPr>
      </w:pPr>
    </w:p>
    <w:tbl>
      <w:tblPr>
        <w:tblW w:w="15296" w:type="dxa"/>
        <w:tblInd w:w="-20" w:type="dxa"/>
        <w:tblLayout w:type="fixed"/>
        <w:tblLook w:val="0000" w:firstRow="0" w:lastRow="0" w:firstColumn="0" w:lastColumn="0" w:noHBand="0" w:noVBand="0"/>
      </w:tblPr>
      <w:tblGrid>
        <w:gridCol w:w="1913"/>
        <w:gridCol w:w="13383"/>
      </w:tblGrid>
      <w:tr w:rsidR="008C454D" w:rsidTr="00496671">
        <w:tc>
          <w:tcPr>
            <w:tcW w:w="1913" w:type="dxa"/>
            <w:vMerge w:val="restart"/>
            <w:tcBorders>
              <w:top w:val="single" w:sz="4" w:space="0" w:color="000000"/>
              <w:left w:val="single" w:sz="4" w:space="0" w:color="000000"/>
              <w:bottom w:val="single" w:sz="4" w:space="0" w:color="000000"/>
            </w:tcBorders>
            <w:shd w:val="clear" w:color="auto" w:fill="auto"/>
          </w:tcPr>
          <w:p w:rsidR="008C454D" w:rsidRDefault="008C454D" w:rsidP="002F4F28">
            <w:pPr>
              <w:pStyle w:val="aff"/>
              <w:snapToGrid w:val="0"/>
              <w:spacing w:line="276" w:lineRule="auto"/>
              <w:rPr>
                <w:color w:val="000000"/>
              </w:rPr>
            </w:pPr>
          </w:p>
          <w:p w:rsidR="008C454D" w:rsidRDefault="008C454D" w:rsidP="002F4F28">
            <w:pPr>
              <w:pStyle w:val="aff"/>
              <w:spacing w:line="276" w:lineRule="auto"/>
              <w:rPr>
                <w:color w:val="000000"/>
              </w:rPr>
            </w:pPr>
          </w:p>
          <w:p w:rsidR="008C454D" w:rsidRDefault="008C454D" w:rsidP="002F4F28">
            <w:pPr>
              <w:pStyle w:val="aff"/>
              <w:spacing w:line="276" w:lineRule="auto"/>
              <w:jc w:val="center"/>
              <w:rPr>
                <w:color w:val="000000"/>
              </w:rPr>
            </w:pPr>
            <w:r>
              <w:rPr>
                <w:color w:val="000000"/>
              </w:rPr>
              <w:t>Дни недели</w:t>
            </w:r>
          </w:p>
        </w:tc>
        <w:tc>
          <w:tcPr>
            <w:tcW w:w="13383" w:type="dxa"/>
            <w:tcBorders>
              <w:top w:val="single" w:sz="4" w:space="0" w:color="000000"/>
              <w:left w:val="single" w:sz="4" w:space="0" w:color="000000"/>
              <w:bottom w:val="single" w:sz="4" w:space="0" w:color="000000"/>
              <w:right w:val="single" w:sz="4" w:space="0" w:color="000000"/>
            </w:tcBorders>
            <w:shd w:val="clear" w:color="auto" w:fill="auto"/>
          </w:tcPr>
          <w:p w:rsidR="008C454D" w:rsidRDefault="008C454D" w:rsidP="002F4F28">
            <w:pPr>
              <w:pStyle w:val="aff"/>
              <w:spacing w:line="276" w:lineRule="auto"/>
              <w:jc w:val="center"/>
            </w:pPr>
            <w:r>
              <w:rPr>
                <w:color w:val="000000"/>
              </w:rPr>
              <w:t>Наименование дошкольных групп</w:t>
            </w:r>
          </w:p>
        </w:tc>
      </w:tr>
      <w:tr w:rsidR="008C454D" w:rsidTr="00496671">
        <w:tc>
          <w:tcPr>
            <w:tcW w:w="1913" w:type="dxa"/>
            <w:vMerge/>
            <w:tcBorders>
              <w:top w:val="single" w:sz="4" w:space="0" w:color="000000"/>
              <w:left w:val="single" w:sz="4" w:space="0" w:color="000000"/>
              <w:bottom w:val="single" w:sz="4" w:space="0" w:color="000000"/>
            </w:tcBorders>
            <w:shd w:val="clear" w:color="auto" w:fill="auto"/>
            <w:vAlign w:val="center"/>
          </w:tcPr>
          <w:p w:rsidR="008C454D" w:rsidRDefault="008C454D" w:rsidP="002F4F28">
            <w:pPr>
              <w:snapToGrid w:val="0"/>
              <w:rPr>
                <w:color w:val="000000"/>
              </w:rPr>
            </w:pPr>
          </w:p>
        </w:tc>
        <w:tc>
          <w:tcPr>
            <w:tcW w:w="13383" w:type="dxa"/>
            <w:tcBorders>
              <w:top w:val="single" w:sz="4" w:space="0" w:color="000000"/>
              <w:left w:val="single" w:sz="4" w:space="0" w:color="000000"/>
              <w:bottom w:val="single" w:sz="4" w:space="0" w:color="000000"/>
              <w:right w:val="single" w:sz="4" w:space="0" w:color="000000"/>
            </w:tcBorders>
            <w:shd w:val="clear" w:color="auto" w:fill="auto"/>
          </w:tcPr>
          <w:p w:rsidR="008C454D" w:rsidRDefault="008C454D" w:rsidP="002F4F28">
            <w:pPr>
              <w:pStyle w:val="aff"/>
              <w:spacing w:line="276" w:lineRule="auto"/>
              <w:jc w:val="center"/>
              <w:rPr>
                <w:b/>
                <w:color w:val="000000"/>
              </w:rPr>
            </w:pPr>
            <w:r>
              <w:rPr>
                <w:b/>
                <w:color w:val="000000"/>
              </w:rPr>
              <w:t>средняя группа</w:t>
            </w:r>
            <w:r>
              <w:rPr>
                <w:color w:val="000000"/>
              </w:rPr>
              <w:t xml:space="preserve">  </w:t>
            </w:r>
          </w:p>
          <w:p w:rsidR="008C454D" w:rsidRDefault="008C454D" w:rsidP="002F4F28">
            <w:pPr>
              <w:pStyle w:val="aff"/>
              <w:spacing w:line="276" w:lineRule="auto"/>
            </w:pPr>
          </w:p>
        </w:tc>
      </w:tr>
      <w:tr w:rsidR="008C454D" w:rsidTr="00496671">
        <w:tc>
          <w:tcPr>
            <w:tcW w:w="1913" w:type="dxa"/>
            <w:vMerge/>
            <w:tcBorders>
              <w:top w:val="single" w:sz="4" w:space="0" w:color="000000"/>
              <w:left w:val="single" w:sz="4" w:space="0" w:color="000000"/>
              <w:bottom w:val="single" w:sz="4" w:space="0" w:color="000000"/>
            </w:tcBorders>
            <w:shd w:val="clear" w:color="auto" w:fill="auto"/>
            <w:vAlign w:val="center"/>
          </w:tcPr>
          <w:p w:rsidR="008C454D" w:rsidRDefault="008C454D" w:rsidP="002F4F28">
            <w:pPr>
              <w:snapToGrid w:val="0"/>
              <w:rPr>
                <w:color w:val="000000"/>
              </w:rPr>
            </w:pPr>
          </w:p>
        </w:tc>
        <w:tc>
          <w:tcPr>
            <w:tcW w:w="13383" w:type="dxa"/>
            <w:tcBorders>
              <w:top w:val="single" w:sz="4" w:space="0" w:color="000000"/>
              <w:left w:val="single" w:sz="4" w:space="0" w:color="000000"/>
              <w:bottom w:val="single" w:sz="4" w:space="0" w:color="000000"/>
              <w:right w:val="single" w:sz="4" w:space="0" w:color="000000"/>
            </w:tcBorders>
            <w:shd w:val="clear" w:color="auto" w:fill="auto"/>
          </w:tcPr>
          <w:p w:rsidR="008C454D" w:rsidRDefault="008C454D" w:rsidP="002F4F28">
            <w:pPr>
              <w:pStyle w:val="aff"/>
              <w:spacing w:line="276" w:lineRule="auto"/>
              <w:jc w:val="center"/>
            </w:pPr>
            <w:r>
              <w:rPr>
                <w:color w:val="000000"/>
              </w:rPr>
              <w:t>Основные модели организации образовательного процесса</w:t>
            </w:r>
          </w:p>
        </w:tc>
      </w:tr>
      <w:tr w:rsidR="008C454D" w:rsidTr="00496671">
        <w:tc>
          <w:tcPr>
            <w:tcW w:w="1913" w:type="dxa"/>
            <w:vMerge/>
            <w:tcBorders>
              <w:top w:val="single" w:sz="4" w:space="0" w:color="000000"/>
              <w:left w:val="single" w:sz="4" w:space="0" w:color="000000"/>
              <w:bottom w:val="single" w:sz="4" w:space="0" w:color="000000"/>
            </w:tcBorders>
            <w:shd w:val="clear" w:color="auto" w:fill="auto"/>
            <w:vAlign w:val="center"/>
          </w:tcPr>
          <w:p w:rsidR="008C454D" w:rsidRDefault="008C454D" w:rsidP="002F4F28">
            <w:pPr>
              <w:snapToGrid w:val="0"/>
              <w:rPr>
                <w:color w:val="000000"/>
              </w:rPr>
            </w:pPr>
          </w:p>
        </w:tc>
        <w:tc>
          <w:tcPr>
            <w:tcW w:w="13383" w:type="dxa"/>
            <w:tcBorders>
              <w:top w:val="single" w:sz="4" w:space="0" w:color="000000"/>
              <w:left w:val="single" w:sz="4" w:space="0" w:color="000000"/>
              <w:bottom w:val="single" w:sz="4" w:space="0" w:color="000000"/>
              <w:right w:val="single" w:sz="4" w:space="0" w:color="000000"/>
            </w:tcBorders>
            <w:shd w:val="clear" w:color="auto" w:fill="auto"/>
          </w:tcPr>
          <w:p w:rsidR="008C454D" w:rsidRDefault="008C454D" w:rsidP="002F4F28">
            <w:pPr>
              <w:pStyle w:val="aff"/>
              <w:spacing w:line="276" w:lineRule="auto"/>
              <w:jc w:val="center"/>
            </w:pPr>
            <w:r>
              <w:rPr>
                <w:color w:val="000000"/>
              </w:rPr>
              <w:t>совместная деятельность педагога и детей</w:t>
            </w:r>
          </w:p>
        </w:tc>
      </w:tr>
      <w:tr w:rsidR="008C454D" w:rsidTr="00496671">
        <w:tc>
          <w:tcPr>
            <w:tcW w:w="15296" w:type="dxa"/>
            <w:gridSpan w:val="2"/>
            <w:tcBorders>
              <w:top w:val="single" w:sz="4" w:space="0" w:color="000000"/>
              <w:left w:val="single" w:sz="4" w:space="0" w:color="000000"/>
              <w:bottom w:val="single" w:sz="4" w:space="0" w:color="000000"/>
              <w:right w:val="single" w:sz="4" w:space="0" w:color="000000"/>
            </w:tcBorders>
            <w:shd w:val="clear" w:color="auto" w:fill="auto"/>
          </w:tcPr>
          <w:p w:rsidR="008C454D" w:rsidRDefault="008C454D" w:rsidP="002F4F28">
            <w:pPr>
              <w:pStyle w:val="aff"/>
              <w:spacing w:line="276" w:lineRule="auto"/>
              <w:jc w:val="center"/>
            </w:pPr>
            <w:r>
              <w:rPr>
                <w:color w:val="000000"/>
              </w:rPr>
              <w:t xml:space="preserve">                                     Время проведения и виды непосредственн</w:t>
            </w:r>
            <w:r w:rsidR="00411A87">
              <w:rPr>
                <w:color w:val="000000"/>
              </w:rPr>
              <w:t xml:space="preserve">о </w:t>
            </w:r>
            <w:r>
              <w:rPr>
                <w:color w:val="000000"/>
              </w:rPr>
              <w:t>образовательной деятельности</w:t>
            </w:r>
          </w:p>
        </w:tc>
      </w:tr>
      <w:tr w:rsidR="008C454D" w:rsidTr="00496671">
        <w:tc>
          <w:tcPr>
            <w:tcW w:w="1913" w:type="dxa"/>
            <w:tcBorders>
              <w:top w:val="single" w:sz="4" w:space="0" w:color="000000"/>
              <w:left w:val="single" w:sz="4" w:space="0" w:color="000000"/>
              <w:bottom w:val="single" w:sz="4" w:space="0" w:color="000000"/>
            </w:tcBorders>
            <w:shd w:val="clear" w:color="auto" w:fill="auto"/>
          </w:tcPr>
          <w:p w:rsidR="008C454D" w:rsidRDefault="008C454D" w:rsidP="002F4F28">
            <w:pPr>
              <w:pStyle w:val="aff"/>
              <w:snapToGrid w:val="0"/>
              <w:spacing w:line="276" w:lineRule="auto"/>
              <w:jc w:val="center"/>
              <w:rPr>
                <w:color w:val="000000"/>
              </w:rPr>
            </w:pPr>
          </w:p>
          <w:p w:rsidR="008C454D" w:rsidRDefault="008C454D" w:rsidP="002F4F28">
            <w:pPr>
              <w:pStyle w:val="aff"/>
              <w:spacing w:line="276" w:lineRule="auto"/>
              <w:jc w:val="center"/>
              <w:rPr>
                <w:color w:val="000000"/>
              </w:rPr>
            </w:pPr>
            <w:r>
              <w:rPr>
                <w:color w:val="000000"/>
              </w:rPr>
              <w:t>Понедельник</w:t>
            </w:r>
          </w:p>
        </w:tc>
        <w:tc>
          <w:tcPr>
            <w:tcW w:w="13383" w:type="dxa"/>
            <w:tcBorders>
              <w:top w:val="single" w:sz="4" w:space="0" w:color="000000"/>
              <w:left w:val="single" w:sz="4" w:space="0" w:color="000000"/>
              <w:bottom w:val="single" w:sz="4" w:space="0" w:color="000000"/>
              <w:right w:val="single" w:sz="4" w:space="0" w:color="000000"/>
            </w:tcBorders>
            <w:shd w:val="clear" w:color="auto" w:fill="auto"/>
          </w:tcPr>
          <w:p w:rsidR="008C454D" w:rsidRPr="00051ECC" w:rsidRDefault="008C454D" w:rsidP="002F4F28">
            <w:pPr>
              <w:pStyle w:val="aff"/>
              <w:spacing w:line="276" w:lineRule="auto"/>
              <w:rPr>
                <w:color w:val="000000"/>
              </w:rPr>
            </w:pPr>
            <w:r>
              <w:rPr>
                <w:color w:val="000000"/>
              </w:rPr>
              <w:t>9.00.-9.20</w:t>
            </w:r>
            <w:r w:rsidR="00C06831">
              <w:rPr>
                <w:b/>
                <w:color w:val="000000"/>
              </w:rPr>
              <w:t xml:space="preserve">  </w:t>
            </w:r>
            <w:r w:rsidR="00D81FFE">
              <w:rPr>
                <w:b/>
                <w:color w:val="000000"/>
              </w:rPr>
              <w:t xml:space="preserve">  </w:t>
            </w:r>
            <w:r w:rsidR="00C06831" w:rsidRPr="00B22F21">
              <w:rPr>
                <w:b/>
                <w:color w:val="000000"/>
              </w:rPr>
              <w:t>Художественно-эстетическое развитие. Музыка</w:t>
            </w:r>
            <w:r w:rsidR="00C06831">
              <w:rPr>
                <w:b/>
                <w:color w:val="000000"/>
              </w:rPr>
              <w:t>.</w:t>
            </w:r>
            <w:r w:rsidR="00D81FFE">
              <w:rPr>
                <w:b/>
                <w:color w:val="000000"/>
              </w:rPr>
              <w:t xml:space="preserve">                                                                                 </w:t>
            </w:r>
            <w:r>
              <w:rPr>
                <w:b/>
                <w:color w:val="000000"/>
              </w:rPr>
              <w:t xml:space="preserve">                                                                                  </w:t>
            </w:r>
          </w:p>
          <w:p w:rsidR="008C454D" w:rsidRPr="00C06831" w:rsidRDefault="008C454D" w:rsidP="00C06831">
            <w:pPr>
              <w:pStyle w:val="aff"/>
              <w:spacing w:line="276" w:lineRule="auto"/>
              <w:rPr>
                <w:color w:val="000000"/>
              </w:rPr>
            </w:pPr>
            <w:r>
              <w:rPr>
                <w:b/>
                <w:color w:val="000000"/>
              </w:rPr>
              <w:t xml:space="preserve"> </w:t>
            </w:r>
            <w:r>
              <w:rPr>
                <w:color w:val="000000"/>
              </w:rPr>
              <w:t xml:space="preserve">9.30-9.50  </w:t>
            </w:r>
            <w:r w:rsidR="00C06831" w:rsidRPr="00C06831">
              <w:rPr>
                <w:color w:val="000000"/>
              </w:rPr>
              <w:t xml:space="preserve">  </w:t>
            </w:r>
            <w:r w:rsidR="00C06831">
              <w:rPr>
                <w:b/>
                <w:color w:val="000000"/>
              </w:rPr>
              <w:t xml:space="preserve">Художественно-эстетическое развитие. </w:t>
            </w:r>
            <w:r w:rsidR="00C06831" w:rsidRPr="00D600CC">
              <w:rPr>
                <w:b/>
                <w:color w:val="000000"/>
              </w:rPr>
              <w:t>Лепка/ Аппликация***</w:t>
            </w:r>
          </w:p>
        </w:tc>
      </w:tr>
      <w:tr w:rsidR="008C454D" w:rsidTr="00496671">
        <w:tc>
          <w:tcPr>
            <w:tcW w:w="1913" w:type="dxa"/>
            <w:tcBorders>
              <w:top w:val="single" w:sz="4" w:space="0" w:color="000000"/>
              <w:left w:val="single" w:sz="4" w:space="0" w:color="000000"/>
              <w:bottom w:val="single" w:sz="4" w:space="0" w:color="000000"/>
            </w:tcBorders>
            <w:shd w:val="clear" w:color="auto" w:fill="auto"/>
          </w:tcPr>
          <w:p w:rsidR="008C454D" w:rsidRDefault="008C454D" w:rsidP="002F4F28">
            <w:pPr>
              <w:pStyle w:val="aff"/>
              <w:snapToGrid w:val="0"/>
              <w:spacing w:line="276" w:lineRule="auto"/>
              <w:jc w:val="center"/>
              <w:rPr>
                <w:color w:val="000000"/>
              </w:rPr>
            </w:pPr>
          </w:p>
          <w:p w:rsidR="008C454D" w:rsidRDefault="008C454D" w:rsidP="002F4F28">
            <w:pPr>
              <w:pStyle w:val="aff"/>
              <w:spacing w:line="276" w:lineRule="auto"/>
              <w:jc w:val="center"/>
              <w:rPr>
                <w:color w:val="000000"/>
              </w:rPr>
            </w:pPr>
            <w:r>
              <w:rPr>
                <w:color w:val="000000"/>
              </w:rPr>
              <w:t>Вторник</w:t>
            </w:r>
          </w:p>
        </w:tc>
        <w:tc>
          <w:tcPr>
            <w:tcW w:w="13383" w:type="dxa"/>
            <w:tcBorders>
              <w:top w:val="single" w:sz="4" w:space="0" w:color="000000"/>
              <w:left w:val="single" w:sz="4" w:space="0" w:color="000000"/>
              <w:bottom w:val="single" w:sz="4" w:space="0" w:color="000000"/>
              <w:right w:val="single" w:sz="4" w:space="0" w:color="000000"/>
            </w:tcBorders>
            <w:shd w:val="clear" w:color="auto" w:fill="auto"/>
          </w:tcPr>
          <w:p w:rsidR="008C454D" w:rsidRDefault="008C454D" w:rsidP="002F4F28">
            <w:pPr>
              <w:pStyle w:val="aff"/>
              <w:spacing w:line="276" w:lineRule="auto"/>
              <w:rPr>
                <w:color w:val="000000"/>
              </w:rPr>
            </w:pPr>
            <w:r>
              <w:rPr>
                <w:color w:val="000000"/>
              </w:rPr>
              <w:t>9.00.-9.20</w:t>
            </w:r>
            <w:r w:rsidR="00B26304">
              <w:rPr>
                <w:b/>
                <w:color w:val="000000"/>
              </w:rPr>
              <w:t xml:space="preserve"> </w:t>
            </w:r>
            <w:r w:rsidR="00C06831" w:rsidRPr="00C06831">
              <w:rPr>
                <w:b/>
                <w:color w:val="000000"/>
              </w:rPr>
              <w:t xml:space="preserve">  </w:t>
            </w:r>
            <w:r w:rsidR="00C06831">
              <w:rPr>
                <w:b/>
                <w:color w:val="000000"/>
              </w:rPr>
              <w:t>Речевое развитие**Развитие речи</w:t>
            </w:r>
            <w:r w:rsidR="00C06831" w:rsidRPr="00051ECC">
              <w:rPr>
                <w:b/>
                <w:color w:val="000000"/>
              </w:rPr>
              <w:t>/Художественная литература</w:t>
            </w:r>
          </w:p>
          <w:p w:rsidR="008C454D" w:rsidRDefault="008C454D" w:rsidP="00C06831">
            <w:pPr>
              <w:pStyle w:val="aff"/>
              <w:spacing w:line="276" w:lineRule="auto"/>
            </w:pPr>
            <w:r>
              <w:rPr>
                <w:color w:val="000000"/>
              </w:rPr>
              <w:t>9.30-9.</w:t>
            </w:r>
            <w:r>
              <w:rPr>
                <w:b/>
                <w:color w:val="000000"/>
              </w:rPr>
              <w:t xml:space="preserve"> </w:t>
            </w:r>
            <w:r>
              <w:rPr>
                <w:color w:val="000000"/>
              </w:rPr>
              <w:t>50</w:t>
            </w:r>
            <w:r>
              <w:rPr>
                <w:b/>
                <w:color w:val="000000"/>
              </w:rPr>
              <w:t xml:space="preserve">  </w:t>
            </w:r>
            <w:r w:rsidR="00C06831">
              <w:rPr>
                <w:b/>
                <w:color w:val="000000"/>
              </w:rPr>
              <w:t>Физическая культура на прогулке</w:t>
            </w:r>
          </w:p>
        </w:tc>
      </w:tr>
      <w:tr w:rsidR="008C454D" w:rsidTr="00496671">
        <w:tc>
          <w:tcPr>
            <w:tcW w:w="1913" w:type="dxa"/>
            <w:tcBorders>
              <w:top w:val="single" w:sz="4" w:space="0" w:color="000000"/>
              <w:left w:val="single" w:sz="4" w:space="0" w:color="000000"/>
              <w:bottom w:val="single" w:sz="4" w:space="0" w:color="000000"/>
            </w:tcBorders>
            <w:shd w:val="clear" w:color="auto" w:fill="auto"/>
          </w:tcPr>
          <w:p w:rsidR="008C454D" w:rsidRDefault="008C454D" w:rsidP="002F4F28">
            <w:pPr>
              <w:pStyle w:val="aff"/>
              <w:snapToGrid w:val="0"/>
              <w:spacing w:line="276" w:lineRule="auto"/>
              <w:jc w:val="center"/>
              <w:rPr>
                <w:color w:val="000000"/>
              </w:rPr>
            </w:pPr>
          </w:p>
          <w:p w:rsidR="008C454D" w:rsidRDefault="008C454D" w:rsidP="002F4F28">
            <w:pPr>
              <w:pStyle w:val="aff"/>
              <w:spacing w:line="276" w:lineRule="auto"/>
              <w:jc w:val="center"/>
              <w:rPr>
                <w:color w:val="000000"/>
              </w:rPr>
            </w:pPr>
            <w:r>
              <w:rPr>
                <w:color w:val="000000"/>
              </w:rPr>
              <w:t>Среда</w:t>
            </w:r>
          </w:p>
        </w:tc>
        <w:tc>
          <w:tcPr>
            <w:tcW w:w="13383" w:type="dxa"/>
            <w:tcBorders>
              <w:top w:val="single" w:sz="4" w:space="0" w:color="000000"/>
              <w:left w:val="single" w:sz="4" w:space="0" w:color="000000"/>
              <w:bottom w:val="single" w:sz="4" w:space="0" w:color="000000"/>
              <w:right w:val="single" w:sz="4" w:space="0" w:color="000000"/>
            </w:tcBorders>
            <w:shd w:val="clear" w:color="auto" w:fill="auto"/>
          </w:tcPr>
          <w:p w:rsidR="008C454D" w:rsidRDefault="008C454D" w:rsidP="002F4F28">
            <w:pPr>
              <w:pStyle w:val="aff"/>
              <w:spacing w:line="276" w:lineRule="auto"/>
              <w:rPr>
                <w:b/>
                <w:color w:val="000000"/>
              </w:rPr>
            </w:pPr>
            <w:r>
              <w:rPr>
                <w:color w:val="000000"/>
              </w:rPr>
              <w:t>9.00.-9.20</w:t>
            </w:r>
            <w:r>
              <w:rPr>
                <w:b/>
                <w:color w:val="000000"/>
              </w:rPr>
              <w:t xml:space="preserve">  Познавательное развитие*( Формирование элементарных математических представлений)</w:t>
            </w:r>
          </w:p>
          <w:p w:rsidR="008C454D" w:rsidRPr="00D81FFE" w:rsidRDefault="00B10064" w:rsidP="00C06831">
            <w:pPr>
              <w:pStyle w:val="aff"/>
              <w:spacing w:line="276" w:lineRule="auto"/>
              <w:rPr>
                <w:b/>
                <w:color w:val="000000"/>
              </w:rPr>
            </w:pPr>
            <w:r w:rsidRPr="00B10064">
              <w:rPr>
                <w:color w:val="000000"/>
              </w:rPr>
              <w:t xml:space="preserve">9.30-9.50  </w:t>
            </w:r>
            <w:r w:rsidR="00C06831">
              <w:rPr>
                <w:b/>
                <w:color w:val="000000"/>
              </w:rPr>
              <w:t xml:space="preserve">Физическая культура в помещении  </w:t>
            </w:r>
          </w:p>
        </w:tc>
      </w:tr>
      <w:tr w:rsidR="008C454D" w:rsidTr="00496671">
        <w:tc>
          <w:tcPr>
            <w:tcW w:w="1913" w:type="dxa"/>
            <w:tcBorders>
              <w:top w:val="single" w:sz="4" w:space="0" w:color="000000"/>
              <w:left w:val="single" w:sz="4" w:space="0" w:color="000000"/>
              <w:bottom w:val="single" w:sz="4" w:space="0" w:color="000000"/>
            </w:tcBorders>
            <w:shd w:val="clear" w:color="auto" w:fill="auto"/>
          </w:tcPr>
          <w:p w:rsidR="008C454D" w:rsidRDefault="008C454D" w:rsidP="002F4F28">
            <w:pPr>
              <w:pStyle w:val="aff"/>
              <w:snapToGrid w:val="0"/>
              <w:spacing w:line="276" w:lineRule="auto"/>
              <w:jc w:val="center"/>
              <w:rPr>
                <w:color w:val="000000"/>
              </w:rPr>
            </w:pPr>
          </w:p>
          <w:p w:rsidR="008C454D" w:rsidRDefault="008C454D" w:rsidP="002F4F28">
            <w:pPr>
              <w:pStyle w:val="aff"/>
              <w:spacing w:line="276" w:lineRule="auto"/>
              <w:jc w:val="center"/>
              <w:rPr>
                <w:color w:val="000000"/>
              </w:rPr>
            </w:pPr>
            <w:r>
              <w:rPr>
                <w:color w:val="000000"/>
              </w:rPr>
              <w:t>Четверг</w:t>
            </w:r>
          </w:p>
        </w:tc>
        <w:tc>
          <w:tcPr>
            <w:tcW w:w="13383" w:type="dxa"/>
            <w:tcBorders>
              <w:top w:val="single" w:sz="4" w:space="0" w:color="000000"/>
              <w:left w:val="single" w:sz="4" w:space="0" w:color="000000"/>
              <w:bottom w:val="single" w:sz="4" w:space="0" w:color="000000"/>
              <w:right w:val="single" w:sz="4" w:space="0" w:color="000000"/>
            </w:tcBorders>
            <w:shd w:val="clear" w:color="auto" w:fill="auto"/>
          </w:tcPr>
          <w:p w:rsidR="00C06831" w:rsidRDefault="008C454D" w:rsidP="00C06831">
            <w:pPr>
              <w:pStyle w:val="aff"/>
              <w:spacing w:line="276" w:lineRule="auto"/>
              <w:rPr>
                <w:b/>
                <w:color w:val="000000"/>
                <w:lang w:val="en-US"/>
              </w:rPr>
            </w:pPr>
            <w:r>
              <w:rPr>
                <w:color w:val="000000"/>
              </w:rPr>
              <w:t xml:space="preserve">9.00.-9.20  </w:t>
            </w:r>
            <w:r w:rsidR="00C06831" w:rsidRPr="00B22F21">
              <w:rPr>
                <w:b/>
                <w:color w:val="000000"/>
              </w:rPr>
              <w:t xml:space="preserve">Художественно-эстетическое развитие. </w:t>
            </w:r>
            <w:r w:rsidR="00C06831">
              <w:rPr>
                <w:b/>
                <w:color w:val="000000"/>
              </w:rPr>
              <w:t>Музыка.</w:t>
            </w:r>
          </w:p>
          <w:p w:rsidR="008C454D" w:rsidRPr="00C06831" w:rsidRDefault="00C06831" w:rsidP="00C06831">
            <w:pPr>
              <w:pStyle w:val="aff"/>
              <w:spacing w:line="276" w:lineRule="auto"/>
              <w:rPr>
                <w:color w:val="000000"/>
                <w:lang w:val="en-US"/>
              </w:rPr>
            </w:pPr>
            <w:r>
              <w:rPr>
                <w:color w:val="000000"/>
              </w:rPr>
              <w:t xml:space="preserve"> </w:t>
            </w:r>
            <w:r w:rsidR="008C454D">
              <w:rPr>
                <w:color w:val="000000"/>
              </w:rPr>
              <w:t>9.30-9.50</w:t>
            </w:r>
            <w:r w:rsidR="008C454D">
              <w:rPr>
                <w:b/>
                <w:color w:val="000000"/>
              </w:rPr>
              <w:t xml:space="preserve"> </w:t>
            </w:r>
            <w:r w:rsidR="00B22F21">
              <w:rPr>
                <w:b/>
                <w:color w:val="000000"/>
              </w:rPr>
              <w:t xml:space="preserve"> </w:t>
            </w:r>
            <w:r>
              <w:rPr>
                <w:b/>
                <w:color w:val="000000"/>
              </w:rPr>
              <w:t>Художественно-эстетическое развитие. Рисование***</w:t>
            </w:r>
          </w:p>
        </w:tc>
      </w:tr>
      <w:tr w:rsidR="008C454D" w:rsidTr="00496671">
        <w:tc>
          <w:tcPr>
            <w:tcW w:w="1913" w:type="dxa"/>
            <w:tcBorders>
              <w:top w:val="single" w:sz="4" w:space="0" w:color="000000"/>
              <w:left w:val="single" w:sz="4" w:space="0" w:color="000000"/>
              <w:bottom w:val="single" w:sz="4" w:space="0" w:color="000000"/>
            </w:tcBorders>
            <w:shd w:val="clear" w:color="auto" w:fill="auto"/>
          </w:tcPr>
          <w:p w:rsidR="008C454D" w:rsidRDefault="008C454D" w:rsidP="002F4F28">
            <w:pPr>
              <w:pStyle w:val="aff"/>
              <w:snapToGrid w:val="0"/>
              <w:spacing w:line="276" w:lineRule="auto"/>
              <w:jc w:val="center"/>
              <w:rPr>
                <w:color w:val="000000"/>
              </w:rPr>
            </w:pPr>
          </w:p>
          <w:p w:rsidR="008C454D" w:rsidRDefault="008C454D" w:rsidP="002F4F28">
            <w:pPr>
              <w:pStyle w:val="aff"/>
              <w:spacing w:line="276" w:lineRule="auto"/>
              <w:jc w:val="center"/>
              <w:rPr>
                <w:b/>
                <w:color w:val="000000"/>
              </w:rPr>
            </w:pPr>
            <w:r>
              <w:rPr>
                <w:color w:val="000000"/>
              </w:rPr>
              <w:t>Пятница</w:t>
            </w:r>
          </w:p>
        </w:tc>
        <w:tc>
          <w:tcPr>
            <w:tcW w:w="13383" w:type="dxa"/>
            <w:tcBorders>
              <w:top w:val="single" w:sz="4" w:space="0" w:color="000000"/>
              <w:left w:val="single" w:sz="4" w:space="0" w:color="000000"/>
              <w:bottom w:val="single" w:sz="4" w:space="0" w:color="000000"/>
              <w:right w:val="single" w:sz="4" w:space="0" w:color="000000"/>
            </w:tcBorders>
            <w:shd w:val="clear" w:color="auto" w:fill="auto"/>
          </w:tcPr>
          <w:p w:rsidR="008C454D" w:rsidRDefault="008C454D" w:rsidP="002F4F28">
            <w:pPr>
              <w:pStyle w:val="aff"/>
              <w:spacing w:line="276" w:lineRule="auto"/>
              <w:rPr>
                <w:b/>
                <w:color w:val="000000"/>
              </w:rPr>
            </w:pPr>
            <w:r>
              <w:rPr>
                <w:b/>
                <w:color w:val="000000"/>
              </w:rPr>
              <w:t xml:space="preserve"> </w:t>
            </w:r>
            <w:r w:rsidRPr="00411A87">
              <w:t>9.00.-9. 20</w:t>
            </w:r>
            <w:r w:rsidR="00B22F21">
              <w:rPr>
                <w:b/>
                <w:color w:val="000000"/>
              </w:rPr>
              <w:t xml:space="preserve">  </w:t>
            </w:r>
            <w:r w:rsidR="00C06831">
              <w:rPr>
                <w:b/>
                <w:color w:val="000000"/>
              </w:rPr>
              <w:t>Познавательное развитие*(Приобщение к социокультурными ценностям /Ознакомление с миром природы</w:t>
            </w:r>
          </w:p>
          <w:p w:rsidR="008C454D" w:rsidRDefault="00D81FFE" w:rsidP="00C06831">
            <w:pPr>
              <w:pStyle w:val="aff"/>
              <w:spacing w:line="276" w:lineRule="auto"/>
            </w:pPr>
            <w:r>
              <w:rPr>
                <w:color w:val="000000"/>
              </w:rPr>
              <w:t xml:space="preserve">10.30-10.50 </w:t>
            </w:r>
            <w:r w:rsidR="00C06831">
              <w:rPr>
                <w:b/>
                <w:color w:val="000000"/>
              </w:rPr>
              <w:t>Физическая культура в помещении   (под музыку  )</w:t>
            </w:r>
            <w:r w:rsidR="00C06831">
              <w:rPr>
                <w:color w:val="000000"/>
              </w:rPr>
              <w:t xml:space="preserve">  </w:t>
            </w:r>
          </w:p>
        </w:tc>
      </w:tr>
    </w:tbl>
    <w:p w:rsidR="008C454D" w:rsidRDefault="008C454D">
      <w:pPr>
        <w:spacing w:line="360" w:lineRule="auto"/>
      </w:pPr>
    </w:p>
    <w:p w:rsidR="008C454D" w:rsidRDefault="008C454D" w:rsidP="008C454D">
      <w:pPr>
        <w:pStyle w:val="aff"/>
        <w:rPr>
          <w:color w:val="000000"/>
          <w:sz w:val="16"/>
        </w:rPr>
      </w:pPr>
      <w:r>
        <w:rPr>
          <w:color w:val="000000"/>
          <w:sz w:val="16"/>
        </w:rPr>
        <w:t>*  ОО Познавательное развитие: - Приобщение к социокультурными ценностям; 2 раза в месяц; - Формирование элементарных математических представлений; 4 раза в месяц; -Ознакомление с миром природы: 2 раза в месяц</w:t>
      </w:r>
    </w:p>
    <w:p w:rsidR="008C454D" w:rsidRDefault="008C454D" w:rsidP="008C454D">
      <w:pPr>
        <w:pStyle w:val="aff"/>
        <w:rPr>
          <w:color w:val="000000"/>
          <w:sz w:val="16"/>
        </w:rPr>
      </w:pPr>
      <w:r>
        <w:rPr>
          <w:color w:val="000000"/>
          <w:sz w:val="16"/>
        </w:rPr>
        <w:t>** ОО Речевое развитие: - Развитие речи; 1 раз в 2 недели - Художественная литература: 1 раз в 2 недели</w:t>
      </w:r>
    </w:p>
    <w:p w:rsidR="001F0666" w:rsidRDefault="008C454D" w:rsidP="00B22F21">
      <w:pPr>
        <w:pStyle w:val="aff"/>
        <w:rPr>
          <w:color w:val="000000"/>
          <w:sz w:val="16"/>
        </w:rPr>
      </w:pPr>
      <w:r>
        <w:rPr>
          <w:color w:val="000000"/>
          <w:sz w:val="16"/>
        </w:rPr>
        <w:lastRenderedPageBreak/>
        <w:t xml:space="preserve">***ОО Художественно-эстетическое развитие:; - Приобщение к искусству – планируется в режимных моментах в течение недели (по циклограмме); - Изобразительная деятельность: Рисование 1 раз в  неделю   лепка / аппликация  -1 раз в 2 недели. </w:t>
      </w:r>
      <w:r>
        <w:rPr>
          <w:color w:val="000000"/>
          <w:sz w:val="16"/>
          <w:szCs w:val="16"/>
        </w:rPr>
        <w:t>Конструктивно-модельная деятельность - планируется в режимных моментах в течение дня, реализуется в процессе игр с настольным и напольным строительным материалом (по циклограмме),</w:t>
      </w:r>
      <w:r>
        <w:rPr>
          <w:color w:val="000000"/>
          <w:sz w:val="16"/>
        </w:rPr>
        <w:t>– музыкально-художественная деятельность: музыка – 2 раза в неделю.</w:t>
      </w:r>
    </w:p>
    <w:p w:rsidR="00B22F21" w:rsidRDefault="00B22F21" w:rsidP="00B22F21">
      <w:pPr>
        <w:pStyle w:val="aff"/>
        <w:rPr>
          <w:color w:val="000000"/>
        </w:rPr>
      </w:pPr>
    </w:p>
    <w:p w:rsidR="00980D7C" w:rsidRDefault="00C06831">
      <w:pPr>
        <w:autoSpaceDE w:val="0"/>
        <w:spacing w:before="26" w:line="360" w:lineRule="auto"/>
        <w:rPr>
          <w:b/>
          <w:bCs/>
        </w:rPr>
      </w:pPr>
      <w:r>
        <w:rPr>
          <w:b/>
        </w:rPr>
        <w:t>1.1</w:t>
      </w:r>
      <w:r>
        <w:rPr>
          <w:b/>
          <w:lang w:val="en-US"/>
        </w:rPr>
        <w:t>1</w:t>
      </w:r>
      <w:r w:rsidR="00980D7C">
        <w:rPr>
          <w:b/>
        </w:rPr>
        <w:t>.Формы взаимодействия с родителями.</w:t>
      </w:r>
      <w:r w:rsidR="00980D7C">
        <w:t xml:space="preserve"> </w:t>
      </w:r>
      <w:r w:rsidR="00980D7C">
        <w:tab/>
      </w:r>
    </w:p>
    <w:p w:rsidR="00980D7C" w:rsidRDefault="00980D7C">
      <w:r>
        <w:rPr>
          <w:b/>
          <w:bCs/>
        </w:rPr>
        <w:t>Система  взаимодействия  с родителями  включает:</w:t>
      </w:r>
    </w:p>
    <w:p w:rsidR="00980D7C" w:rsidRDefault="00980D7C">
      <w:pPr>
        <w:numPr>
          <w:ilvl w:val="0"/>
          <w:numId w:val="19"/>
        </w:numPr>
        <w:ind w:left="284" w:hanging="284"/>
      </w:pPr>
      <w:r>
        <w:t>ознакомление родителей с результатами работы группы на родительских собраниях, анализом участия родительской общественности в жизни группы;</w:t>
      </w:r>
    </w:p>
    <w:p w:rsidR="00980D7C" w:rsidRDefault="00980D7C">
      <w:pPr>
        <w:numPr>
          <w:ilvl w:val="0"/>
          <w:numId w:val="19"/>
        </w:numPr>
        <w:ind w:left="284" w:hanging="284"/>
      </w:pPr>
      <w:r>
        <w:t>ознакомление родителей с содержанием работы группы , направленной на физическое, психическое и социальное  развитие ребенка;</w:t>
      </w:r>
    </w:p>
    <w:p w:rsidR="00980D7C" w:rsidRDefault="00980D7C">
      <w:pPr>
        <w:numPr>
          <w:ilvl w:val="0"/>
          <w:numId w:val="19"/>
        </w:numPr>
        <w:ind w:left="284" w:hanging="284"/>
      </w:pPr>
      <w:r>
        <w:t xml:space="preserve">участие в составлении планов: спортивных и культурно-массовых мероприятий, работы родительского комитета </w:t>
      </w:r>
    </w:p>
    <w:p w:rsidR="00980D7C" w:rsidRDefault="00980D7C">
      <w:pPr>
        <w:numPr>
          <w:ilvl w:val="0"/>
          <w:numId w:val="19"/>
        </w:numPr>
        <w:ind w:left="284" w:hanging="284"/>
      </w:pPr>
      <w:r>
        <w:t>целенаправленную работу, пропагандирующую общественное дошкольное воспитание в его разных формах;</w:t>
      </w:r>
    </w:p>
    <w:p w:rsidR="001F0666" w:rsidRPr="00B22F21" w:rsidRDefault="00980D7C" w:rsidP="00B22F21">
      <w:pPr>
        <w:numPr>
          <w:ilvl w:val="0"/>
          <w:numId w:val="19"/>
        </w:numPr>
        <w:ind w:left="284" w:hanging="284"/>
        <w:rPr>
          <w:b/>
          <w:bCs/>
          <w:color w:val="FF6600"/>
        </w:rPr>
      </w:pPr>
      <w: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980D7C" w:rsidRPr="00411A87" w:rsidRDefault="00980D7C" w:rsidP="00496671">
      <w:pPr>
        <w:spacing w:before="280" w:after="280"/>
        <w:jc w:val="center"/>
        <w:rPr>
          <w:b/>
          <w:bCs/>
          <w:iCs/>
        </w:rPr>
      </w:pPr>
      <w:r w:rsidRPr="00411A87">
        <w:rPr>
          <w:b/>
          <w:bCs/>
          <w:iCs/>
        </w:rPr>
        <w:t>Перспективный план работы с родителями в средней группе</w:t>
      </w:r>
    </w:p>
    <w:p w:rsidR="00E4580C" w:rsidRDefault="00E4580C" w:rsidP="00E4580C">
      <w:pPr>
        <w:jc w:val="center"/>
        <w:rPr>
          <w:sz w:val="28"/>
          <w:szCs w:val="28"/>
        </w:rPr>
      </w:pPr>
    </w:p>
    <w:p w:rsidR="00E4580C" w:rsidRPr="002D6F3E" w:rsidRDefault="00E4580C" w:rsidP="00E4580C">
      <w:pPr>
        <w:jc w:val="center"/>
        <w:rPr>
          <w:b/>
        </w:rPr>
      </w:pPr>
      <w:r w:rsidRPr="002D6F3E">
        <w:rPr>
          <w:b/>
        </w:rPr>
        <w:t>Сентябрь</w:t>
      </w:r>
    </w:p>
    <w:p w:rsidR="00E4580C" w:rsidRPr="002D6F3E" w:rsidRDefault="00E4580C" w:rsidP="00E4580C">
      <w:pPr>
        <w:jc w:val="cente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3359"/>
      </w:tblGrid>
      <w:tr w:rsidR="00E4580C" w:rsidRPr="002D6F3E" w:rsidTr="00E4580C">
        <w:trPr>
          <w:trHeight w:val="413"/>
        </w:trPr>
        <w:tc>
          <w:tcPr>
            <w:tcW w:w="675" w:type="dxa"/>
          </w:tcPr>
          <w:p w:rsidR="00E4580C" w:rsidRPr="002D6F3E" w:rsidRDefault="00E4580C" w:rsidP="00BA678A">
            <w:r w:rsidRPr="002D6F3E">
              <w:t xml:space="preserve">  1</w:t>
            </w:r>
          </w:p>
        </w:tc>
        <w:tc>
          <w:tcPr>
            <w:tcW w:w="13359" w:type="dxa"/>
          </w:tcPr>
          <w:p w:rsidR="00E4580C" w:rsidRPr="002D6F3E" w:rsidRDefault="00E4580C" w:rsidP="00BA678A">
            <w:r w:rsidRPr="002D6F3E">
              <w:t>Праздник «День знаний»</w:t>
            </w:r>
          </w:p>
        </w:tc>
      </w:tr>
      <w:tr w:rsidR="00E4580C" w:rsidRPr="002D6F3E" w:rsidTr="00E4580C">
        <w:trPr>
          <w:trHeight w:val="702"/>
        </w:trPr>
        <w:tc>
          <w:tcPr>
            <w:tcW w:w="675" w:type="dxa"/>
          </w:tcPr>
          <w:p w:rsidR="00E4580C" w:rsidRPr="002D6F3E" w:rsidRDefault="00E4580C" w:rsidP="00BA678A">
            <w:r w:rsidRPr="002D6F3E">
              <w:t xml:space="preserve">  2</w:t>
            </w:r>
          </w:p>
        </w:tc>
        <w:tc>
          <w:tcPr>
            <w:tcW w:w="13359" w:type="dxa"/>
          </w:tcPr>
          <w:p w:rsidR="00E4580C" w:rsidRPr="002D6F3E" w:rsidRDefault="00E4580C" w:rsidP="00BA678A">
            <w:r w:rsidRPr="002D6F3E">
              <w:t>Организационное родительское собрание «Ребёнок 4-5 лет» - особенности развития и воспитания детей среднего дошкольного возраста</w:t>
            </w:r>
          </w:p>
        </w:tc>
      </w:tr>
      <w:tr w:rsidR="00E4580C" w:rsidRPr="002D6F3E" w:rsidTr="00E4580C">
        <w:trPr>
          <w:trHeight w:val="1123"/>
        </w:trPr>
        <w:tc>
          <w:tcPr>
            <w:tcW w:w="675" w:type="dxa"/>
          </w:tcPr>
          <w:p w:rsidR="00E4580C" w:rsidRPr="002D6F3E" w:rsidRDefault="00E4580C" w:rsidP="00BA678A">
            <w:r w:rsidRPr="002D6F3E">
              <w:t xml:space="preserve">  3</w:t>
            </w:r>
          </w:p>
        </w:tc>
        <w:tc>
          <w:tcPr>
            <w:tcW w:w="13359" w:type="dxa"/>
          </w:tcPr>
          <w:p w:rsidR="00E4580C" w:rsidRPr="002D6F3E" w:rsidRDefault="00E4580C" w:rsidP="00BA678A">
            <w:r w:rsidRPr="002D6F3E">
              <w:t>- Наглядная информация:</w:t>
            </w:r>
          </w:p>
          <w:p w:rsidR="00E4580C" w:rsidRPr="002D6F3E" w:rsidRDefault="00E4580C" w:rsidP="00BA678A">
            <w:r w:rsidRPr="002D6F3E">
              <w:t>- режим дня;</w:t>
            </w:r>
          </w:p>
          <w:p w:rsidR="00E4580C" w:rsidRPr="002D6F3E" w:rsidRDefault="00E4580C" w:rsidP="00BA678A">
            <w:r w:rsidRPr="002D6F3E">
              <w:t>- образовательная деятельность в средней группе</w:t>
            </w:r>
          </w:p>
        </w:tc>
      </w:tr>
      <w:tr w:rsidR="00E4580C" w:rsidRPr="002D6F3E" w:rsidTr="00E4580C">
        <w:trPr>
          <w:trHeight w:val="419"/>
        </w:trPr>
        <w:tc>
          <w:tcPr>
            <w:tcW w:w="675" w:type="dxa"/>
          </w:tcPr>
          <w:p w:rsidR="00E4580C" w:rsidRPr="002D6F3E" w:rsidRDefault="00E4580C" w:rsidP="00BA678A">
            <w:r w:rsidRPr="002D6F3E">
              <w:t xml:space="preserve">  4</w:t>
            </w:r>
          </w:p>
        </w:tc>
        <w:tc>
          <w:tcPr>
            <w:tcW w:w="13359" w:type="dxa"/>
          </w:tcPr>
          <w:p w:rsidR="00E4580C" w:rsidRPr="002D6F3E" w:rsidRDefault="00E4580C" w:rsidP="00BA678A">
            <w:r w:rsidRPr="002D6F3E">
              <w:t>Папка передвижка «Коронавирус»</w:t>
            </w:r>
          </w:p>
        </w:tc>
      </w:tr>
      <w:tr w:rsidR="00E4580C" w:rsidRPr="002D6F3E" w:rsidTr="00E4580C">
        <w:tblPrEx>
          <w:tblLook w:val="0000" w:firstRow="0" w:lastRow="0" w:firstColumn="0" w:lastColumn="0" w:noHBand="0" w:noVBand="0"/>
        </w:tblPrEx>
        <w:trPr>
          <w:trHeight w:val="411"/>
        </w:trPr>
        <w:tc>
          <w:tcPr>
            <w:tcW w:w="675" w:type="dxa"/>
          </w:tcPr>
          <w:p w:rsidR="00E4580C" w:rsidRPr="002D6F3E" w:rsidRDefault="00E4580C" w:rsidP="00BA678A">
            <w:r w:rsidRPr="002D6F3E">
              <w:t xml:space="preserve"> 5</w:t>
            </w:r>
          </w:p>
        </w:tc>
        <w:tc>
          <w:tcPr>
            <w:tcW w:w="13359" w:type="dxa"/>
          </w:tcPr>
          <w:p w:rsidR="00E4580C" w:rsidRPr="002D6F3E" w:rsidRDefault="00E4580C" w:rsidP="00BA678A">
            <w:r w:rsidRPr="002D6F3E">
              <w:t>Консультация для родителей «Воспитание культурно-гигиенических навыков у детей 4-5 лет»</w:t>
            </w:r>
          </w:p>
        </w:tc>
      </w:tr>
    </w:tbl>
    <w:p w:rsidR="00E4580C" w:rsidRPr="002D6F3E" w:rsidRDefault="00E4580C" w:rsidP="00E4580C">
      <w:pPr>
        <w:jc w:val="center"/>
      </w:pPr>
    </w:p>
    <w:p w:rsidR="00E4580C" w:rsidRPr="002D6F3E" w:rsidRDefault="00E4580C" w:rsidP="00E4580C">
      <w:pPr>
        <w:jc w:val="center"/>
        <w:rPr>
          <w:b/>
        </w:rPr>
      </w:pPr>
      <w:r w:rsidRPr="002D6F3E">
        <w:rPr>
          <w:b/>
        </w:rPr>
        <w:t>Октябрь</w:t>
      </w:r>
    </w:p>
    <w:p w:rsidR="00E4580C" w:rsidRPr="002D6F3E" w:rsidRDefault="00E4580C" w:rsidP="00E4580C">
      <w:pPr>
        <w:jc w:val="center"/>
        <w:rPr>
          <w:b/>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325"/>
      </w:tblGrid>
      <w:tr w:rsidR="00E4580C" w:rsidRPr="002D6F3E" w:rsidTr="00E4580C">
        <w:trPr>
          <w:trHeight w:val="430"/>
        </w:trPr>
        <w:tc>
          <w:tcPr>
            <w:tcW w:w="817" w:type="dxa"/>
          </w:tcPr>
          <w:p w:rsidR="00E4580C" w:rsidRPr="002D6F3E" w:rsidRDefault="00E4580C" w:rsidP="00BA678A">
            <w:pPr>
              <w:jc w:val="center"/>
            </w:pPr>
            <w:r w:rsidRPr="002D6F3E">
              <w:t>1</w:t>
            </w:r>
          </w:p>
        </w:tc>
        <w:tc>
          <w:tcPr>
            <w:tcW w:w="13325" w:type="dxa"/>
          </w:tcPr>
          <w:p w:rsidR="00E4580C" w:rsidRPr="002D6F3E" w:rsidRDefault="00E4580C" w:rsidP="00BA678A">
            <w:r w:rsidRPr="002D6F3E">
              <w:t>Консультация «Современные здоровьесберегающие технологии в ДОУ»</w:t>
            </w:r>
          </w:p>
        </w:tc>
      </w:tr>
      <w:tr w:rsidR="00E4580C" w:rsidRPr="002D6F3E" w:rsidTr="00E4580C">
        <w:trPr>
          <w:trHeight w:val="423"/>
        </w:trPr>
        <w:tc>
          <w:tcPr>
            <w:tcW w:w="817" w:type="dxa"/>
          </w:tcPr>
          <w:p w:rsidR="00E4580C" w:rsidRPr="002D6F3E" w:rsidRDefault="00E4580C" w:rsidP="00BA678A">
            <w:pPr>
              <w:jc w:val="center"/>
            </w:pPr>
            <w:r w:rsidRPr="002D6F3E">
              <w:t>2</w:t>
            </w:r>
          </w:p>
        </w:tc>
        <w:tc>
          <w:tcPr>
            <w:tcW w:w="13325" w:type="dxa"/>
          </w:tcPr>
          <w:p w:rsidR="00E4580C" w:rsidRPr="002D6F3E" w:rsidRDefault="00E4580C" w:rsidP="00BA678A">
            <w:r w:rsidRPr="002D6F3E">
              <w:t>Папка Передвижка «Осень»</w:t>
            </w:r>
          </w:p>
        </w:tc>
      </w:tr>
      <w:tr w:rsidR="00E4580C" w:rsidRPr="002D6F3E" w:rsidTr="00E4580C">
        <w:trPr>
          <w:trHeight w:val="401"/>
        </w:trPr>
        <w:tc>
          <w:tcPr>
            <w:tcW w:w="817" w:type="dxa"/>
          </w:tcPr>
          <w:p w:rsidR="00E4580C" w:rsidRPr="002D6F3E" w:rsidRDefault="00E4580C" w:rsidP="00BA678A">
            <w:pPr>
              <w:jc w:val="center"/>
            </w:pPr>
            <w:r w:rsidRPr="002D6F3E">
              <w:t>3</w:t>
            </w:r>
          </w:p>
        </w:tc>
        <w:tc>
          <w:tcPr>
            <w:tcW w:w="13325" w:type="dxa"/>
          </w:tcPr>
          <w:p w:rsidR="00E4580C" w:rsidRPr="002D6F3E" w:rsidRDefault="00E4580C" w:rsidP="00BA678A">
            <w:r w:rsidRPr="002D6F3E">
              <w:t>Благотворительная ярмарка «Дары осени»</w:t>
            </w:r>
          </w:p>
        </w:tc>
      </w:tr>
      <w:tr w:rsidR="00E4580C" w:rsidRPr="002D6F3E" w:rsidTr="00E4580C">
        <w:trPr>
          <w:trHeight w:val="407"/>
        </w:trPr>
        <w:tc>
          <w:tcPr>
            <w:tcW w:w="817" w:type="dxa"/>
          </w:tcPr>
          <w:p w:rsidR="00E4580C" w:rsidRPr="002D6F3E" w:rsidRDefault="00E4580C" w:rsidP="00BA678A">
            <w:pPr>
              <w:jc w:val="center"/>
            </w:pPr>
            <w:r w:rsidRPr="002D6F3E">
              <w:t>4</w:t>
            </w:r>
          </w:p>
        </w:tc>
        <w:tc>
          <w:tcPr>
            <w:tcW w:w="13325" w:type="dxa"/>
          </w:tcPr>
          <w:p w:rsidR="00E4580C" w:rsidRPr="002D6F3E" w:rsidRDefault="00E4580C" w:rsidP="00BA678A">
            <w:r w:rsidRPr="002D6F3E">
              <w:t>Советы любящим родителям</w:t>
            </w:r>
          </w:p>
        </w:tc>
      </w:tr>
      <w:tr w:rsidR="00E4580C" w:rsidRPr="002D6F3E" w:rsidTr="00E4580C">
        <w:tc>
          <w:tcPr>
            <w:tcW w:w="14142" w:type="dxa"/>
            <w:gridSpan w:val="2"/>
            <w:tcBorders>
              <w:left w:val="nil"/>
              <w:bottom w:val="nil"/>
              <w:right w:val="nil"/>
            </w:tcBorders>
          </w:tcPr>
          <w:p w:rsidR="00E4580C" w:rsidRPr="002D6F3E" w:rsidRDefault="00E4580C" w:rsidP="00BA678A"/>
        </w:tc>
      </w:tr>
    </w:tbl>
    <w:p w:rsidR="00E4580C" w:rsidRPr="002D6F3E" w:rsidRDefault="00E4580C" w:rsidP="00E4580C">
      <w:pPr>
        <w:jc w:val="center"/>
        <w:rPr>
          <w:b/>
        </w:rPr>
      </w:pPr>
      <w:r w:rsidRPr="002D6F3E">
        <w:rPr>
          <w:b/>
        </w:rPr>
        <w:t>Ноябрь</w:t>
      </w:r>
    </w:p>
    <w:p w:rsidR="00E4580C" w:rsidRPr="002D6F3E" w:rsidRDefault="00E4580C" w:rsidP="00E4580C">
      <w:pPr>
        <w:jc w:val="cente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325"/>
      </w:tblGrid>
      <w:tr w:rsidR="00E4580C" w:rsidRPr="002D6F3E" w:rsidTr="002D6F3E">
        <w:trPr>
          <w:trHeight w:val="722"/>
        </w:trPr>
        <w:tc>
          <w:tcPr>
            <w:tcW w:w="817" w:type="dxa"/>
          </w:tcPr>
          <w:p w:rsidR="00E4580C" w:rsidRPr="002D6F3E" w:rsidRDefault="00E4580C" w:rsidP="00BA678A">
            <w:r w:rsidRPr="002D6F3E">
              <w:t xml:space="preserve">   1</w:t>
            </w:r>
          </w:p>
        </w:tc>
        <w:tc>
          <w:tcPr>
            <w:tcW w:w="13325" w:type="dxa"/>
          </w:tcPr>
          <w:p w:rsidR="00E4580C" w:rsidRPr="002D6F3E" w:rsidRDefault="00E4580C" w:rsidP="00BA678A">
            <w:r w:rsidRPr="002D6F3E">
              <w:t>Консультация для родителей «Как правильно оказать первую медицинскую помощь»</w:t>
            </w:r>
          </w:p>
        </w:tc>
      </w:tr>
      <w:tr w:rsidR="00E4580C" w:rsidRPr="002D6F3E" w:rsidTr="002D6F3E">
        <w:trPr>
          <w:trHeight w:val="421"/>
        </w:trPr>
        <w:tc>
          <w:tcPr>
            <w:tcW w:w="817" w:type="dxa"/>
          </w:tcPr>
          <w:p w:rsidR="00E4580C" w:rsidRPr="002D6F3E" w:rsidRDefault="00E4580C" w:rsidP="00BA678A">
            <w:r w:rsidRPr="002D6F3E">
              <w:t xml:space="preserve">   2</w:t>
            </w:r>
          </w:p>
        </w:tc>
        <w:tc>
          <w:tcPr>
            <w:tcW w:w="13325" w:type="dxa"/>
          </w:tcPr>
          <w:p w:rsidR="00E4580C" w:rsidRPr="002D6F3E" w:rsidRDefault="00E4580C" w:rsidP="00BA678A">
            <w:r w:rsidRPr="002D6F3E">
              <w:t>Папка передвижка «Как воспитать маленького патриота»</w:t>
            </w:r>
          </w:p>
        </w:tc>
      </w:tr>
      <w:tr w:rsidR="00E4580C" w:rsidRPr="002D6F3E" w:rsidTr="002D6F3E">
        <w:trPr>
          <w:trHeight w:val="682"/>
        </w:trPr>
        <w:tc>
          <w:tcPr>
            <w:tcW w:w="817" w:type="dxa"/>
          </w:tcPr>
          <w:p w:rsidR="00E4580C" w:rsidRPr="002D6F3E" w:rsidRDefault="00E4580C" w:rsidP="00BA678A">
            <w:r w:rsidRPr="002D6F3E">
              <w:t xml:space="preserve">   3</w:t>
            </w:r>
          </w:p>
        </w:tc>
        <w:tc>
          <w:tcPr>
            <w:tcW w:w="13325" w:type="dxa"/>
          </w:tcPr>
          <w:p w:rsidR="00E4580C" w:rsidRPr="002D6F3E" w:rsidRDefault="00E4580C" w:rsidP="00BA678A">
            <w:r w:rsidRPr="002D6F3E">
              <w:t>Консультация для родителей «Игра – как средство воспитания дошкольника»</w:t>
            </w:r>
          </w:p>
        </w:tc>
      </w:tr>
      <w:tr w:rsidR="00E4580C" w:rsidRPr="002D6F3E" w:rsidTr="002D6F3E">
        <w:trPr>
          <w:trHeight w:val="422"/>
        </w:trPr>
        <w:tc>
          <w:tcPr>
            <w:tcW w:w="817" w:type="dxa"/>
          </w:tcPr>
          <w:p w:rsidR="00E4580C" w:rsidRPr="002D6F3E" w:rsidRDefault="00E4580C" w:rsidP="00BA678A">
            <w:r w:rsidRPr="002D6F3E">
              <w:t xml:space="preserve">   4</w:t>
            </w:r>
          </w:p>
        </w:tc>
        <w:tc>
          <w:tcPr>
            <w:tcW w:w="13325" w:type="dxa"/>
          </w:tcPr>
          <w:p w:rsidR="00E4580C" w:rsidRPr="002D6F3E" w:rsidRDefault="00E4580C" w:rsidP="00BA678A">
            <w:r w:rsidRPr="002D6F3E">
              <w:t>Советы родителям о воспитании детей</w:t>
            </w:r>
          </w:p>
        </w:tc>
      </w:tr>
    </w:tbl>
    <w:p w:rsidR="00E4580C" w:rsidRPr="002D6F3E" w:rsidRDefault="00E4580C" w:rsidP="00E4580C">
      <w:pPr>
        <w:jc w:val="center"/>
      </w:pPr>
    </w:p>
    <w:p w:rsidR="00E4580C" w:rsidRPr="002D6F3E" w:rsidRDefault="00E4580C" w:rsidP="00E4580C">
      <w:pPr>
        <w:jc w:val="center"/>
        <w:rPr>
          <w:b/>
        </w:rPr>
      </w:pPr>
      <w:r w:rsidRPr="002D6F3E">
        <w:rPr>
          <w:b/>
        </w:rPr>
        <w:t>Декабрь</w:t>
      </w:r>
    </w:p>
    <w:p w:rsidR="00E4580C" w:rsidRPr="002D6F3E" w:rsidRDefault="00E4580C" w:rsidP="00E4580C">
      <w:pPr>
        <w:jc w:val="cente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3543"/>
      </w:tblGrid>
      <w:tr w:rsidR="00E4580C" w:rsidRPr="002D6F3E" w:rsidTr="002D6F3E">
        <w:trPr>
          <w:trHeight w:val="470"/>
        </w:trPr>
        <w:tc>
          <w:tcPr>
            <w:tcW w:w="599" w:type="dxa"/>
          </w:tcPr>
          <w:p w:rsidR="00E4580C" w:rsidRPr="002D6F3E" w:rsidRDefault="00E4580C" w:rsidP="00BA678A">
            <w:pPr>
              <w:jc w:val="center"/>
            </w:pPr>
            <w:r w:rsidRPr="002D6F3E">
              <w:t>1</w:t>
            </w:r>
          </w:p>
        </w:tc>
        <w:tc>
          <w:tcPr>
            <w:tcW w:w="13543" w:type="dxa"/>
          </w:tcPr>
          <w:p w:rsidR="00E4580C" w:rsidRPr="002D6F3E" w:rsidRDefault="00E4580C" w:rsidP="00BA678A">
            <w:r w:rsidRPr="002D6F3E">
              <w:t>Консультация для родителей «Пища полезная и вредная»</w:t>
            </w:r>
          </w:p>
        </w:tc>
      </w:tr>
      <w:tr w:rsidR="00E4580C" w:rsidRPr="002D6F3E" w:rsidTr="002D6F3E">
        <w:trPr>
          <w:trHeight w:val="464"/>
        </w:trPr>
        <w:tc>
          <w:tcPr>
            <w:tcW w:w="599" w:type="dxa"/>
          </w:tcPr>
          <w:p w:rsidR="00E4580C" w:rsidRPr="002D6F3E" w:rsidRDefault="00E4580C" w:rsidP="00BA678A">
            <w:pPr>
              <w:jc w:val="center"/>
            </w:pPr>
            <w:r w:rsidRPr="002D6F3E">
              <w:t>2</w:t>
            </w:r>
          </w:p>
        </w:tc>
        <w:tc>
          <w:tcPr>
            <w:tcW w:w="13543" w:type="dxa"/>
          </w:tcPr>
          <w:p w:rsidR="00E4580C" w:rsidRPr="002D6F3E" w:rsidRDefault="00E4580C" w:rsidP="00BA678A">
            <w:r w:rsidRPr="002D6F3E">
              <w:t>Родительское собрание - практикум «О здоровье в серьёз»</w:t>
            </w:r>
          </w:p>
        </w:tc>
      </w:tr>
      <w:tr w:rsidR="00E4580C" w:rsidRPr="002D6F3E" w:rsidTr="002D6F3E">
        <w:trPr>
          <w:trHeight w:val="447"/>
        </w:trPr>
        <w:tc>
          <w:tcPr>
            <w:tcW w:w="599" w:type="dxa"/>
          </w:tcPr>
          <w:p w:rsidR="00E4580C" w:rsidRPr="002D6F3E" w:rsidRDefault="00E4580C" w:rsidP="00BA678A">
            <w:pPr>
              <w:jc w:val="center"/>
            </w:pPr>
            <w:r w:rsidRPr="002D6F3E">
              <w:t>3</w:t>
            </w:r>
          </w:p>
        </w:tc>
        <w:tc>
          <w:tcPr>
            <w:tcW w:w="13543" w:type="dxa"/>
          </w:tcPr>
          <w:p w:rsidR="00E4580C" w:rsidRPr="002D6F3E" w:rsidRDefault="00E4580C" w:rsidP="00BA678A">
            <w:r w:rsidRPr="002D6F3E">
              <w:t>Памятка для родителей «Как нельзя вести себя с ребёнком»</w:t>
            </w:r>
          </w:p>
        </w:tc>
      </w:tr>
      <w:tr w:rsidR="00E4580C" w:rsidRPr="002D6F3E" w:rsidTr="002D6F3E">
        <w:trPr>
          <w:trHeight w:val="457"/>
        </w:trPr>
        <w:tc>
          <w:tcPr>
            <w:tcW w:w="599" w:type="dxa"/>
          </w:tcPr>
          <w:p w:rsidR="00E4580C" w:rsidRPr="002D6F3E" w:rsidRDefault="00E4580C" w:rsidP="00BA678A">
            <w:pPr>
              <w:jc w:val="center"/>
            </w:pPr>
            <w:r w:rsidRPr="002D6F3E">
              <w:t>4</w:t>
            </w:r>
          </w:p>
        </w:tc>
        <w:tc>
          <w:tcPr>
            <w:tcW w:w="13543" w:type="dxa"/>
          </w:tcPr>
          <w:p w:rsidR="00E4580C" w:rsidRPr="002D6F3E" w:rsidRDefault="00E4580C" w:rsidP="00BA678A">
            <w:r w:rsidRPr="002D6F3E">
              <w:t>Рекомендации «Как правильно одевать ребёнка зимой»</w:t>
            </w:r>
          </w:p>
        </w:tc>
      </w:tr>
    </w:tbl>
    <w:p w:rsidR="00E4580C" w:rsidRPr="002D6F3E" w:rsidRDefault="00E4580C" w:rsidP="00E4580C">
      <w:pPr>
        <w:jc w:val="center"/>
      </w:pPr>
    </w:p>
    <w:p w:rsidR="00E4580C" w:rsidRPr="002D6F3E" w:rsidRDefault="00E4580C" w:rsidP="00E4580C">
      <w:pPr>
        <w:jc w:val="center"/>
      </w:pPr>
    </w:p>
    <w:p w:rsidR="00E4580C" w:rsidRPr="002D6F3E" w:rsidRDefault="00E4580C" w:rsidP="00E4580C"/>
    <w:p w:rsidR="00E4580C" w:rsidRPr="002D6F3E" w:rsidRDefault="00E4580C" w:rsidP="00E4580C">
      <w:pPr>
        <w:jc w:val="center"/>
        <w:rPr>
          <w:b/>
        </w:rPr>
      </w:pPr>
      <w:r w:rsidRPr="002D6F3E">
        <w:rPr>
          <w:b/>
        </w:rPr>
        <w:t>Январь</w:t>
      </w:r>
    </w:p>
    <w:p w:rsidR="00E4580C" w:rsidRPr="002D6F3E" w:rsidRDefault="00E4580C" w:rsidP="00E4580C">
      <w:pPr>
        <w:jc w:val="cente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325"/>
      </w:tblGrid>
      <w:tr w:rsidR="00E4580C" w:rsidRPr="002D6F3E" w:rsidTr="002D6F3E">
        <w:trPr>
          <w:trHeight w:val="428"/>
        </w:trPr>
        <w:tc>
          <w:tcPr>
            <w:tcW w:w="817" w:type="dxa"/>
          </w:tcPr>
          <w:p w:rsidR="00E4580C" w:rsidRPr="002D6F3E" w:rsidRDefault="00E4580C" w:rsidP="00BA678A">
            <w:pPr>
              <w:jc w:val="center"/>
            </w:pPr>
            <w:r w:rsidRPr="002D6F3E">
              <w:lastRenderedPageBreak/>
              <w:t>1</w:t>
            </w:r>
          </w:p>
        </w:tc>
        <w:tc>
          <w:tcPr>
            <w:tcW w:w="13325" w:type="dxa"/>
          </w:tcPr>
          <w:p w:rsidR="00E4580C" w:rsidRPr="002D6F3E" w:rsidRDefault="00E4580C" w:rsidP="00BA678A">
            <w:r w:rsidRPr="002D6F3E">
              <w:t>Консультация для родителей «Агрессивный ребёнок»</w:t>
            </w:r>
          </w:p>
        </w:tc>
      </w:tr>
      <w:tr w:rsidR="00E4580C" w:rsidRPr="002D6F3E" w:rsidTr="002D6F3E">
        <w:trPr>
          <w:trHeight w:val="816"/>
        </w:trPr>
        <w:tc>
          <w:tcPr>
            <w:tcW w:w="817" w:type="dxa"/>
          </w:tcPr>
          <w:p w:rsidR="00E4580C" w:rsidRPr="002D6F3E" w:rsidRDefault="00E4580C" w:rsidP="00BA678A">
            <w:pPr>
              <w:jc w:val="center"/>
            </w:pPr>
            <w:r w:rsidRPr="002D6F3E">
              <w:t>2</w:t>
            </w:r>
          </w:p>
        </w:tc>
        <w:tc>
          <w:tcPr>
            <w:tcW w:w="13325" w:type="dxa"/>
          </w:tcPr>
          <w:p w:rsidR="00E4580C" w:rsidRPr="002D6F3E" w:rsidRDefault="00E4580C" w:rsidP="00BA678A">
            <w:r w:rsidRPr="002D6F3E">
              <w:t>Консультация для родителей «Полезные советы по развитию двигательных навыков»</w:t>
            </w:r>
          </w:p>
        </w:tc>
      </w:tr>
      <w:tr w:rsidR="00E4580C" w:rsidRPr="002D6F3E" w:rsidTr="002D6F3E">
        <w:trPr>
          <w:trHeight w:val="389"/>
        </w:trPr>
        <w:tc>
          <w:tcPr>
            <w:tcW w:w="817" w:type="dxa"/>
          </w:tcPr>
          <w:p w:rsidR="00E4580C" w:rsidRPr="002D6F3E" w:rsidRDefault="00E4580C" w:rsidP="00BA678A">
            <w:pPr>
              <w:jc w:val="center"/>
            </w:pPr>
            <w:r w:rsidRPr="002D6F3E">
              <w:t>3</w:t>
            </w:r>
          </w:p>
        </w:tc>
        <w:tc>
          <w:tcPr>
            <w:tcW w:w="13325" w:type="dxa"/>
          </w:tcPr>
          <w:p w:rsidR="00E4580C" w:rsidRPr="002D6F3E" w:rsidRDefault="00E4580C" w:rsidP="00BA678A">
            <w:r w:rsidRPr="002D6F3E">
              <w:t>Консультация для родителей «Вы, ребёнок, транспорт и дорога»</w:t>
            </w:r>
          </w:p>
        </w:tc>
      </w:tr>
      <w:tr w:rsidR="00E4580C" w:rsidRPr="002D6F3E" w:rsidTr="002D6F3E">
        <w:trPr>
          <w:trHeight w:val="469"/>
        </w:trPr>
        <w:tc>
          <w:tcPr>
            <w:tcW w:w="817" w:type="dxa"/>
          </w:tcPr>
          <w:p w:rsidR="00E4580C" w:rsidRPr="002D6F3E" w:rsidRDefault="00E4580C" w:rsidP="00BA678A">
            <w:pPr>
              <w:jc w:val="center"/>
            </w:pPr>
            <w:r w:rsidRPr="002D6F3E">
              <w:t>4</w:t>
            </w:r>
          </w:p>
        </w:tc>
        <w:tc>
          <w:tcPr>
            <w:tcW w:w="13325" w:type="dxa"/>
          </w:tcPr>
          <w:p w:rsidR="00E4580C" w:rsidRPr="002D6F3E" w:rsidRDefault="00E4580C" w:rsidP="00BA678A">
            <w:r w:rsidRPr="002D6F3E">
              <w:t>Выставка новогодних ёлок</w:t>
            </w:r>
          </w:p>
        </w:tc>
      </w:tr>
    </w:tbl>
    <w:p w:rsidR="00E4580C" w:rsidRPr="002D6F3E" w:rsidRDefault="00E4580C" w:rsidP="00E4580C"/>
    <w:p w:rsidR="00E4580C" w:rsidRPr="002D6F3E" w:rsidRDefault="00E4580C" w:rsidP="00E4580C">
      <w:pPr>
        <w:jc w:val="center"/>
        <w:rPr>
          <w:b/>
        </w:rPr>
      </w:pPr>
      <w:r w:rsidRPr="002D6F3E">
        <w:rPr>
          <w:b/>
        </w:rPr>
        <w:t>Февраль</w:t>
      </w:r>
    </w:p>
    <w:p w:rsidR="00E4580C" w:rsidRPr="002D6F3E" w:rsidRDefault="00E4580C" w:rsidP="00E4580C">
      <w:pPr>
        <w:jc w:val="cente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3553"/>
      </w:tblGrid>
      <w:tr w:rsidR="00E4580C" w:rsidRPr="002D6F3E" w:rsidTr="002D6F3E">
        <w:trPr>
          <w:trHeight w:val="461"/>
        </w:trPr>
        <w:tc>
          <w:tcPr>
            <w:tcW w:w="589" w:type="dxa"/>
          </w:tcPr>
          <w:p w:rsidR="00E4580C" w:rsidRPr="002D6F3E" w:rsidRDefault="00E4580C" w:rsidP="00BA678A">
            <w:pPr>
              <w:jc w:val="center"/>
            </w:pPr>
            <w:r w:rsidRPr="002D6F3E">
              <w:t>1</w:t>
            </w:r>
          </w:p>
        </w:tc>
        <w:tc>
          <w:tcPr>
            <w:tcW w:w="13553" w:type="dxa"/>
          </w:tcPr>
          <w:p w:rsidR="00E4580C" w:rsidRPr="002D6F3E" w:rsidRDefault="00E4580C" w:rsidP="00BA678A">
            <w:r w:rsidRPr="002D6F3E">
              <w:t>Выставка детских рисунков «Мой папа – защитник»</w:t>
            </w:r>
          </w:p>
        </w:tc>
      </w:tr>
      <w:tr w:rsidR="00E4580C" w:rsidRPr="002D6F3E" w:rsidTr="002D6F3E">
        <w:trPr>
          <w:trHeight w:val="411"/>
        </w:trPr>
        <w:tc>
          <w:tcPr>
            <w:tcW w:w="589" w:type="dxa"/>
          </w:tcPr>
          <w:p w:rsidR="00E4580C" w:rsidRPr="002D6F3E" w:rsidRDefault="00E4580C" w:rsidP="00BA678A">
            <w:pPr>
              <w:jc w:val="center"/>
            </w:pPr>
            <w:r w:rsidRPr="002D6F3E">
              <w:t>2</w:t>
            </w:r>
          </w:p>
        </w:tc>
        <w:tc>
          <w:tcPr>
            <w:tcW w:w="13553" w:type="dxa"/>
          </w:tcPr>
          <w:p w:rsidR="00E4580C" w:rsidRPr="002D6F3E" w:rsidRDefault="00E4580C" w:rsidP="00BA678A">
            <w:r w:rsidRPr="002D6F3E">
              <w:t>Консультация для родителей «Закаливание детей»</w:t>
            </w:r>
          </w:p>
        </w:tc>
      </w:tr>
      <w:tr w:rsidR="00E4580C" w:rsidRPr="002D6F3E" w:rsidTr="002D6F3E">
        <w:trPr>
          <w:trHeight w:val="746"/>
        </w:trPr>
        <w:tc>
          <w:tcPr>
            <w:tcW w:w="589" w:type="dxa"/>
          </w:tcPr>
          <w:p w:rsidR="00E4580C" w:rsidRPr="002D6F3E" w:rsidRDefault="00E4580C" w:rsidP="00BA678A">
            <w:pPr>
              <w:jc w:val="center"/>
            </w:pPr>
            <w:r w:rsidRPr="002D6F3E">
              <w:t>3</w:t>
            </w:r>
          </w:p>
        </w:tc>
        <w:tc>
          <w:tcPr>
            <w:tcW w:w="13553" w:type="dxa"/>
          </w:tcPr>
          <w:p w:rsidR="00E4580C" w:rsidRPr="002D6F3E" w:rsidRDefault="00E4580C" w:rsidP="00BA678A">
            <w:r w:rsidRPr="002D6F3E">
              <w:t>Советы родителям «Отцовская забастовка, или почему папы равнодушны к собственным детям»</w:t>
            </w:r>
          </w:p>
        </w:tc>
      </w:tr>
      <w:tr w:rsidR="00E4580C" w:rsidRPr="002D6F3E" w:rsidTr="002D6F3E">
        <w:trPr>
          <w:trHeight w:val="471"/>
        </w:trPr>
        <w:tc>
          <w:tcPr>
            <w:tcW w:w="589" w:type="dxa"/>
          </w:tcPr>
          <w:p w:rsidR="00E4580C" w:rsidRPr="002D6F3E" w:rsidRDefault="00E4580C" w:rsidP="00BA678A">
            <w:pPr>
              <w:jc w:val="center"/>
            </w:pPr>
            <w:r w:rsidRPr="002D6F3E">
              <w:t>4</w:t>
            </w:r>
          </w:p>
        </w:tc>
        <w:tc>
          <w:tcPr>
            <w:tcW w:w="13553" w:type="dxa"/>
          </w:tcPr>
          <w:p w:rsidR="00E4580C" w:rsidRPr="002D6F3E" w:rsidRDefault="00E4580C" w:rsidP="00BA678A">
            <w:r w:rsidRPr="002D6F3E">
              <w:t>Папка – передвижка ко дню Защитника Отечества</w:t>
            </w:r>
          </w:p>
        </w:tc>
      </w:tr>
    </w:tbl>
    <w:p w:rsidR="00E4580C" w:rsidRPr="002D6F3E" w:rsidRDefault="00E4580C" w:rsidP="00E4580C"/>
    <w:p w:rsidR="00E4580C" w:rsidRPr="002D6F3E" w:rsidRDefault="00E4580C" w:rsidP="00E4580C">
      <w:pPr>
        <w:jc w:val="center"/>
        <w:rPr>
          <w:b/>
        </w:rPr>
      </w:pPr>
      <w:r w:rsidRPr="002D6F3E">
        <w:rPr>
          <w:b/>
        </w:rPr>
        <w:t>Март</w:t>
      </w:r>
    </w:p>
    <w:p w:rsidR="00E4580C" w:rsidRPr="002D6F3E" w:rsidRDefault="00E4580C" w:rsidP="00E4580C">
      <w:pPr>
        <w:jc w:val="cente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325"/>
      </w:tblGrid>
      <w:tr w:rsidR="00E4580C" w:rsidRPr="002D6F3E" w:rsidTr="002D6F3E">
        <w:trPr>
          <w:trHeight w:val="461"/>
        </w:trPr>
        <w:tc>
          <w:tcPr>
            <w:tcW w:w="817" w:type="dxa"/>
          </w:tcPr>
          <w:p w:rsidR="00E4580C" w:rsidRPr="002D6F3E" w:rsidRDefault="00E4580C" w:rsidP="00BA678A">
            <w:pPr>
              <w:jc w:val="center"/>
            </w:pPr>
            <w:r w:rsidRPr="002D6F3E">
              <w:t>1</w:t>
            </w:r>
          </w:p>
        </w:tc>
        <w:tc>
          <w:tcPr>
            <w:tcW w:w="13325" w:type="dxa"/>
          </w:tcPr>
          <w:p w:rsidR="00E4580C" w:rsidRPr="002D6F3E" w:rsidRDefault="00E4580C" w:rsidP="00BA678A">
            <w:r w:rsidRPr="002D6F3E">
              <w:t>Консультация для родителей «Воспитание любви и уважение к маме»</w:t>
            </w:r>
          </w:p>
        </w:tc>
      </w:tr>
      <w:tr w:rsidR="00E4580C" w:rsidRPr="002D6F3E" w:rsidTr="002D6F3E">
        <w:trPr>
          <w:trHeight w:val="425"/>
        </w:trPr>
        <w:tc>
          <w:tcPr>
            <w:tcW w:w="817" w:type="dxa"/>
          </w:tcPr>
          <w:p w:rsidR="00E4580C" w:rsidRPr="002D6F3E" w:rsidRDefault="00E4580C" w:rsidP="00BA678A">
            <w:pPr>
              <w:jc w:val="center"/>
            </w:pPr>
            <w:r w:rsidRPr="002D6F3E">
              <w:t>2</w:t>
            </w:r>
          </w:p>
        </w:tc>
        <w:tc>
          <w:tcPr>
            <w:tcW w:w="13325" w:type="dxa"/>
          </w:tcPr>
          <w:p w:rsidR="00E4580C" w:rsidRPr="002D6F3E" w:rsidRDefault="00E4580C" w:rsidP="00BA678A">
            <w:r w:rsidRPr="002D6F3E">
              <w:t>Выставка – портрет моей мамы</w:t>
            </w:r>
          </w:p>
        </w:tc>
      </w:tr>
      <w:tr w:rsidR="00E4580C" w:rsidRPr="002D6F3E" w:rsidTr="002D6F3E">
        <w:trPr>
          <w:trHeight w:val="417"/>
        </w:trPr>
        <w:tc>
          <w:tcPr>
            <w:tcW w:w="817" w:type="dxa"/>
          </w:tcPr>
          <w:p w:rsidR="00E4580C" w:rsidRPr="002D6F3E" w:rsidRDefault="00E4580C" w:rsidP="00BA678A">
            <w:pPr>
              <w:jc w:val="center"/>
            </w:pPr>
            <w:r w:rsidRPr="002D6F3E">
              <w:t>3</w:t>
            </w:r>
          </w:p>
        </w:tc>
        <w:tc>
          <w:tcPr>
            <w:tcW w:w="13325" w:type="dxa"/>
          </w:tcPr>
          <w:p w:rsidR="00E4580C" w:rsidRPr="002D6F3E" w:rsidRDefault="00E4580C" w:rsidP="00BA678A">
            <w:r w:rsidRPr="002D6F3E">
              <w:t>Родительское собрание «Математика - это интересно»</w:t>
            </w:r>
          </w:p>
        </w:tc>
      </w:tr>
      <w:tr w:rsidR="00E4580C" w:rsidRPr="002D6F3E" w:rsidTr="002D6F3E">
        <w:trPr>
          <w:trHeight w:val="408"/>
        </w:trPr>
        <w:tc>
          <w:tcPr>
            <w:tcW w:w="817" w:type="dxa"/>
          </w:tcPr>
          <w:p w:rsidR="00E4580C" w:rsidRPr="002D6F3E" w:rsidRDefault="00E4580C" w:rsidP="00BA678A">
            <w:pPr>
              <w:jc w:val="center"/>
            </w:pPr>
            <w:r w:rsidRPr="002D6F3E">
              <w:t>4</w:t>
            </w:r>
          </w:p>
        </w:tc>
        <w:tc>
          <w:tcPr>
            <w:tcW w:w="13325" w:type="dxa"/>
          </w:tcPr>
          <w:p w:rsidR="00E4580C" w:rsidRPr="002D6F3E" w:rsidRDefault="00E4580C" w:rsidP="00BA678A">
            <w:r w:rsidRPr="002D6F3E">
              <w:t>Консультация «Математика вокруг нас»</w:t>
            </w:r>
          </w:p>
        </w:tc>
      </w:tr>
    </w:tbl>
    <w:p w:rsidR="00E4580C" w:rsidRPr="002D6F3E" w:rsidRDefault="00E4580C" w:rsidP="00E4580C"/>
    <w:p w:rsidR="00E4580C" w:rsidRPr="002D6F3E" w:rsidRDefault="00E4580C" w:rsidP="00E4580C">
      <w:pPr>
        <w:rPr>
          <w:b/>
        </w:rPr>
      </w:pPr>
      <w:r w:rsidRPr="002D6F3E">
        <w:t xml:space="preserve">                                                                      </w:t>
      </w:r>
      <w:r w:rsidRPr="002D6F3E">
        <w:rPr>
          <w:b/>
        </w:rPr>
        <w:t>Апрель</w:t>
      </w:r>
    </w:p>
    <w:p w:rsidR="00E4580C" w:rsidRPr="002D6F3E" w:rsidRDefault="00E4580C" w:rsidP="00E4580C"/>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325"/>
      </w:tblGrid>
      <w:tr w:rsidR="00E4580C" w:rsidRPr="002D6F3E" w:rsidTr="002D6F3E">
        <w:trPr>
          <w:trHeight w:val="463"/>
        </w:trPr>
        <w:tc>
          <w:tcPr>
            <w:tcW w:w="817" w:type="dxa"/>
          </w:tcPr>
          <w:p w:rsidR="00E4580C" w:rsidRPr="002D6F3E" w:rsidRDefault="00E4580C" w:rsidP="00BA678A">
            <w:pPr>
              <w:jc w:val="center"/>
            </w:pPr>
            <w:r w:rsidRPr="002D6F3E">
              <w:t>1</w:t>
            </w:r>
          </w:p>
        </w:tc>
        <w:tc>
          <w:tcPr>
            <w:tcW w:w="13325" w:type="dxa"/>
          </w:tcPr>
          <w:p w:rsidR="00E4580C" w:rsidRPr="002D6F3E" w:rsidRDefault="00E4580C" w:rsidP="00BA678A">
            <w:r w:rsidRPr="002D6F3E">
              <w:t>Наглядная информация «Безопасность дошкольника»</w:t>
            </w:r>
          </w:p>
        </w:tc>
      </w:tr>
      <w:tr w:rsidR="00E4580C" w:rsidRPr="002D6F3E" w:rsidTr="002D6F3E">
        <w:trPr>
          <w:trHeight w:val="764"/>
        </w:trPr>
        <w:tc>
          <w:tcPr>
            <w:tcW w:w="817" w:type="dxa"/>
          </w:tcPr>
          <w:p w:rsidR="00E4580C" w:rsidRPr="002D6F3E" w:rsidRDefault="00E4580C" w:rsidP="00BA678A">
            <w:pPr>
              <w:jc w:val="center"/>
            </w:pPr>
            <w:r w:rsidRPr="002D6F3E">
              <w:lastRenderedPageBreak/>
              <w:t>2</w:t>
            </w:r>
          </w:p>
        </w:tc>
        <w:tc>
          <w:tcPr>
            <w:tcW w:w="13325" w:type="dxa"/>
          </w:tcPr>
          <w:p w:rsidR="00E4580C" w:rsidRPr="002D6F3E" w:rsidRDefault="00E4580C" w:rsidP="00BA678A">
            <w:r w:rsidRPr="002D6F3E">
              <w:t>Консультация «Роль конструирования в развитии детей дошкольного возраста»</w:t>
            </w:r>
          </w:p>
        </w:tc>
      </w:tr>
      <w:tr w:rsidR="00E4580C" w:rsidRPr="002D6F3E" w:rsidTr="002D6F3E">
        <w:trPr>
          <w:trHeight w:val="494"/>
        </w:trPr>
        <w:tc>
          <w:tcPr>
            <w:tcW w:w="817" w:type="dxa"/>
          </w:tcPr>
          <w:p w:rsidR="00E4580C" w:rsidRPr="002D6F3E" w:rsidRDefault="00E4580C" w:rsidP="00BA678A">
            <w:pPr>
              <w:jc w:val="center"/>
            </w:pPr>
            <w:r w:rsidRPr="002D6F3E">
              <w:t>3</w:t>
            </w:r>
          </w:p>
        </w:tc>
        <w:tc>
          <w:tcPr>
            <w:tcW w:w="13325" w:type="dxa"/>
          </w:tcPr>
          <w:p w:rsidR="00E4580C" w:rsidRPr="002D6F3E" w:rsidRDefault="00E4580C" w:rsidP="00BA678A">
            <w:r w:rsidRPr="002D6F3E">
              <w:t>Папка – передвижка ко дню космонавтики</w:t>
            </w:r>
          </w:p>
        </w:tc>
      </w:tr>
      <w:tr w:rsidR="00E4580C" w:rsidRPr="002D6F3E" w:rsidTr="002D6F3E">
        <w:trPr>
          <w:trHeight w:val="403"/>
        </w:trPr>
        <w:tc>
          <w:tcPr>
            <w:tcW w:w="817" w:type="dxa"/>
          </w:tcPr>
          <w:p w:rsidR="00E4580C" w:rsidRPr="002D6F3E" w:rsidRDefault="00E4580C" w:rsidP="00BA678A">
            <w:pPr>
              <w:jc w:val="center"/>
            </w:pPr>
            <w:r w:rsidRPr="002D6F3E">
              <w:t>4</w:t>
            </w:r>
          </w:p>
        </w:tc>
        <w:tc>
          <w:tcPr>
            <w:tcW w:w="13325" w:type="dxa"/>
          </w:tcPr>
          <w:p w:rsidR="00E4580C" w:rsidRPr="002D6F3E" w:rsidRDefault="00E4580C" w:rsidP="00BA678A">
            <w:r w:rsidRPr="002D6F3E">
              <w:t>Информация для родителей «Играем с детьми везде»</w:t>
            </w:r>
          </w:p>
        </w:tc>
      </w:tr>
    </w:tbl>
    <w:p w:rsidR="00E4580C" w:rsidRPr="002D6F3E" w:rsidRDefault="00E4580C" w:rsidP="00E4580C">
      <w:pPr>
        <w:jc w:val="center"/>
      </w:pPr>
    </w:p>
    <w:p w:rsidR="00E4580C" w:rsidRPr="002D6F3E" w:rsidRDefault="00E4580C" w:rsidP="00E4580C">
      <w:pPr>
        <w:jc w:val="center"/>
        <w:rPr>
          <w:b/>
        </w:rPr>
      </w:pPr>
      <w:r w:rsidRPr="002D6F3E">
        <w:rPr>
          <w:b/>
        </w:rPr>
        <w:t>Май</w:t>
      </w:r>
    </w:p>
    <w:p w:rsidR="00E4580C" w:rsidRPr="002D6F3E" w:rsidRDefault="00E4580C" w:rsidP="00E4580C">
      <w:pPr>
        <w:jc w:val="cente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325"/>
      </w:tblGrid>
      <w:tr w:rsidR="00E4580C" w:rsidRPr="002D6F3E" w:rsidTr="002D6F3E">
        <w:trPr>
          <w:trHeight w:val="347"/>
        </w:trPr>
        <w:tc>
          <w:tcPr>
            <w:tcW w:w="817" w:type="dxa"/>
          </w:tcPr>
          <w:p w:rsidR="00E4580C" w:rsidRPr="002D6F3E" w:rsidRDefault="00E4580C" w:rsidP="00BA678A">
            <w:pPr>
              <w:jc w:val="center"/>
            </w:pPr>
            <w:r w:rsidRPr="002D6F3E">
              <w:t>1</w:t>
            </w:r>
          </w:p>
        </w:tc>
        <w:tc>
          <w:tcPr>
            <w:tcW w:w="13325" w:type="dxa"/>
          </w:tcPr>
          <w:p w:rsidR="00E4580C" w:rsidRPr="002D6F3E" w:rsidRDefault="00E4580C" w:rsidP="00BA678A">
            <w:r w:rsidRPr="002D6F3E">
              <w:t>Папка – передвижка «день Победы»</w:t>
            </w:r>
          </w:p>
        </w:tc>
      </w:tr>
      <w:tr w:rsidR="00E4580C" w:rsidRPr="002D6F3E" w:rsidTr="002D6F3E">
        <w:trPr>
          <w:trHeight w:val="280"/>
        </w:trPr>
        <w:tc>
          <w:tcPr>
            <w:tcW w:w="817" w:type="dxa"/>
          </w:tcPr>
          <w:p w:rsidR="00E4580C" w:rsidRPr="002D6F3E" w:rsidRDefault="00E4580C" w:rsidP="00BA678A">
            <w:pPr>
              <w:jc w:val="center"/>
            </w:pPr>
            <w:r w:rsidRPr="002D6F3E">
              <w:t>2</w:t>
            </w:r>
          </w:p>
        </w:tc>
        <w:tc>
          <w:tcPr>
            <w:tcW w:w="13325" w:type="dxa"/>
          </w:tcPr>
          <w:p w:rsidR="00E4580C" w:rsidRPr="002D6F3E" w:rsidRDefault="00E4580C" w:rsidP="00BA678A">
            <w:r w:rsidRPr="002D6F3E">
              <w:t>Памятка для родителей «Защитись от гриппа, коронавируса и ОРВИ»</w:t>
            </w:r>
          </w:p>
        </w:tc>
      </w:tr>
      <w:tr w:rsidR="00E4580C" w:rsidRPr="002D6F3E" w:rsidTr="002D6F3E">
        <w:trPr>
          <w:trHeight w:val="417"/>
        </w:trPr>
        <w:tc>
          <w:tcPr>
            <w:tcW w:w="817" w:type="dxa"/>
          </w:tcPr>
          <w:p w:rsidR="00E4580C" w:rsidRPr="002D6F3E" w:rsidRDefault="00E4580C" w:rsidP="00BA678A">
            <w:pPr>
              <w:jc w:val="center"/>
            </w:pPr>
            <w:r w:rsidRPr="002D6F3E">
              <w:t>3</w:t>
            </w:r>
          </w:p>
        </w:tc>
        <w:tc>
          <w:tcPr>
            <w:tcW w:w="13325" w:type="dxa"/>
          </w:tcPr>
          <w:p w:rsidR="00E4580C" w:rsidRPr="002D6F3E" w:rsidRDefault="00E4580C" w:rsidP="00BA678A">
            <w:r w:rsidRPr="002D6F3E">
              <w:t>Консультация «Наказание, поощрение или…»</w:t>
            </w:r>
          </w:p>
        </w:tc>
      </w:tr>
      <w:tr w:rsidR="00E4580C" w:rsidRPr="002D6F3E" w:rsidTr="002D6F3E">
        <w:trPr>
          <w:trHeight w:val="701"/>
        </w:trPr>
        <w:tc>
          <w:tcPr>
            <w:tcW w:w="817" w:type="dxa"/>
          </w:tcPr>
          <w:p w:rsidR="00E4580C" w:rsidRPr="002D6F3E" w:rsidRDefault="00E4580C" w:rsidP="00BA678A">
            <w:pPr>
              <w:jc w:val="center"/>
            </w:pPr>
            <w:r w:rsidRPr="002D6F3E">
              <w:t>4</w:t>
            </w:r>
          </w:p>
        </w:tc>
        <w:tc>
          <w:tcPr>
            <w:tcW w:w="13325" w:type="dxa"/>
          </w:tcPr>
          <w:p w:rsidR="00E4580C" w:rsidRPr="002D6F3E" w:rsidRDefault="00E4580C" w:rsidP="00BA678A">
            <w:r w:rsidRPr="002D6F3E">
              <w:t>Итоговое родительское собрание «Наши успехи»</w:t>
            </w:r>
          </w:p>
          <w:p w:rsidR="00E4580C" w:rsidRPr="002D6F3E" w:rsidRDefault="00E4580C" w:rsidP="00BA678A">
            <w:r w:rsidRPr="002D6F3E">
              <w:t>- Подготовка к летней – оздоровительной компании</w:t>
            </w:r>
          </w:p>
        </w:tc>
      </w:tr>
    </w:tbl>
    <w:p w:rsidR="00C06831" w:rsidRDefault="00406DBB" w:rsidP="00C06831">
      <w:pPr>
        <w:rPr>
          <w:lang w:val="en-US"/>
        </w:rPr>
      </w:pPr>
      <w:bookmarkStart w:id="1" w:name="user_010df5d102c86a6b6526793b050e5013194"/>
      <w:bookmarkStart w:id="2" w:name="user_0"/>
      <w:bookmarkEnd w:id="1"/>
      <w:bookmarkEnd w:id="2"/>
      <w:r>
        <w:rPr>
          <w:noProof/>
          <w:lang w:eastAsia="ru-RU"/>
        </w:rPr>
        <mc:AlternateContent>
          <mc:Choice Requires="wps">
            <w:drawing>
              <wp:anchor distT="0" distB="0" distL="114935" distR="114935" simplePos="0" relativeHeight="251656704" behindDoc="0" locked="0" layoutInCell="1" allowOverlap="1">
                <wp:simplePos x="0" y="0"/>
                <wp:positionH relativeFrom="margin">
                  <wp:align>center</wp:align>
                </wp:positionH>
                <wp:positionV relativeFrom="paragraph">
                  <wp:posOffset>-4807585</wp:posOffset>
                </wp:positionV>
                <wp:extent cx="6330315" cy="140970"/>
                <wp:effectExtent l="5080" t="2540" r="8255" b="8890"/>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140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64" w:rsidRDefault="00667D6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0;margin-top:-378.55pt;width:498.45pt;height:11.1pt;z-index:251656704;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" stroked="f">
                <v:fill opacity="0"/>
                <v:textbox inset="0,0,0,0">
                  <w:txbxContent>
                    <w:p w:rsidR="00667D64" w:rsidRDefault="00667D64">
                      <w:r>
                        <w:t xml:space="preserve"> </w:t>
                      </w:r>
                    </w:p>
                  </w:txbxContent>
                </v:textbox>
                <w10:wrap type="square" anchorx="margin"/>
              </v:shape>
            </w:pict>
          </mc:Fallback>
        </mc:AlternateContent>
      </w:r>
    </w:p>
    <w:p w:rsidR="00C06831" w:rsidRPr="00C06831" w:rsidRDefault="00C06831" w:rsidP="00C06831">
      <w:pPr>
        <w:rPr>
          <w:b/>
        </w:rPr>
      </w:pPr>
      <w:r w:rsidRPr="00C06831">
        <w:rPr>
          <w:b/>
          <w:bCs/>
          <w:spacing w:val="-2"/>
        </w:rPr>
        <w:t>РАЗДЕЛ 2.ОРГАНИЗАЦИЯ РЕЖИМА ПРЕБЫВАНИЯ ДЕТЕЙ В ГРУППЕ</w:t>
      </w:r>
    </w:p>
    <w:p w:rsidR="00FE56A9" w:rsidRDefault="00980D7C">
      <w:pPr>
        <w:autoSpaceDE w:val="0"/>
        <w:spacing w:before="26" w:line="360" w:lineRule="auto"/>
        <w:rPr>
          <w:b/>
        </w:rPr>
      </w:pPr>
      <w:r>
        <w:rPr>
          <w:b/>
        </w:rPr>
        <w:t xml:space="preserve">                           </w:t>
      </w:r>
      <w:r w:rsidR="002D6F3E">
        <w:rPr>
          <w:b/>
        </w:rPr>
        <w:t xml:space="preserve">                        </w:t>
      </w:r>
    </w:p>
    <w:p w:rsidR="00980D7C" w:rsidRPr="00C06831" w:rsidRDefault="00980D7C">
      <w:pPr>
        <w:autoSpaceDE w:val="0"/>
        <w:spacing w:before="26" w:line="360" w:lineRule="auto"/>
        <w:rPr>
          <w:b/>
        </w:rPr>
      </w:pPr>
      <w:r>
        <w:rPr>
          <w:b/>
        </w:rPr>
        <w:t>2.1 Организация жизн</w:t>
      </w:r>
      <w:r w:rsidR="00FE56A9">
        <w:rPr>
          <w:b/>
        </w:rPr>
        <w:t xml:space="preserve">едеятельности детей в холодный </w:t>
      </w:r>
      <w:r>
        <w:rPr>
          <w:b/>
        </w:rPr>
        <w:t>период</w:t>
      </w:r>
    </w:p>
    <w:p w:rsidR="00980D7C" w:rsidRDefault="00980D7C">
      <w:pPr>
        <w:autoSpaceDE w:val="0"/>
        <w:spacing w:before="26" w:line="360" w:lineRule="auto"/>
        <w:rPr>
          <w:caps/>
        </w:rPr>
      </w:pPr>
      <w:r>
        <w:rPr>
          <w:b/>
        </w:rPr>
        <w:t xml:space="preserve">                                         </w:t>
      </w:r>
    </w:p>
    <w:tbl>
      <w:tblPr>
        <w:tblW w:w="0" w:type="auto"/>
        <w:tblInd w:w="-28" w:type="dxa"/>
        <w:tblLayout w:type="fixed"/>
        <w:tblLook w:val="0000" w:firstRow="0" w:lastRow="0" w:firstColumn="0" w:lastColumn="0" w:noHBand="0" w:noVBand="0"/>
      </w:tblPr>
      <w:tblGrid>
        <w:gridCol w:w="7646"/>
        <w:gridCol w:w="7098"/>
      </w:tblGrid>
      <w:tr w:rsidR="00980D7C">
        <w:tc>
          <w:tcPr>
            <w:tcW w:w="7646" w:type="dxa"/>
            <w:tcBorders>
              <w:top w:val="double" w:sz="1" w:space="0" w:color="000000"/>
              <w:left w:val="double" w:sz="1" w:space="0" w:color="000000"/>
              <w:bottom w:val="single" w:sz="4" w:space="0" w:color="000000"/>
            </w:tcBorders>
            <w:shd w:val="clear" w:color="auto" w:fill="auto"/>
          </w:tcPr>
          <w:p w:rsidR="00980D7C" w:rsidRDefault="00980D7C">
            <w:pPr>
              <w:snapToGrid w:val="0"/>
              <w:rPr>
                <w:caps/>
              </w:rPr>
            </w:pPr>
          </w:p>
          <w:p w:rsidR="00980D7C" w:rsidRDefault="00980D7C">
            <w:pPr>
              <w:rPr>
                <w:caps/>
              </w:rPr>
            </w:pPr>
            <w:r>
              <w:rPr>
                <w:caps/>
              </w:rPr>
              <w:t>Режимные моменты</w:t>
            </w:r>
          </w:p>
        </w:tc>
        <w:tc>
          <w:tcPr>
            <w:tcW w:w="7098" w:type="dxa"/>
            <w:tcBorders>
              <w:top w:val="double" w:sz="1" w:space="0" w:color="000000"/>
              <w:left w:val="single" w:sz="4" w:space="0" w:color="000000"/>
              <w:bottom w:val="single" w:sz="4" w:space="0" w:color="000000"/>
              <w:right w:val="single" w:sz="4" w:space="0" w:color="000000"/>
            </w:tcBorders>
            <w:shd w:val="clear" w:color="auto" w:fill="auto"/>
          </w:tcPr>
          <w:p w:rsidR="00980D7C" w:rsidRDefault="00980D7C">
            <w:r>
              <w:rPr>
                <w:caps/>
              </w:rPr>
              <w:t>время</w:t>
            </w:r>
          </w:p>
        </w:tc>
      </w:tr>
      <w:tr w:rsidR="00980D7C">
        <w:trPr>
          <w:trHeight w:val="288"/>
        </w:trPr>
        <w:tc>
          <w:tcPr>
            <w:tcW w:w="7646" w:type="dxa"/>
            <w:tcBorders>
              <w:top w:val="single" w:sz="4" w:space="0" w:color="000000"/>
              <w:left w:val="double" w:sz="1" w:space="0" w:color="000000"/>
              <w:bottom w:val="single" w:sz="4" w:space="0" w:color="000000"/>
            </w:tcBorders>
            <w:shd w:val="clear" w:color="auto" w:fill="auto"/>
          </w:tcPr>
          <w:p w:rsidR="00980D7C" w:rsidRDefault="00980D7C">
            <w:r>
              <w:t>приём, осмотр детей, индивидуальная работа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t>7.00 – 8.00</w:t>
            </w:r>
          </w:p>
        </w:tc>
      </w:tr>
      <w:tr w:rsidR="00980D7C">
        <w:tc>
          <w:tcPr>
            <w:tcW w:w="7646" w:type="dxa"/>
            <w:tcBorders>
              <w:top w:val="single" w:sz="4" w:space="0" w:color="000000"/>
              <w:left w:val="double" w:sz="1" w:space="0" w:color="000000"/>
              <w:bottom w:val="single" w:sz="4" w:space="0" w:color="000000"/>
            </w:tcBorders>
            <w:shd w:val="clear" w:color="auto" w:fill="auto"/>
          </w:tcPr>
          <w:p w:rsidR="00980D7C" w:rsidRDefault="00980D7C">
            <w:r>
              <w:t>утренняя гимнастика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t>8.00 – 8.10</w:t>
            </w:r>
          </w:p>
        </w:tc>
      </w:tr>
      <w:tr w:rsidR="00980D7C">
        <w:tc>
          <w:tcPr>
            <w:tcW w:w="7646" w:type="dxa"/>
            <w:tcBorders>
              <w:top w:val="single" w:sz="4" w:space="0" w:color="000000"/>
              <w:left w:val="double" w:sz="1" w:space="0" w:color="000000"/>
              <w:bottom w:val="single" w:sz="4" w:space="0" w:color="000000"/>
            </w:tcBorders>
            <w:shd w:val="clear" w:color="auto" w:fill="auto"/>
          </w:tcPr>
          <w:p w:rsidR="00980D7C" w:rsidRDefault="00980D7C">
            <w:r>
              <w:t>Подготовка к завтраку, завтрак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t>8.10-8.30</w:t>
            </w:r>
          </w:p>
        </w:tc>
      </w:tr>
      <w:tr w:rsidR="00980D7C">
        <w:trPr>
          <w:trHeight w:val="792"/>
        </w:trPr>
        <w:tc>
          <w:tcPr>
            <w:tcW w:w="7646" w:type="dxa"/>
            <w:tcBorders>
              <w:top w:val="single" w:sz="4" w:space="0" w:color="000000"/>
              <w:left w:val="double" w:sz="1" w:space="0" w:color="000000"/>
              <w:bottom w:val="single" w:sz="4" w:space="0" w:color="000000"/>
            </w:tcBorders>
            <w:shd w:val="clear" w:color="auto" w:fill="auto"/>
          </w:tcPr>
          <w:p w:rsidR="00980D7C" w:rsidRDefault="00980D7C">
            <w:r>
              <w:t>Игры , самостоятельная деятельность, общественно полезный труд</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t>8.30-9.00</w:t>
            </w:r>
          </w:p>
        </w:tc>
      </w:tr>
      <w:tr w:rsidR="00980D7C">
        <w:trPr>
          <w:trHeight w:val="335"/>
        </w:trPr>
        <w:tc>
          <w:tcPr>
            <w:tcW w:w="7646" w:type="dxa"/>
            <w:tcBorders>
              <w:top w:val="single" w:sz="4" w:space="0" w:color="000000"/>
              <w:left w:val="double" w:sz="1" w:space="0" w:color="000000"/>
              <w:bottom w:val="single" w:sz="4" w:space="0" w:color="000000"/>
            </w:tcBorders>
            <w:shd w:val="clear" w:color="auto" w:fill="auto"/>
          </w:tcPr>
          <w:p w:rsidR="00980D7C" w:rsidRDefault="00980D7C">
            <w:r>
              <w:t xml:space="preserve">непосредственно образовательная деятельность </w:t>
            </w:r>
          </w:p>
          <w:p w:rsidR="00980D7C" w:rsidRDefault="00980D7C"/>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FE13C5">
            <w:r>
              <w:t>9.00-10.0</w:t>
            </w:r>
            <w:r w:rsidR="00980D7C">
              <w:t>0</w:t>
            </w:r>
          </w:p>
        </w:tc>
      </w:tr>
      <w:tr w:rsidR="00980D7C">
        <w:trPr>
          <w:trHeight w:val="345"/>
        </w:trPr>
        <w:tc>
          <w:tcPr>
            <w:tcW w:w="7646" w:type="dxa"/>
            <w:tcBorders>
              <w:top w:val="single" w:sz="4" w:space="0" w:color="000000"/>
              <w:left w:val="double" w:sz="1" w:space="0" w:color="000000"/>
              <w:bottom w:val="single" w:sz="4" w:space="0" w:color="000000"/>
            </w:tcBorders>
            <w:shd w:val="clear" w:color="auto" w:fill="auto"/>
          </w:tcPr>
          <w:p w:rsidR="00980D7C" w:rsidRDefault="00980D7C">
            <w:r>
              <w:t>второй завтрак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FE13C5">
            <w:r>
              <w:t>10.0</w:t>
            </w:r>
            <w:r w:rsidR="00980D7C">
              <w:t>0 – 10.20</w:t>
            </w:r>
          </w:p>
        </w:tc>
      </w:tr>
      <w:tr w:rsidR="00980D7C">
        <w:trPr>
          <w:trHeight w:val="180"/>
        </w:trPr>
        <w:tc>
          <w:tcPr>
            <w:tcW w:w="7646" w:type="dxa"/>
            <w:tcBorders>
              <w:top w:val="single" w:sz="4" w:space="0" w:color="000000"/>
              <w:left w:val="double" w:sz="1" w:space="0" w:color="000000"/>
              <w:bottom w:val="single" w:sz="4" w:space="0" w:color="000000"/>
            </w:tcBorders>
            <w:shd w:val="clear" w:color="auto" w:fill="auto"/>
          </w:tcPr>
          <w:p w:rsidR="00980D7C" w:rsidRDefault="00980D7C">
            <w:r>
              <w:lastRenderedPageBreak/>
              <w:t>подготовка к прогулке, прогулка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t>10.20 – 12.15</w:t>
            </w:r>
            <w:r>
              <w:tab/>
            </w:r>
          </w:p>
        </w:tc>
      </w:tr>
      <w:tr w:rsidR="00980D7C">
        <w:trPr>
          <w:trHeight w:val="331"/>
        </w:trPr>
        <w:tc>
          <w:tcPr>
            <w:tcW w:w="7646" w:type="dxa"/>
            <w:tcBorders>
              <w:top w:val="single" w:sz="4" w:space="0" w:color="000000"/>
              <w:left w:val="double" w:sz="1" w:space="0" w:color="000000"/>
              <w:bottom w:val="single" w:sz="4" w:space="0" w:color="000000"/>
            </w:tcBorders>
            <w:shd w:val="clear" w:color="auto" w:fill="auto"/>
          </w:tcPr>
          <w:p w:rsidR="00980D7C" w:rsidRDefault="00980D7C">
            <w:r>
              <w:t>возвращение с прогулки, самостоятельная деятельность</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t>12.15 – 12.25</w:t>
            </w:r>
          </w:p>
        </w:tc>
      </w:tr>
      <w:tr w:rsidR="00980D7C">
        <w:trPr>
          <w:trHeight w:val="331"/>
        </w:trPr>
        <w:tc>
          <w:tcPr>
            <w:tcW w:w="7646" w:type="dxa"/>
            <w:tcBorders>
              <w:top w:val="single" w:sz="4" w:space="0" w:color="000000"/>
              <w:left w:val="double" w:sz="1" w:space="0" w:color="000000"/>
              <w:bottom w:val="single" w:sz="4" w:space="0" w:color="000000"/>
            </w:tcBorders>
            <w:shd w:val="clear" w:color="auto" w:fill="auto"/>
          </w:tcPr>
          <w:p w:rsidR="00980D7C" w:rsidRDefault="00980D7C">
            <w:r>
              <w:t>подготовка к обеду, обед</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t>12.25 – 13.00</w:t>
            </w:r>
          </w:p>
        </w:tc>
      </w:tr>
      <w:tr w:rsidR="00980D7C">
        <w:tc>
          <w:tcPr>
            <w:tcW w:w="7646" w:type="dxa"/>
            <w:tcBorders>
              <w:top w:val="single" w:sz="4" w:space="0" w:color="000000"/>
              <w:left w:val="double" w:sz="1" w:space="0" w:color="000000"/>
              <w:bottom w:val="single" w:sz="4" w:space="0" w:color="000000"/>
            </w:tcBorders>
            <w:shd w:val="clear" w:color="auto" w:fill="auto"/>
          </w:tcPr>
          <w:p w:rsidR="00980D7C" w:rsidRDefault="00980D7C">
            <w:r>
              <w:t>подготовка ко сну, сон</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t>13.00 – 15.00</w:t>
            </w:r>
          </w:p>
        </w:tc>
      </w:tr>
      <w:tr w:rsidR="00980D7C">
        <w:tc>
          <w:tcPr>
            <w:tcW w:w="7646" w:type="dxa"/>
            <w:tcBorders>
              <w:top w:val="single" w:sz="4" w:space="0" w:color="000000"/>
              <w:left w:val="double" w:sz="1" w:space="0" w:color="000000"/>
              <w:bottom w:val="single" w:sz="4" w:space="0" w:color="000000"/>
            </w:tcBorders>
            <w:shd w:val="clear" w:color="auto" w:fill="auto"/>
          </w:tcPr>
          <w:p w:rsidR="00980D7C" w:rsidRDefault="00980D7C">
            <w:r>
              <w:t>подъём, бодрящая гимнастика, закаливающие мероприятия, гигиенические процедуры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t>15.00 – 15.20</w:t>
            </w:r>
          </w:p>
        </w:tc>
      </w:tr>
      <w:tr w:rsidR="00980D7C">
        <w:trPr>
          <w:trHeight w:val="340"/>
        </w:trPr>
        <w:tc>
          <w:tcPr>
            <w:tcW w:w="7646" w:type="dxa"/>
            <w:tcBorders>
              <w:top w:val="single" w:sz="4" w:space="0" w:color="000000"/>
              <w:left w:val="double" w:sz="1" w:space="0" w:color="000000"/>
              <w:bottom w:val="single" w:sz="4" w:space="0" w:color="000000"/>
            </w:tcBorders>
            <w:shd w:val="clear" w:color="auto" w:fill="auto"/>
          </w:tcPr>
          <w:p w:rsidR="00980D7C" w:rsidRDefault="00980D7C">
            <w:r>
              <w:t>н.о.д.  игры, самостоятельная деятельность</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t>15.20 – 16.00</w:t>
            </w:r>
          </w:p>
        </w:tc>
      </w:tr>
      <w:tr w:rsidR="00980D7C">
        <w:trPr>
          <w:trHeight w:val="309"/>
        </w:trPr>
        <w:tc>
          <w:tcPr>
            <w:tcW w:w="7646" w:type="dxa"/>
            <w:tcBorders>
              <w:top w:val="single" w:sz="4" w:space="0" w:color="000000"/>
              <w:left w:val="double" w:sz="1" w:space="0" w:color="000000"/>
              <w:bottom w:val="single" w:sz="4" w:space="0" w:color="000000"/>
            </w:tcBorders>
            <w:shd w:val="clear" w:color="auto" w:fill="auto"/>
          </w:tcPr>
          <w:p w:rsidR="00980D7C" w:rsidRDefault="00980D7C">
            <w:r>
              <w:t>подготовка к полднику ,уплотненный  полдник с включением блюд ужина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t>16.00 – 16.30</w:t>
            </w:r>
          </w:p>
        </w:tc>
      </w:tr>
      <w:tr w:rsidR="00980D7C">
        <w:trPr>
          <w:trHeight w:val="353"/>
        </w:trPr>
        <w:tc>
          <w:tcPr>
            <w:tcW w:w="7646" w:type="dxa"/>
            <w:tcBorders>
              <w:top w:val="single" w:sz="4" w:space="0" w:color="000000"/>
              <w:left w:val="double" w:sz="1" w:space="0" w:color="000000"/>
              <w:bottom w:val="single" w:sz="4" w:space="0" w:color="000000"/>
            </w:tcBorders>
            <w:shd w:val="clear" w:color="auto" w:fill="auto"/>
          </w:tcPr>
          <w:p w:rsidR="00980D7C" w:rsidRDefault="00980D7C">
            <w:r>
              <w:t>подготовка к прогулке, прогулка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t>16.30 – 18.35</w:t>
            </w:r>
          </w:p>
        </w:tc>
      </w:tr>
      <w:tr w:rsidR="00980D7C">
        <w:trPr>
          <w:trHeight w:val="120"/>
        </w:trPr>
        <w:tc>
          <w:tcPr>
            <w:tcW w:w="7646" w:type="dxa"/>
            <w:tcBorders>
              <w:top w:val="single" w:sz="4" w:space="0" w:color="000000"/>
              <w:left w:val="double" w:sz="1" w:space="0" w:color="000000"/>
              <w:bottom w:val="double" w:sz="1" w:space="0" w:color="000000"/>
            </w:tcBorders>
            <w:shd w:val="clear" w:color="auto" w:fill="auto"/>
          </w:tcPr>
          <w:p w:rsidR="00980D7C" w:rsidRDefault="00980D7C">
            <w:r>
              <w:t xml:space="preserve"> самостоятельная деятельность, уход домой</w:t>
            </w:r>
          </w:p>
        </w:tc>
        <w:tc>
          <w:tcPr>
            <w:tcW w:w="7098" w:type="dxa"/>
            <w:tcBorders>
              <w:top w:val="single" w:sz="4" w:space="0" w:color="000000"/>
              <w:left w:val="single" w:sz="4" w:space="0" w:color="000000"/>
              <w:bottom w:val="double" w:sz="1" w:space="0" w:color="000000"/>
              <w:right w:val="single" w:sz="4" w:space="0" w:color="000000"/>
            </w:tcBorders>
            <w:shd w:val="clear" w:color="auto" w:fill="auto"/>
          </w:tcPr>
          <w:p w:rsidR="00980D7C" w:rsidRDefault="00980D7C">
            <w:r>
              <w:t>18.35 – 19.00</w:t>
            </w:r>
          </w:p>
        </w:tc>
      </w:tr>
    </w:tbl>
    <w:p w:rsidR="00B22F21" w:rsidRDefault="00B22F21" w:rsidP="00B22F21">
      <w:pPr>
        <w:spacing w:line="360" w:lineRule="auto"/>
        <w:rPr>
          <w:b/>
        </w:rPr>
      </w:pPr>
    </w:p>
    <w:p w:rsidR="00980D7C" w:rsidRDefault="00980D7C" w:rsidP="00B22F21">
      <w:pPr>
        <w:spacing w:line="360" w:lineRule="auto"/>
        <w:rPr>
          <w:caps/>
        </w:rPr>
      </w:pPr>
      <w:r>
        <w:rPr>
          <w:b/>
        </w:rPr>
        <w:t>2.2Организация жизнедеятельности детей в теплый период.</w:t>
      </w:r>
    </w:p>
    <w:tbl>
      <w:tblPr>
        <w:tblW w:w="0" w:type="auto"/>
        <w:tblInd w:w="-28" w:type="dxa"/>
        <w:tblLayout w:type="fixed"/>
        <w:tblLook w:val="0000" w:firstRow="0" w:lastRow="0" w:firstColumn="0" w:lastColumn="0" w:noHBand="0" w:noVBand="0"/>
      </w:tblPr>
      <w:tblGrid>
        <w:gridCol w:w="7646"/>
        <w:gridCol w:w="7098"/>
      </w:tblGrid>
      <w:tr w:rsidR="00980D7C">
        <w:tc>
          <w:tcPr>
            <w:tcW w:w="7646" w:type="dxa"/>
            <w:tcBorders>
              <w:top w:val="double" w:sz="1" w:space="0" w:color="000000"/>
              <w:left w:val="double" w:sz="1" w:space="0" w:color="000000"/>
              <w:bottom w:val="single" w:sz="4" w:space="0" w:color="000000"/>
            </w:tcBorders>
            <w:shd w:val="clear" w:color="auto" w:fill="auto"/>
          </w:tcPr>
          <w:p w:rsidR="00980D7C" w:rsidRDefault="00980D7C">
            <w:pPr>
              <w:snapToGrid w:val="0"/>
              <w:rPr>
                <w:caps/>
              </w:rPr>
            </w:pPr>
          </w:p>
          <w:p w:rsidR="00980D7C" w:rsidRDefault="00980D7C">
            <w:pPr>
              <w:rPr>
                <w:caps/>
              </w:rPr>
            </w:pPr>
            <w:r>
              <w:rPr>
                <w:caps/>
              </w:rPr>
              <w:t>Режимные моменты</w:t>
            </w:r>
          </w:p>
        </w:tc>
        <w:tc>
          <w:tcPr>
            <w:tcW w:w="7098" w:type="dxa"/>
            <w:tcBorders>
              <w:top w:val="double" w:sz="1" w:space="0" w:color="000000"/>
              <w:left w:val="single" w:sz="4" w:space="0" w:color="000000"/>
              <w:bottom w:val="single" w:sz="4" w:space="0" w:color="000000"/>
              <w:right w:val="single" w:sz="4" w:space="0" w:color="000000"/>
            </w:tcBorders>
            <w:shd w:val="clear" w:color="auto" w:fill="auto"/>
          </w:tcPr>
          <w:p w:rsidR="00980D7C" w:rsidRDefault="00980D7C">
            <w:r>
              <w:rPr>
                <w:caps/>
              </w:rPr>
              <w:t>время</w:t>
            </w:r>
          </w:p>
        </w:tc>
      </w:tr>
      <w:tr w:rsidR="00980D7C">
        <w:trPr>
          <w:trHeight w:val="288"/>
        </w:trPr>
        <w:tc>
          <w:tcPr>
            <w:tcW w:w="7646" w:type="dxa"/>
            <w:tcBorders>
              <w:top w:val="single" w:sz="4" w:space="0" w:color="000000"/>
              <w:left w:val="double" w:sz="1" w:space="0" w:color="000000"/>
              <w:bottom w:val="single" w:sz="4" w:space="0" w:color="000000"/>
            </w:tcBorders>
            <w:shd w:val="clear" w:color="auto" w:fill="auto"/>
          </w:tcPr>
          <w:p w:rsidR="00980D7C" w:rsidRDefault="00980D7C">
            <w:r>
              <w:t>приём, осмотр детей, индивидуальная работа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FE56A9">
            <w:r>
              <w:t>7.00 – 8.25</w:t>
            </w:r>
          </w:p>
        </w:tc>
      </w:tr>
      <w:tr w:rsidR="00980D7C">
        <w:tc>
          <w:tcPr>
            <w:tcW w:w="7646" w:type="dxa"/>
            <w:tcBorders>
              <w:top w:val="single" w:sz="4" w:space="0" w:color="000000"/>
              <w:left w:val="double" w:sz="1" w:space="0" w:color="000000"/>
              <w:bottom w:val="single" w:sz="4" w:space="0" w:color="000000"/>
            </w:tcBorders>
            <w:shd w:val="clear" w:color="auto" w:fill="auto"/>
          </w:tcPr>
          <w:p w:rsidR="00980D7C" w:rsidRDefault="00980D7C">
            <w:r>
              <w:t>утренняя разминка</w:t>
            </w:r>
            <w:r w:rsidR="008C7A8C">
              <w:t xml:space="preserve"> на свежем воздухе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8C7A8C">
            <w:r>
              <w:t>8.25 – 8.35</w:t>
            </w:r>
          </w:p>
        </w:tc>
      </w:tr>
      <w:tr w:rsidR="00980D7C">
        <w:tc>
          <w:tcPr>
            <w:tcW w:w="7646" w:type="dxa"/>
            <w:tcBorders>
              <w:top w:val="single" w:sz="4" w:space="0" w:color="000000"/>
              <w:left w:val="double" w:sz="1" w:space="0" w:color="000000"/>
              <w:bottom w:val="single" w:sz="4" w:space="0" w:color="000000"/>
            </w:tcBorders>
            <w:shd w:val="clear" w:color="auto" w:fill="auto"/>
          </w:tcPr>
          <w:p w:rsidR="00980D7C" w:rsidRDefault="00980D7C">
            <w:r>
              <w:t>подготовка к завтраку, завтрак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8C7A8C">
            <w:r>
              <w:t>8.35</w:t>
            </w:r>
            <w:r w:rsidR="00980D7C">
              <w:t xml:space="preserve"> – 8.55</w:t>
            </w:r>
          </w:p>
        </w:tc>
      </w:tr>
      <w:tr w:rsidR="00980D7C">
        <w:tc>
          <w:tcPr>
            <w:tcW w:w="7646" w:type="dxa"/>
            <w:tcBorders>
              <w:top w:val="single" w:sz="4" w:space="0" w:color="000000"/>
              <w:left w:val="double" w:sz="1" w:space="0" w:color="000000"/>
              <w:bottom w:val="single" w:sz="4" w:space="0" w:color="000000"/>
            </w:tcBorders>
            <w:shd w:val="clear" w:color="auto" w:fill="auto"/>
          </w:tcPr>
          <w:p w:rsidR="00980D7C" w:rsidRDefault="00980D7C">
            <w:r>
              <w:t>подготовка к прогулке, прогулка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8C7A8C">
            <w:r>
              <w:t>8.55 – 9.20</w:t>
            </w:r>
          </w:p>
        </w:tc>
      </w:tr>
      <w:tr w:rsidR="00980D7C">
        <w:trPr>
          <w:trHeight w:val="697"/>
        </w:trPr>
        <w:tc>
          <w:tcPr>
            <w:tcW w:w="7646" w:type="dxa"/>
            <w:tcBorders>
              <w:top w:val="single" w:sz="4" w:space="0" w:color="000000"/>
              <w:left w:val="double" w:sz="1" w:space="0" w:color="000000"/>
              <w:bottom w:val="single" w:sz="4" w:space="0" w:color="000000"/>
            </w:tcBorders>
            <w:shd w:val="clear" w:color="auto" w:fill="auto"/>
          </w:tcPr>
          <w:p w:rsidR="00980D7C" w:rsidRDefault="00980D7C">
            <w:r>
              <w:t>непосредственно образовательная деятельность (физкультурно-оздоровительная, художественное творчество, игры, наблюдения, музыка, воздушные и солнечные ванны), самостоятельная деятельность</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snapToGrid w:val="0"/>
            </w:pPr>
          </w:p>
          <w:p w:rsidR="00980D7C" w:rsidRDefault="008C7A8C">
            <w:r>
              <w:t>9.20-11.50</w:t>
            </w:r>
          </w:p>
        </w:tc>
      </w:tr>
      <w:tr w:rsidR="00980D7C">
        <w:trPr>
          <w:trHeight w:val="697"/>
        </w:trPr>
        <w:tc>
          <w:tcPr>
            <w:tcW w:w="7646" w:type="dxa"/>
            <w:tcBorders>
              <w:top w:val="single" w:sz="4" w:space="0" w:color="000000"/>
              <w:left w:val="double" w:sz="1" w:space="0" w:color="000000"/>
              <w:bottom w:val="single" w:sz="4" w:space="0" w:color="000000"/>
            </w:tcBorders>
            <w:shd w:val="clear" w:color="auto" w:fill="auto"/>
          </w:tcPr>
          <w:p w:rsidR="00980D7C" w:rsidRDefault="00980D7C">
            <w:r>
              <w:t>Второй завтрак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t>10.00-10.10</w:t>
            </w:r>
          </w:p>
        </w:tc>
      </w:tr>
      <w:tr w:rsidR="00980D7C">
        <w:trPr>
          <w:trHeight w:val="180"/>
        </w:trPr>
        <w:tc>
          <w:tcPr>
            <w:tcW w:w="7646" w:type="dxa"/>
            <w:tcBorders>
              <w:top w:val="single" w:sz="4" w:space="0" w:color="000000"/>
              <w:left w:val="double" w:sz="1" w:space="0" w:color="000000"/>
              <w:bottom w:val="single" w:sz="4" w:space="0" w:color="000000"/>
            </w:tcBorders>
            <w:shd w:val="clear" w:color="auto" w:fill="auto"/>
          </w:tcPr>
          <w:p w:rsidR="00980D7C" w:rsidRDefault="00980D7C">
            <w:r>
              <w:t>подготовка к обеду, обед</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8C7A8C">
            <w:r>
              <w:t>11.50-12.50</w:t>
            </w:r>
          </w:p>
        </w:tc>
      </w:tr>
      <w:tr w:rsidR="00980D7C">
        <w:trPr>
          <w:trHeight w:val="331"/>
        </w:trPr>
        <w:tc>
          <w:tcPr>
            <w:tcW w:w="7646" w:type="dxa"/>
            <w:tcBorders>
              <w:top w:val="single" w:sz="4" w:space="0" w:color="000000"/>
              <w:left w:val="double" w:sz="1" w:space="0" w:color="000000"/>
              <w:bottom w:val="single" w:sz="4" w:space="0" w:color="000000"/>
            </w:tcBorders>
            <w:shd w:val="clear" w:color="auto" w:fill="auto"/>
          </w:tcPr>
          <w:p w:rsidR="00980D7C" w:rsidRDefault="00980D7C">
            <w:r>
              <w:t>подготовка ко сну, дневной сон</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8C7A8C">
            <w:r>
              <w:t>12.50</w:t>
            </w:r>
            <w:r w:rsidR="00980D7C">
              <w:t>-15.00</w:t>
            </w:r>
          </w:p>
        </w:tc>
      </w:tr>
      <w:tr w:rsidR="00980D7C">
        <w:tc>
          <w:tcPr>
            <w:tcW w:w="7646" w:type="dxa"/>
            <w:tcBorders>
              <w:top w:val="single" w:sz="4" w:space="0" w:color="000000"/>
              <w:left w:val="double" w:sz="1" w:space="0" w:color="000000"/>
              <w:bottom w:val="single" w:sz="4" w:space="0" w:color="000000"/>
            </w:tcBorders>
            <w:shd w:val="clear" w:color="auto" w:fill="auto"/>
          </w:tcPr>
          <w:p w:rsidR="00980D7C" w:rsidRDefault="00980D7C">
            <w:r>
              <w:t>подъём, бодрящая гимнастика, закаливающие мероприятия, гигиенические процедуры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8C7A8C">
            <w:r>
              <w:t>15.00 – 15.25</w:t>
            </w:r>
          </w:p>
        </w:tc>
      </w:tr>
      <w:tr w:rsidR="00980D7C">
        <w:trPr>
          <w:trHeight w:val="340"/>
        </w:trPr>
        <w:tc>
          <w:tcPr>
            <w:tcW w:w="7646" w:type="dxa"/>
            <w:tcBorders>
              <w:top w:val="single" w:sz="4" w:space="0" w:color="000000"/>
              <w:left w:val="double" w:sz="1" w:space="0" w:color="000000"/>
              <w:bottom w:val="single" w:sz="4" w:space="0" w:color="000000"/>
            </w:tcBorders>
            <w:shd w:val="clear" w:color="auto" w:fill="auto"/>
          </w:tcPr>
          <w:p w:rsidR="00980D7C" w:rsidRDefault="00980D7C">
            <w:r>
              <w:t>самостоятельная деятельность на прогулке, игры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8C7A8C">
            <w:r>
              <w:t>15.2</w:t>
            </w:r>
            <w:r w:rsidR="00980D7C">
              <w:t>5 – 15.50</w:t>
            </w:r>
          </w:p>
        </w:tc>
      </w:tr>
      <w:tr w:rsidR="00980D7C">
        <w:trPr>
          <w:trHeight w:val="309"/>
        </w:trPr>
        <w:tc>
          <w:tcPr>
            <w:tcW w:w="7646" w:type="dxa"/>
            <w:tcBorders>
              <w:top w:val="single" w:sz="4" w:space="0" w:color="000000"/>
              <w:left w:val="double" w:sz="1" w:space="0" w:color="000000"/>
              <w:bottom w:val="single" w:sz="4" w:space="0" w:color="000000"/>
            </w:tcBorders>
            <w:shd w:val="clear" w:color="auto" w:fill="auto"/>
          </w:tcPr>
          <w:p w:rsidR="00980D7C" w:rsidRDefault="00980D7C">
            <w:r>
              <w:t>возвращение с прогулки, подготовка к полднику</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t>15.50 – 16.00</w:t>
            </w:r>
          </w:p>
        </w:tc>
      </w:tr>
      <w:tr w:rsidR="00980D7C">
        <w:trPr>
          <w:trHeight w:val="353"/>
        </w:trPr>
        <w:tc>
          <w:tcPr>
            <w:tcW w:w="7646" w:type="dxa"/>
            <w:tcBorders>
              <w:top w:val="single" w:sz="4" w:space="0" w:color="000000"/>
              <w:left w:val="double" w:sz="1" w:space="0" w:color="000000"/>
              <w:bottom w:val="single" w:sz="4" w:space="0" w:color="000000"/>
            </w:tcBorders>
            <w:shd w:val="clear" w:color="auto" w:fill="auto"/>
          </w:tcPr>
          <w:p w:rsidR="00980D7C" w:rsidRDefault="00980D7C">
            <w:r>
              <w:lastRenderedPageBreak/>
              <w:t>полдник с включением блюд ужина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
              <w:t>16.00 – 16.30</w:t>
            </w:r>
          </w:p>
        </w:tc>
      </w:tr>
      <w:tr w:rsidR="00980D7C">
        <w:trPr>
          <w:trHeight w:val="120"/>
        </w:trPr>
        <w:tc>
          <w:tcPr>
            <w:tcW w:w="7646" w:type="dxa"/>
            <w:tcBorders>
              <w:top w:val="single" w:sz="4" w:space="0" w:color="000000"/>
              <w:left w:val="double" w:sz="1" w:space="0" w:color="000000"/>
              <w:bottom w:val="double" w:sz="1" w:space="0" w:color="000000"/>
            </w:tcBorders>
            <w:shd w:val="clear" w:color="auto" w:fill="auto"/>
          </w:tcPr>
          <w:p w:rsidR="00980D7C" w:rsidRDefault="00980D7C">
            <w:r>
              <w:t>подготовка к прогулке, вечерняя прогулка, уход домой</w:t>
            </w:r>
          </w:p>
        </w:tc>
        <w:tc>
          <w:tcPr>
            <w:tcW w:w="7098" w:type="dxa"/>
            <w:tcBorders>
              <w:top w:val="single" w:sz="4" w:space="0" w:color="000000"/>
              <w:left w:val="single" w:sz="4" w:space="0" w:color="000000"/>
              <w:bottom w:val="double" w:sz="1" w:space="0" w:color="000000"/>
              <w:right w:val="single" w:sz="4" w:space="0" w:color="000000"/>
            </w:tcBorders>
            <w:shd w:val="clear" w:color="auto" w:fill="auto"/>
          </w:tcPr>
          <w:p w:rsidR="00980D7C" w:rsidRDefault="00980D7C">
            <w:r>
              <w:t>16.30 – 19.00</w:t>
            </w:r>
          </w:p>
        </w:tc>
      </w:tr>
    </w:tbl>
    <w:p w:rsidR="002D6F3E" w:rsidRPr="00C06831" w:rsidRDefault="00C06831">
      <w:pPr>
        <w:rPr>
          <w:b/>
          <w:lang w:val="en-US"/>
        </w:rPr>
      </w:pPr>
      <w:r>
        <w:rPr>
          <w:b/>
          <w:lang w:val="en-US"/>
        </w:rPr>
        <w:t xml:space="preserve"> </w:t>
      </w:r>
    </w:p>
    <w:p w:rsidR="00980D7C" w:rsidRDefault="00980D7C" w:rsidP="00B22F21">
      <w:pPr>
        <w:widowControl w:val="0"/>
        <w:shd w:val="clear" w:color="auto" w:fill="FFFFFF"/>
        <w:tabs>
          <w:tab w:val="right" w:pos="14851"/>
        </w:tabs>
        <w:autoSpaceDE w:val="0"/>
        <w:spacing w:line="360" w:lineRule="auto"/>
      </w:pPr>
      <w:r>
        <w:rPr>
          <w:b/>
        </w:rPr>
        <w:t xml:space="preserve"> 2.3. Двигательный режим</w:t>
      </w:r>
      <w:r w:rsidR="00B22F21">
        <w:rPr>
          <w:b/>
        </w:rPr>
        <w:t>.</w:t>
      </w:r>
    </w:p>
    <w:p w:rsidR="00980D7C" w:rsidRDefault="00980D7C">
      <w:pPr>
        <w:pStyle w:val="2d"/>
        <w:shd w:val="clear" w:color="auto" w:fill="auto"/>
        <w:ind w:left="20"/>
        <w:jc w:val="left"/>
        <w:rPr>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111"/>
        <w:gridCol w:w="2126"/>
        <w:gridCol w:w="1560"/>
        <w:gridCol w:w="7664"/>
      </w:tblGrid>
      <w:tr w:rsidR="00496671" w:rsidRPr="00496671" w:rsidTr="00364E04">
        <w:trPr>
          <w:trHeight w:hRule="exact" w:val="710"/>
        </w:trPr>
        <w:tc>
          <w:tcPr>
            <w:tcW w:w="4111" w:type="dxa"/>
            <w:tcBorders>
              <w:top w:val="single" w:sz="4" w:space="0" w:color="000000"/>
              <w:left w:val="single" w:sz="4" w:space="0" w:color="000000"/>
            </w:tcBorders>
            <w:shd w:val="clear" w:color="auto" w:fill="FFFFFF"/>
            <w:vAlign w:val="center"/>
          </w:tcPr>
          <w:p w:rsidR="00496671" w:rsidRPr="00496671" w:rsidRDefault="00496671" w:rsidP="00496671">
            <w:pPr>
              <w:pStyle w:val="2d"/>
              <w:ind w:left="20"/>
              <w:jc w:val="left"/>
              <w:rPr>
                <w:b w:val="0"/>
                <w:sz w:val="22"/>
                <w:szCs w:val="22"/>
                <w:lang w:bidi="ru-RU"/>
              </w:rPr>
            </w:pPr>
            <w:r w:rsidRPr="00496671">
              <w:rPr>
                <w:b w:val="0"/>
                <w:sz w:val="22"/>
                <w:szCs w:val="22"/>
              </w:rPr>
              <w:t>Двигательный режим</w:t>
            </w:r>
          </w:p>
        </w:tc>
        <w:tc>
          <w:tcPr>
            <w:tcW w:w="2126"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Алгоритм</w:t>
            </w:r>
          </w:p>
          <w:p w:rsidR="00496671" w:rsidRPr="00496671" w:rsidRDefault="00496671" w:rsidP="00496671">
            <w:pPr>
              <w:pStyle w:val="2d"/>
              <w:ind w:left="20"/>
              <w:rPr>
                <w:b w:val="0"/>
                <w:sz w:val="22"/>
                <w:szCs w:val="22"/>
                <w:lang w:bidi="ru-RU"/>
              </w:rPr>
            </w:pPr>
            <w:r w:rsidRPr="00496671">
              <w:rPr>
                <w:b w:val="0"/>
                <w:sz w:val="22"/>
                <w:szCs w:val="22"/>
                <w:lang w:bidi="ru-RU"/>
              </w:rPr>
              <w:t>проведения</w:t>
            </w:r>
          </w:p>
        </w:tc>
        <w:tc>
          <w:tcPr>
            <w:tcW w:w="1560" w:type="dxa"/>
            <w:tcBorders>
              <w:top w:val="single" w:sz="4" w:space="0" w:color="000000"/>
              <w:left w:val="single" w:sz="4" w:space="0" w:color="000000"/>
            </w:tcBorders>
            <w:shd w:val="clear" w:color="auto" w:fill="FFFFFF"/>
            <w:vAlign w:val="center"/>
          </w:tcPr>
          <w:p w:rsidR="00496671" w:rsidRPr="00496671" w:rsidRDefault="00496671" w:rsidP="00496671">
            <w:pPr>
              <w:pStyle w:val="2d"/>
              <w:ind w:left="20"/>
              <w:rPr>
                <w:b w:val="0"/>
                <w:sz w:val="22"/>
                <w:szCs w:val="22"/>
                <w:lang w:bidi="ru-RU"/>
              </w:rPr>
            </w:pPr>
            <w:r w:rsidRPr="00496671">
              <w:rPr>
                <w:b w:val="0"/>
                <w:sz w:val="22"/>
                <w:szCs w:val="22"/>
                <w:lang w:bidi="ru-RU"/>
              </w:rPr>
              <w:t>Длительность</w:t>
            </w:r>
          </w:p>
        </w:tc>
        <w:tc>
          <w:tcPr>
            <w:tcW w:w="7664" w:type="dxa"/>
            <w:tcBorders>
              <w:top w:val="single" w:sz="4" w:space="0" w:color="000000"/>
              <w:left w:val="single" w:sz="4" w:space="0" w:color="000000"/>
              <w:right w:val="single" w:sz="4" w:space="0" w:color="000000"/>
            </w:tcBorders>
            <w:shd w:val="clear" w:color="auto" w:fill="FFFFFF"/>
            <w:vAlign w:val="center"/>
          </w:tcPr>
          <w:p w:rsidR="00496671" w:rsidRPr="00496671" w:rsidRDefault="00496671" w:rsidP="00496671">
            <w:pPr>
              <w:pStyle w:val="2d"/>
              <w:ind w:left="20"/>
              <w:rPr>
                <w:b w:val="0"/>
                <w:sz w:val="22"/>
                <w:szCs w:val="22"/>
              </w:rPr>
            </w:pPr>
            <w:r w:rsidRPr="00496671">
              <w:rPr>
                <w:b w:val="0"/>
                <w:sz w:val="22"/>
                <w:szCs w:val="22"/>
                <w:lang w:bidi="ru-RU"/>
              </w:rPr>
              <w:t>Примечание</w:t>
            </w:r>
          </w:p>
        </w:tc>
      </w:tr>
      <w:tr w:rsidR="00496671" w:rsidRPr="00496671" w:rsidTr="00364E04">
        <w:trPr>
          <w:trHeight w:hRule="exact" w:val="701"/>
        </w:trPr>
        <w:tc>
          <w:tcPr>
            <w:tcW w:w="4111" w:type="dxa"/>
            <w:tcBorders>
              <w:top w:val="single" w:sz="4" w:space="0" w:color="000000"/>
              <w:left w:val="single" w:sz="4" w:space="0" w:color="000000"/>
            </w:tcBorders>
            <w:shd w:val="clear" w:color="auto" w:fill="FFFFFF"/>
            <w:vAlign w:val="center"/>
          </w:tcPr>
          <w:p w:rsidR="00496671" w:rsidRPr="00496671" w:rsidRDefault="00496671" w:rsidP="00496671">
            <w:pPr>
              <w:pStyle w:val="2d"/>
              <w:ind w:left="20"/>
              <w:rPr>
                <w:b w:val="0"/>
                <w:sz w:val="22"/>
                <w:szCs w:val="22"/>
                <w:lang w:bidi="ru-RU"/>
              </w:rPr>
            </w:pPr>
            <w:r w:rsidRPr="00496671">
              <w:rPr>
                <w:b w:val="0"/>
                <w:sz w:val="22"/>
                <w:szCs w:val="22"/>
                <w:lang w:bidi="ru-RU"/>
              </w:rPr>
              <w:t>Утренняя гимнастика</w:t>
            </w:r>
          </w:p>
        </w:tc>
        <w:tc>
          <w:tcPr>
            <w:tcW w:w="2126" w:type="dxa"/>
            <w:tcBorders>
              <w:top w:val="single" w:sz="4" w:space="0" w:color="000000"/>
              <w:left w:val="single" w:sz="4" w:space="0" w:color="000000"/>
            </w:tcBorders>
            <w:shd w:val="clear" w:color="auto" w:fill="FFFFFF"/>
            <w:vAlign w:val="center"/>
          </w:tcPr>
          <w:p w:rsidR="00496671" w:rsidRPr="00496671" w:rsidRDefault="00496671" w:rsidP="00496671">
            <w:pPr>
              <w:pStyle w:val="2d"/>
              <w:ind w:left="20"/>
              <w:rPr>
                <w:b w:val="0"/>
                <w:sz w:val="22"/>
                <w:szCs w:val="22"/>
                <w:lang w:bidi="ru-RU"/>
              </w:rPr>
            </w:pPr>
            <w:r w:rsidRPr="00496671">
              <w:rPr>
                <w:b w:val="0"/>
                <w:sz w:val="22"/>
                <w:szCs w:val="22"/>
                <w:lang w:bidi="ru-RU"/>
              </w:rPr>
              <w:t>ежедневно</w:t>
            </w:r>
          </w:p>
        </w:tc>
        <w:tc>
          <w:tcPr>
            <w:tcW w:w="1560" w:type="dxa"/>
            <w:tcBorders>
              <w:top w:val="single" w:sz="4" w:space="0" w:color="000000"/>
              <w:left w:val="single" w:sz="4" w:space="0" w:color="000000"/>
            </w:tcBorders>
            <w:shd w:val="clear" w:color="auto" w:fill="FFFFFF"/>
            <w:vAlign w:val="center"/>
          </w:tcPr>
          <w:p w:rsidR="00496671" w:rsidRPr="00496671" w:rsidRDefault="00496671" w:rsidP="00496671">
            <w:pPr>
              <w:pStyle w:val="2d"/>
              <w:ind w:left="20"/>
              <w:rPr>
                <w:b w:val="0"/>
                <w:sz w:val="22"/>
                <w:szCs w:val="22"/>
                <w:lang w:bidi="ru-RU"/>
              </w:rPr>
            </w:pPr>
            <w:r w:rsidRPr="00496671">
              <w:rPr>
                <w:b w:val="0"/>
                <w:sz w:val="22"/>
                <w:szCs w:val="22"/>
                <w:lang w:bidi="ru-RU"/>
              </w:rPr>
              <w:t>6-8 мин</w:t>
            </w:r>
          </w:p>
        </w:tc>
        <w:tc>
          <w:tcPr>
            <w:tcW w:w="7664" w:type="dxa"/>
            <w:tcBorders>
              <w:top w:val="single" w:sz="4" w:space="0" w:color="000000"/>
              <w:left w:val="single" w:sz="4" w:space="0" w:color="000000"/>
              <w:righ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Кол-во ОРУ: 3-4 (повторы 4-5 раз)</w:t>
            </w:r>
          </w:p>
          <w:p w:rsidR="00496671" w:rsidRPr="00496671" w:rsidRDefault="00496671" w:rsidP="00496671">
            <w:pPr>
              <w:pStyle w:val="2d"/>
              <w:ind w:left="20"/>
              <w:rPr>
                <w:b w:val="0"/>
                <w:sz w:val="22"/>
                <w:szCs w:val="22"/>
              </w:rPr>
            </w:pPr>
            <w:r w:rsidRPr="00496671">
              <w:rPr>
                <w:b w:val="0"/>
                <w:sz w:val="22"/>
                <w:szCs w:val="22"/>
                <w:lang w:bidi="ru-RU"/>
              </w:rPr>
              <w:t>Комплекс составляетсяся на 2 недели. Формы проведения занятий: традиционные,</w:t>
            </w:r>
            <w:r w:rsidRPr="00496671">
              <w:rPr>
                <w:b w:val="0"/>
                <w:sz w:val="22"/>
                <w:szCs w:val="22"/>
                <w:lang w:bidi="ru-RU"/>
              </w:rPr>
              <w:br/>
              <w:t>игровое, сюжетно-игровое</w:t>
            </w:r>
          </w:p>
        </w:tc>
      </w:tr>
      <w:tr w:rsidR="00496671" w:rsidRPr="00496671" w:rsidTr="00364E04">
        <w:trPr>
          <w:trHeight w:hRule="exact" w:val="475"/>
        </w:trPr>
        <w:tc>
          <w:tcPr>
            <w:tcW w:w="4111"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Музыкальное занятие</w:t>
            </w:r>
          </w:p>
        </w:tc>
        <w:tc>
          <w:tcPr>
            <w:tcW w:w="2126"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rPr>
            </w:pPr>
            <w:r w:rsidRPr="00496671">
              <w:rPr>
                <w:b w:val="0"/>
                <w:sz w:val="22"/>
                <w:szCs w:val="22"/>
                <w:lang w:bidi="ru-RU"/>
              </w:rPr>
              <w:t>2 раза в неделю</w:t>
            </w:r>
          </w:p>
        </w:tc>
        <w:tc>
          <w:tcPr>
            <w:tcW w:w="1560"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rPr>
            </w:pPr>
            <w:r w:rsidRPr="00496671">
              <w:rPr>
                <w:b w:val="0"/>
                <w:sz w:val="22"/>
                <w:szCs w:val="22"/>
              </w:rPr>
              <w:t>20 мин</w:t>
            </w:r>
          </w:p>
        </w:tc>
        <w:tc>
          <w:tcPr>
            <w:tcW w:w="7664" w:type="dxa"/>
            <w:tcBorders>
              <w:top w:val="single" w:sz="4" w:space="0" w:color="000000"/>
              <w:left w:val="single" w:sz="4" w:space="0" w:color="000000"/>
              <w:right w:val="single" w:sz="4" w:space="0" w:color="000000"/>
            </w:tcBorders>
            <w:shd w:val="clear" w:color="auto" w:fill="FFFFFF"/>
          </w:tcPr>
          <w:p w:rsidR="00496671" w:rsidRPr="00496671" w:rsidRDefault="00496671" w:rsidP="00496671">
            <w:pPr>
              <w:pStyle w:val="2d"/>
              <w:ind w:left="20"/>
              <w:rPr>
                <w:b w:val="0"/>
                <w:sz w:val="22"/>
                <w:szCs w:val="22"/>
              </w:rPr>
            </w:pPr>
          </w:p>
        </w:tc>
      </w:tr>
      <w:tr w:rsidR="00496671" w:rsidRPr="00496671" w:rsidTr="00364E04">
        <w:trPr>
          <w:trHeight w:hRule="exact" w:val="931"/>
        </w:trPr>
        <w:tc>
          <w:tcPr>
            <w:tcW w:w="4111"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Физкультурное занятие</w:t>
            </w:r>
          </w:p>
        </w:tc>
        <w:tc>
          <w:tcPr>
            <w:tcW w:w="2126"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3 раза в неделю</w:t>
            </w:r>
          </w:p>
        </w:tc>
        <w:tc>
          <w:tcPr>
            <w:tcW w:w="1560"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20 мин</w:t>
            </w:r>
          </w:p>
          <w:p w:rsidR="00496671" w:rsidRPr="00496671" w:rsidRDefault="00496671" w:rsidP="00496671">
            <w:pPr>
              <w:pStyle w:val="2d"/>
              <w:ind w:left="20"/>
              <w:rPr>
                <w:b w:val="0"/>
                <w:sz w:val="22"/>
                <w:szCs w:val="22"/>
                <w:lang w:bidi="ru-RU"/>
              </w:rPr>
            </w:pPr>
            <w:r w:rsidRPr="00496671">
              <w:rPr>
                <w:b w:val="0"/>
                <w:sz w:val="22"/>
                <w:szCs w:val="22"/>
                <w:lang w:bidi="ru-RU"/>
              </w:rPr>
              <w:t>вводная ч,- 2- мин</w:t>
            </w:r>
            <w:r w:rsidRPr="00496671">
              <w:rPr>
                <w:b w:val="0"/>
                <w:sz w:val="22"/>
                <w:szCs w:val="22"/>
                <w:lang w:bidi="ru-RU"/>
              </w:rPr>
              <w:br/>
              <w:t>основн. Ч.-16-17 м.</w:t>
            </w:r>
            <w:r w:rsidRPr="00496671">
              <w:rPr>
                <w:b w:val="0"/>
                <w:sz w:val="22"/>
                <w:szCs w:val="22"/>
                <w:lang w:bidi="ru-RU"/>
              </w:rPr>
              <w:br/>
              <w:t>закл-я ч,- 1-2 мин.</w:t>
            </w:r>
          </w:p>
        </w:tc>
        <w:tc>
          <w:tcPr>
            <w:tcW w:w="7664" w:type="dxa"/>
            <w:tcBorders>
              <w:top w:val="single" w:sz="4" w:space="0" w:color="000000"/>
              <w:left w:val="single" w:sz="4" w:space="0" w:color="000000"/>
              <w:righ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Кол-во ОРУ: 4-5 (повторы4-5 раз),</w:t>
            </w:r>
          </w:p>
          <w:p w:rsidR="00496671" w:rsidRPr="00496671" w:rsidRDefault="00496671" w:rsidP="00496671">
            <w:pPr>
              <w:pStyle w:val="2d"/>
              <w:ind w:left="20"/>
              <w:rPr>
                <w:b w:val="0"/>
                <w:sz w:val="22"/>
                <w:szCs w:val="22"/>
                <w:lang w:bidi="ru-RU"/>
              </w:rPr>
            </w:pPr>
            <w:r w:rsidRPr="00496671">
              <w:rPr>
                <w:b w:val="0"/>
                <w:sz w:val="22"/>
                <w:szCs w:val="22"/>
                <w:lang w:bidi="ru-RU"/>
              </w:rPr>
              <w:t>Кол-во О.Д.: 2-3 (одно новое),</w:t>
            </w:r>
          </w:p>
          <w:p w:rsidR="00496671" w:rsidRPr="00496671" w:rsidRDefault="00496671" w:rsidP="00496671">
            <w:pPr>
              <w:pStyle w:val="2d"/>
              <w:ind w:left="20"/>
              <w:rPr>
                <w:b w:val="0"/>
                <w:sz w:val="22"/>
                <w:szCs w:val="22"/>
              </w:rPr>
            </w:pPr>
            <w:r w:rsidRPr="00496671">
              <w:rPr>
                <w:b w:val="0"/>
                <w:sz w:val="22"/>
                <w:szCs w:val="22"/>
                <w:lang w:bidi="ru-RU"/>
              </w:rPr>
              <w:t>Формы проведения занятий: традиционные, игровое, по единому игровому сюжету</w:t>
            </w:r>
          </w:p>
        </w:tc>
      </w:tr>
      <w:tr w:rsidR="00496671" w:rsidRPr="00496671" w:rsidTr="00364E04">
        <w:trPr>
          <w:trHeight w:hRule="exact" w:val="466"/>
        </w:trPr>
        <w:tc>
          <w:tcPr>
            <w:tcW w:w="4111"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Физкультминутка</w:t>
            </w:r>
          </w:p>
        </w:tc>
        <w:tc>
          <w:tcPr>
            <w:tcW w:w="2126"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По</w:t>
            </w:r>
          </w:p>
          <w:p w:rsidR="00496671" w:rsidRPr="00496671" w:rsidRDefault="00496671" w:rsidP="00496671">
            <w:pPr>
              <w:pStyle w:val="2d"/>
              <w:ind w:left="20"/>
              <w:rPr>
                <w:b w:val="0"/>
                <w:sz w:val="22"/>
                <w:szCs w:val="22"/>
                <w:lang w:bidi="ru-RU"/>
              </w:rPr>
            </w:pPr>
            <w:r w:rsidRPr="00496671">
              <w:rPr>
                <w:b w:val="0"/>
                <w:sz w:val="22"/>
                <w:szCs w:val="22"/>
                <w:lang w:bidi="ru-RU"/>
              </w:rPr>
              <w:t>необходимости</w:t>
            </w:r>
          </w:p>
        </w:tc>
        <w:tc>
          <w:tcPr>
            <w:tcW w:w="1560"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1,5-3 мин</w:t>
            </w:r>
          </w:p>
        </w:tc>
        <w:tc>
          <w:tcPr>
            <w:tcW w:w="7664" w:type="dxa"/>
            <w:tcBorders>
              <w:top w:val="single" w:sz="4" w:space="0" w:color="000000"/>
              <w:left w:val="single" w:sz="4" w:space="0" w:color="000000"/>
              <w:righ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Комплекс состоит из 3-5 упражнений</w:t>
            </w:r>
          </w:p>
          <w:p w:rsidR="00496671" w:rsidRPr="00496671" w:rsidRDefault="00496671" w:rsidP="00496671">
            <w:pPr>
              <w:pStyle w:val="2d"/>
              <w:ind w:left="20"/>
              <w:rPr>
                <w:b w:val="0"/>
                <w:sz w:val="22"/>
                <w:szCs w:val="22"/>
              </w:rPr>
            </w:pPr>
            <w:r w:rsidRPr="00496671">
              <w:rPr>
                <w:b w:val="0"/>
                <w:sz w:val="22"/>
                <w:szCs w:val="22"/>
                <w:lang w:bidi="ru-RU"/>
              </w:rPr>
              <w:t>Комплексы подбираются с учетом характера предшествующих занятий.</w:t>
            </w:r>
          </w:p>
        </w:tc>
      </w:tr>
      <w:tr w:rsidR="00496671" w:rsidRPr="00496671" w:rsidTr="00364E04">
        <w:trPr>
          <w:trHeight w:hRule="exact" w:val="470"/>
        </w:trPr>
        <w:tc>
          <w:tcPr>
            <w:tcW w:w="4111"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Подвижные игры на прогулке, в режимные</w:t>
            </w:r>
            <w:r w:rsidRPr="00496671">
              <w:rPr>
                <w:b w:val="0"/>
                <w:sz w:val="22"/>
                <w:szCs w:val="22"/>
                <w:lang w:bidi="ru-RU"/>
              </w:rPr>
              <w:br/>
              <w:t>моменты</w:t>
            </w:r>
          </w:p>
        </w:tc>
        <w:tc>
          <w:tcPr>
            <w:tcW w:w="2126"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ежедневно</w:t>
            </w:r>
          </w:p>
        </w:tc>
        <w:tc>
          <w:tcPr>
            <w:tcW w:w="1560"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10-15 мин</w:t>
            </w:r>
          </w:p>
        </w:tc>
        <w:tc>
          <w:tcPr>
            <w:tcW w:w="7664" w:type="dxa"/>
            <w:tcBorders>
              <w:top w:val="single" w:sz="4" w:space="0" w:color="000000"/>
              <w:left w:val="single" w:sz="4" w:space="0" w:color="000000"/>
              <w:right w:val="single" w:sz="4" w:space="0" w:color="000000"/>
            </w:tcBorders>
            <w:shd w:val="clear" w:color="auto" w:fill="FFFFFF"/>
          </w:tcPr>
          <w:p w:rsidR="00496671" w:rsidRPr="00496671" w:rsidRDefault="00496671" w:rsidP="00496671">
            <w:pPr>
              <w:pStyle w:val="2d"/>
              <w:ind w:left="20"/>
              <w:rPr>
                <w:b w:val="0"/>
                <w:sz w:val="22"/>
                <w:szCs w:val="22"/>
              </w:rPr>
            </w:pPr>
            <w:r w:rsidRPr="00496671">
              <w:rPr>
                <w:b w:val="0"/>
                <w:sz w:val="22"/>
                <w:szCs w:val="22"/>
                <w:lang w:bidi="ru-RU"/>
              </w:rPr>
              <w:t>2-3 игры разной подвижности</w:t>
            </w:r>
          </w:p>
        </w:tc>
      </w:tr>
      <w:tr w:rsidR="00496671" w:rsidRPr="00496671" w:rsidTr="00364E04">
        <w:trPr>
          <w:trHeight w:hRule="exact" w:val="514"/>
        </w:trPr>
        <w:tc>
          <w:tcPr>
            <w:tcW w:w="4111"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 xml:space="preserve">Спортивные развлечения </w:t>
            </w:r>
          </w:p>
        </w:tc>
        <w:tc>
          <w:tcPr>
            <w:tcW w:w="2126"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rPr>
            </w:pPr>
            <w:r w:rsidRPr="00496671">
              <w:rPr>
                <w:b w:val="0"/>
                <w:sz w:val="22"/>
                <w:szCs w:val="22"/>
                <w:lang w:bidi="ru-RU"/>
              </w:rPr>
              <w:t>1 раз в</w:t>
            </w:r>
            <w:r w:rsidRPr="00496671">
              <w:rPr>
                <w:b w:val="0"/>
                <w:sz w:val="22"/>
                <w:szCs w:val="22"/>
                <w:lang w:bidi="ru-RU"/>
              </w:rPr>
              <w:br/>
              <w:t>месяц</w:t>
            </w:r>
          </w:p>
        </w:tc>
        <w:tc>
          <w:tcPr>
            <w:tcW w:w="1560"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rPr>
              <w:t>20 мин</w:t>
            </w:r>
          </w:p>
        </w:tc>
        <w:tc>
          <w:tcPr>
            <w:tcW w:w="7664" w:type="dxa"/>
            <w:tcBorders>
              <w:top w:val="single" w:sz="4" w:space="0" w:color="000000"/>
              <w:left w:val="single" w:sz="4" w:space="0" w:color="000000"/>
              <w:right w:val="single" w:sz="4" w:space="0" w:color="000000"/>
            </w:tcBorders>
            <w:shd w:val="clear" w:color="auto" w:fill="FFFFFF"/>
          </w:tcPr>
          <w:p w:rsidR="00496671" w:rsidRPr="00496671" w:rsidRDefault="00496671" w:rsidP="00496671">
            <w:pPr>
              <w:pStyle w:val="2d"/>
              <w:ind w:left="20"/>
              <w:rPr>
                <w:b w:val="0"/>
                <w:sz w:val="22"/>
                <w:szCs w:val="22"/>
              </w:rPr>
            </w:pPr>
            <w:r w:rsidRPr="00496671">
              <w:rPr>
                <w:b w:val="0"/>
                <w:sz w:val="22"/>
                <w:szCs w:val="22"/>
                <w:lang w:bidi="ru-RU"/>
              </w:rPr>
              <w:t>В соответствии с программой и временем года</w:t>
            </w:r>
          </w:p>
        </w:tc>
      </w:tr>
      <w:tr w:rsidR="00496671" w:rsidRPr="00496671" w:rsidTr="00364E04">
        <w:trPr>
          <w:trHeight w:hRule="exact" w:val="466"/>
        </w:trPr>
        <w:tc>
          <w:tcPr>
            <w:tcW w:w="4111"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Целевые прогулки по территории и вне</w:t>
            </w:r>
            <w:r w:rsidRPr="00496671">
              <w:rPr>
                <w:b w:val="0"/>
                <w:sz w:val="22"/>
                <w:szCs w:val="22"/>
                <w:lang w:bidi="ru-RU"/>
              </w:rPr>
              <w:br/>
              <w:t>территории д/с</w:t>
            </w:r>
          </w:p>
        </w:tc>
        <w:tc>
          <w:tcPr>
            <w:tcW w:w="2126"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1 раз в неделю</w:t>
            </w:r>
          </w:p>
        </w:tc>
        <w:tc>
          <w:tcPr>
            <w:tcW w:w="1560"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15 мин</w:t>
            </w:r>
          </w:p>
        </w:tc>
        <w:tc>
          <w:tcPr>
            <w:tcW w:w="7664" w:type="dxa"/>
            <w:tcBorders>
              <w:top w:val="single" w:sz="4" w:space="0" w:color="000000"/>
              <w:left w:val="single" w:sz="4" w:space="0" w:color="000000"/>
              <w:right w:val="single" w:sz="4" w:space="0" w:color="000000"/>
            </w:tcBorders>
            <w:shd w:val="clear" w:color="auto" w:fill="FFFFFF"/>
          </w:tcPr>
          <w:p w:rsidR="00496671" w:rsidRPr="00496671" w:rsidRDefault="00496671" w:rsidP="00496671">
            <w:pPr>
              <w:pStyle w:val="2d"/>
              <w:ind w:left="20"/>
              <w:rPr>
                <w:b w:val="0"/>
                <w:sz w:val="22"/>
                <w:szCs w:val="22"/>
              </w:rPr>
            </w:pPr>
            <w:r w:rsidRPr="00496671">
              <w:rPr>
                <w:b w:val="0"/>
                <w:sz w:val="22"/>
                <w:szCs w:val="22"/>
                <w:lang w:bidi="ru-RU"/>
              </w:rPr>
              <w:t>По плану воспитательно-образовательной работы</w:t>
            </w:r>
          </w:p>
        </w:tc>
      </w:tr>
      <w:tr w:rsidR="00496671" w:rsidRPr="00496671" w:rsidTr="00364E04">
        <w:trPr>
          <w:trHeight w:hRule="exact" w:val="566"/>
        </w:trPr>
        <w:tc>
          <w:tcPr>
            <w:tcW w:w="4111"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Развитие движений на прогулке</w:t>
            </w:r>
            <w:r w:rsidRPr="00496671">
              <w:rPr>
                <w:b w:val="0"/>
                <w:sz w:val="22"/>
                <w:szCs w:val="22"/>
                <w:lang w:bidi="ru-RU"/>
              </w:rPr>
              <w:br/>
              <w:t>режимные моменты</w:t>
            </w:r>
          </w:p>
        </w:tc>
        <w:tc>
          <w:tcPr>
            <w:tcW w:w="2126"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ежедневно</w:t>
            </w:r>
          </w:p>
        </w:tc>
        <w:tc>
          <w:tcPr>
            <w:tcW w:w="1560"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10-15 мин</w:t>
            </w:r>
          </w:p>
        </w:tc>
        <w:tc>
          <w:tcPr>
            <w:tcW w:w="7664" w:type="dxa"/>
            <w:tcBorders>
              <w:top w:val="single" w:sz="4" w:space="0" w:color="000000"/>
              <w:left w:val="single" w:sz="4" w:space="0" w:color="000000"/>
              <w:right w:val="single" w:sz="4" w:space="0" w:color="000000"/>
            </w:tcBorders>
            <w:shd w:val="clear" w:color="auto" w:fill="FFFFFF"/>
          </w:tcPr>
          <w:p w:rsidR="00496671" w:rsidRPr="00496671" w:rsidRDefault="00496671" w:rsidP="00496671">
            <w:pPr>
              <w:pStyle w:val="2d"/>
              <w:ind w:left="20"/>
              <w:rPr>
                <w:b w:val="0"/>
                <w:sz w:val="22"/>
                <w:szCs w:val="22"/>
              </w:rPr>
            </w:pPr>
            <w:r w:rsidRPr="00496671">
              <w:rPr>
                <w:b w:val="0"/>
                <w:sz w:val="22"/>
                <w:szCs w:val="22"/>
                <w:lang w:bidi="ru-RU"/>
              </w:rPr>
              <w:t>по результатам физкультурных занятий, по группам здоровья</w:t>
            </w:r>
          </w:p>
        </w:tc>
      </w:tr>
      <w:tr w:rsidR="00496671" w:rsidRPr="00496671" w:rsidTr="00364E04">
        <w:trPr>
          <w:trHeight w:hRule="exact" w:val="264"/>
        </w:trPr>
        <w:tc>
          <w:tcPr>
            <w:tcW w:w="4111"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Физкультурный досуг</w:t>
            </w:r>
          </w:p>
        </w:tc>
        <w:tc>
          <w:tcPr>
            <w:tcW w:w="2126"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1 раз в месяц</w:t>
            </w:r>
          </w:p>
        </w:tc>
        <w:tc>
          <w:tcPr>
            <w:tcW w:w="1560"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20 мин.</w:t>
            </w:r>
          </w:p>
        </w:tc>
        <w:tc>
          <w:tcPr>
            <w:tcW w:w="7664" w:type="dxa"/>
            <w:tcBorders>
              <w:top w:val="single" w:sz="4" w:space="0" w:color="000000"/>
              <w:left w:val="single" w:sz="4" w:space="0" w:color="000000"/>
              <w:right w:val="single" w:sz="4" w:space="0" w:color="000000"/>
            </w:tcBorders>
            <w:shd w:val="clear" w:color="auto" w:fill="FFFFFF"/>
            <w:vAlign w:val="bottom"/>
          </w:tcPr>
          <w:p w:rsidR="00496671" w:rsidRPr="00496671" w:rsidRDefault="00496671" w:rsidP="00496671">
            <w:pPr>
              <w:pStyle w:val="2d"/>
              <w:ind w:left="20"/>
              <w:rPr>
                <w:b w:val="0"/>
                <w:sz w:val="22"/>
                <w:szCs w:val="22"/>
              </w:rPr>
            </w:pPr>
            <w:r w:rsidRPr="00496671">
              <w:rPr>
                <w:b w:val="0"/>
                <w:sz w:val="22"/>
                <w:szCs w:val="22"/>
                <w:lang w:bidi="ru-RU"/>
              </w:rPr>
              <w:t>2я неделя месяца</w:t>
            </w:r>
          </w:p>
        </w:tc>
      </w:tr>
      <w:tr w:rsidR="00496671" w:rsidRPr="00496671" w:rsidTr="00364E04">
        <w:trPr>
          <w:trHeight w:hRule="exact" w:val="466"/>
        </w:trPr>
        <w:tc>
          <w:tcPr>
            <w:tcW w:w="4111"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Неделя здоровья</w:t>
            </w:r>
          </w:p>
        </w:tc>
        <w:tc>
          <w:tcPr>
            <w:tcW w:w="2126"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rPr>
            </w:pPr>
            <w:r w:rsidRPr="00496671">
              <w:rPr>
                <w:b w:val="0"/>
                <w:sz w:val="22"/>
                <w:szCs w:val="22"/>
                <w:lang w:bidi="ru-RU"/>
              </w:rPr>
              <w:t>2 раза в год:</w:t>
            </w:r>
            <w:r w:rsidRPr="00496671">
              <w:rPr>
                <w:b w:val="0"/>
                <w:sz w:val="22"/>
                <w:szCs w:val="22"/>
                <w:lang w:bidi="ru-RU"/>
              </w:rPr>
              <w:br/>
            </w:r>
          </w:p>
        </w:tc>
        <w:tc>
          <w:tcPr>
            <w:tcW w:w="1560"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rPr>
            </w:pPr>
          </w:p>
        </w:tc>
        <w:tc>
          <w:tcPr>
            <w:tcW w:w="7664" w:type="dxa"/>
            <w:tcBorders>
              <w:top w:val="single" w:sz="4" w:space="0" w:color="000000"/>
              <w:left w:val="single" w:sz="4" w:space="0" w:color="000000"/>
              <w:right w:val="single" w:sz="4" w:space="0" w:color="000000"/>
            </w:tcBorders>
            <w:shd w:val="clear" w:color="auto" w:fill="FFFFFF"/>
          </w:tcPr>
          <w:p w:rsidR="00496671" w:rsidRPr="00496671" w:rsidRDefault="00496671" w:rsidP="00496671">
            <w:pPr>
              <w:pStyle w:val="2d"/>
              <w:ind w:left="20"/>
              <w:rPr>
                <w:b w:val="0"/>
                <w:sz w:val="22"/>
                <w:szCs w:val="22"/>
              </w:rPr>
            </w:pPr>
          </w:p>
        </w:tc>
      </w:tr>
      <w:tr w:rsidR="00496671" w:rsidRPr="00496671" w:rsidTr="00364E04">
        <w:trPr>
          <w:trHeight w:hRule="exact" w:val="259"/>
        </w:trPr>
        <w:tc>
          <w:tcPr>
            <w:tcW w:w="4111"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rPr>
            </w:pPr>
            <w:r w:rsidRPr="00496671">
              <w:rPr>
                <w:b w:val="0"/>
                <w:sz w:val="22"/>
                <w:szCs w:val="22"/>
                <w:lang w:bidi="ru-RU"/>
              </w:rPr>
              <w:t>Гимнастика пробуждения</w:t>
            </w:r>
          </w:p>
        </w:tc>
        <w:tc>
          <w:tcPr>
            <w:tcW w:w="2126"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rPr>
            </w:pPr>
            <w:r w:rsidRPr="00496671">
              <w:rPr>
                <w:b w:val="0"/>
                <w:sz w:val="22"/>
                <w:szCs w:val="22"/>
              </w:rPr>
              <w:t>ежедневно</w:t>
            </w:r>
          </w:p>
        </w:tc>
        <w:tc>
          <w:tcPr>
            <w:tcW w:w="1560"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rPr>
            </w:pPr>
            <w:r w:rsidRPr="00496671">
              <w:rPr>
                <w:b w:val="0"/>
                <w:sz w:val="22"/>
                <w:szCs w:val="22"/>
              </w:rPr>
              <w:t>5-8 мин</w:t>
            </w:r>
          </w:p>
        </w:tc>
        <w:tc>
          <w:tcPr>
            <w:tcW w:w="7664" w:type="dxa"/>
            <w:tcBorders>
              <w:top w:val="single" w:sz="4" w:space="0" w:color="000000"/>
              <w:left w:val="single" w:sz="4" w:space="0" w:color="000000"/>
              <w:right w:val="single" w:sz="4" w:space="0" w:color="000000"/>
            </w:tcBorders>
            <w:shd w:val="clear" w:color="auto" w:fill="FFFFFF"/>
            <w:vAlign w:val="bottom"/>
          </w:tcPr>
          <w:p w:rsidR="00496671" w:rsidRPr="00496671" w:rsidRDefault="00496671" w:rsidP="00496671">
            <w:pPr>
              <w:pStyle w:val="2d"/>
              <w:ind w:left="20"/>
              <w:rPr>
                <w:b w:val="0"/>
                <w:sz w:val="22"/>
                <w:szCs w:val="22"/>
              </w:rPr>
            </w:pPr>
            <w:r w:rsidRPr="00496671">
              <w:rPr>
                <w:b w:val="0"/>
                <w:sz w:val="22"/>
                <w:szCs w:val="22"/>
              </w:rPr>
              <w:t>После сна</w:t>
            </w:r>
          </w:p>
        </w:tc>
      </w:tr>
      <w:tr w:rsidR="00496671" w:rsidRPr="00496671" w:rsidTr="00364E04">
        <w:trPr>
          <w:trHeight w:hRule="exact" w:val="514"/>
        </w:trPr>
        <w:tc>
          <w:tcPr>
            <w:tcW w:w="4111"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rPr>
            </w:pPr>
            <w:r w:rsidRPr="00496671">
              <w:rPr>
                <w:b w:val="0"/>
                <w:sz w:val="22"/>
                <w:szCs w:val="22"/>
              </w:rPr>
              <w:t>Спортивные игры</w:t>
            </w:r>
          </w:p>
        </w:tc>
        <w:tc>
          <w:tcPr>
            <w:tcW w:w="2126"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rPr>
            </w:pPr>
            <w:r w:rsidRPr="00496671">
              <w:rPr>
                <w:b w:val="0"/>
                <w:sz w:val="22"/>
                <w:szCs w:val="22"/>
              </w:rPr>
              <w:t>1 раз в неделю</w:t>
            </w:r>
          </w:p>
        </w:tc>
        <w:tc>
          <w:tcPr>
            <w:tcW w:w="1560"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rPr>
            </w:pPr>
          </w:p>
        </w:tc>
        <w:tc>
          <w:tcPr>
            <w:tcW w:w="7664" w:type="dxa"/>
            <w:tcBorders>
              <w:top w:val="single" w:sz="4" w:space="0" w:color="000000"/>
              <w:left w:val="single" w:sz="4" w:space="0" w:color="000000"/>
              <w:right w:val="single" w:sz="4" w:space="0" w:color="000000"/>
            </w:tcBorders>
            <w:shd w:val="clear" w:color="auto" w:fill="FFFFFF"/>
          </w:tcPr>
          <w:p w:rsidR="00496671" w:rsidRPr="00496671" w:rsidRDefault="00496671" w:rsidP="00496671">
            <w:pPr>
              <w:pStyle w:val="2d"/>
              <w:ind w:left="20"/>
              <w:rPr>
                <w:b w:val="0"/>
                <w:sz w:val="22"/>
                <w:szCs w:val="22"/>
              </w:rPr>
            </w:pPr>
            <w:r w:rsidRPr="00496671">
              <w:rPr>
                <w:b w:val="0"/>
                <w:sz w:val="22"/>
                <w:szCs w:val="22"/>
              </w:rPr>
              <w:t>Целенаправленное обучение педагогом</w:t>
            </w:r>
          </w:p>
        </w:tc>
      </w:tr>
      <w:tr w:rsidR="00496671" w:rsidRPr="00496671" w:rsidTr="00364E04">
        <w:trPr>
          <w:trHeight w:hRule="exact" w:val="701"/>
        </w:trPr>
        <w:tc>
          <w:tcPr>
            <w:tcW w:w="4111"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Дыхательная гимнастика</w:t>
            </w:r>
          </w:p>
        </w:tc>
        <w:tc>
          <w:tcPr>
            <w:tcW w:w="2126" w:type="dxa"/>
            <w:tcBorders>
              <w:top w:val="single" w:sz="4" w:space="0" w:color="000000"/>
              <w:left w:val="single" w:sz="4" w:space="0" w:color="000000"/>
            </w:tcBorders>
            <w:shd w:val="clear" w:color="auto" w:fill="FFFFFF"/>
            <w:vAlign w:val="center"/>
          </w:tcPr>
          <w:p w:rsidR="00496671" w:rsidRPr="00496671" w:rsidRDefault="00496671" w:rsidP="00496671">
            <w:pPr>
              <w:pStyle w:val="2d"/>
              <w:ind w:left="20"/>
              <w:rPr>
                <w:b w:val="0"/>
                <w:sz w:val="22"/>
                <w:szCs w:val="22"/>
                <w:lang w:bidi="ru-RU"/>
              </w:rPr>
            </w:pPr>
            <w:r w:rsidRPr="00496671">
              <w:rPr>
                <w:b w:val="0"/>
                <w:sz w:val="22"/>
                <w:szCs w:val="22"/>
                <w:lang w:bidi="ru-RU"/>
              </w:rPr>
              <w:t>ежедневно</w:t>
            </w:r>
          </w:p>
        </w:tc>
        <w:tc>
          <w:tcPr>
            <w:tcW w:w="1560" w:type="dxa"/>
            <w:tcBorders>
              <w:top w:val="single" w:sz="4" w:space="0" w:color="000000"/>
              <w:left w:val="single" w:sz="4" w:space="0" w:color="000000"/>
            </w:tcBorders>
            <w:shd w:val="clear" w:color="auto" w:fill="FFFFFF"/>
            <w:vAlign w:val="center"/>
          </w:tcPr>
          <w:p w:rsidR="00496671" w:rsidRPr="00496671" w:rsidRDefault="00496671" w:rsidP="00496671">
            <w:pPr>
              <w:pStyle w:val="2d"/>
              <w:ind w:left="20"/>
              <w:rPr>
                <w:b w:val="0"/>
                <w:sz w:val="22"/>
                <w:szCs w:val="22"/>
                <w:lang w:bidi="ru-RU"/>
              </w:rPr>
            </w:pPr>
            <w:r w:rsidRPr="00496671">
              <w:rPr>
                <w:b w:val="0"/>
                <w:sz w:val="22"/>
                <w:szCs w:val="22"/>
                <w:lang w:bidi="ru-RU"/>
              </w:rPr>
              <w:t>5-10 мин</w:t>
            </w:r>
          </w:p>
        </w:tc>
        <w:tc>
          <w:tcPr>
            <w:tcW w:w="7664" w:type="dxa"/>
            <w:tcBorders>
              <w:top w:val="single" w:sz="4" w:space="0" w:color="000000"/>
              <w:left w:val="single" w:sz="4" w:space="0" w:color="000000"/>
              <w:right w:val="single" w:sz="4" w:space="0" w:color="000000"/>
            </w:tcBorders>
            <w:shd w:val="clear" w:color="auto" w:fill="FFFFFF"/>
          </w:tcPr>
          <w:p w:rsidR="00496671" w:rsidRPr="00496671" w:rsidRDefault="00496671" w:rsidP="00496671">
            <w:pPr>
              <w:pStyle w:val="2d"/>
              <w:ind w:left="20"/>
              <w:rPr>
                <w:b w:val="0"/>
                <w:sz w:val="22"/>
                <w:szCs w:val="22"/>
              </w:rPr>
            </w:pPr>
            <w:r w:rsidRPr="00496671">
              <w:rPr>
                <w:b w:val="0"/>
                <w:sz w:val="22"/>
                <w:szCs w:val="22"/>
                <w:lang w:bidi="ru-RU"/>
              </w:rPr>
              <w:t>Используется при проведении утренней и бодрящей гимнастики после сна,</w:t>
            </w:r>
            <w:r w:rsidRPr="00496671">
              <w:rPr>
                <w:b w:val="0"/>
                <w:sz w:val="22"/>
                <w:szCs w:val="22"/>
                <w:lang w:bidi="ru-RU"/>
              </w:rPr>
              <w:br/>
              <w:t>физкультурных занятий, в индивидуальной работе с детьми.</w:t>
            </w:r>
          </w:p>
        </w:tc>
      </w:tr>
      <w:tr w:rsidR="00496671" w:rsidRPr="00496671" w:rsidTr="00364E04">
        <w:trPr>
          <w:trHeight w:hRule="exact" w:val="518"/>
        </w:trPr>
        <w:tc>
          <w:tcPr>
            <w:tcW w:w="4111"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lastRenderedPageBreak/>
              <w:t>Инд. раб. с детьми по развитию движений</w:t>
            </w:r>
          </w:p>
        </w:tc>
        <w:tc>
          <w:tcPr>
            <w:tcW w:w="2126"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ежедневно</w:t>
            </w:r>
          </w:p>
        </w:tc>
        <w:tc>
          <w:tcPr>
            <w:tcW w:w="1560"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5-10 мин</w:t>
            </w:r>
          </w:p>
        </w:tc>
        <w:tc>
          <w:tcPr>
            <w:tcW w:w="7664" w:type="dxa"/>
            <w:tcBorders>
              <w:top w:val="single" w:sz="4" w:space="0" w:color="000000"/>
              <w:left w:val="single" w:sz="4" w:space="0" w:color="000000"/>
              <w:right w:val="single" w:sz="4" w:space="0" w:color="000000"/>
            </w:tcBorders>
            <w:shd w:val="clear" w:color="auto" w:fill="FFFFFF"/>
          </w:tcPr>
          <w:p w:rsidR="00496671" w:rsidRPr="00496671" w:rsidRDefault="00496671" w:rsidP="00496671">
            <w:pPr>
              <w:pStyle w:val="2d"/>
              <w:ind w:left="20"/>
              <w:rPr>
                <w:b w:val="0"/>
                <w:sz w:val="22"/>
                <w:szCs w:val="22"/>
              </w:rPr>
            </w:pPr>
            <w:r w:rsidRPr="00496671">
              <w:rPr>
                <w:b w:val="0"/>
                <w:sz w:val="22"/>
                <w:szCs w:val="22"/>
                <w:lang w:bidi="ru-RU"/>
              </w:rPr>
              <w:t>Утром и вечером, на прогулке</w:t>
            </w:r>
          </w:p>
        </w:tc>
      </w:tr>
      <w:tr w:rsidR="00496671" w:rsidRPr="00496671" w:rsidTr="00364E04">
        <w:trPr>
          <w:trHeight w:hRule="exact" w:val="240"/>
        </w:trPr>
        <w:tc>
          <w:tcPr>
            <w:tcW w:w="4111"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rPr>
            </w:pPr>
            <w:r w:rsidRPr="00496671">
              <w:rPr>
                <w:b w:val="0"/>
                <w:sz w:val="22"/>
                <w:szCs w:val="22"/>
                <w:lang w:bidi="ru-RU"/>
              </w:rPr>
              <w:t>Самостоятельная деятельность детей</w:t>
            </w:r>
          </w:p>
        </w:tc>
        <w:tc>
          <w:tcPr>
            <w:tcW w:w="2126"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rPr>
            </w:pPr>
          </w:p>
        </w:tc>
        <w:tc>
          <w:tcPr>
            <w:tcW w:w="1560"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5-10 мин.</w:t>
            </w:r>
          </w:p>
        </w:tc>
        <w:tc>
          <w:tcPr>
            <w:tcW w:w="7664" w:type="dxa"/>
            <w:tcBorders>
              <w:top w:val="single" w:sz="4" w:space="0" w:color="000000"/>
              <w:left w:val="single" w:sz="4" w:space="0" w:color="000000"/>
              <w:right w:val="single" w:sz="4" w:space="0" w:color="000000"/>
            </w:tcBorders>
            <w:shd w:val="clear" w:color="auto" w:fill="FFFFFF"/>
            <w:vAlign w:val="bottom"/>
          </w:tcPr>
          <w:p w:rsidR="00496671" w:rsidRPr="00496671" w:rsidRDefault="00496671" w:rsidP="00496671">
            <w:pPr>
              <w:pStyle w:val="2d"/>
              <w:ind w:left="20"/>
              <w:rPr>
                <w:b w:val="0"/>
                <w:sz w:val="22"/>
                <w:szCs w:val="22"/>
              </w:rPr>
            </w:pPr>
            <w:r w:rsidRPr="00496671">
              <w:rPr>
                <w:b w:val="0"/>
                <w:sz w:val="22"/>
                <w:szCs w:val="22"/>
                <w:lang w:bidi="ru-RU"/>
              </w:rPr>
              <w:t>Вместо вечерней прогулки</w:t>
            </w:r>
          </w:p>
        </w:tc>
      </w:tr>
      <w:tr w:rsidR="00496671" w:rsidRPr="00496671" w:rsidTr="00364E04">
        <w:trPr>
          <w:trHeight w:hRule="exact" w:val="466"/>
        </w:trPr>
        <w:tc>
          <w:tcPr>
            <w:tcW w:w="4111"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Динамическая пауза</w:t>
            </w:r>
          </w:p>
        </w:tc>
        <w:tc>
          <w:tcPr>
            <w:tcW w:w="2126"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По</w:t>
            </w:r>
          </w:p>
          <w:p w:rsidR="00496671" w:rsidRPr="00496671" w:rsidRDefault="00496671" w:rsidP="00496671">
            <w:pPr>
              <w:pStyle w:val="2d"/>
              <w:ind w:left="20"/>
              <w:rPr>
                <w:b w:val="0"/>
                <w:sz w:val="22"/>
                <w:szCs w:val="22"/>
                <w:lang w:bidi="ru-RU"/>
              </w:rPr>
            </w:pPr>
            <w:r w:rsidRPr="00496671">
              <w:rPr>
                <w:b w:val="0"/>
                <w:sz w:val="22"/>
                <w:szCs w:val="22"/>
                <w:lang w:bidi="ru-RU"/>
              </w:rPr>
              <w:t>необходимости</w:t>
            </w:r>
          </w:p>
        </w:tc>
        <w:tc>
          <w:tcPr>
            <w:tcW w:w="1560" w:type="dxa"/>
            <w:tcBorders>
              <w:top w:val="single" w:sz="4" w:space="0" w:color="000000"/>
              <w:left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5-10 мин</w:t>
            </w:r>
          </w:p>
        </w:tc>
        <w:tc>
          <w:tcPr>
            <w:tcW w:w="7664" w:type="dxa"/>
            <w:tcBorders>
              <w:top w:val="single" w:sz="4" w:space="0" w:color="000000"/>
              <w:left w:val="single" w:sz="4" w:space="0" w:color="000000"/>
              <w:right w:val="single" w:sz="4" w:space="0" w:color="000000"/>
            </w:tcBorders>
            <w:shd w:val="clear" w:color="auto" w:fill="FFFFFF"/>
          </w:tcPr>
          <w:p w:rsidR="00496671" w:rsidRPr="00496671" w:rsidRDefault="00496671" w:rsidP="00496671">
            <w:pPr>
              <w:pStyle w:val="2d"/>
              <w:ind w:left="20"/>
              <w:rPr>
                <w:b w:val="0"/>
                <w:sz w:val="22"/>
                <w:szCs w:val="22"/>
              </w:rPr>
            </w:pPr>
            <w:r w:rsidRPr="00496671">
              <w:rPr>
                <w:b w:val="0"/>
                <w:sz w:val="22"/>
                <w:szCs w:val="22"/>
                <w:lang w:bidi="ru-RU"/>
              </w:rPr>
              <w:t>Вместо вечерней прогулки</w:t>
            </w:r>
          </w:p>
        </w:tc>
      </w:tr>
      <w:tr w:rsidR="00496671" w:rsidRPr="00496671" w:rsidTr="00364E04">
        <w:trPr>
          <w:trHeight w:hRule="exact" w:val="240"/>
        </w:trPr>
        <w:tc>
          <w:tcPr>
            <w:tcW w:w="4111"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Физкультурный праздник</w:t>
            </w:r>
          </w:p>
        </w:tc>
        <w:tc>
          <w:tcPr>
            <w:tcW w:w="2126"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2 раза в год</w:t>
            </w:r>
          </w:p>
        </w:tc>
        <w:tc>
          <w:tcPr>
            <w:tcW w:w="1560" w:type="dxa"/>
            <w:tcBorders>
              <w:top w:val="single" w:sz="4" w:space="0" w:color="000000"/>
              <w:left w:val="single" w:sz="4" w:space="0" w:color="000000"/>
            </w:tcBorders>
            <w:shd w:val="clear" w:color="auto" w:fill="FFFFFF"/>
            <w:vAlign w:val="bottom"/>
          </w:tcPr>
          <w:p w:rsidR="00496671" w:rsidRPr="00496671" w:rsidRDefault="00496671" w:rsidP="00496671">
            <w:pPr>
              <w:pStyle w:val="2d"/>
              <w:ind w:left="20"/>
              <w:rPr>
                <w:b w:val="0"/>
                <w:sz w:val="22"/>
                <w:szCs w:val="22"/>
                <w:lang w:bidi="ru-RU"/>
              </w:rPr>
            </w:pPr>
            <w:r w:rsidRPr="00496671">
              <w:rPr>
                <w:b w:val="0"/>
                <w:sz w:val="22"/>
                <w:szCs w:val="22"/>
                <w:lang w:bidi="ru-RU"/>
              </w:rPr>
              <w:t>20-25 мин</w:t>
            </w:r>
          </w:p>
        </w:tc>
        <w:tc>
          <w:tcPr>
            <w:tcW w:w="7664" w:type="dxa"/>
            <w:tcBorders>
              <w:top w:val="single" w:sz="4" w:space="0" w:color="000000"/>
              <w:left w:val="single" w:sz="4" w:space="0" w:color="000000"/>
              <w:right w:val="single" w:sz="4" w:space="0" w:color="000000"/>
            </w:tcBorders>
            <w:shd w:val="clear" w:color="auto" w:fill="FFFFFF"/>
            <w:vAlign w:val="bottom"/>
          </w:tcPr>
          <w:p w:rsidR="00496671" w:rsidRPr="00496671" w:rsidRDefault="00496671" w:rsidP="00496671">
            <w:pPr>
              <w:pStyle w:val="2d"/>
              <w:ind w:left="20"/>
              <w:rPr>
                <w:b w:val="0"/>
                <w:sz w:val="22"/>
                <w:szCs w:val="22"/>
              </w:rPr>
            </w:pPr>
            <w:r w:rsidRPr="00496671">
              <w:rPr>
                <w:b w:val="0"/>
                <w:sz w:val="22"/>
                <w:szCs w:val="22"/>
                <w:lang w:bidi="ru-RU"/>
              </w:rPr>
              <w:t>Зимний и летний</w:t>
            </w:r>
          </w:p>
        </w:tc>
      </w:tr>
      <w:tr w:rsidR="00496671" w:rsidRPr="00496671" w:rsidTr="00364E04">
        <w:trPr>
          <w:trHeight w:hRule="exact" w:val="494"/>
        </w:trPr>
        <w:tc>
          <w:tcPr>
            <w:tcW w:w="4111" w:type="dxa"/>
            <w:tcBorders>
              <w:top w:val="single" w:sz="4" w:space="0" w:color="000000"/>
              <w:left w:val="single" w:sz="4" w:space="0" w:color="000000"/>
              <w:bottom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Игры с движениями и</w:t>
            </w:r>
            <w:r w:rsidRPr="00496671">
              <w:rPr>
                <w:b w:val="0"/>
                <w:sz w:val="22"/>
                <w:szCs w:val="22"/>
                <w:lang w:bidi="ru-RU"/>
              </w:rPr>
              <w:br/>
              <w:t>словами</w:t>
            </w:r>
          </w:p>
        </w:tc>
        <w:tc>
          <w:tcPr>
            <w:tcW w:w="2126" w:type="dxa"/>
            <w:tcBorders>
              <w:top w:val="single" w:sz="4" w:space="0" w:color="000000"/>
              <w:left w:val="single" w:sz="4" w:space="0" w:color="000000"/>
              <w:bottom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ежедневно</w:t>
            </w:r>
          </w:p>
        </w:tc>
        <w:tc>
          <w:tcPr>
            <w:tcW w:w="1560" w:type="dxa"/>
            <w:tcBorders>
              <w:top w:val="single" w:sz="4" w:space="0" w:color="000000"/>
              <w:left w:val="single" w:sz="4" w:space="0" w:color="000000"/>
              <w:bottom w:val="single" w:sz="4" w:space="0" w:color="000000"/>
            </w:tcBorders>
            <w:shd w:val="clear" w:color="auto" w:fill="FFFFFF"/>
          </w:tcPr>
          <w:p w:rsidR="00496671" w:rsidRPr="00496671" w:rsidRDefault="00496671" w:rsidP="00496671">
            <w:pPr>
              <w:pStyle w:val="2d"/>
              <w:ind w:left="20"/>
              <w:rPr>
                <w:b w:val="0"/>
                <w:sz w:val="22"/>
                <w:szCs w:val="22"/>
                <w:lang w:bidi="ru-RU"/>
              </w:rPr>
            </w:pPr>
            <w:r w:rsidRPr="00496671">
              <w:rPr>
                <w:b w:val="0"/>
                <w:sz w:val="22"/>
                <w:szCs w:val="22"/>
                <w:lang w:bidi="ru-RU"/>
              </w:rPr>
              <w:t>5-10 мин</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496671" w:rsidRPr="00496671" w:rsidRDefault="00496671" w:rsidP="00496671">
            <w:pPr>
              <w:pStyle w:val="2d"/>
              <w:ind w:left="20"/>
              <w:rPr>
                <w:b w:val="0"/>
                <w:sz w:val="22"/>
                <w:szCs w:val="22"/>
              </w:rPr>
            </w:pPr>
            <w:r w:rsidRPr="00496671">
              <w:rPr>
                <w:b w:val="0"/>
                <w:sz w:val="22"/>
                <w:szCs w:val="22"/>
                <w:lang w:bidi="ru-RU"/>
              </w:rPr>
              <w:t>Утром и вечером перед проведением режимных моментов, на прогулке</w:t>
            </w:r>
          </w:p>
        </w:tc>
      </w:tr>
    </w:tbl>
    <w:p w:rsidR="00980D7C" w:rsidRPr="00496671" w:rsidRDefault="00406DBB" w:rsidP="00496671">
      <w:pPr>
        <w:pStyle w:val="2d"/>
        <w:shd w:val="clear" w:color="auto" w:fill="auto"/>
        <w:jc w:val="left"/>
        <w:rPr>
          <w:sz w:val="24"/>
          <w:szCs w:val="24"/>
        </w:rPr>
      </w:pPr>
      <w:r>
        <w:rPr>
          <w:noProof/>
          <w:lang w:eastAsia="ru-RU"/>
        </w:rPr>
        <mc:AlternateContent>
          <mc:Choice Requires="wps">
            <w:drawing>
              <wp:anchor distT="0" distB="0" distL="63500" distR="63500" simplePos="0" relativeHeight="251660800" behindDoc="1" locked="0" layoutInCell="1" allowOverlap="1">
                <wp:simplePos x="0" y="0"/>
                <wp:positionH relativeFrom="margin">
                  <wp:posOffset>7830185</wp:posOffset>
                </wp:positionH>
                <wp:positionV relativeFrom="paragraph">
                  <wp:posOffset>6402705</wp:posOffset>
                </wp:positionV>
                <wp:extent cx="876300" cy="379730"/>
                <wp:effectExtent l="635" t="1905" r="8890" b="8890"/>
                <wp:wrapTopAndBottom/>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79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64" w:rsidRDefault="00667D64">
                            <w:pPr>
                              <w:pStyle w:val="aff5"/>
                              <w:shd w:val="clear" w:color="auto" w:fill="auto"/>
                              <w:spacing w:line="200" w:lineRule="exact"/>
                            </w:pPr>
                          </w:p>
                          <w:p w:rsidR="00667D64" w:rsidRDefault="00667D64">
                            <w:pPr>
                              <w:pStyle w:val="aff5"/>
                              <w:shd w:val="clear" w:color="auto" w:fill="auto"/>
                              <w:spacing w:line="200" w:lineRule="exact"/>
                            </w:pPr>
                          </w:p>
                          <w:p w:rsidR="00667D64" w:rsidRDefault="00667D64">
                            <w:pPr>
                              <w:pStyle w:val="aff5"/>
                              <w:shd w:val="clear" w:color="auto" w:fill="auto"/>
                              <w:spacing w:line="200"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616.55pt;margin-top:504.15pt;width:69pt;height:29.9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" stroked="f">
                <v:fill opacity="0"/>
                <v:textbox inset="0,0,0,0">
                  <w:txbxContent>
                    <w:p w:rsidR="00667D64" w:rsidRDefault="00667D64">
                      <w:pPr>
                        <w:pStyle w:val="aff5"/>
                        <w:shd w:val="clear" w:color="auto" w:fill="auto"/>
                        <w:spacing w:line="200" w:lineRule="exact"/>
                      </w:pPr>
                    </w:p>
                    <w:p w:rsidR="00667D64" w:rsidRDefault="00667D64">
                      <w:pPr>
                        <w:pStyle w:val="aff5"/>
                        <w:shd w:val="clear" w:color="auto" w:fill="auto"/>
                        <w:spacing w:line="200" w:lineRule="exact"/>
                      </w:pPr>
                    </w:p>
                    <w:p w:rsidR="00667D64" w:rsidRDefault="00667D64">
                      <w:pPr>
                        <w:pStyle w:val="aff5"/>
                        <w:shd w:val="clear" w:color="auto" w:fill="auto"/>
                        <w:spacing w:line="200" w:lineRule="exact"/>
                      </w:pPr>
                      <w:r>
                        <w:t>.</w:t>
                      </w:r>
                    </w:p>
                  </w:txbxContent>
                </v:textbox>
                <w10:wrap type="topAndBottom" anchorx="margin"/>
              </v:shape>
            </w:pict>
          </mc:Fallback>
        </mc:AlternateContent>
      </w:r>
      <w:r>
        <w:rPr>
          <w:noProof/>
          <w:lang w:eastAsia="ru-RU"/>
        </w:rPr>
        <mc:AlternateContent>
          <mc:Choice Requires="wps">
            <w:drawing>
              <wp:anchor distT="0" distB="0" distL="0" distR="0" simplePos="0" relativeHeight="251654656" behindDoc="0" locked="0" layoutInCell="1" allowOverlap="1">
                <wp:simplePos x="0" y="0"/>
                <wp:positionH relativeFrom="column">
                  <wp:posOffset>4959985</wp:posOffset>
                </wp:positionH>
                <wp:positionV relativeFrom="paragraph">
                  <wp:posOffset>5973445</wp:posOffset>
                </wp:positionV>
                <wp:extent cx="2101850" cy="252730"/>
                <wp:effectExtent l="6985" t="1270" r="5715" b="3175"/>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252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64" w:rsidRDefault="00667D64">
                            <w:pPr>
                              <w:pStyle w:val="aff6"/>
                              <w:shd w:val="clear" w:color="auto" w:fill="auto"/>
                              <w:spacing w:line="200" w:lineRule="exact"/>
                            </w:pPr>
                          </w:p>
                          <w:p w:rsidR="00667D64" w:rsidRDefault="00667D64">
                            <w:pPr>
                              <w:pStyle w:val="aff6"/>
                              <w:shd w:val="clear" w:color="auto" w:fill="auto"/>
                              <w:spacing w:line="200" w:lineRule="exac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90.55pt;margin-top:470.35pt;width:165.5pt;height:19.9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" stroked="f">
                <v:fill opacity="0"/>
                <v:textbox inset="0,0,0,0">
                  <w:txbxContent>
                    <w:p w:rsidR="00667D64" w:rsidRDefault="00667D64">
                      <w:pPr>
                        <w:pStyle w:val="aff6"/>
                        <w:shd w:val="clear" w:color="auto" w:fill="auto"/>
                        <w:spacing w:line="200" w:lineRule="exact"/>
                      </w:pPr>
                    </w:p>
                    <w:p w:rsidR="00667D64" w:rsidRDefault="00667D64">
                      <w:pPr>
                        <w:pStyle w:val="aff6"/>
                        <w:shd w:val="clear" w:color="auto" w:fill="auto"/>
                        <w:spacing w:line="200" w:lineRule="exact"/>
                      </w:pPr>
                      <w:r>
                        <w:t xml:space="preserve">. </w:t>
                      </w:r>
                    </w:p>
                  </w:txbxContent>
                </v:textbox>
                <w10:wrap type="topAndBottom"/>
              </v:shape>
            </w:pict>
          </mc:Fallback>
        </mc:AlternateContent>
      </w:r>
      <w:r>
        <w:rPr>
          <w:noProof/>
          <w:lang w:eastAsia="ru-RU"/>
        </w:rPr>
        <mc:AlternateContent>
          <mc:Choice Requires="wps">
            <w:drawing>
              <wp:anchor distT="0" distB="0" distL="0" distR="0" simplePos="0" relativeHeight="251655680" behindDoc="0" locked="0" layoutInCell="1" allowOverlap="1">
                <wp:simplePos x="0" y="0"/>
                <wp:positionH relativeFrom="column">
                  <wp:posOffset>448945</wp:posOffset>
                </wp:positionH>
                <wp:positionV relativeFrom="paragraph">
                  <wp:posOffset>5982335</wp:posOffset>
                </wp:positionV>
                <wp:extent cx="3546475" cy="594360"/>
                <wp:effectExtent l="1270" t="635" r="5080" b="508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475" cy="594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64" w:rsidRDefault="00667D64">
                            <w:pPr>
                              <w:pStyle w:val="aff6"/>
                              <w:shd w:val="clear" w:color="auto" w:fill="auto"/>
                              <w:spacing w:line="22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5.35pt;margin-top:471.05pt;width:279.25pt;height:46.8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" stroked="f">
                <v:fill opacity="0"/>
                <v:textbox inset="0,0,0,0">
                  <w:txbxContent>
                    <w:p w:rsidR="00667D64" w:rsidRDefault="00667D64">
                      <w:pPr>
                        <w:pStyle w:val="aff6"/>
                        <w:shd w:val="clear" w:color="auto" w:fill="auto"/>
                        <w:spacing w:line="226" w:lineRule="exact"/>
                      </w:pPr>
                    </w:p>
                  </w:txbxContent>
                </v:textbox>
                <w10:wrap type="topAndBottom"/>
              </v:shape>
            </w:pict>
          </mc:Fallback>
        </mc:AlternateContent>
      </w:r>
    </w:p>
    <w:p w:rsidR="00980D7C" w:rsidRDefault="00980D7C">
      <w:pPr>
        <w:spacing w:line="360" w:lineRule="auto"/>
        <w:rPr>
          <w:b/>
        </w:rPr>
      </w:pPr>
      <w:r>
        <w:rPr>
          <w:b/>
        </w:rPr>
        <w:t>РАЗДЕЛ 3. Содержание образовательной деятельности по освоению детьми образовательных областей.</w:t>
      </w:r>
    </w:p>
    <w:p w:rsidR="00980D7C" w:rsidRDefault="00980D7C">
      <w:r>
        <w:rPr>
          <w:b/>
        </w:rPr>
        <w:t>3.1.Модель организации образовательного процесса на учебный год.</w:t>
      </w:r>
    </w:p>
    <w:p w:rsidR="00980D7C" w:rsidRDefault="00980D7C">
      <w:pPr>
        <w:pStyle w:val="3a"/>
        <w:shd w:val="clear" w:color="auto" w:fill="auto"/>
        <w:jc w:val="left"/>
        <w:rPr>
          <w:sz w:val="24"/>
          <w:szCs w:val="24"/>
        </w:rPr>
      </w:pPr>
      <w:r>
        <w:rPr>
          <w:sz w:val="24"/>
          <w:szCs w:val="24"/>
        </w:rPr>
        <w:t xml:space="preserve">                         </w:t>
      </w:r>
      <w:r w:rsidR="00B22F21">
        <w:rPr>
          <w:sz w:val="24"/>
          <w:szCs w:val="24"/>
        </w:rPr>
        <w:t xml:space="preserve">                               </w:t>
      </w:r>
    </w:p>
    <w:p w:rsidR="00980D7C" w:rsidRDefault="00980D7C">
      <w:pPr>
        <w:pStyle w:val="2d"/>
        <w:shd w:val="clear" w:color="auto" w:fill="auto"/>
        <w:ind w:left="120"/>
        <w:jc w:val="left"/>
        <w:rPr>
          <w:sz w:val="24"/>
          <w:szCs w:val="24"/>
        </w:rPr>
      </w:pPr>
      <w:r>
        <w:rPr>
          <w:sz w:val="24"/>
          <w:szCs w:val="24"/>
        </w:rPr>
        <w:t xml:space="preserve">Комплексно - тематическое планирование </w:t>
      </w:r>
      <w:r>
        <w:rPr>
          <w:rStyle w:val="22pt"/>
        </w:rPr>
        <w:t>(4-5</w:t>
      </w:r>
      <w:r>
        <w:rPr>
          <w:sz w:val="24"/>
          <w:szCs w:val="24"/>
        </w:rPr>
        <w:t xml:space="preserve"> лет)</w:t>
      </w:r>
    </w:p>
    <w:p w:rsidR="00980D7C" w:rsidRDefault="00980D7C">
      <w:pPr>
        <w:pStyle w:val="2d"/>
        <w:shd w:val="clear" w:color="auto" w:fill="auto"/>
        <w:ind w:left="120"/>
        <w:jc w:val="left"/>
        <w:rPr>
          <w:b w:val="0"/>
          <w:sz w:val="24"/>
          <w:szCs w:val="24"/>
        </w:rPr>
      </w:pPr>
      <w:r>
        <w:rPr>
          <w:sz w:val="24"/>
          <w:szCs w:val="24"/>
        </w:rPr>
        <w:t xml:space="preserve"> </w:t>
      </w:r>
    </w:p>
    <w:p w:rsidR="00980D7C" w:rsidRDefault="00980D7C">
      <w:pPr>
        <w:pStyle w:val="2d"/>
        <w:shd w:val="clear" w:color="auto" w:fill="auto"/>
        <w:ind w:left="180" w:right="1620"/>
        <w:jc w:val="left"/>
        <w:rPr>
          <w:b w:val="0"/>
          <w:sz w:val="24"/>
          <w:szCs w:val="24"/>
        </w:rPr>
      </w:pPr>
      <w:r>
        <w:rPr>
          <w:b w:val="0"/>
          <w:sz w:val="24"/>
          <w:szCs w:val="24"/>
        </w:rPr>
        <w:t xml:space="preserve">   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 Дошкольное образовательное учреждение для введения регионального и культурного компонента, для учета особенностей своего дошкольного учреждения вносит дополнительные темы.</w:t>
      </w:r>
    </w:p>
    <w:p w:rsidR="00980D7C" w:rsidRDefault="00980D7C" w:rsidP="00B22F21">
      <w:pPr>
        <w:pStyle w:val="2d"/>
        <w:shd w:val="clear" w:color="auto" w:fill="auto"/>
        <w:spacing w:after="485"/>
        <w:ind w:left="180" w:right="1420" w:firstLine="700"/>
        <w:jc w:val="left"/>
      </w:pPr>
      <w:r>
        <w:rPr>
          <w:b w:val="0"/>
          <w:sz w:val="24"/>
          <w:szCs w:val="24"/>
        </w:rPr>
        <w:t>Одной теме уделяется не менее одной недели. Оптимальный период—2-3 недели. Тема должна быть отражена в подборе материалов, находящихся в группе и уголках развития.</w:t>
      </w:r>
    </w:p>
    <w:tbl>
      <w:tblPr>
        <w:tblW w:w="15606" w:type="dxa"/>
        <w:tblInd w:w="-30" w:type="dxa"/>
        <w:tblLayout w:type="fixed"/>
        <w:tblCellMar>
          <w:top w:w="120" w:type="dxa"/>
          <w:left w:w="120" w:type="dxa"/>
          <w:bottom w:w="120" w:type="dxa"/>
          <w:right w:w="120" w:type="dxa"/>
        </w:tblCellMar>
        <w:tblLook w:val="0000" w:firstRow="0" w:lastRow="0" w:firstColumn="0" w:lastColumn="0" w:noHBand="0" w:noVBand="0"/>
      </w:tblPr>
      <w:tblGrid>
        <w:gridCol w:w="1914"/>
        <w:gridCol w:w="6"/>
        <w:gridCol w:w="4515"/>
        <w:gridCol w:w="2641"/>
        <w:gridCol w:w="2693"/>
        <w:gridCol w:w="3837"/>
      </w:tblGrid>
      <w:tr w:rsidR="00980D7C" w:rsidTr="00C06831">
        <w:tc>
          <w:tcPr>
            <w:tcW w:w="1914" w:type="dxa"/>
            <w:tcBorders>
              <w:top w:val="single" w:sz="4" w:space="0" w:color="000000"/>
              <w:left w:val="single" w:sz="4" w:space="0" w:color="000000"/>
              <w:bottom w:val="single" w:sz="4" w:space="0" w:color="000000"/>
            </w:tcBorders>
            <w:shd w:val="clear" w:color="auto" w:fill="auto"/>
          </w:tcPr>
          <w:p w:rsidR="00980D7C" w:rsidRDefault="00980D7C">
            <w:pPr>
              <w:spacing w:after="360" w:line="360" w:lineRule="atLeast"/>
              <w:textAlignment w:val="baseline"/>
              <w:rPr>
                <w:color w:val="000000"/>
              </w:rPr>
            </w:pPr>
            <w:r>
              <w:rPr>
                <w:color w:val="000000"/>
              </w:rPr>
              <w:t>Тема  периода</w:t>
            </w:r>
          </w:p>
        </w:tc>
        <w:tc>
          <w:tcPr>
            <w:tcW w:w="7162" w:type="dxa"/>
            <w:gridSpan w:val="3"/>
            <w:tcBorders>
              <w:top w:val="single" w:sz="4" w:space="0" w:color="000000"/>
              <w:left w:val="single" w:sz="4" w:space="0" w:color="000000"/>
              <w:bottom w:val="single" w:sz="4" w:space="0" w:color="000000"/>
            </w:tcBorders>
            <w:shd w:val="clear" w:color="auto" w:fill="auto"/>
          </w:tcPr>
          <w:p w:rsidR="00980D7C" w:rsidRDefault="00980D7C">
            <w:pPr>
              <w:spacing w:after="360" w:line="360" w:lineRule="atLeast"/>
              <w:textAlignment w:val="baseline"/>
              <w:rPr>
                <w:color w:val="000000"/>
              </w:rPr>
            </w:pPr>
            <w:r>
              <w:rPr>
                <w:color w:val="000000"/>
              </w:rPr>
              <w:t>Педагогические задачи</w:t>
            </w:r>
          </w:p>
        </w:tc>
        <w:tc>
          <w:tcPr>
            <w:tcW w:w="2693" w:type="dxa"/>
            <w:tcBorders>
              <w:top w:val="single" w:sz="4" w:space="0" w:color="000000"/>
              <w:left w:val="single" w:sz="4" w:space="0" w:color="000000"/>
              <w:bottom w:val="single" w:sz="4" w:space="0" w:color="000000"/>
            </w:tcBorders>
            <w:shd w:val="clear" w:color="auto" w:fill="auto"/>
          </w:tcPr>
          <w:p w:rsidR="00980D7C" w:rsidRDefault="00980D7C">
            <w:pPr>
              <w:spacing w:after="360" w:line="360" w:lineRule="atLeast"/>
              <w:textAlignment w:val="baseline"/>
              <w:rPr>
                <w:color w:val="000000"/>
              </w:rPr>
            </w:pPr>
            <w:r>
              <w:rPr>
                <w:color w:val="000000"/>
              </w:rPr>
              <w:t xml:space="preserve">   Временной           период</w:t>
            </w:r>
          </w:p>
        </w:tc>
        <w:tc>
          <w:tcPr>
            <w:tcW w:w="3837"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spacing w:after="360" w:line="360" w:lineRule="atLeast"/>
              <w:textAlignment w:val="baseline"/>
            </w:pPr>
            <w:r>
              <w:rPr>
                <w:color w:val="000000"/>
              </w:rPr>
              <w:t>Итоговые мероприятия</w:t>
            </w:r>
          </w:p>
        </w:tc>
      </w:tr>
      <w:tr w:rsidR="00980D7C" w:rsidTr="00C06831">
        <w:tc>
          <w:tcPr>
            <w:tcW w:w="1914" w:type="dxa"/>
            <w:tcBorders>
              <w:top w:val="single" w:sz="4" w:space="0" w:color="000000"/>
              <w:left w:val="double" w:sz="1" w:space="0" w:color="C0C0C0"/>
              <w:bottom w:val="double" w:sz="1" w:space="0" w:color="C0C0C0"/>
            </w:tcBorders>
            <w:shd w:val="clear" w:color="auto" w:fill="auto"/>
          </w:tcPr>
          <w:p w:rsidR="00980D7C" w:rsidRDefault="00980D7C">
            <w:pPr>
              <w:spacing w:line="360" w:lineRule="atLeast"/>
              <w:textAlignment w:val="baseline"/>
              <w:rPr>
                <w:color w:val="000000"/>
              </w:rPr>
            </w:pPr>
            <w:r>
              <w:rPr>
                <w:color w:val="000000"/>
              </w:rPr>
              <w:t> </w:t>
            </w:r>
            <w:r>
              <w:rPr>
                <w:b/>
                <w:bCs/>
                <w:i/>
                <w:iCs/>
                <w:color w:val="000000"/>
              </w:rPr>
              <w:t>День знаний</w:t>
            </w:r>
            <w:r>
              <w:rPr>
                <w:color w:val="000000"/>
              </w:rPr>
              <w:t xml:space="preserve">       </w:t>
            </w:r>
          </w:p>
        </w:tc>
        <w:tc>
          <w:tcPr>
            <w:tcW w:w="7162" w:type="dxa"/>
            <w:gridSpan w:val="3"/>
            <w:tcBorders>
              <w:top w:val="single" w:sz="4" w:space="0" w:color="000000"/>
              <w:left w:val="double" w:sz="1" w:space="0" w:color="C0C0C0"/>
              <w:bottom w:val="double" w:sz="1" w:space="0" w:color="C0C0C0"/>
            </w:tcBorders>
            <w:shd w:val="clear" w:color="auto" w:fill="auto"/>
          </w:tcPr>
          <w:p w:rsidR="00980D7C" w:rsidRDefault="00980D7C">
            <w:pPr>
              <w:spacing w:after="360" w:line="360" w:lineRule="atLeast"/>
              <w:textAlignment w:val="baseline"/>
              <w:rPr>
                <w:color w:val="000000"/>
              </w:rPr>
            </w:pPr>
            <w:r>
              <w:rPr>
                <w:color w:val="000000"/>
              </w:rPr>
              <w:t xml:space="preserve">Развивать у детей познавательной мотивации, интереса к школе, книге. Формировать дружеских, доброжелательных отношений между детьми. Продолжать  знакомства с детским садом как ближайшим социальным окружением ребенка (обратить внимание на произошедшие изменения: покрашен забор, появились новые столы и т.д.), расширение представлений о профессиях </w:t>
            </w:r>
            <w:r>
              <w:rPr>
                <w:color w:val="000000"/>
              </w:rPr>
              <w:lastRenderedPageBreak/>
              <w:t>сотрудников детского сада (воспитатель, помощник воспитателя, музыкальный руководитель, врач, дворник, повар и др.).</w:t>
            </w:r>
          </w:p>
        </w:tc>
        <w:tc>
          <w:tcPr>
            <w:tcW w:w="2693" w:type="dxa"/>
            <w:tcBorders>
              <w:top w:val="single" w:sz="4" w:space="0" w:color="000000"/>
              <w:left w:val="single" w:sz="4" w:space="0" w:color="000000"/>
              <w:bottom w:val="double" w:sz="1" w:space="0" w:color="C0C0C0"/>
            </w:tcBorders>
            <w:shd w:val="clear" w:color="auto" w:fill="auto"/>
          </w:tcPr>
          <w:p w:rsidR="00980D7C" w:rsidRDefault="00C06831">
            <w:pPr>
              <w:spacing w:after="360" w:line="360" w:lineRule="atLeast"/>
              <w:textAlignment w:val="baseline"/>
              <w:rPr>
                <w:color w:val="000000"/>
              </w:rPr>
            </w:pPr>
            <w:r>
              <w:rPr>
                <w:color w:val="000000"/>
              </w:rPr>
              <w:lastRenderedPageBreak/>
              <w:t>1-2 неделя сентября</w:t>
            </w:r>
          </w:p>
        </w:tc>
        <w:tc>
          <w:tcPr>
            <w:tcW w:w="3837" w:type="dxa"/>
            <w:tcBorders>
              <w:top w:val="single" w:sz="4" w:space="0" w:color="000000"/>
              <w:left w:val="double" w:sz="1" w:space="0" w:color="C0C0C0"/>
              <w:bottom w:val="double" w:sz="1" w:space="0" w:color="C0C0C0"/>
              <w:right w:val="double" w:sz="1" w:space="0" w:color="C0C0C0"/>
            </w:tcBorders>
            <w:shd w:val="clear" w:color="auto" w:fill="auto"/>
          </w:tcPr>
          <w:p w:rsidR="00980D7C" w:rsidRDefault="00980D7C">
            <w:pPr>
              <w:spacing w:after="360" w:line="360" w:lineRule="atLeast"/>
              <w:textAlignment w:val="baseline"/>
            </w:pPr>
            <w:r>
              <w:rPr>
                <w:color w:val="000000"/>
              </w:rPr>
              <w:t>Праздник «День знаний»</w:t>
            </w:r>
          </w:p>
        </w:tc>
      </w:tr>
      <w:tr w:rsidR="00980D7C" w:rsidTr="00C06831">
        <w:tc>
          <w:tcPr>
            <w:tcW w:w="1914" w:type="dxa"/>
            <w:tcBorders>
              <w:top w:val="single" w:sz="4" w:space="0" w:color="C0C0C0"/>
              <w:left w:val="double" w:sz="1" w:space="0" w:color="C0C0C0"/>
              <w:bottom w:val="double" w:sz="1" w:space="0" w:color="C0C0C0"/>
            </w:tcBorders>
            <w:shd w:val="clear" w:color="auto" w:fill="auto"/>
          </w:tcPr>
          <w:p w:rsidR="00980D7C" w:rsidRDefault="00980D7C">
            <w:pPr>
              <w:spacing w:line="360" w:lineRule="atLeast"/>
              <w:textAlignment w:val="baseline"/>
              <w:rPr>
                <w:color w:val="000000"/>
              </w:rPr>
            </w:pPr>
            <w:r>
              <w:rPr>
                <w:b/>
                <w:bCs/>
                <w:i/>
                <w:iCs/>
                <w:color w:val="000000"/>
              </w:rPr>
              <w:lastRenderedPageBreak/>
              <w:t>Я в мире человек</w:t>
            </w:r>
          </w:p>
          <w:p w:rsidR="00980D7C" w:rsidRDefault="00980D7C">
            <w:pPr>
              <w:spacing w:after="360" w:line="360" w:lineRule="atLeast"/>
              <w:textAlignment w:val="baseline"/>
              <w:rPr>
                <w:color w:val="000000"/>
              </w:rPr>
            </w:pPr>
            <w:r>
              <w:rPr>
                <w:color w:val="000000"/>
              </w:rPr>
              <w:t> </w:t>
            </w:r>
          </w:p>
        </w:tc>
        <w:tc>
          <w:tcPr>
            <w:tcW w:w="7162" w:type="dxa"/>
            <w:gridSpan w:val="3"/>
            <w:tcBorders>
              <w:top w:val="single" w:sz="4" w:space="0" w:color="C0C0C0"/>
              <w:left w:val="double" w:sz="1" w:space="0" w:color="C0C0C0"/>
              <w:bottom w:val="double" w:sz="1" w:space="0" w:color="C0C0C0"/>
            </w:tcBorders>
            <w:shd w:val="clear" w:color="auto" w:fill="auto"/>
          </w:tcPr>
          <w:p w:rsidR="00980D7C" w:rsidRDefault="00980D7C">
            <w:pPr>
              <w:spacing w:after="360" w:line="360" w:lineRule="atLeast"/>
              <w:textAlignment w:val="baseline"/>
              <w:rPr>
                <w:color w:val="000000"/>
              </w:rPr>
            </w:pPr>
            <w:r>
              <w:rPr>
                <w:color w:val="000000"/>
              </w:rPr>
              <w:t>Расширять  представлений о здоровье и здоровом образе жизни. Расширение представлений детей о своей семье. Формирование первоначальных представлений о родственных отношениях в семье (сын, дочь, мама, папа и т.д.).Закреплять знания детьми своих имени, фамилии и возраста;  имен родителей.  Знакомство детей с профессиями родителей. Воспитание уважения к труду близких взрослых. Формирование положительной самооценки, образа Я (помогать каждому ребенку как можно чаще убеждаться в том, что он хороший, что его любят).Развивать представлений детей о своем внешнем облике. Воспитывать эмоциональной отзывчивости на состояние близких людей, формирование уважительного, заботливого отношения к пожилым родственникам.</w:t>
            </w:r>
          </w:p>
        </w:tc>
        <w:tc>
          <w:tcPr>
            <w:tcW w:w="2693" w:type="dxa"/>
            <w:tcBorders>
              <w:top w:val="single" w:sz="4" w:space="0" w:color="C0C0C0"/>
              <w:left w:val="single" w:sz="4" w:space="0" w:color="000000"/>
              <w:bottom w:val="double" w:sz="1" w:space="0" w:color="C0C0C0"/>
            </w:tcBorders>
            <w:shd w:val="clear" w:color="auto" w:fill="auto"/>
          </w:tcPr>
          <w:p w:rsidR="00980D7C" w:rsidRDefault="00C06831">
            <w:pPr>
              <w:spacing w:after="360" w:line="360" w:lineRule="atLeast"/>
              <w:textAlignment w:val="baseline"/>
              <w:rPr>
                <w:color w:val="000000"/>
              </w:rPr>
            </w:pPr>
            <w:r>
              <w:rPr>
                <w:color w:val="000000"/>
              </w:rPr>
              <w:t>3-4 неделя сентября</w:t>
            </w:r>
          </w:p>
        </w:tc>
        <w:tc>
          <w:tcPr>
            <w:tcW w:w="3837" w:type="dxa"/>
            <w:tcBorders>
              <w:top w:val="single" w:sz="4" w:space="0" w:color="C0C0C0"/>
              <w:left w:val="double" w:sz="1" w:space="0" w:color="C0C0C0"/>
              <w:bottom w:val="double" w:sz="1" w:space="0" w:color="C0C0C0"/>
              <w:right w:val="double" w:sz="1" w:space="0" w:color="C0C0C0"/>
            </w:tcBorders>
            <w:shd w:val="clear" w:color="auto" w:fill="auto"/>
          </w:tcPr>
          <w:p w:rsidR="00980D7C" w:rsidRDefault="00980D7C">
            <w:pPr>
              <w:spacing w:after="360" w:line="360" w:lineRule="atLeast"/>
              <w:textAlignment w:val="baseline"/>
            </w:pPr>
            <w:r>
              <w:rPr>
                <w:color w:val="000000"/>
              </w:rPr>
              <w:t xml:space="preserve"> День здоровья</w:t>
            </w:r>
          </w:p>
        </w:tc>
      </w:tr>
      <w:tr w:rsidR="00980D7C" w:rsidTr="00C06831">
        <w:tc>
          <w:tcPr>
            <w:tcW w:w="1914" w:type="dxa"/>
            <w:tcBorders>
              <w:top w:val="single" w:sz="4" w:space="0" w:color="C0C0C0"/>
              <w:left w:val="double" w:sz="1" w:space="0" w:color="C0C0C0"/>
              <w:bottom w:val="double" w:sz="1" w:space="0" w:color="C0C0C0"/>
            </w:tcBorders>
            <w:shd w:val="clear" w:color="auto" w:fill="auto"/>
          </w:tcPr>
          <w:p w:rsidR="00980D7C" w:rsidRDefault="00980D7C">
            <w:pPr>
              <w:spacing w:line="360" w:lineRule="atLeast"/>
              <w:textAlignment w:val="baseline"/>
              <w:rPr>
                <w:color w:val="000000"/>
              </w:rPr>
            </w:pPr>
            <w:r>
              <w:rPr>
                <w:b/>
                <w:bCs/>
                <w:i/>
                <w:iCs/>
                <w:color w:val="000000"/>
              </w:rPr>
              <w:t>Осень</w:t>
            </w:r>
          </w:p>
          <w:p w:rsidR="00980D7C" w:rsidRDefault="00980D7C">
            <w:pPr>
              <w:spacing w:after="360" w:line="360" w:lineRule="atLeast"/>
              <w:textAlignment w:val="baseline"/>
              <w:rPr>
                <w:color w:val="000000"/>
              </w:rPr>
            </w:pPr>
          </w:p>
        </w:tc>
        <w:tc>
          <w:tcPr>
            <w:tcW w:w="7162" w:type="dxa"/>
            <w:gridSpan w:val="3"/>
            <w:tcBorders>
              <w:top w:val="single" w:sz="4" w:space="0" w:color="C0C0C0"/>
              <w:left w:val="double" w:sz="1" w:space="0" w:color="C0C0C0"/>
              <w:bottom w:val="double" w:sz="1" w:space="0" w:color="C0C0C0"/>
            </w:tcBorders>
            <w:shd w:val="clear" w:color="auto" w:fill="auto"/>
          </w:tcPr>
          <w:p w:rsidR="00980D7C" w:rsidRDefault="00980D7C">
            <w:pPr>
              <w:spacing w:after="360" w:line="360" w:lineRule="atLeast"/>
              <w:textAlignment w:val="baseline"/>
              <w:rPr>
                <w:color w:val="000000"/>
              </w:rPr>
            </w:pPr>
            <w:r>
              <w:rPr>
                <w:color w:val="000000"/>
              </w:rPr>
              <w:t xml:space="preserve">Расширять  представлений об осени.Развить умения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Расширять представлений о сельскохозяйственных  профессиях, о профессии лесника. Расширение знаний об овощах и фруктах (местных, экзотических).Расширять представлений о правилах безопасного </w:t>
            </w:r>
            <w:r>
              <w:rPr>
                <w:color w:val="000000"/>
              </w:rPr>
              <w:lastRenderedPageBreak/>
              <w:t>поведения на природе. Воспитывать бережного отношения к природе. Формировать элементарные экологические представления.</w:t>
            </w:r>
          </w:p>
        </w:tc>
        <w:tc>
          <w:tcPr>
            <w:tcW w:w="2693" w:type="dxa"/>
            <w:tcBorders>
              <w:top w:val="single" w:sz="4" w:space="0" w:color="C0C0C0"/>
              <w:left w:val="single" w:sz="4" w:space="0" w:color="000000"/>
              <w:bottom w:val="double" w:sz="1" w:space="0" w:color="C0C0C0"/>
            </w:tcBorders>
            <w:shd w:val="clear" w:color="auto" w:fill="auto"/>
          </w:tcPr>
          <w:p w:rsidR="00980D7C" w:rsidRPr="00C06831" w:rsidRDefault="00C06831" w:rsidP="00C06831">
            <w:pPr>
              <w:spacing w:after="360" w:line="360" w:lineRule="atLeast"/>
              <w:textAlignment w:val="baseline"/>
              <w:rPr>
                <w:color w:val="000000"/>
                <w:lang w:val="en-US"/>
              </w:rPr>
            </w:pPr>
            <w:r>
              <w:rPr>
                <w:color w:val="000000"/>
              </w:rPr>
              <w:lastRenderedPageBreak/>
              <w:t>1 неделя октября</w:t>
            </w:r>
          </w:p>
        </w:tc>
        <w:tc>
          <w:tcPr>
            <w:tcW w:w="3837" w:type="dxa"/>
            <w:tcBorders>
              <w:top w:val="single" w:sz="4" w:space="0" w:color="C0C0C0"/>
              <w:left w:val="double" w:sz="1" w:space="0" w:color="C0C0C0"/>
              <w:bottom w:val="double" w:sz="1" w:space="0" w:color="C0C0C0"/>
              <w:right w:val="double" w:sz="1" w:space="0" w:color="C0C0C0"/>
            </w:tcBorders>
            <w:shd w:val="clear" w:color="auto" w:fill="auto"/>
          </w:tcPr>
          <w:p w:rsidR="00980D7C" w:rsidRDefault="00980D7C">
            <w:pPr>
              <w:spacing w:after="360" w:line="360" w:lineRule="atLeast"/>
              <w:textAlignment w:val="baseline"/>
              <w:rPr>
                <w:color w:val="000000"/>
              </w:rPr>
            </w:pPr>
            <w:r>
              <w:rPr>
                <w:color w:val="000000"/>
              </w:rPr>
              <w:t>Праздник «Осень»</w:t>
            </w:r>
          </w:p>
          <w:p w:rsidR="00980D7C" w:rsidRDefault="00980D7C">
            <w:pPr>
              <w:spacing w:after="360" w:line="360" w:lineRule="atLeast"/>
              <w:textAlignment w:val="baseline"/>
              <w:rPr>
                <w:color w:val="000000"/>
              </w:rPr>
            </w:pPr>
            <w:r>
              <w:rPr>
                <w:color w:val="000000"/>
              </w:rPr>
              <w:t>Выставка детского творчества</w:t>
            </w:r>
          </w:p>
          <w:p w:rsidR="00980D7C" w:rsidRDefault="00980D7C">
            <w:pPr>
              <w:spacing w:after="360" w:line="360" w:lineRule="atLeast"/>
              <w:textAlignment w:val="baseline"/>
            </w:pPr>
            <w:r>
              <w:rPr>
                <w:color w:val="000000"/>
              </w:rPr>
              <w:t> </w:t>
            </w:r>
          </w:p>
        </w:tc>
      </w:tr>
      <w:tr w:rsidR="00C06831" w:rsidTr="00C06831">
        <w:tc>
          <w:tcPr>
            <w:tcW w:w="1914" w:type="dxa"/>
            <w:tcBorders>
              <w:top w:val="single" w:sz="4" w:space="0" w:color="C0C0C0"/>
              <w:left w:val="double" w:sz="1" w:space="0" w:color="C0C0C0"/>
              <w:bottom w:val="double" w:sz="1" w:space="0" w:color="C0C0C0"/>
            </w:tcBorders>
            <w:shd w:val="clear" w:color="auto" w:fill="auto"/>
          </w:tcPr>
          <w:p w:rsidR="00C06831" w:rsidRDefault="00C06831" w:rsidP="009F1809">
            <w:pPr>
              <w:spacing w:after="360" w:line="360" w:lineRule="atLeast"/>
              <w:textAlignment w:val="baseline"/>
              <w:rPr>
                <w:color w:val="000000"/>
              </w:rPr>
            </w:pPr>
            <w:r>
              <w:rPr>
                <w:b/>
                <w:bCs/>
                <w:i/>
                <w:iCs/>
                <w:color w:val="000000"/>
              </w:rPr>
              <w:lastRenderedPageBreak/>
              <w:t>Мониторинг</w:t>
            </w:r>
          </w:p>
        </w:tc>
        <w:tc>
          <w:tcPr>
            <w:tcW w:w="7162" w:type="dxa"/>
            <w:gridSpan w:val="3"/>
            <w:tcBorders>
              <w:top w:val="single" w:sz="4" w:space="0" w:color="C0C0C0"/>
              <w:left w:val="double" w:sz="1" w:space="0" w:color="C0C0C0"/>
              <w:bottom w:val="double" w:sz="1" w:space="0" w:color="C0C0C0"/>
            </w:tcBorders>
            <w:shd w:val="clear" w:color="auto" w:fill="auto"/>
          </w:tcPr>
          <w:p w:rsidR="00C06831" w:rsidRDefault="00C06831" w:rsidP="009F1809">
            <w:pPr>
              <w:snapToGrid w:val="0"/>
              <w:spacing w:after="360" w:line="360" w:lineRule="atLeast"/>
              <w:textAlignment w:val="baseline"/>
              <w:rPr>
                <w:color w:val="000000"/>
              </w:rPr>
            </w:pPr>
          </w:p>
        </w:tc>
        <w:tc>
          <w:tcPr>
            <w:tcW w:w="2693" w:type="dxa"/>
            <w:tcBorders>
              <w:top w:val="single" w:sz="4" w:space="0" w:color="C0C0C0"/>
              <w:left w:val="single" w:sz="4" w:space="0" w:color="000000"/>
              <w:bottom w:val="double" w:sz="1" w:space="0" w:color="C0C0C0"/>
            </w:tcBorders>
            <w:shd w:val="clear" w:color="auto" w:fill="auto"/>
          </w:tcPr>
          <w:p w:rsidR="00C06831" w:rsidRDefault="00C06831" w:rsidP="009F1809">
            <w:pPr>
              <w:spacing w:after="360" w:line="360" w:lineRule="atLeast"/>
              <w:textAlignment w:val="baseline"/>
              <w:rPr>
                <w:color w:val="000000"/>
              </w:rPr>
            </w:pPr>
            <w:r>
              <w:rPr>
                <w:color w:val="000000"/>
              </w:rPr>
              <w:t>2-3 неделя  октября</w:t>
            </w:r>
          </w:p>
        </w:tc>
        <w:tc>
          <w:tcPr>
            <w:tcW w:w="3837" w:type="dxa"/>
            <w:tcBorders>
              <w:top w:val="single" w:sz="4" w:space="0" w:color="C0C0C0"/>
              <w:left w:val="double" w:sz="1" w:space="0" w:color="C0C0C0"/>
              <w:bottom w:val="double" w:sz="1" w:space="0" w:color="C0C0C0"/>
              <w:right w:val="double" w:sz="1" w:space="0" w:color="C0C0C0"/>
            </w:tcBorders>
            <w:shd w:val="clear" w:color="auto" w:fill="auto"/>
          </w:tcPr>
          <w:p w:rsidR="00C06831" w:rsidRDefault="00C06831">
            <w:pPr>
              <w:spacing w:after="360" w:line="360" w:lineRule="atLeast"/>
              <w:textAlignment w:val="baseline"/>
              <w:rPr>
                <w:color w:val="000000"/>
              </w:rPr>
            </w:pPr>
            <w:r>
              <w:rPr>
                <w:color w:val="000000"/>
              </w:rPr>
              <w:t>Заполнение диагностических карт</w:t>
            </w:r>
          </w:p>
        </w:tc>
      </w:tr>
      <w:tr w:rsidR="00C06831" w:rsidTr="00C06831">
        <w:trPr>
          <w:trHeight w:val="5250"/>
        </w:trPr>
        <w:tc>
          <w:tcPr>
            <w:tcW w:w="1914" w:type="dxa"/>
            <w:tcBorders>
              <w:top w:val="single" w:sz="4" w:space="0" w:color="C0C0C0"/>
              <w:left w:val="double" w:sz="1" w:space="0" w:color="C0C0C0"/>
              <w:bottom w:val="single" w:sz="4" w:space="0" w:color="000000"/>
            </w:tcBorders>
            <w:shd w:val="clear" w:color="auto" w:fill="auto"/>
          </w:tcPr>
          <w:p w:rsidR="00C06831" w:rsidRDefault="00C06831">
            <w:pPr>
              <w:spacing w:line="360" w:lineRule="atLeast"/>
              <w:textAlignment w:val="baseline"/>
              <w:rPr>
                <w:color w:val="000000"/>
              </w:rPr>
            </w:pPr>
            <w:r>
              <w:rPr>
                <w:b/>
                <w:bCs/>
                <w:i/>
                <w:iCs/>
                <w:color w:val="000000"/>
              </w:rPr>
              <w:t>Моя станица, моя страна</w:t>
            </w:r>
          </w:p>
          <w:p w:rsidR="00C06831" w:rsidRDefault="00C06831">
            <w:pPr>
              <w:spacing w:after="360" w:line="360" w:lineRule="atLeast"/>
              <w:textAlignment w:val="baseline"/>
              <w:rPr>
                <w:color w:val="000000"/>
              </w:rPr>
            </w:pPr>
            <w:r>
              <w:rPr>
                <w:color w:val="000000"/>
              </w:rPr>
              <w:t> </w:t>
            </w:r>
          </w:p>
        </w:tc>
        <w:tc>
          <w:tcPr>
            <w:tcW w:w="7162" w:type="dxa"/>
            <w:gridSpan w:val="3"/>
            <w:tcBorders>
              <w:top w:val="single" w:sz="4" w:space="0" w:color="C0C0C0"/>
              <w:left w:val="double" w:sz="1" w:space="0" w:color="C0C0C0"/>
              <w:bottom w:val="single" w:sz="4" w:space="0" w:color="000000"/>
            </w:tcBorders>
            <w:shd w:val="clear" w:color="auto" w:fill="auto"/>
          </w:tcPr>
          <w:p w:rsidR="00C06831" w:rsidRDefault="00C06831">
            <w:pPr>
              <w:spacing w:after="360" w:line="360" w:lineRule="atLeast"/>
              <w:textAlignment w:val="baseline"/>
              <w:rPr>
                <w:color w:val="000000"/>
              </w:rPr>
            </w:pPr>
            <w:r>
              <w:rPr>
                <w:color w:val="000000"/>
              </w:rPr>
              <w:t>Знакомство с родным городом (поселком).</w:t>
            </w:r>
          </w:p>
          <w:p w:rsidR="00C06831" w:rsidRDefault="00C06831">
            <w:pPr>
              <w:spacing w:after="360" w:line="360" w:lineRule="atLeast"/>
              <w:textAlignment w:val="baseline"/>
              <w:rPr>
                <w:color w:val="000000"/>
              </w:rPr>
            </w:pPr>
            <w:r>
              <w:rPr>
                <w:color w:val="000000"/>
              </w:rPr>
              <w:t>Формирование начальных представлений о родном крае, его истории и культуре. Воспитание любви к родному краю.</w:t>
            </w:r>
          </w:p>
          <w:p w:rsidR="00C06831" w:rsidRDefault="00C06831">
            <w:pPr>
              <w:spacing w:after="360" w:line="360" w:lineRule="atLeast"/>
              <w:textAlignment w:val="baseline"/>
              <w:rPr>
                <w:color w:val="000000"/>
              </w:rPr>
            </w:pPr>
            <w:r>
              <w:rPr>
                <w:color w:val="000000"/>
              </w:rPr>
              <w:t>Расширение представлений о видах  транспорта и его назначении. Расширение представлений о правилах поведения в городе, элементарных правилах дорожного движения.</w:t>
            </w:r>
          </w:p>
          <w:p w:rsidR="00C06831" w:rsidRDefault="00C06831">
            <w:pPr>
              <w:spacing w:after="360" w:line="360" w:lineRule="atLeast"/>
              <w:textAlignment w:val="baseline"/>
              <w:rPr>
                <w:color w:val="000000"/>
              </w:rPr>
            </w:pPr>
            <w:r>
              <w:rPr>
                <w:color w:val="000000"/>
              </w:rPr>
              <w:t>Расширение представлений о профессиях. Знакомство с некоторыми выдающимися людьми, прославившими Россию</w:t>
            </w:r>
          </w:p>
        </w:tc>
        <w:tc>
          <w:tcPr>
            <w:tcW w:w="2693" w:type="dxa"/>
            <w:tcBorders>
              <w:top w:val="single" w:sz="4" w:space="0" w:color="C0C0C0"/>
              <w:left w:val="single" w:sz="4" w:space="0" w:color="000000"/>
              <w:bottom w:val="single" w:sz="4" w:space="0" w:color="000000"/>
            </w:tcBorders>
            <w:shd w:val="clear" w:color="auto" w:fill="auto"/>
          </w:tcPr>
          <w:p w:rsidR="00C06831" w:rsidRDefault="00C06831" w:rsidP="00C06831">
            <w:pPr>
              <w:spacing w:after="360" w:line="360" w:lineRule="atLeast"/>
              <w:textAlignment w:val="baseline"/>
              <w:rPr>
                <w:color w:val="000000"/>
              </w:rPr>
            </w:pPr>
            <w:r>
              <w:rPr>
                <w:color w:val="000000"/>
              </w:rPr>
              <w:t>4-5 неделя октября -</w:t>
            </w:r>
          </w:p>
          <w:p w:rsidR="00C06831" w:rsidRDefault="00C06831" w:rsidP="00C06831">
            <w:pPr>
              <w:spacing w:after="360" w:line="360" w:lineRule="atLeast"/>
              <w:textAlignment w:val="baseline"/>
              <w:rPr>
                <w:color w:val="000000"/>
              </w:rPr>
            </w:pPr>
            <w:r>
              <w:rPr>
                <w:color w:val="000000"/>
              </w:rPr>
              <w:t>1 неделя ноября</w:t>
            </w:r>
          </w:p>
        </w:tc>
        <w:tc>
          <w:tcPr>
            <w:tcW w:w="3837" w:type="dxa"/>
            <w:tcBorders>
              <w:top w:val="single" w:sz="4" w:space="0" w:color="C0C0C0"/>
              <w:left w:val="double" w:sz="1" w:space="0" w:color="C0C0C0"/>
              <w:bottom w:val="single" w:sz="4" w:space="0" w:color="000000"/>
              <w:right w:val="double" w:sz="1" w:space="0" w:color="C0C0C0"/>
            </w:tcBorders>
            <w:shd w:val="clear" w:color="auto" w:fill="auto"/>
          </w:tcPr>
          <w:p w:rsidR="00C06831" w:rsidRDefault="00C06831">
            <w:pPr>
              <w:spacing w:after="360" w:line="360" w:lineRule="atLeast"/>
              <w:textAlignment w:val="baseline"/>
            </w:pPr>
            <w:r>
              <w:rPr>
                <w:color w:val="000000"/>
              </w:rPr>
              <w:t>Спортивный праздник</w:t>
            </w:r>
          </w:p>
        </w:tc>
      </w:tr>
      <w:tr w:rsidR="00C06831" w:rsidTr="00C06831">
        <w:trPr>
          <w:trHeight w:val="295"/>
        </w:trPr>
        <w:tc>
          <w:tcPr>
            <w:tcW w:w="1914" w:type="dxa"/>
            <w:tcBorders>
              <w:top w:val="single" w:sz="4" w:space="0" w:color="000000"/>
              <w:left w:val="double" w:sz="1" w:space="0" w:color="C0C0C0"/>
              <w:bottom w:val="double" w:sz="1" w:space="0" w:color="C0C0C0"/>
            </w:tcBorders>
            <w:shd w:val="clear" w:color="auto" w:fill="auto"/>
          </w:tcPr>
          <w:p w:rsidR="00C06831" w:rsidRDefault="00C06831">
            <w:pPr>
              <w:spacing w:after="360" w:line="360" w:lineRule="atLeast"/>
              <w:textAlignment w:val="baseline"/>
              <w:rPr>
                <w:color w:val="000000"/>
              </w:rPr>
            </w:pPr>
            <w:r>
              <w:rPr>
                <w:b/>
                <w:bCs/>
                <w:i/>
                <w:iCs/>
                <w:color w:val="000000"/>
              </w:rPr>
              <w:t xml:space="preserve">«Что за прелесть эти </w:t>
            </w:r>
            <w:r>
              <w:rPr>
                <w:b/>
                <w:bCs/>
                <w:i/>
                <w:iCs/>
                <w:color w:val="000000"/>
              </w:rPr>
              <w:lastRenderedPageBreak/>
              <w:t xml:space="preserve">сказки». </w:t>
            </w:r>
          </w:p>
        </w:tc>
        <w:tc>
          <w:tcPr>
            <w:tcW w:w="7162" w:type="dxa"/>
            <w:gridSpan w:val="3"/>
            <w:tcBorders>
              <w:top w:val="single" w:sz="4" w:space="0" w:color="000000"/>
              <w:left w:val="double" w:sz="1" w:space="0" w:color="C0C0C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lastRenderedPageBreak/>
              <w:t xml:space="preserve">Воспитывать умение слушать народные сказки ,следить за развитием сюжета, сопереживать  героям произведения . </w:t>
            </w:r>
            <w:r>
              <w:rPr>
                <w:color w:val="000000"/>
              </w:rPr>
              <w:lastRenderedPageBreak/>
              <w:t>Привлекать к посильному участию в театрализованных представлениях ,забавах, развлечениях по сказкам</w:t>
            </w:r>
          </w:p>
        </w:tc>
        <w:tc>
          <w:tcPr>
            <w:tcW w:w="2693" w:type="dxa"/>
            <w:tcBorders>
              <w:top w:val="single" w:sz="4" w:space="0" w:color="000000"/>
              <w:left w:val="single" w:sz="4" w:space="0" w:color="000000"/>
              <w:bottom w:val="double" w:sz="1" w:space="0" w:color="C0C0C0"/>
            </w:tcBorders>
            <w:shd w:val="clear" w:color="auto" w:fill="auto"/>
          </w:tcPr>
          <w:p w:rsidR="00C06831" w:rsidRDefault="00C06831" w:rsidP="00C06831">
            <w:pPr>
              <w:spacing w:after="360" w:line="360" w:lineRule="atLeast"/>
              <w:textAlignment w:val="baseline"/>
              <w:rPr>
                <w:color w:val="000000"/>
              </w:rPr>
            </w:pPr>
            <w:r>
              <w:rPr>
                <w:color w:val="000000"/>
              </w:rPr>
              <w:lastRenderedPageBreak/>
              <w:t>2-4 неделя ноября</w:t>
            </w:r>
          </w:p>
          <w:p w:rsidR="00C06831" w:rsidRDefault="00C06831">
            <w:pPr>
              <w:spacing w:after="360" w:line="360" w:lineRule="atLeast"/>
              <w:textAlignment w:val="baseline"/>
              <w:rPr>
                <w:color w:val="000000"/>
              </w:rPr>
            </w:pPr>
          </w:p>
        </w:tc>
        <w:tc>
          <w:tcPr>
            <w:tcW w:w="3837" w:type="dxa"/>
            <w:tcBorders>
              <w:top w:val="single" w:sz="4" w:space="0" w:color="000000"/>
              <w:left w:val="double" w:sz="1" w:space="0" w:color="C0C0C0"/>
              <w:bottom w:val="double" w:sz="1" w:space="0" w:color="C0C0C0"/>
              <w:right w:val="double" w:sz="1" w:space="0" w:color="C0C0C0"/>
            </w:tcBorders>
            <w:shd w:val="clear" w:color="auto" w:fill="auto"/>
          </w:tcPr>
          <w:p w:rsidR="00C06831" w:rsidRDefault="00C06831">
            <w:pPr>
              <w:spacing w:after="360" w:line="360" w:lineRule="atLeast"/>
              <w:textAlignment w:val="baseline"/>
            </w:pPr>
            <w:r>
              <w:rPr>
                <w:color w:val="000000"/>
              </w:rPr>
              <w:lastRenderedPageBreak/>
              <w:t xml:space="preserve">Развлечение «В гостях у сказки».     </w:t>
            </w:r>
          </w:p>
        </w:tc>
      </w:tr>
      <w:tr w:rsidR="00C06831" w:rsidTr="00C06831">
        <w:tc>
          <w:tcPr>
            <w:tcW w:w="1914" w:type="dxa"/>
            <w:tcBorders>
              <w:top w:val="single" w:sz="4" w:space="0" w:color="C0C0C0"/>
              <w:left w:val="double" w:sz="1" w:space="0" w:color="C0C0C0"/>
              <w:bottom w:val="double" w:sz="1" w:space="0" w:color="C0C0C0"/>
            </w:tcBorders>
            <w:shd w:val="clear" w:color="auto" w:fill="auto"/>
          </w:tcPr>
          <w:p w:rsidR="00C06831" w:rsidRDefault="00C06831">
            <w:pPr>
              <w:spacing w:line="360" w:lineRule="atLeast"/>
              <w:textAlignment w:val="baseline"/>
              <w:rPr>
                <w:color w:val="000000"/>
              </w:rPr>
            </w:pPr>
            <w:r>
              <w:rPr>
                <w:b/>
                <w:bCs/>
                <w:i/>
                <w:iCs/>
                <w:color w:val="000000"/>
              </w:rPr>
              <w:lastRenderedPageBreak/>
              <w:t>Новогодний праздник</w:t>
            </w:r>
          </w:p>
          <w:p w:rsidR="00C06831" w:rsidRDefault="00C06831">
            <w:pPr>
              <w:spacing w:after="360" w:line="360" w:lineRule="atLeast"/>
              <w:textAlignment w:val="baseline"/>
              <w:rPr>
                <w:color w:val="000000"/>
              </w:rPr>
            </w:pPr>
          </w:p>
        </w:tc>
        <w:tc>
          <w:tcPr>
            <w:tcW w:w="7162" w:type="dxa"/>
            <w:gridSpan w:val="3"/>
            <w:tcBorders>
              <w:top w:val="single" w:sz="4" w:space="0" w:color="C0C0C0"/>
              <w:left w:val="double" w:sz="1" w:space="0" w:color="C0C0C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693" w:type="dxa"/>
            <w:tcBorders>
              <w:top w:val="single" w:sz="4" w:space="0" w:color="C0C0C0"/>
              <w:left w:val="single" w:sz="4" w:space="0" w:color="00000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t>1-4 неделя декабря</w:t>
            </w:r>
          </w:p>
        </w:tc>
        <w:tc>
          <w:tcPr>
            <w:tcW w:w="3837" w:type="dxa"/>
            <w:tcBorders>
              <w:top w:val="single" w:sz="4" w:space="0" w:color="C0C0C0"/>
              <w:left w:val="double" w:sz="1" w:space="0" w:color="C0C0C0"/>
              <w:bottom w:val="double" w:sz="1" w:space="0" w:color="C0C0C0"/>
              <w:right w:val="double" w:sz="1" w:space="0" w:color="C0C0C0"/>
            </w:tcBorders>
            <w:shd w:val="clear" w:color="auto" w:fill="auto"/>
          </w:tcPr>
          <w:p w:rsidR="00C06831" w:rsidRDefault="00C06831">
            <w:pPr>
              <w:spacing w:after="360" w:line="360" w:lineRule="atLeast"/>
              <w:textAlignment w:val="baseline"/>
              <w:rPr>
                <w:color w:val="000000"/>
              </w:rPr>
            </w:pPr>
            <w:r>
              <w:rPr>
                <w:color w:val="000000"/>
              </w:rPr>
              <w:t>Новогодний праздник.</w:t>
            </w:r>
          </w:p>
          <w:p w:rsidR="00C06831" w:rsidRDefault="00C06831">
            <w:pPr>
              <w:spacing w:after="360" w:line="360" w:lineRule="atLeast"/>
              <w:textAlignment w:val="baseline"/>
            </w:pPr>
            <w:r>
              <w:rPr>
                <w:color w:val="000000"/>
              </w:rPr>
              <w:t>Выставка детского творчества</w:t>
            </w:r>
          </w:p>
        </w:tc>
      </w:tr>
      <w:tr w:rsidR="00C06831" w:rsidTr="00C06831">
        <w:trPr>
          <w:trHeight w:val="4980"/>
        </w:trPr>
        <w:tc>
          <w:tcPr>
            <w:tcW w:w="1914" w:type="dxa"/>
            <w:tcBorders>
              <w:top w:val="single" w:sz="4" w:space="0" w:color="C0C0C0"/>
              <w:left w:val="double" w:sz="1" w:space="0" w:color="C0C0C0"/>
              <w:bottom w:val="single" w:sz="4" w:space="0" w:color="000000"/>
            </w:tcBorders>
            <w:shd w:val="clear" w:color="auto" w:fill="auto"/>
          </w:tcPr>
          <w:p w:rsidR="00C06831" w:rsidRDefault="00C06831">
            <w:pPr>
              <w:spacing w:line="360" w:lineRule="atLeast"/>
              <w:textAlignment w:val="baseline"/>
              <w:rPr>
                <w:color w:val="000000"/>
              </w:rPr>
            </w:pPr>
            <w:r>
              <w:rPr>
                <w:b/>
                <w:bCs/>
                <w:i/>
                <w:iCs/>
                <w:color w:val="000000"/>
              </w:rPr>
              <w:t>Зима</w:t>
            </w:r>
          </w:p>
          <w:p w:rsidR="00C06831" w:rsidRDefault="00C06831">
            <w:pPr>
              <w:spacing w:after="360" w:line="360" w:lineRule="atLeast"/>
              <w:textAlignment w:val="baseline"/>
              <w:rPr>
                <w:color w:val="000000"/>
              </w:rPr>
            </w:pPr>
          </w:p>
        </w:tc>
        <w:tc>
          <w:tcPr>
            <w:tcW w:w="7162" w:type="dxa"/>
            <w:gridSpan w:val="3"/>
            <w:tcBorders>
              <w:top w:val="single" w:sz="4" w:space="0" w:color="C0C0C0"/>
              <w:left w:val="double" w:sz="1" w:space="0" w:color="C0C0C0"/>
              <w:bottom w:val="single" w:sz="4" w:space="0" w:color="000000"/>
            </w:tcBorders>
            <w:shd w:val="clear" w:color="auto" w:fill="auto"/>
          </w:tcPr>
          <w:p w:rsidR="00C06831" w:rsidRDefault="00C06831">
            <w:pPr>
              <w:spacing w:after="360" w:line="360" w:lineRule="atLeast"/>
              <w:textAlignment w:val="baseline"/>
              <w:rPr>
                <w:color w:val="000000"/>
              </w:rPr>
            </w:pPr>
            <w:r>
              <w:rPr>
                <w:color w:val="000000"/>
              </w:rPr>
              <w:t>Расширять представлений о зиме. Развивать умения устанавливать простейшие связи между явлениями живой и неживой природы. Развивать  умения вести сезонные наблюдения, замечать красоту зимней природы, отражать в рисунке, лепке. Знакомить  с зимними видами спорта.Формировать представлений о безопасном поведении зимой. Формировать исследовательского и познавательного интереса в ходе экспериментирования с водой и льдом. Закреплять знаний о свойствах снега и льда. Расширять  представлений о местах, где всегда зима, о животных Арктики и Антарктики</w:t>
            </w:r>
          </w:p>
        </w:tc>
        <w:tc>
          <w:tcPr>
            <w:tcW w:w="2693" w:type="dxa"/>
            <w:tcBorders>
              <w:top w:val="single" w:sz="4" w:space="0" w:color="C0C0C0"/>
              <w:left w:val="single" w:sz="4" w:space="0" w:color="000000"/>
              <w:bottom w:val="single" w:sz="4" w:space="0" w:color="000000"/>
            </w:tcBorders>
            <w:shd w:val="clear" w:color="auto" w:fill="auto"/>
          </w:tcPr>
          <w:p w:rsidR="00C06831" w:rsidRDefault="00C06831">
            <w:pPr>
              <w:spacing w:after="360" w:line="360" w:lineRule="atLeast"/>
              <w:textAlignment w:val="baseline"/>
              <w:rPr>
                <w:color w:val="000000"/>
              </w:rPr>
            </w:pPr>
            <w:r>
              <w:rPr>
                <w:color w:val="000000"/>
              </w:rPr>
              <w:t>1-3 неделя января</w:t>
            </w:r>
          </w:p>
        </w:tc>
        <w:tc>
          <w:tcPr>
            <w:tcW w:w="3837" w:type="dxa"/>
            <w:tcBorders>
              <w:top w:val="single" w:sz="4" w:space="0" w:color="C0C0C0"/>
              <w:left w:val="double" w:sz="1" w:space="0" w:color="C0C0C0"/>
              <w:bottom w:val="single" w:sz="4" w:space="0" w:color="000000"/>
              <w:right w:val="double" w:sz="1" w:space="0" w:color="C0C0C0"/>
            </w:tcBorders>
            <w:shd w:val="clear" w:color="auto" w:fill="auto"/>
          </w:tcPr>
          <w:p w:rsidR="00C06831" w:rsidRDefault="00C06831">
            <w:pPr>
              <w:spacing w:after="360" w:line="360" w:lineRule="atLeast"/>
              <w:textAlignment w:val="baseline"/>
              <w:rPr>
                <w:color w:val="000000"/>
              </w:rPr>
            </w:pPr>
            <w:r>
              <w:rPr>
                <w:color w:val="000000"/>
              </w:rPr>
              <w:t>Праздник «Зима»</w:t>
            </w:r>
          </w:p>
          <w:p w:rsidR="00C06831" w:rsidRDefault="00C06831">
            <w:pPr>
              <w:spacing w:after="360" w:line="360" w:lineRule="atLeast"/>
              <w:textAlignment w:val="baseline"/>
            </w:pPr>
            <w:r>
              <w:rPr>
                <w:color w:val="000000"/>
              </w:rPr>
              <w:t>Выставка детского творчества</w:t>
            </w:r>
          </w:p>
        </w:tc>
      </w:tr>
      <w:tr w:rsidR="00C06831" w:rsidTr="00C06831">
        <w:trPr>
          <w:trHeight w:val="60"/>
        </w:trPr>
        <w:tc>
          <w:tcPr>
            <w:tcW w:w="1914" w:type="dxa"/>
            <w:tcBorders>
              <w:top w:val="single" w:sz="4" w:space="0" w:color="000000"/>
              <w:left w:val="double" w:sz="1" w:space="0" w:color="C0C0C0"/>
              <w:bottom w:val="double" w:sz="1" w:space="0" w:color="C0C0C0"/>
            </w:tcBorders>
            <w:shd w:val="clear" w:color="auto" w:fill="auto"/>
          </w:tcPr>
          <w:p w:rsidR="00C06831" w:rsidRDefault="00C06831">
            <w:pPr>
              <w:spacing w:after="360" w:line="360" w:lineRule="atLeast"/>
              <w:textAlignment w:val="baseline"/>
              <w:rPr>
                <w:color w:val="000000"/>
              </w:rPr>
            </w:pPr>
            <w:r>
              <w:rPr>
                <w:b/>
                <w:bCs/>
                <w:i/>
                <w:iCs/>
                <w:color w:val="000000"/>
              </w:rPr>
              <w:lastRenderedPageBreak/>
              <w:t>Домашние и дикие животные</w:t>
            </w:r>
          </w:p>
        </w:tc>
        <w:tc>
          <w:tcPr>
            <w:tcW w:w="7162" w:type="dxa"/>
            <w:gridSpan w:val="3"/>
            <w:tcBorders>
              <w:top w:val="single" w:sz="4" w:space="0" w:color="000000"/>
              <w:left w:val="double" w:sz="1" w:space="0" w:color="C0C0C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t>С помощью игрушек, картинок ,фильмов, чтение фольклора, наблюдения .Знакомить с домашними и дикими животными. Более углубленное внимание животным и птицам КЧР.</w:t>
            </w:r>
          </w:p>
        </w:tc>
        <w:tc>
          <w:tcPr>
            <w:tcW w:w="2693" w:type="dxa"/>
            <w:tcBorders>
              <w:top w:val="single" w:sz="4" w:space="0" w:color="000000"/>
              <w:left w:val="single" w:sz="4" w:space="0" w:color="00000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t>4 неделя января-   1 неделя февраля</w:t>
            </w:r>
          </w:p>
        </w:tc>
        <w:tc>
          <w:tcPr>
            <w:tcW w:w="3837" w:type="dxa"/>
            <w:tcBorders>
              <w:top w:val="single" w:sz="4" w:space="0" w:color="000000"/>
              <w:left w:val="double" w:sz="1" w:space="0" w:color="C0C0C0"/>
              <w:bottom w:val="double" w:sz="1" w:space="0" w:color="C0C0C0"/>
              <w:right w:val="double" w:sz="1" w:space="0" w:color="C0C0C0"/>
            </w:tcBorders>
            <w:shd w:val="clear" w:color="auto" w:fill="auto"/>
          </w:tcPr>
          <w:p w:rsidR="00C06831" w:rsidRDefault="00C06831">
            <w:pPr>
              <w:spacing w:after="360" w:line="360" w:lineRule="atLeast"/>
              <w:textAlignment w:val="baseline"/>
            </w:pPr>
            <w:r>
              <w:rPr>
                <w:color w:val="000000"/>
              </w:rPr>
              <w:t>Путешествие в мир животных.</w:t>
            </w:r>
          </w:p>
        </w:tc>
      </w:tr>
      <w:tr w:rsidR="00C06831" w:rsidTr="00C06831">
        <w:tc>
          <w:tcPr>
            <w:tcW w:w="1914" w:type="dxa"/>
            <w:tcBorders>
              <w:top w:val="single" w:sz="4" w:space="0" w:color="C0C0C0"/>
              <w:left w:val="double" w:sz="1" w:space="0" w:color="C0C0C0"/>
              <w:bottom w:val="double" w:sz="1" w:space="0" w:color="C0C0C0"/>
            </w:tcBorders>
            <w:shd w:val="clear" w:color="auto" w:fill="auto"/>
          </w:tcPr>
          <w:p w:rsidR="00C06831" w:rsidRDefault="00C06831">
            <w:pPr>
              <w:spacing w:line="360" w:lineRule="atLeast"/>
              <w:textAlignment w:val="baseline"/>
              <w:rPr>
                <w:color w:val="000000"/>
              </w:rPr>
            </w:pPr>
            <w:r>
              <w:rPr>
                <w:b/>
                <w:bCs/>
                <w:i/>
                <w:iCs/>
                <w:color w:val="000000"/>
              </w:rPr>
              <w:t>День защитника Отечества</w:t>
            </w:r>
          </w:p>
        </w:tc>
        <w:tc>
          <w:tcPr>
            <w:tcW w:w="7162" w:type="dxa"/>
            <w:gridSpan w:val="3"/>
            <w:tcBorders>
              <w:top w:val="single" w:sz="4" w:space="0" w:color="C0C0C0"/>
              <w:left w:val="double" w:sz="1" w:space="0" w:color="C0C0C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t>Знакомить  детей с «военными» профессиями (солдат, танкист, летчик, моряк, пограничник); с военной техникой (танк, самолет, военный корабль, военный крейсер); с флагом России. Воспитывать любви к Родине.Осуществление гендерного воспитания (формировать у мальчиков стремление быть сильными, смелыми, стать защитниками Родины; воспитывать в девочках уважения к мальчикам как будущим защитникам Родины). Приобщать  к русской истории через знакомство с былинами о богатырях</w:t>
            </w:r>
          </w:p>
        </w:tc>
        <w:tc>
          <w:tcPr>
            <w:tcW w:w="2693" w:type="dxa"/>
            <w:tcBorders>
              <w:top w:val="single" w:sz="4" w:space="0" w:color="C0C0C0"/>
              <w:left w:val="single" w:sz="4" w:space="0" w:color="00000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t>2 -4 неделя февраля</w:t>
            </w:r>
          </w:p>
        </w:tc>
        <w:tc>
          <w:tcPr>
            <w:tcW w:w="3837" w:type="dxa"/>
            <w:tcBorders>
              <w:top w:val="single" w:sz="4" w:space="0" w:color="C0C0C0"/>
              <w:left w:val="double" w:sz="1" w:space="0" w:color="C0C0C0"/>
              <w:bottom w:val="double" w:sz="1" w:space="0" w:color="C0C0C0"/>
              <w:right w:val="double" w:sz="1" w:space="0" w:color="C0C0C0"/>
            </w:tcBorders>
            <w:shd w:val="clear" w:color="auto" w:fill="auto"/>
          </w:tcPr>
          <w:p w:rsidR="00C06831" w:rsidRDefault="00C06831">
            <w:pPr>
              <w:spacing w:after="360" w:line="360" w:lineRule="atLeast"/>
              <w:textAlignment w:val="baseline"/>
              <w:rPr>
                <w:color w:val="000000"/>
              </w:rPr>
            </w:pPr>
            <w:r>
              <w:rPr>
                <w:color w:val="000000"/>
              </w:rPr>
              <w:t>Праздник, посвященный Дню защитника Отечества</w:t>
            </w:r>
          </w:p>
          <w:p w:rsidR="00C06831" w:rsidRDefault="00C06831">
            <w:pPr>
              <w:spacing w:after="360" w:line="360" w:lineRule="atLeast"/>
              <w:textAlignment w:val="baseline"/>
            </w:pPr>
            <w:r>
              <w:rPr>
                <w:color w:val="000000"/>
              </w:rPr>
              <w:t>Выставка детского творчества</w:t>
            </w:r>
          </w:p>
        </w:tc>
      </w:tr>
      <w:tr w:rsidR="00C06831" w:rsidTr="00C06831">
        <w:tc>
          <w:tcPr>
            <w:tcW w:w="1914" w:type="dxa"/>
            <w:tcBorders>
              <w:top w:val="single" w:sz="4" w:space="0" w:color="C0C0C0"/>
              <w:left w:val="double" w:sz="1" w:space="0" w:color="C0C0C0"/>
              <w:bottom w:val="double" w:sz="1" w:space="0" w:color="C0C0C0"/>
            </w:tcBorders>
            <w:shd w:val="clear" w:color="auto" w:fill="auto"/>
          </w:tcPr>
          <w:p w:rsidR="00C06831" w:rsidRDefault="00C06831">
            <w:pPr>
              <w:spacing w:line="360" w:lineRule="atLeast"/>
              <w:textAlignment w:val="baseline"/>
              <w:rPr>
                <w:color w:val="000000"/>
              </w:rPr>
            </w:pPr>
            <w:r>
              <w:rPr>
                <w:b/>
                <w:bCs/>
                <w:i/>
                <w:iCs/>
                <w:color w:val="000000"/>
              </w:rPr>
              <w:t>8 Марта</w:t>
            </w:r>
          </w:p>
          <w:p w:rsidR="00C06831" w:rsidRDefault="00C06831">
            <w:pPr>
              <w:spacing w:after="360" w:line="360" w:lineRule="atLeast"/>
              <w:textAlignment w:val="baseline"/>
              <w:rPr>
                <w:color w:val="000000"/>
              </w:rPr>
            </w:pPr>
          </w:p>
        </w:tc>
        <w:tc>
          <w:tcPr>
            <w:tcW w:w="7162" w:type="dxa"/>
            <w:gridSpan w:val="3"/>
            <w:tcBorders>
              <w:top w:val="single" w:sz="4" w:space="0" w:color="C0C0C0"/>
              <w:left w:val="double" w:sz="1" w:space="0" w:color="C0C0C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уважения к воспитателям, другим сотрудникам детского сада .Расширять  гендерных  представлений. Привлекать детей к изготовлению подарков маме, бабушке, воспитателям</w:t>
            </w:r>
          </w:p>
        </w:tc>
        <w:tc>
          <w:tcPr>
            <w:tcW w:w="2693" w:type="dxa"/>
            <w:tcBorders>
              <w:top w:val="single" w:sz="4" w:space="0" w:color="C0C0C0"/>
              <w:left w:val="single" w:sz="4" w:space="0" w:color="00000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t>1 неделя марта</w:t>
            </w:r>
          </w:p>
        </w:tc>
        <w:tc>
          <w:tcPr>
            <w:tcW w:w="3837" w:type="dxa"/>
            <w:tcBorders>
              <w:top w:val="single" w:sz="4" w:space="0" w:color="C0C0C0"/>
              <w:left w:val="double" w:sz="1" w:space="0" w:color="C0C0C0"/>
              <w:bottom w:val="double" w:sz="1" w:space="0" w:color="C0C0C0"/>
              <w:right w:val="double" w:sz="1" w:space="0" w:color="C0C0C0"/>
            </w:tcBorders>
            <w:shd w:val="clear" w:color="auto" w:fill="auto"/>
          </w:tcPr>
          <w:p w:rsidR="00C06831" w:rsidRDefault="00C06831">
            <w:pPr>
              <w:spacing w:after="360" w:line="360" w:lineRule="atLeast"/>
              <w:textAlignment w:val="baseline"/>
              <w:rPr>
                <w:color w:val="000000"/>
              </w:rPr>
            </w:pPr>
            <w:r>
              <w:rPr>
                <w:color w:val="000000"/>
              </w:rPr>
              <w:t>Праздник 8 Марта</w:t>
            </w:r>
          </w:p>
          <w:p w:rsidR="00C06831" w:rsidRDefault="00C06831">
            <w:pPr>
              <w:spacing w:after="360" w:line="360" w:lineRule="atLeast"/>
              <w:textAlignment w:val="baseline"/>
            </w:pPr>
            <w:r>
              <w:rPr>
                <w:color w:val="000000"/>
              </w:rPr>
              <w:t>Выставка детского творчества.</w:t>
            </w:r>
          </w:p>
        </w:tc>
      </w:tr>
      <w:tr w:rsidR="00C06831" w:rsidTr="00C06831">
        <w:trPr>
          <w:trHeight w:val="2700"/>
        </w:trPr>
        <w:tc>
          <w:tcPr>
            <w:tcW w:w="1914" w:type="dxa"/>
            <w:tcBorders>
              <w:top w:val="single" w:sz="4" w:space="0" w:color="C0C0C0"/>
              <w:left w:val="double" w:sz="1" w:space="0" w:color="C0C0C0"/>
              <w:bottom w:val="single" w:sz="4" w:space="0" w:color="000000"/>
            </w:tcBorders>
            <w:shd w:val="clear" w:color="auto" w:fill="auto"/>
          </w:tcPr>
          <w:p w:rsidR="00C06831" w:rsidRDefault="00C06831">
            <w:pPr>
              <w:spacing w:line="360" w:lineRule="atLeast"/>
              <w:textAlignment w:val="baseline"/>
              <w:rPr>
                <w:color w:val="000000"/>
              </w:rPr>
            </w:pPr>
            <w:r>
              <w:rPr>
                <w:b/>
                <w:bCs/>
                <w:i/>
                <w:iCs/>
                <w:color w:val="000000"/>
              </w:rPr>
              <w:lastRenderedPageBreak/>
              <w:t>Знакомство с народной культурой и традициями</w:t>
            </w:r>
          </w:p>
          <w:p w:rsidR="00C06831" w:rsidRDefault="00C06831">
            <w:pPr>
              <w:spacing w:after="360" w:line="360" w:lineRule="atLeast"/>
              <w:textAlignment w:val="baseline"/>
              <w:rPr>
                <w:color w:val="000000"/>
              </w:rPr>
            </w:pPr>
            <w:r>
              <w:rPr>
                <w:color w:val="000000"/>
              </w:rPr>
              <w:t> </w:t>
            </w:r>
          </w:p>
        </w:tc>
        <w:tc>
          <w:tcPr>
            <w:tcW w:w="7162" w:type="dxa"/>
            <w:gridSpan w:val="3"/>
            <w:tcBorders>
              <w:top w:val="single" w:sz="4" w:space="0" w:color="C0C0C0"/>
              <w:left w:val="double" w:sz="1" w:space="0" w:color="C0C0C0"/>
              <w:bottom w:val="single" w:sz="4" w:space="0" w:color="000000"/>
            </w:tcBorders>
            <w:shd w:val="clear" w:color="auto" w:fill="auto"/>
          </w:tcPr>
          <w:p w:rsidR="00C06831" w:rsidRDefault="00C06831">
            <w:pPr>
              <w:spacing w:after="360" w:line="360" w:lineRule="atLeast"/>
              <w:textAlignment w:val="baseline"/>
              <w:rPr>
                <w:color w:val="000000"/>
              </w:rPr>
            </w:pPr>
            <w:r>
              <w:rPr>
                <w:color w:val="000000"/>
              </w:rPr>
              <w:t>Расширять  представлений о народной игрушке (дымковская игрушка, матрешка и др.). Знакомить  с народными промыслами. Продолжение знакомить  с устным народным творчеством (песенки, потешки и др.)Использовать  фольклор  при организации всех видов детской деятельности</w:t>
            </w:r>
          </w:p>
        </w:tc>
        <w:tc>
          <w:tcPr>
            <w:tcW w:w="2693" w:type="dxa"/>
            <w:tcBorders>
              <w:top w:val="single" w:sz="4" w:space="0" w:color="C0C0C0"/>
              <w:left w:val="single" w:sz="4" w:space="0" w:color="000000"/>
              <w:bottom w:val="single" w:sz="4" w:space="0" w:color="000000"/>
            </w:tcBorders>
            <w:shd w:val="clear" w:color="auto" w:fill="auto"/>
          </w:tcPr>
          <w:p w:rsidR="00C06831" w:rsidRPr="00C06831" w:rsidRDefault="00C06831" w:rsidP="00C06831">
            <w:pPr>
              <w:spacing w:after="360" w:line="360" w:lineRule="atLeast"/>
              <w:textAlignment w:val="baseline"/>
              <w:rPr>
                <w:color w:val="000000"/>
                <w:lang w:val="en-US"/>
              </w:rPr>
            </w:pPr>
            <w:r>
              <w:rPr>
                <w:color w:val="000000"/>
              </w:rPr>
              <w:t>2-3 неделя марта</w:t>
            </w:r>
          </w:p>
        </w:tc>
        <w:tc>
          <w:tcPr>
            <w:tcW w:w="3837" w:type="dxa"/>
            <w:tcBorders>
              <w:top w:val="single" w:sz="4" w:space="0" w:color="C0C0C0"/>
              <w:left w:val="double" w:sz="1" w:space="0" w:color="C0C0C0"/>
              <w:bottom w:val="single" w:sz="4" w:space="0" w:color="000000"/>
              <w:right w:val="double" w:sz="1" w:space="0" w:color="C0C0C0"/>
            </w:tcBorders>
            <w:shd w:val="clear" w:color="auto" w:fill="auto"/>
          </w:tcPr>
          <w:p w:rsidR="00C06831" w:rsidRDefault="00C06831">
            <w:pPr>
              <w:spacing w:after="360" w:line="360" w:lineRule="atLeast"/>
              <w:textAlignment w:val="baseline"/>
              <w:rPr>
                <w:color w:val="000000"/>
              </w:rPr>
            </w:pPr>
            <w:r>
              <w:rPr>
                <w:color w:val="000000"/>
              </w:rPr>
              <w:t>Фольклорный праздник</w:t>
            </w:r>
          </w:p>
          <w:p w:rsidR="00C06831" w:rsidRDefault="00C06831">
            <w:pPr>
              <w:spacing w:after="360" w:line="360" w:lineRule="atLeast"/>
              <w:textAlignment w:val="baseline"/>
            </w:pPr>
            <w:r>
              <w:rPr>
                <w:color w:val="000000"/>
              </w:rPr>
              <w:t>Выставка детского творчества</w:t>
            </w:r>
          </w:p>
        </w:tc>
      </w:tr>
      <w:tr w:rsidR="00C06831" w:rsidTr="00C06831">
        <w:tc>
          <w:tcPr>
            <w:tcW w:w="1914" w:type="dxa"/>
            <w:tcBorders>
              <w:top w:val="single" w:sz="4" w:space="0" w:color="C0C0C0"/>
              <w:left w:val="double" w:sz="1" w:space="0" w:color="C0C0C0"/>
              <w:bottom w:val="double" w:sz="1" w:space="0" w:color="C0C0C0"/>
            </w:tcBorders>
            <w:shd w:val="clear" w:color="auto" w:fill="auto"/>
          </w:tcPr>
          <w:p w:rsidR="00C06831" w:rsidRDefault="00C06831">
            <w:pPr>
              <w:spacing w:line="360" w:lineRule="atLeast"/>
              <w:textAlignment w:val="baseline"/>
              <w:rPr>
                <w:color w:val="000000"/>
              </w:rPr>
            </w:pPr>
            <w:r>
              <w:rPr>
                <w:b/>
                <w:bCs/>
                <w:i/>
                <w:iCs/>
                <w:color w:val="000000"/>
              </w:rPr>
              <w:t>Весна</w:t>
            </w:r>
          </w:p>
          <w:p w:rsidR="00C06831" w:rsidRDefault="00C06831">
            <w:pPr>
              <w:spacing w:after="360" w:line="360" w:lineRule="atLeast"/>
              <w:textAlignment w:val="baseline"/>
              <w:rPr>
                <w:color w:val="000000"/>
              </w:rPr>
            </w:pPr>
          </w:p>
        </w:tc>
        <w:tc>
          <w:tcPr>
            <w:tcW w:w="7162" w:type="dxa"/>
            <w:gridSpan w:val="3"/>
            <w:tcBorders>
              <w:top w:val="single" w:sz="4" w:space="0" w:color="C0C0C0"/>
              <w:left w:val="double" w:sz="1" w:space="0" w:color="C0C0C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t>Расширять представлений о весне. Развивать умения устанавливать простейшие связи между явлениями живой и неживой природы, вести сезонные наблюдения .Расширять представлений о правилах безопасного поведения на природе. Воспитывать бережного отношения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2693" w:type="dxa"/>
            <w:tcBorders>
              <w:top w:val="single" w:sz="4" w:space="0" w:color="C0C0C0"/>
              <w:left w:val="single" w:sz="4" w:space="0" w:color="000000"/>
              <w:bottom w:val="double" w:sz="1" w:space="0" w:color="C0C0C0"/>
            </w:tcBorders>
            <w:shd w:val="clear" w:color="auto" w:fill="auto"/>
          </w:tcPr>
          <w:p w:rsidR="00C06831" w:rsidRDefault="00C06831" w:rsidP="00C06831">
            <w:pPr>
              <w:spacing w:after="360" w:line="360" w:lineRule="atLeast"/>
              <w:textAlignment w:val="baseline"/>
              <w:rPr>
                <w:color w:val="000000"/>
              </w:rPr>
            </w:pPr>
            <w:r>
              <w:rPr>
                <w:color w:val="000000"/>
              </w:rPr>
              <w:t xml:space="preserve">  4 неделя марта -1 неделя апреля</w:t>
            </w:r>
          </w:p>
        </w:tc>
        <w:tc>
          <w:tcPr>
            <w:tcW w:w="3837" w:type="dxa"/>
            <w:tcBorders>
              <w:top w:val="single" w:sz="4" w:space="0" w:color="C0C0C0"/>
              <w:left w:val="double" w:sz="1" w:space="0" w:color="C0C0C0"/>
              <w:bottom w:val="double" w:sz="1" w:space="0" w:color="C0C0C0"/>
              <w:right w:val="double" w:sz="1" w:space="0" w:color="C0C0C0"/>
            </w:tcBorders>
            <w:shd w:val="clear" w:color="auto" w:fill="auto"/>
          </w:tcPr>
          <w:p w:rsidR="00C06831" w:rsidRDefault="00C06831">
            <w:pPr>
              <w:spacing w:after="360" w:line="360" w:lineRule="atLeast"/>
              <w:textAlignment w:val="baseline"/>
              <w:rPr>
                <w:color w:val="000000"/>
              </w:rPr>
            </w:pPr>
            <w:r>
              <w:rPr>
                <w:color w:val="000000"/>
              </w:rPr>
              <w:t>Праздник «Весна»</w:t>
            </w:r>
          </w:p>
          <w:p w:rsidR="00C06831" w:rsidRDefault="00C06831">
            <w:pPr>
              <w:spacing w:after="360" w:line="360" w:lineRule="atLeast"/>
              <w:textAlignment w:val="baseline"/>
            </w:pPr>
            <w:r>
              <w:rPr>
                <w:color w:val="000000"/>
              </w:rPr>
              <w:t>Выставка детского творчества</w:t>
            </w:r>
          </w:p>
        </w:tc>
      </w:tr>
      <w:tr w:rsidR="00C06831" w:rsidTr="00C06831">
        <w:tc>
          <w:tcPr>
            <w:tcW w:w="1914" w:type="dxa"/>
            <w:tcBorders>
              <w:top w:val="single" w:sz="4" w:space="0" w:color="C0C0C0"/>
              <w:left w:val="double" w:sz="1" w:space="0" w:color="C0C0C0"/>
              <w:bottom w:val="double" w:sz="1" w:space="0" w:color="C0C0C0"/>
            </w:tcBorders>
            <w:shd w:val="clear" w:color="auto" w:fill="auto"/>
          </w:tcPr>
          <w:p w:rsidR="00C06831" w:rsidRDefault="00C06831" w:rsidP="009F1809">
            <w:pPr>
              <w:spacing w:after="360" w:line="360" w:lineRule="atLeast"/>
              <w:textAlignment w:val="baseline"/>
              <w:rPr>
                <w:color w:val="000000"/>
              </w:rPr>
            </w:pPr>
            <w:r>
              <w:rPr>
                <w:b/>
                <w:bCs/>
                <w:i/>
                <w:iCs/>
                <w:color w:val="000000"/>
              </w:rPr>
              <w:t>Мониторинг</w:t>
            </w:r>
          </w:p>
        </w:tc>
        <w:tc>
          <w:tcPr>
            <w:tcW w:w="7162" w:type="dxa"/>
            <w:gridSpan w:val="3"/>
            <w:tcBorders>
              <w:top w:val="single" w:sz="4" w:space="0" w:color="C0C0C0"/>
              <w:left w:val="double" w:sz="1" w:space="0" w:color="C0C0C0"/>
              <w:bottom w:val="double" w:sz="1" w:space="0" w:color="C0C0C0"/>
            </w:tcBorders>
            <w:shd w:val="clear" w:color="auto" w:fill="auto"/>
          </w:tcPr>
          <w:p w:rsidR="00C06831" w:rsidRDefault="00C06831" w:rsidP="009F1809">
            <w:pPr>
              <w:snapToGrid w:val="0"/>
              <w:spacing w:after="360" w:line="360" w:lineRule="atLeast"/>
              <w:textAlignment w:val="baseline"/>
              <w:rPr>
                <w:color w:val="000000"/>
              </w:rPr>
            </w:pPr>
          </w:p>
        </w:tc>
        <w:tc>
          <w:tcPr>
            <w:tcW w:w="2693" w:type="dxa"/>
            <w:tcBorders>
              <w:top w:val="single" w:sz="4" w:space="0" w:color="C0C0C0"/>
              <w:left w:val="single" w:sz="4" w:space="0" w:color="000000"/>
              <w:bottom w:val="double" w:sz="1" w:space="0" w:color="C0C0C0"/>
            </w:tcBorders>
            <w:shd w:val="clear" w:color="auto" w:fill="auto"/>
          </w:tcPr>
          <w:p w:rsidR="00C06831" w:rsidRDefault="00C06831" w:rsidP="009F1809">
            <w:pPr>
              <w:spacing w:after="360" w:line="360" w:lineRule="atLeast"/>
              <w:textAlignment w:val="baseline"/>
              <w:rPr>
                <w:color w:val="000000"/>
              </w:rPr>
            </w:pPr>
            <w:r>
              <w:rPr>
                <w:color w:val="000000"/>
              </w:rPr>
              <w:t xml:space="preserve">2-3 неделя апреля </w:t>
            </w:r>
          </w:p>
        </w:tc>
        <w:tc>
          <w:tcPr>
            <w:tcW w:w="3837" w:type="dxa"/>
            <w:tcBorders>
              <w:top w:val="single" w:sz="4" w:space="0" w:color="C0C0C0"/>
              <w:left w:val="double" w:sz="1" w:space="0" w:color="C0C0C0"/>
              <w:bottom w:val="double" w:sz="1" w:space="0" w:color="C0C0C0"/>
              <w:right w:val="double" w:sz="1" w:space="0" w:color="C0C0C0"/>
            </w:tcBorders>
            <w:shd w:val="clear" w:color="auto" w:fill="auto"/>
          </w:tcPr>
          <w:p w:rsidR="00C06831" w:rsidRDefault="00C06831" w:rsidP="009F1809">
            <w:pPr>
              <w:spacing w:after="360" w:line="360" w:lineRule="atLeast"/>
              <w:textAlignment w:val="baseline"/>
            </w:pPr>
            <w:r>
              <w:rPr>
                <w:color w:val="000000"/>
              </w:rPr>
              <w:t>Заполнение диагностических карт</w:t>
            </w:r>
          </w:p>
        </w:tc>
      </w:tr>
      <w:tr w:rsidR="00C06831" w:rsidTr="00C06831">
        <w:trPr>
          <w:trHeight w:val="2355"/>
        </w:trPr>
        <w:tc>
          <w:tcPr>
            <w:tcW w:w="1914" w:type="dxa"/>
            <w:tcBorders>
              <w:top w:val="single" w:sz="4" w:space="0" w:color="C0C0C0"/>
              <w:left w:val="double" w:sz="1" w:space="0" w:color="C0C0C0"/>
              <w:bottom w:val="single" w:sz="4" w:space="0" w:color="000000"/>
            </w:tcBorders>
            <w:shd w:val="clear" w:color="auto" w:fill="auto"/>
          </w:tcPr>
          <w:p w:rsidR="00C06831" w:rsidRDefault="00C06831">
            <w:pPr>
              <w:spacing w:line="360" w:lineRule="atLeast"/>
              <w:textAlignment w:val="baseline"/>
              <w:rPr>
                <w:color w:val="000000"/>
              </w:rPr>
            </w:pPr>
            <w:r>
              <w:rPr>
                <w:b/>
                <w:bCs/>
                <w:i/>
                <w:iCs/>
                <w:color w:val="000000"/>
              </w:rPr>
              <w:lastRenderedPageBreak/>
              <w:t>День Победы</w:t>
            </w:r>
          </w:p>
          <w:p w:rsidR="00C06831" w:rsidRDefault="00C06831">
            <w:pPr>
              <w:spacing w:after="360" w:line="360" w:lineRule="atLeast"/>
              <w:textAlignment w:val="baseline"/>
              <w:rPr>
                <w:color w:val="000000"/>
              </w:rPr>
            </w:pPr>
          </w:p>
        </w:tc>
        <w:tc>
          <w:tcPr>
            <w:tcW w:w="7162" w:type="dxa"/>
            <w:gridSpan w:val="3"/>
            <w:tcBorders>
              <w:top w:val="single" w:sz="4" w:space="0" w:color="C0C0C0"/>
              <w:left w:val="double" w:sz="1" w:space="0" w:color="C0C0C0"/>
              <w:bottom w:val="single" w:sz="4" w:space="0" w:color="000000"/>
            </w:tcBorders>
            <w:shd w:val="clear" w:color="auto" w:fill="auto"/>
          </w:tcPr>
          <w:p w:rsidR="00C06831" w:rsidRDefault="00C06831">
            <w:pPr>
              <w:spacing w:after="360" w:line="360" w:lineRule="atLeast"/>
              <w:textAlignment w:val="baseline"/>
              <w:rPr>
                <w:color w:val="000000"/>
              </w:rPr>
            </w:pPr>
            <w:r>
              <w:rPr>
                <w:color w:val="000000"/>
              </w:rPr>
              <w:t>Осуществление патриотического воспитания. Воспитание любви к Родине. Формирование представлений о празднике, посвященном Дню Победы.</w:t>
            </w:r>
          </w:p>
          <w:p w:rsidR="00C06831" w:rsidRDefault="00C06831">
            <w:pPr>
              <w:spacing w:after="360" w:line="360" w:lineRule="atLeast"/>
              <w:textAlignment w:val="baseline"/>
              <w:rPr>
                <w:color w:val="000000"/>
              </w:rPr>
            </w:pPr>
            <w:r>
              <w:rPr>
                <w:color w:val="000000"/>
              </w:rPr>
              <w:t>Воспитание уважения к ветеранам войны</w:t>
            </w:r>
          </w:p>
        </w:tc>
        <w:tc>
          <w:tcPr>
            <w:tcW w:w="2693" w:type="dxa"/>
            <w:tcBorders>
              <w:top w:val="single" w:sz="4" w:space="0" w:color="C0C0C0"/>
              <w:left w:val="single" w:sz="4" w:space="0" w:color="000000"/>
              <w:bottom w:val="single" w:sz="4" w:space="0" w:color="000000"/>
            </w:tcBorders>
            <w:shd w:val="clear" w:color="auto" w:fill="auto"/>
          </w:tcPr>
          <w:p w:rsidR="00C06831" w:rsidRDefault="00C06831">
            <w:pPr>
              <w:spacing w:after="360" w:line="360" w:lineRule="atLeast"/>
              <w:textAlignment w:val="baseline"/>
              <w:rPr>
                <w:color w:val="000000"/>
              </w:rPr>
            </w:pPr>
            <w:r>
              <w:rPr>
                <w:color w:val="000000"/>
              </w:rPr>
              <w:t>4 неделя апреля-           1 неделя мая</w:t>
            </w:r>
          </w:p>
        </w:tc>
        <w:tc>
          <w:tcPr>
            <w:tcW w:w="3837" w:type="dxa"/>
            <w:tcBorders>
              <w:top w:val="single" w:sz="4" w:space="0" w:color="C0C0C0"/>
              <w:left w:val="double" w:sz="1" w:space="0" w:color="C0C0C0"/>
              <w:bottom w:val="single" w:sz="4" w:space="0" w:color="000000"/>
              <w:right w:val="double" w:sz="1" w:space="0" w:color="C0C0C0"/>
            </w:tcBorders>
            <w:shd w:val="clear" w:color="auto" w:fill="auto"/>
          </w:tcPr>
          <w:p w:rsidR="00C06831" w:rsidRDefault="00C06831">
            <w:pPr>
              <w:spacing w:after="360" w:line="360" w:lineRule="atLeast"/>
              <w:textAlignment w:val="baseline"/>
              <w:rPr>
                <w:color w:val="000000"/>
              </w:rPr>
            </w:pPr>
            <w:r>
              <w:rPr>
                <w:color w:val="000000"/>
              </w:rPr>
              <w:t>Посещение и концерт «Мемориала Скорбящей матери»</w:t>
            </w:r>
          </w:p>
          <w:p w:rsidR="00C06831" w:rsidRDefault="00C06831">
            <w:pPr>
              <w:spacing w:after="360" w:line="360" w:lineRule="atLeast"/>
              <w:textAlignment w:val="baseline"/>
            </w:pPr>
            <w:r>
              <w:rPr>
                <w:color w:val="000000"/>
              </w:rPr>
              <w:t>Выставка детского творчества</w:t>
            </w:r>
          </w:p>
        </w:tc>
      </w:tr>
      <w:tr w:rsidR="00C06831" w:rsidTr="00C06831">
        <w:trPr>
          <w:trHeight w:val="165"/>
        </w:trPr>
        <w:tc>
          <w:tcPr>
            <w:tcW w:w="1914" w:type="dxa"/>
            <w:tcBorders>
              <w:top w:val="single" w:sz="4" w:space="0" w:color="000000"/>
              <w:left w:val="double" w:sz="1" w:space="0" w:color="C0C0C0"/>
              <w:bottom w:val="double" w:sz="1" w:space="0" w:color="C0C0C0"/>
            </w:tcBorders>
            <w:shd w:val="clear" w:color="auto" w:fill="auto"/>
          </w:tcPr>
          <w:p w:rsidR="00C06831" w:rsidRDefault="00C06831">
            <w:pPr>
              <w:spacing w:after="360" w:line="360" w:lineRule="atLeast"/>
              <w:textAlignment w:val="baseline"/>
              <w:rPr>
                <w:color w:val="000000"/>
              </w:rPr>
            </w:pPr>
            <w:r>
              <w:rPr>
                <w:b/>
                <w:bCs/>
                <w:i/>
                <w:iCs/>
                <w:color w:val="000000"/>
              </w:rPr>
              <w:t>Художественное творчество. Нетрадиционное рисование.</w:t>
            </w:r>
          </w:p>
        </w:tc>
        <w:tc>
          <w:tcPr>
            <w:tcW w:w="7162" w:type="dxa"/>
            <w:gridSpan w:val="3"/>
            <w:tcBorders>
              <w:top w:val="single" w:sz="4" w:space="0" w:color="000000"/>
              <w:left w:val="double" w:sz="1" w:space="0" w:color="C0C0C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t>Вызвать интерес к действиям и экспериментированию с красками ,карандашами ,фломастером ,кистью,     пластилином ,тестом ,и др. Создавать как индивидуальные ,так и коллективные композиции в рисунке , лепке,аппликации.</w:t>
            </w:r>
          </w:p>
        </w:tc>
        <w:tc>
          <w:tcPr>
            <w:tcW w:w="2693" w:type="dxa"/>
            <w:tcBorders>
              <w:top w:val="single" w:sz="4" w:space="0" w:color="000000"/>
              <w:left w:val="single" w:sz="4" w:space="0" w:color="00000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t>2-3 неделя мая</w:t>
            </w:r>
          </w:p>
        </w:tc>
        <w:tc>
          <w:tcPr>
            <w:tcW w:w="3837" w:type="dxa"/>
            <w:tcBorders>
              <w:top w:val="single" w:sz="4" w:space="0" w:color="000000"/>
              <w:left w:val="double" w:sz="1" w:space="0" w:color="C0C0C0"/>
              <w:bottom w:val="double" w:sz="1" w:space="0" w:color="C0C0C0"/>
              <w:right w:val="double" w:sz="1" w:space="0" w:color="C0C0C0"/>
            </w:tcBorders>
            <w:shd w:val="clear" w:color="auto" w:fill="auto"/>
          </w:tcPr>
          <w:p w:rsidR="00C06831" w:rsidRDefault="00C06831">
            <w:pPr>
              <w:spacing w:after="360" w:line="360" w:lineRule="atLeast"/>
              <w:textAlignment w:val="baseline"/>
            </w:pPr>
            <w:r>
              <w:rPr>
                <w:color w:val="000000"/>
              </w:rPr>
              <w:t xml:space="preserve">Развлечение .Выставка детского творчества </w:t>
            </w:r>
          </w:p>
        </w:tc>
      </w:tr>
      <w:tr w:rsidR="00C06831" w:rsidTr="00C06831">
        <w:tc>
          <w:tcPr>
            <w:tcW w:w="1914" w:type="dxa"/>
            <w:tcBorders>
              <w:top w:val="single" w:sz="4" w:space="0" w:color="C0C0C0"/>
              <w:left w:val="double" w:sz="1" w:space="0" w:color="C0C0C0"/>
              <w:bottom w:val="double" w:sz="1" w:space="0" w:color="C0C0C0"/>
            </w:tcBorders>
            <w:shd w:val="clear" w:color="auto" w:fill="auto"/>
          </w:tcPr>
          <w:p w:rsidR="00C06831" w:rsidRDefault="00C06831">
            <w:pPr>
              <w:spacing w:line="360" w:lineRule="atLeast"/>
              <w:textAlignment w:val="baseline"/>
              <w:rPr>
                <w:color w:val="000000"/>
              </w:rPr>
            </w:pPr>
            <w:r>
              <w:rPr>
                <w:b/>
                <w:bCs/>
                <w:i/>
                <w:iCs/>
                <w:color w:val="000000"/>
              </w:rPr>
              <w:t>Лето</w:t>
            </w:r>
          </w:p>
          <w:p w:rsidR="00C06831" w:rsidRDefault="00C06831">
            <w:pPr>
              <w:spacing w:after="360" w:line="360" w:lineRule="atLeast"/>
              <w:textAlignment w:val="baseline"/>
              <w:rPr>
                <w:color w:val="000000"/>
              </w:rPr>
            </w:pPr>
          </w:p>
        </w:tc>
        <w:tc>
          <w:tcPr>
            <w:tcW w:w="7162" w:type="dxa"/>
            <w:gridSpan w:val="3"/>
            <w:tcBorders>
              <w:top w:val="single" w:sz="4" w:space="0" w:color="C0C0C0"/>
              <w:left w:val="double" w:sz="1" w:space="0" w:color="C0C0C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t>Расширять  представлений о лете. Развивать умения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представлений о безопасном поведении в лесу.</w:t>
            </w:r>
          </w:p>
        </w:tc>
        <w:tc>
          <w:tcPr>
            <w:tcW w:w="2693" w:type="dxa"/>
            <w:tcBorders>
              <w:top w:val="single" w:sz="4" w:space="0" w:color="C0C0C0"/>
              <w:left w:val="single" w:sz="4" w:space="0" w:color="00000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t>4 неделя  мая</w:t>
            </w:r>
          </w:p>
        </w:tc>
        <w:tc>
          <w:tcPr>
            <w:tcW w:w="3837" w:type="dxa"/>
            <w:tcBorders>
              <w:top w:val="single" w:sz="4" w:space="0" w:color="C0C0C0"/>
              <w:left w:val="single" w:sz="4" w:space="0" w:color="000000"/>
              <w:bottom w:val="double" w:sz="1" w:space="0" w:color="C0C0C0"/>
              <w:right w:val="double" w:sz="1" w:space="0" w:color="C0C0C0"/>
            </w:tcBorders>
            <w:shd w:val="clear" w:color="auto" w:fill="auto"/>
          </w:tcPr>
          <w:p w:rsidR="00C06831" w:rsidRDefault="00C06831">
            <w:pPr>
              <w:spacing w:after="360" w:line="360" w:lineRule="atLeast"/>
              <w:textAlignment w:val="baseline"/>
            </w:pPr>
            <w:r>
              <w:rPr>
                <w:color w:val="000000"/>
              </w:rPr>
              <w:t>Праздник « Лето»,Спортивный праздник .Выставка детского творчества.</w:t>
            </w:r>
          </w:p>
        </w:tc>
      </w:tr>
      <w:tr w:rsidR="00C06831" w:rsidTr="00C06831">
        <w:tblPrEx>
          <w:tblCellMar>
            <w:top w:w="0" w:type="dxa"/>
            <w:left w:w="0" w:type="dxa"/>
            <w:bottom w:w="0" w:type="dxa"/>
            <w:right w:w="0" w:type="dxa"/>
          </w:tblCellMar>
        </w:tblPrEx>
        <w:trPr>
          <w:trHeight w:val="870"/>
        </w:trPr>
        <w:tc>
          <w:tcPr>
            <w:tcW w:w="6435" w:type="dxa"/>
            <w:gridSpan w:val="3"/>
            <w:tcBorders>
              <w:top w:val="single" w:sz="4" w:space="0" w:color="000000"/>
              <w:left w:val="double" w:sz="1" w:space="0" w:color="C0C0C0"/>
              <w:bottom w:val="single" w:sz="4" w:space="0" w:color="000000"/>
            </w:tcBorders>
            <w:shd w:val="clear" w:color="auto" w:fill="auto"/>
          </w:tcPr>
          <w:p w:rsidR="00C06831" w:rsidRDefault="00C06831">
            <w:pPr>
              <w:spacing w:after="360" w:line="360" w:lineRule="atLeast"/>
              <w:textAlignment w:val="baseline"/>
              <w:rPr>
                <w:color w:val="000000"/>
              </w:rPr>
            </w:pPr>
            <w:r>
              <w:rPr>
                <w:color w:val="000000"/>
              </w:rPr>
              <w:t>В летний период работа организуется в соответствии с графиком работы учреждения</w:t>
            </w:r>
          </w:p>
        </w:tc>
        <w:tc>
          <w:tcPr>
            <w:tcW w:w="2641" w:type="dxa"/>
            <w:tcBorders>
              <w:top w:val="single" w:sz="4" w:space="0" w:color="000000"/>
              <w:left w:val="single" w:sz="4" w:space="0" w:color="000000"/>
              <w:bottom w:val="single" w:sz="4" w:space="0" w:color="000000"/>
            </w:tcBorders>
            <w:shd w:val="clear" w:color="auto" w:fill="auto"/>
          </w:tcPr>
          <w:p w:rsidR="00C06831" w:rsidRDefault="00C06831">
            <w:pPr>
              <w:spacing w:after="360" w:line="360" w:lineRule="atLeast"/>
              <w:textAlignment w:val="baseline"/>
              <w:rPr>
                <w:color w:val="000000"/>
              </w:rPr>
            </w:pPr>
            <w:r>
              <w:rPr>
                <w:color w:val="000000"/>
              </w:rPr>
              <w:t xml:space="preserve"> июнь-август</w:t>
            </w:r>
          </w:p>
        </w:tc>
        <w:tc>
          <w:tcPr>
            <w:tcW w:w="6530" w:type="dxa"/>
            <w:gridSpan w:val="2"/>
            <w:tcBorders>
              <w:top w:val="single" w:sz="4" w:space="0" w:color="000000"/>
              <w:left w:val="single" w:sz="4" w:space="0" w:color="000000"/>
              <w:bottom w:val="single" w:sz="4" w:space="0" w:color="000000"/>
              <w:right w:val="double" w:sz="1" w:space="0" w:color="C0C0C0"/>
            </w:tcBorders>
            <w:shd w:val="clear" w:color="auto" w:fill="auto"/>
          </w:tcPr>
          <w:p w:rsidR="00C06831" w:rsidRDefault="00C06831">
            <w:pPr>
              <w:snapToGrid w:val="0"/>
              <w:spacing w:after="360" w:line="360" w:lineRule="atLeast"/>
              <w:textAlignment w:val="baseline"/>
              <w:rPr>
                <w:color w:val="000000"/>
              </w:rPr>
            </w:pPr>
          </w:p>
        </w:tc>
      </w:tr>
      <w:tr w:rsidR="00C06831" w:rsidTr="00C06831">
        <w:tblPrEx>
          <w:tblCellMar>
            <w:top w:w="0" w:type="dxa"/>
            <w:left w:w="0" w:type="dxa"/>
            <w:bottom w:w="0" w:type="dxa"/>
            <w:right w:w="0" w:type="dxa"/>
          </w:tblCellMar>
        </w:tblPrEx>
        <w:trPr>
          <w:trHeight w:val="210"/>
        </w:trPr>
        <w:tc>
          <w:tcPr>
            <w:tcW w:w="1920" w:type="dxa"/>
            <w:gridSpan w:val="2"/>
            <w:tcBorders>
              <w:top w:val="single" w:sz="4" w:space="0" w:color="000000"/>
              <w:left w:val="double" w:sz="1" w:space="0" w:color="C0C0C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t>День станицы</w:t>
            </w:r>
          </w:p>
        </w:tc>
        <w:tc>
          <w:tcPr>
            <w:tcW w:w="4515" w:type="dxa"/>
            <w:tcBorders>
              <w:top w:val="single" w:sz="4" w:space="0" w:color="000000"/>
              <w:left w:val="single" w:sz="4" w:space="0" w:color="00000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t>Формировать начальное представление о родном крае ,его истории и культуре .Воспитывать любовь к родному краю</w:t>
            </w:r>
          </w:p>
        </w:tc>
        <w:tc>
          <w:tcPr>
            <w:tcW w:w="2641" w:type="dxa"/>
            <w:tcBorders>
              <w:top w:val="single" w:sz="4" w:space="0" w:color="000000"/>
              <w:left w:val="single" w:sz="4" w:space="0" w:color="000000"/>
              <w:bottom w:val="double" w:sz="1" w:space="0" w:color="C0C0C0"/>
            </w:tcBorders>
            <w:shd w:val="clear" w:color="auto" w:fill="auto"/>
          </w:tcPr>
          <w:p w:rsidR="00C06831" w:rsidRDefault="00C06831">
            <w:pPr>
              <w:spacing w:after="360" w:line="360" w:lineRule="atLeast"/>
              <w:textAlignment w:val="baseline"/>
              <w:rPr>
                <w:color w:val="000000"/>
              </w:rPr>
            </w:pPr>
            <w:r>
              <w:rPr>
                <w:color w:val="000000"/>
              </w:rPr>
              <w:t>12 июля</w:t>
            </w:r>
          </w:p>
        </w:tc>
        <w:tc>
          <w:tcPr>
            <w:tcW w:w="6530" w:type="dxa"/>
            <w:gridSpan w:val="2"/>
            <w:tcBorders>
              <w:top w:val="single" w:sz="4" w:space="0" w:color="000000"/>
              <w:left w:val="single" w:sz="4" w:space="0" w:color="000000"/>
              <w:bottom w:val="double" w:sz="1" w:space="0" w:color="C0C0C0"/>
              <w:right w:val="double" w:sz="1" w:space="0" w:color="C0C0C0"/>
            </w:tcBorders>
            <w:shd w:val="clear" w:color="auto" w:fill="auto"/>
          </w:tcPr>
          <w:p w:rsidR="00C06831" w:rsidRDefault="00C06831">
            <w:pPr>
              <w:spacing w:after="360" w:line="360" w:lineRule="atLeast"/>
              <w:textAlignment w:val="baseline"/>
            </w:pPr>
            <w:r>
              <w:rPr>
                <w:color w:val="000000"/>
              </w:rPr>
              <w:t>Развлечение, выставка детского рисунка.</w:t>
            </w:r>
          </w:p>
        </w:tc>
      </w:tr>
    </w:tbl>
    <w:p w:rsidR="00B22F21" w:rsidRDefault="00B22F21" w:rsidP="00044028">
      <w:pPr>
        <w:spacing w:line="360" w:lineRule="auto"/>
        <w:rPr>
          <w:b/>
          <w:sz w:val="28"/>
          <w:szCs w:val="28"/>
        </w:rPr>
      </w:pPr>
    </w:p>
    <w:p w:rsidR="00044028" w:rsidRPr="00C06831" w:rsidRDefault="00980D7C" w:rsidP="00044028">
      <w:pPr>
        <w:spacing w:line="360" w:lineRule="auto"/>
        <w:rPr>
          <w:bCs/>
          <w:color w:val="000000"/>
          <w:lang w:eastAsia="ru-RU" w:bidi="ru-RU"/>
        </w:rPr>
      </w:pPr>
      <w:r w:rsidRPr="00C06831">
        <w:rPr>
          <w:b/>
        </w:rPr>
        <w:t>3.2. Модель организации образовательного процесса на день</w:t>
      </w:r>
    </w:p>
    <w:p w:rsidR="00044028" w:rsidRDefault="00044028" w:rsidP="00044028">
      <w:pPr>
        <w:spacing w:line="360" w:lineRule="auto"/>
        <w:rPr>
          <w:sz w:val="28"/>
          <w:szCs w:val="28"/>
        </w:rPr>
      </w:pPr>
      <w:r>
        <w:rPr>
          <w:sz w:val="28"/>
          <w:szCs w:val="28"/>
        </w:rPr>
        <w:t>Циклограмма календарного планирования  воспитательно-образовательной работы (средняя группа)</w:t>
      </w:r>
    </w:p>
    <w:tbl>
      <w:tblPr>
        <w:tblW w:w="14830" w:type="dxa"/>
        <w:tblInd w:w="-20" w:type="dxa"/>
        <w:tblLayout w:type="fixed"/>
        <w:tblLook w:val="0000" w:firstRow="0" w:lastRow="0" w:firstColumn="0" w:lastColumn="0" w:noHBand="0" w:noVBand="0"/>
      </w:tblPr>
      <w:tblGrid>
        <w:gridCol w:w="432"/>
        <w:gridCol w:w="1218"/>
        <w:gridCol w:w="1127"/>
        <w:gridCol w:w="1684"/>
        <w:gridCol w:w="11"/>
        <w:gridCol w:w="9"/>
        <w:gridCol w:w="548"/>
        <w:gridCol w:w="24"/>
        <w:gridCol w:w="6"/>
        <w:gridCol w:w="11"/>
        <w:gridCol w:w="1804"/>
        <w:gridCol w:w="15"/>
        <w:gridCol w:w="14"/>
        <w:gridCol w:w="557"/>
        <w:gridCol w:w="15"/>
        <w:gridCol w:w="1972"/>
        <w:gridCol w:w="569"/>
        <w:gridCol w:w="11"/>
        <w:gridCol w:w="1827"/>
        <w:gridCol w:w="17"/>
        <w:gridCol w:w="22"/>
        <w:gridCol w:w="545"/>
        <w:gridCol w:w="23"/>
        <w:gridCol w:w="1826"/>
        <w:gridCol w:w="543"/>
      </w:tblGrid>
      <w:tr w:rsidR="00044028" w:rsidRPr="00496671" w:rsidTr="00496671">
        <w:trPr>
          <w:trHeight w:val="272"/>
        </w:trPr>
        <w:tc>
          <w:tcPr>
            <w:tcW w:w="432" w:type="dxa"/>
            <w:vMerge w:val="restart"/>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w:t>
            </w:r>
          </w:p>
          <w:p w:rsidR="00044028" w:rsidRPr="00496671" w:rsidRDefault="00044028" w:rsidP="00DC5248">
            <w:pPr>
              <w:suppressAutoHyphens w:val="0"/>
              <w:rPr>
                <w:rFonts w:eastAsia="Calibri"/>
                <w:sz w:val="22"/>
                <w:szCs w:val="22"/>
              </w:rPr>
            </w:pPr>
            <w:r w:rsidRPr="00496671">
              <w:rPr>
                <w:rFonts w:eastAsia="Calibri"/>
                <w:sz w:val="22"/>
                <w:szCs w:val="22"/>
              </w:rPr>
              <w:t>п/л</w:t>
            </w:r>
          </w:p>
        </w:tc>
        <w:tc>
          <w:tcPr>
            <w:tcW w:w="1218" w:type="dxa"/>
            <w:vMerge w:val="restart"/>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Образовательная</w:t>
            </w:r>
          </w:p>
          <w:p w:rsidR="00044028" w:rsidRPr="00496671" w:rsidRDefault="00044028" w:rsidP="00DC5248">
            <w:pPr>
              <w:suppressAutoHyphens w:val="0"/>
              <w:rPr>
                <w:rFonts w:eastAsia="Calibri"/>
                <w:sz w:val="22"/>
                <w:szCs w:val="22"/>
              </w:rPr>
            </w:pPr>
            <w:r w:rsidRPr="00496671">
              <w:rPr>
                <w:rFonts w:eastAsia="Calibri"/>
                <w:sz w:val="22"/>
                <w:szCs w:val="22"/>
              </w:rPr>
              <w:t>Деятельность</w:t>
            </w:r>
          </w:p>
          <w:p w:rsidR="00044028" w:rsidRPr="00496671" w:rsidRDefault="00044028" w:rsidP="00DC5248">
            <w:pPr>
              <w:suppressAutoHyphens w:val="0"/>
              <w:rPr>
                <w:rFonts w:eastAsia="Calibri"/>
                <w:sz w:val="22"/>
                <w:szCs w:val="22"/>
              </w:rPr>
            </w:pPr>
            <w:r w:rsidRPr="00496671">
              <w:rPr>
                <w:rFonts w:eastAsia="Calibri"/>
                <w:sz w:val="22"/>
                <w:szCs w:val="22"/>
              </w:rPr>
              <w:t>Осуществляемая</w:t>
            </w:r>
          </w:p>
          <w:p w:rsidR="00044028" w:rsidRPr="00496671" w:rsidRDefault="00044028" w:rsidP="00DC5248">
            <w:pPr>
              <w:suppressAutoHyphens w:val="0"/>
              <w:rPr>
                <w:rFonts w:eastAsia="Calibri"/>
                <w:sz w:val="22"/>
                <w:szCs w:val="22"/>
              </w:rPr>
            </w:pPr>
            <w:r w:rsidRPr="00496671">
              <w:rPr>
                <w:rFonts w:eastAsia="Calibri"/>
                <w:sz w:val="22"/>
                <w:szCs w:val="22"/>
              </w:rPr>
              <w:t>В ходе режимных</w:t>
            </w:r>
          </w:p>
          <w:p w:rsidR="00044028" w:rsidRPr="00496671" w:rsidRDefault="00044028" w:rsidP="00DC5248">
            <w:pPr>
              <w:suppressAutoHyphens w:val="0"/>
              <w:rPr>
                <w:rFonts w:eastAsia="Calibri"/>
                <w:sz w:val="22"/>
                <w:szCs w:val="22"/>
              </w:rPr>
            </w:pPr>
            <w:r w:rsidRPr="00496671">
              <w:rPr>
                <w:rFonts w:eastAsia="Calibri"/>
                <w:sz w:val="22"/>
                <w:szCs w:val="22"/>
              </w:rPr>
              <w:t>моментов</w:t>
            </w:r>
          </w:p>
        </w:tc>
        <w:tc>
          <w:tcPr>
            <w:tcW w:w="1127" w:type="dxa"/>
            <w:vMerge w:val="restart"/>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Время в</w:t>
            </w:r>
          </w:p>
          <w:p w:rsidR="00044028" w:rsidRPr="00496671" w:rsidRDefault="00044028" w:rsidP="00DC5248">
            <w:pPr>
              <w:suppressAutoHyphens w:val="0"/>
              <w:rPr>
                <w:rFonts w:eastAsia="Calibri"/>
                <w:sz w:val="22"/>
                <w:szCs w:val="22"/>
              </w:rPr>
            </w:pPr>
            <w:r w:rsidRPr="00496671">
              <w:rPr>
                <w:rFonts w:eastAsia="Calibri"/>
                <w:sz w:val="22"/>
                <w:szCs w:val="22"/>
              </w:rPr>
              <w:t xml:space="preserve"> режиме</w:t>
            </w:r>
          </w:p>
          <w:p w:rsidR="00044028" w:rsidRPr="00496671" w:rsidRDefault="00044028" w:rsidP="00DC5248">
            <w:pPr>
              <w:suppressAutoHyphens w:val="0"/>
              <w:rPr>
                <w:rFonts w:eastAsia="Calibri"/>
                <w:sz w:val="22"/>
                <w:szCs w:val="22"/>
              </w:rPr>
            </w:pPr>
            <w:r w:rsidRPr="00496671">
              <w:rPr>
                <w:rFonts w:eastAsia="Calibri"/>
                <w:sz w:val="22"/>
                <w:szCs w:val="22"/>
              </w:rPr>
              <w:t xml:space="preserve"> дня</w:t>
            </w:r>
          </w:p>
        </w:tc>
        <w:tc>
          <w:tcPr>
            <w:tcW w:w="12053" w:type="dxa"/>
            <w:gridSpan w:val="22"/>
            <w:tcBorders>
              <w:top w:val="single" w:sz="4" w:space="0" w:color="000000"/>
              <w:left w:val="single" w:sz="4" w:space="0" w:color="000000"/>
              <w:bottom w:val="single" w:sz="4" w:space="0" w:color="000000"/>
              <w:right w:val="single" w:sz="4" w:space="0" w:color="000000"/>
            </w:tcBorders>
            <w:shd w:val="clear" w:color="auto" w:fill="auto"/>
          </w:tcPr>
          <w:p w:rsidR="00044028" w:rsidRPr="00496671" w:rsidRDefault="00044028" w:rsidP="00DC5248">
            <w:pPr>
              <w:suppressAutoHyphens w:val="0"/>
              <w:rPr>
                <w:sz w:val="22"/>
                <w:szCs w:val="22"/>
              </w:rPr>
            </w:pPr>
            <w:r w:rsidRPr="00496671">
              <w:rPr>
                <w:rFonts w:eastAsia="Calibri"/>
                <w:sz w:val="22"/>
                <w:szCs w:val="22"/>
              </w:rPr>
              <w:t>Дни недели, время</w:t>
            </w:r>
          </w:p>
        </w:tc>
      </w:tr>
      <w:tr w:rsidR="00044028" w:rsidRPr="00496671" w:rsidTr="00496671">
        <w:trPr>
          <w:trHeight w:val="706"/>
        </w:trPr>
        <w:tc>
          <w:tcPr>
            <w:tcW w:w="432" w:type="dxa"/>
            <w:vMerge/>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snapToGrid w:val="0"/>
              <w:rPr>
                <w:rFonts w:eastAsia="Calibri"/>
                <w:sz w:val="22"/>
                <w:szCs w:val="22"/>
              </w:rPr>
            </w:pPr>
          </w:p>
        </w:tc>
        <w:tc>
          <w:tcPr>
            <w:tcW w:w="1218" w:type="dxa"/>
            <w:vMerge/>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snapToGrid w:val="0"/>
              <w:rPr>
                <w:rFonts w:eastAsia="Calibri"/>
                <w:sz w:val="22"/>
                <w:szCs w:val="22"/>
              </w:rPr>
            </w:pPr>
          </w:p>
        </w:tc>
        <w:tc>
          <w:tcPr>
            <w:tcW w:w="1127" w:type="dxa"/>
            <w:vMerge/>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snapToGrid w:val="0"/>
              <w:rPr>
                <w:rFonts w:eastAsia="Calibri"/>
                <w:sz w:val="22"/>
                <w:szCs w:val="22"/>
              </w:rPr>
            </w:pPr>
          </w:p>
        </w:tc>
        <w:tc>
          <w:tcPr>
            <w:tcW w:w="1704" w:type="dxa"/>
            <w:gridSpan w:val="3"/>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 xml:space="preserve">Понедельник  </w:t>
            </w:r>
          </w:p>
        </w:tc>
        <w:tc>
          <w:tcPr>
            <w:tcW w:w="572"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мин</w:t>
            </w:r>
          </w:p>
        </w:tc>
        <w:tc>
          <w:tcPr>
            <w:tcW w:w="1836" w:type="dxa"/>
            <w:gridSpan w:val="4"/>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вторник</w:t>
            </w:r>
          </w:p>
        </w:tc>
        <w:tc>
          <w:tcPr>
            <w:tcW w:w="571"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мин</w:t>
            </w:r>
          </w:p>
        </w:tc>
        <w:tc>
          <w:tcPr>
            <w:tcW w:w="1987"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среда</w:t>
            </w:r>
          </w:p>
        </w:tc>
        <w:tc>
          <w:tcPr>
            <w:tcW w:w="569"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мин</w:t>
            </w:r>
          </w:p>
        </w:tc>
        <w:tc>
          <w:tcPr>
            <w:tcW w:w="1838"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четверг</w:t>
            </w:r>
          </w:p>
        </w:tc>
        <w:tc>
          <w:tcPr>
            <w:tcW w:w="584" w:type="dxa"/>
            <w:gridSpan w:val="3"/>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мин</w:t>
            </w:r>
          </w:p>
        </w:tc>
        <w:tc>
          <w:tcPr>
            <w:tcW w:w="1849"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пятница</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044028" w:rsidRPr="00496671" w:rsidRDefault="00044028" w:rsidP="00DC5248">
            <w:pPr>
              <w:suppressAutoHyphens w:val="0"/>
              <w:rPr>
                <w:sz w:val="22"/>
                <w:szCs w:val="22"/>
              </w:rPr>
            </w:pPr>
            <w:r w:rsidRPr="00496671">
              <w:rPr>
                <w:rFonts w:eastAsia="Calibri"/>
                <w:sz w:val="22"/>
                <w:szCs w:val="22"/>
              </w:rPr>
              <w:t>мин</w:t>
            </w:r>
          </w:p>
        </w:tc>
      </w:tr>
      <w:tr w:rsidR="00044028" w:rsidRPr="00496671" w:rsidTr="00496671">
        <w:tc>
          <w:tcPr>
            <w:tcW w:w="432"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w:t>
            </w:r>
          </w:p>
        </w:tc>
        <w:tc>
          <w:tcPr>
            <w:tcW w:w="1218"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Утренний прием</w:t>
            </w:r>
          </w:p>
          <w:p w:rsidR="00044028" w:rsidRPr="00496671" w:rsidRDefault="00044028" w:rsidP="00DC5248">
            <w:pPr>
              <w:suppressAutoHyphens w:val="0"/>
              <w:rPr>
                <w:rFonts w:eastAsia="Calibri"/>
                <w:sz w:val="22"/>
                <w:szCs w:val="22"/>
              </w:rPr>
            </w:pPr>
            <w:r w:rsidRPr="00496671">
              <w:rPr>
                <w:rFonts w:eastAsia="Calibri"/>
                <w:sz w:val="22"/>
                <w:szCs w:val="22"/>
              </w:rPr>
              <w:t>На улице или в группе в зависимости от погоды</w:t>
            </w:r>
          </w:p>
        </w:tc>
        <w:tc>
          <w:tcPr>
            <w:tcW w:w="1127"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7.00-8.00</w:t>
            </w:r>
          </w:p>
        </w:tc>
        <w:tc>
          <w:tcPr>
            <w:tcW w:w="1704" w:type="dxa"/>
            <w:gridSpan w:val="3"/>
            <w:tcBorders>
              <w:top w:val="single" w:sz="4" w:space="0" w:color="000000"/>
              <w:left w:val="single" w:sz="4" w:space="0" w:color="000000"/>
              <w:bottom w:val="single" w:sz="4" w:space="0" w:color="000000"/>
            </w:tcBorders>
            <w:shd w:val="clear" w:color="auto" w:fill="auto"/>
          </w:tcPr>
          <w:p w:rsidR="00C06831" w:rsidRPr="00C06831" w:rsidRDefault="00C06831" w:rsidP="00C06831">
            <w:pPr>
              <w:suppressAutoHyphens w:val="0"/>
              <w:rPr>
                <w:rFonts w:eastAsia="Calibri"/>
              </w:rPr>
            </w:pPr>
            <w:r w:rsidRPr="00C06831">
              <w:rPr>
                <w:rFonts w:eastAsia="Calibri"/>
              </w:rPr>
              <w:t xml:space="preserve">1.Беседы с детьми (Социально нравственное воспитание, этикет) </w:t>
            </w:r>
          </w:p>
          <w:p w:rsidR="00C06831" w:rsidRPr="00C06831" w:rsidRDefault="00C06831" w:rsidP="00C06831">
            <w:pPr>
              <w:suppressAutoHyphens w:val="0"/>
            </w:pPr>
            <w:r w:rsidRPr="00C06831">
              <w:rPr>
                <w:rFonts w:eastAsia="Calibri"/>
              </w:rPr>
              <w:t>2. Инд раб Худ Эст Р.(рисование,лепка,аппликация)</w:t>
            </w:r>
          </w:p>
          <w:p w:rsidR="00C06831" w:rsidRPr="00C06831" w:rsidRDefault="00C06831" w:rsidP="00C06831">
            <w:pPr>
              <w:suppressAutoHyphens w:val="0"/>
            </w:pPr>
            <w:r w:rsidRPr="00C06831">
              <w:rPr>
                <w:rFonts w:eastAsia="Calibri"/>
              </w:rPr>
              <w:t>3.Игры на развитие творческого воображения, словесные игры</w:t>
            </w:r>
          </w:p>
          <w:p w:rsidR="00044028" w:rsidRPr="00C06831" w:rsidRDefault="00044028" w:rsidP="00496671">
            <w:pPr>
              <w:suppressAutoHyphens w:val="0"/>
              <w:rPr>
                <w:rFonts w:eastAsia="Calibri"/>
              </w:rPr>
            </w:pPr>
          </w:p>
        </w:tc>
        <w:tc>
          <w:tcPr>
            <w:tcW w:w="572" w:type="dxa"/>
            <w:gridSpan w:val="2"/>
            <w:tcBorders>
              <w:top w:val="single" w:sz="4" w:space="0" w:color="000000"/>
              <w:left w:val="single" w:sz="4" w:space="0" w:color="000000"/>
              <w:bottom w:val="single" w:sz="4" w:space="0" w:color="000000"/>
            </w:tcBorders>
            <w:shd w:val="clear" w:color="auto" w:fill="auto"/>
          </w:tcPr>
          <w:p w:rsidR="00044028" w:rsidRPr="00C06831" w:rsidRDefault="00044028" w:rsidP="00DC5248">
            <w:pPr>
              <w:suppressAutoHyphens w:val="0"/>
              <w:rPr>
                <w:rFonts w:eastAsia="Calibri"/>
              </w:rPr>
            </w:pPr>
            <w:r w:rsidRPr="00C06831">
              <w:rPr>
                <w:rFonts w:eastAsia="Calibri"/>
              </w:rPr>
              <w:t>10</w:t>
            </w: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r w:rsidRPr="00C06831">
              <w:rPr>
                <w:rFonts w:eastAsia="Calibri"/>
              </w:rPr>
              <w:t>10</w:t>
            </w: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r w:rsidRPr="00C06831">
              <w:rPr>
                <w:rFonts w:eastAsia="Calibri"/>
              </w:rPr>
              <w:t>10</w:t>
            </w: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r w:rsidRPr="00C06831">
              <w:rPr>
                <w:rFonts w:eastAsia="Calibri"/>
              </w:rPr>
              <w:t>20</w:t>
            </w: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r w:rsidRPr="00C06831">
              <w:rPr>
                <w:rFonts w:eastAsia="Calibri"/>
              </w:rPr>
              <w:t>10</w:t>
            </w:r>
          </w:p>
        </w:tc>
        <w:tc>
          <w:tcPr>
            <w:tcW w:w="1836" w:type="dxa"/>
            <w:gridSpan w:val="4"/>
            <w:tcBorders>
              <w:top w:val="single" w:sz="4" w:space="0" w:color="000000"/>
              <w:left w:val="single" w:sz="4" w:space="0" w:color="000000"/>
              <w:bottom w:val="single" w:sz="4" w:space="0" w:color="000000"/>
            </w:tcBorders>
            <w:shd w:val="clear" w:color="auto" w:fill="auto"/>
          </w:tcPr>
          <w:p w:rsidR="00C06831" w:rsidRPr="00C06831" w:rsidRDefault="00C06831" w:rsidP="00C06831">
            <w:pPr>
              <w:suppressAutoHyphens w:val="0"/>
              <w:rPr>
                <w:rFonts w:eastAsia="Calibri"/>
              </w:rPr>
            </w:pPr>
            <w:r w:rsidRPr="00C06831">
              <w:rPr>
                <w:rFonts w:eastAsia="Calibri"/>
              </w:rPr>
              <w:t>1. Беседы с детьми (Семья, детский сад)</w:t>
            </w:r>
          </w:p>
          <w:p w:rsidR="00C06831" w:rsidRPr="00C06831" w:rsidRDefault="00C06831" w:rsidP="00C06831">
            <w:pPr>
              <w:suppressAutoHyphens w:val="0"/>
              <w:rPr>
                <w:rFonts w:eastAsia="Calibri"/>
              </w:rPr>
            </w:pPr>
            <w:r w:rsidRPr="00C06831">
              <w:rPr>
                <w:rFonts w:eastAsia="Calibri"/>
              </w:rPr>
              <w:t>2.Трудовые поручения в игровых центрах.</w:t>
            </w:r>
          </w:p>
          <w:p w:rsidR="00C06831" w:rsidRPr="00C06831" w:rsidRDefault="00C06831" w:rsidP="00C06831">
            <w:pPr>
              <w:shd w:val="clear" w:color="auto" w:fill="FFFFFF"/>
              <w:rPr>
                <w:rFonts w:ascii="yandex-sans" w:hAnsi="yandex-sans"/>
                <w:color w:val="000000"/>
                <w:lang w:eastAsia="ru-RU"/>
              </w:rPr>
            </w:pPr>
            <w:r w:rsidRPr="00C06831">
              <w:rPr>
                <w:rFonts w:eastAsia="Calibri"/>
              </w:rPr>
              <w:t xml:space="preserve">3. Инд раб </w:t>
            </w:r>
            <w:r w:rsidRPr="00C06831">
              <w:rPr>
                <w:rFonts w:ascii="yandex-sans" w:hAnsi="yandex-sans"/>
                <w:color w:val="000000"/>
                <w:lang w:eastAsia="ru-RU"/>
              </w:rPr>
              <w:t>по</w:t>
            </w:r>
          </w:p>
          <w:p w:rsidR="00C06831" w:rsidRPr="00C06831" w:rsidRDefault="00C06831" w:rsidP="00C06831">
            <w:pPr>
              <w:shd w:val="clear" w:color="auto" w:fill="FFFFFF"/>
              <w:suppressAutoHyphens w:val="0"/>
              <w:rPr>
                <w:rFonts w:ascii="yandex-sans" w:hAnsi="yandex-sans"/>
                <w:color w:val="000000"/>
                <w:lang w:eastAsia="ru-RU"/>
              </w:rPr>
            </w:pPr>
            <w:r w:rsidRPr="00C06831">
              <w:rPr>
                <w:rFonts w:ascii="yandex-sans" w:hAnsi="yandex-sans" w:hint="eastAsia"/>
                <w:color w:val="000000"/>
                <w:lang w:eastAsia="ru-RU"/>
              </w:rPr>
              <w:t>Р</w:t>
            </w:r>
            <w:r w:rsidRPr="00C06831">
              <w:rPr>
                <w:rFonts w:ascii="yandex-sans" w:hAnsi="yandex-sans"/>
                <w:color w:val="000000"/>
                <w:lang w:eastAsia="ru-RU"/>
              </w:rPr>
              <w:t>азвитию мелкой моторики.</w:t>
            </w:r>
          </w:p>
          <w:p w:rsidR="00044028" w:rsidRPr="00C06831" w:rsidRDefault="00C06831" w:rsidP="00C06831">
            <w:pPr>
              <w:rPr>
                <w:rFonts w:eastAsia="Calibri"/>
              </w:rPr>
            </w:pPr>
            <w:r w:rsidRPr="00C06831">
              <w:t>4.Региональн компонент (Познавательно речевая деятельность)</w:t>
            </w:r>
          </w:p>
        </w:tc>
        <w:tc>
          <w:tcPr>
            <w:tcW w:w="571" w:type="dxa"/>
            <w:gridSpan w:val="2"/>
            <w:tcBorders>
              <w:top w:val="single" w:sz="4" w:space="0" w:color="000000"/>
              <w:left w:val="single" w:sz="4" w:space="0" w:color="000000"/>
              <w:bottom w:val="single" w:sz="4" w:space="0" w:color="000000"/>
            </w:tcBorders>
            <w:shd w:val="clear" w:color="auto" w:fill="auto"/>
          </w:tcPr>
          <w:p w:rsidR="00044028" w:rsidRPr="00C06831" w:rsidRDefault="00044028" w:rsidP="00DC5248">
            <w:pPr>
              <w:suppressAutoHyphens w:val="0"/>
              <w:rPr>
                <w:rFonts w:eastAsia="Calibri"/>
              </w:rPr>
            </w:pPr>
            <w:r w:rsidRPr="00C06831">
              <w:rPr>
                <w:rFonts w:eastAsia="Calibri"/>
              </w:rPr>
              <w:t>10</w:t>
            </w: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r w:rsidRPr="00C06831">
              <w:rPr>
                <w:rFonts w:eastAsia="Calibri"/>
              </w:rPr>
              <w:t>20</w:t>
            </w: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r w:rsidRPr="00C06831">
              <w:rPr>
                <w:rFonts w:eastAsia="Calibri"/>
              </w:rPr>
              <w:t>10</w:t>
            </w: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r w:rsidRPr="00C06831">
              <w:rPr>
                <w:rFonts w:eastAsia="Calibri"/>
              </w:rPr>
              <w:t>10</w:t>
            </w: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r w:rsidRPr="00C06831">
              <w:rPr>
                <w:rFonts w:eastAsia="Calibri"/>
              </w:rPr>
              <w:t>10</w:t>
            </w:r>
          </w:p>
        </w:tc>
        <w:tc>
          <w:tcPr>
            <w:tcW w:w="1987" w:type="dxa"/>
            <w:gridSpan w:val="2"/>
            <w:tcBorders>
              <w:top w:val="single" w:sz="4" w:space="0" w:color="000000"/>
              <w:left w:val="single" w:sz="4" w:space="0" w:color="000000"/>
              <w:bottom w:val="single" w:sz="4" w:space="0" w:color="000000"/>
            </w:tcBorders>
            <w:shd w:val="clear" w:color="auto" w:fill="auto"/>
          </w:tcPr>
          <w:p w:rsidR="00C06831" w:rsidRPr="00C06831" w:rsidRDefault="00C06831" w:rsidP="00C06831">
            <w:pPr>
              <w:suppressAutoHyphens w:val="0"/>
              <w:rPr>
                <w:rFonts w:eastAsia="Calibri"/>
              </w:rPr>
            </w:pPr>
            <w:r w:rsidRPr="00C06831">
              <w:rPr>
                <w:rFonts w:eastAsia="Calibri"/>
              </w:rPr>
              <w:t>1.Приобщение к искусству.</w:t>
            </w:r>
          </w:p>
          <w:p w:rsidR="00C06831" w:rsidRPr="00C06831" w:rsidRDefault="00C06831" w:rsidP="00C06831">
            <w:pPr>
              <w:suppressAutoHyphens w:val="0"/>
            </w:pPr>
            <w:r w:rsidRPr="00C06831">
              <w:rPr>
                <w:rFonts w:eastAsia="Calibri"/>
              </w:rPr>
              <w:t>2.Инд раб по звуковой культуре речи.</w:t>
            </w:r>
          </w:p>
          <w:p w:rsidR="00044028" w:rsidRPr="00C06831" w:rsidRDefault="00C06831" w:rsidP="00C06831">
            <w:pPr>
              <w:suppressAutoHyphens w:val="0"/>
              <w:rPr>
                <w:rFonts w:eastAsia="Calibri"/>
              </w:rPr>
            </w:pPr>
            <w:r w:rsidRPr="00C06831">
              <w:t>3.Региональн компонент (Художественно творческая деятельность)</w:t>
            </w:r>
          </w:p>
        </w:tc>
        <w:tc>
          <w:tcPr>
            <w:tcW w:w="569" w:type="dxa"/>
            <w:tcBorders>
              <w:top w:val="single" w:sz="4" w:space="0" w:color="000000"/>
              <w:left w:val="single" w:sz="4" w:space="0" w:color="000000"/>
              <w:bottom w:val="single" w:sz="4" w:space="0" w:color="000000"/>
            </w:tcBorders>
            <w:shd w:val="clear" w:color="auto" w:fill="auto"/>
          </w:tcPr>
          <w:p w:rsidR="00044028" w:rsidRPr="00C06831" w:rsidRDefault="00044028" w:rsidP="00DC5248">
            <w:pPr>
              <w:suppressAutoHyphens w:val="0"/>
              <w:rPr>
                <w:rFonts w:eastAsia="Calibri"/>
              </w:rPr>
            </w:pPr>
            <w:r w:rsidRPr="00C06831">
              <w:rPr>
                <w:rFonts w:eastAsia="Calibri"/>
              </w:rPr>
              <w:t>10</w:t>
            </w: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r w:rsidRPr="00C06831">
              <w:rPr>
                <w:rFonts w:eastAsia="Calibri"/>
              </w:rPr>
              <w:t>20</w:t>
            </w: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r w:rsidRPr="00C06831">
              <w:rPr>
                <w:rFonts w:eastAsia="Calibri"/>
              </w:rPr>
              <w:t>10</w:t>
            </w: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r w:rsidRPr="00C06831">
              <w:rPr>
                <w:rFonts w:eastAsia="Calibri"/>
              </w:rPr>
              <w:t>10</w:t>
            </w: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r w:rsidRPr="00C06831">
              <w:rPr>
                <w:rFonts w:eastAsia="Calibri"/>
              </w:rPr>
              <w:t>10</w:t>
            </w:r>
          </w:p>
        </w:tc>
        <w:tc>
          <w:tcPr>
            <w:tcW w:w="1838" w:type="dxa"/>
            <w:gridSpan w:val="2"/>
            <w:tcBorders>
              <w:top w:val="single" w:sz="4" w:space="0" w:color="000000"/>
              <w:left w:val="single" w:sz="4" w:space="0" w:color="000000"/>
              <w:bottom w:val="single" w:sz="4" w:space="0" w:color="000000"/>
            </w:tcBorders>
            <w:shd w:val="clear" w:color="auto" w:fill="auto"/>
          </w:tcPr>
          <w:p w:rsidR="00C06831" w:rsidRPr="00C06831" w:rsidRDefault="00C06831" w:rsidP="00C06831">
            <w:pPr>
              <w:suppressAutoHyphens w:val="0"/>
              <w:jc w:val="both"/>
              <w:rPr>
                <w:rFonts w:eastAsia="Calibri"/>
              </w:rPr>
            </w:pPr>
            <w:r w:rsidRPr="00C06831">
              <w:rPr>
                <w:rFonts w:eastAsia="Calibri"/>
              </w:rPr>
              <w:t>1.Беседы с детьми (ФОБ)</w:t>
            </w:r>
          </w:p>
          <w:p w:rsidR="00C06831" w:rsidRPr="00C06831" w:rsidRDefault="00C06831" w:rsidP="00C06831">
            <w:pPr>
              <w:suppressAutoHyphens w:val="0"/>
              <w:jc w:val="both"/>
              <w:rPr>
                <w:rFonts w:eastAsia="Calibri"/>
              </w:rPr>
            </w:pPr>
            <w:r w:rsidRPr="00C06831">
              <w:rPr>
                <w:rFonts w:eastAsia="Calibri"/>
              </w:rPr>
              <w:t>2.Д.и. (Речевые игры, игры на развитие фонематического слуха)</w:t>
            </w:r>
          </w:p>
          <w:p w:rsidR="00C06831" w:rsidRPr="00C06831" w:rsidRDefault="00C06831" w:rsidP="00C06831">
            <w:pPr>
              <w:suppressAutoHyphens w:val="0"/>
              <w:jc w:val="both"/>
              <w:rPr>
                <w:rFonts w:eastAsia="Calibri"/>
              </w:rPr>
            </w:pPr>
            <w:r w:rsidRPr="00C06831">
              <w:rPr>
                <w:rFonts w:eastAsia="Calibri"/>
              </w:rPr>
              <w:t>3.Наблюдение в уголке природы, на участке</w:t>
            </w:r>
          </w:p>
          <w:p w:rsidR="00C06831" w:rsidRPr="00C06831" w:rsidRDefault="00C06831" w:rsidP="00C06831">
            <w:pPr>
              <w:suppressAutoHyphens w:val="0"/>
              <w:jc w:val="both"/>
            </w:pPr>
            <w:r w:rsidRPr="00C06831">
              <w:rPr>
                <w:rFonts w:eastAsia="Calibri"/>
              </w:rPr>
              <w:t>4.Инд раб игры по развитию ЭМП</w:t>
            </w:r>
          </w:p>
          <w:p w:rsidR="00044028" w:rsidRPr="00C06831" w:rsidRDefault="00044028" w:rsidP="00C06831">
            <w:pPr>
              <w:suppressAutoHyphens w:val="0"/>
              <w:jc w:val="both"/>
              <w:rPr>
                <w:rFonts w:eastAsia="Calibri"/>
              </w:rPr>
            </w:pPr>
          </w:p>
        </w:tc>
        <w:tc>
          <w:tcPr>
            <w:tcW w:w="584" w:type="dxa"/>
            <w:gridSpan w:val="3"/>
            <w:tcBorders>
              <w:top w:val="single" w:sz="4" w:space="0" w:color="000000"/>
              <w:left w:val="single" w:sz="4" w:space="0" w:color="000000"/>
              <w:bottom w:val="single" w:sz="4" w:space="0" w:color="000000"/>
            </w:tcBorders>
            <w:shd w:val="clear" w:color="auto" w:fill="auto"/>
          </w:tcPr>
          <w:p w:rsidR="00044028" w:rsidRPr="00C06831" w:rsidRDefault="00044028" w:rsidP="00DC5248">
            <w:pPr>
              <w:suppressAutoHyphens w:val="0"/>
              <w:rPr>
                <w:rFonts w:eastAsia="Calibri"/>
              </w:rPr>
            </w:pPr>
            <w:r w:rsidRPr="00C06831">
              <w:rPr>
                <w:rFonts w:eastAsia="Calibri"/>
              </w:rPr>
              <w:t>10</w:t>
            </w: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r w:rsidRPr="00C06831">
              <w:rPr>
                <w:rFonts w:eastAsia="Calibri"/>
              </w:rPr>
              <w:t>20</w:t>
            </w: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r w:rsidRPr="00C06831">
              <w:rPr>
                <w:rFonts w:eastAsia="Calibri"/>
              </w:rPr>
              <w:t>10</w:t>
            </w: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r w:rsidRPr="00C06831">
              <w:rPr>
                <w:rFonts w:eastAsia="Calibri"/>
              </w:rPr>
              <w:t>10</w:t>
            </w: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p>
          <w:p w:rsidR="00044028" w:rsidRPr="00C06831" w:rsidRDefault="00044028" w:rsidP="00DC5248">
            <w:pPr>
              <w:suppressAutoHyphens w:val="0"/>
              <w:rPr>
                <w:rFonts w:eastAsia="Calibri"/>
              </w:rPr>
            </w:pPr>
            <w:r w:rsidRPr="00C06831">
              <w:rPr>
                <w:rFonts w:eastAsia="Calibri"/>
              </w:rPr>
              <w:t>10</w:t>
            </w:r>
          </w:p>
        </w:tc>
        <w:tc>
          <w:tcPr>
            <w:tcW w:w="1849" w:type="dxa"/>
            <w:gridSpan w:val="2"/>
            <w:tcBorders>
              <w:top w:val="single" w:sz="4" w:space="0" w:color="000000"/>
              <w:left w:val="single" w:sz="4" w:space="0" w:color="000000"/>
              <w:bottom w:val="single" w:sz="4" w:space="0" w:color="000000"/>
            </w:tcBorders>
            <w:shd w:val="clear" w:color="auto" w:fill="auto"/>
          </w:tcPr>
          <w:p w:rsidR="00C06831" w:rsidRPr="00C06831" w:rsidRDefault="00C06831" w:rsidP="00C06831">
            <w:pPr>
              <w:suppressAutoHyphens w:val="0"/>
              <w:rPr>
                <w:rFonts w:eastAsia="Calibri"/>
              </w:rPr>
            </w:pPr>
            <w:r w:rsidRPr="00C06831">
              <w:rPr>
                <w:rFonts w:eastAsia="Calibri"/>
              </w:rPr>
              <w:t>1. Беседы с детьми (Труд взрослых, предметный мир)</w:t>
            </w:r>
          </w:p>
          <w:p w:rsidR="00C06831" w:rsidRPr="00C06831" w:rsidRDefault="00C06831" w:rsidP="00C06831">
            <w:pPr>
              <w:suppressAutoHyphens w:val="0"/>
              <w:rPr>
                <w:rFonts w:eastAsia="Calibri"/>
              </w:rPr>
            </w:pPr>
            <w:r w:rsidRPr="00C06831">
              <w:rPr>
                <w:rFonts w:eastAsia="Calibri"/>
              </w:rPr>
              <w:t>2.СКР Игры ситуации</w:t>
            </w:r>
          </w:p>
          <w:p w:rsidR="00C06831" w:rsidRPr="00C06831" w:rsidRDefault="00C06831" w:rsidP="00C06831">
            <w:pPr>
              <w:suppressAutoHyphens w:val="0"/>
            </w:pPr>
            <w:r w:rsidRPr="00C06831">
              <w:rPr>
                <w:rFonts w:eastAsia="Calibri"/>
              </w:rPr>
              <w:t>3.Игры на развитие фонематического слуха.</w:t>
            </w:r>
          </w:p>
          <w:p w:rsidR="00C06831" w:rsidRPr="00C06831" w:rsidRDefault="00C06831" w:rsidP="00C06831">
            <w:pPr>
              <w:suppressAutoHyphens w:val="0"/>
              <w:jc w:val="both"/>
            </w:pPr>
            <w:r w:rsidRPr="00C06831">
              <w:rPr>
                <w:rFonts w:eastAsia="Calibri"/>
              </w:rPr>
              <w:t>4.Инд раб игры по развитию культурно-гигиенических навыков.</w:t>
            </w:r>
          </w:p>
          <w:p w:rsidR="00044028" w:rsidRPr="00C06831" w:rsidRDefault="00044028" w:rsidP="00DC5248">
            <w:pPr>
              <w:suppressAutoHyphens w:val="0"/>
              <w:rPr>
                <w:rFonts w:eastAsia="Calibri"/>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10</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r w:rsidRPr="00496671">
              <w:rPr>
                <w:rFonts w:eastAsia="Calibri"/>
                <w:sz w:val="22"/>
                <w:szCs w:val="22"/>
              </w:rPr>
              <w:t>20</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r w:rsidRPr="00496671">
              <w:rPr>
                <w:rFonts w:eastAsia="Calibri"/>
                <w:sz w:val="22"/>
                <w:szCs w:val="22"/>
              </w:rPr>
              <w:t>10</w:t>
            </w:r>
          </w:p>
          <w:p w:rsidR="00044028" w:rsidRPr="00496671" w:rsidRDefault="00044028" w:rsidP="00DC5248">
            <w:pPr>
              <w:suppressAutoHyphens w:val="0"/>
              <w:rPr>
                <w:rFonts w:eastAsia="Calibri"/>
                <w:sz w:val="22"/>
                <w:szCs w:val="22"/>
              </w:rPr>
            </w:pPr>
            <w:r w:rsidRPr="00496671">
              <w:rPr>
                <w:rFonts w:eastAsia="Calibri"/>
                <w:sz w:val="22"/>
                <w:szCs w:val="22"/>
              </w:rPr>
              <w:t>10</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sz w:val="22"/>
                <w:szCs w:val="22"/>
              </w:rPr>
            </w:pPr>
            <w:r w:rsidRPr="00496671">
              <w:rPr>
                <w:rFonts w:eastAsia="Calibri"/>
                <w:sz w:val="22"/>
                <w:szCs w:val="22"/>
              </w:rPr>
              <w:t>10</w:t>
            </w:r>
          </w:p>
        </w:tc>
      </w:tr>
      <w:tr w:rsidR="00044028" w:rsidRPr="00496671" w:rsidTr="00496671">
        <w:tc>
          <w:tcPr>
            <w:tcW w:w="432"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2.</w:t>
            </w:r>
          </w:p>
        </w:tc>
        <w:tc>
          <w:tcPr>
            <w:tcW w:w="1218"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Утренняя гимнастика</w:t>
            </w:r>
          </w:p>
        </w:tc>
        <w:tc>
          <w:tcPr>
            <w:tcW w:w="1127"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8.00-8.10</w:t>
            </w:r>
          </w:p>
        </w:tc>
        <w:tc>
          <w:tcPr>
            <w:tcW w:w="11510" w:type="dxa"/>
            <w:gridSpan w:val="21"/>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jc w:val="center"/>
              <w:rPr>
                <w:rFonts w:eastAsia="Calibri"/>
                <w:sz w:val="22"/>
                <w:szCs w:val="22"/>
              </w:rPr>
            </w:pPr>
            <w:r w:rsidRPr="00496671">
              <w:rPr>
                <w:rFonts w:eastAsia="Calibri"/>
                <w:sz w:val="22"/>
                <w:szCs w:val="22"/>
              </w:rPr>
              <w:t>Ежедневно</w:t>
            </w:r>
          </w:p>
          <w:p w:rsidR="00044028" w:rsidRPr="00496671" w:rsidRDefault="00044028" w:rsidP="00DC5248">
            <w:pPr>
              <w:suppressAutoHyphens w:val="0"/>
              <w:rPr>
                <w:rFonts w:eastAsia="Calibri"/>
                <w:sz w:val="22"/>
                <w:szCs w:val="22"/>
              </w:rPr>
            </w:pPr>
            <w:r w:rsidRPr="00496671">
              <w:rPr>
                <w:rFonts w:eastAsia="Calibri"/>
                <w:sz w:val="22"/>
                <w:szCs w:val="22"/>
              </w:rPr>
              <w:t>ФР Подвижные игры, физические упражнения.</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044028" w:rsidRPr="00496671" w:rsidRDefault="00044028" w:rsidP="00DC5248">
            <w:pPr>
              <w:suppressAutoHyphens w:val="0"/>
              <w:rPr>
                <w:sz w:val="22"/>
                <w:szCs w:val="22"/>
              </w:rPr>
            </w:pPr>
            <w:r w:rsidRPr="00496671">
              <w:rPr>
                <w:rFonts w:eastAsia="Calibri"/>
                <w:sz w:val="22"/>
                <w:szCs w:val="22"/>
              </w:rPr>
              <w:t>10</w:t>
            </w:r>
          </w:p>
        </w:tc>
      </w:tr>
      <w:tr w:rsidR="00044028" w:rsidRPr="00496671" w:rsidTr="00496671">
        <w:tc>
          <w:tcPr>
            <w:tcW w:w="432"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lastRenderedPageBreak/>
              <w:t>3.</w:t>
            </w:r>
          </w:p>
        </w:tc>
        <w:tc>
          <w:tcPr>
            <w:tcW w:w="1218"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Подготовка к завтраку, завтрак</w:t>
            </w:r>
          </w:p>
        </w:tc>
        <w:tc>
          <w:tcPr>
            <w:tcW w:w="1127"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8.10-8.40</w:t>
            </w:r>
          </w:p>
        </w:tc>
        <w:tc>
          <w:tcPr>
            <w:tcW w:w="11510" w:type="dxa"/>
            <w:gridSpan w:val="21"/>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jc w:val="center"/>
              <w:rPr>
                <w:rFonts w:eastAsia="Calibri"/>
                <w:sz w:val="22"/>
                <w:szCs w:val="22"/>
              </w:rPr>
            </w:pPr>
            <w:r w:rsidRPr="00496671">
              <w:rPr>
                <w:rFonts w:eastAsia="Calibri"/>
                <w:sz w:val="22"/>
                <w:szCs w:val="22"/>
              </w:rPr>
              <w:t>Ежедневно</w:t>
            </w:r>
          </w:p>
          <w:p w:rsidR="00044028" w:rsidRPr="00496671" w:rsidRDefault="00044028" w:rsidP="00DC5248">
            <w:pPr>
              <w:suppressAutoHyphens w:val="0"/>
              <w:rPr>
                <w:rFonts w:eastAsia="Calibri"/>
                <w:sz w:val="22"/>
                <w:szCs w:val="22"/>
              </w:rPr>
            </w:pPr>
            <w:r w:rsidRPr="00496671">
              <w:rPr>
                <w:rFonts w:eastAsia="Calibri"/>
                <w:sz w:val="22"/>
                <w:szCs w:val="22"/>
              </w:rPr>
              <w:t>СКР Культурно-гигиенические навыки. Самообслуживание. Дежурство по столовой.</w:t>
            </w:r>
          </w:p>
          <w:p w:rsidR="00044028" w:rsidRPr="00496671" w:rsidRDefault="00044028" w:rsidP="00DC5248">
            <w:pPr>
              <w:suppressAutoHyphens w:val="0"/>
              <w:rPr>
                <w:rFonts w:eastAsia="Calibri"/>
                <w:sz w:val="22"/>
                <w:szCs w:val="22"/>
              </w:rPr>
            </w:pPr>
            <w:r w:rsidRPr="00496671">
              <w:rPr>
                <w:rFonts w:eastAsia="Calibri"/>
                <w:sz w:val="22"/>
                <w:szCs w:val="22"/>
              </w:rPr>
              <w:t>ФР Пятиминутка здоровья: пальчиковые, логоритмические игры.</w:t>
            </w:r>
          </w:p>
          <w:p w:rsidR="00044028" w:rsidRPr="00496671" w:rsidRDefault="00044028" w:rsidP="00DC5248">
            <w:pPr>
              <w:suppressAutoHyphens w:val="0"/>
              <w:rPr>
                <w:rFonts w:eastAsia="Calibri"/>
                <w:sz w:val="22"/>
                <w:szCs w:val="22"/>
              </w:rPr>
            </w:pPr>
            <w:r w:rsidRPr="00496671">
              <w:rPr>
                <w:rFonts w:eastAsia="Calibri"/>
                <w:sz w:val="22"/>
                <w:szCs w:val="22"/>
              </w:rPr>
              <w:t>СКР Формирование правил культуры еды, самообслуживание. Дежурство по столовой.</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044028" w:rsidRPr="00496671" w:rsidRDefault="00044028" w:rsidP="00DC5248">
            <w:pPr>
              <w:suppressAutoHyphens w:val="0"/>
              <w:snapToGrid w:val="0"/>
              <w:rPr>
                <w:rFonts w:eastAsia="Calibri"/>
                <w:sz w:val="22"/>
                <w:szCs w:val="22"/>
              </w:rPr>
            </w:pPr>
          </w:p>
          <w:p w:rsidR="00044028" w:rsidRPr="00496671" w:rsidRDefault="00D6684A" w:rsidP="00DC5248">
            <w:pPr>
              <w:suppressAutoHyphens w:val="0"/>
              <w:rPr>
                <w:rFonts w:eastAsia="Calibri"/>
                <w:sz w:val="22"/>
                <w:szCs w:val="22"/>
              </w:rPr>
            </w:pPr>
            <w:r w:rsidRPr="00496671">
              <w:rPr>
                <w:rFonts w:eastAsia="Calibri"/>
                <w:sz w:val="22"/>
                <w:szCs w:val="22"/>
              </w:rPr>
              <w:t>10</w:t>
            </w:r>
          </w:p>
          <w:p w:rsidR="00044028" w:rsidRPr="00496671" w:rsidRDefault="00D6684A" w:rsidP="00DC5248">
            <w:pPr>
              <w:suppressAutoHyphens w:val="0"/>
              <w:rPr>
                <w:rFonts w:eastAsia="Calibri"/>
                <w:sz w:val="22"/>
                <w:szCs w:val="22"/>
              </w:rPr>
            </w:pPr>
            <w:r w:rsidRPr="00496671">
              <w:rPr>
                <w:rFonts w:eastAsia="Calibri"/>
                <w:sz w:val="22"/>
                <w:szCs w:val="22"/>
              </w:rPr>
              <w:t>10</w:t>
            </w:r>
          </w:p>
          <w:p w:rsidR="00044028" w:rsidRPr="00496671" w:rsidRDefault="00D6684A" w:rsidP="00DC5248">
            <w:pPr>
              <w:suppressAutoHyphens w:val="0"/>
              <w:rPr>
                <w:sz w:val="22"/>
                <w:szCs w:val="22"/>
              </w:rPr>
            </w:pPr>
            <w:r w:rsidRPr="00496671">
              <w:rPr>
                <w:rFonts w:eastAsia="Calibri"/>
                <w:sz w:val="22"/>
                <w:szCs w:val="22"/>
              </w:rPr>
              <w:t>10</w:t>
            </w:r>
          </w:p>
        </w:tc>
      </w:tr>
      <w:tr w:rsidR="00044028" w:rsidRPr="00496671" w:rsidTr="00496671">
        <w:trPr>
          <w:trHeight w:val="1535"/>
        </w:trPr>
        <w:tc>
          <w:tcPr>
            <w:tcW w:w="432"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4.</w:t>
            </w:r>
          </w:p>
        </w:tc>
        <w:tc>
          <w:tcPr>
            <w:tcW w:w="1218"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Игры</w:t>
            </w:r>
          </w:p>
        </w:tc>
        <w:tc>
          <w:tcPr>
            <w:tcW w:w="1127"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8.50-9.00</w:t>
            </w:r>
          </w:p>
        </w:tc>
        <w:tc>
          <w:tcPr>
            <w:tcW w:w="1704" w:type="dxa"/>
            <w:gridSpan w:val="3"/>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1.ОСМП Эксперемен-</w:t>
            </w:r>
          </w:p>
          <w:p w:rsidR="00044028" w:rsidRPr="00496671" w:rsidRDefault="00044028" w:rsidP="00DC5248">
            <w:pPr>
              <w:suppressAutoHyphens w:val="0"/>
              <w:rPr>
                <w:rFonts w:eastAsia="Calibri"/>
                <w:sz w:val="22"/>
                <w:szCs w:val="22"/>
              </w:rPr>
            </w:pPr>
            <w:r w:rsidRPr="00496671">
              <w:rPr>
                <w:rFonts w:eastAsia="Calibri"/>
                <w:sz w:val="22"/>
                <w:szCs w:val="22"/>
              </w:rPr>
              <w:t>тирование</w:t>
            </w:r>
          </w:p>
          <w:p w:rsidR="00044028" w:rsidRPr="00496671" w:rsidRDefault="00044028" w:rsidP="00DC5248">
            <w:pPr>
              <w:suppressAutoHyphens w:val="0"/>
              <w:rPr>
                <w:rFonts w:eastAsia="Calibri"/>
                <w:sz w:val="22"/>
                <w:szCs w:val="22"/>
              </w:rPr>
            </w:pPr>
            <w:r w:rsidRPr="00496671">
              <w:rPr>
                <w:rFonts w:eastAsia="Calibri"/>
                <w:sz w:val="22"/>
                <w:szCs w:val="22"/>
              </w:rPr>
              <w:t>2.СКР Дежурство по подготовке к образовательной деятельности.</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tc>
        <w:tc>
          <w:tcPr>
            <w:tcW w:w="572"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5</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r w:rsidRPr="00496671">
              <w:rPr>
                <w:rFonts w:eastAsia="Calibri"/>
                <w:sz w:val="22"/>
                <w:szCs w:val="22"/>
              </w:rPr>
              <w:t>5</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tc>
        <w:tc>
          <w:tcPr>
            <w:tcW w:w="1836" w:type="dxa"/>
            <w:gridSpan w:val="4"/>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1.Худ эст разв рассматривание альбомов, картин и др. 2.СКР Дежурство по подготовке к образовательной деятельности.</w:t>
            </w:r>
          </w:p>
          <w:p w:rsidR="00044028" w:rsidRPr="00496671" w:rsidRDefault="00044028" w:rsidP="00DC5248">
            <w:pPr>
              <w:suppressAutoHyphens w:val="0"/>
              <w:rPr>
                <w:rFonts w:eastAsia="Calibri"/>
                <w:sz w:val="22"/>
                <w:szCs w:val="22"/>
              </w:rPr>
            </w:pPr>
          </w:p>
        </w:tc>
        <w:tc>
          <w:tcPr>
            <w:tcW w:w="571"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5</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r w:rsidRPr="00496671">
              <w:rPr>
                <w:rFonts w:eastAsia="Calibri"/>
                <w:sz w:val="22"/>
                <w:szCs w:val="22"/>
              </w:rPr>
              <w:t>5</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tc>
        <w:tc>
          <w:tcPr>
            <w:tcW w:w="1987"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1.ПР Развивающие игры</w:t>
            </w:r>
          </w:p>
          <w:p w:rsidR="00044028" w:rsidRPr="00496671" w:rsidRDefault="00044028" w:rsidP="00DC5248">
            <w:pPr>
              <w:suppressAutoHyphens w:val="0"/>
              <w:rPr>
                <w:rFonts w:eastAsia="Calibri"/>
                <w:sz w:val="22"/>
                <w:szCs w:val="22"/>
              </w:rPr>
            </w:pPr>
            <w:r w:rsidRPr="00496671">
              <w:rPr>
                <w:rFonts w:eastAsia="Calibri"/>
                <w:sz w:val="22"/>
                <w:szCs w:val="22"/>
              </w:rPr>
              <w:t>2.СКР Дежурство по подготовке к образовательной деятельности.</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tc>
        <w:tc>
          <w:tcPr>
            <w:tcW w:w="569"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5</w:t>
            </w:r>
          </w:p>
          <w:p w:rsidR="00044028" w:rsidRPr="00496671" w:rsidRDefault="00044028" w:rsidP="00DC5248">
            <w:pPr>
              <w:suppressAutoHyphens w:val="0"/>
              <w:rPr>
                <w:rFonts w:eastAsia="Calibri"/>
                <w:sz w:val="22"/>
                <w:szCs w:val="22"/>
              </w:rPr>
            </w:pPr>
            <w:r w:rsidRPr="00496671">
              <w:rPr>
                <w:rFonts w:eastAsia="Calibri"/>
                <w:sz w:val="22"/>
                <w:szCs w:val="22"/>
              </w:rPr>
              <w:t>5</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tc>
        <w:tc>
          <w:tcPr>
            <w:tcW w:w="1838"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1.ОСМП Игры с песком и водой.</w:t>
            </w:r>
          </w:p>
          <w:p w:rsidR="00044028" w:rsidRPr="00496671" w:rsidRDefault="00044028" w:rsidP="00DC5248">
            <w:pPr>
              <w:suppressAutoHyphens w:val="0"/>
              <w:rPr>
                <w:rFonts w:eastAsia="Calibri"/>
                <w:sz w:val="22"/>
                <w:szCs w:val="22"/>
              </w:rPr>
            </w:pPr>
            <w:r w:rsidRPr="00496671">
              <w:rPr>
                <w:rFonts w:eastAsia="Calibri"/>
                <w:sz w:val="22"/>
                <w:szCs w:val="22"/>
              </w:rPr>
              <w:t>2.СКР Дежурство по подготовке к образовательной деятельности.</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tc>
        <w:tc>
          <w:tcPr>
            <w:tcW w:w="584" w:type="dxa"/>
            <w:gridSpan w:val="3"/>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5</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r w:rsidRPr="00496671">
              <w:rPr>
                <w:rFonts w:eastAsia="Calibri"/>
                <w:sz w:val="22"/>
                <w:szCs w:val="22"/>
              </w:rPr>
              <w:t>5</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tc>
        <w:tc>
          <w:tcPr>
            <w:tcW w:w="1849"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1.РР Отгадывание загадок.</w:t>
            </w:r>
          </w:p>
          <w:p w:rsidR="00044028" w:rsidRPr="00496671" w:rsidRDefault="00044028" w:rsidP="00DC5248">
            <w:pPr>
              <w:suppressAutoHyphens w:val="0"/>
              <w:rPr>
                <w:rFonts w:eastAsia="Calibri"/>
                <w:sz w:val="22"/>
                <w:szCs w:val="22"/>
              </w:rPr>
            </w:pPr>
            <w:r w:rsidRPr="00496671">
              <w:rPr>
                <w:rFonts w:eastAsia="Calibri"/>
                <w:sz w:val="22"/>
                <w:szCs w:val="22"/>
              </w:rPr>
              <w:t>2.СКР Дежурство по подготовке к образовательной деятельности.</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5</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sz w:val="22"/>
                <w:szCs w:val="22"/>
              </w:rPr>
            </w:pPr>
            <w:r w:rsidRPr="00496671">
              <w:rPr>
                <w:rFonts w:eastAsia="Calibri"/>
                <w:sz w:val="22"/>
                <w:szCs w:val="22"/>
              </w:rPr>
              <w:t>5</w:t>
            </w:r>
          </w:p>
        </w:tc>
      </w:tr>
      <w:tr w:rsidR="00044028" w:rsidRPr="00496671" w:rsidTr="00496671">
        <w:trPr>
          <w:trHeight w:val="200"/>
        </w:trPr>
        <w:tc>
          <w:tcPr>
            <w:tcW w:w="432"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5.</w:t>
            </w:r>
          </w:p>
        </w:tc>
        <w:tc>
          <w:tcPr>
            <w:tcW w:w="1218"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НОД</w:t>
            </w:r>
          </w:p>
        </w:tc>
        <w:tc>
          <w:tcPr>
            <w:tcW w:w="1127"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9.00-10.10</w:t>
            </w:r>
          </w:p>
        </w:tc>
        <w:tc>
          <w:tcPr>
            <w:tcW w:w="1704" w:type="dxa"/>
            <w:gridSpan w:val="3"/>
            <w:tcBorders>
              <w:top w:val="single" w:sz="4" w:space="0" w:color="000000"/>
              <w:left w:val="single" w:sz="4" w:space="0" w:color="000000"/>
              <w:bottom w:val="single" w:sz="4" w:space="0" w:color="000000"/>
            </w:tcBorders>
            <w:shd w:val="clear" w:color="auto" w:fill="auto"/>
          </w:tcPr>
          <w:p w:rsidR="00D6684A" w:rsidRPr="00496671" w:rsidRDefault="00D6684A" w:rsidP="00DC5248">
            <w:pPr>
              <w:suppressAutoHyphens w:val="0"/>
              <w:rPr>
                <w:rFonts w:eastAsia="Calibri"/>
                <w:b/>
                <w:sz w:val="22"/>
                <w:szCs w:val="22"/>
              </w:rPr>
            </w:pPr>
            <w:r w:rsidRPr="00496671">
              <w:rPr>
                <w:rFonts w:eastAsia="Calibri"/>
                <w:b/>
                <w:sz w:val="22"/>
                <w:szCs w:val="22"/>
              </w:rPr>
              <w:t>1.</w:t>
            </w:r>
            <w:r w:rsidR="00C06831" w:rsidRPr="00496671">
              <w:rPr>
                <w:rFonts w:eastAsia="Calibri"/>
                <w:b/>
                <w:sz w:val="22"/>
                <w:szCs w:val="22"/>
              </w:rPr>
              <w:t xml:space="preserve"> Музыка</w:t>
            </w:r>
          </w:p>
          <w:p w:rsidR="00044028" w:rsidRPr="00496671" w:rsidRDefault="00C06831" w:rsidP="00DC5248">
            <w:pPr>
              <w:suppressAutoHyphens w:val="0"/>
              <w:rPr>
                <w:rFonts w:eastAsia="Calibri"/>
                <w:b/>
                <w:sz w:val="22"/>
                <w:szCs w:val="22"/>
              </w:rPr>
            </w:pPr>
            <w:r>
              <w:rPr>
                <w:rFonts w:eastAsia="Calibri"/>
                <w:b/>
                <w:sz w:val="22"/>
                <w:szCs w:val="22"/>
              </w:rPr>
              <w:t>2.</w:t>
            </w:r>
            <w:r w:rsidRPr="00496671">
              <w:rPr>
                <w:rFonts w:eastAsia="Calibri"/>
                <w:b/>
                <w:sz w:val="22"/>
                <w:szCs w:val="22"/>
              </w:rPr>
              <w:t xml:space="preserve">Художественно- эстетическое развитие  лепка/ аппликация </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p>
        </w:tc>
        <w:tc>
          <w:tcPr>
            <w:tcW w:w="572"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20</w:t>
            </w:r>
          </w:p>
          <w:p w:rsidR="00D6684A" w:rsidRPr="00496671" w:rsidRDefault="00D6684A" w:rsidP="00DC5248">
            <w:pPr>
              <w:suppressAutoHyphens w:val="0"/>
              <w:rPr>
                <w:rFonts w:eastAsia="Calibri"/>
                <w:sz w:val="22"/>
                <w:szCs w:val="22"/>
              </w:rPr>
            </w:pPr>
          </w:p>
          <w:p w:rsidR="00D6684A" w:rsidRPr="00496671" w:rsidRDefault="00D6684A" w:rsidP="00DC5248">
            <w:pPr>
              <w:suppressAutoHyphens w:val="0"/>
              <w:rPr>
                <w:rFonts w:eastAsia="Calibri"/>
                <w:sz w:val="22"/>
                <w:szCs w:val="22"/>
              </w:rPr>
            </w:pPr>
          </w:p>
          <w:p w:rsidR="00D6684A" w:rsidRPr="00496671" w:rsidRDefault="00D6684A" w:rsidP="00DC5248">
            <w:pPr>
              <w:suppressAutoHyphens w:val="0"/>
              <w:rPr>
                <w:rFonts w:eastAsia="Calibri"/>
                <w:sz w:val="22"/>
                <w:szCs w:val="22"/>
              </w:rPr>
            </w:pPr>
          </w:p>
          <w:p w:rsidR="00D6684A" w:rsidRPr="00496671" w:rsidRDefault="00D6684A" w:rsidP="00DC5248">
            <w:pPr>
              <w:suppressAutoHyphens w:val="0"/>
              <w:rPr>
                <w:rFonts w:eastAsia="Calibri"/>
                <w:sz w:val="22"/>
                <w:szCs w:val="22"/>
              </w:rPr>
            </w:pPr>
          </w:p>
          <w:p w:rsidR="00D6684A" w:rsidRPr="00496671" w:rsidRDefault="00D6684A"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r w:rsidRPr="00496671">
              <w:rPr>
                <w:rFonts w:eastAsia="Calibri"/>
                <w:sz w:val="22"/>
                <w:szCs w:val="22"/>
              </w:rPr>
              <w:t>20</w:t>
            </w:r>
          </w:p>
          <w:p w:rsidR="00044028" w:rsidRPr="00496671" w:rsidRDefault="00044028" w:rsidP="00DC5248">
            <w:pPr>
              <w:suppressAutoHyphens w:val="0"/>
              <w:rPr>
                <w:rFonts w:eastAsia="Calibri"/>
                <w:sz w:val="22"/>
                <w:szCs w:val="22"/>
              </w:rPr>
            </w:pPr>
          </w:p>
        </w:tc>
        <w:tc>
          <w:tcPr>
            <w:tcW w:w="1836" w:type="dxa"/>
            <w:gridSpan w:val="4"/>
            <w:tcBorders>
              <w:top w:val="single" w:sz="4" w:space="0" w:color="000000"/>
              <w:left w:val="single" w:sz="4" w:space="0" w:color="000000"/>
              <w:bottom w:val="single" w:sz="4" w:space="0" w:color="000000"/>
            </w:tcBorders>
            <w:shd w:val="clear" w:color="auto" w:fill="auto"/>
          </w:tcPr>
          <w:p w:rsidR="00D6684A" w:rsidRPr="00496671" w:rsidRDefault="00D6684A" w:rsidP="00C06831">
            <w:pPr>
              <w:suppressAutoHyphens w:val="0"/>
              <w:rPr>
                <w:rFonts w:eastAsia="Calibri"/>
                <w:b/>
                <w:sz w:val="22"/>
                <w:szCs w:val="22"/>
              </w:rPr>
            </w:pPr>
            <w:r w:rsidRPr="00496671">
              <w:rPr>
                <w:rFonts w:eastAsia="Calibri"/>
                <w:b/>
                <w:sz w:val="22"/>
                <w:szCs w:val="22"/>
              </w:rPr>
              <w:t>1.</w:t>
            </w:r>
            <w:r w:rsidR="00C06831" w:rsidRPr="00496671">
              <w:rPr>
                <w:rFonts w:eastAsia="Calibri"/>
                <w:b/>
                <w:sz w:val="22"/>
                <w:szCs w:val="22"/>
              </w:rPr>
              <w:t xml:space="preserve"> </w:t>
            </w:r>
            <w:r w:rsidR="00C06831">
              <w:rPr>
                <w:rFonts w:eastAsia="Calibri"/>
                <w:b/>
                <w:sz w:val="22"/>
                <w:szCs w:val="22"/>
              </w:rPr>
              <w:t>Речевое развитие</w:t>
            </w:r>
          </w:p>
          <w:p w:rsidR="00C06831" w:rsidRPr="00496671" w:rsidRDefault="00D6684A" w:rsidP="00C06831">
            <w:pPr>
              <w:rPr>
                <w:rFonts w:eastAsia="Calibri"/>
                <w:b/>
                <w:sz w:val="22"/>
                <w:szCs w:val="22"/>
              </w:rPr>
            </w:pPr>
            <w:r w:rsidRPr="00496671">
              <w:rPr>
                <w:rFonts w:eastAsia="Calibri"/>
                <w:b/>
                <w:sz w:val="22"/>
                <w:szCs w:val="22"/>
              </w:rPr>
              <w:t>2</w:t>
            </w:r>
            <w:r w:rsidR="00044028" w:rsidRPr="00496671">
              <w:rPr>
                <w:rFonts w:eastAsia="Calibri"/>
                <w:b/>
                <w:sz w:val="22"/>
                <w:szCs w:val="22"/>
              </w:rPr>
              <w:t>.</w:t>
            </w:r>
            <w:r w:rsidR="00C06831" w:rsidRPr="00496671">
              <w:rPr>
                <w:rFonts w:eastAsia="Calibri"/>
                <w:b/>
                <w:sz w:val="22"/>
                <w:szCs w:val="22"/>
              </w:rPr>
              <w:t xml:space="preserve"> Физическая культура на воздухе</w:t>
            </w:r>
          </w:p>
          <w:p w:rsidR="00044028" w:rsidRPr="00496671" w:rsidRDefault="00044028" w:rsidP="00DC5248">
            <w:pPr>
              <w:suppressAutoHyphens w:val="0"/>
              <w:rPr>
                <w:rFonts w:eastAsia="Calibri"/>
                <w:b/>
                <w:sz w:val="22"/>
                <w:szCs w:val="22"/>
              </w:rPr>
            </w:pPr>
          </w:p>
          <w:p w:rsidR="00044028" w:rsidRPr="00496671" w:rsidRDefault="00044028" w:rsidP="00DC5248">
            <w:pPr>
              <w:suppressAutoHyphens w:val="0"/>
              <w:rPr>
                <w:rFonts w:eastAsia="Calibri"/>
                <w:b/>
                <w:sz w:val="22"/>
                <w:szCs w:val="22"/>
              </w:rPr>
            </w:pPr>
          </w:p>
          <w:p w:rsidR="00044028" w:rsidRPr="00496671" w:rsidRDefault="00044028" w:rsidP="00DC5248">
            <w:pPr>
              <w:suppressAutoHyphens w:val="0"/>
              <w:rPr>
                <w:rFonts w:eastAsia="Calibri"/>
                <w:sz w:val="22"/>
                <w:szCs w:val="22"/>
              </w:rPr>
            </w:pPr>
          </w:p>
        </w:tc>
        <w:tc>
          <w:tcPr>
            <w:tcW w:w="571"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20</w:t>
            </w:r>
          </w:p>
          <w:p w:rsidR="00D6684A" w:rsidRPr="00496671" w:rsidRDefault="00D6684A"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r w:rsidRPr="00496671">
              <w:rPr>
                <w:rFonts w:eastAsia="Calibri"/>
                <w:sz w:val="22"/>
                <w:szCs w:val="22"/>
              </w:rPr>
              <w:t>20</w:t>
            </w:r>
          </w:p>
        </w:tc>
        <w:tc>
          <w:tcPr>
            <w:tcW w:w="1987"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b/>
                <w:sz w:val="22"/>
                <w:szCs w:val="22"/>
              </w:rPr>
            </w:pPr>
            <w:r w:rsidRPr="00496671">
              <w:rPr>
                <w:rFonts w:eastAsia="Calibri"/>
                <w:b/>
                <w:sz w:val="22"/>
                <w:szCs w:val="22"/>
              </w:rPr>
              <w:t xml:space="preserve">1. ФЭМП </w:t>
            </w:r>
          </w:p>
          <w:p w:rsidR="00044028" w:rsidRPr="00496671" w:rsidRDefault="00D6684A" w:rsidP="00DC5248">
            <w:pPr>
              <w:suppressAutoHyphens w:val="0"/>
              <w:rPr>
                <w:rFonts w:eastAsia="Calibri"/>
                <w:sz w:val="22"/>
                <w:szCs w:val="22"/>
              </w:rPr>
            </w:pPr>
            <w:r w:rsidRPr="00496671">
              <w:rPr>
                <w:rFonts w:eastAsia="Calibri"/>
                <w:b/>
                <w:sz w:val="22"/>
                <w:szCs w:val="22"/>
              </w:rPr>
              <w:t>2.</w:t>
            </w:r>
            <w:r w:rsidRPr="00496671">
              <w:rPr>
                <w:b/>
                <w:sz w:val="22"/>
                <w:szCs w:val="22"/>
              </w:rPr>
              <w:t xml:space="preserve"> </w:t>
            </w:r>
            <w:r w:rsidR="00C06831" w:rsidRPr="00496671">
              <w:rPr>
                <w:rFonts w:eastAsia="Calibri"/>
                <w:b/>
                <w:sz w:val="22"/>
                <w:szCs w:val="22"/>
              </w:rPr>
              <w:t xml:space="preserve">Физическая культура </w:t>
            </w:r>
          </w:p>
          <w:p w:rsidR="00044028" w:rsidRPr="00496671" w:rsidRDefault="00044028" w:rsidP="00DC5248">
            <w:pPr>
              <w:suppressAutoHyphens w:val="0"/>
              <w:rPr>
                <w:rFonts w:eastAsia="Calibri"/>
                <w:sz w:val="22"/>
                <w:szCs w:val="22"/>
              </w:rPr>
            </w:pPr>
          </w:p>
        </w:tc>
        <w:tc>
          <w:tcPr>
            <w:tcW w:w="569"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20</w:t>
            </w:r>
          </w:p>
          <w:p w:rsidR="00044028" w:rsidRPr="00496671" w:rsidRDefault="00044028" w:rsidP="00DC5248">
            <w:pPr>
              <w:suppressAutoHyphens w:val="0"/>
              <w:rPr>
                <w:rFonts w:eastAsia="Calibri"/>
                <w:sz w:val="22"/>
                <w:szCs w:val="22"/>
              </w:rPr>
            </w:pPr>
            <w:r w:rsidRPr="00496671">
              <w:rPr>
                <w:rFonts w:eastAsia="Calibri"/>
                <w:sz w:val="22"/>
                <w:szCs w:val="22"/>
              </w:rPr>
              <w:t>20</w:t>
            </w:r>
          </w:p>
          <w:p w:rsidR="00044028" w:rsidRPr="00496671" w:rsidRDefault="00044028" w:rsidP="00DC5248">
            <w:pPr>
              <w:suppressAutoHyphens w:val="0"/>
              <w:rPr>
                <w:rFonts w:eastAsia="Calibri"/>
                <w:sz w:val="22"/>
                <w:szCs w:val="22"/>
              </w:rPr>
            </w:pPr>
          </w:p>
        </w:tc>
        <w:tc>
          <w:tcPr>
            <w:tcW w:w="1838" w:type="dxa"/>
            <w:gridSpan w:val="2"/>
            <w:tcBorders>
              <w:top w:val="single" w:sz="4" w:space="0" w:color="000000"/>
              <w:left w:val="single" w:sz="4" w:space="0" w:color="000000"/>
              <w:bottom w:val="single" w:sz="4" w:space="0" w:color="000000"/>
            </w:tcBorders>
            <w:shd w:val="clear" w:color="auto" w:fill="auto"/>
          </w:tcPr>
          <w:p w:rsidR="00044028" w:rsidRPr="00496671" w:rsidRDefault="00D6684A" w:rsidP="00DC5248">
            <w:pPr>
              <w:suppressAutoHyphens w:val="0"/>
              <w:rPr>
                <w:rFonts w:eastAsia="Calibri"/>
                <w:b/>
                <w:sz w:val="22"/>
                <w:szCs w:val="22"/>
              </w:rPr>
            </w:pPr>
            <w:r w:rsidRPr="00496671">
              <w:rPr>
                <w:rFonts w:eastAsia="Calibri"/>
                <w:b/>
                <w:sz w:val="22"/>
                <w:szCs w:val="22"/>
              </w:rPr>
              <w:t>1</w:t>
            </w:r>
            <w:r w:rsidR="00496671" w:rsidRPr="00496671">
              <w:rPr>
                <w:rFonts w:eastAsia="Calibri"/>
                <w:b/>
                <w:sz w:val="22"/>
                <w:szCs w:val="22"/>
              </w:rPr>
              <w:t>.</w:t>
            </w:r>
            <w:r w:rsidR="00C06831" w:rsidRPr="00496671">
              <w:rPr>
                <w:rFonts w:eastAsia="Calibri"/>
                <w:b/>
                <w:sz w:val="22"/>
                <w:szCs w:val="22"/>
              </w:rPr>
              <w:t xml:space="preserve">Художественно-эстетическое развитие рисование </w:t>
            </w:r>
          </w:p>
          <w:p w:rsidR="00C06831" w:rsidRPr="00496671" w:rsidRDefault="00D6684A" w:rsidP="00C06831">
            <w:pPr>
              <w:suppressAutoHyphens w:val="0"/>
              <w:rPr>
                <w:rFonts w:eastAsia="Calibri"/>
                <w:b/>
                <w:sz w:val="22"/>
                <w:szCs w:val="22"/>
              </w:rPr>
            </w:pPr>
            <w:r w:rsidRPr="00496671">
              <w:rPr>
                <w:rFonts w:eastAsia="Calibri"/>
                <w:b/>
                <w:sz w:val="22"/>
                <w:szCs w:val="22"/>
              </w:rPr>
              <w:t>2.</w:t>
            </w:r>
            <w:r w:rsidRPr="00496671">
              <w:rPr>
                <w:b/>
                <w:sz w:val="22"/>
                <w:szCs w:val="22"/>
              </w:rPr>
              <w:t xml:space="preserve"> </w:t>
            </w:r>
            <w:r w:rsidR="00C06831" w:rsidRPr="00496671">
              <w:rPr>
                <w:rFonts w:eastAsia="Calibri"/>
                <w:b/>
                <w:sz w:val="22"/>
                <w:szCs w:val="22"/>
              </w:rPr>
              <w:t>Музыка</w:t>
            </w:r>
          </w:p>
          <w:p w:rsidR="00C06831" w:rsidRPr="00496671" w:rsidRDefault="00C06831" w:rsidP="00C06831">
            <w:pPr>
              <w:suppressAutoHyphens w:val="0"/>
              <w:rPr>
                <w:rFonts w:eastAsia="Calibri"/>
                <w:sz w:val="22"/>
                <w:szCs w:val="22"/>
              </w:rPr>
            </w:pPr>
          </w:p>
          <w:p w:rsidR="00044028" w:rsidRPr="00496671" w:rsidRDefault="00044028" w:rsidP="00C06831">
            <w:pPr>
              <w:suppressAutoHyphens w:val="0"/>
              <w:rPr>
                <w:rFonts w:eastAsia="Calibri"/>
                <w:b/>
                <w:sz w:val="22"/>
                <w:szCs w:val="22"/>
              </w:rPr>
            </w:pPr>
          </w:p>
        </w:tc>
        <w:tc>
          <w:tcPr>
            <w:tcW w:w="584" w:type="dxa"/>
            <w:gridSpan w:val="3"/>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20</w:t>
            </w:r>
          </w:p>
          <w:p w:rsidR="00D6684A" w:rsidRPr="00496671" w:rsidRDefault="00D6684A" w:rsidP="00DC5248">
            <w:pPr>
              <w:suppressAutoHyphens w:val="0"/>
              <w:rPr>
                <w:rFonts w:eastAsia="Calibri"/>
                <w:sz w:val="22"/>
                <w:szCs w:val="22"/>
              </w:rPr>
            </w:pPr>
          </w:p>
          <w:p w:rsidR="00D6684A" w:rsidRPr="00496671" w:rsidRDefault="00D6684A"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r w:rsidRPr="00496671">
              <w:rPr>
                <w:rFonts w:eastAsia="Calibri"/>
                <w:sz w:val="22"/>
                <w:szCs w:val="22"/>
              </w:rPr>
              <w:t>20</w:t>
            </w:r>
          </w:p>
        </w:tc>
        <w:tc>
          <w:tcPr>
            <w:tcW w:w="1849" w:type="dxa"/>
            <w:gridSpan w:val="2"/>
            <w:tcBorders>
              <w:top w:val="single" w:sz="4" w:space="0" w:color="000000"/>
              <w:left w:val="single" w:sz="4" w:space="0" w:color="000000"/>
              <w:bottom w:val="single" w:sz="4" w:space="0" w:color="000000"/>
            </w:tcBorders>
            <w:shd w:val="clear" w:color="auto" w:fill="auto"/>
          </w:tcPr>
          <w:p w:rsidR="00044028" w:rsidRPr="00496671" w:rsidRDefault="00D6684A" w:rsidP="00D6684A">
            <w:pPr>
              <w:suppressAutoHyphens w:val="0"/>
              <w:rPr>
                <w:rFonts w:eastAsia="Calibri"/>
                <w:b/>
                <w:sz w:val="22"/>
                <w:szCs w:val="22"/>
              </w:rPr>
            </w:pPr>
            <w:r w:rsidRPr="00496671">
              <w:rPr>
                <w:rFonts w:eastAsia="Calibri"/>
                <w:b/>
                <w:sz w:val="22"/>
                <w:szCs w:val="22"/>
              </w:rPr>
              <w:t>1.</w:t>
            </w:r>
            <w:r w:rsidR="00C06831" w:rsidRPr="00496671">
              <w:rPr>
                <w:rFonts w:eastAsia="Calibri"/>
                <w:b/>
                <w:sz w:val="22"/>
                <w:szCs w:val="22"/>
              </w:rPr>
              <w:t xml:space="preserve">Ознакомление с природным и социальным окружением /Ознакомление с миром природы </w:t>
            </w:r>
          </w:p>
          <w:p w:rsidR="00D6684A" w:rsidRPr="00496671" w:rsidRDefault="00D6684A" w:rsidP="00C06831">
            <w:pPr>
              <w:rPr>
                <w:rFonts w:eastAsia="Calibri"/>
                <w:sz w:val="22"/>
                <w:szCs w:val="22"/>
              </w:rPr>
            </w:pPr>
            <w:r w:rsidRPr="00496671">
              <w:rPr>
                <w:rFonts w:eastAsia="Calibri"/>
                <w:b/>
                <w:sz w:val="22"/>
                <w:szCs w:val="22"/>
              </w:rPr>
              <w:t>2.</w:t>
            </w:r>
            <w:r w:rsidRPr="00496671">
              <w:rPr>
                <w:b/>
                <w:sz w:val="22"/>
                <w:szCs w:val="22"/>
              </w:rPr>
              <w:t xml:space="preserve"> </w:t>
            </w:r>
            <w:r w:rsidR="00C06831" w:rsidRPr="00496671">
              <w:rPr>
                <w:rFonts w:eastAsia="Calibri"/>
                <w:b/>
                <w:sz w:val="22"/>
                <w:szCs w:val="22"/>
              </w:rPr>
              <w:t>Физическая культура под музыку</w:t>
            </w:r>
            <w:r w:rsidRPr="00496671">
              <w:rPr>
                <w:rFonts w:eastAsia="Calibri"/>
                <w:b/>
                <w:sz w:val="22"/>
                <w:szCs w:val="22"/>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20</w:t>
            </w:r>
          </w:p>
          <w:p w:rsidR="00D6684A" w:rsidRPr="00496671" w:rsidRDefault="00D6684A" w:rsidP="00DC5248">
            <w:pPr>
              <w:suppressAutoHyphens w:val="0"/>
              <w:rPr>
                <w:rFonts w:eastAsia="Calibri"/>
                <w:sz w:val="22"/>
                <w:szCs w:val="22"/>
              </w:rPr>
            </w:pPr>
          </w:p>
          <w:p w:rsidR="00D6684A" w:rsidRPr="00496671" w:rsidRDefault="00D6684A" w:rsidP="00DC5248">
            <w:pPr>
              <w:suppressAutoHyphens w:val="0"/>
              <w:rPr>
                <w:rFonts w:eastAsia="Calibri"/>
                <w:sz w:val="22"/>
                <w:szCs w:val="22"/>
              </w:rPr>
            </w:pPr>
          </w:p>
          <w:p w:rsidR="00044028" w:rsidRPr="00496671" w:rsidRDefault="00044028" w:rsidP="00DC5248">
            <w:pPr>
              <w:suppressAutoHyphens w:val="0"/>
              <w:rPr>
                <w:sz w:val="22"/>
                <w:szCs w:val="22"/>
              </w:rPr>
            </w:pPr>
            <w:r w:rsidRPr="00496671">
              <w:rPr>
                <w:rFonts w:eastAsia="Calibri"/>
                <w:sz w:val="22"/>
                <w:szCs w:val="22"/>
              </w:rPr>
              <w:t>20</w:t>
            </w:r>
          </w:p>
        </w:tc>
      </w:tr>
      <w:tr w:rsidR="00044028" w:rsidRPr="00496671" w:rsidTr="00496671">
        <w:tc>
          <w:tcPr>
            <w:tcW w:w="432"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6.</w:t>
            </w:r>
          </w:p>
        </w:tc>
        <w:tc>
          <w:tcPr>
            <w:tcW w:w="1218"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Второй завтрак</w:t>
            </w:r>
          </w:p>
        </w:tc>
        <w:tc>
          <w:tcPr>
            <w:tcW w:w="1127" w:type="dxa"/>
            <w:tcBorders>
              <w:top w:val="single" w:sz="4" w:space="0" w:color="000000"/>
              <w:left w:val="single" w:sz="4" w:space="0" w:color="000000"/>
              <w:bottom w:val="single" w:sz="4" w:space="0" w:color="000000"/>
            </w:tcBorders>
            <w:shd w:val="clear" w:color="auto" w:fill="auto"/>
          </w:tcPr>
          <w:p w:rsidR="00044028" w:rsidRPr="00496671" w:rsidRDefault="00D6684A" w:rsidP="00DC5248">
            <w:pPr>
              <w:suppressAutoHyphens w:val="0"/>
              <w:rPr>
                <w:rFonts w:eastAsia="Calibri"/>
                <w:sz w:val="22"/>
                <w:szCs w:val="22"/>
              </w:rPr>
            </w:pPr>
            <w:r w:rsidRPr="00496671">
              <w:rPr>
                <w:rFonts w:eastAsia="Calibri"/>
                <w:sz w:val="22"/>
                <w:szCs w:val="22"/>
              </w:rPr>
              <w:t>10.0</w:t>
            </w:r>
            <w:r w:rsidR="00044028" w:rsidRPr="00496671">
              <w:rPr>
                <w:rFonts w:eastAsia="Calibri"/>
                <w:sz w:val="22"/>
                <w:szCs w:val="22"/>
              </w:rPr>
              <w:t>0-10-20</w:t>
            </w:r>
          </w:p>
        </w:tc>
        <w:tc>
          <w:tcPr>
            <w:tcW w:w="11510" w:type="dxa"/>
            <w:gridSpan w:val="21"/>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jc w:val="center"/>
              <w:rPr>
                <w:rFonts w:eastAsia="Calibri"/>
                <w:sz w:val="22"/>
                <w:szCs w:val="22"/>
              </w:rPr>
            </w:pPr>
            <w:r w:rsidRPr="00496671">
              <w:rPr>
                <w:rFonts w:eastAsia="Calibri"/>
                <w:sz w:val="22"/>
                <w:szCs w:val="22"/>
              </w:rPr>
              <w:t>Ежедневно</w:t>
            </w:r>
          </w:p>
          <w:p w:rsidR="00044028" w:rsidRPr="00496671" w:rsidRDefault="00044028" w:rsidP="00DC5248">
            <w:pPr>
              <w:suppressAutoHyphens w:val="0"/>
              <w:rPr>
                <w:rFonts w:eastAsia="Calibri"/>
                <w:sz w:val="22"/>
                <w:szCs w:val="22"/>
              </w:rPr>
            </w:pPr>
            <w:r w:rsidRPr="00496671">
              <w:rPr>
                <w:rFonts w:eastAsia="Calibri"/>
                <w:sz w:val="22"/>
                <w:szCs w:val="22"/>
              </w:rPr>
              <w:t>СКР Формирование культурно-гигиенических навыков, самообслуживание, навыков культуры поведения.</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044028" w:rsidRPr="00496671" w:rsidRDefault="00D6684A" w:rsidP="00DC5248">
            <w:pPr>
              <w:suppressAutoHyphens w:val="0"/>
              <w:rPr>
                <w:sz w:val="22"/>
                <w:szCs w:val="22"/>
              </w:rPr>
            </w:pPr>
            <w:r w:rsidRPr="00496671">
              <w:rPr>
                <w:rFonts w:eastAsia="Calibri"/>
                <w:sz w:val="22"/>
                <w:szCs w:val="22"/>
              </w:rPr>
              <w:t>2</w:t>
            </w:r>
            <w:r w:rsidR="00044028" w:rsidRPr="00496671">
              <w:rPr>
                <w:rFonts w:eastAsia="Calibri"/>
                <w:sz w:val="22"/>
                <w:szCs w:val="22"/>
              </w:rPr>
              <w:t>0</w:t>
            </w:r>
          </w:p>
        </w:tc>
      </w:tr>
      <w:tr w:rsidR="00044028" w:rsidRPr="00496671" w:rsidTr="00496671">
        <w:tc>
          <w:tcPr>
            <w:tcW w:w="432"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7.</w:t>
            </w:r>
          </w:p>
        </w:tc>
        <w:tc>
          <w:tcPr>
            <w:tcW w:w="1218"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Подготовка к прогулке, прогулка, возвращение с прогулки, игры.</w:t>
            </w:r>
          </w:p>
        </w:tc>
        <w:tc>
          <w:tcPr>
            <w:tcW w:w="1127"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10.20-12.15</w:t>
            </w:r>
          </w:p>
        </w:tc>
        <w:tc>
          <w:tcPr>
            <w:tcW w:w="1695"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СКР Развитие навыков самообслуживания.</w:t>
            </w:r>
          </w:p>
          <w:p w:rsidR="00044028" w:rsidRPr="00496671" w:rsidRDefault="00044028" w:rsidP="00DC5248">
            <w:pPr>
              <w:suppressAutoHyphens w:val="0"/>
              <w:rPr>
                <w:rFonts w:eastAsia="Calibri"/>
                <w:sz w:val="22"/>
                <w:szCs w:val="22"/>
              </w:rPr>
            </w:pPr>
            <w:r w:rsidRPr="00496671">
              <w:rPr>
                <w:rFonts w:eastAsia="Calibri"/>
                <w:sz w:val="22"/>
                <w:szCs w:val="22"/>
              </w:rPr>
              <w:t>Наблюдение за живой природой (животные).</w:t>
            </w:r>
          </w:p>
          <w:p w:rsidR="00044028" w:rsidRPr="00496671" w:rsidRDefault="00044028" w:rsidP="00DC5248">
            <w:pPr>
              <w:suppressAutoHyphens w:val="0"/>
              <w:rPr>
                <w:rFonts w:eastAsia="Calibri"/>
                <w:sz w:val="22"/>
                <w:szCs w:val="22"/>
              </w:rPr>
            </w:pPr>
            <w:r w:rsidRPr="00496671">
              <w:rPr>
                <w:rFonts w:eastAsia="Calibri"/>
                <w:sz w:val="22"/>
                <w:szCs w:val="22"/>
              </w:rPr>
              <w:t xml:space="preserve">Труд в природе, на </w:t>
            </w:r>
            <w:r w:rsidRPr="00496671">
              <w:rPr>
                <w:rFonts w:eastAsia="Calibri"/>
                <w:sz w:val="22"/>
                <w:szCs w:val="22"/>
              </w:rPr>
              <w:lastRenderedPageBreak/>
              <w:t>участке.</w:t>
            </w:r>
          </w:p>
          <w:p w:rsidR="00044028" w:rsidRPr="00496671" w:rsidRDefault="00044028" w:rsidP="00DC5248">
            <w:pPr>
              <w:suppressAutoHyphens w:val="0"/>
              <w:rPr>
                <w:rFonts w:eastAsia="Calibri"/>
                <w:sz w:val="22"/>
                <w:szCs w:val="22"/>
              </w:rPr>
            </w:pPr>
            <w:r w:rsidRPr="00496671">
              <w:rPr>
                <w:rFonts w:eastAsia="Calibri"/>
                <w:sz w:val="22"/>
                <w:szCs w:val="22"/>
              </w:rPr>
              <w:t>С.р.и.</w:t>
            </w:r>
          </w:p>
          <w:p w:rsidR="00044028" w:rsidRPr="00496671" w:rsidRDefault="00044028" w:rsidP="00DC5248">
            <w:pPr>
              <w:suppressAutoHyphens w:val="0"/>
              <w:rPr>
                <w:rFonts w:eastAsia="Calibri"/>
                <w:sz w:val="22"/>
                <w:szCs w:val="22"/>
              </w:rPr>
            </w:pPr>
            <w:r w:rsidRPr="00496671">
              <w:rPr>
                <w:rFonts w:eastAsia="Calibri"/>
                <w:sz w:val="22"/>
                <w:szCs w:val="22"/>
              </w:rPr>
              <w:t>П.и. (Народные игры. Спортивные игры и упражнения).</w:t>
            </w:r>
          </w:p>
          <w:p w:rsidR="00044028" w:rsidRPr="00496671" w:rsidRDefault="00044028" w:rsidP="00DC5248">
            <w:pPr>
              <w:suppressAutoHyphens w:val="0"/>
              <w:rPr>
                <w:rFonts w:eastAsia="Calibri"/>
                <w:sz w:val="22"/>
                <w:szCs w:val="22"/>
              </w:rPr>
            </w:pPr>
            <w:r w:rsidRPr="00496671">
              <w:rPr>
                <w:rFonts w:eastAsia="Calibri"/>
                <w:sz w:val="22"/>
                <w:szCs w:val="22"/>
              </w:rPr>
              <w:t>Инд раб по развитию ОВД, по закреплению знаний и умений и опережающие задания.</w:t>
            </w:r>
          </w:p>
        </w:tc>
        <w:tc>
          <w:tcPr>
            <w:tcW w:w="557"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snapToGrid w:val="0"/>
              <w:rPr>
                <w:rFonts w:eastAsia="Calibri"/>
                <w:sz w:val="22"/>
                <w:szCs w:val="22"/>
              </w:rPr>
            </w:pPr>
          </w:p>
        </w:tc>
        <w:tc>
          <w:tcPr>
            <w:tcW w:w="1860" w:type="dxa"/>
            <w:gridSpan w:val="5"/>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СКР Развитие навыков самообслуживания.</w:t>
            </w:r>
          </w:p>
          <w:p w:rsidR="00044028" w:rsidRPr="00496671" w:rsidRDefault="00044028" w:rsidP="00DC5248">
            <w:pPr>
              <w:suppressAutoHyphens w:val="0"/>
              <w:rPr>
                <w:rFonts w:eastAsia="Calibri"/>
                <w:sz w:val="22"/>
                <w:szCs w:val="22"/>
              </w:rPr>
            </w:pPr>
            <w:r w:rsidRPr="00496671">
              <w:rPr>
                <w:rFonts w:eastAsia="Calibri"/>
                <w:sz w:val="22"/>
                <w:szCs w:val="22"/>
              </w:rPr>
              <w:t>Наблюдение за неживой природой.</w:t>
            </w:r>
          </w:p>
          <w:p w:rsidR="00044028" w:rsidRPr="00496671" w:rsidRDefault="00044028" w:rsidP="00DC5248">
            <w:pPr>
              <w:suppressAutoHyphens w:val="0"/>
              <w:rPr>
                <w:rFonts w:eastAsia="Calibri"/>
                <w:sz w:val="22"/>
                <w:szCs w:val="22"/>
              </w:rPr>
            </w:pPr>
            <w:r w:rsidRPr="00496671">
              <w:rPr>
                <w:rFonts w:eastAsia="Calibri"/>
                <w:sz w:val="22"/>
                <w:szCs w:val="22"/>
              </w:rPr>
              <w:t>Труд в природе, на участке</w:t>
            </w:r>
          </w:p>
          <w:p w:rsidR="00044028" w:rsidRPr="00496671" w:rsidRDefault="00044028" w:rsidP="00DC5248">
            <w:pPr>
              <w:suppressAutoHyphens w:val="0"/>
              <w:rPr>
                <w:rFonts w:eastAsia="Calibri"/>
                <w:sz w:val="22"/>
                <w:szCs w:val="22"/>
              </w:rPr>
            </w:pPr>
            <w:r w:rsidRPr="00496671">
              <w:rPr>
                <w:rFonts w:eastAsia="Calibri"/>
                <w:sz w:val="22"/>
                <w:szCs w:val="22"/>
              </w:rPr>
              <w:t>С.р.и.</w:t>
            </w:r>
          </w:p>
          <w:p w:rsidR="00044028" w:rsidRPr="00496671" w:rsidRDefault="00044028" w:rsidP="00DC5248">
            <w:pPr>
              <w:suppressAutoHyphens w:val="0"/>
              <w:rPr>
                <w:rFonts w:eastAsia="Calibri"/>
                <w:sz w:val="22"/>
                <w:szCs w:val="22"/>
              </w:rPr>
            </w:pPr>
            <w:r w:rsidRPr="00496671">
              <w:rPr>
                <w:rFonts w:eastAsia="Calibri"/>
                <w:sz w:val="22"/>
                <w:szCs w:val="22"/>
              </w:rPr>
              <w:lastRenderedPageBreak/>
              <w:t>П.и. (с метанием, с прыжками).</w:t>
            </w:r>
          </w:p>
          <w:p w:rsidR="00044028" w:rsidRPr="00496671" w:rsidRDefault="00044028" w:rsidP="00DC5248">
            <w:pPr>
              <w:suppressAutoHyphens w:val="0"/>
              <w:rPr>
                <w:rFonts w:eastAsia="Calibri"/>
                <w:sz w:val="22"/>
                <w:szCs w:val="22"/>
              </w:rPr>
            </w:pPr>
            <w:r w:rsidRPr="00496671">
              <w:rPr>
                <w:rFonts w:eastAsia="Calibri"/>
                <w:sz w:val="22"/>
                <w:szCs w:val="22"/>
              </w:rPr>
              <w:t>Инд раб по развитию ОВД, по закреплению знаний и умений и опережающие задания.</w:t>
            </w:r>
          </w:p>
        </w:tc>
        <w:tc>
          <w:tcPr>
            <w:tcW w:w="571"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snapToGrid w:val="0"/>
              <w:rPr>
                <w:rFonts w:eastAsia="Calibri"/>
                <w:sz w:val="22"/>
                <w:szCs w:val="22"/>
              </w:rPr>
            </w:pPr>
          </w:p>
        </w:tc>
        <w:tc>
          <w:tcPr>
            <w:tcW w:w="1987"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СКР Развитие навыков самообслуживания.</w:t>
            </w:r>
          </w:p>
          <w:p w:rsidR="00044028" w:rsidRPr="00496671" w:rsidRDefault="00044028" w:rsidP="00DC5248">
            <w:pPr>
              <w:suppressAutoHyphens w:val="0"/>
              <w:rPr>
                <w:rFonts w:eastAsia="Calibri"/>
                <w:sz w:val="22"/>
                <w:szCs w:val="22"/>
              </w:rPr>
            </w:pPr>
            <w:r w:rsidRPr="00496671">
              <w:rPr>
                <w:rFonts w:eastAsia="Calibri"/>
                <w:sz w:val="22"/>
                <w:szCs w:val="22"/>
              </w:rPr>
              <w:t>Наблюдения за явлениями общественной жизни.</w:t>
            </w:r>
          </w:p>
          <w:p w:rsidR="00044028" w:rsidRPr="00496671" w:rsidRDefault="00044028" w:rsidP="00DC5248">
            <w:pPr>
              <w:suppressAutoHyphens w:val="0"/>
              <w:rPr>
                <w:rFonts w:eastAsia="Calibri"/>
                <w:sz w:val="22"/>
                <w:szCs w:val="22"/>
              </w:rPr>
            </w:pPr>
            <w:r w:rsidRPr="00496671">
              <w:rPr>
                <w:rFonts w:eastAsia="Calibri"/>
                <w:sz w:val="22"/>
                <w:szCs w:val="22"/>
              </w:rPr>
              <w:t>Труд в природе, на участке</w:t>
            </w:r>
          </w:p>
          <w:p w:rsidR="00044028" w:rsidRPr="00496671" w:rsidRDefault="00044028" w:rsidP="00DC5248">
            <w:pPr>
              <w:suppressAutoHyphens w:val="0"/>
              <w:rPr>
                <w:rFonts w:eastAsia="Calibri"/>
                <w:sz w:val="22"/>
                <w:szCs w:val="22"/>
              </w:rPr>
            </w:pPr>
            <w:r w:rsidRPr="00496671">
              <w:rPr>
                <w:rFonts w:eastAsia="Calibri"/>
                <w:sz w:val="22"/>
                <w:szCs w:val="22"/>
              </w:rPr>
              <w:lastRenderedPageBreak/>
              <w:t>С.р.и.</w:t>
            </w:r>
          </w:p>
          <w:p w:rsidR="00044028" w:rsidRPr="00496671" w:rsidRDefault="00044028" w:rsidP="00DC5248">
            <w:pPr>
              <w:suppressAutoHyphens w:val="0"/>
              <w:rPr>
                <w:rFonts w:eastAsia="Calibri"/>
                <w:sz w:val="22"/>
                <w:szCs w:val="22"/>
              </w:rPr>
            </w:pPr>
            <w:r w:rsidRPr="00496671">
              <w:rPr>
                <w:rFonts w:eastAsia="Calibri"/>
                <w:sz w:val="22"/>
                <w:szCs w:val="22"/>
              </w:rPr>
              <w:t>П.и. (на равновесие, перелазывание).</w:t>
            </w:r>
          </w:p>
          <w:p w:rsidR="00044028" w:rsidRPr="00496671" w:rsidRDefault="00044028" w:rsidP="00DC5248">
            <w:pPr>
              <w:suppressAutoHyphens w:val="0"/>
              <w:rPr>
                <w:rFonts w:eastAsia="Calibri"/>
                <w:sz w:val="22"/>
                <w:szCs w:val="22"/>
              </w:rPr>
            </w:pPr>
            <w:r w:rsidRPr="00496671">
              <w:rPr>
                <w:rFonts w:eastAsia="Calibri"/>
                <w:sz w:val="22"/>
                <w:szCs w:val="22"/>
              </w:rPr>
              <w:t>Инд раб по развитию ОВД, по закреплению знаний и умений и опережающие задания.</w:t>
            </w:r>
          </w:p>
        </w:tc>
        <w:tc>
          <w:tcPr>
            <w:tcW w:w="569"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snapToGrid w:val="0"/>
              <w:rPr>
                <w:rFonts w:eastAsia="Calibri"/>
                <w:sz w:val="22"/>
                <w:szCs w:val="22"/>
              </w:rPr>
            </w:pPr>
          </w:p>
        </w:tc>
        <w:tc>
          <w:tcPr>
            <w:tcW w:w="1838"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СКР Развитие навыков самообслуживания.</w:t>
            </w:r>
          </w:p>
          <w:p w:rsidR="00044028" w:rsidRPr="00496671" w:rsidRDefault="00044028" w:rsidP="00DC5248">
            <w:pPr>
              <w:suppressAutoHyphens w:val="0"/>
              <w:rPr>
                <w:rFonts w:eastAsia="Calibri"/>
                <w:sz w:val="22"/>
                <w:szCs w:val="22"/>
              </w:rPr>
            </w:pPr>
            <w:r w:rsidRPr="00496671">
              <w:rPr>
                <w:rFonts w:eastAsia="Calibri"/>
                <w:sz w:val="22"/>
                <w:szCs w:val="22"/>
              </w:rPr>
              <w:t>Целевая прогулка. Дидактические экологические игры.</w:t>
            </w:r>
          </w:p>
          <w:p w:rsidR="00044028" w:rsidRPr="00496671" w:rsidRDefault="00044028" w:rsidP="00DC5248">
            <w:pPr>
              <w:suppressAutoHyphens w:val="0"/>
              <w:rPr>
                <w:rFonts w:eastAsia="Calibri"/>
                <w:sz w:val="22"/>
                <w:szCs w:val="22"/>
              </w:rPr>
            </w:pPr>
            <w:r w:rsidRPr="00496671">
              <w:rPr>
                <w:rFonts w:eastAsia="Calibri"/>
                <w:sz w:val="22"/>
                <w:szCs w:val="22"/>
              </w:rPr>
              <w:t xml:space="preserve">Труд в природе, </w:t>
            </w:r>
            <w:r w:rsidRPr="00496671">
              <w:rPr>
                <w:rFonts w:eastAsia="Calibri"/>
                <w:sz w:val="22"/>
                <w:szCs w:val="22"/>
              </w:rPr>
              <w:lastRenderedPageBreak/>
              <w:t>на участке</w:t>
            </w:r>
          </w:p>
          <w:p w:rsidR="00044028" w:rsidRPr="00496671" w:rsidRDefault="00044028" w:rsidP="00DC5248">
            <w:pPr>
              <w:suppressAutoHyphens w:val="0"/>
              <w:rPr>
                <w:rFonts w:eastAsia="Calibri"/>
                <w:sz w:val="22"/>
                <w:szCs w:val="22"/>
              </w:rPr>
            </w:pPr>
            <w:r w:rsidRPr="00496671">
              <w:rPr>
                <w:rFonts w:eastAsia="Calibri"/>
                <w:sz w:val="22"/>
                <w:szCs w:val="22"/>
              </w:rPr>
              <w:t>С.р.и.</w:t>
            </w:r>
          </w:p>
          <w:p w:rsidR="00044028" w:rsidRPr="00496671" w:rsidRDefault="00044028" w:rsidP="00DC5248">
            <w:pPr>
              <w:suppressAutoHyphens w:val="0"/>
              <w:rPr>
                <w:rFonts w:eastAsia="Calibri"/>
                <w:sz w:val="22"/>
                <w:szCs w:val="22"/>
              </w:rPr>
            </w:pPr>
            <w:r w:rsidRPr="00496671">
              <w:rPr>
                <w:rFonts w:eastAsia="Calibri"/>
                <w:sz w:val="22"/>
                <w:szCs w:val="22"/>
              </w:rPr>
              <w:t>П.и. (Народные игры. Спортивные игры и упражнения).</w:t>
            </w:r>
          </w:p>
          <w:p w:rsidR="00044028" w:rsidRPr="00496671" w:rsidRDefault="00044028" w:rsidP="00DC5248">
            <w:pPr>
              <w:suppressAutoHyphens w:val="0"/>
              <w:rPr>
                <w:rFonts w:eastAsia="Calibri"/>
                <w:sz w:val="22"/>
                <w:szCs w:val="22"/>
              </w:rPr>
            </w:pPr>
            <w:r w:rsidRPr="00496671">
              <w:rPr>
                <w:rFonts w:eastAsia="Calibri"/>
                <w:sz w:val="22"/>
                <w:szCs w:val="22"/>
              </w:rPr>
              <w:t>Инд раб по развитию ОВД, по закреплению знаний и умений и опережающие задания.</w:t>
            </w:r>
          </w:p>
          <w:p w:rsidR="00044028" w:rsidRPr="00496671" w:rsidRDefault="00044028" w:rsidP="00DC5248">
            <w:pPr>
              <w:suppressAutoHyphens w:val="0"/>
              <w:rPr>
                <w:rFonts w:eastAsia="Calibri"/>
                <w:sz w:val="22"/>
                <w:szCs w:val="22"/>
              </w:rPr>
            </w:pPr>
          </w:p>
        </w:tc>
        <w:tc>
          <w:tcPr>
            <w:tcW w:w="607" w:type="dxa"/>
            <w:gridSpan w:val="4"/>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snapToGrid w:val="0"/>
              <w:rPr>
                <w:rFonts w:eastAsia="Calibri"/>
                <w:sz w:val="22"/>
                <w:szCs w:val="22"/>
              </w:rPr>
            </w:pPr>
          </w:p>
        </w:tc>
        <w:tc>
          <w:tcPr>
            <w:tcW w:w="1826"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СКР Развитие навыков самообслуживания.</w:t>
            </w:r>
          </w:p>
          <w:p w:rsidR="00044028" w:rsidRPr="00496671" w:rsidRDefault="00044028" w:rsidP="00DC5248">
            <w:pPr>
              <w:suppressAutoHyphens w:val="0"/>
              <w:rPr>
                <w:rFonts w:eastAsia="Calibri"/>
                <w:sz w:val="22"/>
                <w:szCs w:val="22"/>
              </w:rPr>
            </w:pPr>
            <w:r w:rsidRPr="00496671">
              <w:rPr>
                <w:rFonts w:eastAsia="Calibri"/>
                <w:sz w:val="22"/>
                <w:szCs w:val="22"/>
              </w:rPr>
              <w:t>Наблюдения за живой природой (растения).</w:t>
            </w:r>
          </w:p>
          <w:p w:rsidR="00044028" w:rsidRPr="00496671" w:rsidRDefault="00044028" w:rsidP="00DC5248">
            <w:pPr>
              <w:suppressAutoHyphens w:val="0"/>
              <w:rPr>
                <w:rFonts w:eastAsia="Calibri"/>
                <w:sz w:val="22"/>
                <w:szCs w:val="22"/>
              </w:rPr>
            </w:pPr>
            <w:r w:rsidRPr="00496671">
              <w:rPr>
                <w:rFonts w:eastAsia="Calibri"/>
                <w:sz w:val="22"/>
                <w:szCs w:val="22"/>
              </w:rPr>
              <w:t>Труд в природе, на участке</w:t>
            </w:r>
          </w:p>
          <w:p w:rsidR="00044028" w:rsidRPr="00496671" w:rsidRDefault="00044028" w:rsidP="00DC5248">
            <w:pPr>
              <w:suppressAutoHyphens w:val="0"/>
              <w:rPr>
                <w:rFonts w:eastAsia="Calibri"/>
                <w:sz w:val="22"/>
                <w:szCs w:val="22"/>
              </w:rPr>
            </w:pPr>
            <w:r w:rsidRPr="00496671">
              <w:rPr>
                <w:rFonts w:eastAsia="Calibri"/>
                <w:sz w:val="22"/>
                <w:szCs w:val="22"/>
              </w:rPr>
              <w:t>С.р.и.</w:t>
            </w:r>
          </w:p>
          <w:p w:rsidR="00044028" w:rsidRPr="00496671" w:rsidRDefault="00044028" w:rsidP="00DC5248">
            <w:pPr>
              <w:suppressAutoHyphens w:val="0"/>
              <w:rPr>
                <w:rFonts w:eastAsia="Calibri"/>
                <w:sz w:val="22"/>
                <w:szCs w:val="22"/>
              </w:rPr>
            </w:pPr>
            <w:r w:rsidRPr="00496671">
              <w:rPr>
                <w:rFonts w:eastAsia="Calibri"/>
                <w:sz w:val="22"/>
                <w:szCs w:val="22"/>
              </w:rPr>
              <w:lastRenderedPageBreak/>
              <w:t>П.и.(с бегом, увертыванием).</w:t>
            </w:r>
          </w:p>
          <w:p w:rsidR="00044028" w:rsidRPr="00496671" w:rsidRDefault="00044028" w:rsidP="00DC5248">
            <w:pPr>
              <w:suppressAutoHyphens w:val="0"/>
              <w:rPr>
                <w:rFonts w:eastAsia="Calibri"/>
                <w:sz w:val="22"/>
                <w:szCs w:val="22"/>
              </w:rPr>
            </w:pPr>
            <w:r w:rsidRPr="00496671">
              <w:rPr>
                <w:rFonts w:eastAsia="Calibri"/>
                <w:sz w:val="22"/>
                <w:szCs w:val="22"/>
              </w:rPr>
              <w:t>Инд раб по развитию ОВД, по закреплению знаний и умений и опережающие задания.</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044028" w:rsidRPr="00496671" w:rsidRDefault="00044028" w:rsidP="00DC5248">
            <w:pPr>
              <w:suppressAutoHyphens w:val="0"/>
              <w:snapToGrid w:val="0"/>
              <w:rPr>
                <w:rFonts w:eastAsia="Calibri"/>
                <w:sz w:val="22"/>
                <w:szCs w:val="22"/>
              </w:rPr>
            </w:pPr>
          </w:p>
        </w:tc>
      </w:tr>
      <w:tr w:rsidR="00044028" w:rsidRPr="00496671" w:rsidTr="00496671">
        <w:tc>
          <w:tcPr>
            <w:tcW w:w="432"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lastRenderedPageBreak/>
              <w:t>8.</w:t>
            </w:r>
          </w:p>
        </w:tc>
        <w:tc>
          <w:tcPr>
            <w:tcW w:w="1218"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Подготовка к обеду, обед, подготовка к дневному сну.</w:t>
            </w:r>
          </w:p>
        </w:tc>
        <w:tc>
          <w:tcPr>
            <w:tcW w:w="1127"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12.25-13.00</w:t>
            </w:r>
          </w:p>
        </w:tc>
        <w:tc>
          <w:tcPr>
            <w:tcW w:w="11510" w:type="dxa"/>
            <w:gridSpan w:val="21"/>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jc w:val="center"/>
              <w:rPr>
                <w:rFonts w:eastAsia="Calibri"/>
                <w:sz w:val="22"/>
                <w:szCs w:val="22"/>
              </w:rPr>
            </w:pPr>
            <w:r w:rsidRPr="00496671">
              <w:rPr>
                <w:rFonts w:eastAsia="Calibri"/>
                <w:sz w:val="22"/>
                <w:szCs w:val="22"/>
              </w:rPr>
              <w:t>Ежедневно</w:t>
            </w:r>
          </w:p>
          <w:p w:rsidR="00044028" w:rsidRPr="00496671" w:rsidRDefault="00044028" w:rsidP="00DC5248">
            <w:pPr>
              <w:suppressAutoHyphens w:val="0"/>
              <w:rPr>
                <w:rFonts w:eastAsia="Calibri"/>
                <w:sz w:val="22"/>
                <w:szCs w:val="22"/>
              </w:rPr>
            </w:pPr>
            <w:r w:rsidRPr="00496671">
              <w:rPr>
                <w:rFonts w:eastAsia="Calibri"/>
                <w:sz w:val="22"/>
                <w:szCs w:val="22"/>
              </w:rPr>
              <w:t>СКР Формирование культурно-гигиенических навыков, самообслуживания. Воспитание культуры общения.</w:t>
            </w:r>
          </w:p>
          <w:p w:rsidR="00044028" w:rsidRPr="00496671" w:rsidRDefault="00044028" w:rsidP="00DC5248">
            <w:pPr>
              <w:suppressAutoHyphens w:val="0"/>
              <w:rPr>
                <w:rFonts w:eastAsia="Calibri"/>
                <w:sz w:val="22"/>
                <w:szCs w:val="22"/>
              </w:rPr>
            </w:pPr>
            <w:r w:rsidRPr="00496671">
              <w:rPr>
                <w:rFonts w:eastAsia="Calibri"/>
                <w:sz w:val="22"/>
                <w:szCs w:val="22"/>
              </w:rPr>
              <w:t>РР Чтение художественной литературы.</w:t>
            </w:r>
          </w:p>
          <w:p w:rsidR="00044028" w:rsidRPr="00496671" w:rsidRDefault="00044028" w:rsidP="00DC5248">
            <w:pPr>
              <w:suppressAutoHyphens w:val="0"/>
              <w:rPr>
                <w:rFonts w:eastAsia="Calibri"/>
                <w:sz w:val="22"/>
                <w:szCs w:val="22"/>
              </w:rPr>
            </w:pPr>
            <w:r w:rsidRPr="00496671">
              <w:rPr>
                <w:rFonts w:eastAsia="Calibri"/>
                <w:sz w:val="22"/>
                <w:szCs w:val="22"/>
              </w:rPr>
              <w:t>СКР Дежурство по сервировке столов к обеду.</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044028" w:rsidRPr="00496671" w:rsidRDefault="00044028" w:rsidP="00DC5248">
            <w:pPr>
              <w:suppressAutoHyphens w:val="0"/>
              <w:snapToGrid w:val="0"/>
              <w:rPr>
                <w:rFonts w:eastAsia="Calibri"/>
                <w:sz w:val="22"/>
                <w:szCs w:val="22"/>
              </w:rPr>
            </w:pPr>
          </w:p>
          <w:p w:rsidR="00044028" w:rsidRPr="00496671" w:rsidRDefault="00D6684A" w:rsidP="00DC5248">
            <w:pPr>
              <w:suppressAutoHyphens w:val="0"/>
              <w:rPr>
                <w:rFonts w:eastAsia="Calibri"/>
                <w:sz w:val="22"/>
                <w:szCs w:val="22"/>
              </w:rPr>
            </w:pPr>
            <w:r w:rsidRPr="00496671">
              <w:rPr>
                <w:rFonts w:eastAsia="Calibri"/>
                <w:sz w:val="22"/>
                <w:szCs w:val="22"/>
              </w:rPr>
              <w:t>1</w:t>
            </w:r>
            <w:r w:rsidR="00044028" w:rsidRPr="00496671">
              <w:rPr>
                <w:rFonts w:eastAsia="Calibri"/>
                <w:sz w:val="22"/>
                <w:szCs w:val="22"/>
              </w:rPr>
              <w:t>5</w:t>
            </w:r>
          </w:p>
          <w:p w:rsidR="00044028" w:rsidRPr="00496671" w:rsidRDefault="00D6684A" w:rsidP="00DC5248">
            <w:pPr>
              <w:suppressAutoHyphens w:val="0"/>
              <w:rPr>
                <w:rFonts w:eastAsia="Calibri"/>
                <w:sz w:val="22"/>
                <w:szCs w:val="22"/>
              </w:rPr>
            </w:pPr>
            <w:r w:rsidRPr="00496671">
              <w:rPr>
                <w:rFonts w:eastAsia="Calibri"/>
                <w:sz w:val="22"/>
                <w:szCs w:val="22"/>
              </w:rPr>
              <w:t>10</w:t>
            </w:r>
          </w:p>
          <w:p w:rsidR="00044028" w:rsidRPr="00496671" w:rsidRDefault="00D6684A" w:rsidP="00DC5248">
            <w:pPr>
              <w:suppressAutoHyphens w:val="0"/>
              <w:rPr>
                <w:sz w:val="22"/>
                <w:szCs w:val="22"/>
              </w:rPr>
            </w:pPr>
            <w:r w:rsidRPr="00496671">
              <w:rPr>
                <w:rFonts w:eastAsia="Calibri"/>
                <w:sz w:val="22"/>
                <w:szCs w:val="22"/>
              </w:rPr>
              <w:t>10</w:t>
            </w:r>
          </w:p>
        </w:tc>
      </w:tr>
      <w:tr w:rsidR="00044028" w:rsidRPr="00496671" w:rsidTr="00496671">
        <w:tc>
          <w:tcPr>
            <w:tcW w:w="432"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9.</w:t>
            </w:r>
          </w:p>
        </w:tc>
        <w:tc>
          <w:tcPr>
            <w:tcW w:w="1218"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Дневной сон</w:t>
            </w:r>
          </w:p>
        </w:tc>
        <w:tc>
          <w:tcPr>
            <w:tcW w:w="1127"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13.00-15.00</w:t>
            </w:r>
          </w:p>
        </w:tc>
        <w:tc>
          <w:tcPr>
            <w:tcW w:w="11510" w:type="dxa"/>
            <w:gridSpan w:val="21"/>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jc w:val="center"/>
              <w:rPr>
                <w:rFonts w:eastAsia="Calibri"/>
                <w:sz w:val="22"/>
                <w:szCs w:val="22"/>
              </w:rPr>
            </w:pPr>
            <w:r w:rsidRPr="00496671">
              <w:rPr>
                <w:rFonts w:eastAsia="Calibri"/>
                <w:sz w:val="22"/>
                <w:szCs w:val="22"/>
              </w:rPr>
              <w:t>Ежедневно</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044028" w:rsidRPr="00496671" w:rsidRDefault="00044028" w:rsidP="00DC5248">
            <w:pPr>
              <w:suppressAutoHyphens w:val="0"/>
              <w:rPr>
                <w:sz w:val="22"/>
                <w:szCs w:val="22"/>
              </w:rPr>
            </w:pPr>
            <w:r w:rsidRPr="00496671">
              <w:rPr>
                <w:rFonts w:eastAsia="Calibri"/>
                <w:sz w:val="22"/>
                <w:szCs w:val="22"/>
              </w:rPr>
              <w:t>120</w:t>
            </w:r>
          </w:p>
        </w:tc>
      </w:tr>
      <w:tr w:rsidR="00044028" w:rsidRPr="00496671" w:rsidTr="00496671">
        <w:tc>
          <w:tcPr>
            <w:tcW w:w="432"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10.</w:t>
            </w:r>
          </w:p>
        </w:tc>
        <w:tc>
          <w:tcPr>
            <w:tcW w:w="1218"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Постепенный подъем, воздушные, водные процедуры.</w:t>
            </w:r>
          </w:p>
        </w:tc>
        <w:tc>
          <w:tcPr>
            <w:tcW w:w="1127"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15.00-15.20</w:t>
            </w:r>
          </w:p>
        </w:tc>
        <w:tc>
          <w:tcPr>
            <w:tcW w:w="11510" w:type="dxa"/>
            <w:gridSpan w:val="21"/>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jc w:val="center"/>
              <w:rPr>
                <w:rFonts w:eastAsia="Calibri"/>
                <w:sz w:val="22"/>
                <w:szCs w:val="22"/>
              </w:rPr>
            </w:pPr>
            <w:r w:rsidRPr="00496671">
              <w:rPr>
                <w:rFonts w:eastAsia="Calibri"/>
                <w:sz w:val="22"/>
                <w:szCs w:val="22"/>
              </w:rPr>
              <w:t>Ежедневно</w:t>
            </w:r>
          </w:p>
          <w:p w:rsidR="00044028" w:rsidRPr="00496671" w:rsidRDefault="00044028" w:rsidP="00DC5248">
            <w:pPr>
              <w:suppressAutoHyphens w:val="0"/>
              <w:rPr>
                <w:rFonts w:eastAsia="Calibri"/>
                <w:sz w:val="22"/>
                <w:szCs w:val="22"/>
              </w:rPr>
            </w:pPr>
            <w:r w:rsidRPr="00496671">
              <w:rPr>
                <w:rFonts w:eastAsia="Calibri"/>
                <w:sz w:val="22"/>
                <w:szCs w:val="22"/>
              </w:rPr>
              <w:t>СКР и ФР Формирование культурно-гигиенических навыков, самообслуживания, закаливающие мероприятия (обливание ног водой, гимнастика после сна, босохождение по корригирующим дорожкам)</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044028" w:rsidRPr="00496671" w:rsidRDefault="00044028" w:rsidP="00DC5248">
            <w:pPr>
              <w:suppressAutoHyphens w:val="0"/>
              <w:rPr>
                <w:sz w:val="22"/>
                <w:szCs w:val="22"/>
              </w:rPr>
            </w:pPr>
            <w:r w:rsidRPr="00496671">
              <w:rPr>
                <w:rFonts w:eastAsia="Calibri"/>
                <w:sz w:val="22"/>
                <w:szCs w:val="22"/>
              </w:rPr>
              <w:t>20</w:t>
            </w:r>
          </w:p>
        </w:tc>
      </w:tr>
      <w:tr w:rsidR="00044028" w:rsidRPr="00496671" w:rsidTr="00C06831">
        <w:trPr>
          <w:trHeight w:val="3743"/>
        </w:trPr>
        <w:tc>
          <w:tcPr>
            <w:tcW w:w="432"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lastRenderedPageBreak/>
              <w:t>11.</w:t>
            </w:r>
          </w:p>
        </w:tc>
        <w:tc>
          <w:tcPr>
            <w:tcW w:w="1218"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Игры, НОД</w:t>
            </w:r>
          </w:p>
        </w:tc>
        <w:tc>
          <w:tcPr>
            <w:tcW w:w="1127"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15.20-16.00</w:t>
            </w:r>
          </w:p>
        </w:tc>
        <w:tc>
          <w:tcPr>
            <w:tcW w:w="1684" w:type="dxa"/>
            <w:tcBorders>
              <w:top w:val="single" w:sz="4" w:space="0" w:color="000000"/>
              <w:left w:val="single" w:sz="4" w:space="0" w:color="000000"/>
              <w:bottom w:val="single" w:sz="4" w:space="0" w:color="000000"/>
            </w:tcBorders>
            <w:shd w:val="clear" w:color="auto" w:fill="auto"/>
          </w:tcPr>
          <w:p w:rsidR="00044028" w:rsidRPr="001F0666" w:rsidRDefault="00044028" w:rsidP="00DC5248">
            <w:pPr>
              <w:suppressAutoHyphens w:val="0"/>
              <w:rPr>
                <w:rFonts w:eastAsia="Calibri"/>
                <w:b/>
                <w:sz w:val="22"/>
                <w:szCs w:val="22"/>
              </w:rPr>
            </w:pPr>
            <w:r w:rsidRPr="001F0666">
              <w:rPr>
                <w:rFonts w:eastAsia="Calibri"/>
                <w:b/>
                <w:sz w:val="22"/>
                <w:szCs w:val="22"/>
              </w:rPr>
              <w:t>Работа по самообразованию.</w:t>
            </w:r>
          </w:p>
          <w:p w:rsidR="00F8047D" w:rsidRDefault="00F8047D"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r w:rsidRPr="00496671">
              <w:rPr>
                <w:rFonts w:eastAsia="Calibri"/>
                <w:sz w:val="22"/>
                <w:szCs w:val="22"/>
              </w:rPr>
              <w:t>Самостоятельная двигательная деятельность</w:t>
            </w:r>
          </w:p>
          <w:p w:rsidR="00044028" w:rsidRPr="00496671" w:rsidRDefault="00044028" w:rsidP="00DC5248">
            <w:pPr>
              <w:suppressAutoHyphens w:val="0"/>
              <w:jc w:val="center"/>
              <w:rPr>
                <w:rFonts w:eastAsia="Calibri"/>
                <w:sz w:val="22"/>
                <w:szCs w:val="22"/>
              </w:rPr>
            </w:pPr>
          </w:p>
          <w:p w:rsidR="00044028" w:rsidRPr="00496671" w:rsidRDefault="00044028" w:rsidP="00DC5248">
            <w:pPr>
              <w:suppressAutoHyphens w:val="0"/>
              <w:jc w:val="center"/>
              <w:rPr>
                <w:rFonts w:eastAsia="Calibri"/>
                <w:sz w:val="22"/>
                <w:szCs w:val="22"/>
              </w:rPr>
            </w:pPr>
          </w:p>
          <w:p w:rsidR="00044028" w:rsidRPr="00496671" w:rsidRDefault="00044028" w:rsidP="00DC5248">
            <w:pPr>
              <w:suppressAutoHyphens w:val="0"/>
              <w:jc w:val="center"/>
              <w:rPr>
                <w:rFonts w:eastAsia="Calibri"/>
                <w:sz w:val="22"/>
                <w:szCs w:val="22"/>
              </w:rPr>
            </w:pPr>
          </w:p>
        </w:tc>
        <w:tc>
          <w:tcPr>
            <w:tcW w:w="592" w:type="dxa"/>
            <w:gridSpan w:val="4"/>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jc w:val="center"/>
              <w:rPr>
                <w:rFonts w:eastAsia="Calibri"/>
                <w:sz w:val="22"/>
                <w:szCs w:val="22"/>
              </w:rPr>
            </w:pPr>
            <w:r w:rsidRPr="00496671">
              <w:rPr>
                <w:rFonts w:eastAsia="Calibri"/>
                <w:sz w:val="22"/>
                <w:szCs w:val="22"/>
              </w:rPr>
              <w:t>20</w:t>
            </w:r>
          </w:p>
          <w:p w:rsidR="00044028" w:rsidRPr="00496671" w:rsidRDefault="00044028" w:rsidP="00DC5248">
            <w:pPr>
              <w:suppressAutoHyphens w:val="0"/>
              <w:jc w:val="center"/>
              <w:rPr>
                <w:rFonts w:eastAsia="Calibri"/>
                <w:sz w:val="22"/>
                <w:szCs w:val="22"/>
              </w:rPr>
            </w:pPr>
          </w:p>
          <w:p w:rsidR="00044028" w:rsidRPr="00496671" w:rsidRDefault="00044028" w:rsidP="00DC5248">
            <w:pPr>
              <w:suppressAutoHyphens w:val="0"/>
              <w:jc w:val="center"/>
              <w:rPr>
                <w:rFonts w:eastAsia="Calibri"/>
                <w:sz w:val="22"/>
                <w:szCs w:val="22"/>
              </w:rPr>
            </w:pPr>
            <w:r w:rsidRPr="00496671">
              <w:rPr>
                <w:rFonts w:eastAsia="Calibri"/>
                <w:sz w:val="22"/>
                <w:szCs w:val="22"/>
              </w:rPr>
              <w:t>20</w:t>
            </w:r>
          </w:p>
          <w:p w:rsidR="00044028" w:rsidRPr="00496671" w:rsidRDefault="00044028" w:rsidP="00DC5248">
            <w:pPr>
              <w:suppressAutoHyphens w:val="0"/>
              <w:jc w:val="center"/>
              <w:rPr>
                <w:rFonts w:eastAsia="Calibri"/>
                <w:sz w:val="22"/>
                <w:szCs w:val="22"/>
              </w:rPr>
            </w:pPr>
          </w:p>
        </w:tc>
        <w:tc>
          <w:tcPr>
            <w:tcW w:w="1821" w:type="dxa"/>
            <w:gridSpan w:val="3"/>
            <w:tcBorders>
              <w:top w:val="single" w:sz="4" w:space="0" w:color="000000"/>
              <w:left w:val="single" w:sz="4" w:space="0" w:color="000000"/>
              <w:bottom w:val="single" w:sz="4" w:space="0" w:color="000000"/>
            </w:tcBorders>
            <w:shd w:val="clear" w:color="auto" w:fill="auto"/>
          </w:tcPr>
          <w:p w:rsidR="00044028" w:rsidRPr="001F0666" w:rsidRDefault="00044028" w:rsidP="00DC5248">
            <w:pPr>
              <w:suppressAutoHyphens w:val="0"/>
              <w:rPr>
                <w:rFonts w:eastAsia="Calibri"/>
                <w:b/>
                <w:sz w:val="22"/>
                <w:szCs w:val="22"/>
              </w:rPr>
            </w:pPr>
            <w:r w:rsidRPr="00496671">
              <w:rPr>
                <w:rFonts w:eastAsia="Calibri"/>
                <w:sz w:val="22"/>
                <w:szCs w:val="22"/>
              </w:rPr>
              <w:t xml:space="preserve">  </w:t>
            </w:r>
            <w:r w:rsidRPr="001F0666">
              <w:rPr>
                <w:rFonts w:eastAsia="Calibri"/>
                <w:b/>
                <w:sz w:val="22"/>
                <w:szCs w:val="22"/>
              </w:rPr>
              <w:t>Совместная деятельность педагога и детей «Приобщение к истокам русской народной культуры»</w:t>
            </w:r>
          </w:p>
          <w:p w:rsidR="00F8047D" w:rsidRDefault="00F8047D"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r w:rsidRPr="00496671">
              <w:rPr>
                <w:rFonts w:eastAsia="Calibri"/>
                <w:sz w:val="22"/>
                <w:szCs w:val="22"/>
              </w:rPr>
              <w:t>Самостоятельная двигательная деятельность</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jc w:val="center"/>
              <w:rPr>
                <w:rFonts w:eastAsia="Calibri"/>
                <w:sz w:val="22"/>
                <w:szCs w:val="22"/>
              </w:rPr>
            </w:pPr>
          </w:p>
          <w:p w:rsidR="00044028" w:rsidRPr="00496671" w:rsidRDefault="00044028" w:rsidP="00DC5248">
            <w:pPr>
              <w:suppressAutoHyphens w:val="0"/>
              <w:jc w:val="center"/>
              <w:rPr>
                <w:rFonts w:eastAsia="Calibri"/>
                <w:sz w:val="22"/>
                <w:szCs w:val="22"/>
              </w:rPr>
            </w:pPr>
          </w:p>
          <w:p w:rsidR="00044028" w:rsidRPr="00496671" w:rsidRDefault="00044028" w:rsidP="00DC5248">
            <w:pPr>
              <w:suppressAutoHyphens w:val="0"/>
              <w:jc w:val="center"/>
              <w:rPr>
                <w:rFonts w:eastAsia="Calibri"/>
                <w:sz w:val="22"/>
                <w:szCs w:val="22"/>
              </w:rPr>
            </w:pPr>
          </w:p>
        </w:tc>
        <w:tc>
          <w:tcPr>
            <w:tcW w:w="586" w:type="dxa"/>
            <w:gridSpan w:val="3"/>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jc w:val="center"/>
              <w:rPr>
                <w:rFonts w:eastAsia="Calibri"/>
                <w:sz w:val="22"/>
                <w:szCs w:val="22"/>
              </w:rPr>
            </w:pPr>
            <w:r w:rsidRPr="00496671">
              <w:rPr>
                <w:rFonts w:eastAsia="Calibri"/>
                <w:sz w:val="22"/>
                <w:szCs w:val="22"/>
              </w:rPr>
              <w:t>20</w:t>
            </w:r>
          </w:p>
          <w:p w:rsidR="00044028" w:rsidRPr="00496671" w:rsidRDefault="00044028" w:rsidP="00DC5248">
            <w:pPr>
              <w:suppressAutoHyphens w:val="0"/>
              <w:jc w:val="center"/>
              <w:rPr>
                <w:rFonts w:eastAsia="Calibri"/>
                <w:sz w:val="22"/>
                <w:szCs w:val="22"/>
              </w:rPr>
            </w:pPr>
            <w:r w:rsidRPr="00496671">
              <w:rPr>
                <w:rFonts w:eastAsia="Calibri"/>
                <w:sz w:val="22"/>
                <w:szCs w:val="22"/>
              </w:rPr>
              <w:t>20</w:t>
            </w:r>
          </w:p>
          <w:p w:rsidR="00044028" w:rsidRPr="00496671" w:rsidRDefault="00044028" w:rsidP="00DC5248">
            <w:pPr>
              <w:suppressAutoHyphens w:val="0"/>
              <w:jc w:val="center"/>
              <w:rPr>
                <w:rFonts w:eastAsia="Calibri"/>
                <w:sz w:val="22"/>
                <w:szCs w:val="22"/>
              </w:rPr>
            </w:pPr>
          </w:p>
          <w:p w:rsidR="00044028" w:rsidRPr="00496671" w:rsidRDefault="00044028" w:rsidP="00DC5248">
            <w:pPr>
              <w:suppressAutoHyphens w:val="0"/>
              <w:jc w:val="center"/>
              <w:rPr>
                <w:rFonts w:eastAsia="Calibri"/>
                <w:sz w:val="22"/>
                <w:szCs w:val="22"/>
              </w:rPr>
            </w:pPr>
          </w:p>
        </w:tc>
        <w:tc>
          <w:tcPr>
            <w:tcW w:w="1987" w:type="dxa"/>
            <w:gridSpan w:val="2"/>
            <w:tcBorders>
              <w:top w:val="single" w:sz="4" w:space="0" w:color="000000"/>
              <w:left w:val="single" w:sz="4" w:space="0" w:color="000000"/>
              <w:bottom w:val="single" w:sz="4" w:space="0" w:color="000000"/>
            </w:tcBorders>
            <w:shd w:val="clear" w:color="auto" w:fill="auto"/>
          </w:tcPr>
          <w:p w:rsidR="00044028" w:rsidRPr="001F0666" w:rsidRDefault="00044028" w:rsidP="00DC5248">
            <w:pPr>
              <w:suppressAutoHyphens w:val="0"/>
              <w:rPr>
                <w:rFonts w:eastAsia="Calibri"/>
                <w:b/>
                <w:sz w:val="22"/>
                <w:szCs w:val="22"/>
              </w:rPr>
            </w:pPr>
            <w:r w:rsidRPr="001F0666">
              <w:rPr>
                <w:rFonts w:eastAsia="Calibri"/>
                <w:b/>
                <w:sz w:val="22"/>
                <w:szCs w:val="22"/>
              </w:rPr>
              <w:t>Досуговая деятельность</w:t>
            </w:r>
          </w:p>
          <w:p w:rsidR="00F8047D" w:rsidRDefault="00F8047D"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r w:rsidRPr="00496671">
              <w:rPr>
                <w:rFonts w:eastAsia="Calibri"/>
                <w:sz w:val="22"/>
                <w:szCs w:val="22"/>
              </w:rPr>
              <w:t>Самостоятельная двигательная деятельность</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jc w:val="center"/>
              <w:rPr>
                <w:rFonts w:eastAsia="Calibri"/>
                <w:sz w:val="22"/>
                <w:szCs w:val="22"/>
              </w:rPr>
            </w:pPr>
          </w:p>
          <w:p w:rsidR="00044028" w:rsidRPr="00496671" w:rsidRDefault="00044028" w:rsidP="00DC5248">
            <w:pPr>
              <w:suppressAutoHyphens w:val="0"/>
              <w:jc w:val="center"/>
              <w:rPr>
                <w:rFonts w:eastAsia="Calibri"/>
                <w:sz w:val="22"/>
                <w:szCs w:val="22"/>
              </w:rPr>
            </w:pPr>
          </w:p>
          <w:p w:rsidR="00044028" w:rsidRPr="00496671" w:rsidRDefault="00044028" w:rsidP="00DC5248">
            <w:pPr>
              <w:suppressAutoHyphens w:val="0"/>
              <w:jc w:val="center"/>
              <w:rPr>
                <w:rFonts w:eastAsia="Calibri"/>
                <w:sz w:val="22"/>
                <w:szCs w:val="22"/>
              </w:rPr>
            </w:pPr>
          </w:p>
        </w:tc>
        <w:tc>
          <w:tcPr>
            <w:tcW w:w="569"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jc w:val="center"/>
              <w:rPr>
                <w:rFonts w:eastAsia="Calibri"/>
                <w:sz w:val="22"/>
                <w:szCs w:val="22"/>
              </w:rPr>
            </w:pPr>
            <w:r w:rsidRPr="00496671">
              <w:rPr>
                <w:rFonts w:eastAsia="Calibri"/>
                <w:sz w:val="22"/>
                <w:szCs w:val="22"/>
              </w:rPr>
              <w:t>20</w:t>
            </w:r>
          </w:p>
          <w:p w:rsidR="00044028" w:rsidRPr="00496671" w:rsidRDefault="00044028" w:rsidP="00DC5248">
            <w:pPr>
              <w:suppressAutoHyphens w:val="0"/>
              <w:jc w:val="center"/>
              <w:rPr>
                <w:rFonts w:eastAsia="Calibri"/>
                <w:sz w:val="22"/>
                <w:szCs w:val="22"/>
              </w:rPr>
            </w:pPr>
            <w:r w:rsidRPr="00496671">
              <w:rPr>
                <w:rFonts w:eastAsia="Calibri"/>
                <w:sz w:val="22"/>
                <w:szCs w:val="22"/>
              </w:rPr>
              <w:t>20</w:t>
            </w:r>
          </w:p>
          <w:p w:rsidR="00044028" w:rsidRPr="00496671" w:rsidRDefault="00044028" w:rsidP="00DC5248">
            <w:pPr>
              <w:suppressAutoHyphens w:val="0"/>
              <w:jc w:val="center"/>
              <w:rPr>
                <w:rFonts w:eastAsia="Calibri"/>
                <w:sz w:val="22"/>
                <w:szCs w:val="22"/>
              </w:rPr>
            </w:pPr>
          </w:p>
          <w:p w:rsidR="00044028" w:rsidRPr="00496671" w:rsidRDefault="00044028" w:rsidP="00DC5248">
            <w:pPr>
              <w:suppressAutoHyphens w:val="0"/>
              <w:jc w:val="center"/>
              <w:rPr>
                <w:rFonts w:eastAsia="Calibri"/>
                <w:sz w:val="22"/>
                <w:szCs w:val="22"/>
              </w:rPr>
            </w:pPr>
          </w:p>
        </w:tc>
        <w:tc>
          <w:tcPr>
            <w:tcW w:w="1855" w:type="dxa"/>
            <w:gridSpan w:val="3"/>
            <w:tcBorders>
              <w:top w:val="single" w:sz="4" w:space="0" w:color="000000"/>
              <w:left w:val="single" w:sz="4" w:space="0" w:color="000000"/>
              <w:bottom w:val="single" w:sz="4" w:space="0" w:color="000000"/>
            </w:tcBorders>
            <w:shd w:val="clear" w:color="auto" w:fill="auto"/>
          </w:tcPr>
          <w:p w:rsidR="00044028" w:rsidRPr="001F0666" w:rsidRDefault="00044028" w:rsidP="00DC5248">
            <w:pPr>
              <w:suppressAutoHyphens w:val="0"/>
              <w:rPr>
                <w:rFonts w:eastAsia="Calibri"/>
                <w:b/>
                <w:sz w:val="22"/>
                <w:szCs w:val="22"/>
              </w:rPr>
            </w:pPr>
            <w:r w:rsidRPr="001F0666">
              <w:rPr>
                <w:rFonts w:eastAsia="Calibri"/>
                <w:b/>
                <w:sz w:val="22"/>
                <w:szCs w:val="22"/>
              </w:rPr>
              <w:t>Совместная деятельность педагога и детей «Театрализованная деятельность»</w:t>
            </w:r>
            <w:r w:rsidR="00C06831">
              <w:rPr>
                <w:rFonts w:eastAsia="Calibri"/>
                <w:b/>
                <w:sz w:val="22"/>
                <w:szCs w:val="22"/>
              </w:rPr>
              <w:t>/ «Конструктивная деятельность».</w:t>
            </w:r>
          </w:p>
          <w:p w:rsidR="00F8047D" w:rsidRDefault="00F8047D"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r w:rsidRPr="00496671">
              <w:rPr>
                <w:rFonts w:eastAsia="Calibri"/>
                <w:sz w:val="22"/>
                <w:szCs w:val="22"/>
              </w:rPr>
              <w:t>Самостоятельная двигательная деятельность</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jc w:val="center"/>
              <w:rPr>
                <w:rFonts w:eastAsia="Calibri"/>
                <w:sz w:val="22"/>
                <w:szCs w:val="22"/>
              </w:rPr>
            </w:pPr>
          </w:p>
          <w:p w:rsidR="00044028" w:rsidRPr="00496671" w:rsidRDefault="00044028" w:rsidP="00DC5248">
            <w:pPr>
              <w:suppressAutoHyphens w:val="0"/>
              <w:jc w:val="center"/>
              <w:rPr>
                <w:rFonts w:eastAsia="Calibri"/>
                <w:sz w:val="22"/>
                <w:szCs w:val="22"/>
              </w:rPr>
            </w:pPr>
          </w:p>
          <w:p w:rsidR="00044028" w:rsidRPr="00496671" w:rsidRDefault="00044028" w:rsidP="00DC5248">
            <w:pPr>
              <w:suppressAutoHyphens w:val="0"/>
              <w:jc w:val="center"/>
              <w:rPr>
                <w:rFonts w:eastAsia="Calibri"/>
                <w:sz w:val="22"/>
                <w:szCs w:val="22"/>
              </w:rPr>
            </w:pPr>
          </w:p>
        </w:tc>
        <w:tc>
          <w:tcPr>
            <w:tcW w:w="567"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jc w:val="center"/>
              <w:rPr>
                <w:rFonts w:eastAsia="Calibri"/>
                <w:sz w:val="22"/>
                <w:szCs w:val="22"/>
              </w:rPr>
            </w:pPr>
            <w:r w:rsidRPr="00496671">
              <w:rPr>
                <w:rFonts w:eastAsia="Calibri"/>
                <w:sz w:val="22"/>
                <w:szCs w:val="22"/>
              </w:rPr>
              <w:t>20</w:t>
            </w:r>
          </w:p>
          <w:p w:rsidR="00044028" w:rsidRPr="00496671" w:rsidRDefault="00044028" w:rsidP="00DC5248">
            <w:pPr>
              <w:suppressAutoHyphens w:val="0"/>
              <w:jc w:val="center"/>
              <w:rPr>
                <w:rFonts w:eastAsia="Calibri"/>
                <w:sz w:val="22"/>
                <w:szCs w:val="22"/>
              </w:rPr>
            </w:pPr>
            <w:r w:rsidRPr="00496671">
              <w:rPr>
                <w:rFonts w:eastAsia="Calibri"/>
                <w:sz w:val="22"/>
                <w:szCs w:val="22"/>
              </w:rPr>
              <w:t>20</w:t>
            </w:r>
          </w:p>
          <w:p w:rsidR="00044028" w:rsidRPr="00496671" w:rsidRDefault="00044028" w:rsidP="00DC5248">
            <w:pPr>
              <w:suppressAutoHyphens w:val="0"/>
              <w:jc w:val="center"/>
              <w:rPr>
                <w:rFonts w:eastAsia="Calibri"/>
                <w:sz w:val="22"/>
                <w:szCs w:val="22"/>
              </w:rPr>
            </w:pPr>
          </w:p>
          <w:p w:rsidR="00044028" w:rsidRPr="00496671" w:rsidRDefault="00044028" w:rsidP="00DC5248">
            <w:pPr>
              <w:suppressAutoHyphens w:val="0"/>
              <w:jc w:val="center"/>
              <w:rPr>
                <w:rFonts w:eastAsia="Calibri"/>
                <w:sz w:val="22"/>
                <w:szCs w:val="22"/>
              </w:rPr>
            </w:pPr>
          </w:p>
        </w:tc>
        <w:tc>
          <w:tcPr>
            <w:tcW w:w="1849" w:type="dxa"/>
            <w:gridSpan w:val="2"/>
            <w:tcBorders>
              <w:top w:val="single" w:sz="4" w:space="0" w:color="000000"/>
              <w:left w:val="single" w:sz="4" w:space="0" w:color="000000"/>
              <w:bottom w:val="single" w:sz="4" w:space="0" w:color="000000"/>
            </w:tcBorders>
            <w:shd w:val="clear" w:color="auto" w:fill="auto"/>
          </w:tcPr>
          <w:p w:rsidR="00044028" w:rsidRPr="001F0666" w:rsidRDefault="00044028" w:rsidP="00DC5248">
            <w:pPr>
              <w:suppressAutoHyphens w:val="0"/>
              <w:rPr>
                <w:rFonts w:eastAsia="Calibri"/>
                <w:b/>
                <w:sz w:val="22"/>
                <w:szCs w:val="22"/>
              </w:rPr>
            </w:pPr>
            <w:r w:rsidRPr="001F0666">
              <w:rPr>
                <w:rFonts w:eastAsia="Calibri"/>
                <w:b/>
                <w:sz w:val="22"/>
                <w:szCs w:val="22"/>
              </w:rPr>
              <w:t>СКР Хозяйственно-бытовой труд.</w:t>
            </w:r>
          </w:p>
          <w:p w:rsidR="00F8047D" w:rsidRDefault="00F8047D" w:rsidP="00DC5248">
            <w:pPr>
              <w:suppressAutoHyphens w:val="0"/>
              <w:rPr>
                <w:rFonts w:eastAsia="Calibri"/>
                <w:sz w:val="22"/>
                <w:szCs w:val="22"/>
              </w:rPr>
            </w:pPr>
          </w:p>
          <w:p w:rsidR="00044028" w:rsidRPr="00496671" w:rsidRDefault="00044028" w:rsidP="00DC5248">
            <w:pPr>
              <w:suppressAutoHyphens w:val="0"/>
              <w:rPr>
                <w:rFonts w:eastAsia="Calibri"/>
                <w:sz w:val="22"/>
                <w:szCs w:val="22"/>
              </w:rPr>
            </w:pPr>
            <w:r w:rsidRPr="00496671">
              <w:rPr>
                <w:rFonts w:eastAsia="Calibri"/>
                <w:sz w:val="22"/>
                <w:szCs w:val="22"/>
              </w:rPr>
              <w:t>Самостоятельная двигательная деятельность</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jc w:val="center"/>
              <w:rPr>
                <w:rFonts w:eastAsia="Calibri"/>
                <w:sz w:val="22"/>
                <w:szCs w:val="22"/>
              </w:rPr>
            </w:pPr>
          </w:p>
          <w:p w:rsidR="00044028" w:rsidRPr="00496671" w:rsidRDefault="00044028" w:rsidP="00DC5248">
            <w:pPr>
              <w:suppressAutoHyphens w:val="0"/>
              <w:jc w:val="center"/>
              <w:rPr>
                <w:rFonts w:eastAsia="Calibri"/>
                <w:sz w:val="22"/>
                <w:szCs w:val="22"/>
              </w:rPr>
            </w:pPr>
          </w:p>
          <w:p w:rsidR="00044028" w:rsidRPr="00496671" w:rsidRDefault="00044028" w:rsidP="00DC5248">
            <w:pPr>
              <w:suppressAutoHyphens w:val="0"/>
              <w:jc w:val="center"/>
              <w:rPr>
                <w:rFonts w:eastAsia="Calibri"/>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20</w:t>
            </w:r>
          </w:p>
          <w:p w:rsidR="00044028" w:rsidRPr="00496671" w:rsidRDefault="00044028" w:rsidP="00DC5248">
            <w:pPr>
              <w:suppressAutoHyphens w:val="0"/>
              <w:rPr>
                <w:rFonts w:eastAsia="Calibri"/>
                <w:sz w:val="22"/>
                <w:szCs w:val="22"/>
              </w:rPr>
            </w:pPr>
          </w:p>
          <w:p w:rsidR="00044028" w:rsidRPr="00496671" w:rsidRDefault="00044028" w:rsidP="00DC5248">
            <w:pPr>
              <w:suppressAutoHyphens w:val="0"/>
              <w:rPr>
                <w:sz w:val="22"/>
                <w:szCs w:val="22"/>
              </w:rPr>
            </w:pPr>
            <w:r w:rsidRPr="00496671">
              <w:rPr>
                <w:rFonts w:eastAsia="Calibri"/>
                <w:sz w:val="22"/>
                <w:szCs w:val="22"/>
              </w:rPr>
              <w:t>20</w:t>
            </w:r>
          </w:p>
        </w:tc>
      </w:tr>
      <w:tr w:rsidR="00044028" w:rsidRPr="00496671" w:rsidTr="00496671">
        <w:tc>
          <w:tcPr>
            <w:tcW w:w="432"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12.</w:t>
            </w:r>
          </w:p>
        </w:tc>
        <w:tc>
          <w:tcPr>
            <w:tcW w:w="1218"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Подготовка к полднику, полдник</w:t>
            </w:r>
          </w:p>
        </w:tc>
        <w:tc>
          <w:tcPr>
            <w:tcW w:w="1127"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16.00-16.30</w:t>
            </w:r>
          </w:p>
        </w:tc>
        <w:tc>
          <w:tcPr>
            <w:tcW w:w="11510" w:type="dxa"/>
            <w:gridSpan w:val="21"/>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jc w:val="center"/>
              <w:rPr>
                <w:rFonts w:eastAsia="Calibri"/>
                <w:sz w:val="22"/>
                <w:szCs w:val="22"/>
              </w:rPr>
            </w:pPr>
            <w:r w:rsidRPr="00496671">
              <w:rPr>
                <w:rFonts w:eastAsia="Calibri"/>
                <w:sz w:val="22"/>
                <w:szCs w:val="22"/>
              </w:rPr>
              <w:t>Ежедневно</w:t>
            </w:r>
          </w:p>
          <w:p w:rsidR="00044028" w:rsidRPr="00496671" w:rsidRDefault="00044028" w:rsidP="00DC5248">
            <w:pPr>
              <w:suppressAutoHyphens w:val="0"/>
              <w:rPr>
                <w:rFonts w:eastAsia="Calibri"/>
                <w:sz w:val="22"/>
                <w:szCs w:val="22"/>
              </w:rPr>
            </w:pPr>
            <w:r w:rsidRPr="00496671">
              <w:rPr>
                <w:rFonts w:eastAsia="Calibri"/>
                <w:sz w:val="22"/>
                <w:szCs w:val="22"/>
              </w:rPr>
              <w:t>СКР Формирование культурно-гигиенических навыков, самообслуживания. Воспитание культуры общения.</w:t>
            </w:r>
          </w:p>
          <w:p w:rsidR="00044028" w:rsidRPr="00496671" w:rsidRDefault="00044028" w:rsidP="00DC5248">
            <w:pPr>
              <w:suppressAutoHyphens w:val="0"/>
              <w:rPr>
                <w:rFonts w:eastAsia="Calibri"/>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044028" w:rsidRPr="00496671" w:rsidRDefault="00044028" w:rsidP="00DC5248">
            <w:pPr>
              <w:suppressAutoHyphens w:val="0"/>
              <w:rPr>
                <w:sz w:val="22"/>
                <w:szCs w:val="22"/>
              </w:rPr>
            </w:pPr>
            <w:r w:rsidRPr="00496671">
              <w:rPr>
                <w:rFonts w:eastAsia="Calibri"/>
                <w:sz w:val="22"/>
                <w:szCs w:val="22"/>
              </w:rPr>
              <w:t>10</w:t>
            </w:r>
          </w:p>
        </w:tc>
      </w:tr>
      <w:tr w:rsidR="00044028" w:rsidRPr="00496671" w:rsidTr="00496671">
        <w:tc>
          <w:tcPr>
            <w:tcW w:w="432"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13.</w:t>
            </w:r>
          </w:p>
        </w:tc>
        <w:tc>
          <w:tcPr>
            <w:tcW w:w="1218"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Подготовка к прогулке, прогулка.</w:t>
            </w:r>
          </w:p>
        </w:tc>
        <w:tc>
          <w:tcPr>
            <w:tcW w:w="1127"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16.30-18.35</w:t>
            </w:r>
          </w:p>
        </w:tc>
        <w:tc>
          <w:tcPr>
            <w:tcW w:w="1684"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СКР Формирование навыков самообслуживания.</w:t>
            </w:r>
          </w:p>
          <w:p w:rsidR="00044028" w:rsidRPr="00496671" w:rsidRDefault="00044028" w:rsidP="00DC5248">
            <w:pPr>
              <w:suppressAutoHyphens w:val="0"/>
              <w:rPr>
                <w:rFonts w:eastAsia="Calibri"/>
                <w:sz w:val="22"/>
                <w:szCs w:val="22"/>
              </w:rPr>
            </w:pPr>
            <w:r w:rsidRPr="00496671">
              <w:rPr>
                <w:rFonts w:eastAsia="Calibri"/>
                <w:sz w:val="22"/>
                <w:szCs w:val="22"/>
              </w:rPr>
              <w:t>Наблюдение за неживой природой.</w:t>
            </w:r>
          </w:p>
          <w:p w:rsidR="00044028" w:rsidRPr="00496671" w:rsidRDefault="00044028" w:rsidP="00DC5248">
            <w:pPr>
              <w:suppressAutoHyphens w:val="0"/>
              <w:rPr>
                <w:rFonts w:eastAsia="Calibri"/>
                <w:sz w:val="22"/>
                <w:szCs w:val="22"/>
              </w:rPr>
            </w:pPr>
            <w:r w:rsidRPr="00496671">
              <w:rPr>
                <w:rFonts w:eastAsia="Calibri"/>
                <w:sz w:val="22"/>
                <w:szCs w:val="22"/>
              </w:rPr>
              <w:t>Труд в природе, на участке</w:t>
            </w:r>
          </w:p>
          <w:p w:rsidR="00044028" w:rsidRPr="00496671" w:rsidRDefault="00044028" w:rsidP="00DC5248">
            <w:pPr>
              <w:suppressAutoHyphens w:val="0"/>
              <w:rPr>
                <w:rFonts w:eastAsia="Calibri"/>
                <w:sz w:val="22"/>
                <w:szCs w:val="22"/>
              </w:rPr>
            </w:pPr>
            <w:r w:rsidRPr="00496671">
              <w:rPr>
                <w:rFonts w:eastAsia="Calibri"/>
                <w:sz w:val="22"/>
                <w:szCs w:val="22"/>
              </w:rPr>
              <w:t>С.р.и.</w:t>
            </w:r>
          </w:p>
          <w:p w:rsidR="00044028" w:rsidRPr="00496671" w:rsidRDefault="00044028" w:rsidP="00DC5248">
            <w:pPr>
              <w:suppressAutoHyphens w:val="0"/>
              <w:rPr>
                <w:rFonts w:eastAsia="Calibri"/>
                <w:sz w:val="22"/>
                <w:szCs w:val="22"/>
              </w:rPr>
            </w:pPr>
            <w:r w:rsidRPr="00496671">
              <w:rPr>
                <w:rFonts w:eastAsia="Calibri"/>
                <w:sz w:val="22"/>
                <w:szCs w:val="22"/>
              </w:rPr>
              <w:t>П.и. (с метанием, с прыжками).</w:t>
            </w:r>
          </w:p>
          <w:p w:rsidR="00044028" w:rsidRPr="00496671" w:rsidRDefault="00044028" w:rsidP="00DC5248">
            <w:pPr>
              <w:suppressAutoHyphens w:val="0"/>
              <w:rPr>
                <w:rFonts w:eastAsia="Calibri"/>
                <w:sz w:val="22"/>
                <w:szCs w:val="22"/>
              </w:rPr>
            </w:pPr>
            <w:r w:rsidRPr="00496671">
              <w:rPr>
                <w:rFonts w:eastAsia="Calibri"/>
                <w:sz w:val="22"/>
                <w:szCs w:val="22"/>
              </w:rPr>
              <w:lastRenderedPageBreak/>
              <w:t>Инд раб по развитию ОВД, по закреплению знаний и умений и опережающие задания.</w:t>
            </w:r>
          </w:p>
          <w:p w:rsidR="00044028" w:rsidRPr="00496671" w:rsidRDefault="00044028" w:rsidP="00DC5248">
            <w:pPr>
              <w:suppressAutoHyphens w:val="0"/>
              <w:rPr>
                <w:rFonts w:eastAsia="Calibri"/>
                <w:sz w:val="22"/>
                <w:szCs w:val="22"/>
              </w:rPr>
            </w:pPr>
          </w:p>
        </w:tc>
        <w:tc>
          <w:tcPr>
            <w:tcW w:w="598" w:type="dxa"/>
            <w:gridSpan w:val="5"/>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jc w:val="center"/>
              <w:rPr>
                <w:rFonts w:eastAsia="Calibri"/>
                <w:sz w:val="22"/>
                <w:szCs w:val="22"/>
              </w:rPr>
            </w:pPr>
            <w:r w:rsidRPr="00496671">
              <w:rPr>
                <w:rFonts w:eastAsia="Calibri"/>
                <w:sz w:val="22"/>
                <w:szCs w:val="22"/>
              </w:rPr>
              <w:lastRenderedPageBreak/>
              <w:t>10</w:t>
            </w:r>
          </w:p>
        </w:tc>
        <w:tc>
          <w:tcPr>
            <w:tcW w:w="1844" w:type="dxa"/>
            <w:gridSpan w:val="4"/>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СКР Формирование навыков самообслуживания.</w:t>
            </w:r>
          </w:p>
          <w:p w:rsidR="00044028" w:rsidRPr="00496671" w:rsidRDefault="00044028" w:rsidP="00DC5248">
            <w:pPr>
              <w:suppressAutoHyphens w:val="0"/>
              <w:rPr>
                <w:rFonts w:eastAsia="Calibri"/>
                <w:sz w:val="22"/>
                <w:szCs w:val="22"/>
              </w:rPr>
            </w:pPr>
            <w:r w:rsidRPr="00496671">
              <w:rPr>
                <w:rFonts w:eastAsia="Calibri"/>
                <w:sz w:val="22"/>
                <w:szCs w:val="22"/>
              </w:rPr>
              <w:t>Наблюдение за живой природой (животные).</w:t>
            </w:r>
          </w:p>
          <w:p w:rsidR="00044028" w:rsidRPr="00496671" w:rsidRDefault="00044028" w:rsidP="00DC5248">
            <w:pPr>
              <w:suppressAutoHyphens w:val="0"/>
              <w:rPr>
                <w:rFonts w:eastAsia="Calibri"/>
                <w:sz w:val="22"/>
                <w:szCs w:val="22"/>
              </w:rPr>
            </w:pPr>
            <w:r w:rsidRPr="00496671">
              <w:rPr>
                <w:rFonts w:eastAsia="Calibri"/>
                <w:sz w:val="22"/>
                <w:szCs w:val="22"/>
              </w:rPr>
              <w:t>Труд в природе, на участке.</w:t>
            </w:r>
          </w:p>
          <w:p w:rsidR="00044028" w:rsidRPr="00496671" w:rsidRDefault="00044028" w:rsidP="00DC5248">
            <w:pPr>
              <w:suppressAutoHyphens w:val="0"/>
              <w:rPr>
                <w:rFonts w:eastAsia="Calibri"/>
                <w:sz w:val="22"/>
                <w:szCs w:val="22"/>
              </w:rPr>
            </w:pPr>
            <w:r w:rsidRPr="00496671">
              <w:rPr>
                <w:rFonts w:eastAsia="Calibri"/>
                <w:sz w:val="22"/>
                <w:szCs w:val="22"/>
              </w:rPr>
              <w:t>С.р.и.</w:t>
            </w:r>
          </w:p>
          <w:p w:rsidR="00044028" w:rsidRPr="00496671" w:rsidRDefault="00044028" w:rsidP="00DC5248">
            <w:pPr>
              <w:suppressAutoHyphens w:val="0"/>
              <w:rPr>
                <w:rFonts w:eastAsia="Calibri"/>
                <w:sz w:val="22"/>
                <w:szCs w:val="22"/>
              </w:rPr>
            </w:pPr>
            <w:r w:rsidRPr="00496671">
              <w:rPr>
                <w:rFonts w:eastAsia="Calibri"/>
                <w:sz w:val="22"/>
                <w:szCs w:val="22"/>
              </w:rPr>
              <w:t>П.и. Спортивные игры и упражнения).</w:t>
            </w:r>
          </w:p>
          <w:p w:rsidR="00044028" w:rsidRPr="00496671" w:rsidRDefault="00C06831" w:rsidP="00DC5248">
            <w:pPr>
              <w:suppressAutoHyphens w:val="0"/>
              <w:rPr>
                <w:rFonts w:eastAsia="Calibri"/>
                <w:sz w:val="22"/>
                <w:szCs w:val="22"/>
              </w:rPr>
            </w:pPr>
            <w:r>
              <w:rPr>
                <w:rFonts w:eastAsia="Calibri"/>
                <w:sz w:val="22"/>
                <w:szCs w:val="22"/>
              </w:rPr>
              <w:t xml:space="preserve">Инд раб </w:t>
            </w:r>
            <w:r w:rsidR="00044028" w:rsidRPr="00496671">
              <w:rPr>
                <w:rFonts w:eastAsia="Calibri"/>
                <w:sz w:val="22"/>
                <w:szCs w:val="22"/>
              </w:rPr>
              <w:t xml:space="preserve">по </w:t>
            </w:r>
            <w:r w:rsidR="00044028" w:rsidRPr="00496671">
              <w:rPr>
                <w:rFonts w:eastAsia="Calibri"/>
                <w:sz w:val="22"/>
                <w:szCs w:val="22"/>
              </w:rPr>
              <w:lastRenderedPageBreak/>
              <w:t>закреплению знаний и умений и опережающие задания.</w:t>
            </w:r>
          </w:p>
        </w:tc>
        <w:tc>
          <w:tcPr>
            <w:tcW w:w="572"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jc w:val="center"/>
              <w:rPr>
                <w:rFonts w:eastAsia="Calibri"/>
                <w:sz w:val="22"/>
                <w:szCs w:val="22"/>
              </w:rPr>
            </w:pPr>
            <w:r w:rsidRPr="00496671">
              <w:rPr>
                <w:rFonts w:eastAsia="Calibri"/>
                <w:sz w:val="22"/>
                <w:szCs w:val="22"/>
              </w:rPr>
              <w:lastRenderedPageBreak/>
              <w:t>10</w:t>
            </w:r>
          </w:p>
        </w:tc>
        <w:tc>
          <w:tcPr>
            <w:tcW w:w="1972"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СКР Формирование навыков самообслуживания.</w:t>
            </w:r>
          </w:p>
          <w:p w:rsidR="00044028" w:rsidRPr="00496671" w:rsidRDefault="00044028" w:rsidP="00DC5248">
            <w:pPr>
              <w:suppressAutoHyphens w:val="0"/>
              <w:rPr>
                <w:rFonts w:eastAsia="Calibri"/>
                <w:sz w:val="22"/>
                <w:szCs w:val="22"/>
              </w:rPr>
            </w:pPr>
            <w:r w:rsidRPr="00496671">
              <w:rPr>
                <w:rFonts w:eastAsia="Calibri"/>
                <w:sz w:val="22"/>
                <w:szCs w:val="22"/>
              </w:rPr>
              <w:t>Наблюдения за живой природой (растения).</w:t>
            </w:r>
          </w:p>
          <w:p w:rsidR="00044028" w:rsidRPr="00496671" w:rsidRDefault="00044028" w:rsidP="00DC5248">
            <w:pPr>
              <w:suppressAutoHyphens w:val="0"/>
              <w:rPr>
                <w:rFonts w:eastAsia="Calibri"/>
                <w:sz w:val="22"/>
                <w:szCs w:val="22"/>
              </w:rPr>
            </w:pPr>
            <w:r w:rsidRPr="00496671">
              <w:rPr>
                <w:rFonts w:eastAsia="Calibri"/>
                <w:sz w:val="22"/>
                <w:szCs w:val="22"/>
              </w:rPr>
              <w:t>Труд в природе, на участке</w:t>
            </w:r>
          </w:p>
          <w:p w:rsidR="00044028" w:rsidRPr="00496671" w:rsidRDefault="00044028" w:rsidP="00DC5248">
            <w:pPr>
              <w:suppressAutoHyphens w:val="0"/>
              <w:rPr>
                <w:rFonts w:eastAsia="Calibri"/>
                <w:sz w:val="22"/>
                <w:szCs w:val="22"/>
              </w:rPr>
            </w:pPr>
            <w:r w:rsidRPr="00496671">
              <w:rPr>
                <w:rFonts w:eastAsia="Calibri"/>
                <w:sz w:val="22"/>
                <w:szCs w:val="22"/>
              </w:rPr>
              <w:t>С.р.и.</w:t>
            </w:r>
          </w:p>
          <w:p w:rsidR="00044028" w:rsidRPr="00496671" w:rsidRDefault="00044028" w:rsidP="00DC5248">
            <w:pPr>
              <w:suppressAutoHyphens w:val="0"/>
              <w:rPr>
                <w:rFonts w:eastAsia="Calibri"/>
                <w:sz w:val="22"/>
                <w:szCs w:val="22"/>
              </w:rPr>
            </w:pPr>
            <w:r w:rsidRPr="00496671">
              <w:rPr>
                <w:rFonts w:eastAsia="Calibri"/>
                <w:sz w:val="22"/>
                <w:szCs w:val="22"/>
              </w:rPr>
              <w:t>П.и.(с бегом, увертыванием).</w:t>
            </w:r>
          </w:p>
          <w:p w:rsidR="00044028" w:rsidRPr="00496671" w:rsidRDefault="00044028" w:rsidP="00DC5248">
            <w:pPr>
              <w:suppressAutoHyphens w:val="0"/>
              <w:rPr>
                <w:rFonts w:eastAsia="Calibri"/>
                <w:sz w:val="22"/>
                <w:szCs w:val="22"/>
              </w:rPr>
            </w:pPr>
            <w:r w:rsidRPr="00496671">
              <w:rPr>
                <w:rFonts w:eastAsia="Calibri"/>
                <w:sz w:val="22"/>
                <w:szCs w:val="22"/>
              </w:rPr>
              <w:t xml:space="preserve">Инд раб по развитию ОВД, по </w:t>
            </w:r>
            <w:r w:rsidRPr="00496671">
              <w:rPr>
                <w:rFonts w:eastAsia="Calibri"/>
                <w:sz w:val="22"/>
                <w:szCs w:val="22"/>
              </w:rPr>
              <w:lastRenderedPageBreak/>
              <w:t>закреплению знаний и умений и опережающие задания.</w:t>
            </w:r>
          </w:p>
        </w:tc>
        <w:tc>
          <w:tcPr>
            <w:tcW w:w="580"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jc w:val="center"/>
              <w:rPr>
                <w:rFonts w:eastAsia="Calibri"/>
                <w:sz w:val="22"/>
                <w:szCs w:val="22"/>
              </w:rPr>
            </w:pPr>
            <w:r w:rsidRPr="00496671">
              <w:rPr>
                <w:rFonts w:eastAsia="Calibri"/>
                <w:sz w:val="22"/>
                <w:szCs w:val="22"/>
              </w:rPr>
              <w:lastRenderedPageBreak/>
              <w:t>10</w:t>
            </w:r>
          </w:p>
        </w:tc>
        <w:tc>
          <w:tcPr>
            <w:tcW w:w="1866" w:type="dxa"/>
            <w:gridSpan w:val="3"/>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СКР Формирование навыков самообслуживания.</w:t>
            </w:r>
          </w:p>
          <w:p w:rsidR="00044028" w:rsidRPr="00496671" w:rsidRDefault="00044028" w:rsidP="00DC5248">
            <w:pPr>
              <w:suppressAutoHyphens w:val="0"/>
              <w:rPr>
                <w:rFonts w:eastAsia="Calibri"/>
                <w:sz w:val="22"/>
                <w:szCs w:val="22"/>
              </w:rPr>
            </w:pPr>
            <w:r w:rsidRPr="00496671">
              <w:rPr>
                <w:rFonts w:eastAsia="Calibri"/>
                <w:sz w:val="22"/>
                <w:szCs w:val="22"/>
              </w:rPr>
              <w:t>Наблюдения за явлениями общественной жизни.</w:t>
            </w:r>
          </w:p>
          <w:p w:rsidR="00044028" w:rsidRPr="00496671" w:rsidRDefault="00044028" w:rsidP="00DC5248">
            <w:pPr>
              <w:suppressAutoHyphens w:val="0"/>
              <w:rPr>
                <w:rFonts w:eastAsia="Calibri"/>
                <w:sz w:val="22"/>
                <w:szCs w:val="22"/>
              </w:rPr>
            </w:pPr>
            <w:r w:rsidRPr="00496671">
              <w:rPr>
                <w:rFonts w:eastAsia="Calibri"/>
                <w:sz w:val="22"/>
                <w:szCs w:val="22"/>
              </w:rPr>
              <w:t>Труд в природе, на участке</w:t>
            </w:r>
          </w:p>
          <w:p w:rsidR="00044028" w:rsidRPr="00496671" w:rsidRDefault="00044028" w:rsidP="00DC5248">
            <w:pPr>
              <w:suppressAutoHyphens w:val="0"/>
              <w:rPr>
                <w:rFonts w:eastAsia="Calibri"/>
                <w:sz w:val="22"/>
                <w:szCs w:val="22"/>
              </w:rPr>
            </w:pPr>
            <w:r w:rsidRPr="00496671">
              <w:rPr>
                <w:rFonts w:eastAsia="Calibri"/>
                <w:sz w:val="22"/>
                <w:szCs w:val="22"/>
              </w:rPr>
              <w:t>С.р.и.</w:t>
            </w:r>
          </w:p>
          <w:p w:rsidR="00044028" w:rsidRPr="00496671" w:rsidRDefault="00044028" w:rsidP="00DC5248">
            <w:pPr>
              <w:suppressAutoHyphens w:val="0"/>
              <w:rPr>
                <w:rFonts w:eastAsia="Calibri"/>
                <w:sz w:val="22"/>
                <w:szCs w:val="22"/>
              </w:rPr>
            </w:pPr>
            <w:r w:rsidRPr="00496671">
              <w:rPr>
                <w:rFonts w:eastAsia="Calibri"/>
                <w:sz w:val="22"/>
                <w:szCs w:val="22"/>
              </w:rPr>
              <w:t>П.и. (на равновесие, перелазывание).</w:t>
            </w:r>
          </w:p>
          <w:p w:rsidR="00044028" w:rsidRPr="00496671" w:rsidRDefault="00044028" w:rsidP="00DC5248">
            <w:pPr>
              <w:suppressAutoHyphens w:val="0"/>
              <w:rPr>
                <w:rFonts w:eastAsia="Calibri"/>
                <w:sz w:val="22"/>
                <w:szCs w:val="22"/>
              </w:rPr>
            </w:pPr>
            <w:r w:rsidRPr="00496671">
              <w:rPr>
                <w:rFonts w:eastAsia="Calibri"/>
                <w:sz w:val="22"/>
                <w:szCs w:val="22"/>
              </w:rPr>
              <w:lastRenderedPageBreak/>
              <w:t>Инд раб по развитию ОВД, по закреплению знаний и умений и опережающие задания.</w:t>
            </w:r>
          </w:p>
        </w:tc>
        <w:tc>
          <w:tcPr>
            <w:tcW w:w="545"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jc w:val="center"/>
              <w:rPr>
                <w:rFonts w:eastAsia="Calibri"/>
                <w:sz w:val="22"/>
                <w:szCs w:val="22"/>
              </w:rPr>
            </w:pPr>
            <w:r w:rsidRPr="00496671">
              <w:rPr>
                <w:rFonts w:eastAsia="Calibri"/>
                <w:sz w:val="22"/>
                <w:szCs w:val="22"/>
              </w:rPr>
              <w:lastRenderedPageBreak/>
              <w:t>10</w:t>
            </w:r>
          </w:p>
        </w:tc>
        <w:tc>
          <w:tcPr>
            <w:tcW w:w="1849"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СКР Формирование навыков самообслуживания.</w:t>
            </w:r>
          </w:p>
          <w:p w:rsidR="00044028" w:rsidRPr="00496671" w:rsidRDefault="00044028" w:rsidP="00DC5248">
            <w:pPr>
              <w:suppressAutoHyphens w:val="0"/>
              <w:rPr>
                <w:rFonts w:eastAsia="Calibri"/>
                <w:sz w:val="22"/>
                <w:szCs w:val="22"/>
              </w:rPr>
            </w:pPr>
            <w:r w:rsidRPr="00496671">
              <w:rPr>
                <w:rFonts w:eastAsia="Calibri"/>
                <w:sz w:val="22"/>
                <w:szCs w:val="22"/>
              </w:rPr>
              <w:t>Целевая прогулка. Дидактические экологические игры.</w:t>
            </w:r>
          </w:p>
          <w:p w:rsidR="00044028" w:rsidRPr="00496671" w:rsidRDefault="00044028" w:rsidP="00DC5248">
            <w:pPr>
              <w:suppressAutoHyphens w:val="0"/>
              <w:rPr>
                <w:rFonts w:eastAsia="Calibri"/>
                <w:sz w:val="22"/>
                <w:szCs w:val="22"/>
              </w:rPr>
            </w:pPr>
            <w:r w:rsidRPr="00496671">
              <w:rPr>
                <w:rFonts w:eastAsia="Calibri"/>
                <w:sz w:val="22"/>
                <w:szCs w:val="22"/>
              </w:rPr>
              <w:t>Труд в природе, на участке</w:t>
            </w:r>
          </w:p>
          <w:p w:rsidR="00044028" w:rsidRPr="00496671" w:rsidRDefault="00044028" w:rsidP="00DC5248">
            <w:pPr>
              <w:suppressAutoHyphens w:val="0"/>
              <w:rPr>
                <w:rFonts w:eastAsia="Calibri"/>
                <w:sz w:val="22"/>
                <w:szCs w:val="22"/>
              </w:rPr>
            </w:pPr>
            <w:r w:rsidRPr="00496671">
              <w:rPr>
                <w:rFonts w:eastAsia="Calibri"/>
                <w:sz w:val="22"/>
                <w:szCs w:val="22"/>
              </w:rPr>
              <w:t>С.р.и.</w:t>
            </w:r>
          </w:p>
          <w:p w:rsidR="00044028" w:rsidRPr="00496671" w:rsidRDefault="00044028" w:rsidP="00DC5248">
            <w:pPr>
              <w:suppressAutoHyphens w:val="0"/>
              <w:rPr>
                <w:rFonts w:eastAsia="Calibri"/>
                <w:sz w:val="22"/>
                <w:szCs w:val="22"/>
              </w:rPr>
            </w:pPr>
            <w:r w:rsidRPr="00496671">
              <w:rPr>
                <w:rFonts w:eastAsia="Calibri"/>
                <w:sz w:val="22"/>
                <w:szCs w:val="22"/>
              </w:rPr>
              <w:t xml:space="preserve">П.и. (Народные игры. </w:t>
            </w:r>
            <w:r w:rsidRPr="00496671">
              <w:rPr>
                <w:rFonts w:eastAsia="Calibri"/>
                <w:sz w:val="22"/>
                <w:szCs w:val="22"/>
              </w:rPr>
              <w:lastRenderedPageBreak/>
              <w:t>Спортивные игры и упражнения).</w:t>
            </w:r>
          </w:p>
          <w:p w:rsidR="00044028" w:rsidRPr="00496671" w:rsidRDefault="00044028" w:rsidP="00DC5248">
            <w:pPr>
              <w:suppressAutoHyphens w:val="0"/>
              <w:rPr>
                <w:rFonts w:eastAsia="Calibri"/>
                <w:sz w:val="22"/>
                <w:szCs w:val="22"/>
              </w:rPr>
            </w:pPr>
            <w:r w:rsidRPr="00496671">
              <w:rPr>
                <w:rFonts w:eastAsia="Calibri"/>
                <w:sz w:val="22"/>
                <w:szCs w:val="22"/>
              </w:rPr>
              <w:t>Инд раб по развитию ОВД, по закреплению знаний и умений и опережающие задания.</w:t>
            </w:r>
          </w:p>
          <w:p w:rsidR="00044028" w:rsidRPr="00496671" w:rsidRDefault="00044028" w:rsidP="00DC5248">
            <w:pPr>
              <w:suppressAutoHyphens w:val="0"/>
              <w:rPr>
                <w:rFonts w:eastAsia="Calibri"/>
                <w:sz w:val="22"/>
                <w:szCs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044028" w:rsidRPr="00496671" w:rsidRDefault="00044028" w:rsidP="00DC5248">
            <w:pPr>
              <w:suppressAutoHyphens w:val="0"/>
              <w:rPr>
                <w:sz w:val="22"/>
                <w:szCs w:val="22"/>
              </w:rPr>
            </w:pPr>
            <w:r w:rsidRPr="00496671">
              <w:rPr>
                <w:rFonts w:eastAsia="Calibri"/>
                <w:sz w:val="22"/>
                <w:szCs w:val="22"/>
              </w:rPr>
              <w:lastRenderedPageBreak/>
              <w:t>10</w:t>
            </w:r>
          </w:p>
        </w:tc>
      </w:tr>
      <w:tr w:rsidR="00044028" w:rsidRPr="00496671" w:rsidTr="00496671">
        <w:tc>
          <w:tcPr>
            <w:tcW w:w="432"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lastRenderedPageBreak/>
              <w:t>14.</w:t>
            </w:r>
          </w:p>
        </w:tc>
        <w:tc>
          <w:tcPr>
            <w:tcW w:w="1218"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Возвращение с прогулки, игры уход детей домой.</w:t>
            </w:r>
          </w:p>
        </w:tc>
        <w:tc>
          <w:tcPr>
            <w:tcW w:w="1127"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18.35-19.00</w:t>
            </w:r>
          </w:p>
        </w:tc>
        <w:tc>
          <w:tcPr>
            <w:tcW w:w="1684"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ПР Развивающие дидактические игры.</w:t>
            </w:r>
          </w:p>
          <w:p w:rsidR="00044028" w:rsidRPr="00496671" w:rsidRDefault="002221F1" w:rsidP="00DC5248">
            <w:pPr>
              <w:suppressAutoHyphens w:val="0"/>
              <w:rPr>
                <w:rFonts w:eastAsia="Calibri"/>
                <w:sz w:val="22"/>
                <w:szCs w:val="22"/>
              </w:rPr>
            </w:pPr>
            <w:r w:rsidRPr="00496671">
              <w:rPr>
                <w:rFonts w:eastAsia="Calibri"/>
                <w:sz w:val="22"/>
                <w:szCs w:val="22"/>
              </w:rPr>
              <w:t>РР Чтение</w:t>
            </w:r>
          </w:p>
        </w:tc>
        <w:tc>
          <w:tcPr>
            <w:tcW w:w="609" w:type="dxa"/>
            <w:gridSpan w:val="6"/>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snapToGrid w:val="0"/>
              <w:jc w:val="center"/>
              <w:rPr>
                <w:rFonts w:eastAsia="Calibri"/>
                <w:sz w:val="22"/>
                <w:szCs w:val="22"/>
              </w:rPr>
            </w:pPr>
          </w:p>
        </w:tc>
        <w:tc>
          <w:tcPr>
            <w:tcW w:w="1833" w:type="dxa"/>
            <w:gridSpan w:val="3"/>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ПР Развивающие дидактические игры.</w:t>
            </w:r>
          </w:p>
          <w:p w:rsidR="00044028" w:rsidRPr="00496671" w:rsidRDefault="00044028" w:rsidP="00DC5248">
            <w:pPr>
              <w:suppressAutoHyphens w:val="0"/>
              <w:rPr>
                <w:rFonts w:eastAsia="Calibri"/>
                <w:sz w:val="22"/>
                <w:szCs w:val="22"/>
              </w:rPr>
            </w:pPr>
            <w:r w:rsidRPr="00496671">
              <w:rPr>
                <w:rFonts w:eastAsia="Calibri"/>
                <w:sz w:val="22"/>
                <w:szCs w:val="22"/>
              </w:rPr>
              <w:t>РР Заучивание стихотворений</w:t>
            </w:r>
          </w:p>
        </w:tc>
        <w:tc>
          <w:tcPr>
            <w:tcW w:w="572"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snapToGrid w:val="0"/>
              <w:jc w:val="center"/>
              <w:rPr>
                <w:rFonts w:eastAsia="Calibri"/>
                <w:sz w:val="22"/>
                <w:szCs w:val="22"/>
              </w:rPr>
            </w:pPr>
          </w:p>
        </w:tc>
        <w:tc>
          <w:tcPr>
            <w:tcW w:w="1972"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ПР Развивающие дидактические игры.</w:t>
            </w:r>
          </w:p>
          <w:p w:rsidR="00044028" w:rsidRPr="00496671" w:rsidRDefault="00044028" w:rsidP="00DC5248">
            <w:pPr>
              <w:suppressAutoHyphens w:val="0"/>
              <w:rPr>
                <w:rFonts w:eastAsia="Calibri"/>
                <w:sz w:val="22"/>
                <w:szCs w:val="22"/>
              </w:rPr>
            </w:pPr>
            <w:r w:rsidRPr="00496671">
              <w:rPr>
                <w:rFonts w:eastAsia="Calibri"/>
                <w:sz w:val="22"/>
                <w:szCs w:val="22"/>
              </w:rPr>
              <w:t>РР Рассказывание.</w:t>
            </w:r>
          </w:p>
        </w:tc>
        <w:tc>
          <w:tcPr>
            <w:tcW w:w="580"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snapToGrid w:val="0"/>
              <w:jc w:val="center"/>
              <w:rPr>
                <w:rFonts w:eastAsia="Calibri"/>
                <w:sz w:val="22"/>
                <w:szCs w:val="22"/>
              </w:rPr>
            </w:pPr>
          </w:p>
        </w:tc>
        <w:tc>
          <w:tcPr>
            <w:tcW w:w="1866" w:type="dxa"/>
            <w:gridSpan w:val="3"/>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ПР Развивающие дидактические игры.</w:t>
            </w:r>
          </w:p>
          <w:p w:rsidR="00044028" w:rsidRPr="00496671" w:rsidRDefault="00044028" w:rsidP="00DC5248">
            <w:pPr>
              <w:suppressAutoHyphens w:val="0"/>
              <w:rPr>
                <w:rFonts w:eastAsia="Calibri"/>
                <w:sz w:val="22"/>
                <w:szCs w:val="22"/>
              </w:rPr>
            </w:pPr>
            <w:r w:rsidRPr="00496671">
              <w:rPr>
                <w:rFonts w:eastAsia="Calibri"/>
                <w:sz w:val="22"/>
                <w:szCs w:val="22"/>
              </w:rPr>
              <w:t>РР Заучивание стихотворений</w:t>
            </w:r>
          </w:p>
        </w:tc>
        <w:tc>
          <w:tcPr>
            <w:tcW w:w="545" w:type="dxa"/>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snapToGrid w:val="0"/>
              <w:jc w:val="center"/>
              <w:rPr>
                <w:rFonts w:eastAsia="Calibri"/>
                <w:sz w:val="22"/>
                <w:szCs w:val="22"/>
              </w:rPr>
            </w:pPr>
          </w:p>
        </w:tc>
        <w:tc>
          <w:tcPr>
            <w:tcW w:w="1849" w:type="dxa"/>
            <w:gridSpan w:val="2"/>
            <w:tcBorders>
              <w:top w:val="single" w:sz="4" w:space="0" w:color="000000"/>
              <w:left w:val="single" w:sz="4" w:space="0" w:color="000000"/>
              <w:bottom w:val="single" w:sz="4" w:space="0" w:color="000000"/>
            </w:tcBorders>
            <w:shd w:val="clear" w:color="auto" w:fill="auto"/>
          </w:tcPr>
          <w:p w:rsidR="00044028" w:rsidRPr="00496671" w:rsidRDefault="00044028" w:rsidP="00DC5248">
            <w:pPr>
              <w:suppressAutoHyphens w:val="0"/>
              <w:rPr>
                <w:rFonts w:eastAsia="Calibri"/>
                <w:sz w:val="22"/>
                <w:szCs w:val="22"/>
              </w:rPr>
            </w:pPr>
            <w:r w:rsidRPr="00496671">
              <w:rPr>
                <w:rFonts w:eastAsia="Calibri"/>
                <w:sz w:val="22"/>
                <w:szCs w:val="22"/>
              </w:rPr>
              <w:t>ПР Развивающие дидактические игры.</w:t>
            </w:r>
          </w:p>
          <w:p w:rsidR="00044028" w:rsidRPr="00496671" w:rsidRDefault="002221F1" w:rsidP="00DC5248">
            <w:pPr>
              <w:suppressAutoHyphens w:val="0"/>
              <w:rPr>
                <w:rFonts w:eastAsia="Calibri"/>
                <w:sz w:val="22"/>
                <w:szCs w:val="22"/>
              </w:rPr>
            </w:pPr>
            <w:r w:rsidRPr="00496671">
              <w:rPr>
                <w:rFonts w:eastAsia="Calibri"/>
                <w:sz w:val="22"/>
                <w:szCs w:val="22"/>
              </w:rPr>
              <w:t>СКР Хозяйственно-бытовой труд.</w:t>
            </w:r>
          </w:p>
        </w:tc>
        <w:tc>
          <w:tcPr>
            <w:tcW w:w="543" w:type="dxa"/>
            <w:tcBorders>
              <w:top w:val="single" w:sz="4" w:space="0" w:color="000000"/>
              <w:left w:val="single" w:sz="4" w:space="0" w:color="000000"/>
              <w:bottom w:val="single" w:sz="4" w:space="0" w:color="000000"/>
              <w:right w:val="single" w:sz="4" w:space="0" w:color="000000"/>
            </w:tcBorders>
            <w:shd w:val="clear" w:color="auto" w:fill="auto"/>
          </w:tcPr>
          <w:p w:rsidR="00044028" w:rsidRPr="00496671" w:rsidRDefault="00044028" w:rsidP="00DC5248">
            <w:pPr>
              <w:suppressAutoHyphens w:val="0"/>
              <w:snapToGrid w:val="0"/>
              <w:rPr>
                <w:rFonts w:eastAsia="Calibri"/>
                <w:sz w:val="22"/>
                <w:szCs w:val="22"/>
              </w:rPr>
            </w:pPr>
          </w:p>
        </w:tc>
      </w:tr>
    </w:tbl>
    <w:p w:rsidR="00044028" w:rsidRDefault="00044028" w:rsidP="00044028">
      <w:pPr>
        <w:spacing w:line="360" w:lineRule="auto"/>
        <w:rPr>
          <w:rFonts w:ascii="Calibri" w:eastAsia="Calibri" w:hAnsi="Calibri" w:cs="Calibri"/>
          <w:sz w:val="16"/>
          <w:szCs w:val="16"/>
        </w:rPr>
      </w:pPr>
    </w:p>
    <w:p w:rsidR="00980D7C" w:rsidRPr="00044028" w:rsidRDefault="00044028" w:rsidP="00044028">
      <w:pPr>
        <w:suppressAutoHyphens w:val="0"/>
        <w:spacing w:after="200" w:line="276" w:lineRule="auto"/>
      </w:pPr>
      <w:r>
        <w:rPr>
          <w:rFonts w:ascii="Calibri" w:eastAsia="Calibri" w:hAnsi="Calibri" w:cs="Calibri"/>
          <w:sz w:val="16"/>
          <w:szCs w:val="16"/>
        </w:rPr>
        <w:t>СКР-социально-коммуникативное развитие. ПР-познавательное развитие. РР-развитие речи. Худ Эст Разв-Художественно-эстетическое развитие. ФР Физическое развитие.</w:t>
      </w:r>
    </w:p>
    <w:p w:rsidR="00F8047D" w:rsidRDefault="00980D7C" w:rsidP="001F0666">
      <w:pPr>
        <w:spacing w:line="360" w:lineRule="auto"/>
        <w:rPr>
          <w:b/>
        </w:rPr>
      </w:pPr>
      <w:r>
        <w:rPr>
          <w:b/>
        </w:rPr>
        <w:t>3.3. Содержание образовательной деятельности по освоению образова</w:t>
      </w:r>
      <w:r w:rsidR="001F0666">
        <w:rPr>
          <w:b/>
        </w:rPr>
        <w:t>тельных областей.</w:t>
      </w:r>
    </w:p>
    <w:p w:rsidR="00980D7C" w:rsidRDefault="00980D7C">
      <w:pPr>
        <w:autoSpaceDE w:val="0"/>
        <w:spacing w:line="360" w:lineRule="auto"/>
        <w:jc w:val="center"/>
        <w:rPr>
          <w:b/>
        </w:rPr>
      </w:pPr>
      <w:r>
        <w:rPr>
          <w:b/>
        </w:rPr>
        <w:t>ОБРАЗОВАТЕЛЬНАЯ ОБЛАСТЬ</w:t>
      </w:r>
    </w:p>
    <w:p w:rsidR="00980D7C" w:rsidRDefault="00980D7C">
      <w:pPr>
        <w:autoSpaceDE w:val="0"/>
        <w:spacing w:line="360" w:lineRule="auto"/>
        <w:jc w:val="center"/>
        <w:rPr>
          <w:b/>
          <w:bCs/>
        </w:rPr>
      </w:pPr>
      <w:r>
        <w:rPr>
          <w:b/>
        </w:rPr>
        <w:t>«СОЦИАЛЬНО-КОММУНИКАТИВНОЕ РАЗВИТИЕ»</w:t>
      </w:r>
    </w:p>
    <w:p w:rsidR="00980D7C" w:rsidRDefault="00980D7C">
      <w:pPr>
        <w:autoSpaceDE w:val="0"/>
        <w:spacing w:line="360" w:lineRule="auto"/>
        <w:jc w:val="center"/>
        <w:rPr>
          <w:b/>
          <w:bCs/>
        </w:rPr>
      </w:pPr>
      <w:r>
        <w:rPr>
          <w:b/>
          <w:bCs/>
        </w:rPr>
        <w:t xml:space="preserve">Цель: </w:t>
      </w:r>
      <w:r>
        <w:t>позитивная социализация детей дошкольного возраста, приобщение детей к социокультурным нормам, традициям семьи, общества и государства</w:t>
      </w:r>
    </w:p>
    <w:p w:rsidR="00980D7C" w:rsidRDefault="00980D7C">
      <w:pPr>
        <w:rPr>
          <w:i/>
        </w:rPr>
      </w:pPr>
      <w:r>
        <w:rPr>
          <w:b/>
          <w:bCs/>
        </w:rPr>
        <w:t>Задачи:</w:t>
      </w:r>
      <w:r>
        <w:t xml:space="preserve"> </w:t>
      </w:r>
    </w:p>
    <w:p w:rsidR="00980D7C" w:rsidRDefault="00980D7C">
      <w:pPr>
        <w:autoSpaceDE w:val="0"/>
      </w:pPr>
      <w:r>
        <w:rPr>
          <w:i/>
        </w:rPr>
        <w:t>Развивающие:</w:t>
      </w:r>
      <w:r>
        <w:t xml:space="preserve"> </w:t>
      </w:r>
    </w:p>
    <w:p w:rsidR="00980D7C" w:rsidRDefault="00980D7C">
      <w:pPr>
        <w:numPr>
          <w:ilvl w:val="0"/>
          <w:numId w:val="10"/>
        </w:numPr>
        <w:autoSpaceDE w:val="0"/>
      </w:pPr>
      <w: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80D7C" w:rsidRDefault="00980D7C">
      <w:pPr>
        <w:numPr>
          <w:ilvl w:val="0"/>
          <w:numId w:val="10"/>
        </w:numPr>
        <w:autoSpaceDE w:val="0"/>
      </w:pPr>
      <w:r>
        <w:t>Развитие навыков самообслуживания; становление самостоятельности, целенаправленности и саморегуляции собственных действий.,</w:t>
      </w:r>
    </w:p>
    <w:p w:rsidR="00980D7C" w:rsidRDefault="00980D7C">
      <w:pPr>
        <w:numPr>
          <w:ilvl w:val="0"/>
          <w:numId w:val="10"/>
        </w:numPr>
        <w:autoSpaceDE w:val="0"/>
        <w:rPr>
          <w:i/>
        </w:rPr>
      </w:pPr>
      <w:r>
        <w:t xml:space="preserve"> развитие умения договариваться, самостоятельно разрешать конфликты со сверстниками.</w:t>
      </w:r>
    </w:p>
    <w:p w:rsidR="00980D7C" w:rsidRDefault="00980D7C">
      <w:pPr>
        <w:rPr>
          <w:i/>
        </w:rPr>
      </w:pPr>
    </w:p>
    <w:p w:rsidR="00980D7C" w:rsidRDefault="00980D7C">
      <w:pPr>
        <w:rPr>
          <w:i/>
        </w:rPr>
      </w:pPr>
    </w:p>
    <w:p w:rsidR="00980D7C" w:rsidRDefault="00980D7C">
      <w:pPr>
        <w:autoSpaceDE w:val="0"/>
      </w:pPr>
      <w:r>
        <w:rPr>
          <w:i/>
        </w:rPr>
        <w:t>Образовательные:</w:t>
      </w:r>
      <w:r>
        <w:t xml:space="preserve"> </w:t>
      </w:r>
    </w:p>
    <w:p w:rsidR="00980D7C" w:rsidRDefault="00980D7C">
      <w:pPr>
        <w:numPr>
          <w:ilvl w:val="0"/>
          <w:numId w:val="4"/>
        </w:numPr>
        <w:autoSpaceDE w:val="0"/>
      </w:pPr>
      <w:r>
        <w:t>Формирование первичных представлений о труде взрослых, его роли в обществе и жизни каждого человека.</w:t>
      </w:r>
    </w:p>
    <w:p w:rsidR="00980D7C" w:rsidRDefault="00980D7C">
      <w:pPr>
        <w:numPr>
          <w:ilvl w:val="0"/>
          <w:numId w:val="4"/>
        </w:numPr>
        <w:autoSpaceDE w:val="0"/>
      </w:pPr>
      <w:r>
        <w:t xml:space="preserve"> Формирование первичных представлений о безопасном поведении в быту, социуме, природе. </w:t>
      </w:r>
    </w:p>
    <w:p w:rsidR="00980D7C" w:rsidRDefault="00980D7C">
      <w:pPr>
        <w:numPr>
          <w:ilvl w:val="0"/>
          <w:numId w:val="4"/>
        </w:numPr>
        <w:autoSpaceDE w:val="0"/>
      </w:pPr>
      <w:r>
        <w:t>Формирование готовности детей к совместной деятельности</w:t>
      </w:r>
    </w:p>
    <w:p w:rsidR="00980D7C" w:rsidRDefault="00980D7C">
      <w:pPr>
        <w:numPr>
          <w:ilvl w:val="0"/>
          <w:numId w:val="4"/>
        </w:numPr>
        <w:autoSpaceDE w:val="0"/>
        <w:rPr>
          <w:i/>
        </w:rPr>
      </w:pPr>
      <w:r>
        <w:t xml:space="preserve"> Формирование элементарных представлений о правилах безопасности дорожного движения;</w:t>
      </w:r>
    </w:p>
    <w:p w:rsidR="00980D7C" w:rsidRDefault="00980D7C">
      <w:pPr>
        <w:rPr>
          <w:i/>
        </w:rPr>
      </w:pPr>
    </w:p>
    <w:p w:rsidR="00980D7C" w:rsidRDefault="00980D7C">
      <w:pPr>
        <w:autoSpaceDE w:val="0"/>
      </w:pPr>
      <w:r>
        <w:rPr>
          <w:i/>
        </w:rPr>
        <w:t>Воспитательные:</w:t>
      </w:r>
      <w:r>
        <w:t xml:space="preserve"> </w:t>
      </w:r>
    </w:p>
    <w:p w:rsidR="00980D7C" w:rsidRDefault="00980D7C">
      <w:pPr>
        <w:numPr>
          <w:ilvl w:val="0"/>
          <w:numId w:val="18"/>
        </w:numPr>
        <w:autoSpaceDE w:val="0"/>
      </w:pPr>
      <w: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80D7C" w:rsidRDefault="00980D7C">
      <w:pPr>
        <w:numPr>
          <w:ilvl w:val="0"/>
          <w:numId w:val="18"/>
        </w:numPr>
        <w:autoSpaceDE w:val="0"/>
      </w:pPr>
      <w: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 </w:t>
      </w:r>
    </w:p>
    <w:p w:rsidR="00980D7C" w:rsidRDefault="00980D7C">
      <w:pPr>
        <w:numPr>
          <w:ilvl w:val="0"/>
          <w:numId w:val="17"/>
        </w:numPr>
        <w:autoSpaceDE w:val="0"/>
      </w:pPr>
      <w:r>
        <w:t>Воспитание культурно-гигиенических навыков.</w:t>
      </w:r>
    </w:p>
    <w:p w:rsidR="00980D7C" w:rsidRDefault="00980D7C">
      <w:pPr>
        <w:numPr>
          <w:ilvl w:val="0"/>
          <w:numId w:val="17"/>
        </w:numPr>
        <w:autoSpaceDE w:val="0"/>
      </w:pPr>
      <w:r>
        <w:t>Формирование позитивных установок к различным видам труда и творчества, воспитание положительного отношения к труду, желания трудиться.</w:t>
      </w:r>
    </w:p>
    <w:p w:rsidR="00980D7C" w:rsidRDefault="00980D7C">
      <w:pPr>
        <w:numPr>
          <w:ilvl w:val="0"/>
          <w:numId w:val="17"/>
        </w:numPr>
        <w:autoSpaceDE w:val="0"/>
      </w:pPr>
      <w: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980D7C" w:rsidRDefault="00980D7C">
      <w:pPr>
        <w:numPr>
          <w:ilvl w:val="0"/>
          <w:numId w:val="17"/>
        </w:numPr>
        <w:autoSpaceDE w:val="0"/>
      </w:pPr>
      <w:r>
        <w:t>Формирование осторожного и осмотрительного отношения к потенциально опасным для человека и окружающего мира природы ситуациям.</w:t>
      </w:r>
    </w:p>
    <w:p w:rsidR="00980D7C" w:rsidRDefault="00980D7C">
      <w:pPr>
        <w:numPr>
          <w:ilvl w:val="0"/>
          <w:numId w:val="17"/>
        </w:numPr>
        <w:autoSpaceDE w:val="0"/>
      </w:pPr>
      <w:r>
        <w:t xml:space="preserve">Формирование представлений о некоторых типичных опасных ситуациях и способах поведения в них </w:t>
      </w:r>
    </w:p>
    <w:p w:rsidR="00980D7C" w:rsidRDefault="00980D7C">
      <w:pPr>
        <w:numPr>
          <w:ilvl w:val="0"/>
          <w:numId w:val="17"/>
        </w:numPr>
        <w:autoSpaceDE w:val="0"/>
      </w:pPr>
      <w:r>
        <w:t xml:space="preserve">Воспитание осознанного отношения к выполнению правил безопасности.   </w:t>
      </w:r>
    </w:p>
    <w:p w:rsidR="00980D7C" w:rsidRDefault="00980D7C">
      <w:pPr>
        <w:autoSpaceDE w:val="0"/>
        <w:ind w:left="720"/>
      </w:pPr>
    </w:p>
    <w:p w:rsidR="00980D7C" w:rsidRDefault="001F0666" w:rsidP="001F0666">
      <w:pPr>
        <w:autoSpaceDE w:val="0"/>
        <w:rPr>
          <w:b/>
          <w:bCs/>
        </w:rPr>
      </w:pPr>
      <w:r>
        <w:rPr>
          <w:b/>
          <w:bCs/>
        </w:rPr>
        <w:t xml:space="preserve"> </w:t>
      </w:r>
    </w:p>
    <w:p w:rsidR="00C06831" w:rsidRDefault="00C06831" w:rsidP="001F0666">
      <w:pPr>
        <w:autoSpaceDE w:val="0"/>
        <w:rPr>
          <w:b/>
          <w:bCs/>
        </w:rPr>
      </w:pPr>
    </w:p>
    <w:p w:rsidR="00C06831" w:rsidRDefault="00C06831" w:rsidP="001F0666">
      <w:pPr>
        <w:autoSpaceDE w:val="0"/>
        <w:rPr>
          <w:b/>
          <w:bCs/>
        </w:rPr>
      </w:pPr>
    </w:p>
    <w:p w:rsidR="00C06831" w:rsidRDefault="00C06831" w:rsidP="001F0666">
      <w:pPr>
        <w:autoSpaceDE w:val="0"/>
        <w:rPr>
          <w:sz w:val="28"/>
          <w:szCs w:val="28"/>
        </w:rPr>
      </w:pPr>
    </w:p>
    <w:tbl>
      <w:tblPr>
        <w:tblW w:w="15432" w:type="dxa"/>
        <w:tblInd w:w="-15" w:type="dxa"/>
        <w:tblLayout w:type="fixed"/>
        <w:tblLook w:val="0000" w:firstRow="0" w:lastRow="0" w:firstColumn="0" w:lastColumn="0" w:noHBand="0" w:noVBand="0"/>
      </w:tblPr>
      <w:tblGrid>
        <w:gridCol w:w="2518"/>
        <w:gridCol w:w="12914"/>
      </w:tblGrid>
      <w:tr w:rsidR="00980D7C" w:rsidTr="001F0666">
        <w:trPr>
          <w:trHeight w:val="729"/>
        </w:trPr>
        <w:tc>
          <w:tcPr>
            <w:tcW w:w="2518" w:type="dxa"/>
            <w:tcBorders>
              <w:top w:val="single" w:sz="4" w:space="0" w:color="000000"/>
              <w:left w:val="single" w:sz="4" w:space="0" w:color="000000"/>
              <w:bottom w:val="single" w:sz="4" w:space="0" w:color="000000"/>
            </w:tcBorders>
            <w:shd w:val="clear" w:color="auto" w:fill="auto"/>
          </w:tcPr>
          <w:p w:rsidR="00980D7C" w:rsidRDefault="00980D7C">
            <w:pPr>
              <w:autoSpaceDE w:val="0"/>
              <w:rPr>
                <w:b/>
              </w:rPr>
            </w:pPr>
            <w:r>
              <w:rPr>
                <w:b/>
              </w:rPr>
              <w:t>Направления образовательной области</w:t>
            </w:r>
          </w:p>
        </w:tc>
        <w:tc>
          <w:tcPr>
            <w:tcW w:w="1291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spacing w:line="360" w:lineRule="auto"/>
            </w:pPr>
            <w:r>
              <w:rPr>
                <w:b/>
              </w:rPr>
              <w:t>Содержание работы</w:t>
            </w:r>
          </w:p>
        </w:tc>
      </w:tr>
      <w:tr w:rsidR="00980D7C" w:rsidTr="001F0666">
        <w:trPr>
          <w:trHeight w:val="729"/>
        </w:trPr>
        <w:tc>
          <w:tcPr>
            <w:tcW w:w="2518"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rPr>
                <w:b/>
              </w:rPr>
            </w:pPr>
            <w:r>
              <w:rPr>
                <w:b/>
              </w:rPr>
              <w:lastRenderedPageBreak/>
              <w:t>Социализация, развитие общения,</w:t>
            </w:r>
          </w:p>
          <w:p w:rsidR="00980D7C" w:rsidRDefault="00980D7C">
            <w:pPr>
              <w:autoSpaceDE w:val="0"/>
              <w:spacing w:line="360" w:lineRule="auto"/>
            </w:pPr>
            <w:r>
              <w:rPr>
                <w:b/>
              </w:rPr>
              <w:t>нравственное воспитание.</w:t>
            </w:r>
          </w:p>
          <w:p w:rsidR="00980D7C" w:rsidRDefault="00980D7C">
            <w:pPr>
              <w:autoSpaceDE w:val="0"/>
              <w:spacing w:line="360" w:lineRule="auto"/>
            </w:pPr>
          </w:p>
        </w:tc>
        <w:tc>
          <w:tcPr>
            <w:tcW w:w="1291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980D7C" w:rsidRDefault="00980D7C">
            <w:pPr>
              <w:autoSpaceDE w:val="0"/>
            </w:pPr>
            <w: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980D7C" w:rsidRDefault="00980D7C">
            <w:pPr>
              <w:autoSpaceDE w:val="0"/>
            </w:pPr>
            <w:r>
              <w:t>Учить коллективным играм, правилам добрых взаимоотношений.</w:t>
            </w:r>
          </w:p>
          <w:p w:rsidR="00980D7C" w:rsidRDefault="00980D7C">
            <w:pPr>
              <w:autoSpaceDE w:val="0"/>
            </w:pPr>
            <w:r>
              <w:t>Воспитывать скромность, отзывчивость, желание быть справедливым, сильным и смелым; учить испытывать чувство стыда за неблаговидный поступок.</w:t>
            </w:r>
          </w:p>
          <w:p w:rsidR="00980D7C" w:rsidRDefault="00980D7C">
            <w:pPr>
              <w:autoSpaceDE w:val="0"/>
            </w:pPr>
            <w: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980D7C" w:rsidTr="001F0666">
        <w:trPr>
          <w:trHeight w:val="729"/>
        </w:trPr>
        <w:tc>
          <w:tcPr>
            <w:tcW w:w="2518"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rPr>
                <w:b/>
              </w:rPr>
            </w:pPr>
            <w:r>
              <w:rPr>
                <w:b/>
              </w:rPr>
              <w:t>Ребенок в семье и сообществе,</w:t>
            </w:r>
          </w:p>
          <w:p w:rsidR="00980D7C" w:rsidRDefault="00980D7C">
            <w:pPr>
              <w:autoSpaceDE w:val="0"/>
              <w:spacing w:line="360" w:lineRule="auto"/>
            </w:pPr>
            <w:r>
              <w:rPr>
                <w:b/>
              </w:rPr>
              <w:t>патриотическое воспитание</w:t>
            </w:r>
          </w:p>
        </w:tc>
        <w:tc>
          <w:tcPr>
            <w:tcW w:w="1291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Формировать представления о росте и развитии ребенка,его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980D7C" w:rsidRDefault="00980D7C">
            <w:pPr>
              <w:autoSpaceDE w:val="0"/>
            </w:pPr>
            <w:r>
              <w:t>Формировать первичные гендерные представления (мальчики сильные, смелые; девочки нежные, женственные).</w:t>
            </w:r>
          </w:p>
          <w:p w:rsidR="00980D7C" w:rsidRDefault="00980D7C">
            <w:pPr>
              <w:autoSpaceDE w:val="0"/>
            </w:pPr>
            <w:r>
              <w:t>Углублять представления детей о семье, ее членах. Дать первоначальные представления о родственных отношениях (сын, мама, папа, дочь и т. д.).</w:t>
            </w:r>
          </w:p>
          <w:p w:rsidR="00980D7C" w:rsidRDefault="00980D7C">
            <w:pPr>
              <w:autoSpaceDE w:val="0"/>
            </w:pPr>
            <w:r>
              <w:t>Интересоваться тем, какие обязанности по дому есть у ребенка (убирать игрушки, помогать накрывать на стол и т. п.).</w:t>
            </w:r>
          </w:p>
          <w:p w:rsidR="00980D7C" w:rsidRDefault="00980D7C">
            <w:pPr>
              <w:autoSpaceDE w:val="0"/>
            </w:pPr>
            <w: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980D7C" w:rsidRDefault="00980D7C">
            <w:pPr>
              <w:autoSpaceDE w:val="0"/>
            </w:pPr>
            <w: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980D7C" w:rsidRDefault="00980D7C">
            <w:pPr>
              <w:autoSpaceDE w:val="0"/>
            </w:pPr>
            <w:r>
              <w:t>Продолжать воспитывать любовь к родному краю;рассказывать детям о самых красивых местах родного города (поселка),его достопримечательностях.</w:t>
            </w:r>
          </w:p>
          <w:p w:rsidR="00980D7C" w:rsidRDefault="00980D7C">
            <w:pPr>
              <w:autoSpaceDE w:val="0"/>
            </w:pPr>
            <w:r>
              <w:t>Дать детям доступные их пониманию представления о государственных праздниках.</w:t>
            </w:r>
          </w:p>
          <w:p w:rsidR="00980D7C" w:rsidRDefault="00980D7C">
            <w:pPr>
              <w:autoSpaceDE w:val="0"/>
            </w:pPr>
            <w:r>
              <w:t>Рассказывать о Российской армии, о воинах, которые охраняют нашу Родину (пограничники, моряки, летчики).</w:t>
            </w:r>
          </w:p>
        </w:tc>
      </w:tr>
      <w:tr w:rsidR="00980D7C" w:rsidTr="001F0666">
        <w:trPr>
          <w:trHeight w:val="729"/>
        </w:trPr>
        <w:tc>
          <w:tcPr>
            <w:tcW w:w="2518"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rPr>
                <w:b/>
              </w:rPr>
            </w:pPr>
            <w:r>
              <w:rPr>
                <w:b/>
              </w:rPr>
              <w:t>Самообслуживание, самостоятельность</w:t>
            </w:r>
          </w:p>
          <w:p w:rsidR="00980D7C" w:rsidRDefault="00980D7C">
            <w:pPr>
              <w:autoSpaceDE w:val="0"/>
              <w:spacing w:line="360" w:lineRule="auto"/>
            </w:pPr>
            <w:r>
              <w:rPr>
                <w:b/>
              </w:rPr>
              <w:lastRenderedPageBreak/>
              <w:t>трудовое воспитание</w:t>
            </w:r>
          </w:p>
        </w:tc>
        <w:tc>
          <w:tcPr>
            <w:tcW w:w="1291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lastRenderedPageBreak/>
              <w:t>Продолжать воспитывать у детей опрятность, привычку следить за своим внешним видом.</w:t>
            </w:r>
          </w:p>
          <w:p w:rsidR="00980D7C" w:rsidRDefault="00980D7C">
            <w:pPr>
              <w:autoSpaceDE w:val="0"/>
            </w:pPr>
            <w:r>
              <w:t>Воспитывать привычку самостоятельно умываться, мыть руки с мылом перед едой, по мере загрязнения, после пользования туалетом.</w:t>
            </w:r>
          </w:p>
          <w:p w:rsidR="00980D7C" w:rsidRDefault="00980D7C">
            <w:pPr>
              <w:autoSpaceDE w:val="0"/>
            </w:pPr>
            <w:r>
              <w:t xml:space="preserve">Закреплять умение пользоваться расческой, носовым платком; при кашле и чихании отворачиваться, прикрывать рот и нос </w:t>
            </w:r>
            <w:r>
              <w:lastRenderedPageBreak/>
              <w:t>носовым платком.</w:t>
            </w:r>
          </w:p>
          <w:p w:rsidR="00980D7C" w:rsidRDefault="00980D7C">
            <w:pPr>
              <w:autoSpaceDE w:val="0"/>
            </w:pPr>
            <w:r>
              <w:t>Совершенствовать навыки аккуратного приема пищи: умение брать пищу</w:t>
            </w:r>
          </w:p>
          <w:p w:rsidR="00980D7C" w:rsidRDefault="00980D7C">
            <w:pPr>
              <w:autoSpaceDE w:val="0"/>
            </w:pPr>
            <w:r>
              <w:t>понемногу, хорошо пережевывать, есть бесшумно, правильно пользоваться столовыми приборами (ложка, вилка), салфеткой.</w:t>
            </w:r>
          </w:p>
          <w:p w:rsidR="00980D7C" w:rsidRDefault="00980D7C">
            <w:pPr>
              <w:autoSpaceDE w:val="0"/>
            </w:pPr>
            <w:r>
              <w:t xml:space="preserve">Совершенствовать умение самостоятельно одеваться, раздеваться. </w:t>
            </w:r>
          </w:p>
          <w:p w:rsidR="00980D7C" w:rsidRDefault="00980D7C">
            <w:pPr>
              <w:autoSpaceDE w:val="0"/>
            </w:pPr>
            <w:r>
              <w:t>Приучать аккуратно складывать и вешать одежду, с помощью взрослого приводить ее в порядок (чистить, просушивать).</w:t>
            </w:r>
          </w:p>
          <w:p w:rsidR="00980D7C" w:rsidRDefault="00980D7C">
            <w:pPr>
              <w:autoSpaceDE w:val="0"/>
            </w:pPr>
            <w:r>
              <w:t>Воспитывать стремление быть аккуратным, опрятным.</w:t>
            </w:r>
          </w:p>
          <w:p w:rsidR="00980D7C" w:rsidRDefault="00980D7C">
            <w:pPr>
              <w:autoSpaceDE w:val="0"/>
            </w:pPr>
            <w: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980D7C" w:rsidRDefault="00980D7C">
            <w:pPr>
              <w:autoSpaceDE w:val="0"/>
            </w:pPr>
            <w: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980D7C" w:rsidRDefault="00980D7C">
            <w:pPr>
              <w:autoSpaceDE w:val="0"/>
            </w:pPr>
            <w: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980D7C" w:rsidRDefault="00980D7C">
            <w:pPr>
              <w:autoSpaceDE w:val="0"/>
            </w:pPr>
            <w:r>
              <w:t>Поощрять инициативу в оказании помощи товарищам, взрослым.</w:t>
            </w:r>
          </w:p>
          <w:p w:rsidR="00980D7C" w:rsidRDefault="00980D7C">
            <w:pPr>
              <w:autoSpaceDE w:val="0"/>
            </w:pPr>
            <w: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980D7C" w:rsidRDefault="00980D7C">
            <w:pPr>
              <w:autoSpaceDE w:val="0"/>
            </w:pPr>
            <w: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w:t>
            </w:r>
          </w:p>
          <w:p w:rsidR="00980D7C" w:rsidRDefault="00980D7C">
            <w:pPr>
              <w:autoSpaceDE w:val="0"/>
            </w:pPr>
            <w:r>
              <w:t>Поощрять желание детей ухаживать за растениями и животными; поливать растения, кормить рыб, мыть поилки, наливать них воду, класть корм в кормушки (при участии воспитателя).</w:t>
            </w:r>
          </w:p>
          <w:p w:rsidR="00980D7C" w:rsidRDefault="00980D7C">
            <w:pPr>
              <w:autoSpaceDE w:val="0"/>
            </w:pPr>
            <w:r>
              <w:t>В весенний, летний и осенний периоды привлекать детей к посильной работе в цветнике (посев семян, полив); в зимний период — к расчистке снега.</w:t>
            </w:r>
          </w:p>
          <w:p w:rsidR="00980D7C" w:rsidRDefault="00980D7C">
            <w:pPr>
              <w:autoSpaceDE w:val="0"/>
            </w:pPr>
            <w:r>
              <w:t>Приобщать детей к подкормке зимующих птиц.</w:t>
            </w:r>
          </w:p>
          <w:p w:rsidR="00980D7C" w:rsidRDefault="00980D7C">
            <w:pPr>
              <w:autoSpaceDE w:val="0"/>
            </w:pPr>
            <w: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980D7C" w:rsidRDefault="00980D7C">
            <w:pPr>
              <w:autoSpaceDE w:val="0"/>
            </w:pPr>
            <w:r>
              <w:t>Знакомить детей с профессиями близких людей, подчеркивая значимость их труда. Формировать интерес к профессиям родителей.</w:t>
            </w:r>
          </w:p>
        </w:tc>
      </w:tr>
      <w:tr w:rsidR="00980D7C" w:rsidTr="001F0666">
        <w:trPr>
          <w:trHeight w:val="7714"/>
        </w:trPr>
        <w:tc>
          <w:tcPr>
            <w:tcW w:w="2518"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rPr>
                <w:b/>
              </w:rPr>
            </w:pPr>
            <w:r>
              <w:rPr>
                <w:b/>
              </w:rPr>
              <w:lastRenderedPageBreak/>
              <w:t>Формирование</w:t>
            </w:r>
          </w:p>
          <w:p w:rsidR="00980D7C" w:rsidRDefault="00980D7C">
            <w:pPr>
              <w:autoSpaceDE w:val="0"/>
              <w:spacing w:line="360" w:lineRule="auto"/>
            </w:pPr>
            <w:r>
              <w:rPr>
                <w:b/>
              </w:rPr>
              <w:t>основ безопасности</w:t>
            </w:r>
          </w:p>
          <w:p w:rsidR="00980D7C" w:rsidRDefault="00980D7C">
            <w:pPr>
              <w:autoSpaceDE w:val="0"/>
              <w:spacing w:line="360" w:lineRule="auto"/>
            </w:pPr>
          </w:p>
        </w:tc>
        <w:tc>
          <w:tcPr>
            <w:tcW w:w="1291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 xml:space="preserve"> Продолжать знакомить с многообразием животного и растительного мира, с явлениями неживой природы.</w:t>
            </w:r>
          </w:p>
          <w:p w:rsidR="00980D7C" w:rsidRDefault="00980D7C">
            <w:pPr>
              <w:autoSpaceDE w:val="0"/>
            </w:pPr>
            <w:r>
              <w:t>Формировать элементарные представления о способах взаимодействия с животными и растениями, о правилах поведения в природе.</w:t>
            </w:r>
          </w:p>
          <w:p w:rsidR="00980D7C" w:rsidRDefault="00980D7C">
            <w:pPr>
              <w:autoSpaceDE w:val="0"/>
            </w:pPr>
            <w:r>
              <w:t>Формировать понятия: «съедобное», «несъедобное», «лекарственные растения».</w:t>
            </w:r>
          </w:p>
          <w:p w:rsidR="00980D7C" w:rsidRDefault="00980D7C">
            <w:pPr>
              <w:autoSpaceDE w:val="0"/>
            </w:pPr>
            <w:r>
              <w:t>Знакомить с опасными насекомыми и ядовитыми растениями.</w:t>
            </w:r>
          </w:p>
          <w:p w:rsidR="00980D7C" w:rsidRDefault="00980D7C">
            <w:pPr>
              <w:autoSpaceDE w:val="0"/>
            </w:pPr>
            <w:r>
              <w:t>Развивать наблюдательность, умение ориентироваться в помещении и на участке детского сада, в ближайшей местности.</w:t>
            </w:r>
          </w:p>
          <w:p w:rsidR="00980D7C" w:rsidRDefault="00980D7C">
            <w:pPr>
              <w:autoSpaceDE w:val="0"/>
            </w:pPr>
            <w: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980D7C" w:rsidRDefault="00980D7C">
            <w:pPr>
              <w:autoSpaceDE w:val="0"/>
            </w:pPr>
            <w:r>
              <w:t>Уточнять знания детей о назначении светофора и работе полицейского.</w:t>
            </w:r>
          </w:p>
          <w:p w:rsidR="00980D7C" w:rsidRDefault="00980D7C">
            <w:pPr>
              <w:autoSpaceDE w:val="0"/>
            </w:pPr>
            <w: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980D7C" w:rsidRDefault="00980D7C">
            <w:pPr>
              <w:autoSpaceDE w:val="0"/>
            </w:pPr>
            <w:r>
              <w:t>Знакомить со знаками дорожного движения «Пешеходный переход», «Остановка общественного транспорта».</w:t>
            </w:r>
          </w:p>
          <w:p w:rsidR="00980D7C" w:rsidRDefault="00980D7C">
            <w:pPr>
              <w:autoSpaceDE w:val="0"/>
            </w:pPr>
            <w:r>
              <w:t>Формировать навыки культурного поведения в общественном транспорте.</w:t>
            </w:r>
          </w:p>
          <w:p w:rsidR="00980D7C" w:rsidRDefault="00980D7C">
            <w:pPr>
              <w:autoSpaceDE w:val="0"/>
            </w:pPr>
            <w:r>
              <w:t>Знакомить с правилами безопасного поведения во время игр. Рассказывать о ситуациях, опасных для жизни и здоровья.</w:t>
            </w:r>
          </w:p>
          <w:p w:rsidR="00980D7C" w:rsidRDefault="00980D7C">
            <w:pPr>
              <w:autoSpaceDE w:val="0"/>
            </w:pPr>
            <w:r>
              <w:t>Знакомить с назначением, работой и правилами пользования бытовыми электроприборами (пылесос, электрочайник, утюг и др.).</w:t>
            </w:r>
          </w:p>
          <w:p w:rsidR="00980D7C" w:rsidRDefault="00980D7C">
            <w:pPr>
              <w:autoSpaceDE w:val="0"/>
            </w:pPr>
            <w:r>
              <w:t>Закреплять умение пользоваться столовыми приборами (вилка, нож), ножницами.</w:t>
            </w:r>
          </w:p>
          <w:p w:rsidR="00980D7C" w:rsidRDefault="00980D7C">
            <w:pPr>
              <w:autoSpaceDE w:val="0"/>
            </w:pPr>
            <w:r>
              <w:t>Знакомить с правилами езды на велосипеде.</w:t>
            </w:r>
          </w:p>
          <w:p w:rsidR="00980D7C" w:rsidRDefault="00980D7C">
            <w:pPr>
              <w:autoSpaceDE w:val="0"/>
            </w:pPr>
            <w:r>
              <w:t>Знакомить с правилами поведения с незнакомыми людьми.</w:t>
            </w:r>
          </w:p>
          <w:p w:rsidR="00980D7C" w:rsidRDefault="00980D7C">
            <w:pPr>
              <w:autoSpaceDE w:val="0"/>
            </w:pPr>
            <w:r>
              <w:t>Рассказывать детям о работе пожарных, причинах возникновения пожаров и правилах поведения при пожаре.</w:t>
            </w:r>
          </w:p>
        </w:tc>
      </w:tr>
    </w:tbl>
    <w:p w:rsidR="00364E04" w:rsidRPr="00364E04" w:rsidRDefault="00364E04" w:rsidP="00364E04">
      <w:pPr>
        <w:rPr>
          <w:vanish/>
        </w:rPr>
      </w:pPr>
    </w:p>
    <w:tbl>
      <w:tblPr>
        <w:tblpPr w:leftFromText="180" w:rightFromText="180" w:vertAnchor="text" w:horzAnchor="margin" w:tblpY="206"/>
        <w:tblW w:w="15373" w:type="dxa"/>
        <w:tblLayout w:type="fixed"/>
        <w:tblLook w:val="0000" w:firstRow="0" w:lastRow="0" w:firstColumn="0" w:lastColumn="0" w:noHBand="0" w:noVBand="0"/>
      </w:tblPr>
      <w:tblGrid>
        <w:gridCol w:w="3042"/>
        <w:gridCol w:w="3462"/>
        <w:gridCol w:w="8869"/>
      </w:tblGrid>
      <w:tr w:rsidR="00F8047D" w:rsidTr="00F8047D">
        <w:trPr>
          <w:trHeight w:val="375"/>
        </w:trPr>
        <w:tc>
          <w:tcPr>
            <w:tcW w:w="15373" w:type="dxa"/>
            <w:gridSpan w:val="3"/>
            <w:tcBorders>
              <w:top w:val="single" w:sz="4" w:space="0" w:color="000000"/>
              <w:left w:val="single" w:sz="4" w:space="0" w:color="000000"/>
              <w:bottom w:val="single" w:sz="4" w:space="0" w:color="000000"/>
              <w:right w:val="single" w:sz="4" w:space="0" w:color="000000"/>
            </w:tcBorders>
            <w:shd w:val="clear" w:color="auto" w:fill="auto"/>
          </w:tcPr>
          <w:p w:rsidR="00F8047D" w:rsidRDefault="00F8047D" w:rsidP="00F8047D">
            <w:pPr>
              <w:autoSpaceDE w:val="0"/>
              <w:spacing w:line="360" w:lineRule="auto"/>
            </w:pPr>
            <w:r>
              <w:rPr>
                <w:b/>
              </w:rPr>
              <w:t>Формы образовательной деятельности</w:t>
            </w:r>
          </w:p>
        </w:tc>
      </w:tr>
      <w:tr w:rsidR="00F8047D" w:rsidTr="00F8047D">
        <w:trPr>
          <w:trHeight w:val="783"/>
        </w:trPr>
        <w:tc>
          <w:tcPr>
            <w:tcW w:w="3042" w:type="dxa"/>
            <w:tcBorders>
              <w:top w:val="single" w:sz="4" w:space="0" w:color="000000"/>
              <w:left w:val="single" w:sz="4" w:space="0" w:color="000000"/>
              <w:bottom w:val="single" w:sz="4" w:space="0" w:color="000000"/>
            </w:tcBorders>
            <w:shd w:val="clear" w:color="auto" w:fill="auto"/>
          </w:tcPr>
          <w:p w:rsidR="00F8047D" w:rsidRDefault="00F8047D" w:rsidP="00F8047D">
            <w:pPr>
              <w:autoSpaceDE w:val="0"/>
              <w:rPr>
                <w:b/>
              </w:rPr>
            </w:pPr>
            <w:r>
              <w:rPr>
                <w:b/>
              </w:rPr>
              <w:t>Организованная образовательная деятельность</w:t>
            </w:r>
          </w:p>
        </w:tc>
        <w:tc>
          <w:tcPr>
            <w:tcW w:w="3462" w:type="dxa"/>
            <w:tcBorders>
              <w:top w:val="single" w:sz="4" w:space="0" w:color="000000"/>
              <w:left w:val="single" w:sz="4" w:space="0" w:color="000000"/>
              <w:bottom w:val="single" w:sz="4" w:space="0" w:color="000000"/>
            </w:tcBorders>
            <w:shd w:val="clear" w:color="auto" w:fill="auto"/>
          </w:tcPr>
          <w:p w:rsidR="00F8047D" w:rsidRDefault="00F8047D" w:rsidP="00F8047D">
            <w:pPr>
              <w:autoSpaceDE w:val="0"/>
              <w:rPr>
                <w:b/>
              </w:rPr>
            </w:pPr>
            <w:r>
              <w:rPr>
                <w:b/>
              </w:rPr>
              <w:t>Режимные моменты</w:t>
            </w:r>
          </w:p>
        </w:tc>
        <w:tc>
          <w:tcPr>
            <w:tcW w:w="8869" w:type="dxa"/>
            <w:tcBorders>
              <w:top w:val="single" w:sz="4" w:space="0" w:color="000000"/>
              <w:left w:val="single" w:sz="4" w:space="0" w:color="000000"/>
              <w:bottom w:val="single" w:sz="4" w:space="0" w:color="000000"/>
              <w:right w:val="single" w:sz="4" w:space="0" w:color="000000"/>
            </w:tcBorders>
            <w:shd w:val="clear" w:color="auto" w:fill="auto"/>
          </w:tcPr>
          <w:p w:rsidR="00F8047D" w:rsidRDefault="00F8047D" w:rsidP="00F8047D">
            <w:pPr>
              <w:autoSpaceDE w:val="0"/>
            </w:pPr>
            <w:r>
              <w:rPr>
                <w:b/>
              </w:rPr>
              <w:t>Самостоятельная деятельность детей</w:t>
            </w:r>
          </w:p>
        </w:tc>
      </w:tr>
      <w:tr w:rsidR="00F8047D" w:rsidTr="00F8047D">
        <w:trPr>
          <w:trHeight w:val="331"/>
        </w:trPr>
        <w:tc>
          <w:tcPr>
            <w:tcW w:w="15373" w:type="dxa"/>
            <w:gridSpan w:val="3"/>
            <w:tcBorders>
              <w:top w:val="single" w:sz="4" w:space="0" w:color="000000"/>
              <w:left w:val="single" w:sz="4" w:space="0" w:color="000000"/>
              <w:bottom w:val="single" w:sz="4" w:space="0" w:color="000000"/>
              <w:right w:val="single" w:sz="4" w:space="0" w:color="000000"/>
            </w:tcBorders>
            <w:shd w:val="clear" w:color="auto" w:fill="auto"/>
          </w:tcPr>
          <w:p w:rsidR="00F8047D" w:rsidRDefault="00F8047D" w:rsidP="00F8047D">
            <w:pPr>
              <w:autoSpaceDE w:val="0"/>
            </w:pPr>
            <w:r>
              <w:rPr>
                <w:b/>
              </w:rPr>
              <w:lastRenderedPageBreak/>
              <w:t>Формы организации детей</w:t>
            </w:r>
          </w:p>
        </w:tc>
      </w:tr>
      <w:tr w:rsidR="00F8047D" w:rsidTr="00F8047D">
        <w:trPr>
          <w:trHeight w:val="381"/>
        </w:trPr>
        <w:tc>
          <w:tcPr>
            <w:tcW w:w="3042" w:type="dxa"/>
            <w:tcBorders>
              <w:top w:val="single" w:sz="4" w:space="0" w:color="000000"/>
              <w:left w:val="single" w:sz="4" w:space="0" w:color="000000"/>
              <w:bottom w:val="single" w:sz="4" w:space="0" w:color="000000"/>
            </w:tcBorders>
            <w:shd w:val="clear" w:color="auto" w:fill="auto"/>
          </w:tcPr>
          <w:p w:rsidR="00F8047D" w:rsidRDefault="00F8047D" w:rsidP="00F8047D">
            <w:pPr>
              <w:autoSpaceDE w:val="0"/>
            </w:pPr>
            <w:r>
              <w:t>Индивидуальные</w:t>
            </w:r>
          </w:p>
          <w:p w:rsidR="00F8047D" w:rsidRDefault="00F8047D" w:rsidP="00F8047D">
            <w:pPr>
              <w:autoSpaceDE w:val="0"/>
            </w:pPr>
            <w:r>
              <w:t>Подгрупповые</w:t>
            </w:r>
          </w:p>
          <w:p w:rsidR="00F8047D" w:rsidRDefault="00F8047D" w:rsidP="00F8047D">
            <w:pPr>
              <w:autoSpaceDE w:val="0"/>
            </w:pPr>
            <w:r>
              <w:t>рупповые</w:t>
            </w:r>
          </w:p>
        </w:tc>
        <w:tc>
          <w:tcPr>
            <w:tcW w:w="3462" w:type="dxa"/>
            <w:tcBorders>
              <w:top w:val="single" w:sz="4" w:space="0" w:color="000000"/>
              <w:left w:val="single" w:sz="4" w:space="0" w:color="000000"/>
              <w:bottom w:val="single" w:sz="4" w:space="0" w:color="000000"/>
            </w:tcBorders>
            <w:shd w:val="clear" w:color="auto" w:fill="auto"/>
          </w:tcPr>
          <w:p w:rsidR="00F8047D" w:rsidRDefault="00F8047D" w:rsidP="00F8047D">
            <w:pPr>
              <w:autoSpaceDE w:val="0"/>
            </w:pPr>
            <w:r>
              <w:t>Групповые</w:t>
            </w:r>
          </w:p>
          <w:p w:rsidR="00F8047D" w:rsidRDefault="00F8047D" w:rsidP="00F8047D">
            <w:pPr>
              <w:autoSpaceDE w:val="0"/>
            </w:pPr>
            <w:r>
              <w:t>Подгрупповые</w:t>
            </w:r>
          </w:p>
          <w:p w:rsidR="00F8047D" w:rsidRDefault="00F8047D" w:rsidP="00F8047D">
            <w:pPr>
              <w:autoSpaceDE w:val="0"/>
            </w:pPr>
            <w:r>
              <w:t xml:space="preserve">Индивидуальные </w:t>
            </w:r>
          </w:p>
        </w:tc>
        <w:tc>
          <w:tcPr>
            <w:tcW w:w="8869" w:type="dxa"/>
            <w:tcBorders>
              <w:top w:val="single" w:sz="4" w:space="0" w:color="000000"/>
              <w:left w:val="single" w:sz="4" w:space="0" w:color="000000"/>
              <w:bottom w:val="single" w:sz="4" w:space="0" w:color="000000"/>
              <w:right w:val="single" w:sz="4" w:space="0" w:color="000000"/>
            </w:tcBorders>
            <w:shd w:val="clear" w:color="auto" w:fill="auto"/>
          </w:tcPr>
          <w:p w:rsidR="00F8047D" w:rsidRDefault="00F8047D" w:rsidP="00F8047D">
            <w:pPr>
              <w:autoSpaceDE w:val="0"/>
            </w:pPr>
            <w:r>
              <w:t xml:space="preserve">Индивидуальные </w:t>
            </w:r>
          </w:p>
          <w:p w:rsidR="00F8047D" w:rsidRDefault="00F8047D" w:rsidP="00F8047D">
            <w:pPr>
              <w:autoSpaceDE w:val="0"/>
            </w:pPr>
            <w:r>
              <w:t>подгрупповые</w:t>
            </w:r>
          </w:p>
        </w:tc>
      </w:tr>
      <w:tr w:rsidR="00F8047D" w:rsidTr="00F8047D">
        <w:trPr>
          <w:trHeight w:val="200"/>
        </w:trPr>
        <w:tc>
          <w:tcPr>
            <w:tcW w:w="3042" w:type="dxa"/>
            <w:tcBorders>
              <w:top w:val="single" w:sz="4" w:space="0" w:color="000000"/>
              <w:left w:val="single" w:sz="4" w:space="0" w:color="000000"/>
              <w:bottom w:val="single" w:sz="4" w:space="0" w:color="000000"/>
            </w:tcBorders>
            <w:shd w:val="clear" w:color="auto" w:fill="auto"/>
          </w:tcPr>
          <w:p w:rsidR="00F8047D" w:rsidRDefault="00F8047D" w:rsidP="00F8047D">
            <w:pPr>
              <w:numPr>
                <w:ilvl w:val="0"/>
                <w:numId w:val="2"/>
              </w:numPr>
              <w:tabs>
                <w:tab w:val="left" w:pos="214"/>
              </w:tabs>
              <w:autoSpaceDE w:val="0"/>
            </w:pPr>
            <w:r>
              <w:t>Наблюдение</w:t>
            </w:r>
          </w:p>
          <w:p w:rsidR="00F8047D" w:rsidRDefault="00F8047D" w:rsidP="00F8047D">
            <w:pPr>
              <w:numPr>
                <w:ilvl w:val="0"/>
                <w:numId w:val="2"/>
              </w:numPr>
              <w:tabs>
                <w:tab w:val="left" w:pos="214"/>
              </w:tabs>
              <w:autoSpaceDE w:val="0"/>
            </w:pPr>
            <w:r>
              <w:t xml:space="preserve">Чтение </w:t>
            </w:r>
          </w:p>
          <w:p w:rsidR="00F8047D" w:rsidRDefault="00F8047D" w:rsidP="00F8047D">
            <w:pPr>
              <w:numPr>
                <w:ilvl w:val="0"/>
                <w:numId w:val="2"/>
              </w:numPr>
              <w:tabs>
                <w:tab w:val="left" w:pos="214"/>
              </w:tabs>
              <w:autoSpaceDE w:val="0"/>
            </w:pPr>
            <w:r>
              <w:t>Игра</w:t>
            </w:r>
          </w:p>
          <w:p w:rsidR="00F8047D" w:rsidRDefault="00F8047D" w:rsidP="00F8047D">
            <w:pPr>
              <w:numPr>
                <w:ilvl w:val="0"/>
                <w:numId w:val="2"/>
              </w:numPr>
              <w:tabs>
                <w:tab w:val="left" w:pos="214"/>
              </w:tabs>
              <w:autoSpaceDE w:val="0"/>
            </w:pPr>
            <w:r>
              <w:t>Игровое упражнение</w:t>
            </w:r>
          </w:p>
          <w:p w:rsidR="00F8047D" w:rsidRDefault="00F8047D" w:rsidP="00F8047D">
            <w:pPr>
              <w:numPr>
                <w:ilvl w:val="0"/>
                <w:numId w:val="2"/>
              </w:numPr>
              <w:tabs>
                <w:tab w:val="left" w:pos="214"/>
              </w:tabs>
              <w:autoSpaceDE w:val="0"/>
            </w:pPr>
            <w:r>
              <w:t>Проблемная ситуация</w:t>
            </w:r>
          </w:p>
          <w:p w:rsidR="00F8047D" w:rsidRDefault="00F8047D" w:rsidP="00F8047D">
            <w:pPr>
              <w:numPr>
                <w:ilvl w:val="0"/>
                <w:numId w:val="2"/>
              </w:numPr>
              <w:tabs>
                <w:tab w:val="left" w:pos="214"/>
              </w:tabs>
              <w:autoSpaceDE w:val="0"/>
            </w:pPr>
            <w:r>
              <w:t xml:space="preserve">Беседа </w:t>
            </w:r>
          </w:p>
          <w:p w:rsidR="00F8047D" w:rsidRDefault="00F8047D" w:rsidP="00F8047D">
            <w:pPr>
              <w:numPr>
                <w:ilvl w:val="0"/>
                <w:numId w:val="2"/>
              </w:numPr>
              <w:tabs>
                <w:tab w:val="left" w:pos="214"/>
              </w:tabs>
              <w:autoSpaceDE w:val="0"/>
            </w:pPr>
            <w:r>
              <w:t>Совместная с воспитателем игра</w:t>
            </w:r>
          </w:p>
          <w:p w:rsidR="00F8047D" w:rsidRDefault="00F8047D" w:rsidP="00F8047D">
            <w:pPr>
              <w:numPr>
                <w:ilvl w:val="0"/>
                <w:numId w:val="2"/>
              </w:numPr>
              <w:tabs>
                <w:tab w:val="left" w:pos="214"/>
              </w:tabs>
              <w:autoSpaceDE w:val="0"/>
            </w:pPr>
            <w:r>
              <w:t>Совместная со сверстниками игра</w:t>
            </w:r>
          </w:p>
          <w:p w:rsidR="00F8047D" w:rsidRDefault="00F8047D" w:rsidP="00F8047D">
            <w:pPr>
              <w:numPr>
                <w:ilvl w:val="0"/>
                <w:numId w:val="2"/>
              </w:numPr>
              <w:tabs>
                <w:tab w:val="left" w:pos="214"/>
              </w:tabs>
              <w:autoSpaceDE w:val="0"/>
            </w:pPr>
            <w:r>
              <w:t>Индивидуальная игра</w:t>
            </w:r>
          </w:p>
          <w:p w:rsidR="00F8047D" w:rsidRDefault="00F8047D" w:rsidP="00F8047D">
            <w:pPr>
              <w:numPr>
                <w:ilvl w:val="0"/>
                <w:numId w:val="2"/>
              </w:numPr>
              <w:tabs>
                <w:tab w:val="left" w:pos="214"/>
              </w:tabs>
              <w:autoSpaceDE w:val="0"/>
            </w:pPr>
            <w:r>
              <w:t xml:space="preserve">Праздник </w:t>
            </w:r>
          </w:p>
          <w:p w:rsidR="00F8047D" w:rsidRDefault="00F8047D" w:rsidP="00F8047D">
            <w:pPr>
              <w:numPr>
                <w:ilvl w:val="0"/>
                <w:numId w:val="2"/>
              </w:numPr>
              <w:tabs>
                <w:tab w:val="left" w:pos="214"/>
              </w:tabs>
              <w:autoSpaceDE w:val="0"/>
            </w:pPr>
            <w:r>
              <w:t xml:space="preserve">Экскурсия </w:t>
            </w:r>
          </w:p>
          <w:p w:rsidR="00F8047D" w:rsidRDefault="00F8047D" w:rsidP="00F8047D">
            <w:pPr>
              <w:numPr>
                <w:ilvl w:val="0"/>
                <w:numId w:val="2"/>
              </w:numPr>
              <w:tabs>
                <w:tab w:val="left" w:pos="214"/>
              </w:tabs>
              <w:autoSpaceDE w:val="0"/>
            </w:pPr>
            <w:r>
              <w:t>Ситуация морального выбора</w:t>
            </w:r>
          </w:p>
          <w:p w:rsidR="00F8047D" w:rsidRDefault="00F8047D" w:rsidP="00F8047D">
            <w:pPr>
              <w:numPr>
                <w:ilvl w:val="0"/>
                <w:numId w:val="2"/>
              </w:numPr>
              <w:tabs>
                <w:tab w:val="left" w:pos="214"/>
              </w:tabs>
              <w:autoSpaceDE w:val="0"/>
            </w:pPr>
            <w:r>
              <w:t>Проектная деятельность</w:t>
            </w:r>
          </w:p>
          <w:p w:rsidR="00F8047D" w:rsidRDefault="00F8047D" w:rsidP="00F8047D">
            <w:pPr>
              <w:numPr>
                <w:ilvl w:val="0"/>
                <w:numId w:val="2"/>
              </w:numPr>
              <w:tabs>
                <w:tab w:val="left" w:pos="214"/>
              </w:tabs>
              <w:autoSpaceDE w:val="0"/>
            </w:pPr>
            <w:r>
              <w:t>Интегративная деятельность</w:t>
            </w:r>
          </w:p>
          <w:p w:rsidR="00F8047D" w:rsidRDefault="00F8047D" w:rsidP="00F8047D">
            <w:pPr>
              <w:numPr>
                <w:ilvl w:val="0"/>
                <w:numId w:val="2"/>
              </w:numPr>
              <w:tabs>
                <w:tab w:val="left" w:pos="214"/>
              </w:tabs>
              <w:autoSpaceDE w:val="0"/>
            </w:pPr>
            <w:r>
              <w:t>Коллективное обобщающее занятие</w:t>
            </w:r>
          </w:p>
        </w:tc>
        <w:tc>
          <w:tcPr>
            <w:tcW w:w="3462" w:type="dxa"/>
            <w:tcBorders>
              <w:top w:val="single" w:sz="4" w:space="0" w:color="000000"/>
              <w:left w:val="single" w:sz="4" w:space="0" w:color="000000"/>
              <w:bottom w:val="single" w:sz="4" w:space="0" w:color="000000"/>
            </w:tcBorders>
            <w:shd w:val="clear" w:color="auto" w:fill="auto"/>
          </w:tcPr>
          <w:p w:rsidR="00F8047D" w:rsidRDefault="00F8047D" w:rsidP="00F8047D">
            <w:pPr>
              <w:numPr>
                <w:ilvl w:val="0"/>
                <w:numId w:val="2"/>
              </w:numPr>
              <w:tabs>
                <w:tab w:val="left" w:pos="214"/>
              </w:tabs>
              <w:autoSpaceDE w:val="0"/>
            </w:pPr>
            <w:r>
              <w:t>Игровое упражнение</w:t>
            </w:r>
          </w:p>
          <w:p w:rsidR="00F8047D" w:rsidRDefault="00F8047D" w:rsidP="00F8047D">
            <w:pPr>
              <w:numPr>
                <w:ilvl w:val="0"/>
                <w:numId w:val="2"/>
              </w:numPr>
              <w:tabs>
                <w:tab w:val="left" w:pos="214"/>
              </w:tabs>
              <w:autoSpaceDE w:val="0"/>
            </w:pPr>
            <w:r>
              <w:t>Совместная с воспитателем игра</w:t>
            </w:r>
          </w:p>
          <w:p w:rsidR="00F8047D" w:rsidRDefault="00F8047D" w:rsidP="00F8047D">
            <w:pPr>
              <w:numPr>
                <w:ilvl w:val="0"/>
                <w:numId w:val="2"/>
              </w:numPr>
              <w:tabs>
                <w:tab w:val="left" w:pos="214"/>
              </w:tabs>
              <w:autoSpaceDE w:val="0"/>
            </w:pPr>
            <w:r>
              <w:t>Совместная со сверстниками игра</w:t>
            </w:r>
          </w:p>
          <w:p w:rsidR="00F8047D" w:rsidRDefault="00F8047D" w:rsidP="00F8047D">
            <w:pPr>
              <w:numPr>
                <w:ilvl w:val="0"/>
                <w:numId w:val="2"/>
              </w:numPr>
              <w:tabs>
                <w:tab w:val="left" w:pos="214"/>
              </w:tabs>
              <w:autoSpaceDE w:val="0"/>
            </w:pPr>
            <w:r>
              <w:t>Индивидуальная игра</w:t>
            </w:r>
          </w:p>
          <w:p w:rsidR="00F8047D" w:rsidRDefault="00F8047D" w:rsidP="00F8047D">
            <w:pPr>
              <w:numPr>
                <w:ilvl w:val="0"/>
                <w:numId w:val="2"/>
              </w:numPr>
              <w:tabs>
                <w:tab w:val="left" w:pos="176"/>
              </w:tabs>
              <w:autoSpaceDE w:val="0"/>
            </w:pPr>
            <w:r>
              <w:t>Ситуативный разговор с детьми</w:t>
            </w:r>
          </w:p>
          <w:p w:rsidR="00F8047D" w:rsidRDefault="00F8047D" w:rsidP="00F8047D">
            <w:pPr>
              <w:numPr>
                <w:ilvl w:val="0"/>
                <w:numId w:val="2"/>
              </w:numPr>
              <w:tabs>
                <w:tab w:val="left" w:pos="176"/>
              </w:tabs>
              <w:autoSpaceDE w:val="0"/>
            </w:pPr>
            <w:r>
              <w:t>Педагогическая ситуация</w:t>
            </w:r>
          </w:p>
          <w:p w:rsidR="00F8047D" w:rsidRDefault="00F8047D" w:rsidP="00F8047D">
            <w:pPr>
              <w:numPr>
                <w:ilvl w:val="0"/>
                <w:numId w:val="2"/>
              </w:numPr>
              <w:tabs>
                <w:tab w:val="left" w:pos="176"/>
              </w:tabs>
              <w:autoSpaceDE w:val="0"/>
            </w:pPr>
            <w:r>
              <w:t>Беседа</w:t>
            </w:r>
          </w:p>
          <w:p w:rsidR="00F8047D" w:rsidRDefault="00F8047D" w:rsidP="00F8047D">
            <w:pPr>
              <w:numPr>
                <w:ilvl w:val="0"/>
                <w:numId w:val="2"/>
              </w:numPr>
              <w:tabs>
                <w:tab w:val="left" w:pos="176"/>
              </w:tabs>
              <w:autoSpaceDE w:val="0"/>
            </w:pPr>
            <w:r>
              <w:t>Ситуация морального выбора</w:t>
            </w:r>
          </w:p>
          <w:p w:rsidR="00F8047D" w:rsidRDefault="00F8047D" w:rsidP="00F8047D">
            <w:pPr>
              <w:numPr>
                <w:ilvl w:val="0"/>
                <w:numId w:val="2"/>
              </w:numPr>
              <w:tabs>
                <w:tab w:val="left" w:pos="214"/>
              </w:tabs>
              <w:autoSpaceDE w:val="0"/>
            </w:pPr>
            <w:r>
              <w:t>Проектная деятельность</w:t>
            </w:r>
          </w:p>
          <w:p w:rsidR="00F8047D" w:rsidRDefault="00F8047D" w:rsidP="00F8047D">
            <w:pPr>
              <w:numPr>
                <w:ilvl w:val="0"/>
                <w:numId w:val="2"/>
              </w:numPr>
              <w:tabs>
                <w:tab w:val="left" w:pos="214"/>
              </w:tabs>
              <w:autoSpaceDE w:val="0"/>
            </w:pPr>
            <w:r>
              <w:t>Интегративная деятельность</w:t>
            </w:r>
          </w:p>
          <w:p w:rsidR="00F8047D" w:rsidRDefault="00F8047D" w:rsidP="00F8047D">
            <w:pPr>
              <w:autoSpaceDE w:val="0"/>
            </w:pPr>
          </w:p>
        </w:tc>
        <w:tc>
          <w:tcPr>
            <w:tcW w:w="8869" w:type="dxa"/>
            <w:tcBorders>
              <w:top w:val="single" w:sz="4" w:space="0" w:color="000000"/>
              <w:left w:val="single" w:sz="4" w:space="0" w:color="000000"/>
              <w:bottom w:val="single" w:sz="4" w:space="0" w:color="000000"/>
              <w:right w:val="single" w:sz="4" w:space="0" w:color="000000"/>
            </w:tcBorders>
            <w:shd w:val="clear" w:color="auto" w:fill="auto"/>
          </w:tcPr>
          <w:p w:rsidR="00F8047D" w:rsidRDefault="00F8047D" w:rsidP="00F8047D">
            <w:pPr>
              <w:numPr>
                <w:ilvl w:val="0"/>
                <w:numId w:val="2"/>
              </w:numPr>
              <w:tabs>
                <w:tab w:val="left" w:pos="214"/>
              </w:tabs>
              <w:autoSpaceDE w:val="0"/>
            </w:pPr>
            <w:r>
              <w:t>Совместная со сверстниками игра</w:t>
            </w:r>
          </w:p>
          <w:p w:rsidR="00F8047D" w:rsidRDefault="00F8047D" w:rsidP="00F8047D">
            <w:pPr>
              <w:numPr>
                <w:ilvl w:val="0"/>
                <w:numId w:val="2"/>
              </w:numPr>
              <w:tabs>
                <w:tab w:val="left" w:pos="214"/>
              </w:tabs>
              <w:autoSpaceDE w:val="0"/>
            </w:pPr>
            <w:r>
              <w:t>Индивидуальная игра</w:t>
            </w:r>
          </w:p>
          <w:p w:rsidR="00F8047D" w:rsidRDefault="00F8047D" w:rsidP="00F8047D">
            <w:pPr>
              <w:numPr>
                <w:ilvl w:val="0"/>
                <w:numId w:val="2"/>
              </w:numPr>
              <w:tabs>
                <w:tab w:val="left" w:pos="214"/>
              </w:tabs>
              <w:autoSpaceDE w:val="0"/>
            </w:pPr>
            <w:r>
              <w:t>Во всех видах самостоятельной  детской деятельности</w:t>
            </w:r>
          </w:p>
          <w:p w:rsidR="00F8047D" w:rsidRDefault="00F8047D" w:rsidP="00F8047D">
            <w:pPr>
              <w:autoSpaceDE w:val="0"/>
            </w:pPr>
          </w:p>
        </w:tc>
      </w:tr>
    </w:tbl>
    <w:p w:rsidR="001F0666" w:rsidRDefault="001F0666" w:rsidP="00F8047D">
      <w:pPr>
        <w:shd w:val="clear" w:color="auto" w:fill="FFFFFF"/>
        <w:autoSpaceDE w:val="0"/>
        <w:rPr>
          <w:b/>
          <w:bCs/>
          <w:color w:val="000000"/>
          <w:sz w:val="28"/>
          <w:szCs w:val="28"/>
        </w:rPr>
      </w:pPr>
    </w:p>
    <w:p w:rsidR="00C06831" w:rsidRDefault="00C06831" w:rsidP="00F8047D">
      <w:pPr>
        <w:shd w:val="clear" w:color="auto" w:fill="FFFFFF"/>
        <w:autoSpaceDE w:val="0"/>
        <w:rPr>
          <w:b/>
          <w:bCs/>
          <w:color w:val="000000"/>
          <w:sz w:val="28"/>
          <w:szCs w:val="28"/>
        </w:rPr>
      </w:pPr>
    </w:p>
    <w:p w:rsidR="00C06831" w:rsidRDefault="00C06831" w:rsidP="00F8047D">
      <w:pPr>
        <w:shd w:val="clear" w:color="auto" w:fill="FFFFFF"/>
        <w:autoSpaceDE w:val="0"/>
        <w:rPr>
          <w:b/>
          <w:bCs/>
          <w:color w:val="000000"/>
          <w:sz w:val="28"/>
          <w:szCs w:val="28"/>
        </w:rPr>
      </w:pPr>
    </w:p>
    <w:p w:rsidR="00980D7C" w:rsidRDefault="00980D7C">
      <w:pPr>
        <w:shd w:val="clear" w:color="auto" w:fill="FFFFFF"/>
        <w:autoSpaceDE w:val="0"/>
        <w:jc w:val="center"/>
        <w:rPr>
          <w:b/>
          <w:bCs/>
          <w:color w:val="000000"/>
          <w:sz w:val="28"/>
          <w:szCs w:val="28"/>
        </w:rPr>
      </w:pPr>
    </w:p>
    <w:p w:rsidR="00980D7C" w:rsidRDefault="00980D7C">
      <w:pPr>
        <w:shd w:val="clear" w:color="auto" w:fill="FFFFFF"/>
        <w:autoSpaceDE w:val="0"/>
        <w:jc w:val="center"/>
        <w:rPr>
          <w:b/>
          <w:bCs/>
          <w:color w:val="000000"/>
        </w:rPr>
      </w:pPr>
      <w:r>
        <w:rPr>
          <w:b/>
          <w:bCs/>
          <w:smallCaps/>
          <w:color w:val="000000"/>
        </w:rPr>
        <w:lastRenderedPageBreak/>
        <w:t xml:space="preserve"> Труд</w:t>
      </w:r>
    </w:p>
    <w:p w:rsidR="00980D7C" w:rsidRDefault="00980D7C">
      <w:pPr>
        <w:shd w:val="clear" w:color="auto" w:fill="FFFFFF"/>
        <w:autoSpaceDE w:val="0"/>
        <w:jc w:val="center"/>
        <w:rPr>
          <w:b/>
          <w:bCs/>
          <w:color w:val="000000"/>
        </w:rPr>
      </w:pPr>
      <w:r>
        <w:rPr>
          <w:b/>
          <w:bCs/>
          <w:color w:val="000000"/>
        </w:rPr>
        <w:t>Пояснительная записка</w:t>
      </w:r>
    </w:p>
    <w:p w:rsidR="00980D7C" w:rsidRDefault="00980D7C">
      <w:pPr>
        <w:shd w:val="clear" w:color="auto" w:fill="FFFFFF"/>
        <w:autoSpaceDE w:val="0"/>
        <w:jc w:val="center"/>
        <w:rPr>
          <w:b/>
          <w:bCs/>
          <w:color w:val="000000"/>
        </w:rPr>
      </w:pPr>
    </w:p>
    <w:p w:rsidR="00980D7C" w:rsidRDefault="00980D7C">
      <w:pPr>
        <w:shd w:val="clear" w:color="auto" w:fill="FFFFFF"/>
        <w:autoSpaceDE w:val="0"/>
        <w:ind w:firstLine="708"/>
        <w:jc w:val="both"/>
        <w:rPr>
          <w:color w:val="000000"/>
        </w:rPr>
      </w:pPr>
      <w:r>
        <w:rPr>
          <w:color w:val="000000"/>
        </w:rPr>
        <w:t>Основной целью трудового воспитания в дошкольном возрасте является формирование по</w:t>
      </w:r>
      <w:r>
        <w:rPr>
          <w:color w:val="000000"/>
        </w:rPr>
        <w:softHyphen/>
        <w:t>ложительного отношения к труду. Реализация данной цели осуществляется через решение сле</w:t>
      </w:r>
      <w:r>
        <w:rPr>
          <w:color w:val="000000"/>
        </w:rPr>
        <w:softHyphen/>
        <w:t>дующих задач:</w:t>
      </w:r>
    </w:p>
    <w:p w:rsidR="00980D7C" w:rsidRDefault="00980D7C">
      <w:pPr>
        <w:shd w:val="clear" w:color="auto" w:fill="FFFFFF"/>
        <w:autoSpaceDE w:val="0"/>
        <w:jc w:val="both"/>
        <w:rPr>
          <w:color w:val="000000"/>
        </w:rPr>
      </w:pPr>
      <w:r>
        <w:rPr>
          <w:color w:val="000000"/>
        </w:rPr>
        <w:t>- ознакомление с трудом взрослых, формирование представлений об общественной значимо</w:t>
      </w:r>
      <w:r>
        <w:rPr>
          <w:color w:val="000000"/>
        </w:rPr>
        <w:softHyphen/>
        <w:t>сти труда и воспитание уважения к людям труда, а также бережного отношения к его результа</w:t>
      </w:r>
      <w:r>
        <w:rPr>
          <w:color w:val="000000"/>
        </w:rPr>
        <w:softHyphen/>
        <w:t>там;</w:t>
      </w:r>
    </w:p>
    <w:p w:rsidR="00980D7C" w:rsidRDefault="00980D7C">
      <w:pPr>
        <w:shd w:val="clear" w:color="auto" w:fill="FFFFFF"/>
        <w:autoSpaceDE w:val="0"/>
        <w:jc w:val="both"/>
        <w:rPr>
          <w:b/>
          <w:bCs/>
          <w:color w:val="000000"/>
        </w:rPr>
      </w:pPr>
      <w:r>
        <w:rPr>
          <w:color w:val="000000"/>
        </w:rPr>
        <w:t>- организация трудовой деятельности детей, в процессе которой формируются трудовые на</w:t>
      </w:r>
      <w:r>
        <w:rPr>
          <w:color w:val="000000"/>
        </w:rPr>
        <w:softHyphen/>
        <w:t>выки, навыки организации работы, а также положительные взаимоотношения ребенка со взрос</w:t>
      </w:r>
      <w:r>
        <w:rPr>
          <w:color w:val="000000"/>
        </w:rPr>
        <w:softHyphen/>
        <w:t>лыми и сверстниками.</w:t>
      </w:r>
    </w:p>
    <w:p w:rsidR="00980D7C" w:rsidRDefault="00980D7C">
      <w:pPr>
        <w:shd w:val="clear" w:color="auto" w:fill="FFFFFF"/>
        <w:autoSpaceDE w:val="0"/>
        <w:ind w:firstLine="708"/>
        <w:jc w:val="both"/>
        <w:rPr>
          <w:color w:val="000000"/>
        </w:rPr>
      </w:pPr>
      <w:r>
        <w:rPr>
          <w:b/>
          <w:bCs/>
          <w:color w:val="000000"/>
        </w:rPr>
        <w:t>В конце года дети могут:</w:t>
      </w:r>
    </w:p>
    <w:p w:rsidR="00980D7C" w:rsidRDefault="00980D7C">
      <w:pPr>
        <w:shd w:val="clear" w:color="auto" w:fill="FFFFFF"/>
        <w:autoSpaceDE w:val="0"/>
        <w:ind w:firstLine="708"/>
        <w:jc w:val="both"/>
        <w:rPr>
          <w:color w:val="000000"/>
        </w:rPr>
      </w:pPr>
      <w:r>
        <w:rPr>
          <w:color w:val="000000"/>
        </w:rPr>
        <w:t>•    бережно относиться к своей одежде, уметь приводить её в порядок;</w:t>
      </w:r>
    </w:p>
    <w:p w:rsidR="00980D7C" w:rsidRDefault="00980D7C">
      <w:pPr>
        <w:shd w:val="clear" w:color="auto" w:fill="FFFFFF"/>
        <w:autoSpaceDE w:val="0"/>
        <w:ind w:firstLine="708"/>
        <w:jc w:val="both"/>
        <w:rPr>
          <w:color w:val="000000"/>
        </w:rPr>
      </w:pPr>
      <w:r>
        <w:rPr>
          <w:color w:val="000000"/>
        </w:rPr>
        <w:t>•    самостоятельно поддерживать порядок в помещении и на участке детского сада;</w:t>
      </w:r>
    </w:p>
    <w:p w:rsidR="00980D7C" w:rsidRDefault="00980D7C">
      <w:pPr>
        <w:shd w:val="clear" w:color="auto" w:fill="FFFFFF"/>
        <w:autoSpaceDE w:val="0"/>
        <w:ind w:firstLine="708"/>
        <w:jc w:val="both"/>
        <w:rPr>
          <w:color w:val="000000"/>
        </w:rPr>
      </w:pPr>
      <w:r>
        <w:rPr>
          <w:color w:val="000000"/>
        </w:rPr>
        <w:t>•    ухаживать за птицами и растениями в групповой комнате и на участке;</w:t>
      </w:r>
    </w:p>
    <w:p w:rsidR="00980D7C" w:rsidRPr="00F4543C" w:rsidRDefault="00980D7C" w:rsidP="00F4543C">
      <w:pPr>
        <w:ind w:firstLine="708"/>
        <w:rPr>
          <w:color w:val="000000"/>
          <w:sz w:val="28"/>
          <w:szCs w:val="28"/>
        </w:rPr>
      </w:pPr>
      <w:r>
        <w:rPr>
          <w:color w:val="000000"/>
        </w:rPr>
        <w:t>•    самостоятельно убирать своё рабочее место после окончания занятий и выполнять обя</w:t>
      </w:r>
      <w:r>
        <w:rPr>
          <w:color w:val="000000"/>
        </w:rPr>
        <w:softHyphen/>
        <w:t>занности дежурных по столовой.</w:t>
      </w:r>
    </w:p>
    <w:p w:rsidR="00980D7C" w:rsidRDefault="00980D7C" w:rsidP="00F4543C">
      <w:pPr>
        <w:autoSpaceDE w:val="0"/>
        <w:spacing w:line="360" w:lineRule="auto"/>
        <w:rPr>
          <w:b/>
          <w:bCs/>
          <w:smallCaps/>
          <w:color w:val="000000"/>
        </w:rPr>
      </w:pPr>
      <w:r>
        <w:rPr>
          <w:sz w:val="28"/>
          <w:szCs w:val="28"/>
        </w:rPr>
        <w:t xml:space="preserve">    </w:t>
      </w:r>
      <w:r>
        <w:t xml:space="preserve"> Образовательная область  «</w:t>
      </w:r>
      <w:r>
        <w:rPr>
          <w:lang w:val="en-US"/>
        </w:rPr>
        <w:t>C</w:t>
      </w:r>
      <w:r>
        <w:t>оциально – коммуникативное развитие» направлена на усвоение норм и ценностей, принятых в обществе, включая моральные и нравственные ценности. Планирование составлено по принципу интеграции и формированию позитивных установок к различным видам труда и творчества, формирования основ безопасного повед</w:t>
      </w:r>
      <w:r w:rsidR="00F4543C">
        <w:t>ения в быту, социуме .(ФГОС ДО</w:t>
      </w:r>
    </w:p>
    <w:p w:rsidR="00C06831" w:rsidRDefault="00C06831">
      <w:pPr>
        <w:shd w:val="clear" w:color="auto" w:fill="FFFFFF"/>
        <w:autoSpaceDE w:val="0"/>
        <w:rPr>
          <w:b/>
          <w:bCs/>
          <w:smallCaps/>
          <w:color w:val="000000"/>
        </w:rPr>
      </w:pPr>
    </w:p>
    <w:p w:rsidR="00980D7C" w:rsidRDefault="00980D7C">
      <w:pPr>
        <w:shd w:val="clear" w:color="auto" w:fill="FFFFFF"/>
        <w:autoSpaceDE w:val="0"/>
        <w:jc w:val="center"/>
        <w:rPr>
          <w:b/>
          <w:bCs/>
          <w:smallCaps/>
          <w:color w:val="000000"/>
        </w:rPr>
      </w:pPr>
      <w:r>
        <w:rPr>
          <w:b/>
          <w:bCs/>
          <w:smallCaps/>
          <w:color w:val="000000"/>
        </w:rPr>
        <w:t>Безопасность</w:t>
      </w:r>
    </w:p>
    <w:p w:rsidR="00980D7C" w:rsidRDefault="00980D7C">
      <w:pPr>
        <w:shd w:val="clear" w:color="auto" w:fill="FFFFFF"/>
        <w:autoSpaceDE w:val="0"/>
        <w:jc w:val="center"/>
        <w:rPr>
          <w:b/>
          <w:bCs/>
          <w:smallCaps/>
          <w:color w:val="000000"/>
        </w:rPr>
      </w:pPr>
    </w:p>
    <w:p w:rsidR="00980D7C" w:rsidRDefault="00980D7C">
      <w:pPr>
        <w:shd w:val="clear" w:color="auto" w:fill="FFFFFF"/>
        <w:autoSpaceDE w:val="0"/>
        <w:jc w:val="center"/>
      </w:pPr>
      <w:r>
        <w:rPr>
          <w:b/>
          <w:bCs/>
          <w:smallCaps/>
          <w:color w:val="000000"/>
        </w:rPr>
        <w:t xml:space="preserve"> </w:t>
      </w:r>
      <w:r>
        <w:rPr>
          <w:b/>
          <w:bCs/>
          <w:color w:val="000000"/>
        </w:rPr>
        <w:t>Пояснительная записка</w:t>
      </w:r>
    </w:p>
    <w:p w:rsidR="00980D7C" w:rsidRDefault="00980D7C">
      <w:pPr>
        <w:shd w:val="clear" w:color="auto" w:fill="FFFFFF"/>
        <w:autoSpaceDE w:val="0"/>
        <w:jc w:val="center"/>
      </w:pPr>
    </w:p>
    <w:p w:rsidR="00980D7C" w:rsidRDefault="00980D7C">
      <w:pPr>
        <w:shd w:val="clear" w:color="auto" w:fill="FFFFFF"/>
        <w:autoSpaceDE w:val="0"/>
        <w:ind w:firstLine="708"/>
        <w:jc w:val="both"/>
        <w:rPr>
          <w:color w:val="000000"/>
        </w:rPr>
      </w:pPr>
      <w:r>
        <w:rPr>
          <w:color w:val="000000"/>
        </w:rPr>
        <w:t>Целевым ориентиром направления «Безопасность» является формирование основ безопасности жизнедеятельности дошкольников, а также формирование у них основ безо</w:t>
      </w:r>
      <w:r>
        <w:rPr>
          <w:color w:val="000000"/>
        </w:rPr>
        <w:softHyphen/>
        <w:t>пасности окружающего мира (экологического сознания).</w:t>
      </w:r>
    </w:p>
    <w:p w:rsidR="00980D7C" w:rsidRDefault="00980D7C">
      <w:pPr>
        <w:shd w:val="clear" w:color="auto" w:fill="FFFFFF"/>
        <w:autoSpaceDE w:val="0"/>
        <w:ind w:firstLine="708"/>
        <w:jc w:val="both"/>
        <w:rPr>
          <w:color w:val="000000"/>
        </w:rPr>
      </w:pPr>
      <w:r>
        <w:rPr>
          <w:color w:val="000000"/>
        </w:rPr>
        <w:t>Этот процесс происходит через решение следующих задач:</w:t>
      </w:r>
    </w:p>
    <w:p w:rsidR="00980D7C" w:rsidRDefault="00980D7C">
      <w:pPr>
        <w:shd w:val="clear" w:color="auto" w:fill="FFFFFF"/>
        <w:autoSpaceDE w:val="0"/>
        <w:ind w:firstLine="708"/>
        <w:jc w:val="both"/>
        <w:rPr>
          <w:color w:val="000000"/>
        </w:rPr>
      </w:pPr>
      <w:r>
        <w:rPr>
          <w:color w:val="000000"/>
        </w:rPr>
        <w:t>• формирование представлений об опасных для человека и природы ситуациях;</w:t>
      </w:r>
    </w:p>
    <w:p w:rsidR="00980D7C" w:rsidRDefault="00980D7C">
      <w:pPr>
        <w:shd w:val="clear" w:color="auto" w:fill="FFFFFF"/>
        <w:autoSpaceDE w:val="0"/>
        <w:ind w:firstLine="708"/>
        <w:jc w:val="both"/>
        <w:rPr>
          <w:color w:val="000000"/>
        </w:rPr>
      </w:pPr>
      <w:r>
        <w:rPr>
          <w:color w:val="000000"/>
        </w:rPr>
        <w:t>•  формирование осмотрительного и осторожного отношения к опасным ситуациям в жизни человека;</w:t>
      </w:r>
    </w:p>
    <w:p w:rsidR="00980D7C" w:rsidRDefault="00980D7C">
      <w:pPr>
        <w:shd w:val="clear" w:color="auto" w:fill="FFFFFF"/>
        <w:autoSpaceDE w:val="0"/>
        <w:ind w:firstLine="708"/>
        <w:jc w:val="both"/>
        <w:rPr>
          <w:color w:val="000000"/>
        </w:rPr>
      </w:pPr>
      <w:r>
        <w:rPr>
          <w:color w:val="000000"/>
        </w:rPr>
        <w:t>• приобщение к правилам безопасного поведения в быту, на улице и на природе;</w:t>
      </w:r>
    </w:p>
    <w:p w:rsidR="00980D7C" w:rsidRDefault="00980D7C">
      <w:pPr>
        <w:shd w:val="clear" w:color="auto" w:fill="FFFFFF"/>
        <w:autoSpaceDE w:val="0"/>
        <w:ind w:firstLine="708"/>
        <w:jc w:val="both"/>
        <w:rPr>
          <w:color w:val="000000"/>
        </w:rPr>
      </w:pPr>
      <w:r>
        <w:rPr>
          <w:color w:val="000000"/>
        </w:rPr>
        <w:t>• формирование знаний о Правилах дорожного движения.</w:t>
      </w:r>
    </w:p>
    <w:p w:rsidR="00980D7C" w:rsidRDefault="00980D7C">
      <w:pPr>
        <w:shd w:val="clear" w:color="auto" w:fill="FFFFFF"/>
        <w:autoSpaceDE w:val="0"/>
        <w:ind w:left="708"/>
        <w:jc w:val="both"/>
        <w:rPr>
          <w:color w:val="000000"/>
        </w:rPr>
      </w:pPr>
      <w:r>
        <w:rPr>
          <w:color w:val="000000"/>
        </w:rPr>
        <w:t>Для организации обучения дошкольников Правилам дорожного движения необходимо соз</w:t>
      </w:r>
      <w:r>
        <w:rPr>
          <w:color w:val="000000"/>
        </w:rPr>
        <w:softHyphen/>
        <w:t>дать в ДОУ специальные условия но построению предметно-развивающей среды, которая может быть представлена следующими компонентами:</w:t>
      </w:r>
    </w:p>
    <w:p w:rsidR="00980D7C" w:rsidRDefault="00980D7C">
      <w:pPr>
        <w:shd w:val="clear" w:color="auto" w:fill="FFFFFF"/>
        <w:autoSpaceDE w:val="0"/>
        <w:ind w:firstLine="708"/>
        <w:jc w:val="both"/>
        <w:rPr>
          <w:color w:val="000000"/>
        </w:rPr>
      </w:pPr>
      <w:r>
        <w:rPr>
          <w:color w:val="000000"/>
        </w:rPr>
        <w:lastRenderedPageBreak/>
        <w:t xml:space="preserve">•  </w:t>
      </w:r>
      <w:r w:rsidRPr="000B163C">
        <w:rPr>
          <w:b/>
          <w:color w:val="000000"/>
        </w:rPr>
        <w:t>Игрушки и</w:t>
      </w:r>
      <w:r>
        <w:rPr>
          <w:color w:val="000000"/>
        </w:rPr>
        <w:t xml:space="preserve"> </w:t>
      </w:r>
      <w:r>
        <w:rPr>
          <w:b/>
          <w:bCs/>
          <w:color w:val="000000"/>
        </w:rPr>
        <w:t xml:space="preserve">игровое оборудование: </w:t>
      </w:r>
      <w:r>
        <w:rPr>
          <w:color w:val="000000"/>
        </w:rPr>
        <w:t>транспорт: автобус, поезд с железной дорогой, маши</w:t>
      </w:r>
      <w:r>
        <w:rPr>
          <w:color w:val="000000"/>
        </w:rPr>
        <w:softHyphen/>
        <w:t>ны легковые, грузовые, пожарная машина, скорая, милицейская машина; куклы, коляски; конст</w:t>
      </w:r>
      <w:r>
        <w:rPr>
          <w:color w:val="000000"/>
        </w:rPr>
        <w:softHyphen/>
        <w:t>руктор деревянный; куклы: светофор, инспектор ГИБДД, ребенок, театр бибабо, звери. Режис</w:t>
      </w:r>
      <w:r>
        <w:rPr>
          <w:color w:val="000000"/>
        </w:rPr>
        <w:softHyphen/>
        <w:t>серская игра: игровое поле - дорога. «Дорога в сказочном лесу» (герои из сказок, знаки).</w:t>
      </w:r>
    </w:p>
    <w:p w:rsidR="00980D7C" w:rsidRDefault="00980D7C">
      <w:pPr>
        <w:shd w:val="clear" w:color="auto" w:fill="FFFFFF"/>
        <w:autoSpaceDE w:val="0"/>
        <w:ind w:firstLine="708"/>
        <w:jc w:val="both"/>
        <w:rPr>
          <w:color w:val="000000"/>
        </w:rPr>
      </w:pPr>
      <w:r>
        <w:rPr>
          <w:color w:val="000000"/>
        </w:rPr>
        <w:t xml:space="preserve">•  </w:t>
      </w:r>
      <w:r w:rsidRPr="000B163C">
        <w:rPr>
          <w:b/>
          <w:color w:val="000000"/>
        </w:rPr>
        <w:t>Наглядно-дидактические</w:t>
      </w:r>
      <w:r>
        <w:rPr>
          <w:color w:val="000000"/>
        </w:rPr>
        <w:t xml:space="preserve"> </w:t>
      </w:r>
      <w:r>
        <w:rPr>
          <w:b/>
          <w:bCs/>
          <w:color w:val="000000"/>
        </w:rPr>
        <w:t xml:space="preserve">пособия: </w:t>
      </w:r>
      <w:r>
        <w:rPr>
          <w:color w:val="000000"/>
        </w:rPr>
        <w:t>общественный транспорт: трамвай, троллейбус, авто</w:t>
      </w:r>
      <w:r>
        <w:rPr>
          <w:color w:val="000000"/>
        </w:rPr>
        <w:softHyphen/>
        <w:t>бус, «метро», маршрутка, такси, поезд с железной дорогой, легковые, грузовые машины; карти</w:t>
      </w:r>
      <w:r>
        <w:rPr>
          <w:color w:val="000000"/>
        </w:rPr>
        <w:softHyphen/>
        <w:t>ны: с изображением улицы города (со знаками и светофором); перекресток с инспектором ГИБДД; картина, где изображены проезжая часть (с машинами), тротуар (с людьми); карточки 10x15 с изображением разных ситуаций на дороге: игры в мяч на дороге; переход людей по пе</w:t>
      </w:r>
      <w:r>
        <w:rPr>
          <w:color w:val="000000"/>
        </w:rPr>
        <w:softHyphen/>
        <w:t>шеходному переходу, переход людей по подземному переходу;  дорожные знаки: «Пешеходный переход», «Подземный переход», «Осторожно, дети», «Двухстороннее движение». Перфокар</w:t>
      </w:r>
      <w:r>
        <w:rPr>
          <w:color w:val="000000"/>
        </w:rPr>
        <w:softHyphen/>
        <w:t>ты - A3 с разными ситуациями в файле. Макет на столе (или стене из ткани, дорога - машины, люди). Лабиринт «Путешествие по городу», дорога со знаками и маленькими машинками. Алго</w:t>
      </w:r>
      <w:r>
        <w:rPr>
          <w:color w:val="000000"/>
        </w:rPr>
        <w:softHyphen/>
        <w:t>ритмы «Как правильно  переходить  дорогу»,  «Осторожно,  дорога»,  «Найдите  пешеходный переход».</w:t>
      </w:r>
    </w:p>
    <w:p w:rsidR="00980D7C" w:rsidRDefault="00980D7C">
      <w:pPr>
        <w:shd w:val="clear" w:color="auto" w:fill="FFFFFF"/>
        <w:autoSpaceDE w:val="0"/>
        <w:ind w:firstLine="708"/>
        <w:jc w:val="both"/>
        <w:rPr>
          <w:color w:val="000000"/>
        </w:rPr>
      </w:pPr>
      <w:r>
        <w:rPr>
          <w:color w:val="000000"/>
        </w:rPr>
        <w:t xml:space="preserve">•  </w:t>
      </w:r>
      <w:r>
        <w:rPr>
          <w:b/>
          <w:bCs/>
          <w:color w:val="000000"/>
        </w:rPr>
        <w:t xml:space="preserve">Атрибуты </w:t>
      </w:r>
      <w:r>
        <w:rPr>
          <w:color w:val="000000"/>
        </w:rPr>
        <w:t xml:space="preserve">к </w:t>
      </w:r>
      <w:r>
        <w:rPr>
          <w:b/>
          <w:bCs/>
          <w:color w:val="000000"/>
        </w:rPr>
        <w:t xml:space="preserve">сюжетно-ролевым играм: </w:t>
      </w:r>
      <w:r>
        <w:rPr>
          <w:color w:val="000000"/>
        </w:rPr>
        <w:t>фартуки или шапочки со знаками (4); светофор, перекресток на полу (из любого материала) с зеброй и островком безопасности. Атрибуты для инспектора ГИБДД. Шапочка для машиниста, рули; на картоне - общественный транспорт: ав</w:t>
      </w:r>
      <w:r>
        <w:rPr>
          <w:color w:val="000000"/>
        </w:rPr>
        <w:softHyphen/>
        <w:t>тобус, поезд, машина; макеты домов, общественных зданий, дорожные знаки.</w:t>
      </w:r>
    </w:p>
    <w:p w:rsidR="00980D7C" w:rsidRDefault="00980D7C">
      <w:pPr>
        <w:shd w:val="clear" w:color="auto" w:fill="FFFFFF"/>
        <w:autoSpaceDE w:val="0"/>
        <w:ind w:firstLine="708"/>
        <w:jc w:val="both"/>
        <w:rPr>
          <w:color w:val="000000"/>
        </w:rPr>
      </w:pPr>
      <w:r>
        <w:rPr>
          <w:color w:val="000000"/>
        </w:rPr>
        <w:t xml:space="preserve">• </w:t>
      </w:r>
      <w:r>
        <w:rPr>
          <w:b/>
          <w:bCs/>
          <w:color w:val="000000"/>
        </w:rPr>
        <w:t xml:space="preserve">Дидактические игры: </w:t>
      </w:r>
      <w:r>
        <w:rPr>
          <w:color w:val="000000"/>
        </w:rPr>
        <w:t>«Угадай, на чем повезешь», «Правильно - неправильно», «Разреше</w:t>
      </w:r>
      <w:r>
        <w:rPr>
          <w:color w:val="000000"/>
        </w:rPr>
        <w:softHyphen/>
        <w:t>но - запрещено», «Дорожное поле».</w:t>
      </w:r>
    </w:p>
    <w:p w:rsidR="00980D7C" w:rsidRDefault="00980D7C">
      <w:pPr>
        <w:shd w:val="clear" w:color="auto" w:fill="FFFFFF"/>
        <w:autoSpaceDE w:val="0"/>
        <w:ind w:firstLine="708"/>
        <w:jc w:val="both"/>
        <w:rPr>
          <w:b/>
          <w:bCs/>
          <w:color w:val="000000"/>
        </w:rPr>
      </w:pPr>
      <w:r>
        <w:rPr>
          <w:color w:val="000000"/>
        </w:rPr>
        <w:t xml:space="preserve">• </w:t>
      </w:r>
      <w:r>
        <w:rPr>
          <w:b/>
          <w:bCs/>
          <w:color w:val="000000"/>
        </w:rPr>
        <w:t>Маршруты безопасного пути от детского сада до дома.</w:t>
      </w:r>
    </w:p>
    <w:p w:rsidR="00980D7C" w:rsidRDefault="00980D7C">
      <w:pPr>
        <w:shd w:val="clear" w:color="auto" w:fill="FFFFFF"/>
        <w:autoSpaceDE w:val="0"/>
        <w:jc w:val="both"/>
        <w:rPr>
          <w:color w:val="000000"/>
        </w:rPr>
      </w:pPr>
      <w:r>
        <w:rPr>
          <w:b/>
          <w:bCs/>
          <w:color w:val="000000"/>
        </w:rPr>
        <w:t xml:space="preserve">Содержание </w:t>
      </w:r>
      <w:r>
        <w:rPr>
          <w:color w:val="000000"/>
        </w:rPr>
        <w:t xml:space="preserve">направления «Безопасность» представлено для всех участников образовательно-воспитательного процесса ДОУ: дети - педагог - родители. К </w:t>
      </w:r>
      <w:r>
        <w:rPr>
          <w:b/>
          <w:bCs/>
          <w:color w:val="000000"/>
        </w:rPr>
        <w:t xml:space="preserve">концу </w:t>
      </w:r>
      <w:r>
        <w:rPr>
          <w:color w:val="000000"/>
        </w:rPr>
        <w:t xml:space="preserve">года дети </w:t>
      </w:r>
      <w:r>
        <w:rPr>
          <w:b/>
          <w:bCs/>
          <w:color w:val="000000"/>
        </w:rPr>
        <w:t>могут:</w:t>
      </w:r>
    </w:p>
    <w:p w:rsidR="00980D7C" w:rsidRDefault="00980D7C">
      <w:pPr>
        <w:shd w:val="clear" w:color="auto" w:fill="FFFFFF"/>
        <w:autoSpaceDE w:val="0"/>
        <w:ind w:firstLine="708"/>
        <w:jc w:val="both"/>
        <w:rPr>
          <w:color w:val="000000"/>
        </w:rPr>
      </w:pPr>
      <w:r>
        <w:rPr>
          <w:color w:val="000000"/>
        </w:rPr>
        <w:t>• владеть навыками безопасного поведения в подвижных и спортивных играх;</w:t>
      </w:r>
    </w:p>
    <w:p w:rsidR="00980D7C" w:rsidRDefault="00980D7C">
      <w:pPr>
        <w:shd w:val="clear" w:color="auto" w:fill="FFFFFF"/>
        <w:autoSpaceDE w:val="0"/>
        <w:ind w:firstLine="708"/>
        <w:jc w:val="both"/>
        <w:rPr>
          <w:color w:val="000000"/>
        </w:rPr>
      </w:pPr>
      <w:r>
        <w:rPr>
          <w:color w:val="000000"/>
        </w:rPr>
        <w:t>• пользоваться спортивным и садовым инвентарём с учётом правил безопасности;</w:t>
      </w:r>
    </w:p>
    <w:p w:rsidR="00980D7C" w:rsidRDefault="00980D7C">
      <w:pPr>
        <w:shd w:val="clear" w:color="auto" w:fill="FFFFFF"/>
        <w:autoSpaceDE w:val="0"/>
        <w:ind w:firstLine="708"/>
        <w:jc w:val="both"/>
        <w:rPr>
          <w:bCs/>
          <w:color w:val="000000"/>
        </w:rPr>
      </w:pPr>
      <w:r>
        <w:rPr>
          <w:color w:val="000000"/>
        </w:rPr>
        <w:t>• знать правила безопасного поведения и передвижения в помещении, на улице и в транс</w:t>
      </w:r>
      <w:r>
        <w:rPr>
          <w:color w:val="000000"/>
        </w:rPr>
        <w:softHyphen/>
        <w:t>порте.</w:t>
      </w:r>
    </w:p>
    <w:p w:rsidR="00980D7C" w:rsidRDefault="00980D7C">
      <w:pPr>
        <w:shd w:val="clear" w:color="auto" w:fill="FFFFFF"/>
        <w:autoSpaceDE w:val="0"/>
        <w:ind w:firstLine="708"/>
        <w:jc w:val="both"/>
        <w:rPr>
          <w:color w:val="000000"/>
        </w:rPr>
      </w:pPr>
      <w:r>
        <w:rPr>
          <w:bCs/>
          <w:color w:val="000000"/>
        </w:rPr>
        <w:t xml:space="preserve">В </w:t>
      </w:r>
      <w:r>
        <w:rPr>
          <w:color w:val="000000"/>
        </w:rPr>
        <w:t xml:space="preserve">конце года </w:t>
      </w:r>
      <w:r>
        <w:rPr>
          <w:b/>
          <w:bCs/>
          <w:color w:val="000000"/>
        </w:rPr>
        <w:t>ребенок средней группы может знать:</w:t>
      </w:r>
    </w:p>
    <w:p w:rsidR="00980D7C" w:rsidRDefault="00980D7C">
      <w:pPr>
        <w:shd w:val="clear" w:color="auto" w:fill="FFFFFF"/>
        <w:autoSpaceDE w:val="0"/>
        <w:ind w:firstLine="708"/>
        <w:jc w:val="both"/>
        <w:rPr>
          <w:color w:val="000000"/>
        </w:rPr>
      </w:pPr>
      <w:r>
        <w:rPr>
          <w:color w:val="000000"/>
        </w:rPr>
        <w:t>•  Низкий уровень. Знает, какой транспорт передвигается на дороге. Знает его части; умеет ориентироваться в пространстве. Знает о назначении светофора в целом.</w:t>
      </w:r>
    </w:p>
    <w:p w:rsidR="00980D7C" w:rsidRDefault="00980D7C">
      <w:pPr>
        <w:shd w:val="clear" w:color="auto" w:fill="FFFFFF"/>
        <w:autoSpaceDE w:val="0"/>
        <w:ind w:firstLine="708"/>
        <w:jc w:val="both"/>
        <w:rPr>
          <w:color w:val="000000"/>
        </w:rPr>
      </w:pPr>
      <w:r>
        <w:rPr>
          <w:color w:val="000000"/>
        </w:rPr>
        <w:t>• Средний уровень. Знает, какой транспорт передвигается по дороге (проезжей части) и же</w:t>
      </w:r>
      <w:r>
        <w:rPr>
          <w:color w:val="000000"/>
        </w:rPr>
        <w:softHyphen/>
        <w:t>лезной дороге. Знает составные части транспорта. Знаком с работой шофера, машиниста. Знает о правилах поведения на проезжей части, на тротуаре, улице, в транспорте; на зимней дороге, знает назначение каждого цвета светофора.</w:t>
      </w:r>
    </w:p>
    <w:p w:rsidR="00980D7C" w:rsidRDefault="00980D7C">
      <w:pPr>
        <w:ind w:firstLine="708"/>
        <w:jc w:val="both"/>
        <w:rPr>
          <w:b/>
          <w:color w:val="000000"/>
        </w:rPr>
        <w:sectPr w:rsidR="00980D7C" w:rsidSect="00B22F21">
          <w:headerReference w:type="even" r:id="rId11"/>
          <w:headerReference w:type="default" r:id="rId12"/>
          <w:footerReference w:type="even" r:id="rId13"/>
          <w:footerReference w:type="default" r:id="rId14"/>
          <w:headerReference w:type="first" r:id="rId15"/>
          <w:footerReference w:type="first" r:id="rId16"/>
          <w:pgSz w:w="16838" w:h="11906" w:orient="landscape"/>
          <w:pgMar w:top="776" w:right="2237" w:bottom="1418" w:left="1134" w:header="720" w:footer="709" w:gutter="0"/>
          <w:cols w:space="720"/>
          <w:docGrid w:linePitch="600" w:charSpace="32768"/>
        </w:sectPr>
      </w:pPr>
      <w:r>
        <w:rPr>
          <w:color w:val="000000"/>
        </w:rPr>
        <w:t>• Высокий уровень. Ориентирован в том, что машины движутся по проезжей части улицы, а пешеходы идут по тротуару. Знает о назначении светофора и всех его сигналов, хорошо ориен</w:t>
      </w:r>
      <w:r>
        <w:rPr>
          <w:color w:val="000000"/>
        </w:rPr>
        <w:softHyphen/>
        <w:t>тируется в пространстве. Имеет представления о видах транспорта, об особенностях их передви</w:t>
      </w:r>
      <w:r>
        <w:rPr>
          <w:color w:val="000000"/>
        </w:rPr>
        <w:softHyphen/>
        <w:t>жения. Имеет представления о назначении специализированного транспорта: пожарной машины, милицейской машины, скорой помощи. Умеет себя правильно вести во всех видах общественно</w:t>
      </w:r>
      <w:r>
        <w:rPr>
          <w:color w:val="000000"/>
        </w:rPr>
        <w:softHyphen/>
        <w:t>го транспорта. Знает, какие правила безопасного поведения необходимо соблюдать на дороге. Ориентирован в том, что движение машин может быть односторонним и двусторонним и проез</w:t>
      </w:r>
      <w:r>
        <w:rPr>
          <w:color w:val="000000"/>
        </w:rPr>
        <w:softHyphen/>
        <w:t xml:space="preserve">жая часть улицы при двустороннем движении может разделяться линией. Знает о том, что </w:t>
      </w:r>
      <w:r>
        <w:rPr>
          <w:color w:val="000000"/>
        </w:rPr>
        <w:lastRenderedPageBreak/>
        <w:t>на до</w:t>
      </w:r>
      <w:r>
        <w:rPr>
          <w:color w:val="000000"/>
        </w:rPr>
        <w:softHyphen/>
        <w:t>роге есть «островок безопасности» и имеет представления о его назначении. Знает, в каком горо</w:t>
      </w:r>
      <w:r>
        <w:rPr>
          <w:color w:val="000000"/>
        </w:rPr>
        <w:softHyphen/>
        <w:t>де живет и какой у него адрес. Знает безопасный путь от детского сада домой. Ориентирован в том, что на дорогах расположено много дорожных знаков. Знает и объясняет назначение таких дорожных знаков, как «Пешеходный переход», «Подземный переход», «Надземный переход», «Двустороннее движение», «Дети»</w:t>
      </w:r>
    </w:p>
    <w:p w:rsidR="00980D7C" w:rsidRDefault="00980D7C" w:rsidP="0096202F">
      <w:pPr>
        <w:autoSpaceDE w:val="0"/>
        <w:spacing w:before="26" w:line="360" w:lineRule="auto"/>
        <w:jc w:val="center"/>
        <w:rPr>
          <w:b/>
          <w:bCs/>
          <w:sz w:val="28"/>
          <w:szCs w:val="28"/>
        </w:rPr>
      </w:pPr>
      <w:r>
        <w:rPr>
          <w:b/>
          <w:sz w:val="28"/>
          <w:szCs w:val="28"/>
        </w:rPr>
        <w:lastRenderedPageBreak/>
        <w:t>Учебно – методический комплект</w:t>
      </w:r>
    </w:p>
    <w:p w:rsidR="00980D7C" w:rsidRDefault="00980D7C" w:rsidP="0096202F">
      <w:pPr>
        <w:autoSpaceDE w:val="0"/>
        <w:spacing w:line="360" w:lineRule="auto"/>
        <w:jc w:val="center"/>
        <w:rPr>
          <w:b/>
          <w:bCs/>
          <w:sz w:val="28"/>
          <w:szCs w:val="28"/>
        </w:rPr>
      </w:pPr>
      <w:r>
        <w:rPr>
          <w:b/>
          <w:bCs/>
          <w:sz w:val="28"/>
          <w:szCs w:val="28"/>
        </w:rPr>
        <w:t>Методическое обеспечение  образовательной области</w:t>
      </w:r>
    </w:p>
    <w:p w:rsidR="00980D7C" w:rsidRDefault="00980D7C" w:rsidP="0096202F">
      <w:pPr>
        <w:autoSpaceDE w:val="0"/>
        <w:spacing w:line="360" w:lineRule="auto"/>
        <w:jc w:val="center"/>
        <w:rPr>
          <w:b/>
          <w:bCs/>
        </w:rPr>
      </w:pPr>
      <w:r>
        <w:rPr>
          <w:b/>
          <w:bCs/>
          <w:sz w:val="28"/>
          <w:szCs w:val="28"/>
        </w:rPr>
        <w:t>«Социально-коммуникативное развитие»</w:t>
      </w:r>
    </w:p>
    <w:tbl>
      <w:tblPr>
        <w:tblW w:w="0" w:type="auto"/>
        <w:tblInd w:w="108" w:type="dxa"/>
        <w:tblLayout w:type="fixed"/>
        <w:tblLook w:val="0000" w:firstRow="0" w:lastRow="0" w:firstColumn="0" w:lastColumn="0" w:noHBand="0" w:noVBand="0"/>
      </w:tblPr>
      <w:tblGrid>
        <w:gridCol w:w="2988"/>
        <w:gridCol w:w="4525"/>
        <w:gridCol w:w="2977"/>
        <w:gridCol w:w="4121"/>
      </w:tblGrid>
      <w:tr w:rsidR="00980D7C">
        <w:trPr>
          <w:trHeight w:val="894"/>
        </w:trPr>
        <w:tc>
          <w:tcPr>
            <w:tcW w:w="2988" w:type="dxa"/>
            <w:tcBorders>
              <w:top w:val="single" w:sz="4" w:space="0" w:color="000000"/>
              <w:left w:val="single" w:sz="4" w:space="0" w:color="000000"/>
              <w:bottom w:val="single" w:sz="4" w:space="0" w:color="000000"/>
            </w:tcBorders>
            <w:shd w:val="clear" w:color="auto" w:fill="auto"/>
          </w:tcPr>
          <w:p w:rsidR="00980D7C" w:rsidRDefault="00980D7C">
            <w:pPr>
              <w:autoSpaceDE w:val="0"/>
              <w:rPr>
                <w:b/>
                <w:bCs/>
              </w:rPr>
            </w:pPr>
            <w:r>
              <w:rPr>
                <w:b/>
                <w:bCs/>
              </w:rPr>
              <w:t>Автор</w:t>
            </w:r>
          </w:p>
          <w:p w:rsidR="00980D7C" w:rsidRDefault="00980D7C">
            <w:pPr>
              <w:autoSpaceDE w:val="0"/>
              <w:rPr>
                <w:b/>
                <w:bCs/>
              </w:rPr>
            </w:pPr>
            <w:r>
              <w:rPr>
                <w:b/>
                <w:bCs/>
              </w:rPr>
              <w:t>составитель</w:t>
            </w:r>
          </w:p>
        </w:tc>
        <w:tc>
          <w:tcPr>
            <w:tcW w:w="4525" w:type="dxa"/>
            <w:tcBorders>
              <w:top w:val="single" w:sz="4" w:space="0" w:color="000000"/>
              <w:left w:val="single" w:sz="4" w:space="0" w:color="000000"/>
              <w:bottom w:val="single" w:sz="4" w:space="0" w:color="000000"/>
            </w:tcBorders>
            <w:shd w:val="clear" w:color="auto" w:fill="auto"/>
          </w:tcPr>
          <w:p w:rsidR="00980D7C" w:rsidRDefault="00980D7C">
            <w:pPr>
              <w:autoSpaceDE w:val="0"/>
              <w:rPr>
                <w:b/>
                <w:bCs/>
              </w:rPr>
            </w:pPr>
            <w:r>
              <w:rPr>
                <w:b/>
                <w:bCs/>
              </w:rPr>
              <w:t>Наименование издания</w:t>
            </w:r>
          </w:p>
        </w:tc>
        <w:tc>
          <w:tcPr>
            <w:tcW w:w="2977" w:type="dxa"/>
            <w:tcBorders>
              <w:top w:val="single" w:sz="4" w:space="0" w:color="000000"/>
              <w:left w:val="single" w:sz="4" w:space="0" w:color="000000"/>
              <w:bottom w:val="single" w:sz="4" w:space="0" w:color="000000"/>
            </w:tcBorders>
            <w:shd w:val="clear" w:color="auto" w:fill="auto"/>
          </w:tcPr>
          <w:p w:rsidR="00980D7C" w:rsidRDefault="00980D7C">
            <w:pPr>
              <w:autoSpaceDE w:val="0"/>
              <w:rPr>
                <w:b/>
                <w:bCs/>
              </w:rPr>
            </w:pPr>
            <w:r>
              <w:rPr>
                <w:b/>
                <w:bCs/>
              </w:rPr>
              <w:t xml:space="preserve">Издательство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rPr>
                <w:b/>
                <w:bCs/>
              </w:rPr>
              <w:t>Год издания</w:t>
            </w:r>
          </w:p>
        </w:tc>
      </w:tr>
      <w:tr w:rsidR="00980D7C">
        <w:trPr>
          <w:trHeight w:val="798"/>
        </w:trPr>
        <w:tc>
          <w:tcPr>
            <w:tcW w:w="2988" w:type="dxa"/>
            <w:tcBorders>
              <w:top w:val="single" w:sz="4" w:space="0" w:color="000000"/>
              <w:left w:val="single" w:sz="4" w:space="0" w:color="000000"/>
              <w:bottom w:val="single" w:sz="4" w:space="0" w:color="000000"/>
            </w:tcBorders>
            <w:shd w:val="clear" w:color="auto" w:fill="auto"/>
          </w:tcPr>
          <w:p w:rsidR="00980D7C" w:rsidRDefault="00980D7C">
            <w:pPr>
              <w:autoSpaceDE w:val="0"/>
            </w:pPr>
            <w:r>
              <w:t>Н.Е.Вераксы, Т.С.Комарова, М.А.Васильева</w:t>
            </w:r>
          </w:p>
        </w:tc>
        <w:tc>
          <w:tcPr>
            <w:tcW w:w="4525" w:type="dxa"/>
            <w:tcBorders>
              <w:top w:val="single" w:sz="4" w:space="0" w:color="000000"/>
              <w:left w:val="single" w:sz="4" w:space="0" w:color="000000"/>
              <w:bottom w:val="single" w:sz="4" w:space="0" w:color="000000"/>
            </w:tcBorders>
            <w:shd w:val="clear" w:color="auto" w:fill="auto"/>
          </w:tcPr>
          <w:p w:rsidR="00980D7C" w:rsidRDefault="00980D7C">
            <w:pPr>
              <w:autoSpaceDE w:val="0"/>
            </w:pPr>
            <w:r>
              <w:t>Общеобразовательная программа дошкольного образования « От рождения до школы »</w:t>
            </w:r>
          </w:p>
        </w:tc>
        <w:tc>
          <w:tcPr>
            <w:tcW w:w="2977" w:type="dxa"/>
            <w:tcBorders>
              <w:top w:val="single" w:sz="4" w:space="0" w:color="000000"/>
              <w:left w:val="single" w:sz="4" w:space="0" w:color="000000"/>
              <w:bottom w:val="single" w:sz="4" w:space="0" w:color="000000"/>
            </w:tcBorders>
            <w:shd w:val="clear" w:color="auto" w:fill="auto"/>
          </w:tcPr>
          <w:p w:rsidR="00980D7C" w:rsidRDefault="00980D7C">
            <w:pPr>
              <w:autoSpaceDE w:val="0"/>
            </w:pPr>
            <w:r>
              <w:t xml:space="preserve">М.Мозаика – Синтез, </w:t>
            </w:r>
          </w:p>
          <w:p w:rsidR="00980D7C" w:rsidRDefault="00980D7C">
            <w:pPr>
              <w:autoSpaceDE w:val="0"/>
            </w:pPr>
          </w:p>
          <w:p w:rsidR="00980D7C" w:rsidRDefault="00980D7C">
            <w:pPr>
              <w:autoSpaceDE w:val="0"/>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2014</w:t>
            </w:r>
          </w:p>
        </w:tc>
      </w:tr>
      <w:tr w:rsidR="00980D7C">
        <w:trPr>
          <w:trHeight w:val="945"/>
        </w:trPr>
        <w:tc>
          <w:tcPr>
            <w:tcW w:w="2988" w:type="dxa"/>
            <w:tcBorders>
              <w:top w:val="single" w:sz="4" w:space="0" w:color="000000"/>
              <w:left w:val="single" w:sz="4" w:space="0" w:color="000000"/>
              <w:bottom w:val="single" w:sz="4" w:space="0" w:color="000000"/>
            </w:tcBorders>
            <w:shd w:val="clear" w:color="auto" w:fill="auto"/>
          </w:tcPr>
          <w:p w:rsidR="00980D7C" w:rsidRDefault="00980D7C">
            <w:pPr>
              <w:autoSpaceDE w:val="0"/>
              <w:snapToGrid w:val="0"/>
            </w:pPr>
          </w:p>
          <w:p w:rsidR="00980D7C" w:rsidRDefault="00980D7C">
            <w:pPr>
              <w:autoSpaceDE w:val="0"/>
            </w:pPr>
            <w:r>
              <w:t>В.В.Гербова</w:t>
            </w:r>
          </w:p>
        </w:tc>
        <w:tc>
          <w:tcPr>
            <w:tcW w:w="4525" w:type="dxa"/>
            <w:tcBorders>
              <w:top w:val="single" w:sz="4" w:space="0" w:color="000000"/>
              <w:left w:val="single" w:sz="4" w:space="0" w:color="000000"/>
              <w:bottom w:val="single" w:sz="4" w:space="0" w:color="000000"/>
            </w:tcBorders>
            <w:shd w:val="clear" w:color="auto" w:fill="auto"/>
          </w:tcPr>
          <w:p w:rsidR="00980D7C" w:rsidRDefault="00980D7C">
            <w:pPr>
              <w:autoSpaceDE w:val="0"/>
              <w:snapToGrid w:val="0"/>
            </w:pPr>
          </w:p>
          <w:p w:rsidR="00980D7C" w:rsidRDefault="00980D7C">
            <w:pPr>
              <w:autoSpaceDE w:val="0"/>
            </w:pPr>
            <w:r>
              <w:t>Занятия по развитию речи в средней группе</w:t>
            </w:r>
          </w:p>
        </w:tc>
        <w:tc>
          <w:tcPr>
            <w:tcW w:w="2977" w:type="dxa"/>
            <w:tcBorders>
              <w:top w:val="single" w:sz="4" w:space="0" w:color="000000"/>
              <w:left w:val="single" w:sz="4" w:space="0" w:color="000000"/>
              <w:bottom w:val="single" w:sz="4" w:space="0" w:color="000000"/>
            </w:tcBorders>
            <w:shd w:val="clear" w:color="auto" w:fill="auto"/>
          </w:tcPr>
          <w:p w:rsidR="00980D7C" w:rsidRDefault="00980D7C">
            <w:pPr>
              <w:autoSpaceDE w:val="0"/>
              <w:snapToGrid w:val="0"/>
            </w:pPr>
          </w:p>
          <w:p w:rsidR="00980D7C" w:rsidRDefault="00980D7C">
            <w:pPr>
              <w:autoSpaceDE w:val="0"/>
            </w:pPr>
            <w:r>
              <w:t xml:space="preserve">М.Мозаика – Синтез, </w:t>
            </w:r>
          </w:p>
          <w:p w:rsidR="00980D7C" w:rsidRDefault="00980D7C">
            <w:pPr>
              <w:autoSpaceDE w:val="0"/>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2010</w:t>
            </w:r>
          </w:p>
        </w:tc>
      </w:tr>
      <w:tr w:rsidR="00980D7C">
        <w:trPr>
          <w:trHeight w:val="656"/>
        </w:trPr>
        <w:tc>
          <w:tcPr>
            <w:tcW w:w="2988" w:type="dxa"/>
            <w:tcBorders>
              <w:top w:val="single" w:sz="4" w:space="0" w:color="000000"/>
              <w:left w:val="single" w:sz="4" w:space="0" w:color="000000"/>
              <w:bottom w:val="single" w:sz="4" w:space="0" w:color="000000"/>
            </w:tcBorders>
            <w:shd w:val="clear" w:color="auto" w:fill="auto"/>
          </w:tcPr>
          <w:p w:rsidR="00980D7C" w:rsidRDefault="00980D7C">
            <w:pPr>
              <w:autoSpaceDE w:val="0"/>
            </w:pPr>
            <w:r>
              <w:t>Н.Ф. Губанова.</w:t>
            </w:r>
          </w:p>
        </w:tc>
        <w:tc>
          <w:tcPr>
            <w:tcW w:w="4525" w:type="dxa"/>
            <w:tcBorders>
              <w:top w:val="single" w:sz="4" w:space="0" w:color="000000"/>
              <w:left w:val="single" w:sz="4" w:space="0" w:color="000000"/>
              <w:bottom w:val="single" w:sz="4" w:space="0" w:color="000000"/>
            </w:tcBorders>
            <w:shd w:val="clear" w:color="auto" w:fill="auto"/>
          </w:tcPr>
          <w:p w:rsidR="00980D7C" w:rsidRDefault="00980D7C">
            <w:pPr>
              <w:autoSpaceDE w:val="0"/>
            </w:pPr>
            <w:r>
              <w:t>Развитие игровой деятельности.</w:t>
            </w:r>
          </w:p>
        </w:tc>
        <w:tc>
          <w:tcPr>
            <w:tcW w:w="2977" w:type="dxa"/>
            <w:tcBorders>
              <w:top w:val="single" w:sz="4" w:space="0" w:color="000000"/>
              <w:left w:val="single" w:sz="4" w:space="0" w:color="000000"/>
              <w:bottom w:val="single" w:sz="4" w:space="0" w:color="000000"/>
            </w:tcBorders>
            <w:shd w:val="clear" w:color="auto" w:fill="auto"/>
          </w:tcPr>
          <w:p w:rsidR="00980D7C" w:rsidRDefault="00980D7C">
            <w:pPr>
              <w:autoSpaceDE w:val="0"/>
            </w:pPr>
            <w:r>
              <w:t xml:space="preserve">М.: Мозаика – Синтез,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2014.</w:t>
            </w:r>
          </w:p>
        </w:tc>
      </w:tr>
      <w:tr w:rsidR="00980D7C">
        <w:trPr>
          <w:trHeight w:val="656"/>
        </w:trPr>
        <w:tc>
          <w:tcPr>
            <w:tcW w:w="2988" w:type="dxa"/>
            <w:tcBorders>
              <w:top w:val="single" w:sz="4" w:space="0" w:color="000000"/>
              <w:left w:val="single" w:sz="4" w:space="0" w:color="000000"/>
              <w:bottom w:val="single" w:sz="4" w:space="0" w:color="000000"/>
            </w:tcBorders>
            <w:shd w:val="clear" w:color="auto" w:fill="auto"/>
          </w:tcPr>
          <w:p w:rsidR="00980D7C" w:rsidRDefault="00980D7C">
            <w:pPr>
              <w:autoSpaceDE w:val="0"/>
            </w:pPr>
            <w:r>
              <w:t>Р.С.Буре</w:t>
            </w:r>
          </w:p>
        </w:tc>
        <w:tc>
          <w:tcPr>
            <w:tcW w:w="4525" w:type="dxa"/>
            <w:tcBorders>
              <w:top w:val="single" w:sz="4" w:space="0" w:color="000000"/>
              <w:left w:val="single" w:sz="4" w:space="0" w:color="000000"/>
              <w:bottom w:val="single" w:sz="4" w:space="0" w:color="000000"/>
            </w:tcBorders>
            <w:shd w:val="clear" w:color="auto" w:fill="auto"/>
          </w:tcPr>
          <w:p w:rsidR="00980D7C" w:rsidRDefault="00980D7C">
            <w:pPr>
              <w:autoSpaceDE w:val="0"/>
            </w:pPr>
            <w:r>
              <w:t>Социально – нравственное воспитание дошкольников.</w:t>
            </w:r>
          </w:p>
        </w:tc>
        <w:tc>
          <w:tcPr>
            <w:tcW w:w="2977" w:type="dxa"/>
            <w:tcBorders>
              <w:top w:val="single" w:sz="4" w:space="0" w:color="000000"/>
              <w:left w:val="single" w:sz="4" w:space="0" w:color="000000"/>
              <w:bottom w:val="single" w:sz="4" w:space="0" w:color="000000"/>
            </w:tcBorders>
            <w:shd w:val="clear" w:color="auto" w:fill="auto"/>
          </w:tcPr>
          <w:p w:rsidR="00980D7C" w:rsidRDefault="00980D7C">
            <w:pPr>
              <w:autoSpaceDE w:val="0"/>
            </w:pPr>
            <w:r>
              <w:t xml:space="preserve">М.: Мозаика – Синтез,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2014</w:t>
            </w:r>
          </w:p>
        </w:tc>
      </w:tr>
      <w:tr w:rsidR="00980D7C">
        <w:trPr>
          <w:trHeight w:val="656"/>
        </w:trPr>
        <w:tc>
          <w:tcPr>
            <w:tcW w:w="2988" w:type="dxa"/>
            <w:tcBorders>
              <w:top w:val="single" w:sz="4" w:space="0" w:color="000000"/>
              <w:left w:val="single" w:sz="4" w:space="0" w:color="000000"/>
              <w:bottom w:val="single" w:sz="4" w:space="0" w:color="000000"/>
            </w:tcBorders>
            <w:shd w:val="clear" w:color="auto" w:fill="auto"/>
          </w:tcPr>
          <w:p w:rsidR="00980D7C" w:rsidRDefault="00980D7C">
            <w:pPr>
              <w:autoSpaceDE w:val="0"/>
            </w:pPr>
            <w:r>
              <w:t>Т.А.Шорыгина</w:t>
            </w:r>
          </w:p>
        </w:tc>
        <w:tc>
          <w:tcPr>
            <w:tcW w:w="4525" w:type="dxa"/>
            <w:tcBorders>
              <w:top w:val="single" w:sz="4" w:space="0" w:color="000000"/>
              <w:left w:val="single" w:sz="4" w:space="0" w:color="000000"/>
              <w:bottom w:val="single" w:sz="4" w:space="0" w:color="000000"/>
            </w:tcBorders>
            <w:shd w:val="clear" w:color="auto" w:fill="auto"/>
          </w:tcPr>
          <w:p w:rsidR="00980D7C" w:rsidRDefault="00980D7C">
            <w:pPr>
              <w:autoSpaceDE w:val="0"/>
            </w:pPr>
            <w:r>
              <w:t>Беседы о детях-героях Великой отечественной войны</w:t>
            </w:r>
          </w:p>
        </w:tc>
        <w:tc>
          <w:tcPr>
            <w:tcW w:w="2977" w:type="dxa"/>
            <w:tcBorders>
              <w:top w:val="single" w:sz="4" w:space="0" w:color="000000"/>
              <w:left w:val="single" w:sz="4" w:space="0" w:color="000000"/>
              <w:bottom w:val="single" w:sz="4" w:space="0" w:color="000000"/>
            </w:tcBorders>
            <w:shd w:val="clear" w:color="auto" w:fill="auto"/>
          </w:tcPr>
          <w:p w:rsidR="00980D7C" w:rsidRDefault="00980D7C">
            <w:pPr>
              <w:autoSpaceDE w:val="0"/>
            </w:pPr>
            <w:r>
              <w:t xml:space="preserve">М.:ТЦ Сфера,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2011</w:t>
            </w:r>
          </w:p>
        </w:tc>
      </w:tr>
      <w:tr w:rsidR="00980D7C">
        <w:trPr>
          <w:trHeight w:val="656"/>
        </w:trPr>
        <w:tc>
          <w:tcPr>
            <w:tcW w:w="2988" w:type="dxa"/>
            <w:tcBorders>
              <w:top w:val="single" w:sz="4" w:space="0" w:color="000000"/>
              <w:left w:val="single" w:sz="4" w:space="0" w:color="000000"/>
              <w:bottom w:val="single" w:sz="4" w:space="0" w:color="000000"/>
            </w:tcBorders>
            <w:shd w:val="clear" w:color="auto" w:fill="auto"/>
          </w:tcPr>
          <w:p w:rsidR="00980D7C" w:rsidRDefault="00980D7C">
            <w:pPr>
              <w:autoSpaceDE w:val="0"/>
            </w:pPr>
            <w:r>
              <w:t>О.Р.Меремьянина</w:t>
            </w:r>
          </w:p>
        </w:tc>
        <w:tc>
          <w:tcPr>
            <w:tcW w:w="4525" w:type="dxa"/>
            <w:tcBorders>
              <w:top w:val="single" w:sz="4" w:space="0" w:color="000000"/>
              <w:left w:val="single" w:sz="4" w:space="0" w:color="000000"/>
              <w:bottom w:val="single" w:sz="4" w:space="0" w:color="000000"/>
            </w:tcBorders>
            <w:shd w:val="clear" w:color="auto" w:fill="auto"/>
          </w:tcPr>
          <w:p w:rsidR="00980D7C" w:rsidRDefault="00980D7C">
            <w:pPr>
              <w:autoSpaceDE w:val="0"/>
            </w:pPr>
            <w:r>
              <w:t xml:space="preserve">Развитие социальных навыков детей: познавательно –игровые занятия </w:t>
            </w:r>
          </w:p>
        </w:tc>
        <w:tc>
          <w:tcPr>
            <w:tcW w:w="2977" w:type="dxa"/>
            <w:tcBorders>
              <w:top w:val="single" w:sz="4" w:space="0" w:color="000000"/>
              <w:left w:val="single" w:sz="4" w:space="0" w:color="000000"/>
              <w:bottom w:val="single" w:sz="4" w:space="0" w:color="000000"/>
            </w:tcBorders>
            <w:shd w:val="clear" w:color="auto" w:fill="auto"/>
          </w:tcPr>
          <w:p w:rsidR="00980D7C" w:rsidRDefault="00980D7C">
            <w:pPr>
              <w:autoSpaceDE w:val="0"/>
            </w:pPr>
            <w:r>
              <w:t xml:space="preserve">Волгоград: Учитель,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2012</w:t>
            </w:r>
          </w:p>
        </w:tc>
      </w:tr>
      <w:tr w:rsidR="00980D7C">
        <w:trPr>
          <w:trHeight w:val="656"/>
        </w:trPr>
        <w:tc>
          <w:tcPr>
            <w:tcW w:w="2988" w:type="dxa"/>
            <w:tcBorders>
              <w:top w:val="single" w:sz="4" w:space="0" w:color="000000"/>
              <w:left w:val="single" w:sz="4" w:space="0" w:color="000000"/>
              <w:bottom w:val="single" w:sz="4" w:space="0" w:color="000000"/>
            </w:tcBorders>
            <w:shd w:val="clear" w:color="auto" w:fill="auto"/>
          </w:tcPr>
          <w:p w:rsidR="00980D7C" w:rsidRDefault="00980D7C">
            <w:pPr>
              <w:autoSpaceDE w:val="0"/>
            </w:pPr>
            <w:r>
              <w:t>В.И.Петрова, Т.Д.Стульник</w:t>
            </w:r>
          </w:p>
        </w:tc>
        <w:tc>
          <w:tcPr>
            <w:tcW w:w="4525" w:type="dxa"/>
            <w:tcBorders>
              <w:top w:val="single" w:sz="4" w:space="0" w:color="000000"/>
              <w:left w:val="single" w:sz="4" w:space="0" w:color="000000"/>
              <w:bottom w:val="single" w:sz="4" w:space="0" w:color="000000"/>
            </w:tcBorders>
            <w:shd w:val="clear" w:color="auto" w:fill="auto"/>
          </w:tcPr>
          <w:p w:rsidR="00980D7C" w:rsidRDefault="00980D7C">
            <w:pPr>
              <w:autoSpaceDE w:val="0"/>
            </w:pPr>
            <w:r>
              <w:t>Этические беседы с детьми 4-7 лет</w:t>
            </w:r>
          </w:p>
        </w:tc>
        <w:tc>
          <w:tcPr>
            <w:tcW w:w="2977" w:type="dxa"/>
            <w:tcBorders>
              <w:top w:val="single" w:sz="4" w:space="0" w:color="000000"/>
              <w:left w:val="single" w:sz="4" w:space="0" w:color="000000"/>
              <w:bottom w:val="single" w:sz="4" w:space="0" w:color="000000"/>
            </w:tcBorders>
            <w:shd w:val="clear" w:color="auto" w:fill="auto"/>
          </w:tcPr>
          <w:p w:rsidR="00980D7C" w:rsidRDefault="00980D7C">
            <w:pPr>
              <w:autoSpaceDE w:val="0"/>
            </w:pPr>
            <w:r>
              <w:t xml:space="preserve">М.: Мозаика – Синтез,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2015</w:t>
            </w:r>
          </w:p>
        </w:tc>
      </w:tr>
      <w:tr w:rsidR="00C06831">
        <w:trPr>
          <w:trHeight w:val="656"/>
        </w:trPr>
        <w:tc>
          <w:tcPr>
            <w:tcW w:w="2988" w:type="dxa"/>
            <w:tcBorders>
              <w:top w:val="single" w:sz="4" w:space="0" w:color="000000"/>
              <w:left w:val="single" w:sz="4" w:space="0" w:color="000000"/>
              <w:bottom w:val="single" w:sz="4" w:space="0" w:color="000000"/>
            </w:tcBorders>
            <w:shd w:val="clear" w:color="auto" w:fill="auto"/>
          </w:tcPr>
          <w:p w:rsidR="00C06831" w:rsidRDefault="00C06831" w:rsidP="009F1809">
            <w:pPr>
              <w:autoSpaceDE w:val="0"/>
            </w:pPr>
            <w:r>
              <w:t>К.Ю.Белая</w:t>
            </w:r>
          </w:p>
        </w:tc>
        <w:tc>
          <w:tcPr>
            <w:tcW w:w="4525" w:type="dxa"/>
            <w:tcBorders>
              <w:top w:val="single" w:sz="4" w:space="0" w:color="000000"/>
              <w:left w:val="single" w:sz="4" w:space="0" w:color="000000"/>
              <w:bottom w:val="single" w:sz="4" w:space="0" w:color="000000"/>
            </w:tcBorders>
            <w:shd w:val="clear" w:color="auto" w:fill="auto"/>
          </w:tcPr>
          <w:p w:rsidR="00C06831" w:rsidRDefault="00C06831" w:rsidP="009F1809">
            <w:pPr>
              <w:autoSpaceDE w:val="0"/>
            </w:pPr>
            <w:r>
              <w:t>Формирование основ безопасности у дошкольников.</w:t>
            </w:r>
          </w:p>
        </w:tc>
        <w:tc>
          <w:tcPr>
            <w:tcW w:w="2977" w:type="dxa"/>
            <w:tcBorders>
              <w:top w:val="single" w:sz="4" w:space="0" w:color="000000"/>
              <w:left w:val="single" w:sz="4" w:space="0" w:color="000000"/>
              <w:bottom w:val="single" w:sz="4" w:space="0" w:color="000000"/>
            </w:tcBorders>
            <w:shd w:val="clear" w:color="auto" w:fill="auto"/>
          </w:tcPr>
          <w:p w:rsidR="00C06831" w:rsidRDefault="00C06831" w:rsidP="009F1809">
            <w:pPr>
              <w:autoSpaceDE w:val="0"/>
            </w:pPr>
            <w:r>
              <w:t>М.:Мозаика - Синтез</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C06831" w:rsidRDefault="00C06831" w:rsidP="009F1809">
            <w:pPr>
              <w:autoSpaceDE w:val="0"/>
            </w:pPr>
            <w:r>
              <w:t>2015</w:t>
            </w:r>
          </w:p>
          <w:p w:rsidR="00C06831" w:rsidRDefault="00C06831" w:rsidP="009F1809">
            <w:pPr>
              <w:autoSpaceDE w:val="0"/>
            </w:pPr>
          </w:p>
        </w:tc>
      </w:tr>
    </w:tbl>
    <w:p w:rsidR="00980D7C" w:rsidRDefault="00980D7C">
      <w:pPr>
        <w:autoSpaceDE w:val="0"/>
        <w:spacing w:line="360" w:lineRule="auto"/>
        <w:rPr>
          <w:sz w:val="28"/>
          <w:szCs w:val="28"/>
        </w:rPr>
      </w:pPr>
    </w:p>
    <w:p w:rsidR="00980D7C" w:rsidRDefault="00980D7C">
      <w:pPr>
        <w:autoSpaceDE w:val="0"/>
        <w:spacing w:line="360" w:lineRule="auto"/>
        <w:rPr>
          <w:sz w:val="28"/>
          <w:szCs w:val="28"/>
        </w:rPr>
      </w:pPr>
    </w:p>
    <w:p w:rsidR="00C06831" w:rsidRDefault="00C06831">
      <w:pPr>
        <w:autoSpaceDE w:val="0"/>
        <w:spacing w:line="360" w:lineRule="auto"/>
        <w:rPr>
          <w:sz w:val="28"/>
          <w:szCs w:val="28"/>
        </w:rPr>
      </w:pPr>
    </w:p>
    <w:p w:rsidR="00C06831" w:rsidRDefault="00C06831">
      <w:pPr>
        <w:autoSpaceDE w:val="0"/>
        <w:spacing w:line="360" w:lineRule="auto"/>
        <w:rPr>
          <w:sz w:val="28"/>
          <w:szCs w:val="28"/>
        </w:rPr>
      </w:pPr>
    </w:p>
    <w:p w:rsidR="00C06831" w:rsidRDefault="00C06831">
      <w:pPr>
        <w:autoSpaceDE w:val="0"/>
        <w:spacing w:line="360" w:lineRule="auto"/>
        <w:rPr>
          <w:sz w:val="28"/>
          <w:szCs w:val="28"/>
        </w:rPr>
      </w:pPr>
    </w:p>
    <w:p w:rsidR="00980D7C" w:rsidRDefault="00980D7C">
      <w:pPr>
        <w:autoSpaceDE w:val="0"/>
        <w:spacing w:line="360" w:lineRule="auto"/>
        <w:jc w:val="center"/>
        <w:rPr>
          <w:b/>
        </w:rPr>
      </w:pPr>
      <w:r>
        <w:rPr>
          <w:b/>
        </w:rPr>
        <w:t>ОБРАЗОВАТЕЛЬНАЯ ОБЛАСТЬ</w:t>
      </w:r>
    </w:p>
    <w:p w:rsidR="00980D7C" w:rsidRDefault="00980D7C">
      <w:pPr>
        <w:autoSpaceDE w:val="0"/>
        <w:spacing w:line="360" w:lineRule="auto"/>
        <w:jc w:val="center"/>
        <w:rPr>
          <w:b/>
          <w:bCs/>
        </w:rPr>
      </w:pPr>
      <w:r>
        <w:rPr>
          <w:b/>
        </w:rPr>
        <w:t>«ПОЗНАВАТЕЛЬНОЕ РАЗВИТИЕ»</w:t>
      </w:r>
    </w:p>
    <w:p w:rsidR="00980D7C" w:rsidRDefault="00980D7C">
      <w:pPr>
        <w:autoSpaceDE w:val="0"/>
        <w:spacing w:line="360" w:lineRule="auto"/>
        <w:jc w:val="center"/>
        <w:rPr>
          <w:b/>
          <w:bCs/>
        </w:rPr>
      </w:pPr>
      <w:r>
        <w:rPr>
          <w:b/>
          <w:bCs/>
        </w:rPr>
        <w:t xml:space="preserve">Цель: </w:t>
      </w:r>
      <w:r>
        <w:t>развитие познавательных интересов и познавательных способностей детей, которые можно подразделить на сенсорные, интеллектуально- познавательные и интеллектуально-творческие</w:t>
      </w:r>
    </w:p>
    <w:p w:rsidR="00980D7C" w:rsidRDefault="00980D7C">
      <w:pPr>
        <w:rPr>
          <w:i/>
        </w:rPr>
      </w:pPr>
      <w:r>
        <w:rPr>
          <w:b/>
          <w:bCs/>
        </w:rPr>
        <w:t>Задачи:</w:t>
      </w:r>
      <w:r>
        <w:t xml:space="preserve"> </w:t>
      </w:r>
    </w:p>
    <w:p w:rsidR="00980D7C" w:rsidRDefault="00980D7C">
      <w:pPr>
        <w:autoSpaceDE w:val="0"/>
      </w:pPr>
      <w:r>
        <w:rPr>
          <w:i/>
        </w:rPr>
        <w:t>Развивающие:</w:t>
      </w:r>
    </w:p>
    <w:p w:rsidR="00980D7C" w:rsidRDefault="00980D7C">
      <w:pPr>
        <w:numPr>
          <w:ilvl w:val="0"/>
          <w:numId w:val="3"/>
        </w:numPr>
        <w:autoSpaceDE w:val="0"/>
      </w:pPr>
      <w: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развитие воображения и творческой активности </w:t>
      </w:r>
    </w:p>
    <w:p w:rsidR="00980D7C" w:rsidRDefault="00980D7C">
      <w:pPr>
        <w:numPr>
          <w:ilvl w:val="0"/>
          <w:numId w:val="3"/>
        </w:numPr>
        <w:autoSpaceDE w:val="0"/>
      </w:pPr>
      <w: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w:t>
      </w:r>
    </w:p>
    <w:p w:rsidR="00980D7C" w:rsidRDefault="00980D7C">
      <w:pPr>
        <w:numPr>
          <w:ilvl w:val="0"/>
          <w:numId w:val="3"/>
        </w:numPr>
        <w:autoSpaceDE w:val="0"/>
        <w:rPr>
          <w:i/>
        </w:rPr>
      </w:pPr>
      <w:r>
        <w:t>Развитие умения устанавливать причинно-следственные связи между природными явлениями.</w:t>
      </w:r>
    </w:p>
    <w:p w:rsidR="00980D7C" w:rsidRDefault="00980D7C">
      <w:pPr>
        <w:autoSpaceDE w:val="0"/>
      </w:pPr>
      <w:r>
        <w:rPr>
          <w:i/>
        </w:rPr>
        <w:t>Образовательные:</w:t>
      </w:r>
      <w:r>
        <w:t xml:space="preserve"> </w:t>
      </w:r>
    </w:p>
    <w:p w:rsidR="00980D7C" w:rsidRDefault="00980D7C">
      <w:pPr>
        <w:numPr>
          <w:ilvl w:val="0"/>
          <w:numId w:val="3"/>
        </w:numPr>
        <w:autoSpaceDE w:val="0"/>
      </w:pPr>
      <w: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980D7C" w:rsidRDefault="00980D7C">
      <w:pPr>
        <w:numPr>
          <w:ilvl w:val="0"/>
          <w:numId w:val="3"/>
        </w:numPr>
        <w:autoSpaceDE w:val="0"/>
      </w:pPr>
      <w:r>
        <w:t xml:space="preserve"> Умения устанавливать простейшие связи между предметами и явлениями, делать простейшие обобщения </w:t>
      </w:r>
    </w:p>
    <w:p w:rsidR="00980D7C" w:rsidRDefault="00980D7C">
      <w:pPr>
        <w:numPr>
          <w:ilvl w:val="0"/>
          <w:numId w:val="3"/>
        </w:numPr>
        <w:autoSpaceDE w:val="0"/>
      </w:pPr>
      <w:r>
        <w:t>Ознакомление с окружающим социальным миром, расширение кругозора детей, формирование целостной картины мира.</w:t>
      </w:r>
    </w:p>
    <w:p w:rsidR="00980D7C" w:rsidRDefault="00980D7C">
      <w:pPr>
        <w:numPr>
          <w:ilvl w:val="0"/>
          <w:numId w:val="3"/>
        </w:numPr>
        <w:autoSpaceDE w:val="0"/>
      </w:pPr>
      <w: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980D7C" w:rsidRDefault="00980D7C">
      <w:pPr>
        <w:numPr>
          <w:ilvl w:val="0"/>
          <w:numId w:val="3"/>
        </w:numPr>
        <w:autoSpaceDE w:val="0"/>
      </w:pPr>
      <w:r>
        <w:t xml:space="preserve"> Формирование элементарных представлений о планете Земля как общем доме людей, о многообразии стран и народов мира. </w:t>
      </w:r>
    </w:p>
    <w:p w:rsidR="00980D7C" w:rsidRDefault="00980D7C">
      <w:pPr>
        <w:numPr>
          <w:ilvl w:val="0"/>
          <w:numId w:val="3"/>
        </w:numPr>
        <w:autoSpaceDE w:val="0"/>
      </w:pPr>
      <w: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80D7C" w:rsidRDefault="00980D7C">
      <w:pPr>
        <w:numPr>
          <w:ilvl w:val="0"/>
          <w:numId w:val="3"/>
        </w:numPr>
        <w:autoSpaceDE w:val="0"/>
      </w:pPr>
      <w:r>
        <w:t xml:space="preserve"> Ознакомление с природой и природными явлениями.</w:t>
      </w:r>
    </w:p>
    <w:p w:rsidR="00980D7C" w:rsidRDefault="00980D7C">
      <w:pPr>
        <w:numPr>
          <w:ilvl w:val="0"/>
          <w:numId w:val="3"/>
        </w:numPr>
        <w:autoSpaceDE w:val="0"/>
        <w:rPr>
          <w:i/>
        </w:rPr>
      </w:pPr>
      <w:r>
        <w:t>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980D7C" w:rsidRDefault="00980D7C">
      <w:pPr>
        <w:autoSpaceDE w:val="0"/>
      </w:pPr>
      <w:r>
        <w:rPr>
          <w:i/>
        </w:rPr>
        <w:t>Воспитательные:</w:t>
      </w:r>
      <w:r>
        <w:t xml:space="preserve"> </w:t>
      </w:r>
    </w:p>
    <w:p w:rsidR="00980D7C" w:rsidRDefault="00980D7C">
      <w:pPr>
        <w:numPr>
          <w:ilvl w:val="0"/>
          <w:numId w:val="11"/>
        </w:numPr>
        <w:autoSpaceDE w:val="0"/>
      </w:pPr>
      <w:r>
        <w:t>Воспитание умения правильно вести себя в природе. Воспитание любви к природе, желания беречь ее.</w:t>
      </w:r>
    </w:p>
    <w:p w:rsidR="00980D7C" w:rsidRDefault="00980D7C">
      <w:pPr>
        <w:autoSpaceDE w:val="0"/>
        <w:spacing w:line="360" w:lineRule="auto"/>
        <w:jc w:val="center"/>
      </w:pPr>
    </w:p>
    <w:p w:rsidR="00980D7C" w:rsidRDefault="00980D7C">
      <w:pPr>
        <w:autoSpaceDE w:val="0"/>
        <w:spacing w:line="360" w:lineRule="auto"/>
        <w:jc w:val="center"/>
      </w:pPr>
    </w:p>
    <w:tbl>
      <w:tblPr>
        <w:tblW w:w="0" w:type="auto"/>
        <w:tblInd w:w="-15" w:type="dxa"/>
        <w:tblLayout w:type="fixed"/>
        <w:tblLook w:val="0000" w:firstRow="0" w:lastRow="0" w:firstColumn="0" w:lastColumn="0" w:noHBand="0" w:noVBand="0"/>
      </w:tblPr>
      <w:tblGrid>
        <w:gridCol w:w="2812"/>
        <w:gridCol w:w="11770"/>
      </w:tblGrid>
      <w:tr w:rsidR="00980D7C" w:rsidTr="00F8047D">
        <w:trPr>
          <w:trHeight w:val="729"/>
        </w:trPr>
        <w:tc>
          <w:tcPr>
            <w:tcW w:w="2812" w:type="dxa"/>
            <w:tcBorders>
              <w:top w:val="single" w:sz="4" w:space="0" w:color="000000"/>
              <w:left w:val="single" w:sz="4" w:space="0" w:color="000000"/>
              <w:bottom w:val="single" w:sz="4" w:space="0" w:color="000000"/>
            </w:tcBorders>
            <w:shd w:val="clear" w:color="auto" w:fill="auto"/>
          </w:tcPr>
          <w:p w:rsidR="00980D7C" w:rsidRDefault="00980D7C">
            <w:pPr>
              <w:autoSpaceDE w:val="0"/>
              <w:rPr>
                <w:b/>
                <w:bCs/>
              </w:rPr>
            </w:pPr>
            <w:r>
              <w:rPr>
                <w:b/>
                <w:bCs/>
              </w:rPr>
              <w:t>Направления образовательной области</w:t>
            </w:r>
          </w:p>
        </w:tc>
        <w:tc>
          <w:tcPr>
            <w:tcW w:w="117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spacing w:line="360" w:lineRule="auto"/>
            </w:pPr>
            <w:r>
              <w:rPr>
                <w:b/>
                <w:bCs/>
              </w:rPr>
              <w:t>Содержание работы</w:t>
            </w:r>
          </w:p>
        </w:tc>
      </w:tr>
      <w:tr w:rsidR="00980D7C" w:rsidTr="00F8047D">
        <w:trPr>
          <w:trHeight w:val="729"/>
        </w:trPr>
        <w:tc>
          <w:tcPr>
            <w:tcW w:w="2812" w:type="dxa"/>
            <w:tcBorders>
              <w:top w:val="single" w:sz="4" w:space="0" w:color="000000"/>
              <w:left w:val="single" w:sz="4" w:space="0" w:color="000000"/>
              <w:bottom w:val="single" w:sz="4" w:space="0" w:color="000000"/>
            </w:tcBorders>
            <w:shd w:val="clear" w:color="auto" w:fill="auto"/>
          </w:tcPr>
          <w:p w:rsidR="00980D7C" w:rsidRDefault="00980D7C">
            <w:pPr>
              <w:autoSpaceDE w:val="0"/>
              <w:snapToGrid w:val="0"/>
              <w:spacing w:line="360" w:lineRule="auto"/>
              <w:rPr>
                <w:b/>
                <w:bCs/>
                <w:u w:val="single"/>
              </w:rPr>
            </w:pPr>
          </w:p>
          <w:p w:rsidR="00980D7C" w:rsidRDefault="00980D7C">
            <w:pPr>
              <w:autoSpaceDE w:val="0"/>
              <w:spacing w:line="360" w:lineRule="auto"/>
              <w:rPr>
                <w:bCs/>
              </w:rPr>
            </w:pPr>
            <w:r>
              <w:rPr>
                <w:b/>
                <w:bCs/>
              </w:rPr>
              <w:t>Развитие познавательно-исследовательской деятельности.</w:t>
            </w:r>
          </w:p>
        </w:tc>
        <w:tc>
          <w:tcPr>
            <w:tcW w:w="117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rPr>
                <w:bCs/>
              </w:rPr>
            </w:pPr>
            <w:r>
              <w:rPr>
                <w:bCs/>
              </w:rPr>
              <w:t>Создавать условия для расширения представлений детей об окружающем мире, развивать наблюдательность и любознательность.</w:t>
            </w:r>
          </w:p>
          <w:p w:rsidR="00980D7C" w:rsidRDefault="00980D7C">
            <w:pPr>
              <w:autoSpaceDE w:val="0"/>
              <w:rPr>
                <w:bCs/>
              </w:rPr>
            </w:pPr>
            <w:r>
              <w:rPr>
                <w:bCs/>
              </w:rPr>
              <w:t>Учить выделять отдельные части и характерные признаки предметов(цвет, форма, величина), продолжать развивать умение сравнивать игруппировать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980D7C" w:rsidRDefault="00980D7C">
            <w:pPr>
              <w:autoSpaceDE w:val="0"/>
              <w:rPr>
                <w:bCs/>
              </w:rPr>
            </w:pPr>
            <w:r>
              <w:rPr>
                <w:bCs/>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980D7C" w:rsidRDefault="00980D7C">
            <w:pPr>
              <w:autoSpaceDE w:val="0"/>
              <w:rPr>
                <w:bCs/>
              </w:rPr>
            </w:pPr>
            <w:r>
              <w:rPr>
                <w:bCs/>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980D7C" w:rsidRDefault="00980D7C">
            <w:pPr>
              <w:autoSpaceDE w:val="0"/>
              <w:rPr>
                <w:bCs/>
              </w:rPr>
            </w:pPr>
            <w:r>
              <w:rPr>
                <w:bCs/>
              </w:rPr>
              <w:t>Помогать детям устанавливать связь между назначением и строением, назначением и материалом предметов.</w:t>
            </w:r>
          </w:p>
          <w:p w:rsidR="00980D7C" w:rsidRDefault="00980D7C">
            <w:pPr>
              <w:autoSpaceDE w:val="0"/>
              <w:rPr>
                <w:bCs/>
              </w:rPr>
            </w:pPr>
            <w:r>
              <w:rPr>
                <w:bCs/>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980D7C" w:rsidRDefault="00980D7C">
            <w:pPr>
              <w:autoSpaceDE w:val="0"/>
              <w:rPr>
                <w:bCs/>
              </w:rPr>
            </w:pPr>
            <w:r>
              <w:rPr>
                <w:bCs/>
              </w:rPr>
              <w:t>Закреплять полученные ранее навыки обследования предметов и объектов.</w:t>
            </w:r>
          </w:p>
          <w:p w:rsidR="00980D7C" w:rsidRDefault="00980D7C">
            <w:pPr>
              <w:autoSpaceDE w:val="0"/>
              <w:rPr>
                <w:bCs/>
              </w:rPr>
            </w:pPr>
            <w:r>
              <w:rPr>
                <w:bCs/>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980D7C" w:rsidRDefault="00980D7C">
            <w:pPr>
              <w:autoSpaceDE w:val="0"/>
              <w:rPr>
                <w:bCs/>
              </w:rPr>
            </w:pPr>
            <w:r>
              <w:rPr>
                <w:bCs/>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980D7C" w:rsidRDefault="00980D7C">
            <w:pPr>
              <w:autoSpaceDE w:val="0"/>
              <w:rPr>
                <w:bCs/>
              </w:rPr>
            </w:pPr>
            <w:r>
              <w:rPr>
                <w:bCs/>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980D7C" w:rsidRDefault="00980D7C">
            <w:pPr>
              <w:autoSpaceDE w:val="0"/>
              <w:rPr>
                <w:bCs/>
              </w:rPr>
            </w:pPr>
            <w:r>
              <w:rPr>
                <w:bCs/>
              </w:rPr>
              <w:t>Формировать образные представления на основе развития образного восприятия в процессе различных видов деятельности.</w:t>
            </w:r>
          </w:p>
          <w:p w:rsidR="00980D7C" w:rsidRDefault="00980D7C">
            <w:pPr>
              <w:autoSpaceDE w:val="0"/>
              <w:rPr>
                <w:bCs/>
              </w:rPr>
            </w:pPr>
            <w:r>
              <w:rPr>
                <w:bCs/>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980D7C" w:rsidRDefault="00980D7C">
            <w:pPr>
              <w:autoSpaceDE w:val="0"/>
              <w:rPr>
                <w:bCs/>
              </w:rPr>
            </w:pPr>
            <w:r>
              <w:rPr>
                <w:bCs/>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r>
              <w:t xml:space="preserve"> </w:t>
            </w:r>
            <w:r>
              <w:rPr>
                <w:bCs/>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980D7C" w:rsidRDefault="00980D7C">
            <w:pPr>
              <w:autoSpaceDE w:val="0"/>
              <w:rPr>
                <w:bCs/>
              </w:rPr>
            </w:pPr>
            <w:r>
              <w:rPr>
                <w:bCs/>
              </w:rPr>
              <w:lastRenderedPageBreak/>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980D7C" w:rsidRDefault="00980D7C">
            <w:pPr>
              <w:autoSpaceDE w:val="0"/>
            </w:pPr>
            <w:r>
              <w:rPr>
                <w:bCs/>
              </w:rPr>
              <w:t>Помогать детям осваивать правила простейших настольно-печатных игр («Домино», «Лото»).</w:t>
            </w:r>
          </w:p>
        </w:tc>
      </w:tr>
      <w:tr w:rsidR="00980D7C" w:rsidTr="00F8047D">
        <w:trPr>
          <w:trHeight w:val="729"/>
        </w:trPr>
        <w:tc>
          <w:tcPr>
            <w:tcW w:w="2812"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rPr>
                <w:bCs/>
              </w:rPr>
            </w:pPr>
            <w:r>
              <w:rPr>
                <w:b/>
                <w:bCs/>
              </w:rPr>
              <w:lastRenderedPageBreak/>
              <w:t>Приобщение к социокультурным ценностям.</w:t>
            </w:r>
          </w:p>
        </w:tc>
        <w:tc>
          <w:tcPr>
            <w:tcW w:w="117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rPr>
                <w:bCs/>
              </w:rPr>
            </w:pPr>
            <w:r>
              <w:rPr>
                <w:bCs/>
              </w:rPr>
              <w:t>Создавать условия для расширения представлений детей об окружающем мире.</w:t>
            </w:r>
          </w:p>
          <w:p w:rsidR="00980D7C" w:rsidRDefault="00980D7C">
            <w:pPr>
              <w:autoSpaceDE w:val="0"/>
              <w:rPr>
                <w:bCs/>
              </w:rPr>
            </w:pPr>
            <w:r>
              <w:rPr>
                <w:bCs/>
              </w:rPr>
              <w:t>Расширять знания детей об общественном транспорте (автобус, поезд, самолет, теплоход).</w:t>
            </w:r>
          </w:p>
          <w:p w:rsidR="00980D7C" w:rsidRDefault="00980D7C">
            <w:pPr>
              <w:autoSpaceDE w:val="0"/>
              <w:rPr>
                <w:bCs/>
              </w:rPr>
            </w:pPr>
            <w:r>
              <w:rPr>
                <w:bCs/>
              </w:rPr>
              <w:t>Расширять представления о правилах поведения в общественных местах.</w:t>
            </w:r>
          </w:p>
          <w:p w:rsidR="00980D7C" w:rsidRDefault="00980D7C">
            <w:pPr>
              <w:autoSpaceDE w:val="0"/>
              <w:rPr>
                <w:bCs/>
              </w:rPr>
            </w:pPr>
            <w:r>
              <w:rPr>
                <w:bCs/>
              </w:rPr>
              <w:t>Формировать первичные представления о школе.</w:t>
            </w:r>
          </w:p>
          <w:p w:rsidR="00980D7C" w:rsidRDefault="00980D7C">
            <w:pPr>
              <w:autoSpaceDE w:val="0"/>
              <w:rPr>
                <w:bCs/>
              </w:rPr>
            </w:pPr>
            <w:r>
              <w:rPr>
                <w:bCs/>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980D7C" w:rsidRDefault="00980D7C">
            <w:pPr>
              <w:autoSpaceDE w:val="0"/>
              <w:rPr>
                <w:bCs/>
              </w:rPr>
            </w:pPr>
            <w:r>
              <w:rPr>
                <w:bCs/>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980D7C" w:rsidRDefault="00980D7C">
            <w:pPr>
              <w:autoSpaceDE w:val="0"/>
              <w:rPr>
                <w:bCs/>
              </w:rPr>
            </w:pPr>
            <w:r>
              <w:rPr>
                <w:bCs/>
              </w:rPr>
              <w:t>Формировать элементарные представления об изменении видов человеческого труда и быта на примере истории игрушки и предметов обихода.</w:t>
            </w:r>
          </w:p>
          <w:p w:rsidR="00980D7C" w:rsidRDefault="00980D7C">
            <w:pPr>
              <w:autoSpaceDE w:val="0"/>
            </w:pPr>
            <w:r>
              <w:rPr>
                <w:bCs/>
              </w:rPr>
              <w:t>Познакомить детей с деньгами, возможностями их использования.</w:t>
            </w:r>
          </w:p>
        </w:tc>
      </w:tr>
      <w:tr w:rsidR="00980D7C" w:rsidTr="00F8047D">
        <w:trPr>
          <w:trHeight w:val="729"/>
        </w:trPr>
        <w:tc>
          <w:tcPr>
            <w:tcW w:w="2812"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rPr>
                <w:bCs/>
              </w:rPr>
            </w:pPr>
            <w:r>
              <w:rPr>
                <w:b/>
                <w:bCs/>
              </w:rPr>
              <w:t>Формирование элементарных математических представлений.</w:t>
            </w:r>
          </w:p>
        </w:tc>
        <w:tc>
          <w:tcPr>
            <w:tcW w:w="117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rPr>
                <w:bCs/>
              </w:rPr>
            </w:pPr>
            <w:r>
              <w:rPr>
                <w:bCs/>
              </w:rPr>
              <w:t xml:space="preserve">Дать детям представление о том, что множество(«много»)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980D7C" w:rsidRDefault="00980D7C">
            <w:pPr>
              <w:autoSpaceDE w:val="0"/>
              <w:rPr>
                <w:bCs/>
              </w:rPr>
            </w:pPr>
            <w:r>
              <w:rPr>
                <w:bCs/>
              </w:rPr>
              <w:t>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980D7C" w:rsidRDefault="00980D7C">
            <w:pPr>
              <w:autoSpaceDE w:val="0"/>
              <w:rPr>
                <w:bCs/>
              </w:rPr>
            </w:pPr>
            <w:r>
              <w:rPr>
                <w:bCs/>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980D7C" w:rsidRDefault="00980D7C">
            <w:pPr>
              <w:autoSpaceDE w:val="0"/>
              <w:rPr>
                <w:bCs/>
              </w:rPr>
            </w:pPr>
            <w:r>
              <w:rPr>
                <w:bCs/>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980D7C" w:rsidRDefault="00980D7C">
            <w:pPr>
              <w:autoSpaceDE w:val="0"/>
              <w:rPr>
                <w:bCs/>
              </w:rPr>
            </w:pPr>
            <w:r>
              <w:rPr>
                <w:bCs/>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980D7C" w:rsidRDefault="00980D7C">
            <w:pPr>
              <w:autoSpaceDE w:val="0"/>
              <w:rPr>
                <w:bCs/>
              </w:rPr>
            </w:pPr>
            <w:r>
              <w:rPr>
                <w:bCs/>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980D7C" w:rsidRDefault="00980D7C">
            <w:pPr>
              <w:autoSpaceDE w:val="0"/>
              <w:rPr>
                <w:bCs/>
              </w:rPr>
            </w:pPr>
            <w:r>
              <w:rPr>
                <w:bCs/>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980D7C" w:rsidRDefault="00980D7C">
            <w:pPr>
              <w:autoSpaceDE w:val="0"/>
              <w:rPr>
                <w:bCs/>
              </w:rPr>
            </w:pPr>
            <w:r>
              <w:rPr>
                <w:bCs/>
              </w:rPr>
              <w:lastRenderedPageBreak/>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80D7C" w:rsidRDefault="00980D7C">
            <w:pPr>
              <w:autoSpaceDE w:val="0"/>
              <w:rPr>
                <w:bCs/>
              </w:rPr>
            </w:pPr>
            <w:r>
              <w:rPr>
                <w:bCs/>
              </w:rPr>
              <w:t>Совершенствовать умение сравнивать два предмета по величине (длине, ширине, высоте), а также учить сравнивать два предмета потолщине путем непосредственного наложения или приложения их друг кдругу; отражать результаты сравнения в речи, используя прилагательные(длиннее — короче, шире — уже, выше — ниже, толще — тоньше или равные</w:t>
            </w:r>
          </w:p>
          <w:p w:rsidR="00980D7C" w:rsidRDefault="00980D7C">
            <w:pPr>
              <w:autoSpaceDE w:val="0"/>
              <w:rPr>
                <w:bCs/>
              </w:rPr>
            </w:pPr>
            <w:r>
              <w:rPr>
                <w:bCs/>
              </w:rPr>
              <w:t>(одинаковые) по длине, ширине, высоте, толщине).</w:t>
            </w:r>
          </w:p>
          <w:p w:rsidR="00980D7C" w:rsidRDefault="00980D7C">
            <w:pPr>
              <w:autoSpaceDE w:val="0"/>
              <w:rPr>
                <w:bCs/>
              </w:rPr>
            </w:pPr>
            <w:r>
              <w:rPr>
                <w:bCs/>
              </w:rPr>
              <w:t>Учить сравнивать предметы по двум признакам величины (красная лента длиннее и шире зеленой, желтый шарфик короче и уже синего).</w:t>
            </w:r>
          </w:p>
          <w:p w:rsidR="00980D7C" w:rsidRDefault="00980D7C">
            <w:pPr>
              <w:autoSpaceDE w:val="0"/>
              <w:rPr>
                <w:bCs/>
              </w:rPr>
            </w:pPr>
            <w:r>
              <w:rPr>
                <w:bCs/>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980D7C" w:rsidRDefault="00980D7C">
            <w:pPr>
              <w:autoSpaceDE w:val="0"/>
              <w:rPr>
                <w:bCs/>
              </w:rPr>
            </w:pPr>
            <w:r>
              <w:rPr>
                <w:bCs/>
              </w:rPr>
              <w:t>.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980D7C" w:rsidRDefault="00980D7C">
            <w:pPr>
              <w:autoSpaceDE w:val="0"/>
              <w:rPr>
                <w:bCs/>
              </w:rPr>
            </w:pPr>
            <w:r>
              <w:rPr>
                <w:bCs/>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980D7C" w:rsidRDefault="00980D7C">
            <w:pPr>
              <w:autoSpaceDE w:val="0"/>
              <w:rPr>
                <w:bCs/>
              </w:rPr>
            </w:pPr>
            <w:r>
              <w:rPr>
                <w:bCs/>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980D7C" w:rsidRDefault="00980D7C">
            <w:pPr>
              <w:autoSpaceDE w:val="0"/>
              <w:rPr>
                <w:bCs/>
              </w:rPr>
            </w:pPr>
            <w:r>
              <w:rPr>
                <w:bCs/>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980D7C" w:rsidRDefault="00980D7C">
            <w:pPr>
              <w:autoSpaceDE w:val="0"/>
              <w:rPr>
                <w:bCs/>
              </w:rPr>
            </w:pPr>
            <w:r>
              <w:rPr>
                <w:bCs/>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980D7C" w:rsidRDefault="00980D7C">
            <w:pPr>
              <w:autoSpaceDE w:val="0"/>
              <w:rPr>
                <w:bCs/>
              </w:rPr>
            </w:pPr>
            <w:r>
              <w:rPr>
                <w:bCs/>
              </w:rPr>
              <w:t>Познакомить с пространственными отношениями: далеко — близко (дом стоит близко, а березка растет далеко).</w:t>
            </w:r>
          </w:p>
          <w:p w:rsidR="00980D7C" w:rsidRDefault="00980D7C">
            <w:pPr>
              <w:autoSpaceDE w:val="0"/>
              <w:rPr>
                <w:bCs/>
              </w:rPr>
            </w:pPr>
            <w:r>
              <w:rPr>
                <w:bCs/>
              </w:rPr>
              <w:t>Расширять представления детей о частях суток, их характерных особенностях, последовательности (утро — день — вечер — ночь).</w:t>
            </w:r>
          </w:p>
          <w:p w:rsidR="00980D7C" w:rsidRDefault="00980D7C">
            <w:pPr>
              <w:autoSpaceDE w:val="0"/>
            </w:pPr>
            <w:r>
              <w:rPr>
                <w:bCs/>
              </w:rPr>
              <w:t>Объяснить значение слов: «вчера», «сегодня», «завтра».</w:t>
            </w:r>
          </w:p>
        </w:tc>
      </w:tr>
      <w:tr w:rsidR="00980D7C" w:rsidTr="00F8047D">
        <w:trPr>
          <w:trHeight w:val="5379"/>
        </w:trPr>
        <w:tc>
          <w:tcPr>
            <w:tcW w:w="2812"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rPr>
                <w:bCs/>
              </w:rPr>
            </w:pPr>
            <w:r>
              <w:rPr>
                <w:b/>
                <w:bCs/>
              </w:rPr>
              <w:lastRenderedPageBreak/>
              <w:t>Ознакомление с миром природы</w:t>
            </w:r>
          </w:p>
        </w:tc>
        <w:tc>
          <w:tcPr>
            <w:tcW w:w="117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rPr>
                <w:bCs/>
              </w:rPr>
            </w:pPr>
            <w:r>
              <w:rPr>
                <w:bCs/>
              </w:rPr>
              <w:t>Расширять представления детей о природе.</w:t>
            </w:r>
          </w:p>
          <w:p w:rsidR="00980D7C" w:rsidRDefault="00980D7C">
            <w:pPr>
              <w:autoSpaceDE w:val="0"/>
              <w:rPr>
                <w:bCs/>
              </w:rPr>
            </w:pPr>
            <w:r>
              <w:rPr>
                <w:bCs/>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980D7C" w:rsidRDefault="00980D7C">
            <w:pPr>
              <w:autoSpaceDE w:val="0"/>
              <w:rPr>
                <w:bCs/>
              </w:rPr>
            </w:pPr>
            <w:r>
              <w:rPr>
                <w:bCs/>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980D7C" w:rsidRDefault="00980D7C">
            <w:pPr>
              <w:autoSpaceDE w:val="0"/>
              <w:rPr>
                <w:bCs/>
              </w:rPr>
            </w:pPr>
            <w:r>
              <w:rPr>
                <w:bCs/>
              </w:rPr>
              <w:t>Расширять представления детей о некоторых насекомых (муравей, бабочка, жук, божья коровка).</w:t>
            </w:r>
          </w:p>
          <w:p w:rsidR="00980D7C" w:rsidRDefault="00980D7C">
            <w:pPr>
              <w:autoSpaceDE w:val="0"/>
              <w:rPr>
                <w:bCs/>
              </w:rPr>
            </w:pPr>
            <w:r>
              <w:rPr>
                <w:bCs/>
              </w:rPr>
              <w:t>Продолжать знакомить с фруктами (яблоко, груша, слива, персик и др.),</w:t>
            </w:r>
          </w:p>
          <w:p w:rsidR="00980D7C" w:rsidRDefault="00980D7C">
            <w:pPr>
              <w:autoSpaceDE w:val="0"/>
              <w:rPr>
                <w:bCs/>
              </w:rPr>
            </w:pPr>
            <w:r>
              <w:rPr>
                <w:bCs/>
              </w:rPr>
              <w:t>овощами (помидор, огурец, морковь, свекла, лук и др.) и ягодами (малина, смородина, крыжовник и др.), с грибами (маслята, опята, сыроежки и др.).</w:t>
            </w:r>
          </w:p>
          <w:p w:rsidR="00980D7C" w:rsidRDefault="00980D7C">
            <w:pPr>
              <w:autoSpaceDE w:val="0"/>
              <w:rPr>
                <w:bCs/>
              </w:rPr>
            </w:pPr>
            <w:r>
              <w:rPr>
                <w:bCs/>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980D7C" w:rsidRDefault="00980D7C">
            <w:pPr>
              <w:autoSpaceDE w:val="0"/>
              <w:rPr>
                <w:bCs/>
              </w:rPr>
            </w:pPr>
            <w:r>
              <w:rPr>
                <w:bCs/>
              </w:rPr>
              <w:t>Учить узнавать и называть 3–4 вида деревьев (елка, сосна, береза, клен и др.).</w:t>
            </w:r>
          </w:p>
          <w:p w:rsidR="00980D7C" w:rsidRDefault="00980D7C">
            <w:pPr>
              <w:autoSpaceDE w:val="0"/>
              <w:rPr>
                <w:bCs/>
              </w:rPr>
            </w:pPr>
            <w:r>
              <w:rPr>
                <w:bCs/>
              </w:rPr>
              <w:t>Рассказывать детям о свойствах песка, глины и камня.</w:t>
            </w:r>
          </w:p>
          <w:p w:rsidR="00980D7C" w:rsidRDefault="00980D7C">
            <w:pPr>
              <w:autoSpaceDE w:val="0"/>
              <w:rPr>
                <w:bCs/>
              </w:rPr>
            </w:pPr>
            <w:r>
              <w:rPr>
                <w:bCs/>
              </w:rPr>
              <w:t>Организовывать наблюдения за птицами, прилетающими на участок (ворона, голубь, синица, воробей, снегирь и др.), подкармливать их зимой.</w:t>
            </w:r>
          </w:p>
          <w:p w:rsidR="00980D7C" w:rsidRDefault="00980D7C">
            <w:pPr>
              <w:autoSpaceDE w:val="0"/>
              <w:rPr>
                <w:bCs/>
              </w:rPr>
            </w:pPr>
            <w:r>
              <w:rPr>
                <w:bCs/>
              </w:rPr>
              <w:t>Расширять представления детей об условиях, необходимых для жизни людей, животных, растений (воздух, вода, питание и т. п.).</w:t>
            </w:r>
          </w:p>
          <w:p w:rsidR="00980D7C" w:rsidRDefault="00980D7C">
            <w:pPr>
              <w:autoSpaceDE w:val="0"/>
              <w:rPr>
                <w:bCs/>
              </w:rPr>
            </w:pPr>
            <w:r>
              <w:rPr>
                <w:bCs/>
              </w:rPr>
              <w:t>Учить детей замечать изменения в природе.</w:t>
            </w:r>
          </w:p>
          <w:p w:rsidR="00980D7C" w:rsidRDefault="00980D7C">
            <w:pPr>
              <w:autoSpaceDE w:val="0"/>
              <w:rPr>
                <w:bCs/>
              </w:rPr>
            </w:pPr>
            <w:r>
              <w:rPr>
                <w:bCs/>
              </w:rPr>
              <w:t>Рассказывать об охране растений и животных.</w:t>
            </w:r>
          </w:p>
          <w:p w:rsidR="00980D7C" w:rsidRDefault="00980D7C">
            <w:pPr>
              <w:autoSpaceDE w:val="0"/>
              <w:rPr>
                <w:bCs/>
              </w:rPr>
            </w:pPr>
            <w:r>
              <w:rPr>
                <w:bCs/>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980D7C" w:rsidRDefault="00980D7C">
            <w:pPr>
              <w:autoSpaceDE w:val="0"/>
              <w:rPr>
                <w:bCs/>
              </w:rPr>
            </w:pPr>
            <w:r>
              <w:rPr>
                <w:bCs/>
              </w:rPr>
              <w:t>Устанавливать простейшие связи между явлениями живой и неживой природы (похолодало — исчезли бабочки, жуки; отцвели цветы и т. д.).</w:t>
            </w:r>
          </w:p>
          <w:p w:rsidR="00980D7C" w:rsidRDefault="00980D7C">
            <w:pPr>
              <w:autoSpaceDE w:val="0"/>
              <w:rPr>
                <w:bCs/>
              </w:rPr>
            </w:pPr>
            <w:r>
              <w:rPr>
                <w:bCs/>
              </w:rPr>
              <w:t>Привлекать к участию в сборе семян растений.</w:t>
            </w:r>
          </w:p>
          <w:p w:rsidR="00980D7C" w:rsidRDefault="00980D7C">
            <w:pPr>
              <w:autoSpaceDE w:val="0"/>
              <w:rPr>
                <w:bCs/>
              </w:rPr>
            </w:pPr>
            <w:r>
              <w:rPr>
                <w:bCs/>
              </w:rPr>
              <w:t>Зима. Учить детей замечать изменения в природе, сравнивать осенний и зимний пейзажи.</w:t>
            </w:r>
          </w:p>
          <w:p w:rsidR="00980D7C" w:rsidRDefault="00980D7C">
            <w:pPr>
              <w:autoSpaceDE w:val="0"/>
              <w:rPr>
                <w:bCs/>
              </w:rPr>
            </w:pPr>
            <w:r>
              <w:rPr>
                <w:bCs/>
              </w:rPr>
              <w:t>Наблюдать за поведением птиц на улице и в уголке природы.</w:t>
            </w:r>
          </w:p>
          <w:p w:rsidR="00980D7C" w:rsidRDefault="00980D7C">
            <w:pPr>
              <w:autoSpaceDE w:val="0"/>
              <w:rPr>
                <w:bCs/>
              </w:rPr>
            </w:pPr>
            <w:r>
              <w:rPr>
                <w:bCs/>
              </w:rPr>
              <w:t>Рассматривать и сравнивать следы птиц на снегу. Оказывать помощь зимующим птицам, называть их.</w:t>
            </w:r>
          </w:p>
          <w:p w:rsidR="00980D7C" w:rsidRDefault="00980D7C">
            <w:pPr>
              <w:autoSpaceDE w:val="0"/>
              <w:rPr>
                <w:bCs/>
              </w:rPr>
            </w:pPr>
            <w:r>
              <w:rPr>
                <w:bCs/>
              </w:rPr>
              <w:t>Расширять представления детей о том, что в мороз вода превращается в лед, сосульки; лед и снег в теплом помещении тают.</w:t>
            </w:r>
          </w:p>
          <w:p w:rsidR="00980D7C" w:rsidRDefault="00980D7C">
            <w:pPr>
              <w:autoSpaceDE w:val="0"/>
              <w:rPr>
                <w:bCs/>
              </w:rPr>
            </w:pPr>
            <w:r>
              <w:rPr>
                <w:bCs/>
              </w:rPr>
              <w:t>Привлекать к участию в зимних забавах: катание с горки на санках, ходьба на лыжах, лепка поделок из снега.</w:t>
            </w:r>
          </w:p>
          <w:p w:rsidR="00980D7C" w:rsidRDefault="00980D7C">
            <w:pPr>
              <w:autoSpaceDE w:val="0"/>
              <w:rPr>
                <w:bCs/>
              </w:rPr>
            </w:pPr>
            <w:r>
              <w:rPr>
                <w:bCs/>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980D7C" w:rsidRDefault="00980D7C">
            <w:pPr>
              <w:autoSpaceDE w:val="0"/>
              <w:rPr>
                <w:bCs/>
              </w:rPr>
            </w:pPr>
            <w:r>
              <w:rPr>
                <w:bCs/>
              </w:rPr>
              <w:t>Рассказывать детям о том, что весной зацветают многие комнатные растения.</w:t>
            </w:r>
          </w:p>
          <w:p w:rsidR="00980D7C" w:rsidRDefault="00980D7C">
            <w:pPr>
              <w:autoSpaceDE w:val="0"/>
              <w:rPr>
                <w:bCs/>
              </w:rPr>
            </w:pPr>
            <w:r>
              <w:rPr>
                <w:bCs/>
              </w:rPr>
              <w:lastRenderedPageBreak/>
              <w:t>Формировать представления о работах, проводимых в весенний период в саду и в огороде. Учить наблюдать за посадкой и всходами семян.</w:t>
            </w:r>
          </w:p>
          <w:p w:rsidR="00980D7C" w:rsidRDefault="00980D7C">
            <w:pPr>
              <w:autoSpaceDE w:val="0"/>
              <w:rPr>
                <w:bCs/>
              </w:rPr>
            </w:pPr>
            <w:r>
              <w:rPr>
                <w:bCs/>
              </w:rPr>
              <w:t>Привлекать детей к работам в огороде и цветниках.</w:t>
            </w:r>
          </w:p>
          <w:p w:rsidR="00980D7C" w:rsidRDefault="00980D7C">
            <w:pPr>
              <w:autoSpaceDE w:val="0"/>
              <w:rPr>
                <w:bCs/>
              </w:rPr>
            </w:pPr>
            <w:r>
              <w:rPr>
                <w:bCs/>
              </w:rPr>
              <w:t>Лето. Расширять представления детей о летних изменениях в при-</w:t>
            </w:r>
          </w:p>
          <w:p w:rsidR="00980D7C" w:rsidRDefault="00980D7C">
            <w:pPr>
              <w:autoSpaceDE w:val="0"/>
              <w:rPr>
                <w:bCs/>
              </w:rPr>
            </w:pPr>
            <w:r>
              <w:rPr>
                <w:bCs/>
              </w:rPr>
              <w:t>роде: голубое чистое небо, ярко светит солнце, жара, люди легко одеты, загорают, купаются.</w:t>
            </w:r>
          </w:p>
          <w:p w:rsidR="00980D7C" w:rsidRDefault="00980D7C">
            <w:pPr>
              <w:autoSpaceDE w:val="0"/>
              <w:rPr>
                <w:bCs/>
              </w:rPr>
            </w:pPr>
            <w:r>
              <w:rPr>
                <w:bCs/>
              </w:rPr>
              <w:t>В процессе различных видов деятельности расширять представления детей о свойствах песка, воды, камней и глины.</w:t>
            </w:r>
          </w:p>
          <w:p w:rsidR="00980D7C" w:rsidRDefault="00980D7C">
            <w:pPr>
              <w:autoSpaceDE w:val="0"/>
            </w:pPr>
            <w:r>
              <w:rPr>
                <w:bCs/>
              </w:rPr>
              <w:t>Закреплять знания о том, что летом созревают многие фрукты, овощи, ягоды и грибы; у животных подрастают детеныши.</w:t>
            </w:r>
          </w:p>
        </w:tc>
      </w:tr>
    </w:tbl>
    <w:p w:rsidR="00980D7C" w:rsidRDefault="00980D7C">
      <w:pPr>
        <w:autoSpaceDE w:val="0"/>
        <w:spacing w:line="360" w:lineRule="auto"/>
        <w:rPr>
          <w:sz w:val="28"/>
          <w:szCs w:val="28"/>
        </w:rPr>
      </w:pPr>
    </w:p>
    <w:p w:rsidR="00980D7C" w:rsidRDefault="00980D7C">
      <w:pPr>
        <w:autoSpaceDE w:val="0"/>
        <w:spacing w:line="360" w:lineRule="auto"/>
        <w:rPr>
          <w:sz w:val="28"/>
          <w:szCs w:val="28"/>
        </w:rPr>
      </w:pPr>
    </w:p>
    <w:p w:rsidR="00980D7C" w:rsidRDefault="00980D7C">
      <w:pPr>
        <w:autoSpaceDE w:val="0"/>
        <w:spacing w:line="360" w:lineRule="auto"/>
        <w:rPr>
          <w:sz w:val="28"/>
          <w:szCs w:val="28"/>
        </w:rPr>
      </w:pPr>
    </w:p>
    <w:p w:rsidR="00980D7C" w:rsidRDefault="00980D7C">
      <w:pPr>
        <w:autoSpaceDE w:val="0"/>
        <w:spacing w:line="360" w:lineRule="auto"/>
        <w:rPr>
          <w:sz w:val="28"/>
          <w:szCs w:val="28"/>
        </w:rPr>
      </w:pPr>
    </w:p>
    <w:p w:rsidR="00980D7C" w:rsidRDefault="00980D7C">
      <w:pPr>
        <w:autoSpaceDE w:val="0"/>
        <w:spacing w:line="360" w:lineRule="auto"/>
        <w:rPr>
          <w:sz w:val="28"/>
          <w:szCs w:val="28"/>
        </w:rPr>
      </w:pPr>
    </w:p>
    <w:p w:rsidR="00980D7C" w:rsidRDefault="00980D7C">
      <w:pPr>
        <w:autoSpaceDE w:val="0"/>
        <w:spacing w:line="360" w:lineRule="auto"/>
        <w:rPr>
          <w:sz w:val="28"/>
          <w:szCs w:val="28"/>
        </w:rPr>
      </w:pPr>
    </w:p>
    <w:p w:rsidR="00980D7C" w:rsidRDefault="00980D7C">
      <w:pPr>
        <w:autoSpaceDE w:val="0"/>
        <w:spacing w:line="360" w:lineRule="auto"/>
        <w:rPr>
          <w:sz w:val="28"/>
          <w:szCs w:val="28"/>
        </w:rPr>
      </w:pPr>
    </w:p>
    <w:p w:rsidR="00980D7C" w:rsidRDefault="00980D7C">
      <w:pPr>
        <w:autoSpaceDE w:val="0"/>
        <w:spacing w:line="360" w:lineRule="auto"/>
        <w:rPr>
          <w:sz w:val="28"/>
          <w:szCs w:val="28"/>
        </w:rPr>
      </w:pPr>
    </w:p>
    <w:p w:rsidR="00980D7C" w:rsidRDefault="00980D7C">
      <w:pPr>
        <w:autoSpaceDE w:val="0"/>
        <w:spacing w:line="360" w:lineRule="auto"/>
        <w:rPr>
          <w:sz w:val="28"/>
          <w:szCs w:val="28"/>
        </w:rPr>
      </w:pPr>
    </w:p>
    <w:tbl>
      <w:tblPr>
        <w:tblW w:w="0" w:type="auto"/>
        <w:tblInd w:w="213" w:type="dxa"/>
        <w:tblLayout w:type="fixed"/>
        <w:tblLook w:val="0000" w:firstRow="0" w:lastRow="0" w:firstColumn="0" w:lastColumn="0" w:noHBand="0" w:noVBand="0"/>
      </w:tblPr>
      <w:tblGrid>
        <w:gridCol w:w="3462"/>
        <w:gridCol w:w="3462"/>
        <w:gridCol w:w="8285"/>
      </w:tblGrid>
      <w:tr w:rsidR="00980D7C">
        <w:trPr>
          <w:trHeight w:val="375"/>
        </w:trPr>
        <w:tc>
          <w:tcPr>
            <w:tcW w:w="15209" w:type="dxa"/>
            <w:gridSpan w:val="3"/>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spacing w:line="360" w:lineRule="auto"/>
            </w:pPr>
            <w:r>
              <w:rPr>
                <w:b/>
              </w:rPr>
              <w:lastRenderedPageBreak/>
              <w:t>Формы образовательной деятельности</w:t>
            </w:r>
          </w:p>
        </w:tc>
      </w:tr>
      <w:tr w:rsidR="00980D7C">
        <w:trPr>
          <w:trHeight w:val="783"/>
        </w:trPr>
        <w:tc>
          <w:tcPr>
            <w:tcW w:w="3462" w:type="dxa"/>
            <w:tcBorders>
              <w:top w:val="single" w:sz="4" w:space="0" w:color="000000"/>
              <w:left w:val="single" w:sz="4" w:space="0" w:color="000000"/>
              <w:bottom w:val="single" w:sz="4" w:space="0" w:color="000000"/>
            </w:tcBorders>
            <w:shd w:val="clear" w:color="auto" w:fill="auto"/>
          </w:tcPr>
          <w:p w:rsidR="00980D7C" w:rsidRDefault="00980D7C">
            <w:pPr>
              <w:autoSpaceDE w:val="0"/>
              <w:rPr>
                <w:b/>
              </w:rPr>
            </w:pPr>
            <w:r>
              <w:rPr>
                <w:b/>
              </w:rPr>
              <w:t>Непосредственно образовательная деятельность</w:t>
            </w:r>
          </w:p>
        </w:tc>
        <w:tc>
          <w:tcPr>
            <w:tcW w:w="3462" w:type="dxa"/>
            <w:tcBorders>
              <w:top w:val="single" w:sz="4" w:space="0" w:color="000000"/>
              <w:left w:val="single" w:sz="4" w:space="0" w:color="000000"/>
              <w:bottom w:val="single" w:sz="4" w:space="0" w:color="000000"/>
            </w:tcBorders>
            <w:shd w:val="clear" w:color="auto" w:fill="auto"/>
          </w:tcPr>
          <w:p w:rsidR="00980D7C" w:rsidRDefault="00980D7C">
            <w:pPr>
              <w:autoSpaceDE w:val="0"/>
              <w:rPr>
                <w:b/>
                <w:sz w:val="22"/>
                <w:szCs w:val="22"/>
              </w:rPr>
            </w:pPr>
            <w:r>
              <w:rPr>
                <w:b/>
              </w:rPr>
              <w:t>Режимные моменты</w:t>
            </w:r>
          </w:p>
        </w:tc>
        <w:tc>
          <w:tcPr>
            <w:tcW w:w="8285"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rPr>
                <w:b/>
                <w:sz w:val="22"/>
                <w:szCs w:val="22"/>
              </w:rPr>
              <w:t>Самостоятельная деятельность детей</w:t>
            </w:r>
          </w:p>
        </w:tc>
      </w:tr>
      <w:tr w:rsidR="00980D7C">
        <w:trPr>
          <w:trHeight w:val="331"/>
        </w:trPr>
        <w:tc>
          <w:tcPr>
            <w:tcW w:w="15209" w:type="dxa"/>
            <w:gridSpan w:val="3"/>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rPr>
                <w:b/>
              </w:rPr>
              <w:t>Формы организации детей</w:t>
            </w:r>
          </w:p>
        </w:tc>
      </w:tr>
      <w:tr w:rsidR="00980D7C">
        <w:trPr>
          <w:trHeight w:val="381"/>
        </w:trPr>
        <w:tc>
          <w:tcPr>
            <w:tcW w:w="3462" w:type="dxa"/>
            <w:tcBorders>
              <w:top w:val="single" w:sz="4" w:space="0" w:color="000000"/>
              <w:left w:val="single" w:sz="4" w:space="0" w:color="000000"/>
              <w:bottom w:val="single" w:sz="4" w:space="0" w:color="000000"/>
            </w:tcBorders>
            <w:shd w:val="clear" w:color="auto" w:fill="auto"/>
          </w:tcPr>
          <w:p w:rsidR="00980D7C" w:rsidRDefault="00980D7C">
            <w:pPr>
              <w:autoSpaceDE w:val="0"/>
            </w:pPr>
            <w:r>
              <w:t>Индивидуальные</w:t>
            </w:r>
          </w:p>
          <w:p w:rsidR="00980D7C" w:rsidRDefault="00980D7C">
            <w:pPr>
              <w:autoSpaceDE w:val="0"/>
            </w:pPr>
            <w:r>
              <w:t>Подгрупповые</w:t>
            </w:r>
          </w:p>
          <w:p w:rsidR="00980D7C" w:rsidRDefault="00980D7C">
            <w:pPr>
              <w:autoSpaceDE w:val="0"/>
            </w:pPr>
            <w:r>
              <w:t>Групповые</w:t>
            </w:r>
          </w:p>
          <w:p w:rsidR="00980D7C" w:rsidRDefault="00980D7C">
            <w:pPr>
              <w:autoSpaceDE w:val="0"/>
            </w:pPr>
          </w:p>
        </w:tc>
        <w:tc>
          <w:tcPr>
            <w:tcW w:w="3462" w:type="dxa"/>
            <w:tcBorders>
              <w:top w:val="single" w:sz="4" w:space="0" w:color="000000"/>
              <w:left w:val="single" w:sz="4" w:space="0" w:color="000000"/>
              <w:bottom w:val="single" w:sz="4" w:space="0" w:color="000000"/>
            </w:tcBorders>
            <w:shd w:val="clear" w:color="auto" w:fill="auto"/>
          </w:tcPr>
          <w:p w:rsidR="00980D7C" w:rsidRDefault="00980D7C">
            <w:pPr>
              <w:autoSpaceDE w:val="0"/>
            </w:pPr>
            <w:r>
              <w:t>Групповые</w:t>
            </w:r>
          </w:p>
          <w:p w:rsidR="00980D7C" w:rsidRDefault="00980D7C">
            <w:pPr>
              <w:autoSpaceDE w:val="0"/>
            </w:pPr>
            <w:r>
              <w:t>Подгрупповые</w:t>
            </w:r>
          </w:p>
          <w:p w:rsidR="00980D7C" w:rsidRDefault="00980D7C">
            <w:pPr>
              <w:autoSpaceDE w:val="0"/>
            </w:pPr>
            <w:r>
              <w:t xml:space="preserve">Индивидуальные </w:t>
            </w:r>
          </w:p>
        </w:tc>
        <w:tc>
          <w:tcPr>
            <w:tcW w:w="8285"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 xml:space="preserve">Индивидуальные </w:t>
            </w:r>
          </w:p>
          <w:p w:rsidR="00980D7C" w:rsidRDefault="00980D7C">
            <w:pPr>
              <w:autoSpaceDE w:val="0"/>
            </w:pPr>
            <w:r>
              <w:t>подгрупповые</w:t>
            </w:r>
          </w:p>
        </w:tc>
      </w:tr>
      <w:tr w:rsidR="00980D7C">
        <w:trPr>
          <w:trHeight w:val="1835"/>
        </w:trPr>
        <w:tc>
          <w:tcPr>
            <w:tcW w:w="3462" w:type="dxa"/>
            <w:tcBorders>
              <w:top w:val="single" w:sz="4" w:space="0" w:color="000000"/>
              <w:left w:val="single" w:sz="4" w:space="0" w:color="000000"/>
              <w:bottom w:val="single" w:sz="4" w:space="0" w:color="000000"/>
            </w:tcBorders>
            <w:shd w:val="clear" w:color="auto" w:fill="auto"/>
          </w:tcPr>
          <w:p w:rsidR="00980D7C" w:rsidRDefault="00980D7C">
            <w:pPr>
              <w:numPr>
                <w:ilvl w:val="0"/>
                <w:numId w:val="2"/>
              </w:numPr>
              <w:tabs>
                <w:tab w:val="left" w:pos="214"/>
              </w:tabs>
              <w:autoSpaceDE w:val="0"/>
            </w:pPr>
            <w:r>
              <w:t>Сюжетно-ролевая игра</w:t>
            </w:r>
          </w:p>
          <w:p w:rsidR="00980D7C" w:rsidRDefault="00980D7C">
            <w:pPr>
              <w:numPr>
                <w:ilvl w:val="0"/>
                <w:numId w:val="2"/>
              </w:numPr>
              <w:tabs>
                <w:tab w:val="left" w:pos="214"/>
              </w:tabs>
              <w:autoSpaceDE w:val="0"/>
            </w:pPr>
            <w:r>
              <w:t xml:space="preserve">Рассматривание </w:t>
            </w:r>
          </w:p>
          <w:p w:rsidR="00980D7C" w:rsidRDefault="00980D7C">
            <w:pPr>
              <w:numPr>
                <w:ilvl w:val="0"/>
                <w:numId w:val="2"/>
              </w:numPr>
              <w:tabs>
                <w:tab w:val="left" w:pos="214"/>
              </w:tabs>
              <w:autoSpaceDE w:val="0"/>
            </w:pPr>
            <w:r>
              <w:t>Наблюдение</w:t>
            </w:r>
          </w:p>
          <w:p w:rsidR="00980D7C" w:rsidRDefault="00980D7C">
            <w:pPr>
              <w:numPr>
                <w:ilvl w:val="0"/>
                <w:numId w:val="2"/>
              </w:numPr>
              <w:tabs>
                <w:tab w:val="left" w:pos="214"/>
              </w:tabs>
              <w:autoSpaceDE w:val="0"/>
            </w:pPr>
            <w:r>
              <w:t xml:space="preserve">Чтение </w:t>
            </w:r>
          </w:p>
          <w:p w:rsidR="00980D7C" w:rsidRDefault="00980D7C">
            <w:pPr>
              <w:numPr>
                <w:ilvl w:val="0"/>
                <w:numId w:val="2"/>
              </w:numPr>
              <w:tabs>
                <w:tab w:val="left" w:pos="214"/>
              </w:tabs>
              <w:autoSpaceDE w:val="0"/>
            </w:pPr>
            <w:r>
              <w:t>Игра-экспериментирование</w:t>
            </w:r>
          </w:p>
          <w:p w:rsidR="00980D7C" w:rsidRDefault="00980D7C">
            <w:pPr>
              <w:numPr>
                <w:ilvl w:val="0"/>
                <w:numId w:val="2"/>
              </w:numPr>
              <w:tabs>
                <w:tab w:val="left" w:pos="214"/>
              </w:tabs>
              <w:autoSpaceDE w:val="0"/>
            </w:pPr>
            <w:r>
              <w:t>Развивающая игра</w:t>
            </w:r>
          </w:p>
          <w:p w:rsidR="00980D7C" w:rsidRDefault="00980D7C">
            <w:pPr>
              <w:numPr>
                <w:ilvl w:val="0"/>
                <w:numId w:val="2"/>
              </w:numPr>
              <w:tabs>
                <w:tab w:val="left" w:pos="214"/>
              </w:tabs>
              <w:autoSpaceDE w:val="0"/>
            </w:pPr>
            <w:r>
              <w:t xml:space="preserve">Экскурсия </w:t>
            </w:r>
          </w:p>
          <w:p w:rsidR="00980D7C" w:rsidRDefault="00980D7C">
            <w:pPr>
              <w:numPr>
                <w:ilvl w:val="0"/>
                <w:numId w:val="2"/>
              </w:numPr>
              <w:tabs>
                <w:tab w:val="left" w:pos="214"/>
              </w:tabs>
              <w:autoSpaceDE w:val="0"/>
            </w:pPr>
            <w:r>
              <w:t>Интегративная деятельность</w:t>
            </w:r>
          </w:p>
          <w:p w:rsidR="00980D7C" w:rsidRDefault="00980D7C">
            <w:pPr>
              <w:numPr>
                <w:ilvl w:val="0"/>
                <w:numId w:val="2"/>
              </w:numPr>
              <w:tabs>
                <w:tab w:val="left" w:pos="214"/>
              </w:tabs>
              <w:autoSpaceDE w:val="0"/>
            </w:pPr>
            <w:r>
              <w:t xml:space="preserve">Конструирование </w:t>
            </w:r>
          </w:p>
          <w:p w:rsidR="00980D7C" w:rsidRDefault="00980D7C">
            <w:pPr>
              <w:numPr>
                <w:ilvl w:val="0"/>
                <w:numId w:val="2"/>
              </w:numPr>
              <w:tabs>
                <w:tab w:val="left" w:pos="214"/>
              </w:tabs>
              <w:autoSpaceDE w:val="0"/>
            </w:pPr>
            <w:r>
              <w:t>Исследовательская деятельность</w:t>
            </w:r>
          </w:p>
          <w:p w:rsidR="00980D7C" w:rsidRDefault="00980D7C">
            <w:pPr>
              <w:numPr>
                <w:ilvl w:val="0"/>
                <w:numId w:val="2"/>
              </w:numPr>
              <w:tabs>
                <w:tab w:val="left" w:pos="214"/>
              </w:tabs>
              <w:autoSpaceDE w:val="0"/>
            </w:pPr>
            <w:r>
              <w:t xml:space="preserve">Рассказ </w:t>
            </w:r>
          </w:p>
          <w:p w:rsidR="00980D7C" w:rsidRDefault="00980D7C">
            <w:pPr>
              <w:numPr>
                <w:ilvl w:val="0"/>
                <w:numId w:val="2"/>
              </w:numPr>
              <w:tabs>
                <w:tab w:val="left" w:pos="214"/>
              </w:tabs>
              <w:autoSpaceDE w:val="0"/>
            </w:pPr>
            <w:r>
              <w:t xml:space="preserve">Беседа </w:t>
            </w:r>
          </w:p>
          <w:p w:rsidR="00980D7C" w:rsidRDefault="00980D7C">
            <w:pPr>
              <w:numPr>
                <w:ilvl w:val="0"/>
                <w:numId w:val="2"/>
              </w:numPr>
              <w:tabs>
                <w:tab w:val="left" w:pos="214"/>
              </w:tabs>
              <w:autoSpaceDE w:val="0"/>
            </w:pPr>
            <w:r>
              <w:t>Создание коллекций</w:t>
            </w:r>
          </w:p>
          <w:p w:rsidR="00980D7C" w:rsidRDefault="00980D7C">
            <w:pPr>
              <w:numPr>
                <w:ilvl w:val="0"/>
                <w:numId w:val="2"/>
              </w:numPr>
              <w:tabs>
                <w:tab w:val="left" w:pos="214"/>
              </w:tabs>
              <w:autoSpaceDE w:val="0"/>
            </w:pPr>
            <w:r>
              <w:t>Проектная деятельность</w:t>
            </w:r>
          </w:p>
          <w:p w:rsidR="00980D7C" w:rsidRDefault="00980D7C">
            <w:pPr>
              <w:numPr>
                <w:ilvl w:val="0"/>
                <w:numId w:val="2"/>
              </w:numPr>
              <w:tabs>
                <w:tab w:val="left" w:pos="214"/>
              </w:tabs>
              <w:autoSpaceDE w:val="0"/>
            </w:pPr>
            <w:r>
              <w:t xml:space="preserve">Экспериментирование </w:t>
            </w:r>
          </w:p>
          <w:p w:rsidR="00980D7C" w:rsidRDefault="00980D7C">
            <w:pPr>
              <w:numPr>
                <w:ilvl w:val="0"/>
                <w:numId w:val="2"/>
              </w:numPr>
              <w:tabs>
                <w:tab w:val="left" w:pos="214"/>
              </w:tabs>
              <w:autoSpaceDE w:val="0"/>
            </w:pPr>
            <w:r>
              <w:t>Проблемная ситуация</w:t>
            </w:r>
          </w:p>
        </w:tc>
        <w:tc>
          <w:tcPr>
            <w:tcW w:w="3462" w:type="dxa"/>
            <w:tcBorders>
              <w:top w:val="single" w:sz="4" w:space="0" w:color="000000"/>
              <w:left w:val="single" w:sz="4" w:space="0" w:color="000000"/>
              <w:bottom w:val="single" w:sz="4" w:space="0" w:color="000000"/>
            </w:tcBorders>
            <w:shd w:val="clear" w:color="auto" w:fill="auto"/>
          </w:tcPr>
          <w:p w:rsidR="00980D7C" w:rsidRDefault="00980D7C">
            <w:pPr>
              <w:numPr>
                <w:ilvl w:val="0"/>
                <w:numId w:val="2"/>
              </w:numPr>
              <w:tabs>
                <w:tab w:val="left" w:pos="214"/>
              </w:tabs>
              <w:autoSpaceDE w:val="0"/>
            </w:pPr>
            <w:r>
              <w:t>Сюжетно-ролевая игра</w:t>
            </w:r>
          </w:p>
          <w:p w:rsidR="00980D7C" w:rsidRDefault="00980D7C">
            <w:pPr>
              <w:numPr>
                <w:ilvl w:val="0"/>
                <w:numId w:val="2"/>
              </w:numPr>
              <w:tabs>
                <w:tab w:val="left" w:pos="214"/>
              </w:tabs>
              <w:autoSpaceDE w:val="0"/>
            </w:pPr>
            <w:r>
              <w:t xml:space="preserve">Рассматривание </w:t>
            </w:r>
          </w:p>
          <w:p w:rsidR="00980D7C" w:rsidRDefault="00980D7C">
            <w:pPr>
              <w:numPr>
                <w:ilvl w:val="0"/>
                <w:numId w:val="2"/>
              </w:numPr>
              <w:tabs>
                <w:tab w:val="left" w:pos="214"/>
              </w:tabs>
              <w:autoSpaceDE w:val="0"/>
            </w:pPr>
            <w:r>
              <w:t>Наблюдение</w:t>
            </w:r>
          </w:p>
          <w:p w:rsidR="00980D7C" w:rsidRDefault="00980D7C">
            <w:pPr>
              <w:numPr>
                <w:ilvl w:val="0"/>
                <w:numId w:val="2"/>
              </w:numPr>
              <w:tabs>
                <w:tab w:val="left" w:pos="214"/>
              </w:tabs>
              <w:autoSpaceDE w:val="0"/>
            </w:pPr>
            <w:r>
              <w:t xml:space="preserve">Чтение </w:t>
            </w:r>
          </w:p>
          <w:p w:rsidR="00980D7C" w:rsidRDefault="00980D7C">
            <w:pPr>
              <w:numPr>
                <w:ilvl w:val="0"/>
                <w:numId w:val="2"/>
              </w:numPr>
              <w:tabs>
                <w:tab w:val="left" w:pos="214"/>
              </w:tabs>
              <w:autoSpaceDE w:val="0"/>
            </w:pPr>
            <w:r>
              <w:t>Игра-экспериментирование</w:t>
            </w:r>
          </w:p>
          <w:p w:rsidR="00980D7C" w:rsidRDefault="00980D7C">
            <w:pPr>
              <w:numPr>
                <w:ilvl w:val="0"/>
                <w:numId w:val="2"/>
              </w:numPr>
              <w:tabs>
                <w:tab w:val="left" w:pos="214"/>
              </w:tabs>
              <w:autoSpaceDE w:val="0"/>
            </w:pPr>
            <w:r>
              <w:t>Развивающая игра</w:t>
            </w:r>
          </w:p>
          <w:p w:rsidR="00980D7C" w:rsidRDefault="00980D7C">
            <w:pPr>
              <w:numPr>
                <w:ilvl w:val="0"/>
                <w:numId w:val="2"/>
              </w:numPr>
              <w:tabs>
                <w:tab w:val="left" w:pos="176"/>
              </w:tabs>
              <w:autoSpaceDE w:val="0"/>
            </w:pPr>
            <w:r>
              <w:t>Ситуативный разговор с детьми</w:t>
            </w:r>
          </w:p>
          <w:p w:rsidR="00980D7C" w:rsidRDefault="00980D7C">
            <w:pPr>
              <w:numPr>
                <w:ilvl w:val="0"/>
                <w:numId w:val="2"/>
              </w:numPr>
              <w:tabs>
                <w:tab w:val="left" w:pos="214"/>
              </w:tabs>
              <w:autoSpaceDE w:val="0"/>
            </w:pPr>
            <w:r>
              <w:t xml:space="preserve">Экскурсия </w:t>
            </w:r>
          </w:p>
          <w:p w:rsidR="00980D7C" w:rsidRDefault="00980D7C">
            <w:pPr>
              <w:numPr>
                <w:ilvl w:val="0"/>
                <w:numId w:val="2"/>
              </w:numPr>
              <w:tabs>
                <w:tab w:val="left" w:pos="214"/>
              </w:tabs>
              <w:autoSpaceDE w:val="0"/>
            </w:pPr>
            <w:r>
              <w:t>Интегративная деятельность</w:t>
            </w:r>
          </w:p>
          <w:p w:rsidR="00980D7C" w:rsidRDefault="00980D7C">
            <w:pPr>
              <w:numPr>
                <w:ilvl w:val="0"/>
                <w:numId w:val="2"/>
              </w:numPr>
              <w:tabs>
                <w:tab w:val="left" w:pos="214"/>
              </w:tabs>
              <w:autoSpaceDE w:val="0"/>
            </w:pPr>
            <w:r>
              <w:t xml:space="preserve">Конструирование </w:t>
            </w:r>
          </w:p>
          <w:p w:rsidR="00980D7C" w:rsidRDefault="00980D7C">
            <w:pPr>
              <w:numPr>
                <w:ilvl w:val="0"/>
                <w:numId w:val="2"/>
              </w:numPr>
              <w:tabs>
                <w:tab w:val="left" w:pos="214"/>
              </w:tabs>
              <w:autoSpaceDE w:val="0"/>
            </w:pPr>
            <w:r>
              <w:t>Исследовательская деятельность</w:t>
            </w:r>
          </w:p>
          <w:p w:rsidR="00980D7C" w:rsidRDefault="00980D7C">
            <w:pPr>
              <w:numPr>
                <w:ilvl w:val="0"/>
                <w:numId w:val="2"/>
              </w:numPr>
              <w:tabs>
                <w:tab w:val="left" w:pos="214"/>
              </w:tabs>
              <w:autoSpaceDE w:val="0"/>
            </w:pPr>
            <w:r>
              <w:t xml:space="preserve">Рассказ </w:t>
            </w:r>
          </w:p>
          <w:p w:rsidR="00980D7C" w:rsidRDefault="00980D7C">
            <w:pPr>
              <w:numPr>
                <w:ilvl w:val="0"/>
                <w:numId w:val="2"/>
              </w:numPr>
              <w:tabs>
                <w:tab w:val="left" w:pos="214"/>
              </w:tabs>
              <w:autoSpaceDE w:val="0"/>
            </w:pPr>
            <w:r>
              <w:t xml:space="preserve">Беседа </w:t>
            </w:r>
          </w:p>
          <w:p w:rsidR="00980D7C" w:rsidRDefault="00980D7C">
            <w:pPr>
              <w:numPr>
                <w:ilvl w:val="0"/>
                <w:numId w:val="2"/>
              </w:numPr>
              <w:tabs>
                <w:tab w:val="left" w:pos="214"/>
              </w:tabs>
              <w:autoSpaceDE w:val="0"/>
            </w:pPr>
            <w:r>
              <w:t>Создание коллекций</w:t>
            </w:r>
          </w:p>
          <w:p w:rsidR="00980D7C" w:rsidRDefault="00980D7C">
            <w:pPr>
              <w:numPr>
                <w:ilvl w:val="0"/>
                <w:numId w:val="2"/>
              </w:numPr>
              <w:tabs>
                <w:tab w:val="left" w:pos="214"/>
              </w:tabs>
              <w:autoSpaceDE w:val="0"/>
            </w:pPr>
            <w:r>
              <w:t>Проектная деятельность</w:t>
            </w:r>
          </w:p>
          <w:p w:rsidR="00980D7C" w:rsidRDefault="00980D7C">
            <w:pPr>
              <w:numPr>
                <w:ilvl w:val="0"/>
                <w:numId w:val="2"/>
              </w:numPr>
              <w:tabs>
                <w:tab w:val="left" w:pos="214"/>
              </w:tabs>
              <w:autoSpaceDE w:val="0"/>
            </w:pPr>
            <w:r>
              <w:t xml:space="preserve">Экспериментирование </w:t>
            </w:r>
          </w:p>
          <w:p w:rsidR="00980D7C" w:rsidRDefault="00980D7C">
            <w:pPr>
              <w:numPr>
                <w:ilvl w:val="0"/>
                <w:numId w:val="2"/>
              </w:numPr>
              <w:tabs>
                <w:tab w:val="left" w:pos="214"/>
              </w:tabs>
              <w:autoSpaceDE w:val="0"/>
            </w:pPr>
            <w:r>
              <w:t>Проблемная ситуация</w:t>
            </w:r>
          </w:p>
        </w:tc>
        <w:tc>
          <w:tcPr>
            <w:tcW w:w="8285"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numPr>
                <w:ilvl w:val="0"/>
                <w:numId w:val="2"/>
              </w:numPr>
              <w:tabs>
                <w:tab w:val="left" w:pos="214"/>
              </w:tabs>
              <w:autoSpaceDE w:val="0"/>
            </w:pPr>
            <w:r>
              <w:t>Во всех видах самостоятельной  детской деятельности</w:t>
            </w:r>
          </w:p>
          <w:p w:rsidR="00980D7C" w:rsidRDefault="00980D7C">
            <w:pPr>
              <w:autoSpaceDE w:val="0"/>
            </w:pPr>
          </w:p>
        </w:tc>
      </w:tr>
    </w:tbl>
    <w:p w:rsidR="00980D7C" w:rsidRDefault="00980D7C"/>
    <w:p w:rsidR="00980D7C" w:rsidRDefault="00980D7C">
      <w:pPr>
        <w:shd w:val="clear" w:color="auto" w:fill="FFFFFF"/>
        <w:autoSpaceDE w:val="0"/>
        <w:rPr>
          <w:b/>
          <w:bCs/>
          <w:smallCaps/>
          <w:color w:val="000000"/>
          <w:sz w:val="28"/>
          <w:szCs w:val="28"/>
        </w:rPr>
      </w:pPr>
    </w:p>
    <w:p w:rsidR="00980D7C" w:rsidRDefault="00980D7C">
      <w:pPr>
        <w:shd w:val="clear" w:color="auto" w:fill="FFFFFF"/>
        <w:autoSpaceDE w:val="0"/>
        <w:rPr>
          <w:b/>
          <w:bCs/>
          <w:smallCaps/>
          <w:color w:val="000000"/>
          <w:sz w:val="28"/>
          <w:szCs w:val="28"/>
        </w:rPr>
      </w:pPr>
    </w:p>
    <w:p w:rsidR="00980D7C" w:rsidRDefault="00980D7C">
      <w:pPr>
        <w:shd w:val="clear" w:color="auto" w:fill="FFFFFF"/>
        <w:autoSpaceDE w:val="0"/>
        <w:rPr>
          <w:b/>
          <w:bCs/>
          <w:smallCaps/>
          <w:color w:val="000000"/>
          <w:sz w:val="28"/>
          <w:szCs w:val="28"/>
        </w:rPr>
      </w:pPr>
    </w:p>
    <w:p w:rsidR="00980D7C" w:rsidRDefault="00980D7C">
      <w:pPr>
        <w:shd w:val="clear" w:color="auto" w:fill="FFFFFF"/>
        <w:autoSpaceDE w:val="0"/>
        <w:jc w:val="center"/>
        <w:rPr>
          <w:b/>
          <w:bCs/>
          <w:smallCaps/>
          <w:color w:val="000000"/>
        </w:rPr>
      </w:pPr>
      <w:r>
        <w:rPr>
          <w:b/>
          <w:bCs/>
          <w:smallCaps/>
          <w:color w:val="000000"/>
        </w:rPr>
        <w:t>Познание</w:t>
      </w:r>
    </w:p>
    <w:p w:rsidR="00980D7C" w:rsidRDefault="00980D7C">
      <w:pPr>
        <w:shd w:val="clear" w:color="auto" w:fill="FFFFFF"/>
        <w:autoSpaceDE w:val="0"/>
        <w:jc w:val="center"/>
        <w:rPr>
          <w:b/>
          <w:bCs/>
          <w:smallCaps/>
          <w:color w:val="000000"/>
        </w:rPr>
      </w:pPr>
    </w:p>
    <w:p w:rsidR="00980D7C" w:rsidRDefault="00980D7C">
      <w:pPr>
        <w:shd w:val="clear" w:color="auto" w:fill="FFFFFF"/>
        <w:autoSpaceDE w:val="0"/>
        <w:ind w:firstLine="708"/>
        <w:jc w:val="center"/>
        <w:rPr>
          <w:color w:val="000000"/>
        </w:rPr>
      </w:pPr>
      <w:r>
        <w:rPr>
          <w:b/>
          <w:color w:val="000000"/>
        </w:rPr>
        <w:t>ФОРМИРОВАНИЕ ЭЛЕМЕНТАРНЫХ МАТЕМАТИЧЕСКИХ ПРЕДСТАВЛЕНИЙ</w:t>
      </w:r>
    </w:p>
    <w:p w:rsidR="00980D7C" w:rsidRDefault="00980D7C">
      <w:pPr>
        <w:shd w:val="clear" w:color="auto" w:fill="FFFFFF"/>
        <w:autoSpaceDE w:val="0"/>
        <w:ind w:firstLine="708"/>
        <w:jc w:val="center"/>
        <w:rPr>
          <w:color w:val="000000"/>
        </w:rPr>
      </w:pPr>
    </w:p>
    <w:p w:rsidR="00980D7C" w:rsidRDefault="00980D7C">
      <w:pPr>
        <w:shd w:val="clear" w:color="auto" w:fill="FFFFFF"/>
        <w:autoSpaceDE w:val="0"/>
        <w:ind w:firstLine="708"/>
        <w:jc w:val="center"/>
        <w:rPr>
          <w:color w:val="000000"/>
        </w:rPr>
      </w:pPr>
      <w:r>
        <w:rPr>
          <w:b/>
          <w:bCs/>
          <w:color w:val="000000"/>
        </w:rPr>
        <w:t>Пояснительная записка</w:t>
      </w:r>
    </w:p>
    <w:p w:rsidR="00980D7C" w:rsidRDefault="00980D7C">
      <w:pPr>
        <w:shd w:val="clear" w:color="auto" w:fill="FFFFFF"/>
        <w:autoSpaceDE w:val="0"/>
        <w:ind w:firstLine="708"/>
        <w:jc w:val="both"/>
        <w:rPr>
          <w:color w:val="000000"/>
        </w:rPr>
      </w:pPr>
      <w:r>
        <w:rPr>
          <w:color w:val="000000"/>
        </w:rPr>
        <w:t>Раздел «Формирование элементарных математических представлений» является одной из со</w:t>
      </w:r>
      <w:r>
        <w:rPr>
          <w:color w:val="000000"/>
        </w:rPr>
        <w:softHyphen/>
        <w:t>ставляющих содержания образовательного направления «Познание». Развитие элементарных матема</w:t>
      </w:r>
      <w:r>
        <w:rPr>
          <w:color w:val="000000"/>
        </w:rPr>
        <w:softHyphen/>
        <w:t>тических представлений имеет большое значение в умственном воспитании детей.</w:t>
      </w:r>
    </w:p>
    <w:p w:rsidR="00980D7C" w:rsidRDefault="00980D7C">
      <w:pPr>
        <w:shd w:val="clear" w:color="auto" w:fill="FFFFFF"/>
        <w:autoSpaceDE w:val="0"/>
        <w:ind w:firstLine="708"/>
        <w:jc w:val="both"/>
        <w:rPr>
          <w:color w:val="000000"/>
        </w:rPr>
      </w:pPr>
      <w:r>
        <w:rPr>
          <w:color w:val="000000"/>
        </w:rPr>
        <w:t>Цель программы по элементарной математике - формирование приемов умственной деятель</w:t>
      </w:r>
      <w:r>
        <w:rPr>
          <w:color w:val="000000"/>
        </w:rPr>
        <w:softHyphen/>
        <w:t>ности, творческого и вариативного мышления на основе привлечения внимания детей к количе</w:t>
      </w:r>
      <w:r>
        <w:rPr>
          <w:color w:val="000000"/>
        </w:rPr>
        <w:softHyphen/>
        <w:t>ственным отношениям предметов и явлений окружающего мира. Реализация цели происходит через решение следующих задач:</w:t>
      </w:r>
    </w:p>
    <w:p w:rsidR="00980D7C" w:rsidRDefault="00980D7C">
      <w:pPr>
        <w:shd w:val="clear" w:color="auto" w:fill="FFFFFF"/>
        <w:autoSpaceDE w:val="0"/>
        <w:ind w:firstLine="708"/>
        <w:jc w:val="both"/>
        <w:rPr>
          <w:color w:val="000000"/>
        </w:rPr>
      </w:pPr>
      <w:r>
        <w:rPr>
          <w:color w:val="000000"/>
        </w:rPr>
        <w:t>- формирование представления о количестве предметов разного цвета, размера, формы;</w:t>
      </w:r>
    </w:p>
    <w:p w:rsidR="00980D7C" w:rsidRDefault="00980D7C">
      <w:pPr>
        <w:shd w:val="clear" w:color="auto" w:fill="FFFFFF"/>
        <w:autoSpaceDE w:val="0"/>
        <w:ind w:firstLine="708"/>
        <w:jc w:val="both"/>
        <w:rPr>
          <w:color w:val="000000"/>
        </w:rPr>
      </w:pPr>
      <w:r>
        <w:rPr>
          <w:color w:val="000000"/>
        </w:rPr>
        <w:t>- развитие умения определять равенство или неравенство частей множества;</w:t>
      </w:r>
    </w:p>
    <w:p w:rsidR="00980D7C" w:rsidRDefault="00980D7C">
      <w:pPr>
        <w:shd w:val="clear" w:color="auto" w:fill="FFFFFF"/>
        <w:autoSpaceDE w:val="0"/>
        <w:ind w:firstLine="708"/>
        <w:jc w:val="both"/>
        <w:rPr>
          <w:color w:val="000000"/>
        </w:rPr>
      </w:pPr>
      <w:r>
        <w:rPr>
          <w:color w:val="000000"/>
        </w:rPr>
        <w:t>- развитие умения отсчитывать предметы из большого количества (на основе наглядности);</w:t>
      </w:r>
    </w:p>
    <w:p w:rsidR="00980D7C" w:rsidRDefault="00980D7C">
      <w:pPr>
        <w:shd w:val="clear" w:color="auto" w:fill="FFFFFF"/>
        <w:autoSpaceDE w:val="0"/>
        <w:ind w:firstLine="708"/>
        <w:jc w:val="both"/>
        <w:rPr>
          <w:color w:val="000000"/>
        </w:rPr>
      </w:pPr>
      <w:r>
        <w:rPr>
          <w:color w:val="000000"/>
        </w:rPr>
        <w:t>- совершенствование умения сравнивать предметы по величине;</w:t>
      </w:r>
    </w:p>
    <w:p w:rsidR="00980D7C" w:rsidRDefault="00980D7C">
      <w:pPr>
        <w:shd w:val="clear" w:color="auto" w:fill="FFFFFF"/>
        <w:autoSpaceDE w:val="0"/>
        <w:ind w:firstLine="708"/>
        <w:jc w:val="both"/>
        <w:rPr>
          <w:color w:val="000000"/>
        </w:rPr>
      </w:pPr>
      <w:r>
        <w:rPr>
          <w:color w:val="000000"/>
        </w:rPr>
        <w:t>- расширение представлений о геометрических фигурах;</w:t>
      </w:r>
    </w:p>
    <w:p w:rsidR="00980D7C" w:rsidRDefault="00980D7C">
      <w:pPr>
        <w:shd w:val="clear" w:color="auto" w:fill="FFFFFF"/>
        <w:autoSpaceDE w:val="0"/>
        <w:ind w:firstLine="708"/>
        <w:jc w:val="both"/>
        <w:rPr>
          <w:color w:val="000000"/>
        </w:rPr>
      </w:pPr>
      <w:r>
        <w:rPr>
          <w:color w:val="000000"/>
        </w:rPr>
        <w:t>- развитие умения ориентироваться в пространстве и во времени.</w:t>
      </w:r>
    </w:p>
    <w:p w:rsidR="00980D7C" w:rsidRDefault="00980D7C">
      <w:pPr>
        <w:shd w:val="clear" w:color="auto" w:fill="FFFFFF"/>
        <w:autoSpaceDE w:val="0"/>
        <w:ind w:firstLine="708"/>
        <w:jc w:val="both"/>
        <w:rPr>
          <w:color w:val="000000"/>
        </w:rPr>
      </w:pPr>
      <w:r>
        <w:rPr>
          <w:color w:val="000000"/>
        </w:rPr>
        <w:t>Условием успешной реализации программы по элементарной математике является организа</w:t>
      </w:r>
      <w:r>
        <w:rPr>
          <w:color w:val="000000"/>
        </w:rPr>
        <w:softHyphen/>
        <w:t>ция особой предметно-развивающей среды в группах на участке детского сада для прямого дей</w:t>
      </w:r>
      <w:r>
        <w:rPr>
          <w:color w:val="000000"/>
        </w:rPr>
        <w:softHyphen/>
        <w:t>ствия детей со специально подобранными группами предметов и материалами в процессе усвое</w:t>
      </w:r>
      <w:r>
        <w:rPr>
          <w:color w:val="000000"/>
        </w:rPr>
        <w:softHyphen/>
        <w:t>ния математического содержания.</w:t>
      </w:r>
    </w:p>
    <w:p w:rsidR="00980D7C" w:rsidRDefault="00980D7C">
      <w:pPr>
        <w:shd w:val="clear" w:color="auto" w:fill="FFFFFF"/>
        <w:autoSpaceDE w:val="0"/>
        <w:jc w:val="both"/>
        <w:rPr>
          <w:b/>
          <w:bCs/>
          <w:color w:val="000000"/>
        </w:rPr>
      </w:pPr>
      <w:r>
        <w:rPr>
          <w:color w:val="000000"/>
        </w:rPr>
        <w:t>В средней группе длительность занятия составляет 15-20 минут. В процессе обучения широ</w:t>
      </w:r>
      <w:r>
        <w:rPr>
          <w:color w:val="000000"/>
        </w:rPr>
        <w:softHyphen/>
        <w:t>ко используются дидактические игры.</w:t>
      </w:r>
    </w:p>
    <w:p w:rsidR="00980D7C" w:rsidRDefault="00980D7C">
      <w:pPr>
        <w:shd w:val="clear" w:color="auto" w:fill="FFFFFF"/>
        <w:autoSpaceDE w:val="0"/>
        <w:ind w:firstLine="708"/>
        <w:jc w:val="both"/>
        <w:rPr>
          <w:color w:val="000000"/>
        </w:rPr>
      </w:pPr>
      <w:r>
        <w:rPr>
          <w:b/>
          <w:bCs/>
          <w:color w:val="000000"/>
        </w:rPr>
        <w:t>К концу года дети пяти лет могут:</w:t>
      </w:r>
    </w:p>
    <w:p w:rsidR="00980D7C" w:rsidRDefault="00980D7C">
      <w:pPr>
        <w:shd w:val="clear" w:color="auto" w:fill="FFFFFF"/>
        <w:autoSpaceDE w:val="0"/>
        <w:ind w:firstLine="708"/>
        <w:jc w:val="both"/>
        <w:rPr>
          <w:color w:val="000000"/>
        </w:rPr>
      </w:pPr>
      <w:r>
        <w:rPr>
          <w:color w:val="000000"/>
        </w:rPr>
        <w:t>• различать, из каких частей составлена группа предметов, называть их характерные особен</w:t>
      </w:r>
      <w:r>
        <w:rPr>
          <w:color w:val="000000"/>
        </w:rPr>
        <w:softHyphen/>
        <w:t>ности (цвет, форму, величину);</w:t>
      </w:r>
    </w:p>
    <w:p w:rsidR="00980D7C" w:rsidRDefault="00980D7C">
      <w:pPr>
        <w:shd w:val="clear" w:color="auto" w:fill="FFFFFF"/>
        <w:autoSpaceDE w:val="0"/>
        <w:ind w:firstLine="708"/>
        <w:jc w:val="both"/>
        <w:rPr>
          <w:color w:val="000000"/>
        </w:rPr>
      </w:pPr>
      <w:r>
        <w:rPr>
          <w:color w:val="000000"/>
        </w:rPr>
        <w:t>• считать до 5 (количественный счет), отвечать на вопрос «Сколько всего?»;</w:t>
      </w:r>
    </w:p>
    <w:p w:rsidR="00980D7C" w:rsidRDefault="00980D7C">
      <w:pPr>
        <w:shd w:val="clear" w:color="auto" w:fill="FFFFFF"/>
        <w:autoSpaceDE w:val="0"/>
        <w:ind w:firstLine="708"/>
        <w:jc w:val="both"/>
        <w:rPr>
          <w:color w:val="000000"/>
        </w:rPr>
      </w:pPr>
      <w:r>
        <w:rPr>
          <w:color w:val="000000"/>
        </w:rPr>
        <w:t>• сравнивать две группы путем поштучного соотнесения предметов (составления пар);</w:t>
      </w:r>
    </w:p>
    <w:p w:rsidR="00980D7C" w:rsidRDefault="00980D7C">
      <w:pPr>
        <w:shd w:val="clear" w:color="auto" w:fill="FFFFFF"/>
        <w:autoSpaceDE w:val="0"/>
        <w:ind w:firstLine="708"/>
        <w:jc w:val="both"/>
        <w:rPr>
          <w:color w:val="000000"/>
        </w:rPr>
      </w:pPr>
      <w:r>
        <w:rPr>
          <w:color w:val="000000"/>
        </w:rPr>
        <w:t>•  раскладывать 3—5 предметов различной величины (длины, ширины, высоты) в возрастаю</w:t>
      </w:r>
      <w:r>
        <w:rPr>
          <w:color w:val="000000"/>
        </w:rPr>
        <w:softHyphen/>
        <w:t>щем (убывающем) порядке; рассказать о величине каждого предмета в ряду;</w:t>
      </w:r>
    </w:p>
    <w:p w:rsidR="00980D7C" w:rsidRDefault="00980D7C">
      <w:pPr>
        <w:shd w:val="clear" w:color="auto" w:fill="FFFFFF"/>
        <w:autoSpaceDE w:val="0"/>
        <w:ind w:firstLine="708"/>
        <w:jc w:val="both"/>
        <w:rPr>
          <w:color w:val="000000"/>
        </w:rPr>
      </w:pPr>
      <w:r>
        <w:rPr>
          <w:color w:val="000000"/>
        </w:rPr>
        <w:t>• различать и называть треугольник, круг, квадрат, прямоугольник; шар, куб, цилиндр; знать их характерные отличия;</w:t>
      </w:r>
    </w:p>
    <w:p w:rsidR="00980D7C" w:rsidRDefault="00980D7C">
      <w:pPr>
        <w:shd w:val="clear" w:color="auto" w:fill="FFFFFF"/>
        <w:autoSpaceDE w:val="0"/>
        <w:ind w:firstLine="708"/>
        <w:jc w:val="both"/>
        <w:rPr>
          <w:color w:val="000000"/>
        </w:rPr>
      </w:pPr>
      <w:r>
        <w:rPr>
          <w:color w:val="000000"/>
        </w:rPr>
        <w:t>• находить в окружающей обстановке предметы, похожие на знакомые фигуры;</w:t>
      </w:r>
    </w:p>
    <w:p w:rsidR="00980D7C" w:rsidRDefault="00980D7C">
      <w:pPr>
        <w:shd w:val="clear" w:color="auto" w:fill="FFFFFF"/>
        <w:autoSpaceDE w:val="0"/>
        <w:ind w:firstLine="708"/>
        <w:jc w:val="both"/>
        <w:rPr>
          <w:color w:val="000000"/>
        </w:rPr>
      </w:pPr>
      <w:r>
        <w:rPr>
          <w:color w:val="000000"/>
        </w:rPr>
        <w:t>• определять направление движения от себя (направо, налево, вперед, назад, вверх, вниз);</w:t>
      </w:r>
    </w:p>
    <w:p w:rsidR="00980D7C" w:rsidRDefault="00980D7C">
      <w:pPr>
        <w:shd w:val="clear" w:color="auto" w:fill="FFFFFF"/>
        <w:autoSpaceDE w:val="0"/>
        <w:ind w:firstLine="708"/>
        <w:jc w:val="both"/>
        <w:rPr>
          <w:color w:val="000000"/>
        </w:rPr>
      </w:pPr>
      <w:r>
        <w:rPr>
          <w:color w:val="000000"/>
        </w:rPr>
        <w:t>• различать левую и правую руки;</w:t>
      </w:r>
    </w:p>
    <w:p w:rsidR="00551F68" w:rsidRDefault="00551F68">
      <w:pPr>
        <w:ind w:firstLine="708"/>
        <w:jc w:val="both"/>
      </w:pPr>
    </w:p>
    <w:p w:rsidR="00980D7C" w:rsidRDefault="00980D7C"/>
    <w:p w:rsidR="00980D7C" w:rsidRPr="0096202F" w:rsidRDefault="00980D7C" w:rsidP="00C03B1D">
      <w:pPr>
        <w:pStyle w:val="af5"/>
        <w:rPr>
          <w:lang w:val="en-US"/>
        </w:rPr>
        <w:sectPr w:rsidR="00980D7C" w:rsidRPr="0096202F">
          <w:headerReference w:type="even" r:id="rId17"/>
          <w:headerReference w:type="default" r:id="rId18"/>
          <w:footerReference w:type="even" r:id="rId19"/>
          <w:footerReference w:type="default" r:id="rId20"/>
          <w:headerReference w:type="first" r:id="rId21"/>
          <w:footerReference w:type="first" r:id="rId22"/>
          <w:pgSz w:w="16838" w:h="11906" w:orient="landscape"/>
          <w:pgMar w:top="776" w:right="1134" w:bottom="851" w:left="1134" w:header="720" w:footer="709" w:gutter="0"/>
          <w:cols w:space="720"/>
          <w:docGrid w:linePitch="600" w:charSpace="32768"/>
        </w:sectPr>
      </w:pPr>
    </w:p>
    <w:p w:rsidR="00DD7E87" w:rsidRPr="0096202F" w:rsidRDefault="00DD7E87" w:rsidP="00C03B1D">
      <w:pPr>
        <w:shd w:val="clear" w:color="auto" w:fill="FFFFFF"/>
        <w:autoSpaceDE w:val="0"/>
        <w:rPr>
          <w:b/>
          <w:bCs/>
          <w:color w:val="000000"/>
          <w:lang w:val="en-US"/>
        </w:rPr>
      </w:pPr>
    </w:p>
    <w:p w:rsidR="00980D7C" w:rsidRDefault="00DD7E87">
      <w:pPr>
        <w:shd w:val="clear" w:color="auto" w:fill="FFFFFF"/>
        <w:autoSpaceDE w:val="0"/>
        <w:jc w:val="center"/>
      </w:pPr>
      <w:r>
        <w:rPr>
          <w:b/>
          <w:bCs/>
          <w:color w:val="000000"/>
        </w:rPr>
        <w:t xml:space="preserve"> РАСШИРЕНИЕ </w:t>
      </w:r>
      <w:r w:rsidR="00980D7C">
        <w:rPr>
          <w:b/>
          <w:bCs/>
          <w:color w:val="000000"/>
        </w:rPr>
        <w:t>КРУГОЗОРА. РАЗВИТИЕ ПОЗНАВАТЕЛЬНО-ИССЛЕДОВАТЕЛЬСКОЙ ДЕЯТЕЛЬНОСТИ</w:t>
      </w:r>
    </w:p>
    <w:p w:rsidR="00980D7C" w:rsidRDefault="00980D7C">
      <w:pPr>
        <w:shd w:val="clear" w:color="auto" w:fill="FFFFFF"/>
        <w:autoSpaceDE w:val="0"/>
      </w:pPr>
    </w:p>
    <w:p w:rsidR="00980D7C" w:rsidRDefault="00980D7C">
      <w:pPr>
        <w:shd w:val="clear" w:color="auto" w:fill="FFFFFF"/>
        <w:autoSpaceDE w:val="0"/>
        <w:ind w:firstLine="708"/>
        <w:jc w:val="center"/>
        <w:rPr>
          <w:color w:val="000000"/>
        </w:rPr>
      </w:pPr>
      <w:r>
        <w:rPr>
          <w:b/>
          <w:bCs/>
          <w:color w:val="000000"/>
        </w:rPr>
        <w:t>Пояснительная записка</w:t>
      </w:r>
    </w:p>
    <w:p w:rsidR="00980D7C" w:rsidRDefault="00980D7C">
      <w:pPr>
        <w:shd w:val="clear" w:color="auto" w:fill="FFFFFF"/>
        <w:autoSpaceDE w:val="0"/>
        <w:ind w:firstLine="708"/>
        <w:jc w:val="center"/>
        <w:rPr>
          <w:color w:val="000000"/>
        </w:rPr>
      </w:pPr>
    </w:p>
    <w:p w:rsidR="00980D7C" w:rsidRDefault="00980D7C">
      <w:pPr>
        <w:shd w:val="clear" w:color="auto" w:fill="FFFFFF"/>
        <w:autoSpaceDE w:val="0"/>
        <w:ind w:firstLine="708"/>
        <w:rPr>
          <w:color w:val="000000"/>
        </w:rPr>
      </w:pPr>
      <w:r>
        <w:rPr>
          <w:color w:val="000000"/>
        </w:rPr>
        <w:t>Раздел рабочей программы «Формирование целостной картины мира, расширение кругозора» является одной из составляющих направления  «Познание» и включает в себя следую</w:t>
      </w:r>
      <w:r>
        <w:rPr>
          <w:color w:val="000000"/>
        </w:rPr>
        <w:softHyphen/>
        <w:t>щие части: предметное окружение, явления общественной жизни, мир природы.</w:t>
      </w:r>
      <w:r>
        <w:rPr>
          <w:rFonts w:eastAsia="Arial" w:cs="Arial"/>
          <w:color w:val="000000"/>
        </w:rPr>
        <w:t xml:space="preserve">                                                                                                                                             </w:t>
      </w:r>
      <w:r>
        <w:rPr>
          <w:rFonts w:eastAsia="Arial" w:cs="Arial"/>
          <w:i/>
          <w:iCs/>
          <w:color w:val="000000"/>
        </w:rPr>
        <w:t xml:space="preserve">                                                                                                                                    </w:t>
      </w:r>
    </w:p>
    <w:p w:rsidR="00980D7C" w:rsidRDefault="00980D7C">
      <w:pPr>
        <w:shd w:val="clear" w:color="auto" w:fill="FFFFFF"/>
        <w:autoSpaceDE w:val="0"/>
        <w:ind w:firstLine="708"/>
        <w:rPr>
          <w:color w:val="000000"/>
        </w:rPr>
      </w:pPr>
      <w:r>
        <w:rPr>
          <w:color w:val="000000"/>
        </w:rPr>
        <w:t>Каждая составляющая часть раздела рабочей программы имеет свою базовую основу.</w:t>
      </w:r>
    </w:p>
    <w:p w:rsidR="00980D7C" w:rsidRDefault="00980D7C">
      <w:pPr>
        <w:shd w:val="clear" w:color="auto" w:fill="FFFFFF"/>
        <w:autoSpaceDE w:val="0"/>
        <w:ind w:firstLine="708"/>
        <w:rPr>
          <w:color w:val="000000"/>
        </w:rPr>
      </w:pPr>
      <w:r>
        <w:rPr>
          <w:color w:val="000000"/>
        </w:rPr>
        <w:t>Введение в предметный мир предполагает формирование представлении о предмете как та</w:t>
      </w:r>
      <w:r>
        <w:rPr>
          <w:color w:val="000000"/>
        </w:rPr>
        <w:softHyphen/>
        <w:t>ковом и как о творении человеческой мысли и результатов деятельности.</w:t>
      </w:r>
    </w:p>
    <w:p w:rsidR="00980D7C" w:rsidRDefault="00980D7C">
      <w:pPr>
        <w:shd w:val="clear" w:color="auto" w:fill="FFFFFF"/>
        <w:autoSpaceDE w:val="0"/>
        <w:ind w:firstLine="708"/>
        <w:rPr>
          <w:color w:val="000000"/>
        </w:rPr>
      </w:pPr>
      <w:r>
        <w:rPr>
          <w:color w:val="000000"/>
        </w:rPr>
        <w:t>В ознакомлении детей с явлениями общественной жизни стержневой темой является жизни и труд людей.</w:t>
      </w:r>
    </w:p>
    <w:p w:rsidR="00980D7C" w:rsidRDefault="00980D7C">
      <w:pPr>
        <w:shd w:val="clear" w:color="auto" w:fill="FFFFFF"/>
        <w:autoSpaceDE w:val="0"/>
        <w:ind w:firstLine="708"/>
        <w:rPr>
          <w:color w:val="000000"/>
        </w:rPr>
      </w:pPr>
      <w:r>
        <w:rPr>
          <w:color w:val="000000"/>
        </w:rPr>
        <w:t>В основе приобщения к миру природы лежит помощь ребенку в осознании себя как активно</w:t>
      </w:r>
      <w:r>
        <w:rPr>
          <w:color w:val="000000"/>
        </w:rPr>
        <w:softHyphen/>
        <w:t>го субъекта природы.</w:t>
      </w:r>
    </w:p>
    <w:p w:rsidR="00980D7C" w:rsidRDefault="00980D7C">
      <w:pPr>
        <w:shd w:val="clear" w:color="auto" w:fill="FFFFFF"/>
        <w:autoSpaceDE w:val="0"/>
        <w:ind w:firstLine="708"/>
        <w:rPr>
          <w:color w:val="000000"/>
        </w:rPr>
      </w:pPr>
      <w:r>
        <w:rPr>
          <w:color w:val="000000"/>
        </w:rPr>
        <w:t>Цель раздела - расширять представления детей об окружающем мире.</w:t>
      </w:r>
    </w:p>
    <w:p w:rsidR="00980D7C" w:rsidRDefault="00980D7C">
      <w:pPr>
        <w:shd w:val="clear" w:color="auto" w:fill="FFFFFF"/>
        <w:autoSpaceDE w:val="0"/>
        <w:ind w:firstLine="708"/>
        <w:rPr>
          <w:color w:val="000000"/>
        </w:rPr>
      </w:pPr>
      <w:r>
        <w:rPr>
          <w:color w:val="000000"/>
        </w:rPr>
        <w:t>Реализация цели происходит через решение следующих задач:</w:t>
      </w:r>
    </w:p>
    <w:p w:rsidR="00980D7C" w:rsidRDefault="00980D7C">
      <w:pPr>
        <w:shd w:val="clear" w:color="auto" w:fill="FFFFFF"/>
        <w:autoSpaceDE w:val="0"/>
        <w:ind w:firstLine="708"/>
        <w:rPr>
          <w:color w:val="000000"/>
        </w:rPr>
      </w:pPr>
      <w:r>
        <w:rPr>
          <w:color w:val="000000"/>
        </w:rPr>
        <w:t>- формирование умения сравнивать и группировать предметы окружающего мира по их при</w:t>
      </w:r>
      <w:r>
        <w:rPr>
          <w:color w:val="000000"/>
        </w:rPr>
        <w:softHyphen/>
        <w:t>знакам (цвет, форма, величина, вес);</w:t>
      </w:r>
    </w:p>
    <w:p w:rsidR="00980D7C" w:rsidRDefault="00980D7C">
      <w:pPr>
        <w:shd w:val="clear" w:color="auto" w:fill="FFFFFF"/>
        <w:autoSpaceDE w:val="0"/>
        <w:ind w:firstLine="708"/>
        <w:rPr>
          <w:color w:val="000000"/>
        </w:rPr>
      </w:pPr>
      <w:r>
        <w:rPr>
          <w:color w:val="000000"/>
        </w:rPr>
        <w:t>- уточнение, систематизация и углубление знаний о материалах, из которых сделаны предме</w:t>
      </w:r>
      <w:r>
        <w:rPr>
          <w:color w:val="000000"/>
        </w:rPr>
        <w:softHyphen/>
        <w:t>ты, об их свойствах и качествах;</w:t>
      </w:r>
    </w:p>
    <w:p w:rsidR="00980D7C" w:rsidRDefault="00980D7C">
      <w:pPr>
        <w:shd w:val="clear" w:color="auto" w:fill="FFFFFF"/>
        <w:autoSpaceDE w:val="0"/>
        <w:ind w:firstLine="708"/>
        <w:rPr>
          <w:color w:val="000000"/>
        </w:rPr>
      </w:pPr>
      <w:r>
        <w:rPr>
          <w:color w:val="000000"/>
        </w:rPr>
        <w:t>- формирование представлений о видах человеческого труда и профессиях;</w:t>
      </w:r>
    </w:p>
    <w:p w:rsidR="00980D7C" w:rsidRDefault="00980D7C">
      <w:pPr>
        <w:shd w:val="clear" w:color="auto" w:fill="FFFFFF"/>
        <w:autoSpaceDE w:val="0"/>
        <w:ind w:firstLine="708"/>
        <w:rPr>
          <w:color w:val="000000"/>
        </w:rPr>
      </w:pPr>
      <w:r>
        <w:rPr>
          <w:color w:val="000000"/>
        </w:rPr>
        <w:t>- развитие интереса к миру природы;</w:t>
      </w:r>
    </w:p>
    <w:p w:rsidR="00980D7C" w:rsidRDefault="00980D7C">
      <w:pPr>
        <w:shd w:val="clear" w:color="auto" w:fill="FFFFFF"/>
        <w:autoSpaceDE w:val="0"/>
        <w:ind w:firstLine="708"/>
        <w:rPr>
          <w:color w:val="000000"/>
        </w:rPr>
      </w:pPr>
      <w:r>
        <w:rPr>
          <w:color w:val="000000"/>
        </w:rPr>
        <w:t>- развитие умений правильно взаимодействовать с природой;</w:t>
      </w:r>
    </w:p>
    <w:p w:rsidR="00980D7C" w:rsidRDefault="00980D7C">
      <w:pPr>
        <w:shd w:val="clear" w:color="auto" w:fill="FFFFFF"/>
        <w:autoSpaceDE w:val="0"/>
        <w:ind w:firstLine="708"/>
        <w:rPr>
          <w:color w:val="000000"/>
        </w:rPr>
      </w:pPr>
      <w:r>
        <w:rPr>
          <w:color w:val="000000"/>
        </w:rPr>
        <w:t>- формирование представлений о причинно-следственных связях внутри природного ком</w:t>
      </w:r>
      <w:r>
        <w:rPr>
          <w:color w:val="000000"/>
        </w:rPr>
        <w:softHyphen/>
        <w:t>плекса;</w:t>
      </w:r>
    </w:p>
    <w:p w:rsidR="00980D7C" w:rsidRDefault="00980D7C">
      <w:pPr>
        <w:shd w:val="clear" w:color="auto" w:fill="FFFFFF"/>
        <w:autoSpaceDE w:val="0"/>
        <w:ind w:firstLine="708"/>
        <w:rPr>
          <w:color w:val="000000"/>
        </w:rPr>
      </w:pPr>
      <w:r>
        <w:rPr>
          <w:color w:val="000000"/>
        </w:rPr>
        <w:t>- развитие эмоционально-доброжелательного отношения к живым объектам природы в про</w:t>
      </w:r>
      <w:r>
        <w:rPr>
          <w:color w:val="000000"/>
        </w:rPr>
        <w:softHyphen/>
        <w:t>цессе общения с ними;</w:t>
      </w:r>
    </w:p>
    <w:p w:rsidR="00980D7C" w:rsidRDefault="00980D7C">
      <w:pPr>
        <w:shd w:val="clear" w:color="auto" w:fill="FFFFFF"/>
        <w:autoSpaceDE w:val="0"/>
        <w:ind w:firstLine="708"/>
        <w:rPr>
          <w:color w:val="000000"/>
        </w:rPr>
      </w:pPr>
      <w:r>
        <w:rPr>
          <w:color w:val="000000"/>
        </w:rPr>
        <w:t>- развитие осознанного отношения к себе, как к активному субъекту окружающего мира;</w:t>
      </w:r>
    </w:p>
    <w:p w:rsidR="00980D7C" w:rsidRDefault="00980D7C">
      <w:pPr>
        <w:shd w:val="clear" w:color="auto" w:fill="FFFFFF"/>
        <w:autoSpaceDE w:val="0"/>
        <w:ind w:firstLine="708"/>
        <w:rPr>
          <w:color w:val="000000"/>
        </w:rPr>
      </w:pPr>
      <w:r>
        <w:rPr>
          <w:color w:val="000000"/>
        </w:rPr>
        <w:t>- формирование привычки рационально использовать природные ресурсы.</w:t>
      </w:r>
    </w:p>
    <w:p w:rsidR="00980D7C" w:rsidRDefault="00980D7C">
      <w:pPr>
        <w:shd w:val="clear" w:color="auto" w:fill="FFFFFF"/>
        <w:autoSpaceDE w:val="0"/>
        <w:ind w:firstLine="708"/>
        <w:rPr>
          <w:color w:val="000000"/>
        </w:rPr>
      </w:pPr>
      <w:r>
        <w:rPr>
          <w:color w:val="000000"/>
        </w:rPr>
        <w:t>Реализация рабочей  программы  осуществляется в процессе как повседневного общения с деть</w:t>
      </w:r>
      <w:r>
        <w:rPr>
          <w:color w:val="000000"/>
        </w:rPr>
        <w:softHyphen/>
        <w:t>ми. Во всех группах детей знако</w:t>
      </w:r>
      <w:r>
        <w:rPr>
          <w:color w:val="000000"/>
        </w:rPr>
        <w:softHyphen/>
        <w:t>мят с многообразием окружающего мира, но на каждом возрастном этапе интересы и предпочте</w:t>
      </w:r>
      <w:r>
        <w:rPr>
          <w:color w:val="000000"/>
        </w:rPr>
        <w:softHyphen/>
        <w:t>ния дошкольников касаются то одной, то другой сферы деятельности. Поэтому сетка мероприятий предусматривает разумное чередование их в течение каждого месяца.</w:t>
      </w:r>
    </w:p>
    <w:p w:rsidR="00980D7C" w:rsidRDefault="00980D7C">
      <w:pPr>
        <w:shd w:val="clear" w:color="auto" w:fill="FFFFFF"/>
        <w:autoSpaceDE w:val="0"/>
        <w:ind w:firstLine="708"/>
        <w:rPr>
          <w:color w:val="000000"/>
        </w:rPr>
      </w:pPr>
      <w:r>
        <w:rPr>
          <w:color w:val="000000"/>
        </w:rPr>
        <w:t>К концу года дети могут:</w:t>
      </w:r>
    </w:p>
    <w:p w:rsidR="00980D7C" w:rsidRDefault="00980D7C">
      <w:pPr>
        <w:shd w:val="clear" w:color="auto" w:fill="FFFFFF"/>
        <w:autoSpaceDE w:val="0"/>
        <w:ind w:firstLine="708"/>
        <w:rPr>
          <w:color w:val="000000"/>
        </w:rPr>
      </w:pPr>
      <w:r>
        <w:rPr>
          <w:color w:val="000000"/>
        </w:rPr>
        <w:t>•   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w:t>
      </w:r>
      <w:r>
        <w:rPr>
          <w:color w:val="000000"/>
        </w:rPr>
        <w:softHyphen/>
        <w:t>дования;</w:t>
      </w:r>
    </w:p>
    <w:p w:rsidR="00980D7C" w:rsidRDefault="00980D7C">
      <w:pPr>
        <w:shd w:val="clear" w:color="auto" w:fill="FFFFFF"/>
        <w:autoSpaceDE w:val="0"/>
        <w:ind w:firstLine="708"/>
        <w:rPr>
          <w:color w:val="000000"/>
        </w:rPr>
      </w:pPr>
      <w:r>
        <w:rPr>
          <w:color w:val="000000"/>
        </w:rPr>
        <w:t>• проявлять интерес к предметам и явлениям, которые они не имели (не имеют) возможности видеть;</w:t>
      </w:r>
    </w:p>
    <w:p w:rsidR="00980D7C" w:rsidRDefault="00980D7C">
      <w:pPr>
        <w:shd w:val="clear" w:color="auto" w:fill="FFFFFF"/>
        <w:autoSpaceDE w:val="0"/>
        <w:ind w:firstLine="708"/>
        <w:rPr>
          <w:color w:val="000000"/>
        </w:rPr>
      </w:pPr>
      <w:r>
        <w:rPr>
          <w:color w:val="000000"/>
        </w:rPr>
        <w:t>•  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w:t>
      </w:r>
      <w:r>
        <w:rPr>
          <w:color w:val="000000"/>
        </w:rPr>
        <w:softHyphen/>
        <w:t>вать взрослых, детей (взрослого, ребенка);</w:t>
      </w:r>
    </w:p>
    <w:p w:rsidR="00980D7C" w:rsidRDefault="00980D7C">
      <w:pPr>
        <w:shd w:val="clear" w:color="auto" w:fill="FFFFFF"/>
        <w:autoSpaceDE w:val="0"/>
        <w:ind w:firstLine="708"/>
        <w:rPr>
          <w:color w:val="000000"/>
        </w:rPr>
      </w:pPr>
      <w:r>
        <w:rPr>
          <w:color w:val="000000"/>
        </w:rPr>
        <w:t>• составить рассказ о своем родном городе (поселке, селе);</w:t>
      </w:r>
    </w:p>
    <w:p w:rsidR="00980D7C" w:rsidRDefault="00980D7C">
      <w:pPr>
        <w:ind w:firstLine="708"/>
        <w:rPr>
          <w:color w:val="000000"/>
        </w:rPr>
      </w:pPr>
      <w:r>
        <w:rPr>
          <w:color w:val="000000"/>
        </w:rPr>
        <w:t>• рассказывать о желании приобрести в будущем определенную профессию (стать милицио</w:t>
      </w:r>
      <w:r>
        <w:rPr>
          <w:color w:val="000000"/>
        </w:rPr>
        <w:softHyphen/>
        <w:t>нером, пожарным, военным и т. п.);</w:t>
      </w:r>
    </w:p>
    <w:p w:rsidR="00980D7C" w:rsidRDefault="00980D7C">
      <w:pPr>
        <w:shd w:val="clear" w:color="auto" w:fill="FFFFFF"/>
        <w:autoSpaceDE w:val="0"/>
        <w:ind w:firstLine="708"/>
        <w:rPr>
          <w:color w:val="000000"/>
        </w:rPr>
      </w:pPr>
      <w:r>
        <w:rPr>
          <w:color w:val="000000"/>
        </w:rPr>
        <w:t>• знать о значении денег и пользоваться в игре аналогами денежных купюр;</w:t>
      </w:r>
    </w:p>
    <w:p w:rsidR="00980D7C" w:rsidRDefault="00980D7C">
      <w:pPr>
        <w:shd w:val="clear" w:color="auto" w:fill="FFFFFF"/>
        <w:autoSpaceDE w:val="0"/>
        <w:ind w:firstLine="708"/>
        <w:rPr>
          <w:color w:val="000000"/>
        </w:rPr>
      </w:pPr>
      <w:r>
        <w:rPr>
          <w:color w:val="000000"/>
        </w:rPr>
        <w:lastRenderedPageBreak/>
        <w:t>•  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rsidR="00980D7C" w:rsidRDefault="00980D7C">
      <w:pPr>
        <w:shd w:val="clear" w:color="auto" w:fill="FFFFFF"/>
        <w:autoSpaceDE w:val="0"/>
        <w:ind w:firstLine="708"/>
        <w:rPr>
          <w:color w:val="000000"/>
        </w:rPr>
      </w:pPr>
      <w:r>
        <w:rPr>
          <w:color w:val="000000"/>
        </w:rPr>
        <w:t>• рассказать о сезонных изменениях природы.</w:t>
      </w:r>
    </w:p>
    <w:p w:rsidR="00980D7C" w:rsidRDefault="00980D7C">
      <w:pPr>
        <w:shd w:val="clear" w:color="auto" w:fill="FFFFFF"/>
        <w:autoSpaceDE w:val="0"/>
        <w:ind w:firstLine="708"/>
        <w:rPr>
          <w:color w:val="000000"/>
        </w:rPr>
      </w:pPr>
      <w:r>
        <w:rPr>
          <w:color w:val="000000"/>
        </w:rPr>
        <w:t>Раздел «Развитие познавательно-исследовательской деятельности» также является состав</w:t>
      </w:r>
      <w:r>
        <w:rPr>
          <w:color w:val="000000"/>
        </w:rPr>
        <w:softHyphen/>
        <w:t>ляющей частью образовательного  направления «Познание». Детские исследовательские проекты яв</w:t>
      </w:r>
      <w:r>
        <w:rPr>
          <w:color w:val="000000"/>
        </w:rPr>
        <w:softHyphen/>
        <w:t>ляются эффективным и дидактически оправданным методом обучения. Исследовательская дея</w:t>
      </w:r>
      <w:r>
        <w:rPr>
          <w:color w:val="000000"/>
        </w:rPr>
        <w:softHyphen/>
        <w:t>тельность развивает познавательную активность детей, приучает действовать самостоятельно, планировать работу и доводить её до положительного результата, проявлять инициативу и твор</w:t>
      </w:r>
      <w:r>
        <w:rPr>
          <w:color w:val="000000"/>
        </w:rPr>
        <w:softHyphen/>
        <w:t>чество.</w:t>
      </w:r>
    </w:p>
    <w:p w:rsidR="00980D7C" w:rsidRDefault="00980D7C">
      <w:pPr>
        <w:shd w:val="clear" w:color="auto" w:fill="FFFFFF"/>
        <w:autoSpaceDE w:val="0"/>
        <w:rPr>
          <w:color w:val="000000"/>
        </w:rPr>
      </w:pPr>
      <w:r>
        <w:rPr>
          <w:color w:val="000000"/>
        </w:rPr>
        <w:t>Основной целью этого раздела является формирование потребности в исследовательской деятельности у детей дошкольного возраста.</w:t>
      </w:r>
    </w:p>
    <w:p w:rsidR="00980D7C" w:rsidRDefault="00980D7C">
      <w:pPr>
        <w:shd w:val="clear" w:color="auto" w:fill="FFFFFF"/>
        <w:autoSpaceDE w:val="0"/>
        <w:ind w:firstLine="708"/>
        <w:rPr>
          <w:color w:val="000000"/>
        </w:rPr>
      </w:pPr>
      <w:r>
        <w:rPr>
          <w:color w:val="000000"/>
        </w:rPr>
        <w:t>Реализация цели происходит через решение следующих задач:</w:t>
      </w:r>
    </w:p>
    <w:p w:rsidR="00980D7C" w:rsidRDefault="00980D7C">
      <w:pPr>
        <w:shd w:val="clear" w:color="auto" w:fill="FFFFFF"/>
        <w:autoSpaceDE w:val="0"/>
        <w:ind w:firstLine="708"/>
        <w:rPr>
          <w:color w:val="000000"/>
        </w:rPr>
      </w:pPr>
      <w:r>
        <w:rPr>
          <w:color w:val="000000"/>
        </w:rPr>
        <w:t>- создание методически грамотных условий для детского экспериментирования на занятиях и в самостоятельной творческой деятельности детей;</w:t>
      </w:r>
    </w:p>
    <w:p w:rsidR="00980D7C" w:rsidRDefault="00980D7C">
      <w:pPr>
        <w:shd w:val="clear" w:color="auto" w:fill="FFFFFF"/>
        <w:autoSpaceDE w:val="0"/>
        <w:ind w:firstLine="708"/>
        <w:rPr>
          <w:color w:val="000000"/>
        </w:rPr>
      </w:pPr>
      <w:r>
        <w:rPr>
          <w:color w:val="000000"/>
        </w:rPr>
        <w:t>- формирование умения оформлять результаты исследовательской деятельности;</w:t>
      </w:r>
    </w:p>
    <w:p w:rsidR="00980D7C" w:rsidRDefault="00980D7C">
      <w:pPr>
        <w:shd w:val="clear" w:color="auto" w:fill="FFFFFF"/>
        <w:autoSpaceDE w:val="0"/>
        <w:ind w:firstLine="708"/>
        <w:rPr>
          <w:color w:val="000000"/>
        </w:rPr>
      </w:pPr>
      <w:r>
        <w:rPr>
          <w:color w:val="000000"/>
        </w:rPr>
        <w:t>- создание условий для презентации результатов исследовательской деятельности;</w:t>
      </w:r>
    </w:p>
    <w:p w:rsidR="00980D7C" w:rsidRDefault="00980D7C">
      <w:pPr>
        <w:shd w:val="clear" w:color="auto" w:fill="FFFFFF"/>
        <w:autoSpaceDE w:val="0"/>
        <w:ind w:firstLine="708"/>
        <w:rPr>
          <w:b/>
          <w:bCs/>
          <w:color w:val="000000"/>
        </w:rPr>
      </w:pPr>
      <w:r>
        <w:rPr>
          <w:color w:val="000000"/>
        </w:rPr>
        <w:t>- привлечение родителей к участию в исследовательской деятельности ребёнка.</w:t>
      </w:r>
    </w:p>
    <w:p w:rsidR="00980D7C" w:rsidRDefault="00980D7C">
      <w:pPr>
        <w:shd w:val="clear" w:color="auto" w:fill="FFFFFF"/>
        <w:autoSpaceDE w:val="0"/>
        <w:ind w:firstLine="708"/>
        <w:rPr>
          <w:color w:val="000000"/>
        </w:rPr>
      </w:pPr>
      <w:r>
        <w:rPr>
          <w:b/>
          <w:bCs/>
          <w:color w:val="000000"/>
        </w:rPr>
        <w:t>В конце года дети могут:</w:t>
      </w:r>
    </w:p>
    <w:p w:rsidR="00980D7C" w:rsidRDefault="00980D7C">
      <w:pPr>
        <w:shd w:val="clear" w:color="auto" w:fill="FFFFFF"/>
        <w:autoSpaceDE w:val="0"/>
        <w:ind w:firstLine="708"/>
        <w:rPr>
          <w:color w:val="000000"/>
        </w:rPr>
      </w:pPr>
      <w:r>
        <w:rPr>
          <w:color w:val="000000"/>
        </w:rPr>
        <w:t>• самостоятельно повторить проделанные вместе со взрослыми опыты;</w:t>
      </w:r>
    </w:p>
    <w:p w:rsidR="00980D7C" w:rsidRDefault="00980D7C">
      <w:pPr>
        <w:shd w:val="clear" w:color="auto" w:fill="FFFFFF"/>
        <w:autoSpaceDE w:val="0"/>
        <w:ind w:firstLine="708"/>
        <w:rPr>
          <w:color w:val="000000"/>
        </w:rPr>
      </w:pPr>
      <w:r>
        <w:rPr>
          <w:color w:val="000000"/>
        </w:rPr>
        <w:t>• составлять план исследовательской работы, делать схемы и зарисовки;</w:t>
      </w:r>
    </w:p>
    <w:p w:rsidR="00C03B1D" w:rsidRPr="0096202F" w:rsidRDefault="00980D7C" w:rsidP="0096202F">
      <w:pPr>
        <w:ind w:firstLine="708"/>
        <w:rPr>
          <w:color w:val="000000"/>
          <w:lang w:val="en-US"/>
        </w:rPr>
        <w:sectPr w:rsidR="00C03B1D" w:rsidRPr="0096202F">
          <w:headerReference w:type="even" r:id="rId23"/>
          <w:headerReference w:type="default" r:id="rId24"/>
          <w:footerReference w:type="even" r:id="rId25"/>
          <w:footerReference w:type="default" r:id="rId26"/>
          <w:headerReference w:type="first" r:id="rId27"/>
          <w:footerReference w:type="first" r:id="rId28"/>
          <w:pgSz w:w="16838" w:h="11906" w:orient="landscape"/>
          <w:pgMar w:top="1134" w:right="851" w:bottom="567" w:left="709" w:header="720" w:footer="227" w:gutter="0"/>
          <w:cols w:space="720"/>
          <w:docGrid w:linePitch="600" w:charSpace="32768"/>
        </w:sectPr>
      </w:pPr>
      <w:r>
        <w:rPr>
          <w:color w:val="000000"/>
        </w:rPr>
        <w:t>•  сопоставлять результаты наблюдений, сравнивать, анализировать, делать выводы и обоб</w:t>
      </w:r>
      <w:r>
        <w:rPr>
          <w:color w:val="000000"/>
        </w:rPr>
        <w:softHyphen/>
        <w:t>щения</w:t>
      </w:r>
    </w:p>
    <w:p w:rsidR="00DC5248" w:rsidRPr="0096202F" w:rsidRDefault="00DC5248" w:rsidP="00A6616D">
      <w:pPr>
        <w:autoSpaceDE w:val="0"/>
        <w:spacing w:line="360" w:lineRule="auto"/>
        <w:rPr>
          <w:sz w:val="28"/>
          <w:szCs w:val="28"/>
          <w:lang w:val="en-US"/>
        </w:rPr>
      </w:pPr>
    </w:p>
    <w:p w:rsidR="00980D7C" w:rsidRDefault="00980D7C">
      <w:pPr>
        <w:autoSpaceDE w:val="0"/>
        <w:spacing w:line="360" w:lineRule="auto"/>
        <w:rPr>
          <w:sz w:val="28"/>
          <w:szCs w:val="28"/>
        </w:rPr>
      </w:pPr>
      <w:r>
        <w:rPr>
          <w:b/>
          <w:bCs/>
          <w:sz w:val="28"/>
          <w:szCs w:val="28"/>
        </w:rPr>
        <w:t xml:space="preserve">    Методическое обеспечение образовательной области «Познавательное развитие»</w:t>
      </w:r>
    </w:p>
    <w:p w:rsidR="00980D7C" w:rsidRDefault="00980D7C">
      <w:pPr>
        <w:autoSpaceDE w:val="0"/>
        <w:spacing w:line="360" w:lineRule="auto"/>
        <w:rPr>
          <w:sz w:val="28"/>
          <w:szCs w:val="28"/>
        </w:rPr>
      </w:pPr>
    </w:p>
    <w:tbl>
      <w:tblPr>
        <w:tblW w:w="0" w:type="auto"/>
        <w:tblInd w:w="108" w:type="dxa"/>
        <w:tblLayout w:type="fixed"/>
        <w:tblLook w:val="0000" w:firstRow="0" w:lastRow="0" w:firstColumn="0" w:lastColumn="0" w:noHBand="0" w:noVBand="0"/>
      </w:tblPr>
      <w:tblGrid>
        <w:gridCol w:w="2864"/>
        <w:gridCol w:w="4933"/>
        <w:gridCol w:w="3685"/>
        <w:gridCol w:w="3270"/>
      </w:tblGrid>
      <w:tr w:rsidR="00980D7C">
        <w:trPr>
          <w:trHeight w:val="570"/>
        </w:trPr>
        <w:tc>
          <w:tcPr>
            <w:tcW w:w="2864" w:type="dxa"/>
            <w:tcBorders>
              <w:top w:val="single" w:sz="4" w:space="0" w:color="000000"/>
              <w:left w:val="single" w:sz="4" w:space="0" w:color="000000"/>
              <w:bottom w:val="single" w:sz="4" w:space="0" w:color="000000"/>
            </w:tcBorders>
            <w:shd w:val="clear" w:color="auto" w:fill="auto"/>
          </w:tcPr>
          <w:p w:rsidR="00980D7C" w:rsidRDefault="00980D7C">
            <w:pPr>
              <w:autoSpaceDE w:val="0"/>
              <w:jc w:val="both"/>
              <w:rPr>
                <w:b/>
                <w:bCs/>
              </w:rPr>
            </w:pPr>
            <w:r>
              <w:rPr>
                <w:b/>
                <w:bCs/>
              </w:rPr>
              <w:t>Автор</w:t>
            </w:r>
          </w:p>
          <w:p w:rsidR="00980D7C" w:rsidRDefault="00980D7C">
            <w:pPr>
              <w:autoSpaceDE w:val="0"/>
              <w:jc w:val="both"/>
              <w:rPr>
                <w:b/>
                <w:bCs/>
              </w:rPr>
            </w:pPr>
            <w:r>
              <w:rPr>
                <w:b/>
                <w:bCs/>
              </w:rPr>
              <w:t>составитель</w:t>
            </w:r>
          </w:p>
        </w:tc>
        <w:tc>
          <w:tcPr>
            <w:tcW w:w="4933" w:type="dxa"/>
            <w:tcBorders>
              <w:top w:val="single" w:sz="4" w:space="0" w:color="000000"/>
              <w:left w:val="single" w:sz="4" w:space="0" w:color="000000"/>
              <w:bottom w:val="single" w:sz="4" w:space="0" w:color="000000"/>
            </w:tcBorders>
            <w:shd w:val="clear" w:color="auto" w:fill="auto"/>
          </w:tcPr>
          <w:p w:rsidR="00980D7C" w:rsidRDefault="00980D7C">
            <w:pPr>
              <w:autoSpaceDE w:val="0"/>
              <w:jc w:val="both"/>
              <w:rPr>
                <w:b/>
                <w:bCs/>
              </w:rPr>
            </w:pPr>
            <w:r>
              <w:rPr>
                <w:b/>
                <w:bCs/>
              </w:rPr>
              <w:t>Наименование издания</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jc w:val="both"/>
              <w:rPr>
                <w:b/>
                <w:bCs/>
              </w:rPr>
            </w:pPr>
            <w:r>
              <w:rPr>
                <w:b/>
                <w:bCs/>
              </w:rPr>
              <w:t xml:space="preserve">Издательство </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jc w:val="both"/>
            </w:pPr>
            <w:r>
              <w:rPr>
                <w:b/>
                <w:bCs/>
              </w:rPr>
              <w:t>Год издания</w:t>
            </w:r>
          </w:p>
        </w:tc>
      </w:tr>
      <w:tr w:rsidR="00980D7C">
        <w:trPr>
          <w:trHeight w:val="165"/>
        </w:trPr>
        <w:tc>
          <w:tcPr>
            <w:tcW w:w="2864" w:type="dxa"/>
            <w:tcBorders>
              <w:top w:val="single" w:sz="4" w:space="0" w:color="000000"/>
              <w:left w:val="single" w:sz="4" w:space="0" w:color="000000"/>
              <w:bottom w:val="single" w:sz="4" w:space="0" w:color="000000"/>
            </w:tcBorders>
            <w:shd w:val="clear" w:color="auto" w:fill="auto"/>
          </w:tcPr>
          <w:p w:rsidR="00980D7C" w:rsidRDefault="00980D7C">
            <w:pPr>
              <w:autoSpaceDE w:val="0"/>
              <w:jc w:val="both"/>
            </w:pPr>
            <w:r>
              <w:t>Н.Е.Вераксы, Т.С.Комарова, М.А.Васильева</w:t>
            </w:r>
          </w:p>
        </w:tc>
        <w:tc>
          <w:tcPr>
            <w:tcW w:w="4933" w:type="dxa"/>
            <w:tcBorders>
              <w:top w:val="single" w:sz="4" w:space="0" w:color="000000"/>
              <w:left w:val="single" w:sz="4" w:space="0" w:color="000000"/>
              <w:bottom w:val="single" w:sz="4" w:space="0" w:color="000000"/>
            </w:tcBorders>
            <w:shd w:val="clear" w:color="auto" w:fill="auto"/>
          </w:tcPr>
          <w:p w:rsidR="00980D7C" w:rsidRDefault="00980D7C">
            <w:pPr>
              <w:autoSpaceDE w:val="0"/>
              <w:jc w:val="both"/>
              <w:rPr>
                <w:b/>
                <w:bCs/>
              </w:rPr>
            </w:pPr>
            <w:r>
              <w:t>Общеобразовательная программа дошкольного образования « От рождения до школы »</w:t>
            </w:r>
          </w:p>
          <w:p w:rsidR="00980D7C" w:rsidRDefault="00980D7C">
            <w:pPr>
              <w:autoSpaceDE w:val="0"/>
              <w:jc w:val="both"/>
              <w:rPr>
                <w:b/>
                <w:bCs/>
              </w:rPr>
            </w:pP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jc w:val="both"/>
              <w:rPr>
                <w:b/>
                <w:bCs/>
              </w:rPr>
            </w:pPr>
            <w:r>
              <w:t xml:space="preserve">М.Мозаика – Синтез, </w:t>
            </w:r>
          </w:p>
          <w:p w:rsidR="00980D7C" w:rsidRDefault="00980D7C">
            <w:pPr>
              <w:autoSpaceDE w:val="0"/>
              <w:jc w:val="both"/>
              <w:rPr>
                <w:b/>
                <w:bCs/>
              </w:rPr>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jc w:val="both"/>
            </w:pPr>
            <w:r>
              <w:t>2014</w:t>
            </w:r>
          </w:p>
        </w:tc>
      </w:tr>
      <w:tr w:rsidR="00980D7C">
        <w:trPr>
          <w:trHeight w:val="480"/>
        </w:trPr>
        <w:tc>
          <w:tcPr>
            <w:tcW w:w="2864" w:type="dxa"/>
            <w:tcBorders>
              <w:top w:val="single" w:sz="4" w:space="0" w:color="000000"/>
              <w:left w:val="single" w:sz="4" w:space="0" w:color="000000"/>
              <w:bottom w:val="single" w:sz="4" w:space="0" w:color="000000"/>
            </w:tcBorders>
            <w:shd w:val="clear" w:color="auto" w:fill="auto"/>
          </w:tcPr>
          <w:p w:rsidR="00980D7C" w:rsidRDefault="00980D7C">
            <w:pPr>
              <w:autoSpaceDE w:val="0"/>
              <w:jc w:val="both"/>
            </w:pPr>
            <w:r>
              <w:t>Н.Е.Вераксы, Т.С.Комарова, М.А.Васильева</w:t>
            </w:r>
          </w:p>
        </w:tc>
        <w:tc>
          <w:tcPr>
            <w:tcW w:w="4933" w:type="dxa"/>
            <w:tcBorders>
              <w:top w:val="single" w:sz="4" w:space="0" w:color="000000"/>
              <w:left w:val="single" w:sz="4" w:space="0" w:color="000000"/>
              <w:bottom w:val="single" w:sz="4" w:space="0" w:color="000000"/>
            </w:tcBorders>
            <w:shd w:val="clear" w:color="auto" w:fill="auto"/>
          </w:tcPr>
          <w:p w:rsidR="00980D7C" w:rsidRDefault="00980D7C">
            <w:pPr>
              <w:autoSpaceDE w:val="0"/>
              <w:snapToGrid w:val="0"/>
              <w:jc w:val="both"/>
            </w:pPr>
          </w:p>
          <w:p w:rsidR="00980D7C" w:rsidRDefault="00980D7C">
            <w:pPr>
              <w:autoSpaceDE w:val="0"/>
              <w:jc w:val="both"/>
            </w:pPr>
            <w:r>
              <w:t>Комплексные занятия по программе «От рождения до школы».Средняя группа</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jc w:val="both"/>
            </w:pPr>
            <w:r>
              <w:t>Волгоград: Учитель</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jc w:val="both"/>
            </w:pPr>
            <w:r>
              <w:t>2012</w:t>
            </w:r>
          </w:p>
        </w:tc>
      </w:tr>
      <w:tr w:rsidR="00980D7C">
        <w:trPr>
          <w:trHeight w:val="784"/>
        </w:trPr>
        <w:tc>
          <w:tcPr>
            <w:tcW w:w="2864" w:type="dxa"/>
            <w:tcBorders>
              <w:top w:val="single" w:sz="4" w:space="0" w:color="000000"/>
              <w:left w:val="single" w:sz="4" w:space="0" w:color="000000"/>
              <w:bottom w:val="single" w:sz="4" w:space="0" w:color="000000"/>
            </w:tcBorders>
            <w:shd w:val="clear" w:color="auto" w:fill="auto"/>
          </w:tcPr>
          <w:p w:rsidR="00980D7C" w:rsidRDefault="00980D7C">
            <w:pPr>
              <w:autoSpaceDE w:val="0"/>
              <w:jc w:val="both"/>
            </w:pPr>
            <w:r>
              <w:t>О.В.Дыбина</w:t>
            </w:r>
          </w:p>
        </w:tc>
        <w:tc>
          <w:tcPr>
            <w:tcW w:w="4933" w:type="dxa"/>
            <w:tcBorders>
              <w:top w:val="single" w:sz="4" w:space="0" w:color="000000"/>
              <w:left w:val="single" w:sz="4" w:space="0" w:color="000000"/>
              <w:bottom w:val="single" w:sz="4" w:space="0" w:color="000000"/>
            </w:tcBorders>
            <w:shd w:val="clear" w:color="auto" w:fill="auto"/>
          </w:tcPr>
          <w:p w:rsidR="00980D7C" w:rsidRDefault="00980D7C">
            <w:pPr>
              <w:autoSpaceDE w:val="0"/>
              <w:jc w:val="both"/>
            </w:pPr>
            <w:r>
              <w:t xml:space="preserve">Занятия по ознакомлению с окружающим миром </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jc w:val="both"/>
            </w:pPr>
            <w:r>
              <w:t>М.: Мозаика- Синтез</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jc w:val="both"/>
            </w:pPr>
            <w:r>
              <w:t>2010</w:t>
            </w:r>
          </w:p>
          <w:p w:rsidR="00980D7C" w:rsidRDefault="00980D7C">
            <w:pPr>
              <w:autoSpaceDE w:val="0"/>
              <w:jc w:val="both"/>
            </w:pPr>
          </w:p>
        </w:tc>
      </w:tr>
      <w:tr w:rsidR="00980D7C">
        <w:trPr>
          <w:trHeight w:val="989"/>
        </w:trPr>
        <w:tc>
          <w:tcPr>
            <w:tcW w:w="286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О.А.Соломенникова</w:t>
            </w:r>
          </w:p>
        </w:tc>
        <w:tc>
          <w:tcPr>
            <w:tcW w:w="4933" w:type="dxa"/>
            <w:tcBorders>
              <w:top w:val="single" w:sz="4" w:space="0" w:color="000000"/>
              <w:left w:val="single" w:sz="4" w:space="0" w:color="000000"/>
              <w:bottom w:val="single" w:sz="4" w:space="0" w:color="000000"/>
            </w:tcBorders>
            <w:shd w:val="clear" w:color="auto" w:fill="auto"/>
          </w:tcPr>
          <w:p w:rsidR="00980D7C" w:rsidRDefault="00980D7C">
            <w:pPr>
              <w:autoSpaceDE w:val="0"/>
            </w:pPr>
            <w:r>
              <w:t>Занятия по формированию элементарных экологических представлений в средней группе детского сада</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М.:Мозаика - Синтез</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2010</w:t>
            </w:r>
          </w:p>
        </w:tc>
      </w:tr>
      <w:tr w:rsidR="00980D7C">
        <w:trPr>
          <w:trHeight w:val="471"/>
        </w:trPr>
        <w:tc>
          <w:tcPr>
            <w:tcW w:w="2864" w:type="dxa"/>
            <w:tcBorders>
              <w:top w:val="single" w:sz="4" w:space="0" w:color="000000"/>
              <w:left w:val="single" w:sz="4" w:space="0" w:color="000000"/>
              <w:bottom w:val="single" w:sz="4" w:space="0" w:color="000000"/>
            </w:tcBorders>
            <w:shd w:val="clear" w:color="auto" w:fill="auto"/>
          </w:tcPr>
          <w:p w:rsidR="00980D7C" w:rsidRDefault="00980D7C">
            <w:pPr>
              <w:autoSpaceDE w:val="0"/>
            </w:pPr>
            <w:r>
              <w:t>Т.А.Шорыгина</w:t>
            </w:r>
          </w:p>
        </w:tc>
        <w:tc>
          <w:tcPr>
            <w:tcW w:w="4933"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Моя семья. Методическое пособие</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ТЦ Сфера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2014</w:t>
            </w:r>
          </w:p>
          <w:p w:rsidR="00980D7C" w:rsidRDefault="00980D7C">
            <w:pPr>
              <w:autoSpaceDE w:val="0"/>
            </w:pPr>
          </w:p>
        </w:tc>
      </w:tr>
      <w:tr w:rsidR="00980D7C">
        <w:trPr>
          <w:trHeight w:val="521"/>
        </w:trPr>
        <w:tc>
          <w:tcPr>
            <w:tcW w:w="286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И.А.Помораева, В.А.Позина</w:t>
            </w:r>
          </w:p>
        </w:tc>
        <w:tc>
          <w:tcPr>
            <w:tcW w:w="4933" w:type="dxa"/>
            <w:tcBorders>
              <w:top w:val="single" w:sz="4" w:space="0" w:color="000000"/>
              <w:left w:val="single" w:sz="4" w:space="0" w:color="000000"/>
              <w:bottom w:val="single" w:sz="4" w:space="0" w:color="000000"/>
            </w:tcBorders>
            <w:shd w:val="clear" w:color="auto" w:fill="auto"/>
          </w:tcPr>
          <w:p w:rsidR="00980D7C" w:rsidRDefault="00980D7C">
            <w:pPr>
              <w:autoSpaceDE w:val="0"/>
            </w:pPr>
            <w:r>
              <w:t>Формирование элементарных математических представлений: Средняя группа</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 - Синтез</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2012</w:t>
            </w:r>
          </w:p>
        </w:tc>
      </w:tr>
      <w:tr w:rsidR="00980D7C">
        <w:trPr>
          <w:trHeight w:val="607"/>
        </w:trPr>
        <w:tc>
          <w:tcPr>
            <w:tcW w:w="2864" w:type="dxa"/>
            <w:tcBorders>
              <w:top w:val="single" w:sz="4" w:space="0" w:color="000000"/>
              <w:left w:val="single" w:sz="4" w:space="0" w:color="000000"/>
              <w:bottom w:val="single" w:sz="4" w:space="0" w:color="000000"/>
            </w:tcBorders>
            <w:shd w:val="clear" w:color="auto" w:fill="auto"/>
          </w:tcPr>
          <w:p w:rsidR="00980D7C" w:rsidRDefault="00980D7C">
            <w:pPr>
              <w:autoSpaceDE w:val="0"/>
            </w:pPr>
            <w:r>
              <w:t>Т.Ф.Саулина</w:t>
            </w:r>
          </w:p>
        </w:tc>
        <w:tc>
          <w:tcPr>
            <w:tcW w:w="4933" w:type="dxa"/>
            <w:tcBorders>
              <w:top w:val="single" w:sz="4" w:space="0" w:color="000000"/>
              <w:left w:val="single" w:sz="4" w:space="0" w:color="000000"/>
              <w:bottom w:val="single" w:sz="4" w:space="0" w:color="000000"/>
            </w:tcBorders>
            <w:shd w:val="clear" w:color="auto" w:fill="auto"/>
          </w:tcPr>
          <w:p w:rsidR="00980D7C" w:rsidRDefault="00980D7C">
            <w:pPr>
              <w:autoSpaceDE w:val="0"/>
            </w:pPr>
            <w:r>
              <w:t>Ознакомление дошкольников с правилами дорожного движения</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 - Синтез</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2014</w:t>
            </w:r>
          </w:p>
          <w:p w:rsidR="00980D7C" w:rsidRDefault="00980D7C">
            <w:pPr>
              <w:autoSpaceDE w:val="0"/>
            </w:pPr>
          </w:p>
        </w:tc>
      </w:tr>
      <w:tr w:rsidR="00980D7C">
        <w:trPr>
          <w:trHeight w:val="840"/>
        </w:trPr>
        <w:tc>
          <w:tcPr>
            <w:tcW w:w="286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Л.В.Куцакова</w:t>
            </w:r>
          </w:p>
        </w:tc>
        <w:tc>
          <w:tcPr>
            <w:tcW w:w="4933" w:type="dxa"/>
            <w:tcBorders>
              <w:top w:val="single" w:sz="4" w:space="0" w:color="000000"/>
              <w:left w:val="single" w:sz="4" w:space="0" w:color="000000"/>
              <w:bottom w:val="single" w:sz="4" w:space="0" w:color="000000"/>
            </w:tcBorders>
            <w:shd w:val="clear" w:color="auto" w:fill="auto"/>
          </w:tcPr>
          <w:p w:rsidR="00980D7C" w:rsidRDefault="00980D7C">
            <w:pPr>
              <w:autoSpaceDE w:val="0"/>
            </w:pPr>
            <w:r>
              <w:t>Трудовое воспитание в детском саду. Для занятий с детьми 3-7 лет</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 - Синтез</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2015</w:t>
            </w:r>
          </w:p>
          <w:p w:rsidR="00980D7C" w:rsidRDefault="00980D7C">
            <w:pPr>
              <w:autoSpaceDE w:val="0"/>
            </w:pPr>
          </w:p>
        </w:tc>
      </w:tr>
      <w:tr w:rsidR="00980D7C">
        <w:trPr>
          <w:trHeight w:val="615"/>
        </w:trPr>
        <w:tc>
          <w:tcPr>
            <w:tcW w:w="286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Н.Е.Вераксы, О.Р.Галимов</w:t>
            </w:r>
          </w:p>
        </w:tc>
        <w:tc>
          <w:tcPr>
            <w:tcW w:w="4933" w:type="dxa"/>
            <w:tcBorders>
              <w:top w:val="single" w:sz="4" w:space="0" w:color="000000"/>
              <w:left w:val="single" w:sz="4" w:space="0" w:color="000000"/>
              <w:bottom w:val="single" w:sz="4" w:space="0" w:color="000000"/>
            </w:tcBorders>
            <w:shd w:val="clear" w:color="auto" w:fill="auto"/>
          </w:tcPr>
          <w:p w:rsidR="00980D7C" w:rsidRDefault="00980D7C">
            <w:pPr>
              <w:autoSpaceDE w:val="0"/>
            </w:pPr>
            <w:r>
              <w:t>Позновательно-исследовательская деятельность дошкольников</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 - Синтез</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2015</w:t>
            </w:r>
          </w:p>
          <w:p w:rsidR="00980D7C" w:rsidRDefault="00980D7C">
            <w:pPr>
              <w:autoSpaceDE w:val="0"/>
            </w:pPr>
          </w:p>
        </w:tc>
      </w:tr>
      <w:tr w:rsidR="00980D7C">
        <w:trPr>
          <w:trHeight w:val="603"/>
        </w:trPr>
        <w:tc>
          <w:tcPr>
            <w:tcW w:w="2864" w:type="dxa"/>
            <w:tcBorders>
              <w:top w:val="single" w:sz="4" w:space="0" w:color="000000"/>
              <w:left w:val="single" w:sz="4" w:space="0" w:color="000000"/>
              <w:bottom w:val="single" w:sz="4" w:space="0" w:color="000000"/>
            </w:tcBorders>
            <w:shd w:val="clear" w:color="auto" w:fill="auto"/>
          </w:tcPr>
          <w:p w:rsidR="00980D7C" w:rsidRDefault="00980D7C">
            <w:pPr>
              <w:autoSpaceDE w:val="0"/>
            </w:pPr>
            <w:r>
              <w:lastRenderedPageBreak/>
              <w:t>Л.В.Куцакова</w:t>
            </w:r>
          </w:p>
        </w:tc>
        <w:tc>
          <w:tcPr>
            <w:tcW w:w="4933" w:type="dxa"/>
            <w:tcBorders>
              <w:top w:val="single" w:sz="4" w:space="0" w:color="000000"/>
              <w:left w:val="single" w:sz="4" w:space="0" w:color="000000"/>
              <w:bottom w:val="single" w:sz="4" w:space="0" w:color="000000"/>
            </w:tcBorders>
            <w:shd w:val="clear" w:color="auto" w:fill="auto"/>
          </w:tcPr>
          <w:p w:rsidR="00980D7C" w:rsidRDefault="00980D7C">
            <w:pPr>
              <w:autoSpaceDE w:val="0"/>
            </w:pPr>
            <w:r>
              <w:t>Занятия по конструированию из строительного материала в средней группе</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 - Синтез</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2010</w:t>
            </w:r>
          </w:p>
        </w:tc>
      </w:tr>
      <w:tr w:rsidR="00980D7C">
        <w:trPr>
          <w:trHeight w:val="525"/>
        </w:trPr>
        <w:tc>
          <w:tcPr>
            <w:tcW w:w="2864" w:type="dxa"/>
            <w:tcBorders>
              <w:top w:val="single" w:sz="4" w:space="0" w:color="000000"/>
              <w:left w:val="single" w:sz="4" w:space="0" w:color="000000"/>
              <w:bottom w:val="single" w:sz="4" w:space="0" w:color="000000"/>
            </w:tcBorders>
            <w:shd w:val="clear" w:color="auto" w:fill="auto"/>
          </w:tcPr>
          <w:p w:rsidR="00980D7C" w:rsidRDefault="00980D7C">
            <w:pPr>
              <w:autoSpaceDE w:val="0"/>
            </w:pPr>
            <w:r>
              <w:t>С.В.машкова, Г.Н.Суздалева</w:t>
            </w:r>
          </w:p>
        </w:tc>
        <w:tc>
          <w:tcPr>
            <w:tcW w:w="4933" w:type="dxa"/>
            <w:tcBorders>
              <w:top w:val="single" w:sz="4" w:space="0" w:color="000000"/>
              <w:left w:val="single" w:sz="4" w:space="0" w:color="000000"/>
              <w:bottom w:val="single" w:sz="4" w:space="0" w:color="000000"/>
            </w:tcBorders>
            <w:shd w:val="clear" w:color="auto" w:fill="auto"/>
          </w:tcPr>
          <w:p w:rsidR="00980D7C" w:rsidRDefault="00980D7C">
            <w:pPr>
              <w:autoSpaceDE w:val="0"/>
            </w:pPr>
            <w:r>
              <w:t>Познавательно-исследовательские занятия с детьми 5-7 лет на экологической тропе</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pPr>
            <w:r>
              <w:t>Волгоград: учитель</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2012</w:t>
            </w:r>
          </w:p>
        </w:tc>
      </w:tr>
      <w:tr w:rsidR="00980D7C">
        <w:trPr>
          <w:trHeight w:val="525"/>
        </w:trPr>
        <w:tc>
          <w:tcPr>
            <w:tcW w:w="286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Е.Е.Крашенинникова, О.Л.Холодова</w:t>
            </w:r>
          </w:p>
        </w:tc>
        <w:tc>
          <w:tcPr>
            <w:tcW w:w="4933" w:type="dxa"/>
            <w:tcBorders>
              <w:top w:val="single" w:sz="4" w:space="0" w:color="000000"/>
              <w:left w:val="single" w:sz="4" w:space="0" w:color="000000"/>
              <w:bottom w:val="single" w:sz="4" w:space="0" w:color="000000"/>
            </w:tcBorders>
            <w:shd w:val="clear" w:color="auto" w:fill="auto"/>
          </w:tcPr>
          <w:p w:rsidR="00980D7C" w:rsidRDefault="00980D7C">
            <w:pPr>
              <w:autoSpaceDE w:val="0"/>
            </w:pPr>
            <w:r>
              <w:t>Развитие познавательных способностей дошкольников</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 - Синтез</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2015</w:t>
            </w:r>
          </w:p>
          <w:p w:rsidR="00980D7C" w:rsidRDefault="00980D7C">
            <w:pPr>
              <w:autoSpaceDE w:val="0"/>
            </w:pPr>
          </w:p>
        </w:tc>
      </w:tr>
      <w:tr w:rsidR="00980D7C">
        <w:trPr>
          <w:trHeight w:val="330"/>
        </w:trPr>
        <w:tc>
          <w:tcPr>
            <w:tcW w:w="286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Л.Ю.Павлова</w:t>
            </w:r>
          </w:p>
        </w:tc>
        <w:tc>
          <w:tcPr>
            <w:tcW w:w="4933" w:type="dxa"/>
            <w:tcBorders>
              <w:top w:val="single" w:sz="4" w:space="0" w:color="000000"/>
              <w:left w:val="single" w:sz="4" w:space="0" w:color="000000"/>
              <w:bottom w:val="single" w:sz="4" w:space="0" w:color="000000"/>
            </w:tcBorders>
            <w:shd w:val="clear" w:color="auto" w:fill="auto"/>
          </w:tcPr>
          <w:p w:rsidR="00980D7C" w:rsidRDefault="00980D7C">
            <w:pPr>
              <w:autoSpaceDE w:val="0"/>
            </w:pPr>
            <w:r>
              <w:t>Сборник дидактических игр по ознакомлению с окружающим миром</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 - Синтез</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2014</w:t>
            </w:r>
          </w:p>
          <w:p w:rsidR="00980D7C" w:rsidRDefault="00980D7C">
            <w:pPr>
              <w:autoSpaceDE w:val="0"/>
            </w:pPr>
          </w:p>
        </w:tc>
      </w:tr>
    </w:tbl>
    <w:p w:rsidR="00980D7C" w:rsidRDefault="00980D7C">
      <w:pPr>
        <w:pStyle w:val="afb"/>
        <w:spacing w:line="360" w:lineRule="auto"/>
        <w:ind w:left="0"/>
        <w:rPr>
          <w:sz w:val="28"/>
          <w:szCs w:val="28"/>
        </w:rPr>
      </w:pPr>
    </w:p>
    <w:p w:rsidR="00980D7C" w:rsidRDefault="00406DBB">
      <w:pPr>
        <w:pStyle w:val="afb"/>
        <w:spacing w:line="360" w:lineRule="auto"/>
        <w:ind w:left="0"/>
        <w:jc w:val="center"/>
        <w:rPr>
          <w:rFonts w:ascii="Times New Roman" w:hAnsi="Times New Roman"/>
          <w:b/>
          <w:sz w:val="24"/>
          <w:szCs w:val="24"/>
        </w:rPr>
      </w:pPr>
      <w:r>
        <w:rPr>
          <w:noProof/>
          <w:lang w:eastAsia="ru-RU"/>
        </w:rPr>
        <mc:AlternateContent>
          <mc:Choice Requires="wps">
            <w:drawing>
              <wp:anchor distT="0" distB="0" distL="114935" distR="114935" simplePos="0" relativeHeight="251657728" behindDoc="0" locked="0" layoutInCell="1" allowOverlap="1">
                <wp:simplePos x="0" y="0"/>
                <wp:positionH relativeFrom="margin">
                  <wp:align>center</wp:align>
                </wp:positionH>
                <wp:positionV relativeFrom="paragraph">
                  <wp:posOffset>-6153150</wp:posOffset>
                </wp:positionV>
                <wp:extent cx="6677660" cy="419735"/>
                <wp:effectExtent l="6985" t="0" r="1905" b="889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419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64" w:rsidRDefault="00667D6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0;margin-top:-484.5pt;width:525.8pt;height:33.05pt;z-index:251657728;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" stroked="f">
                <v:fill opacity="0"/>
                <v:textbox inset="0,0,0,0">
                  <w:txbxContent>
                    <w:p w:rsidR="00667D64" w:rsidRDefault="00667D64">
                      <w:r>
                        <w:t xml:space="preserve"> </w:t>
                      </w:r>
                    </w:p>
                  </w:txbxContent>
                </v:textbox>
                <w10:wrap type="square" anchorx="margin"/>
              </v:shape>
            </w:pict>
          </mc:Fallback>
        </mc:AlternateContent>
      </w:r>
      <w:r w:rsidR="00980D7C">
        <w:rPr>
          <w:rFonts w:ascii="Times New Roman" w:hAnsi="Times New Roman"/>
          <w:b/>
          <w:sz w:val="24"/>
          <w:szCs w:val="24"/>
        </w:rPr>
        <w:t>ОБРАЗОВАТЕЛЬНАЯ ОБЛАСТЬ</w:t>
      </w:r>
    </w:p>
    <w:p w:rsidR="00980D7C" w:rsidRDefault="00980D7C">
      <w:pPr>
        <w:autoSpaceDE w:val="0"/>
        <w:spacing w:line="360" w:lineRule="auto"/>
        <w:jc w:val="center"/>
        <w:rPr>
          <w:b/>
          <w:bCs/>
        </w:rPr>
      </w:pPr>
      <w:r>
        <w:rPr>
          <w:b/>
        </w:rPr>
        <w:t>«РЕЧЕВОЕ РАЗВИТИЕ»</w:t>
      </w:r>
    </w:p>
    <w:p w:rsidR="00980D7C" w:rsidRDefault="00980D7C">
      <w:pPr>
        <w:autoSpaceDE w:val="0"/>
        <w:spacing w:line="360" w:lineRule="auto"/>
        <w:ind w:left="1008"/>
        <w:jc w:val="both"/>
        <w:rPr>
          <w:b/>
          <w:bCs/>
        </w:rPr>
      </w:pPr>
      <w:r>
        <w:rPr>
          <w:b/>
          <w:bCs/>
        </w:rPr>
        <w:t xml:space="preserve">Цель: </w:t>
      </w:r>
      <w:r>
        <w:t>формирование устной речи и навыков речевого общения с окружающими на основе овладения литературным языком своего народа</w:t>
      </w:r>
    </w:p>
    <w:p w:rsidR="00980D7C" w:rsidRDefault="00980D7C">
      <w:pPr>
        <w:rPr>
          <w:i/>
        </w:rPr>
      </w:pPr>
      <w:r>
        <w:rPr>
          <w:b/>
          <w:bCs/>
        </w:rPr>
        <w:t>Задачи:</w:t>
      </w:r>
      <w:r>
        <w:t xml:space="preserve"> </w:t>
      </w:r>
    </w:p>
    <w:p w:rsidR="00980D7C" w:rsidRDefault="00980D7C">
      <w:pPr>
        <w:autoSpaceDE w:val="0"/>
      </w:pPr>
      <w:r>
        <w:rPr>
          <w:i/>
        </w:rPr>
        <w:t>Развивающие:</w:t>
      </w:r>
      <w:r>
        <w:t xml:space="preserve"> </w:t>
      </w:r>
    </w:p>
    <w:p w:rsidR="00980D7C" w:rsidRDefault="00980D7C">
      <w:pPr>
        <w:numPr>
          <w:ilvl w:val="0"/>
          <w:numId w:val="7"/>
        </w:numPr>
        <w:autoSpaceDE w:val="0"/>
      </w:pPr>
      <w:r>
        <w:t xml:space="preserve">Развитие свободного общения с взрослыми и детьми,овладение конструктивными способами и средствами взаимодействия с окружающими. </w:t>
      </w:r>
    </w:p>
    <w:p w:rsidR="00980D7C" w:rsidRDefault="00980D7C">
      <w:pPr>
        <w:numPr>
          <w:ilvl w:val="0"/>
          <w:numId w:val="7"/>
        </w:numPr>
        <w:autoSpaceDE w:val="0"/>
        <w:rPr>
          <w:i/>
        </w:rPr>
      </w:pPr>
      <w:r>
        <w:t>Развитие всех компонентов устной речи детей: грамматического строя речи, связной речи — диалогической и монологической форм</w:t>
      </w:r>
    </w:p>
    <w:p w:rsidR="00980D7C" w:rsidRDefault="00980D7C">
      <w:pPr>
        <w:autoSpaceDE w:val="0"/>
      </w:pPr>
      <w:r>
        <w:rPr>
          <w:i/>
        </w:rPr>
        <w:t>Образовательные:</w:t>
      </w:r>
      <w:r>
        <w:t xml:space="preserve"> </w:t>
      </w:r>
    </w:p>
    <w:p w:rsidR="00980D7C" w:rsidRDefault="00980D7C">
      <w:pPr>
        <w:numPr>
          <w:ilvl w:val="0"/>
          <w:numId w:val="12"/>
        </w:numPr>
        <w:autoSpaceDE w:val="0"/>
        <w:rPr>
          <w:i/>
        </w:rPr>
      </w:pPr>
      <w:r>
        <w:t>Формирование словаря, воспитание звуковой культуры речи</w:t>
      </w:r>
    </w:p>
    <w:p w:rsidR="00980D7C" w:rsidRDefault="00980D7C">
      <w:pPr>
        <w:autoSpaceDE w:val="0"/>
      </w:pPr>
      <w:r>
        <w:rPr>
          <w:i/>
        </w:rPr>
        <w:t>Воспитательные:</w:t>
      </w:r>
      <w:r>
        <w:t xml:space="preserve"> </w:t>
      </w:r>
    </w:p>
    <w:p w:rsidR="00980D7C" w:rsidRDefault="00980D7C">
      <w:pPr>
        <w:numPr>
          <w:ilvl w:val="0"/>
          <w:numId w:val="12"/>
        </w:numPr>
        <w:autoSpaceDE w:val="0"/>
      </w:pPr>
      <w:r>
        <w:t xml:space="preserve">Воспитание интереса и любви к чтению; развитие литературной речи. </w:t>
      </w:r>
    </w:p>
    <w:p w:rsidR="00980D7C" w:rsidRDefault="00980D7C">
      <w:pPr>
        <w:numPr>
          <w:ilvl w:val="0"/>
          <w:numId w:val="12"/>
        </w:numPr>
        <w:autoSpaceDE w:val="0"/>
      </w:pPr>
      <w:r>
        <w:t>Воспитание желания и умения слушать художественные произведения, следить за развитием действия.</w:t>
      </w:r>
    </w:p>
    <w:p w:rsidR="00980D7C" w:rsidRDefault="00980D7C" w:rsidP="00C06831">
      <w:pPr>
        <w:autoSpaceDE w:val="0"/>
        <w:spacing w:line="360" w:lineRule="auto"/>
        <w:jc w:val="both"/>
      </w:pPr>
    </w:p>
    <w:tbl>
      <w:tblPr>
        <w:tblW w:w="0" w:type="auto"/>
        <w:tblInd w:w="235" w:type="dxa"/>
        <w:tblLayout w:type="fixed"/>
        <w:tblLook w:val="0000" w:firstRow="0" w:lastRow="0" w:firstColumn="0" w:lastColumn="0" w:noHBand="0" w:noVBand="0"/>
      </w:tblPr>
      <w:tblGrid>
        <w:gridCol w:w="2835"/>
        <w:gridCol w:w="12494"/>
      </w:tblGrid>
      <w:tr w:rsidR="00980D7C">
        <w:trPr>
          <w:trHeight w:val="509"/>
        </w:trPr>
        <w:tc>
          <w:tcPr>
            <w:tcW w:w="2835" w:type="dxa"/>
            <w:tcBorders>
              <w:top w:val="single" w:sz="4" w:space="0" w:color="000000"/>
              <w:left w:val="single" w:sz="4" w:space="0" w:color="000000"/>
              <w:bottom w:val="single" w:sz="4" w:space="0" w:color="000000"/>
            </w:tcBorders>
            <w:shd w:val="clear" w:color="auto" w:fill="auto"/>
          </w:tcPr>
          <w:p w:rsidR="00980D7C" w:rsidRDefault="00980D7C">
            <w:pPr>
              <w:autoSpaceDE w:val="0"/>
              <w:rPr>
                <w:b/>
              </w:rPr>
            </w:pPr>
            <w:r>
              <w:rPr>
                <w:b/>
                <w:bCs/>
              </w:rPr>
              <w:t xml:space="preserve">     Направления образовательной области</w:t>
            </w:r>
          </w:p>
        </w:tc>
        <w:tc>
          <w:tcPr>
            <w:tcW w:w="1249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spacing w:line="360" w:lineRule="auto"/>
              <w:rPr>
                <w:b/>
              </w:rPr>
            </w:pPr>
            <w:r>
              <w:rPr>
                <w:b/>
              </w:rPr>
              <w:t xml:space="preserve">  </w:t>
            </w:r>
          </w:p>
          <w:p w:rsidR="00980D7C" w:rsidRDefault="00980D7C">
            <w:pPr>
              <w:autoSpaceDE w:val="0"/>
              <w:spacing w:line="360" w:lineRule="auto"/>
            </w:pPr>
            <w:r>
              <w:rPr>
                <w:b/>
              </w:rPr>
              <w:t xml:space="preserve">                        Задачи</w:t>
            </w:r>
          </w:p>
        </w:tc>
      </w:tr>
      <w:tr w:rsidR="00980D7C">
        <w:trPr>
          <w:trHeight w:val="493"/>
        </w:trPr>
        <w:tc>
          <w:tcPr>
            <w:tcW w:w="2835"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pPr>
            <w:r>
              <w:rPr>
                <w:b/>
                <w:bCs/>
              </w:rPr>
              <w:t>Развитие речи</w:t>
            </w:r>
          </w:p>
        </w:tc>
        <w:tc>
          <w:tcPr>
            <w:tcW w:w="1249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Обсуждать с детьми информацию о предметах, явлениях, событиях, выходящих за пределы привычного им ближайшего окружения.</w:t>
            </w:r>
          </w:p>
          <w:p w:rsidR="00980D7C" w:rsidRDefault="00980D7C">
            <w:pPr>
              <w:autoSpaceDE w:val="0"/>
            </w:pPr>
            <w:r>
              <w:t xml:space="preserve">Выслушивать детей, уточнять их ответы, подсказывать слова, более точно отражающие особенность предмета, </w:t>
            </w:r>
            <w:r>
              <w:lastRenderedPageBreak/>
              <w:t>явления, состояния, поступка; помогать логично и понятно высказывать суждение.</w:t>
            </w:r>
          </w:p>
          <w:p w:rsidR="00980D7C" w:rsidRDefault="00980D7C">
            <w:pPr>
              <w:autoSpaceDE w:val="0"/>
            </w:pPr>
            <w:r>
              <w:t>Способствовать развитию любознательности.</w:t>
            </w:r>
          </w:p>
          <w:p w:rsidR="00980D7C" w:rsidRDefault="00980D7C">
            <w:pPr>
              <w:autoSpaceDE w:val="0"/>
            </w:pPr>
            <w: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980D7C" w:rsidRDefault="00980D7C">
            <w:pPr>
              <w:autoSpaceDE w:val="0"/>
            </w:pPr>
            <w:r>
              <w:t>Пополнять и активизировать словарь детей на основе углубления знаний о ближайшем окружении. Расширять</w:t>
            </w:r>
          </w:p>
          <w:p w:rsidR="00980D7C" w:rsidRDefault="00980D7C">
            <w:pPr>
              <w:autoSpaceDE w:val="0"/>
            </w:pPr>
            <w:r>
              <w:t>представления о предметах, явлениях, событиях, не имевших места в их собственном опыте.</w:t>
            </w:r>
          </w:p>
          <w:p w:rsidR="00980D7C" w:rsidRDefault="00980D7C">
            <w:pPr>
              <w:autoSpaceDE w:val="0"/>
            </w:pPr>
            <w:r>
              <w:t>Активизировать употребление в речи названий предметов, их частей, материалов, из которых они изготовлены.</w:t>
            </w:r>
          </w:p>
          <w:p w:rsidR="00980D7C" w:rsidRDefault="00980D7C">
            <w:pPr>
              <w:autoSpaceDE w:val="0"/>
            </w:pPr>
            <w:r>
              <w:t>Учить использовать в речи наиболее употребительные прилагательные, глаголы, наречия, предлоги.</w:t>
            </w:r>
          </w:p>
          <w:p w:rsidR="00980D7C" w:rsidRDefault="00980D7C">
            <w:pPr>
              <w:autoSpaceDE w:val="0"/>
            </w:pPr>
            <w:r>
              <w:t>Вводить в словарь детей существительные, обозначающие профессии; глаголы, характеризующие трудовые действия.</w:t>
            </w:r>
          </w:p>
          <w:p w:rsidR="00980D7C" w:rsidRDefault="00980D7C">
            <w:pPr>
              <w:autoSpaceDE w:val="0"/>
            </w:pPr>
            <w: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980D7C" w:rsidRDefault="00980D7C">
            <w:pPr>
              <w:autoSpaceDE w:val="0"/>
            </w:pPr>
            <w:r>
              <w:t>Учить употреблять существительные с обобщающим значением (мебель, овощи, животные и т. п.).</w:t>
            </w:r>
          </w:p>
          <w:p w:rsidR="00980D7C" w:rsidRDefault="00980D7C">
            <w:pPr>
              <w:autoSpaceDE w:val="0"/>
            </w:pPr>
            <w: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980D7C" w:rsidRDefault="00980D7C">
            <w:pPr>
              <w:autoSpaceDE w:val="0"/>
            </w:pPr>
            <w:r>
              <w:t>Продолжать работу над дикцией: совершенствовать отчетливое произнесение слов и словосочетаний.</w:t>
            </w:r>
          </w:p>
          <w:p w:rsidR="00980D7C" w:rsidRDefault="00980D7C">
            <w:pPr>
              <w:autoSpaceDE w:val="0"/>
            </w:pPr>
            <w:r>
              <w:t>Развивать фонематический слух: учить различать на слух и называть слова, начинающиеся на определенный звук.</w:t>
            </w:r>
          </w:p>
          <w:p w:rsidR="00980D7C" w:rsidRDefault="00980D7C">
            <w:pPr>
              <w:autoSpaceDE w:val="0"/>
            </w:pPr>
            <w:r>
              <w:t>Совершенствовать интонационную выразительность речи.</w:t>
            </w:r>
          </w:p>
          <w:p w:rsidR="00980D7C" w:rsidRDefault="00980D7C">
            <w:pPr>
              <w:autoSpaceDE w:val="0"/>
            </w:pPr>
            <w: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980D7C" w:rsidRDefault="00980D7C">
            <w:pPr>
              <w:autoSpaceDE w:val="0"/>
            </w:pPr>
            <w: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980D7C" w:rsidRDefault="00980D7C">
            <w:pPr>
              <w:autoSpaceDE w:val="0"/>
            </w:pPr>
            <w:r>
              <w:t>Поощрять характерное для пятого года жизни словотворчество, тактично подсказывать общепринятый образец слова.</w:t>
            </w:r>
          </w:p>
          <w:p w:rsidR="00980D7C" w:rsidRDefault="00980D7C">
            <w:pPr>
              <w:autoSpaceDE w:val="0"/>
            </w:pPr>
            <w:r>
              <w:t>Побуждать детей активно употреблять в речи простейшие виды сложносочиненных и сложноподчиненных предложений.</w:t>
            </w:r>
          </w:p>
          <w:p w:rsidR="00980D7C" w:rsidRDefault="00980D7C">
            <w:pPr>
              <w:autoSpaceDE w:val="0"/>
            </w:pPr>
            <w:r>
              <w:t>Совершенствовать диалогическую речь: учить участвовать в беседе, понятно для слушателей отвечать на вопросы и задавать их.</w:t>
            </w:r>
          </w:p>
          <w:p w:rsidR="00980D7C" w:rsidRDefault="00980D7C">
            <w:pPr>
              <w:autoSpaceDE w:val="0"/>
            </w:pPr>
            <w:r>
              <w:t>Учить детей рассказывать: описывать предмет, картину; упражнять всоставлении рассказов по картине, созданной ребенком с использованиемраздаточного дидактического материала.</w:t>
            </w:r>
          </w:p>
          <w:p w:rsidR="00980D7C" w:rsidRDefault="00980D7C">
            <w:pPr>
              <w:autoSpaceDE w:val="0"/>
            </w:pPr>
            <w:r>
              <w:t>Упражнять детей в умении пересказывать наиболее выразительные и динамичные отрывки из сказок.</w:t>
            </w:r>
          </w:p>
        </w:tc>
      </w:tr>
      <w:tr w:rsidR="00980D7C">
        <w:trPr>
          <w:trHeight w:val="525"/>
        </w:trPr>
        <w:tc>
          <w:tcPr>
            <w:tcW w:w="2835"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pPr>
            <w:r>
              <w:rPr>
                <w:b/>
                <w:bCs/>
              </w:rPr>
              <w:lastRenderedPageBreak/>
              <w:t xml:space="preserve">Художественная </w:t>
            </w:r>
            <w:r>
              <w:rPr>
                <w:b/>
                <w:bCs/>
              </w:rPr>
              <w:lastRenderedPageBreak/>
              <w:t>литература</w:t>
            </w:r>
          </w:p>
        </w:tc>
        <w:tc>
          <w:tcPr>
            <w:tcW w:w="1249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lastRenderedPageBreak/>
              <w:t>Продолжать приучать детей слушать сказки, рассказы, стихотворения; запоминать небольшие и простые по содержанию считалки.</w:t>
            </w:r>
          </w:p>
          <w:p w:rsidR="00980D7C" w:rsidRDefault="00980D7C">
            <w:pPr>
              <w:autoSpaceDE w:val="0"/>
            </w:pPr>
            <w:r>
              <w:lastRenderedPageBreak/>
              <w:t>Помогать им, используя разные приемы и педагогические ситуации, правильно воспринимать содержание произведения, сопереживать его героям.</w:t>
            </w:r>
          </w:p>
          <w:p w:rsidR="00980D7C" w:rsidRDefault="00980D7C">
            <w:pPr>
              <w:autoSpaceDE w:val="0"/>
            </w:pPr>
            <w: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980D7C" w:rsidRDefault="00980D7C">
            <w:pPr>
              <w:autoSpaceDE w:val="0"/>
            </w:pPr>
            <w:r>
              <w:t>Поддерживать внимание и интерес к слову в литературном произведении.</w:t>
            </w:r>
          </w:p>
          <w:p w:rsidR="00980D7C" w:rsidRDefault="00980D7C">
            <w:pPr>
              <w:autoSpaceDE w:val="0"/>
            </w:pPr>
            <w:r>
              <w:t>Продолжать работу по формированию интереса к книге. Предлагать вниманию детей иллюстрированные издания знакомых произведений.</w:t>
            </w:r>
          </w:p>
          <w:p w:rsidR="00980D7C" w:rsidRDefault="00980D7C">
            <w:pPr>
              <w:autoSpaceDE w:val="0"/>
            </w:pPr>
            <w:r>
              <w:t>Объяснять, как важны в книге рисунки; показывать, как много интересного можно узнать, внимательно рассматривая книжные иллюстрации.</w:t>
            </w:r>
          </w:p>
          <w:p w:rsidR="00980D7C" w:rsidRDefault="00980D7C">
            <w:pPr>
              <w:autoSpaceDE w:val="0"/>
            </w:pPr>
            <w:r>
              <w:t>Познакомить с книжками, оформленными Ю. Васнецовым, Е. Рачевым, Е. Чарушиным.</w:t>
            </w:r>
          </w:p>
        </w:tc>
      </w:tr>
    </w:tbl>
    <w:p w:rsidR="00980D7C" w:rsidRDefault="00980D7C">
      <w:pPr>
        <w:autoSpaceDE w:val="0"/>
        <w:spacing w:line="360" w:lineRule="auto"/>
      </w:pPr>
    </w:p>
    <w:tbl>
      <w:tblPr>
        <w:tblW w:w="0" w:type="auto"/>
        <w:tblInd w:w="333" w:type="dxa"/>
        <w:tblLayout w:type="fixed"/>
        <w:tblLook w:val="0000" w:firstRow="0" w:lastRow="0" w:firstColumn="0" w:lastColumn="0" w:noHBand="0" w:noVBand="0"/>
      </w:tblPr>
      <w:tblGrid>
        <w:gridCol w:w="3042"/>
        <w:gridCol w:w="3462"/>
        <w:gridCol w:w="8727"/>
      </w:tblGrid>
      <w:tr w:rsidR="00980D7C">
        <w:trPr>
          <w:trHeight w:val="375"/>
        </w:trPr>
        <w:tc>
          <w:tcPr>
            <w:tcW w:w="15231" w:type="dxa"/>
            <w:gridSpan w:val="3"/>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spacing w:line="360" w:lineRule="auto"/>
            </w:pPr>
            <w:r>
              <w:rPr>
                <w:b/>
              </w:rPr>
              <w:t xml:space="preserve">                                Формы образовательной деятельности</w:t>
            </w:r>
          </w:p>
        </w:tc>
      </w:tr>
      <w:tr w:rsidR="00980D7C">
        <w:trPr>
          <w:trHeight w:val="567"/>
        </w:trPr>
        <w:tc>
          <w:tcPr>
            <w:tcW w:w="3042" w:type="dxa"/>
            <w:tcBorders>
              <w:top w:val="single" w:sz="4" w:space="0" w:color="000000"/>
              <w:left w:val="single" w:sz="4" w:space="0" w:color="000000"/>
              <w:bottom w:val="single" w:sz="4" w:space="0" w:color="000000"/>
            </w:tcBorders>
            <w:shd w:val="clear" w:color="auto" w:fill="auto"/>
          </w:tcPr>
          <w:p w:rsidR="00980D7C" w:rsidRDefault="00980D7C">
            <w:pPr>
              <w:autoSpaceDE w:val="0"/>
              <w:rPr>
                <w:b/>
              </w:rPr>
            </w:pPr>
            <w:r>
              <w:rPr>
                <w:b/>
              </w:rPr>
              <w:t>Организованная образовательная деятельность</w:t>
            </w:r>
          </w:p>
        </w:tc>
        <w:tc>
          <w:tcPr>
            <w:tcW w:w="3462" w:type="dxa"/>
            <w:tcBorders>
              <w:top w:val="single" w:sz="4" w:space="0" w:color="000000"/>
              <w:left w:val="single" w:sz="4" w:space="0" w:color="000000"/>
              <w:bottom w:val="single" w:sz="4" w:space="0" w:color="000000"/>
            </w:tcBorders>
            <w:shd w:val="clear" w:color="auto" w:fill="auto"/>
          </w:tcPr>
          <w:p w:rsidR="00980D7C" w:rsidRDefault="00980D7C">
            <w:pPr>
              <w:autoSpaceDE w:val="0"/>
              <w:rPr>
                <w:b/>
              </w:rPr>
            </w:pPr>
            <w:r>
              <w:rPr>
                <w:b/>
              </w:rPr>
              <w:t>Режимные моменты</w:t>
            </w:r>
          </w:p>
        </w:tc>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rPr>
                <w:b/>
              </w:rPr>
              <w:t>Самостоятельная деятельность детей</w:t>
            </w:r>
          </w:p>
        </w:tc>
      </w:tr>
      <w:tr w:rsidR="00980D7C">
        <w:trPr>
          <w:trHeight w:val="331"/>
        </w:trPr>
        <w:tc>
          <w:tcPr>
            <w:tcW w:w="15231" w:type="dxa"/>
            <w:gridSpan w:val="3"/>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rPr>
                <w:b/>
              </w:rPr>
              <w:t xml:space="preserve">                                                               Формы организации детей</w:t>
            </w:r>
          </w:p>
        </w:tc>
      </w:tr>
      <w:tr w:rsidR="00980D7C">
        <w:trPr>
          <w:trHeight w:val="381"/>
        </w:trPr>
        <w:tc>
          <w:tcPr>
            <w:tcW w:w="3042" w:type="dxa"/>
            <w:tcBorders>
              <w:top w:val="single" w:sz="4" w:space="0" w:color="000000"/>
              <w:left w:val="single" w:sz="4" w:space="0" w:color="000000"/>
              <w:bottom w:val="single" w:sz="4" w:space="0" w:color="000000"/>
            </w:tcBorders>
            <w:shd w:val="clear" w:color="auto" w:fill="auto"/>
          </w:tcPr>
          <w:p w:rsidR="00980D7C" w:rsidRDefault="00980D7C">
            <w:pPr>
              <w:autoSpaceDE w:val="0"/>
              <w:rPr>
                <w:b/>
              </w:rPr>
            </w:pPr>
            <w:r>
              <w:rPr>
                <w:b/>
              </w:rPr>
              <w:t>Индивидуальные</w:t>
            </w:r>
          </w:p>
          <w:p w:rsidR="00980D7C" w:rsidRDefault="00980D7C">
            <w:pPr>
              <w:autoSpaceDE w:val="0"/>
              <w:rPr>
                <w:b/>
              </w:rPr>
            </w:pPr>
            <w:r>
              <w:rPr>
                <w:b/>
              </w:rPr>
              <w:t>Подгрупповые</w:t>
            </w:r>
          </w:p>
          <w:p w:rsidR="00980D7C" w:rsidRDefault="00980D7C">
            <w:pPr>
              <w:autoSpaceDE w:val="0"/>
              <w:rPr>
                <w:b/>
              </w:rPr>
            </w:pPr>
            <w:r>
              <w:rPr>
                <w:b/>
              </w:rPr>
              <w:t>групповые</w:t>
            </w:r>
          </w:p>
        </w:tc>
        <w:tc>
          <w:tcPr>
            <w:tcW w:w="3462" w:type="dxa"/>
            <w:tcBorders>
              <w:top w:val="single" w:sz="4" w:space="0" w:color="000000"/>
              <w:left w:val="single" w:sz="4" w:space="0" w:color="000000"/>
              <w:bottom w:val="single" w:sz="4" w:space="0" w:color="000000"/>
            </w:tcBorders>
            <w:shd w:val="clear" w:color="auto" w:fill="auto"/>
          </w:tcPr>
          <w:p w:rsidR="00980D7C" w:rsidRDefault="00980D7C">
            <w:pPr>
              <w:autoSpaceDE w:val="0"/>
              <w:rPr>
                <w:b/>
              </w:rPr>
            </w:pPr>
            <w:r>
              <w:rPr>
                <w:b/>
              </w:rPr>
              <w:t>Групповые</w:t>
            </w:r>
          </w:p>
          <w:p w:rsidR="00980D7C" w:rsidRDefault="00980D7C">
            <w:pPr>
              <w:autoSpaceDE w:val="0"/>
              <w:rPr>
                <w:b/>
              </w:rPr>
            </w:pPr>
            <w:r>
              <w:rPr>
                <w:b/>
              </w:rPr>
              <w:t>Подгрупповые</w:t>
            </w:r>
          </w:p>
          <w:p w:rsidR="00980D7C" w:rsidRDefault="00980D7C">
            <w:pPr>
              <w:autoSpaceDE w:val="0"/>
              <w:rPr>
                <w:b/>
              </w:rPr>
            </w:pPr>
            <w:r>
              <w:rPr>
                <w:b/>
              </w:rPr>
              <w:t xml:space="preserve">Индивидуальные </w:t>
            </w:r>
          </w:p>
        </w:tc>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rPr>
                <w:b/>
              </w:rPr>
            </w:pPr>
            <w:r>
              <w:rPr>
                <w:b/>
              </w:rPr>
              <w:t xml:space="preserve">Индивидуальные </w:t>
            </w:r>
          </w:p>
          <w:p w:rsidR="00980D7C" w:rsidRDefault="00980D7C">
            <w:pPr>
              <w:autoSpaceDE w:val="0"/>
            </w:pPr>
            <w:r>
              <w:rPr>
                <w:b/>
              </w:rPr>
              <w:t>подгрупповые</w:t>
            </w:r>
          </w:p>
        </w:tc>
      </w:tr>
      <w:tr w:rsidR="00980D7C">
        <w:trPr>
          <w:trHeight w:val="348"/>
        </w:trPr>
        <w:tc>
          <w:tcPr>
            <w:tcW w:w="3042" w:type="dxa"/>
            <w:tcBorders>
              <w:top w:val="single" w:sz="4" w:space="0" w:color="000000"/>
              <w:left w:val="single" w:sz="4" w:space="0" w:color="000000"/>
              <w:bottom w:val="single" w:sz="4" w:space="0" w:color="000000"/>
            </w:tcBorders>
            <w:shd w:val="clear" w:color="auto" w:fill="auto"/>
          </w:tcPr>
          <w:p w:rsidR="00980D7C" w:rsidRDefault="00980D7C">
            <w:pPr>
              <w:numPr>
                <w:ilvl w:val="0"/>
                <w:numId w:val="2"/>
              </w:numPr>
              <w:tabs>
                <w:tab w:val="left" w:pos="214"/>
              </w:tabs>
              <w:autoSpaceDE w:val="0"/>
            </w:pPr>
            <w:r>
              <w:t>Беседа после чтения</w:t>
            </w:r>
          </w:p>
          <w:p w:rsidR="00980D7C" w:rsidRDefault="00980D7C">
            <w:pPr>
              <w:numPr>
                <w:ilvl w:val="0"/>
                <w:numId w:val="2"/>
              </w:numPr>
              <w:tabs>
                <w:tab w:val="left" w:pos="214"/>
              </w:tabs>
              <w:autoSpaceDE w:val="0"/>
            </w:pPr>
            <w:r>
              <w:t xml:space="preserve">Рассматривание </w:t>
            </w:r>
          </w:p>
          <w:p w:rsidR="00980D7C" w:rsidRDefault="00980D7C">
            <w:pPr>
              <w:numPr>
                <w:ilvl w:val="0"/>
                <w:numId w:val="2"/>
              </w:numPr>
              <w:tabs>
                <w:tab w:val="left" w:pos="214"/>
              </w:tabs>
              <w:autoSpaceDE w:val="0"/>
            </w:pPr>
            <w:r>
              <w:t>Игровая ситуация</w:t>
            </w:r>
          </w:p>
          <w:p w:rsidR="00980D7C" w:rsidRDefault="00980D7C">
            <w:pPr>
              <w:numPr>
                <w:ilvl w:val="0"/>
                <w:numId w:val="2"/>
              </w:numPr>
              <w:tabs>
                <w:tab w:val="left" w:pos="214"/>
              </w:tabs>
              <w:autoSpaceDE w:val="0"/>
            </w:pPr>
            <w:r>
              <w:t>Дидактическая игра</w:t>
            </w:r>
          </w:p>
          <w:p w:rsidR="00980D7C" w:rsidRDefault="00980D7C">
            <w:pPr>
              <w:numPr>
                <w:ilvl w:val="0"/>
                <w:numId w:val="2"/>
              </w:numPr>
              <w:tabs>
                <w:tab w:val="left" w:pos="214"/>
              </w:tabs>
              <w:autoSpaceDE w:val="0"/>
            </w:pPr>
            <w:r>
              <w:t>Интегративная деятельность</w:t>
            </w:r>
          </w:p>
          <w:p w:rsidR="00980D7C" w:rsidRDefault="00980D7C">
            <w:pPr>
              <w:numPr>
                <w:ilvl w:val="0"/>
                <w:numId w:val="2"/>
              </w:numPr>
              <w:tabs>
                <w:tab w:val="left" w:pos="214"/>
              </w:tabs>
              <w:autoSpaceDE w:val="0"/>
            </w:pPr>
            <w:r>
              <w:t>Чтение</w:t>
            </w:r>
          </w:p>
          <w:p w:rsidR="00980D7C" w:rsidRDefault="00980D7C">
            <w:pPr>
              <w:numPr>
                <w:ilvl w:val="0"/>
                <w:numId w:val="2"/>
              </w:numPr>
              <w:tabs>
                <w:tab w:val="left" w:pos="214"/>
              </w:tabs>
              <w:autoSpaceDE w:val="0"/>
            </w:pPr>
            <w:r>
              <w:t>Беседа о прочитанном</w:t>
            </w:r>
          </w:p>
          <w:p w:rsidR="00980D7C" w:rsidRDefault="00980D7C">
            <w:pPr>
              <w:numPr>
                <w:ilvl w:val="0"/>
                <w:numId w:val="2"/>
              </w:numPr>
              <w:tabs>
                <w:tab w:val="left" w:pos="214"/>
              </w:tabs>
              <w:autoSpaceDE w:val="0"/>
            </w:pPr>
            <w:r>
              <w:t>Игра-драматизация</w:t>
            </w:r>
          </w:p>
          <w:p w:rsidR="00980D7C" w:rsidRDefault="00980D7C">
            <w:pPr>
              <w:numPr>
                <w:ilvl w:val="0"/>
                <w:numId w:val="2"/>
              </w:numPr>
              <w:tabs>
                <w:tab w:val="left" w:pos="214"/>
              </w:tabs>
              <w:autoSpaceDE w:val="0"/>
            </w:pPr>
            <w:r>
              <w:t>Показ настольного театра</w:t>
            </w:r>
          </w:p>
          <w:p w:rsidR="00980D7C" w:rsidRDefault="00980D7C">
            <w:pPr>
              <w:numPr>
                <w:ilvl w:val="0"/>
                <w:numId w:val="2"/>
              </w:numPr>
              <w:tabs>
                <w:tab w:val="left" w:pos="214"/>
              </w:tabs>
              <w:autoSpaceDE w:val="0"/>
            </w:pPr>
            <w:r>
              <w:t>Разучивание стихотворений</w:t>
            </w:r>
          </w:p>
          <w:p w:rsidR="00980D7C" w:rsidRDefault="00980D7C">
            <w:pPr>
              <w:numPr>
                <w:ilvl w:val="0"/>
                <w:numId w:val="2"/>
              </w:numPr>
              <w:tabs>
                <w:tab w:val="left" w:pos="214"/>
              </w:tabs>
              <w:autoSpaceDE w:val="0"/>
            </w:pPr>
            <w:r>
              <w:lastRenderedPageBreak/>
              <w:t>Театрализованная игра</w:t>
            </w:r>
          </w:p>
          <w:p w:rsidR="00980D7C" w:rsidRDefault="00980D7C">
            <w:pPr>
              <w:numPr>
                <w:ilvl w:val="0"/>
                <w:numId w:val="2"/>
              </w:numPr>
              <w:tabs>
                <w:tab w:val="left" w:pos="214"/>
              </w:tabs>
              <w:autoSpaceDE w:val="0"/>
            </w:pPr>
            <w:r>
              <w:t>Режиссерская игра</w:t>
            </w:r>
          </w:p>
          <w:p w:rsidR="00980D7C" w:rsidRDefault="00980D7C">
            <w:pPr>
              <w:numPr>
                <w:ilvl w:val="0"/>
                <w:numId w:val="2"/>
              </w:numPr>
              <w:tabs>
                <w:tab w:val="left" w:pos="214"/>
              </w:tabs>
              <w:autoSpaceDE w:val="0"/>
            </w:pPr>
            <w:r>
              <w:t>Проектная деятельность</w:t>
            </w:r>
          </w:p>
          <w:p w:rsidR="00980D7C" w:rsidRDefault="00980D7C">
            <w:pPr>
              <w:numPr>
                <w:ilvl w:val="0"/>
                <w:numId w:val="2"/>
              </w:numPr>
              <w:tabs>
                <w:tab w:val="left" w:pos="214"/>
              </w:tabs>
              <w:autoSpaceDE w:val="0"/>
            </w:pPr>
            <w:r>
              <w:t>Интегративная деятельность</w:t>
            </w:r>
          </w:p>
          <w:p w:rsidR="00980D7C" w:rsidRDefault="00980D7C">
            <w:pPr>
              <w:numPr>
                <w:ilvl w:val="0"/>
                <w:numId w:val="2"/>
              </w:numPr>
              <w:tabs>
                <w:tab w:val="left" w:pos="214"/>
              </w:tabs>
              <w:autoSpaceDE w:val="0"/>
            </w:pPr>
            <w:r>
              <w:t>Решение проблемных ситуаций</w:t>
            </w:r>
          </w:p>
          <w:p w:rsidR="00980D7C" w:rsidRDefault="00980D7C">
            <w:pPr>
              <w:numPr>
                <w:ilvl w:val="0"/>
                <w:numId w:val="2"/>
              </w:numPr>
              <w:tabs>
                <w:tab w:val="left" w:pos="214"/>
              </w:tabs>
              <w:autoSpaceDE w:val="0"/>
            </w:pPr>
            <w:r>
              <w:t>Разговор с детьми</w:t>
            </w:r>
          </w:p>
          <w:p w:rsidR="00980D7C" w:rsidRDefault="00980D7C">
            <w:pPr>
              <w:numPr>
                <w:ilvl w:val="0"/>
                <w:numId w:val="2"/>
              </w:numPr>
              <w:tabs>
                <w:tab w:val="left" w:pos="214"/>
              </w:tabs>
              <w:autoSpaceDE w:val="0"/>
            </w:pPr>
            <w:r>
              <w:t>Создание коллекций</w:t>
            </w:r>
          </w:p>
          <w:p w:rsidR="00980D7C" w:rsidRDefault="00980D7C">
            <w:pPr>
              <w:numPr>
                <w:ilvl w:val="0"/>
                <w:numId w:val="2"/>
              </w:numPr>
              <w:tabs>
                <w:tab w:val="left" w:pos="214"/>
              </w:tabs>
              <w:autoSpaceDE w:val="0"/>
            </w:pPr>
            <w:r>
              <w:t xml:space="preserve">Игра </w:t>
            </w:r>
          </w:p>
        </w:tc>
        <w:tc>
          <w:tcPr>
            <w:tcW w:w="3462" w:type="dxa"/>
            <w:tcBorders>
              <w:top w:val="single" w:sz="4" w:space="0" w:color="000000"/>
              <w:left w:val="single" w:sz="4" w:space="0" w:color="000000"/>
              <w:bottom w:val="single" w:sz="4" w:space="0" w:color="000000"/>
            </w:tcBorders>
            <w:shd w:val="clear" w:color="auto" w:fill="auto"/>
          </w:tcPr>
          <w:p w:rsidR="00980D7C" w:rsidRDefault="00980D7C">
            <w:pPr>
              <w:numPr>
                <w:ilvl w:val="0"/>
                <w:numId w:val="2"/>
              </w:numPr>
              <w:tabs>
                <w:tab w:val="left" w:pos="214"/>
              </w:tabs>
              <w:autoSpaceDE w:val="0"/>
            </w:pPr>
            <w:r>
              <w:lastRenderedPageBreak/>
              <w:t>Ситуация общения в процессе режимных моментов</w:t>
            </w:r>
          </w:p>
          <w:p w:rsidR="00980D7C" w:rsidRDefault="00980D7C">
            <w:pPr>
              <w:numPr>
                <w:ilvl w:val="0"/>
                <w:numId w:val="2"/>
              </w:numPr>
              <w:tabs>
                <w:tab w:val="left" w:pos="214"/>
              </w:tabs>
              <w:autoSpaceDE w:val="0"/>
            </w:pPr>
            <w:r>
              <w:t>Дидактическая игра</w:t>
            </w:r>
          </w:p>
          <w:p w:rsidR="00980D7C" w:rsidRDefault="00980D7C">
            <w:pPr>
              <w:numPr>
                <w:ilvl w:val="0"/>
                <w:numId w:val="2"/>
              </w:numPr>
              <w:tabs>
                <w:tab w:val="left" w:pos="214"/>
              </w:tabs>
              <w:autoSpaceDE w:val="0"/>
            </w:pPr>
            <w:r>
              <w:t>Чтение (в том числе на прогулке)</w:t>
            </w:r>
          </w:p>
          <w:p w:rsidR="00980D7C" w:rsidRDefault="00980D7C">
            <w:pPr>
              <w:numPr>
                <w:ilvl w:val="0"/>
                <w:numId w:val="2"/>
              </w:numPr>
              <w:tabs>
                <w:tab w:val="left" w:pos="214"/>
              </w:tabs>
              <w:autoSpaceDE w:val="0"/>
            </w:pPr>
            <w:r>
              <w:t>Словесная игра на прогулке</w:t>
            </w:r>
          </w:p>
          <w:p w:rsidR="00980D7C" w:rsidRDefault="00980D7C">
            <w:pPr>
              <w:numPr>
                <w:ilvl w:val="0"/>
                <w:numId w:val="2"/>
              </w:numPr>
              <w:tabs>
                <w:tab w:val="left" w:pos="214"/>
              </w:tabs>
              <w:autoSpaceDE w:val="0"/>
            </w:pPr>
            <w:r>
              <w:t>Наблюдение на прогулке</w:t>
            </w:r>
          </w:p>
          <w:p w:rsidR="00980D7C" w:rsidRDefault="00980D7C">
            <w:pPr>
              <w:numPr>
                <w:ilvl w:val="0"/>
                <w:numId w:val="2"/>
              </w:numPr>
              <w:tabs>
                <w:tab w:val="left" w:pos="214"/>
              </w:tabs>
              <w:autoSpaceDE w:val="0"/>
            </w:pPr>
            <w:r>
              <w:t xml:space="preserve">Труд </w:t>
            </w:r>
          </w:p>
          <w:p w:rsidR="00980D7C" w:rsidRDefault="00980D7C">
            <w:pPr>
              <w:numPr>
                <w:ilvl w:val="0"/>
                <w:numId w:val="2"/>
              </w:numPr>
              <w:tabs>
                <w:tab w:val="left" w:pos="214"/>
              </w:tabs>
              <w:autoSpaceDE w:val="0"/>
            </w:pPr>
            <w:r>
              <w:t>Игра на прогулке</w:t>
            </w:r>
          </w:p>
          <w:p w:rsidR="00980D7C" w:rsidRDefault="00980D7C">
            <w:pPr>
              <w:numPr>
                <w:ilvl w:val="0"/>
                <w:numId w:val="2"/>
              </w:numPr>
              <w:tabs>
                <w:tab w:val="left" w:pos="214"/>
              </w:tabs>
              <w:autoSpaceDE w:val="0"/>
            </w:pPr>
            <w:r>
              <w:t>Ситуативный разговор</w:t>
            </w:r>
          </w:p>
          <w:p w:rsidR="00980D7C" w:rsidRDefault="00980D7C">
            <w:pPr>
              <w:numPr>
                <w:ilvl w:val="0"/>
                <w:numId w:val="2"/>
              </w:numPr>
              <w:tabs>
                <w:tab w:val="left" w:pos="214"/>
              </w:tabs>
              <w:autoSpaceDE w:val="0"/>
            </w:pPr>
            <w:r>
              <w:t xml:space="preserve">Беседа </w:t>
            </w:r>
          </w:p>
          <w:p w:rsidR="00980D7C" w:rsidRDefault="00980D7C">
            <w:pPr>
              <w:numPr>
                <w:ilvl w:val="0"/>
                <w:numId w:val="2"/>
              </w:numPr>
              <w:tabs>
                <w:tab w:val="left" w:pos="214"/>
              </w:tabs>
              <w:autoSpaceDE w:val="0"/>
            </w:pPr>
            <w:r>
              <w:lastRenderedPageBreak/>
              <w:t>Беседа после чтения</w:t>
            </w:r>
          </w:p>
          <w:p w:rsidR="00980D7C" w:rsidRDefault="00980D7C">
            <w:pPr>
              <w:numPr>
                <w:ilvl w:val="0"/>
                <w:numId w:val="2"/>
              </w:numPr>
              <w:tabs>
                <w:tab w:val="left" w:pos="214"/>
              </w:tabs>
              <w:autoSpaceDE w:val="0"/>
            </w:pPr>
            <w:r>
              <w:t>экскурсия</w:t>
            </w:r>
          </w:p>
          <w:p w:rsidR="00980D7C" w:rsidRDefault="00980D7C">
            <w:pPr>
              <w:numPr>
                <w:ilvl w:val="0"/>
                <w:numId w:val="2"/>
              </w:numPr>
              <w:tabs>
                <w:tab w:val="left" w:pos="214"/>
              </w:tabs>
              <w:autoSpaceDE w:val="0"/>
            </w:pPr>
            <w:r>
              <w:t>Интегративная деятельность</w:t>
            </w:r>
          </w:p>
          <w:p w:rsidR="00980D7C" w:rsidRDefault="00980D7C">
            <w:pPr>
              <w:numPr>
                <w:ilvl w:val="0"/>
                <w:numId w:val="2"/>
              </w:numPr>
              <w:tabs>
                <w:tab w:val="left" w:pos="214"/>
              </w:tabs>
              <w:autoSpaceDE w:val="0"/>
            </w:pPr>
            <w:r>
              <w:t>Разговор с детьми</w:t>
            </w:r>
          </w:p>
          <w:p w:rsidR="00980D7C" w:rsidRDefault="00980D7C">
            <w:pPr>
              <w:numPr>
                <w:ilvl w:val="0"/>
                <w:numId w:val="2"/>
              </w:numPr>
              <w:tabs>
                <w:tab w:val="left" w:pos="214"/>
              </w:tabs>
              <w:autoSpaceDE w:val="0"/>
            </w:pPr>
            <w:r>
              <w:t>Разучивание стихов, потешек</w:t>
            </w:r>
          </w:p>
          <w:p w:rsidR="00980D7C" w:rsidRDefault="00980D7C">
            <w:pPr>
              <w:numPr>
                <w:ilvl w:val="0"/>
                <w:numId w:val="2"/>
              </w:numPr>
              <w:tabs>
                <w:tab w:val="left" w:pos="214"/>
              </w:tabs>
              <w:autoSpaceDE w:val="0"/>
            </w:pPr>
            <w:r>
              <w:t>Сочинение загадок</w:t>
            </w:r>
          </w:p>
          <w:p w:rsidR="00980D7C" w:rsidRDefault="00980D7C">
            <w:pPr>
              <w:numPr>
                <w:ilvl w:val="0"/>
                <w:numId w:val="2"/>
              </w:numPr>
              <w:tabs>
                <w:tab w:val="left" w:pos="214"/>
              </w:tabs>
              <w:autoSpaceDE w:val="0"/>
            </w:pPr>
            <w:r>
              <w:t xml:space="preserve">Проектная деятельность </w:t>
            </w:r>
          </w:p>
          <w:p w:rsidR="00980D7C" w:rsidRDefault="00980D7C">
            <w:pPr>
              <w:numPr>
                <w:ilvl w:val="0"/>
                <w:numId w:val="2"/>
              </w:numPr>
              <w:tabs>
                <w:tab w:val="left" w:pos="214"/>
              </w:tabs>
              <w:autoSpaceDE w:val="0"/>
            </w:pPr>
            <w:r>
              <w:t>Разновозрастное общение</w:t>
            </w:r>
          </w:p>
          <w:p w:rsidR="00980D7C" w:rsidRDefault="00980D7C">
            <w:pPr>
              <w:numPr>
                <w:ilvl w:val="0"/>
                <w:numId w:val="2"/>
              </w:numPr>
              <w:tabs>
                <w:tab w:val="left" w:pos="214"/>
              </w:tabs>
              <w:autoSpaceDE w:val="0"/>
            </w:pPr>
            <w:r>
              <w:t>Создание коллекций</w:t>
            </w:r>
          </w:p>
        </w:tc>
        <w:tc>
          <w:tcPr>
            <w:tcW w:w="8727"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numPr>
                <w:ilvl w:val="0"/>
                <w:numId w:val="2"/>
              </w:numPr>
              <w:tabs>
                <w:tab w:val="left" w:pos="214"/>
              </w:tabs>
              <w:autoSpaceDE w:val="0"/>
            </w:pPr>
            <w:r>
              <w:lastRenderedPageBreak/>
              <w:t>Сюжетно-ролевая игра</w:t>
            </w:r>
          </w:p>
          <w:p w:rsidR="00980D7C" w:rsidRDefault="00980D7C">
            <w:pPr>
              <w:numPr>
                <w:ilvl w:val="0"/>
                <w:numId w:val="2"/>
              </w:numPr>
              <w:tabs>
                <w:tab w:val="left" w:pos="214"/>
              </w:tabs>
              <w:autoSpaceDE w:val="0"/>
            </w:pPr>
            <w:r>
              <w:t>Подвижная игра с текстом</w:t>
            </w:r>
          </w:p>
          <w:p w:rsidR="00980D7C" w:rsidRDefault="00980D7C">
            <w:pPr>
              <w:numPr>
                <w:ilvl w:val="0"/>
                <w:numId w:val="2"/>
              </w:numPr>
              <w:tabs>
                <w:tab w:val="left" w:pos="214"/>
              </w:tabs>
              <w:autoSpaceDE w:val="0"/>
            </w:pPr>
            <w:r>
              <w:t>Игровое общение</w:t>
            </w:r>
          </w:p>
          <w:p w:rsidR="00980D7C" w:rsidRDefault="00980D7C">
            <w:pPr>
              <w:numPr>
                <w:ilvl w:val="0"/>
                <w:numId w:val="2"/>
              </w:numPr>
              <w:tabs>
                <w:tab w:val="left" w:pos="214"/>
              </w:tabs>
              <w:autoSpaceDE w:val="0"/>
            </w:pPr>
            <w:r>
              <w:t>Все виды самостоятельной  детской деятельности предполагающие общение со сверстниками</w:t>
            </w:r>
          </w:p>
          <w:p w:rsidR="00980D7C" w:rsidRDefault="00980D7C">
            <w:pPr>
              <w:numPr>
                <w:ilvl w:val="0"/>
                <w:numId w:val="2"/>
              </w:numPr>
              <w:tabs>
                <w:tab w:val="left" w:pos="214"/>
              </w:tabs>
              <w:autoSpaceDE w:val="0"/>
            </w:pPr>
            <w:r>
              <w:t>Хороводная игра с пением</w:t>
            </w:r>
          </w:p>
          <w:p w:rsidR="00980D7C" w:rsidRDefault="00980D7C">
            <w:pPr>
              <w:numPr>
                <w:ilvl w:val="0"/>
                <w:numId w:val="2"/>
              </w:numPr>
              <w:tabs>
                <w:tab w:val="left" w:pos="214"/>
              </w:tabs>
              <w:autoSpaceDE w:val="0"/>
            </w:pPr>
            <w:r>
              <w:t>Игра-драматизация</w:t>
            </w:r>
          </w:p>
          <w:p w:rsidR="00980D7C" w:rsidRDefault="00980D7C">
            <w:pPr>
              <w:numPr>
                <w:ilvl w:val="0"/>
                <w:numId w:val="2"/>
              </w:numPr>
              <w:tabs>
                <w:tab w:val="left" w:pos="214"/>
              </w:tabs>
              <w:autoSpaceDE w:val="0"/>
            </w:pPr>
            <w:r>
              <w:t>Чтение наизусть и отгадывание загадок в условиях книжного уголка</w:t>
            </w:r>
          </w:p>
          <w:p w:rsidR="00980D7C" w:rsidRDefault="00980D7C">
            <w:pPr>
              <w:numPr>
                <w:ilvl w:val="0"/>
                <w:numId w:val="2"/>
              </w:numPr>
              <w:tabs>
                <w:tab w:val="left" w:pos="214"/>
              </w:tabs>
              <w:autoSpaceDE w:val="0"/>
            </w:pPr>
            <w:r>
              <w:t>Дидактическая игра</w:t>
            </w:r>
          </w:p>
          <w:p w:rsidR="00980D7C" w:rsidRDefault="00980D7C">
            <w:pPr>
              <w:autoSpaceDE w:val="0"/>
            </w:pPr>
          </w:p>
        </w:tc>
      </w:tr>
    </w:tbl>
    <w:p w:rsidR="00980D7C" w:rsidRDefault="00980D7C">
      <w:pPr>
        <w:autoSpaceDE w:val="0"/>
        <w:spacing w:line="360" w:lineRule="auto"/>
      </w:pPr>
    </w:p>
    <w:p w:rsidR="00980D7C" w:rsidRDefault="00980D7C" w:rsidP="00A6616D">
      <w:pPr>
        <w:shd w:val="clear" w:color="auto" w:fill="FFFFFF"/>
        <w:autoSpaceDE w:val="0"/>
        <w:jc w:val="center"/>
        <w:rPr>
          <w:b/>
          <w:bCs/>
          <w:smallCaps/>
          <w:color w:val="000000"/>
        </w:rPr>
      </w:pPr>
      <w:r>
        <w:rPr>
          <w:b/>
          <w:bCs/>
          <w:smallCaps/>
          <w:color w:val="000000"/>
        </w:rPr>
        <w:t>« Речевое развитие»</w:t>
      </w:r>
    </w:p>
    <w:p w:rsidR="00980D7C" w:rsidRDefault="00980D7C">
      <w:pPr>
        <w:shd w:val="clear" w:color="auto" w:fill="FFFFFF"/>
        <w:autoSpaceDE w:val="0"/>
        <w:jc w:val="center"/>
        <w:rPr>
          <w:b/>
          <w:bCs/>
          <w:smallCaps/>
          <w:color w:val="000000"/>
        </w:rPr>
      </w:pPr>
    </w:p>
    <w:p w:rsidR="00980D7C" w:rsidRDefault="00980D7C">
      <w:pPr>
        <w:shd w:val="clear" w:color="auto" w:fill="FFFFFF"/>
        <w:autoSpaceDE w:val="0"/>
        <w:jc w:val="center"/>
      </w:pPr>
      <w:r>
        <w:rPr>
          <w:b/>
          <w:bCs/>
          <w:color w:val="000000"/>
        </w:rPr>
        <w:t>Пояснительная записка</w:t>
      </w:r>
    </w:p>
    <w:p w:rsidR="00980D7C" w:rsidRDefault="00980D7C">
      <w:pPr>
        <w:shd w:val="clear" w:color="auto" w:fill="FFFFFF"/>
        <w:autoSpaceDE w:val="0"/>
        <w:jc w:val="center"/>
      </w:pPr>
    </w:p>
    <w:p w:rsidR="00980D7C" w:rsidRDefault="00980D7C">
      <w:pPr>
        <w:shd w:val="clear" w:color="auto" w:fill="FFFFFF"/>
        <w:autoSpaceDE w:val="0"/>
        <w:ind w:firstLine="708"/>
        <w:rPr>
          <w:color w:val="000000"/>
        </w:rPr>
      </w:pPr>
      <w:r>
        <w:rPr>
          <w:color w:val="000000"/>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w:t>
      </w:r>
      <w:r>
        <w:rPr>
          <w:color w:val="000000"/>
        </w:rPr>
        <w:softHyphen/>
        <w:t>ется грамматическая сторона речи. Дети занимаются словотворчеством на основе грамматиче</w:t>
      </w:r>
      <w:r>
        <w:rPr>
          <w:color w:val="000000"/>
        </w:rPr>
        <w:softHyphen/>
        <w:t>ских правил. Речь детей при взаимодействии друг с другом носит ситуативный характер, а при общении со взрослым становится внеситуативной.</w:t>
      </w:r>
    </w:p>
    <w:p w:rsidR="00980D7C" w:rsidRDefault="00980D7C">
      <w:pPr>
        <w:shd w:val="clear" w:color="auto" w:fill="FFFFFF"/>
        <w:autoSpaceDE w:val="0"/>
        <w:ind w:firstLine="708"/>
        <w:rPr>
          <w:color w:val="000000"/>
        </w:rPr>
      </w:pPr>
      <w:r>
        <w:rPr>
          <w:color w:val="000000"/>
        </w:rPr>
        <w:t>Целевым ориентиром направления «Коммуникация» является овладение конструк</w:t>
      </w:r>
      <w:r>
        <w:rPr>
          <w:color w:val="000000"/>
        </w:rPr>
        <w:softHyphen/>
        <w:t>тивными способами и средствами взаимодействия с окружающими людьми. Реализация цели происходит через решение следующих задач:</w:t>
      </w:r>
    </w:p>
    <w:p w:rsidR="00980D7C" w:rsidRDefault="00980D7C">
      <w:pPr>
        <w:shd w:val="clear" w:color="auto" w:fill="FFFFFF"/>
        <w:autoSpaceDE w:val="0"/>
        <w:ind w:firstLine="708"/>
        <w:rPr>
          <w:color w:val="000000"/>
        </w:rPr>
      </w:pPr>
      <w:r>
        <w:rPr>
          <w:color w:val="000000"/>
        </w:rPr>
        <w:t>-развитие свободного общения с детьми и взрослыми;</w:t>
      </w:r>
    </w:p>
    <w:p w:rsidR="00980D7C" w:rsidRDefault="00980D7C">
      <w:pPr>
        <w:shd w:val="clear" w:color="auto" w:fill="FFFFFF"/>
        <w:autoSpaceDE w:val="0"/>
        <w:ind w:firstLine="708"/>
        <w:rPr>
          <w:b/>
          <w:bCs/>
          <w:color w:val="000000"/>
        </w:rPr>
      </w:pPr>
      <w:r>
        <w:rPr>
          <w:color w:val="000000"/>
        </w:rPr>
        <w:t>-развитие всех компонентов устной речи детей в различных видах детской деятельности; практическое овладение нормами речи</w:t>
      </w:r>
      <w:r>
        <w:rPr>
          <w:rStyle w:val="aa"/>
          <w:color w:val="000000"/>
        </w:rPr>
        <w:footnoteReference w:id="1"/>
      </w:r>
      <w:r>
        <w:rPr>
          <w:color w:val="000000"/>
        </w:rPr>
        <w:t>.</w:t>
      </w:r>
    </w:p>
    <w:p w:rsidR="00980D7C" w:rsidRDefault="00980D7C">
      <w:pPr>
        <w:shd w:val="clear" w:color="auto" w:fill="FFFFFF"/>
        <w:autoSpaceDE w:val="0"/>
        <w:ind w:firstLine="708"/>
        <w:rPr>
          <w:color w:val="000000"/>
        </w:rPr>
      </w:pPr>
      <w:r>
        <w:rPr>
          <w:b/>
          <w:bCs/>
          <w:color w:val="000000"/>
        </w:rPr>
        <w:t>К концу года дети средней группы могут:</w:t>
      </w:r>
    </w:p>
    <w:p w:rsidR="00980D7C" w:rsidRDefault="00980D7C">
      <w:pPr>
        <w:shd w:val="clear" w:color="auto" w:fill="FFFFFF"/>
        <w:autoSpaceDE w:val="0"/>
        <w:ind w:firstLine="708"/>
        <w:rPr>
          <w:color w:val="000000"/>
        </w:rPr>
      </w:pPr>
      <w:r>
        <w:rPr>
          <w:color w:val="000000"/>
        </w:rPr>
        <w:t>•  значительно увеличить свой словарь, в частности, за счет слов, обозначающих предметы и явления, не имевшие места в собственном опыте ребенка;</w:t>
      </w:r>
    </w:p>
    <w:p w:rsidR="00980D7C" w:rsidRDefault="00980D7C">
      <w:pPr>
        <w:shd w:val="clear" w:color="auto" w:fill="FFFFFF"/>
        <w:autoSpaceDE w:val="0"/>
        <w:ind w:firstLine="708"/>
        <w:rPr>
          <w:color w:val="000000"/>
        </w:rPr>
      </w:pPr>
      <w:r>
        <w:rPr>
          <w:color w:val="000000"/>
        </w:rPr>
        <w:lastRenderedPageBreak/>
        <w:t>•  активно употреблять слова, обозначающие эмоциональное состояние (сердитый, печаль</w:t>
      </w:r>
      <w:r>
        <w:rPr>
          <w:color w:val="000000"/>
        </w:rPr>
        <w:softHyphen/>
        <w:t>ный), этические качества (хитрый, добрый), эстетические характеристики, разнообразные свой</w:t>
      </w:r>
      <w:r>
        <w:rPr>
          <w:color w:val="000000"/>
        </w:rPr>
        <w:softHyphen/>
        <w:t>ства и качества предметов. Понимать и употреблять слова-антонимы; образовывать новые слова по аналогии со знакомыми словами (сахарница- сухарница);</w:t>
      </w:r>
    </w:p>
    <w:p w:rsidR="00980D7C" w:rsidRDefault="00980D7C">
      <w:pPr>
        <w:shd w:val="clear" w:color="auto" w:fill="FFFFFF"/>
        <w:autoSpaceDE w:val="0"/>
        <w:ind w:firstLine="708"/>
        <w:rPr>
          <w:color w:val="000000"/>
        </w:rPr>
      </w:pPr>
      <w:r>
        <w:rPr>
          <w:color w:val="000000"/>
        </w:rPr>
        <w:t>• осмысленно работать над собственным произношением, выделять первый звук в слове;</w:t>
      </w:r>
    </w:p>
    <w:p w:rsidR="00980D7C" w:rsidRDefault="00980D7C">
      <w:pPr>
        <w:shd w:val="clear" w:color="auto" w:fill="FFFFFF"/>
        <w:autoSpaceDE w:val="0"/>
        <w:ind w:firstLine="708"/>
        <w:rPr>
          <w:color w:val="000000"/>
        </w:rPr>
      </w:pPr>
      <w:r>
        <w:rPr>
          <w:color w:val="000000"/>
        </w:rPr>
        <w:t>• осмысливать причинно-следственные отношения; употреблять сложносочиненные и слож</w:t>
      </w:r>
      <w:r>
        <w:rPr>
          <w:color w:val="000000"/>
        </w:rPr>
        <w:softHyphen/>
        <w:t>ноподчиненные предложения;</w:t>
      </w:r>
    </w:p>
    <w:p w:rsidR="00980D7C" w:rsidRDefault="00980D7C">
      <w:pPr>
        <w:shd w:val="clear" w:color="auto" w:fill="FFFFFF"/>
        <w:autoSpaceDE w:val="0"/>
        <w:ind w:firstLine="708"/>
        <w:rPr>
          <w:color w:val="000000"/>
        </w:rPr>
      </w:pPr>
      <w:r>
        <w:rPr>
          <w:color w:val="000000"/>
        </w:rPr>
        <w:t>•  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980D7C" w:rsidRDefault="00980D7C">
      <w:pPr>
        <w:shd w:val="clear" w:color="auto" w:fill="FFFFFF"/>
        <w:autoSpaceDE w:val="0"/>
        <w:ind w:firstLine="708"/>
        <w:rPr>
          <w:color w:val="000000"/>
        </w:rPr>
      </w:pPr>
      <w:r>
        <w:rPr>
          <w:color w:val="000000"/>
        </w:rPr>
        <w:t>• рассказывать невероятные истории, что является следствием бурного развития фантазии;</w:t>
      </w:r>
    </w:p>
    <w:p w:rsidR="00980D7C" w:rsidRDefault="00980D7C">
      <w:pPr>
        <w:ind w:firstLine="708"/>
        <w:rPr>
          <w:color w:val="000000"/>
        </w:rPr>
      </w:pPr>
      <w:r>
        <w:rPr>
          <w:color w:val="000000"/>
        </w:rPr>
        <w:t>• активно сопровождать речью свою деятельность (игровые, бытовые и другие действия).</w:t>
      </w:r>
    </w:p>
    <w:p w:rsidR="00980D7C" w:rsidRDefault="00980D7C">
      <w:pPr>
        <w:rPr>
          <w:color w:val="000000"/>
        </w:rPr>
      </w:pPr>
    </w:p>
    <w:p w:rsidR="00980D7C" w:rsidRDefault="00980D7C" w:rsidP="00A6616D"/>
    <w:p w:rsidR="00980D7C" w:rsidRDefault="00980D7C">
      <w:pPr>
        <w:shd w:val="clear" w:color="auto" w:fill="FFFFFF"/>
        <w:autoSpaceDE w:val="0"/>
        <w:jc w:val="center"/>
        <w:rPr>
          <w:b/>
          <w:bCs/>
          <w:smallCaps/>
          <w:color w:val="000000"/>
        </w:rPr>
      </w:pPr>
      <w:r>
        <w:rPr>
          <w:b/>
          <w:bCs/>
          <w:smallCaps/>
          <w:color w:val="000000"/>
        </w:rPr>
        <w:t>« чтение художественной  литературы».</w:t>
      </w:r>
    </w:p>
    <w:p w:rsidR="00980D7C" w:rsidRDefault="00980D7C">
      <w:pPr>
        <w:shd w:val="clear" w:color="auto" w:fill="FFFFFF"/>
        <w:autoSpaceDE w:val="0"/>
        <w:jc w:val="center"/>
        <w:rPr>
          <w:b/>
          <w:bCs/>
          <w:smallCaps/>
          <w:color w:val="000000"/>
        </w:rPr>
      </w:pPr>
    </w:p>
    <w:p w:rsidR="00980D7C" w:rsidRDefault="00980D7C">
      <w:pPr>
        <w:shd w:val="clear" w:color="auto" w:fill="FFFFFF"/>
        <w:autoSpaceDE w:val="0"/>
        <w:jc w:val="center"/>
        <w:rPr>
          <w:b/>
          <w:bCs/>
          <w:color w:val="000000"/>
        </w:rPr>
      </w:pPr>
      <w:r>
        <w:rPr>
          <w:b/>
          <w:bCs/>
          <w:color w:val="000000"/>
        </w:rPr>
        <w:t>Пояснительная записка</w:t>
      </w:r>
    </w:p>
    <w:p w:rsidR="00980D7C" w:rsidRDefault="00980D7C">
      <w:pPr>
        <w:shd w:val="clear" w:color="auto" w:fill="FFFFFF"/>
        <w:autoSpaceDE w:val="0"/>
        <w:jc w:val="center"/>
        <w:rPr>
          <w:b/>
          <w:bCs/>
          <w:color w:val="000000"/>
        </w:rPr>
      </w:pPr>
    </w:p>
    <w:p w:rsidR="00980D7C" w:rsidRDefault="00980D7C">
      <w:pPr>
        <w:shd w:val="clear" w:color="auto" w:fill="FFFFFF"/>
        <w:autoSpaceDE w:val="0"/>
        <w:ind w:firstLine="708"/>
        <w:rPr>
          <w:color w:val="000000"/>
        </w:rPr>
      </w:pPr>
      <w:r>
        <w:rPr>
          <w:color w:val="000000"/>
        </w:rPr>
        <w:t>В программе художественная литература рассматривается как самостоятельный вид искусст</w:t>
      </w:r>
      <w:r>
        <w:rPr>
          <w:color w:val="000000"/>
        </w:rPr>
        <w:softHyphen/>
        <w:t>ва. Литературный материал напрямую не связан ни с одним из программных разделов, хотя ока</w:t>
      </w:r>
      <w:r>
        <w:rPr>
          <w:color w:val="000000"/>
        </w:rPr>
        <w:softHyphen/>
        <w:t>зывает очень большое влияние на развитие интеллекта, речи, позитивного отношения к миру.</w:t>
      </w:r>
    </w:p>
    <w:p w:rsidR="00980D7C" w:rsidRDefault="00980D7C">
      <w:pPr>
        <w:shd w:val="clear" w:color="auto" w:fill="FFFFFF"/>
        <w:autoSpaceDE w:val="0"/>
        <w:ind w:firstLine="708"/>
        <w:rPr>
          <w:color w:val="000000"/>
        </w:rPr>
      </w:pPr>
      <w:r>
        <w:rPr>
          <w:color w:val="000000"/>
        </w:rPr>
        <w:t>Содержание направления  «Чтение художественной литературы» нацелено на достижение цели формирования интереса и потребности в чтении книг через решение сле</w:t>
      </w:r>
      <w:r>
        <w:rPr>
          <w:color w:val="000000"/>
        </w:rPr>
        <w:softHyphen/>
        <w:t>дующих задач:</w:t>
      </w:r>
    </w:p>
    <w:p w:rsidR="00980D7C" w:rsidRDefault="00980D7C">
      <w:pPr>
        <w:shd w:val="clear" w:color="auto" w:fill="FFFFFF"/>
        <w:autoSpaceDE w:val="0"/>
        <w:ind w:firstLine="708"/>
        <w:rPr>
          <w:color w:val="000000"/>
        </w:rPr>
      </w:pPr>
      <w:r>
        <w:rPr>
          <w:color w:val="000000"/>
        </w:rPr>
        <w:t>•  формирование целостной картины мира;</w:t>
      </w:r>
    </w:p>
    <w:p w:rsidR="00980D7C" w:rsidRDefault="00980D7C">
      <w:pPr>
        <w:shd w:val="clear" w:color="auto" w:fill="FFFFFF"/>
        <w:autoSpaceDE w:val="0"/>
        <w:ind w:firstLine="708"/>
        <w:rPr>
          <w:color w:val="000000"/>
        </w:rPr>
      </w:pPr>
      <w:r>
        <w:rPr>
          <w:color w:val="000000"/>
        </w:rPr>
        <w:t>•  развитие литературной речи;</w:t>
      </w:r>
    </w:p>
    <w:p w:rsidR="00980D7C" w:rsidRDefault="00980D7C">
      <w:pPr>
        <w:shd w:val="clear" w:color="auto" w:fill="FFFFFF"/>
        <w:autoSpaceDE w:val="0"/>
        <w:ind w:firstLine="708"/>
        <w:rPr>
          <w:color w:val="000000"/>
        </w:rPr>
      </w:pPr>
      <w:r>
        <w:rPr>
          <w:color w:val="000000"/>
        </w:rPr>
        <w:t>•  приобщение к искусству слова</w:t>
      </w:r>
      <w:r>
        <w:rPr>
          <w:rStyle w:val="aa"/>
          <w:color w:val="000000"/>
        </w:rPr>
        <w:footnoteReference w:id="2"/>
      </w:r>
      <w:r>
        <w:rPr>
          <w:color w:val="000000"/>
        </w:rPr>
        <w:t>.</w:t>
      </w:r>
    </w:p>
    <w:p w:rsidR="00980D7C" w:rsidRDefault="00980D7C">
      <w:pPr>
        <w:shd w:val="clear" w:color="auto" w:fill="FFFFFF"/>
        <w:autoSpaceDE w:val="0"/>
        <w:ind w:firstLine="708"/>
        <w:rPr>
          <w:color w:val="000000"/>
        </w:rPr>
      </w:pPr>
      <w:r>
        <w:rPr>
          <w:color w:val="000000"/>
        </w:rPr>
        <w:t>Программные задачи необходимо решать на занятиях и вне их.</w:t>
      </w:r>
    </w:p>
    <w:p w:rsidR="00980D7C" w:rsidRDefault="00980D7C">
      <w:pPr>
        <w:shd w:val="clear" w:color="auto" w:fill="FFFFFF"/>
        <w:autoSpaceDE w:val="0"/>
        <w:ind w:firstLine="708"/>
        <w:rPr>
          <w:b/>
          <w:bCs/>
          <w:color w:val="000000"/>
        </w:rPr>
      </w:pPr>
      <w:r>
        <w:rPr>
          <w:color w:val="000000"/>
        </w:rPr>
        <w:t>Детям по возможности следует читать каждый день (и новые, и уже знакомые им произведе</w:t>
      </w:r>
      <w:r>
        <w:rPr>
          <w:color w:val="000000"/>
        </w:rPr>
        <w:softHyphen/>
        <w:t>ния).</w:t>
      </w:r>
    </w:p>
    <w:p w:rsidR="00980D7C" w:rsidRDefault="00980D7C">
      <w:pPr>
        <w:shd w:val="clear" w:color="auto" w:fill="FFFFFF"/>
        <w:autoSpaceDE w:val="0"/>
        <w:ind w:firstLine="708"/>
        <w:rPr>
          <w:color w:val="000000"/>
        </w:rPr>
      </w:pPr>
      <w:r>
        <w:rPr>
          <w:b/>
          <w:bCs/>
          <w:color w:val="000000"/>
        </w:rPr>
        <w:t>К концу года дети средней группы могут:</w:t>
      </w:r>
    </w:p>
    <w:p w:rsidR="00980D7C" w:rsidRDefault="00980D7C">
      <w:pPr>
        <w:shd w:val="clear" w:color="auto" w:fill="FFFFFF"/>
        <w:autoSpaceDE w:val="0"/>
        <w:ind w:firstLine="708"/>
        <w:rPr>
          <w:color w:val="000000"/>
        </w:rPr>
      </w:pPr>
      <w:r>
        <w:rPr>
          <w:color w:val="000000"/>
        </w:rPr>
        <w:t>•  высказать желание послушать определенное литературное произведение;</w:t>
      </w:r>
    </w:p>
    <w:p w:rsidR="00980D7C" w:rsidRDefault="00980D7C">
      <w:pPr>
        <w:shd w:val="clear" w:color="auto" w:fill="FFFFFF"/>
        <w:autoSpaceDE w:val="0"/>
        <w:ind w:firstLine="708"/>
        <w:rPr>
          <w:color w:val="000000"/>
        </w:rPr>
      </w:pPr>
      <w:r>
        <w:rPr>
          <w:color w:val="000000"/>
        </w:rPr>
        <w:t>•  с интересом рассматривать иллюстрированные издания детских книг;</w:t>
      </w:r>
    </w:p>
    <w:p w:rsidR="00980D7C" w:rsidRDefault="00980D7C">
      <w:pPr>
        <w:shd w:val="clear" w:color="auto" w:fill="FFFFFF"/>
        <w:autoSpaceDE w:val="0"/>
        <w:ind w:firstLine="708"/>
        <w:rPr>
          <w:color w:val="000000"/>
        </w:rPr>
      </w:pPr>
      <w:r>
        <w:rPr>
          <w:color w:val="000000"/>
        </w:rPr>
        <w:t>•  назвать любимую сказку, прочесть понравившееся стихотворение, под контролем взрослого выбрать с помощью считалки водящего;</w:t>
      </w:r>
    </w:p>
    <w:p w:rsidR="00980D7C" w:rsidRDefault="00980D7C">
      <w:pPr>
        <w:shd w:val="clear" w:color="auto" w:fill="FFFFFF"/>
        <w:autoSpaceDE w:val="0"/>
        <w:ind w:firstLine="708"/>
        <w:rPr>
          <w:color w:val="000000"/>
        </w:rPr>
      </w:pPr>
      <w:r>
        <w:rPr>
          <w:color w:val="000000"/>
        </w:rPr>
        <w:t>•  с помощью взрослого драматизировать (инсценировать) небольшие сказки;</w:t>
      </w:r>
    </w:p>
    <w:p w:rsidR="00980D7C" w:rsidRDefault="00980D7C">
      <w:pPr>
        <w:ind w:firstLine="708"/>
        <w:rPr>
          <w:color w:val="000000"/>
        </w:rPr>
      </w:pPr>
      <w:r>
        <w:rPr>
          <w:color w:val="000000"/>
        </w:rPr>
        <w:t>•  дети пытаются осмысленно отвечать на вопросы: «Понравилось ли произведение?», «Кто особенно понравился и почему?», «Какой отрывок прочитать еще раз?».</w:t>
      </w:r>
    </w:p>
    <w:p w:rsidR="00AB72D1" w:rsidRPr="0096202F" w:rsidRDefault="00AB72D1" w:rsidP="0096202F">
      <w:pPr>
        <w:rPr>
          <w:b/>
          <w:lang w:val="en-US"/>
        </w:rPr>
        <w:sectPr w:rsidR="00AB72D1" w:rsidRPr="0096202F" w:rsidSect="003A311C">
          <w:headerReference w:type="even" r:id="rId29"/>
          <w:headerReference w:type="default" r:id="rId30"/>
          <w:footerReference w:type="even" r:id="rId31"/>
          <w:footerReference w:type="default" r:id="rId32"/>
          <w:headerReference w:type="first" r:id="rId33"/>
          <w:footerReference w:type="first" r:id="rId34"/>
          <w:pgSz w:w="16838" w:h="11906" w:orient="landscape"/>
          <w:pgMar w:top="776" w:right="709" w:bottom="1134" w:left="851" w:header="720" w:footer="227" w:gutter="0"/>
          <w:cols w:space="720"/>
          <w:docGrid w:linePitch="600" w:charSpace="32768"/>
        </w:sectPr>
      </w:pPr>
    </w:p>
    <w:p w:rsidR="00980D7C" w:rsidRPr="0096202F" w:rsidRDefault="00980D7C" w:rsidP="00AB72D1">
      <w:pPr>
        <w:autoSpaceDE w:val="0"/>
        <w:spacing w:line="360" w:lineRule="auto"/>
        <w:rPr>
          <w:lang w:val="en-US"/>
        </w:rPr>
      </w:pPr>
    </w:p>
    <w:p w:rsidR="00980D7C" w:rsidRDefault="00980D7C">
      <w:pPr>
        <w:autoSpaceDE w:val="0"/>
        <w:spacing w:line="360" w:lineRule="auto"/>
        <w:rPr>
          <w:b/>
          <w:bCs/>
          <w:i/>
          <w:iCs/>
          <w:u w:val="single"/>
        </w:rPr>
      </w:pPr>
      <w:r>
        <w:rPr>
          <w:b/>
        </w:rPr>
        <w:t xml:space="preserve">                                                          Литература</w:t>
      </w:r>
      <w:r w:rsidR="001B413C">
        <w:rPr>
          <w:b/>
        </w:rPr>
        <w:t>,</w:t>
      </w:r>
      <w:r>
        <w:rPr>
          <w:b/>
        </w:rPr>
        <w:t xml:space="preserve"> рекомендованная для детей.</w:t>
      </w:r>
    </w:p>
    <w:p w:rsidR="00980D7C" w:rsidRDefault="00980D7C">
      <w:pPr>
        <w:autoSpaceDE w:val="0"/>
        <w:spacing w:line="360" w:lineRule="auto"/>
        <w:rPr>
          <w:b/>
          <w:bCs/>
        </w:rPr>
      </w:pPr>
      <w:r>
        <w:rPr>
          <w:b/>
          <w:bCs/>
          <w:i/>
          <w:iCs/>
          <w:u w:val="single"/>
        </w:rPr>
        <w:t>Русский фольклор</w:t>
      </w:r>
    </w:p>
    <w:p w:rsidR="00980D7C" w:rsidRDefault="00980D7C">
      <w:pPr>
        <w:autoSpaceDE w:val="0"/>
        <w:spacing w:line="360" w:lineRule="auto"/>
        <w:rPr>
          <w:b/>
          <w:bCs/>
        </w:rPr>
      </w:pPr>
      <w:r>
        <w:rPr>
          <w:b/>
          <w:bCs/>
        </w:rPr>
        <w:t xml:space="preserve">Песенки, потешки, заклички. </w:t>
      </w:r>
      <w:r>
        <w:t>«Наш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980D7C" w:rsidRDefault="00980D7C">
      <w:pPr>
        <w:autoSpaceDE w:val="0"/>
        <w:spacing w:line="360" w:lineRule="auto"/>
        <w:rPr>
          <w:b/>
          <w:bCs/>
          <w:i/>
          <w:iCs/>
          <w:u w:val="single"/>
        </w:rPr>
      </w:pPr>
      <w:r>
        <w:rPr>
          <w:b/>
          <w:bCs/>
        </w:rPr>
        <w:t xml:space="preserve">Сказки. </w:t>
      </w:r>
      <w:r>
        <w:t>«Про Иванушку-дурачка», обр. М. Горького; «Война грибовс ягодами», обр. В. Даля; «Сестрица Аленушка и братец Иванушка», обр.А. Н. Толстого; «Жихарка», обр. И. Карнауховой; «Лисичка-сестричкаи волк», обр. М. Булатова; «Зимовье», обр. И. Соколова-Микитова; «Лиса и козел», обр. О. Капицы; «Привередница», «Лиса лапотница», обр.В. Даля; «Петушок и бобовое зернышко», обр. О. Капицы.</w:t>
      </w:r>
    </w:p>
    <w:p w:rsidR="00980D7C" w:rsidRDefault="00980D7C">
      <w:pPr>
        <w:autoSpaceDE w:val="0"/>
        <w:spacing w:line="360" w:lineRule="auto"/>
        <w:rPr>
          <w:b/>
          <w:bCs/>
        </w:rPr>
      </w:pPr>
      <w:r>
        <w:rPr>
          <w:b/>
          <w:bCs/>
          <w:i/>
          <w:iCs/>
          <w:u w:val="single"/>
        </w:rPr>
        <w:t>Фольклор народов мира</w:t>
      </w:r>
    </w:p>
    <w:p w:rsidR="00980D7C" w:rsidRDefault="00980D7C">
      <w:pPr>
        <w:autoSpaceDE w:val="0"/>
        <w:spacing w:line="360" w:lineRule="auto"/>
        <w:rPr>
          <w:b/>
          <w:bCs/>
        </w:rPr>
      </w:pPr>
      <w:r>
        <w:rPr>
          <w:b/>
          <w:bCs/>
        </w:rPr>
        <w:t xml:space="preserve">Песенки. </w:t>
      </w:r>
      <w:r>
        <w:t>«Рыбки», «Утята», франц., обр. Н. Гернет и С. Гиппиус;«Чив-чив, воробей», пер. с коми-пермяц. В. Климова; «Пальцы», пер. снем. Л. Яхина; «Мешок», татар., пер. Р. Ягофарова, пересказ Л. Кузьмина.</w:t>
      </w:r>
    </w:p>
    <w:p w:rsidR="00980D7C" w:rsidRDefault="00980D7C">
      <w:pPr>
        <w:autoSpaceDE w:val="0"/>
        <w:spacing w:line="360" w:lineRule="auto"/>
        <w:rPr>
          <w:b/>
          <w:bCs/>
          <w:i/>
          <w:iCs/>
          <w:u w:val="single"/>
        </w:rPr>
      </w:pPr>
      <w:r>
        <w:rPr>
          <w:b/>
          <w:bCs/>
        </w:rPr>
        <w:t xml:space="preserve">Сказки. </w:t>
      </w:r>
      <w:r>
        <w:t>«Три поросенка», пер. с англ. С. Михалкова; «Заяц и еж», изсказок братьев Гримм, пер. с нем. А. Введенского, под ред. С. Маршака;«Красная Шапочка», из сказок Ш. Перро, пер. с франц. Т. Габбе; братьяГримм. «Бременские музыканты», нем., пер. В. Введенского, под ред.С. Маршака.</w:t>
      </w:r>
    </w:p>
    <w:p w:rsidR="00980D7C" w:rsidRDefault="00980D7C">
      <w:pPr>
        <w:autoSpaceDE w:val="0"/>
        <w:spacing w:line="360" w:lineRule="auto"/>
        <w:rPr>
          <w:b/>
          <w:bCs/>
        </w:rPr>
      </w:pPr>
      <w:r>
        <w:rPr>
          <w:b/>
          <w:bCs/>
          <w:i/>
          <w:iCs/>
          <w:u w:val="single"/>
        </w:rPr>
        <w:t>Произведения поэтов и писателей России</w:t>
      </w:r>
    </w:p>
    <w:p w:rsidR="00980D7C" w:rsidRDefault="00980D7C">
      <w:pPr>
        <w:autoSpaceDE w:val="0"/>
        <w:spacing w:line="360" w:lineRule="auto"/>
        <w:rPr>
          <w:b/>
          <w:bCs/>
        </w:rPr>
      </w:pPr>
      <w:r>
        <w:rPr>
          <w:b/>
          <w:bCs/>
        </w:rPr>
        <w:t xml:space="preserve">Поэзия. </w:t>
      </w:r>
      <w:r>
        <w:t xml:space="preserve">И. Бунин. «Листопад» (отрывок); А. Майков. «Осенниелистья по ветру кружат…»; А. Пушкин. «Уж небо осенью дышало…»(из романа «Евгений Онегин»); А. Фет. «Мама! Глянь-ка из окошка…»;Я. Аким. «Первый снег»; А. Барто. «Уехали»; С. Дрожжин. «Улицей гуляет…» (из стихотворения «В крестьянской семье»); С. Есенин. «Поетзима — аукает…»; Н. Некрасов. «Не ветер бушует над бором…» (из поэмы«Мороз, Красный нос»); И. Суриков. «Зима»; С. Маршак. «Багаж», «Провсе на свете», «Вот какой рассеянный», «Мяч»; С. Михалков. </w:t>
      </w:r>
      <w:r>
        <w:lastRenderedPageBreak/>
        <w:t>«Дядя Степа»; Е. Баратынский. «Весна, весна» (в сокр.); Ю. Мориц. «Песенка просказку»; «Дом гнома, гном — дома!»; Э. Успенский. «Разгром»; Д. Хармс.«Очень страшная история».</w:t>
      </w:r>
    </w:p>
    <w:p w:rsidR="00980D7C" w:rsidRDefault="00980D7C">
      <w:pPr>
        <w:autoSpaceDE w:val="0"/>
        <w:spacing w:line="360" w:lineRule="auto"/>
        <w:rPr>
          <w:b/>
          <w:bCs/>
        </w:rPr>
      </w:pPr>
      <w:r>
        <w:rPr>
          <w:b/>
          <w:bCs/>
        </w:rPr>
        <w:t xml:space="preserve">Проза. </w:t>
      </w:r>
      <w:r>
        <w:t>В. Вересаев. «Братишка»; А. Введенский. «О девочке Маше,о собачке Петушке и о кошке Ниточке» (главы из книги); М. Зощенко.«Показательный ребенок»; К. Ушинский. «Бодливая корова»; С. Воронин.«Воинственный Жако»; С. Георгиев. «Бабушкин садик»; Н. Носов. «Заплатка», «Затейники»; Л. Пантелеев. «На море» (глава из книги «Рассказыо Белочке и Тамарочке»); В. Бианки. «Подкидыш»; Н. Сладков. «Неслух».</w:t>
      </w:r>
    </w:p>
    <w:p w:rsidR="00980D7C" w:rsidRDefault="00980D7C">
      <w:pPr>
        <w:autoSpaceDE w:val="0"/>
        <w:spacing w:line="360" w:lineRule="auto"/>
        <w:rPr>
          <w:b/>
          <w:bCs/>
        </w:rPr>
      </w:pPr>
      <w:r>
        <w:rPr>
          <w:b/>
          <w:bCs/>
        </w:rPr>
        <w:t xml:space="preserve">Литературные сказки. </w:t>
      </w:r>
      <w:r>
        <w:t>М. Горький. «Воробьишко»; В. Осеева. «Волшебная иголочка»; Р. Сеф. «Сказка о кругленьких и длинненьких человечках»; К. Чуковский. «Телефон», «Тараканище», «Федорино горе»;Н. Носов. «Приключения Незнайки и его друзей» (главы из книги); Д. Мамин-Сибиряк. «Сказка про Комара Комаровича — Длинный Нос и проМохнатого Мишу — Короткий Хвост»; В. Бианки. «Первая охота»; Д. Самойлов. «У слоненка день рождения».</w:t>
      </w:r>
    </w:p>
    <w:p w:rsidR="00980D7C" w:rsidRDefault="00980D7C">
      <w:pPr>
        <w:autoSpaceDE w:val="0"/>
        <w:spacing w:line="360" w:lineRule="auto"/>
        <w:rPr>
          <w:b/>
          <w:bCs/>
          <w:i/>
          <w:iCs/>
          <w:u w:val="single"/>
        </w:rPr>
      </w:pPr>
      <w:r>
        <w:rPr>
          <w:b/>
          <w:bCs/>
        </w:rPr>
        <w:t xml:space="preserve">Басни. </w:t>
      </w:r>
      <w:r>
        <w:t>Л. Толстой. «Отец приказал сыновьям…», «Мальчик стереговец…», «Хотела галка пить…».</w:t>
      </w:r>
    </w:p>
    <w:p w:rsidR="00980D7C" w:rsidRDefault="00980D7C">
      <w:pPr>
        <w:autoSpaceDE w:val="0"/>
        <w:spacing w:line="360" w:lineRule="auto"/>
        <w:rPr>
          <w:b/>
          <w:bCs/>
        </w:rPr>
      </w:pPr>
      <w:r>
        <w:rPr>
          <w:b/>
          <w:bCs/>
          <w:i/>
          <w:iCs/>
          <w:u w:val="single"/>
        </w:rPr>
        <w:t>Произведения поэтов и писателей разных стран</w:t>
      </w:r>
    </w:p>
    <w:p w:rsidR="00980D7C" w:rsidRDefault="00980D7C">
      <w:pPr>
        <w:autoSpaceDE w:val="0"/>
        <w:spacing w:line="360" w:lineRule="auto"/>
        <w:rPr>
          <w:b/>
          <w:bCs/>
        </w:rPr>
      </w:pPr>
      <w:r>
        <w:rPr>
          <w:b/>
          <w:bCs/>
        </w:rPr>
        <w:t>Поэзия</w:t>
      </w:r>
      <w:r>
        <w:t>. В. Витка. «Считалочка», пер. с белорус. И. Токмаковой;Ю. Тувим. «Чудеса», пер. с польск. В. Приходько; «Про пана Трулялинского», пересказ с польск. Б. Заходера; Ф. Грубин. «Слезы», пер. с чеш.Е. Солоновича; С. Вангели. «Подснежники» (главы из книги «Гугуцэ — капитан корабля»), пер. с молд. В. Берестова.</w:t>
      </w:r>
    </w:p>
    <w:p w:rsidR="00980D7C" w:rsidRDefault="00980D7C">
      <w:pPr>
        <w:autoSpaceDE w:val="0"/>
        <w:spacing w:line="360" w:lineRule="auto"/>
        <w:rPr>
          <w:b/>
          <w:bCs/>
          <w:i/>
          <w:iCs/>
          <w:u w:val="single"/>
        </w:rPr>
      </w:pPr>
      <w:r>
        <w:rPr>
          <w:b/>
          <w:bCs/>
        </w:rPr>
        <w:t xml:space="preserve">Литературные сказки. </w:t>
      </w:r>
      <w:r>
        <w:t>А. Милн. «Винни-Пух и все-все-все» (главы изкниги),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которыйрычал на тигров», пер. с англ. Н. Шерешевской; Э. Хогарт. «Мафин и еговеселые друзья» (главы из книги), пер. с англ. О. Образцовой и Н. Шанько.</w:t>
      </w:r>
    </w:p>
    <w:p w:rsidR="00980D7C" w:rsidRDefault="00980D7C">
      <w:pPr>
        <w:autoSpaceDE w:val="0"/>
        <w:spacing w:line="360" w:lineRule="auto"/>
      </w:pPr>
      <w:r>
        <w:rPr>
          <w:b/>
          <w:bCs/>
          <w:i/>
          <w:iCs/>
          <w:u w:val="single"/>
        </w:rPr>
        <w:t>Произведения для заучивания наизусть</w:t>
      </w:r>
    </w:p>
    <w:p w:rsidR="00980D7C" w:rsidRPr="00C06831" w:rsidRDefault="00980D7C" w:rsidP="00C06831">
      <w:pPr>
        <w:autoSpaceDE w:val="0"/>
        <w:spacing w:line="360" w:lineRule="auto"/>
      </w:pPr>
      <w:r>
        <w:t xml:space="preserve">«Дед хотел уху сварить...», «Ножки, ножки, где вы были?», рус.нар.песенки; А. Пушкин. «Ветер, ветер! Ты могуч...» (из «Сказки о мертвойцаревне и о семи богатырях»); З. Александрова. «Елочка»; А. Барто.«Я знаю, что надо придумать»; Л. Николаенко. «Кто рассыпал </w:t>
      </w:r>
      <w:r>
        <w:lastRenderedPageBreak/>
        <w:t>колокольчики...»; В. Орлов. «С базара», «Почему медведь зимой спит» (по выборувоспитателя); Е. Серова. «Одуванчик», «Кошачьи лапки» (из цикла «Наши цветы»); «Купите лук...», шотл. нар.песенка, пер. И. Токмаковой.</w:t>
      </w:r>
    </w:p>
    <w:p w:rsidR="00980D7C" w:rsidRDefault="00980D7C">
      <w:pPr>
        <w:autoSpaceDE w:val="0"/>
        <w:spacing w:line="360" w:lineRule="auto"/>
        <w:jc w:val="center"/>
        <w:rPr>
          <w:sz w:val="28"/>
          <w:szCs w:val="28"/>
        </w:rPr>
      </w:pPr>
      <w:r>
        <w:rPr>
          <w:b/>
          <w:bCs/>
          <w:sz w:val="28"/>
          <w:szCs w:val="28"/>
        </w:rPr>
        <w:t>Методическое обеспечение образовательной области «Речевое развитие»</w:t>
      </w:r>
    </w:p>
    <w:p w:rsidR="00980D7C" w:rsidRDefault="00980D7C">
      <w:pPr>
        <w:autoSpaceDE w:val="0"/>
        <w:spacing w:line="360" w:lineRule="auto"/>
        <w:rPr>
          <w:sz w:val="28"/>
          <w:szCs w:val="28"/>
        </w:rPr>
      </w:pPr>
    </w:p>
    <w:tbl>
      <w:tblPr>
        <w:tblW w:w="14894" w:type="dxa"/>
        <w:tblInd w:w="108" w:type="dxa"/>
        <w:tblLayout w:type="fixed"/>
        <w:tblLook w:val="0000" w:firstRow="0" w:lastRow="0" w:firstColumn="0" w:lastColumn="0" w:noHBand="0" w:noVBand="0"/>
      </w:tblPr>
      <w:tblGrid>
        <w:gridCol w:w="2088"/>
        <w:gridCol w:w="5567"/>
        <w:gridCol w:w="3685"/>
        <w:gridCol w:w="3554"/>
      </w:tblGrid>
      <w:tr w:rsidR="00980D7C" w:rsidTr="000C3F43">
        <w:trPr>
          <w:trHeight w:val="169"/>
        </w:trPr>
        <w:tc>
          <w:tcPr>
            <w:tcW w:w="2088" w:type="dxa"/>
            <w:tcBorders>
              <w:top w:val="single" w:sz="4" w:space="0" w:color="000000"/>
              <w:left w:val="single" w:sz="4" w:space="0" w:color="000000"/>
              <w:bottom w:val="single" w:sz="4" w:space="0" w:color="000000"/>
            </w:tcBorders>
            <w:shd w:val="clear" w:color="auto" w:fill="auto"/>
          </w:tcPr>
          <w:p w:rsidR="00980D7C" w:rsidRDefault="00980D7C">
            <w:pPr>
              <w:autoSpaceDE w:val="0"/>
              <w:rPr>
                <w:b/>
                <w:bCs/>
              </w:rPr>
            </w:pPr>
            <w:r>
              <w:rPr>
                <w:b/>
                <w:bCs/>
              </w:rPr>
              <w:t>Автор</w:t>
            </w:r>
          </w:p>
          <w:p w:rsidR="00980D7C" w:rsidRDefault="00980D7C">
            <w:pPr>
              <w:autoSpaceDE w:val="0"/>
              <w:rPr>
                <w:b/>
                <w:bCs/>
              </w:rPr>
            </w:pPr>
            <w:r>
              <w:rPr>
                <w:b/>
                <w:bCs/>
              </w:rPr>
              <w:t>Составитель</w:t>
            </w:r>
          </w:p>
        </w:tc>
        <w:tc>
          <w:tcPr>
            <w:tcW w:w="5567" w:type="dxa"/>
            <w:tcBorders>
              <w:top w:val="single" w:sz="4" w:space="0" w:color="000000"/>
              <w:left w:val="single" w:sz="4" w:space="0" w:color="000000"/>
              <w:bottom w:val="single" w:sz="4" w:space="0" w:color="000000"/>
            </w:tcBorders>
            <w:shd w:val="clear" w:color="auto" w:fill="auto"/>
          </w:tcPr>
          <w:p w:rsidR="00980D7C" w:rsidRDefault="00980D7C">
            <w:pPr>
              <w:autoSpaceDE w:val="0"/>
              <w:rPr>
                <w:b/>
                <w:bCs/>
              </w:rPr>
            </w:pPr>
            <w:r>
              <w:rPr>
                <w:b/>
                <w:bCs/>
              </w:rPr>
              <w:t>Наименование издания</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rPr>
                <w:b/>
                <w:bCs/>
              </w:rPr>
            </w:pPr>
            <w:r>
              <w:rPr>
                <w:b/>
                <w:bCs/>
              </w:rPr>
              <w:t xml:space="preserve">Издательство </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rPr>
                <w:b/>
                <w:bCs/>
              </w:rPr>
              <w:t>Год издания</w:t>
            </w:r>
          </w:p>
        </w:tc>
      </w:tr>
      <w:tr w:rsidR="00980D7C" w:rsidTr="000C3F43">
        <w:trPr>
          <w:trHeight w:val="795"/>
        </w:trPr>
        <w:tc>
          <w:tcPr>
            <w:tcW w:w="2088" w:type="dxa"/>
            <w:tcBorders>
              <w:top w:val="single" w:sz="4" w:space="0" w:color="000000"/>
              <w:left w:val="single" w:sz="4" w:space="0" w:color="000000"/>
              <w:bottom w:val="single" w:sz="4" w:space="0" w:color="000000"/>
            </w:tcBorders>
            <w:shd w:val="clear" w:color="auto" w:fill="auto"/>
          </w:tcPr>
          <w:p w:rsidR="00980D7C" w:rsidRDefault="00980D7C">
            <w:pPr>
              <w:autoSpaceDE w:val="0"/>
            </w:pPr>
            <w:r>
              <w:t>Н.Е.Вераксы,  Т.С.Комарова, М.А.Васильева</w:t>
            </w:r>
          </w:p>
        </w:tc>
        <w:tc>
          <w:tcPr>
            <w:tcW w:w="5567" w:type="dxa"/>
            <w:tcBorders>
              <w:top w:val="single" w:sz="4" w:space="0" w:color="000000"/>
              <w:left w:val="single" w:sz="4" w:space="0" w:color="000000"/>
              <w:bottom w:val="single" w:sz="4" w:space="0" w:color="000000"/>
            </w:tcBorders>
            <w:shd w:val="clear" w:color="auto" w:fill="auto"/>
          </w:tcPr>
          <w:p w:rsidR="00980D7C" w:rsidRDefault="00980D7C">
            <w:pPr>
              <w:autoSpaceDE w:val="0"/>
            </w:pPr>
            <w:r>
              <w:t>Общеобразовательная программа дошкольного образования « От рождения до школы »</w:t>
            </w:r>
          </w:p>
          <w:p w:rsidR="00980D7C" w:rsidRDefault="00980D7C">
            <w:pPr>
              <w:autoSpaceDE w:val="0"/>
            </w:pP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 - Синтез</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2014</w:t>
            </w:r>
          </w:p>
        </w:tc>
      </w:tr>
      <w:tr w:rsidR="00980D7C" w:rsidTr="000C3F43">
        <w:trPr>
          <w:trHeight w:val="135"/>
        </w:trPr>
        <w:tc>
          <w:tcPr>
            <w:tcW w:w="2088" w:type="dxa"/>
            <w:tcBorders>
              <w:top w:val="single" w:sz="4" w:space="0" w:color="000000"/>
              <w:left w:val="single" w:sz="4" w:space="0" w:color="000000"/>
              <w:bottom w:val="single" w:sz="4" w:space="0" w:color="000000"/>
            </w:tcBorders>
            <w:shd w:val="clear" w:color="auto" w:fill="auto"/>
          </w:tcPr>
          <w:p w:rsidR="00980D7C" w:rsidRDefault="00980D7C">
            <w:pPr>
              <w:autoSpaceDE w:val="0"/>
            </w:pPr>
            <w:r>
              <w:t>Н.Е.Вераксы,  Т.С.Комарова, М.А.Васильева</w:t>
            </w:r>
          </w:p>
        </w:tc>
        <w:tc>
          <w:tcPr>
            <w:tcW w:w="5567" w:type="dxa"/>
            <w:tcBorders>
              <w:top w:val="single" w:sz="4" w:space="0" w:color="000000"/>
              <w:left w:val="single" w:sz="4" w:space="0" w:color="000000"/>
              <w:bottom w:val="single" w:sz="4" w:space="0" w:color="000000"/>
            </w:tcBorders>
            <w:shd w:val="clear" w:color="auto" w:fill="auto"/>
          </w:tcPr>
          <w:p w:rsidR="00980D7C" w:rsidRDefault="00980D7C">
            <w:pPr>
              <w:autoSpaceDE w:val="0"/>
            </w:pPr>
            <w:r>
              <w:t>Комплексные занятия по программе «От рождения до школы». Средняя группа</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 - Синтез</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2012</w:t>
            </w:r>
          </w:p>
        </w:tc>
      </w:tr>
      <w:tr w:rsidR="00980D7C" w:rsidTr="000C3F43">
        <w:trPr>
          <w:trHeight w:val="169"/>
        </w:trPr>
        <w:tc>
          <w:tcPr>
            <w:tcW w:w="2088" w:type="dxa"/>
            <w:tcBorders>
              <w:top w:val="single" w:sz="4" w:space="0" w:color="000000"/>
              <w:left w:val="single" w:sz="4" w:space="0" w:color="000000"/>
              <w:bottom w:val="single" w:sz="4" w:space="0" w:color="000000"/>
            </w:tcBorders>
            <w:shd w:val="clear" w:color="auto" w:fill="auto"/>
          </w:tcPr>
          <w:p w:rsidR="00980D7C" w:rsidRDefault="00980D7C">
            <w:pPr>
              <w:autoSpaceDE w:val="0"/>
            </w:pPr>
            <w:r>
              <w:t>В.В.Гербова</w:t>
            </w:r>
          </w:p>
        </w:tc>
        <w:tc>
          <w:tcPr>
            <w:tcW w:w="5567" w:type="dxa"/>
            <w:tcBorders>
              <w:top w:val="single" w:sz="4" w:space="0" w:color="000000"/>
              <w:left w:val="single" w:sz="4" w:space="0" w:color="000000"/>
              <w:bottom w:val="single" w:sz="4" w:space="0" w:color="000000"/>
            </w:tcBorders>
            <w:shd w:val="clear" w:color="auto" w:fill="auto"/>
          </w:tcPr>
          <w:p w:rsidR="00980D7C" w:rsidRDefault="00980D7C">
            <w:pPr>
              <w:autoSpaceDE w:val="0"/>
            </w:pPr>
            <w:r>
              <w:t>Занятия по развитию речи в средней группе</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 - Синтез</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2010</w:t>
            </w:r>
          </w:p>
        </w:tc>
      </w:tr>
      <w:tr w:rsidR="00980D7C" w:rsidTr="000C3F43">
        <w:trPr>
          <w:trHeight w:val="286"/>
        </w:trPr>
        <w:tc>
          <w:tcPr>
            <w:tcW w:w="2088" w:type="dxa"/>
            <w:tcBorders>
              <w:top w:val="single" w:sz="4" w:space="0" w:color="000000"/>
              <w:left w:val="single" w:sz="4" w:space="0" w:color="000000"/>
              <w:bottom w:val="single" w:sz="4" w:space="0" w:color="000000"/>
            </w:tcBorders>
            <w:shd w:val="clear" w:color="auto" w:fill="auto"/>
          </w:tcPr>
          <w:p w:rsidR="00980D7C" w:rsidRDefault="00980D7C">
            <w:pPr>
              <w:autoSpaceDE w:val="0"/>
            </w:pPr>
            <w:r>
              <w:t>Л.Н.Калмыкова</w:t>
            </w:r>
          </w:p>
        </w:tc>
        <w:tc>
          <w:tcPr>
            <w:tcW w:w="5567" w:type="dxa"/>
            <w:tcBorders>
              <w:top w:val="single" w:sz="4" w:space="0" w:color="000000"/>
              <w:left w:val="single" w:sz="4" w:space="0" w:color="000000"/>
              <w:bottom w:val="single" w:sz="4" w:space="0" w:color="000000"/>
            </w:tcBorders>
            <w:shd w:val="clear" w:color="auto" w:fill="auto"/>
          </w:tcPr>
          <w:p w:rsidR="00980D7C" w:rsidRDefault="00980D7C">
            <w:pPr>
              <w:autoSpaceDE w:val="0"/>
            </w:pPr>
            <w:r>
              <w:t>Здравствуй, пальчик! Как живёшь?</w:t>
            </w:r>
          </w:p>
        </w:tc>
        <w:tc>
          <w:tcPr>
            <w:tcW w:w="3685" w:type="dxa"/>
            <w:tcBorders>
              <w:top w:val="single" w:sz="4" w:space="0" w:color="000000"/>
              <w:left w:val="single" w:sz="4" w:space="0" w:color="000000"/>
              <w:bottom w:val="single" w:sz="4" w:space="0" w:color="000000"/>
            </w:tcBorders>
            <w:shd w:val="clear" w:color="auto" w:fill="auto"/>
          </w:tcPr>
          <w:p w:rsidR="00980D7C" w:rsidRDefault="00980D7C">
            <w:pPr>
              <w:autoSpaceDE w:val="0"/>
            </w:pPr>
            <w:r>
              <w:t>Волгоград: Учитель</w:t>
            </w:r>
          </w:p>
        </w:tc>
        <w:tc>
          <w:tcPr>
            <w:tcW w:w="355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2014</w:t>
            </w:r>
          </w:p>
        </w:tc>
      </w:tr>
    </w:tbl>
    <w:p w:rsidR="00980D7C" w:rsidRDefault="00980D7C">
      <w:pPr>
        <w:autoSpaceDE w:val="0"/>
        <w:spacing w:line="360" w:lineRule="auto"/>
        <w:rPr>
          <w:sz w:val="28"/>
          <w:szCs w:val="28"/>
        </w:rPr>
      </w:pPr>
    </w:p>
    <w:p w:rsidR="00980D7C" w:rsidRDefault="00980D7C">
      <w:pPr>
        <w:autoSpaceDE w:val="0"/>
        <w:spacing w:line="360" w:lineRule="auto"/>
        <w:jc w:val="center"/>
        <w:rPr>
          <w:b/>
        </w:rPr>
      </w:pPr>
      <w:r>
        <w:rPr>
          <w:b/>
        </w:rPr>
        <w:t>ОБРАЗОВАТЕЛЬНАЯ ОБЛАСТЬ</w:t>
      </w:r>
    </w:p>
    <w:p w:rsidR="00980D7C" w:rsidRDefault="00980D7C">
      <w:pPr>
        <w:autoSpaceDE w:val="0"/>
        <w:spacing w:line="360" w:lineRule="auto"/>
        <w:jc w:val="center"/>
        <w:rPr>
          <w:b/>
          <w:bCs/>
        </w:rPr>
      </w:pPr>
      <w:r>
        <w:rPr>
          <w:b/>
        </w:rPr>
        <w:t>«ХУДОЖЕСТВЕННО-ЭСТЕТИЧЕСКОЕ РАЗВИТИЕ»</w:t>
      </w:r>
    </w:p>
    <w:p w:rsidR="00980D7C" w:rsidRDefault="00980D7C">
      <w:pPr>
        <w:autoSpaceDE w:val="0"/>
        <w:spacing w:line="360" w:lineRule="auto"/>
        <w:jc w:val="center"/>
        <w:rPr>
          <w:b/>
          <w:bCs/>
        </w:rPr>
      </w:pPr>
      <w:r>
        <w:rPr>
          <w:b/>
          <w:bCs/>
        </w:rPr>
        <w:t xml:space="preserve">Цель: </w:t>
      </w:r>
      <w:r>
        <w:t>воспитание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980D7C" w:rsidRDefault="00980D7C">
      <w:pPr>
        <w:rPr>
          <w:i/>
        </w:rPr>
      </w:pPr>
      <w:r>
        <w:rPr>
          <w:b/>
          <w:bCs/>
        </w:rPr>
        <w:t>Задачи:</w:t>
      </w:r>
      <w:r>
        <w:t xml:space="preserve"> </w:t>
      </w:r>
    </w:p>
    <w:p w:rsidR="00980D7C" w:rsidRDefault="00980D7C">
      <w:pPr>
        <w:autoSpaceDE w:val="0"/>
      </w:pPr>
      <w:r>
        <w:rPr>
          <w:i/>
        </w:rPr>
        <w:t>Развивающие:</w:t>
      </w:r>
    </w:p>
    <w:p w:rsidR="00980D7C" w:rsidRDefault="00980D7C">
      <w:pPr>
        <w:numPr>
          <w:ilvl w:val="0"/>
          <w:numId w:val="6"/>
        </w:numPr>
        <w:autoSpaceDE w:val="0"/>
      </w:pPr>
      <w: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980D7C" w:rsidRDefault="00980D7C">
      <w:pPr>
        <w:numPr>
          <w:ilvl w:val="0"/>
          <w:numId w:val="6"/>
        </w:numPr>
        <w:autoSpaceDE w:val="0"/>
      </w:pPr>
      <w:r>
        <w:t xml:space="preserve">Развитие интереса к различным видам изобразительной деятельности; </w:t>
      </w:r>
    </w:p>
    <w:p w:rsidR="00980D7C" w:rsidRDefault="00980D7C">
      <w:pPr>
        <w:numPr>
          <w:ilvl w:val="0"/>
          <w:numId w:val="6"/>
        </w:numPr>
        <w:autoSpaceDE w:val="0"/>
        <w:jc w:val="both"/>
      </w:pPr>
      <w:r>
        <w:t>Развитие интереса к конструктивной деятельности, знакомство с различными видами конструкторов.</w:t>
      </w:r>
    </w:p>
    <w:p w:rsidR="00980D7C" w:rsidRDefault="00980D7C">
      <w:pPr>
        <w:numPr>
          <w:ilvl w:val="0"/>
          <w:numId w:val="6"/>
        </w:numPr>
        <w:autoSpaceDE w:val="0"/>
        <w:jc w:val="both"/>
      </w:pPr>
      <w: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980D7C" w:rsidRDefault="00980D7C">
      <w:pPr>
        <w:numPr>
          <w:ilvl w:val="0"/>
          <w:numId w:val="6"/>
        </w:numPr>
        <w:autoSpaceDE w:val="0"/>
        <w:rPr>
          <w:i/>
        </w:rPr>
      </w:pPr>
      <w:r>
        <w:t>Развитие детского музыкально-художественного творчества</w:t>
      </w:r>
    </w:p>
    <w:p w:rsidR="00980D7C" w:rsidRDefault="00980D7C">
      <w:pPr>
        <w:autoSpaceDE w:val="0"/>
      </w:pPr>
      <w:r>
        <w:rPr>
          <w:i/>
        </w:rPr>
        <w:lastRenderedPageBreak/>
        <w:t>Образовательные:</w:t>
      </w:r>
      <w:r>
        <w:t xml:space="preserve"> </w:t>
      </w:r>
    </w:p>
    <w:p w:rsidR="00980D7C" w:rsidRDefault="00980D7C">
      <w:pPr>
        <w:numPr>
          <w:ilvl w:val="0"/>
          <w:numId w:val="6"/>
        </w:numPr>
        <w:autoSpaceDE w:val="0"/>
        <w:jc w:val="both"/>
      </w:pPr>
      <w: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p>
    <w:p w:rsidR="00980D7C" w:rsidRDefault="00980D7C">
      <w:pPr>
        <w:numPr>
          <w:ilvl w:val="0"/>
          <w:numId w:val="6"/>
        </w:numPr>
        <w:autoSpaceDE w:val="0"/>
        <w:jc w:val="both"/>
      </w:pPr>
      <w:r>
        <w:t>Формирование элементарных представлений о видах и жанрах искусства, средствах выразительности в различных видах искусства</w:t>
      </w:r>
    </w:p>
    <w:p w:rsidR="00980D7C" w:rsidRDefault="00980D7C">
      <w:pPr>
        <w:numPr>
          <w:ilvl w:val="0"/>
          <w:numId w:val="6"/>
        </w:numPr>
        <w:autoSpaceDE w:val="0"/>
        <w:jc w:val="both"/>
      </w:pPr>
      <w:r>
        <w:t>Совершенствование умений в рисовании, лепке, аппликации, художественном труде.</w:t>
      </w:r>
    </w:p>
    <w:p w:rsidR="00980D7C" w:rsidRDefault="00980D7C">
      <w:pPr>
        <w:numPr>
          <w:ilvl w:val="0"/>
          <w:numId w:val="6"/>
        </w:numPr>
        <w:autoSpaceDE w:val="0"/>
        <w:jc w:val="both"/>
      </w:pPr>
      <w:r>
        <w:t xml:space="preserve"> Приобщение к музыкальному искусству; формирование основ музыкальной культуры, ознакомление с элементарными музыкальными понятиями, жанрами;</w:t>
      </w:r>
    </w:p>
    <w:p w:rsidR="00980D7C" w:rsidRDefault="00980D7C">
      <w:pPr>
        <w:autoSpaceDE w:val="0"/>
        <w:ind w:left="780"/>
      </w:pPr>
    </w:p>
    <w:p w:rsidR="00980D7C" w:rsidRDefault="00980D7C">
      <w:pPr>
        <w:autoSpaceDE w:val="0"/>
      </w:pPr>
      <w:r>
        <w:rPr>
          <w:i/>
        </w:rPr>
        <w:t>Воспитательные:</w:t>
      </w:r>
      <w:r>
        <w:t xml:space="preserve"> </w:t>
      </w:r>
    </w:p>
    <w:p w:rsidR="00980D7C" w:rsidRDefault="00980D7C">
      <w:pPr>
        <w:numPr>
          <w:ilvl w:val="0"/>
          <w:numId w:val="16"/>
        </w:numPr>
        <w:autoSpaceDE w:val="0"/>
        <w:jc w:val="both"/>
      </w:pPr>
      <w:r>
        <w:t>Воспитание умения понимать содержание произведений искусства.</w:t>
      </w:r>
    </w:p>
    <w:p w:rsidR="00980D7C" w:rsidRDefault="00980D7C">
      <w:pPr>
        <w:numPr>
          <w:ilvl w:val="0"/>
          <w:numId w:val="16"/>
        </w:numPr>
        <w:autoSpaceDE w:val="0"/>
        <w:jc w:val="both"/>
      </w:pPr>
      <w:r>
        <w:t>Воспитание эмоциональной отзывчивости при восприятии произведений изобразительного искусства.</w:t>
      </w:r>
    </w:p>
    <w:p w:rsidR="00980D7C" w:rsidRDefault="00980D7C">
      <w:pPr>
        <w:numPr>
          <w:ilvl w:val="0"/>
          <w:numId w:val="16"/>
        </w:numPr>
        <w:autoSpaceDE w:val="0"/>
        <w:jc w:val="both"/>
      </w:pPr>
      <w:r>
        <w:t xml:space="preserve">Воспитание желания и умения взаимодействовать со сверстниками при создании коллективных работ. </w:t>
      </w:r>
    </w:p>
    <w:p w:rsidR="00980D7C" w:rsidRDefault="00980D7C">
      <w:pPr>
        <w:numPr>
          <w:ilvl w:val="0"/>
          <w:numId w:val="16"/>
        </w:numPr>
        <w:autoSpaceDE w:val="0"/>
        <w:jc w:val="both"/>
      </w:pPr>
      <w: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80D7C" w:rsidRDefault="00980D7C">
      <w:pPr>
        <w:numPr>
          <w:ilvl w:val="0"/>
          <w:numId w:val="16"/>
        </w:numPr>
        <w:autoSpaceDE w:val="0"/>
        <w:jc w:val="both"/>
      </w:pPr>
      <w:r>
        <w:t xml:space="preserve"> Воспитание эмоциональной отзывчивости при восприятии музыкальных произведений. </w:t>
      </w:r>
    </w:p>
    <w:p w:rsidR="00980D7C" w:rsidRDefault="00980D7C">
      <w:pPr>
        <w:numPr>
          <w:ilvl w:val="0"/>
          <w:numId w:val="16"/>
        </w:numPr>
        <w:autoSpaceDE w:val="0"/>
        <w:jc w:val="both"/>
        <w:rPr>
          <w:sz w:val="28"/>
          <w:szCs w:val="28"/>
        </w:rPr>
      </w:pPr>
      <w:r>
        <w:t>Воспитание интереса к музыкально-художественной деятельности, совершенствование умений в этом виде деятельности</w:t>
      </w:r>
    </w:p>
    <w:p w:rsidR="00980D7C" w:rsidRDefault="00980D7C">
      <w:pPr>
        <w:autoSpaceDE w:val="0"/>
        <w:spacing w:line="360" w:lineRule="auto"/>
        <w:rPr>
          <w:sz w:val="28"/>
          <w:szCs w:val="28"/>
        </w:rPr>
      </w:pPr>
    </w:p>
    <w:tbl>
      <w:tblPr>
        <w:tblW w:w="0" w:type="auto"/>
        <w:tblInd w:w="-15" w:type="dxa"/>
        <w:tblLayout w:type="fixed"/>
        <w:tblLook w:val="0000" w:firstRow="0" w:lastRow="0" w:firstColumn="0" w:lastColumn="0" w:noHBand="0" w:noVBand="0"/>
      </w:tblPr>
      <w:tblGrid>
        <w:gridCol w:w="2660"/>
        <w:gridCol w:w="11502"/>
      </w:tblGrid>
      <w:tr w:rsidR="00980D7C">
        <w:tc>
          <w:tcPr>
            <w:tcW w:w="2660" w:type="dxa"/>
            <w:tcBorders>
              <w:top w:val="single" w:sz="4" w:space="0" w:color="000000"/>
              <w:left w:val="single" w:sz="4" w:space="0" w:color="000000"/>
              <w:bottom w:val="single" w:sz="4" w:space="0" w:color="000000"/>
            </w:tcBorders>
            <w:shd w:val="clear" w:color="auto" w:fill="auto"/>
          </w:tcPr>
          <w:p w:rsidR="00980D7C" w:rsidRDefault="00980D7C">
            <w:pPr>
              <w:autoSpaceDE w:val="0"/>
              <w:rPr>
                <w:b/>
              </w:rPr>
            </w:pPr>
            <w:r>
              <w:rPr>
                <w:b/>
                <w:bCs/>
              </w:rPr>
              <w:t>Направления образовательной области</w:t>
            </w:r>
          </w:p>
        </w:tc>
        <w:tc>
          <w:tcPr>
            <w:tcW w:w="11502"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spacing w:line="360" w:lineRule="auto"/>
            </w:pPr>
            <w:r>
              <w:rPr>
                <w:b/>
              </w:rPr>
              <w:t xml:space="preserve">                     Задачи</w:t>
            </w:r>
          </w:p>
        </w:tc>
      </w:tr>
      <w:tr w:rsidR="00980D7C">
        <w:tc>
          <w:tcPr>
            <w:tcW w:w="2660"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pPr>
            <w:r>
              <w:rPr>
                <w:b/>
                <w:bCs/>
              </w:rPr>
              <w:t>Приобщение к искусству</w:t>
            </w:r>
          </w:p>
        </w:tc>
        <w:tc>
          <w:tcPr>
            <w:tcW w:w="11502"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Приобщать детей к восприятию искусства, развивать интерес к нему.</w:t>
            </w:r>
          </w:p>
          <w:p w:rsidR="00980D7C" w:rsidRDefault="00980D7C">
            <w:pPr>
              <w:autoSpaceDE w:val="0"/>
            </w:pPr>
            <w: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980D7C" w:rsidRDefault="00980D7C">
            <w:pPr>
              <w:autoSpaceDE w:val="0"/>
            </w:pPr>
            <w:r>
              <w:t>Познакомить детей с профессиями артиста, художника, композитора.</w:t>
            </w:r>
          </w:p>
          <w:p w:rsidR="00980D7C" w:rsidRDefault="00980D7C">
            <w:pPr>
              <w:autoSpaceDE w:val="0"/>
            </w:pPr>
            <w: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980D7C" w:rsidRDefault="00980D7C">
            <w:pPr>
              <w:autoSpaceDE w:val="0"/>
            </w:pPr>
            <w: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980D7C" w:rsidRDefault="00980D7C">
            <w:pPr>
              <w:autoSpaceDE w:val="0"/>
            </w:pPr>
            <w: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980D7C" w:rsidRDefault="00980D7C">
            <w:pPr>
              <w:autoSpaceDE w:val="0"/>
            </w:pPr>
            <w:r>
              <w:t xml:space="preserve">Познакомить детей с архитектурой. Формировать представления о том, что дома, в которых они живут </w:t>
            </w:r>
            <w:r>
              <w:lastRenderedPageBreak/>
              <w:t>(детский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980D7C" w:rsidRDefault="00980D7C">
            <w:pPr>
              <w:autoSpaceDE w:val="0"/>
            </w:pPr>
            <w:r>
              <w:t>Вызывать интерес к различным строениям, расположенным вокруг детского сада (дома, в которых живут ребенок и его друзья, школа, кинотеатр).</w:t>
            </w:r>
          </w:p>
          <w:p w:rsidR="00980D7C" w:rsidRDefault="00980D7C">
            <w:pPr>
              <w:autoSpaceDE w:val="0"/>
            </w:pPr>
            <w:r>
              <w:t>Привлекать внимание детей к сходству и различиям разных зданий, поощрять самостоятельное выделение частей здания, его особенностей.</w:t>
            </w:r>
          </w:p>
          <w:p w:rsidR="00980D7C" w:rsidRDefault="00980D7C">
            <w:pPr>
              <w:autoSpaceDE w:val="0"/>
            </w:pPr>
            <w:r>
              <w:t>Закреплять умение замечать различия в сходных по форме и строению зданиях (форма и величина входных дверей, окон и других частей).</w:t>
            </w:r>
          </w:p>
          <w:p w:rsidR="00980D7C" w:rsidRDefault="00980D7C">
            <w:pPr>
              <w:autoSpaceDE w:val="0"/>
            </w:pPr>
            <w:r>
              <w:t>Поощрять стремление детей изображать в рисунках, аппликациях реальные и сказочные строения.</w:t>
            </w:r>
          </w:p>
          <w:p w:rsidR="00980D7C" w:rsidRDefault="00980D7C">
            <w:pPr>
              <w:autoSpaceDE w:val="0"/>
            </w:pPr>
            <w:r>
              <w:t>Организовать посещение музея (совместно с родителями), рассказать о назначении музея.</w:t>
            </w:r>
          </w:p>
          <w:p w:rsidR="00980D7C" w:rsidRDefault="00980D7C">
            <w:pPr>
              <w:autoSpaceDE w:val="0"/>
            </w:pPr>
            <w:r>
              <w:t>Развивать интерес к посещению кукольного театра, выставок.</w:t>
            </w:r>
          </w:p>
          <w:p w:rsidR="00980D7C" w:rsidRDefault="00980D7C">
            <w:pPr>
              <w:autoSpaceDE w:val="0"/>
            </w:pPr>
            <w:r>
              <w:t>Закреплять знания детей о книге, книжной иллюстрации. Познакомить с библиотекой как центром хранения книг, созданных писателями и поэтами.</w:t>
            </w:r>
          </w:p>
          <w:p w:rsidR="00980D7C" w:rsidRDefault="00980D7C">
            <w:pPr>
              <w:autoSpaceDE w:val="0"/>
            </w:pPr>
            <w: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980D7C" w:rsidRDefault="00980D7C">
            <w:pPr>
              <w:autoSpaceDE w:val="0"/>
            </w:pPr>
            <w:r>
              <w:t>Воспитывать бережное отношение к произведениям искусства.</w:t>
            </w:r>
          </w:p>
        </w:tc>
      </w:tr>
      <w:tr w:rsidR="00980D7C">
        <w:tc>
          <w:tcPr>
            <w:tcW w:w="2660"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pPr>
            <w:r>
              <w:rPr>
                <w:b/>
                <w:bCs/>
              </w:rPr>
              <w:lastRenderedPageBreak/>
              <w:t>Изобразительная деятельность</w:t>
            </w:r>
          </w:p>
        </w:tc>
        <w:tc>
          <w:tcPr>
            <w:tcW w:w="11502"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Продолжать развивать интерес детей к изобразительной деятельности.</w:t>
            </w:r>
          </w:p>
          <w:p w:rsidR="00980D7C" w:rsidRDefault="00980D7C">
            <w:pPr>
              <w:autoSpaceDE w:val="0"/>
            </w:pPr>
            <w:r>
              <w:t>Вызывать положительный эмоциональный отклик на предложение рисовать, лепить, вырезать и наклеивать.</w:t>
            </w:r>
          </w:p>
          <w:p w:rsidR="00980D7C" w:rsidRDefault="00980D7C">
            <w:pPr>
              <w:autoSpaceDE w:val="0"/>
            </w:pPr>
            <w: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980D7C" w:rsidRDefault="00980D7C">
            <w:pPr>
              <w:autoSpaceDE w:val="0"/>
            </w:pPr>
            <w:r>
              <w:t>Продолжать формировать умение рассматривать и обследовать предметы, в том числе с помощью рук.</w:t>
            </w:r>
          </w:p>
          <w:p w:rsidR="00980D7C" w:rsidRDefault="00980D7C">
            <w:pPr>
              <w:autoSpaceDE w:val="0"/>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980D7C" w:rsidRDefault="00980D7C">
            <w:pPr>
              <w:autoSpaceDE w:val="0"/>
            </w:pPr>
            <w:r>
              <w:t>Продолжать формировать умение создавать коллективные произведения в рисовании, лепке, аппликации.</w:t>
            </w:r>
          </w:p>
          <w:p w:rsidR="00980D7C" w:rsidRDefault="00980D7C">
            <w:pPr>
              <w:autoSpaceDE w:val="0"/>
            </w:pPr>
            <w:r>
              <w:t>Закреплять умение сохранять правильную позу при рисовании: негорбиться,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980D7C" w:rsidRDefault="00980D7C">
            <w:pPr>
              <w:autoSpaceDE w:val="0"/>
            </w:pPr>
            <w:r>
              <w:t>Учить проявлять дружелюбие при оценке работ других детей.Продолжать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w:t>
            </w:r>
          </w:p>
          <w:p w:rsidR="00980D7C" w:rsidRDefault="00980D7C">
            <w:pPr>
              <w:autoSpaceDE w:val="0"/>
            </w:pPr>
            <w:r>
              <w:lastRenderedPageBreak/>
              <w:t>падающий снег и т. д.).</w:t>
            </w:r>
          </w:p>
          <w:p w:rsidR="00980D7C" w:rsidRDefault="00980D7C">
            <w:pPr>
              <w:autoSpaceDE w:val="0"/>
            </w:pPr>
            <w: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980D7C" w:rsidRDefault="00980D7C">
            <w:pPr>
              <w:autoSpaceDE w:val="0"/>
            </w:pPr>
            <w: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980D7C" w:rsidRDefault="00980D7C">
            <w:pPr>
              <w:autoSpaceDE w:val="0"/>
            </w:pPr>
            <w: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980D7C" w:rsidRDefault="00980D7C">
            <w:pPr>
              <w:autoSpaceDE w:val="0"/>
            </w:pPr>
            <w:r>
              <w:t>Учить смешивать краски для получения нужных цветов и оттенков.</w:t>
            </w:r>
          </w:p>
          <w:p w:rsidR="00980D7C" w:rsidRDefault="00980D7C">
            <w:pPr>
              <w:autoSpaceDE w:val="0"/>
            </w:pPr>
            <w:r>
              <w:t>Развивать желание использовать в рисовании, аппликации разнообразные цвета, обращать внимание на многоцветие окружающего мира.</w:t>
            </w:r>
          </w:p>
          <w:p w:rsidR="00980D7C" w:rsidRDefault="00980D7C">
            <w:pPr>
              <w:autoSpaceDE w:val="0"/>
            </w:pPr>
            <w:r>
              <w:t>Закреплять умение правильно держать карандаш, кисть, фломастер, цветной мелок; использовать их при создании изображения.</w:t>
            </w:r>
          </w:p>
          <w:p w:rsidR="00980D7C" w:rsidRDefault="00980D7C">
            <w:pPr>
              <w:autoSpaceDE w:val="0"/>
            </w:pPr>
            <w: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980D7C" w:rsidRDefault="00980D7C">
            <w:pPr>
              <w:autoSpaceDE w:val="0"/>
            </w:pPr>
            <w: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80D7C" w:rsidRDefault="00980D7C">
            <w:pPr>
              <w:autoSpaceDE w:val="0"/>
            </w:pPr>
            <w:r>
              <w:t>Продолжать формировать умение создавать декоративные композиции по мотивам дымковских, городецких  узоров. Использовать  изделия народного промысла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80D7C" w:rsidRDefault="00980D7C">
            <w:pPr>
              <w:autoSpaceDE w:val="0"/>
            </w:pPr>
            <w: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80D7C" w:rsidRDefault="00980D7C">
            <w:pPr>
              <w:autoSpaceDE w:val="0"/>
            </w:pPr>
            <w:r>
              <w:t>Продолжать развивать интерес детей к лепке; совершенствовать умение лепить из глины (из пластилина, пластической массы).</w:t>
            </w:r>
          </w:p>
          <w:p w:rsidR="00980D7C" w:rsidRDefault="00980D7C">
            <w:pPr>
              <w:autoSpaceDE w:val="0"/>
            </w:pPr>
            <w: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980D7C" w:rsidRDefault="00980D7C">
            <w:pPr>
              <w:autoSpaceDE w:val="0"/>
            </w:pPr>
            <w:r>
              <w:lastRenderedPageBreak/>
              <w:t xml:space="preserve">Учить приемам вдавливания середины шара, цилиндра для получения полой формы. </w:t>
            </w:r>
          </w:p>
          <w:p w:rsidR="00980D7C" w:rsidRDefault="00980D7C">
            <w:pPr>
              <w:autoSpaceDE w:val="0"/>
            </w:pPr>
            <w:r>
              <w:t>Познакомить с приемами использования стеки. Поощрять стремление украшать вылепленные изделия узором при помощи стеки.</w:t>
            </w:r>
          </w:p>
          <w:p w:rsidR="00980D7C" w:rsidRDefault="00980D7C">
            <w:pPr>
              <w:autoSpaceDE w:val="0"/>
            </w:pPr>
            <w:r>
              <w:t>Закреплять приемы аккуратной лепки.</w:t>
            </w:r>
          </w:p>
          <w:p w:rsidR="00980D7C" w:rsidRDefault="00980D7C">
            <w:pPr>
              <w:autoSpaceDE w:val="0"/>
            </w:pPr>
            <w:r>
              <w:t>Воспитывать интерес к аппликации, усложняя ее содержание и расширяя возможности создания разнообразных изображений.</w:t>
            </w:r>
          </w:p>
          <w:p w:rsidR="00980D7C" w:rsidRDefault="00980D7C">
            <w:pPr>
              <w:autoSpaceDE w:val="0"/>
            </w:pPr>
            <w: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980D7C" w:rsidRDefault="00980D7C">
            <w:pPr>
              <w:autoSpaceDE w:val="0"/>
            </w:pPr>
            <w: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980D7C" w:rsidRDefault="00980D7C">
            <w:pPr>
              <w:autoSpaceDE w:val="0"/>
            </w:pPr>
            <w:r>
              <w:t>Закреплять навыки аккуратного вырезывания и наклеивания.</w:t>
            </w:r>
          </w:p>
          <w:p w:rsidR="00980D7C" w:rsidRDefault="00980D7C">
            <w:pPr>
              <w:autoSpaceDE w:val="0"/>
            </w:pPr>
            <w:r>
              <w:t>Поощрять проявление активности и творчества.</w:t>
            </w:r>
          </w:p>
        </w:tc>
      </w:tr>
      <w:tr w:rsidR="00980D7C">
        <w:tc>
          <w:tcPr>
            <w:tcW w:w="2660"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pPr>
            <w:r>
              <w:rPr>
                <w:b/>
                <w:bCs/>
              </w:rPr>
              <w:lastRenderedPageBreak/>
              <w:t>Конструктивно-модельная деятельность</w:t>
            </w:r>
          </w:p>
        </w:tc>
        <w:tc>
          <w:tcPr>
            <w:tcW w:w="11502"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80D7C" w:rsidRDefault="00980D7C">
            <w:pPr>
              <w:autoSpaceDE w:val="0"/>
            </w:pPr>
            <w: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980D7C" w:rsidRDefault="00980D7C">
            <w:pPr>
              <w:autoSpaceDE w:val="0"/>
            </w:pPr>
            <w: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980D7C" w:rsidRDefault="00980D7C">
            <w:pPr>
              <w:autoSpaceDE w:val="0"/>
            </w:pPr>
            <w: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980D7C" w:rsidRDefault="00980D7C">
            <w:pPr>
              <w:autoSpaceDE w:val="0"/>
            </w:pPr>
            <w: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980D7C" w:rsidRDefault="00980D7C">
            <w:pPr>
              <w:autoSpaceDE w:val="0"/>
            </w:pPr>
            <w: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w:t>
            </w:r>
            <w:r>
              <w:lastRenderedPageBreak/>
              <w:t>детали (к дому — окна, двери, трубу; к автобусу — колеса; к стулу — спинку).</w:t>
            </w:r>
          </w:p>
          <w:p w:rsidR="00980D7C" w:rsidRDefault="00980D7C">
            <w:pPr>
              <w:autoSpaceDE w:val="0"/>
            </w:pPr>
            <w:r>
              <w:t>Приобщать детей к изготовлению поделок из природного материала:коры,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980D7C">
        <w:tc>
          <w:tcPr>
            <w:tcW w:w="2660"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pPr>
            <w:r>
              <w:rPr>
                <w:b/>
                <w:bCs/>
              </w:rPr>
              <w:lastRenderedPageBreak/>
              <w:t>Музыкально-художественная деятельность</w:t>
            </w:r>
          </w:p>
        </w:tc>
        <w:tc>
          <w:tcPr>
            <w:tcW w:w="11502"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980D7C" w:rsidRDefault="00980D7C">
            <w:pPr>
              <w:autoSpaceDE w:val="0"/>
            </w:pPr>
            <w:r>
              <w:t>Обогащать музыкальные впечатления, способствовать дальнейшему развитию основ музыкальной культуры.</w:t>
            </w:r>
          </w:p>
          <w:p w:rsidR="00980D7C" w:rsidRDefault="00980D7C">
            <w:pPr>
              <w:autoSpaceDE w:val="0"/>
            </w:pPr>
            <w:r>
              <w:t>Формировать навыки культуры слушания музыки (не отвлекаться, дослушивать произведение до конца).</w:t>
            </w:r>
          </w:p>
          <w:p w:rsidR="00980D7C" w:rsidRDefault="00980D7C">
            <w:pPr>
              <w:autoSpaceDE w:val="0"/>
            </w:pPr>
            <w:r>
              <w:t>Учить чувствовать характер музыки, узнавать знакомые произведения, высказывать свои впечатления о прослушанном.</w:t>
            </w:r>
          </w:p>
          <w:p w:rsidR="00980D7C" w:rsidRDefault="00980D7C">
            <w:pPr>
              <w:autoSpaceDE w:val="0"/>
            </w:pPr>
            <w: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80D7C" w:rsidRDefault="00980D7C">
            <w:pPr>
              <w:autoSpaceDE w:val="0"/>
            </w:pPr>
            <w: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80D7C" w:rsidRDefault="00980D7C">
            <w:pPr>
              <w:autoSpaceDE w:val="0"/>
              <w:rPr>
                <w:b/>
                <w:bCs/>
              </w:rPr>
            </w:pPr>
            <w: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980D7C" w:rsidRDefault="00980D7C">
            <w:pPr>
              <w:autoSpaceDE w:val="0"/>
            </w:pPr>
            <w:r>
              <w:rPr>
                <w:b/>
                <w:bCs/>
              </w:rPr>
              <w:t xml:space="preserve">. </w:t>
            </w:r>
            <w:r>
              <w:t>Продолжать формировать у детей навык ритмичного движения в соответствии с характером музыки.</w:t>
            </w:r>
          </w:p>
          <w:p w:rsidR="00980D7C" w:rsidRDefault="00980D7C">
            <w:pPr>
              <w:autoSpaceDE w:val="0"/>
            </w:pPr>
            <w:r>
              <w:t>Учить самостоятельно менять движения в соответствии с двух- и трехчастной формой музыки.</w:t>
            </w:r>
          </w:p>
          <w:p w:rsidR="00980D7C" w:rsidRDefault="00980D7C">
            <w:pPr>
              <w:autoSpaceDE w:val="0"/>
            </w:pPr>
            <w:r>
              <w:t>Совершенствовать танцевальные движения: прямой галоп, пружинка, кружение по одному и в парах.</w:t>
            </w:r>
          </w:p>
          <w:p w:rsidR="00980D7C" w:rsidRDefault="00980D7C">
            <w:pPr>
              <w:autoSpaceDE w:val="0"/>
            </w:pPr>
            <w:r>
              <w:t>Учить детей двигаться в парах по кругу в танцах и хороводах, ставитьногу на носок и на пятку, ритмично хлопать в ладоши, выполнять простейшие перестроения (из круга врассыпную и обратно), подскоки.</w:t>
            </w:r>
          </w:p>
          <w:p w:rsidR="00980D7C" w:rsidRDefault="00980D7C">
            <w:pPr>
              <w:autoSpaceDE w:val="0"/>
            </w:pPr>
            <w:r>
              <w:t>Продолжать совершенствовать навыки основных движений (ходьба: «торжественная», спокойная, «таинственная»; бег: легкий и стремительный).</w:t>
            </w:r>
          </w:p>
          <w:p w:rsidR="00980D7C" w:rsidRDefault="00980D7C">
            <w:pPr>
              <w:autoSpaceDE w:val="0"/>
            </w:pPr>
            <w: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980D7C" w:rsidRDefault="00980D7C">
            <w:pPr>
              <w:autoSpaceDE w:val="0"/>
            </w:pPr>
            <w:r>
              <w:t xml:space="preserve">  Обучать  инсценированию песен и постановке небольших музыкальных спектаклей.</w:t>
            </w:r>
          </w:p>
          <w:p w:rsidR="00980D7C" w:rsidRDefault="00980D7C">
            <w:pPr>
              <w:autoSpaceDE w:val="0"/>
            </w:pPr>
            <w:r>
              <w:t>Формировать умение подыгрывать простейшие мелодии на деревянных ложках, погремушках, барабане, металлофоне.</w:t>
            </w:r>
          </w:p>
        </w:tc>
      </w:tr>
    </w:tbl>
    <w:p w:rsidR="00980D7C" w:rsidRDefault="00980D7C">
      <w:pPr>
        <w:autoSpaceDE w:val="0"/>
        <w:spacing w:line="360" w:lineRule="auto"/>
      </w:pPr>
    </w:p>
    <w:tbl>
      <w:tblPr>
        <w:tblW w:w="0" w:type="auto"/>
        <w:tblInd w:w="-87" w:type="dxa"/>
        <w:tblLayout w:type="fixed"/>
        <w:tblLook w:val="0000" w:firstRow="0" w:lastRow="0" w:firstColumn="0" w:lastColumn="0" w:noHBand="0" w:noVBand="0"/>
      </w:tblPr>
      <w:tblGrid>
        <w:gridCol w:w="3462"/>
        <w:gridCol w:w="3462"/>
        <w:gridCol w:w="7310"/>
      </w:tblGrid>
      <w:tr w:rsidR="00980D7C">
        <w:trPr>
          <w:trHeight w:val="375"/>
        </w:trPr>
        <w:tc>
          <w:tcPr>
            <w:tcW w:w="14234" w:type="dxa"/>
            <w:gridSpan w:val="3"/>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rPr>
                <w:b/>
              </w:rPr>
              <w:t xml:space="preserve">                                                        Формы образовательной деятельности</w:t>
            </w:r>
          </w:p>
        </w:tc>
      </w:tr>
      <w:tr w:rsidR="00980D7C">
        <w:trPr>
          <w:trHeight w:val="783"/>
        </w:trPr>
        <w:tc>
          <w:tcPr>
            <w:tcW w:w="3462" w:type="dxa"/>
            <w:tcBorders>
              <w:top w:val="single" w:sz="4" w:space="0" w:color="000000"/>
              <w:left w:val="single" w:sz="4" w:space="0" w:color="000000"/>
              <w:bottom w:val="single" w:sz="4" w:space="0" w:color="000000"/>
            </w:tcBorders>
            <w:shd w:val="clear" w:color="auto" w:fill="auto"/>
          </w:tcPr>
          <w:p w:rsidR="00980D7C" w:rsidRDefault="00980D7C">
            <w:pPr>
              <w:autoSpaceDE w:val="0"/>
              <w:snapToGrid w:val="0"/>
              <w:rPr>
                <w:b/>
              </w:rPr>
            </w:pPr>
          </w:p>
          <w:p w:rsidR="00980D7C" w:rsidRDefault="00980D7C">
            <w:pPr>
              <w:autoSpaceDE w:val="0"/>
              <w:rPr>
                <w:b/>
              </w:rPr>
            </w:pPr>
            <w:r>
              <w:rPr>
                <w:b/>
              </w:rPr>
              <w:t>Организованная образовательная деятельность</w:t>
            </w:r>
          </w:p>
        </w:tc>
        <w:tc>
          <w:tcPr>
            <w:tcW w:w="3462" w:type="dxa"/>
            <w:tcBorders>
              <w:top w:val="single" w:sz="4" w:space="0" w:color="000000"/>
              <w:left w:val="single" w:sz="4" w:space="0" w:color="000000"/>
              <w:bottom w:val="single" w:sz="4" w:space="0" w:color="000000"/>
            </w:tcBorders>
            <w:shd w:val="clear" w:color="auto" w:fill="auto"/>
          </w:tcPr>
          <w:p w:rsidR="00980D7C" w:rsidRDefault="00980D7C">
            <w:pPr>
              <w:autoSpaceDE w:val="0"/>
              <w:rPr>
                <w:b/>
              </w:rPr>
            </w:pPr>
            <w:r>
              <w:rPr>
                <w:b/>
              </w:rPr>
              <w:t>Режимные моменты</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rPr>
                <w:b/>
              </w:rPr>
              <w:t>Самостоятельная деятельность детей</w:t>
            </w:r>
          </w:p>
        </w:tc>
      </w:tr>
      <w:tr w:rsidR="00980D7C">
        <w:trPr>
          <w:trHeight w:val="331"/>
        </w:trPr>
        <w:tc>
          <w:tcPr>
            <w:tcW w:w="14234" w:type="dxa"/>
            <w:gridSpan w:val="3"/>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rPr>
                <w:b/>
              </w:rPr>
              <w:t>Формы организации детей</w:t>
            </w:r>
          </w:p>
        </w:tc>
      </w:tr>
      <w:tr w:rsidR="00980D7C">
        <w:trPr>
          <w:trHeight w:val="381"/>
        </w:trPr>
        <w:tc>
          <w:tcPr>
            <w:tcW w:w="3462" w:type="dxa"/>
            <w:tcBorders>
              <w:top w:val="single" w:sz="4" w:space="0" w:color="000000"/>
              <w:left w:val="single" w:sz="4" w:space="0" w:color="000000"/>
              <w:bottom w:val="single" w:sz="4" w:space="0" w:color="000000"/>
            </w:tcBorders>
            <w:shd w:val="clear" w:color="auto" w:fill="auto"/>
          </w:tcPr>
          <w:p w:rsidR="00980D7C" w:rsidRDefault="00980D7C">
            <w:pPr>
              <w:autoSpaceDE w:val="0"/>
            </w:pPr>
            <w:r>
              <w:t>Индивидуальные</w:t>
            </w:r>
          </w:p>
          <w:p w:rsidR="00980D7C" w:rsidRDefault="00980D7C">
            <w:pPr>
              <w:autoSpaceDE w:val="0"/>
            </w:pPr>
            <w:r>
              <w:t>Подгрупповые</w:t>
            </w:r>
          </w:p>
          <w:p w:rsidR="00980D7C" w:rsidRDefault="00980D7C">
            <w:pPr>
              <w:autoSpaceDE w:val="0"/>
            </w:pPr>
            <w:r>
              <w:t>групповые</w:t>
            </w:r>
          </w:p>
        </w:tc>
        <w:tc>
          <w:tcPr>
            <w:tcW w:w="3462" w:type="dxa"/>
            <w:tcBorders>
              <w:top w:val="single" w:sz="4" w:space="0" w:color="000000"/>
              <w:left w:val="single" w:sz="4" w:space="0" w:color="000000"/>
              <w:bottom w:val="single" w:sz="4" w:space="0" w:color="000000"/>
            </w:tcBorders>
            <w:shd w:val="clear" w:color="auto" w:fill="auto"/>
          </w:tcPr>
          <w:p w:rsidR="00980D7C" w:rsidRDefault="00980D7C">
            <w:pPr>
              <w:autoSpaceDE w:val="0"/>
            </w:pPr>
            <w:r>
              <w:t>Групповые</w:t>
            </w:r>
          </w:p>
          <w:p w:rsidR="00980D7C" w:rsidRDefault="00980D7C">
            <w:pPr>
              <w:autoSpaceDE w:val="0"/>
            </w:pPr>
            <w:r>
              <w:t>Подгрупповые</w:t>
            </w:r>
          </w:p>
          <w:p w:rsidR="00980D7C" w:rsidRDefault="00980D7C">
            <w:pPr>
              <w:autoSpaceDE w:val="0"/>
            </w:pPr>
            <w:r>
              <w:t xml:space="preserve">Индивидуальные </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 xml:space="preserve">Индивидуальные </w:t>
            </w:r>
          </w:p>
          <w:p w:rsidR="00980D7C" w:rsidRDefault="00980D7C">
            <w:pPr>
              <w:autoSpaceDE w:val="0"/>
            </w:pPr>
            <w:r>
              <w:t>подгрупповые</w:t>
            </w:r>
          </w:p>
        </w:tc>
      </w:tr>
      <w:tr w:rsidR="00980D7C">
        <w:trPr>
          <w:trHeight w:val="569"/>
        </w:trPr>
        <w:tc>
          <w:tcPr>
            <w:tcW w:w="3462" w:type="dxa"/>
            <w:tcBorders>
              <w:top w:val="single" w:sz="4" w:space="0" w:color="000000"/>
              <w:left w:val="single" w:sz="4" w:space="0" w:color="000000"/>
              <w:bottom w:val="single" w:sz="4" w:space="0" w:color="000000"/>
            </w:tcBorders>
            <w:shd w:val="clear" w:color="auto" w:fill="auto"/>
          </w:tcPr>
          <w:p w:rsidR="00980D7C" w:rsidRDefault="00980D7C">
            <w:pPr>
              <w:numPr>
                <w:ilvl w:val="0"/>
                <w:numId w:val="2"/>
              </w:numPr>
              <w:tabs>
                <w:tab w:val="left" w:pos="176"/>
              </w:tabs>
              <w:autoSpaceDE w:val="0"/>
            </w:pPr>
            <w:r>
              <w:t>Занятия (рисование, аппликация,  худож. конструирование, лепка)</w:t>
            </w:r>
          </w:p>
          <w:p w:rsidR="00980D7C" w:rsidRDefault="00980D7C">
            <w:pPr>
              <w:numPr>
                <w:ilvl w:val="0"/>
                <w:numId w:val="2"/>
              </w:numPr>
              <w:tabs>
                <w:tab w:val="left" w:pos="176"/>
              </w:tabs>
              <w:autoSpaceDE w:val="0"/>
            </w:pPr>
            <w:r>
              <w:t xml:space="preserve">Изготовление украшений, декораций, подарков, предметов для игр </w:t>
            </w:r>
          </w:p>
          <w:p w:rsidR="00980D7C" w:rsidRDefault="00980D7C">
            <w:pPr>
              <w:numPr>
                <w:ilvl w:val="0"/>
                <w:numId w:val="2"/>
              </w:numPr>
              <w:tabs>
                <w:tab w:val="left" w:pos="176"/>
              </w:tabs>
              <w:autoSpaceDE w:val="0"/>
            </w:pPr>
            <w:r>
              <w:t>Экспериментирование</w:t>
            </w:r>
          </w:p>
          <w:p w:rsidR="00980D7C" w:rsidRDefault="00980D7C">
            <w:pPr>
              <w:numPr>
                <w:ilvl w:val="0"/>
                <w:numId w:val="2"/>
              </w:numPr>
              <w:tabs>
                <w:tab w:val="left" w:pos="176"/>
              </w:tabs>
              <w:autoSpaceDE w:val="0"/>
            </w:pPr>
            <w:r>
              <w:t>Рассматривание эстетически привлекательных объектов природы, быта, произведений искусства</w:t>
            </w:r>
          </w:p>
          <w:p w:rsidR="00980D7C" w:rsidRDefault="00980D7C">
            <w:pPr>
              <w:numPr>
                <w:ilvl w:val="0"/>
                <w:numId w:val="2"/>
              </w:numPr>
              <w:tabs>
                <w:tab w:val="left" w:pos="176"/>
              </w:tabs>
              <w:autoSpaceDE w:val="0"/>
            </w:pPr>
            <w:r>
              <w:t>Игры (дидактические, строительные, сюжетно-ролевые)</w:t>
            </w:r>
          </w:p>
          <w:p w:rsidR="00980D7C" w:rsidRDefault="00980D7C">
            <w:pPr>
              <w:numPr>
                <w:ilvl w:val="0"/>
                <w:numId w:val="2"/>
              </w:numPr>
              <w:tabs>
                <w:tab w:val="left" w:pos="176"/>
              </w:tabs>
              <w:autoSpaceDE w:val="0"/>
            </w:pPr>
            <w:r>
              <w:t>Тематические досуги</w:t>
            </w:r>
          </w:p>
          <w:p w:rsidR="00980D7C" w:rsidRDefault="00980D7C">
            <w:pPr>
              <w:numPr>
                <w:ilvl w:val="0"/>
                <w:numId w:val="2"/>
              </w:numPr>
              <w:tabs>
                <w:tab w:val="left" w:pos="176"/>
              </w:tabs>
              <w:autoSpaceDE w:val="0"/>
            </w:pPr>
            <w:r>
              <w:t xml:space="preserve">Выставки работ декоративно-прикладного искусства, </w:t>
            </w:r>
            <w:r>
              <w:lastRenderedPageBreak/>
              <w:t>репродукций произведений живописи</w:t>
            </w:r>
          </w:p>
          <w:p w:rsidR="00980D7C" w:rsidRDefault="00980D7C">
            <w:pPr>
              <w:numPr>
                <w:ilvl w:val="0"/>
                <w:numId w:val="2"/>
              </w:numPr>
              <w:tabs>
                <w:tab w:val="left" w:pos="176"/>
              </w:tabs>
              <w:autoSpaceDE w:val="0"/>
            </w:pPr>
            <w:r>
              <w:t xml:space="preserve">Проектная деятельность </w:t>
            </w:r>
          </w:p>
          <w:p w:rsidR="00980D7C" w:rsidRDefault="00980D7C">
            <w:pPr>
              <w:numPr>
                <w:ilvl w:val="0"/>
                <w:numId w:val="2"/>
              </w:numPr>
              <w:tabs>
                <w:tab w:val="left" w:pos="214"/>
              </w:tabs>
              <w:autoSpaceDE w:val="0"/>
            </w:pPr>
            <w:r>
              <w:t xml:space="preserve">Создание коллекций </w:t>
            </w:r>
          </w:p>
        </w:tc>
        <w:tc>
          <w:tcPr>
            <w:tcW w:w="3462" w:type="dxa"/>
            <w:tcBorders>
              <w:top w:val="single" w:sz="4" w:space="0" w:color="000000"/>
              <w:left w:val="single" w:sz="4" w:space="0" w:color="000000"/>
              <w:bottom w:val="single" w:sz="4" w:space="0" w:color="000000"/>
            </w:tcBorders>
            <w:shd w:val="clear" w:color="auto" w:fill="auto"/>
          </w:tcPr>
          <w:p w:rsidR="00980D7C" w:rsidRDefault="00980D7C">
            <w:pPr>
              <w:numPr>
                <w:ilvl w:val="0"/>
                <w:numId w:val="2"/>
              </w:numPr>
              <w:tabs>
                <w:tab w:val="left" w:pos="214"/>
              </w:tabs>
              <w:autoSpaceDE w:val="0"/>
            </w:pPr>
            <w:r>
              <w:lastRenderedPageBreak/>
              <w:t>Наблюдение</w:t>
            </w:r>
          </w:p>
          <w:p w:rsidR="00980D7C" w:rsidRDefault="00980D7C">
            <w:pPr>
              <w:numPr>
                <w:ilvl w:val="0"/>
                <w:numId w:val="2"/>
              </w:numPr>
              <w:tabs>
                <w:tab w:val="left" w:pos="214"/>
              </w:tabs>
              <w:autoSpaceDE w:val="0"/>
            </w:pPr>
            <w:r>
              <w:t>Рассматривание эстетически привлекательных объектов природы</w:t>
            </w:r>
          </w:p>
          <w:p w:rsidR="00980D7C" w:rsidRDefault="00980D7C">
            <w:pPr>
              <w:numPr>
                <w:ilvl w:val="0"/>
                <w:numId w:val="2"/>
              </w:numPr>
              <w:tabs>
                <w:tab w:val="left" w:pos="214"/>
              </w:tabs>
              <w:autoSpaceDE w:val="0"/>
            </w:pPr>
            <w:r>
              <w:t>Игра</w:t>
            </w:r>
          </w:p>
          <w:p w:rsidR="00980D7C" w:rsidRDefault="00980D7C">
            <w:pPr>
              <w:numPr>
                <w:ilvl w:val="0"/>
                <w:numId w:val="2"/>
              </w:numPr>
              <w:tabs>
                <w:tab w:val="left" w:pos="214"/>
              </w:tabs>
              <w:autoSpaceDE w:val="0"/>
            </w:pPr>
            <w:r>
              <w:t>Игровое упражнение</w:t>
            </w:r>
          </w:p>
          <w:p w:rsidR="00980D7C" w:rsidRDefault="00980D7C">
            <w:pPr>
              <w:numPr>
                <w:ilvl w:val="0"/>
                <w:numId w:val="2"/>
              </w:numPr>
              <w:tabs>
                <w:tab w:val="left" w:pos="214"/>
              </w:tabs>
              <w:autoSpaceDE w:val="0"/>
            </w:pPr>
            <w:r>
              <w:t>Проблемная ситуация</w:t>
            </w:r>
          </w:p>
          <w:p w:rsidR="00980D7C" w:rsidRDefault="00980D7C">
            <w:pPr>
              <w:numPr>
                <w:ilvl w:val="0"/>
                <w:numId w:val="2"/>
              </w:numPr>
              <w:tabs>
                <w:tab w:val="left" w:pos="214"/>
              </w:tabs>
              <w:autoSpaceDE w:val="0"/>
            </w:pPr>
            <w:r>
              <w:t>Конструирование из песка</w:t>
            </w:r>
          </w:p>
          <w:p w:rsidR="00980D7C" w:rsidRDefault="00980D7C">
            <w:pPr>
              <w:numPr>
                <w:ilvl w:val="0"/>
                <w:numId w:val="2"/>
              </w:numPr>
              <w:tabs>
                <w:tab w:val="left" w:pos="214"/>
              </w:tabs>
              <w:autoSpaceDE w:val="0"/>
            </w:pPr>
            <w:r>
              <w:t>Обсуждение (произведений искусства, средств выразительности и др.)</w:t>
            </w:r>
          </w:p>
          <w:p w:rsidR="00980D7C" w:rsidRDefault="00980D7C">
            <w:pPr>
              <w:numPr>
                <w:ilvl w:val="0"/>
                <w:numId w:val="2"/>
              </w:numPr>
              <w:tabs>
                <w:tab w:val="left" w:pos="214"/>
              </w:tabs>
              <w:autoSpaceDE w:val="0"/>
            </w:pPr>
            <w:r>
              <w:t>Создание коллекций</w:t>
            </w:r>
          </w:p>
        </w:tc>
        <w:tc>
          <w:tcPr>
            <w:tcW w:w="7310"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numPr>
                <w:ilvl w:val="0"/>
                <w:numId w:val="5"/>
              </w:numPr>
              <w:autoSpaceDE w:val="0"/>
            </w:pPr>
            <w:r>
              <w:t xml:space="preserve">Украшение личных предметов </w:t>
            </w:r>
          </w:p>
          <w:p w:rsidR="00980D7C" w:rsidRDefault="00980D7C">
            <w:pPr>
              <w:numPr>
                <w:ilvl w:val="0"/>
                <w:numId w:val="5"/>
              </w:numPr>
              <w:autoSpaceDE w:val="0"/>
            </w:pPr>
            <w:r>
              <w:t>Игры (дидактические, строительные, сюжетно-ролевые)</w:t>
            </w:r>
          </w:p>
          <w:p w:rsidR="00980D7C" w:rsidRDefault="00980D7C">
            <w:pPr>
              <w:numPr>
                <w:ilvl w:val="0"/>
                <w:numId w:val="5"/>
              </w:numPr>
              <w:autoSpaceDE w:val="0"/>
            </w:pPr>
            <w:r>
              <w:t>Рассматривание эстетически привлекательных объектов природы, быта, произведений искусства</w:t>
            </w:r>
          </w:p>
          <w:p w:rsidR="00980D7C" w:rsidRDefault="00980D7C">
            <w:pPr>
              <w:numPr>
                <w:ilvl w:val="0"/>
                <w:numId w:val="5"/>
              </w:numPr>
              <w:autoSpaceDE w:val="0"/>
            </w:pPr>
            <w:r>
              <w:t>Самостоятельная изобразительная деятельность</w:t>
            </w:r>
          </w:p>
          <w:p w:rsidR="00980D7C" w:rsidRDefault="00980D7C">
            <w:pPr>
              <w:autoSpaceDE w:val="0"/>
            </w:pPr>
          </w:p>
        </w:tc>
      </w:tr>
    </w:tbl>
    <w:p w:rsidR="00980D7C" w:rsidRDefault="00980D7C">
      <w:pPr>
        <w:shd w:val="clear" w:color="auto" w:fill="FFFFFF"/>
        <w:autoSpaceDE w:val="0"/>
        <w:rPr>
          <w:b/>
          <w:bCs/>
          <w:color w:val="000000"/>
        </w:rPr>
      </w:pPr>
    </w:p>
    <w:p w:rsidR="00980D7C" w:rsidRDefault="00980D7C">
      <w:pPr>
        <w:shd w:val="clear" w:color="auto" w:fill="FFFFFF"/>
        <w:autoSpaceDE w:val="0"/>
        <w:rPr>
          <w:b/>
          <w:smallCaps/>
          <w:color w:val="000000"/>
        </w:rPr>
      </w:pPr>
    </w:p>
    <w:p w:rsidR="00980D7C" w:rsidRDefault="00980D7C">
      <w:pPr>
        <w:shd w:val="clear" w:color="auto" w:fill="FFFFFF"/>
        <w:autoSpaceDE w:val="0"/>
        <w:jc w:val="center"/>
        <w:rPr>
          <w:b/>
          <w:smallCaps/>
          <w:color w:val="000000"/>
        </w:rPr>
      </w:pPr>
      <w:r>
        <w:rPr>
          <w:b/>
          <w:smallCaps/>
          <w:color w:val="000000"/>
        </w:rPr>
        <w:t>Художественное творчество</w:t>
      </w:r>
    </w:p>
    <w:p w:rsidR="00980D7C" w:rsidRDefault="00980D7C">
      <w:pPr>
        <w:shd w:val="clear" w:color="auto" w:fill="FFFFFF"/>
        <w:autoSpaceDE w:val="0"/>
        <w:jc w:val="center"/>
        <w:rPr>
          <w:b/>
          <w:smallCaps/>
          <w:color w:val="000000"/>
        </w:rPr>
      </w:pPr>
    </w:p>
    <w:p w:rsidR="00980D7C" w:rsidRDefault="00980D7C">
      <w:pPr>
        <w:shd w:val="clear" w:color="auto" w:fill="FFFFFF"/>
        <w:autoSpaceDE w:val="0"/>
        <w:jc w:val="center"/>
        <w:rPr>
          <w:color w:val="000000"/>
        </w:rPr>
      </w:pPr>
      <w:r>
        <w:rPr>
          <w:b/>
          <w:color w:val="000000"/>
        </w:rPr>
        <w:t>Пояснительная записка</w:t>
      </w:r>
    </w:p>
    <w:p w:rsidR="00980D7C" w:rsidRDefault="00980D7C">
      <w:pPr>
        <w:shd w:val="clear" w:color="auto" w:fill="FFFFFF"/>
        <w:autoSpaceDE w:val="0"/>
        <w:ind w:firstLine="708"/>
        <w:rPr>
          <w:color w:val="000000"/>
        </w:rPr>
      </w:pPr>
      <w:r>
        <w:rPr>
          <w:color w:val="000000"/>
        </w:rPr>
        <w:t>«Развитие продуктивной деятельности: рисование, лепка, аппликация,</w:t>
      </w:r>
    </w:p>
    <w:p w:rsidR="00980D7C" w:rsidRDefault="00980D7C">
      <w:pPr>
        <w:shd w:val="clear" w:color="auto" w:fill="FFFFFF"/>
        <w:autoSpaceDE w:val="0"/>
        <w:rPr>
          <w:color w:val="000000"/>
        </w:rPr>
      </w:pPr>
      <w:r>
        <w:rPr>
          <w:color w:val="000000"/>
        </w:rPr>
        <w:t>художественный труд»</w:t>
      </w:r>
    </w:p>
    <w:p w:rsidR="00980D7C" w:rsidRDefault="00980D7C">
      <w:pPr>
        <w:shd w:val="clear" w:color="auto" w:fill="FFFFFF"/>
        <w:autoSpaceDE w:val="0"/>
        <w:ind w:firstLine="708"/>
        <w:rPr>
          <w:color w:val="000000"/>
        </w:rPr>
      </w:pPr>
      <w:r>
        <w:rPr>
          <w:color w:val="000000"/>
        </w:rPr>
        <w:t>Содержание направления «Художественное творчество» нацелено на форми</w:t>
      </w:r>
      <w:r>
        <w:rPr>
          <w:color w:val="000000"/>
        </w:rPr>
        <w:softHyphen/>
        <w:t>рование интереса к эстетической стороне окружающей действительности и удовлетворение по</w:t>
      </w:r>
      <w:r>
        <w:rPr>
          <w:color w:val="000000"/>
        </w:rPr>
        <w:softHyphen/>
        <w:t>требности детей дошкольного возраста в самовыражении.</w:t>
      </w:r>
    </w:p>
    <w:p w:rsidR="00980D7C" w:rsidRDefault="00980D7C">
      <w:pPr>
        <w:shd w:val="clear" w:color="auto" w:fill="FFFFFF"/>
        <w:autoSpaceDE w:val="0"/>
        <w:ind w:firstLine="708"/>
        <w:rPr>
          <w:color w:val="000000"/>
        </w:rPr>
      </w:pPr>
      <w:r>
        <w:rPr>
          <w:color w:val="000000"/>
        </w:rPr>
        <w:t>Основными задачами художественно-эстетического развития являются  развитие продуктивной деятельности детей (рисование, лепка, аппликация, художествен</w:t>
      </w:r>
      <w:r>
        <w:rPr>
          <w:color w:val="000000"/>
        </w:rPr>
        <w:softHyphen/>
        <w:t>ный труд);</w:t>
      </w:r>
    </w:p>
    <w:p w:rsidR="00980D7C" w:rsidRDefault="00980D7C">
      <w:pPr>
        <w:shd w:val="clear" w:color="auto" w:fill="FFFFFF"/>
        <w:autoSpaceDE w:val="0"/>
        <w:ind w:firstLine="708"/>
        <w:rPr>
          <w:color w:val="000000"/>
        </w:rPr>
      </w:pPr>
      <w:r>
        <w:rPr>
          <w:color w:val="000000"/>
        </w:rPr>
        <w:t>- развитие детского творчества;</w:t>
      </w:r>
    </w:p>
    <w:p w:rsidR="00980D7C" w:rsidRDefault="00980D7C">
      <w:pPr>
        <w:shd w:val="clear" w:color="auto" w:fill="FFFFFF"/>
        <w:autoSpaceDE w:val="0"/>
        <w:ind w:firstLine="708"/>
        <w:rPr>
          <w:color w:val="000000"/>
        </w:rPr>
      </w:pPr>
      <w:r>
        <w:rPr>
          <w:color w:val="000000"/>
        </w:rPr>
        <w:t>- приобщение к изобразительному искусству</w:t>
      </w:r>
      <w:r>
        <w:rPr>
          <w:rStyle w:val="aa"/>
          <w:color w:val="000000"/>
        </w:rPr>
        <w:footnoteReference w:id="3"/>
      </w:r>
      <w:r>
        <w:rPr>
          <w:color w:val="000000"/>
        </w:rPr>
        <w:t>.</w:t>
      </w:r>
    </w:p>
    <w:p w:rsidR="00980D7C" w:rsidRDefault="00980D7C">
      <w:pPr>
        <w:shd w:val="clear" w:color="auto" w:fill="FFFFFF"/>
        <w:autoSpaceDE w:val="0"/>
        <w:ind w:firstLine="708"/>
        <w:rPr>
          <w:color w:val="000000"/>
        </w:rPr>
      </w:pPr>
      <w:r>
        <w:rPr>
          <w:color w:val="000000"/>
        </w:rPr>
        <w:t>Для успешного овладения детьми изобразительной деятельностью и развития их творчества необходимо помнить об общих для всех возрастных групп условиях.</w:t>
      </w:r>
    </w:p>
    <w:p w:rsidR="00980D7C" w:rsidRDefault="00980D7C">
      <w:pPr>
        <w:shd w:val="clear" w:color="auto" w:fill="FFFFFF"/>
        <w:autoSpaceDE w:val="0"/>
        <w:ind w:firstLine="708"/>
        <w:rPr>
          <w:color w:val="000000"/>
        </w:rPr>
      </w:pPr>
      <w:r>
        <w:rPr>
          <w:color w:val="000000"/>
        </w:rPr>
        <w:t>1.  Формирование сенсорных процессов, обогащение сенсорного опыта, уточнение и расши</w:t>
      </w:r>
      <w:r>
        <w:rPr>
          <w:color w:val="000000"/>
        </w:rPr>
        <w:softHyphen/>
        <w:t>рение представлений о тех предметах, объектах и явлениях, которые им предстоит изображать.</w:t>
      </w:r>
    </w:p>
    <w:p w:rsidR="00980D7C" w:rsidRDefault="00980D7C">
      <w:pPr>
        <w:shd w:val="clear" w:color="auto" w:fill="FFFFFF"/>
        <w:autoSpaceDE w:val="0"/>
        <w:ind w:firstLine="708"/>
        <w:rPr>
          <w:color w:val="000000"/>
        </w:rPr>
      </w:pPr>
      <w:r>
        <w:rPr>
          <w:color w:val="000000"/>
        </w:rPr>
        <w:t>2. Учет индивидуальных особенностей детей, их желаний и интересов.</w:t>
      </w:r>
    </w:p>
    <w:p w:rsidR="00980D7C" w:rsidRDefault="00980D7C">
      <w:pPr>
        <w:shd w:val="clear" w:color="auto" w:fill="FFFFFF"/>
        <w:autoSpaceDE w:val="0"/>
        <w:ind w:firstLine="708"/>
        <w:rPr>
          <w:color w:val="000000"/>
        </w:rPr>
      </w:pPr>
      <w:r>
        <w:rPr>
          <w:color w:val="000000"/>
        </w:rPr>
        <w:t>3.  Использование детских работ в оформлении помещений детского сада, организации разно</w:t>
      </w:r>
      <w:r>
        <w:rPr>
          <w:color w:val="000000"/>
        </w:rPr>
        <w:softHyphen/>
        <w:t>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980D7C" w:rsidRDefault="00980D7C">
      <w:pPr>
        <w:shd w:val="clear" w:color="auto" w:fill="FFFFFF"/>
        <w:autoSpaceDE w:val="0"/>
        <w:ind w:firstLine="708"/>
        <w:rPr>
          <w:color w:val="000000"/>
        </w:rPr>
      </w:pPr>
      <w:r>
        <w:rPr>
          <w:color w:val="000000"/>
        </w:rPr>
        <w:t>4.  Разнообразие тематики детских работ, форм организации занятий (создание индивидуаль</w:t>
      </w:r>
      <w:r>
        <w:rPr>
          <w:color w:val="000000"/>
        </w:rPr>
        <w:softHyphen/>
        <w:t>ных и коллективных композиций), художественных материалов.</w:t>
      </w:r>
    </w:p>
    <w:p w:rsidR="00980D7C" w:rsidRDefault="00980D7C">
      <w:pPr>
        <w:shd w:val="clear" w:color="auto" w:fill="FFFFFF"/>
        <w:autoSpaceDE w:val="0"/>
        <w:ind w:firstLine="708"/>
        <w:rPr>
          <w:color w:val="000000"/>
        </w:rPr>
      </w:pPr>
      <w:r>
        <w:rPr>
          <w:color w:val="000000"/>
        </w:rPr>
        <w:t>5.  Создание творческой, доброжелательной обстановки в группе, на занятиях по изобразитель</w:t>
      </w:r>
      <w:r>
        <w:rPr>
          <w:color w:val="000000"/>
        </w:rPr>
        <w:softHyphen/>
        <w:t>ной деятельности и в свободной художественной деятельности. Уважение к творчеству детей.</w:t>
      </w:r>
    </w:p>
    <w:p w:rsidR="00980D7C" w:rsidRDefault="00980D7C">
      <w:pPr>
        <w:shd w:val="clear" w:color="auto" w:fill="FFFFFF"/>
        <w:autoSpaceDE w:val="0"/>
        <w:ind w:firstLine="708"/>
        <w:rPr>
          <w:color w:val="000000"/>
        </w:rPr>
      </w:pPr>
      <w:r>
        <w:rPr>
          <w:color w:val="000000"/>
        </w:rPr>
        <w:t>6. Учет национальных и региональных особенностей при отборе содержания для занятий ри</w:t>
      </w:r>
      <w:r>
        <w:rPr>
          <w:color w:val="000000"/>
        </w:rPr>
        <w:softHyphen/>
        <w:t>сованием, лепкой,аппликацией.</w:t>
      </w:r>
    </w:p>
    <w:p w:rsidR="00980D7C" w:rsidRDefault="00980D7C">
      <w:pPr>
        <w:shd w:val="clear" w:color="auto" w:fill="FFFFFF"/>
        <w:autoSpaceDE w:val="0"/>
        <w:ind w:firstLine="708"/>
        <w:rPr>
          <w:color w:val="000000"/>
        </w:rPr>
      </w:pPr>
      <w:r>
        <w:rPr>
          <w:color w:val="000000"/>
        </w:rPr>
        <w:lastRenderedPageBreak/>
        <w:t>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высказывать эстетические оценки и суждения, стремиться к содержательному общению, связанному с изобразительной деятельностью.</w:t>
      </w:r>
    </w:p>
    <w:p w:rsidR="00980D7C" w:rsidRDefault="00980D7C">
      <w:pPr>
        <w:shd w:val="clear" w:color="auto" w:fill="FFFFFF"/>
        <w:autoSpaceDE w:val="0"/>
        <w:ind w:firstLine="708"/>
        <w:rPr>
          <w:color w:val="000000"/>
        </w:rPr>
      </w:pPr>
      <w:r>
        <w:rPr>
          <w:color w:val="000000"/>
        </w:rPr>
        <w:t>К концу года дети могут:</w:t>
      </w:r>
    </w:p>
    <w:p w:rsidR="00980D7C" w:rsidRDefault="00980D7C">
      <w:pPr>
        <w:shd w:val="clear" w:color="auto" w:fill="FFFFFF"/>
        <w:autoSpaceDE w:val="0"/>
        <w:ind w:firstLine="708"/>
        <w:rPr>
          <w:i/>
          <w:iCs/>
          <w:color w:val="000000"/>
        </w:rPr>
      </w:pPr>
      <w:r>
        <w:rPr>
          <w:color w:val="000000"/>
        </w:rPr>
        <w:t>•  выделять выразительные средства дымковской и филимоновской игрушки, проявлять инте</w:t>
      </w:r>
      <w:r>
        <w:rPr>
          <w:color w:val="000000"/>
        </w:rPr>
        <w:softHyphen/>
        <w:t>рес к книжным иллюстрациям.</w:t>
      </w:r>
    </w:p>
    <w:p w:rsidR="00980D7C" w:rsidRDefault="00980D7C">
      <w:pPr>
        <w:shd w:val="clear" w:color="auto" w:fill="FFFFFF"/>
        <w:autoSpaceDE w:val="0"/>
        <w:ind w:firstLine="708"/>
        <w:rPr>
          <w:color w:val="000000"/>
        </w:rPr>
      </w:pPr>
      <w:r>
        <w:rPr>
          <w:i/>
          <w:iCs/>
          <w:color w:val="000000"/>
        </w:rPr>
        <w:t>В рисовании</w:t>
      </w:r>
    </w:p>
    <w:p w:rsidR="00980D7C" w:rsidRDefault="00980D7C">
      <w:pPr>
        <w:shd w:val="clear" w:color="auto" w:fill="FFFFFF"/>
        <w:autoSpaceDE w:val="0"/>
        <w:ind w:firstLine="708"/>
        <w:rPr>
          <w:color w:val="000000"/>
        </w:rPr>
      </w:pPr>
      <w:r>
        <w:rPr>
          <w:color w:val="000000"/>
        </w:rPr>
        <w:t>•  изображать предметы и явления, используя умение передавать их выразительно путем соз</w:t>
      </w:r>
      <w:r>
        <w:rPr>
          <w:color w:val="000000"/>
        </w:rPr>
        <w:softHyphen/>
        <w:t>дания отчетливых форм, подбора цвета, аккуратного закрашивания, использования разных мате</w:t>
      </w:r>
      <w:r>
        <w:rPr>
          <w:color w:val="000000"/>
        </w:rPr>
        <w:softHyphen/>
        <w:t>риалов: карандашей, красок (гуашь), фломастеров, цветных жирных мелков и др.;</w:t>
      </w:r>
    </w:p>
    <w:p w:rsidR="00980D7C" w:rsidRDefault="00980D7C">
      <w:pPr>
        <w:shd w:val="clear" w:color="auto" w:fill="FFFFFF"/>
        <w:autoSpaceDE w:val="0"/>
        <w:ind w:firstLine="708"/>
        <w:rPr>
          <w:color w:val="000000"/>
        </w:rPr>
      </w:pPr>
      <w:r>
        <w:rPr>
          <w:color w:val="000000"/>
        </w:rPr>
        <w:t>•  передавать несложный сюжет, объединяя в рисунке несколько предметов, располагая их на листе в соответствии с содержанием сюжета;</w:t>
      </w:r>
    </w:p>
    <w:p w:rsidR="00980D7C" w:rsidRDefault="00980D7C">
      <w:pPr>
        <w:shd w:val="clear" w:color="auto" w:fill="FFFFFF"/>
        <w:autoSpaceDE w:val="0"/>
        <w:ind w:firstLine="708"/>
        <w:rPr>
          <w:color w:val="000000"/>
        </w:rPr>
      </w:pPr>
      <w:r>
        <w:rPr>
          <w:color w:val="000000"/>
        </w:rPr>
        <w:t>• украшать силуэты игрушек элементами дымковской и филимоновской росписи. Познакомить с Городецкими изделиями. Развивать умение выделять элементы городецкой</w:t>
      </w:r>
    </w:p>
    <w:p w:rsidR="00980D7C" w:rsidRDefault="00980D7C">
      <w:pPr>
        <w:rPr>
          <w:i/>
          <w:iCs/>
          <w:color w:val="000000"/>
        </w:rPr>
      </w:pPr>
      <w:r>
        <w:rPr>
          <w:color w:val="000000"/>
        </w:rPr>
        <w:t>росписи (бутоны, купавки, розаны, листья); видеть, называть цвета, используемые в росписи.</w:t>
      </w:r>
    </w:p>
    <w:p w:rsidR="00980D7C" w:rsidRDefault="00980D7C">
      <w:pPr>
        <w:shd w:val="clear" w:color="auto" w:fill="FFFFFF"/>
        <w:autoSpaceDE w:val="0"/>
        <w:ind w:firstLine="708"/>
        <w:rPr>
          <w:color w:val="000000"/>
        </w:rPr>
      </w:pPr>
      <w:r>
        <w:rPr>
          <w:i/>
          <w:iCs/>
          <w:color w:val="000000"/>
        </w:rPr>
        <w:t>В лепке</w:t>
      </w:r>
    </w:p>
    <w:p w:rsidR="00980D7C" w:rsidRDefault="00980D7C">
      <w:pPr>
        <w:shd w:val="clear" w:color="auto" w:fill="FFFFFF"/>
        <w:autoSpaceDE w:val="0"/>
        <w:ind w:firstLine="708"/>
        <w:rPr>
          <w:i/>
          <w:iCs/>
          <w:color w:val="000000"/>
        </w:rPr>
      </w:pPr>
      <w:r>
        <w:rPr>
          <w:color w:val="000000"/>
        </w:rPr>
        <w:t>•  создавать образы разных предметов и игрушек, объединять их в коллективную компози</w:t>
      </w:r>
      <w:r>
        <w:rPr>
          <w:color w:val="000000"/>
        </w:rPr>
        <w:softHyphen/>
        <w:t>цию; использовать все многообразие усвоенных приемов.</w:t>
      </w:r>
    </w:p>
    <w:p w:rsidR="00980D7C" w:rsidRDefault="00980D7C">
      <w:pPr>
        <w:shd w:val="clear" w:color="auto" w:fill="FFFFFF"/>
        <w:autoSpaceDE w:val="0"/>
        <w:ind w:firstLine="708"/>
        <w:rPr>
          <w:color w:val="000000"/>
        </w:rPr>
      </w:pPr>
      <w:r>
        <w:rPr>
          <w:i/>
          <w:iCs/>
          <w:color w:val="000000"/>
        </w:rPr>
        <w:t>В аппликации</w:t>
      </w:r>
    </w:p>
    <w:p w:rsidR="00980D7C" w:rsidRDefault="00980D7C">
      <w:pPr>
        <w:shd w:val="clear" w:color="auto" w:fill="FFFFFF"/>
        <w:autoSpaceDE w:val="0"/>
        <w:ind w:firstLine="708"/>
        <w:rPr>
          <w:color w:val="000000"/>
        </w:rPr>
      </w:pPr>
      <w:r>
        <w:rPr>
          <w:color w:val="000000"/>
        </w:rPr>
        <w:t>• правильно держать ножницы и резать ими по прямой, по диагонали (квадрат и прямоуголь</w:t>
      </w:r>
      <w:r>
        <w:rPr>
          <w:color w:val="000000"/>
        </w:rPr>
        <w:softHyphen/>
        <w:t>ник), вырезать круг из квадрата, овал - из прямоугольника, плавно срезать и закруглять углы;</w:t>
      </w:r>
    </w:p>
    <w:p w:rsidR="00980D7C" w:rsidRDefault="00980D7C">
      <w:pPr>
        <w:shd w:val="clear" w:color="auto" w:fill="FFFFFF"/>
        <w:autoSpaceDE w:val="0"/>
        <w:ind w:firstLine="708"/>
        <w:rPr>
          <w:color w:val="000000"/>
        </w:rPr>
      </w:pPr>
      <w:r>
        <w:rPr>
          <w:color w:val="000000"/>
        </w:rPr>
        <w:t>• аккуратно наклеивать изображения предметов, состоящих из нескольких частей;</w:t>
      </w:r>
    </w:p>
    <w:p w:rsidR="00980D7C" w:rsidRDefault="00980D7C">
      <w:pPr>
        <w:shd w:val="clear" w:color="auto" w:fill="FFFFFF"/>
        <w:autoSpaceDE w:val="0"/>
        <w:ind w:firstLine="708"/>
        <w:rPr>
          <w:color w:val="000000"/>
        </w:rPr>
      </w:pPr>
      <w:r>
        <w:rPr>
          <w:color w:val="000000"/>
        </w:rPr>
        <w:t>• подбирать цвета в соответствии с цветом предметов или по собственному желанию;</w:t>
      </w:r>
    </w:p>
    <w:p w:rsidR="00980D7C" w:rsidRDefault="00980D7C">
      <w:pPr>
        <w:shd w:val="clear" w:color="auto" w:fill="FFFFFF"/>
        <w:autoSpaceDE w:val="0"/>
        <w:ind w:firstLine="708"/>
        <w:rPr>
          <w:color w:val="000000"/>
        </w:rPr>
      </w:pPr>
      <w:r>
        <w:rPr>
          <w:color w:val="000000"/>
        </w:rPr>
        <w:t>• составлять узоры из растительных форм и геометрических фигур.</w:t>
      </w:r>
    </w:p>
    <w:p w:rsidR="00980D7C" w:rsidRDefault="00980D7C" w:rsidP="00EE7C51">
      <w:pPr>
        <w:shd w:val="clear" w:color="auto" w:fill="FFFFFF"/>
        <w:autoSpaceDE w:val="0"/>
        <w:rPr>
          <w:b/>
          <w:smallCaps/>
          <w:color w:val="000000"/>
        </w:rPr>
      </w:pPr>
    </w:p>
    <w:p w:rsidR="00980D7C" w:rsidRDefault="00980D7C">
      <w:pPr>
        <w:shd w:val="clear" w:color="auto" w:fill="FFFFFF"/>
        <w:autoSpaceDE w:val="0"/>
        <w:ind w:firstLine="708"/>
        <w:jc w:val="center"/>
        <w:rPr>
          <w:color w:val="000000"/>
        </w:rPr>
      </w:pPr>
      <w:r>
        <w:rPr>
          <w:b/>
          <w:color w:val="000000"/>
        </w:rPr>
        <w:t>Пояснительная записка к разделу</w:t>
      </w:r>
      <w:r>
        <w:rPr>
          <w:color w:val="000000"/>
        </w:rPr>
        <w:t xml:space="preserve"> </w:t>
      </w:r>
      <w:r>
        <w:rPr>
          <w:b/>
          <w:color w:val="000000"/>
        </w:rPr>
        <w:t>«Развитие продуктивной деятельности: конструирование»</w:t>
      </w:r>
    </w:p>
    <w:p w:rsidR="00980D7C" w:rsidRDefault="00980D7C">
      <w:pPr>
        <w:shd w:val="clear" w:color="auto" w:fill="FFFFFF"/>
        <w:autoSpaceDE w:val="0"/>
        <w:ind w:firstLine="709"/>
        <w:rPr>
          <w:color w:val="000000"/>
        </w:rPr>
      </w:pPr>
      <w:r>
        <w:rPr>
          <w:color w:val="000000"/>
        </w:rPr>
        <w:t>Ребенок на пятом году жизни достаточно самостоятельный и инициативный. Основные дос</w:t>
      </w:r>
      <w:r>
        <w:rPr>
          <w:color w:val="000000"/>
        </w:rPr>
        <w:softHyphen/>
        <w:t>тижения данного возраста напрямую связаны с развитием интереса к конструированию. У него активно развиваются мелкая моторика, глазомер. Движения рук уже более точные, ловкие, что помогает ему овладевать умением мастерить. У ребенка возникает интерес к качеству своего труда; он начинает осознанно стремиться к соблюдению определенных требований, предъявляе</w:t>
      </w:r>
      <w:r>
        <w:rPr>
          <w:color w:val="000000"/>
        </w:rPr>
        <w:softHyphen/>
        <w:t>мых воспитателем (последовательность операций, использование разных способов конструиро</w:t>
      </w:r>
      <w:r>
        <w:rPr>
          <w:color w:val="000000"/>
        </w:rPr>
        <w:softHyphen/>
        <w:t>вания), проявляет желание овладеть теми или иными навыками и охотно упражняться в конст</w:t>
      </w:r>
      <w:r>
        <w:rPr>
          <w:color w:val="000000"/>
        </w:rPr>
        <w:softHyphen/>
        <w:t>руировании. Ребенок уже в состоянии устанавливать понятные ему причинно-следственные от</w:t>
      </w:r>
      <w:r>
        <w:rPr>
          <w:color w:val="000000"/>
        </w:rPr>
        <w:softHyphen/>
        <w:t>ношения. У него быстро совершенствуются все психические процессы, и особенно память.</w:t>
      </w:r>
    </w:p>
    <w:p w:rsidR="00980D7C" w:rsidRDefault="00980D7C">
      <w:pPr>
        <w:shd w:val="clear" w:color="auto" w:fill="FFFFFF"/>
        <w:autoSpaceDE w:val="0"/>
        <w:ind w:firstLine="708"/>
        <w:rPr>
          <w:color w:val="000000"/>
        </w:rPr>
      </w:pPr>
      <w:r>
        <w:rPr>
          <w:color w:val="000000"/>
        </w:rPr>
        <w:lastRenderedPageBreak/>
        <w:t>В силу психологических и физиологических особенностей детей данного возраста и согласно принципу интеграции образовательных областей, продуктивная деятельность,  наиболее полно будет реализована в следующем варианте: рисование, леп</w:t>
      </w:r>
      <w:r>
        <w:rPr>
          <w:color w:val="000000"/>
        </w:rPr>
        <w:softHyphen/>
        <w:t>ка, аппликация и конструирование..</w:t>
      </w:r>
    </w:p>
    <w:p w:rsidR="00980D7C" w:rsidRDefault="00980D7C">
      <w:pPr>
        <w:shd w:val="clear" w:color="auto" w:fill="FFFFFF"/>
        <w:autoSpaceDE w:val="0"/>
        <w:ind w:firstLine="708"/>
        <w:rPr>
          <w:b/>
          <w:bCs/>
          <w:color w:val="000000"/>
        </w:rPr>
      </w:pPr>
      <w:r>
        <w:rPr>
          <w:color w:val="000000"/>
        </w:rPr>
        <w:t>Правильное руководство детской деятельностью позволяет педагогу преодолевать трудности и вести целенаправленную работу по развитию художественно-творческих способностей дошко</w:t>
      </w:r>
      <w:r>
        <w:rPr>
          <w:color w:val="000000"/>
        </w:rPr>
        <w:softHyphen/>
        <w:t>льников.</w:t>
      </w:r>
    </w:p>
    <w:p w:rsidR="00980D7C" w:rsidRDefault="00980D7C">
      <w:pPr>
        <w:shd w:val="clear" w:color="auto" w:fill="FFFFFF"/>
        <w:autoSpaceDE w:val="0"/>
        <w:ind w:firstLine="708"/>
        <w:rPr>
          <w:b/>
          <w:bCs/>
          <w:color w:val="000000"/>
        </w:rPr>
      </w:pPr>
    </w:p>
    <w:p w:rsidR="00980D7C" w:rsidRDefault="00980D7C">
      <w:pPr>
        <w:shd w:val="clear" w:color="auto" w:fill="FFFFFF"/>
        <w:autoSpaceDE w:val="0"/>
        <w:ind w:firstLine="708"/>
        <w:rPr>
          <w:color w:val="000000"/>
        </w:rPr>
      </w:pPr>
      <w:r>
        <w:rPr>
          <w:b/>
          <w:bCs/>
          <w:color w:val="000000"/>
        </w:rPr>
        <w:t>Целевые ориентиры  по конструированию к концу пятого года:</w:t>
      </w:r>
    </w:p>
    <w:p w:rsidR="00980D7C" w:rsidRDefault="00980D7C">
      <w:pPr>
        <w:shd w:val="clear" w:color="auto" w:fill="FFFFFF"/>
        <w:autoSpaceDE w:val="0"/>
        <w:ind w:firstLine="708"/>
        <w:rPr>
          <w:color w:val="000000"/>
        </w:rPr>
      </w:pPr>
      <w:r>
        <w:rPr>
          <w:color w:val="000000"/>
        </w:rPr>
        <w:t>• у детей расширяются знания и представления о конструируемых объектах;</w:t>
      </w:r>
    </w:p>
    <w:p w:rsidR="00980D7C" w:rsidRDefault="00980D7C">
      <w:pPr>
        <w:shd w:val="clear" w:color="auto" w:fill="FFFFFF"/>
        <w:autoSpaceDE w:val="0"/>
        <w:ind w:firstLine="708"/>
        <w:rPr>
          <w:color w:val="000000"/>
        </w:rPr>
      </w:pPr>
      <w:r>
        <w:rPr>
          <w:color w:val="000000"/>
        </w:rPr>
        <w:t>• расширяются представления о деятельности людей, связанных со строительством, создани</w:t>
      </w:r>
      <w:r>
        <w:rPr>
          <w:color w:val="000000"/>
        </w:rPr>
        <w:softHyphen/>
        <w:t>ем техники, предметов, вещей;</w:t>
      </w:r>
    </w:p>
    <w:p w:rsidR="00980D7C" w:rsidRDefault="00980D7C">
      <w:pPr>
        <w:shd w:val="clear" w:color="auto" w:fill="FFFFFF"/>
        <w:autoSpaceDE w:val="0"/>
        <w:ind w:firstLine="708"/>
        <w:rPr>
          <w:color w:val="000000"/>
        </w:rPr>
      </w:pPr>
      <w:r>
        <w:rPr>
          <w:color w:val="000000"/>
        </w:rPr>
        <w:t>• дети учатся анализировать постройки, конструкции, рисунки;</w:t>
      </w:r>
    </w:p>
    <w:p w:rsidR="00980D7C" w:rsidRDefault="00980D7C">
      <w:pPr>
        <w:shd w:val="clear" w:color="auto" w:fill="FFFFFF"/>
        <w:autoSpaceDE w:val="0"/>
        <w:ind w:firstLine="708"/>
        <w:rPr>
          <w:color w:val="000000"/>
        </w:rPr>
      </w:pPr>
      <w:r>
        <w:rPr>
          <w:color w:val="000000"/>
        </w:rPr>
        <w:t>•  у детей формируются представления о строительных деталях, их названиях и свойствах (форма, величина, устойчивость, способы соединения, крепления);</w:t>
      </w:r>
    </w:p>
    <w:p w:rsidR="00980D7C" w:rsidRDefault="00980D7C">
      <w:pPr>
        <w:shd w:val="clear" w:color="auto" w:fill="FFFFFF"/>
        <w:autoSpaceDE w:val="0"/>
        <w:ind w:firstLine="708"/>
        <w:rPr>
          <w:color w:val="000000"/>
        </w:rPr>
      </w:pPr>
      <w:r>
        <w:rPr>
          <w:color w:val="000000"/>
        </w:rPr>
        <w:t>•  дети учатся преобразовывать постройки по разным параметрам, сооружать по словесной инструкции;</w:t>
      </w:r>
    </w:p>
    <w:p w:rsidR="00980D7C" w:rsidRDefault="00980D7C">
      <w:pPr>
        <w:shd w:val="clear" w:color="auto" w:fill="FFFFFF"/>
        <w:autoSpaceDE w:val="0"/>
        <w:ind w:firstLine="708"/>
        <w:rPr>
          <w:color w:val="000000"/>
        </w:rPr>
      </w:pPr>
      <w:r>
        <w:rPr>
          <w:color w:val="000000"/>
        </w:rPr>
        <w:t>•  совершенствуются конструктивные навыки (комбинируют детали, сочетают по форме, по-разному соединяют, накладывая, приставляя, экспериментируя с ними);</w:t>
      </w:r>
    </w:p>
    <w:p w:rsidR="00980D7C" w:rsidRDefault="00980D7C">
      <w:pPr>
        <w:shd w:val="clear" w:color="auto" w:fill="FFFFFF"/>
        <w:autoSpaceDE w:val="0"/>
        <w:ind w:firstLine="708"/>
        <w:rPr>
          <w:color w:val="000000"/>
        </w:rPr>
      </w:pPr>
      <w:r>
        <w:rPr>
          <w:color w:val="000000"/>
        </w:rPr>
        <w:t>• развиваются навыки пространственной ориентации (спереди, сзади, внутри и пр.);</w:t>
      </w:r>
    </w:p>
    <w:p w:rsidR="00980D7C" w:rsidRDefault="00980D7C">
      <w:pPr>
        <w:shd w:val="clear" w:color="auto" w:fill="FFFFFF"/>
        <w:autoSpaceDE w:val="0"/>
        <w:ind w:firstLine="708"/>
        <w:rPr>
          <w:color w:val="000000"/>
        </w:rPr>
      </w:pPr>
      <w:r>
        <w:rPr>
          <w:color w:val="000000"/>
        </w:rPr>
        <w:t>• дети создают постройки по индивидуальному и совместному замыслу и играют с ними;</w:t>
      </w:r>
    </w:p>
    <w:p w:rsidR="00980D7C" w:rsidRDefault="00980D7C">
      <w:pPr>
        <w:ind w:firstLine="708"/>
        <w:rPr>
          <w:color w:val="000000"/>
        </w:rPr>
      </w:pPr>
      <w:r>
        <w:rPr>
          <w:color w:val="000000"/>
        </w:rPr>
        <w:t>• развивается творчество, изобретательство;</w:t>
      </w:r>
    </w:p>
    <w:p w:rsidR="00980D7C" w:rsidRDefault="00980D7C">
      <w:pPr>
        <w:shd w:val="clear" w:color="auto" w:fill="FFFFFF"/>
        <w:autoSpaceDE w:val="0"/>
        <w:ind w:firstLine="708"/>
        <w:rPr>
          <w:color w:val="000000"/>
        </w:rPr>
      </w:pPr>
      <w:r>
        <w:rPr>
          <w:color w:val="000000"/>
        </w:rPr>
        <w:t>•  формируется эстетический вкус в гармоничном сочетании элементов при оформлении по</w:t>
      </w:r>
      <w:r>
        <w:rPr>
          <w:color w:val="000000"/>
        </w:rPr>
        <w:softHyphen/>
        <w:t>строек, поделок;</w:t>
      </w:r>
    </w:p>
    <w:p w:rsidR="00980D7C" w:rsidRDefault="00980D7C">
      <w:pPr>
        <w:shd w:val="clear" w:color="auto" w:fill="FFFFFF"/>
        <w:autoSpaceDE w:val="0"/>
        <w:ind w:firstLine="708"/>
        <w:rPr>
          <w:color w:val="000000"/>
        </w:rPr>
      </w:pPr>
      <w:r>
        <w:rPr>
          <w:color w:val="000000"/>
        </w:rPr>
        <w:t>• дети упражняются в изготовлении простых плоских игрушек из бумажных полос способом складывания их пополам и оформления вырезанными бумажными элементами;</w:t>
      </w:r>
    </w:p>
    <w:p w:rsidR="00980D7C" w:rsidRDefault="00980D7C">
      <w:pPr>
        <w:shd w:val="clear" w:color="auto" w:fill="FFFFFF"/>
        <w:autoSpaceDE w:val="0"/>
        <w:ind w:firstLine="708"/>
        <w:rPr>
          <w:color w:val="000000"/>
        </w:rPr>
      </w:pPr>
      <w:r>
        <w:rPr>
          <w:color w:val="000000"/>
        </w:rPr>
        <w:t>• учатся мастерить элементарные игрушки оригами;</w:t>
      </w:r>
    </w:p>
    <w:p w:rsidR="00980D7C" w:rsidRDefault="00980D7C">
      <w:pPr>
        <w:shd w:val="clear" w:color="auto" w:fill="FFFFFF"/>
        <w:autoSpaceDE w:val="0"/>
        <w:ind w:firstLine="708"/>
        <w:rPr>
          <w:color w:val="000000"/>
        </w:rPr>
      </w:pPr>
      <w:r>
        <w:rPr>
          <w:color w:val="000000"/>
        </w:rPr>
        <w:t>• упражняются в изготовлении поделок из бросового (коробки) и природного материала;</w:t>
      </w:r>
    </w:p>
    <w:p w:rsidR="00980D7C" w:rsidRDefault="00980D7C">
      <w:pPr>
        <w:shd w:val="clear" w:color="auto" w:fill="FFFFFF"/>
        <w:autoSpaceDE w:val="0"/>
        <w:ind w:firstLine="708"/>
        <w:rPr>
          <w:color w:val="000000"/>
        </w:rPr>
      </w:pPr>
      <w:r>
        <w:rPr>
          <w:color w:val="000000"/>
        </w:rPr>
        <w:t>• учатся пользоваться ножницами, клеем;</w:t>
      </w:r>
    </w:p>
    <w:p w:rsidR="00980D7C" w:rsidRDefault="00980D7C">
      <w:pPr>
        <w:shd w:val="clear" w:color="auto" w:fill="FFFFFF"/>
        <w:autoSpaceDE w:val="0"/>
        <w:ind w:firstLine="708"/>
        <w:rPr>
          <w:color w:val="000000"/>
        </w:rPr>
      </w:pPr>
      <w:r>
        <w:rPr>
          <w:color w:val="000000"/>
        </w:rPr>
        <w:t>• развивается деловое и игровое общение детей;</w:t>
      </w:r>
    </w:p>
    <w:p w:rsidR="00EE7C51" w:rsidRPr="00F63842" w:rsidRDefault="00980D7C" w:rsidP="00F63842">
      <w:pPr>
        <w:ind w:firstLine="708"/>
        <w:rPr>
          <w:b/>
          <w:bCs/>
          <w:color w:val="000000"/>
        </w:rPr>
      </w:pPr>
      <w:r>
        <w:rPr>
          <w:color w:val="000000"/>
        </w:rPr>
        <w:t>• дети приучаются к аккуратности в работе и порядку.</w:t>
      </w:r>
    </w:p>
    <w:p w:rsidR="00980D7C" w:rsidRDefault="00980D7C">
      <w:pPr>
        <w:autoSpaceDE w:val="0"/>
        <w:spacing w:line="360" w:lineRule="auto"/>
        <w:rPr>
          <w:sz w:val="28"/>
          <w:szCs w:val="28"/>
        </w:rPr>
      </w:pPr>
    </w:p>
    <w:p w:rsidR="00980D7C" w:rsidRDefault="00980D7C">
      <w:pPr>
        <w:autoSpaceDE w:val="0"/>
        <w:spacing w:line="360" w:lineRule="auto"/>
        <w:jc w:val="center"/>
        <w:rPr>
          <w:b/>
          <w:bCs/>
          <w:sz w:val="28"/>
          <w:szCs w:val="28"/>
        </w:rPr>
      </w:pPr>
      <w:r>
        <w:rPr>
          <w:b/>
          <w:bCs/>
          <w:sz w:val="28"/>
          <w:szCs w:val="28"/>
        </w:rPr>
        <w:t>Методическое обеспечение образовательной области</w:t>
      </w:r>
    </w:p>
    <w:p w:rsidR="00980D7C" w:rsidRDefault="00980D7C">
      <w:pPr>
        <w:autoSpaceDE w:val="0"/>
        <w:spacing w:line="360" w:lineRule="auto"/>
        <w:jc w:val="center"/>
        <w:rPr>
          <w:b/>
          <w:bCs/>
        </w:rPr>
      </w:pPr>
      <w:r>
        <w:rPr>
          <w:b/>
          <w:bCs/>
          <w:sz w:val="28"/>
          <w:szCs w:val="28"/>
        </w:rPr>
        <w:t>«Художественно-эстетическое развитие»</w:t>
      </w:r>
    </w:p>
    <w:tbl>
      <w:tblPr>
        <w:tblW w:w="14870" w:type="dxa"/>
        <w:tblInd w:w="-15" w:type="dxa"/>
        <w:tblLayout w:type="fixed"/>
        <w:tblLook w:val="0000" w:firstRow="0" w:lastRow="0" w:firstColumn="0" w:lastColumn="0" w:noHBand="0" w:noVBand="0"/>
      </w:tblPr>
      <w:tblGrid>
        <w:gridCol w:w="2311"/>
        <w:gridCol w:w="4711"/>
        <w:gridCol w:w="3444"/>
        <w:gridCol w:w="4404"/>
      </w:tblGrid>
      <w:tr w:rsidR="00980D7C" w:rsidTr="0006449B">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rPr>
                <w:b/>
                <w:bCs/>
              </w:rPr>
            </w:pPr>
            <w:r>
              <w:rPr>
                <w:b/>
                <w:bCs/>
              </w:rPr>
              <w:t>Автор</w:t>
            </w:r>
          </w:p>
          <w:p w:rsidR="00980D7C" w:rsidRDefault="00980D7C">
            <w:pPr>
              <w:autoSpaceDE w:val="0"/>
              <w:rPr>
                <w:b/>
                <w:bCs/>
              </w:rPr>
            </w:pPr>
            <w:r>
              <w:rPr>
                <w:b/>
                <w:bCs/>
              </w:rPr>
              <w:t>составитель</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rPr>
                <w:b/>
                <w:bCs/>
              </w:rPr>
            </w:pPr>
            <w:r>
              <w:rPr>
                <w:b/>
                <w:bCs/>
              </w:rPr>
              <w:t>Наименование издания</w:t>
            </w: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rPr>
                <w:b/>
                <w:bCs/>
              </w:rPr>
            </w:pPr>
            <w:r>
              <w:rPr>
                <w:b/>
                <w:bCs/>
              </w:rPr>
              <w:t xml:space="preserve">Издательство </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rPr>
                <w:b/>
                <w:bCs/>
              </w:rPr>
            </w:pPr>
            <w:r>
              <w:rPr>
                <w:b/>
                <w:bCs/>
              </w:rPr>
              <w:t xml:space="preserve">Год </w:t>
            </w:r>
          </w:p>
          <w:p w:rsidR="00980D7C" w:rsidRDefault="00980D7C">
            <w:pPr>
              <w:autoSpaceDE w:val="0"/>
            </w:pPr>
            <w:r>
              <w:rPr>
                <w:b/>
                <w:bCs/>
              </w:rPr>
              <w:t>издания</w:t>
            </w:r>
          </w:p>
        </w:tc>
      </w:tr>
      <w:tr w:rsidR="00980D7C" w:rsidTr="0006449B">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pPr>
            <w:r>
              <w:lastRenderedPageBreak/>
              <w:t>Н.Е.Вераксы,  Т.С.Комарова, М.А.Васильева</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Общеобразовательная программа дошкольного образования « От рождения до школы »</w:t>
            </w:r>
          </w:p>
          <w:p w:rsidR="00980D7C" w:rsidRDefault="00980D7C">
            <w:pPr>
              <w:autoSpaceDE w:val="0"/>
            </w:pP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 - Синтез</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2014</w:t>
            </w:r>
          </w:p>
        </w:tc>
      </w:tr>
      <w:tr w:rsidR="00980D7C" w:rsidTr="0006449B">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Т.С. Комарова</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Занятия по изобразительной деятельности в средней группе</w:t>
            </w: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 - Синтез</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2012</w:t>
            </w:r>
          </w:p>
        </w:tc>
      </w:tr>
      <w:tr w:rsidR="00980D7C" w:rsidTr="0006449B">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В.Н.Косарёва</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 xml:space="preserve"> Народная культура и традиции: занятия с детьми 3-7 лет</w:t>
            </w: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 xml:space="preserve"> Волгоград : Учитель</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2012</w:t>
            </w:r>
          </w:p>
        </w:tc>
      </w:tr>
      <w:tr w:rsidR="00980D7C" w:rsidTr="0006449B">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Л.Н.Елесеева</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Хрестоматия для маленьких</w:t>
            </w: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М.Просвещение</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1987</w:t>
            </w:r>
          </w:p>
        </w:tc>
      </w:tr>
      <w:tr w:rsidR="00980D7C" w:rsidTr="0006449B">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В.В.Гербова, Н.П.Ильчук</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Книга для чтения 4-5</w:t>
            </w: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М.Оникс</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2006</w:t>
            </w:r>
          </w:p>
        </w:tc>
      </w:tr>
      <w:tr w:rsidR="00980D7C" w:rsidTr="0006449B">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М.Д.Маханева</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Занятия по театрализованной деятельности в детском саду</w:t>
            </w: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ТЦ Сфера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2009</w:t>
            </w:r>
          </w:p>
        </w:tc>
      </w:tr>
      <w:tr w:rsidR="0006449B" w:rsidTr="0006449B">
        <w:trPr>
          <w:trHeight w:val="319"/>
        </w:trPr>
        <w:tc>
          <w:tcPr>
            <w:tcW w:w="2311" w:type="dxa"/>
            <w:tcBorders>
              <w:top w:val="single" w:sz="4" w:space="0" w:color="000000"/>
              <w:left w:val="single" w:sz="4" w:space="0" w:color="000000"/>
            </w:tcBorders>
            <w:shd w:val="clear" w:color="auto" w:fill="auto"/>
          </w:tcPr>
          <w:p w:rsidR="0006449B" w:rsidRDefault="0006449B" w:rsidP="0005023D">
            <w:pPr>
              <w:autoSpaceDE w:val="0"/>
            </w:pPr>
            <w:r>
              <w:t>Т.Б.Ладыгина</w:t>
            </w:r>
          </w:p>
        </w:tc>
        <w:tc>
          <w:tcPr>
            <w:tcW w:w="4711" w:type="dxa"/>
            <w:tcBorders>
              <w:top w:val="single" w:sz="4" w:space="0" w:color="000000"/>
              <w:left w:val="single" w:sz="4" w:space="0" w:color="000000"/>
            </w:tcBorders>
            <w:shd w:val="clear" w:color="auto" w:fill="auto"/>
          </w:tcPr>
          <w:p w:rsidR="0006449B" w:rsidRDefault="0006449B">
            <w:pPr>
              <w:autoSpaceDE w:val="0"/>
            </w:pPr>
            <w:r>
              <w:t>Стихи к летним детским праздникам</w:t>
            </w:r>
          </w:p>
          <w:p w:rsidR="0006449B" w:rsidRDefault="0006449B" w:rsidP="0005023D">
            <w:pPr>
              <w:autoSpaceDE w:val="0"/>
            </w:pPr>
          </w:p>
        </w:tc>
        <w:tc>
          <w:tcPr>
            <w:tcW w:w="3444" w:type="dxa"/>
            <w:tcBorders>
              <w:top w:val="single" w:sz="4" w:space="0" w:color="000000"/>
              <w:left w:val="single" w:sz="4" w:space="0" w:color="000000"/>
            </w:tcBorders>
            <w:shd w:val="clear" w:color="auto" w:fill="auto"/>
          </w:tcPr>
          <w:p w:rsidR="0006449B" w:rsidRDefault="0006449B" w:rsidP="0005023D">
            <w:pPr>
              <w:autoSpaceDE w:val="0"/>
            </w:pPr>
            <w:r>
              <w:t>М.: ТЦ Сфера</w:t>
            </w:r>
          </w:p>
        </w:tc>
        <w:tc>
          <w:tcPr>
            <w:tcW w:w="4404" w:type="dxa"/>
            <w:tcBorders>
              <w:top w:val="single" w:sz="4" w:space="0" w:color="000000"/>
              <w:left w:val="single" w:sz="4" w:space="0" w:color="000000"/>
              <w:right w:val="single" w:sz="4" w:space="0" w:color="000000"/>
            </w:tcBorders>
            <w:shd w:val="clear" w:color="auto" w:fill="auto"/>
          </w:tcPr>
          <w:p w:rsidR="0006449B" w:rsidRDefault="0006449B" w:rsidP="0005023D">
            <w:pPr>
              <w:autoSpaceDE w:val="0"/>
            </w:pPr>
            <w:r>
              <w:t>2013</w:t>
            </w:r>
          </w:p>
        </w:tc>
      </w:tr>
      <w:tr w:rsidR="00980D7C" w:rsidTr="0006449B">
        <w:trPr>
          <w:trHeight w:val="375"/>
        </w:trPr>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Т.Б.Ладыгина</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Стихи к зимним детским праздникам</w:t>
            </w:r>
          </w:p>
          <w:p w:rsidR="00980D7C" w:rsidRDefault="00980D7C">
            <w:pPr>
              <w:autoSpaceDE w:val="0"/>
            </w:pP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ТЦ Сфера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2013</w:t>
            </w:r>
          </w:p>
        </w:tc>
      </w:tr>
      <w:tr w:rsidR="00980D7C" w:rsidTr="0006449B">
        <w:trPr>
          <w:trHeight w:val="405"/>
        </w:trPr>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Т.Б.Ладыгина</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Стихи к осенним детским праздникам</w:t>
            </w:r>
          </w:p>
          <w:p w:rsidR="00980D7C" w:rsidRDefault="00980D7C">
            <w:pPr>
              <w:autoSpaceDE w:val="0"/>
            </w:pP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ТЦ Сфера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2013</w:t>
            </w:r>
          </w:p>
        </w:tc>
      </w:tr>
      <w:tr w:rsidR="0006449B" w:rsidTr="0005023D">
        <w:trPr>
          <w:trHeight w:val="811"/>
        </w:trPr>
        <w:tc>
          <w:tcPr>
            <w:tcW w:w="2311" w:type="dxa"/>
            <w:tcBorders>
              <w:top w:val="single" w:sz="4" w:space="0" w:color="000000"/>
              <w:left w:val="single" w:sz="4" w:space="0" w:color="000000"/>
            </w:tcBorders>
            <w:shd w:val="clear" w:color="auto" w:fill="auto"/>
          </w:tcPr>
          <w:p w:rsidR="0006449B" w:rsidRDefault="0006449B" w:rsidP="0005023D">
            <w:pPr>
              <w:autoSpaceDE w:val="0"/>
            </w:pPr>
            <w:r>
              <w:t>О.П.Радынова</w:t>
            </w:r>
          </w:p>
        </w:tc>
        <w:tc>
          <w:tcPr>
            <w:tcW w:w="4711" w:type="dxa"/>
            <w:tcBorders>
              <w:top w:val="single" w:sz="4" w:space="0" w:color="000000"/>
              <w:left w:val="single" w:sz="4" w:space="0" w:color="000000"/>
            </w:tcBorders>
            <w:shd w:val="clear" w:color="auto" w:fill="auto"/>
          </w:tcPr>
          <w:p w:rsidR="0006449B" w:rsidRDefault="0006449B" w:rsidP="0005023D">
            <w:pPr>
              <w:autoSpaceDE w:val="0"/>
            </w:pPr>
            <w:r>
              <w:t>Музыкальные шедевры: Сказка в музыке. Музыкальные  инструменты</w:t>
            </w:r>
          </w:p>
        </w:tc>
        <w:tc>
          <w:tcPr>
            <w:tcW w:w="3444" w:type="dxa"/>
            <w:tcBorders>
              <w:top w:val="single" w:sz="4" w:space="0" w:color="000000"/>
              <w:left w:val="single" w:sz="4" w:space="0" w:color="000000"/>
            </w:tcBorders>
            <w:shd w:val="clear" w:color="auto" w:fill="auto"/>
          </w:tcPr>
          <w:p w:rsidR="0006449B" w:rsidRDefault="0006449B" w:rsidP="0005023D">
            <w:pPr>
              <w:autoSpaceDE w:val="0"/>
            </w:pPr>
            <w:r>
              <w:t>М.: ТЦ Сфера</w:t>
            </w:r>
          </w:p>
        </w:tc>
        <w:tc>
          <w:tcPr>
            <w:tcW w:w="4404" w:type="dxa"/>
            <w:tcBorders>
              <w:top w:val="single" w:sz="4" w:space="0" w:color="000000"/>
              <w:left w:val="single" w:sz="4" w:space="0" w:color="000000"/>
              <w:right w:val="single" w:sz="4" w:space="0" w:color="000000"/>
            </w:tcBorders>
            <w:shd w:val="clear" w:color="auto" w:fill="auto"/>
          </w:tcPr>
          <w:p w:rsidR="0006449B" w:rsidRDefault="0006449B" w:rsidP="0005023D">
            <w:pPr>
              <w:autoSpaceDE w:val="0"/>
            </w:pPr>
            <w:r>
              <w:t>2010</w:t>
            </w:r>
          </w:p>
        </w:tc>
      </w:tr>
      <w:tr w:rsidR="00980D7C" w:rsidTr="0006449B">
        <w:trPr>
          <w:trHeight w:val="345"/>
        </w:trPr>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О.Н.Арсеневская</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Тематические праздники и развлечения.</w:t>
            </w:r>
          </w:p>
          <w:p w:rsidR="00980D7C" w:rsidRDefault="00980D7C">
            <w:pPr>
              <w:autoSpaceDE w:val="0"/>
            </w:pP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Волгоград : Учитель</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2014</w:t>
            </w:r>
          </w:p>
        </w:tc>
      </w:tr>
      <w:tr w:rsidR="00980D7C" w:rsidTr="0006449B">
        <w:trPr>
          <w:trHeight w:val="375"/>
        </w:trPr>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Г.В.Лаптева</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Игры для развития эмоций и творческих способностей.</w:t>
            </w: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Спб.: Речь; М.: Сфера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2011</w:t>
            </w:r>
          </w:p>
        </w:tc>
      </w:tr>
      <w:tr w:rsidR="00980D7C" w:rsidTr="0006449B">
        <w:trPr>
          <w:trHeight w:val="405"/>
        </w:trPr>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М.Ю.Картушина</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Весенние детские праздники.</w:t>
            </w: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ТЦ Сфера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2014</w:t>
            </w:r>
          </w:p>
        </w:tc>
      </w:tr>
      <w:tr w:rsidR="00980D7C" w:rsidTr="0006449B">
        <w:trPr>
          <w:trHeight w:val="420"/>
        </w:trPr>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Н.Г.Пантелеева</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Народные праздники в детском саду. Методическое пособие</w:t>
            </w: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 - Синтез</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2014</w:t>
            </w:r>
          </w:p>
        </w:tc>
      </w:tr>
      <w:tr w:rsidR="00980D7C" w:rsidTr="0006449B">
        <w:trPr>
          <w:trHeight w:val="450"/>
        </w:trPr>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М.А.Федосеева</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Развитие социального интеллекта у детей</w:t>
            </w:r>
          </w:p>
          <w:p w:rsidR="00980D7C" w:rsidRDefault="00980D7C">
            <w:pPr>
              <w:autoSpaceDE w:val="0"/>
            </w:pP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Волгоград : Учитель</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2014</w:t>
            </w:r>
          </w:p>
        </w:tc>
      </w:tr>
      <w:tr w:rsidR="0006449B" w:rsidTr="0006449B">
        <w:trPr>
          <w:trHeight w:val="572"/>
        </w:trPr>
        <w:tc>
          <w:tcPr>
            <w:tcW w:w="2311" w:type="dxa"/>
            <w:tcBorders>
              <w:top w:val="single" w:sz="4" w:space="0" w:color="000000"/>
              <w:left w:val="single" w:sz="4" w:space="0" w:color="000000"/>
            </w:tcBorders>
            <w:shd w:val="clear" w:color="auto" w:fill="auto"/>
          </w:tcPr>
          <w:p w:rsidR="0006449B" w:rsidRDefault="0006449B" w:rsidP="0005023D">
            <w:pPr>
              <w:autoSpaceDE w:val="0"/>
            </w:pPr>
            <w:r>
              <w:lastRenderedPageBreak/>
              <w:t>И.П.Равчеева</w:t>
            </w:r>
          </w:p>
        </w:tc>
        <w:tc>
          <w:tcPr>
            <w:tcW w:w="4711" w:type="dxa"/>
            <w:tcBorders>
              <w:top w:val="single" w:sz="4" w:space="0" w:color="000000"/>
              <w:left w:val="single" w:sz="4" w:space="0" w:color="000000"/>
            </w:tcBorders>
            <w:shd w:val="clear" w:color="auto" w:fill="auto"/>
          </w:tcPr>
          <w:p w:rsidR="0006449B" w:rsidRDefault="0006449B" w:rsidP="0005023D">
            <w:pPr>
              <w:autoSpaceDE w:val="0"/>
            </w:pPr>
            <w:r>
              <w:t>Организация, проведение и формы музыкальных игр</w:t>
            </w:r>
          </w:p>
        </w:tc>
        <w:tc>
          <w:tcPr>
            <w:tcW w:w="3444" w:type="dxa"/>
            <w:tcBorders>
              <w:top w:val="single" w:sz="4" w:space="0" w:color="000000"/>
              <w:left w:val="single" w:sz="4" w:space="0" w:color="000000"/>
            </w:tcBorders>
            <w:shd w:val="clear" w:color="auto" w:fill="auto"/>
          </w:tcPr>
          <w:p w:rsidR="0006449B" w:rsidRDefault="0006449B" w:rsidP="0005023D">
            <w:pPr>
              <w:autoSpaceDE w:val="0"/>
            </w:pPr>
            <w:r>
              <w:t>Волгоград : Учитель</w:t>
            </w:r>
          </w:p>
        </w:tc>
        <w:tc>
          <w:tcPr>
            <w:tcW w:w="4404" w:type="dxa"/>
            <w:tcBorders>
              <w:top w:val="single" w:sz="4" w:space="0" w:color="000000"/>
              <w:left w:val="single" w:sz="4" w:space="0" w:color="000000"/>
              <w:right w:val="single" w:sz="4" w:space="0" w:color="000000"/>
            </w:tcBorders>
            <w:shd w:val="clear" w:color="auto" w:fill="auto"/>
          </w:tcPr>
          <w:p w:rsidR="0006449B" w:rsidRDefault="0006449B" w:rsidP="0005023D">
            <w:pPr>
              <w:autoSpaceDE w:val="0"/>
            </w:pPr>
            <w:r>
              <w:t>2014</w:t>
            </w:r>
          </w:p>
        </w:tc>
      </w:tr>
      <w:tr w:rsidR="00980D7C" w:rsidTr="0006449B">
        <w:trPr>
          <w:trHeight w:val="345"/>
        </w:trPr>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Г.А.Лапшина</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Праздники в детском саду</w:t>
            </w: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Волгоград : Учитель</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2014</w:t>
            </w:r>
          </w:p>
        </w:tc>
      </w:tr>
      <w:tr w:rsidR="00980D7C" w:rsidTr="0006449B">
        <w:trPr>
          <w:trHeight w:val="345"/>
        </w:trPr>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Т.С.Григорьева</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 xml:space="preserve"> Программа «Маленький актёр»</w:t>
            </w: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ТЦ Сфера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2012</w:t>
            </w:r>
          </w:p>
        </w:tc>
      </w:tr>
      <w:tr w:rsidR="00980D7C" w:rsidTr="0006449B">
        <w:tc>
          <w:tcPr>
            <w:tcW w:w="23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О.Н.Арсеневская</w:t>
            </w:r>
          </w:p>
        </w:tc>
        <w:tc>
          <w:tcPr>
            <w:tcW w:w="4711"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Музыкальные занятия</w:t>
            </w:r>
          </w:p>
        </w:tc>
        <w:tc>
          <w:tcPr>
            <w:tcW w:w="34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Волгоград : Учитель</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2013</w:t>
            </w:r>
          </w:p>
        </w:tc>
      </w:tr>
    </w:tbl>
    <w:p w:rsidR="00345374" w:rsidRDefault="00345374">
      <w:pPr>
        <w:autoSpaceDE w:val="0"/>
        <w:spacing w:line="360" w:lineRule="auto"/>
        <w:rPr>
          <w:sz w:val="28"/>
          <w:szCs w:val="28"/>
        </w:rPr>
      </w:pPr>
    </w:p>
    <w:p w:rsidR="00980D7C" w:rsidRDefault="00980D7C">
      <w:pPr>
        <w:autoSpaceDE w:val="0"/>
        <w:spacing w:line="360" w:lineRule="auto"/>
        <w:rPr>
          <w:b/>
        </w:rPr>
      </w:pPr>
      <w:r>
        <w:rPr>
          <w:b/>
          <w:sz w:val="28"/>
          <w:szCs w:val="28"/>
        </w:rPr>
        <w:t xml:space="preserve">                                                                      </w:t>
      </w:r>
      <w:r>
        <w:rPr>
          <w:b/>
        </w:rPr>
        <w:t>ОБРАЗОВАТЕЛЬНАЯ ОБЛАСТЬ</w:t>
      </w:r>
    </w:p>
    <w:p w:rsidR="00980D7C" w:rsidRDefault="00980D7C">
      <w:pPr>
        <w:autoSpaceDE w:val="0"/>
        <w:spacing w:line="360" w:lineRule="auto"/>
        <w:jc w:val="center"/>
        <w:rPr>
          <w:b/>
          <w:bCs/>
        </w:rPr>
      </w:pPr>
      <w:r>
        <w:rPr>
          <w:b/>
        </w:rPr>
        <w:t>«ФИЗИЧЕСКОЕ РАЗВИТИЕ»</w:t>
      </w:r>
    </w:p>
    <w:p w:rsidR="00980D7C" w:rsidRDefault="00980D7C">
      <w:pPr>
        <w:spacing w:line="360" w:lineRule="auto"/>
        <w:ind w:left="567"/>
        <w:jc w:val="both"/>
        <w:rPr>
          <w:b/>
          <w:bCs/>
        </w:rPr>
      </w:pPr>
      <w:r>
        <w:rPr>
          <w:b/>
          <w:bCs/>
        </w:rPr>
        <w:t>Цель:</w:t>
      </w:r>
      <w:r>
        <w:t xml:space="preserve"> гармоничное физическое развитие; формирование у воспитанников интереса и ценностного отношения к занятиям физической культурой; формирование основ здорового образа жизни</w:t>
      </w:r>
    </w:p>
    <w:p w:rsidR="00980D7C" w:rsidRDefault="00980D7C">
      <w:pPr>
        <w:rPr>
          <w:i/>
        </w:rPr>
      </w:pPr>
      <w:r>
        <w:rPr>
          <w:b/>
          <w:bCs/>
        </w:rPr>
        <w:t>Задачи:</w:t>
      </w:r>
      <w:r>
        <w:t xml:space="preserve"> </w:t>
      </w:r>
    </w:p>
    <w:p w:rsidR="00980D7C" w:rsidRDefault="00980D7C">
      <w:pPr>
        <w:autoSpaceDE w:val="0"/>
      </w:pPr>
      <w:r>
        <w:rPr>
          <w:i/>
        </w:rPr>
        <w:t>Развивающие:</w:t>
      </w:r>
    </w:p>
    <w:p w:rsidR="00980D7C" w:rsidRDefault="00980D7C">
      <w:pPr>
        <w:numPr>
          <w:ilvl w:val="0"/>
          <w:numId w:val="15"/>
        </w:numPr>
        <w:autoSpaceDE w:val="0"/>
      </w:pPr>
      <w:r>
        <w:t xml:space="preserve">Совершенствование умений и навыков в основных видах движений </w:t>
      </w:r>
    </w:p>
    <w:p w:rsidR="00980D7C" w:rsidRDefault="00980D7C">
      <w:pPr>
        <w:numPr>
          <w:ilvl w:val="0"/>
          <w:numId w:val="15"/>
        </w:numPr>
        <w:autoSpaceDE w:val="0"/>
      </w:pPr>
      <w:r>
        <w:t>Формирование правильной осанки</w:t>
      </w:r>
    </w:p>
    <w:p w:rsidR="00980D7C" w:rsidRDefault="00980D7C">
      <w:pPr>
        <w:numPr>
          <w:ilvl w:val="0"/>
          <w:numId w:val="15"/>
        </w:numPr>
        <w:autoSpaceDE w:val="0"/>
      </w:pPr>
      <w: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980D7C" w:rsidRDefault="00980D7C">
      <w:pPr>
        <w:numPr>
          <w:ilvl w:val="0"/>
          <w:numId w:val="15"/>
        </w:numPr>
        <w:autoSpaceDE w:val="0"/>
        <w:rPr>
          <w:i/>
        </w:rPr>
      </w:pPr>
      <w:r>
        <w:t>Развитие интереса к участию в подвижных и спортивных играх и физических упражнениях, активности в самостоятельной двигательной деятельности</w:t>
      </w:r>
    </w:p>
    <w:p w:rsidR="00980D7C" w:rsidRDefault="00980D7C">
      <w:pPr>
        <w:autoSpaceDE w:val="0"/>
      </w:pPr>
      <w:r>
        <w:rPr>
          <w:i/>
        </w:rPr>
        <w:t>Оздоровительная:</w:t>
      </w:r>
      <w:r>
        <w:t xml:space="preserve"> </w:t>
      </w:r>
    </w:p>
    <w:p w:rsidR="00980D7C" w:rsidRDefault="00980D7C">
      <w:pPr>
        <w:numPr>
          <w:ilvl w:val="0"/>
          <w:numId w:val="14"/>
        </w:numPr>
        <w:autoSpaceDE w:val="0"/>
      </w:pPr>
      <w:r>
        <w:t xml:space="preserve">Формирование у детей начальных представлений о здоровом образе жизни. </w:t>
      </w:r>
    </w:p>
    <w:p w:rsidR="00980D7C" w:rsidRDefault="00980D7C">
      <w:pPr>
        <w:numPr>
          <w:ilvl w:val="0"/>
          <w:numId w:val="14"/>
        </w:numPr>
        <w:autoSpaceDE w:val="0"/>
      </w:pPr>
      <w:r>
        <w:t>Сохранение, укрепление и охрана здоровья детей; повышение умственной и физической работоспособности, предупреждение утомления</w:t>
      </w:r>
    </w:p>
    <w:p w:rsidR="00980D7C" w:rsidRDefault="00980D7C">
      <w:pPr>
        <w:numPr>
          <w:ilvl w:val="0"/>
          <w:numId w:val="14"/>
        </w:numPr>
        <w:autoSpaceDE w:val="0"/>
      </w:pPr>
      <w:r>
        <w:t xml:space="preserve"> Формирование потребности в ежедневной двигательной деятельности</w:t>
      </w:r>
    </w:p>
    <w:p w:rsidR="00980D7C" w:rsidRDefault="00980D7C">
      <w:pPr>
        <w:autoSpaceDE w:val="0"/>
      </w:pPr>
    </w:p>
    <w:p w:rsidR="00980D7C" w:rsidRDefault="00980D7C">
      <w:pPr>
        <w:autoSpaceDE w:val="0"/>
      </w:pPr>
      <w:r>
        <w:rPr>
          <w:i/>
        </w:rPr>
        <w:t>Воспитательные:</w:t>
      </w:r>
      <w:r>
        <w:t xml:space="preserve"> </w:t>
      </w:r>
    </w:p>
    <w:p w:rsidR="00980D7C" w:rsidRDefault="00980D7C">
      <w:pPr>
        <w:numPr>
          <w:ilvl w:val="0"/>
          <w:numId w:val="9"/>
        </w:numPr>
        <w:autoSpaceDE w:val="0"/>
      </w:pPr>
      <w:r>
        <w:t xml:space="preserve">Воспитание красоты, грациозности, выразительности движений </w:t>
      </w:r>
    </w:p>
    <w:p w:rsidR="00980D7C" w:rsidRDefault="00980D7C">
      <w:pPr>
        <w:numPr>
          <w:ilvl w:val="0"/>
          <w:numId w:val="9"/>
        </w:numPr>
        <w:autoSpaceDE w:val="0"/>
      </w:pPr>
      <w:r>
        <w:t>Воспитание любви к спорту</w:t>
      </w:r>
    </w:p>
    <w:p w:rsidR="00980D7C" w:rsidRDefault="00980D7C">
      <w:pPr>
        <w:spacing w:line="360" w:lineRule="auto"/>
        <w:ind w:left="567"/>
        <w:jc w:val="both"/>
      </w:pPr>
    </w:p>
    <w:p w:rsidR="00980D7C" w:rsidRDefault="00980D7C">
      <w:pPr>
        <w:spacing w:line="360" w:lineRule="auto"/>
        <w:ind w:left="567"/>
        <w:jc w:val="both"/>
        <w:rPr>
          <w:sz w:val="28"/>
          <w:szCs w:val="28"/>
        </w:rPr>
      </w:pPr>
    </w:p>
    <w:tbl>
      <w:tblPr>
        <w:tblW w:w="0" w:type="auto"/>
        <w:tblInd w:w="-15" w:type="dxa"/>
        <w:tblLayout w:type="fixed"/>
        <w:tblLook w:val="0000" w:firstRow="0" w:lastRow="0" w:firstColumn="0" w:lastColumn="0" w:noHBand="0" w:noVBand="0"/>
      </w:tblPr>
      <w:tblGrid>
        <w:gridCol w:w="3085"/>
        <w:gridCol w:w="12352"/>
      </w:tblGrid>
      <w:tr w:rsidR="00980D7C">
        <w:trPr>
          <w:trHeight w:val="705"/>
        </w:trPr>
        <w:tc>
          <w:tcPr>
            <w:tcW w:w="3085" w:type="dxa"/>
            <w:tcBorders>
              <w:top w:val="single" w:sz="4" w:space="0" w:color="000000"/>
              <w:left w:val="single" w:sz="4" w:space="0" w:color="000000"/>
              <w:bottom w:val="single" w:sz="4" w:space="0" w:color="000000"/>
            </w:tcBorders>
            <w:shd w:val="clear" w:color="auto" w:fill="auto"/>
          </w:tcPr>
          <w:p w:rsidR="00980D7C" w:rsidRDefault="00980D7C">
            <w:pPr>
              <w:autoSpaceDE w:val="0"/>
              <w:jc w:val="both"/>
              <w:rPr>
                <w:b/>
              </w:rPr>
            </w:pPr>
            <w:r>
              <w:rPr>
                <w:b/>
                <w:bCs/>
              </w:rPr>
              <w:t>Направления образовательной области</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spacing w:line="360" w:lineRule="auto"/>
              <w:jc w:val="both"/>
              <w:rPr>
                <w:b/>
              </w:rPr>
            </w:pPr>
            <w:r>
              <w:rPr>
                <w:b/>
              </w:rPr>
              <w:t xml:space="preserve">  </w:t>
            </w:r>
          </w:p>
          <w:p w:rsidR="00980D7C" w:rsidRDefault="00980D7C">
            <w:pPr>
              <w:autoSpaceDE w:val="0"/>
              <w:spacing w:line="360" w:lineRule="auto"/>
              <w:jc w:val="both"/>
            </w:pPr>
            <w:r>
              <w:rPr>
                <w:b/>
              </w:rPr>
              <w:t xml:space="preserve">              Задачи</w:t>
            </w:r>
          </w:p>
        </w:tc>
      </w:tr>
      <w:tr w:rsidR="00980D7C">
        <w:trPr>
          <w:trHeight w:val="705"/>
        </w:trPr>
        <w:tc>
          <w:tcPr>
            <w:tcW w:w="3085" w:type="dxa"/>
            <w:tcBorders>
              <w:top w:val="single" w:sz="4" w:space="0" w:color="000000"/>
              <w:left w:val="single" w:sz="4" w:space="0" w:color="000000"/>
              <w:bottom w:val="single" w:sz="4" w:space="0" w:color="000000"/>
            </w:tcBorders>
            <w:shd w:val="clear" w:color="auto" w:fill="auto"/>
          </w:tcPr>
          <w:p w:rsidR="00980D7C" w:rsidRDefault="00980D7C">
            <w:pPr>
              <w:autoSpaceDE w:val="0"/>
              <w:jc w:val="both"/>
            </w:pPr>
            <w:r>
              <w:rPr>
                <w:b/>
                <w:bCs/>
              </w:rPr>
              <w:t>Формирование начальных представлений о здоровом образе жизни</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jc w:val="both"/>
            </w:pPr>
            <w: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980D7C" w:rsidRDefault="00980D7C">
            <w:pPr>
              <w:autoSpaceDE w:val="0"/>
              <w:jc w:val="both"/>
            </w:pPr>
            <w:r>
              <w:t>Воспитывать потребность в соблюдении режима питания, употреблении в пищу овощей и фруктов, других полезных продуктов.</w:t>
            </w:r>
          </w:p>
          <w:p w:rsidR="00980D7C" w:rsidRDefault="00980D7C">
            <w:pPr>
              <w:autoSpaceDE w:val="0"/>
              <w:jc w:val="both"/>
            </w:pPr>
            <w:r>
              <w:t>Формировать представление о необходимых человеку веществах и витаминах. Расширять представления о важности для здоровья сна, гигиенических процедур.</w:t>
            </w:r>
          </w:p>
          <w:p w:rsidR="00980D7C" w:rsidRDefault="00980D7C">
            <w:pPr>
              <w:autoSpaceDE w:val="0"/>
              <w:jc w:val="both"/>
            </w:pPr>
            <w:r>
              <w:t>Знакомить детей с понятиями «здоровье» и «болезнь».</w:t>
            </w:r>
          </w:p>
          <w:p w:rsidR="00980D7C" w:rsidRDefault="00980D7C">
            <w:pPr>
              <w:autoSpaceDE w:val="0"/>
              <w:jc w:val="both"/>
            </w:pPr>
            <w: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980D7C" w:rsidRDefault="00980D7C">
            <w:pPr>
              <w:autoSpaceDE w:val="0"/>
              <w:jc w:val="both"/>
            </w:pPr>
            <w:r>
              <w:t>Формировать умение оказывать себе элементарную помощь при ушибах, обращаться за помощью к взрослым при заболевании, травме.</w:t>
            </w:r>
          </w:p>
          <w:p w:rsidR="00980D7C" w:rsidRDefault="00980D7C">
            <w:pPr>
              <w:autoSpaceDE w:val="0"/>
              <w:jc w:val="both"/>
            </w:pPr>
            <w:r>
              <w:t>Формировать представления о здоровом образе жизни; о значениифизических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980D7C" w:rsidRDefault="00980D7C">
            <w:pPr>
              <w:autoSpaceDE w:val="0"/>
              <w:jc w:val="both"/>
            </w:pPr>
          </w:p>
        </w:tc>
      </w:tr>
      <w:tr w:rsidR="00980D7C">
        <w:trPr>
          <w:trHeight w:val="705"/>
        </w:trPr>
        <w:tc>
          <w:tcPr>
            <w:tcW w:w="3085" w:type="dxa"/>
            <w:tcBorders>
              <w:top w:val="single" w:sz="4" w:space="0" w:color="000000"/>
              <w:left w:val="single" w:sz="4" w:space="0" w:color="000000"/>
              <w:bottom w:val="single" w:sz="4" w:space="0" w:color="000000"/>
            </w:tcBorders>
            <w:shd w:val="clear" w:color="auto" w:fill="auto"/>
          </w:tcPr>
          <w:p w:rsidR="00980D7C" w:rsidRDefault="00980D7C">
            <w:pPr>
              <w:autoSpaceDE w:val="0"/>
              <w:jc w:val="both"/>
            </w:pPr>
            <w:r>
              <w:rPr>
                <w:b/>
                <w:bCs/>
              </w:rPr>
              <w:t>Физическая культура</w:t>
            </w:r>
          </w:p>
        </w:tc>
        <w:tc>
          <w:tcPr>
            <w:tcW w:w="12352"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jc w:val="both"/>
            </w:pPr>
            <w:r>
              <w:t>Формировать правильную осанку.</w:t>
            </w:r>
          </w:p>
          <w:p w:rsidR="00980D7C" w:rsidRDefault="00980D7C">
            <w:pPr>
              <w:autoSpaceDE w:val="0"/>
              <w:jc w:val="both"/>
            </w:pPr>
            <w: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980D7C" w:rsidRDefault="00980D7C">
            <w:pPr>
              <w:autoSpaceDE w:val="0"/>
              <w:jc w:val="both"/>
            </w:pPr>
            <w:r>
              <w:t xml:space="preserve">Закреплять и развивать умение ходить и бегать с согласованными движениями рук и ног. </w:t>
            </w:r>
          </w:p>
          <w:p w:rsidR="00980D7C" w:rsidRDefault="00980D7C">
            <w:pPr>
              <w:autoSpaceDE w:val="0"/>
              <w:jc w:val="both"/>
            </w:pPr>
            <w:r>
              <w:t>Учить бегать легко, ритмично, энергично отталкиваясь носком.</w:t>
            </w:r>
          </w:p>
          <w:p w:rsidR="00980D7C" w:rsidRDefault="00980D7C">
            <w:pPr>
              <w:autoSpaceDE w:val="0"/>
              <w:jc w:val="both"/>
            </w:pPr>
            <w: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980D7C" w:rsidRDefault="00980D7C">
            <w:pPr>
              <w:autoSpaceDE w:val="0"/>
              <w:jc w:val="both"/>
            </w:pPr>
            <w: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980D7C" w:rsidRDefault="00980D7C">
            <w:pPr>
              <w:autoSpaceDE w:val="0"/>
              <w:jc w:val="both"/>
            </w:pPr>
            <w:r>
              <w:t xml:space="preserve">Закреплять умение принимать правильное исходное положение при метании, отбивать мяч о землю правой и левой </w:t>
            </w:r>
            <w:r>
              <w:lastRenderedPageBreak/>
              <w:t>рукой, бросать и ловить его кистями рук (не прижимая к груди).</w:t>
            </w:r>
          </w:p>
          <w:p w:rsidR="00980D7C" w:rsidRDefault="00980D7C">
            <w:pPr>
              <w:autoSpaceDE w:val="0"/>
              <w:jc w:val="both"/>
            </w:pPr>
            <w:r>
              <w:t>Учить кататься на двухколесном велосипеде по прямой, по кругу.</w:t>
            </w:r>
          </w:p>
          <w:p w:rsidR="00980D7C" w:rsidRDefault="00980D7C">
            <w:pPr>
              <w:autoSpaceDE w:val="0"/>
              <w:jc w:val="both"/>
            </w:pPr>
            <w:r>
              <w:t>Учить построениям, соблюдению дистанции во время передвижения.</w:t>
            </w:r>
          </w:p>
          <w:p w:rsidR="00980D7C" w:rsidRDefault="00980D7C">
            <w:pPr>
              <w:autoSpaceDE w:val="0"/>
              <w:jc w:val="both"/>
            </w:pPr>
            <w:r>
              <w:t>Развивать психофизические качества: быстроту, выносливость, гибкость, ловкость и др.</w:t>
            </w:r>
          </w:p>
          <w:p w:rsidR="00980D7C" w:rsidRDefault="00980D7C">
            <w:pPr>
              <w:autoSpaceDE w:val="0"/>
              <w:jc w:val="both"/>
            </w:pPr>
            <w:r>
              <w:t>Учить выполнять ведущую роль в подвижной игре, осознанно относиться к выполнению правил игры.</w:t>
            </w:r>
          </w:p>
          <w:p w:rsidR="00980D7C" w:rsidRDefault="00980D7C">
            <w:pPr>
              <w:autoSpaceDE w:val="0"/>
              <w:jc w:val="both"/>
            </w:pPr>
            <w: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980D7C" w:rsidRDefault="00980D7C">
            <w:pPr>
              <w:autoSpaceDE w:val="0"/>
              <w:jc w:val="both"/>
            </w:pPr>
            <w:r>
              <w:t>Продолжать развивать активность детей в играх с мячами, скакалками, обручами и т. д.</w:t>
            </w:r>
          </w:p>
          <w:p w:rsidR="00980D7C" w:rsidRDefault="00980D7C">
            <w:pPr>
              <w:autoSpaceDE w:val="0"/>
              <w:jc w:val="both"/>
            </w:pPr>
            <w:r>
              <w:t>Развивать быстроту, силу, ловкость, пространственную ориентировку.</w:t>
            </w:r>
          </w:p>
          <w:p w:rsidR="00980D7C" w:rsidRDefault="00980D7C">
            <w:pPr>
              <w:autoSpaceDE w:val="0"/>
              <w:jc w:val="both"/>
            </w:pPr>
            <w:r>
              <w:t>Воспитывать самостоятельность и инициативность в организации знакомых игр.</w:t>
            </w:r>
          </w:p>
          <w:p w:rsidR="00980D7C" w:rsidRDefault="00980D7C">
            <w:pPr>
              <w:autoSpaceDE w:val="0"/>
              <w:jc w:val="both"/>
            </w:pPr>
            <w:r>
              <w:t>Приучать к выполнению действий по сигналу</w:t>
            </w:r>
          </w:p>
        </w:tc>
      </w:tr>
    </w:tbl>
    <w:p w:rsidR="00980D7C" w:rsidRDefault="00980D7C">
      <w:pPr>
        <w:autoSpaceDE w:val="0"/>
        <w:spacing w:line="360" w:lineRule="auto"/>
        <w:rPr>
          <w:sz w:val="28"/>
          <w:szCs w:val="28"/>
        </w:rPr>
      </w:pPr>
    </w:p>
    <w:p w:rsidR="00980D7C" w:rsidRDefault="00980D7C">
      <w:pPr>
        <w:autoSpaceDE w:val="0"/>
        <w:spacing w:line="360" w:lineRule="auto"/>
        <w:rPr>
          <w:sz w:val="28"/>
          <w:szCs w:val="28"/>
        </w:rPr>
      </w:pPr>
    </w:p>
    <w:tbl>
      <w:tblPr>
        <w:tblW w:w="0" w:type="auto"/>
        <w:tblInd w:w="-5" w:type="dxa"/>
        <w:tblLayout w:type="fixed"/>
        <w:tblLook w:val="0000" w:firstRow="0" w:lastRow="0" w:firstColumn="0" w:lastColumn="0" w:noHBand="0" w:noVBand="0"/>
      </w:tblPr>
      <w:tblGrid>
        <w:gridCol w:w="3462"/>
        <w:gridCol w:w="3462"/>
        <w:gridCol w:w="8585"/>
      </w:tblGrid>
      <w:tr w:rsidR="00980D7C">
        <w:trPr>
          <w:trHeight w:val="375"/>
        </w:trPr>
        <w:tc>
          <w:tcPr>
            <w:tcW w:w="15509" w:type="dxa"/>
            <w:gridSpan w:val="3"/>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rPr>
                <w:b/>
              </w:rPr>
              <w:t xml:space="preserve">                                                 Формы образовательной деятельности</w:t>
            </w:r>
          </w:p>
        </w:tc>
      </w:tr>
      <w:tr w:rsidR="00980D7C">
        <w:trPr>
          <w:trHeight w:val="944"/>
        </w:trPr>
        <w:tc>
          <w:tcPr>
            <w:tcW w:w="3462" w:type="dxa"/>
            <w:tcBorders>
              <w:top w:val="single" w:sz="4" w:space="0" w:color="000000"/>
              <w:left w:val="single" w:sz="4" w:space="0" w:color="000000"/>
              <w:bottom w:val="single" w:sz="4" w:space="0" w:color="000000"/>
            </w:tcBorders>
            <w:shd w:val="clear" w:color="auto" w:fill="auto"/>
          </w:tcPr>
          <w:p w:rsidR="00980D7C" w:rsidRDefault="00980D7C">
            <w:pPr>
              <w:autoSpaceDE w:val="0"/>
              <w:rPr>
                <w:b/>
              </w:rPr>
            </w:pPr>
            <w:r>
              <w:rPr>
                <w:b/>
              </w:rPr>
              <w:t xml:space="preserve">Режимные моменты </w:t>
            </w:r>
          </w:p>
        </w:tc>
        <w:tc>
          <w:tcPr>
            <w:tcW w:w="3462" w:type="dxa"/>
            <w:tcBorders>
              <w:top w:val="single" w:sz="4" w:space="0" w:color="000000"/>
              <w:left w:val="single" w:sz="4" w:space="0" w:color="000000"/>
              <w:bottom w:val="single" w:sz="4" w:space="0" w:color="000000"/>
            </w:tcBorders>
            <w:shd w:val="clear" w:color="auto" w:fill="auto"/>
          </w:tcPr>
          <w:p w:rsidR="00980D7C" w:rsidRDefault="00980D7C">
            <w:pPr>
              <w:autoSpaceDE w:val="0"/>
              <w:rPr>
                <w:b/>
              </w:rPr>
            </w:pPr>
            <w:r>
              <w:rPr>
                <w:b/>
              </w:rPr>
              <w:t>Совместная деятельность педагога с детьми</w:t>
            </w:r>
          </w:p>
        </w:tc>
        <w:tc>
          <w:tcPr>
            <w:tcW w:w="8585"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rPr>
                <w:b/>
              </w:rPr>
            </w:pPr>
            <w:r>
              <w:rPr>
                <w:b/>
              </w:rPr>
              <w:t>Самостоятельная деятельность детей</w:t>
            </w:r>
          </w:p>
          <w:p w:rsidR="00980D7C" w:rsidRDefault="00980D7C">
            <w:pPr>
              <w:autoSpaceDE w:val="0"/>
              <w:rPr>
                <w:b/>
              </w:rPr>
            </w:pPr>
          </w:p>
        </w:tc>
      </w:tr>
      <w:tr w:rsidR="00980D7C">
        <w:trPr>
          <w:trHeight w:val="331"/>
        </w:trPr>
        <w:tc>
          <w:tcPr>
            <w:tcW w:w="15509" w:type="dxa"/>
            <w:gridSpan w:val="3"/>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rPr>
                <w:b/>
              </w:rPr>
              <w:t>Формы организации детей</w:t>
            </w:r>
          </w:p>
        </w:tc>
      </w:tr>
      <w:tr w:rsidR="00980D7C">
        <w:trPr>
          <w:trHeight w:val="381"/>
        </w:trPr>
        <w:tc>
          <w:tcPr>
            <w:tcW w:w="3462" w:type="dxa"/>
            <w:tcBorders>
              <w:top w:val="single" w:sz="4" w:space="0" w:color="000000"/>
              <w:left w:val="single" w:sz="4" w:space="0" w:color="000000"/>
              <w:bottom w:val="single" w:sz="4" w:space="0" w:color="000000"/>
            </w:tcBorders>
            <w:shd w:val="clear" w:color="auto" w:fill="auto"/>
          </w:tcPr>
          <w:p w:rsidR="00980D7C" w:rsidRDefault="00980D7C">
            <w:pPr>
              <w:autoSpaceDE w:val="0"/>
            </w:pPr>
            <w:r>
              <w:t>Индивидуальные</w:t>
            </w:r>
          </w:p>
          <w:p w:rsidR="00980D7C" w:rsidRDefault="00980D7C">
            <w:pPr>
              <w:autoSpaceDE w:val="0"/>
            </w:pPr>
            <w:r>
              <w:t>Подгрупповые</w:t>
            </w:r>
          </w:p>
          <w:p w:rsidR="00980D7C" w:rsidRDefault="00980D7C">
            <w:pPr>
              <w:autoSpaceDE w:val="0"/>
            </w:pPr>
            <w:r>
              <w:t xml:space="preserve">Групповые </w:t>
            </w:r>
          </w:p>
        </w:tc>
        <w:tc>
          <w:tcPr>
            <w:tcW w:w="3462" w:type="dxa"/>
            <w:tcBorders>
              <w:top w:val="single" w:sz="4" w:space="0" w:color="000000"/>
              <w:left w:val="single" w:sz="4" w:space="0" w:color="000000"/>
              <w:bottom w:val="single" w:sz="4" w:space="0" w:color="000000"/>
            </w:tcBorders>
            <w:shd w:val="clear" w:color="auto" w:fill="auto"/>
          </w:tcPr>
          <w:p w:rsidR="00980D7C" w:rsidRDefault="00980D7C">
            <w:pPr>
              <w:autoSpaceDE w:val="0"/>
            </w:pPr>
            <w:r>
              <w:t>Групповые</w:t>
            </w:r>
          </w:p>
          <w:p w:rsidR="00980D7C" w:rsidRDefault="00980D7C">
            <w:pPr>
              <w:autoSpaceDE w:val="0"/>
            </w:pPr>
            <w:r>
              <w:t>Подгрупповые</w:t>
            </w:r>
          </w:p>
          <w:p w:rsidR="00980D7C" w:rsidRDefault="00980D7C">
            <w:pPr>
              <w:autoSpaceDE w:val="0"/>
            </w:pPr>
            <w:r>
              <w:t xml:space="preserve">Индивидуальные </w:t>
            </w:r>
          </w:p>
        </w:tc>
        <w:tc>
          <w:tcPr>
            <w:tcW w:w="8585"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 xml:space="preserve">Индивидуальные </w:t>
            </w:r>
          </w:p>
          <w:p w:rsidR="00980D7C" w:rsidRDefault="00980D7C">
            <w:pPr>
              <w:autoSpaceDE w:val="0"/>
            </w:pPr>
            <w:r>
              <w:t xml:space="preserve">Подгрупповые </w:t>
            </w:r>
          </w:p>
          <w:p w:rsidR="00980D7C" w:rsidRDefault="00980D7C">
            <w:pPr>
              <w:autoSpaceDE w:val="0"/>
            </w:pPr>
          </w:p>
        </w:tc>
      </w:tr>
      <w:tr w:rsidR="00980D7C">
        <w:trPr>
          <w:trHeight w:val="381"/>
        </w:trPr>
        <w:tc>
          <w:tcPr>
            <w:tcW w:w="15509" w:type="dxa"/>
            <w:gridSpan w:val="3"/>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rPr>
                <w:b/>
              </w:rPr>
              <w:t>Формы работы</w:t>
            </w:r>
          </w:p>
        </w:tc>
      </w:tr>
      <w:tr w:rsidR="00980D7C">
        <w:trPr>
          <w:trHeight w:val="134"/>
        </w:trPr>
        <w:tc>
          <w:tcPr>
            <w:tcW w:w="3462" w:type="dxa"/>
            <w:tcBorders>
              <w:top w:val="single" w:sz="4" w:space="0" w:color="000000"/>
              <w:left w:val="single" w:sz="4" w:space="0" w:color="000000"/>
              <w:bottom w:val="single" w:sz="4" w:space="0" w:color="000000"/>
            </w:tcBorders>
            <w:shd w:val="clear" w:color="auto" w:fill="auto"/>
          </w:tcPr>
          <w:p w:rsidR="00980D7C" w:rsidRDefault="00980D7C">
            <w:pPr>
              <w:numPr>
                <w:ilvl w:val="0"/>
                <w:numId w:val="2"/>
              </w:numPr>
              <w:tabs>
                <w:tab w:val="left" w:pos="176"/>
              </w:tabs>
              <w:autoSpaceDE w:val="0"/>
            </w:pPr>
            <w:r>
              <w:t>Игровая беседа с элементами движений</w:t>
            </w:r>
          </w:p>
          <w:p w:rsidR="00980D7C" w:rsidRDefault="00980D7C">
            <w:pPr>
              <w:numPr>
                <w:ilvl w:val="0"/>
                <w:numId w:val="2"/>
              </w:numPr>
              <w:tabs>
                <w:tab w:val="left" w:pos="214"/>
              </w:tabs>
              <w:autoSpaceDE w:val="0"/>
            </w:pPr>
            <w:r>
              <w:t>Интегративная деятельность</w:t>
            </w:r>
          </w:p>
          <w:p w:rsidR="00980D7C" w:rsidRDefault="00980D7C">
            <w:pPr>
              <w:numPr>
                <w:ilvl w:val="0"/>
                <w:numId w:val="2"/>
              </w:numPr>
              <w:tabs>
                <w:tab w:val="left" w:pos="176"/>
              </w:tabs>
              <w:autoSpaceDE w:val="0"/>
            </w:pPr>
            <w:r>
              <w:t>Утренняя гимнастика</w:t>
            </w:r>
          </w:p>
          <w:p w:rsidR="00980D7C" w:rsidRDefault="00980D7C">
            <w:pPr>
              <w:numPr>
                <w:ilvl w:val="0"/>
                <w:numId w:val="2"/>
              </w:numPr>
              <w:tabs>
                <w:tab w:val="left" w:pos="176"/>
              </w:tabs>
              <w:autoSpaceDE w:val="0"/>
            </w:pPr>
            <w:r>
              <w:t xml:space="preserve">Совместная деятельность взрослого и детей тематического </w:t>
            </w:r>
            <w:r>
              <w:lastRenderedPageBreak/>
              <w:t>характера</w:t>
            </w:r>
          </w:p>
          <w:p w:rsidR="00980D7C" w:rsidRDefault="00980D7C">
            <w:pPr>
              <w:numPr>
                <w:ilvl w:val="0"/>
                <w:numId w:val="2"/>
              </w:numPr>
              <w:tabs>
                <w:tab w:val="left" w:pos="176"/>
              </w:tabs>
              <w:autoSpaceDE w:val="0"/>
            </w:pPr>
            <w:r>
              <w:t>Игра</w:t>
            </w:r>
          </w:p>
          <w:p w:rsidR="00980D7C" w:rsidRDefault="00980D7C">
            <w:pPr>
              <w:numPr>
                <w:ilvl w:val="0"/>
                <w:numId w:val="2"/>
              </w:numPr>
              <w:tabs>
                <w:tab w:val="left" w:pos="176"/>
              </w:tabs>
              <w:autoSpaceDE w:val="0"/>
            </w:pPr>
            <w:r>
              <w:t>Контрольно-диагностическая деятельность</w:t>
            </w:r>
          </w:p>
          <w:p w:rsidR="00980D7C" w:rsidRDefault="00980D7C">
            <w:pPr>
              <w:numPr>
                <w:ilvl w:val="0"/>
                <w:numId w:val="2"/>
              </w:numPr>
              <w:tabs>
                <w:tab w:val="left" w:pos="176"/>
              </w:tabs>
              <w:autoSpaceDE w:val="0"/>
            </w:pPr>
            <w:r>
              <w:t>Физкультурное занятие</w:t>
            </w:r>
          </w:p>
          <w:p w:rsidR="00980D7C" w:rsidRDefault="00980D7C">
            <w:pPr>
              <w:numPr>
                <w:ilvl w:val="0"/>
                <w:numId w:val="2"/>
              </w:numPr>
              <w:tabs>
                <w:tab w:val="left" w:pos="176"/>
              </w:tabs>
              <w:autoSpaceDE w:val="0"/>
            </w:pPr>
            <w:r>
              <w:t>Спортивные и физкультурные досуги</w:t>
            </w:r>
          </w:p>
          <w:p w:rsidR="00980D7C" w:rsidRDefault="00980D7C">
            <w:pPr>
              <w:numPr>
                <w:ilvl w:val="0"/>
                <w:numId w:val="2"/>
              </w:numPr>
              <w:tabs>
                <w:tab w:val="left" w:pos="176"/>
              </w:tabs>
              <w:autoSpaceDE w:val="0"/>
            </w:pPr>
            <w:r>
              <w:t>Спортивные состязания</w:t>
            </w:r>
          </w:p>
          <w:p w:rsidR="00980D7C" w:rsidRDefault="00980D7C">
            <w:pPr>
              <w:autoSpaceDE w:val="0"/>
            </w:pPr>
          </w:p>
        </w:tc>
        <w:tc>
          <w:tcPr>
            <w:tcW w:w="3462" w:type="dxa"/>
            <w:tcBorders>
              <w:top w:val="single" w:sz="4" w:space="0" w:color="000000"/>
              <w:left w:val="single" w:sz="4" w:space="0" w:color="000000"/>
              <w:bottom w:val="single" w:sz="4" w:space="0" w:color="000000"/>
            </w:tcBorders>
            <w:shd w:val="clear" w:color="auto" w:fill="auto"/>
          </w:tcPr>
          <w:p w:rsidR="00980D7C" w:rsidRDefault="00980D7C">
            <w:pPr>
              <w:numPr>
                <w:ilvl w:val="0"/>
                <w:numId w:val="2"/>
              </w:numPr>
              <w:tabs>
                <w:tab w:val="left" w:pos="176"/>
              </w:tabs>
              <w:autoSpaceDE w:val="0"/>
            </w:pPr>
            <w:r>
              <w:lastRenderedPageBreak/>
              <w:t>Игровая беседа с элементами движений</w:t>
            </w:r>
          </w:p>
          <w:p w:rsidR="00980D7C" w:rsidRDefault="00980D7C">
            <w:pPr>
              <w:numPr>
                <w:ilvl w:val="0"/>
                <w:numId w:val="2"/>
              </w:numPr>
              <w:tabs>
                <w:tab w:val="left" w:pos="214"/>
              </w:tabs>
              <w:autoSpaceDE w:val="0"/>
            </w:pPr>
            <w:r>
              <w:t>Интегративная деятельность</w:t>
            </w:r>
          </w:p>
          <w:p w:rsidR="00980D7C" w:rsidRDefault="00980D7C">
            <w:pPr>
              <w:numPr>
                <w:ilvl w:val="0"/>
                <w:numId w:val="2"/>
              </w:numPr>
              <w:tabs>
                <w:tab w:val="left" w:pos="176"/>
              </w:tabs>
              <w:autoSpaceDE w:val="0"/>
            </w:pPr>
            <w:r>
              <w:t>Утренняя гимнастика</w:t>
            </w:r>
          </w:p>
          <w:p w:rsidR="00980D7C" w:rsidRDefault="00980D7C">
            <w:pPr>
              <w:numPr>
                <w:ilvl w:val="0"/>
                <w:numId w:val="2"/>
              </w:numPr>
              <w:tabs>
                <w:tab w:val="left" w:pos="176"/>
              </w:tabs>
              <w:autoSpaceDE w:val="0"/>
            </w:pPr>
            <w:r>
              <w:t xml:space="preserve">Совместная деятельность взрослого и детей тематического </w:t>
            </w:r>
            <w:r>
              <w:lastRenderedPageBreak/>
              <w:t>характера</w:t>
            </w:r>
          </w:p>
          <w:p w:rsidR="00980D7C" w:rsidRDefault="00980D7C">
            <w:pPr>
              <w:numPr>
                <w:ilvl w:val="0"/>
                <w:numId w:val="2"/>
              </w:numPr>
              <w:tabs>
                <w:tab w:val="left" w:pos="176"/>
              </w:tabs>
              <w:autoSpaceDE w:val="0"/>
            </w:pPr>
            <w:r>
              <w:t>Игра</w:t>
            </w:r>
          </w:p>
          <w:p w:rsidR="00980D7C" w:rsidRDefault="00980D7C">
            <w:pPr>
              <w:numPr>
                <w:ilvl w:val="0"/>
                <w:numId w:val="2"/>
              </w:numPr>
              <w:tabs>
                <w:tab w:val="left" w:pos="176"/>
              </w:tabs>
              <w:autoSpaceDE w:val="0"/>
            </w:pPr>
            <w:r>
              <w:t>Контрольно-диагностическая деятельность</w:t>
            </w:r>
          </w:p>
          <w:p w:rsidR="00980D7C" w:rsidRDefault="00980D7C">
            <w:pPr>
              <w:numPr>
                <w:ilvl w:val="0"/>
                <w:numId w:val="2"/>
              </w:numPr>
              <w:tabs>
                <w:tab w:val="left" w:pos="176"/>
              </w:tabs>
              <w:autoSpaceDE w:val="0"/>
            </w:pPr>
            <w:r>
              <w:t>Физкультурное занятие</w:t>
            </w:r>
          </w:p>
          <w:p w:rsidR="00980D7C" w:rsidRDefault="00980D7C">
            <w:pPr>
              <w:numPr>
                <w:ilvl w:val="0"/>
                <w:numId w:val="2"/>
              </w:numPr>
              <w:tabs>
                <w:tab w:val="left" w:pos="176"/>
              </w:tabs>
              <w:autoSpaceDE w:val="0"/>
            </w:pPr>
            <w:r>
              <w:t>Спортивные и физкультурные досуги</w:t>
            </w:r>
          </w:p>
          <w:p w:rsidR="00980D7C" w:rsidRDefault="00980D7C">
            <w:pPr>
              <w:numPr>
                <w:ilvl w:val="0"/>
                <w:numId w:val="2"/>
              </w:numPr>
              <w:tabs>
                <w:tab w:val="left" w:pos="176"/>
              </w:tabs>
              <w:autoSpaceDE w:val="0"/>
            </w:pPr>
            <w:r>
              <w:t>Спортивные состязания</w:t>
            </w:r>
          </w:p>
          <w:p w:rsidR="00980D7C" w:rsidRDefault="00980D7C">
            <w:pPr>
              <w:autoSpaceDE w:val="0"/>
            </w:pPr>
          </w:p>
        </w:tc>
        <w:tc>
          <w:tcPr>
            <w:tcW w:w="8585"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numPr>
                <w:ilvl w:val="0"/>
                <w:numId w:val="5"/>
              </w:numPr>
              <w:autoSpaceDE w:val="0"/>
            </w:pPr>
            <w:r>
              <w:lastRenderedPageBreak/>
              <w:t xml:space="preserve">Во всех видах самостоятельной деятельности детей </w:t>
            </w:r>
          </w:p>
          <w:p w:rsidR="00980D7C" w:rsidRDefault="00980D7C">
            <w:pPr>
              <w:numPr>
                <w:ilvl w:val="0"/>
                <w:numId w:val="5"/>
              </w:numPr>
              <w:autoSpaceDE w:val="0"/>
            </w:pPr>
            <w:r>
              <w:t>Двигательная активность в течение дня</w:t>
            </w:r>
          </w:p>
          <w:p w:rsidR="00980D7C" w:rsidRDefault="00980D7C">
            <w:pPr>
              <w:numPr>
                <w:ilvl w:val="0"/>
                <w:numId w:val="5"/>
              </w:numPr>
              <w:autoSpaceDE w:val="0"/>
            </w:pPr>
            <w:r>
              <w:t>Игра</w:t>
            </w:r>
          </w:p>
          <w:p w:rsidR="00980D7C" w:rsidRDefault="00980D7C">
            <w:pPr>
              <w:numPr>
                <w:ilvl w:val="0"/>
                <w:numId w:val="5"/>
              </w:numPr>
              <w:autoSpaceDE w:val="0"/>
            </w:pPr>
            <w:r>
              <w:t>Утренняя гимнастика</w:t>
            </w:r>
          </w:p>
          <w:p w:rsidR="00980D7C" w:rsidRDefault="00980D7C">
            <w:pPr>
              <w:numPr>
                <w:ilvl w:val="0"/>
                <w:numId w:val="5"/>
              </w:numPr>
              <w:autoSpaceDE w:val="0"/>
            </w:pPr>
            <w:r>
              <w:t>Самостоятельные спортивные игры и упражнения</w:t>
            </w:r>
          </w:p>
          <w:p w:rsidR="00980D7C" w:rsidRDefault="00980D7C">
            <w:pPr>
              <w:numPr>
                <w:ilvl w:val="0"/>
                <w:numId w:val="5"/>
              </w:numPr>
              <w:autoSpaceDE w:val="0"/>
            </w:pPr>
          </w:p>
        </w:tc>
      </w:tr>
    </w:tbl>
    <w:p w:rsidR="00980D7C" w:rsidRDefault="00980D7C">
      <w:pPr>
        <w:autoSpaceDE w:val="0"/>
        <w:spacing w:line="360" w:lineRule="auto"/>
        <w:jc w:val="center"/>
        <w:rPr>
          <w:b/>
          <w:bCs/>
          <w:smallCaps/>
          <w:color w:val="000000"/>
          <w:sz w:val="28"/>
          <w:szCs w:val="28"/>
        </w:rPr>
      </w:pPr>
    </w:p>
    <w:p w:rsidR="00980D7C" w:rsidRDefault="00980D7C">
      <w:pPr>
        <w:shd w:val="clear" w:color="auto" w:fill="FFFFFF"/>
        <w:autoSpaceDE w:val="0"/>
        <w:jc w:val="center"/>
        <w:rPr>
          <w:b/>
          <w:bCs/>
          <w:smallCaps/>
          <w:color w:val="000000"/>
        </w:rPr>
      </w:pPr>
      <w:r>
        <w:rPr>
          <w:b/>
          <w:bCs/>
          <w:smallCaps/>
          <w:color w:val="000000"/>
        </w:rPr>
        <w:t>Направления: «Здоровье», «Физическая культура»</w:t>
      </w:r>
    </w:p>
    <w:p w:rsidR="00980D7C" w:rsidRDefault="00980D7C">
      <w:pPr>
        <w:shd w:val="clear" w:color="auto" w:fill="FFFFFF"/>
        <w:autoSpaceDE w:val="0"/>
        <w:jc w:val="center"/>
        <w:rPr>
          <w:b/>
          <w:bCs/>
          <w:smallCaps/>
          <w:color w:val="000000"/>
        </w:rPr>
      </w:pPr>
    </w:p>
    <w:p w:rsidR="00980D7C" w:rsidRDefault="00980D7C">
      <w:pPr>
        <w:shd w:val="clear" w:color="auto" w:fill="FFFFFF"/>
        <w:autoSpaceDE w:val="0"/>
        <w:jc w:val="center"/>
      </w:pPr>
      <w:r>
        <w:rPr>
          <w:b/>
          <w:bCs/>
          <w:smallCaps/>
          <w:color w:val="000000"/>
        </w:rPr>
        <w:t xml:space="preserve"> </w:t>
      </w:r>
      <w:r>
        <w:rPr>
          <w:b/>
          <w:bCs/>
          <w:color w:val="000000"/>
        </w:rPr>
        <w:t>Пояснительная записка</w:t>
      </w:r>
    </w:p>
    <w:p w:rsidR="00980D7C" w:rsidRDefault="00980D7C">
      <w:pPr>
        <w:shd w:val="clear" w:color="auto" w:fill="FFFFFF"/>
        <w:autoSpaceDE w:val="0"/>
        <w:jc w:val="center"/>
      </w:pPr>
    </w:p>
    <w:p w:rsidR="00980D7C" w:rsidRDefault="00980D7C">
      <w:pPr>
        <w:shd w:val="clear" w:color="auto" w:fill="FFFFFF"/>
        <w:autoSpaceDE w:val="0"/>
        <w:ind w:firstLine="708"/>
        <w:jc w:val="both"/>
        <w:rPr>
          <w:color w:val="000000"/>
        </w:rPr>
      </w:pPr>
      <w:r>
        <w:rPr>
          <w:color w:val="000000"/>
        </w:rPr>
        <w:t>Образовательная область «Физическое развитие» включает в себя два образовательных направления: «Здоровье» и «Физическая культура».</w:t>
      </w:r>
    </w:p>
    <w:p w:rsidR="00980D7C" w:rsidRDefault="00980D7C">
      <w:pPr>
        <w:shd w:val="clear" w:color="auto" w:fill="FFFFFF"/>
        <w:autoSpaceDE w:val="0"/>
        <w:ind w:firstLine="708"/>
        <w:jc w:val="both"/>
        <w:rPr>
          <w:color w:val="000000"/>
        </w:rPr>
      </w:pPr>
      <w:r>
        <w:rPr>
          <w:color w:val="000000"/>
        </w:rPr>
        <w:t>Содержание направления «Здоровье» нацелено на достижение охраны здоровья детей и формирование основы культуры здоровья через решение следующих задач:</w:t>
      </w:r>
    </w:p>
    <w:p w:rsidR="00980D7C" w:rsidRDefault="00980D7C">
      <w:pPr>
        <w:shd w:val="clear" w:color="auto" w:fill="FFFFFF"/>
        <w:autoSpaceDE w:val="0"/>
        <w:ind w:firstLine="708"/>
        <w:jc w:val="both"/>
        <w:rPr>
          <w:color w:val="000000"/>
        </w:rPr>
      </w:pPr>
      <w:r>
        <w:rPr>
          <w:color w:val="000000"/>
        </w:rPr>
        <w:t>• сохранение и укрепление физического и психического здоровья детей;</w:t>
      </w:r>
    </w:p>
    <w:p w:rsidR="00980D7C" w:rsidRDefault="00980D7C">
      <w:pPr>
        <w:shd w:val="clear" w:color="auto" w:fill="FFFFFF"/>
        <w:autoSpaceDE w:val="0"/>
        <w:ind w:firstLine="708"/>
        <w:jc w:val="both"/>
        <w:rPr>
          <w:color w:val="000000"/>
        </w:rPr>
      </w:pPr>
      <w:r>
        <w:rPr>
          <w:color w:val="000000"/>
        </w:rPr>
        <w:t>• воспитание культурно-гигиенических навыков;</w:t>
      </w:r>
    </w:p>
    <w:p w:rsidR="00980D7C" w:rsidRDefault="00980D7C">
      <w:pPr>
        <w:shd w:val="clear" w:color="auto" w:fill="FFFFFF"/>
        <w:autoSpaceDE w:val="0"/>
        <w:ind w:firstLine="708"/>
        <w:jc w:val="both"/>
        <w:rPr>
          <w:color w:val="000000"/>
        </w:rPr>
      </w:pPr>
      <w:r>
        <w:rPr>
          <w:color w:val="000000"/>
        </w:rPr>
        <w:t>• формирование начальных представлений о здоровом образе жизни.</w:t>
      </w:r>
    </w:p>
    <w:p w:rsidR="00980D7C" w:rsidRDefault="00980D7C">
      <w:pPr>
        <w:shd w:val="clear" w:color="auto" w:fill="FFFFFF"/>
        <w:autoSpaceDE w:val="0"/>
        <w:ind w:firstLine="708"/>
        <w:jc w:val="both"/>
        <w:rPr>
          <w:color w:val="000000"/>
        </w:rPr>
      </w:pPr>
      <w:r>
        <w:rPr>
          <w:color w:val="000000"/>
        </w:rPr>
        <w:t>Содержание направления «Физическая культура» нацелено на достижение це</w:t>
      </w:r>
      <w:r>
        <w:rPr>
          <w:color w:val="000000"/>
        </w:rPr>
        <w:softHyphen/>
        <w:t>лей формирования у детей интереса к занятиям физической культурой, гармоничное физическое развитие через решение задач:</w:t>
      </w:r>
    </w:p>
    <w:p w:rsidR="00980D7C" w:rsidRDefault="00980D7C">
      <w:pPr>
        <w:shd w:val="clear" w:color="auto" w:fill="FFFFFF"/>
        <w:autoSpaceDE w:val="0"/>
        <w:ind w:firstLine="708"/>
        <w:jc w:val="both"/>
        <w:rPr>
          <w:color w:val="000000"/>
        </w:rPr>
      </w:pPr>
      <w:r>
        <w:rPr>
          <w:color w:val="000000"/>
        </w:rPr>
        <w:t>•  развитие физических качеств (скоростных, силовых, гибкости, выносливости, координа</w:t>
      </w:r>
      <w:r>
        <w:rPr>
          <w:color w:val="000000"/>
        </w:rPr>
        <w:softHyphen/>
        <w:t>ции);</w:t>
      </w:r>
    </w:p>
    <w:p w:rsidR="00980D7C" w:rsidRDefault="00980D7C">
      <w:pPr>
        <w:shd w:val="clear" w:color="auto" w:fill="FFFFFF"/>
        <w:autoSpaceDE w:val="0"/>
        <w:ind w:firstLine="708"/>
        <w:jc w:val="both"/>
        <w:rPr>
          <w:color w:val="000000"/>
        </w:rPr>
      </w:pPr>
      <w:r>
        <w:rPr>
          <w:color w:val="000000"/>
        </w:rPr>
        <w:t>• накопление и обогащение двигательного опыта детей (овладение основными движениями);</w:t>
      </w:r>
    </w:p>
    <w:p w:rsidR="00980D7C" w:rsidRDefault="00980D7C">
      <w:pPr>
        <w:shd w:val="clear" w:color="auto" w:fill="FFFFFF"/>
        <w:autoSpaceDE w:val="0"/>
        <w:ind w:firstLine="708"/>
        <w:jc w:val="both"/>
        <w:rPr>
          <w:color w:val="000000"/>
        </w:rPr>
      </w:pPr>
      <w:r>
        <w:rPr>
          <w:color w:val="000000"/>
        </w:rPr>
        <w:t>•  формирование у воспитанников потребности в двигательной активности и физическом со</w:t>
      </w:r>
      <w:r>
        <w:rPr>
          <w:color w:val="000000"/>
        </w:rPr>
        <w:softHyphen/>
        <w:t>вершенствовании</w:t>
      </w:r>
      <w:r>
        <w:rPr>
          <w:rStyle w:val="aa"/>
          <w:color w:val="000000"/>
        </w:rPr>
        <w:footnoteReference w:id="4"/>
      </w:r>
      <w:r>
        <w:rPr>
          <w:color w:val="000000"/>
        </w:rPr>
        <w:t>.</w:t>
      </w:r>
    </w:p>
    <w:p w:rsidR="00980D7C" w:rsidRDefault="00980D7C">
      <w:pPr>
        <w:shd w:val="clear" w:color="auto" w:fill="FFFFFF"/>
        <w:autoSpaceDE w:val="0"/>
        <w:ind w:firstLine="708"/>
        <w:jc w:val="both"/>
        <w:rPr>
          <w:color w:val="000000"/>
        </w:rPr>
      </w:pPr>
      <w:r>
        <w:rPr>
          <w:color w:val="000000"/>
        </w:rPr>
        <w:lastRenderedPageBreak/>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Pr>
          <w:color w:val="000000"/>
        </w:rPr>
        <w:softHyphen/>
        <w:t>ность, инициативность, развивать умение поддерживать дружеские отношения со сверстниками.</w:t>
      </w:r>
    </w:p>
    <w:p w:rsidR="00980D7C" w:rsidRDefault="00980D7C">
      <w:pPr>
        <w:shd w:val="clear" w:color="auto" w:fill="FFFFFF"/>
        <w:autoSpaceDE w:val="0"/>
        <w:ind w:firstLine="708"/>
        <w:jc w:val="both"/>
        <w:rPr>
          <w:color w:val="000000"/>
        </w:rPr>
      </w:pPr>
      <w:r>
        <w:rPr>
          <w:color w:val="000000"/>
        </w:rPr>
        <w:t>На пятом году жизни движения ребенка становятся более уверенными и координированны</w:t>
      </w:r>
      <w:r>
        <w:rPr>
          <w:color w:val="000000"/>
        </w:rPr>
        <w:softHyphen/>
        <w:t>ми. Внимание приобретает все более устойчивый характер, совершенствуется зрительное, слухо</w:t>
      </w:r>
      <w:r>
        <w:rPr>
          <w:color w:val="000000"/>
        </w:rPr>
        <w:softHyphen/>
        <w:t>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w:t>
      </w:r>
      <w:r>
        <w:rPr>
          <w:color w:val="000000"/>
        </w:rPr>
        <w:softHyphen/>
        <w:t>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w:t>
      </w:r>
      <w:r>
        <w:rPr>
          <w:color w:val="000000"/>
        </w:rPr>
        <w:softHyphen/>
        <w:t>тиях знания о значении физических упражнений для организма человека помогают воспитать потребность быть здоровым и вести здоровый образ жизни. Педагогам необходимо продолжать на</w:t>
      </w:r>
      <w:r>
        <w:rPr>
          <w:color w:val="000000"/>
        </w:rPr>
        <w:softHyphen/>
        <w:t>чатую в младшей группе работу по укреплению здоровья детей. Для этого необходимо ежедневно проводить: прогулки на воздухе в соответствии с режимом дня, комплекс закаливающих процедур; утреннюю гимнастику продолжительностью 6-8 минут.</w:t>
      </w:r>
    </w:p>
    <w:p w:rsidR="00980D7C" w:rsidRDefault="00980D7C">
      <w:pPr>
        <w:shd w:val="clear" w:color="auto" w:fill="FFFFFF"/>
        <w:autoSpaceDE w:val="0"/>
        <w:ind w:firstLine="708"/>
        <w:jc w:val="both"/>
        <w:rPr>
          <w:color w:val="000000"/>
        </w:rPr>
      </w:pPr>
      <w:r>
        <w:rPr>
          <w:color w:val="000000"/>
        </w:rPr>
        <w:t>Основной формой систематического обучения детей физическим упражнениям является интегрированная деятельность, которая состоит из трех частей: вводной, основной и заключительной. В каждой из них достигается определённый уровень развития интегративных качеств ребёнка. Продолжительность - 20-25 минут.</w:t>
      </w:r>
    </w:p>
    <w:p w:rsidR="00980D7C" w:rsidRDefault="00980D7C">
      <w:pPr>
        <w:shd w:val="clear" w:color="auto" w:fill="FFFFFF"/>
        <w:autoSpaceDE w:val="0"/>
        <w:ind w:firstLine="708"/>
        <w:jc w:val="both"/>
        <w:rPr>
          <w:color w:val="000000"/>
        </w:rPr>
      </w:pPr>
      <w:r>
        <w:rPr>
          <w:color w:val="000000"/>
        </w:rPr>
        <w:t>В средней группе проводятся три физкультурных мероприятия в неделю, одно из них - на прогул</w:t>
      </w:r>
      <w:r>
        <w:rPr>
          <w:color w:val="000000"/>
        </w:rPr>
        <w:softHyphen/>
        <w:t>ке. Продолжительность каждой части увеличивается по сравнению с предыдущим годом за счет усложнения упражнений, отработки техники движений и увеличения времени выполнения.</w:t>
      </w:r>
    </w:p>
    <w:p w:rsidR="00980D7C" w:rsidRDefault="00980D7C">
      <w:pPr>
        <w:shd w:val="clear" w:color="auto" w:fill="FFFFFF"/>
        <w:autoSpaceDE w:val="0"/>
        <w:ind w:firstLine="708"/>
        <w:jc w:val="both"/>
        <w:rPr>
          <w:color w:val="000000"/>
        </w:rPr>
      </w:pPr>
      <w:r>
        <w:rPr>
          <w:color w:val="000000"/>
        </w:rPr>
        <w:t>К концу пятого года дети могут:</w:t>
      </w:r>
    </w:p>
    <w:p w:rsidR="00980D7C" w:rsidRDefault="00980D7C">
      <w:pPr>
        <w:shd w:val="clear" w:color="auto" w:fill="FFFFFF"/>
        <w:autoSpaceDE w:val="0"/>
        <w:ind w:firstLine="708"/>
        <w:jc w:val="both"/>
        <w:rPr>
          <w:color w:val="000000"/>
        </w:rPr>
      </w:pPr>
      <w:r>
        <w:rPr>
          <w:color w:val="000000"/>
        </w:rPr>
        <w:t>• ходить и бегать, соблюдая правильную технику движений;</w:t>
      </w:r>
    </w:p>
    <w:p w:rsidR="00980D7C" w:rsidRDefault="00980D7C">
      <w:pPr>
        <w:ind w:firstLine="708"/>
        <w:jc w:val="both"/>
        <w:rPr>
          <w:color w:val="000000"/>
        </w:rPr>
      </w:pPr>
      <w:r>
        <w:rPr>
          <w:color w:val="000000"/>
        </w:rPr>
        <w:t>• 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980D7C" w:rsidRDefault="00980D7C">
      <w:pPr>
        <w:shd w:val="clear" w:color="auto" w:fill="FFFFFF"/>
        <w:autoSpaceDE w:val="0"/>
        <w:ind w:firstLine="708"/>
        <w:jc w:val="both"/>
        <w:rPr>
          <w:color w:val="000000"/>
        </w:rPr>
      </w:pPr>
      <w:r>
        <w:rPr>
          <w:color w:val="000000"/>
        </w:rPr>
        <w:t>•  принимать правильное исходное положение в прыжках с места, мягко приземляться, пры</w:t>
      </w:r>
      <w:r>
        <w:rPr>
          <w:color w:val="000000"/>
        </w:rPr>
        <w:softHyphen/>
        <w:t>гать в длину с места на расстояние не менее 70 см;</w:t>
      </w:r>
    </w:p>
    <w:p w:rsidR="00980D7C" w:rsidRDefault="00980D7C">
      <w:pPr>
        <w:shd w:val="clear" w:color="auto" w:fill="FFFFFF"/>
        <w:autoSpaceDE w:val="0"/>
        <w:ind w:firstLine="708"/>
        <w:jc w:val="both"/>
        <w:rPr>
          <w:color w:val="000000"/>
        </w:rPr>
      </w:pPr>
      <w:r>
        <w:rPr>
          <w:color w:val="000000"/>
        </w:rPr>
        <w:t>• 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980D7C" w:rsidRDefault="00980D7C">
      <w:pPr>
        <w:shd w:val="clear" w:color="auto" w:fill="FFFFFF"/>
        <w:autoSpaceDE w:val="0"/>
        <w:ind w:firstLine="708"/>
        <w:jc w:val="both"/>
        <w:rPr>
          <w:color w:val="000000"/>
        </w:rPr>
      </w:pPr>
      <w:r>
        <w:rPr>
          <w:color w:val="000000"/>
        </w:rPr>
        <w:t>• выполнять упражнения на статическое и динамическое равновесие;</w:t>
      </w:r>
    </w:p>
    <w:p w:rsidR="00980D7C" w:rsidRDefault="00980D7C">
      <w:pPr>
        <w:shd w:val="clear" w:color="auto" w:fill="FFFFFF"/>
        <w:autoSpaceDE w:val="0"/>
        <w:ind w:firstLine="708"/>
        <w:jc w:val="both"/>
        <w:rPr>
          <w:color w:val="000000"/>
        </w:rPr>
      </w:pPr>
      <w:r>
        <w:rPr>
          <w:color w:val="000000"/>
        </w:rPr>
        <w:t>• строиться в колонну по одному, парами, в круг, шеренгу;</w:t>
      </w:r>
    </w:p>
    <w:p w:rsidR="00980D7C" w:rsidRDefault="00980D7C">
      <w:pPr>
        <w:shd w:val="clear" w:color="auto" w:fill="FFFFFF"/>
        <w:autoSpaceDE w:val="0"/>
        <w:ind w:firstLine="708"/>
        <w:jc w:val="both"/>
        <w:rPr>
          <w:color w:val="000000"/>
        </w:rPr>
      </w:pPr>
      <w:r>
        <w:rPr>
          <w:color w:val="000000"/>
        </w:rPr>
        <w:t>• скользить самостоятельно по ледяным дорожкам (длина 5 м);</w:t>
      </w:r>
    </w:p>
    <w:p w:rsidR="00980D7C" w:rsidRDefault="00980D7C">
      <w:pPr>
        <w:shd w:val="clear" w:color="auto" w:fill="FFFFFF"/>
        <w:autoSpaceDE w:val="0"/>
        <w:ind w:firstLine="708"/>
        <w:jc w:val="both"/>
        <w:rPr>
          <w:color w:val="000000"/>
        </w:rPr>
      </w:pPr>
      <w:r>
        <w:rPr>
          <w:color w:val="000000"/>
        </w:rPr>
        <w:t>•  ходить на лыжах скользящим шагом на расстояние до 500 м, выполнять поворот переступанием, подниматься на горку;</w:t>
      </w:r>
    </w:p>
    <w:p w:rsidR="00980D7C" w:rsidRDefault="00980D7C">
      <w:pPr>
        <w:shd w:val="clear" w:color="auto" w:fill="FFFFFF"/>
        <w:autoSpaceDE w:val="0"/>
        <w:ind w:firstLine="708"/>
        <w:jc w:val="both"/>
        <w:rPr>
          <w:color w:val="000000"/>
        </w:rPr>
      </w:pPr>
      <w:r>
        <w:rPr>
          <w:color w:val="000000"/>
        </w:rPr>
        <w:t>•  кататься на двухколесном велосипеде, выполнять повороты направо, налево;</w:t>
      </w:r>
    </w:p>
    <w:p w:rsidR="00980D7C" w:rsidRDefault="00980D7C">
      <w:pPr>
        <w:shd w:val="clear" w:color="auto" w:fill="FFFFFF"/>
        <w:autoSpaceDE w:val="0"/>
        <w:ind w:firstLine="708"/>
        <w:jc w:val="both"/>
        <w:rPr>
          <w:color w:val="000000"/>
        </w:rPr>
      </w:pPr>
      <w:r>
        <w:rPr>
          <w:color w:val="000000"/>
        </w:rPr>
        <w:t>• ориентироваться в пространстве, находить левую и правую сторону;</w:t>
      </w:r>
    </w:p>
    <w:p w:rsidR="00980D7C" w:rsidRDefault="00980D7C">
      <w:pPr>
        <w:shd w:val="clear" w:color="auto" w:fill="FFFFFF"/>
        <w:autoSpaceDE w:val="0"/>
        <w:ind w:firstLine="708"/>
        <w:jc w:val="both"/>
        <w:rPr>
          <w:color w:val="000000"/>
        </w:rPr>
      </w:pPr>
      <w:r>
        <w:rPr>
          <w:color w:val="000000"/>
        </w:rPr>
        <w:t>• придумывать варианты подвижных игр, самостоятельно и творчески выполнять движения;</w:t>
      </w:r>
    </w:p>
    <w:p w:rsidR="00980D7C" w:rsidRDefault="00980D7C">
      <w:pPr>
        <w:shd w:val="clear" w:color="auto" w:fill="FFFFFF"/>
        <w:autoSpaceDE w:val="0"/>
        <w:ind w:firstLine="708"/>
        <w:jc w:val="both"/>
        <w:rPr>
          <w:color w:val="000000"/>
        </w:rPr>
      </w:pPr>
      <w:r>
        <w:rPr>
          <w:color w:val="000000"/>
        </w:rPr>
        <w:t>• выполнять имитационные упражнения, демонстрируя красоту, выразительность, грациоз</w:t>
      </w:r>
      <w:r>
        <w:rPr>
          <w:color w:val="000000"/>
        </w:rPr>
        <w:softHyphen/>
        <w:t>ность, пластичность движений.</w:t>
      </w:r>
    </w:p>
    <w:p w:rsidR="00980D7C" w:rsidRDefault="00980D7C">
      <w:pPr>
        <w:shd w:val="clear" w:color="auto" w:fill="FFFFFF"/>
        <w:autoSpaceDE w:val="0"/>
        <w:ind w:firstLine="708"/>
        <w:jc w:val="both"/>
        <w:rPr>
          <w:color w:val="000000"/>
        </w:rPr>
      </w:pPr>
      <w:r>
        <w:rPr>
          <w:color w:val="000000"/>
        </w:rPr>
        <w:lastRenderedPageBreak/>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w:t>
      </w:r>
      <w:r>
        <w:rPr>
          <w:color w:val="000000"/>
        </w:rPr>
        <w:softHyphen/>
        <w:t>зуемых воспитателем: на физкультурных занятиях, на утренней прогулке, во время индивиду</w:t>
      </w:r>
      <w:r>
        <w:rPr>
          <w:color w:val="000000"/>
        </w:rPr>
        <w:softHyphen/>
        <w:t>альной работы на вечерней прогулке.</w:t>
      </w:r>
    </w:p>
    <w:p w:rsidR="00980D7C" w:rsidRDefault="00980D7C">
      <w:pPr>
        <w:shd w:val="clear" w:color="auto" w:fill="FFFFFF"/>
        <w:autoSpaceDE w:val="0"/>
        <w:ind w:firstLine="708"/>
        <w:jc w:val="both"/>
        <w:rPr>
          <w:i/>
          <w:iCs/>
          <w:color w:val="000000"/>
        </w:rPr>
      </w:pPr>
      <w:r>
        <w:rPr>
          <w:color w:val="000000"/>
        </w:rPr>
        <w:t>В недельном цикле и в течение дня физкультурные мероприятия, игры и физические упражнения, индивидуальная работа могут чередоваться, например:</w:t>
      </w:r>
    </w:p>
    <w:p w:rsidR="00980D7C" w:rsidRDefault="00980D7C">
      <w:pPr>
        <w:shd w:val="clear" w:color="auto" w:fill="FFFFFF"/>
        <w:autoSpaceDE w:val="0"/>
        <w:ind w:firstLine="708"/>
        <w:jc w:val="both"/>
        <w:rPr>
          <w:color w:val="000000"/>
        </w:rPr>
      </w:pPr>
      <w:r>
        <w:rPr>
          <w:i/>
          <w:iCs/>
          <w:color w:val="000000"/>
        </w:rPr>
        <w:t>Понедельник</w:t>
      </w:r>
    </w:p>
    <w:p w:rsidR="00980D7C" w:rsidRDefault="00980D7C">
      <w:pPr>
        <w:shd w:val="clear" w:color="auto" w:fill="FFFFFF"/>
        <w:autoSpaceDE w:val="0"/>
        <w:ind w:firstLine="708"/>
        <w:jc w:val="both"/>
        <w:rPr>
          <w:color w:val="000000"/>
        </w:rPr>
      </w:pPr>
      <w:r>
        <w:rPr>
          <w:color w:val="000000"/>
        </w:rPr>
        <w:t>-</w:t>
      </w:r>
      <w:r w:rsidR="0006449B">
        <w:rPr>
          <w:color w:val="000000"/>
        </w:rPr>
        <w:t xml:space="preserve"> физкультурная деятельность </w:t>
      </w:r>
      <w:r>
        <w:rPr>
          <w:color w:val="000000"/>
        </w:rPr>
        <w:t>в зале;</w:t>
      </w:r>
    </w:p>
    <w:p w:rsidR="00980D7C" w:rsidRDefault="00980D7C">
      <w:pPr>
        <w:shd w:val="clear" w:color="auto" w:fill="FFFFFF"/>
        <w:autoSpaceDE w:val="0"/>
        <w:ind w:firstLine="708"/>
        <w:jc w:val="both"/>
        <w:rPr>
          <w:i/>
          <w:iCs/>
          <w:color w:val="000000"/>
        </w:rPr>
      </w:pPr>
      <w:r>
        <w:rPr>
          <w:color w:val="000000"/>
        </w:rPr>
        <w:t>- подвижная игра и упражнение в основном виде движения на утренней прогулке; индивидуальная работа: упражнение в основном виде движения на вечерней прогулке.</w:t>
      </w:r>
    </w:p>
    <w:p w:rsidR="00980D7C" w:rsidRDefault="00980D7C">
      <w:pPr>
        <w:shd w:val="clear" w:color="auto" w:fill="FFFFFF"/>
        <w:autoSpaceDE w:val="0"/>
        <w:ind w:firstLine="708"/>
        <w:jc w:val="both"/>
        <w:rPr>
          <w:color w:val="000000"/>
        </w:rPr>
      </w:pPr>
      <w:r>
        <w:rPr>
          <w:i/>
          <w:iCs/>
          <w:color w:val="000000"/>
        </w:rPr>
        <w:t>Вторник</w:t>
      </w:r>
    </w:p>
    <w:p w:rsidR="00980D7C" w:rsidRDefault="00980D7C">
      <w:pPr>
        <w:shd w:val="clear" w:color="auto" w:fill="FFFFFF"/>
        <w:autoSpaceDE w:val="0"/>
        <w:ind w:firstLine="708"/>
        <w:jc w:val="both"/>
        <w:rPr>
          <w:color w:val="000000"/>
        </w:rPr>
      </w:pPr>
      <w:r>
        <w:rPr>
          <w:color w:val="000000"/>
        </w:rPr>
        <w:t>- физкультурная деятельность на утренней прогулке;</w:t>
      </w:r>
    </w:p>
    <w:p w:rsidR="00980D7C" w:rsidRDefault="00980D7C">
      <w:pPr>
        <w:shd w:val="clear" w:color="auto" w:fill="FFFFFF"/>
        <w:autoSpaceDE w:val="0"/>
        <w:ind w:firstLine="708"/>
        <w:jc w:val="both"/>
        <w:rPr>
          <w:i/>
          <w:iCs/>
          <w:color w:val="000000"/>
        </w:rPr>
      </w:pPr>
      <w:r>
        <w:rPr>
          <w:color w:val="000000"/>
        </w:rPr>
        <w:t xml:space="preserve">- индивидуальная работа: физические и спортивные упражнения на вечерней прогулке. </w:t>
      </w:r>
    </w:p>
    <w:p w:rsidR="00980D7C" w:rsidRDefault="00980D7C">
      <w:pPr>
        <w:shd w:val="clear" w:color="auto" w:fill="FFFFFF"/>
        <w:autoSpaceDE w:val="0"/>
        <w:ind w:firstLine="708"/>
        <w:jc w:val="both"/>
        <w:rPr>
          <w:color w:val="000000"/>
        </w:rPr>
      </w:pPr>
      <w:r>
        <w:rPr>
          <w:i/>
          <w:iCs/>
          <w:color w:val="000000"/>
        </w:rPr>
        <w:t>Среда</w:t>
      </w:r>
    </w:p>
    <w:p w:rsidR="00980D7C" w:rsidRDefault="00980D7C">
      <w:pPr>
        <w:shd w:val="clear" w:color="auto" w:fill="FFFFFF"/>
        <w:autoSpaceDE w:val="0"/>
        <w:ind w:firstLine="708"/>
        <w:jc w:val="both"/>
        <w:rPr>
          <w:color w:val="000000"/>
        </w:rPr>
      </w:pPr>
      <w:r>
        <w:rPr>
          <w:color w:val="000000"/>
        </w:rPr>
        <w:t>- подвижная игра, спортивное упражнение, игровое упражнение в основном виде движения на утренней прогулке;</w:t>
      </w:r>
    </w:p>
    <w:p w:rsidR="00980D7C" w:rsidRDefault="00980D7C">
      <w:pPr>
        <w:shd w:val="clear" w:color="auto" w:fill="FFFFFF"/>
        <w:autoSpaceDE w:val="0"/>
        <w:ind w:firstLine="708"/>
        <w:jc w:val="both"/>
        <w:rPr>
          <w:i/>
          <w:iCs/>
          <w:color w:val="000000"/>
        </w:rPr>
      </w:pPr>
      <w:r>
        <w:rPr>
          <w:color w:val="000000"/>
        </w:rPr>
        <w:t>-  индивидуальная работа: спортивное упражнение (упражнение в основном виде движения) на вечерней прогулке.</w:t>
      </w:r>
    </w:p>
    <w:p w:rsidR="00980D7C" w:rsidRDefault="00980D7C">
      <w:pPr>
        <w:shd w:val="clear" w:color="auto" w:fill="FFFFFF"/>
        <w:autoSpaceDE w:val="0"/>
        <w:ind w:firstLine="708"/>
        <w:jc w:val="both"/>
        <w:rPr>
          <w:color w:val="000000"/>
        </w:rPr>
      </w:pPr>
      <w:r>
        <w:rPr>
          <w:i/>
          <w:iCs/>
          <w:color w:val="000000"/>
        </w:rPr>
        <w:t>Четверг</w:t>
      </w:r>
    </w:p>
    <w:p w:rsidR="00980D7C" w:rsidRDefault="00980D7C">
      <w:pPr>
        <w:shd w:val="clear" w:color="auto" w:fill="FFFFFF"/>
        <w:autoSpaceDE w:val="0"/>
        <w:ind w:firstLine="708"/>
        <w:jc w:val="both"/>
        <w:rPr>
          <w:color w:val="000000"/>
        </w:rPr>
      </w:pPr>
      <w:r>
        <w:rPr>
          <w:color w:val="000000"/>
        </w:rPr>
        <w:t>- физкультурная деятельность в зале;</w:t>
      </w:r>
    </w:p>
    <w:p w:rsidR="00980D7C" w:rsidRDefault="00980D7C">
      <w:pPr>
        <w:shd w:val="clear" w:color="auto" w:fill="FFFFFF"/>
        <w:autoSpaceDE w:val="0"/>
        <w:ind w:firstLine="708"/>
        <w:jc w:val="both"/>
        <w:rPr>
          <w:color w:val="000000"/>
        </w:rPr>
      </w:pPr>
      <w:r>
        <w:rPr>
          <w:color w:val="000000"/>
        </w:rPr>
        <w:t>- подвижная игра и спортивное упражнение на утренней прогулке;</w:t>
      </w:r>
    </w:p>
    <w:p w:rsidR="00980D7C" w:rsidRDefault="00980D7C">
      <w:pPr>
        <w:shd w:val="clear" w:color="auto" w:fill="FFFFFF"/>
        <w:autoSpaceDE w:val="0"/>
        <w:jc w:val="both"/>
        <w:rPr>
          <w:color w:val="000000"/>
        </w:rPr>
      </w:pPr>
      <w:r>
        <w:rPr>
          <w:color w:val="000000"/>
        </w:rPr>
        <w:t>индивидуальная работа: подвижная игра (спортивное упражнение) на вечерней прогулке.</w:t>
      </w:r>
    </w:p>
    <w:p w:rsidR="00980D7C" w:rsidRDefault="00980D7C">
      <w:pPr>
        <w:shd w:val="clear" w:color="auto" w:fill="FFFFFF"/>
        <w:autoSpaceDE w:val="0"/>
        <w:ind w:firstLine="708"/>
        <w:jc w:val="both"/>
        <w:rPr>
          <w:color w:val="000000"/>
        </w:rPr>
      </w:pPr>
      <w:r>
        <w:rPr>
          <w:color w:val="000000"/>
        </w:rPr>
        <w:t xml:space="preserve"> </w:t>
      </w:r>
      <w:r>
        <w:rPr>
          <w:i/>
          <w:iCs/>
          <w:color w:val="000000"/>
        </w:rPr>
        <w:t>Пятница</w:t>
      </w:r>
    </w:p>
    <w:p w:rsidR="00980D7C" w:rsidRDefault="00980D7C">
      <w:pPr>
        <w:shd w:val="clear" w:color="auto" w:fill="FFFFFF"/>
        <w:autoSpaceDE w:val="0"/>
        <w:ind w:firstLine="708"/>
        <w:jc w:val="both"/>
        <w:rPr>
          <w:color w:val="000000"/>
        </w:rPr>
      </w:pPr>
      <w:r>
        <w:rPr>
          <w:color w:val="000000"/>
        </w:rPr>
        <w:t>-подвижные игры (2) и упражнение в основном виде движения (спортивное упражнение) на утренней прогулке);</w:t>
      </w:r>
    </w:p>
    <w:p w:rsidR="00980D7C" w:rsidRDefault="00980D7C">
      <w:pPr>
        <w:shd w:val="clear" w:color="auto" w:fill="FFFFFF"/>
        <w:autoSpaceDE w:val="0"/>
        <w:ind w:firstLine="708"/>
        <w:jc w:val="both"/>
        <w:rPr>
          <w:color w:val="000000"/>
        </w:rPr>
      </w:pPr>
      <w:r>
        <w:rPr>
          <w:color w:val="000000"/>
        </w:rPr>
        <w:t>-индивидуальная работа: упражнение в основном виде движения (спортивное упражнение) на вечерней прогулке.</w:t>
      </w:r>
    </w:p>
    <w:p w:rsidR="00980D7C" w:rsidRDefault="00980D7C">
      <w:pPr>
        <w:shd w:val="clear" w:color="auto" w:fill="FFFFFF"/>
        <w:autoSpaceDE w:val="0"/>
        <w:jc w:val="both"/>
        <w:rPr>
          <w:color w:val="000000"/>
        </w:rPr>
      </w:pPr>
      <w:r>
        <w:rPr>
          <w:color w:val="000000"/>
        </w:rPr>
        <w:t>Возможны и другие варианты чередования упражнений, игр и упражнений, индивидуальных заданий. Но при этом должно соблюдаться важное условие — ежедневность проведения подвиж</w:t>
      </w:r>
      <w:r>
        <w:rPr>
          <w:color w:val="000000"/>
        </w:rPr>
        <w:softHyphen/>
        <w:t>ных игр и физических упражнений на прогулке. Они подбираются в зависимости от предшест</w:t>
      </w:r>
      <w:r>
        <w:rPr>
          <w:color w:val="000000"/>
        </w:rPr>
        <w:softHyphen/>
        <w:t>вующей работы в группе, их количество и продолжительность различны в разные дни недели. Так, в дни проведения физкультурных занятий в зале на прогулке организуются одна подвижная игра и какое-либо физическое упражнение (продолжительность 12-15 мин). В другие дни, ко</w:t>
      </w:r>
      <w:r>
        <w:rPr>
          <w:color w:val="000000"/>
        </w:rPr>
        <w:softHyphen/>
        <w:t>гда физкультурная деятельность не проводится, должны быть организованы две подвижные игры и спортивное упражнение или одна игра, спортивное упражнение и игровое упражнение в основ</w:t>
      </w:r>
      <w:r>
        <w:rPr>
          <w:color w:val="000000"/>
        </w:rPr>
        <w:softHyphen/>
        <w:t>ном виде движения (продолжительность 20—25 мин). Значительное место отводится играм спор</w:t>
      </w:r>
      <w:r>
        <w:rPr>
          <w:color w:val="000000"/>
        </w:rPr>
        <w:softHyphen/>
        <w:t>тивного и соревновательного характера, играм-эстафетам.</w:t>
      </w:r>
    </w:p>
    <w:p w:rsidR="00980D7C" w:rsidRDefault="00980D7C">
      <w:pPr>
        <w:ind w:firstLine="708"/>
        <w:jc w:val="both"/>
        <w:rPr>
          <w:b/>
        </w:rPr>
        <w:sectPr w:rsidR="00980D7C" w:rsidSect="006D6B54">
          <w:headerReference w:type="even" r:id="rId35"/>
          <w:headerReference w:type="default" r:id="rId36"/>
          <w:footerReference w:type="even" r:id="rId37"/>
          <w:footerReference w:type="default" r:id="rId38"/>
          <w:headerReference w:type="first" r:id="rId39"/>
          <w:footerReference w:type="first" r:id="rId40"/>
          <w:pgSz w:w="16838" w:h="11906" w:orient="landscape"/>
          <w:pgMar w:top="142" w:right="1134" w:bottom="1123" w:left="1134" w:header="1049" w:footer="714" w:gutter="0"/>
          <w:cols w:space="720"/>
          <w:docGrid w:linePitch="600" w:charSpace="32768"/>
        </w:sectPr>
      </w:pPr>
      <w:r>
        <w:rPr>
          <w:color w:val="000000"/>
        </w:rPr>
        <w:t>Во время упражнений на прогулке закрепляются освоенные основные виды движений (бег с различной скоростью, прыжки, подскоки, метание, бросание, различные движе</w:t>
      </w:r>
      <w:r>
        <w:rPr>
          <w:color w:val="000000"/>
        </w:rPr>
        <w:softHyphen/>
        <w:t xml:space="preserve">ния с мячом) и спортивные упражнения. Спортивные упражнения планируются в зависимости от времени года: катание на санках, скольжение по ледяным дорожкам, ходьба на лыжах (зимой), катание на велосипеде, самокате (весной и летом). В средней группе в течение месяца с детьми разучивают две-три подвижные игры на утренней прогулке (в зависимости от </w:t>
      </w:r>
      <w:r>
        <w:rPr>
          <w:color w:val="000000"/>
        </w:rPr>
        <w:lastRenderedPageBreak/>
        <w:t>сложности содер</w:t>
      </w:r>
      <w:r>
        <w:rPr>
          <w:color w:val="000000"/>
        </w:rPr>
        <w:softHyphen/>
        <w:t>жания они повторяются от трех до пяти раз). При подборе игр и упражнений для прогулки необ</w:t>
      </w:r>
      <w:r>
        <w:rPr>
          <w:color w:val="000000"/>
        </w:rPr>
        <w:softHyphen/>
        <w:t>ходимо сочетать основные виды движений, чтобы одно было хорошо знакомо детям, а другое - новое, требующее большого внимания и контроля воспитателя во время его выполнения</w:t>
      </w:r>
    </w:p>
    <w:p w:rsidR="00980D7C" w:rsidRDefault="00980D7C">
      <w:pPr>
        <w:rPr>
          <w:b/>
        </w:rPr>
      </w:pPr>
    </w:p>
    <w:p w:rsidR="00980D7C" w:rsidRDefault="00980D7C" w:rsidP="00634963">
      <w:pPr>
        <w:jc w:val="center"/>
      </w:pPr>
      <w:r>
        <w:rPr>
          <w:b/>
          <w:color w:val="000000"/>
        </w:rPr>
        <w:t>ПОДВИЖНЫЕ ИГРЫ И УПРАЖНЕНИЯ НА ПРОГУЛКЕ</w:t>
      </w:r>
    </w:p>
    <w:p w:rsidR="00980D7C" w:rsidRDefault="00980D7C"/>
    <w:tbl>
      <w:tblPr>
        <w:tblW w:w="0" w:type="auto"/>
        <w:tblInd w:w="40" w:type="dxa"/>
        <w:tblLayout w:type="fixed"/>
        <w:tblCellMar>
          <w:left w:w="40" w:type="dxa"/>
          <w:right w:w="40" w:type="dxa"/>
        </w:tblCellMar>
        <w:tblLook w:val="0000" w:firstRow="0" w:lastRow="0" w:firstColumn="0" w:lastColumn="0" w:noHBand="0" w:noVBand="0"/>
      </w:tblPr>
      <w:tblGrid>
        <w:gridCol w:w="1125"/>
        <w:gridCol w:w="1185"/>
        <w:gridCol w:w="2711"/>
        <w:gridCol w:w="3216"/>
        <w:gridCol w:w="3312"/>
        <w:gridCol w:w="2977"/>
      </w:tblGrid>
      <w:tr w:rsidR="00980D7C">
        <w:trPr>
          <w:trHeight w:val="490"/>
        </w:trPr>
        <w:tc>
          <w:tcPr>
            <w:tcW w:w="1125" w:type="dxa"/>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rPr>
                <w:b/>
                <w:bCs/>
                <w:color w:val="000000"/>
              </w:rPr>
            </w:pPr>
            <w:r>
              <w:rPr>
                <w:b/>
                <w:bCs/>
                <w:color w:val="000000"/>
              </w:rPr>
              <w:t>Месяц</w:t>
            </w:r>
          </w:p>
        </w:tc>
        <w:tc>
          <w:tcPr>
            <w:tcW w:w="1185" w:type="dxa"/>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rPr>
                <w:b/>
                <w:bCs/>
                <w:color w:val="000000"/>
              </w:rPr>
            </w:pPr>
            <w:r>
              <w:rPr>
                <w:b/>
                <w:bCs/>
                <w:color w:val="000000"/>
              </w:rPr>
              <w:t>Дни неде</w:t>
            </w:r>
            <w:r>
              <w:rPr>
                <w:b/>
                <w:bCs/>
                <w:color w:val="000000"/>
              </w:rPr>
              <w:softHyphen/>
              <w:t>ли</w:t>
            </w:r>
          </w:p>
        </w:tc>
        <w:tc>
          <w:tcPr>
            <w:tcW w:w="2711" w:type="dxa"/>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rPr>
                <w:b/>
                <w:bCs/>
                <w:color w:val="000000"/>
              </w:rPr>
            </w:pPr>
            <w:r>
              <w:rPr>
                <w:b/>
                <w:bCs/>
                <w:color w:val="000000"/>
              </w:rPr>
              <w:t>1 -я неделя</w:t>
            </w:r>
          </w:p>
        </w:tc>
        <w:tc>
          <w:tcPr>
            <w:tcW w:w="3216" w:type="dxa"/>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rPr>
                <w:b/>
                <w:bCs/>
                <w:color w:val="000000"/>
              </w:rPr>
            </w:pPr>
            <w:r>
              <w:rPr>
                <w:b/>
                <w:bCs/>
                <w:color w:val="000000"/>
              </w:rPr>
              <w:t>2-я неделя</w:t>
            </w:r>
          </w:p>
        </w:tc>
        <w:tc>
          <w:tcPr>
            <w:tcW w:w="3312" w:type="dxa"/>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rPr>
                <w:b/>
                <w:bCs/>
                <w:color w:val="000000"/>
              </w:rPr>
            </w:pPr>
            <w:r>
              <w:rPr>
                <w:b/>
                <w:bCs/>
                <w:color w:val="000000"/>
              </w:rPr>
              <w:t>3-я неделя</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0D7C" w:rsidRDefault="00980D7C">
            <w:pPr>
              <w:shd w:val="clear" w:color="auto" w:fill="FFFFFF"/>
              <w:autoSpaceDE w:val="0"/>
              <w:snapToGrid w:val="0"/>
            </w:pPr>
            <w:r>
              <w:rPr>
                <w:b/>
                <w:bCs/>
                <w:color w:val="000000"/>
              </w:rPr>
              <w:t>4- я неделя</w:t>
            </w:r>
          </w:p>
        </w:tc>
      </w:tr>
      <w:tr w:rsidR="00980D7C">
        <w:trPr>
          <w:trHeight w:val="211"/>
        </w:trPr>
        <w:tc>
          <w:tcPr>
            <w:tcW w:w="1125"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1</w:t>
            </w:r>
          </w:p>
        </w:tc>
        <w:tc>
          <w:tcPr>
            <w:tcW w:w="1185"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2</w:t>
            </w:r>
          </w:p>
        </w:tc>
        <w:tc>
          <w:tcPr>
            <w:tcW w:w="2711"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3</w:t>
            </w:r>
          </w:p>
        </w:tc>
        <w:tc>
          <w:tcPr>
            <w:tcW w:w="3216" w:type="dxa"/>
            <w:tcBorders>
              <w:top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4</w:t>
            </w:r>
          </w:p>
        </w:tc>
        <w:tc>
          <w:tcPr>
            <w:tcW w:w="3312"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5</w:t>
            </w:r>
          </w:p>
        </w:tc>
        <w:tc>
          <w:tcPr>
            <w:tcW w:w="2977" w:type="dxa"/>
            <w:tcBorders>
              <w:top w:val="single" w:sz="4" w:space="0" w:color="000000"/>
              <w:bottom w:val="single" w:sz="4" w:space="0" w:color="000000"/>
              <w:right w:val="single" w:sz="4" w:space="0" w:color="000000"/>
            </w:tcBorders>
            <w:shd w:val="clear" w:color="auto" w:fill="FFFFFF"/>
          </w:tcPr>
          <w:p w:rsidR="00980D7C" w:rsidRDefault="00980D7C">
            <w:pPr>
              <w:shd w:val="clear" w:color="auto" w:fill="FFFFFF"/>
              <w:autoSpaceDE w:val="0"/>
              <w:snapToGrid w:val="0"/>
            </w:pPr>
            <w:r>
              <w:rPr>
                <w:b/>
                <w:bCs/>
                <w:color w:val="000000"/>
              </w:rPr>
              <w:t>6</w:t>
            </w:r>
          </w:p>
        </w:tc>
      </w:tr>
      <w:tr w:rsidR="00980D7C">
        <w:tblPrEx>
          <w:tblCellMar>
            <w:top w:w="55" w:type="dxa"/>
            <w:left w:w="55" w:type="dxa"/>
            <w:bottom w:w="55" w:type="dxa"/>
            <w:right w:w="55" w:type="dxa"/>
          </w:tblCellMar>
        </w:tblPrEx>
        <w:trPr>
          <w:trHeight w:val="1459"/>
        </w:trPr>
        <w:tc>
          <w:tcPr>
            <w:tcW w:w="1125" w:type="dxa"/>
            <w:vMerge w:val="restart"/>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rPr>
                <w:color w:val="000000"/>
              </w:rPr>
            </w:pPr>
            <w:r>
              <w:t>Сентябрь</w:t>
            </w:r>
          </w:p>
          <w:p w:rsidR="00980D7C" w:rsidRDefault="00980D7C">
            <w:pPr>
              <w:shd w:val="clear" w:color="auto" w:fill="FFFFFF"/>
              <w:autoSpaceDE w:val="0"/>
              <w:snapToGrid w:val="0"/>
              <w:ind w:left="20" w:right="5"/>
              <w:rPr>
                <w:color w:val="000000"/>
              </w:rPr>
            </w:pPr>
          </w:p>
        </w:tc>
        <w:tc>
          <w:tcPr>
            <w:tcW w:w="1185" w:type="dxa"/>
            <w:tcBorders>
              <w:top w:val="single" w:sz="4" w:space="0" w:color="000000"/>
              <w:left w:val="single" w:sz="4" w:space="0" w:color="000000"/>
            </w:tcBorders>
            <w:shd w:val="clear" w:color="auto" w:fill="FFFFFF"/>
            <w:vAlign w:val="center"/>
          </w:tcPr>
          <w:p w:rsidR="00980D7C" w:rsidRDefault="00980D7C">
            <w:pPr>
              <w:shd w:val="clear" w:color="auto" w:fill="FFFFFF"/>
              <w:autoSpaceDE w:val="0"/>
              <w:snapToGrid w:val="0"/>
              <w:rPr>
                <w:color w:val="000000"/>
              </w:rPr>
            </w:pPr>
            <w:r>
              <w:rPr>
                <w:color w:val="000000"/>
              </w:rPr>
              <w:t>Поне-</w:t>
            </w:r>
          </w:p>
          <w:p w:rsidR="00980D7C" w:rsidRDefault="00980D7C">
            <w:pPr>
              <w:shd w:val="clear" w:color="auto" w:fill="FFFFFF"/>
              <w:autoSpaceDE w:val="0"/>
              <w:rPr>
                <w:color w:val="000000"/>
              </w:rPr>
            </w:pPr>
            <w:r>
              <w:rPr>
                <w:color w:val="000000"/>
              </w:rPr>
              <w:t>дельник</w:t>
            </w:r>
          </w:p>
        </w:tc>
        <w:tc>
          <w:tcPr>
            <w:tcW w:w="2711"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w:t>
            </w:r>
          </w:p>
          <w:p w:rsidR="00980D7C" w:rsidRDefault="00980D7C">
            <w:pPr>
              <w:shd w:val="clear" w:color="auto" w:fill="FFFFFF"/>
              <w:autoSpaceDE w:val="0"/>
              <w:rPr>
                <w:color w:val="000000"/>
              </w:rPr>
            </w:pPr>
            <w:r>
              <w:rPr>
                <w:color w:val="000000"/>
              </w:rPr>
              <w:t>«Трамвай».</w:t>
            </w:r>
          </w:p>
          <w:p w:rsidR="00980D7C" w:rsidRDefault="00980D7C">
            <w:pPr>
              <w:shd w:val="clear" w:color="auto" w:fill="FFFFFF"/>
              <w:autoSpaceDE w:val="0"/>
              <w:rPr>
                <w:color w:val="000000"/>
              </w:rPr>
            </w:pPr>
            <w:r>
              <w:rPr>
                <w:color w:val="000000"/>
              </w:rPr>
              <w:t>2. Упражнения с мячом: прокатывание мяча друг другу,</w:t>
            </w:r>
          </w:p>
          <w:p w:rsidR="00980D7C" w:rsidRDefault="00980D7C">
            <w:pPr>
              <w:shd w:val="clear" w:color="auto" w:fill="FFFFFF"/>
              <w:autoSpaceDE w:val="0"/>
              <w:rPr>
                <w:color w:val="000000"/>
              </w:rPr>
            </w:pPr>
            <w:r>
              <w:rPr>
                <w:color w:val="000000"/>
              </w:rPr>
              <w:t>в ворота (ширина 50-40 см)</w:t>
            </w:r>
          </w:p>
          <w:p w:rsidR="00980D7C" w:rsidRDefault="00980D7C">
            <w:pPr>
              <w:shd w:val="clear" w:color="auto" w:fill="FFFFFF"/>
              <w:autoSpaceDE w:val="0"/>
              <w:rPr>
                <w:color w:val="000000"/>
              </w:rPr>
            </w:pPr>
            <w:r>
              <w:rPr>
                <w:color w:val="000000"/>
              </w:rPr>
              <w:t>с расстояния 1,5-2 м</w:t>
            </w:r>
          </w:p>
        </w:tc>
        <w:tc>
          <w:tcPr>
            <w:tcW w:w="3216"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w:t>
            </w:r>
          </w:p>
          <w:p w:rsidR="00980D7C" w:rsidRDefault="00980D7C">
            <w:pPr>
              <w:shd w:val="clear" w:color="auto" w:fill="FFFFFF"/>
              <w:autoSpaceDE w:val="0"/>
              <w:rPr>
                <w:color w:val="000000"/>
              </w:rPr>
            </w:pPr>
            <w:r>
              <w:rPr>
                <w:color w:val="000000"/>
              </w:rPr>
              <w:t>«Самолеты» (разучивание).</w:t>
            </w:r>
          </w:p>
          <w:p w:rsidR="00980D7C" w:rsidRDefault="00980D7C">
            <w:pPr>
              <w:shd w:val="clear" w:color="auto" w:fill="FFFFFF"/>
              <w:autoSpaceDE w:val="0"/>
              <w:rPr>
                <w:color w:val="000000"/>
              </w:rPr>
            </w:pPr>
            <w:r>
              <w:rPr>
                <w:color w:val="000000"/>
              </w:rPr>
              <w:t>2. Упражнения с мячом: прока-</w:t>
            </w:r>
          </w:p>
          <w:p w:rsidR="00980D7C" w:rsidRDefault="00980D7C">
            <w:pPr>
              <w:shd w:val="clear" w:color="auto" w:fill="FFFFFF"/>
              <w:autoSpaceDE w:val="0"/>
              <w:rPr>
                <w:color w:val="000000"/>
              </w:rPr>
            </w:pPr>
            <w:r>
              <w:rPr>
                <w:color w:val="000000"/>
              </w:rPr>
              <w:t>тывание с попаданием в пред-</w:t>
            </w:r>
          </w:p>
          <w:p w:rsidR="00980D7C" w:rsidRDefault="00980D7C">
            <w:pPr>
              <w:shd w:val="clear" w:color="auto" w:fill="FFFFFF"/>
              <w:autoSpaceDE w:val="0"/>
              <w:rPr>
                <w:color w:val="000000"/>
              </w:rPr>
            </w:pPr>
            <w:r>
              <w:rPr>
                <w:color w:val="000000"/>
              </w:rPr>
              <w:t>меты (расстояние 1,5-2 м).</w:t>
            </w:r>
          </w:p>
        </w:tc>
        <w:tc>
          <w:tcPr>
            <w:tcW w:w="3312"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прыжками</w:t>
            </w:r>
          </w:p>
          <w:p w:rsidR="00980D7C" w:rsidRDefault="00980D7C">
            <w:pPr>
              <w:shd w:val="clear" w:color="auto" w:fill="FFFFFF"/>
              <w:autoSpaceDE w:val="0"/>
              <w:rPr>
                <w:color w:val="000000"/>
              </w:rPr>
            </w:pPr>
            <w:r>
              <w:rPr>
                <w:color w:val="000000"/>
              </w:rPr>
              <w:t>«Зайцы и волк» (разучивание).</w:t>
            </w:r>
          </w:p>
          <w:p w:rsidR="00980D7C" w:rsidRDefault="00980D7C">
            <w:pPr>
              <w:shd w:val="clear" w:color="auto" w:fill="FFFFFF"/>
              <w:autoSpaceDE w:val="0"/>
              <w:rPr>
                <w:color w:val="000000"/>
              </w:rPr>
            </w:pPr>
            <w:r>
              <w:rPr>
                <w:color w:val="000000"/>
              </w:rPr>
              <w:t>2. Игровое упражнение с мячом</w:t>
            </w:r>
          </w:p>
          <w:p w:rsidR="00980D7C" w:rsidRDefault="00980D7C">
            <w:pPr>
              <w:shd w:val="clear" w:color="auto" w:fill="FFFFFF"/>
              <w:autoSpaceDE w:val="0"/>
              <w:rPr>
                <w:color w:val="000000"/>
              </w:rPr>
            </w:pPr>
            <w:r>
              <w:rPr>
                <w:color w:val="000000"/>
              </w:rPr>
              <w:t>«Прокати по дорожке» - ката-</w:t>
            </w:r>
          </w:p>
          <w:p w:rsidR="00980D7C" w:rsidRDefault="00980D7C">
            <w:pPr>
              <w:shd w:val="clear" w:color="auto" w:fill="FFFFFF"/>
              <w:autoSpaceDE w:val="0"/>
              <w:rPr>
                <w:color w:val="000000"/>
              </w:rPr>
            </w:pPr>
            <w:r>
              <w:rPr>
                <w:color w:val="000000"/>
              </w:rPr>
              <w:t>ние мяча (шарика) между пал-</w:t>
            </w:r>
          </w:p>
          <w:p w:rsidR="00980D7C" w:rsidRDefault="00980D7C">
            <w:pPr>
              <w:shd w:val="clear" w:color="auto" w:fill="FFFFFF"/>
              <w:autoSpaceDE w:val="0"/>
              <w:rPr>
                <w:color w:val="000000"/>
              </w:rPr>
            </w:pPr>
            <w:r>
              <w:rPr>
                <w:color w:val="000000"/>
              </w:rPr>
              <w:t>ками (расстояние 2-3 м)</w:t>
            </w:r>
          </w:p>
        </w:tc>
        <w:tc>
          <w:tcPr>
            <w:tcW w:w="2977" w:type="dxa"/>
            <w:tcBorders>
              <w:top w:val="single" w:sz="4" w:space="0" w:color="000000"/>
              <w:left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лазаньем «Пастух и стадо» (разучивание).</w:t>
            </w:r>
          </w:p>
          <w:p w:rsidR="00980D7C" w:rsidRDefault="00980D7C">
            <w:pPr>
              <w:shd w:val="clear" w:color="auto" w:fill="FFFFFF"/>
              <w:autoSpaceDE w:val="0"/>
              <w:rPr>
                <w:color w:val="000000"/>
              </w:rPr>
            </w:pPr>
            <w:r>
              <w:rPr>
                <w:color w:val="000000"/>
              </w:rPr>
              <w:t>2. Упражнения с мячом:</w:t>
            </w:r>
          </w:p>
          <w:p w:rsidR="00980D7C" w:rsidRDefault="00980D7C">
            <w:pPr>
              <w:shd w:val="clear" w:color="auto" w:fill="FFFFFF"/>
              <w:autoSpaceDE w:val="0"/>
              <w:rPr>
                <w:color w:val="000000"/>
              </w:rPr>
            </w:pPr>
            <w:r>
              <w:rPr>
                <w:color w:val="000000"/>
              </w:rPr>
              <w:t>бросание вверх и ловля (не</w:t>
            </w:r>
          </w:p>
          <w:p w:rsidR="00980D7C" w:rsidRDefault="00980D7C">
            <w:pPr>
              <w:shd w:val="clear" w:color="auto" w:fill="FFFFFF"/>
              <w:autoSpaceDE w:val="0"/>
              <w:rPr>
                <w:color w:val="000000"/>
              </w:rPr>
            </w:pPr>
            <w:r>
              <w:rPr>
                <w:color w:val="000000"/>
              </w:rPr>
              <w:t>менее 3-4 раз подряд);</w:t>
            </w:r>
          </w:p>
          <w:p w:rsidR="00980D7C" w:rsidRDefault="00980D7C">
            <w:pPr>
              <w:shd w:val="clear" w:color="auto" w:fill="FFFFFF"/>
              <w:autoSpaceDE w:val="0"/>
            </w:pPr>
            <w:r>
              <w:rPr>
                <w:color w:val="000000"/>
              </w:rPr>
              <w:t>удар о землю и ловля</w:t>
            </w:r>
          </w:p>
        </w:tc>
      </w:tr>
      <w:tr w:rsidR="00980D7C">
        <w:tblPrEx>
          <w:tblCellMar>
            <w:top w:w="55" w:type="dxa"/>
            <w:left w:w="55" w:type="dxa"/>
            <w:bottom w:w="55" w:type="dxa"/>
            <w:right w:w="55" w:type="dxa"/>
          </w:tblCellMar>
        </w:tblPrEx>
        <w:trPr>
          <w:trHeight w:val="1605"/>
        </w:trPr>
        <w:tc>
          <w:tcPr>
            <w:tcW w:w="1125" w:type="dxa"/>
            <w:vMerge/>
            <w:tcBorders>
              <w:top w:val="single" w:sz="4" w:space="0" w:color="000000"/>
              <w:left w:val="single" w:sz="4" w:space="0" w:color="000000"/>
            </w:tcBorders>
            <w:shd w:val="clear" w:color="auto" w:fill="FFFFFF"/>
            <w:vAlign w:val="center"/>
          </w:tcPr>
          <w:p w:rsidR="00980D7C" w:rsidRDefault="00980D7C">
            <w:pPr>
              <w:shd w:val="clear" w:color="auto" w:fill="FFFFFF"/>
              <w:autoSpaceDE w:val="0"/>
              <w:snapToGrid w:val="0"/>
            </w:pPr>
          </w:p>
        </w:tc>
        <w:tc>
          <w:tcPr>
            <w:tcW w:w="1185" w:type="dxa"/>
            <w:tcBorders>
              <w:top w:val="single" w:sz="4" w:space="0" w:color="000000"/>
              <w:left w:val="single" w:sz="4" w:space="0" w:color="000000"/>
            </w:tcBorders>
            <w:shd w:val="clear" w:color="auto" w:fill="FFFFFF"/>
            <w:vAlign w:val="center"/>
          </w:tcPr>
          <w:p w:rsidR="00980D7C" w:rsidRDefault="00980D7C">
            <w:pPr>
              <w:shd w:val="clear" w:color="auto" w:fill="FFFFFF"/>
              <w:autoSpaceDE w:val="0"/>
              <w:snapToGrid w:val="0"/>
              <w:rPr>
                <w:color w:val="000000"/>
              </w:rPr>
            </w:pPr>
            <w:r>
              <w:rPr>
                <w:color w:val="000000"/>
              </w:rPr>
              <w:t>Вторник</w:t>
            </w:r>
          </w:p>
        </w:tc>
        <w:tc>
          <w:tcPr>
            <w:tcW w:w="2711"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Физкультурная деятель-ность на воздухе № 1.</w:t>
            </w:r>
          </w:p>
          <w:p w:rsidR="00980D7C" w:rsidRDefault="00980D7C">
            <w:pPr>
              <w:shd w:val="clear" w:color="auto" w:fill="FFFFFF"/>
              <w:autoSpaceDE w:val="0"/>
              <w:rPr>
                <w:color w:val="000000"/>
              </w:rPr>
            </w:pPr>
            <w:r>
              <w:rPr>
                <w:color w:val="000000"/>
              </w:rPr>
              <w:t>Задачи: учить детей медленому бегу; упражнять в ходьбе по гимнастической скамейке и спрыгивании с нее</w:t>
            </w:r>
          </w:p>
        </w:tc>
        <w:tc>
          <w:tcPr>
            <w:tcW w:w="3216"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Физкультурная деятельность  на воздухе № 2.</w:t>
            </w:r>
          </w:p>
          <w:p w:rsidR="00980D7C" w:rsidRDefault="00980D7C">
            <w:pPr>
              <w:shd w:val="clear" w:color="auto" w:fill="FFFFFF"/>
              <w:autoSpaceDE w:val="0"/>
              <w:rPr>
                <w:color w:val="000000"/>
              </w:rPr>
            </w:pPr>
            <w:r>
              <w:rPr>
                <w:color w:val="000000"/>
              </w:rPr>
              <w:t>Задачи: учить детей во время</w:t>
            </w:r>
          </w:p>
          <w:p w:rsidR="00980D7C" w:rsidRDefault="00980D7C">
            <w:pPr>
              <w:shd w:val="clear" w:color="auto" w:fill="FFFFFF"/>
              <w:autoSpaceDE w:val="0"/>
              <w:rPr>
                <w:color w:val="000000"/>
              </w:rPr>
            </w:pPr>
            <w:r>
              <w:rPr>
                <w:color w:val="000000"/>
              </w:rPr>
              <w:t>бега соблюдать расстояние; уп-</w:t>
            </w:r>
          </w:p>
          <w:p w:rsidR="00980D7C" w:rsidRDefault="00980D7C">
            <w:pPr>
              <w:shd w:val="clear" w:color="auto" w:fill="FFFFFF"/>
              <w:autoSpaceDE w:val="0"/>
              <w:rPr>
                <w:color w:val="000000"/>
              </w:rPr>
            </w:pPr>
            <w:r>
              <w:rPr>
                <w:color w:val="000000"/>
              </w:rPr>
              <w:t>ражнять в прыжках на двух ногах с продвижением вперед; развивать ориентировку в пространстве</w:t>
            </w:r>
          </w:p>
        </w:tc>
        <w:tc>
          <w:tcPr>
            <w:tcW w:w="3312"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Физкультурная деятельность  на воздухе № 3.</w:t>
            </w:r>
          </w:p>
          <w:p w:rsidR="00980D7C" w:rsidRDefault="00980D7C">
            <w:pPr>
              <w:shd w:val="clear" w:color="auto" w:fill="FFFFFF"/>
              <w:autoSpaceDE w:val="0"/>
              <w:rPr>
                <w:color w:val="000000"/>
              </w:rPr>
            </w:pPr>
            <w:r>
              <w:rPr>
                <w:color w:val="000000"/>
              </w:rPr>
              <w:t>Задачи: упражнять в ползании</w:t>
            </w:r>
          </w:p>
          <w:p w:rsidR="00980D7C" w:rsidRDefault="00980D7C">
            <w:pPr>
              <w:shd w:val="clear" w:color="auto" w:fill="FFFFFF"/>
              <w:autoSpaceDE w:val="0"/>
              <w:rPr>
                <w:color w:val="000000"/>
              </w:rPr>
            </w:pPr>
            <w:r>
              <w:rPr>
                <w:color w:val="000000"/>
              </w:rPr>
              <w:t>по гимнастической скамейке</w:t>
            </w:r>
          </w:p>
          <w:p w:rsidR="00980D7C" w:rsidRDefault="00980D7C">
            <w:pPr>
              <w:shd w:val="clear" w:color="auto" w:fill="FFFFFF"/>
              <w:autoSpaceDE w:val="0"/>
              <w:rPr>
                <w:color w:val="000000"/>
              </w:rPr>
            </w:pPr>
            <w:r>
              <w:rPr>
                <w:color w:val="000000"/>
              </w:rPr>
              <w:t>на четвереньках, опираясь</w:t>
            </w:r>
          </w:p>
          <w:p w:rsidR="00980D7C" w:rsidRDefault="00980D7C">
            <w:pPr>
              <w:shd w:val="clear" w:color="auto" w:fill="FFFFFF"/>
              <w:autoSpaceDE w:val="0"/>
              <w:rPr>
                <w:color w:val="000000"/>
              </w:rPr>
            </w:pPr>
            <w:r>
              <w:rPr>
                <w:color w:val="000000"/>
              </w:rPr>
              <w:t>на ступни и ладони</w:t>
            </w:r>
          </w:p>
        </w:tc>
        <w:tc>
          <w:tcPr>
            <w:tcW w:w="2977" w:type="dxa"/>
            <w:tcBorders>
              <w:top w:val="single" w:sz="4" w:space="0" w:color="000000"/>
              <w:left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Физкультурная деятельность  на воздухе № 4.</w:t>
            </w:r>
          </w:p>
          <w:p w:rsidR="00980D7C" w:rsidRDefault="00980D7C">
            <w:pPr>
              <w:shd w:val="clear" w:color="auto" w:fill="FFFFFF"/>
              <w:autoSpaceDE w:val="0"/>
            </w:pPr>
            <w:r>
              <w:rPr>
                <w:color w:val="000000"/>
              </w:rPr>
              <w:t>Задачи: учить детей бегать врассыпную; упражнять в прыжках на двух ногах с продвижением вперед</w:t>
            </w:r>
          </w:p>
        </w:tc>
      </w:tr>
      <w:tr w:rsidR="00980D7C">
        <w:tblPrEx>
          <w:tblCellMar>
            <w:top w:w="55" w:type="dxa"/>
            <w:left w:w="55" w:type="dxa"/>
            <w:bottom w:w="55" w:type="dxa"/>
            <w:right w:w="55" w:type="dxa"/>
          </w:tblCellMar>
        </w:tblPrEx>
        <w:trPr>
          <w:trHeight w:val="780"/>
        </w:trPr>
        <w:tc>
          <w:tcPr>
            <w:tcW w:w="1125" w:type="dxa"/>
            <w:vMerge/>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pPr>
          </w:p>
        </w:tc>
        <w:tc>
          <w:tcPr>
            <w:tcW w:w="1185" w:type="dxa"/>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rPr>
                <w:color w:val="000000"/>
              </w:rPr>
            </w:pPr>
            <w:r>
              <w:rPr>
                <w:color w:val="000000"/>
              </w:rPr>
              <w:t>Среда</w:t>
            </w:r>
          </w:p>
        </w:tc>
        <w:tc>
          <w:tcPr>
            <w:tcW w:w="2711"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лаза-ньем «Наседка и цыплята».</w:t>
            </w:r>
          </w:p>
          <w:p w:rsidR="00980D7C" w:rsidRDefault="00980D7C">
            <w:pPr>
              <w:shd w:val="clear" w:color="auto" w:fill="FFFFFF"/>
              <w:autoSpaceDE w:val="0"/>
              <w:rPr>
                <w:color w:val="000000"/>
              </w:rPr>
            </w:pPr>
            <w:r>
              <w:rPr>
                <w:color w:val="000000"/>
              </w:rPr>
              <w:t>2. Упражнения в беге: в колонне, со сменой направления.</w:t>
            </w:r>
          </w:p>
          <w:p w:rsidR="00980D7C" w:rsidRDefault="00980D7C">
            <w:pPr>
              <w:shd w:val="clear" w:color="auto" w:fill="FFFFFF"/>
              <w:autoSpaceDE w:val="0"/>
              <w:rPr>
                <w:color w:val="000000"/>
              </w:rPr>
            </w:pPr>
            <w:r>
              <w:rPr>
                <w:color w:val="000000"/>
              </w:rPr>
              <w:t>3. Езда на трехколесном велосипеде по прямой дорожке, по кругу</w:t>
            </w:r>
          </w:p>
        </w:tc>
        <w:tc>
          <w:tcPr>
            <w:tcW w:w="3216"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прыжками</w:t>
            </w:r>
          </w:p>
          <w:p w:rsidR="00980D7C" w:rsidRDefault="00980D7C">
            <w:pPr>
              <w:shd w:val="clear" w:color="auto" w:fill="FFFFFF"/>
              <w:autoSpaceDE w:val="0"/>
              <w:rPr>
                <w:color w:val="000000"/>
              </w:rPr>
            </w:pPr>
            <w:r>
              <w:rPr>
                <w:color w:val="000000"/>
              </w:rPr>
              <w:t>«По ровненькой дорожке».</w:t>
            </w:r>
          </w:p>
          <w:p w:rsidR="00980D7C" w:rsidRDefault="00980D7C">
            <w:pPr>
              <w:shd w:val="clear" w:color="auto" w:fill="FFFFFF"/>
              <w:autoSpaceDE w:val="0"/>
              <w:rPr>
                <w:color w:val="000000"/>
              </w:rPr>
            </w:pPr>
            <w:r>
              <w:rPr>
                <w:color w:val="000000"/>
              </w:rPr>
              <w:t>2. Игровое упражнение «Вот</w:t>
            </w:r>
          </w:p>
          <w:p w:rsidR="00980D7C" w:rsidRDefault="00980D7C">
            <w:pPr>
              <w:shd w:val="clear" w:color="auto" w:fill="FFFFFF"/>
              <w:autoSpaceDE w:val="0"/>
              <w:rPr>
                <w:color w:val="000000"/>
              </w:rPr>
            </w:pPr>
            <w:r>
              <w:rPr>
                <w:color w:val="000000"/>
              </w:rPr>
              <w:t>какие быстрые ножки» - бег</w:t>
            </w:r>
          </w:p>
          <w:p w:rsidR="00980D7C" w:rsidRDefault="00980D7C">
            <w:pPr>
              <w:shd w:val="clear" w:color="auto" w:fill="FFFFFF"/>
              <w:autoSpaceDE w:val="0"/>
              <w:rPr>
                <w:color w:val="000000"/>
              </w:rPr>
            </w:pPr>
            <w:r>
              <w:rPr>
                <w:color w:val="000000"/>
              </w:rPr>
              <w:t>на носках, широкими шагами.</w:t>
            </w:r>
          </w:p>
          <w:p w:rsidR="00980D7C" w:rsidRDefault="00980D7C">
            <w:pPr>
              <w:shd w:val="clear" w:color="auto" w:fill="FFFFFF"/>
              <w:autoSpaceDE w:val="0"/>
              <w:rPr>
                <w:color w:val="000000"/>
              </w:rPr>
            </w:pPr>
            <w:r>
              <w:rPr>
                <w:color w:val="000000"/>
              </w:rPr>
              <w:t>3. Езда на велосипеде по пря-</w:t>
            </w:r>
          </w:p>
          <w:p w:rsidR="00980D7C" w:rsidRDefault="00980D7C">
            <w:pPr>
              <w:shd w:val="clear" w:color="auto" w:fill="FFFFFF"/>
              <w:autoSpaceDE w:val="0"/>
              <w:rPr>
                <w:color w:val="000000"/>
              </w:rPr>
            </w:pPr>
            <w:r>
              <w:rPr>
                <w:color w:val="000000"/>
              </w:rPr>
              <w:t>мой, по кругу</w:t>
            </w:r>
          </w:p>
        </w:tc>
        <w:tc>
          <w:tcPr>
            <w:tcW w:w="3312"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метанием</w:t>
            </w:r>
          </w:p>
          <w:p w:rsidR="00980D7C" w:rsidRDefault="00980D7C">
            <w:pPr>
              <w:shd w:val="clear" w:color="auto" w:fill="FFFFFF"/>
              <w:autoSpaceDE w:val="0"/>
              <w:rPr>
                <w:color w:val="000000"/>
              </w:rPr>
            </w:pPr>
            <w:r>
              <w:rPr>
                <w:color w:val="000000"/>
              </w:rPr>
              <w:t>«Попади в круг».</w:t>
            </w:r>
          </w:p>
          <w:p w:rsidR="00980D7C" w:rsidRDefault="00980D7C">
            <w:pPr>
              <w:shd w:val="clear" w:color="auto" w:fill="FFFFFF"/>
              <w:autoSpaceDE w:val="0"/>
              <w:rPr>
                <w:color w:val="000000"/>
              </w:rPr>
            </w:pPr>
            <w:r>
              <w:rPr>
                <w:color w:val="000000"/>
              </w:rPr>
              <w:t>2. Упражнения в беге: в колон-</w:t>
            </w:r>
          </w:p>
          <w:p w:rsidR="00980D7C" w:rsidRDefault="00980D7C">
            <w:pPr>
              <w:shd w:val="clear" w:color="auto" w:fill="FFFFFF"/>
              <w:autoSpaceDE w:val="0"/>
              <w:rPr>
                <w:color w:val="000000"/>
              </w:rPr>
            </w:pPr>
            <w:r>
              <w:rPr>
                <w:color w:val="000000"/>
              </w:rPr>
              <w:t>не по одному и парами, в разных</w:t>
            </w:r>
          </w:p>
          <w:p w:rsidR="00980D7C" w:rsidRDefault="00980D7C">
            <w:pPr>
              <w:shd w:val="clear" w:color="auto" w:fill="FFFFFF"/>
              <w:autoSpaceDE w:val="0"/>
              <w:rPr>
                <w:color w:val="000000"/>
              </w:rPr>
            </w:pPr>
            <w:r>
              <w:rPr>
                <w:color w:val="000000"/>
              </w:rPr>
              <w:t>направлениях, с ловлей друг</w:t>
            </w:r>
          </w:p>
          <w:p w:rsidR="00980D7C" w:rsidRDefault="00980D7C">
            <w:pPr>
              <w:shd w:val="clear" w:color="auto" w:fill="FFFFFF"/>
              <w:autoSpaceDE w:val="0"/>
              <w:rPr>
                <w:color w:val="000000"/>
              </w:rPr>
            </w:pPr>
            <w:r>
              <w:rPr>
                <w:color w:val="000000"/>
              </w:rPr>
              <w:t>друга.</w:t>
            </w:r>
          </w:p>
          <w:p w:rsidR="00980D7C" w:rsidRDefault="00980D7C">
            <w:pPr>
              <w:shd w:val="clear" w:color="auto" w:fill="FFFFFF"/>
              <w:autoSpaceDE w:val="0"/>
              <w:rPr>
                <w:color w:val="000000"/>
              </w:rPr>
            </w:pPr>
            <w:r>
              <w:rPr>
                <w:color w:val="000000"/>
              </w:rPr>
              <w:t>3. Езда на велосипеде по прямой</w:t>
            </w:r>
          </w:p>
          <w:p w:rsidR="00980D7C" w:rsidRDefault="00980D7C">
            <w:pPr>
              <w:shd w:val="clear" w:color="auto" w:fill="FFFFFF"/>
              <w:autoSpaceDE w:val="0"/>
              <w:rPr>
                <w:color w:val="000000"/>
              </w:rPr>
            </w:pPr>
            <w:r>
              <w:rPr>
                <w:color w:val="000000"/>
              </w:rPr>
              <w:lastRenderedPageBreak/>
              <w:t>и по кругу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lastRenderedPageBreak/>
              <w:t>1. Подвижная игра с прыж-</w:t>
            </w:r>
          </w:p>
          <w:p w:rsidR="00980D7C" w:rsidRDefault="00980D7C">
            <w:pPr>
              <w:shd w:val="clear" w:color="auto" w:fill="FFFFFF"/>
              <w:autoSpaceDE w:val="0"/>
              <w:rPr>
                <w:color w:val="000000"/>
              </w:rPr>
            </w:pPr>
            <w:r>
              <w:rPr>
                <w:color w:val="000000"/>
              </w:rPr>
              <w:t>ками «Зайцы и волк».</w:t>
            </w:r>
          </w:p>
          <w:p w:rsidR="00980D7C" w:rsidRDefault="00980D7C">
            <w:pPr>
              <w:shd w:val="clear" w:color="auto" w:fill="FFFFFF"/>
              <w:autoSpaceDE w:val="0"/>
              <w:rPr>
                <w:color w:val="000000"/>
              </w:rPr>
            </w:pPr>
            <w:r>
              <w:rPr>
                <w:color w:val="000000"/>
              </w:rPr>
              <w:t>2. Упражнения в беге: по кру-</w:t>
            </w:r>
          </w:p>
          <w:p w:rsidR="00980D7C" w:rsidRDefault="00980D7C">
            <w:pPr>
              <w:shd w:val="clear" w:color="auto" w:fill="FFFFFF"/>
              <w:autoSpaceDE w:val="0"/>
              <w:rPr>
                <w:color w:val="000000"/>
              </w:rPr>
            </w:pPr>
            <w:r>
              <w:rPr>
                <w:color w:val="000000"/>
              </w:rPr>
              <w:t>гу, держась за руки, за шнур.</w:t>
            </w:r>
          </w:p>
          <w:p w:rsidR="00980D7C" w:rsidRDefault="00980D7C">
            <w:pPr>
              <w:shd w:val="clear" w:color="auto" w:fill="FFFFFF"/>
              <w:autoSpaceDE w:val="0"/>
              <w:rPr>
                <w:color w:val="000000"/>
              </w:rPr>
            </w:pPr>
            <w:r>
              <w:rPr>
                <w:color w:val="000000"/>
              </w:rPr>
              <w:t>3. Езда на велосипеде</w:t>
            </w:r>
          </w:p>
          <w:p w:rsidR="00980D7C" w:rsidRDefault="00980D7C">
            <w:pPr>
              <w:shd w:val="clear" w:color="auto" w:fill="FFFFFF"/>
              <w:autoSpaceDE w:val="0"/>
              <w:rPr>
                <w:color w:val="000000"/>
              </w:rPr>
            </w:pPr>
            <w:r>
              <w:rPr>
                <w:color w:val="000000"/>
              </w:rPr>
              <w:t>по кругу с выполнением за-</w:t>
            </w:r>
          </w:p>
          <w:p w:rsidR="00980D7C" w:rsidRDefault="00980D7C">
            <w:pPr>
              <w:shd w:val="clear" w:color="auto" w:fill="FFFFFF"/>
              <w:autoSpaceDE w:val="0"/>
            </w:pPr>
            <w:r>
              <w:rPr>
                <w:color w:val="000000"/>
              </w:rPr>
              <w:t>дания</w:t>
            </w:r>
          </w:p>
        </w:tc>
      </w:tr>
      <w:tr w:rsidR="00980D7C">
        <w:trPr>
          <w:trHeight w:val="1680"/>
        </w:trPr>
        <w:tc>
          <w:tcPr>
            <w:tcW w:w="1125" w:type="dxa"/>
            <w:vMerge/>
            <w:tcBorders>
              <w:top w:val="single" w:sz="4" w:space="0" w:color="000000"/>
              <w:left w:val="single" w:sz="4" w:space="0" w:color="000000"/>
            </w:tcBorders>
            <w:shd w:val="clear" w:color="auto" w:fill="FFFFFF"/>
            <w:vAlign w:val="center"/>
          </w:tcPr>
          <w:p w:rsidR="00980D7C" w:rsidRDefault="00980D7C">
            <w:pPr>
              <w:shd w:val="clear" w:color="auto" w:fill="FFFFFF"/>
              <w:autoSpaceDE w:val="0"/>
              <w:snapToGrid w:val="0"/>
            </w:pPr>
          </w:p>
        </w:tc>
        <w:tc>
          <w:tcPr>
            <w:tcW w:w="1185" w:type="dxa"/>
            <w:tcBorders>
              <w:top w:val="single" w:sz="4" w:space="0" w:color="000000"/>
              <w:left w:val="single" w:sz="4" w:space="0" w:color="000000"/>
            </w:tcBorders>
            <w:shd w:val="clear" w:color="auto" w:fill="FFFFFF"/>
            <w:vAlign w:val="center"/>
          </w:tcPr>
          <w:p w:rsidR="00980D7C" w:rsidRDefault="00980D7C">
            <w:pPr>
              <w:shd w:val="clear" w:color="auto" w:fill="FFFFFF"/>
              <w:autoSpaceDE w:val="0"/>
              <w:snapToGrid w:val="0"/>
              <w:rPr>
                <w:color w:val="000000"/>
              </w:rPr>
            </w:pPr>
            <w:r>
              <w:rPr>
                <w:color w:val="000000"/>
              </w:rPr>
              <w:t>Четверг</w:t>
            </w:r>
          </w:p>
        </w:tc>
        <w:tc>
          <w:tcPr>
            <w:tcW w:w="2711"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метанием</w:t>
            </w:r>
          </w:p>
          <w:p w:rsidR="00980D7C" w:rsidRDefault="00980D7C">
            <w:pPr>
              <w:shd w:val="clear" w:color="auto" w:fill="FFFFFF"/>
              <w:autoSpaceDE w:val="0"/>
              <w:rPr>
                <w:color w:val="000000"/>
              </w:rPr>
            </w:pPr>
            <w:r>
              <w:rPr>
                <w:color w:val="000000"/>
              </w:rPr>
              <w:t>«Кто дальше бросит мешочек</w:t>
            </w:r>
          </w:p>
          <w:p w:rsidR="00980D7C" w:rsidRDefault="00980D7C">
            <w:pPr>
              <w:shd w:val="clear" w:color="auto" w:fill="FFFFFF"/>
              <w:autoSpaceDE w:val="0"/>
              <w:rPr>
                <w:color w:val="000000"/>
              </w:rPr>
            </w:pPr>
            <w:r>
              <w:rPr>
                <w:color w:val="000000"/>
              </w:rPr>
              <w:t>2. Игровое упражнение «Не</w:t>
            </w:r>
          </w:p>
          <w:p w:rsidR="00980D7C" w:rsidRDefault="00980D7C">
            <w:pPr>
              <w:shd w:val="clear" w:color="auto" w:fill="FFFFFF"/>
              <w:autoSpaceDE w:val="0"/>
              <w:rPr>
                <w:color w:val="000000"/>
              </w:rPr>
            </w:pPr>
            <w:r>
              <w:rPr>
                <w:color w:val="000000"/>
              </w:rPr>
              <w:t>задень» - подлезание под веревку (высота 40-60 см), не касаясь руками пола</w:t>
            </w:r>
          </w:p>
        </w:tc>
        <w:tc>
          <w:tcPr>
            <w:tcW w:w="3216"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w:t>
            </w:r>
          </w:p>
          <w:p w:rsidR="00980D7C" w:rsidRDefault="00980D7C">
            <w:pPr>
              <w:shd w:val="clear" w:color="auto" w:fill="FFFFFF"/>
              <w:autoSpaceDE w:val="0"/>
              <w:rPr>
                <w:color w:val="000000"/>
              </w:rPr>
            </w:pPr>
            <w:r>
              <w:rPr>
                <w:color w:val="000000"/>
              </w:rPr>
              <w:t>«Самолеты».</w:t>
            </w:r>
          </w:p>
          <w:p w:rsidR="00980D7C" w:rsidRDefault="00980D7C">
            <w:pPr>
              <w:shd w:val="clear" w:color="auto" w:fill="FFFFFF"/>
              <w:autoSpaceDE w:val="0"/>
              <w:rPr>
                <w:color w:val="000000"/>
              </w:rPr>
            </w:pPr>
            <w:r>
              <w:rPr>
                <w:color w:val="000000"/>
              </w:rPr>
              <w:t>2. Упражнения в лазанье: пол-</w:t>
            </w:r>
          </w:p>
          <w:p w:rsidR="00980D7C" w:rsidRDefault="00980D7C">
            <w:pPr>
              <w:shd w:val="clear" w:color="auto" w:fill="FFFFFF"/>
              <w:autoSpaceDE w:val="0"/>
              <w:rPr>
                <w:color w:val="000000"/>
              </w:rPr>
            </w:pPr>
            <w:r>
              <w:rPr>
                <w:color w:val="000000"/>
              </w:rPr>
              <w:t>зание на четвереньках на рас-</w:t>
            </w:r>
          </w:p>
          <w:p w:rsidR="00980D7C" w:rsidRDefault="00980D7C">
            <w:pPr>
              <w:shd w:val="clear" w:color="auto" w:fill="FFFFFF"/>
              <w:autoSpaceDE w:val="0"/>
              <w:rPr>
                <w:color w:val="000000"/>
              </w:rPr>
            </w:pPr>
            <w:r>
              <w:rPr>
                <w:color w:val="000000"/>
              </w:rPr>
              <w:t>стояние 6-8 м</w:t>
            </w:r>
          </w:p>
        </w:tc>
        <w:tc>
          <w:tcPr>
            <w:tcW w:w="3312"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прыжками</w:t>
            </w:r>
          </w:p>
          <w:p w:rsidR="00980D7C" w:rsidRDefault="00980D7C">
            <w:pPr>
              <w:shd w:val="clear" w:color="auto" w:fill="FFFFFF"/>
              <w:autoSpaceDE w:val="0"/>
              <w:rPr>
                <w:color w:val="000000"/>
              </w:rPr>
            </w:pPr>
            <w:r>
              <w:rPr>
                <w:color w:val="000000"/>
              </w:rPr>
              <w:t>«Зайцы и волк».</w:t>
            </w:r>
          </w:p>
          <w:p w:rsidR="00980D7C" w:rsidRDefault="00980D7C">
            <w:pPr>
              <w:shd w:val="clear" w:color="auto" w:fill="FFFFFF"/>
              <w:autoSpaceDE w:val="0"/>
              <w:rPr>
                <w:color w:val="000000"/>
              </w:rPr>
            </w:pPr>
            <w:r>
              <w:rPr>
                <w:color w:val="000000"/>
              </w:rPr>
              <w:t>2. Игровое упражнение в равно-</w:t>
            </w:r>
          </w:p>
          <w:p w:rsidR="00980D7C" w:rsidRDefault="00980D7C">
            <w:pPr>
              <w:shd w:val="clear" w:color="auto" w:fill="FFFFFF"/>
              <w:autoSpaceDE w:val="0"/>
              <w:rPr>
                <w:color w:val="000000"/>
              </w:rPr>
            </w:pPr>
            <w:r>
              <w:rPr>
                <w:color w:val="000000"/>
              </w:rPr>
              <w:t>весии «Пройди - не упади» -</w:t>
            </w:r>
          </w:p>
          <w:p w:rsidR="00980D7C" w:rsidRDefault="00980D7C">
            <w:pPr>
              <w:shd w:val="clear" w:color="auto" w:fill="FFFFFF"/>
              <w:autoSpaceDE w:val="0"/>
              <w:rPr>
                <w:color w:val="000000"/>
              </w:rPr>
            </w:pPr>
            <w:r>
              <w:rPr>
                <w:color w:val="000000"/>
              </w:rPr>
              <w:t>ходьба по шнуру, положенному</w:t>
            </w:r>
          </w:p>
          <w:p w:rsidR="00980D7C" w:rsidRDefault="00980D7C">
            <w:pPr>
              <w:shd w:val="clear" w:color="auto" w:fill="FFFFFF"/>
              <w:autoSpaceDE w:val="0"/>
              <w:rPr>
                <w:color w:val="000000"/>
              </w:rPr>
            </w:pPr>
            <w:r>
              <w:rPr>
                <w:color w:val="000000"/>
              </w:rPr>
              <w:t>прямо, по кругу, зигзагообразно</w:t>
            </w:r>
          </w:p>
        </w:tc>
        <w:tc>
          <w:tcPr>
            <w:tcW w:w="2977" w:type="dxa"/>
            <w:tcBorders>
              <w:top w:val="single" w:sz="4" w:space="0" w:color="000000"/>
              <w:left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ла-</w:t>
            </w:r>
          </w:p>
          <w:p w:rsidR="00980D7C" w:rsidRDefault="00980D7C">
            <w:pPr>
              <w:shd w:val="clear" w:color="auto" w:fill="FFFFFF"/>
              <w:autoSpaceDE w:val="0"/>
              <w:rPr>
                <w:color w:val="000000"/>
              </w:rPr>
            </w:pPr>
            <w:r>
              <w:rPr>
                <w:color w:val="000000"/>
              </w:rPr>
              <w:t>заньем «Пастух и стадо».</w:t>
            </w:r>
          </w:p>
          <w:p w:rsidR="00980D7C" w:rsidRDefault="00980D7C">
            <w:pPr>
              <w:shd w:val="clear" w:color="auto" w:fill="FFFFFF"/>
              <w:autoSpaceDE w:val="0"/>
              <w:rPr>
                <w:color w:val="000000"/>
              </w:rPr>
            </w:pPr>
            <w:r>
              <w:rPr>
                <w:color w:val="000000"/>
              </w:rPr>
              <w:t>2. Упражнения в беге и рав-</w:t>
            </w:r>
          </w:p>
          <w:p w:rsidR="00980D7C" w:rsidRDefault="00980D7C">
            <w:pPr>
              <w:shd w:val="clear" w:color="auto" w:fill="FFFFFF"/>
              <w:autoSpaceDE w:val="0"/>
              <w:rPr>
                <w:color w:val="000000"/>
              </w:rPr>
            </w:pPr>
            <w:r>
              <w:rPr>
                <w:color w:val="000000"/>
              </w:rPr>
              <w:t>новесии: бег по площадке,</w:t>
            </w:r>
          </w:p>
          <w:p w:rsidR="00980D7C" w:rsidRDefault="00980D7C">
            <w:pPr>
              <w:shd w:val="clear" w:color="auto" w:fill="FFFFFF"/>
              <w:autoSpaceDE w:val="0"/>
              <w:rPr>
                <w:color w:val="000000"/>
              </w:rPr>
            </w:pPr>
            <w:r>
              <w:rPr>
                <w:color w:val="000000"/>
              </w:rPr>
              <w:t>по сигналу воспитателя</w:t>
            </w:r>
          </w:p>
          <w:p w:rsidR="00980D7C" w:rsidRDefault="00980D7C">
            <w:pPr>
              <w:shd w:val="clear" w:color="auto" w:fill="FFFFFF"/>
              <w:autoSpaceDE w:val="0"/>
            </w:pPr>
            <w:r>
              <w:rPr>
                <w:color w:val="000000"/>
              </w:rPr>
              <w:t>встать на куб или скамейку</w:t>
            </w:r>
          </w:p>
        </w:tc>
      </w:tr>
      <w:tr w:rsidR="00980D7C">
        <w:tblPrEx>
          <w:tblCellMar>
            <w:top w:w="55" w:type="dxa"/>
            <w:left w:w="55" w:type="dxa"/>
            <w:bottom w:w="55" w:type="dxa"/>
            <w:right w:w="55" w:type="dxa"/>
          </w:tblCellMar>
        </w:tblPrEx>
        <w:trPr>
          <w:cantSplit/>
          <w:trHeight w:val="1680"/>
        </w:trPr>
        <w:tc>
          <w:tcPr>
            <w:tcW w:w="1125" w:type="dxa"/>
            <w:vMerge/>
            <w:tcBorders>
              <w:top w:val="single" w:sz="4" w:space="0" w:color="000000"/>
              <w:left w:val="single" w:sz="4" w:space="0" w:color="000000"/>
            </w:tcBorders>
            <w:shd w:val="clear" w:color="auto" w:fill="FFFFFF"/>
            <w:vAlign w:val="center"/>
          </w:tcPr>
          <w:p w:rsidR="00980D7C" w:rsidRDefault="00980D7C">
            <w:pPr>
              <w:shd w:val="clear" w:color="auto" w:fill="FFFFFF"/>
              <w:autoSpaceDE w:val="0"/>
              <w:snapToGrid w:val="0"/>
              <w:ind w:left="20" w:right="5"/>
              <w:rPr>
                <w:color w:val="000000"/>
              </w:rPr>
            </w:pPr>
          </w:p>
        </w:tc>
        <w:tc>
          <w:tcPr>
            <w:tcW w:w="1185" w:type="dxa"/>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ind w:left="5" w:right="110"/>
              <w:rPr>
                <w:color w:val="000000"/>
              </w:rPr>
            </w:pPr>
            <w:r>
              <w:t>Пятница</w:t>
            </w:r>
          </w:p>
        </w:tc>
        <w:tc>
          <w:tcPr>
            <w:tcW w:w="2711"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прыжка</w:t>
            </w:r>
            <w:r>
              <w:rPr>
                <w:color w:val="000000"/>
              </w:rPr>
              <w:softHyphen/>
              <w:t>ми «Перепрыгни через ручеек». 2. Подвижная игра с бегом «Быстро в домик». 3. Упражнения в ходьбе: на носках, высоко поднимая колени, приставным шагом вперед, в стороны</w:t>
            </w:r>
          </w:p>
        </w:tc>
        <w:tc>
          <w:tcPr>
            <w:tcW w:w="3216"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 «Спящая лиса». 2. Подвижная игра на ориен</w:t>
            </w:r>
            <w:r>
              <w:rPr>
                <w:color w:val="000000"/>
              </w:rPr>
              <w:softHyphen/>
              <w:t>тировку в пространстве «Найди свое место». 3. Игровое упражнение «Ма</w:t>
            </w:r>
            <w:r>
              <w:rPr>
                <w:color w:val="000000"/>
              </w:rPr>
              <w:softHyphen/>
              <w:t>ленькие зайчики скачут на лу</w:t>
            </w:r>
            <w:r>
              <w:rPr>
                <w:color w:val="000000"/>
              </w:rPr>
              <w:softHyphen/>
              <w:t>жайке» - прыжки на двух ногах с продвижением вперед</w:t>
            </w:r>
          </w:p>
        </w:tc>
        <w:tc>
          <w:tcPr>
            <w:tcW w:w="3312"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 «Са</w:t>
            </w:r>
            <w:r>
              <w:rPr>
                <w:color w:val="000000"/>
              </w:rPr>
              <w:softHyphen/>
              <w:t>молеты». 2. Упражнения в лазанье: полза</w:t>
            </w:r>
            <w:r>
              <w:rPr>
                <w:color w:val="000000"/>
              </w:rPr>
              <w:softHyphen/>
              <w:t>ние по гимнастической скамейке на четвереньках поточным спо</w:t>
            </w:r>
            <w:r>
              <w:rPr>
                <w:color w:val="000000"/>
              </w:rPr>
              <w:softHyphen/>
              <w:t>собом (3-4 раза). 3. Упражнения в прыжках - под</w:t>
            </w:r>
            <w:r>
              <w:rPr>
                <w:color w:val="000000"/>
              </w:rPr>
              <w:softHyphen/>
              <w:t>скоки на месте (ноги вместе -врозь, одна - вперед, другая -назад)</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80D7C" w:rsidRDefault="00980D7C">
            <w:pPr>
              <w:shd w:val="clear" w:color="auto" w:fill="FFFFFF"/>
              <w:autoSpaceDE w:val="0"/>
              <w:snapToGrid w:val="0"/>
            </w:pPr>
            <w:r>
              <w:rPr>
                <w:color w:val="000000"/>
              </w:rPr>
              <w:t>1. Подвижная игра с бегом «Добеги до предмета». 2. Прыжки на двух ногах с продвижением вперед до середины площадки, об</w:t>
            </w:r>
            <w:r>
              <w:rPr>
                <w:color w:val="000000"/>
              </w:rPr>
              <w:softHyphen/>
              <w:t>ратно вернуться спокойным шагом (3-4 раза). 3. Ходьба на пятках, на внеш</w:t>
            </w:r>
            <w:r>
              <w:rPr>
                <w:color w:val="000000"/>
              </w:rPr>
              <w:softHyphen/>
              <w:t>ней стороне стопы, мелким и широким шагом</w:t>
            </w:r>
          </w:p>
        </w:tc>
      </w:tr>
    </w:tbl>
    <w:p w:rsidR="00980D7C" w:rsidRDefault="00980D7C">
      <w:pPr>
        <w:pStyle w:val="af5"/>
        <w:rPr>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1125"/>
        <w:gridCol w:w="1185"/>
        <w:gridCol w:w="2711"/>
        <w:gridCol w:w="3216"/>
        <w:gridCol w:w="3312"/>
        <w:gridCol w:w="2977"/>
      </w:tblGrid>
      <w:tr w:rsidR="00980D7C">
        <w:trPr>
          <w:trHeight w:val="211"/>
          <w:tblHeader/>
        </w:trPr>
        <w:tc>
          <w:tcPr>
            <w:tcW w:w="1125"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1</w:t>
            </w:r>
          </w:p>
        </w:tc>
        <w:tc>
          <w:tcPr>
            <w:tcW w:w="1185"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2</w:t>
            </w:r>
          </w:p>
        </w:tc>
        <w:tc>
          <w:tcPr>
            <w:tcW w:w="2711"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3</w:t>
            </w:r>
          </w:p>
        </w:tc>
        <w:tc>
          <w:tcPr>
            <w:tcW w:w="3216"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4</w:t>
            </w:r>
          </w:p>
        </w:tc>
        <w:tc>
          <w:tcPr>
            <w:tcW w:w="3312"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5</w:t>
            </w:r>
          </w:p>
        </w:tc>
        <w:tc>
          <w:tcPr>
            <w:tcW w:w="2977" w:type="dxa"/>
            <w:tcBorders>
              <w:top w:val="single" w:sz="4" w:space="0" w:color="000000"/>
              <w:bottom w:val="single" w:sz="4" w:space="0" w:color="000000"/>
              <w:right w:val="single" w:sz="4" w:space="0" w:color="000000"/>
            </w:tcBorders>
            <w:shd w:val="clear" w:color="auto" w:fill="FFFFFF"/>
          </w:tcPr>
          <w:p w:rsidR="00980D7C" w:rsidRDefault="00980D7C">
            <w:pPr>
              <w:shd w:val="clear" w:color="auto" w:fill="FFFFFF"/>
              <w:autoSpaceDE w:val="0"/>
              <w:snapToGrid w:val="0"/>
            </w:pPr>
            <w:r>
              <w:rPr>
                <w:b/>
                <w:bCs/>
                <w:color w:val="000000"/>
              </w:rPr>
              <w:t>6</w:t>
            </w:r>
          </w:p>
        </w:tc>
      </w:tr>
      <w:tr w:rsidR="00980D7C">
        <w:tblPrEx>
          <w:tblCellMar>
            <w:top w:w="55" w:type="dxa"/>
            <w:left w:w="55" w:type="dxa"/>
            <w:bottom w:w="55" w:type="dxa"/>
            <w:right w:w="55" w:type="dxa"/>
          </w:tblCellMar>
        </w:tblPrEx>
        <w:trPr>
          <w:cantSplit/>
          <w:trHeight w:val="2324"/>
        </w:trPr>
        <w:tc>
          <w:tcPr>
            <w:tcW w:w="1125" w:type="dxa"/>
            <w:vMerge w:val="restart"/>
            <w:tcBorders>
              <w:top w:val="single" w:sz="1" w:space="0" w:color="000000"/>
              <w:left w:val="single" w:sz="1" w:space="0" w:color="000000"/>
              <w:bottom w:val="single" w:sz="4" w:space="0" w:color="000000"/>
            </w:tcBorders>
            <w:shd w:val="clear" w:color="auto" w:fill="FFFFFF"/>
            <w:vAlign w:val="center"/>
          </w:tcPr>
          <w:p w:rsidR="00980D7C" w:rsidRDefault="00980D7C">
            <w:pPr>
              <w:shd w:val="clear" w:color="auto" w:fill="FFFFFF"/>
              <w:autoSpaceDE w:val="0"/>
              <w:snapToGrid w:val="0"/>
              <w:ind w:right="113"/>
            </w:pPr>
            <w:r>
              <w:lastRenderedPageBreak/>
              <w:t>Октябрь</w:t>
            </w:r>
          </w:p>
        </w:tc>
        <w:tc>
          <w:tcPr>
            <w:tcW w:w="1185" w:type="dxa"/>
            <w:tcBorders>
              <w:left w:val="single" w:sz="4" w:space="0" w:color="000000"/>
            </w:tcBorders>
            <w:shd w:val="clear" w:color="auto" w:fill="FFFFFF"/>
            <w:vAlign w:val="center"/>
          </w:tcPr>
          <w:p w:rsidR="00980D7C" w:rsidRDefault="00980D7C">
            <w:pPr>
              <w:shd w:val="clear" w:color="auto" w:fill="FFFFFF"/>
              <w:autoSpaceDE w:val="0"/>
              <w:snapToGrid w:val="0"/>
              <w:ind w:left="113" w:right="113"/>
              <w:rPr>
                <w:color w:val="000000"/>
              </w:rPr>
            </w:pPr>
            <w:r>
              <w:t>Поне</w:t>
            </w:r>
            <w:r>
              <w:softHyphen/>
              <w:t>дельник</w:t>
            </w:r>
          </w:p>
        </w:tc>
        <w:tc>
          <w:tcPr>
            <w:tcW w:w="2711" w:type="dxa"/>
            <w:tcBorders>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прыжка</w:t>
            </w:r>
            <w:r>
              <w:rPr>
                <w:color w:val="000000"/>
              </w:rPr>
              <w:softHyphen/>
              <w:t>ми «Лиса в курятнике» (разу</w:t>
            </w:r>
            <w:r>
              <w:rPr>
                <w:color w:val="000000"/>
              </w:rPr>
              <w:softHyphen/>
              <w:t>чивание).</w:t>
            </w:r>
          </w:p>
          <w:p w:rsidR="00980D7C" w:rsidRDefault="00980D7C">
            <w:pPr>
              <w:shd w:val="clear" w:color="auto" w:fill="FFFFFF"/>
              <w:autoSpaceDE w:val="0"/>
              <w:snapToGrid w:val="0"/>
              <w:rPr>
                <w:color w:val="000000"/>
              </w:rPr>
            </w:pPr>
            <w:r>
              <w:rPr>
                <w:color w:val="000000"/>
              </w:rPr>
              <w:t>2. Упражнения с мячом: бро</w:t>
            </w:r>
            <w:r>
              <w:rPr>
                <w:color w:val="000000"/>
              </w:rPr>
              <w:softHyphen/>
              <w:t>сание друг другу и ловля (рас</w:t>
            </w:r>
            <w:r>
              <w:rPr>
                <w:color w:val="000000"/>
              </w:rPr>
              <w:softHyphen/>
              <w:t>стояние 1-1,5 м)</w:t>
            </w:r>
          </w:p>
        </w:tc>
        <w:tc>
          <w:tcPr>
            <w:tcW w:w="3216" w:type="dxa"/>
            <w:tcBorders>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 «Цвет-ные автомобили» (разучивание).</w:t>
            </w:r>
          </w:p>
          <w:p w:rsidR="00980D7C" w:rsidRDefault="00980D7C">
            <w:pPr>
              <w:shd w:val="clear" w:color="auto" w:fill="FFFFFF"/>
              <w:autoSpaceDE w:val="0"/>
              <w:snapToGrid w:val="0"/>
              <w:rPr>
                <w:color w:val="000000"/>
              </w:rPr>
            </w:pPr>
            <w:r>
              <w:rPr>
                <w:color w:val="000000"/>
              </w:rPr>
              <w:t>2. Упражнения с мячом: броса</w:t>
            </w:r>
            <w:r>
              <w:rPr>
                <w:color w:val="000000"/>
              </w:rPr>
              <w:softHyphen/>
              <w:t>ние двумя руками от груди че</w:t>
            </w:r>
            <w:r>
              <w:rPr>
                <w:color w:val="000000"/>
              </w:rPr>
              <w:softHyphen/>
              <w:t>рез сетку или веревку, натяну</w:t>
            </w:r>
            <w:r>
              <w:rPr>
                <w:color w:val="000000"/>
              </w:rPr>
              <w:softHyphen/>
              <w:t>тую на высоте поднятой руки ребенка (расстояние 2 м)</w:t>
            </w:r>
          </w:p>
        </w:tc>
        <w:tc>
          <w:tcPr>
            <w:tcW w:w="3312" w:type="dxa"/>
            <w:tcBorders>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 «У медведя во бору» (разучива</w:t>
            </w:r>
            <w:r>
              <w:rPr>
                <w:color w:val="000000"/>
              </w:rPr>
              <w:softHyphen/>
              <w:t>ние).</w:t>
            </w:r>
          </w:p>
          <w:p w:rsidR="00980D7C" w:rsidRDefault="00980D7C">
            <w:pPr>
              <w:shd w:val="clear" w:color="auto" w:fill="FFFFFF"/>
              <w:autoSpaceDE w:val="0"/>
              <w:snapToGrid w:val="0"/>
              <w:rPr>
                <w:color w:val="000000"/>
              </w:rPr>
            </w:pPr>
            <w:r>
              <w:rPr>
                <w:color w:val="000000"/>
              </w:rPr>
              <w:t>2. Упражнения с мячом: броса</w:t>
            </w:r>
            <w:r>
              <w:rPr>
                <w:color w:val="000000"/>
              </w:rPr>
              <w:softHyphen/>
              <w:t>ние мяча двумя руками из-за головы в положении стоя и сидя</w:t>
            </w:r>
          </w:p>
        </w:tc>
        <w:tc>
          <w:tcPr>
            <w:tcW w:w="2977" w:type="dxa"/>
            <w:tcBorders>
              <w:left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ла</w:t>
            </w:r>
            <w:r>
              <w:rPr>
                <w:color w:val="000000"/>
              </w:rPr>
              <w:softHyphen/>
              <w:t>заньем «Пастух и стадо».</w:t>
            </w:r>
          </w:p>
          <w:p w:rsidR="00980D7C" w:rsidRDefault="00980D7C">
            <w:pPr>
              <w:shd w:val="clear" w:color="auto" w:fill="FFFFFF"/>
              <w:autoSpaceDE w:val="0"/>
              <w:snapToGrid w:val="0"/>
            </w:pPr>
            <w:r>
              <w:rPr>
                <w:color w:val="000000"/>
              </w:rPr>
              <w:t>2. Упражнения с мячом: от</w:t>
            </w:r>
            <w:r>
              <w:rPr>
                <w:color w:val="000000"/>
              </w:rPr>
              <w:softHyphen/>
              <w:t>бивание после удара о зем</w:t>
            </w:r>
            <w:r>
              <w:rPr>
                <w:color w:val="000000"/>
              </w:rPr>
              <w:softHyphen/>
              <w:t>лю двумя руками, одной рукой (правой и левой) не менее 5 раз подряд</w:t>
            </w:r>
          </w:p>
        </w:tc>
      </w:tr>
      <w:tr w:rsidR="00980D7C">
        <w:tblPrEx>
          <w:tblCellMar>
            <w:top w:w="55" w:type="dxa"/>
            <w:left w:w="55" w:type="dxa"/>
            <w:bottom w:w="55" w:type="dxa"/>
            <w:right w:w="55" w:type="dxa"/>
          </w:tblCellMar>
        </w:tblPrEx>
        <w:trPr>
          <w:cantSplit/>
          <w:trHeight w:val="2055"/>
        </w:trPr>
        <w:tc>
          <w:tcPr>
            <w:tcW w:w="1125" w:type="dxa"/>
            <w:vMerge/>
            <w:tcBorders>
              <w:left w:val="single" w:sz="1" w:space="0" w:color="000000"/>
            </w:tcBorders>
            <w:shd w:val="clear" w:color="auto" w:fill="FFFFFF"/>
            <w:vAlign w:val="center"/>
          </w:tcPr>
          <w:p w:rsidR="00980D7C" w:rsidRDefault="00980D7C">
            <w:pPr>
              <w:autoSpaceDE w:val="0"/>
              <w:snapToGrid w:val="0"/>
              <w:ind w:left="113" w:right="113"/>
            </w:pPr>
          </w:p>
        </w:tc>
        <w:tc>
          <w:tcPr>
            <w:tcW w:w="1185" w:type="dxa"/>
            <w:tcBorders>
              <w:top w:val="single" w:sz="4" w:space="0" w:color="000000"/>
              <w:left w:val="single" w:sz="4" w:space="0" w:color="000000"/>
            </w:tcBorders>
            <w:shd w:val="clear" w:color="auto" w:fill="FFFFFF"/>
            <w:vAlign w:val="center"/>
          </w:tcPr>
          <w:p w:rsidR="00980D7C" w:rsidRDefault="00980D7C">
            <w:pPr>
              <w:shd w:val="clear" w:color="auto" w:fill="FFFFFF"/>
              <w:autoSpaceDE w:val="0"/>
              <w:snapToGrid w:val="0"/>
              <w:ind w:left="57" w:right="57"/>
              <w:rPr>
                <w:color w:val="000000"/>
              </w:rPr>
            </w:pPr>
            <w:r>
              <w:t>Вторник</w:t>
            </w:r>
          </w:p>
        </w:tc>
        <w:tc>
          <w:tcPr>
            <w:tcW w:w="2711"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Физкультурная деятельность  на воздухе № 5. Задачи: учить ползать на животе по гимна-стической скамейке, подтя-гиваясь на ру</w:t>
            </w:r>
            <w:r>
              <w:rPr>
                <w:color w:val="000000"/>
              </w:rPr>
              <w:softHyphen/>
              <w:t>ках; упражнять в подлезании под шнур</w:t>
            </w:r>
          </w:p>
        </w:tc>
        <w:tc>
          <w:tcPr>
            <w:tcW w:w="3216"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физкультурная деятельность  на воз</w:t>
            </w:r>
            <w:r>
              <w:rPr>
                <w:color w:val="000000"/>
              </w:rPr>
              <w:softHyphen/>
              <w:t>духе № 6. Задачи: учить прыгать в вы</w:t>
            </w:r>
            <w:r>
              <w:rPr>
                <w:color w:val="000000"/>
              </w:rPr>
              <w:softHyphen/>
              <w:t>соту через шнур; развивать ориентировку в пространстве</w:t>
            </w:r>
          </w:p>
        </w:tc>
        <w:tc>
          <w:tcPr>
            <w:tcW w:w="3312"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Физкультурная деятельность  на воз</w:t>
            </w:r>
            <w:r>
              <w:rPr>
                <w:color w:val="000000"/>
              </w:rPr>
              <w:softHyphen/>
              <w:t>духе № 7. Задачи: учить лазить по на</w:t>
            </w:r>
            <w:r>
              <w:rPr>
                <w:color w:val="000000"/>
              </w:rPr>
              <w:softHyphen/>
              <w:t>клонной доске на четвереньках, по гимнастической стенке; уп</w:t>
            </w:r>
            <w:r>
              <w:rPr>
                <w:color w:val="000000"/>
              </w:rPr>
              <w:softHyphen/>
              <w:t>ражнять в беге с увертыванием</w:t>
            </w:r>
          </w:p>
        </w:tc>
        <w:tc>
          <w:tcPr>
            <w:tcW w:w="2977" w:type="dxa"/>
            <w:tcBorders>
              <w:top w:val="single" w:sz="4" w:space="0" w:color="000000"/>
              <w:left w:val="single" w:sz="4" w:space="0" w:color="000000"/>
              <w:right w:val="single" w:sz="4" w:space="0" w:color="000000"/>
            </w:tcBorders>
            <w:shd w:val="clear" w:color="auto" w:fill="FFFFFF"/>
          </w:tcPr>
          <w:p w:rsidR="00980D7C" w:rsidRDefault="00980D7C">
            <w:pPr>
              <w:shd w:val="clear" w:color="auto" w:fill="FFFFFF"/>
              <w:autoSpaceDE w:val="0"/>
              <w:snapToGrid w:val="0"/>
            </w:pPr>
            <w:r>
              <w:rPr>
                <w:color w:val="000000"/>
              </w:rPr>
              <w:t>Физкультурная деятельность  на воздухе № 8. Задачи: упражнять в прыжках в высоту через шнур прямо и боком</w:t>
            </w:r>
          </w:p>
        </w:tc>
      </w:tr>
      <w:tr w:rsidR="00980D7C">
        <w:tblPrEx>
          <w:tblCellMar>
            <w:top w:w="55" w:type="dxa"/>
            <w:left w:w="55" w:type="dxa"/>
            <w:bottom w:w="55" w:type="dxa"/>
            <w:right w:w="55" w:type="dxa"/>
          </w:tblCellMar>
        </w:tblPrEx>
        <w:trPr>
          <w:cantSplit/>
          <w:trHeight w:val="2265"/>
        </w:trPr>
        <w:tc>
          <w:tcPr>
            <w:tcW w:w="1125" w:type="dxa"/>
            <w:vMerge/>
            <w:tcBorders>
              <w:left w:val="single" w:sz="1" w:space="0" w:color="000000"/>
              <w:bottom w:val="single" w:sz="4" w:space="0" w:color="000000"/>
            </w:tcBorders>
            <w:shd w:val="clear" w:color="auto" w:fill="FFFFFF"/>
            <w:vAlign w:val="center"/>
          </w:tcPr>
          <w:p w:rsidR="00980D7C" w:rsidRDefault="00980D7C">
            <w:pPr>
              <w:autoSpaceDE w:val="0"/>
              <w:snapToGrid w:val="0"/>
              <w:ind w:left="113" w:right="113"/>
            </w:pPr>
          </w:p>
        </w:tc>
        <w:tc>
          <w:tcPr>
            <w:tcW w:w="1185" w:type="dxa"/>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ind w:left="113" w:right="113"/>
              <w:rPr>
                <w:color w:val="000000"/>
              </w:rPr>
            </w:pPr>
            <w:r>
              <w:t>Среда</w:t>
            </w:r>
          </w:p>
        </w:tc>
        <w:tc>
          <w:tcPr>
            <w:tcW w:w="2711"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метанием «Сбей кеглю».</w:t>
            </w:r>
          </w:p>
          <w:p w:rsidR="00980D7C" w:rsidRDefault="00980D7C">
            <w:pPr>
              <w:shd w:val="clear" w:color="auto" w:fill="FFFFFF"/>
              <w:autoSpaceDE w:val="0"/>
              <w:snapToGrid w:val="0"/>
              <w:rPr>
                <w:color w:val="000000"/>
              </w:rPr>
            </w:pPr>
            <w:r>
              <w:rPr>
                <w:color w:val="000000"/>
              </w:rPr>
              <w:t>2. Упражнения в беге: змей</w:t>
            </w:r>
            <w:r>
              <w:rPr>
                <w:color w:val="000000"/>
              </w:rPr>
              <w:softHyphen/>
              <w:t>кой, обегая поставленные в ряд предметы.</w:t>
            </w:r>
          </w:p>
          <w:p w:rsidR="00980D7C" w:rsidRDefault="00980D7C">
            <w:pPr>
              <w:shd w:val="clear" w:color="auto" w:fill="FFFFFF"/>
              <w:autoSpaceDE w:val="0"/>
              <w:snapToGrid w:val="0"/>
              <w:rPr>
                <w:color w:val="000000"/>
              </w:rPr>
            </w:pPr>
            <w:r>
              <w:rPr>
                <w:color w:val="000000"/>
              </w:rPr>
              <w:t>3. Езда на велосипеде с вы</w:t>
            </w:r>
            <w:r>
              <w:rPr>
                <w:color w:val="000000"/>
              </w:rPr>
              <w:softHyphen/>
              <w:t>полнением заданий</w:t>
            </w:r>
          </w:p>
        </w:tc>
        <w:tc>
          <w:tcPr>
            <w:tcW w:w="3216"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прыжками «Воробышки и кот».</w:t>
            </w:r>
          </w:p>
          <w:p w:rsidR="00980D7C" w:rsidRDefault="00980D7C">
            <w:pPr>
              <w:shd w:val="clear" w:color="auto" w:fill="FFFFFF"/>
              <w:autoSpaceDE w:val="0"/>
              <w:snapToGrid w:val="0"/>
              <w:rPr>
                <w:color w:val="000000"/>
              </w:rPr>
            </w:pPr>
            <w:r>
              <w:rPr>
                <w:color w:val="000000"/>
              </w:rPr>
              <w:t>2. Упражнения в беге: с уско</w:t>
            </w:r>
            <w:r>
              <w:rPr>
                <w:color w:val="000000"/>
              </w:rPr>
              <w:softHyphen/>
              <w:t>рением и замедлением темпа, со сменой ведущего.</w:t>
            </w:r>
          </w:p>
          <w:p w:rsidR="00980D7C" w:rsidRDefault="00980D7C">
            <w:pPr>
              <w:shd w:val="clear" w:color="auto" w:fill="FFFFFF"/>
              <w:autoSpaceDE w:val="0"/>
              <w:snapToGrid w:val="0"/>
              <w:rPr>
                <w:color w:val="000000"/>
              </w:rPr>
            </w:pPr>
            <w:r>
              <w:rPr>
                <w:color w:val="000000"/>
              </w:rPr>
              <w:t>3. Езда на велосипеде по до</w:t>
            </w:r>
            <w:r>
              <w:rPr>
                <w:color w:val="000000"/>
              </w:rPr>
              <w:softHyphen/>
              <w:t>рожкам с поворотом</w:t>
            </w:r>
          </w:p>
        </w:tc>
        <w:tc>
          <w:tcPr>
            <w:tcW w:w="3312"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прыжками «С кочки на кочку».</w:t>
            </w:r>
          </w:p>
          <w:p w:rsidR="00980D7C" w:rsidRDefault="00980D7C">
            <w:pPr>
              <w:shd w:val="clear" w:color="auto" w:fill="FFFFFF"/>
              <w:autoSpaceDE w:val="0"/>
              <w:snapToGrid w:val="0"/>
              <w:rPr>
                <w:color w:val="000000"/>
              </w:rPr>
            </w:pPr>
            <w:r>
              <w:rPr>
                <w:color w:val="000000"/>
              </w:rPr>
              <w:t>2. Упражнения в беге: по узкой дорожке, между линиями.</w:t>
            </w:r>
          </w:p>
          <w:p w:rsidR="00980D7C" w:rsidRDefault="00980D7C">
            <w:pPr>
              <w:shd w:val="clear" w:color="auto" w:fill="FFFFFF"/>
              <w:autoSpaceDE w:val="0"/>
              <w:snapToGrid w:val="0"/>
              <w:rPr>
                <w:color w:val="000000"/>
              </w:rPr>
            </w:pPr>
            <w:r>
              <w:rPr>
                <w:color w:val="000000"/>
              </w:rPr>
              <w:t>3. Езда на велосипеде и самокате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лазань</w:t>
            </w:r>
            <w:r>
              <w:rPr>
                <w:color w:val="000000"/>
              </w:rPr>
              <w:softHyphen/>
              <w:t>ем «Кролики».</w:t>
            </w:r>
          </w:p>
          <w:p w:rsidR="00980D7C" w:rsidRDefault="00980D7C">
            <w:pPr>
              <w:shd w:val="clear" w:color="auto" w:fill="FFFFFF"/>
              <w:autoSpaceDE w:val="0"/>
              <w:snapToGrid w:val="0"/>
              <w:rPr>
                <w:color w:val="000000"/>
              </w:rPr>
            </w:pPr>
            <w:r>
              <w:rPr>
                <w:color w:val="000000"/>
              </w:rPr>
              <w:t>2. Упражнения в беге: по всей площадке, по сигна</w:t>
            </w:r>
            <w:r>
              <w:rPr>
                <w:color w:val="000000"/>
              </w:rPr>
              <w:softHyphen/>
              <w:t>лу воспитателя найти свое место в колонне.</w:t>
            </w:r>
          </w:p>
          <w:p w:rsidR="00980D7C" w:rsidRDefault="00980D7C">
            <w:pPr>
              <w:shd w:val="clear" w:color="auto" w:fill="FFFFFF"/>
              <w:autoSpaceDE w:val="0"/>
              <w:snapToGrid w:val="0"/>
            </w:pPr>
            <w:r>
              <w:rPr>
                <w:color w:val="000000"/>
              </w:rPr>
              <w:t>3. Езда на велосипеде и са</w:t>
            </w:r>
            <w:r>
              <w:rPr>
                <w:color w:val="000000"/>
              </w:rPr>
              <w:softHyphen/>
              <w:t>мокате</w:t>
            </w:r>
          </w:p>
        </w:tc>
      </w:tr>
      <w:tr w:rsidR="00980D7C">
        <w:tblPrEx>
          <w:tblCellMar>
            <w:top w:w="55" w:type="dxa"/>
            <w:left w:w="55" w:type="dxa"/>
            <w:bottom w:w="55" w:type="dxa"/>
            <w:right w:w="55" w:type="dxa"/>
          </w:tblCellMar>
        </w:tblPrEx>
        <w:trPr>
          <w:cantSplit/>
          <w:trHeight w:val="1680"/>
        </w:trPr>
        <w:tc>
          <w:tcPr>
            <w:tcW w:w="1125" w:type="dxa"/>
            <w:vMerge/>
            <w:tcBorders>
              <w:left w:val="single" w:sz="1" w:space="0" w:color="000000"/>
            </w:tcBorders>
            <w:shd w:val="clear" w:color="auto" w:fill="FFFFFF"/>
            <w:vAlign w:val="center"/>
          </w:tcPr>
          <w:p w:rsidR="00980D7C" w:rsidRDefault="00980D7C">
            <w:pPr>
              <w:autoSpaceDE w:val="0"/>
              <w:snapToGrid w:val="0"/>
              <w:ind w:left="113" w:right="113"/>
            </w:pPr>
          </w:p>
        </w:tc>
        <w:tc>
          <w:tcPr>
            <w:tcW w:w="1185" w:type="dxa"/>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ind w:left="113" w:right="113"/>
            </w:pPr>
            <w:r>
              <w:rPr>
                <w:color w:val="000000"/>
              </w:rPr>
              <w:t>Четверг</w:t>
            </w:r>
          </w:p>
        </w:tc>
        <w:tc>
          <w:tcPr>
            <w:tcW w:w="2711"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ind w:left="113" w:right="113"/>
            </w:pPr>
            <w:r>
              <w:t>1. Подвижная игра с прыжками «Лиса в курятнике».</w:t>
            </w:r>
          </w:p>
          <w:p w:rsidR="00980D7C" w:rsidRDefault="00980D7C">
            <w:pPr>
              <w:shd w:val="clear" w:color="auto" w:fill="FFFFFF"/>
              <w:autoSpaceDE w:val="0"/>
              <w:snapToGrid w:val="0"/>
              <w:ind w:left="113" w:right="113"/>
              <w:rPr>
                <w:color w:val="000000"/>
              </w:rPr>
            </w:pPr>
            <w:r>
              <w:t>2. Упражнения в равновесии: ходьба по шнуру с мешочком на голове</w:t>
            </w:r>
          </w:p>
        </w:tc>
        <w:tc>
          <w:tcPr>
            <w:tcW w:w="3216"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 «Цветные автомобили».</w:t>
            </w:r>
          </w:p>
          <w:p w:rsidR="00980D7C" w:rsidRDefault="00980D7C">
            <w:pPr>
              <w:shd w:val="clear" w:color="auto" w:fill="FFFFFF"/>
              <w:autoSpaceDE w:val="0"/>
              <w:snapToGrid w:val="0"/>
              <w:rPr>
                <w:color w:val="000000"/>
              </w:rPr>
            </w:pPr>
            <w:r>
              <w:rPr>
                <w:color w:val="000000"/>
              </w:rPr>
              <w:t>2. Упражнения в лазанье: подлезание под веревку, дугу, под</w:t>
            </w:r>
            <w:r>
              <w:rPr>
                <w:color w:val="000000"/>
              </w:rPr>
              <w:softHyphen/>
              <w:t>нятую на высоту 40 см, прямо и боком (правым и левым)</w:t>
            </w:r>
          </w:p>
        </w:tc>
        <w:tc>
          <w:tcPr>
            <w:tcW w:w="3312"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 «У медведя во бору».</w:t>
            </w:r>
          </w:p>
          <w:p w:rsidR="00980D7C" w:rsidRDefault="00980D7C">
            <w:pPr>
              <w:shd w:val="clear" w:color="auto" w:fill="FFFFFF"/>
              <w:autoSpaceDE w:val="0"/>
              <w:snapToGrid w:val="0"/>
              <w:rPr>
                <w:color w:val="000000"/>
              </w:rPr>
            </w:pPr>
            <w:r>
              <w:rPr>
                <w:color w:val="000000"/>
              </w:rPr>
              <w:t>2. Упражнения в лазанье: пролезание в обруч, приподнятый от земли на 10 см; ползание по гимнастической скамейке на животе, подтягиваясь на руках</w:t>
            </w:r>
          </w:p>
        </w:tc>
        <w:tc>
          <w:tcPr>
            <w:tcW w:w="2977" w:type="dxa"/>
            <w:tcBorders>
              <w:top w:val="single" w:sz="4" w:space="0" w:color="000000"/>
              <w:left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 «Бегите ко мне».</w:t>
            </w:r>
          </w:p>
          <w:p w:rsidR="00980D7C" w:rsidRDefault="00980D7C">
            <w:pPr>
              <w:shd w:val="clear" w:color="auto" w:fill="FFFFFF"/>
              <w:autoSpaceDE w:val="0"/>
              <w:snapToGrid w:val="0"/>
            </w:pPr>
            <w:r>
              <w:rPr>
                <w:color w:val="000000"/>
              </w:rPr>
              <w:t>2. Упражнения в лазанье: по гимнастической стенке вверх и вниз, не пропуская перекладин, пытаясь при</w:t>
            </w:r>
            <w:r>
              <w:rPr>
                <w:color w:val="000000"/>
              </w:rPr>
              <w:softHyphen/>
              <w:t>менить чередующийся шаг</w:t>
            </w:r>
          </w:p>
        </w:tc>
      </w:tr>
      <w:tr w:rsidR="00980D7C">
        <w:tblPrEx>
          <w:tblCellMar>
            <w:top w:w="55" w:type="dxa"/>
            <w:left w:w="55" w:type="dxa"/>
            <w:bottom w:w="55" w:type="dxa"/>
            <w:right w:w="55" w:type="dxa"/>
          </w:tblCellMar>
        </w:tblPrEx>
        <w:trPr>
          <w:cantSplit/>
          <w:trHeight w:val="1982"/>
        </w:trPr>
        <w:tc>
          <w:tcPr>
            <w:tcW w:w="1125" w:type="dxa"/>
            <w:vMerge/>
            <w:tcBorders>
              <w:top w:val="single" w:sz="4" w:space="0" w:color="000000"/>
              <w:left w:val="single" w:sz="4" w:space="0" w:color="000000"/>
            </w:tcBorders>
            <w:shd w:val="clear" w:color="auto" w:fill="FFFFFF"/>
            <w:vAlign w:val="center"/>
          </w:tcPr>
          <w:p w:rsidR="00980D7C" w:rsidRDefault="00980D7C">
            <w:pPr>
              <w:autoSpaceDE w:val="0"/>
              <w:snapToGrid w:val="0"/>
              <w:ind w:left="113" w:right="113"/>
            </w:pPr>
          </w:p>
        </w:tc>
        <w:tc>
          <w:tcPr>
            <w:tcW w:w="1185" w:type="dxa"/>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ind w:left="113" w:right="113"/>
            </w:pPr>
            <w:r>
              <w:rPr>
                <w:color w:val="000000"/>
              </w:rPr>
              <w:t>Пятница</w:t>
            </w:r>
          </w:p>
        </w:tc>
        <w:tc>
          <w:tcPr>
            <w:tcW w:w="2711"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ind w:left="113" w:right="113"/>
            </w:pPr>
            <w:r>
              <w:t>1. Подвижная игра с лазаньем «Обезьянки».</w:t>
            </w:r>
          </w:p>
          <w:p w:rsidR="00980D7C" w:rsidRDefault="00980D7C">
            <w:pPr>
              <w:shd w:val="clear" w:color="auto" w:fill="FFFFFF"/>
              <w:autoSpaceDE w:val="0"/>
              <w:snapToGrid w:val="0"/>
              <w:ind w:left="113" w:right="113"/>
              <w:rPr>
                <w:color w:val="000000"/>
              </w:rPr>
            </w:pPr>
            <w:r>
              <w:t>2. Подвижная игра с прыжка</w:t>
            </w:r>
            <w:r>
              <w:softHyphen/>
              <w:t>ми «Воробышки». 3. Ходьба и бег по гимнасти</w:t>
            </w:r>
            <w:r>
              <w:softHyphen/>
              <w:t>ческой скамейке прямо и бо</w:t>
            </w:r>
            <w:r>
              <w:softHyphen/>
              <w:t>ком</w:t>
            </w:r>
          </w:p>
        </w:tc>
        <w:tc>
          <w:tcPr>
            <w:tcW w:w="3216"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на ориенти</w:t>
            </w:r>
            <w:r>
              <w:rPr>
                <w:color w:val="000000"/>
              </w:rPr>
              <w:softHyphen/>
              <w:t>ровку в пространстве «Найди себе пару». 2. Подвижная игра с бегом «Ловишки».</w:t>
            </w:r>
          </w:p>
          <w:p w:rsidR="00980D7C" w:rsidRDefault="00980D7C">
            <w:pPr>
              <w:shd w:val="clear" w:color="auto" w:fill="FFFFFF"/>
              <w:autoSpaceDE w:val="0"/>
              <w:snapToGrid w:val="0"/>
              <w:rPr>
                <w:color w:val="000000"/>
              </w:rPr>
            </w:pPr>
            <w:r>
              <w:rPr>
                <w:color w:val="000000"/>
              </w:rPr>
              <w:t>3. Упражнения в ходьбе с раз</w:t>
            </w:r>
            <w:r>
              <w:rPr>
                <w:color w:val="000000"/>
              </w:rPr>
              <w:softHyphen/>
              <w:t>ным положением рук (вверх, вниз, в стороны), по кругу, с пе</w:t>
            </w:r>
            <w:r>
              <w:rPr>
                <w:color w:val="000000"/>
              </w:rPr>
              <w:softHyphen/>
              <w:t>ременой направления</w:t>
            </w:r>
          </w:p>
        </w:tc>
        <w:tc>
          <w:tcPr>
            <w:tcW w:w="3312"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 «Птички и кошка».</w:t>
            </w:r>
          </w:p>
          <w:p w:rsidR="00980D7C" w:rsidRDefault="00980D7C">
            <w:pPr>
              <w:shd w:val="clear" w:color="auto" w:fill="FFFFFF"/>
              <w:autoSpaceDE w:val="0"/>
              <w:snapToGrid w:val="0"/>
              <w:rPr>
                <w:color w:val="000000"/>
              </w:rPr>
            </w:pPr>
            <w:r>
              <w:rPr>
                <w:color w:val="000000"/>
              </w:rPr>
              <w:t>2. Подвижная игра с прыжками «Перепрыгни через ручеек».</w:t>
            </w:r>
          </w:p>
          <w:p w:rsidR="00980D7C" w:rsidRDefault="00980D7C">
            <w:pPr>
              <w:shd w:val="clear" w:color="auto" w:fill="FFFFFF"/>
              <w:autoSpaceDE w:val="0"/>
              <w:snapToGrid w:val="0"/>
              <w:rPr>
                <w:color w:val="000000"/>
              </w:rPr>
            </w:pPr>
            <w:r>
              <w:rPr>
                <w:color w:val="000000"/>
              </w:rPr>
              <w:t>3. Упражнения в равновесии: ходьба по гимнастической ска</w:t>
            </w:r>
            <w:r>
              <w:rPr>
                <w:color w:val="000000"/>
              </w:rPr>
              <w:softHyphen/>
              <w:t>мейке с мешочком на ладони вытянутой руки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на ори</w:t>
            </w:r>
            <w:r>
              <w:rPr>
                <w:color w:val="000000"/>
              </w:rPr>
              <w:softHyphen/>
              <w:t>ентировку в пространстве «Не задень!».</w:t>
            </w:r>
          </w:p>
          <w:p w:rsidR="00980D7C" w:rsidRDefault="00980D7C">
            <w:pPr>
              <w:shd w:val="clear" w:color="auto" w:fill="FFFFFF"/>
              <w:autoSpaceDE w:val="0"/>
              <w:snapToGrid w:val="0"/>
              <w:rPr>
                <w:color w:val="000000"/>
              </w:rPr>
            </w:pPr>
            <w:r>
              <w:rPr>
                <w:color w:val="000000"/>
              </w:rPr>
              <w:t>2. Подвижная игра с прыж</w:t>
            </w:r>
            <w:r>
              <w:rPr>
                <w:color w:val="000000"/>
              </w:rPr>
              <w:softHyphen/>
              <w:t>ками «По ровненькой до</w:t>
            </w:r>
            <w:r>
              <w:rPr>
                <w:color w:val="000000"/>
              </w:rPr>
              <w:softHyphen/>
              <w:t>рожке».</w:t>
            </w:r>
          </w:p>
          <w:p w:rsidR="00980D7C" w:rsidRDefault="00980D7C">
            <w:pPr>
              <w:shd w:val="clear" w:color="auto" w:fill="FFFFFF"/>
              <w:autoSpaceDE w:val="0"/>
              <w:snapToGrid w:val="0"/>
            </w:pPr>
            <w:r>
              <w:rPr>
                <w:color w:val="000000"/>
              </w:rPr>
              <w:t>3. Упражнения в ходьбе: приставным шагом в сто</w:t>
            </w:r>
            <w:r>
              <w:rPr>
                <w:color w:val="000000"/>
              </w:rPr>
              <w:softHyphen/>
              <w:t>рону, вперед, назад</w:t>
            </w:r>
          </w:p>
        </w:tc>
      </w:tr>
    </w:tbl>
    <w:p w:rsidR="00980D7C" w:rsidRDefault="00980D7C">
      <w:pPr>
        <w:pStyle w:val="af5"/>
        <w:rPr>
          <w:lang w:val="ru-RU"/>
        </w:rPr>
      </w:pPr>
    </w:p>
    <w:p w:rsidR="00980D7C" w:rsidRDefault="00980D7C">
      <w:pPr>
        <w:pStyle w:val="af5"/>
        <w:rPr>
          <w:lang w:val="ru-RU"/>
        </w:rPr>
      </w:pPr>
    </w:p>
    <w:p w:rsidR="00980D7C" w:rsidRDefault="00980D7C">
      <w:pPr>
        <w:pStyle w:val="af5"/>
        <w:rPr>
          <w:lang w:val="ru-RU"/>
        </w:rPr>
      </w:pPr>
    </w:p>
    <w:p w:rsidR="00980D7C" w:rsidRDefault="00980D7C">
      <w:pPr>
        <w:pStyle w:val="af5"/>
        <w:rPr>
          <w:lang w:val="ru-RU"/>
        </w:rPr>
      </w:pPr>
    </w:p>
    <w:p w:rsidR="00980D7C" w:rsidRDefault="00980D7C">
      <w:pPr>
        <w:pStyle w:val="af5"/>
        <w:rPr>
          <w:lang w:val="ru-RU"/>
        </w:rPr>
      </w:pPr>
    </w:p>
    <w:p w:rsidR="00980D7C" w:rsidRDefault="00980D7C">
      <w:pPr>
        <w:pStyle w:val="af5"/>
        <w:rPr>
          <w:lang w:val="ru-RU"/>
        </w:rPr>
      </w:pPr>
    </w:p>
    <w:p w:rsidR="00980D7C" w:rsidRDefault="00980D7C">
      <w:pPr>
        <w:pStyle w:val="af5"/>
        <w:rPr>
          <w:lang w:val="ru-RU"/>
        </w:rPr>
      </w:pPr>
    </w:p>
    <w:p w:rsidR="00980D7C" w:rsidRDefault="00980D7C">
      <w:pPr>
        <w:pStyle w:val="af5"/>
        <w:rPr>
          <w:lang w:val="ru-RU"/>
        </w:rPr>
      </w:pPr>
    </w:p>
    <w:p w:rsidR="00980D7C" w:rsidRDefault="00980D7C">
      <w:pPr>
        <w:pStyle w:val="af5"/>
        <w:rPr>
          <w:lang w:val="ru-RU"/>
        </w:rPr>
      </w:pPr>
    </w:p>
    <w:p w:rsidR="00980D7C" w:rsidRDefault="00980D7C">
      <w:pPr>
        <w:pStyle w:val="af5"/>
        <w:rPr>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25"/>
        <w:gridCol w:w="1185"/>
        <w:gridCol w:w="2711"/>
        <w:gridCol w:w="3216"/>
        <w:gridCol w:w="3312"/>
        <w:gridCol w:w="2977"/>
      </w:tblGrid>
      <w:tr w:rsidR="00980D7C">
        <w:trPr>
          <w:trHeight w:val="211"/>
          <w:tblHeader/>
        </w:trPr>
        <w:tc>
          <w:tcPr>
            <w:tcW w:w="1125"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1</w:t>
            </w:r>
          </w:p>
        </w:tc>
        <w:tc>
          <w:tcPr>
            <w:tcW w:w="1185"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2</w:t>
            </w:r>
          </w:p>
        </w:tc>
        <w:tc>
          <w:tcPr>
            <w:tcW w:w="2711"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3</w:t>
            </w:r>
          </w:p>
        </w:tc>
        <w:tc>
          <w:tcPr>
            <w:tcW w:w="3216" w:type="dxa"/>
            <w:tcBorders>
              <w:top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4</w:t>
            </w:r>
          </w:p>
        </w:tc>
        <w:tc>
          <w:tcPr>
            <w:tcW w:w="3312"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80D7C" w:rsidRDefault="00980D7C">
            <w:pPr>
              <w:shd w:val="clear" w:color="auto" w:fill="FFFFFF"/>
              <w:autoSpaceDE w:val="0"/>
              <w:snapToGrid w:val="0"/>
            </w:pPr>
            <w:r>
              <w:rPr>
                <w:b/>
                <w:bCs/>
                <w:color w:val="000000"/>
              </w:rPr>
              <w:t>6</w:t>
            </w:r>
          </w:p>
        </w:tc>
      </w:tr>
      <w:tr w:rsidR="00980D7C">
        <w:trPr>
          <w:cantSplit/>
          <w:trHeight w:val="1680"/>
        </w:trPr>
        <w:tc>
          <w:tcPr>
            <w:tcW w:w="1125" w:type="dxa"/>
            <w:vMerge w:val="restart"/>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ind w:left="113" w:right="113"/>
            </w:pPr>
            <w:r>
              <w:rPr>
                <w:color w:val="000000"/>
              </w:rPr>
              <w:lastRenderedPageBreak/>
              <w:t>Ноябрь</w:t>
            </w:r>
          </w:p>
          <w:p w:rsidR="00980D7C" w:rsidRDefault="00980D7C">
            <w:pPr>
              <w:autoSpaceDE w:val="0"/>
            </w:pPr>
          </w:p>
          <w:p w:rsidR="00980D7C" w:rsidRDefault="00980D7C">
            <w:pPr>
              <w:autoSpaceDE w:val="0"/>
            </w:pPr>
          </w:p>
        </w:tc>
        <w:tc>
          <w:tcPr>
            <w:tcW w:w="1185" w:type="dxa"/>
            <w:tcBorders>
              <w:top w:val="single" w:sz="4" w:space="0" w:color="000000"/>
              <w:left w:val="single" w:sz="4" w:space="0" w:color="000000"/>
            </w:tcBorders>
            <w:shd w:val="clear" w:color="auto" w:fill="FFFFFF"/>
            <w:vAlign w:val="center"/>
          </w:tcPr>
          <w:p w:rsidR="00980D7C" w:rsidRDefault="00980D7C">
            <w:pPr>
              <w:shd w:val="clear" w:color="auto" w:fill="FFFFFF"/>
              <w:autoSpaceDE w:val="0"/>
              <w:snapToGrid w:val="0"/>
              <w:ind w:left="113" w:right="113"/>
            </w:pPr>
            <w:r>
              <w:rPr>
                <w:color w:val="000000"/>
              </w:rPr>
              <w:t>Поне</w:t>
            </w:r>
            <w:r>
              <w:rPr>
                <w:color w:val="000000"/>
              </w:rPr>
              <w:softHyphen/>
              <w:t>дельник</w:t>
            </w:r>
          </w:p>
        </w:tc>
        <w:tc>
          <w:tcPr>
            <w:tcW w:w="2711"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ind w:left="113" w:right="113"/>
            </w:pPr>
            <w:r>
              <w:t>1. Подвижная игра с бе-гом «Птички и кошка».</w:t>
            </w:r>
          </w:p>
          <w:p w:rsidR="00980D7C" w:rsidRDefault="00980D7C">
            <w:pPr>
              <w:shd w:val="clear" w:color="auto" w:fill="FFFFFF"/>
              <w:autoSpaceDE w:val="0"/>
              <w:snapToGrid w:val="0"/>
              <w:ind w:left="57" w:right="57"/>
              <w:rPr>
                <w:color w:val="000000"/>
              </w:rPr>
            </w:pPr>
            <w:r>
              <w:t>2. Упражнения с мячом: броса</w:t>
            </w:r>
            <w:r>
              <w:softHyphen/>
              <w:t>ние вверх и ловля (3-4 раза подряд), броса-ние о землю и ловля; бросание друг другу и ловля (расстояние 1-1,5м)</w:t>
            </w:r>
          </w:p>
        </w:tc>
        <w:tc>
          <w:tcPr>
            <w:tcW w:w="3216"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 «Найди себе пару».</w:t>
            </w:r>
          </w:p>
          <w:p w:rsidR="00980D7C" w:rsidRDefault="00980D7C">
            <w:pPr>
              <w:shd w:val="clear" w:color="auto" w:fill="FFFFFF"/>
              <w:autoSpaceDE w:val="0"/>
              <w:snapToGrid w:val="0"/>
              <w:rPr>
                <w:color w:val="000000"/>
              </w:rPr>
            </w:pPr>
            <w:r>
              <w:rPr>
                <w:color w:val="000000"/>
              </w:rPr>
              <w:t>2. Упражнения с мячом: броса</w:t>
            </w:r>
            <w:r>
              <w:rPr>
                <w:color w:val="000000"/>
              </w:rPr>
              <w:softHyphen/>
              <w:t>ние друг другу снизу из-за го</w:t>
            </w:r>
            <w:r>
              <w:rPr>
                <w:color w:val="000000"/>
              </w:rPr>
              <w:softHyphen/>
              <w:t>ловы (расстояние 1,6 м)</w:t>
            </w:r>
          </w:p>
        </w:tc>
        <w:tc>
          <w:tcPr>
            <w:tcW w:w="3312"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 «Лошадки» (разучивание).</w:t>
            </w:r>
          </w:p>
          <w:p w:rsidR="00980D7C" w:rsidRDefault="00980D7C">
            <w:pPr>
              <w:shd w:val="clear" w:color="auto" w:fill="FFFFFF"/>
              <w:autoSpaceDE w:val="0"/>
              <w:snapToGrid w:val="0"/>
              <w:rPr>
                <w:color w:val="000000"/>
              </w:rPr>
            </w:pPr>
            <w:r>
              <w:rPr>
                <w:color w:val="000000"/>
              </w:rPr>
              <w:t>2. Упражнения с мячом: перебра</w:t>
            </w:r>
            <w:r>
              <w:rPr>
                <w:color w:val="000000"/>
              </w:rPr>
              <w:softHyphen/>
              <w:t>сывание двумя руками из-за го-ло</w:t>
            </w:r>
            <w:r>
              <w:rPr>
                <w:color w:val="000000"/>
              </w:rPr>
              <w:softHyphen/>
              <w:t>вы через сетку (расстояние 2 м)</w:t>
            </w:r>
          </w:p>
        </w:tc>
        <w:tc>
          <w:tcPr>
            <w:tcW w:w="2977" w:type="dxa"/>
            <w:tcBorders>
              <w:top w:val="single" w:sz="4" w:space="0" w:color="000000"/>
              <w:left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«Мыши и кот».</w:t>
            </w:r>
          </w:p>
          <w:p w:rsidR="00980D7C" w:rsidRDefault="00980D7C">
            <w:pPr>
              <w:shd w:val="clear" w:color="auto" w:fill="FFFFFF"/>
              <w:autoSpaceDE w:val="0"/>
              <w:snapToGrid w:val="0"/>
            </w:pPr>
            <w:r>
              <w:rPr>
                <w:color w:val="000000"/>
              </w:rPr>
              <w:t>2. Игровое упражнение «Кто дальше?» - метание снежка вдаль правой и ле</w:t>
            </w:r>
            <w:r>
              <w:rPr>
                <w:color w:val="000000"/>
              </w:rPr>
              <w:softHyphen/>
              <w:t>вой рукой</w:t>
            </w:r>
          </w:p>
        </w:tc>
      </w:tr>
      <w:tr w:rsidR="00980D7C">
        <w:trPr>
          <w:trHeight w:val="1680"/>
        </w:trPr>
        <w:tc>
          <w:tcPr>
            <w:tcW w:w="1125" w:type="dxa"/>
            <w:vMerge/>
            <w:tcBorders>
              <w:left w:val="single" w:sz="4" w:space="0" w:color="000000"/>
            </w:tcBorders>
            <w:shd w:val="clear" w:color="auto" w:fill="FFFFFF"/>
            <w:vAlign w:val="center"/>
          </w:tcPr>
          <w:p w:rsidR="00980D7C" w:rsidRDefault="00980D7C">
            <w:pPr>
              <w:autoSpaceDE w:val="0"/>
              <w:snapToGrid w:val="0"/>
            </w:pPr>
          </w:p>
        </w:tc>
        <w:tc>
          <w:tcPr>
            <w:tcW w:w="1185" w:type="dxa"/>
            <w:tcBorders>
              <w:top w:val="single" w:sz="4" w:space="0" w:color="000000"/>
              <w:left w:val="single" w:sz="4" w:space="0" w:color="000000"/>
            </w:tcBorders>
            <w:shd w:val="clear" w:color="auto" w:fill="FFFFFF"/>
            <w:vAlign w:val="center"/>
          </w:tcPr>
          <w:p w:rsidR="00980D7C" w:rsidRDefault="00980D7C">
            <w:pPr>
              <w:shd w:val="clear" w:color="auto" w:fill="FFFFFF"/>
              <w:autoSpaceDE w:val="0"/>
              <w:snapToGrid w:val="0"/>
              <w:ind w:left="113" w:right="113"/>
            </w:pPr>
            <w:r>
              <w:rPr>
                <w:color w:val="000000"/>
              </w:rPr>
              <w:t>Вторник</w:t>
            </w:r>
          </w:p>
        </w:tc>
        <w:tc>
          <w:tcPr>
            <w:tcW w:w="2711"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ind w:left="113" w:right="113"/>
            </w:pPr>
            <w:r>
              <w:t xml:space="preserve">1. </w:t>
            </w:r>
            <w:r>
              <w:rPr>
                <w:color w:val="000000"/>
              </w:rPr>
              <w:t xml:space="preserve">Физкультурная деятельность  </w:t>
            </w:r>
            <w:r>
              <w:t>на воздухе № 9.</w:t>
            </w:r>
          </w:p>
          <w:p w:rsidR="00980D7C" w:rsidRDefault="00980D7C">
            <w:pPr>
              <w:shd w:val="clear" w:color="auto" w:fill="FFFFFF"/>
              <w:autoSpaceDE w:val="0"/>
              <w:snapToGrid w:val="0"/>
              <w:ind w:left="113" w:right="113"/>
              <w:rPr>
                <w:color w:val="000000"/>
              </w:rPr>
            </w:pPr>
            <w:r>
              <w:t>Задачи: упражнять в ходьбе на четвереньках по гимнасти</w:t>
            </w:r>
            <w:r>
              <w:softHyphen/>
              <w:t>ческой скамейке, в пролезании в обруч, быстром беге</w:t>
            </w:r>
          </w:p>
        </w:tc>
        <w:tc>
          <w:tcPr>
            <w:tcW w:w="3216"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Физкультурная деятельность  на воз</w:t>
            </w:r>
            <w:r>
              <w:rPr>
                <w:color w:val="000000"/>
              </w:rPr>
              <w:softHyphen/>
              <w:t xml:space="preserve">духе № 10. </w:t>
            </w:r>
          </w:p>
          <w:p w:rsidR="00980D7C" w:rsidRDefault="00980D7C">
            <w:pPr>
              <w:shd w:val="clear" w:color="auto" w:fill="FFFFFF"/>
              <w:autoSpaceDE w:val="0"/>
              <w:snapToGrid w:val="0"/>
              <w:rPr>
                <w:color w:val="000000"/>
              </w:rPr>
            </w:pPr>
            <w:r>
              <w:rPr>
                <w:color w:val="000000"/>
              </w:rPr>
              <w:t>Задачи: упражнять детей в прыжках с высоты, в беге с увертыванием</w:t>
            </w:r>
          </w:p>
        </w:tc>
        <w:tc>
          <w:tcPr>
            <w:tcW w:w="3312"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Физкультурная деятельность  на воз</w:t>
            </w:r>
            <w:r>
              <w:rPr>
                <w:color w:val="000000"/>
              </w:rPr>
              <w:softHyphen/>
              <w:t xml:space="preserve">духе № 11. </w:t>
            </w:r>
          </w:p>
          <w:p w:rsidR="00980D7C" w:rsidRDefault="00980D7C">
            <w:pPr>
              <w:shd w:val="clear" w:color="auto" w:fill="FFFFFF"/>
              <w:autoSpaceDE w:val="0"/>
              <w:snapToGrid w:val="0"/>
              <w:rPr>
                <w:color w:val="000000"/>
              </w:rPr>
            </w:pPr>
            <w:r>
              <w:rPr>
                <w:color w:val="000000"/>
              </w:rPr>
              <w:t>Задачи: закреплять умение лазить по гимнастической стен</w:t>
            </w:r>
            <w:r>
              <w:rPr>
                <w:color w:val="000000"/>
              </w:rPr>
              <w:softHyphen/>
              <w:t>ке чередующимся шагом, бегать с увертыванием</w:t>
            </w:r>
          </w:p>
        </w:tc>
        <w:tc>
          <w:tcPr>
            <w:tcW w:w="2977" w:type="dxa"/>
            <w:tcBorders>
              <w:top w:val="single" w:sz="4" w:space="0" w:color="000000"/>
              <w:left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 xml:space="preserve">Физкультурная деятельность  на воздухе № 12. </w:t>
            </w:r>
          </w:p>
          <w:p w:rsidR="00980D7C" w:rsidRDefault="00980D7C">
            <w:pPr>
              <w:shd w:val="clear" w:color="auto" w:fill="FFFFFF"/>
              <w:autoSpaceDE w:val="0"/>
              <w:snapToGrid w:val="0"/>
            </w:pPr>
            <w:r>
              <w:rPr>
                <w:color w:val="000000"/>
              </w:rPr>
              <w:t>Задачи: учить детей на</w:t>
            </w:r>
            <w:r>
              <w:rPr>
                <w:color w:val="000000"/>
              </w:rPr>
              <w:softHyphen/>
              <w:t>ходить свои лыжи в стойке, брать их и переносить к мес</w:t>
            </w:r>
            <w:r>
              <w:rPr>
                <w:color w:val="000000"/>
              </w:rPr>
              <w:softHyphen/>
              <w:t>ту занятий; учить расклады</w:t>
            </w:r>
            <w:r>
              <w:rPr>
                <w:color w:val="000000"/>
              </w:rPr>
              <w:softHyphen/>
              <w:t>вать лыжи на снегу, закреп</w:t>
            </w:r>
            <w:r>
              <w:rPr>
                <w:color w:val="000000"/>
              </w:rPr>
              <w:softHyphen/>
              <w:t>лять и снимать лыжи, учить уверенно стоять на лыжах</w:t>
            </w:r>
          </w:p>
        </w:tc>
      </w:tr>
      <w:tr w:rsidR="00980D7C">
        <w:trPr>
          <w:trHeight w:val="3224"/>
        </w:trPr>
        <w:tc>
          <w:tcPr>
            <w:tcW w:w="1125" w:type="dxa"/>
            <w:vMerge/>
            <w:tcBorders>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pPr>
          </w:p>
        </w:tc>
        <w:tc>
          <w:tcPr>
            <w:tcW w:w="1185" w:type="dxa"/>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ind w:left="113" w:right="113"/>
              <w:rPr>
                <w:color w:val="000000"/>
              </w:rPr>
            </w:pPr>
            <w:r>
              <w:rPr>
                <w:color w:val="000000"/>
              </w:rPr>
              <w:t>Среда</w:t>
            </w:r>
          </w:p>
        </w:tc>
        <w:tc>
          <w:tcPr>
            <w:tcW w:w="2711"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ind w:left="113" w:right="113"/>
              <w:rPr>
                <w:color w:val="000000"/>
              </w:rPr>
            </w:pPr>
            <w:r>
              <w:rPr>
                <w:color w:val="000000"/>
              </w:rPr>
              <w:t>1. Подвижная игра с прыжками «Зайцы и волк».</w:t>
            </w:r>
          </w:p>
          <w:p w:rsidR="00980D7C" w:rsidRDefault="00980D7C">
            <w:pPr>
              <w:shd w:val="clear" w:color="auto" w:fill="FFFFFF"/>
              <w:autoSpaceDE w:val="0"/>
              <w:ind w:left="113" w:right="113"/>
              <w:rPr>
                <w:color w:val="000000"/>
              </w:rPr>
            </w:pPr>
            <w:r>
              <w:rPr>
                <w:color w:val="000000"/>
              </w:rPr>
              <w:t>2. Упражнения в беге в медленном темпе (1-1,5 мин).</w:t>
            </w:r>
          </w:p>
          <w:p w:rsidR="00980D7C" w:rsidRDefault="00980D7C">
            <w:pPr>
              <w:shd w:val="clear" w:color="auto" w:fill="FFFFFF"/>
              <w:autoSpaceDE w:val="0"/>
              <w:ind w:left="113" w:right="113"/>
              <w:rPr>
                <w:color w:val="000000"/>
              </w:rPr>
            </w:pPr>
            <w:r>
              <w:rPr>
                <w:color w:val="000000"/>
              </w:rPr>
              <w:t>3. Игровое упражнение «Слушай сигнал»: обычная ходьба, по сигналу - чередование</w:t>
            </w:r>
          </w:p>
          <w:p w:rsidR="00980D7C" w:rsidRDefault="00980D7C">
            <w:pPr>
              <w:shd w:val="clear" w:color="auto" w:fill="FFFFFF"/>
              <w:autoSpaceDE w:val="0"/>
              <w:ind w:left="113" w:right="113"/>
            </w:pPr>
            <w:r>
              <w:rPr>
                <w:color w:val="000000"/>
              </w:rPr>
              <w:t>с ходьбой на пятках, на внешней стороне стопы</w:t>
            </w:r>
          </w:p>
        </w:tc>
        <w:tc>
          <w:tcPr>
            <w:tcW w:w="3216"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ind w:left="113" w:right="113"/>
            </w:pPr>
            <w:r>
              <w:t>1. Подвижная игра с бегом</w:t>
            </w:r>
          </w:p>
          <w:p w:rsidR="00980D7C" w:rsidRDefault="00980D7C">
            <w:pPr>
              <w:shd w:val="clear" w:color="auto" w:fill="FFFFFF"/>
              <w:autoSpaceDE w:val="0"/>
              <w:ind w:left="113" w:right="113"/>
            </w:pPr>
            <w:r>
              <w:t>«Самолеты».</w:t>
            </w:r>
          </w:p>
          <w:p w:rsidR="00980D7C" w:rsidRDefault="00980D7C">
            <w:pPr>
              <w:shd w:val="clear" w:color="auto" w:fill="FFFFFF"/>
              <w:autoSpaceDE w:val="0"/>
              <w:ind w:left="113" w:right="113"/>
            </w:pPr>
            <w:r>
              <w:t>2. Упражнения в равновесии:</w:t>
            </w:r>
          </w:p>
          <w:p w:rsidR="00980D7C" w:rsidRDefault="00980D7C">
            <w:pPr>
              <w:shd w:val="clear" w:color="auto" w:fill="FFFFFF"/>
              <w:autoSpaceDE w:val="0"/>
              <w:ind w:left="113" w:right="113"/>
            </w:pPr>
            <w:r>
              <w:t>ходьба по скамейке с перешагиванием через кубики.</w:t>
            </w:r>
          </w:p>
          <w:p w:rsidR="00980D7C" w:rsidRDefault="00980D7C">
            <w:pPr>
              <w:shd w:val="clear" w:color="auto" w:fill="FFFFFF"/>
              <w:autoSpaceDE w:val="0"/>
              <w:ind w:left="113" w:right="113"/>
              <w:rPr>
                <w:color w:val="000000"/>
              </w:rPr>
            </w:pPr>
            <w:r>
              <w:t>3. Прыжки на двух ногах в обруч и выпрыгивание из него(6-8 раз)</w:t>
            </w:r>
          </w:p>
        </w:tc>
        <w:tc>
          <w:tcPr>
            <w:tcW w:w="3312"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на ориенти-</w:t>
            </w:r>
          </w:p>
          <w:p w:rsidR="00980D7C" w:rsidRDefault="00980D7C">
            <w:pPr>
              <w:shd w:val="clear" w:color="auto" w:fill="FFFFFF"/>
              <w:autoSpaceDE w:val="0"/>
              <w:rPr>
                <w:color w:val="000000"/>
              </w:rPr>
            </w:pPr>
            <w:r>
              <w:rPr>
                <w:color w:val="000000"/>
              </w:rPr>
              <w:t>ровку в пространстве «Найди</w:t>
            </w:r>
          </w:p>
          <w:p w:rsidR="00980D7C" w:rsidRDefault="00980D7C">
            <w:pPr>
              <w:shd w:val="clear" w:color="auto" w:fill="FFFFFF"/>
              <w:autoSpaceDE w:val="0"/>
              <w:rPr>
                <w:color w:val="000000"/>
              </w:rPr>
            </w:pPr>
            <w:r>
              <w:rPr>
                <w:color w:val="000000"/>
              </w:rPr>
              <w:t>свое место».</w:t>
            </w:r>
          </w:p>
          <w:p w:rsidR="00980D7C" w:rsidRDefault="00980D7C">
            <w:pPr>
              <w:shd w:val="clear" w:color="auto" w:fill="FFFFFF"/>
              <w:autoSpaceDE w:val="0"/>
              <w:rPr>
                <w:color w:val="000000"/>
              </w:rPr>
            </w:pPr>
            <w:r>
              <w:rPr>
                <w:color w:val="000000"/>
              </w:rPr>
              <w:t>2. Упражнение «Докати обруч</w:t>
            </w:r>
          </w:p>
          <w:p w:rsidR="00980D7C" w:rsidRDefault="00980D7C">
            <w:pPr>
              <w:shd w:val="clear" w:color="auto" w:fill="FFFFFF"/>
              <w:autoSpaceDE w:val="0"/>
              <w:rPr>
                <w:color w:val="000000"/>
              </w:rPr>
            </w:pPr>
            <w:r>
              <w:rPr>
                <w:color w:val="000000"/>
              </w:rPr>
              <w:t>до флажка».</w:t>
            </w:r>
          </w:p>
          <w:p w:rsidR="00980D7C" w:rsidRDefault="00980D7C">
            <w:pPr>
              <w:shd w:val="clear" w:color="auto" w:fill="FFFFFF"/>
              <w:autoSpaceDE w:val="0"/>
              <w:rPr>
                <w:color w:val="000000"/>
              </w:rPr>
            </w:pPr>
            <w:r>
              <w:rPr>
                <w:color w:val="000000"/>
              </w:rPr>
              <w:t>3. Упражнения в беге со средней</w:t>
            </w:r>
          </w:p>
          <w:p w:rsidR="00980D7C" w:rsidRDefault="00980D7C">
            <w:pPr>
              <w:shd w:val="clear" w:color="auto" w:fill="FFFFFF"/>
              <w:autoSpaceDE w:val="0"/>
              <w:rPr>
                <w:color w:val="000000"/>
              </w:rPr>
            </w:pPr>
            <w:r>
              <w:rPr>
                <w:color w:val="000000"/>
              </w:rPr>
              <w:t>скоростью в чередовании с ходь-</w:t>
            </w:r>
          </w:p>
          <w:p w:rsidR="00980D7C" w:rsidRDefault="00980D7C">
            <w:pPr>
              <w:shd w:val="clear" w:color="auto" w:fill="FFFFFF"/>
              <w:autoSpaceDE w:val="0"/>
              <w:rPr>
                <w:color w:val="000000"/>
              </w:rPr>
            </w:pPr>
            <w:r>
              <w:rPr>
                <w:color w:val="000000"/>
              </w:rPr>
              <w:t>бой (расстояние 40 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w:t>
            </w:r>
          </w:p>
          <w:p w:rsidR="00980D7C" w:rsidRDefault="00980D7C">
            <w:pPr>
              <w:shd w:val="clear" w:color="auto" w:fill="FFFFFF"/>
              <w:autoSpaceDE w:val="0"/>
              <w:rPr>
                <w:color w:val="000000"/>
              </w:rPr>
            </w:pPr>
            <w:r>
              <w:rPr>
                <w:color w:val="000000"/>
              </w:rPr>
              <w:t>«Найди себе пару».</w:t>
            </w:r>
          </w:p>
          <w:p w:rsidR="00980D7C" w:rsidRDefault="00980D7C">
            <w:pPr>
              <w:shd w:val="clear" w:color="auto" w:fill="FFFFFF"/>
              <w:autoSpaceDE w:val="0"/>
              <w:rPr>
                <w:color w:val="000000"/>
              </w:rPr>
            </w:pPr>
            <w:r>
              <w:rPr>
                <w:color w:val="000000"/>
              </w:rPr>
              <w:t>2. Упражнения в прыжках:</w:t>
            </w:r>
          </w:p>
          <w:p w:rsidR="00980D7C" w:rsidRDefault="00980D7C">
            <w:pPr>
              <w:shd w:val="clear" w:color="auto" w:fill="FFFFFF"/>
              <w:autoSpaceDE w:val="0"/>
              <w:rPr>
                <w:color w:val="000000"/>
              </w:rPr>
            </w:pPr>
            <w:r>
              <w:rPr>
                <w:color w:val="000000"/>
              </w:rPr>
              <w:t>подскоки вверх на месте</w:t>
            </w:r>
          </w:p>
          <w:p w:rsidR="00980D7C" w:rsidRDefault="00980D7C">
            <w:pPr>
              <w:shd w:val="clear" w:color="auto" w:fill="FFFFFF"/>
              <w:autoSpaceDE w:val="0"/>
              <w:rPr>
                <w:color w:val="000000"/>
              </w:rPr>
            </w:pPr>
            <w:r>
              <w:rPr>
                <w:color w:val="000000"/>
              </w:rPr>
              <w:t>(ноги вместе - ноги врозь,</w:t>
            </w:r>
          </w:p>
          <w:p w:rsidR="00980D7C" w:rsidRDefault="00980D7C">
            <w:pPr>
              <w:shd w:val="clear" w:color="auto" w:fill="FFFFFF"/>
              <w:autoSpaceDE w:val="0"/>
              <w:rPr>
                <w:color w:val="000000"/>
              </w:rPr>
            </w:pPr>
            <w:r>
              <w:rPr>
                <w:color w:val="000000"/>
              </w:rPr>
              <w:t>одна - вперед, другая - на-</w:t>
            </w:r>
          </w:p>
          <w:p w:rsidR="00980D7C" w:rsidRDefault="00980D7C">
            <w:pPr>
              <w:shd w:val="clear" w:color="auto" w:fill="FFFFFF"/>
              <w:autoSpaceDE w:val="0"/>
              <w:rPr>
                <w:color w:val="000000"/>
              </w:rPr>
            </w:pPr>
            <w:r>
              <w:rPr>
                <w:color w:val="000000"/>
              </w:rPr>
              <w:t>зад).</w:t>
            </w:r>
          </w:p>
          <w:p w:rsidR="00980D7C" w:rsidRDefault="00980D7C">
            <w:pPr>
              <w:shd w:val="clear" w:color="auto" w:fill="FFFFFF"/>
              <w:autoSpaceDE w:val="0"/>
              <w:rPr>
                <w:color w:val="000000"/>
              </w:rPr>
            </w:pPr>
            <w:r>
              <w:rPr>
                <w:color w:val="000000"/>
              </w:rPr>
              <w:t>3. Упражнения в ходьбе:</w:t>
            </w:r>
          </w:p>
          <w:p w:rsidR="00980D7C" w:rsidRDefault="00980D7C">
            <w:pPr>
              <w:shd w:val="clear" w:color="auto" w:fill="FFFFFF"/>
              <w:autoSpaceDE w:val="0"/>
              <w:rPr>
                <w:color w:val="000000"/>
              </w:rPr>
            </w:pPr>
            <w:r>
              <w:rPr>
                <w:color w:val="000000"/>
              </w:rPr>
              <w:t>мелким и широким шагом</w:t>
            </w:r>
          </w:p>
          <w:p w:rsidR="00980D7C" w:rsidRDefault="00980D7C">
            <w:pPr>
              <w:shd w:val="clear" w:color="auto" w:fill="FFFFFF"/>
              <w:autoSpaceDE w:val="0"/>
            </w:pPr>
            <w:r>
              <w:rPr>
                <w:color w:val="000000"/>
              </w:rPr>
              <w:t>с разным положением рук</w:t>
            </w:r>
          </w:p>
        </w:tc>
      </w:tr>
      <w:tr w:rsidR="00980D7C">
        <w:trPr>
          <w:trHeight w:val="2775"/>
        </w:trPr>
        <w:tc>
          <w:tcPr>
            <w:tcW w:w="1125" w:type="dxa"/>
            <w:vMerge w:val="restart"/>
            <w:tcBorders>
              <w:left w:val="single" w:sz="4" w:space="0" w:color="000000"/>
              <w:bottom w:val="single" w:sz="4" w:space="0" w:color="000000"/>
            </w:tcBorders>
            <w:shd w:val="clear" w:color="auto" w:fill="FFFFFF"/>
          </w:tcPr>
          <w:p w:rsidR="00980D7C" w:rsidRDefault="00980D7C">
            <w:pPr>
              <w:shd w:val="clear" w:color="auto" w:fill="FFFFFF"/>
              <w:autoSpaceDE w:val="0"/>
              <w:snapToGrid w:val="0"/>
            </w:pPr>
          </w:p>
        </w:tc>
        <w:tc>
          <w:tcPr>
            <w:tcW w:w="1185" w:type="dxa"/>
            <w:tcBorders>
              <w:top w:val="single" w:sz="4" w:space="0" w:color="000000"/>
              <w:left w:val="single" w:sz="4" w:space="0" w:color="000000"/>
            </w:tcBorders>
            <w:shd w:val="clear" w:color="auto" w:fill="FFFFFF"/>
            <w:vAlign w:val="center"/>
          </w:tcPr>
          <w:p w:rsidR="00980D7C" w:rsidRDefault="00980D7C">
            <w:pPr>
              <w:shd w:val="clear" w:color="auto" w:fill="FFFFFF"/>
              <w:autoSpaceDE w:val="0"/>
              <w:snapToGrid w:val="0"/>
              <w:ind w:left="113" w:right="113"/>
              <w:rPr>
                <w:color w:val="000000"/>
              </w:rPr>
            </w:pPr>
            <w:r>
              <w:rPr>
                <w:color w:val="000000"/>
              </w:rPr>
              <w:t>Четверг</w:t>
            </w:r>
          </w:p>
        </w:tc>
        <w:tc>
          <w:tcPr>
            <w:tcW w:w="2711"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ind w:left="113" w:right="113"/>
              <w:rPr>
                <w:color w:val="000000"/>
              </w:rPr>
            </w:pPr>
            <w:r>
              <w:rPr>
                <w:color w:val="000000"/>
              </w:rPr>
              <w:t>1. Подвижная игра с бегом</w:t>
            </w:r>
          </w:p>
          <w:p w:rsidR="00980D7C" w:rsidRDefault="00980D7C">
            <w:pPr>
              <w:shd w:val="clear" w:color="auto" w:fill="FFFFFF"/>
              <w:autoSpaceDE w:val="0"/>
              <w:ind w:left="113" w:right="113"/>
              <w:rPr>
                <w:color w:val="000000"/>
              </w:rPr>
            </w:pPr>
            <w:r>
              <w:rPr>
                <w:color w:val="000000"/>
              </w:rPr>
              <w:t>«Воробышки и кот».</w:t>
            </w:r>
          </w:p>
          <w:p w:rsidR="00980D7C" w:rsidRDefault="00980D7C">
            <w:pPr>
              <w:shd w:val="clear" w:color="auto" w:fill="FFFFFF"/>
              <w:autoSpaceDE w:val="0"/>
              <w:ind w:left="113" w:right="113"/>
              <w:rPr>
                <w:color w:val="000000"/>
              </w:rPr>
            </w:pPr>
            <w:r>
              <w:rPr>
                <w:color w:val="000000"/>
              </w:rPr>
              <w:t>2. Упражнения в равновесии:</w:t>
            </w:r>
          </w:p>
          <w:p w:rsidR="00980D7C" w:rsidRDefault="00980D7C">
            <w:pPr>
              <w:shd w:val="clear" w:color="auto" w:fill="FFFFFF"/>
              <w:autoSpaceDE w:val="0"/>
              <w:ind w:left="113" w:right="113"/>
              <w:rPr>
                <w:color w:val="000000"/>
              </w:rPr>
            </w:pPr>
            <w:r>
              <w:rPr>
                <w:color w:val="000000"/>
              </w:rPr>
              <w:t>ходьба по скамейке, ставя ногу</w:t>
            </w:r>
          </w:p>
          <w:p w:rsidR="00980D7C" w:rsidRDefault="00980D7C">
            <w:pPr>
              <w:shd w:val="clear" w:color="auto" w:fill="FFFFFF"/>
              <w:autoSpaceDE w:val="0"/>
              <w:ind w:left="113" w:right="113"/>
            </w:pPr>
            <w:r>
              <w:rPr>
                <w:color w:val="000000"/>
              </w:rPr>
              <w:t>на носок; руки в стороны</w:t>
            </w:r>
          </w:p>
        </w:tc>
        <w:tc>
          <w:tcPr>
            <w:tcW w:w="3216"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ind w:left="113" w:right="113"/>
            </w:pPr>
            <w:r>
              <w:t>1. Подвижная игра с бегом</w:t>
            </w:r>
          </w:p>
          <w:p w:rsidR="00980D7C" w:rsidRDefault="00980D7C">
            <w:pPr>
              <w:shd w:val="clear" w:color="auto" w:fill="FFFFFF"/>
              <w:autoSpaceDE w:val="0"/>
              <w:ind w:left="113" w:right="113"/>
            </w:pPr>
            <w:r>
              <w:t>«Птички в гнездышках».</w:t>
            </w:r>
          </w:p>
          <w:p w:rsidR="00980D7C" w:rsidRDefault="00980D7C">
            <w:pPr>
              <w:shd w:val="clear" w:color="auto" w:fill="FFFFFF"/>
              <w:autoSpaceDE w:val="0"/>
              <w:ind w:left="113" w:right="113"/>
            </w:pPr>
            <w:r>
              <w:t>2. Упражнения в равновесии:</w:t>
            </w:r>
          </w:p>
          <w:p w:rsidR="00980D7C" w:rsidRDefault="00980D7C">
            <w:pPr>
              <w:shd w:val="clear" w:color="auto" w:fill="FFFFFF"/>
              <w:autoSpaceDE w:val="0"/>
              <w:ind w:left="113" w:right="113"/>
            </w:pPr>
            <w:r>
              <w:t>ходьба по шнуру, положенному</w:t>
            </w:r>
          </w:p>
          <w:p w:rsidR="00980D7C" w:rsidRDefault="00980D7C">
            <w:pPr>
              <w:shd w:val="clear" w:color="auto" w:fill="FFFFFF"/>
              <w:autoSpaceDE w:val="0"/>
              <w:ind w:left="113" w:right="113"/>
              <w:rPr>
                <w:color w:val="000000"/>
              </w:rPr>
            </w:pPr>
            <w:r>
              <w:t>прямо, по кругу, зигзагообразно</w:t>
            </w:r>
          </w:p>
        </w:tc>
        <w:tc>
          <w:tcPr>
            <w:tcW w:w="3312"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 «Ло-</w:t>
            </w:r>
          </w:p>
          <w:p w:rsidR="00980D7C" w:rsidRDefault="00980D7C">
            <w:pPr>
              <w:shd w:val="clear" w:color="auto" w:fill="FFFFFF"/>
              <w:autoSpaceDE w:val="0"/>
              <w:rPr>
                <w:color w:val="000000"/>
              </w:rPr>
            </w:pPr>
            <w:r>
              <w:rPr>
                <w:color w:val="000000"/>
              </w:rPr>
              <w:t>шадки».</w:t>
            </w:r>
          </w:p>
          <w:p w:rsidR="00980D7C" w:rsidRDefault="00980D7C">
            <w:pPr>
              <w:shd w:val="clear" w:color="auto" w:fill="FFFFFF"/>
              <w:autoSpaceDE w:val="0"/>
              <w:rPr>
                <w:color w:val="000000"/>
              </w:rPr>
            </w:pPr>
            <w:r>
              <w:rPr>
                <w:color w:val="000000"/>
              </w:rPr>
              <w:t>2. Игровое упражнение «Велика-</w:t>
            </w:r>
          </w:p>
          <w:p w:rsidR="00980D7C" w:rsidRDefault="00980D7C">
            <w:pPr>
              <w:shd w:val="clear" w:color="auto" w:fill="FFFFFF"/>
              <w:autoSpaceDE w:val="0"/>
              <w:rPr>
                <w:color w:val="000000"/>
              </w:rPr>
            </w:pPr>
            <w:r>
              <w:rPr>
                <w:color w:val="000000"/>
              </w:rPr>
              <w:t>ны-карлики»: на сигнал «Вели-</w:t>
            </w:r>
          </w:p>
          <w:p w:rsidR="00980D7C" w:rsidRDefault="00980D7C">
            <w:pPr>
              <w:shd w:val="clear" w:color="auto" w:fill="FFFFFF"/>
              <w:autoSpaceDE w:val="0"/>
              <w:rPr>
                <w:color w:val="000000"/>
              </w:rPr>
            </w:pPr>
            <w:r>
              <w:rPr>
                <w:color w:val="000000"/>
              </w:rPr>
              <w:t>каны» - ходьба в колонне широ-</w:t>
            </w:r>
          </w:p>
          <w:p w:rsidR="00980D7C" w:rsidRDefault="00980D7C">
            <w:pPr>
              <w:shd w:val="clear" w:color="auto" w:fill="FFFFFF"/>
              <w:autoSpaceDE w:val="0"/>
              <w:rPr>
                <w:color w:val="000000"/>
              </w:rPr>
            </w:pPr>
            <w:r>
              <w:rPr>
                <w:color w:val="000000"/>
              </w:rPr>
              <w:t>ким шагом, на сигнал «Карли-</w:t>
            </w:r>
          </w:p>
          <w:p w:rsidR="00980D7C" w:rsidRDefault="00980D7C">
            <w:pPr>
              <w:shd w:val="clear" w:color="auto" w:fill="FFFFFF"/>
              <w:autoSpaceDE w:val="0"/>
              <w:rPr>
                <w:color w:val="000000"/>
              </w:rPr>
            </w:pPr>
            <w:r>
              <w:rPr>
                <w:color w:val="000000"/>
              </w:rPr>
              <w:t>ки» - мелкими шагами</w:t>
            </w:r>
          </w:p>
        </w:tc>
        <w:tc>
          <w:tcPr>
            <w:tcW w:w="2977" w:type="dxa"/>
            <w:tcBorders>
              <w:top w:val="single" w:sz="4" w:space="0" w:color="000000"/>
              <w:left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w:t>
            </w:r>
          </w:p>
          <w:p w:rsidR="00980D7C" w:rsidRDefault="00980D7C">
            <w:pPr>
              <w:shd w:val="clear" w:color="auto" w:fill="FFFFFF"/>
              <w:autoSpaceDE w:val="0"/>
              <w:rPr>
                <w:color w:val="000000"/>
              </w:rPr>
            </w:pPr>
            <w:r>
              <w:rPr>
                <w:color w:val="000000"/>
              </w:rPr>
              <w:t>«Лохматый пес».</w:t>
            </w:r>
          </w:p>
          <w:p w:rsidR="00980D7C" w:rsidRDefault="00980D7C">
            <w:pPr>
              <w:shd w:val="clear" w:color="auto" w:fill="FFFFFF"/>
              <w:autoSpaceDE w:val="0"/>
              <w:rPr>
                <w:color w:val="000000"/>
              </w:rPr>
            </w:pPr>
            <w:r>
              <w:rPr>
                <w:color w:val="000000"/>
              </w:rPr>
              <w:t>2. Игровое упражнение</w:t>
            </w:r>
          </w:p>
          <w:p w:rsidR="00980D7C" w:rsidRDefault="00980D7C">
            <w:pPr>
              <w:shd w:val="clear" w:color="auto" w:fill="FFFFFF"/>
              <w:autoSpaceDE w:val="0"/>
              <w:rPr>
                <w:color w:val="000000"/>
              </w:rPr>
            </w:pPr>
            <w:r>
              <w:rPr>
                <w:color w:val="000000"/>
              </w:rPr>
              <w:t>«Стань первым» - ходьба</w:t>
            </w:r>
          </w:p>
          <w:p w:rsidR="00980D7C" w:rsidRDefault="00980D7C">
            <w:pPr>
              <w:shd w:val="clear" w:color="auto" w:fill="FFFFFF"/>
              <w:autoSpaceDE w:val="0"/>
              <w:rPr>
                <w:color w:val="000000"/>
              </w:rPr>
            </w:pPr>
            <w:r>
              <w:rPr>
                <w:color w:val="000000"/>
              </w:rPr>
              <w:t>в колонне за ведущим.</w:t>
            </w:r>
          </w:p>
          <w:p w:rsidR="00980D7C" w:rsidRDefault="00980D7C">
            <w:pPr>
              <w:shd w:val="clear" w:color="auto" w:fill="FFFFFF"/>
              <w:autoSpaceDE w:val="0"/>
              <w:rPr>
                <w:color w:val="000000"/>
              </w:rPr>
            </w:pPr>
            <w:r>
              <w:rPr>
                <w:color w:val="000000"/>
              </w:rPr>
              <w:t>(Воспитатель называет имя</w:t>
            </w:r>
          </w:p>
          <w:p w:rsidR="00980D7C" w:rsidRDefault="00980D7C">
            <w:pPr>
              <w:shd w:val="clear" w:color="auto" w:fill="FFFFFF"/>
              <w:autoSpaceDE w:val="0"/>
              <w:rPr>
                <w:color w:val="000000"/>
              </w:rPr>
            </w:pPr>
            <w:r>
              <w:rPr>
                <w:color w:val="000000"/>
              </w:rPr>
              <w:t>кого-либо из детей. Все останавливаются. Названный</w:t>
            </w:r>
          </w:p>
          <w:p w:rsidR="00980D7C" w:rsidRDefault="00980D7C">
            <w:pPr>
              <w:shd w:val="clear" w:color="auto" w:fill="FFFFFF"/>
              <w:autoSpaceDE w:val="0"/>
              <w:rPr>
                <w:color w:val="000000"/>
              </w:rPr>
            </w:pPr>
            <w:r>
              <w:rPr>
                <w:color w:val="000000"/>
              </w:rPr>
              <w:t>ребенок обгоняет колонну</w:t>
            </w:r>
          </w:p>
          <w:p w:rsidR="00980D7C" w:rsidRDefault="00980D7C">
            <w:pPr>
              <w:shd w:val="clear" w:color="auto" w:fill="FFFFFF"/>
              <w:autoSpaceDE w:val="0"/>
              <w:rPr>
                <w:color w:val="000000"/>
              </w:rPr>
            </w:pPr>
            <w:r>
              <w:rPr>
                <w:color w:val="000000"/>
              </w:rPr>
              <w:t>и становится первым.</w:t>
            </w:r>
          </w:p>
          <w:p w:rsidR="00980D7C" w:rsidRDefault="00980D7C">
            <w:pPr>
              <w:shd w:val="clear" w:color="auto" w:fill="FFFFFF"/>
              <w:autoSpaceDE w:val="0"/>
            </w:pPr>
            <w:r>
              <w:rPr>
                <w:color w:val="000000"/>
              </w:rPr>
              <w:t>Ходьба продолжается)</w:t>
            </w:r>
          </w:p>
        </w:tc>
      </w:tr>
      <w:tr w:rsidR="00980D7C">
        <w:trPr>
          <w:trHeight w:val="2895"/>
        </w:trPr>
        <w:tc>
          <w:tcPr>
            <w:tcW w:w="1125" w:type="dxa"/>
            <w:vMerge/>
            <w:tcBorders>
              <w:left w:val="single" w:sz="4" w:space="0" w:color="000000"/>
              <w:bottom w:val="single" w:sz="4" w:space="0" w:color="000000"/>
            </w:tcBorders>
            <w:shd w:val="clear" w:color="auto" w:fill="FFFFFF"/>
          </w:tcPr>
          <w:p w:rsidR="00980D7C" w:rsidRDefault="00980D7C">
            <w:pPr>
              <w:shd w:val="clear" w:color="auto" w:fill="FFFFFF"/>
              <w:autoSpaceDE w:val="0"/>
              <w:snapToGrid w:val="0"/>
            </w:pPr>
          </w:p>
        </w:tc>
        <w:tc>
          <w:tcPr>
            <w:tcW w:w="1185" w:type="dxa"/>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ind w:left="113" w:right="113"/>
              <w:rPr>
                <w:color w:val="000000"/>
              </w:rPr>
            </w:pPr>
            <w:r>
              <w:rPr>
                <w:color w:val="000000"/>
              </w:rPr>
              <w:t>Пятница</w:t>
            </w:r>
          </w:p>
        </w:tc>
        <w:tc>
          <w:tcPr>
            <w:tcW w:w="2711"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ind w:left="113" w:right="113"/>
              <w:rPr>
                <w:color w:val="000000"/>
              </w:rPr>
            </w:pPr>
            <w:r>
              <w:rPr>
                <w:color w:val="000000"/>
              </w:rPr>
              <w:t>1. Подвижная игра с бегом</w:t>
            </w:r>
          </w:p>
          <w:p w:rsidR="00980D7C" w:rsidRDefault="00980D7C">
            <w:pPr>
              <w:shd w:val="clear" w:color="auto" w:fill="FFFFFF"/>
              <w:autoSpaceDE w:val="0"/>
              <w:ind w:left="113" w:right="113"/>
              <w:rPr>
                <w:color w:val="000000"/>
              </w:rPr>
            </w:pPr>
            <w:r>
              <w:rPr>
                <w:color w:val="000000"/>
              </w:rPr>
              <w:t>«Кто добежит быстрее?».</w:t>
            </w:r>
          </w:p>
          <w:p w:rsidR="00980D7C" w:rsidRDefault="00980D7C">
            <w:pPr>
              <w:shd w:val="clear" w:color="auto" w:fill="FFFFFF"/>
              <w:autoSpaceDE w:val="0"/>
              <w:ind w:left="113" w:right="113"/>
              <w:rPr>
                <w:color w:val="000000"/>
              </w:rPr>
            </w:pPr>
            <w:r>
              <w:rPr>
                <w:color w:val="000000"/>
              </w:rPr>
              <w:t>2. Подвижная игра с прыжками</w:t>
            </w:r>
          </w:p>
          <w:p w:rsidR="00980D7C" w:rsidRDefault="00980D7C">
            <w:pPr>
              <w:shd w:val="clear" w:color="auto" w:fill="FFFFFF"/>
              <w:autoSpaceDE w:val="0"/>
              <w:ind w:left="113" w:right="113"/>
              <w:rPr>
                <w:color w:val="000000"/>
              </w:rPr>
            </w:pPr>
            <w:r>
              <w:rPr>
                <w:color w:val="000000"/>
              </w:rPr>
              <w:t>«Лиса в курятнике».</w:t>
            </w:r>
          </w:p>
          <w:p w:rsidR="00980D7C" w:rsidRDefault="00980D7C">
            <w:pPr>
              <w:shd w:val="clear" w:color="auto" w:fill="FFFFFF"/>
              <w:autoSpaceDE w:val="0"/>
              <w:ind w:left="113" w:right="113"/>
            </w:pPr>
            <w:r>
              <w:rPr>
                <w:color w:val="000000"/>
              </w:rPr>
              <w:t>3. Пролезание в обручи</w:t>
            </w:r>
          </w:p>
        </w:tc>
        <w:tc>
          <w:tcPr>
            <w:tcW w:w="3216"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ind w:left="113" w:right="113"/>
            </w:pPr>
            <w:r>
              <w:t>1. Подвижная игра с лазаньем</w:t>
            </w:r>
          </w:p>
          <w:p w:rsidR="00980D7C" w:rsidRDefault="00980D7C">
            <w:pPr>
              <w:shd w:val="clear" w:color="auto" w:fill="FFFFFF"/>
              <w:autoSpaceDE w:val="0"/>
              <w:ind w:left="113" w:right="113"/>
            </w:pPr>
            <w:r>
              <w:t>«Птицы и дождь».</w:t>
            </w:r>
          </w:p>
          <w:p w:rsidR="00980D7C" w:rsidRDefault="00980D7C">
            <w:pPr>
              <w:shd w:val="clear" w:color="auto" w:fill="FFFFFF"/>
              <w:autoSpaceDE w:val="0"/>
              <w:ind w:left="113" w:right="113"/>
            </w:pPr>
            <w:r>
              <w:t>2. Ходьба широким шагом</w:t>
            </w:r>
          </w:p>
          <w:p w:rsidR="00980D7C" w:rsidRDefault="00980D7C">
            <w:pPr>
              <w:shd w:val="clear" w:color="auto" w:fill="FFFFFF"/>
              <w:autoSpaceDE w:val="0"/>
              <w:ind w:left="113" w:right="113"/>
            </w:pPr>
            <w:r>
              <w:t>по гимнастической скамейке,</w:t>
            </w:r>
          </w:p>
          <w:p w:rsidR="00980D7C" w:rsidRDefault="00980D7C">
            <w:pPr>
              <w:shd w:val="clear" w:color="auto" w:fill="FFFFFF"/>
              <w:autoSpaceDE w:val="0"/>
              <w:ind w:left="113" w:right="113"/>
            </w:pPr>
            <w:r>
              <w:t>затем ходьба с переша-гиванием через кубики.</w:t>
            </w:r>
          </w:p>
          <w:p w:rsidR="00980D7C" w:rsidRDefault="00980D7C">
            <w:pPr>
              <w:shd w:val="clear" w:color="auto" w:fill="FFFFFF"/>
              <w:autoSpaceDE w:val="0"/>
              <w:ind w:left="113" w:right="113"/>
            </w:pPr>
            <w:r>
              <w:t>3. Упражнения в прыжках:</w:t>
            </w:r>
          </w:p>
          <w:p w:rsidR="00980D7C" w:rsidRDefault="00980D7C">
            <w:pPr>
              <w:shd w:val="clear" w:color="auto" w:fill="FFFFFF"/>
              <w:autoSpaceDE w:val="0"/>
              <w:ind w:left="113" w:right="113"/>
            </w:pPr>
            <w:r>
              <w:t>спрыгивание с гимнастической</w:t>
            </w:r>
          </w:p>
          <w:p w:rsidR="00980D7C" w:rsidRDefault="00980D7C">
            <w:pPr>
              <w:shd w:val="clear" w:color="auto" w:fill="FFFFFF"/>
              <w:autoSpaceDE w:val="0"/>
              <w:ind w:left="113" w:right="113"/>
              <w:rPr>
                <w:color w:val="000000"/>
              </w:rPr>
            </w:pPr>
            <w:r>
              <w:t>скамейки в обруч</w:t>
            </w:r>
          </w:p>
        </w:tc>
        <w:tc>
          <w:tcPr>
            <w:tcW w:w="3312"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прыжками</w:t>
            </w:r>
          </w:p>
          <w:p w:rsidR="00980D7C" w:rsidRDefault="00980D7C">
            <w:pPr>
              <w:shd w:val="clear" w:color="auto" w:fill="FFFFFF"/>
              <w:autoSpaceDE w:val="0"/>
              <w:rPr>
                <w:color w:val="000000"/>
              </w:rPr>
            </w:pPr>
            <w:r>
              <w:rPr>
                <w:color w:val="000000"/>
              </w:rPr>
              <w:t>«Лиса в курятнике».</w:t>
            </w:r>
          </w:p>
          <w:p w:rsidR="00980D7C" w:rsidRDefault="00980D7C">
            <w:pPr>
              <w:shd w:val="clear" w:color="auto" w:fill="FFFFFF"/>
              <w:autoSpaceDE w:val="0"/>
              <w:rPr>
                <w:color w:val="000000"/>
              </w:rPr>
            </w:pPr>
            <w:r>
              <w:rPr>
                <w:color w:val="000000"/>
              </w:rPr>
              <w:t>2. Подвижная игра с бегом «Птички и кошка».</w:t>
            </w:r>
          </w:p>
          <w:p w:rsidR="00980D7C" w:rsidRDefault="00980D7C">
            <w:pPr>
              <w:shd w:val="clear" w:color="auto" w:fill="FFFFFF"/>
              <w:autoSpaceDE w:val="0"/>
              <w:rPr>
                <w:color w:val="000000"/>
              </w:rPr>
            </w:pPr>
            <w:r>
              <w:rPr>
                <w:color w:val="000000"/>
              </w:rPr>
              <w:t>3. Лазанье по гимнастической</w:t>
            </w:r>
          </w:p>
          <w:p w:rsidR="00980D7C" w:rsidRDefault="00980D7C">
            <w:pPr>
              <w:shd w:val="clear" w:color="auto" w:fill="FFFFFF"/>
              <w:autoSpaceDE w:val="0"/>
              <w:rPr>
                <w:color w:val="000000"/>
              </w:rPr>
            </w:pPr>
            <w:r>
              <w:rPr>
                <w:color w:val="000000"/>
              </w:rPr>
              <w:t>стенке чередующимся шагом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Упражнения на лыжах:</w:t>
            </w:r>
          </w:p>
          <w:p w:rsidR="00980D7C" w:rsidRDefault="00980D7C">
            <w:pPr>
              <w:shd w:val="clear" w:color="auto" w:fill="FFFFFF"/>
              <w:autoSpaceDE w:val="0"/>
              <w:rPr>
                <w:color w:val="000000"/>
              </w:rPr>
            </w:pPr>
            <w:r>
              <w:rPr>
                <w:color w:val="000000"/>
              </w:rPr>
              <w:t>поочередно поднимать пра-</w:t>
            </w:r>
          </w:p>
          <w:p w:rsidR="00980D7C" w:rsidRDefault="00980D7C">
            <w:pPr>
              <w:shd w:val="clear" w:color="auto" w:fill="FFFFFF"/>
              <w:autoSpaceDE w:val="0"/>
              <w:rPr>
                <w:color w:val="000000"/>
              </w:rPr>
            </w:pPr>
            <w:r>
              <w:rPr>
                <w:color w:val="000000"/>
              </w:rPr>
              <w:t>вую и левую ногу с лыжа-</w:t>
            </w:r>
          </w:p>
          <w:p w:rsidR="00980D7C" w:rsidRDefault="00980D7C">
            <w:pPr>
              <w:shd w:val="clear" w:color="auto" w:fill="FFFFFF"/>
              <w:autoSpaceDE w:val="0"/>
              <w:rPr>
                <w:color w:val="000000"/>
              </w:rPr>
            </w:pPr>
            <w:r>
              <w:rPr>
                <w:color w:val="000000"/>
              </w:rPr>
              <w:t>ми; скользить вперед и на-</w:t>
            </w:r>
          </w:p>
          <w:p w:rsidR="00980D7C" w:rsidRDefault="00980D7C">
            <w:pPr>
              <w:shd w:val="clear" w:color="auto" w:fill="FFFFFF"/>
              <w:autoSpaceDE w:val="0"/>
              <w:rPr>
                <w:color w:val="000000"/>
              </w:rPr>
            </w:pPr>
            <w:r>
              <w:rPr>
                <w:color w:val="000000"/>
              </w:rPr>
              <w:t>зад сначала одной ногой,</w:t>
            </w:r>
          </w:p>
          <w:p w:rsidR="00980D7C" w:rsidRDefault="00980D7C">
            <w:pPr>
              <w:shd w:val="clear" w:color="auto" w:fill="FFFFFF"/>
              <w:autoSpaceDE w:val="0"/>
              <w:rPr>
                <w:color w:val="000000"/>
              </w:rPr>
            </w:pPr>
            <w:r>
              <w:rPr>
                <w:color w:val="000000"/>
              </w:rPr>
              <w:t>затем - другой.</w:t>
            </w:r>
          </w:p>
          <w:p w:rsidR="00980D7C" w:rsidRDefault="00980D7C">
            <w:pPr>
              <w:shd w:val="clear" w:color="auto" w:fill="FFFFFF"/>
              <w:autoSpaceDE w:val="0"/>
              <w:rPr>
                <w:color w:val="000000"/>
              </w:rPr>
            </w:pPr>
            <w:r>
              <w:rPr>
                <w:color w:val="000000"/>
              </w:rPr>
              <w:t>2. Ходьба на лыжах по пря-</w:t>
            </w:r>
          </w:p>
          <w:p w:rsidR="00980D7C" w:rsidRDefault="00980D7C">
            <w:pPr>
              <w:shd w:val="clear" w:color="auto" w:fill="FFFFFF"/>
              <w:autoSpaceDE w:val="0"/>
              <w:rPr>
                <w:color w:val="000000"/>
              </w:rPr>
            </w:pPr>
            <w:r>
              <w:rPr>
                <w:color w:val="000000"/>
              </w:rPr>
              <w:t>мой (расстояние не менее</w:t>
            </w:r>
          </w:p>
          <w:p w:rsidR="00980D7C" w:rsidRDefault="00980D7C">
            <w:pPr>
              <w:shd w:val="clear" w:color="auto" w:fill="FFFFFF"/>
              <w:autoSpaceDE w:val="0"/>
            </w:pPr>
            <w:r>
              <w:rPr>
                <w:color w:val="000000"/>
              </w:rPr>
              <w:t>10 м)</w:t>
            </w:r>
          </w:p>
        </w:tc>
      </w:tr>
    </w:tbl>
    <w:p w:rsidR="00980D7C" w:rsidRDefault="00980D7C">
      <w:pPr>
        <w:pStyle w:val="af5"/>
        <w:rPr>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1125"/>
        <w:gridCol w:w="1185"/>
        <w:gridCol w:w="2711"/>
        <w:gridCol w:w="3216"/>
        <w:gridCol w:w="3312"/>
        <w:gridCol w:w="2977"/>
      </w:tblGrid>
      <w:tr w:rsidR="00980D7C">
        <w:trPr>
          <w:trHeight w:val="211"/>
          <w:tblHeader/>
        </w:trPr>
        <w:tc>
          <w:tcPr>
            <w:tcW w:w="1125"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1</w:t>
            </w:r>
          </w:p>
        </w:tc>
        <w:tc>
          <w:tcPr>
            <w:tcW w:w="1185"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2</w:t>
            </w:r>
          </w:p>
        </w:tc>
        <w:tc>
          <w:tcPr>
            <w:tcW w:w="2711"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3</w:t>
            </w:r>
          </w:p>
        </w:tc>
        <w:tc>
          <w:tcPr>
            <w:tcW w:w="3216" w:type="dxa"/>
            <w:tcBorders>
              <w:top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4</w:t>
            </w:r>
          </w:p>
        </w:tc>
        <w:tc>
          <w:tcPr>
            <w:tcW w:w="3312"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b/>
                <w:bCs/>
                <w:color w:val="000000"/>
              </w:rPr>
            </w:pPr>
            <w:r>
              <w:rPr>
                <w:b/>
                <w:bCs/>
                <w:color w:val="000000"/>
              </w:rPr>
              <w:t>5</w:t>
            </w:r>
          </w:p>
        </w:tc>
        <w:tc>
          <w:tcPr>
            <w:tcW w:w="2977" w:type="dxa"/>
            <w:tcBorders>
              <w:top w:val="single" w:sz="4" w:space="0" w:color="000000"/>
              <w:bottom w:val="single" w:sz="4" w:space="0" w:color="000000"/>
              <w:right w:val="single" w:sz="4" w:space="0" w:color="000000"/>
            </w:tcBorders>
            <w:shd w:val="clear" w:color="auto" w:fill="FFFFFF"/>
          </w:tcPr>
          <w:p w:rsidR="00980D7C" w:rsidRDefault="00980D7C">
            <w:pPr>
              <w:shd w:val="clear" w:color="auto" w:fill="FFFFFF"/>
              <w:autoSpaceDE w:val="0"/>
              <w:snapToGrid w:val="0"/>
            </w:pPr>
            <w:r>
              <w:rPr>
                <w:b/>
                <w:bCs/>
                <w:color w:val="000000"/>
              </w:rPr>
              <w:t>6</w:t>
            </w:r>
          </w:p>
        </w:tc>
      </w:tr>
      <w:tr w:rsidR="00980D7C">
        <w:tblPrEx>
          <w:tblCellMar>
            <w:top w:w="55" w:type="dxa"/>
            <w:left w:w="55" w:type="dxa"/>
            <w:bottom w:w="55" w:type="dxa"/>
            <w:right w:w="55" w:type="dxa"/>
          </w:tblCellMar>
        </w:tblPrEx>
        <w:trPr>
          <w:cantSplit/>
          <w:trHeight w:val="1427"/>
        </w:trPr>
        <w:tc>
          <w:tcPr>
            <w:tcW w:w="1125" w:type="dxa"/>
            <w:vMerge w:val="restart"/>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ind w:left="113" w:right="113"/>
              <w:rPr>
                <w:bCs/>
                <w:color w:val="000000"/>
              </w:rPr>
            </w:pPr>
            <w:r>
              <w:rPr>
                <w:bCs/>
                <w:color w:val="000000"/>
              </w:rPr>
              <w:t>Декабрь</w:t>
            </w:r>
          </w:p>
          <w:p w:rsidR="00980D7C" w:rsidRDefault="00980D7C">
            <w:pPr>
              <w:shd w:val="clear" w:color="auto" w:fill="FFFFFF"/>
              <w:autoSpaceDE w:val="0"/>
              <w:snapToGrid w:val="0"/>
              <w:ind w:left="113" w:right="113"/>
              <w:rPr>
                <w:bCs/>
                <w:color w:val="000000"/>
              </w:rPr>
            </w:pPr>
          </w:p>
        </w:tc>
        <w:tc>
          <w:tcPr>
            <w:tcW w:w="1185" w:type="dxa"/>
            <w:tcBorders>
              <w:top w:val="single" w:sz="4" w:space="0" w:color="000000"/>
              <w:left w:val="single" w:sz="4" w:space="0" w:color="000000"/>
            </w:tcBorders>
            <w:shd w:val="clear" w:color="auto" w:fill="FFFFFF"/>
            <w:vAlign w:val="center"/>
          </w:tcPr>
          <w:p w:rsidR="00980D7C" w:rsidRDefault="00980D7C">
            <w:pPr>
              <w:shd w:val="clear" w:color="auto" w:fill="FFFFFF"/>
              <w:autoSpaceDE w:val="0"/>
              <w:snapToGrid w:val="0"/>
              <w:ind w:left="113" w:right="113"/>
              <w:rPr>
                <w:color w:val="000000"/>
              </w:rPr>
            </w:pPr>
            <w:r>
              <w:rPr>
                <w:color w:val="000000"/>
              </w:rPr>
              <w:t>Поне-</w:t>
            </w:r>
          </w:p>
          <w:p w:rsidR="00980D7C" w:rsidRDefault="00980D7C">
            <w:pPr>
              <w:shd w:val="clear" w:color="auto" w:fill="FFFFFF"/>
              <w:autoSpaceDE w:val="0"/>
              <w:ind w:left="113" w:right="113"/>
              <w:rPr>
                <w:color w:val="000000"/>
              </w:rPr>
            </w:pPr>
            <w:r>
              <w:rPr>
                <w:color w:val="000000"/>
              </w:rPr>
              <w:t>дельник</w:t>
            </w:r>
          </w:p>
        </w:tc>
        <w:tc>
          <w:tcPr>
            <w:tcW w:w="2711"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ind w:left="113" w:right="113"/>
              <w:rPr>
                <w:color w:val="000000"/>
              </w:rPr>
            </w:pPr>
            <w:r>
              <w:rPr>
                <w:color w:val="000000"/>
              </w:rPr>
              <w:t>1. Подвижная игра «Бездомный заяц» (разучивание).</w:t>
            </w:r>
          </w:p>
          <w:p w:rsidR="00980D7C" w:rsidRDefault="00980D7C">
            <w:pPr>
              <w:shd w:val="clear" w:color="auto" w:fill="FFFFFF"/>
              <w:autoSpaceDE w:val="0"/>
              <w:ind w:left="57" w:right="57"/>
              <w:rPr>
                <w:color w:val="000000"/>
              </w:rPr>
            </w:pPr>
            <w:r>
              <w:rPr>
                <w:color w:val="000000"/>
              </w:rPr>
              <w:t>2. Метание снежков в цель правой и левой рукой. Дети строятся в колонну. Выполнив два броска, ребенок встает</w:t>
            </w:r>
          </w:p>
          <w:p w:rsidR="00980D7C" w:rsidRDefault="00980D7C">
            <w:pPr>
              <w:shd w:val="clear" w:color="auto" w:fill="FFFFFF"/>
              <w:autoSpaceDE w:val="0"/>
              <w:ind w:left="113" w:right="113"/>
            </w:pPr>
            <w:r>
              <w:rPr>
                <w:color w:val="000000"/>
              </w:rPr>
              <w:t>в конец колонны</w:t>
            </w:r>
          </w:p>
        </w:tc>
        <w:tc>
          <w:tcPr>
            <w:tcW w:w="3216"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ind w:left="113" w:right="113"/>
            </w:pPr>
            <w:r>
              <w:t>1. Подвижная игра с бегом</w:t>
            </w:r>
          </w:p>
          <w:p w:rsidR="00980D7C" w:rsidRDefault="00980D7C">
            <w:pPr>
              <w:shd w:val="clear" w:color="auto" w:fill="FFFFFF"/>
              <w:autoSpaceDE w:val="0"/>
              <w:ind w:left="113" w:right="113"/>
            </w:pPr>
            <w:r>
              <w:t>«Ловишки».</w:t>
            </w:r>
          </w:p>
          <w:p w:rsidR="00980D7C" w:rsidRDefault="00980D7C">
            <w:pPr>
              <w:shd w:val="clear" w:color="auto" w:fill="FFFFFF"/>
              <w:autoSpaceDE w:val="0"/>
              <w:ind w:left="113" w:right="113"/>
            </w:pPr>
            <w:r>
              <w:t>2. Метание снежков в вертикальную цель, поочередно</w:t>
            </w:r>
          </w:p>
          <w:p w:rsidR="00980D7C" w:rsidRDefault="00980D7C">
            <w:pPr>
              <w:shd w:val="clear" w:color="auto" w:fill="FFFFFF"/>
              <w:autoSpaceDE w:val="0"/>
              <w:ind w:left="113" w:right="113"/>
              <w:rPr>
                <w:color w:val="000000"/>
              </w:rPr>
            </w:pPr>
            <w:r>
              <w:t>правой и левой рукой</w:t>
            </w:r>
          </w:p>
        </w:tc>
        <w:tc>
          <w:tcPr>
            <w:tcW w:w="3312"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прыжками</w:t>
            </w:r>
          </w:p>
          <w:p w:rsidR="00980D7C" w:rsidRDefault="00980D7C">
            <w:pPr>
              <w:shd w:val="clear" w:color="auto" w:fill="FFFFFF"/>
              <w:autoSpaceDE w:val="0"/>
              <w:rPr>
                <w:color w:val="000000"/>
              </w:rPr>
            </w:pPr>
            <w:r>
              <w:rPr>
                <w:color w:val="000000"/>
              </w:rPr>
              <w:t>«Заяц серый умывается» (разу-</w:t>
            </w:r>
          </w:p>
          <w:p w:rsidR="00980D7C" w:rsidRDefault="00980D7C">
            <w:pPr>
              <w:shd w:val="clear" w:color="auto" w:fill="FFFFFF"/>
              <w:autoSpaceDE w:val="0"/>
              <w:rPr>
                <w:color w:val="000000"/>
              </w:rPr>
            </w:pPr>
            <w:r>
              <w:rPr>
                <w:color w:val="000000"/>
              </w:rPr>
              <w:t>чивание).</w:t>
            </w:r>
          </w:p>
          <w:p w:rsidR="00980D7C" w:rsidRDefault="00980D7C">
            <w:pPr>
              <w:shd w:val="clear" w:color="auto" w:fill="FFFFFF"/>
              <w:autoSpaceDE w:val="0"/>
              <w:rPr>
                <w:color w:val="000000"/>
              </w:rPr>
            </w:pPr>
            <w:r>
              <w:rPr>
                <w:color w:val="000000"/>
              </w:rPr>
              <w:t>2. Игровое упражнение «Кто</w:t>
            </w:r>
          </w:p>
          <w:p w:rsidR="00980D7C" w:rsidRDefault="00980D7C">
            <w:pPr>
              <w:shd w:val="clear" w:color="auto" w:fill="FFFFFF"/>
              <w:autoSpaceDE w:val="0"/>
              <w:rPr>
                <w:color w:val="000000"/>
              </w:rPr>
            </w:pPr>
            <w:r>
              <w:rPr>
                <w:color w:val="000000"/>
              </w:rPr>
              <w:t>дальше бросит?»</w:t>
            </w:r>
          </w:p>
        </w:tc>
        <w:tc>
          <w:tcPr>
            <w:tcW w:w="2977" w:type="dxa"/>
            <w:tcBorders>
              <w:top w:val="single" w:sz="4" w:space="0" w:color="000000"/>
              <w:left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броса-</w:t>
            </w:r>
          </w:p>
          <w:p w:rsidR="00980D7C" w:rsidRDefault="00980D7C">
            <w:pPr>
              <w:shd w:val="clear" w:color="auto" w:fill="FFFFFF"/>
              <w:autoSpaceDE w:val="0"/>
              <w:rPr>
                <w:color w:val="000000"/>
              </w:rPr>
            </w:pPr>
            <w:r>
              <w:rPr>
                <w:color w:val="000000"/>
              </w:rPr>
              <w:t>нием «Кто дальше бросит</w:t>
            </w:r>
          </w:p>
          <w:p w:rsidR="00980D7C" w:rsidRDefault="00980D7C">
            <w:pPr>
              <w:shd w:val="clear" w:color="auto" w:fill="FFFFFF"/>
              <w:autoSpaceDE w:val="0"/>
              <w:rPr>
                <w:color w:val="000000"/>
              </w:rPr>
            </w:pPr>
            <w:r>
              <w:rPr>
                <w:color w:val="000000"/>
              </w:rPr>
              <w:t>мешочек?».</w:t>
            </w:r>
          </w:p>
          <w:p w:rsidR="00980D7C" w:rsidRDefault="00980D7C">
            <w:pPr>
              <w:shd w:val="clear" w:color="auto" w:fill="FFFFFF"/>
              <w:autoSpaceDE w:val="0"/>
              <w:rPr>
                <w:color w:val="000000"/>
              </w:rPr>
            </w:pPr>
            <w:r>
              <w:rPr>
                <w:color w:val="000000"/>
              </w:rPr>
              <w:t>2. Игровое упражнение</w:t>
            </w:r>
          </w:p>
          <w:p w:rsidR="00980D7C" w:rsidRDefault="00980D7C">
            <w:pPr>
              <w:shd w:val="clear" w:color="auto" w:fill="FFFFFF"/>
              <w:autoSpaceDE w:val="0"/>
              <w:rPr>
                <w:color w:val="000000"/>
              </w:rPr>
            </w:pPr>
            <w:r>
              <w:rPr>
                <w:color w:val="000000"/>
              </w:rPr>
              <w:t>«Долгий путь по лабирин-</w:t>
            </w:r>
          </w:p>
          <w:p w:rsidR="00980D7C" w:rsidRDefault="00980D7C">
            <w:pPr>
              <w:shd w:val="clear" w:color="auto" w:fill="FFFFFF"/>
              <w:autoSpaceDE w:val="0"/>
              <w:rPr>
                <w:color w:val="000000"/>
              </w:rPr>
            </w:pPr>
            <w:r>
              <w:rPr>
                <w:color w:val="000000"/>
              </w:rPr>
              <w:t>ту» - бег друг за другом</w:t>
            </w:r>
          </w:p>
          <w:p w:rsidR="00980D7C" w:rsidRDefault="00980D7C">
            <w:pPr>
              <w:shd w:val="clear" w:color="auto" w:fill="FFFFFF"/>
              <w:autoSpaceDE w:val="0"/>
            </w:pPr>
            <w:r>
              <w:rPr>
                <w:color w:val="000000"/>
              </w:rPr>
              <w:t>в колонне</w:t>
            </w:r>
          </w:p>
        </w:tc>
      </w:tr>
      <w:tr w:rsidR="00980D7C">
        <w:tblPrEx>
          <w:tblCellMar>
            <w:top w:w="55" w:type="dxa"/>
            <w:left w:w="55" w:type="dxa"/>
            <w:bottom w:w="55" w:type="dxa"/>
            <w:right w:w="55" w:type="dxa"/>
          </w:tblCellMar>
        </w:tblPrEx>
        <w:trPr>
          <w:cantSplit/>
          <w:trHeight w:val="1697"/>
        </w:trPr>
        <w:tc>
          <w:tcPr>
            <w:tcW w:w="1125" w:type="dxa"/>
            <w:vMerge/>
            <w:tcBorders>
              <w:top w:val="single" w:sz="4" w:space="0" w:color="000000"/>
              <w:left w:val="single" w:sz="4" w:space="0" w:color="000000"/>
            </w:tcBorders>
            <w:shd w:val="clear" w:color="auto" w:fill="FFFFFF"/>
            <w:vAlign w:val="center"/>
          </w:tcPr>
          <w:p w:rsidR="00980D7C" w:rsidRDefault="00980D7C">
            <w:pPr>
              <w:shd w:val="clear" w:color="auto" w:fill="FFFFFF"/>
              <w:autoSpaceDE w:val="0"/>
              <w:snapToGrid w:val="0"/>
              <w:ind w:left="113" w:right="113"/>
              <w:rPr>
                <w:bCs/>
                <w:color w:val="000000"/>
              </w:rPr>
            </w:pPr>
          </w:p>
        </w:tc>
        <w:tc>
          <w:tcPr>
            <w:tcW w:w="1185" w:type="dxa"/>
            <w:tcBorders>
              <w:top w:val="single" w:sz="4" w:space="0" w:color="000000"/>
              <w:left w:val="single" w:sz="4" w:space="0" w:color="000000"/>
            </w:tcBorders>
            <w:shd w:val="clear" w:color="auto" w:fill="FFFFFF"/>
            <w:vAlign w:val="center"/>
          </w:tcPr>
          <w:p w:rsidR="00980D7C" w:rsidRDefault="00980D7C">
            <w:pPr>
              <w:shd w:val="clear" w:color="auto" w:fill="FFFFFF"/>
              <w:autoSpaceDE w:val="0"/>
              <w:snapToGrid w:val="0"/>
              <w:ind w:left="113" w:right="113"/>
              <w:rPr>
                <w:color w:val="000000"/>
              </w:rPr>
            </w:pPr>
            <w:r>
              <w:rPr>
                <w:color w:val="000000"/>
              </w:rPr>
              <w:t>Вторник</w:t>
            </w:r>
          </w:p>
        </w:tc>
        <w:tc>
          <w:tcPr>
            <w:tcW w:w="2711"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ind w:left="57" w:right="57"/>
              <w:rPr>
                <w:color w:val="000000"/>
              </w:rPr>
            </w:pPr>
            <w:r>
              <w:rPr>
                <w:color w:val="000000"/>
              </w:rPr>
              <w:t>Физкультурная деятель-ность  на воздухе (повторение).</w:t>
            </w:r>
          </w:p>
          <w:p w:rsidR="00980D7C" w:rsidRDefault="00980D7C">
            <w:pPr>
              <w:shd w:val="clear" w:color="auto" w:fill="FFFFFF"/>
              <w:autoSpaceDE w:val="0"/>
              <w:ind w:left="113"/>
              <w:rPr>
                <w:color w:val="000000"/>
              </w:rPr>
            </w:pPr>
            <w:r>
              <w:rPr>
                <w:color w:val="000000"/>
              </w:rPr>
              <w:t>Задачи: учить детей за-креплять и снимать лыжи, уверенно стоять на них, делать несколько шагов</w:t>
            </w:r>
          </w:p>
        </w:tc>
        <w:tc>
          <w:tcPr>
            <w:tcW w:w="3216"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ind w:left="113" w:right="113"/>
            </w:pPr>
            <w:r>
              <w:rPr>
                <w:color w:val="000000"/>
              </w:rPr>
              <w:t xml:space="preserve">Физкультурная деятельность  </w:t>
            </w:r>
            <w:r>
              <w:t>на воздухе № 2.</w:t>
            </w:r>
          </w:p>
          <w:p w:rsidR="00980D7C" w:rsidRDefault="00980D7C">
            <w:pPr>
              <w:shd w:val="clear" w:color="auto" w:fill="FFFFFF"/>
              <w:autoSpaceDE w:val="0"/>
              <w:ind w:left="113" w:right="113"/>
            </w:pPr>
            <w:r>
              <w:t>Задачи: учить детей уверенно</w:t>
            </w:r>
          </w:p>
          <w:p w:rsidR="00980D7C" w:rsidRDefault="00980D7C">
            <w:pPr>
              <w:shd w:val="clear" w:color="auto" w:fill="FFFFFF"/>
              <w:autoSpaceDE w:val="0"/>
              <w:ind w:left="113" w:right="113"/>
              <w:rPr>
                <w:color w:val="000000"/>
              </w:rPr>
            </w:pPr>
            <w:r>
              <w:t>стоять на лыжах, ходить ступающим шагом</w:t>
            </w:r>
          </w:p>
        </w:tc>
        <w:tc>
          <w:tcPr>
            <w:tcW w:w="3312"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Физкультурная деятельность  на воздухе № 3.</w:t>
            </w:r>
          </w:p>
          <w:p w:rsidR="00980D7C" w:rsidRDefault="00980D7C">
            <w:pPr>
              <w:shd w:val="clear" w:color="auto" w:fill="FFFFFF"/>
              <w:autoSpaceDE w:val="0"/>
              <w:rPr>
                <w:color w:val="000000"/>
              </w:rPr>
            </w:pPr>
            <w:r>
              <w:rPr>
                <w:color w:val="000000"/>
              </w:rPr>
              <w:t>Задачи: развивать чувство</w:t>
            </w:r>
          </w:p>
          <w:p w:rsidR="00980D7C" w:rsidRDefault="00980D7C">
            <w:pPr>
              <w:shd w:val="clear" w:color="auto" w:fill="FFFFFF"/>
              <w:autoSpaceDE w:val="0"/>
              <w:rPr>
                <w:color w:val="000000"/>
              </w:rPr>
            </w:pPr>
            <w:r>
              <w:rPr>
                <w:color w:val="000000"/>
              </w:rPr>
              <w:t>равновесия при передвижении</w:t>
            </w:r>
          </w:p>
          <w:p w:rsidR="00980D7C" w:rsidRDefault="00980D7C">
            <w:pPr>
              <w:shd w:val="clear" w:color="auto" w:fill="FFFFFF"/>
              <w:autoSpaceDE w:val="0"/>
              <w:rPr>
                <w:color w:val="000000"/>
              </w:rPr>
            </w:pPr>
            <w:r>
              <w:rPr>
                <w:color w:val="000000"/>
              </w:rPr>
              <w:t>на лыжах; закреплять умение</w:t>
            </w:r>
          </w:p>
          <w:p w:rsidR="00980D7C" w:rsidRDefault="00980D7C">
            <w:pPr>
              <w:shd w:val="clear" w:color="auto" w:fill="FFFFFF"/>
              <w:autoSpaceDE w:val="0"/>
              <w:rPr>
                <w:color w:val="000000"/>
              </w:rPr>
            </w:pPr>
            <w:r>
              <w:rPr>
                <w:color w:val="000000"/>
              </w:rPr>
              <w:t>ходить ступающим шагом</w:t>
            </w:r>
          </w:p>
        </w:tc>
        <w:tc>
          <w:tcPr>
            <w:tcW w:w="2977" w:type="dxa"/>
            <w:tcBorders>
              <w:top w:val="single" w:sz="4" w:space="0" w:color="000000"/>
              <w:left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Физкультурная деятельность  на воздухе № 4.</w:t>
            </w:r>
          </w:p>
          <w:p w:rsidR="00980D7C" w:rsidRDefault="00980D7C">
            <w:pPr>
              <w:shd w:val="clear" w:color="auto" w:fill="FFFFFF"/>
              <w:autoSpaceDE w:val="0"/>
            </w:pPr>
            <w:r>
              <w:rPr>
                <w:color w:val="000000"/>
              </w:rPr>
              <w:t>Задачи: закреплять умение ходить ступающим шагом, ходить по снежному коридору</w:t>
            </w:r>
          </w:p>
        </w:tc>
      </w:tr>
      <w:tr w:rsidR="00980D7C">
        <w:tblPrEx>
          <w:tblCellMar>
            <w:top w:w="55" w:type="dxa"/>
            <w:left w:w="55" w:type="dxa"/>
            <w:bottom w:w="55" w:type="dxa"/>
            <w:right w:w="55" w:type="dxa"/>
          </w:tblCellMar>
        </w:tblPrEx>
        <w:trPr>
          <w:cantSplit/>
          <w:trHeight w:val="3672"/>
        </w:trPr>
        <w:tc>
          <w:tcPr>
            <w:tcW w:w="1125" w:type="dxa"/>
            <w:vMerge/>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ind w:left="113" w:right="113"/>
              <w:rPr>
                <w:bCs/>
                <w:color w:val="000000"/>
              </w:rPr>
            </w:pPr>
          </w:p>
        </w:tc>
        <w:tc>
          <w:tcPr>
            <w:tcW w:w="1185" w:type="dxa"/>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ind w:left="113" w:right="113"/>
              <w:rPr>
                <w:color w:val="000000"/>
              </w:rPr>
            </w:pPr>
            <w:r>
              <w:rPr>
                <w:color w:val="000000"/>
              </w:rPr>
              <w:t>Среда</w:t>
            </w:r>
          </w:p>
        </w:tc>
        <w:tc>
          <w:tcPr>
            <w:tcW w:w="2711"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ind w:left="45" w:right="57"/>
              <w:rPr>
                <w:color w:val="000000"/>
              </w:rPr>
            </w:pPr>
            <w:r>
              <w:rPr>
                <w:color w:val="000000"/>
              </w:rPr>
              <w:t>1. Подвижная игра с бегом  «Птички и кошка».</w:t>
            </w:r>
          </w:p>
          <w:p w:rsidR="00980D7C" w:rsidRDefault="00980D7C">
            <w:pPr>
              <w:shd w:val="clear" w:color="auto" w:fill="FFFFFF"/>
              <w:autoSpaceDE w:val="0"/>
              <w:ind w:left="45" w:right="-10"/>
              <w:rPr>
                <w:color w:val="000000"/>
              </w:rPr>
            </w:pPr>
            <w:r>
              <w:rPr>
                <w:color w:val="000000"/>
              </w:rPr>
              <w:t>2. Игра «Санный круг». Санки расставляются по большому кругу на расстоянии 2-3 м друг от друга. Каждый играющий</w:t>
            </w:r>
          </w:p>
          <w:p w:rsidR="00980D7C" w:rsidRDefault="00980D7C">
            <w:pPr>
              <w:shd w:val="clear" w:color="auto" w:fill="FFFFFF"/>
              <w:autoSpaceDE w:val="0"/>
              <w:ind w:left="45" w:right="113"/>
              <w:rPr>
                <w:color w:val="000000"/>
              </w:rPr>
            </w:pPr>
            <w:r>
              <w:rPr>
                <w:color w:val="000000"/>
              </w:rPr>
              <w:t>становится около своих санок внутри круга. По сигналу «Бегом» дети бегут друг за другом. По сигналу «Остановка» каждый старается сесть на санки.</w:t>
            </w:r>
          </w:p>
          <w:p w:rsidR="00980D7C" w:rsidRDefault="00980D7C">
            <w:pPr>
              <w:shd w:val="clear" w:color="auto" w:fill="FFFFFF"/>
              <w:autoSpaceDE w:val="0"/>
              <w:ind w:left="45" w:right="113"/>
            </w:pPr>
            <w:r>
              <w:rPr>
                <w:color w:val="000000"/>
              </w:rPr>
              <w:t>3. Игровое упражнение «Из следа в след» - ходьба по снегу</w:t>
            </w:r>
          </w:p>
        </w:tc>
        <w:tc>
          <w:tcPr>
            <w:tcW w:w="3216"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ind w:left="113" w:right="113"/>
            </w:pPr>
            <w:r>
              <w:t>1. Подвижная игра с бегом</w:t>
            </w:r>
          </w:p>
          <w:p w:rsidR="00980D7C" w:rsidRDefault="00980D7C">
            <w:pPr>
              <w:shd w:val="clear" w:color="auto" w:fill="FFFFFF"/>
              <w:autoSpaceDE w:val="0"/>
              <w:ind w:left="113" w:right="113"/>
            </w:pPr>
            <w:r>
              <w:t>«Бездомный заяц».</w:t>
            </w:r>
          </w:p>
          <w:p w:rsidR="00980D7C" w:rsidRDefault="00980D7C">
            <w:pPr>
              <w:shd w:val="clear" w:color="auto" w:fill="FFFFFF"/>
              <w:autoSpaceDE w:val="0"/>
              <w:ind w:left="113" w:right="113"/>
            </w:pPr>
            <w:r>
              <w:t>2. Парное катание на санках:</w:t>
            </w:r>
          </w:p>
          <w:p w:rsidR="00980D7C" w:rsidRDefault="00980D7C">
            <w:pPr>
              <w:shd w:val="clear" w:color="auto" w:fill="FFFFFF"/>
              <w:autoSpaceDE w:val="0"/>
              <w:ind w:left="113" w:right="113"/>
            </w:pPr>
            <w:r>
              <w:t>двое детей везут санки, на которых сидит один ребенок. (Друг</w:t>
            </w:r>
          </w:p>
          <w:p w:rsidR="00980D7C" w:rsidRDefault="00980D7C">
            <w:pPr>
              <w:shd w:val="clear" w:color="auto" w:fill="FFFFFF"/>
              <w:autoSpaceDE w:val="0"/>
              <w:ind w:left="113" w:right="113"/>
            </w:pPr>
            <w:r>
              <w:t>за другом едут 4 пары.)</w:t>
            </w:r>
          </w:p>
          <w:p w:rsidR="00980D7C" w:rsidRDefault="00980D7C">
            <w:pPr>
              <w:shd w:val="clear" w:color="auto" w:fill="FFFFFF"/>
              <w:autoSpaceDE w:val="0"/>
              <w:ind w:left="113" w:right="113"/>
            </w:pPr>
            <w:r>
              <w:t>3. Ходьба в колонне по одному</w:t>
            </w:r>
          </w:p>
          <w:p w:rsidR="00980D7C" w:rsidRDefault="00980D7C">
            <w:pPr>
              <w:shd w:val="clear" w:color="auto" w:fill="FFFFFF"/>
              <w:autoSpaceDE w:val="0"/>
              <w:ind w:left="113" w:right="113"/>
              <w:rPr>
                <w:color w:val="000000"/>
              </w:rPr>
            </w:pPr>
            <w:r>
              <w:t>по снежному валу (руки в стороны), затем спрыгнуть на обе ноги</w:t>
            </w:r>
          </w:p>
        </w:tc>
        <w:tc>
          <w:tcPr>
            <w:tcW w:w="3312"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бегом «Ло-</w:t>
            </w:r>
          </w:p>
          <w:p w:rsidR="00980D7C" w:rsidRDefault="00980D7C">
            <w:pPr>
              <w:shd w:val="clear" w:color="auto" w:fill="FFFFFF"/>
              <w:autoSpaceDE w:val="0"/>
              <w:rPr>
                <w:color w:val="000000"/>
              </w:rPr>
            </w:pPr>
            <w:r>
              <w:rPr>
                <w:color w:val="000000"/>
              </w:rPr>
              <w:t>вишки».</w:t>
            </w:r>
          </w:p>
          <w:p w:rsidR="00980D7C" w:rsidRDefault="00980D7C">
            <w:pPr>
              <w:shd w:val="clear" w:color="auto" w:fill="FFFFFF"/>
              <w:autoSpaceDE w:val="0"/>
              <w:rPr>
                <w:color w:val="000000"/>
              </w:rPr>
            </w:pPr>
            <w:r>
              <w:rPr>
                <w:color w:val="000000"/>
              </w:rPr>
              <w:t>2. Поочередное катание друг</w:t>
            </w:r>
          </w:p>
          <w:p w:rsidR="00980D7C" w:rsidRDefault="00980D7C">
            <w:pPr>
              <w:shd w:val="clear" w:color="auto" w:fill="FFFFFF"/>
              <w:autoSpaceDE w:val="0"/>
              <w:rPr>
                <w:color w:val="000000"/>
              </w:rPr>
            </w:pPr>
            <w:r>
              <w:rPr>
                <w:color w:val="000000"/>
              </w:rPr>
              <w:t>друга на санках.</w:t>
            </w:r>
          </w:p>
          <w:p w:rsidR="00980D7C" w:rsidRDefault="00980D7C">
            <w:pPr>
              <w:shd w:val="clear" w:color="auto" w:fill="FFFFFF"/>
              <w:autoSpaceDE w:val="0"/>
              <w:rPr>
                <w:color w:val="000000"/>
              </w:rPr>
            </w:pPr>
            <w:r>
              <w:rPr>
                <w:color w:val="000000"/>
              </w:rPr>
              <w:t>3. Прыжки со снежных валов</w:t>
            </w:r>
          </w:p>
          <w:p w:rsidR="00980D7C" w:rsidRDefault="00980D7C">
            <w:pPr>
              <w:shd w:val="clear" w:color="auto" w:fill="FFFFFF"/>
              <w:autoSpaceDE w:val="0"/>
              <w:rPr>
                <w:color w:val="000000"/>
              </w:rPr>
            </w:pPr>
            <w:r>
              <w:rPr>
                <w:color w:val="000000"/>
              </w:rPr>
              <w:t>(высота 20 см)</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прыж-</w:t>
            </w:r>
          </w:p>
          <w:p w:rsidR="00980D7C" w:rsidRDefault="00980D7C">
            <w:pPr>
              <w:shd w:val="clear" w:color="auto" w:fill="FFFFFF"/>
              <w:autoSpaceDE w:val="0"/>
              <w:rPr>
                <w:color w:val="000000"/>
              </w:rPr>
            </w:pPr>
            <w:r>
              <w:rPr>
                <w:color w:val="000000"/>
              </w:rPr>
              <w:t>ками «Зайка серый умыва-</w:t>
            </w:r>
          </w:p>
          <w:p w:rsidR="00980D7C" w:rsidRDefault="00980D7C">
            <w:pPr>
              <w:shd w:val="clear" w:color="auto" w:fill="FFFFFF"/>
              <w:autoSpaceDE w:val="0"/>
              <w:rPr>
                <w:color w:val="000000"/>
              </w:rPr>
            </w:pPr>
            <w:r>
              <w:rPr>
                <w:color w:val="000000"/>
              </w:rPr>
              <w:t>ется».</w:t>
            </w:r>
          </w:p>
          <w:p w:rsidR="00980D7C" w:rsidRDefault="00980D7C">
            <w:pPr>
              <w:shd w:val="clear" w:color="auto" w:fill="FFFFFF"/>
              <w:autoSpaceDE w:val="0"/>
              <w:rPr>
                <w:color w:val="000000"/>
              </w:rPr>
            </w:pPr>
            <w:r>
              <w:rPr>
                <w:color w:val="000000"/>
              </w:rPr>
              <w:t>2. Игра «Веселые тройки».</w:t>
            </w:r>
          </w:p>
          <w:p w:rsidR="00980D7C" w:rsidRDefault="00980D7C">
            <w:pPr>
              <w:shd w:val="clear" w:color="auto" w:fill="FFFFFF"/>
              <w:autoSpaceDE w:val="0"/>
              <w:rPr>
                <w:color w:val="000000"/>
              </w:rPr>
            </w:pPr>
            <w:r>
              <w:rPr>
                <w:color w:val="000000"/>
              </w:rPr>
              <w:t>Трое детей везут санки, на ко-</w:t>
            </w:r>
          </w:p>
          <w:p w:rsidR="00980D7C" w:rsidRDefault="00980D7C">
            <w:pPr>
              <w:shd w:val="clear" w:color="auto" w:fill="FFFFFF"/>
              <w:autoSpaceDE w:val="0"/>
              <w:rPr>
                <w:color w:val="000000"/>
              </w:rPr>
            </w:pPr>
            <w:r>
              <w:rPr>
                <w:color w:val="000000"/>
              </w:rPr>
              <w:t>торых сидят двое детей. Пра-</w:t>
            </w:r>
          </w:p>
          <w:p w:rsidR="00980D7C" w:rsidRDefault="00980D7C">
            <w:pPr>
              <w:shd w:val="clear" w:color="auto" w:fill="FFFFFF"/>
              <w:autoSpaceDE w:val="0"/>
              <w:rPr>
                <w:color w:val="000000"/>
              </w:rPr>
            </w:pPr>
            <w:r>
              <w:rPr>
                <w:color w:val="000000"/>
              </w:rPr>
              <w:t>вит тройкой сидящий впере-</w:t>
            </w:r>
          </w:p>
          <w:p w:rsidR="00980D7C" w:rsidRDefault="00980D7C">
            <w:pPr>
              <w:shd w:val="clear" w:color="auto" w:fill="FFFFFF"/>
              <w:autoSpaceDE w:val="0"/>
              <w:rPr>
                <w:color w:val="000000"/>
              </w:rPr>
            </w:pPr>
            <w:r>
              <w:rPr>
                <w:color w:val="000000"/>
              </w:rPr>
              <w:t>ди. Через некоторое время</w:t>
            </w:r>
          </w:p>
          <w:p w:rsidR="00980D7C" w:rsidRDefault="00980D7C">
            <w:pPr>
              <w:shd w:val="clear" w:color="auto" w:fill="FFFFFF"/>
              <w:autoSpaceDE w:val="0"/>
              <w:rPr>
                <w:color w:val="000000"/>
              </w:rPr>
            </w:pPr>
            <w:r>
              <w:rPr>
                <w:color w:val="000000"/>
              </w:rPr>
              <w:t>дети меняются местами.</w:t>
            </w:r>
          </w:p>
          <w:p w:rsidR="00980D7C" w:rsidRDefault="00980D7C">
            <w:pPr>
              <w:shd w:val="clear" w:color="auto" w:fill="FFFFFF"/>
              <w:autoSpaceDE w:val="0"/>
              <w:rPr>
                <w:color w:val="000000"/>
              </w:rPr>
            </w:pPr>
            <w:r>
              <w:rPr>
                <w:color w:val="000000"/>
              </w:rPr>
              <w:t>3. Игровое упражнение</w:t>
            </w:r>
          </w:p>
          <w:p w:rsidR="00980D7C" w:rsidRDefault="00980D7C">
            <w:pPr>
              <w:shd w:val="clear" w:color="auto" w:fill="FFFFFF"/>
              <w:autoSpaceDE w:val="0"/>
              <w:rPr>
                <w:color w:val="000000"/>
              </w:rPr>
            </w:pPr>
            <w:r>
              <w:rPr>
                <w:color w:val="000000"/>
              </w:rPr>
              <w:t>«Сохрани равновесие».</w:t>
            </w:r>
          </w:p>
          <w:p w:rsidR="00980D7C" w:rsidRDefault="00980D7C">
            <w:pPr>
              <w:shd w:val="clear" w:color="auto" w:fill="FFFFFF"/>
              <w:autoSpaceDE w:val="0"/>
              <w:rPr>
                <w:color w:val="000000"/>
              </w:rPr>
            </w:pPr>
            <w:r>
              <w:rPr>
                <w:color w:val="000000"/>
              </w:rPr>
              <w:t>Ходьба и бег по снежному</w:t>
            </w:r>
          </w:p>
          <w:p w:rsidR="00980D7C" w:rsidRDefault="00980D7C">
            <w:pPr>
              <w:shd w:val="clear" w:color="auto" w:fill="FFFFFF"/>
              <w:autoSpaceDE w:val="0"/>
              <w:rPr>
                <w:color w:val="000000"/>
              </w:rPr>
            </w:pPr>
            <w:r>
              <w:rPr>
                <w:color w:val="000000"/>
              </w:rPr>
              <w:t>валу, спрыгивание со снеж-</w:t>
            </w:r>
          </w:p>
          <w:p w:rsidR="00980D7C" w:rsidRDefault="00980D7C">
            <w:pPr>
              <w:shd w:val="clear" w:color="auto" w:fill="FFFFFF"/>
              <w:autoSpaceDE w:val="0"/>
            </w:pPr>
            <w:r>
              <w:rPr>
                <w:color w:val="000000"/>
              </w:rPr>
              <w:t>ных валов</w:t>
            </w:r>
          </w:p>
        </w:tc>
      </w:tr>
      <w:tr w:rsidR="00980D7C">
        <w:tblPrEx>
          <w:tblCellMar>
            <w:top w:w="55" w:type="dxa"/>
            <w:left w:w="55" w:type="dxa"/>
            <w:bottom w:w="55" w:type="dxa"/>
            <w:right w:w="55" w:type="dxa"/>
          </w:tblCellMar>
        </w:tblPrEx>
        <w:trPr>
          <w:cantSplit/>
          <w:trHeight w:val="2458"/>
        </w:trPr>
        <w:tc>
          <w:tcPr>
            <w:tcW w:w="1125" w:type="dxa"/>
            <w:vMerge/>
            <w:tcBorders>
              <w:top w:val="single" w:sz="4" w:space="0" w:color="000000"/>
              <w:left w:val="single" w:sz="4" w:space="0" w:color="000000"/>
            </w:tcBorders>
            <w:shd w:val="clear" w:color="auto" w:fill="FFFFFF"/>
          </w:tcPr>
          <w:p w:rsidR="00980D7C" w:rsidRDefault="00980D7C">
            <w:pPr>
              <w:shd w:val="clear" w:color="auto" w:fill="FFFFFF"/>
              <w:autoSpaceDE w:val="0"/>
              <w:snapToGrid w:val="0"/>
              <w:ind w:left="113" w:right="113"/>
              <w:rPr>
                <w:bCs/>
                <w:color w:val="000000"/>
              </w:rPr>
            </w:pPr>
          </w:p>
        </w:tc>
        <w:tc>
          <w:tcPr>
            <w:tcW w:w="1185" w:type="dxa"/>
            <w:tcBorders>
              <w:top w:val="single" w:sz="4" w:space="0" w:color="000000"/>
              <w:left w:val="single" w:sz="4" w:space="0" w:color="000000"/>
            </w:tcBorders>
            <w:shd w:val="clear" w:color="auto" w:fill="FFFFFF"/>
            <w:vAlign w:val="center"/>
          </w:tcPr>
          <w:p w:rsidR="00980D7C" w:rsidRDefault="00980D7C">
            <w:pPr>
              <w:shd w:val="clear" w:color="auto" w:fill="FFFFFF"/>
              <w:autoSpaceDE w:val="0"/>
              <w:snapToGrid w:val="0"/>
              <w:ind w:left="113" w:right="113"/>
              <w:rPr>
                <w:color w:val="000000"/>
              </w:rPr>
            </w:pPr>
            <w:r>
              <w:rPr>
                <w:color w:val="000000"/>
              </w:rPr>
              <w:t>Четверг</w:t>
            </w:r>
          </w:p>
        </w:tc>
        <w:tc>
          <w:tcPr>
            <w:tcW w:w="2711"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ind w:left="45" w:right="113"/>
              <w:rPr>
                <w:color w:val="000000"/>
              </w:rPr>
            </w:pPr>
            <w:r>
              <w:rPr>
                <w:color w:val="000000"/>
              </w:rPr>
              <w:t>1. Подвижная игра с бегом «Бездомный заяц».</w:t>
            </w:r>
          </w:p>
          <w:p w:rsidR="00980D7C" w:rsidRDefault="00980D7C">
            <w:pPr>
              <w:shd w:val="clear" w:color="auto" w:fill="FFFFFF"/>
              <w:autoSpaceDE w:val="0"/>
              <w:ind w:left="45" w:right="113"/>
              <w:rPr>
                <w:color w:val="000000"/>
              </w:rPr>
            </w:pPr>
            <w:r>
              <w:rPr>
                <w:color w:val="000000"/>
              </w:rPr>
              <w:t>2. Скольжение по ледяной дорожке: один за другим дети</w:t>
            </w:r>
          </w:p>
          <w:p w:rsidR="00980D7C" w:rsidRDefault="00980D7C">
            <w:pPr>
              <w:shd w:val="clear" w:color="auto" w:fill="FFFFFF"/>
              <w:autoSpaceDE w:val="0"/>
              <w:ind w:left="45" w:right="113"/>
            </w:pPr>
            <w:r>
              <w:rPr>
                <w:color w:val="000000"/>
              </w:rPr>
              <w:t>разбегаются и скользят по небольшим ледяным дорожкам</w:t>
            </w:r>
          </w:p>
        </w:tc>
        <w:tc>
          <w:tcPr>
            <w:tcW w:w="3216"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ind w:left="113" w:right="113"/>
            </w:pPr>
            <w:r>
              <w:t>1. Подвижная игра с бегом</w:t>
            </w:r>
          </w:p>
          <w:p w:rsidR="00980D7C" w:rsidRDefault="00980D7C">
            <w:pPr>
              <w:shd w:val="clear" w:color="auto" w:fill="FFFFFF"/>
              <w:autoSpaceDE w:val="0"/>
              <w:ind w:left="113" w:right="113"/>
            </w:pPr>
            <w:r>
              <w:t>«Цветные автомобили».</w:t>
            </w:r>
          </w:p>
          <w:p w:rsidR="00980D7C" w:rsidRDefault="00980D7C">
            <w:pPr>
              <w:shd w:val="clear" w:color="auto" w:fill="FFFFFF"/>
              <w:autoSpaceDE w:val="0"/>
              <w:ind w:left="113" w:right="113"/>
            </w:pPr>
            <w:r>
              <w:t>2. Игра «Кто дальше проскользит?»: Дети строятся в две колонны около двух длинных ледяных дорожек. Один за другим они раз-бегаются и скользят, ото-двигая во время скольжения</w:t>
            </w:r>
          </w:p>
          <w:p w:rsidR="00980D7C" w:rsidRDefault="00980D7C">
            <w:pPr>
              <w:shd w:val="clear" w:color="auto" w:fill="FFFFFF"/>
              <w:autoSpaceDE w:val="0"/>
              <w:ind w:left="113" w:right="113"/>
              <w:rPr>
                <w:color w:val="000000"/>
              </w:rPr>
            </w:pPr>
            <w:r>
              <w:t>кубик, лежащий на дороге.</w:t>
            </w:r>
          </w:p>
        </w:tc>
        <w:tc>
          <w:tcPr>
            <w:tcW w:w="3312" w:type="dxa"/>
            <w:tcBorders>
              <w:top w:val="single" w:sz="4" w:space="0" w:color="000000"/>
              <w:lef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прыжками</w:t>
            </w:r>
          </w:p>
          <w:p w:rsidR="00980D7C" w:rsidRDefault="00980D7C">
            <w:pPr>
              <w:shd w:val="clear" w:color="auto" w:fill="FFFFFF"/>
              <w:autoSpaceDE w:val="0"/>
              <w:rPr>
                <w:color w:val="000000"/>
              </w:rPr>
            </w:pPr>
            <w:r>
              <w:rPr>
                <w:color w:val="000000"/>
              </w:rPr>
              <w:t>«Зайка серый умывается».</w:t>
            </w:r>
          </w:p>
          <w:p w:rsidR="00980D7C" w:rsidRDefault="00980D7C">
            <w:pPr>
              <w:shd w:val="clear" w:color="auto" w:fill="FFFFFF"/>
              <w:autoSpaceDE w:val="0"/>
              <w:rPr>
                <w:color w:val="000000"/>
              </w:rPr>
            </w:pPr>
            <w:r>
              <w:rPr>
                <w:color w:val="000000"/>
              </w:rPr>
              <w:t>2. Ходьба по ледяным дорожкам</w:t>
            </w:r>
          </w:p>
          <w:p w:rsidR="00980D7C" w:rsidRDefault="00980D7C">
            <w:pPr>
              <w:shd w:val="clear" w:color="auto" w:fill="FFFFFF"/>
              <w:autoSpaceDE w:val="0"/>
              <w:rPr>
                <w:color w:val="000000"/>
              </w:rPr>
            </w:pPr>
            <w:r>
              <w:rPr>
                <w:color w:val="000000"/>
              </w:rPr>
              <w:t>(2 раза). Затем скольжение с раз-</w:t>
            </w:r>
          </w:p>
          <w:p w:rsidR="00980D7C" w:rsidRDefault="00980D7C">
            <w:pPr>
              <w:shd w:val="clear" w:color="auto" w:fill="FFFFFF"/>
              <w:autoSpaceDE w:val="0"/>
              <w:rPr>
                <w:color w:val="000000"/>
              </w:rPr>
            </w:pPr>
            <w:r>
              <w:rPr>
                <w:color w:val="000000"/>
              </w:rPr>
              <w:t>бега, в конце присесть (4 раза)</w:t>
            </w:r>
          </w:p>
        </w:tc>
        <w:tc>
          <w:tcPr>
            <w:tcW w:w="2977" w:type="dxa"/>
            <w:tcBorders>
              <w:top w:val="single" w:sz="4" w:space="0" w:color="000000"/>
              <w:left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Подвижная игра с бро-</w:t>
            </w:r>
          </w:p>
          <w:p w:rsidR="00980D7C" w:rsidRDefault="00980D7C">
            <w:pPr>
              <w:shd w:val="clear" w:color="auto" w:fill="FFFFFF"/>
              <w:autoSpaceDE w:val="0"/>
              <w:rPr>
                <w:color w:val="000000"/>
              </w:rPr>
            </w:pPr>
            <w:r>
              <w:rPr>
                <w:color w:val="000000"/>
              </w:rPr>
              <w:t>санием и ловлей мяча «По-</w:t>
            </w:r>
          </w:p>
          <w:p w:rsidR="00980D7C" w:rsidRDefault="00980D7C">
            <w:pPr>
              <w:shd w:val="clear" w:color="auto" w:fill="FFFFFF"/>
              <w:autoSpaceDE w:val="0"/>
              <w:rPr>
                <w:color w:val="000000"/>
              </w:rPr>
            </w:pPr>
            <w:r>
              <w:rPr>
                <w:color w:val="000000"/>
              </w:rPr>
              <w:t>пади в круг».</w:t>
            </w:r>
          </w:p>
          <w:p w:rsidR="00980D7C" w:rsidRDefault="00980D7C">
            <w:pPr>
              <w:shd w:val="clear" w:color="auto" w:fill="FFFFFF"/>
              <w:autoSpaceDE w:val="0"/>
              <w:rPr>
                <w:color w:val="000000"/>
              </w:rPr>
            </w:pPr>
            <w:r>
              <w:rPr>
                <w:color w:val="000000"/>
              </w:rPr>
              <w:t>2. Скольжение по ледяным</w:t>
            </w:r>
          </w:p>
          <w:p w:rsidR="00980D7C" w:rsidRDefault="00980D7C">
            <w:pPr>
              <w:shd w:val="clear" w:color="auto" w:fill="FFFFFF"/>
              <w:autoSpaceDE w:val="0"/>
              <w:rPr>
                <w:color w:val="000000"/>
              </w:rPr>
            </w:pPr>
            <w:r>
              <w:rPr>
                <w:color w:val="000000"/>
              </w:rPr>
              <w:t>дорожкам, в конце при-</w:t>
            </w:r>
          </w:p>
          <w:p w:rsidR="00980D7C" w:rsidRDefault="00980D7C">
            <w:pPr>
              <w:shd w:val="clear" w:color="auto" w:fill="FFFFFF"/>
              <w:autoSpaceDE w:val="0"/>
              <w:rPr>
                <w:color w:val="000000"/>
              </w:rPr>
            </w:pPr>
            <w:r>
              <w:rPr>
                <w:color w:val="000000"/>
              </w:rPr>
              <w:t>сесть и затем встать (3-4</w:t>
            </w:r>
          </w:p>
          <w:p w:rsidR="00980D7C" w:rsidRDefault="00980D7C">
            <w:pPr>
              <w:shd w:val="clear" w:color="auto" w:fill="FFFFFF"/>
              <w:autoSpaceDE w:val="0"/>
            </w:pPr>
            <w:r>
              <w:rPr>
                <w:color w:val="000000"/>
              </w:rPr>
              <w:t>раза</w:t>
            </w:r>
          </w:p>
        </w:tc>
      </w:tr>
      <w:tr w:rsidR="00980D7C">
        <w:tblPrEx>
          <w:tblCellMar>
            <w:top w:w="55" w:type="dxa"/>
            <w:left w:w="55" w:type="dxa"/>
            <w:bottom w:w="55" w:type="dxa"/>
            <w:right w:w="55" w:type="dxa"/>
          </w:tblCellMar>
        </w:tblPrEx>
        <w:trPr>
          <w:cantSplit/>
          <w:trHeight w:val="2330"/>
        </w:trPr>
        <w:tc>
          <w:tcPr>
            <w:tcW w:w="1125" w:type="dxa"/>
            <w:vMerge/>
            <w:tcBorders>
              <w:top w:val="single" w:sz="4" w:space="0" w:color="000000"/>
              <w:left w:val="single" w:sz="4" w:space="0" w:color="000000"/>
            </w:tcBorders>
            <w:shd w:val="clear" w:color="auto" w:fill="FFFFFF"/>
          </w:tcPr>
          <w:p w:rsidR="00980D7C" w:rsidRDefault="00980D7C">
            <w:pPr>
              <w:shd w:val="clear" w:color="auto" w:fill="FFFFFF"/>
              <w:autoSpaceDE w:val="0"/>
              <w:snapToGrid w:val="0"/>
              <w:ind w:right="113"/>
              <w:rPr>
                <w:bCs/>
                <w:color w:val="000000"/>
              </w:rPr>
            </w:pPr>
          </w:p>
        </w:tc>
        <w:tc>
          <w:tcPr>
            <w:tcW w:w="1185" w:type="dxa"/>
            <w:tcBorders>
              <w:top w:val="single" w:sz="4" w:space="0" w:color="000000"/>
              <w:left w:val="single" w:sz="4" w:space="0" w:color="000000"/>
              <w:bottom w:val="single" w:sz="4" w:space="0" w:color="000000"/>
            </w:tcBorders>
            <w:shd w:val="clear" w:color="auto" w:fill="FFFFFF"/>
            <w:vAlign w:val="center"/>
          </w:tcPr>
          <w:p w:rsidR="00980D7C" w:rsidRDefault="00980D7C">
            <w:pPr>
              <w:shd w:val="clear" w:color="auto" w:fill="FFFFFF"/>
              <w:autoSpaceDE w:val="0"/>
              <w:snapToGrid w:val="0"/>
              <w:ind w:left="113" w:right="113"/>
              <w:rPr>
                <w:color w:val="000000"/>
              </w:rPr>
            </w:pPr>
            <w:r>
              <w:rPr>
                <w:color w:val="000000"/>
              </w:rPr>
              <w:t>Пятница</w:t>
            </w:r>
          </w:p>
        </w:tc>
        <w:tc>
          <w:tcPr>
            <w:tcW w:w="2711"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ind w:left="113" w:right="113"/>
              <w:rPr>
                <w:color w:val="000000"/>
              </w:rPr>
            </w:pPr>
            <w:r>
              <w:rPr>
                <w:color w:val="000000"/>
              </w:rPr>
              <w:t>1. Упражнения на лыжах: поочередное поднимание правой</w:t>
            </w:r>
          </w:p>
          <w:p w:rsidR="00980D7C" w:rsidRDefault="00980D7C">
            <w:pPr>
              <w:shd w:val="clear" w:color="auto" w:fill="FFFFFF"/>
              <w:autoSpaceDE w:val="0"/>
              <w:ind w:left="113" w:right="113"/>
              <w:rPr>
                <w:color w:val="000000"/>
              </w:rPr>
            </w:pPr>
            <w:r>
              <w:rPr>
                <w:color w:val="000000"/>
              </w:rPr>
              <w:t>и левой ноги с лыжами.</w:t>
            </w:r>
          </w:p>
          <w:p w:rsidR="00980D7C" w:rsidRDefault="00980D7C">
            <w:pPr>
              <w:shd w:val="clear" w:color="auto" w:fill="FFFFFF"/>
              <w:autoSpaceDE w:val="0"/>
              <w:ind w:left="113" w:right="113"/>
            </w:pPr>
            <w:r>
              <w:rPr>
                <w:color w:val="000000"/>
              </w:rPr>
              <w:t>2. Ходьба ступающим шагом по прямой (расстояние 10-15 м)</w:t>
            </w:r>
          </w:p>
        </w:tc>
        <w:tc>
          <w:tcPr>
            <w:tcW w:w="3216"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ind w:left="113" w:right="113"/>
            </w:pPr>
            <w:r>
              <w:t>1. Упражнения на лыжах: поочередное поднимание правой и левой ноги с лыжей, пружинистые приседания - «пружинка».</w:t>
            </w:r>
          </w:p>
          <w:p w:rsidR="00980D7C" w:rsidRDefault="00980D7C">
            <w:pPr>
              <w:shd w:val="clear" w:color="auto" w:fill="FFFFFF"/>
              <w:autoSpaceDE w:val="0"/>
              <w:ind w:left="113" w:right="113"/>
              <w:rPr>
                <w:color w:val="000000"/>
              </w:rPr>
            </w:pPr>
            <w:r>
              <w:t>2. Ходьба ступающим шагом по дорожке (расстояние 10-15 м)</w:t>
            </w:r>
          </w:p>
        </w:tc>
        <w:tc>
          <w:tcPr>
            <w:tcW w:w="3312" w:type="dxa"/>
            <w:tcBorders>
              <w:top w:val="single" w:sz="4" w:space="0" w:color="000000"/>
              <w:left w:val="single" w:sz="4" w:space="0" w:color="000000"/>
              <w:bottom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Упражнения на лыжах: руки</w:t>
            </w:r>
          </w:p>
          <w:p w:rsidR="00980D7C" w:rsidRDefault="00980D7C">
            <w:pPr>
              <w:shd w:val="clear" w:color="auto" w:fill="FFFFFF"/>
              <w:autoSpaceDE w:val="0"/>
              <w:rPr>
                <w:color w:val="000000"/>
              </w:rPr>
            </w:pPr>
            <w:r>
              <w:rPr>
                <w:color w:val="000000"/>
              </w:rPr>
              <w:t>вперед-назад («Где же наши</w:t>
            </w:r>
          </w:p>
          <w:p w:rsidR="00980D7C" w:rsidRDefault="00980D7C">
            <w:pPr>
              <w:shd w:val="clear" w:color="auto" w:fill="FFFFFF"/>
              <w:autoSpaceDE w:val="0"/>
              <w:rPr>
                <w:color w:val="000000"/>
              </w:rPr>
            </w:pPr>
            <w:r>
              <w:rPr>
                <w:color w:val="000000"/>
              </w:rPr>
              <w:t>ручки?»); поочередное выстав-</w:t>
            </w:r>
          </w:p>
          <w:p w:rsidR="00980D7C" w:rsidRDefault="00980D7C">
            <w:pPr>
              <w:shd w:val="clear" w:color="auto" w:fill="FFFFFF"/>
              <w:autoSpaceDE w:val="0"/>
              <w:rPr>
                <w:color w:val="000000"/>
              </w:rPr>
            </w:pPr>
            <w:r>
              <w:rPr>
                <w:color w:val="000000"/>
              </w:rPr>
              <w:t>ление правой и левой ноги с лы-</w:t>
            </w:r>
          </w:p>
          <w:p w:rsidR="00980D7C" w:rsidRDefault="00980D7C">
            <w:pPr>
              <w:shd w:val="clear" w:color="auto" w:fill="FFFFFF"/>
              <w:autoSpaceDE w:val="0"/>
              <w:rPr>
                <w:color w:val="000000"/>
              </w:rPr>
            </w:pPr>
            <w:r>
              <w:rPr>
                <w:color w:val="000000"/>
              </w:rPr>
              <w:t>жей («Где же наши ножки?»);</w:t>
            </w:r>
          </w:p>
          <w:p w:rsidR="00980D7C" w:rsidRDefault="00980D7C">
            <w:pPr>
              <w:shd w:val="clear" w:color="auto" w:fill="FFFFFF"/>
              <w:autoSpaceDE w:val="0"/>
              <w:rPr>
                <w:color w:val="000000"/>
              </w:rPr>
            </w:pPr>
            <w:r>
              <w:rPr>
                <w:color w:val="000000"/>
              </w:rPr>
              <w:t>«пружинка».</w:t>
            </w:r>
          </w:p>
          <w:p w:rsidR="00980D7C" w:rsidRDefault="00980D7C">
            <w:pPr>
              <w:shd w:val="clear" w:color="auto" w:fill="FFFFFF"/>
              <w:autoSpaceDE w:val="0"/>
              <w:rPr>
                <w:color w:val="000000"/>
              </w:rPr>
            </w:pPr>
            <w:r>
              <w:rPr>
                <w:color w:val="000000"/>
              </w:rPr>
              <w:t>2. Игра «Лошадки» (на лыжах)</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980D7C" w:rsidRDefault="00980D7C">
            <w:pPr>
              <w:shd w:val="clear" w:color="auto" w:fill="FFFFFF"/>
              <w:autoSpaceDE w:val="0"/>
              <w:snapToGrid w:val="0"/>
              <w:rPr>
                <w:color w:val="000000"/>
              </w:rPr>
            </w:pPr>
            <w:r>
              <w:rPr>
                <w:color w:val="000000"/>
              </w:rPr>
              <w:t>1. Упражнения на лыжах:</w:t>
            </w:r>
          </w:p>
          <w:p w:rsidR="00980D7C" w:rsidRDefault="00980D7C">
            <w:pPr>
              <w:shd w:val="clear" w:color="auto" w:fill="FFFFFF"/>
              <w:autoSpaceDE w:val="0"/>
              <w:rPr>
                <w:color w:val="000000"/>
              </w:rPr>
            </w:pPr>
            <w:r>
              <w:rPr>
                <w:color w:val="000000"/>
              </w:rPr>
              <w:t>хлопок руками над головой,</w:t>
            </w:r>
          </w:p>
          <w:p w:rsidR="00980D7C" w:rsidRDefault="00980D7C">
            <w:pPr>
              <w:shd w:val="clear" w:color="auto" w:fill="FFFFFF"/>
              <w:autoSpaceDE w:val="0"/>
              <w:rPr>
                <w:color w:val="000000"/>
              </w:rPr>
            </w:pPr>
            <w:r>
              <w:rPr>
                <w:color w:val="000000"/>
              </w:rPr>
              <w:t>«пружинка», поднимание</w:t>
            </w:r>
          </w:p>
          <w:p w:rsidR="00980D7C" w:rsidRDefault="00980D7C">
            <w:pPr>
              <w:shd w:val="clear" w:color="auto" w:fill="FFFFFF"/>
              <w:autoSpaceDE w:val="0"/>
              <w:rPr>
                <w:color w:val="000000"/>
              </w:rPr>
            </w:pPr>
            <w:r>
              <w:rPr>
                <w:color w:val="000000"/>
              </w:rPr>
              <w:t>правой и левой ноги с лы-</w:t>
            </w:r>
          </w:p>
          <w:p w:rsidR="00980D7C" w:rsidRDefault="00980D7C">
            <w:pPr>
              <w:shd w:val="clear" w:color="auto" w:fill="FFFFFF"/>
              <w:autoSpaceDE w:val="0"/>
              <w:rPr>
                <w:color w:val="000000"/>
              </w:rPr>
            </w:pPr>
            <w:r>
              <w:rPr>
                <w:color w:val="000000"/>
              </w:rPr>
              <w:t>жами.</w:t>
            </w:r>
          </w:p>
          <w:p w:rsidR="00980D7C" w:rsidRDefault="00980D7C">
            <w:pPr>
              <w:shd w:val="clear" w:color="auto" w:fill="FFFFFF"/>
              <w:autoSpaceDE w:val="0"/>
              <w:rPr>
                <w:color w:val="000000"/>
              </w:rPr>
            </w:pPr>
            <w:r>
              <w:rPr>
                <w:color w:val="000000"/>
              </w:rPr>
              <w:t>2. Ходьба ступающим ша-</w:t>
            </w:r>
          </w:p>
          <w:p w:rsidR="00980D7C" w:rsidRDefault="00980D7C">
            <w:pPr>
              <w:shd w:val="clear" w:color="auto" w:fill="FFFFFF"/>
              <w:autoSpaceDE w:val="0"/>
              <w:rPr>
                <w:color w:val="000000"/>
              </w:rPr>
            </w:pPr>
            <w:r>
              <w:rPr>
                <w:color w:val="000000"/>
              </w:rPr>
              <w:t>гом по учебной лыжне</w:t>
            </w:r>
          </w:p>
          <w:p w:rsidR="00980D7C" w:rsidRDefault="00980D7C">
            <w:pPr>
              <w:shd w:val="clear" w:color="auto" w:fill="FFFFFF"/>
              <w:autoSpaceDE w:val="0"/>
            </w:pPr>
            <w:r>
              <w:rPr>
                <w:color w:val="000000"/>
              </w:rPr>
              <w:t>(20-30 м)</w:t>
            </w:r>
          </w:p>
        </w:tc>
      </w:tr>
    </w:tbl>
    <w:p w:rsidR="00980D7C" w:rsidRDefault="00980D7C">
      <w:pPr>
        <w:rPr>
          <w:b/>
          <w:bCs/>
          <w:color w:val="000000"/>
        </w:rPr>
      </w:pPr>
      <w:r>
        <w:rPr>
          <w:b/>
          <w:bCs/>
          <w:color w:val="000000"/>
        </w:rPr>
        <w:t xml:space="preserve">  </w:t>
      </w:r>
    </w:p>
    <w:p w:rsidR="00980D7C" w:rsidRDefault="00980D7C">
      <w:pPr>
        <w:rPr>
          <w:b/>
          <w:bCs/>
          <w:color w:val="000000"/>
        </w:rPr>
      </w:pPr>
    </w:p>
    <w:p w:rsidR="00980D7C" w:rsidRDefault="00980D7C">
      <w:pPr>
        <w:rPr>
          <w:b/>
          <w:bCs/>
          <w:color w:val="000000"/>
        </w:rPr>
      </w:pPr>
    </w:p>
    <w:p w:rsidR="00980D7C" w:rsidRDefault="00980D7C">
      <w:pPr>
        <w:rPr>
          <w:b/>
          <w:bCs/>
          <w:color w:val="000000"/>
        </w:rPr>
      </w:pPr>
    </w:p>
    <w:p w:rsidR="00980D7C" w:rsidRDefault="00980D7C">
      <w:pPr>
        <w:rPr>
          <w:b/>
          <w:bCs/>
          <w:color w:val="000000"/>
        </w:rPr>
      </w:pPr>
    </w:p>
    <w:p w:rsidR="00980D7C" w:rsidRDefault="00980D7C">
      <w:pPr>
        <w:rPr>
          <w:b/>
          <w:bCs/>
          <w:color w:val="000000"/>
        </w:rPr>
      </w:pPr>
    </w:p>
    <w:p w:rsidR="00980D7C" w:rsidRDefault="00980D7C">
      <w:pPr>
        <w:rPr>
          <w:b/>
          <w:bCs/>
          <w:color w:val="000000"/>
        </w:rPr>
      </w:pPr>
    </w:p>
    <w:p w:rsidR="00980D7C" w:rsidRDefault="00980D7C">
      <w:pPr>
        <w:rPr>
          <w:b/>
          <w:bCs/>
          <w:color w:val="000000"/>
        </w:rPr>
      </w:pPr>
    </w:p>
    <w:p w:rsidR="000C3F43" w:rsidRDefault="000C3F43" w:rsidP="000C3F43">
      <w:pPr>
        <w:rPr>
          <w:b/>
          <w:bCs/>
          <w:color w:val="000000"/>
          <w:lang w:val="en-US"/>
        </w:rPr>
      </w:pPr>
    </w:p>
    <w:p w:rsidR="00980D7C" w:rsidRDefault="00980D7C">
      <w:pPr>
        <w:autoSpaceDE w:val="0"/>
        <w:spacing w:line="360" w:lineRule="auto"/>
        <w:rPr>
          <w:sz w:val="28"/>
          <w:szCs w:val="28"/>
        </w:rPr>
      </w:pPr>
      <w:r>
        <w:rPr>
          <w:sz w:val="28"/>
          <w:szCs w:val="28"/>
        </w:rPr>
        <w:t xml:space="preserve">                     </w:t>
      </w:r>
    </w:p>
    <w:p w:rsidR="00980D7C" w:rsidRDefault="00980D7C">
      <w:pPr>
        <w:autoSpaceDE w:val="0"/>
        <w:spacing w:line="360" w:lineRule="auto"/>
        <w:rPr>
          <w:b/>
          <w:bCs/>
        </w:rPr>
      </w:pPr>
      <w:r>
        <w:rPr>
          <w:sz w:val="28"/>
          <w:szCs w:val="28"/>
        </w:rPr>
        <w:t xml:space="preserve"> </w:t>
      </w:r>
      <w:r>
        <w:rPr>
          <w:b/>
          <w:bCs/>
          <w:sz w:val="28"/>
          <w:szCs w:val="28"/>
        </w:rPr>
        <w:t>Методическое обеспечение образовательной области «Физическое развитие»</w:t>
      </w:r>
    </w:p>
    <w:tbl>
      <w:tblPr>
        <w:tblW w:w="0" w:type="auto"/>
        <w:tblInd w:w="108" w:type="dxa"/>
        <w:tblLayout w:type="fixed"/>
        <w:tblLook w:val="0000" w:firstRow="0" w:lastRow="0" w:firstColumn="0" w:lastColumn="0" w:noHBand="0" w:noVBand="0"/>
      </w:tblPr>
      <w:tblGrid>
        <w:gridCol w:w="3178"/>
        <w:gridCol w:w="4193"/>
        <w:gridCol w:w="3544"/>
        <w:gridCol w:w="4121"/>
      </w:tblGrid>
      <w:tr w:rsidR="00980D7C">
        <w:tc>
          <w:tcPr>
            <w:tcW w:w="3178" w:type="dxa"/>
            <w:tcBorders>
              <w:top w:val="single" w:sz="4" w:space="0" w:color="000000"/>
              <w:left w:val="single" w:sz="4" w:space="0" w:color="000000"/>
              <w:bottom w:val="single" w:sz="4" w:space="0" w:color="000000"/>
            </w:tcBorders>
            <w:shd w:val="clear" w:color="auto" w:fill="auto"/>
          </w:tcPr>
          <w:p w:rsidR="00980D7C" w:rsidRDefault="00980D7C">
            <w:pPr>
              <w:autoSpaceDE w:val="0"/>
              <w:rPr>
                <w:b/>
                <w:bCs/>
              </w:rPr>
            </w:pPr>
            <w:r>
              <w:rPr>
                <w:b/>
                <w:bCs/>
              </w:rPr>
              <w:t>Автор</w:t>
            </w:r>
          </w:p>
        </w:tc>
        <w:tc>
          <w:tcPr>
            <w:tcW w:w="4193" w:type="dxa"/>
            <w:tcBorders>
              <w:top w:val="single" w:sz="4" w:space="0" w:color="000000"/>
              <w:left w:val="single" w:sz="4" w:space="0" w:color="000000"/>
              <w:bottom w:val="single" w:sz="4" w:space="0" w:color="000000"/>
            </w:tcBorders>
            <w:shd w:val="clear" w:color="auto" w:fill="auto"/>
          </w:tcPr>
          <w:p w:rsidR="00980D7C" w:rsidRDefault="00980D7C">
            <w:pPr>
              <w:autoSpaceDE w:val="0"/>
              <w:rPr>
                <w:b/>
                <w:bCs/>
              </w:rPr>
            </w:pPr>
            <w:r>
              <w:rPr>
                <w:b/>
                <w:bCs/>
              </w:rPr>
              <w:t>Название</w:t>
            </w:r>
          </w:p>
        </w:tc>
        <w:tc>
          <w:tcPr>
            <w:tcW w:w="3544" w:type="dxa"/>
            <w:tcBorders>
              <w:top w:val="single" w:sz="4" w:space="0" w:color="000000"/>
              <w:left w:val="single" w:sz="4" w:space="0" w:color="000000"/>
              <w:bottom w:val="single" w:sz="4" w:space="0" w:color="000000"/>
            </w:tcBorders>
            <w:shd w:val="clear" w:color="auto" w:fill="auto"/>
          </w:tcPr>
          <w:p w:rsidR="00980D7C" w:rsidRDefault="00980D7C">
            <w:pPr>
              <w:autoSpaceDE w:val="0"/>
              <w:rPr>
                <w:b/>
                <w:bCs/>
              </w:rPr>
            </w:pPr>
            <w:r>
              <w:rPr>
                <w:b/>
                <w:bCs/>
              </w:rPr>
              <w:t>Издательство</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rPr>
                <w:b/>
                <w:bCs/>
              </w:rPr>
              <w:t>год изд.</w:t>
            </w:r>
          </w:p>
        </w:tc>
      </w:tr>
      <w:tr w:rsidR="00980D7C">
        <w:tc>
          <w:tcPr>
            <w:tcW w:w="3178" w:type="dxa"/>
            <w:tcBorders>
              <w:top w:val="single" w:sz="4" w:space="0" w:color="000000"/>
              <w:left w:val="single" w:sz="4" w:space="0" w:color="000000"/>
              <w:bottom w:val="single" w:sz="4" w:space="0" w:color="000000"/>
            </w:tcBorders>
            <w:shd w:val="clear" w:color="auto" w:fill="auto"/>
          </w:tcPr>
          <w:p w:rsidR="00980D7C" w:rsidRDefault="00980D7C">
            <w:pPr>
              <w:autoSpaceDE w:val="0"/>
            </w:pPr>
            <w:r>
              <w:t>Э.Я.Степаненкова</w:t>
            </w:r>
          </w:p>
        </w:tc>
        <w:tc>
          <w:tcPr>
            <w:tcW w:w="4193" w:type="dxa"/>
            <w:tcBorders>
              <w:top w:val="single" w:sz="4" w:space="0" w:color="000000"/>
              <w:left w:val="single" w:sz="4" w:space="0" w:color="000000"/>
              <w:bottom w:val="single" w:sz="4" w:space="0" w:color="000000"/>
            </w:tcBorders>
            <w:shd w:val="clear" w:color="auto" w:fill="auto"/>
          </w:tcPr>
          <w:p w:rsidR="00980D7C" w:rsidRDefault="00980D7C">
            <w:pPr>
              <w:autoSpaceDE w:val="0"/>
            </w:pPr>
            <w:r>
              <w:t>Сборник подвижных игр. Для работы с детьми 2-7 лет</w:t>
            </w:r>
          </w:p>
        </w:tc>
        <w:tc>
          <w:tcPr>
            <w:tcW w:w="35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 -Синтез</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2015</w:t>
            </w:r>
          </w:p>
        </w:tc>
      </w:tr>
      <w:tr w:rsidR="00980D7C">
        <w:tc>
          <w:tcPr>
            <w:tcW w:w="3178" w:type="dxa"/>
            <w:tcBorders>
              <w:top w:val="single" w:sz="4" w:space="0" w:color="000000"/>
              <w:left w:val="single" w:sz="4" w:space="0" w:color="000000"/>
              <w:bottom w:val="single" w:sz="4" w:space="0" w:color="000000"/>
            </w:tcBorders>
            <w:shd w:val="clear" w:color="auto" w:fill="auto"/>
          </w:tcPr>
          <w:p w:rsidR="00980D7C" w:rsidRDefault="00980D7C">
            <w:pPr>
              <w:autoSpaceDE w:val="0"/>
            </w:pPr>
            <w:r>
              <w:t>В.И.Ковалько</w:t>
            </w:r>
          </w:p>
        </w:tc>
        <w:tc>
          <w:tcPr>
            <w:tcW w:w="4193" w:type="dxa"/>
            <w:tcBorders>
              <w:top w:val="single" w:sz="4" w:space="0" w:color="000000"/>
              <w:left w:val="single" w:sz="4" w:space="0" w:color="000000"/>
              <w:bottom w:val="single" w:sz="4" w:space="0" w:color="000000"/>
            </w:tcBorders>
            <w:shd w:val="clear" w:color="auto" w:fill="auto"/>
          </w:tcPr>
          <w:p w:rsidR="00980D7C" w:rsidRDefault="00980D7C">
            <w:pPr>
              <w:autoSpaceDE w:val="0"/>
            </w:pPr>
            <w:r>
              <w:t>Азбука физминуток для дшкольников</w:t>
            </w:r>
          </w:p>
        </w:tc>
        <w:tc>
          <w:tcPr>
            <w:tcW w:w="35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М.Вако</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2005</w:t>
            </w:r>
          </w:p>
        </w:tc>
      </w:tr>
      <w:tr w:rsidR="00980D7C">
        <w:tc>
          <w:tcPr>
            <w:tcW w:w="3178" w:type="dxa"/>
            <w:tcBorders>
              <w:top w:val="single" w:sz="4" w:space="0" w:color="000000"/>
              <w:left w:val="single" w:sz="4" w:space="0" w:color="000000"/>
              <w:bottom w:val="single" w:sz="4" w:space="0" w:color="000000"/>
            </w:tcBorders>
            <w:shd w:val="clear" w:color="auto" w:fill="auto"/>
          </w:tcPr>
          <w:p w:rsidR="00980D7C" w:rsidRDefault="00980D7C">
            <w:pPr>
              <w:autoSpaceDE w:val="0"/>
              <w:snapToGrid w:val="0"/>
            </w:pPr>
          </w:p>
        </w:tc>
        <w:tc>
          <w:tcPr>
            <w:tcW w:w="4193" w:type="dxa"/>
            <w:tcBorders>
              <w:top w:val="single" w:sz="4" w:space="0" w:color="000000"/>
              <w:left w:val="single" w:sz="4" w:space="0" w:color="000000"/>
              <w:bottom w:val="single" w:sz="4" w:space="0" w:color="000000"/>
            </w:tcBorders>
            <w:shd w:val="clear" w:color="auto" w:fill="auto"/>
          </w:tcPr>
          <w:p w:rsidR="00980D7C" w:rsidRDefault="00980D7C">
            <w:pPr>
              <w:autoSpaceDE w:val="0"/>
              <w:snapToGrid w:val="0"/>
            </w:pPr>
          </w:p>
        </w:tc>
        <w:tc>
          <w:tcPr>
            <w:tcW w:w="3544" w:type="dxa"/>
            <w:tcBorders>
              <w:top w:val="single" w:sz="4" w:space="0" w:color="000000"/>
              <w:left w:val="single" w:sz="4" w:space="0" w:color="000000"/>
              <w:bottom w:val="single" w:sz="4" w:space="0" w:color="000000"/>
            </w:tcBorders>
            <w:shd w:val="clear" w:color="auto" w:fill="auto"/>
          </w:tcPr>
          <w:p w:rsidR="00980D7C" w:rsidRDefault="00980D7C">
            <w:pPr>
              <w:autoSpaceDE w:val="0"/>
              <w:snapToGrid w:val="0"/>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snapToGrid w:val="0"/>
            </w:pPr>
          </w:p>
        </w:tc>
      </w:tr>
      <w:tr w:rsidR="00980D7C">
        <w:tc>
          <w:tcPr>
            <w:tcW w:w="3178" w:type="dxa"/>
            <w:tcBorders>
              <w:top w:val="single" w:sz="4" w:space="0" w:color="000000"/>
              <w:left w:val="single" w:sz="4" w:space="0" w:color="000000"/>
              <w:bottom w:val="single" w:sz="4" w:space="0" w:color="000000"/>
            </w:tcBorders>
            <w:shd w:val="clear" w:color="auto" w:fill="auto"/>
          </w:tcPr>
          <w:p w:rsidR="00980D7C" w:rsidRDefault="00980D7C">
            <w:pPr>
              <w:autoSpaceDE w:val="0"/>
            </w:pPr>
            <w:r>
              <w:t>Л.И.Пензулаева</w:t>
            </w:r>
          </w:p>
        </w:tc>
        <w:tc>
          <w:tcPr>
            <w:tcW w:w="4193" w:type="dxa"/>
            <w:tcBorders>
              <w:top w:val="single" w:sz="4" w:space="0" w:color="000000"/>
              <w:left w:val="single" w:sz="4" w:space="0" w:color="000000"/>
              <w:bottom w:val="single" w:sz="4" w:space="0" w:color="000000"/>
            </w:tcBorders>
            <w:shd w:val="clear" w:color="auto" w:fill="auto"/>
          </w:tcPr>
          <w:p w:rsidR="00980D7C" w:rsidRDefault="00980D7C">
            <w:pPr>
              <w:autoSpaceDE w:val="0"/>
            </w:pPr>
            <w:r>
              <w:t>Оздоровительная гимнастика.</w:t>
            </w:r>
          </w:p>
        </w:tc>
        <w:tc>
          <w:tcPr>
            <w:tcW w:w="35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Мозаика-Синтез</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2015</w:t>
            </w:r>
          </w:p>
        </w:tc>
      </w:tr>
      <w:tr w:rsidR="00980D7C">
        <w:tc>
          <w:tcPr>
            <w:tcW w:w="3178" w:type="dxa"/>
            <w:tcBorders>
              <w:top w:val="single" w:sz="4" w:space="0" w:color="000000"/>
              <w:left w:val="single" w:sz="4" w:space="0" w:color="000000"/>
              <w:bottom w:val="single" w:sz="4" w:space="0" w:color="000000"/>
            </w:tcBorders>
            <w:shd w:val="clear" w:color="auto" w:fill="auto"/>
          </w:tcPr>
          <w:p w:rsidR="00980D7C" w:rsidRDefault="00980D7C">
            <w:pPr>
              <w:autoSpaceDE w:val="0"/>
            </w:pPr>
            <w:r>
              <w:t>Л.И.Пензулаева</w:t>
            </w:r>
          </w:p>
        </w:tc>
        <w:tc>
          <w:tcPr>
            <w:tcW w:w="4193" w:type="dxa"/>
            <w:tcBorders>
              <w:top w:val="single" w:sz="4" w:space="0" w:color="000000"/>
              <w:left w:val="single" w:sz="4" w:space="0" w:color="000000"/>
              <w:bottom w:val="single" w:sz="4" w:space="0" w:color="000000"/>
            </w:tcBorders>
            <w:shd w:val="clear" w:color="auto" w:fill="auto"/>
          </w:tcPr>
          <w:p w:rsidR="00980D7C" w:rsidRDefault="00980D7C">
            <w:pPr>
              <w:autoSpaceDE w:val="0"/>
            </w:pPr>
            <w:r>
              <w:t>Физкультурные занятия в детском саду средняя группа</w:t>
            </w:r>
          </w:p>
        </w:tc>
        <w:tc>
          <w:tcPr>
            <w:tcW w:w="35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Мозаика-Синтез</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2010</w:t>
            </w:r>
          </w:p>
        </w:tc>
      </w:tr>
      <w:tr w:rsidR="00980D7C">
        <w:tc>
          <w:tcPr>
            <w:tcW w:w="3178"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М.М.Борисова</w:t>
            </w:r>
          </w:p>
        </w:tc>
        <w:tc>
          <w:tcPr>
            <w:tcW w:w="4193"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Малоподвижные игры и игровые упражнения</w:t>
            </w:r>
          </w:p>
        </w:tc>
        <w:tc>
          <w:tcPr>
            <w:tcW w:w="35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Мозаика-Синтез</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2014</w:t>
            </w:r>
          </w:p>
        </w:tc>
      </w:tr>
      <w:tr w:rsidR="00980D7C">
        <w:trPr>
          <w:trHeight w:val="300"/>
        </w:trPr>
        <w:tc>
          <w:tcPr>
            <w:tcW w:w="3178" w:type="dxa"/>
            <w:tcBorders>
              <w:top w:val="single" w:sz="4" w:space="0" w:color="000000"/>
              <w:left w:val="single" w:sz="4" w:space="0" w:color="000000"/>
              <w:bottom w:val="single" w:sz="4" w:space="0" w:color="000000"/>
            </w:tcBorders>
            <w:shd w:val="clear" w:color="auto" w:fill="auto"/>
          </w:tcPr>
          <w:p w:rsidR="00980D7C" w:rsidRDefault="00980D7C">
            <w:pPr>
              <w:autoSpaceDE w:val="0"/>
            </w:pPr>
            <w:r>
              <w:t>Т.Г.Кобзева</w:t>
            </w:r>
          </w:p>
        </w:tc>
        <w:tc>
          <w:tcPr>
            <w:tcW w:w="4193" w:type="dxa"/>
            <w:tcBorders>
              <w:top w:val="single" w:sz="4" w:space="0" w:color="000000"/>
              <w:left w:val="single" w:sz="4" w:space="0" w:color="000000"/>
              <w:bottom w:val="single" w:sz="4" w:space="0" w:color="000000"/>
            </w:tcBorders>
            <w:shd w:val="clear" w:color="auto" w:fill="auto"/>
          </w:tcPr>
          <w:p w:rsidR="00980D7C" w:rsidRDefault="00980D7C">
            <w:pPr>
              <w:autoSpaceDE w:val="0"/>
            </w:pPr>
            <w:r>
              <w:t xml:space="preserve">Организация деятельности детей на </w:t>
            </w:r>
            <w:r>
              <w:lastRenderedPageBreak/>
              <w:t>прогулке средняя группа</w:t>
            </w:r>
          </w:p>
        </w:tc>
        <w:tc>
          <w:tcPr>
            <w:tcW w:w="3544" w:type="dxa"/>
            <w:tcBorders>
              <w:top w:val="single" w:sz="4" w:space="0" w:color="000000"/>
              <w:left w:val="single" w:sz="4" w:space="0" w:color="000000"/>
              <w:bottom w:val="single" w:sz="4" w:space="0" w:color="000000"/>
            </w:tcBorders>
            <w:shd w:val="clear" w:color="auto" w:fill="auto"/>
          </w:tcPr>
          <w:p w:rsidR="00980D7C" w:rsidRDefault="00980D7C">
            <w:pPr>
              <w:autoSpaceDE w:val="0"/>
            </w:pPr>
            <w:r>
              <w:lastRenderedPageBreak/>
              <w:t>Волгогад: учитель</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2012</w:t>
            </w:r>
          </w:p>
        </w:tc>
      </w:tr>
      <w:tr w:rsidR="00980D7C">
        <w:trPr>
          <w:trHeight w:val="165"/>
        </w:trPr>
        <w:tc>
          <w:tcPr>
            <w:tcW w:w="3178" w:type="dxa"/>
            <w:tcBorders>
              <w:top w:val="single" w:sz="4" w:space="0" w:color="000000"/>
              <w:left w:val="single" w:sz="4" w:space="0" w:color="000000"/>
              <w:bottom w:val="single" w:sz="4" w:space="0" w:color="000000"/>
            </w:tcBorders>
            <w:shd w:val="clear" w:color="auto" w:fill="auto"/>
          </w:tcPr>
          <w:p w:rsidR="00980D7C" w:rsidRDefault="00980D7C">
            <w:pPr>
              <w:autoSpaceDE w:val="0"/>
            </w:pPr>
            <w:r>
              <w:lastRenderedPageBreak/>
              <w:t>О.Р.Меремьянина</w:t>
            </w:r>
          </w:p>
        </w:tc>
        <w:tc>
          <w:tcPr>
            <w:tcW w:w="4193" w:type="dxa"/>
            <w:tcBorders>
              <w:top w:val="single" w:sz="4" w:space="0" w:color="000000"/>
              <w:left w:val="single" w:sz="4" w:space="0" w:color="000000"/>
              <w:bottom w:val="single" w:sz="4" w:space="0" w:color="000000"/>
            </w:tcBorders>
            <w:shd w:val="clear" w:color="auto" w:fill="auto"/>
          </w:tcPr>
          <w:p w:rsidR="00980D7C" w:rsidRDefault="00980D7C">
            <w:pPr>
              <w:autoSpaceDE w:val="0"/>
            </w:pPr>
            <w:r>
              <w:t>Комплексное планирование прогулок с детьми 2,5-7 лет</w:t>
            </w:r>
          </w:p>
        </w:tc>
        <w:tc>
          <w:tcPr>
            <w:tcW w:w="35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Волгогад: учитель</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2013</w:t>
            </w:r>
          </w:p>
        </w:tc>
      </w:tr>
      <w:tr w:rsidR="00980D7C">
        <w:trPr>
          <w:trHeight w:val="255"/>
        </w:trPr>
        <w:tc>
          <w:tcPr>
            <w:tcW w:w="3178" w:type="dxa"/>
            <w:tcBorders>
              <w:top w:val="single" w:sz="4" w:space="0" w:color="000000"/>
              <w:left w:val="single" w:sz="4" w:space="0" w:color="000000"/>
              <w:bottom w:val="single" w:sz="4" w:space="0" w:color="000000"/>
            </w:tcBorders>
            <w:shd w:val="clear" w:color="auto" w:fill="auto"/>
          </w:tcPr>
          <w:p w:rsidR="00980D7C" w:rsidRDefault="00980D7C">
            <w:pPr>
              <w:autoSpaceDE w:val="0"/>
              <w:snapToGrid w:val="0"/>
            </w:pPr>
          </w:p>
        </w:tc>
        <w:tc>
          <w:tcPr>
            <w:tcW w:w="4193" w:type="dxa"/>
            <w:tcBorders>
              <w:top w:val="single" w:sz="4" w:space="0" w:color="000000"/>
              <w:left w:val="single" w:sz="4" w:space="0" w:color="000000"/>
              <w:bottom w:val="single" w:sz="4" w:space="0" w:color="000000"/>
            </w:tcBorders>
            <w:shd w:val="clear" w:color="auto" w:fill="auto"/>
          </w:tcPr>
          <w:p w:rsidR="00980D7C" w:rsidRDefault="00980D7C">
            <w:pPr>
              <w:autoSpaceDE w:val="0"/>
              <w:snapToGrid w:val="0"/>
            </w:pPr>
          </w:p>
        </w:tc>
        <w:tc>
          <w:tcPr>
            <w:tcW w:w="3544" w:type="dxa"/>
            <w:tcBorders>
              <w:top w:val="single" w:sz="4" w:space="0" w:color="000000"/>
              <w:left w:val="single" w:sz="4" w:space="0" w:color="000000"/>
              <w:bottom w:val="single" w:sz="4" w:space="0" w:color="000000"/>
            </w:tcBorders>
            <w:shd w:val="clear" w:color="auto" w:fill="auto"/>
          </w:tcPr>
          <w:p w:rsidR="00980D7C" w:rsidRDefault="00980D7C">
            <w:pPr>
              <w:autoSpaceDE w:val="0"/>
              <w:snapToGrid w:val="0"/>
            </w:pP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snapToGrid w:val="0"/>
            </w:pPr>
          </w:p>
        </w:tc>
      </w:tr>
      <w:tr w:rsidR="00980D7C">
        <w:trPr>
          <w:trHeight w:val="240"/>
        </w:trPr>
        <w:tc>
          <w:tcPr>
            <w:tcW w:w="3178" w:type="dxa"/>
            <w:tcBorders>
              <w:top w:val="single" w:sz="4" w:space="0" w:color="000000"/>
              <w:left w:val="single" w:sz="4" w:space="0" w:color="000000"/>
              <w:bottom w:val="single" w:sz="4" w:space="0" w:color="000000"/>
            </w:tcBorders>
            <w:shd w:val="clear" w:color="auto" w:fill="auto"/>
          </w:tcPr>
          <w:p w:rsidR="00980D7C" w:rsidRDefault="00980D7C">
            <w:pPr>
              <w:autoSpaceDE w:val="0"/>
            </w:pPr>
            <w:r>
              <w:t>Т.Е.Харченко</w:t>
            </w:r>
          </w:p>
        </w:tc>
        <w:tc>
          <w:tcPr>
            <w:tcW w:w="4193" w:type="dxa"/>
            <w:tcBorders>
              <w:top w:val="single" w:sz="4" w:space="0" w:color="000000"/>
              <w:left w:val="single" w:sz="4" w:space="0" w:color="000000"/>
              <w:bottom w:val="single" w:sz="4" w:space="0" w:color="000000"/>
            </w:tcBorders>
            <w:shd w:val="clear" w:color="auto" w:fill="auto"/>
          </w:tcPr>
          <w:p w:rsidR="00980D7C" w:rsidRDefault="00980D7C">
            <w:pPr>
              <w:autoSpaceDE w:val="0"/>
            </w:pPr>
            <w:r>
              <w:t>Бодрящая гимнастика для дошкольников</w:t>
            </w:r>
          </w:p>
        </w:tc>
        <w:tc>
          <w:tcPr>
            <w:tcW w:w="35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СПб.:ООО «Издательство « Детство Пресс »</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2012</w:t>
            </w:r>
          </w:p>
        </w:tc>
      </w:tr>
      <w:tr w:rsidR="00980D7C">
        <w:trPr>
          <w:trHeight w:val="507"/>
        </w:trPr>
        <w:tc>
          <w:tcPr>
            <w:tcW w:w="3178"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М.Д.Маханева</w:t>
            </w:r>
          </w:p>
          <w:p w:rsidR="00980D7C" w:rsidRDefault="00980D7C">
            <w:pPr>
              <w:autoSpaceDE w:val="0"/>
            </w:pPr>
          </w:p>
          <w:p w:rsidR="00980D7C" w:rsidRDefault="00980D7C">
            <w:pPr>
              <w:autoSpaceDE w:val="0"/>
            </w:pPr>
          </w:p>
        </w:tc>
        <w:tc>
          <w:tcPr>
            <w:tcW w:w="4193" w:type="dxa"/>
            <w:tcBorders>
              <w:top w:val="single" w:sz="4" w:space="0" w:color="000000"/>
              <w:left w:val="single" w:sz="4" w:space="0" w:color="000000"/>
              <w:bottom w:val="single" w:sz="4" w:space="0" w:color="000000"/>
            </w:tcBorders>
            <w:shd w:val="clear" w:color="auto" w:fill="auto"/>
          </w:tcPr>
          <w:p w:rsidR="00980D7C" w:rsidRDefault="00980D7C">
            <w:pPr>
              <w:autoSpaceDE w:val="0"/>
            </w:pPr>
            <w:r>
              <w:t>Программа оздоровления детей дошкольного возраста</w:t>
            </w:r>
          </w:p>
        </w:tc>
        <w:tc>
          <w:tcPr>
            <w:tcW w:w="3544" w:type="dxa"/>
            <w:tcBorders>
              <w:top w:val="single" w:sz="4" w:space="0" w:color="000000"/>
              <w:left w:val="single" w:sz="4" w:space="0" w:color="000000"/>
              <w:bottom w:val="single" w:sz="4" w:space="0" w:color="000000"/>
            </w:tcBorders>
            <w:shd w:val="clear" w:color="auto" w:fill="auto"/>
          </w:tcPr>
          <w:p w:rsidR="00980D7C" w:rsidRDefault="00980D7C">
            <w:pPr>
              <w:autoSpaceDE w:val="0"/>
            </w:pPr>
            <w:r>
              <w:t>М.: ТЦ Сфера</w:t>
            </w:r>
          </w:p>
        </w:tc>
        <w:tc>
          <w:tcPr>
            <w:tcW w:w="4121"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pPr>
            <w:r>
              <w:t>2013</w:t>
            </w:r>
          </w:p>
        </w:tc>
      </w:tr>
    </w:tbl>
    <w:p w:rsidR="00980D7C" w:rsidRDefault="00980D7C">
      <w:pPr>
        <w:autoSpaceDE w:val="0"/>
        <w:spacing w:line="360" w:lineRule="auto"/>
        <w:rPr>
          <w:b/>
          <w:bCs/>
          <w:sz w:val="28"/>
          <w:szCs w:val="28"/>
          <w:lang w:val="en-US"/>
        </w:rPr>
      </w:pPr>
    </w:p>
    <w:p w:rsidR="00F63842" w:rsidRDefault="00F63842">
      <w:pPr>
        <w:autoSpaceDE w:val="0"/>
        <w:spacing w:line="360" w:lineRule="auto"/>
        <w:rPr>
          <w:b/>
          <w:bCs/>
          <w:sz w:val="28"/>
          <w:szCs w:val="28"/>
          <w:lang w:val="en-US"/>
        </w:rPr>
      </w:pPr>
    </w:p>
    <w:p w:rsidR="00F63842" w:rsidRDefault="00F63842">
      <w:pPr>
        <w:autoSpaceDE w:val="0"/>
        <w:spacing w:line="360" w:lineRule="auto"/>
        <w:rPr>
          <w:b/>
          <w:bCs/>
          <w:sz w:val="28"/>
          <w:szCs w:val="28"/>
          <w:lang w:val="en-US"/>
        </w:rPr>
      </w:pPr>
    </w:p>
    <w:p w:rsidR="00F63842" w:rsidRDefault="00F63842">
      <w:pPr>
        <w:autoSpaceDE w:val="0"/>
        <w:spacing w:line="360" w:lineRule="auto"/>
        <w:rPr>
          <w:b/>
          <w:bCs/>
          <w:sz w:val="28"/>
          <w:szCs w:val="28"/>
        </w:rPr>
      </w:pPr>
    </w:p>
    <w:p w:rsidR="00C06831" w:rsidRPr="00C06831" w:rsidRDefault="00C06831">
      <w:pPr>
        <w:autoSpaceDE w:val="0"/>
        <w:spacing w:line="360" w:lineRule="auto"/>
        <w:rPr>
          <w:b/>
          <w:bCs/>
          <w:sz w:val="28"/>
          <w:szCs w:val="28"/>
        </w:rPr>
      </w:pPr>
    </w:p>
    <w:p w:rsidR="00F63842" w:rsidRPr="00F63842" w:rsidRDefault="00F63842">
      <w:pPr>
        <w:autoSpaceDE w:val="0"/>
        <w:spacing w:line="360" w:lineRule="auto"/>
        <w:rPr>
          <w:b/>
          <w:bCs/>
          <w:sz w:val="28"/>
          <w:szCs w:val="28"/>
          <w:lang w:val="en-US"/>
        </w:rPr>
      </w:pPr>
    </w:p>
    <w:p w:rsidR="00980D7C" w:rsidRDefault="00980D7C">
      <w:pPr>
        <w:autoSpaceDE w:val="0"/>
        <w:spacing w:line="360" w:lineRule="auto"/>
        <w:rPr>
          <w:b/>
          <w:bCs/>
          <w:u w:val="single"/>
        </w:rPr>
      </w:pPr>
      <w:r>
        <w:rPr>
          <w:sz w:val="28"/>
          <w:szCs w:val="28"/>
        </w:rPr>
        <w:t xml:space="preserve">                                                                 </w:t>
      </w:r>
      <w:r>
        <w:rPr>
          <w:b/>
        </w:rPr>
        <w:t>РАЗВИТИЕ ИГРОВОЙ ДЕЯТЕЛЬНОСТИ</w:t>
      </w:r>
    </w:p>
    <w:p w:rsidR="00980D7C" w:rsidRDefault="00980D7C">
      <w:pPr>
        <w:autoSpaceDE w:val="0"/>
        <w:spacing w:line="360" w:lineRule="auto"/>
        <w:jc w:val="center"/>
      </w:pPr>
      <w:r>
        <w:rPr>
          <w:b/>
          <w:bCs/>
          <w:u w:val="single"/>
        </w:rPr>
        <w:t>Основные цели и задачи</w:t>
      </w:r>
    </w:p>
    <w:p w:rsidR="00980D7C" w:rsidRDefault="00980D7C">
      <w:pPr>
        <w:autoSpaceDE w:val="0"/>
        <w:spacing w:line="360" w:lineRule="auto"/>
      </w:pPr>
      <w: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980D7C" w:rsidRDefault="00980D7C">
      <w:pPr>
        <w:autoSpaceDE w:val="0"/>
        <w:spacing w:line="360" w:lineRule="auto"/>
      </w:pPr>
      <w:r>
        <w:t>Развитие самостоятельности, инициативы, творчества, навыков само-</w:t>
      </w:r>
    </w:p>
    <w:p w:rsidR="00980D7C" w:rsidRDefault="00980D7C">
      <w:pPr>
        <w:autoSpaceDE w:val="0"/>
        <w:spacing w:line="360" w:lineRule="auto"/>
        <w:rPr>
          <w:b/>
          <w:bCs/>
          <w:u w:val="single"/>
        </w:rPr>
      </w:pPr>
      <w:r>
        <w:t>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80D7C" w:rsidRDefault="00980D7C">
      <w:pPr>
        <w:autoSpaceDE w:val="0"/>
        <w:spacing w:line="360" w:lineRule="auto"/>
        <w:jc w:val="center"/>
        <w:rPr>
          <w:b/>
          <w:bCs/>
        </w:rPr>
      </w:pPr>
      <w:r>
        <w:rPr>
          <w:b/>
          <w:bCs/>
          <w:u w:val="single"/>
        </w:rPr>
        <w:t>Содержание психолого - педагогической работы</w:t>
      </w:r>
    </w:p>
    <w:p w:rsidR="00980D7C" w:rsidRDefault="00980D7C">
      <w:pPr>
        <w:autoSpaceDE w:val="0"/>
        <w:spacing w:line="360" w:lineRule="auto"/>
      </w:pPr>
      <w:r>
        <w:rPr>
          <w:b/>
          <w:bCs/>
        </w:rPr>
        <w:lastRenderedPageBreak/>
        <w:t xml:space="preserve">Сюжетно-ролевые игры. </w:t>
      </w:r>
      <w: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980D7C" w:rsidRDefault="00980D7C">
      <w:pPr>
        <w:autoSpaceDE w:val="0"/>
        <w:spacing w:line="360" w:lineRule="auto"/>
      </w:pPr>
      <w: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980D7C" w:rsidRDefault="00980D7C">
      <w:pPr>
        <w:autoSpaceDE w:val="0"/>
        <w:spacing w:line="360" w:lineRule="auto"/>
      </w:pPr>
      <w:r>
        <w:t>Учить подбирать предметы и атрибуты для игры.</w:t>
      </w:r>
    </w:p>
    <w:p w:rsidR="00980D7C" w:rsidRDefault="00980D7C">
      <w:pPr>
        <w:autoSpaceDE w:val="0"/>
        <w:spacing w:line="360" w:lineRule="auto"/>
      </w:pPr>
      <w: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980D7C" w:rsidRDefault="00980D7C">
      <w:pPr>
        <w:autoSpaceDE w:val="0"/>
        <w:spacing w:line="360" w:lineRule="auto"/>
      </w:pPr>
      <w: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980D7C" w:rsidRDefault="00980D7C">
      <w:pPr>
        <w:autoSpaceDE w:val="0"/>
        <w:spacing w:line="360" w:lineRule="auto"/>
      </w:pPr>
      <w:r>
        <w:t>Воспитывать дружеские взаимоотношения между детьми, развивать умение считаться с интересами товарищей.</w:t>
      </w:r>
    </w:p>
    <w:p w:rsidR="00980D7C" w:rsidRDefault="00980D7C">
      <w:pPr>
        <w:autoSpaceDE w:val="0"/>
        <w:spacing w:line="360" w:lineRule="auto"/>
        <w:rPr>
          <w:b/>
          <w:bCs/>
        </w:rPr>
      </w:pPr>
      <w: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980D7C" w:rsidRDefault="00980D7C">
      <w:pPr>
        <w:autoSpaceDE w:val="0"/>
        <w:spacing w:line="360" w:lineRule="auto"/>
      </w:pPr>
      <w:r>
        <w:rPr>
          <w:b/>
          <w:bCs/>
        </w:rPr>
        <w:t xml:space="preserve">Подвижные игры. </w:t>
      </w:r>
      <w:r>
        <w:t>Продолжать развивать двигательную активность; ловкость, быстроту, пространственную ориентировку.</w:t>
      </w:r>
    </w:p>
    <w:p w:rsidR="00980D7C" w:rsidRDefault="00980D7C">
      <w:pPr>
        <w:autoSpaceDE w:val="0"/>
        <w:spacing w:line="360" w:lineRule="auto"/>
      </w:pPr>
      <w:r>
        <w:t>Воспитывать самостоятельность детей в организации знакомых игр с небольшой группой сверстников.</w:t>
      </w:r>
    </w:p>
    <w:p w:rsidR="00980D7C" w:rsidRDefault="00980D7C">
      <w:pPr>
        <w:autoSpaceDE w:val="0"/>
        <w:spacing w:line="360" w:lineRule="auto"/>
      </w:pPr>
      <w:r>
        <w:t>Приучать к самостоятельному выполнению правил.</w:t>
      </w:r>
    </w:p>
    <w:p w:rsidR="00980D7C" w:rsidRDefault="00980D7C">
      <w:pPr>
        <w:autoSpaceDE w:val="0"/>
        <w:spacing w:line="360" w:lineRule="auto"/>
        <w:rPr>
          <w:b/>
          <w:bCs/>
        </w:rPr>
      </w:pPr>
      <w:r>
        <w:t>Развивать творческие способности детей в играх (придумывание вариантов игр, комбинирование движений).</w:t>
      </w:r>
    </w:p>
    <w:p w:rsidR="00980D7C" w:rsidRDefault="00980D7C">
      <w:pPr>
        <w:autoSpaceDE w:val="0"/>
        <w:spacing w:line="360" w:lineRule="auto"/>
      </w:pPr>
      <w:r>
        <w:rPr>
          <w:b/>
          <w:bCs/>
        </w:rPr>
        <w:t xml:space="preserve">Театрализованные игры. </w:t>
      </w:r>
      <w: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980D7C" w:rsidRDefault="00980D7C">
      <w:pPr>
        <w:autoSpaceDE w:val="0"/>
        <w:spacing w:line="360" w:lineRule="auto"/>
      </w:pPr>
      <w: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980D7C" w:rsidRDefault="00980D7C">
      <w:pPr>
        <w:autoSpaceDE w:val="0"/>
        <w:spacing w:line="360" w:lineRule="auto"/>
      </w:pPr>
      <w:r>
        <w:lastRenderedPageBreak/>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980D7C" w:rsidRDefault="00980D7C">
      <w:pPr>
        <w:autoSpaceDE w:val="0"/>
        <w:spacing w:line="360" w:lineRule="auto"/>
      </w:pPr>
      <w: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980D7C" w:rsidRDefault="00980D7C">
      <w:pPr>
        <w:autoSpaceDE w:val="0"/>
        <w:spacing w:line="360" w:lineRule="auto"/>
      </w:pPr>
      <w:r>
        <w:t>Учить чувствовать и понимать эмоциональное состояние героя, вступать в ролевое взаимодействие с другими персонажами.</w:t>
      </w:r>
    </w:p>
    <w:p w:rsidR="00980D7C" w:rsidRDefault="00980D7C">
      <w:pPr>
        <w:autoSpaceDE w:val="0"/>
        <w:spacing w:line="360" w:lineRule="auto"/>
      </w:pPr>
      <w: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980D7C" w:rsidRDefault="00980D7C">
      <w:pPr>
        <w:autoSpaceDE w:val="0"/>
        <w:spacing w:line="360" w:lineRule="auto"/>
      </w:pPr>
      <w: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980D7C" w:rsidRDefault="00980D7C">
      <w:pPr>
        <w:autoSpaceDE w:val="0"/>
        <w:spacing w:line="360" w:lineRule="auto"/>
      </w:pPr>
      <w: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980D7C" w:rsidRDefault="00980D7C">
      <w:pPr>
        <w:autoSpaceDE w:val="0"/>
        <w:spacing w:line="360" w:lineRule="auto"/>
        <w:rPr>
          <w:b/>
          <w:bCs/>
        </w:rPr>
      </w:pPr>
      <w: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980D7C" w:rsidRDefault="00980D7C">
      <w:pPr>
        <w:autoSpaceDE w:val="0"/>
        <w:spacing w:line="360" w:lineRule="auto"/>
      </w:pPr>
      <w:r>
        <w:rPr>
          <w:b/>
          <w:bCs/>
        </w:rPr>
        <w:t xml:space="preserve">Дидактические игры. </w:t>
      </w:r>
      <w:r>
        <w:t>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980D7C" w:rsidRDefault="00980D7C">
      <w:pPr>
        <w:autoSpaceDE w:val="0"/>
        <w:spacing w:line="360" w:lineRule="auto"/>
      </w:pPr>
      <w: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980D7C" w:rsidRDefault="00980D7C">
      <w:pPr>
        <w:autoSpaceDE w:val="0"/>
        <w:spacing w:line="360" w:lineRule="auto"/>
        <w:rPr>
          <w:b/>
        </w:rPr>
      </w:pPr>
      <w:r>
        <w:t>Поощрять стремление освоить правила простейших настольно-печатных игр («Домино», «Лото»).</w:t>
      </w:r>
    </w:p>
    <w:p w:rsidR="00980D7C" w:rsidRDefault="00980D7C">
      <w:pPr>
        <w:autoSpaceDE w:val="0"/>
        <w:spacing w:line="360" w:lineRule="auto"/>
        <w:rPr>
          <w:b/>
        </w:rPr>
      </w:pPr>
      <w:r>
        <w:rPr>
          <w:b/>
        </w:rPr>
        <w:t>Взаимодействие взрослого и ребенка в игре</w:t>
      </w:r>
    </w:p>
    <w:p w:rsidR="00980D7C" w:rsidRPr="0006449B" w:rsidRDefault="00980D7C">
      <w:pPr>
        <w:autoSpaceDE w:val="0"/>
        <w:rPr>
          <w:b/>
        </w:rPr>
      </w:pPr>
    </w:p>
    <w:tbl>
      <w:tblPr>
        <w:tblW w:w="0" w:type="auto"/>
        <w:tblInd w:w="-36" w:type="dxa"/>
        <w:tblLayout w:type="fixed"/>
        <w:tblLook w:val="0000" w:firstRow="0" w:lastRow="0" w:firstColumn="0" w:lastColumn="0" w:noHBand="0" w:noVBand="0"/>
      </w:tblPr>
      <w:tblGrid>
        <w:gridCol w:w="6945"/>
        <w:gridCol w:w="8370"/>
      </w:tblGrid>
      <w:tr w:rsidR="00980D7C" w:rsidRPr="0006449B">
        <w:trPr>
          <w:trHeight w:val="392"/>
        </w:trPr>
        <w:tc>
          <w:tcPr>
            <w:tcW w:w="6945" w:type="dxa"/>
            <w:tcBorders>
              <w:top w:val="double" w:sz="1" w:space="0" w:color="C0C0C0"/>
              <w:left w:val="double" w:sz="1" w:space="0" w:color="C0C0C0"/>
              <w:bottom w:val="double" w:sz="1" w:space="0" w:color="C0C0C0"/>
            </w:tcBorders>
            <w:shd w:val="clear" w:color="auto" w:fill="auto"/>
            <w:vAlign w:val="center"/>
          </w:tcPr>
          <w:p w:rsidR="00980D7C" w:rsidRPr="0006449B" w:rsidRDefault="00980D7C">
            <w:pPr>
              <w:autoSpaceDE w:val="0"/>
              <w:rPr>
                <w:b/>
                <w:bCs/>
              </w:rPr>
            </w:pPr>
            <w:r w:rsidRPr="0006449B">
              <w:rPr>
                <w:b/>
              </w:rPr>
              <w:t>Взрослый</w:t>
            </w:r>
          </w:p>
        </w:tc>
        <w:tc>
          <w:tcPr>
            <w:tcW w:w="8370" w:type="dxa"/>
            <w:tcBorders>
              <w:top w:val="double" w:sz="1" w:space="0" w:color="C0C0C0"/>
              <w:left w:val="single" w:sz="4" w:space="0" w:color="000000"/>
              <w:bottom w:val="double" w:sz="1" w:space="0" w:color="C0C0C0"/>
              <w:right w:val="double" w:sz="1" w:space="0" w:color="C0C0C0"/>
            </w:tcBorders>
            <w:shd w:val="clear" w:color="auto" w:fill="auto"/>
            <w:vAlign w:val="center"/>
          </w:tcPr>
          <w:p w:rsidR="00980D7C" w:rsidRPr="0006449B" w:rsidRDefault="00980D7C">
            <w:pPr>
              <w:autoSpaceDE w:val="0"/>
            </w:pPr>
            <w:r w:rsidRPr="0006449B">
              <w:rPr>
                <w:b/>
                <w:bCs/>
              </w:rPr>
              <w:t>Ребенок</w:t>
            </w:r>
          </w:p>
        </w:tc>
      </w:tr>
      <w:tr w:rsidR="00980D7C" w:rsidRPr="0006449B">
        <w:trPr>
          <w:trHeight w:val="399"/>
        </w:trPr>
        <w:tc>
          <w:tcPr>
            <w:tcW w:w="15315"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980D7C" w:rsidRPr="0006449B" w:rsidRDefault="00980D7C">
            <w:pPr>
              <w:autoSpaceDE w:val="0"/>
            </w:pPr>
            <w:r w:rsidRPr="0006449B">
              <w:rPr>
                <w:b/>
                <w:bCs/>
                <w:iCs/>
                <w:lang w:val="en-US"/>
              </w:rPr>
              <w:t xml:space="preserve">1 </w:t>
            </w:r>
            <w:r w:rsidRPr="0006449B">
              <w:rPr>
                <w:iCs/>
              </w:rPr>
              <w:t>этап</w:t>
            </w:r>
          </w:p>
        </w:tc>
      </w:tr>
      <w:tr w:rsidR="00980D7C" w:rsidRPr="0006449B">
        <w:tc>
          <w:tcPr>
            <w:tcW w:w="6945" w:type="dxa"/>
            <w:tcBorders>
              <w:top w:val="double" w:sz="1" w:space="0" w:color="C0C0C0"/>
              <w:left w:val="double" w:sz="1" w:space="0" w:color="C0C0C0"/>
              <w:bottom w:val="double" w:sz="1" w:space="0" w:color="C0C0C0"/>
            </w:tcBorders>
            <w:shd w:val="clear" w:color="auto" w:fill="auto"/>
            <w:vAlign w:val="center"/>
          </w:tcPr>
          <w:p w:rsidR="00980D7C" w:rsidRPr="0006449B" w:rsidRDefault="00980D7C">
            <w:pPr>
              <w:autoSpaceDE w:val="0"/>
            </w:pPr>
            <w:r w:rsidRPr="0006449B">
              <w:t xml:space="preserve">• Создает предметно — пространственную среду. </w:t>
            </w:r>
          </w:p>
        </w:tc>
        <w:tc>
          <w:tcPr>
            <w:tcW w:w="8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980D7C" w:rsidRPr="0006449B" w:rsidRDefault="00980D7C">
            <w:pPr>
              <w:autoSpaceDE w:val="0"/>
            </w:pPr>
            <w:r w:rsidRPr="0006449B">
              <w:t xml:space="preserve">• Получает удовольствие от совместной игры со взрослым. </w:t>
            </w:r>
          </w:p>
        </w:tc>
      </w:tr>
      <w:tr w:rsidR="00980D7C" w:rsidRPr="0006449B">
        <w:tc>
          <w:tcPr>
            <w:tcW w:w="15315"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980D7C" w:rsidRPr="0006449B" w:rsidRDefault="00980D7C">
            <w:pPr>
              <w:autoSpaceDE w:val="0"/>
            </w:pPr>
            <w:r w:rsidRPr="0006449B">
              <w:t xml:space="preserve">                    • Обогащают предметно — пространственную среду. </w:t>
            </w:r>
            <w:r w:rsidRPr="0006449B">
              <w:br/>
            </w:r>
            <w:r w:rsidRPr="0006449B">
              <w:lastRenderedPageBreak/>
              <w:t xml:space="preserve">                    • Устанавливают взаимодействия между персонажами.</w:t>
            </w:r>
          </w:p>
        </w:tc>
      </w:tr>
      <w:tr w:rsidR="00980D7C" w:rsidRPr="0006449B">
        <w:tc>
          <w:tcPr>
            <w:tcW w:w="6945" w:type="dxa"/>
            <w:tcBorders>
              <w:top w:val="double" w:sz="1" w:space="0" w:color="C0C0C0"/>
              <w:left w:val="double" w:sz="1" w:space="0" w:color="C0C0C0"/>
              <w:bottom w:val="double" w:sz="1" w:space="0" w:color="C0C0C0"/>
            </w:tcBorders>
            <w:shd w:val="clear" w:color="auto" w:fill="auto"/>
            <w:vAlign w:val="center"/>
          </w:tcPr>
          <w:p w:rsidR="00980D7C" w:rsidRPr="0006449B" w:rsidRDefault="00980D7C">
            <w:pPr>
              <w:autoSpaceDE w:val="0"/>
            </w:pPr>
            <w:r w:rsidRPr="0006449B">
              <w:lastRenderedPageBreak/>
              <w:t xml:space="preserve">• Задает и распределяет роли. </w:t>
            </w:r>
            <w:r w:rsidRPr="0006449B">
              <w:br/>
              <w:t xml:space="preserve">• Берет главную роль. </w:t>
            </w:r>
            <w:r w:rsidRPr="0006449B">
              <w:br/>
              <w:t xml:space="preserve">• Обговаривает игровые действия персонажей. </w:t>
            </w:r>
            <w:r w:rsidRPr="0006449B">
              <w:br/>
              <w:t xml:space="preserve">• Осуществляет прямое руководство игрой. </w:t>
            </w:r>
          </w:p>
        </w:tc>
        <w:tc>
          <w:tcPr>
            <w:tcW w:w="8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980D7C" w:rsidRPr="0006449B" w:rsidRDefault="00980D7C">
            <w:pPr>
              <w:autoSpaceDE w:val="0"/>
              <w:snapToGrid w:val="0"/>
            </w:pPr>
          </w:p>
        </w:tc>
      </w:tr>
      <w:tr w:rsidR="00980D7C" w:rsidRPr="0006449B">
        <w:trPr>
          <w:trHeight w:val="488"/>
        </w:trPr>
        <w:tc>
          <w:tcPr>
            <w:tcW w:w="15315"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980D7C" w:rsidRPr="0006449B" w:rsidRDefault="00980D7C">
            <w:pPr>
              <w:autoSpaceDE w:val="0"/>
            </w:pPr>
            <w:r w:rsidRPr="0006449B">
              <w:rPr>
                <w:iCs/>
              </w:rPr>
              <w:t>2 этап</w:t>
            </w:r>
          </w:p>
        </w:tc>
      </w:tr>
      <w:tr w:rsidR="00980D7C" w:rsidRPr="0006449B">
        <w:trPr>
          <w:trHeight w:val="1747"/>
        </w:trPr>
        <w:tc>
          <w:tcPr>
            <w:tcW w:w="6945" w:type="dxa"/>
            <w:tcBorders>
              <w:top w:val="double" w:sz="1" w:space="0" w:color="C0C0C0"/>
              <w:left w:val="double" w:sz="1" w:space="0" w:color="C0C0C0"/>
              <w:bottom w:val="double" w:sz="1" w:space="0" w:color="C0C0C0"/>
            </w:tcBorders>
            <w:shd w:val="clear" w:color="auto" w:fill="auto"/>
            <w:vAlign w:val="center"/>
          </w:tcPr>
          <w:p w:rsidR="00980D7C" w:rsidRPr="0006449B" w:rsidRDefault="00980D7C">
            <w:pPr>
              <w:autoSpaceDE w:val="0"/>
            </w:pPr>
            <w:r w:rsidRPr="0006449B">
              <w:t xml:space="preserve">• Создает предметно - пространственную среду. </w:t>
            </w:r>
            <w:r w:rsidRPr="0006449B">
              <w:br/>
              <w:t xml:space="preserve">• Придумывает и развивает сюжет. </w:t>
            </w:r>
            <w:r w:rsidRPr="0006449B">
              <w:br/>
              <w:t>• Привлекает к выполнению главной роли кого-либо из детей или в течение игры передает эту роль другому ребенку,</w:t>
            </w:r>
          </w:p>
        </w:tc>
        <w:tc>
          <w:tcPr>
            <w:tcW w:w="8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980D7C" w:rsidRPr="0006449B" w:rsidRDefault="00980D7C">
            <w:pPr>
              <w:autoSpaceDE w:val="0"/>
            </w:pPr>
            <w:r w:rsidRPr="0006449B">
              <w:t xml:space="preserve">• Придумывает и развивает сюжет. </w:t>
            </w:r>
            <w:r w:rsidRPr="0006449B">
              <w:br/>
              <w:t>• Создает предметно - пространственную среду.</w:t>
            </w:r>
          </w:p>
        </w:tc>
      </w:tr>
      <w:tr w:rsidR="00980D7C" w:rsidRPr="0006449B">
        <w:tc>
          <w:tcPr>
            <w:tcW w:w="15315"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980D7C" w:rsidRPr="0006449B" w:rsidRDefault="00980D7C">
            <w:pPr>
              <w:autoSpaceDE w:val="0"/>
            </w:pPr>
            <w:r w:rsidRPr="0006449B">
              <w:rPr>
                <w:bCs/>
                <w:iCs/>
              </w:rPr>
              <w:t>3 этап</w:t>
            </w:r>
          </w:p>
        </w:tc>
      </w:tr>
      <w:tr w:rsidR="00980D7C" w:rsidRPr="0006449B">
        <w:tc>
          <w:tcPr>
            <w:tcW w:w="6945" w:type="dxa"/>
            <w:tcBorders>
              <w:top w:val="double" w:sz="1" w:space="0" w:color="C0C0C0"/>
              <w:left w:val="double" w:sz="1" w:space="0" w:color="C0C0C0"/>
              <w:bottom w:val="double" w:sz="1" w:space="0" w:color="C0C0C0"/>
            </w:tcBorders>
            <w:shd w:val="clear" w:color="auto" w:fill="auto"/>
            <w:vAlign w:val="center"/>
          </w:tcPr>
          <w:p w:rsidR="00980D7C" w:rsidRPr="0006449B" w:rsidRDefault="00980D7C">
            <w:pPr>
              <w:autoSpaceDE w:val="0"/>
            </w:pPr>
            <w:r w:rsidRPr="0006449B">
              <w:rPr>
                <w:bCs/>
              </w:rPr>
              <w:t xml:space="preserve">1. </w:t>
            </w:r>
            <w:r w:rsidRPr="0006449B">
              <w:t xml:space="preserve">Наблюдает за игрой детей с включением в нее с определенной целью: </w:t>
            </w:r>
            <w:r w:rsidRPr="0006449B">
              <w:br/>
              <w:t xml:space="preserve">• Обогатить сюжет, </w:t>
            </w:r>
            <w:r w:rsidRPr="0006449B">
              <w:br/>
              <w:t xml:space="preserve">• Разнообразить игровые действия, </w:t>
            </w:r>
            <w:r w:rsidRPr="0006449B">
              <w:br/>
              <w:t xml:space="preserve">• Ввести правила, </w:t>
            </w:r>
            <w:r w:rsidRPr="0006449B">
              <w:br/>
              <w:t xml:space="preserve">• Активизировать ролевой диалог, </w:t>
            </w:r>
            <w:r w:rsidRPr="0006449B">
              <w:br/>
              <w:t xml:space="preserve">• Обогатить ролевое взаимодействие, </w:t>
            </w:r>
            <w:r w:rsidRPr="0006449B">
              <w:br/>
              <w:t xml:space="preserve">• Обогатить образы, </w:t>
            </w:r>
            <w:r w:rsidRPr="0006449B">
              <w:br/>
              <w:t xml:space="preserve">• Ввести предметы — заместители. </w:t>
            </w:r>
            <w:r w:rsidRPr="0006449B">
              <w:br/>
            </w:r>
            <w:r w:rsidRPr="0006449B">
              <w:rPr>
                <w:bCs/>
              </w:rPr>
              <w:t xml:space="preserve">П. </w:t>
            </w:r>
            <w:r w:rsidRPr="0006449B">
              <w:t xml:space="preserve">Наблюдает за игрой детей и фиксирует вопросы, которые требуют доработки. </w:t>
            </w:r>
          </w:p>
        </w:tc>
        <w:tc>
          <w:tcPr>
            <w:tcW w:w="8370" w:type="dxa"/>
            <w:tcBorders>
              <w:top w:val="double" w:sz="1" w:space="0" w:color="C0C0C0"/>
              <w:left w:val="double" w:sz="1" w:space="0" w:color="C0C0C0"/>
              <w:bottom w:val="double" w:sz="1" w:space="0" w:color="C0C0C0"/>
              <w:right w:val="double" w:sz="1" w:space="0" w:color="C0C0C0"/>
            </w:tcBorders>
            <w:shd w:val="clear" w:color="auto" w:fill="auto"/>
            <w:vAlign w:val="center"/>
          </w:tcPr>
          <w:p w:rsidR="00980D7C" w:rsidRPr="0006449B" w:rsidRDefault="00980D7C">
            <w:pPr>
              <w:autoSpaceDE w:val="0"/>
            </w:pPr>
            <w:r w:rsidRPr="0006449B">
              <w:t xml:space="preserve">• Осуществляет ролевое взаимодействие. </w:t>
            </w:r>
            <w:r w:rsidRPr="0006449B">
              <w:br/>
              <w:t xml:space="preserve">• Осуществляет игровые действия, характерные для персонажей </w:t>
            </w:r>
          </w:p>
          <w:p w:rsidR="00980D7C" w:rsidRPr="0006449B" w:rsidRDefault="00980D7C">
            <w:pPr>
              <w:autoSpaceDE w:val="0"/>
            </w:pPr>
          </w:p>
        </w:tc>
      </w:tr>
    </w:tbl>
    <w:p w:rsidR="00980D7C" w:rsidRPr="0006449B" w:rsidRDefault="00980D7C">
      <w:pPr>
        <w:autoSpaceDE w:val="0"/>
        <w:spacing w:line="360" w:lineRule="auto"/>
      </w:pPr>
    </w:p>
    <w:p w:rsidR="00980D7C" w:rsidRDefault="00980D7C">
      <w:pPr>
        <w:autoSpaceDE w:val="0"/>
        <w:spacing w:line="360" w:lineRule="auto"/>
        <w:jc w:val="center"/>
        <w:rPr>
          <w:b/>
          <w:bCs/>
        </w:rPr>
      </w:pPr>
      <w:r>
        <w:rPr>
          <w:b/>
          <w:bCs/>
        </w:rPr>
        <w:t>Примерный перечень основных движений,</w:t>
      </w:r>
    </w:p>
    <w:p w:rsidR="00980D7C" w:rsidRDefault="00980D7C">
      <w:pPr>
        <w:autoSpaceDE w:val="0"/>
        <w:spacing w:line="360" w:lineRule="auto"/>
        <w:jc w:val="center"/>
        <w:rPr>
          <w:b/>
          <w:bCs/>
          <w:i/>
          <w:iCs/>
          <w:u w:val="single"/>
        </w:rPr>
      </w:pPr>
      <w:r>
        <w:rPr>
          <w:b/>
          <w:bCs/>
        </w:rPr>
        <w:t>подвижных игр и упражнений</w:t>
      </w:r>
    </w:p>
    <w:p w:rsidR="00980D7C" w:rsidRDefault="00980D7C">
      <w:pPr>
        <w:autoSpaceDE w:val="0"/>
        <w:spacing w:line="360" w:lineRule="auto"/>
        <w:rPr>
          <w:b/>
          <w:bCs/>
          <w:i/>
          <w:iCs/>
          <w:u w:val="single"/>
        </w:rPr>
      </w:pPr>
    </w:p>
    <w:p w:rsidR="00980D7C" w:rsidRDefault="00980D7C">
      <w:pPr>
        <w:autoSpaceDE w:val="0"/>
        <w:spacing w:line="360" w:lineRule="auto"/>
        <w:rPr>
          <w:b/>
          <w:bCs/>
          <w:i/>
          <w:iCs/>
          <w:u w:val="single"/>
        </w:rPr>
      </w:pPr>
    </w:p>
    <w:p w:rsidR="00980D7C" w:rsidRDefault="00980D7C">
      <w:pPr>
        <w:autoSpaceDE w:val="0"/>
        <w:spacing w:line="360" w:lineRule="auto"/>
        <w:rPr>
          <w:b/>
          <w:bCs/>
        </w:rPr>
      </w:pPr>
      <w:r>
        <w:rPr>
          <w:b/>
          <w:bCs/>
          <w:i/>
          <w:iCs/>
          <w:u w:val="single"/>
        </w:rPr>
        <w:t>Основные движения</w:t>
      </w:r>
    </w:p>
    <w:p w:rsidR="00980D7C" w:rsidRDefault="00980D7C">
      <w:pPr>
        <w:autoSpaceDE w:val="0"/>
        <w:spacing w:line="360" w:lineRule="auto"/>
        <w:rPr>
          <w:b/>
          <w:bCs/>
        </w:rPr>
      </w:pPr>
      <w:r>
        <w:rPr>
          <w:b/>
          <w:bCs/>
        </w:rPr>
        <w:lastRenderedPageBreak/>
        <w:t xml:space="preserve">Ходьба. </w:t>
      </w:r>
      <w: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сбегом, прыжками, изменением направления, темпа, со сменой направляющего.</w:t>
      </w:r>
    </w:p>
    <w:p w:rsidR="00980D7C" w:rsidRDefault="00980D7C">
      <w:pPr>
        <w:autoSpaceDE w:val="0"/>
        <w:spacing w:line="360" w:lineRule="auto"/>
        <w:rPr>
          <w:b/>
          <w:bCs/>
        </w:rPr>
      </w:pPr>
      <w:r>
        <w:rPr>
          <w:b/>
          <w:bCs/>
        </w:rPr>
        <w:t xml:space="preserve">Упражнения в равновесии. </w:t>
      </w:r>
      <w: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980D7C" w:rsidRDefault="00980D7C">
      <w:pPr>
        <w:autoSpaceDE w:val="0"/>
        <w:spacing w:line="360" w:lineRule="auto"/>
        <w:rPr>
          <w:b/>
          <w:bCs/>
        </w:rPr>
      </w:pPr>
      <w:r>
        <w:rPr>
          <w:b/>
          <w:bCs/>
        </w:rPr>
        <w:t xml:space="preserve">Бег. </w:t>
      </w:r>
      <w: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980D7C" w:rsidRDefault="00980D7C">
      <w:pPr>
        <w:autoSpaceDE w:val="0"/>
        <w:spacing w:line="360" w:lineRule="auto"/>
        <w:rPr>
          <w:b/>
          <w:bCs/>
        </w:rPr>
      </w:pPr>
      <w:r>
        <w:rPr>
          <w:b/>
          <w:bCs/>
        </w:rPr>
        <w:t xml:space="preserve">Ползание, лазанье. </w:t>
      </w:r>
      <w: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980D7C" w:rsidRDefault="00980D7C">
      <w:pPr>
        <w:autoSpaceDE w:val="0"/>
        <w:spacing w:line="360" w:lineRule="auto"/>
        <w:rPr>
          <w:b/>
          <w:bCs/>
        </w:rPr>
      </w:pPr>
      <w:r>
        <w:rPr>
          <w:b/>
          <w:bCs/>
        </w:rPr>
        <w:t xml:space="preserve">Прыжки. </w:t>
      </w:r>
      <w: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980D7C" w:rsidRDefault="00980D7C">
      <w:pPr>
        <w:autoSpaceDE w:val="0"/>
        <w:spacing w:line="360" w:lineRule="auto"/>
        <w:rPr>
          <w:b/>
          <w:bCs/>
        </w:rPr>
      </w:pPr>
      <w:r>
        <w:rPr>
          <w:b/>
          <w:bCs/>
        </w:rPr>
        <w:t xml:space="preserve">Катание, бросание, ловля, метание. </w:t>
      </w:r>
      <w:r>
        <w:t xml:space="preserve">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w:t>
      </w:r>
      <w:r>
        <w:lastRenderedPageBreak/>
        <w:t>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980D7C" w:rsidRDefault="00980D7C">
      <w:pPr>
        <w:autoSpaceDE w:val="0"/>
        <w:spacing w:line="360" w:lineRule="auto"/>
        <w:rPr>
          <w:b/>
          <w:bCs/>
          <w:i/>
          <w:iCs/>
          <w:u w:val="single"/>
        </w:rPr>
      </w:pPr>
      <w:r>
        <w:rPr>
          <w:b/>
          <w:bCs/>
        </w:rPr>
        <w:t xml:space="preserve">Групповые упражнения с переходами. </w:t>
      </w:r>
      <w: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980D7C" w:rsidRDefault="00980D7C">
      <w:pPr>
        <w:autoSpaceDE w:val="0"/>
        <w:spacing w:line="360" w:lineRule="auto"/>
        <w:rPr>
          <w:b/>
          <w:bCs/>
        </w:rPr>
      </w:pPr>
      <w:r>
        <w:rPr>
          <w:b/>
          <w:bCs/>
          <w:i/>
          <w:iCs/>
          <w:u w:val="single"/>
        </w:rPr>
        <w:t>Общеразвивающие упражнения</w:t>
      </w:r>
    </w:p>
    <w:p w:rsidR="00980D7C" w:rsidRDefault="00980D7C">
      <w:pPr>
        <w:autoSpaceDE w:val="0"/>
        <w:spacing w:line="360" w:lineRule="auto"/>
        <w:rPr>
          <w:b/>
          <w:bCs/>
        </w:rPr>
      </w:pPr>
      <w:r>
        <w:rPr>
          <w:b/>
          <w:bCs/>
        </w:rPr>
        <w:t xml:space="preserve">Упражнения для кистей рук, развития и укрепления мышц плечевого пояса. </w:t>
      </w:r>
      <w: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980D7C" w:rsidRDefault="00980D7C">
      <w:pPr>
        <w:autoSpaceDE w:val="0"/>
        <w:spacing w:line="360" w:lineRule="auto"/>
        <w:rPr>
          <w:b/>
          <w:bCs/>
        </w:rPr>
      </w:pPr>
      <w:r>
        <w:rPr>
          <w:b/>
          <w:bCs/>
        </w:rPr>
        <w:t xml:space="preserve">Упражнения для развития и укрепления мышц спины и гибкости позвоночника. </w:t>
      </w:r>
      <w:r>
        <w:t>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980D7C" w:rsidRDefault="00980D7C">
      <w:pPr>
        <w:autoSpaceDE w:val="0"/>
        <w:spacing w:line="360" w:lineRule="auto"/>
        <w:rPr>
          <w:b/>
          <w:bCs/>
        </w:rPr>
      </w:pPr>
      <w:r>
        <w:rPr>
          <w:b/>
          <w:bCs/>
        </w:rPr>
        <w:t xml:space="preserve">Упражнения для развития и укрепления мышц брюшного прессаи ног. </w:t>
      </w:r>
      <w:r>
        <w:t>Подниматься на носки; поочередно выставлять ногу вперед напятку,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980D7C" w:rsidRDefault="00980D7C">
      <w:pPr>
        <w:autoSpaceDE w:val="0"/>
        <w:spacing w:line="360" w:lineRule="auto"/>
        <w:rPr>
          <w:b/>
          <w:bCs/>
          <w:i/>
          <w:iCs/>
          <w:u w:val="single"/>
        </w:rPr>
      </w:pPr>
      <w:r>
        <w:rPr>
          <w:b/>
          <w:bCs/>
        </w:rPr>
        <w:lastRenderedPageBreak/>
        <w:t xml:space="preserve">Статические упражнения. </w:t>
      </w:r>
      <w:r>
        <w:t>Сохранять равновесие в разных позах: стоя на носках, руки вверх; стоя на одной ноге, руки на поясе (5–7 секунд).</w:t>
      </w:r>
    </w:p>
    <w:p w:rsidR="00980D7C" w:rsidRDefault="00980D7C">
      <w:pPr>
        <w:autoSpaceDE w:val="0"/>
        <w:spacing w:line="360" w:lineRule="auto"/>
        <w:rPr>
          <w:b/>
          <w:bCs/>
        </w:rPr>
      </w:pPr>
      <w:r>
        <w:rPr>
          <w:b/>
          <w:bCs/>
          <w:i/>
          <w:iCs/>
          <w:u w:val="single"/>
        </w:rPr>
        <w:t>Спортивные упражнения</w:t>
      </w:r>
    </w:p>
    <w:p w:rsidR="00980D7C" w:rsidRDefault="00980D7C">
      <w:pPr>
        <w:autoSpaceDE w:val="0"/>
        <w:spacing w:line="360" w:lineRule="auto"/>
        <w:rPr>
          <w:b/>
          <w:bCs/>
        </w:rPr>
      </w:pPr>
      <w:r>
        <w:rPr>
          <w:b/>
          <w:bCs/>
        </w:rPr>
        <w:t xml:space="preserve">Катание на санках. </w:t>
      </w:r>
      <w:r>
        <w:t>Скатываться на санках с горки, тормозить при спуске с нее, подниматься с санками на гору.</w:t>
      </w:r>
    </w:p>
    <w:p w:rsidR="00980D7C" w:rsidRDefault="00980D7C">
      <w:pPr>
        <w:autoSpaceDE w:val="0"/>
        <w:spacing w:line="360" w:lineRule="auto"/>
        <w:rPr>
          <w:b/>
          <w:bCs/>
        </w:rPr>
      </w:pPr>
      <w:r>
        <w:rPr>
          <w:b/>
          <w:bCs/>
        </w:rPr>
        <w:t xml:space="preserve">Скольжение. </w:t>
      </w:r>
      <w:r>
        <w:t>Скользить самостоятельно по ледяным дорожкам.</w:t>
      </w:r>
    </w:p>
    <w:p w:rsidR="00980D7C" w:rsidRDefault="00980D7C">
      <w:pPr>
        <w:autoSpaceDE w:val="0"/>
        <w:spacing w:line="360" w:lineRule="auto"/>
        <w:rPr>
          <w:b/>
          <w:bCs/>
          <w:i/>
          <w:iCs/>
          <w:u w:val="single"/>
        </w:rPr>
      </w:pPr>
      <w:r>
        <w:rPr>
          <w:b/>
          <w:bCs/>
        </w:rPr>
        <w:t xml:space="preserve">Катание на велосипеде. </w:t>
      </w:r>
      <w:r>
        <w:t>Кататься на трехколесном и двухколесном велосипедах по прямой, по кругу. Выполнять повороты направо и налево.</w:t>
      </w:r>
    </w:p>
    <w:p w:rsidR="00980D7C" w:rsidRDefault="00980D7C">
      <w:pPr>
        <w:autoSpaceDE w:val="0"/>
        <w:spacing w:line="360" w:lineRule="auto"/>
        <w:rPr>
          <w:b/>
          <w:bCs/>
        </w:rPr>
      </w:pPr>
      <w:r>
        <w:rPr>
          <w:b/>
          <w:bCs/>
          <w:i/>
          <w:iCs/>
          <w:u w:val="single"/>
        </w:rPr>
        <w:t>Подвижные игры</w:t>
      </w:r>
    </w:p>
    <w:p w:rsidR="00980D7C" w:rsidRDefault="00980D7C">
      <w:pPr>
        <w:autoSpaceDE w:val="0"/>
        <w:rPr>
          <w:b/>
          <w:bCs/>
        </w:rPr>
      </w:pPr>
      <w:r>
        <w:rPr>
          <w:b/>
          <w:bCs/>
        </w:rPr>
        <w:t xml:space="preserve">С бегом. </w:t>
      </w:r>
      <w:r>
        <w:t>«Самолеты», «Цветные автомобили», «У медведя во бору», «Птичка и кошка», «Найди себе пару», «Лошадки», «Позвони в погремушку», «Бездомный заяц», «Ловишки».</w:t>
      </w:r>
    </w:p>
    <w:p w:rsidR="00980D7C" w:rsidRDefault="00980D7C">
      <w:pPr>
        <w:autoSpaceDE w:val="0"/>
        <w:rPr>
          <w:b/>
          <w:bCs/>
        </w:rPr>
      </w:pPr>
      <w:r>
        <w:rPr>
          <w:b/>
          <w:bCs/>
        </w:rPr>
        <w:t xml:space="preserve">С прыжками. </w:t>
      </w:r>
      <w:r>
        <w:t>«Зайцы и волк», «Лиса в курятнике», «Зайка серый умывается».</w:t>
      </w:r>
    </w:p>
    <w:p w:rsidR="00980D7C" w:rsidRDefault="00980D7C">
      <w:pPr>
        <w:autoSpaceDE w:val="0"/>
        <w:rPr>
          <w:b/>
          <w:bCs/>
        </w:rPr>
      </w:pPr>
      <w:r>
        <w:rPr>
          <w:b/>
          <w:bCs/>
        </w:rPr>
        <w:t xml:space="preserve">С ползанием и лазаньем. </w:t>
      </w:r>
      <w:r>
        <w:t>«Пастух и стадо», «Перелет птиц», «Котята и щенята».</w:t>
      </w:r>
    </w:p>
    <w:p w:rsidR="00980D7C" w:rsidRDefault="00980D7C">
      <w:pPr>
        <w:autoSpaceDE w:val="0"/>
        <w:rPr>
          <w:b/>
          <w:bCs/>
        </w:rPr>
      </w:pPr>
      <w:r>
        <w:rPr>
          <w:b/>
          <w:bCs/>
        </w:rPr>
        <w:t xml:space="preserve">С бросанием и ловлей. </w:t>
      </w:r>
      <w:r>
        <w:t>«Подбрось — поймай», «Сбей булаву», «Мяч через сетку».</w:t>
      </w:r>
    </w:p>
    <w:p w:rsidR="00980D7C" w:rsidRDefault="00980D7C">
      <w:pPr>
        <w:autoSpaceDE w:val="0"/>
        <w:rPr>
          <w:b/>
          <w:bCs/>
        </w:rPr>
      </w:pPr>
      <w:r>
        <w:rPr>
          <w:b/>
          <w:bCs/>
        </w:rPr>
        <w:t xml:space="preserve">На ориентировку в пространстве, на внимание. </w:t>
      </w:r>
      <w:r>
        <w:t>«Найди, где спрятано», «Найди и промолчи», «Кто ушел?», «Прятки».</w:t>
      </w:r>
    </w:p>
    <w:p w:rsidR="00980D7C" w:rsidRDefault="00980D7C">
      <w:pPr>
        <w:autoSpaceDE w:val="0"/>
      </w:pPr>
      <w:r>
        <w:rPr>
          <w:b/>
          <w:bCs/>
        </w:rPr>
        <w:t xml:space="preserve">Народные игры. </w:t>
      </w:r>
      <w:r>
        <w:t>«У медведя во бору» и др.</w:t>
      </w:r>
    </w:p>
    <w:p w:rsidR="00980D7C" w:rsidRDefault="00980D7C">
      <w:pPr>
        <w:autoSpaceDE w:val="0"/>
        <w:spacing w:line="360" w:lineRule="auto"/>
      </w:pPr>
    </w:p>
    <w:p w:rsidR="00980D7C" w:rsidRDefault="00980D7C">
      <w:pPr>
        <w:autoSpaceDE w:val="0"/>
        <w:spacing w:line="360" w:lineRule="auto"/>
        <w:ind w:left="284"/>
      </w:pPr>
      <w:r>
        <w:rPr>
          <w:b/>
          <w:u w:val="single"/>
        </w:rPr>
        <w:t>РА</w:t>
      </w:r>
      <w:r w:rsidRPr="00C06831">
        <w:rPr>
          <w:b/>
          <w:sz w:val="28"/>
          <w:szCs w:val="28"/>
          <w:u w:val="single"/>
        </w:rPr>
        <w:t>ЗДЕЛ4. Планируемые результаты освоения детьми основной общеобразовательной программы</w:t>
      </w:r>
    </w:p>
    <w:p w:rsidR="00980D7C" w:rsidRDefault="00980D7C">
      <w:pPr>
        <w:autoSpaceDE w:val="0"/>
        <w:spacing w:line="360" w:lineRule="auto"/>
        <w:rPr>
          <w:b/>
        </w:rPr>
      </w:pPr>
      <w:r>
        <w:t xml:space="preserve">      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освоения Программы по всем направлениям развития детей. </w:t>
      </w:r>
    </w:p>
    <w:p w:rsidR="00980D7C" w:rsidRDefault="00980D7C">
      <w:pPr>
        <w:autoSpaceDE w:val="0"/>
        <w:spacing w:line="360" w:lineRule="auto"/>
      </w:pPr>
      <w:r>
        <w:rPr>
          <w:b/>
        </w:rPr>
        <w:t>4.1.Целевые ориентиры освоения программы</w:t>
      </w:r>
    </w:p>
    <w:p w:rsidR="00980D7C" w:rsidRDefault="00980D7C">
      <w:pPr>
        <w:autoSpaceDE w:val="0"/>
        <w:spacing w:line="360" w:lineRule="auto"/>
      </w:pPr>
      <w:r>
        <w:t xml:space="preserve">● ребёнок проявляет </w:t>
      </w:r>
      <w:r>
        <w:rPr>
          <w:b/>
          <w:bCs/>
          <w:i/>
          <w:iCs/>
        </w:rPr>
        <w:t xml:space="preserve">инициативность </w:t>
      </w:r>
      <w:r>
        <w:t xml:space="preserve">и </w:t>
      </w:r>
      <w:r>
        <w:rPr>
          <w:b/>
          <w:bCs/>
          <w:i/>
          <w:iCs/>
        </w:rPr>
        <w:t xml:space="preserve">самостоятельность </w:t>
      </w:r>
      <w:r>
        <w:t xml:space="preserve">в разных видах деятельности – игре, общении, конструировании и др. Способен </w:t>
      </w:r>
      <w:r>
        <w:rPr>
          <w:b/>
          <w:bCs/>
          <w:i/>
          <w:iCs/>
        </w:rPr>
        <w:t xml:space="preserve">выбирать </w:t>
      </w:r>
      <w:r>
        <w:t xml:space="preserve">себе род занятий, участников совместной деятельности, обнаруживает способность к воплощению разнообразных замыслов; </w:t>
      </w:r>
    </w:p>
    <w:p w:rsidR="00980D7C" w:rsidRDefault="00980D7C">
      <w:pPr>
        <w:autoSpaceDE w:val="0"/>
        <w:spacing w:line="360" w:lineRule="auto"/>
      </w:pPr>
      <w:r>
        <w:lastRenderedPageBreak/>
        <w:t xml:space="preserve">● </w:t>
      </w:r>
      <w:r>
        <w:rPr>
          <w:b/>
          <w:bCs/>
          <w:i/>
          <w:iCs/>
        </w:rPr>
        <w:t>ребёнок уверен в своих силах, открыт внешнему миру, положительно относится к себе и к другим</w:t>
      </w:r>
      <w:r>
        <w:t xml:space="preserve">, обладает </w:t>
      </w:r>
      <w:r>
        <w:rPr>
          <w:b/>
          <w:bCs/>
          <w:i/>
          <w:iCs/>
        </w:rPr>
        <w:t xml:space="preserve">чувством собственного достоинства. </w:t>
      </w:r>
      <w:r>
        <w:t xml:space="preserve">Активно </w:t>
      </w:r>
      <w:r>
        <w:rPr>
          <w:b/>
          <w:bCs/>
          <w:i/>
          <w:iCs/>
        </w:rPr>
        <w:t xml:space="preserve">взаимодействует со сверстниками и взрослыми, </w:t>
      </w:r>
      <w: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980D7C" w:rsidRDefault="00980D7C">
      <w:pPr>
        <w:autoSpaceDE w:val="0"/>
        <w:spacing w:line="360" w:lineRule="auto"/>
      </w:pPr>
      <w:r>
        <w:t xml:space="preserve">● ребёнок обладает развитым </w:t>
      </w:r>
      <w:r>
        <w:rPr>
          <w:b/>
          <w:bCs/>
          <w:i/>
          <w:iCs/>
        </w:rPr>
        <w:t xml:space="preserve">воображением, </w:t>
      </w:r>
      <w:r>
        <w:t xml:space="preserve">которое реализуется в разных видах деятельности. Способность ребёнка к </w:t>
      </w:r>
      <w:r>
        <w:rPr>
          <w:b/>
          <w:bCs/>
          <w:i/>
          <w:iCs/>
        </w:rPr>
        <w:t xml:space="preserve">фантазии, воображению, творчеству </w:t>
      </w:r>
      <w:r>
        <w:t xml:space="preserve">интенсивно развивается и проявляется в </w:t>
      </w:r>
      <w:r>
        <w:rPr>
          <w:b/>
          <w:bCs/>
          <w:i/>
          <w:iCs/>
        </w:rPr>
        <w:t>игре</w:t>
      </w:r>
      <w:r>
        <w:t xml:space="preserve">. Ребёнок владеет разными формами и видами игры. Умеет </w:t>
      </w:r>
      <w:r>
        <w:rPr>
          <w:b/>
          <w:bCs/>
          <w:i/>
          <w:iCs/>
        </w:rPr>
        <w:t>подчиняться разным правилам и социальным нормам</w:t>
      </w:r>
      <w:r>
        <w:t xml:space="preserve">, различать условную и реальную ситуации, в том числе игровую и учебную; </w:t>
      </w:r>
    </w:p>
    <w:p w:rsidR="00980D7C" w:rsidRDefault="00980D7C">
      <w:pPr>
        <w:autoSpaceDE w:val="0"/>
        <w:spacing w:line="360" w:lineRule="auto"/>
      </w:pPr>
      <w:r>
        <w:t xml:space="preserve">● </w:t>
      </w:r>
      <w:r>
        <w:rPr>
          <w:b/>
          <w:bCs/>
          <w:i/>
          <w:iCs/>
        </w:rPr>
        <w:t xml:space="preserve">творческие способности </w:t>
      </w:r>
      <w:r>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980D7C" w:rsidRDefault="00980D7C">
      <w:pPr>
        <w:autoSpaceDE w:val="0"/>
        <w:spacing w:line="360" w:lineRule="auto"/>
      </w:pPr>
      <w: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980D7C" w:rsidRDefault="00980D7C">
      <w:pPr>
        <w:autoSpaceDE w:val="0"/>
        <w:spacing w:line="360" w:lineRule="auto"/>
      </w:pPr>
      <w:r>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980D7C" w:rsidRDefault="00980D7C">
      <w:pPr>
        <w:autoSpaceDE w:val="0"/>
        <w:spacing w:line="360" w:lineRule="auto"/>
      </w:pPr>
      <w:r>
        <w:t xml:space="preserve">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rsidR="00980D7C" w:rsidRDefault="00980D7C">
      <w:pPr>
        <w:autoSpaceDE w:val="0"/>
        <w:spacing w:line="360" w:lineRule="auto"/>
      </w:pPr>
      <w:r>
        <w:t xml:space="preserve">● ребёнок проявляет </w:t>
      </w:r>
      <w:r>
        <w:rPr>
          <w:b/>
          <w:bCs/>
          <w:i/>
          <w:iCs/>
        </w:rPr>
        <w:t xml:space="preserve">любознательность, </w:t>
      </w:r>
      <w: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Pr>
          <w:b/>
          <w:bCs/>
          <w:i/>
          <w:iCs/>
        </w:rPr>
        <w:t>наблюдать, экспериментировать</w:t>
      </w:r>
      <w: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Pr>
          <w:b/>
          <w:bCs/>
          <w:i/>
          <w:iCs/>
        </w:rPr>
        <w:t>способен к принятию собственных решений</w:t>
      </w:r>
      <w:r>
        <w:t>, опираясь на свои знания и умения в различных сферах действительности</w:t>
      </w:r>
    </w:p>
    <w:p w:rsidR="00980D7C" w:rsidRDefault="00980D7C">
      <w:pPr>
        <w:autoSpaceDE w:val="0"/>
        <w:spacing w:line="360" w:lineRule="auto"/>
        <w:rPr>
          <w:lang w:val="en-US"/>
        </w:rPr>
      </w:pPr>
    </w:p>
    <w:p w:rsidR="000C3F43" w:rsidRDefault="000C3F43">
      <w:pPr>
        <w:autoSpaceDE w:val="0"/>
        <w:spacing w:line="360" w:lineRule="auto"/>
      </w:pPr>
    </w:p>
    <w:p w:rsidR="00C06831" w:rsidRDefault="00C06831">
      <w:pPr>
        <w:autoSpaceDE w:val="0"/>
        <w:spacing w:line="360" w:lineRule="auto"/>
      </w:pPr>
    </w:p>
    <w:p w:rsidR="00C06831" w:rsidRDefault="00C06831">
      <w:pPr>
        <w:autoSpaceDE w:val="0"/>
        <w:spacing w:line="360" w:lineRule="auto"/>
      </w:pPr>
    </w:p>
    <w:p w:rsidR="00C06831" w:rsidRPr="00C06831" w:rsidRDefault="00C06831">
      <w:pPr>
        <w:autoSpaceDE w:val="0"/>
        <w:spacing w:line="360" w:lineRule="auto"/>
      </w:pPr>
    </w:p>
    <w:p w:rsidR="00980D7C" w:rsidRDefault="00980D7C">
      <w:pPr>
        <w:jc w:val="both"/>
      </w:pPr>
      <w:r>
        <w:rPr>
          <w:b/>
        </w:rPr>
        <w:t>4.2. Требования освоения основной образовательной программы (итоговая оценка освоения детьми ООП дошкольного возраста).</w:t>
      </w:r>
    </w:p>
    <w:p w:rsidR="00980D7C" w:rsidRDefault="00980D7C">
      <w:pPr>
        <w:autoSpaceDE w:val="0"/>
        <w:spacing w:line="360" w:lineRule="auto"/>
      </w:pPr>
    </w:p>
    <w:p w:rsidR="00980D7C" w:rsidRDefault="00980D7C">
      <w:pPr>
        <w:autoSpaceDE w:val="0"/>
        <w:spacing w:line="360" w:lineRule="auto"/>
        <w:rPr>
          <w:sz w:val="28"/>
          <w:szCs w:val="28"/>
        </w:rPr>
      </w:pPr>
    </w:p>
    <w:tbl>
      <w:tblPr>
        <w:tblW w:w="0" w:type="auto"/>
        <w:tblInd w:w="-15" w:type="dxa"/>
        <w:tblLayout w:type="fixed"/>
        <w:tblLook w:val="0000" w:firstRow="0" w:lastRow="0" w:firstColumn="0" w:lastColumn="0" w:noHBand="0" w:noVBand="0"/>
      </w:tblPr>
      <w:tblGrid>
        <w:gridCol w:w="2365"/>
        <w:gridCol w:w="13072"/>
      </w:tblGrid>
      <w:tr w:rsidR="00980D7C">
        <w:trPr>
          <w:trHeight w:val="573"/>
        </w:trPr>
        <w:tc>
          <w:tcPr>
            <w:tcW w:w="2365"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rPr>
                <w:b/>
              </w:rPr>
            </w:pPr>
            <w:r>
              <w:rPr>
                <w:b/>
              </w:rPr>
              <w:t>Направления развития ребёнка</w:t>
            </w:r>
          </w:p>
        </w:tc>
        <w:tc>
          <w:tcPr>
            <w:tcW w:w="13072"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autoSpaceDE w:val="0"/>
              <w:spacing w:line="360" w:lineRule="auto"/>
            </w:pPr>
            <w:r>
              <w:rPr>
                <w:b/>
              </w:rPr>
              <w:t xml:space="preserve">                                               4-5 лет</w:t>
            </w:r>
          </w:p>
        </w:tc>
      </w:tr>
      <w:tr w:rsidR="00980D7C">
        <w:trPr>
          <w:trHeight w:val="573"/>
        </w:trPr>
        <w:tc>
          <w:tcPr>
            <w:tcW w:w="2365"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rPr>
                <w:rStyle w:val="FontStyle207"/>
                <w:rFonts w:ascii="Times New Roman" w:hAnsi="Times New Roman" w:cs="Times New Roman"/>
                <w:sz w:val="24"/>
                <w:szCs w:val="24"/>
              </w:rPr>
            </w:pPr>
            <w:r>
              <w:t>Социально – коммуникативное развитие</w:t>
            </w:r>
          </w:p>
        </w:tc>
        <w:tc>
          <w:tcPr>
            <w:tcW w:w="13072"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Объединяясь в игре со сверстниками, может принимать на себя роль, владеет способом ролевого поведения.</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Соблюдает ролевое соподчинение (продавец — покупатель) и ведет ро</w:t>
            </w:r>
            <w:r>
              <w:rPr>
                <w:rStyle w:val="FontStyle207"/>
                <w:rFonts w:ascii="Times New Roman" w:hAnsi="Times New Roman" w:cs="Times New Roman"/>
                <w:sz w:val="24"/>
                <w:szCs w:val="24"/>
              </w:rPr>
              <w:softHyphen/>
              <w:t>левые диалоги.</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Взаимодействуя со сверстниками, проявляет инициативу и предлагает новые роли или действия, обогащает сюжет.</w:t>
            </w:r>
          </w:p>
          <w:p w:rsidR="00980D7C" w:rsidRDefault="00980D7C">
            <w:pPr>
              <w:pStyle w:val="Style118"/>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В дидактических играх противостоит трудностям, подчиняется правилам.</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В настольно-печатных играх может выступать в роли ведущего, объяс</w:t>
            </w:r>
            <w:r>
              <w:rPr>
                <w:rStyle w:val="FontStyle207"/>
                <w:rFonts w:ascii="Times New Roman" w:hAnsi="Times New Roman" w:cs="Times New Roman"/>
                <w:sz w:val="24"/>
                <w:szCs w:val="24"/>
              </w:rPr>
              <w:softHyphen/>
              <w:t>нять сверстникам правила игры.</w:t>
            </w:r>
          </w:p>
          <w:p w:rsidR="00980D7C" w:rsidRDefault="00980D7C">
            <w:pPr>
              <w:pStyle w:val="Style89"/>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Адекватно воспринимает в театре (кукольном, драматическом) худо</w:t>
            </w:r>
            <w:r>
              <w:rPr>
                <w:rStyle w:val="FontStyle207"/>
                <w:rFonts w:ascii="Times New Roman" w:hAnsi="Times New Roman" w:cs="Times New Roman"/>
                <w:sz w:val="24"/>
                <w:szCs w:val="24"/>
              </w:rPr>
              <w:softHyphen/>
              <w:t>жественный образ.</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В самостоятельных театрализованных играх обустраивает место для игры (режиссерской, драматизации), воплощается </w:t>
            </w:r>
            <w:r>
              <w:rPr>
                <w:rStyle w:val="FontStyle263"/>
                <w:rFonts w:ascii="Times New Roman" w:hAnsi="Times New Roman" w:cs="Times New Roman"/>
                <w:sz w:val="24"/>
                <w:szCs w:val="24"/>
              </w:rPr>
              <w:t xml:space="preserve">в </w:t>
            </w:r>
            <w:r>
              <w:rPr>
                <w:rStyle w:val="FontStyle207"/>
                <w:rFonts w:ascii="Times New Roman" w:hAnsi="Times New Roman" w:cs="Times New Roman"/>
                <w:sz w:val="24"/>
                <w:szCs w:val="24"/>
              </w:rPr>
              <w:t>роли, используя художественные выразительные средства (интонация, мимика), атрибуты, реквизит.</w:t>
            </w:r>
          </w:p>
          <w:p w:rsidR="00980D7C" w:rsidRDefault="00980D7C">
            <w:pPr>
              <w:pStyle w:val="Style118"/>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Имеет простейшие представления о театральных профессиях.</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Самостоятельно одевается, раздевается, складывает и убирает одежду, с помощью взрослого приводит ее </w:t>
            </w:r>
            <w:r>
              <w:rPr>
                <w:rStyle w:val="FontStyle263"/>
                <w:rFonts w:ascii="Times New Roman" w:hAnsi="Times New Roman" w:cs="Times New Roman"/>
                <w:sz w:val="24"/>
                <w:szCs w:val="24"/>
              </w:rPr>
              <w:t xml:space="preserve">в </w:t>
            </w:r>
            <w:r>
              <w:rPr>
                <w:rStyle w:val="FontStyle207"/>
                <w:rFonts w:ascii="Times New Roman" w:hAnsi="Times New Roman" w:cs="Times New Roman"/>
                <w:sz w:val="24"/>
                <w:szCs w:val="24"/>
              </w:rPr>
              <w:t>порядок.</w:t>
            </w:r>
          </w:p>
          <w:p w:rsidR="00980D7C" w:rsidRDefault="00980D7C">
            <w:pPr>
              <w:pStyle w:val="Style118"/>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Самостоятельно выполняет обязанности дежурного по столовой.</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Самостоятельно готовит к занятиям свое рабочее место, убирает мате</w:t>
            </w:r>
            <w:r>
              <w:rPr>
                <w:rStyle w:val="FontStyle207"/>
                <w:rFonts w:ascii="Times New Roman" w:hAnsi="Times New Roman" w:cs="Times New Roman"/>
                <w:sz w:val="24"/>
                <w:szCs w:val="24"/>
              </w:rPr>
              <w:softHyphen/>
              <w:t>риалы по окончании работы.</w:t>
            </w:r>
          </w:p>
          <w:p w:rsidR="00980D7C" w:rsidRDefault="00980D7C">
            <w:pPr>
              <w:pStyle w:val="Style118"/>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Соблюдает элементарные правила поведения в детском саду.</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Соблюдает элементарные правила поведения на улице и в транспорте, элементарные правила дорожного движения.</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Различает и называет специальные виды транспорта («Скорая по</w:t>
            </w:r>
            <w:r>
              <w:rPr>
                <w:rStyle w:val="FontStyle207"/>
                <w:rFonts w:ascii="Times New Roman" w:hAnsi="Times New Roman" w:cs="Times New Roman"/>
                <w:sz w:val="24"/>
                <w:szCs w:val="24"/>
              </w:rPr>
              <w:softHyphen/>
              <w:t>мощь», «Пожарная», «Милиция»), объясняет их назначение.</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Понимает значения сигналов светофора. Узнает и называет дорожные знаки «Пешеходный переход», «Дети».</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980D7C" w:rsidRDefault="00980D7C">
            <w:pPr>
              <w:pStyle w:val="Style11"/>
              <w:widowControl/>
              <w:spacing w:line="240" w:lineRule="auto"/>
              <w:ind w:firstLine="709"/>
              <w:jc w:val="left"/>
            </w:pPr>
            <w:r>
              <w:rPr>
                <w:rStyle w:val="FontStyle207"/>
                <w:rFonts w:ascii="Times New Roman" w:hAnsi="Times New Roman" w:cs="Times New Roman"/>
                <w:sz w:val="24"/>
                <w:szCs w:val="24"/>
              </w:rPr>
              <w:t>Знает и соблюдает элементарные правила поведения в природе (спосо</w:t>
            </w:r>
            <w:r>
              <w:rPr>
                <w:rStyle w:val="FontStyle207"/>
                <w:rFonts w:ascii="Times New Roman" w:hAnsi="Times New Roman" w:cs="Times New Roman"/>
                <w:sz w:val="24"/>
                <w:szCs w:val="24"/>
              </w:rPr>
              <w:softHyphen/>
              <w:t>бы безопасного взаимодействия с растениями и животными, бережного отношения к окружающей природе).</w:t>
            </w:r>
          </w:p>
        </w:tc>
      </w:tr>
      <w:tr w:rsidR="00980D7C">
        <w:trPr>
          <w:trHeight w:val="573"/>
        </w:trPr>
        <w:tc>
          <w:tcPr>
            <w:tcW w:w="2365"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rPr>
                <w:rStyle w:val="FontStyle202"/>
                <w:rFonts w:ascii="Times New Roman" w:hAnsi="Times New Roman" w:cs="Times New Roman"/>
                <w:sz w:val="24"/>
                <w:szCs w:val="24"/>
              </w:rPr>
            </w:pPr>
            <w:r>
              <w:t>Познавательное развитие</w:t>
            </w:r>
          </w:p>
        </w:tc>
        <w:tc>
          <w:tcPr>
            <w:tcW w:w="13072"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Style29"/>
              <w:widowControl/>
              <w:ind w:firstLine="709"/>
              <w:rPr>
                <w:rStyle w:val="FontStyle207"/>
                <w:rFonts w:ascii="Times New Roman" w:hAnsi="Times New Roman" w:cs="Times New Roman"/>
                <w:sz w:val="24"/>
                <w:szCs w:val="24"/>
              </w:rPr>
            </w:pPr>
            <w:r>
              <w:rPr>
                <w:rStyle w:val="FontStyle202"/>
                <w:rFonts w:ascii="Times New Roman" w:hAnsi="Times New Roman" w:cs="Times New Roman"/>
                <w:sz w:val="24"/>
                <w:szCs w:val="24"/>
              </w:rPr>
              <w:t>Формирование элементарных математических представлений.</w:t>
            </w:r>
          </w:p>
          <w:p w:rsidR="00980D7C" w:rsidRDefault="00980D7C">
            <w:pPr>
              <w:pStyle w:val="Style90"/>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Различает, из каких частей составлена группа предметов, называть их ха</w:t>
            </w:r>
            <w:r>
              <w:rPr>
                <w:rStyle w:val="FontStyle207"/>
                <w:rFonts w:ascii="Times New Roman" w:hAnsi="Times New Roman" w:cs="Times New Roman"/>
                <w:sz w:val="24"/>
                <w:szCs w:val="24"/>
              </w:rPr>
              <w:softHyphen/>
              <w:t>рактерные особенности (цвет, размер, назначение).</w:t>
            </w:r>
          </w:p>
          <w:p w:rsidR="00980D7C" w:rsidRDefault="00980D7C">
            <w:pPr>
              <w:pStyle w:val="Style11"/>
              <w:widowControl/>
              <w:tabs>
                <w:tab w:val="left" w:pos="7373"/>
              </w:tabs>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Умеет считать до 5 (количественный счет), отвечать на вопрос «Сколько всего?».</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lastRenderedPageBreak/>
              <w:t xml:space="preserve">Сравнивает количество предметов в группах на </w:t>
            </w:r>
            <w:r>
              <w:rPr>
                <w:rStyle w:val="FontStyle245"/>
                <w:rFonts w:ascii="Times New Roman" w:hAnsi="Times New Roman" w:cs="Times New Roman"/>
                <w:sz w:val="24"/>
                <w:szCs w:val="24"/>
              </w:rPr>
              <w:t xml:space="preserve">основе </w:t>
            </w:r>
            <w:r>
              <w:rPr>
                <w:rStyle w:val="FontStyle207"/>
                <w:rFonts w:ascii="Times New Roman" w:hAnsi="Times New Roman" w:cs="Times New Roman"/>
                <w:sz w:val="24"/>
                <w:szCs w:val="24"/>
              </w:rPr>
              <w:t>счета (в преде</w:t>
            </w:r>
            <w:r>
              <w:rPr>
                <w:rStyle w:val="FontStyle207"/>
                <w:rFonts w:ascii="Times New Roman" w:hAnsi="Times New Roman" w:cs="Times New Roman"/>
                <w:sz w:val="24"/>
                <w:szCs w:val="24"/>
              </w:rPr>
              <w:softHyphen/>
              <w:t>лах 5), а также путем поштучного соотнесения предметов двух групп (составления пар); определять, каких предметов больше, меньше, равное количество.</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Умеет сравнивать два предмета по величине (больше — меньше, вы</w:t>
            </w:r>
            <w:r>
              <w:rPr>
                <w:rStyle w:val="FontStyle207"/>
                <w:rFonts w:ascii="Times New Roman" w:hAnsi="Times New Roman" w:cs="Times New Roman"/>
                <w:sz w:val="24"/>
                <w:szCs w:val="24"/>
              </w:rPr>
              <w:softHyphen/>
              <w:t>ше — ниже, длиннее — короче, одинаковые, равные) на основе приложения их друг к другу или наложения.</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Различает и называет круг, квадрат, треугольник, шар, куб; знает их ха</w:t>
            </w:r>
            <w:r>
              <w:rPr>
                <w:rStyle w:val="FontStyle207"/>
                <w:rFonts w:ascii="Times New Roman" w:hAnsi="Times New Roman" w:cs="Times New Roman"/>
                <w:sz w:val="24"/>
                <w:szCs w:val="24"/>
              </w:rPr>
              <w:softHyphen/>
              <w:t>рактерные отличия.</w:t>
            </w:r>
          </w:p>
          <w:p w:rsidR="00980D7C" w:rsidRDefault="00980D7C">
            <w:pPr>
              <w:pStyle w:val="Style11"/>
              <w:widowControl/>
              <w:tabs>
                <w:tab w:val="left" w:pos="7354"/>
              </w:tabs>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980D7C" w:rsidRDefault="00980D7C">
            <w:pPr>
              <w:pStyle w:val="Style11"/>
              <w:widowControl/>
              <w:spacing w:line="240" w:lineRule="auto"/>
              <w:ind w:firstLine="709"/>
              <w:jc w:val="left"/>
              <w:rPr>
                <w:rStyle w:val="FontStyle202"/>
                <w:rFonts w:ascii="Times New Roman" w:hAnsi="Times New Roman" w:cs="Times New Roman"/>
                <w:sz w:val="24"/>
                <w:szCs w:val="24"/>
              </w:rPr>
            </w:pPr>
            <w:r>
              <w:rPr>
                <w:rStyle w:val="FontStyle207"/>
                <w:rFonts w:ascii="Times New Roman" w:hAnsi="Times New Roman" w:cs="Times New Roman"/>
                <w:sz w:val="24"/>
                <w:szCs w:val="24"/>
              </w:rPr>
              <w:t>Определяет части суток.</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2"/>
                <w:rFonts w:ascii="Times New Roman" w:hAnsi="Times New Roman" w:cs="Times New Roman"/>
                <w:sz w:val="24"/>
                <w:szCs w:val="24"/>
              </w:rPr>
              <w:t xml:space="preserve">Формирование целостной картины мира. </w:t>
            </w:r>
            <w:r>
              <w:rPr>
                <w:rStyle w:val="FontStyle207"/>
                <w:rFonts w:ascii="Times New Roman" w:hAnsi="Times New Roman" w:cs="Times New Roman"/>
                <w:sz w:val="24"/>
                <w:szCs w:val="24"/>
              </w:rPr>
              <w:t>Называет разные предметы, которые окружают его в помещениях, на участке, на улице; знает их назна</w:t>
            </w:r>
            <w:r>
              <w:rPr>
                <w:rStyle w:val="FontStyle207"/>
                <w:rFonts w:ascii="Times New Roman" w:hAnsi="Times New Roman" w:cs="Times New Roman"/>
                <w:sz w:val="24"/>
                <w:szCs w:val="24"/>
              </w:rPr>
              <w:softHyphen/>
              <w:t>чение.</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Называет признаки и количество предметов.</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Называет домашних животных </w:t>
            </w:r>
            <w:r>
              <w:rPr>
                <w:rStyle w:val="FontStyle202"/>
                <w:rFonts w:ascii="Times New Roman" w:hAnsi="Times New Roman" w:cs="Times New Roman"/>
                <w:b w:val="0"/>
                <w:sz w:val="24"/>
                <w:szCs w:val="24"/>
              </w:rPr>
              <w:t>и</w:t>
            </w:r>
            <w:r>
              <w:rPr>
                <w:rStyle w:val="FontStyle202"/>
                <w:rFonts w:ascii="Times New Roman" w:hAnsi="Times New Roman" w:cs="Times New Roman"/>
                <w:sz w:val="24"/>
                <w:szCs w:val="24"/>
              </w:rPr>
              <w:t xml:space="preserve"> </w:t>
            </w:r>
            <w:r>
              <w:rPr>
                <w:rStyle w:val="FontStyle207"/>
                <w:rFonts w:ascii="Times New Roman" w:hAnsi="Times New Roman" w:cs="Times New Roman"/>
                <w:sz w:val="24"/>
                <w:szCs w:val="24"/>
              </w:rPr>
              <w:t xml:space="preserve">знает, какую пользу они приносят </w:t>
            </w:r>
            <w:r>
              <w:rPr>
                <w:rStyle w:val="FontStyle202"/>
                <w:rFonts w:ascii="Times New Roman" w:hAnsi="Times New Roman" w:cs="Times New Roman"/>
                <w:b w:val="0"/>
                <w:sz w:val="24"/>
                <w:szCs w:val="24"/>
              </w:rPr>
              <w:t>че</w:t>
            </w:r>
            <w:r>
              <w:rPr>
                <w:rStyle w:val="FontStyle207"/>
                <w:rFonts w:ascii="Times New Roman" w:hAnsi="Times New Roman" w:cs="Times New Roman"/>
                <w:sz w:val="24"/>
                <w:szCs w:val="24"/>
              </w:rPr>
              <w:t>ловеку.</w:t>
            </w:r>
          </w:p>
          <w:p w:rsidR="00980D7C" w:rsidRDefault="00980D7C">
            <w:pPr>
              <w:pStyle w:val="Style103"/>
              <w:widowControl/>
              <w:spacing w:line="240" w:lineRule="auto"/>
              <w:ind w:firstLine="709"/>
            </w:pPr>
            <w:r>
              <w:rPr>
                <w:rStyle w:val="FontStyle207"/>
                <w:rFonts w:ascii="Times New Roman" w:hAnsi="Times New Roman" w:cs="Times New Roman"/>
                <w:sz w:val="24"/>
                <w:szCs w:val="24"/>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tc>
      </w:tr>
      <w:tr w:rsidR="00980D7C">
        <w:trPr>
          <w:trHeight w:val="573"/>
        </w:trPr>
        <w:tc>
          <w:tcPr>
            <w:tcW w:w="2365"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rPr>
                <w:rStyle w:val="FontStyle207"/>
                <w:rFonts w:ascii="Times New Roman" w:hAnsi="Times New Roman" w:cs="Times New Roman"/>
                <w:sz w:val="24"/>
                <w:szCs w:val="24"/>
              </w:rPr>
            </w:pPr>
            <w:r>
              <w:lastRenderedPageBreak/>
              <w:t>Речевое развитие</w:t>
            </w:r>
          </w:p>
        </w:tc>
        <w:tc>
          <w:tcPr>
            <w:tcW w:w="13072"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Style24"/>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Понимает и употребляет слова-антонимы; умеет образовывать новые слова по аналогии со знакомыми словами (сахарница — сухарница). </w:t>
            </w:r>
          </w:p>
          <w:p w:rsidR="00980D7C" w:rsidRDefault="00980D7C">
            <w:pPr>
              <w:pStyle w:val="Style24"/>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Умеет выделять первый звук в слове. </w:t>
            </w:r>
          </w:p>
          <w:p w:rsidR="00980D7C" w:rsidRDefault="00980D7C">
            <w:pPr>
              <w:pStyle w:val="Style24"/>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Рассказывает о содержании сюжетной картинки. </w:t>
            </w:r>
          </w:p>
          <w:p w:rsidR="00980D7C" w:rsidRDefault="00980D7C">
            <w:pPr>
              <w:pStyle w:val="Style24"/>
              <w:widowControl/>
              <w:spacing w:line="240" w:lineRule="auto"/>
              <w:ind w:firstLine="709"/>
              <w:rPr>
                <w:rFonts w:ascii="Times New Roman" w:hAnsi="Times New Roman"/>
              </w:rPr>
            </w:pPr>
            <w:r>
              <w:rPr>
                <w:rStyle w:val="FontStyle207"/>
                <w:rFonts w:ascii="Times New Roman" w:hAnsi="Times New Roman" w:cs="Times New Roman"/>
                <w:sz w:val="24"/>
                <w:szCs w:val="24"/>
              </w:rPr>
              <w:t>С помощью взрослого повторяет образцы описания игрушки.</w:t>
            </w:r>
          </w:p>
          <w:p w:rsidR="00980D7C" w:rsidRDefault="00980D7C">
            <w:pPr>
              <w:pStyle w:val="Style11"/>
              <w:widowControl/>
              <w:spacing w:line="240" w:lineRule="auto"/>
              <w:ind w:firstLine="709"/>
              <w:jc w:val="left"/>
              <w:rPr>
                <w:rFonts w:ascii="Times New Roman" w:hAnsi="Times New Roman"/>
              </w:rPr>
            </w:pP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Может назвать любимую сказку, прочитать наизусть понравившееся стихотворение, считалку. </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Рассматривает иллюстрированные издания детских книг, проявляет интерес к ним.</w:t>
            </w:r>
          </w:p>
          <w:p w:rsidR="00980D7C" w:rsidRDefault="00980D7C">
            <w:pPr>
              <w:pStyle w:val="Style11"/>
              <w:widowControl/>
              <w:spacing w:line="240" w:lineRule="auto"/>
              <w:ind w:firstLine="709"/>
              <w:jc w:val="left"/>
            </w:pPr>
            <w:r>
              <w:rPr>
                <w:rStyle w:val="FontStyle207"/>
                <w:rFonts w:ascii="Times New Roman" w:hAnsi="Times New Roman" w:cs="Times New Roman"/>
                <w:sz w:val="24"/>
                <w:szCs w:val="24"/>
              </w:rPr>
              <w:t>Драматизирует (инсценирует) с помощью взрослого небольшие сказки (отрывки из сказок).</w:t>
            </w:r>
          </w:p>
        </w:tc>
      </w:tr>
      <w:tr w:rsidR="00980D7C">
        <w:trPr>
          <w:trHeight w:val="573"/>
        </w:trPr>
        <w:tc>
          <w:tcPr>
            <w:tcW w:w="2365"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rPr>
                <w:rStyle w:val="FontStyle207"/>
                <w:rFonts w:ascii="Times New Roman" w:hAnsi="Times New Roman" w:cs="Times New Roman"/>
                <w:b/>
                <w:sz w:val="24"/>
                <w:szCs w:val="24"/>
              </w:rPr>
            </w:pPr>
            <w:r>
              <w:t>Художественно – эстетическое развитие</w:t>
            </w:r>
          </w:p>
        </w:tc>
        <w:tc>
          <w:tcPr>
            <w:tcW w:w="13072"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Style103"/>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b/>
                <w:sz w:val="24"/>
                <w:szCs w:val="24"/>
              </w:rPr>
              <w:t>Рисование.</w:t>
            </w:r>
            <w:r>
              <w:rPr>
                <w:rStyle w:val="FontStyle207"/>
                <w:rFonts w:ascii="Times New Roman" w:hAnsi="Times New Roman" w:cs="Times New Roman"/>
                <w:sz w:val="24"/>
                <w:szCs w:val="24"/>
              </w:rPr>
              <w:t xml:space="preserve"> Изображает предметы путем создания отчетливых форм, под</w:t>
            </w:r>
            <w:r>
              <w:rPr>
                <w:rStyle w:val="FontStyle207"/>
                <w:rFonts w:ascii="Times New Roman" w:hAnsi="Times New Roman" w:cs="Times New Roman"/>
                <w:sz w:val="24"/>
                <w:szCs w:val="24"/>
              </w:rPr>
              <w:softHyphen/>
              <w:t>бора цвета, аккуратного закрашивания, использования разных материалов.</w:t>
            </w:r>
          </w:p>
          <w:p w:rsidR="00980D7C" w:rsidRDefault="00980D7C">
            <w:pPr>
              <w:pStyle w:val="Style103"/>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Передает несложный сюжет, объединяя </w:t>
            </w:r>
            <w:r>
              <w:rPr>
                <w:rStyle w:val="FontStyle263"/>
                <w:rFonts w:ascii="Times New Roman" w:hAnsi="Times New Roman" w:cs="Times New Roman"/>
                <w:sz w:val="24"/>
                <w:szCs w:val="24"/>
              </w:rPr>
              <w:t xml:space="preserve">в </w:t>
            </w:r>
            <w:r>
              <w:rPr>
                <w:rStyle w:val="FontStyle207"/>
                <w:rFonts w:ascii="Times New Roman" w:hAnsi="Times New Roman" w:cs="Times New Roman"/>
                <w:sz w:val="24"/>
                <w:szCs w:val="24"/>
              </w:rPr>
              <w:t xml:space="preserve">рисунке несколько предметов. </w:t>
            </w:r>
          </w:p>
          <w:p w:rsidR="00980D7C" w:rsidRDefault="00980D7C">
            <w:pPr>
              <w:pStyle w:val="Style103"/>
              <w:widowControl/>
              <w:spacing w:line="240" w:lineRule="auto"/>
              <w:ind w:firstLine="709"/>
              <w:rPr>
                <w:rStyle w:val="FontStyle207"/>
                <w:rFonts w:ascii="Times New Roman" w:hAnsi="Times New Roman" w:cs="Times New Roman"/>
                <w:b/>
                <w:sz w:val="24"/>
                <w:szCs w:val="24"/>
              </w:rPr>
            </w:pPr>
            <w:r>
              <w:rPr>
                <w:rStyle w:val="FontStyle207"/>
                <w:rFonts w:ascii="Times New Roman" w:hAnsi="Times New Roman" w:cs="Times New Roman"/>
                <w:sz w:val="24"/>
                <w:szCs w:val="24"/>
              </w:rPr>
              <w:t>Выделяет  выразительные средства дымковской и филимоновской иг</w:t>
            </w:r>
            <w:r>
              <w:rPr>
                <w:rStyle w:val="FontStyle207"/>
                <w:rFonts w:ascii="Times New Roman" w:hAnsi="Times New Roman" w:cs="Times New Roman"/>
                <w:sz w:val="24"/>
                <w:szCs w:val="24"/>
              </w:rPr>
              <w:softHyphen/>
              <w:t>рушки.Украшает силуэты игрушек элементами дымковской и филимонов</w:t>
            </w:r>
            <w:r>
              <w:rPr>
                <w:rStyle w:val="FontStyle207"/>
                <w:rFonts w:ascii="Times New Roman" w:hAnsi="Times New Roman" w:cs="Times New Roman"/>
                <w:sz w:val="24"/>
                <w:szCs w:val="24"/>
              </w:rPr>
              <w:softHyphen/>
              <w:t>ской росписи.</w:t>
            </w:r>
          </w:p>
          <w:p w:rsidR="00980D7C" w:rsidRDefault="00980D7C">
            <w:pPr>
              <w:pStyle w:val="Style11"/>
              <w:widowControl/>
              <w:spacing w:line="240" w:lineRule="auto"/>
              <w:ind w:firstLine="709"/>
              <w:jc w:val="left"/>
              <w:rPr>
                <w:rStyle w:val="FontStyle207"/>
                <w:rFonts w:ascii="Times New Roman" w:hAnsi="Times New Roman" w:cs="Times New Roman"/>
                <w:b/>
                <w:sz w:val="24"/>
                <w:szCs w:val="24"/>
              </w:rPr>
            </w:pPr>
            <w:r>
              <w:rPr>
                <w:rStyle w:val="FontStyle207"/>
                <w:rFonts w:ascii="Times New Roman" w:hAnsi="Times New Roman" w:cs="Times New Roman"/>
                <w:b/>
                <w:sz w:val="24"/>
                <w:szCs w:val="24"/>
              </w:rPr>
              <w:t>Лепка.</w:t>
            </w:r>
            <w:r>
              <w:rPr>
                <w:rStyle w:val="FontStyle207"/>
                <w:rFonts w:ascii="Times New Roman" w:hAnsi="Times New Roman" w:cs="Times New Roman"/>
                <w:sz w:val="24"/>
                <w:szCs w:val="24"/>
              </w:rPr>
              <w:t xml:space="preserve"> Создает образы разных предметов и игрушек, объединяет их в кол</w:t>
            </w:r>
            <w:r>
              <w:rPr>
                <w:rStyle w:val="FontStyle207"/>
                <w:rFonts w:ascii="Times New Roman" w:hAnsi="Times New Roman" w:cs="Times New Roman"/>
                <w:sz w:val="24"/>
                <w:szCs w:val="24"/>
              </w:rPr>
              <w:softHyphen/>
              <w:t>лективную композицию; использует все многообразие усвоенных приемов лепки.</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b/>
                <w:sz w:val="24"/>
                <w:szCs w:val="24"/>
              </w:rPr>
              <w:t>Аппликация.</w:t>
            </w:r>
            <w:r>
              <w:rPr>
                <w:rStyle w:val="FontStyle207"/>
                <w:rFonts w:ascii="Times New Roman" w:hAnsi="Times New Roman" w:cs="Times New Roman"/>
                <w:sz w:val="24"/>
                <w:szCs w:val="24"/>
              </w:rPr>
              <w:t xml:space="preserve"> Правильно держит ножницы и умеет резать ими по пря</w:t>
            </w:r>
            <w:r>
              <w:rPr>
                <w:rStyle w:val="FontStyle207"/>
                <w:rFonts w:ascii="Times New Roman" w:hAnsi="Times New Roman" w:cs="Times New Roman"/>
                <w:sz w:val="24"/>
                <w:szCs w:val="24"/>
              </w:rPr>
              <w:softHyphen/>
              <w:t>мой, по диагонали (квадрат и прямоугольник); вырезать круг из квадрата, овал — из прямоугольника, плавно срезать и закруглять углы.</w:t>
            </w:r>
          </w:p>
          <w:p w:rsidR="00980D7C" w:rsidRDefault="00980D7C">
            <w:pPr>
              <w:pStyle w:val="Style11"/>
              <w:widowControl/>
              <w:spacing w:line="240" w:lineRule="auto"/>
              <w:ind w:firstLine="709"/>
              <w:jc w:val="left"/>
              <w:rPr>
                <w:rFonts w:ascii="Times New Roman" w:hAnsi="Times New Roman"/>
              </w:rPr>
            </w:pPr>
            <w:r>
              <w:rPr>
                <w:rStyle w:val="FontStyle207"/>
                <w:rFonts w:ascii="Times New Roman" w:hAnsi="Times New Roman" w:cs="Times New Roman"/>
                <w:sz w:val="24"/>
                <w:szCs w:val="24"/>
              </w:rPr>
              <w:t>Аккуратно наклеивает изображения предметов, состоящие из несколь</w:t>
            </w:r>
            <w:r>
              <w:rPr>
                <w:rStyle w:val="FontStyle207"/>
                <w:rFonts w:ascii="Times New Roman" w:hAnsi="Times New Roman" w:cs="Times New Roman"/>
                <w:sz w:val="24"/>
                <w:szCs w:val="24"/>
              </w:rPr>
              <w:softHyphen/>
              <w:t>ких частей. Составляет узоры из растительных форм и геометрических фигур.</w:t>
            </w:r>
          </w:p>
          <w:p w:rsidR="00980D7C" w:rsidRDefault="00980D7C">
            <w:pPr>
              <w:pStyle w:val="Style94"/>
              <w:widowControl/>
              <w:spacing w:line="240" w:lineRule="auto"/>
              <w:ind w:firstLine="709"/>
              <w:rPr>
                <w:rFonts w:ascii="Times New Roman" w:hAnsi="Times New Roman"/>
              </w:rPr>
            </w:pP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Умеет использовать строительные детали с учетом их конструктивных свойств.</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Способен преобразовывать постройки в соответствии с заданием педа</w:t>
            </w:r>
            <w:r>
              <w:rPr>
                <w:rStyle w:val="FontStyle207"/>
                <w:rFonts w:ascii="Times New Roman" w:hAnsi="Times New Roman" w:cs="Times New Roman"/>
                <w:sz w:val="24"/>
                <w:szCs w:val="24"/>
              </w:rPr>
              <w:softHyphen/>
              <w:t>гога.</w:t>
            </w:r>
          </w:p>
          <w:p w:rsidR="00980D7C" w:rsidRDefault="00980D7C">
            <w:pPr>
              <w:pStyle w:val="Style11"/>
              <w:widowControl/>
              <w:spacing w:line="240" w:lineRule="auto"/>
              <w:ind w:firstLine="709"/>
              <w:jc w:val="left"/>
              <w:rPr>
                <w:rFonts w:ascii="Times New Roman" w:hAnsi="Times New Roman"/>
              </w:rPr>
            </w:pPr>
            <w:r>
              <w:rPr>
                <w:rStyle w:val="FontStyle207"/>
                <w:rFonts w:ascii="Times New Roman" w:hAnsi="Times New Roman" w:cs="Times New Roman"/>
                <w:sz w:val="24"/>
                <w:szCs w:val="24"/>
              </w:rPr>
              <w:t>Умеет сгибать прямоугольный лист бумаги пополам.</w:t>
            </w:r>
          </w:p>
          <w:p w:rsidR="00980D7C" w:rsidRDefault="00980D7C">
            <w:pPr>
              <w:pStyle w:val="Style11"/>
              <w:widowControl/>
              <w:spacing w:line="240" w:lineRule="auto"/>
              <w:ind w:firstLine="709"/>
              <w:jc w:val="left"/>
              <w:rPr>
                <w:rFonts w:ascii="Times New Roman" w:hAnsi="Times New Roman"/>
              </w:rPr>
            </w:pP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Узнает песни по мелодии.</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Различает звуки по высоте (в пределах сексты — септимы).</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Может петь протяжно, четко произносить </w:t>
            </w:r>
            <w:r>
              <w:rPr>
                <w:rStyle w:val="FontStyle201"/>
                <w:rFonts w:ascii="Times New Roman" w:hAnsi="Times New Roman" w:cs="Times New Roman"/>
                <w:sz w:val="24"/>
                <w:szCs w:val="24"/>
              </w:rPr>
              <w:t xml:space="preserve">слова; </w:t>
            </w:r>
            <w:r>
              <w:rPr>
                <w:rStyle w:val="FontStyle207"/>
                <w:rFonts w:ascii="Times New Roman" w:hAnsi="Times New Roman" w:cs="Times New Roman"/>
                <w:sz w:val="24"/>
                <w:szCs w:val="24"/>
              </w:rPr>
              <w:t xml:space="preserve">вместе с другими </w:t>
            </w:r>
            <w:r>
              <w:rPr>
                <w:rStyle w:val="FontStyle227"/>
                <w:rFonts w:ascii="Times New Roman" w:hAnsi="Times New Roman" w:cs="Times New Roman"/>
                <w:b w:val="0"/>
                <w:sz w:val="24"/>
                <w:szCs w:val="24"/>
              </w:rPr>
              <w:t>де</w:t>
            </w:r>
            <w:r>
              <w:rPr>
                <w:rStyle w:val="FontStyle207"/>
                <w:rFonts w:ascii="Times New Roman" w:hAnsi="Times New Roman" w:cs="Times New Roman"/>
                <w:sz w:val="24"/>
                <w:szCs w:val="24"/>
              </w:rPr>
              <w:t>тьми—начинать и заканчивать пение.</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Выполняет движения, отвечающие характеру музыки, самостоятельно ме</w:t>
            </w:r>
            <w:r>
              <w:rPr>
                <w:rStyle w:val="FontStyle207"/>
                <w:rFonts w:ascii="Times New Roman" w:hAnsi="Times New Roman" w:cs="Times New Roman"/>
                <w:sz w:val="24"/>
                <w:szCs w:val="24"/>
              </w:rPr>
              <w:softHyphen/>
              <w:t xml:space="preserve">няя их </w:t>
            </w:r>
            <w:r>
              <w:rPr>
                <w:rStyle w:val="FontStyle263"/>
                <w:rFonts w:ascii="Times New Roman" w:hAnsi="Times New Roman" w:cs="Times New Roman"/>
                <w:sz w:val="24"/>
                <w:szCs w:val="24"/>
              </w:rPr>
              <w:t xml:space="preserve">в </w:t>
            </w:r>
            <w:r>
              <w:rPr>
                <w:rStyle w:val="FontStyle207"/>
                <w:rFonts w:ascii="Times New Roman" w:hAnsi="Times New Roman" w:cs="Times New Roman"/>
                <w:sz w:val="24"/>
                <w:szCs w:val="24"/>
              </w:rPr>
              <w:t>соответствии с двухчастной формой музыкального произведения.</w:t>
            </w:r>
          </w:p>
          <w:p w:rsidR="00980D7C" w:rsidRDefault="00980D7C">
            <w:pPr>
              <w:pStyle w:val="Style11"/>
              <w:widowControl/>
              <w:spacing w:line="240" w:lineRule="auto"/>
              <w:ind w:firstLine="709"/>
              <w:jc w:val="left"/>
              <w:rPr>
                <w:rStyle w:val="FontStyle207"/>
                <w:rFonts w:ascii="Times New Roman" w:hAnsi="Times New Roman" w:cs="Times New Roman"/>
                <w:sz w:val="24"/>
                <w:szCs w:val="24"/>
              </w:rPr>
            </w:pPr>
            <w:r>
              <w:rPr>
                <w:rStyle w:val="FontStyle207"/>
                <w:rFonts w:ascii="Times New Roman" w:hAnsi="Times New Roman" w:cs="Times New Roman"/>
                <w:sz w:val="24"/>
                <w:szCs w:val="24"/>
              </w:rPr>
              <w:t>Умеет выполнять танцевальные движения: пружинка, подскоки, движе</w:t>
            </w:r>
            <w:r>
              <w:rPr>
                <w:rStyle w:val="FontStyle207"/>
                <w:rFonts w:ascii="Times New Roman" w:hAnsi="Times New Roman" w:cs="Times New Roman"/>
                <w:sz w:val="24"/>
                <w:szCs w:val="24"/>
              </w:rPr>
              <w:softHyphen/>
              <w:t xml:space="preserve">ние парами по кругу, кружение по одному и </w:t>
            </w:r>
            <w:r>
              <w:rPr>
                <w:rStyle w:val="FontStyle263"/>
                <w:rFonts w:ascii="Times New Roman" w:hAnsi="Times New Roman" w:cs="Times New Roman"/>
                <w:sz w:val="24"/>
                <w:szCs w:val="24"/>
              </w:rPr>
              <w:t xml:space="preserve">в </w:t>
            </w:r>
            <w:r>
              <w:rPr>
                <w:rStyle w:val="FontStyle207"/>
                <w:rFonts w:ascii="Times New Roman" w:hAnsi="Times New Roman" w:cs="Times New Roman"/>
                <w:sz w:val="24"/>
                <w:szCs w:val="24"/>
              </w:rPr>
              <w:t>парах. Может выполнять движения с предметами (с куклами, игрушками, ленточками).</w:t>
            </w:r>
          </w:p>
          <w:p w:rsidR="00980D7C" w:rsidRDefault="00980D7C">
            <w:pPr>
              <w:pStyle w:val="Style11"/>
              <w:widowControl/>
              <w:spacing w:line="240" w:lineRule="auto"/>
              <w:ind w:firstLine="709"/>
              <w:jc w:val="left"/>
            </w:pPr>
            <w:r>
              <w:rPr>
                <w:rStyle w:val="FontStyle207"/>
                <w:rFonts w:ascii="Times New Roman" w:hAnsi="Times New Roman" w:cs="Times New Roman"/>
                <w:sz w:val="24"/>
                <w:szCs w:val="24"/>
              </w:rPr>
              <w:t>Умеет играть на металлофоне простейшие мелодии на одном звуке.</w:t>
            </w:r>
          </w:p>
        </w:tc>
      </w:tr>
      <w:tr w:rsidR="00980D7C">
        <w:trPr>
          <w:trHeight w:val="573"/>
        </w:trPr>
        <w:tc>
          <w:tcPr>
            <w:tcW w:w="2365" w:type="dxa"/>
            <w:tcBorders>
              <w:top w:val="single" w:sz="4" w:space="0" w:color="000000"/>
              <w:left w:val="single" w:sz="4" w:space="0" w:color="000000"/>
              <w:bottom w:val="single" w:sz="4" w:space="0" w:color="000000"/>
            </w:tcBorders>
            <w:shd w:val="clear" w:color="auto" w:fill="auto"/>
          </w:tcPr>
          <w:p w:rsidR="00980D7C" w:rsidRDefault="00980D7C">
            <w:pPr>
              <w:autoSpaceDE w:val="0"/>
              <w:spacing w:line="360" w:lineRule="auto"/>
              <w:rPr>
                <w:rStyle w:val="FontStyle207"/>
                <w:rFonts w:ascii="Times New Roman" w:hAnsi="Times New Roman" w:cs="Times New Roman"/>
                <w:sz w:val="24"/>
                <w:szCs w:val="24"/>
              </w:rPr>
            </w:pPr>
            <w:r>
              <w:lastRenderedPageBreak/>
              <w:t>Физическое развитие</w:t>
            </w:r>
          </w:p>
        </w:tc>
        <w:tc>
          <w:tcPr>
            <w:tcW w:w="13072"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Style103"/>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Соблюдает элементарные правила гигиены (по мере необходимости </w:t>
            </w:r>
            <w:r>
              <w:rPr>
                <w:rStyle w:val="FontStyle217"/>
                <w:rFonts w:ascii="Times New Roman" w:hAnsi="Times New Roman" w:cs="Times New Roman"/>
                <w:sz w:val="24"/>
                <w:szCs w:val="24"/>
              </w:rPr>
              <w:t xml:space="preserve">моет </w:t>
            </w:r>
            <w:r>
              <w:rPr>
                <w:rStyle w:val="FontStyle207"/>
                <w:rFonts w:ascii="Times New Roman" w:hAnsi="Times New Roman" w:cs="Times New Roman"/>
                <w:sz w:val="24"/>
                <w:szCs w:val="24"/>
              </w:rPr>
              <w:t>руки с мылом, пользуется расческой, носовым платком, прикрывает рот при кашле).</w:t>
            </w:r>
          </w:p>
          <w:p w:rsidR="00980D7C" w:rsidRDefault="00980D7C">
            <w:pPr>
              <w:pStyle w:val="Style103"/>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полоскает рот после еды).</w:t>
            </w:r>
          </w:p>
          <w:p w:rsidR="00980D7C" w:rsidRDefault="00980D7C">
            <w:pPr>
              <w:pStyle w:val="Style103"/>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980D7C" w:rsidRDefault="00980D7C">
            <w:pPr>
              <w:pStyle w:val="Style103"/>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Может ловить мяч кистями рук с расстояния до 1,5 м. </w:t>
            </w:r>
          </w:p>
          <w:p w:rsidR="00980D7C" w:rsidRDefault="00980D7C">
            <w:pPr>
              <w:pStyle w:val="Style103"/>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Умеет строиться в колонну по одному, парами, в круг, шеренгу.</w:t>
            </w:r>
          </w:p>
          <w:p w:rsidR="00980D7C" w:rsidRDefault="00980D7C">
            <w:pPr>
              <w:pStyle w:val="Style103"/>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Может скользить самостоятельно по ледяным дорожкам (длина 5 м).</w:t>
            </w:r>
          </w:p>
          <w:p w:rsidR="00980D7C" w:rsidRDefault="00980D7C">
            <w:pPr>
              <w:pStyle w:val="Style24"/>
              <w:widowControl/>
              <w:spacing w:line="240" w:lineRule="auto"/>
              <w:ind w:firstLine="709"/>
              <w:rPr>
                <w:rStyle w:val="FontStyle207"/>
                <w:rFonts w:ascii="Times New Roman" w:hAnsi="Times New Roman" w:cs="Times New Roman"/>
                <w:sz w:val="24"/>
                <w:szCs w:val="24"/>
              </w:rPr>
            </w:pPr>
            <w:r>
              <w:rPr>
                <w:rStyle w:val="FontStyle207"/>
                <w:rFonts w:ascii="Times New Roman" w:hAnsi="Times New Roman" w:cs="Times New Roman"/>
                <w:sz w:val="24"/>
                <w:szCs w:val="24"/>
              </w:rPr>
              <w:t xml:space="preserve">Ориентируется в пространстве, находит левую и правую стороны. </w:t>
            </w:r>
          </w:p>
          <w:p w:rsidR="00980D7C" w:rsidRDefault="00980D7C">
            <w:pPr>
              <w:pStyle w:val="Style24"/>
              <w:widowControl/>
              <w:spacing w:line="240" w:lineRule="auto"/>
              <w:ind w:firstLine="709"/>
            </w:pPr>
            <w:r>
              <w:rPr>
                <w:rStyle w:val="FontStyle207"/>
                <w:rFonts w:ascii="Times New Roman" w:hAnsi="Times New Roman" w:cs="Times New Roman"/>
                <w:sz w:val="24"/>
                <w:szCs w:val="24"/>
              </w:rPr>
              <w:t>Выполняет упражнения, демонстрируя выразительность, грациозность, пластичность движений.</w:t>
            </w:r>
          </w:p>
        </w:tc>
      </w:tr>
    </w:tbl>
    <w:p w:rsidR="00345374" w:rsidRDefault="00345374">
      <w:pPr>
        <w:autoSpaceDE w:val="0"/>
        <w:spacing w:line="360" w:lineRule="auto"/>
      </w:pPr>
    </w:p>
    <w:p w:rsidR="00980D7C" w:rsidRDefault="00980D7C">
      <w:pPr>
        <w:autoSpaceDE w:val="0"/>
        <w:spacing w:line="360" w:lineRule="auto"/>
      </w:pPr>
      <w:r>
        <w:rPr>
          <w:b/>
          <w:u w:val="single"/>
        </w:rPr>
        <w:t xml:space="preserve">РАЗДЕЛ 5. </w:t>
      </w:r>
      <w:r>
        <w:rPr>
          <w:b/>
          <w:bCs/>
          <w:u w:val="single"/>
        </w:rPr>
        <w:t>Материально-техническое обеспечение программы</w:t>
      </w:r>
      <w:r>
        <w:rPr>
          <w:b/>
          <w:bCs/>
        </w:rPr>
        <w:t>:</w:t>
      </w:r>
    </w:p>
    <w:tbl>
      <w:tblPr>
        <w:tblW w:w="0" w:type="auto"/>
        <w:tblInd w:w="-15" w:type="dxa"/>
        <w:tblLayout w:type="fixed"/>
        <w:tblLook w:val="0000" w:firstRow="0" w:lastRow="0" w:firstColumn="0" w:lastColumn="0" w:noHBand="0" w:noVBand="0"/>
      </w:tblPr>
      <w:tblGrid>
        <w:gridCol w:w="1940"/>
        <w:gridCol w:w="13497"/>
      </w:tblGrid>
      <w:tr w:rsidR="00980D7C">
        <w:tc>
          <w:tcPr>
            <w:tcW w:w="1940" w:type="dxa"/>
            <w:tcBorders>
              <w:top w:val="single" w:sz="4" w:space="0" w:color="000000"/>
              <w:left w:val="single" w:sz="4" w:space="0" w:color="000000"/>
              <w:bottom w:val="single" w:sz="4" w:space="0" w:color="000000"/>
            </w:tcBorders>
            <w:shd w:val="clear" w:color="auto" w:fill="auto"/>
          </w:tcPr>
          <w:p w:rsidR="00980D7C" w:rsidRDefault="00980D7C">
            <w:pPr>
              <w:shd w:val="clear" w:color="auto" w:fill="FFFFFF"/>
              <w:spacing w:line="274" w:lineRule="exact"/>
              <w:ind w:right="106"/>
              <w:rPr>
                <w:b/>
                <w:bCs/>
              </w:rPr>
            </w:pPr>
            <w:r>
              <w:t>Познавательное  развитие</w:t>
            </w:r>
          </w:p>
          <w:p w:rsidR="00980D7C" w:rsidRDefault="00980D7C">
            <w:pPr>
              <w:pStyle w:val="afb"/>
              <w:ind w:left="0"/>
              <w:rPr>
                <w:b/>
                <w:bCs/>
                <w:sz w:val="24"/>
                <w:szCs w:val="24"/>
              </w:rPr>
            </w:pPr>
          </w:p>
        </w:tc>
        <w:tc>
          <w:tcPr>
            <w:tcW w:w="13497"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sidP="00C06831">
            <w:r>
              <w:t>Столы детские, Стулья разного размера в соответствии с ростом, Мольберт двухсторонний комбинированный, Методическое оборудование- «Парикмахерская», Методическое оборудован</w:t>
            </w:r>
            <w:r w:rsidR="00C06831">
              <w:t>ие- «Магазин»,</w:t>
            </w:r>
            <w:r>
              <w:t xml:space="preserve"> Методическое оборудо</w:t>
            </w:r>
            <w:r w:rsidR="00C06831">
              <w:t>вание- мебель игровая «Семья»,</w:t>
            </w:r>
            <w:r>
              <w:t xml:space="preserve">Методическое оборудование- «Учим правила дорожного движения», Телевизор, </w:t>
            </w:r>
            <w:r>
              <w:rPr>
                <w:lang w:val="en-US"/>
              </w:rPr>
              <w:t>DVD</w:t>
            </w:r>
            <w:r>
              <w:t xml:space="preserve"> – плеер  , Развивающая игра «Чей домик?», Детское лото «Собирай-ка», Набор кубиков «Сказки», Игра-лото «Большие и маленькие», Развивающая игра «Картинки-половинки», Домино «Домашние животные», Машины разных размеров. Куклы. Наглядный  материал «Домашние животные в картинках», Наглядный  материал «Мир в картинках», Наглядный материал-серия «Беседы по картинкам, с ребенком », Демонстрационные плакаты  «Ягоды», «Деревья и кустарники», «Фрукты», Плакаты. Домашние животные, </w:t>
            </w:r>
            <w:r>
              <w:lastRenderedPageBreak/>
              <w:t xml:space="preserve">Демонстрационный материал по математике для детей 4-5 лет. Е.В.Колесникова, Познание предметного мира. </w:t>
            </w:r>
          </w:p>
        </w:tc>
      </w:tr>
      <w:tr w:rsidR="00980D7C">
        <w:tc>
          <w:tcPr>
            <w:tcW w:w="1940" w:type="dxa"/>
            <w:tcBorders>
              <w:top w:val="single" w:sz="4" w:space="0" w:color="000000"/>
              <w:left w:val="single" w:sz="4" w:space="0" w:color="000000"/>
              <w:bottom w:val="single" w:sz="4" w:space="0" w:color="000000"/>
            </w:tcBorders>
            <w:shd w:val="clear" w:color="auto" w:fill="auto"/>
          </w:tcPr>
          <w:p w:rsidR="00980D7C" w:rsidRDefault="00980D7C">
            <w:pPr>
              <w:pStyle w:val="17"/>
              <w:rPr>
                <w:rFonts w:ascii="Times New Roman" w:hAnsi="Times New Roman" w:cs="Times New Roman"/>
                <w:sz w:val="24"/>
                <w:szCs w:val="24"/>
              </w:rPr>
            </w:pPr>
            <w:r>
              <w:rPr>
                <w:rFonts w:ascii="Times New Roman" w:hAnsi="Times New Roman" w:cs="Times New Roman"/>
                <w:sz w:val="24"/>
                <w:szCs w:val="24"/>
              </w:rPr>
              <w:lastRenderedPageBreak/>
              <w:t>Формирование элементарных математических представлений</w:t>
            </w:r>
          </w:p>
        </w:tc>
        <w:tc>
          <w:tcPr>
            <w:tcW w:w="13497"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sidP="00C06831">
            <w:pPr>
              <w:pStyle w:val="afb"/>
              <w:ind w:left="0"/>
            </w:pPr>
            <w:r>
              <w:rPr>
                <w:rFonts w:ascii="Times New Roman" w:hAnsi="Times New Roman" w:cs="Times New Roman"/>
                <w:sz w:val="24"/>
                <w:szCs w:val="24"/>
              </w:rPr>
              <w:t>Столы квадратные, Стулья разного размера в соответствии с ростом, Мольберт двухсторонний комбинированный, Набор матрешек, «Домик с вкладышами» (цвет+форма), Настольная игра «Цвета», Игра «Двойные вкладыши</w:t>
            </w:r>
          </w:p>
        </w:tc>
      </w:tr>
      <w:tr w:rsidR="00980D7C">
        <w:tc>
          <w:tcPr>
            <w:tcW w:w="1940" w:type="dxa"/>
            <w:tcBorders>
              <w:top w:val="single" w:sz="4" w:space="0" w:color="000000"/>
              <w:left w:val="single" w:sz="4" w:space="0" w:color="000000"/>
              <w:bottom w:val="single" w:sz="4" w:space="0" w:color="000000"/>
            </w:tcBorders>
            <w:shd w:val="clear" w:color="auto" w:fill="auto"/>
          </w:tcPr>
          <w:p w:rsidR="00980D7C" w:rsidRDefault="00980D7C">
            <w:pPr>
              <w:pStyle w:val="17"/>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3497"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sidP="00C06831">
            <w:pPr>
              <w:pStyle w:val="afb"/>
              <w:ind w:left="0"/>
            </w:pPr>
            <w:r>
              <w:rPr>
                <w:rFonts w:ascii="Times New Roman" w:hAnsi="Times New Roman" w:cs="Times New Roman"/>
                <w:sz w:val="24"/>
                <w:szCs w:val="24"/>
              </w:rPr>
              <w:t xml:space="preserve">Стол квадратный, Стулья разного размера в соответствии с ростом, Мольберт двухсторонний комбинированный, Фланелеграф, Художественная литература: «Петушок и курочка»,  «Теремок», «Веселый зоопарк», «Потешки для малышей», сборник стихотворений и др., Зеркала маленькие, Шнуровка «Одень мишку», «Башмачок»,  Мозаики,  </w:t>
            </w:r>
          </w:p>
        </w:tc>
      </w:tr>
      <w:tr w:rsidR="00980D7C" w:rsidTr="00C06831">
        <w:trPr>
          <w:trHeight w:val="2935"/>
        </w:trPr>
        <w:tc>
          <w:tcPr>
            <w:tcW w:w="1940" w:type="dxa"/>
            <w:tcBorders>
              <w:top w:val="single" w:sz="4" w:space="0" w:color="000000"/>
              <w:left w:val="single" w:sz="4" w:space="0" w:color="000000"/>
              <w:bottom w:val="single" w:sz="4" w:space="0" w:color="000000"/>
            </w:tcBorders>
            <w:shd w:val="clear" w:color="auto" w:fill="auto"/>
          </w:tcPr>
          <w:p w:rsidR="00980D7C" w:rsidRDefault="00980D7C">
            <w:pPr>
              <w:pStyle w:val="17"/>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13497"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17"/>
              <w:rPr>
                <w:rFonts w:ascii="Times New Roman" w:hAnsi="Times New Roman" w:cs="Times New Roman"/>
                <w:sz w:val="24"/>
                <w:szCs w:val="24"/>
              </w:rPr>
            </w:pPr>
            <w:r>
              <w:rPr>
                <w:rFonts w:ascii="Times New Roman" w:hAnsi="Times New Roman" w:cs="Times New Roman"/>
                <w:sz w:val="24"/>
                <w:szCs w:val="24"/>
              </w:rPr>
              <w:t>Методическое оборудование «Юный художник», Лекало в ассортименте, Стол квадратный, Мольберт двухсторонний комбинированный, Стулья разного размера в соответствии с ростом, Альбом для детского художественного творчества для детей дошкольного возраста «Лепка в детском саду», Практическое пособие «Волшебный пластилин», Комплекты для творчества (рабочая тетрадь+форма для росписи):</w:t>
            </w:r>
          </w:p>
          <w:p w:rsidR="00980D7C" w:rsidRDefault="00980D7C">
            <w:pPr>
              <w:pStyle w:val="17"/>
              <w:rPr>
                <w:rFonts w:ascii="Times New Roman" w:hAnsi="Times New Roman" w:cs="Times New Roman"/>
                <w:sz w:val="24"/>
                <w:szCs w:val="24"/>
              </w:rPr>
            </w:pPr>
            <w:r>
              <w:rPr>
                <w:rFonts w:ascii="Times New Roman" w:hAnsi="Times New Roman" w:cs="Times New Roman"/>
                <w:sz w:val="24"/>
                <w:szCs w:val="24"/>
              </w:rPr>
              <w:t>-дымковская игрушка</w:t>
            </w:r>
          </w:p>
          <w:p w:rsidR="00980D7C" w:rsidRDefault="00980D7C">
            <w:pPr>
              <w:pStyle w:val="17"/>
              <w:rPr>
                <w:rFonts w:ascii="Times New Roman" w:hAnsi="Times New Roman" w:cs="Times New Roman"/>
                <w:sz w:val="24"/>
                <w:szCs w:val="24"/>
              </w:rPr>
            </w:pPr>
            <w:r>
              <w:rPr>
                <w:rFonts w:ascii="Times New Roman" w:hAnsi="Times New Roman" w:cs="Times New Roman"/>
                <w:sz w:val="24"/>
                <w:szCs w:val="24"/>
              </w:rPr>
              <w:t>-филимоновские свистульки</w:t>
            </w:r>
          </w:p>
          <w:p w:rsidR="00980D7C" w:rsidRDefault="00980D7C">
            <w:pPr>
              <w:pStyle w:val="17"/>
              <w:rPr>
                <w:rFonts w:ascii="Times New Roman" w:hAnsi="Times New Roman" w:cs="Times New Roman"/>
                <w:sz w:val="24"/>
                <w:szCs w:val="24"/>
              </w:rPr>
            </w:pPr>
            <w:r>
              <w:rPr>
                <w:rFonts w:ascii="Times New Roman" w:hAnsi="Times New Roman" w:cs="Times New Roman"/>
                <w:sz w:val="24"/>
                <w:szCs w:val="24"/>
              </w:rPr>
              <w:t>- хохломская роспись</w:t>
            </w:r>
          </w:p>
          <w:p w:rsidR="00980D7C" w:rsidRDefault="00980D7C">
            <w:pPr>
              <w:pStyle w:val="17"/>
              <w:rPr>
                <w:rFonts w:ascii="Times New Roman" w:hAnsi="Times New Roman" w:cs="Times New Roman"/>
                <w:sz w:val="24"/>
                <w:szCs w:val="24"/>
              </w:rPr>
            </w:pPr>
            <w:r>
              <w:rPr>
                <w:rFonts w:ascii="Times New Roman" w:hAnsi="Times New Roman" w:cs="Times New Roman"/>
                <w:sz w:val="24"/>
                <w:szCs w:val="24"/>
              </w:rPr>
              <w:t>- сказочная гжель</w:t>
            </w:r>
          </w:p>
          <w:p w:rsidR="00980D7C" w:rsidRDefault="00980D7C">
            <w:pPr>
              <w:pStyle w:val="17"/>
              <w:rPr>
                <w:rFonts w:ascii="Times New Roman" w:hAnsi="Times New Roman" w:cs="Times New Roman"/>
                <w:sz w:val="24"/>
                <w:szCs w:val="24"/>
              </w:rPr>
            </w:pPr>
            <w:r>
              <w:rPr>
                <w:rFonts w:ascii="Times New Roman" w:hAnsi="Times New Roman" w:cs="Times New Roman"/>
                <w:sz w:val="24"/>
                <w:szCs w:val="24"/>
              </w:rPr>
              <w:t>- Жостовский букет</w:t>
            </w:r>
          </w:p>
          <w:p w:rsidR="00980D7C" w:rsidRPr="00C06831" w:rsidRDefault="00980D7C" w:rsidP="00C06831">
            <w:pPr>
              <w:pStyle w:val="afb"/>
              <w:ind w:left="0"/>
              <w:rPr>
                <w:rFonts w:ascii="Times New Roman" w:hAnsi="Times New Roman" w:cs="Times New Roman"/>
                <w:sz w:val="24"/>
                <w:szCs w:val="24"/>
              </w:rPr>
            </w:pPr>
            <w:r>
              <w:rPr>
                <w:rFonts w:ascii="Times New Roman" w:hAnsi="Times New Roman" w:cs="Times New Roman"/>
                <w:sz w:val="24"/>
                <w:szCs w:val="24"/>
              </w:rPr>
              <w:t>- городецкая роспись</w:t>
            </w:r>
          </w:p>
        </w:tc>
      </w:tr>
      <w:tr w:rsidR="00980D7C">
        <w:tc>
          <w:tcPr>
            <w:tcW w:w="1940" w:type="dxa"/>
            <w:tcBorders>
              <w:top w:val="single" w:sz="4" w:space="0" w:color="000000"/>
              <w:left w:val="single" w:sz="4" w:space="0" w:color="000000"/>
              <w:bottom w:val="single" w:sz="4" w:space="0" w:color="000000"/>
            </w:tcBorders>
            <w:shd w:val="clear" w:color="auto" w:fill="auto"/>
          </w:tcPr>
          <w:p w:rsidR="00980D7C" w:rsidRDefault="00980D7C">
            <w:pPr>
              <w:pStyle w:val="17"/>
              <w:rPr>
                <w:rFonts w:ascii="Times New Roman" w:hAnsi="Times New Roman" w:cs="Times New Roman"/>
                <w:sz w:val="24"/>
                <w:szCs w:val="24"/>
              </w:rPr>
            </w:pPr>
            <w:r>
              <w:rPr>
                <w:rFonts w:ascii="Times New Roman" w:hAnsi="Times New Roman" w:cs="Times New Roman"/>
                <w:sz w:val="24"/>
                <w:szCs w:val="24"/>
              </w:rPr>
              <w:t>Конструктивно-модельная деятельность</w:t>
            </w:r>
          </w:p>
        </w:tc>
        <w:tc>
          <w:tcPr>
            <w:tcW w:w="13497"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sidP="00C06831">
            <w:pPr>
              <w:pStyle w:val="afb"/>
              <w:ind w:left="0"/>
            </w:pPr>
            <w:r>
              <w:rPr>
                <w:rFonts w:ascii="Times New Roman" w:hAnsi="Times New Roman" w:cs="Times New Roman"/>
                <w:sz w:val="24"/>
                <w:szCs w:val="24"/>
              </w:rPr>
              <w:t xml:space="preserve">Стол квадратный, Стулья разного размера в соответствии с ростом, Мольберт двухсторонний комбинированный, ДСК «Городок» (Т-образный) 3х опорный, Модуль «Полусфера», </w:t>
            </w:r>
          </w:p>
        </w:tc>
      </w:tr>
      <w:tr w:rsidR="00980D7C">
        <w:tc>
          <w:tcPr>
            <w:tcW w:w="1940" w:type="dxa"/>
            <w:tcBorders>
              <w:top w:val="single" w:sz="4" w:space="0" w:color="000000"/>
              <w:left w:val="single" w:sz="4" w:space="0" w:color="000000"/>
              <w:bottom w:val="single" w:sz="4" w:space="0" w:color="000000"/>
            </w:tcBorders>
            <w:shd w:val="clear" w:color="auto" w:fill="auto"/>
          </w:tcPr>
          <w:p w:rsidR="00980D7C" w:rsidRDefault="00980D7C">
            <w:pPr>
              <w:pStyle w:val="17"/>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13497"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rsidP="006E777F">
            <w:pPr>
              <w:pStyle w:val="17"/>
            </w:pPr>
            <w:r>
              <w:rPr>
                <w:rFonts w:ascii="Times New Roman" w:hAnsi="Times New Roman" w:cs="Times New Roman"/>
                <w:sz w:val="24"/>
                <w:szCs w:val="24"/>
              </w:rPr>
              <w:t xml:space="preserve">Бревно гимнастическое, Детский спортивный уголок, Полоса препятствий детская, Скамейка гимнастическая 2 м, </w:t>
            </w:r>
          </w:p>
        </w:tc>
      </w:tr>
    </w:tbl>
    <w:p w:rsidR="00980D7C" w:rsidRDefault="00980D7C">
      <w:pPr>
        <w:autoSpaceDE w:val="0"/>
        <w:spacing w:line="360" w:lineRule="auto"/>
        <w:rPr>
          <w:b/>
        </w:rPr>
      </w:pPr>
    </w:p>
    <w:p w:rsidR="00980D7C" w:rsidRDefault="00980D7C">
      <w:pPr>
        <w:autoSpaceDE w:val="0"/>
        <w:spacing w:line="360" w:lineRule="auto"/>
        <w:rPr>
          <w:b/>
        </w:rPr>
      </w:pPr>
    </w:p>
    <w:p w:rsidR="00980D7C" w:rsidRDefault="00980D7C">
      <w:pPr>
        <w:autoSpaceDE w:val="0"/>
        <w:spacing w:line="360" w:lineRule="auto"/>
        <w:rPr>
          <w:b/>
        </w:rPr>
      </w:pPr>
    </w:p>
    <w:p w:rsidR="00980D7C" w:rsidRDefault="00980D7C">
      <w:pPr>
        <w:autoSpaceDE w:val="0"/>
        <w:spacing w:line="360" w:lineRule="auto"/>
        <w:rPr>
          <w:b/>
          <w:sz w:val="28"/>
          <w:szCs w:val="28"/>
        </w:rPr>
      </w:pPr>
    </w:p>
    <w:p w:rsidR="00980D7C" w:rsidRPr="00C06831" w:rsidRDefault="00980D7C">
      <w:pPr>
        <w:autoSpaceDE w:val="0"/>
        <w:spacing w:line="360" w:lineRule="auto"/>
        <w:rPr>
          <w:sz w:val="28"/>
          <w:szCs w:val="28"/>
        </w:rPr>
      </w:pPr>
      <w:r>
        <w:rPr>
          <w:b/>
          <w:u w:val="single"/>
        </w:rPr>
        <w:t xml:space="preserve">РАЗДЕЛ 6. </w:t>
      </w:r>
      <w:r w:rsidRPr="00C06831">
        <w:rPr>
          <w:b/>
          <w:sz w:val="28"/>
          <w:szCs w:val="28"/>
          <w:u w:val="single"/>
        </w:rPr>
        <w:t>Приложение к Программе</w:t>
      </w:r>
      <w:r w:rsidRPr="00C06831">
        <w:rPr>
          <w:b/>
          <w:sz w:val="28"/>
          <w:szCs w:val="28"/>
        </w:rPr>
        <w:t>.</w:t>
      </w:r>
    </w:p>
    <w:p w:rsidR="00980D7C" w:rsidRDefault="00406DBB">
      <w:pPr>
        <w:rPr>
          <w:b/>
        </w:rPr>
      </w:pPr>
      <w:r>
        <w:rPr>
          <w:noProof/>
          <w:lang w:eastAsia="ru-RU"/>
        </w:rPr>
        <mc:AlternateContent>
          <mc:Choice Requires="wps">
            <w:drawing>
              <wp:anchor distT="0" distB="0" distL="114935" distR="114935" simplePos="0" relativeHeight="251658752" behindDoc="0" locked="0" layoutInCell="1" allowOverlap="1">
                <wp:simplePos x="0" y="0"/>
                <wp:positionH relativeFrom="margin">
                  <wp:align>center</wp:align>
                </wp:positionH>
                <wp:positionV relativeFrom="paragraph">
                  <wp:posOffset>91440</wp:posOffset>
                </wp:positionV>
                <wp:extent cx="6727190" cy="44450"/>
                <wp:effectExtent l="1270" t="5715" r="5715" b="6985"/>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44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D64" w:rsidRDefault="00667D6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0;margin-top:7.2pt;width:529.7pt;height:3.5pt;z-index:251658752;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" stroked="f">
                <v:fill opacity="0"/>
                <v:textbox inset="0,0,0,0">
                  <w:txbxContent>
                    <w:p w:rsidR="00667D64" w:rsidRDefault="00667D64">
                      <w:r>
                        <w:t xml:space="preserve"> </w:t>
                      </w:r>
                    </w:p>
                  </w:txbxContent>
                </v:textbox>
                <w10:wrap type="square" anchorx="margin"/>
              </v:shape>
            </w:pict>
          </mc:Fallback>
        </mc:AlternateContent>
      </w:r>
    </w:p>
    <w:p w:rsidR="00980D7C" w:rsidRPr="00C06831" w:rsidRDefault="00980D7C" w:rsidP="005D7157">
      <w:pPr>
        <w:rPr>
          <w:b/>
          <w:bCs/>
          <w:sz w:val="28"/>
          <w:szCs w:val="28"/>
        </w:rPr>
      </w:pPr>
      <w:r>
        <w:rPr>
          <w:b/>
        </w:rPr>
        <w:lastRenderedPageBreak/>
        <w:t xml:space="preserve">                   </w:t>
      </w:r>
      <w:r w:rsidRPr="00C06831">
        <w:rPr>
          <w:b/>
          <w:bCs/>
          <w:sz w:val="28"/>
          <w:szCs w:val="28"/>
        </w:rPr>
        <w:t>Рабочая программа по приобщению детей к истокам русской народной культуры.</w:t>
      </w:r>
    </w:p>
    <w:p w:rsidR="00980D7C" w:rsidRDefault="00980D7C">
      <w:pPr>
        <w:shd w:val="clear" w:color="auto" w:fill="FFFFFF"/>
        <w:spacing w:before="120" w:after="120" w:line="237" w:lineRule="atLeast"/>
        <w:rPr>
          <w:bCs/>
        </w:rPr>
      </w:pPr>
      <w:r>
        <w:rPr>
          <w:b/>
          <w:bCs/>
        </w:rPr>
        <w:t> I. Пояснительная записка.</w:t>
      </w:r>
    </w:p>
    <w:p w:rsidR="00980D7C" w:rsidRDefault="00980D7C">
      <w:pPr>
        <w:shd w:val="clear" w:color="auto" w:fill="FFFFFF"/>
        <w:spacing w:before="120" w:after="120" w:line="237" w:lineRule="atLeast"/>
        <w:rPr>
          <w:bCs/>
        </w:rPr>
      </w:pPr>
      <w:r>
        <w:rPr>
          <w:bCs/>
        </w:rPr>
        <w:t> Основными источниками при разработке рабочей программы стали следующие материалы:</w:t>
      </w:r>
    </w:p>
    <w:p w:rsidR="00980D7C" w:rsidRDefault="00980D7C">
      <w:pPr>
        <w:shd w:val="clear" w:color="auto" w:fill="FFFFFF"/>
        <w:spacing w:before="120" w:after="120" w:line="237" w:lineRule="atLeast"/>
        <w:rPr>
          <w:bCs/>
        </w:rPr>
      </w:pPr>
      <w:r>
        <w:rPr>
          <w:bCs/>
        </w:rPr>
        <w:t>- Программа О.Л.Князевой, М.Д.Маханевой «Приобщение детей к истокам русской народной культуры».</w:t>
      </w:r>
    </w:p>
    <w:p w:rsidR="00980D7C" w:rsidRDefault="00980D7C">
      <w:pPr>
        <w:shd w:val="clear" w:color="auto" w:fill="FFFFFF"/>
        <w:spacing w:before="120" w:after="120" w:line="237" w:lineRule="atLeast"/>
        <w:rPr>
          <w:b/>
          <w:bCs/>
        </w:rPr>
      </w:pPr>
      <w:r>
        <w:rPr>
          <w:bCs/>
        </w:rPr>
        <w:t>Структура программы предусматривает поэтапное знакомство детей с русским народным творчеством и культурой. Учебный материал, предусмотренный программой, распределен в определенной последовательности с учетом возрастных и индивидуальных особенностей детей. В программе даны темы занятий, их программное содержание, перечень материалов, необходимых для занятий.</w:t>
      </w:r>
    </w:p>
    <w:p w:rsidR="00980D7C" w:rsidRDefault="00980D7C">
      <w:pPr>
        <w:shd w:val="clear" w:color="auto" w:fill="FFFFFF"/>
        <w:spacing w:before="120" w:after="120" w:line="237" w:lineRule="atLeast"/>
        <w:rPr>
          <w:bCs/>
        </w:rPr>
      </w:pPr>
      <w:r>
        <w:rPr>
          <w:b/>
          <w:bCs/>
        </w:rPr>
        <w:t>II. Актуальность разработки программы.</w:t>
      </w:r>
    </w:p>
    <w:p w:rsidR="00980D7C" w:rsidRDefault="00980D7C">
      <w:pPr>
        <w:shd w:val="clear" w:color="auto" w:fill="FFFFFF"/>
        <w:spacing w:before="120" w:after="120" w:line="237" w:lineRule="atLeast"/>
        <w:rPr>
          <w:bCs/>
        </w:rPr>
      </w:pPr>
      <w:r>
        <w:rPr>
          <w:bCs/>
        </w:rPr>
        <w:t>Народная культура- это многовековой концентрированный опыт народа, материализованный в предметах искусства, труда и быта: это традиции, обряды, обычаи, верования. Это мировоззренческие, нравственные и этические ценности, определяющие лицо нации, ее самобытность, уникальность, ее социальную и духовную особенность.</w:t>
      </w:r>
    </w:p>
    <w:p w:rsidR="00980D7C" w:rsidRDefault="00980D7C">
      <w:pPr>
        <w:shd w:val="clear" w:color="auto" w:fill="FFFFFF"/>
        <w:spacing w:before="120" w:after="120" w:line="237" w:lineRule="atLeast"/>
        <w:rPr>
          <w:bCs/>
        </w:rPr>
      </w:pPr>
      <w:r>
        <w:rPr>
          <w:bCs/>
        </w:rPr>
        <w:t> Однако в силу многих причин большая часть духовного наследия и предметов материальной народной культуры оказались утрачены. Процесс безвозвратной потери этого народного достояния продолжается и в наши дни. Создается критическая ситуация, при которой мы можем через некоторое время лишить современное и последующее поколение ценнейшего достояния региональной народной художественной культуры и тем самым окончательно разрушить духовную связь современников с культурными традициями и творческим опытом прошлых поколений.</w:t>
      </w:r>
    </w:p>
    <w:p w:rsidR="00980D7C" w:rsidRDefault="00980D7C">
      <w:pPr>
        <w:shd w:val="clear" w:color="auto" w:fill="FFFFFF"/>
        <w:spacing w:before="120" w:after="120" w:line="237" w:lineRule="atLeast"/>
        <w:rPr>
          <w:b/>
          <w:bCs/>
        </w:rPr>
      </w:pPr>
      <w:r>
        <w:rPr>
          <w:bCs/>
        </w:rPr>
        <w:t>Традиционная празднично-обрядовая культура представляет поистине уникальные возможности для ее реализации.  Общество без традиций также невозможно как общество без культуры. Воспитание гражданина и патриота, знающего и любящего свою Родину, - задача особенно актуальная сегодня, не может быть успешно решена без глубокого познания духовного богатства своего народа, освоения народной культуры.</w:t>
      </w:r>
    </w:p>
    <w:p w:rsidR="00980D7C" w:rsidRDefault="00980D7C">
      <w:pPr>
        <w:shd w:val="clear" w:color="auto" w:fill="FFFFFF"/>
        <w:spacing w:before="120" w:after="120" w:line="237" w:lineRule="atLeast"/>
        <w:rPr>
          <w:b/>
          <w:bCs/>
        </w:rPr>
      </w:pPr>
      <w:r>
        <w:rPr>
          <w:b/>
          <w:bCs/>
        </w:rPr>
        <w:t>III.Цель программы.</w:t>
      </w:r>
    </w:p>
    <w:p w:rsidR="00980D7C" w:rsidRDefault="00980D7C">
      <w:pPr>
        <w:shd w:val="clear" w:color="auto" w:fill="FFFFFF"/>
        <w:spacing w:before="120" w:after="120" w:line="237" w:lineRule="atLeast"/>
        <w:rPr>
          <w:bCs/>
        </w:rPr>
      </w:pPr>
      <w:r>
        <w:rPr>
          <w:b/>
          <w:bCs/>
        </w:rPr>
        <w:t>Задачи:</w:t>
      </w:r>
    </w:p>
    <w:p w:rsidR="00980D7C" w:rsidRDefault="00980D7C">
      <w:pPr>
        <w:shd w:val="clear" w:color="auto" w:fill="FFFFFF"/>
        <w:spacing w:before="120" w:after="120" w:line="237" w:lineRule="atLeast"/>
        <w:rPr>
          <w:bCs/>
        </w:rPr>
      </w:pPr>
      <w:r>
        <w:rPr>
          <w:bCs/>
        </w:rPr>
        <w:t>-формировать чувство любви к Родине на основе изучения национальных культурных традиций;</w:t>
      </w:r>
    </w:p>
    <w:p w:rsidR="00980D7C" w:rsidRDefault="00980D7C">
      <w:pPr>
        <w:shd w:val="clear" w:color="auto" w:fill="FFFFFF"/>
        <w:spacing w:before="120" w:after="120" w:line="237" w:lineRule="atLeast"/>
        <w:rPr>
          <w:bCs/>
        </w:rPr>
      </w:pPr>
      <w:r>
        <w:rPr>
          <w:bCs/>
        </w:rPr>
        <w:t>-развивать способность анализировать, воспринимать произведения русского фольклора. Учить выражать, обогащать словарный запас.</w:t>
      </w:r>
    </w:p>
    <w:p w:rsidR="00980D7C" w:rsidRDefault="00980D7C">
      <w:pPr>
        <w:shd w:val="clear" w:color="auto" w:fill="FFFFFF"/>
        <w:spacing w:before="120" w:after="120" w:line="237" w:lineRule="atLeast"/>
        <w:rPr>
          <w:bCs/>
        </w:rPr>
      </w:pPr>
      <w:r>
        <w:rPr>
          <w:bCs/>
        </w:rPr>
        <w:t>-развивать музыкальную культуру, приобщать к хоровому пению, духовною, народной музыке;</w:t>
      </w:r>
    </w:p>
    <w:p w:rsidR="00980D7C" w:rsidRDefault="00980D7C">
      <w:pPr>
        <w:shd w:val="clear" w:color="auto" w:fill="FFFFFF"/>
        <w:spacing w:before="120" w:after="120" w:line="237" w:lineRule="atLeast"/>
        <w:rPr>
          <w:bCs/>
        </w:rPr>
      </w:pPr>
      <w:r>
        <w:rPr>
          <w:bCs/>
        </w:rPr>
        <w:t>-прививать трудовые навыки, учить выполнять простейшие бытовые приручения, обучать основам ручного труда, продуктивной деятельности;</w:t>
      </w:r>
    </w:p>
    <w:p w:rsidR="00980D7C" w:rsidRDefault="00980D7C">
      <w:pPr>
        <w:shd w:val="clear" w:color="auto" w:fill="FFFFFF"/>
        <w:spacing w:before="120" w:after="120" w:line="237" w:lineRule="atLeast"/>
        <w:rPr>
          <w:b/>
          <w:bCs/>
        </w:rPr>
      </w:pPr>
      <w:r>
        <w:rPr>
          <w:bCs/>
        </w:rPr>
        <w:t>-создавать условия для восприятия целостной картины мира, осознание своей этнической принадлежности, воспитание толерантности;</w:t>
      </w:r>
    </w:p>
    <w:p w:rsidR="00980D7C" w:rsidRDefault="00980D7C">
      <w:pPr>
        <w:shd w:val="clear" w:color="auto" w:fill="FFFFFF"/>
        <w:spacing w:before="120" w:after="120" w:line="237" w:lineRule="atLeast"/>
        <w:rPr>
          <w:bCs/>
        </w:rPr>
      </w:pPr>
      <w:r>
        <w:rPr>
          <w:b/>
          <w:bCs/>
        </w:rPr>
        <w:lastRenderedPageBreak/>
        <w:t>В основы программы положены следующие принципы</w:t>
      </w:r>
      <w:r>
        <w:rPr>
          <w:bCs/>
        </w:rPr>
        <w:t>:</w:t>
      </w:r>
    </w:p>
    <w:p w:rsidR="00980D7C" w:rsidRDefault="00980D7C">
      <w:pPr>
        <w:shd w:val="clear" w:color="auto" w:fill="FFFFFF"/>
        <w:spacing w:before="120" w:after="120" w:line="237" w:lineRule="atLeast"/>
        <w:rPr>
          <w:bCs/>
        </w:rPr>
      </w:pPr>
      <w:r>
        <w:rPr>
          <w:bCs/>
        </w:rPr>
        <w:t>-учет возрастных особенностей детей при отборе содержания, тематики занятий, задач воспитания и обучения;</w:t>
      </w:r>
    </w:p>
    <w:p w:rsidR="00980D7C" w:rsidRDefault="00980D7C">
      <w:pPr>
        <w:shd w:val="clear" w:color="auto" w:fill="FFFFFF"/>
        <w:spacing w:before="120" w:after="120" w:line="237" w:lineRule="atLeast"/>
        <w:rPr>
          <w:bCs/>
        </w:rPr>
      </w:pPr>
      <w:r>
        <w:rPr>
          <w:bCs/>
        </w:rPr>
        <w:t>-принцип комфортности образовательной среды;</w:t>
      </w:r>
    </w:p>
    <w:p w:rsidR="00980D7C" w:rsidRDefault="00980D7C">
      <w:pPr>
        <w:shd w:val="clear" w:color="auto" w:fill="FFFFFF"/>
        <w:spacing w:before="120" w:after="120" w:line="237" w:lineRule="atLeast"/>
        <w:rPr>
          <w:bCs/>
        </w:rPr>
      </w:pPr>
      <w:r>
        <w:rPr>
          <w:bCs/>
        </w:rPr>
        <w:t>-уважение личности   каждого ребенка;</w:t>
      </w:r>
    </w:p>
    <w:p w:rsidR="00980D7C" w:rsidRDefault="00980D7C">
      <w:pPr>
        <w:shd w:val="clear" w:color="auto" w:fill="FFFFFF"/>
        <w:spacing w:before="120" w:after="120" w:line="237" w:lineRule="atLeast"/>
        <w:rPr>
          <w:bCs/>
        </w:rPr>
      </w:pPr>
      <w:r>
        <w:rPr>
          <w:bCs/>
        </w:rPr>
        <w:t>-принцип отбора содержания учебного материала.</w:t>
      </w:r>
    </w:p>
    <w:p w:rsidR="00980D7C" w:rsidRDefault="00980D7C">
      <w:pPr>
        <w:shd w:val="clear" w:color="auto" w:fill="FFFFFF"/>
        <w:spacing w:before="120" w:after="120" w:line="237" w:lineRule="atLeast"/>
        <w:rPr>
          <w:bCs/>
        </w:rPr>
      </w:pPr>
      <w:r>
        <w:rPr>
          <w:bCs/>
        </w:rPr>
        <w:t>Принципы организации совместной деятельности воспитателя и детей:</w:t>
      </w:r>
    </w:p>
    <w:p w:rsidR="00980D7C" w:rsidRDefault="00980D7C">
      <w:pPr>
        <w:shd w:val="clear" w:color="auto" w:fill="FFFFFF"/>
        <w:spacing w:before="120" w:after="120" w:line="237" w:lineRule="atLeast"/>
        <w:rPr>
          <w:bCs/>
        </w:rPr>
      </w:pPr>
      <w:r>
        <w:rPr>
          <w:bCs/>
        </w:rPr>
        <w:t>-желание ребенка посещать занятия кружка;</w:t>
      </w:r>
    </w:p>
    <w:p w:rsidR="00980D7C" w:rsidRDefault="00980D7C">
      <w:pPr>
        <w:shd w:val="clear" w:color="auto" w:fill="FFFFFF"/>
        <w:spacing w:before="120" w:after="120" w:line="237" w:lineRule="atLeast"/>
        <w:rPr>
          <w:bCs/>
        </w:rPr>
      </w:pPr>
      <w:r>
        <w:rPr>
          <w:bCs/>
        </w:rPr>
        <w:t>-учет возрастных и индивидуальных особенностей детей;</w:t>
      </w:r>
    </w:p>
    <w:p w:rsidR="00980D7C" w:rsidRDefault="00980D7C">
      <w:pPr>
        <w:shd w:val="clear" w:color="auto" w:fill="FFFFFF"/>
        <w:spacing w:before="120" w:after="120" w:line="237" w:lineRule="atLeast"/>
        <w:rPr>
          <w:bCs/>
        </w:rPr>
      </w:pPr>
      <w:r>
        <w:rPr>
          <w:bCs/>
        </w:rPr>
        <w:t>-наглядность, доступность и мера;</w:t>
      </w:r>
    </w:p>
    <w:p w:rsidR="00980D7C" w:rsidRDefault="00980D7C">
      <w:pPr>
        <w:shd w:val="clear" w:color="auto" w:fill="FFFFFF"/>
        <w:spacing w:before="120" w:after="120" w:line="237" w:lineRule="atLeast"/>
        <w:rPr>
          <w:b/>
          <w:bCs/>
        </w:rPr>
      </w:pPr>
      <w:r>
        <w:rPr>
          <w:bCs/>
        </w:rPr>
        <w:t>-систематичности и последовательности.</w:t>
      </w:r>
    </w:p>
    <w:p w:rsidR="00980D7C" w:rsidRDefault="00980D7C">
      <w:pPr>
        <w:shd w:val="clear" w:color="auto" w:fill="FFFFFF"/>
        <w:spacing w:before="120" w:after="120" w:line="237" w:lineRule="atLeast"/>
        <w:rPr>
          <w:bCs/>
        </w:rPr>
      </w:pPr>
      <w:r>
        <w:rPr>
          <w:b/>
          <w:bCs/>
        </w:rPr>
        <w:t>Приоритетами данной программы стали:</w:t>
      </w:r>
    </w:p>
    <w:p w:rsidR="00980D7C" w:rsidRDefault="00980D7C">
      <w:pPr>
        <w:shd w:val="clear" w:color="auto" w:fill="FFFFFF"/>
        <w:spacing w:before="120" w:after="120" w:line="237" w:lineRule="atLeast"/>
        <w:rPr>
          <w:bCs/>
        </w:rPr>
      </w:pPr>
      <w:r>
        <w:rPr>
          <w:bCs/>
        </w:rPr>
        <w:t>-окружающие предметы, которые пробуждают душу ребенка, воспитывающие в нем чувство красоты, любознательность, должны быть национальными. Это поможет детям понять, что они часть великого народа;</w:t>
      </w:r>
    </w:p>
    <w:p w:rsidR="00980D7C" w:rsidRDefault="00980D7C">
      <w:pPr>
        <w:shd w:val="clear" w:color="auto" w:fill="FFFFFF"/>
        <w:spacing w:before="120" w:after="120" w:line="237" w:lineRule="atLeast"/>
        <w:rPr>
          <w:bCs/>
        </w:rPr>
      </w:pPr>
      <w:r>
        <w:rPr>
          <w:bCs/>
        </w:rPr>
        <w:t>-необходимо широко использовать все виды народного фольклора;</w:t>
      </w:r>
    </w:p>
    <w:p w:rsidR="00980D7C" w:rsidRDefault="00980D7C">
      <w:pPr>
        <w:shd w:val="clear" w:color="auto" w:fill="FFFFFF"/>
        <w:spacing w:before="120" w:after="120" w:line="237" w:lineRule="atLeast"/>
        <w:rPr>
          <w:bCs/>
        </w:rPr>
      </w:pPr>
      <w:r>
        <w:rPr>
          <w:bCs/>
        </w:rPr>
        <w:t>-приобщение детей к народной культуре через народные праздники и традиции;</w:t>
      </w:r>
    </w:p>
    <w:p w:rsidR="00980D7C" w:rsidRDefault="00980D7C">
      <w:pPr>
        <w:shd w:val="clear" w:color="auto" w:fill="FFFFFF"/>
        <w:spacing w:before="120" w:after="120" w:line="237" w:lineRule="atLeast"/>
        <w:rPr>
          <w:bCs/>
        </w:rPr>
      </w:pPr>
      <w:r>
        <w:rPr>
          <w:bCs/>
        </w:rPr>
        <w:t>-важно познакомить детей с народным прикладным искусством, зодчеством и архитектурой. Особое внимание уделить знакомству с декоративной народной росписью, т.к роспись способна увлечь ребенка своей гармонией, ритмом, наивностью, что так близко к детскому мироощущению.</w:t>
      </w:r>
    </w:p>
    <w:p w:rsidR="00C06831" w:rsidRDefault="00C06831">
      <w:pPr>
        <w:shd w:val="clear" w:color="auto" w:fill="FFFFFF"/>
        <w:spacing w:before="120" w:after="120" w:line="237" w:lineRule="atLeast"/>
        <w:rPr>
          <w:b/>
        </w:rPr>
      </w:pPr>
    </w:p>
    <w:p w:rsidR="00980D7C" w:rsidRDefault="00980D7C" w:rsidP="00C06831">
      <w:pPr>
        <w:shd w:val="clear" w:color="auto" w:fill="FFFFFF"/>
        <w:spacing w:before="120" w:after="120" w:line="237" w:lineRule="atLeast"/>
      </w:pPr>
      <w:r>
        <w:rPr>
          <w:b/>
        </w:rPr>
        <w:t>Предполагаемый результат:</w:t>
      </w:r>
    </w:p>
    <w:p w:rsidR="00980D7C" w:rsidRDefault="00980D7C" w:rsidP="00C06831">
      <w:pPr>
        <w:ind w:left="360"/>
      </w:pPr>
      <w:r>
        <w:t>-формирование устойчивого интереса у детей появится к истории и культуре нашего народа;</w:t>
      </w:r>
    </w:p>
    <w:p w:rsidR="00980D7C" w:rsidRDefault="00980D7C" w:rsidP="00C06831">
      <w:pPr>
        <w:ind w:left="360"/>
      </w:pPr>
      <w:r>
        <w:t>-наличие у детей представлений о народных промыслах   и умения</w:t>
      </w:r>
    </w:p>
    <w:p w:rsidR="00980D7C" w:rsidRDefault="00980D7C" w:rsidP="00C06831">
      <w:pPr>
        <w:ind w:left="360"/>
      </w:pPr>
      <w:r>
        <w:t>различать изделия разных народных промыслов;</w:t>
      </w:r>
    </w:p>
    <w:p w:rsidR="00980D7C" w:rsidRDefault="00980D7C" w:rsidP="00C06831">
      <w:r>
        <w:t xml:space="preserve">       -приобретение   детьми практических умений по работе различными изобразительными материалами;</w:t>
      </w:r>
    </w:p>
    <w:p w:rsidR="00980D7C" w:rsidRDefault="00980D7C" w:rsidP="00C06831">
      <w:r>
        <w:t xml:space="preserve">        - развитие   творческих способностей детей и формирование уважения к историческому  наследию.</w:t>
      </w:r>
    </w:p>
    <w:p w:rsidR="00980D7C" w:rsidRDefault="00980D7C" w:rsidP="00C06831"/>
    <w:p w:rsidR="00980D7C" w:rsidRDefault="00980D7C">
      <w:pPr>
        <w:pStyle w:val="aff"/>
        <w:jc w:val="both"/>
        <w:rPr>
          <w:b/>
        </w:rPr>
      </w:pPr>
    </w:p>
    <w:p w:rsidR="00980D7C" w:rsidRDefault="00980D7C">
      <w:pPr>
        <w:pStyle w:val="aff"/>
      </w:pPr>
      <w:r>
        <w:rPr>
          <w:b/>
        </w:rPr>
        <w:lastRenderedPageBreak/>
        <w:t xml:space="preserve">                                            Сентябрь</w:t>
      </w:r>
    </w:p>
    <w:tbl>
      <w:tblPr>
        <w:tblW w:w="0" w:type="auto"/>
        <w:tblInd w:w="108" w:type="dxa"/>
        <w:tblLayout w:type="fixed"/>
        <w:tblLook w:val="0000" w:firstRow="0" w:lastRow="0" w:firstColumn="0" w:lastColumn="0" w:noHBand="0" w:noVBand="0"/>
      </w:tblPr>
      <w:tblGrid>
        <w:gridCol w:w="445"/>
        <w:gridCol w:w="4336"/>
        <w:gridCol w:w="10576"/>
      </w:tblGrid>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pPr>
            <w:r>
              <w:t>№</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t xml:space="preserve">Тема занятия </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содержание</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1.</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«Во саду ли, в огороде»</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Дид.игра «Что растет в саду и огороде». Загадывание загадок об овощах и о фруктах. Разучивание потешки «Наш козел» (стр.47)</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2.</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«Чудесный мешочек»</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Повторение песенки–потешки «Наш козел». Дидактическая игра «Чудесный мешочек» (стр.48)</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3.</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«Коровушка и бычок»</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Знакомство детей с домашними животными –коровой и бычком. Разучивание потешек про корову и бычка.(стр.49)</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4.</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«Бычок -черный бочок»</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Повторение потешки про бычка. Знакомство со сказкой «Бычок-черный бочок, белые копытца» (стр.49)</w:t>
            </w:r>
          </w:p>
        </w:tc>
      </w:tr>
    </w:tbl>
    <w:p w:rsidR="00980D7C" w:rsidRDefault="00980D7C">
      <w:pPr>
        <w:pStyle w:val="aff"/>
      </w:pPr>
    </w:p>
    <w:p w:rsidR="00980D7C" w:rsidRDefault="00980D7C">
      <w:pPr>
        <w:pStyle w:val="aff"/>
      </w:pPr>
      <w:r>
        <w:rPr>
          <w:b/>
        </w:rPr>
        <w:t xml:space="preserve">Октябрь </w:t>
      </w:r>
    </w:p>
    <w:tbl>
      <w:tblPr>
        <w:tblW w:w="0" w:type="auto"/>
        <w:tblInd w:w="108" w:type="dxa"/>
        <w:tblLayout w:type="fixed"/>
        <w:tblLook w:val="0000" w:firstRow="0" w:lastRow="0" w:firstColumn="0" w:lastColumn="0" w:noHBand="0" w:noVBand="0"/>
      </w:tblPr>
      <w:tblGrid>
        <w:gridCol w:w="445"/>
        <w:gridCol w:w="4336"/>
        <w:gridCol w:w="10576"/>
      </w:tblGrid>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pPr>
            <w:r>
              <w:t>№</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t xml:space="preserve">Тема занятия </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содержание</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1.</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«Приглашаем в гости к нам»</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Игра-упражнение «Вежливое обращение к гостям».Повторениепотешек о козле, коровушке, бычке. (стр.49)</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2.</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«Гуси-лебеди»</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Знакомство со сказкой «Гуси-лебеди». Разучивание потешки «А тари, тари, тари». (стр.49)</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3.</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«Сошью Маше сарафан»</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Знакомство с женской русской народной одеждой. Повторение потешки «А тари, тари, тари» (стр.50)</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4.</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«Золотое веретено»</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Знакомство с предметами обихода – прялкой и веретеном. Знакомство со сказкой «Золотое веретено» (стр.50)</w:t>
            </w:r>
          </w:p>
        </w:tc>
      </w:tr>
    </w:tbl>
    <w:p w:rsidR="00980D7C" w:rsidRDefault="00980D7C">
      <w:pPr>
        <w:pStyle w:val="aff"/>
      </w:pPr>
    </w:p>
    <w:p w:rsidR="00980D7C" w:rsidRDefault="00980D7C">
      <w:pPr>
        <w:pStyle w:val="aff"/>
      </w:pPr>
      <w:r>
        <w:rPr>
          <w:b/>
        </w:rPr>
        <w:t>Ноябрь</w:t>
      </w:r>
    </w:p>
    <w:tbl>
      <w:tblPr>
        <w:tblW w:w="0" w:type="auto"/>
        <w:tblInd w:w="108" w:type="dxa"/>
        <w:tblLayout w:type="fixed"/>
        <w:tblLook w:val="0000" w:firstRow="0" w:lastRow="0" w:firstColumn="0" w:lastColumn="0" w:noHBand="0" w:noVBand="0"/>
      </w:tblPr>
      <w:tblGrid>
        <w:gridCol w:w="445"/>
        <w:gridCol w:w="4336"/>
        <w:gridCol w:w="10576"/>
      </w:tblGrid>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pPr>
            <w:r>
              <w:t>№</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t xml:space="preserve">Тема занятия </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содержание</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1.</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«Волшебные спицы»</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Знакомство со спицами и вязанием на них. Беседа о шерстяных изделиях и о том, откуда берется шерсть (козья, овечья) (стр.51)</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2.</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«Лисичка со скалочкой»</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Знакомство с предметом обихода – скалкой. Знакомство со сказкой «Лисичка со скалочкой» (стр.51)</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3.</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«Петушок–золотой гребешок»</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Упражнение в вежливом обращении к гостю. Дидактическая игра «Похвали Петушка». Знакомство со сказкой «Петушок и бобовое зернышко» (стр.51)</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4.</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«Чудесный сундучок»</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Дидактическая игра «Кто спрятался?» (отгадывание загадок о домашних животных). Повторение потешки и попевок о домашних животных. (стр.52)</w:t>
            </w:r>
          </w:p>
        </w:tc>
      </w:tr>
    </w:tbl>
    <w:p w:rsidR="00980D7C" w:rsidRDefault="00980D7C">
      <w:pPr>
        <w:pStyle w:val="aff"/>
      </w:pPr>
    </w:p>
    <w:p w:rsidR="00980D7C" w:rsidRDefault="00980D7C">
      <w:pPr>
        <w:pStyle w:val="aff"/>
      </w:pPr>
      <w:r>
        <w:rPr>
          <w:b/>
        </w:rPr>
        <w:t>Декабрь</w:t>
      </w:r>
    </w:p>
    <w:tbl>
      <w:tblPr>
        <w:tblW w:w="0" w:type="auto"/>
        <w:tblInd w:w="108" w:type="dxa"/>
        <w:tblLayout w:type="fixed"/>
        <w:tblLook w:val="0000" w:firstRow="0" w:lastRow="0" w:firstColumn="0" w:lastColumn="0" w:noHBand="0" w:noVBand="0"/>
      </w:tblPr>
      <w:tblGrid>
        <w:gridCol w:w="445"/>
        <w:gridCol w:w="4336"/>
        <w:gridCol w:w="10576"/>
      </w:tblGrid>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pPr>
            <w:r>
              <w:t>№</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t xml:space="preserve">Тема занятия </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содержание</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1.</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«Здравствуй, зимушка – зима»</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Загадки о зиме. Разучивание русской народной песенки «как на тоненький ледок» (стр.52)</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2.</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«Зимовье зверей»</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Знакомство со сказкой «Зимовье зверей». Повторение песенки «как на тоненький ледок» (стр.54)</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lastRenderedPageBreak/>
              <w:t>3.</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«Одень зверей»</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Занятие аппликацией по готовым формам. Самостоятельный пересказ детьми сказки «Зимовье зверей» (стр.54)</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4.</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«Сею, сею, посеваю, с Новым годом поздравляю!»</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Знакомство с празднованием Нового года. Разучивание колядки «Щедровочка» (стр.54)</w:t>
            </w:r>
          </w:p>
        </w:tc>
      </w:tr>
    </w:tbl>
    <w:p w:rsidR="00980D7C" w:rsidRDefault="00980D7C">
      <w:pPr>
        <w:pStyle w:val="aff"/>
      </w:pPr>
    </w:p>
    <w:p w:rsidR="00980D7C" w:rsidRDefault="00980D7C">
      <w:pPr>
        <w:pStyle w:val="aff"/>
      </w:pPr>
    </w:p>
    <w:p w:rsidR="00980D7C" w:rsidRDefault="00980D7C">
      <w:pPr>
        <w:pStyle w:val="aff"/>
      </w:pPr>
      <w:r>
        <w:rPr>
          <w:b/>
        </w:rPr>
        <w:t>Январь</w:t>
      </w:r>
    </w:p>
    <w:tbl>
      <w:tblPr>
        <w:tblW w:w="0" w:type="auto"/>
        <w:tblInd w:w="108" w:type="dxa"/>
        <w:tblLayout w:type="fixed"/>
        <w:tblLook w:val="0000" w:firstRow="0" w:lastRow="0" w:firstColumn="0" w:lastColumn="0" w:noHBand="0" w:noVBand="0"/>
      </w:tblPr>
      <w:tblGrid>
        <w:gridCol w:w="445"/>
        <w:gridCol w:w="4336"/>
        <w:gridCol w:w="10576"/>
      </w:tblGrid>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pPr>
            <w:r>
              <w:t>№</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t xml:space="preserve">Тема занятия </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содержание</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1.</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«Сундучок Деда Мороза»</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Беседа «подарки Деда Мороза». Разучивание заклички «Мороз, Мороз, не морозь мой нос» (стр.55)</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2.</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«Лиса и козел»</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Дидактическая игра «Похвали лису». Повторение потешек о домашних животных. Знакомство со сказкой «Лиса и козел» (стр.55)</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3.</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«Веселые ложки»</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Знакомство с предметами обихода – деревянными ложками. Загадывание загадок о животных (стр.56)</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4.</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«Заюшкина избушка»</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Самостоятельный пересказ детьми сказки «заюшкина избушка» (стр.56)</w:t>
            </w:r>
          </w:p>
        </w:tc>
      </w:tr>
    </w:tbl>
    <w:p w:rsidR="00980D7C" w:rsidRDefault="00980D7C">
      <w:pPr>
        <w:pStyle w:val="aff"/>
      </w:pPr>
    </w:p>
    <w:p w:rsidR="00980D7C" w:rsidRDefault="00980D7C">
      <w:pPr>
        <w:pStyle w:val="aff"/>
      </w:pPr>
      <w:r>
        <w:rPr>
          <w:b/>
        </w:rPr>
        <w:t>Февраль</w:t>
      </w:r>
    </w:p>
    <w:tbl>
      <w:tblPr>
        <w:tblW w:w="0" w:type="auto"/>
        <w:tblInd w:w="108" w:type="dxa"/>
        <w:tblLayout w:type="fixed"/>
        <w:tblLook w:val="0000" w:firstRow="0" w:lastRow="0" w:firstColumn="0" w:lastColumn="0" w:noHBand="0" w:noVBand="0"/>
      </w:tblPr>
      <w:tblGrid>
        <w:gridCol w:w="445"/>
        <w:gridCol w:w="4336"/>
        <w:gridCol w:w="10576"/>
      </w:tblGrid>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pPr>
            <w:r>
              <w:t>№</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t xml:space="preserve">Тема занятия </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содержание</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1.</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«Кто же в гости к нам пришел?»</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Знакомство с домовенком Кузей. Игра «Аюшки» (стр.57)</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2.</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«Русская балалайка»</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Знакомство с балалайкой. Пословицы и поговорки о балалайке. (стр.58)</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3.</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«Лисичка-сестричка»</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Знакомство со сказкой «Лисичка-сестричка и серый волк» (стр.58)</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4.</w:t>
            </w:r>
          </w:p>
        </w:tc>
        <w:tc>
          <w:tcPr>
            <w:tcW w:w="4336"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«Масленица дорогая – наша гостьюшка годовая»</w:t>
            </w:r>
          </w:p>
        </w:tc>
        <w:tc>
          <w:tcPr>
            <w:tcW w:w="10576"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Знакомство с Масленицей. Разучивание песенки «Блины» (стр.59)</w:t>
            </w:r>
          </w:p>
        </w:tc>
      </w:tr>
    </w:tbl>
    <w:p w:rsidR="00980D7C" w:rsidRDefault="00980D7C">
      <w:pPr>
        <w:pStyle w:val="aff"/>
      </w:pPr>
    </w:p>
    <w:p w:rsidR="00980D7C" w:rsidRDefault="00980D7C">
      <w:pPr>
        <w:pStyle w:val="aff"/>
      </w:pPr>
      <w:r>
        <w:rPr>
          <w:b/>
        </w:rPr>
        <w:t>Март</w:t>
      </w:r>
    </w:p>
    <w:tbl>
      <w:tblPr>
        <w:tblW w:w="0" w:type="auto"/>
        <w:tblInd w:w="108" w:type="dxa"/>
        <w:tblLayout w:type="fixed"/>
        <w:tblLook w:val="0000" w:firstRow="0" w:lastRow="0" w:firstColumn="0" w:lastColumn="0" w:noHBand="0" w:noVBand="0"/>
      </w:tblPr>
      <w:tblGrid>
        <w:gridCol w:w="445"/>
        <w:gridCol w:w="4184"/>
        <w:gridCol w:w="10767"/>
      </w:tblGrid>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pPr>
            <w:r>
              <w:t>№</w:t>
            </w:r>
          </w:p>
        </w:tc>
        <w:tc>
          <w:tcPr>
            <w:tcW w:w="4184" w:type="dxa"/>
            <w:tcBorders>
              <w:top w:val="single" w:sz="4" w:space="0" w:color="000000"/>
              <w:left w:val="single" w:sz="4" w:space="0" w:color="000000"/>
              <w:bottom w:val="single" w:sz="4" w:space="0" w:color="000000"/>
            </w:tcBorders>
            <w:shd w:val="clear" w:color="auto" w:fill="auto"/>
          </w:tcPr>
          <w:p w:rsidR="00980D7C" w:rsidRDefault="00980D7C">
            <w:pPr>
              <w:pStyle w:val="aff"/>
            </w:pPr>
            <w:r>
              <w:t xml:space="preserve">Тема занятия </w:t>
            </w:r>
          </w:p>
        </w:tc>
        <w:tc>
          <w:tcPr>
            <w:tcW w:w="10767"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содержание</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1.</w:t>
            </w:r>
          </w:p>
        </w:tc>
        <w:tc>
          <w:tcPr>
            <w:tcW w:w="4184"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«При солнышке- тепло, при матушке – добро»</w:t>
            </w:r>
          </w:p>
        </w:tc>
        <w:tc>
          <w:tcPr>
            <w:tcW w:w="10767"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Беседа о маме с включением пословиц и поговорок. Самостоятельный рассказ «Какая моя мама»  Пение песенок о маме. (стр.59)</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2.</w:t>
            </w:r>
          </w:p>
        </w:tc>
        <w:tc>
          <w:tcPr>
            <w:tcW w:w="4184"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«Крошечка-Хаврошечка»</w:t>
            </w:r>
          </w:p>
        </w:tc>
        <w:tc>
          <w:tcPr>
            <w:tcW w:w="10767"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Знакомство со сказкой «Крошечка –Хаврошечка» (стр.60)</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3.</w:t>
            </w:r>
          </w:p>
        </w:tc>
        <w:tc>
          <w:tcPr>
            <w:tcW w:w="4184"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«Весна, весна, поди сюда!»</w:t>
            </w:r>
          </w:p>
        </w:tc>
        <w:tc>
          <w:tcPr>
            <w:tcW w:w="10767"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Рассказ о старинных обычаях встречи весны. Загадывание загадок о весне. Заучивание заклички о весне. (стр.60)</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4.</w:t>
            </w:r>
          </w:p>
        </w:tc>
        <w:tc>
          <w:tcPr>
            <w:tcW w:w="4184"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«Пришла весна!»</w:t>
            </w:r>
          </w:p>
        </w:tc>
        <w:tc>
          <w:tcPr>
            <w:tcW w:w="10767"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Повторение заклички о весне. Создание из цветных лоскутков коллекционной аппликации «Пришла весна». (стр.61)</w:t>
            </w:r>
          </w:p>
        </w:tc>
      </w:tr>
    </w:tbl>
    <w:p w:rsidR="00980D7C" w:rsidRDefault="00980D7C">
      <w:pPr>
        <w:pStyle w:val="aff"/>
      </w:pPr>
    </w:p>
    <w:p w:rsidR="00980D7C" w:rsidRDefault="00980D7C">
      <w:pPr>
        <w:pStyle w:val="aff"/>
      </w:pPr>
      <w:r>
        <w:rPr>
          <w:b/>
        </w:rPr>
        <w:t>Апрель</w:t>
      </w:r>
    </w:p>
    <w:tbl>
      <w:tblPr>
        <w:tblW w:w="0" w:type="auto"/>
        <w:tblInd w:w="108" w:type="dxa"/>
        <w:tblLayout w:type="fixed"/>
        <w:tblLook w:val="0000" w:firstRow="0" w:lastRow="0" w:firstColumn="0" w:lastColumn="0" w:noHBand="0" w:noVBand="0"/>
      </w:tblPr>
      <w:tblGrid>
        <w:gridCol w:w="445"/>
        <w:gridCol w:w="4012"/>
        <w:gridCol w:w="10939"/>
      </w:tblGrid>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pPr>
            <w:r>
              <w:lastRenderedPageBreak/>
              <w:t>№</w:t>
            </w:r>
          </w:p>
        </w:tc>
        <w:tc>
          <w:tcPr>
            <w:tcW w:w="4012" w:type="dxa"/>
            <w:tcBorders>
              <w:top w:val="single" w:sz="4" w:space="0" w:color="000000"/>
              <w:left w:val="single" w:sz="4" w:space="0" w:color="000000"/>
              <w:bottom w:val="single" w:sz="4" w:space="0" w:color="000000"/>
            </w:tcBorders>
            <w:shd w:val="clear" w:color="auto" w:fill="auto"/>
          </w:tcPr>
          <w:p w:rsidR="00980D7C" w:rsidRDefault="00980D7C">
            <w:pPr>
              <w:pStyle w:val="aff"/>
            </w:pPr>
            <w:r>
              <w:t xml:space="preserve">Тема занятия </w:t>
            </w:r>
          </w:p>
        </w:tc>
        <w:tc>
          <w:tcPr>
            <w:tcW w:w="10939"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содержание</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1.</w:t>
            </w:r>
          </w:p>
        </w:tc>
        <w:tc>
          <w:tcPr>
            <w:tcW w:w="4012"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«Шутку шутить – людей насмешить»</w:t>
            </w:r>
          </w:p>
        </w:tc>
        <w:tc>
          <w:tcPr>
            <w:tcW w:w="10939"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Знакомство с потешным фольклором –дразнилками, скороговорками. (стр.62)</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2.</w:t>
            </w:r>
          </w:p>
        </w:tc>
        <w:tc>
          <w:tcPr>
            <w:tcW w:w="4012"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«Небылица–небывальщина»</w:t>
            </w:r>
          </w:p>
        </w:tc>
        <w:tc>
          <w:tcPr>
            <w:tcW w:w="10939"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Знакомство с небылицами. Разучивание и самостоятельное придумывание небылиц. (стр.63)</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3.</w:t>
            </w:r>
          </w:p>
        </w:tc>
        <w:tc>
          <w:tcPr>
            <w:tcW w:w="4012"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«Русская свистулька»</w:t>
            </w:r>
          </w:p>
        </w:tc>
        <w:tc>
          <w:tcPr>
            <w:tcW w:w="10939"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Рассказ о глиняной свистульке. Лепка свистульки. (стр.63)</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4.</w:t>
            </w:r>
          </w:p>
        </w:tc>
        <w:tc>
          <w:tcPr>
            <w:tcW w:w="4012"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«Чудесный мешочек»</w:t>
            </w:r>
          </w:p>
        </w:tc>
        <w:tc>
          <w:tcPr>
            <w:tcW w:w="10939"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Раскрашивание свистулек. Дидактическая игра «Угадай по звуку». Слушание народных мелодий. (стр.64)</w:t>
            </w:r>
          </w:p>
        </w:tc>
      </w:tr>
    </w:tbl>
    <w:p w:rsidR="00980D7C" w:rsidRDefault="00980D7C">
      <w:pPr>
        <w:pStyle w:val="aff"/>
        <w:rPr>
          <w:b/>
        </w:rPr>
      </w:pPr>
    </w:p>
    <w:p w:rsidR="00980D7C" w:rsidRDefault="00980D7C">
      <w:pPr>
        <w:pStyle w:val="aff"/>
      </w:pPr>
      <w:r>
        <w:rPr>
          <w:b/>
        </w:rPr>
        <w:t xml:space="preserve">  Май</w:t>
      </w:r>
    </w:p>
    <w:tbl>
      <w:tblPr>
        <w:tblW w:w="0" w:type="auto"/>
        <w:tblInd w:w="108" w:type="dxa"/>
        <w:tblLayout w:type="fixed"/>
        <w:tblLook w:val="0000" w:firstRow="0" w:lastRow="0" w:firstColumn="0" w:lastColumn="0" w:noHBand="0" w:noVBand="0"/>
      </w:tblPr>
      <w:tblGrid>
        <w:gridCol w:w="445"/>
        <w:gridCol w:w="4194"/>
        <w:gridCol w:w="10718"/>
      </w:tblGrid>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pPr>
            <w:r>
              <w:t>№</w:t>
            </w:r>
          </w:p>
        </w:tc>
        <w:tc>
          <w:tcPr>
            <w:tcW w:w="4194" w:type="dxa"/>
            <w:tcBorders>
              <w:top w:val="single" w:sz="4" w:space="0" w:color="000000"/>
              <w:left w:val="single" w:sz="4" w:space="0" w:color="000000"/>
              <w:bottom w:val="single" w:sz="4" w:space="0" w:color="000000"/>
            </w:tcBorders>
            <w:shd w:val="clear" w:color="auto" w:fill="auto"/>
          </w:tcPr>
          <w:p w:rsidR="00980D7C" w:rsidRDefault="00980D7C">
            <w:pPr>
              <w:pStyle w:val="aff"/>
            </w:pPr>
            <w:r>
              <w:t xml:space="preserve">Тема занятия </w:t>
            </w:r>
          </w:p>
        </w:tc>
        <w:tc>
          <w:tcPr>
            <w:tcW w:w="1071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содержание</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1.</w:t>
            </w:r>
          </w:p>
        </w:tc>
        <w:tc>
          <w:tcPr>
            <w:tcW w:w="4194"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«Времена года»</w:t>
            </w:r>
          </w:p>
        </w:tc>
        <w:tc>
          <w:tcPr>
            <w:tcW w:w="1071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Рассказ о временах года с использованием соответствующих загадок. Повторение закличек, песенок о временах года. (стр.64)</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2.</w:t>
            </w:r>
          </w:p>
        </w:tc>
        <w:tc>
          <w:tcPr>
            <w:tcW w:w="4194"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«Волшебная палочка»</w:t>
            </w:r>
          </w:p>
        </w:tc>
        <w:tc>
          <w:tcPr>
            <w:tcW w:w="1071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Узнавание знакомых сказок по  отрывкам из них, иллюстрациям, предметам (стр.65)</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3.</w:t>
            </w:r>
          </w:p>
        </w:tc>
        <w:tc>
          <w:tcPr>
            <w:tcW w:w="4194"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«Игра с Колобком»</w:t>
            </w:r>
          </w:p>
        </w:tc>
        <w:tc>
          <w:tcPr>
            <w:tcW w:w="1071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Самостоятельное   творческое развитие сюжета сказки «Колобок» (стр.65)</w:t>
            </w:r>
          </w:p>
        </w:tc>
      </w:tr>
      <w:tr w:rsidR="00980D7C">
        <w:tc>
          <w:tcPr>
            <w:tcW w:w="445" w:type="dxa"/>
            <w:tcBorders>
              <w:top w:val="single" w:sz="4" w:space="0" w:color="000000"/>
              <w:left w:val="single" w:sz="4" w:space="0" w:color="000000"/>
              <w:bottom w:val="single" w:sz="4" w:space="0" w:color="000000"/>
            </w:tcBorders>
            <w:shd w:val="clear" w:color="auto" w:fill="auto"/>
          </w:tcPr>
          <w:p w:rsidR="00980D7C" w:rsidRDefault="00980D7C">
            <w:pPr>
              <w:pStyle w:val="aff"/>
              <w:rPr>
                <w:b/>
                <w:bCs/>
              </w:rPr>
            </w:pPr>
            <w:r>
              <w:t>4.</w:t>
            </w:r>
          </w:p>
        </w:tc>
        <w:tc>
          <w:tcPr>
            <w:tcW w:w="4194" w:type="dxa"/>
            <w:tcBorders>
              <w:top w:val="single" w:sz="4" w:space="0" w:color="000000"/>
              <w:left w:val="single" w:sz="4" w:space="0" w:color="000000"/>
              <w:bottom w:val="single" w:sz="4" w:space="0" w:color="000000"/>
            </w:tcBorders>
            <w:shd w:val="clear" w:color="auto" w:fill="auto"/>
          </w:tcPr>
          <w:p w:rsidR="00980D7C" w:rsidRDefault="00980D7C">
            <w:pPr>
              <w:pStyle w:val="aff"/>
            </w:pPr>
            <w:r>
              <w:rPr>
                <w:b/>
                <w:bCs/>
              </w:rPr>
              <w:t>«Посиделки»</w:t>
            </w:r>
          </w:p>
        </w:tc>
        <w:tc>
          <w:tcPr>
            <w:tcW w:w="10718" w:type="dxa"/>
            <w:tcBorders>
              <w:top w:val="single" w:sz="4" w:space="0" w:color="000000"/>
              <w:left w:val="single" w:sz="4" w:space="0" w:color="000000"/>
              <w:bottom w:val="single" w:sz="4" w:space="0" w:color="000000"/>
              <w:right w:val="single" w:sz="4" w:space="0" w:color="000000"/>
            </w:tcBorders>
            <w:shd w:val="clear" w:color="auto" w:fill="auto"/>
          </w:tcPr>
          <w:p w:rsidR="00980D7C" w:rsidRDefault="00980D7C">
            <w:pPr>
              <w:pStyle w:val="aff"/>
            </w:pPr>
            <w:r>
              <w:t>Загадывание загадок о домашних животных. Игры на народных музыкальных инструментах.</w:t>
            </w:r>
          </w:p>
        </w:tc>
      </w:tr>
    </w:tbl>
    <w:p w:rsidR="00980D7C" w:rsidRDefault="00980D7C">
      <w:pPr>
        <w:pStyle w:val="aff"/>
        <w:jc w:val="both"/>
      </w:pPr>
    </w:p>
    <w:p w:rsidR="00634963" w:rsidRDefault="00634963">
      <w:pPr>
        <w:pStyle w:val="aff"/>
        <w:jc w:val="both"/>
      </w:pPr>
    </w:p>
    <w:p w:rsidR="00980D7C" w:rsidRDefault="00980D7C" w:rsidP="00634963">
      <w:pPr>
        <w:shd w:val="clear" w:color="auto" w:fill="FFFFFF"/>
        <w:spacing w:before="187" w:after="115"/>
        <w:jc w:val="center"/>
        <w:rPr>
          <w:rFonts w:cs="Georgia"/>
          <w:color w:val="000000"/>
        </w:rPr>
      </w:pPr>
      <w:r>
        <w:rPr>
          <w:rFonts w:cs="Georgia"/>
          <w:b/>
          <w:bCs/>
          <w:color w:val="000000"/>
        </w:rPr>
        <w:t>6.2</w:t>
      </w:r>
      <w:r w:rsidRPr="00634963">
        <w:rPr>
          <w:rFonts w:cs="Georgia"/>
          <w:b/>
          <w:bCs/>
          <w:color w:val="000000"/>
          <w:sz w:val="28"/>
          <w:szCs w:val="28"/>
        </w:rPr>
        <w:t>.</w:t>
      </w:r>
      <w:r w:rsidR="005D7157" w:rsidRPr="00634963">
        <w:rPr>
          <w:rFonts w:cs="Georgia"/>
          <w:color w:val="000000"/>
          <w:sz w:val="28"/>
          <w:szCs w:val="28"/>
        </w:rPr>
        <w:t xml:space="preserve"> </w:t>
      </w:r>
      <w:r w:rsidRPr="00634963">
        <w:rPr>
          <w:rFonts w:cs="Georgia"/>
          <w:b/>
          <w:color w:val="000000"/>
          <w:sz w:val="28"/>
          <w:szCs w:val="28"/>
        </w:rPr>
        <w:t>Рабочая программа по разделу «Театрализованная деятельность» (средняя группа)</w:t>
      </w:r>
      <w:r w:rsidRPr="00634963">
        <w:rPr>
          <w:rFonts w:cs="Georgia"/>
          <w:b/>
          <w:color w:val="000000"/>
          <w:sz w:val="28"/>
          <w:szCs w:val="28"/>
        </w:rPr>
        <w:br/>
      </w:r>
      <w:r w:rsidRPr="00634963">
        <w:rPr>
          <w:rFonts w:cs="Georgia"/>
          <w:color w:val="000000"/>
          <w:sz w:val="28"/>
          <w:szCs w:val="28"/>
        </w:rPr>
        <w:br/>
      </w:r>
      <w:r>
        <w:rPr>
          <w:rFonts w:cs="Georgia"/>
          <w:b/>
          <w:bCs/>
          <w:color w:val="000000"/>
        </w:rPr>
        <w:t>Пояснительная записка</w:t>
      </w:r>
      <w:r>
        <w:rPr>
          <w:rFonts w:cs="Georgia"/>
          <w:color w:val="000000"/>
        </w:rPr>
        <w:br/>
      </w:r>
      <w:r>
        <w:rPr>
          <w:rFonts w:cs="Georgia"/>
          <w:color w:val="000000"/>
        </w:rPr>
        <w:br/>
        <w:t>Современная педагогика из дидактической постепенно становится развивающей. Что подразумевается под этим? Прежде всего то, что не только психологи, но и педагоги-практики начинают осознавать и видеть результаты своей воспитательной и образовательной деятельности в развитии личности каждого ребенка, его творческого потенциала, способностей, интересов.</w:t>
      </w:r>
    </w:p>
    <w:p w:rsidR="00980D7C" w:rsidRDefault="00980D7C">
      <w:pPr>
        <w:shd w:val="clear" w:color="auto" w:fill="FFFFFF"/>
        <w:spacing w:before="187" w:after="187"/>
        <w:rPr>
          <w:rFonts w:cs="Georgia"/>
          <w:color w:val="000000"/>
        </w:rPr>
      </w:pPr>
      <w:r>
        <w:rPr>
          <w:rFonts w:cs="Georgia"/>
          <w:color w:val="000000"/>
        </w:rPr>
        <w:t>    В этом плане невозможно переоценить роль родного языка, который помогает детям осознанно воспринимать окружающей мир и является средством общения.</w:t>
      </w:r>
    </w:p>
    <w:p w:rsidR="00980D7C" w:rsidRDefault="00980D7C">
      <w:pPr>
        <w:shd w:val="clear" w:color="auto" w:fill="FFFFFF"/>
        <w:spacing w:before="187" w:after="187"/>
        <w:rPr>
          <w:rFonts w:cs="Georgia"/>
          <w:color w:val="000000"/>
        </w:rPr>
      </w:pPr>
      <w:r>
        <w:rPr>
          <w:rFonts w:cs="Georgia"/>
          <w:color w:val="000000"/>
        </w:rPr>
        <w:t>    Для развития выразительной стороны речи, необходимо создание таких условий, в которых каждый ребенок мог проявить свои эмоции, чувства, желания и взгляды, причем не только в обычном разговоре, но и публично.</w:t>
      </w:r>
    </w:p>
    <w:p w:rsidR="00980D7C" w:rsidRDefault="00980D7C">
      <w:pPr>
        <w:shd w:val="clear" w:color="auto" w:fill="FFFFFF"/>
        <w:spacing w:before="187" w:after="187"/>
        <w:rPr>
          <w:rFonts w:cs="Georgia"/>
          <w:color w:val="000000"/>
        </w:rPr>
      </w:pPr>
      <w:r>
        <w:rPr>
          <w:rFonts w:cs="Georgia"/>
          <w:color w:val="000000"/>
        </w:rPr>
        <w:t>    Привычку к  выразительной публичной речи можно воспитать в человеке только путем привлечения его с малолетства к выступлениями перед аудиторией. В этом огромную помощь могут оказать театрализованные занятия. Они всегда радуют детей, пользуются у них неизменной любовью.</w:t>
      </w:r>
      <w:r>
        <w:rPr>
          <w:rFonts w:cs="Georgia"/>
          <w:color w:val="000000"/>
        </w:rPr>
        <w:br/>
      </w:r>
      <w:r>
        <w:rPr>
          <w:rFonts w:cs="Georgia"/>
          <w:color w:val="000000"/>
        </w:rPr>
        <w:lastRenderedPageBreak/>
        <w:t>    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всегда имеют нравственную направленность (дружба, доброта, честность, смелость и т.д.). Благодаря сказке ребенок познает мир не только умом, но и сердцем. И не только познает, но и выражает свое собственное отношение к добру и злу.</w:t>
      </w:r>
    </w:p>
    <w:p w:rsidR="00980D7C" w:rsidRDefault="00980D7C">
      <w:pPr>
        <w:shd w:val="clear" w:color="auto" w:fill="FFFFFF"/>
        <w:spacing w:before="187" w:after="187"/>
        <w:rPr>
          <w:rFonts w:cs="Georgia"/>
          <w:color w:val="000000"/>
        </w:rPr>
      </w:pPr>
      <w:r>
        <w:rPr>
          <w:rFonts w:cs="Georgia"/>
          <w:color w:val="000000"/>
        </w:rPr>
        <w:t>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w:t>
      </w:r>
    </w:p>
    <w:p w:rsidR="00980D7C" w:rsidRDefault="00980D7C">
      <w:pPr>
        <w:shd w:val="clear" w:color="auto" w:fill="FFFFFF"/>
        <w:spacing w:before="187" w:after="187"/>
        <w:rPr>
          <w:rFonts w:cs="Georgia"/>
          <w:b/>
          <w:bCs/>
          <w:color w:val="000000"/>
        </w:rPr>
      </w:pPr>
      <w:r>
        <w:rPr>
          <w:rFonts w:cs="Georgia"/>
          <w:color w:val="000000"/>
        </w:rPr>
        <w:t>      Настоящая программа описывает курс подготовки по театрализованной деятельности детей дошкольного возраста  - средняя группа. Она 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 описанным в литературе, приведенной в конце данного раздела.</w:t>
      </w:r>
    </w:p>
    <w:p w:rsidR="00980D7C" w:rsidRDefault="00980D7C">
      <w:pPr>
        <w:shd w:val="clear" w:color="auto" w:fill="FFFFFF"/>
        <w:spacing w:before="187" w:after="187"/>
        <w:rPr>
          <w:rFonts w:cs="Georgia"/>
          <w:color w:val="000000"/>
        </w:rPr>
      </w:pPr>
      <w:r>
        <w:rPr>
          <w:rFonts w:cs="Georgia"/>
          <w:b/>
          <w:bCs/>
          <w:color w:val="000000"/>
        </w:rPr>
        <w:t>Цель программы</w:t>
      </w:r>
      <w:r>
        <w:rPr>
          <w:rFonts w:cs="Georgia"/>
          <w:color w:val="000000"/>
        </w:rPr>
        <w:t> – развитие способностей детей средствами театрального искусства.</w:t>
      </w:r>
      <w:r>
        <w:rPr>
          <w:rFonts w:cs="Georgia"/>
          <w:color w:val="000000"/>
        </w:rPr>
        <w:br/>
        <w:t>      </w:t>
      </w:r>
      <w:r>
        <w:rPr>
          <w:rFonts w:cs="Georgia"/>
          <w:color w:val="000000"/>
        </w:rPr>
        <w:br/>
      </w:r>
      <w:r>
        <w:rPr>
          <w:rFonts w:cs="Georgia"/>
          <w:b/>
          <w:bCs/>
          <w:color w:val="000000"/>
        </w:rPr>
        <w:t> Задачи</w:t>
      </w:r>
    </w:p>
    <w:p w:rsidR="00980D7C" w:rsidRDefault="00980D7C">
      <w:pPr>
        <w:shd w:val="clear" w:color="auto" w:fill="FFFFFF"/>
        <w:spacing w:before="187" w:after="187"/>
        <w:rPr>
          <w:rFonts w:cs="Georgia"/>
          <w:color w:val="000000"/>
        </w:rPr>
      </w:pPr>
      <w:r>
        <w:rPr>
          <w:rFonts w:cs="Georgia"/>
          <w:color w:val="000000"/>
        </w:rPr>
        <w:t>1. Создать условия для развития творческой активности детей, участвующих в театральной деятельности.</w:t>
      </w:r>
      <w:r>
        <w:rPr>
          <w:rFonts w:cs="Georgia"/>
          <w:color w:val="000000"/>
        </w:rPr>
        <w:br/>
        <w:t>2. Совершенствовать артистические навыки детей в плане переживания и воплощения образа, а также их исполнительские умения.</w:t>
      </w:r>
      <w:r>
        <w:rPr>
          <w:rFonts w:cs="Georgia"/>
          <w:color w:val="000000"/>
        </w:rPr>
        <w:br/>
        <w:t>3. Формировать у детей простейшие образно-выразительные умения, учить имитировать характерные движения сказочных животных.</w:t>
      </w:r>
      <w:r>
        <w:rPr>
          <w:rFonts w:cs="Georgia"/>
          <w:color w:val="000000"/>
        </w:rPr>
        <w:br/>
        <w:t>4. Обучать детей элементам художественно-образных выразительных средств (интонация, мимика, пантомимика).</w:t>
      </w:r>
      <w:r>
        <w:rPr>
          <w:rFonts w:cs="Georgia"/>
          <w:color w:val="000000"/>
        </w:rPr>
        <w:br/>
        <w:t>5. Активизировать словарь детей, совершенствовать звуковую культуру речи, интонационный строй, диалогическую речь.</w:t>
      </w:r>
      <w:r>
        <w:rPr>
          <w:rFonts w:cs="Georgia"/>
          <w:color w:val="000000"/>
        </w:rPr>
        <w:br/>
        <w:t>6. Формировать опыт социальных навыков поведения, создавать условия для развития творческой активности детей.</w:t>
      </w:r>
      <w:r>
        <w:rPr>
          <w:rFonts w:cs="Georgia"/>
          <w:color w:val="000000"/>
        </w:rPr>
        <w:br/>
        <w:t>7. Познакомить детей с различными видами театра (кукольный, музыкальный, детский, театр зверей и др.). </w:t>
      </w:r>
      <w:r>
        <w:rPr>
          <w:rFonts w:cs="Georgia"/>
          <w:color w:val="000000"/>
        </w:rPr>
        <w:br/>
        <w:t>8. Развить у детей интерес к театрально-игровой деятельности.</w:t>
      </w:r>
    </w:p>
    <w:p w:rsidR="00980D7C" w:rsidRDefault="00980D7C">
      <w:pPr>
        <w:shd w:val="clear" w:color="auto" w:fill="FFFFFF"/>
        <w:spacing w:before="187" w:after="187"/>
        <w:rPr>
          <w:rFonts w:cs="Georgia"/>
          <w:color w:val="000000"/>
        </w:rPr>
      </w:pPr>
      <w:r>
        <w:rPr>
          <w:rFonts w:cs="Georgia"/>
          <w:color w:val="000000"/>
        </w:rPr>
        <w:t>Продолжительность занятия – 20 мин</w:t>
      </w:r>
      <w:r w:rsidR="00C06831">
        <w:rPr>
          <w:rFonts w:cs="Georgia"/>
          <w:color w:val="000000"/>
        </w:rPr>
        <w:t>ут.</w:t>
      </w:r>
    </w:p>
    <w:p w:rsidR="00980D7C" w:rsidRDefault="00980D7C">
      <w:pPr>
        <w:shd w:val="clear" w:color="auto" w:fill="FFFFFF"/>
        <w:spacing w:before="187" w:after="187"/>
        <w:rPr>
          <w:rFonts w:cs="Georgia"/>
          <w:color w:val="000000"/>
        </w:rPr>
      </w:pPr>
      <w:r>
        <w:rPr>
          <w:rFonts w:cs="Georgia"/>
          <w:color w:val="000000"/>
        </w:rPr>
        <w:t>Программа составлена с учетом реализации межпредметных связей по разделам.</w:t>
      </w:r>
      <w:r>
        <w:rPr>
          <w:rFonts w:cs="Georgia"/>
          <w:color w:val="000000"/>
        </w:rPr>
        <w:br/>
        <w:t>1. «Музыкальное воспитание» - дети учатся слышать в музыке эмоциональное состояние и передавать его движениями, жестами, мимикой, отмечают разнохарактерное содержание музыки, дающее возможность более полно оценить и понять характер героя, его образ.</w:t>
      </w:r>
      <w:r>
        <w:rPr>
          <w:rFonts w:cs="Georgia"/>
          <w:color w:val="000000"/>
        </w:rPr>
        <w:br/>
        <w:t>2. «Изобразительная деятельность» - где дети знакомятся с репродукциями картин, близкими по содержанию сказки.</w:t>
      </w:r>
      <w:r>
        <w:rPr>
          <w:rFonts w:cs="Georgia"/>
          <w:color w:val="000000"/>
        </w:rPr>
        <w:br/>
        <w:t>3. «Развитие речи» - на котором у детей развивается четкая, ясная дикция, ведется работа над развитием артикуляционного аппарата с использованием скороговорок, чистоговорок, потешек. </w:t>
      </w:r>
      <w:r>
        <w:rPr>
          <w:rFonts w:cs="Georgia"/>
          <w:color w:val="000000"/>
        </w:rPr>
        <w:br/>
        <w:t>4. «Ознакомление с художественной литературой» - где дети знакомятся с литературными произведениями, которые лягут в основу предстоящей постановки спектакля.</w:t>
      </w:r>
      <w:r>
        <w:rPr>
          <w:rFonts w:cs="Georgia"/>
          <w:color w:val="000000"/>
        </w:rPr>
        <w:br/>
        <w:t xml:space="preserve">5. «Ознакомление с окружающим» - где дети знакомятся с явлениями общественной жизни, предметами ближайшего окружения, </w:t>
      </w:r>
      <w:r>
        <w:rPr>
          <w:rFonts w:cs="Georgia"/>
          <w:color w:val="000000"/>
        </w:rPr>
        <w:lastRenderedPageBreak/>
        <w:t>природными явлениями, что послужит материалом, входящим в содержание театральных игр и упражнений.</w:t>
      </w:r>
      <w:r>
        <w:rPr>
          <w:rFonts w:cs="Georgia"/>
          <w:color w:val="000000"/>
        </w:rPr>
        <w:br/>
        <w:t>6. «Хореография» - где дети учатся через танцевальные движения передавать образ какого-либо героя, его характер, настроения.</w:t>
      </w:r>
      <w:r>
        <w:rPr>
          <w:rFonts w:cs="Georgia"/>
          <w:color w:val="000000"/>
        </w:rPr>
        <w:br/>
      </w:r>
      <w:r>
        <w:rPr>
          <w:rFonts w:cs="Georgia"/>
          <w:color w:val="000000"/>
        </w:rPr>
        <w:br/>
      </w:r>
      <w:r>
        <w:rPr>
          <w:rFonts w:cs="Georgia"/>
          <w:b/>
          <w:bCs/>
          <w:color w:val="000000"/>
        </w:rPr>
        <w:t>Содержание программы</w:t>
      </w:r>
    </w:p>
    <w:p w:rsidR="00980D7C" w:rsidRDefault="00980D7C">
      <w:pPr>
        <w:shd w:val="clear" w:color="auto" w:fill="FFFFFF"/>
        <w:spacing w:before="187" w:after="187"/>
        <w:rPr>
          <w:rFonts w:cs="Georgia"/>
          <w:b/>
          <w:bCs/>
          <w:color w:val="000000"/>
        </w:rPr>
      </w:pPr>
      <w:r>
        <w:rPr>
          <w:rFonts w:cs="Georgia"/>
          <w:color w:val="000000"/>
        </w:rPr>
        <w:t> 1 —основы кукловождения.</w:t>
      </w:r>
      <w:r>
        <w:rPr>
          <w:rFonts w:cs="Georgia"/>
          <w:color w:val="000000"/>
        </w:rPr>
        <w:br/>
        <w:t> 2 — основы кукольного театра.</w:t>
      </w:r>
      <w:r>
        <w:rPr>
          <w:rFonts w:cs="Georgia"/>
          <w:color w:val="000000"/>
        </w:rPr>
        <w:br/>
        <w:t> 3 — основы актерского мастерства.</w:t>
      </w:r>
      <w:r>
        <w:rPr>
          <w:rFonts w:cs="Georgia"/>
          <w:color w:val="000000"/>
        </w:rPr>
        <w:br/>
        <w:t> 4 — основные принципы драматизации.</w:t>
      </w:r>
      <w:r>
        <w:rPr>
          <w:rFonts w:cs="Georgia"/>
          <w:color w:val="000000"/>
        </w:rPr>
        <w:br/>
        <w:t> 5 — самостоятельная театральная деятельность.</w:t>
      </w:r>
      <w:r>
        <w:rPr>
          <w:rFonts w:cs="Georgia"/>
          <w:color w:val="000000"/>
        </w:rPr>
        <w:br/>
        <w:t> 6 — театральная азбука.</w:t>
      </w:r>
      <w:r>
        <w:rPr>
          <w:rFonts w:cs="Georgia"/>
          <w:color w:val="000000"/>
        </w:rPr>
        <w:br/>
        <w:t> 7 — проведение праздников.</w:t>
      </w:r>
      <w:r>
        <w:rPr>
          <w:rFonts w:cs="Georgia"/>
          <w:color w:val="000000"/>
        </w:rPr>
        <w:br/>
        <w:t> 8 — проведение досугов и развлечений</w:t>
      </w:r>
    </w:p>
    <w:p w:rsidR="00980D7C" w:rsidRDefault="00980D7C">
      <w:pPr>
        <w:shd w:val="clear" w:color="auto" w:fill="FFFFFF"/>
        <w:spacing w:before="187" w:after="245"/>
        <w:rPr>
          <w:b/>
        </w:rPr>
      </w:pPr>
      <w:r>
        <w:rPr>
          <w:rFonts w:cs="Georgia"/>
          <w:b/>
          <w:bCs/>
          <w:color w:val="000000"/>
        </w:rPr>
        <w:br/>
        <w:t>Тематический план</w:t>
      </w:r>
    </w:p>
    <w:tbl>
      <w:tblPr>
        <w:tblW w:w="0" w:type="auto"/>
        <w:tblInd w:w="-74" w:type="dxa"/>
        <w:tblLayout w:type="fixed"/>
        <w:tblCellMar>
          <w:top w:w="15" w:type="dxa"/>
          <w:left w:w="15" w:type="dxa"/>
          <w:bottom w:w="15" w:type="dxa"/>
          <w:right w:w="15" w:type="dxa"/>
        </w:tblCellMar>
        <w:tblLook w:val="0000" w:firstRow="0" w:lastRow="0" w:firstColumn="0" w:lastColumn="0" w:noHBand="0" w:noVBand="0"/>
      </w:tblPr>
      <w:tblGrid>
        <w:gridCol w:w="1141"/>
        <w:gridCol w:w="452"/>
        <w:gridCol w:w="3164"/>
        <w:gridCol w:w="3969"/>
        <w:gridCol w:w="6115"/>
      </w:tblGrid>
      <w:tr w:rsidR="00980D7C">
        <w:tc>
          <w:tcPr>
            <w:tcW w:w="1141" w:type="dxa"/>
            <w:tcBorders>
              <w:top w:val="single" w:sz="8" w:space="0" w:color="C0C0C0"/>
              <w:left w:val="single" w:sz="8" w:space="0" w:color="C0C0C0"/>
              <w:bottom w:val="single" w:sz="8" w:space="0" w:color="C0C0C0"/>
            </w:tcBorders>
            <w:shd w:val="clear" w:color="auto" w:fill="FFFFFF"/>
          </w:tcPr>
          <w:p w:rsidR="00980D7C" w:rsidRDefault="00980D7C">
            <w:pPr>
              <w:spacing w:before="187"/>
              <w:rPr>
                <w:b/>
              </w:rPr>
            </w:pPr>
            <w:r>
              <w:rPr>
                <w:b/>
              </w:rPr>
              <w:t> месяц</w:t>
            </w:r>
          </w:p>
        </w:tc>
        <w:tc>
          <w:tcPr>
            <w:tcW w:w="452"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rPr>
                <w:b/>
              </w:rPr>
            </w:pPr>
            <w:r>
              <w:rPr>
                <w:b/>
              </w:rPr>
              <w:t>№</w:t>
            </w:r>
          </w:p>
          <w:p w:rsidR="00980D7C" w:rsidRDefault="00980D7C">
            <w:pPr>
              <w:spacing w:before="187"/>
              <w:rPr>
                <w:b/>
              </w:rPr>
            </w:pPr>
            <w:r>
              <w:rPr>
                <w:b/>
              </w:rPr>
              <w:t>п/п</w:t>
            </w:r>
          </w:p>
        </w:tc>
        <w:tc>
          <w:tcPr>
            <w:tcW w:w="3164" w:type="dxa"/>
            <w:tcBorders>
              <w:top w:val="single" w:sz="8" w:space="0" w:color="C0C0C0"/>
              <w:left w:val="single" w:sz="8" w:space="0" w:color="C0C0C0"/>
              <w:bottom w:val="single" w:sz="8" w:space="0" w:color="C0C0C0"/>
            </w:tcBorders>
            <w:shd w:val="clear" w:color="auto" w:fill="FFFFFF"/>
          </w:tcPr>
          <w:p w:rsidR="00980D7C" w:rsidRDefault="00980D7C">
            <w:pPr>
              <w:spacing w:before="187"/>
              <w:rPr>
                <w:b/>
              </w:rPr>
            </w:pPr>
            <w:r>
              <w:rPr>
                <w:b/>
              </w:rPr>
              <w:t>Тема занятия</w:t>
            </w:r>
          </w:p>
        </w:tc>
        <w:tc>
          <w:tcPr>
            <w:tcW w:w="3969"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rPr>
                <w:b/>
              </w:rPr>
            </w:pPr>
            <w:r>
              <w:rPr>
                <w:b/>
              </w:rPr>
              <w:t>Базовая</w:t>
            </w:r>
          </w:p>
          <w:p w:rsidR="00980D7C" w:rsidRDefault="00980D7C">
            <w:pPr>
              <w:spacing w:before="187"/>
              <w:rPr>
                <w:b/>
              </w:rPr>
            </w:pPr>
            <w:r>
              <w:rPr>
                <w:b/>
              </w:rPr>
              <w:t>программа</w:t>
            </w:r>
          </w:p>
        </w:tc>
        <w:tc>
          <w:tcPr>
            <w:tcW w:w="6115" w:type="dxa"/>
            <w:tcBorders>
              <w:top w:val="single" w:sz="8" w:space="0" w:color="C0C0C0"/>
              <w:left w:val="single" w:sz="8" w:space="0" w:color="C0C0C0"/>
              <w:bottom w:val="single" w:sz="8" w:space="0" w:color="C0C0C0"/>
              <w:right w:val="single" w:sz="8" w:space="0" w:color="C0C0C0"/>
            </w:tcBorders>
            <w:shd w:val="clear" w:color="auto" w:fill="FFFFFF"/>
          </w:tcPr>
          <w:p w:rsidR="00980D7C" w:rsidRDefault="00980D7C">
            <w:pPr>
              <w:spacing w:before="187"/>
            </w:pPr>
            <w:r>
              <w:rPr>
                <w:b/>
              </w:rPr>
              <w:t>Компонент ДОУ</w:t>
            </w:r>
          </w:p>
        </w:tc>
      </w:tr>
      <w:tr w:rsidR="00980D7C">
        <w:tc>
          <w:tcPr>
            <w:tcW w:w="1141" w:type="dxa"/>
            <w:tcBorders>
              <w:top w:val="single" w:sz="8" w:space="0" w:color="C0C0C0"/>
              <w:left w:val="single" w:sz="8" w:space="0" w:color="C0C0C0"/>
              <w:bottom w:val="single" w:sz="8" w:space="0" w:color="C0C0C0"/>
            </w:tcBorders>
            <w:shd w:val="clear" w:color="auto" w:fill="FFFFFF"/>
          </w:tcPr>
          <w:p w:rsidR="00980D7C" w:rsidRDefault="00980D7C">
            <w:pPr>
              <w:spacing w:before="187"/>
            </w:pPr>
            <w:r>
              <w:t>Сентябрь</w:t>
            </w:r>
          </w:p>
        </w:tc>
        <w:tc>
          <w:tcPr>
            <w:tcW w:w="452"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1</w:t>
            </w:r>
          </w:p>
          <w:p w:rsidR="00980D7C" w:rsidRDefault="00980D7C">
            <w:pPr>
              <w:spacing w:before="187" w:after="187"/>
            </w:pPr>
            <w:r>
              <w:t> </w:t>
            </w:r>
          </w:p>
          <w:p w:rsidR="00980D7C" w:rsidRDefault="00980D7C">
            <w:pPr>
              <w:spacing w:before="187" w:after="187"/>
            </w:pPr>
            <w:r>
              <w:t>2</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810787">
            <w:pPr>
              <w:spacing w:before="187" w:after="187"/>
            </w:pPr>
            <w:r>
              <w:t> </w:t>
            </w:r>
            <w:r w:rsidR="00980D7C">
              <w:t>3</w:t>
            </w:r>
          </w:p>
          <w:p w:rsidR="00980D7C" w:rsidRDefault="00980D7C">
            <w:pPr>
              <w:spacing w:before="187" w:after="187"/>
            </w:pPr>
            <w:r>
              <w:t> </w:t>
            </w:r>
          </w:p>
          <w:p w:rsidR="00810787" w:rsidRDefault="00810787" w:rsidP="00810787">
            <w:pPr>
              <w:spacing w:before="187" w:after="187"/>
            </w:pPr>
            <w:r>
              <w:lastRenderedPageBreak/>
              <w:t> </w:t>
            </w:r>
          </w:p>
          <w:p w:rsidR="00980D7C" w:rsidRDefault="00980D7C" w:rsidP="00810787">
            <w:pPr>
              <w:spacing w:before="187" w:after="187"/>
            </w:pPr>
            <w:r>
              <w:t>4</w:t>
            </w:r>
          </w:p>
        </w:tc>
        <w:tc>
          <w:tcPr>
            <w:tcW w:w="3164"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lastRenderedPageBreak/>
              <w:t>Вводное</w:t>
            </w:r>
          </w:p>
          <w:p w:rsidR="00980D7C" w:rsidRDefault="00980D7C">
            <w:pPr>
              <w:spacing w:before="187" w:after="187"/>
            </w:pPr>
            <w:r>
              <w:t> </w:t>
            </w:r>
          </w:p>
          <w:p w:rsidR="00980D7C" w:rsidRDefault="00980D7C">
            <w:pPr>
              <w:spacing w:before="187" w:after="187"/>
            </w:pPr>
            <w:r>
              <w:t>«Изменю себя друзья, догадайтесь кто же я »</w:t>
            </w:r>
          </w:p>
          <w:p w:rsidR="00980D7C" w:rsidRDefault="00980D7C">
            <w:pPr>
              <w:spacing w:before="187" w:after="187"/>
            </w:pPr>
            <w:r>
              <w:t> </w:t>
            </w:r>
          </w:p>
          <w:p w:rsidR="00980D7C" w:rsidRDefault="00980D7C">
            <w:pPr>
              <w:spacing w:before="187" w:after="187"/>
            </w:pPr>
            <w:r>
              <w:t> </w:t>
            </w:r>
          </w:p>
          <w:p w:rsidR="00980D7C" w:rsidRDefault="00810787">
            <w:pPr>
              <w:spacing w:before="187" w:after="187"/>
            </w:pPr>
            <w:r>
              <w:t> </w:t>
            </w:r>
            <w:r w:rsidR="00980D7C">
              <w:t>«Пойми меня»</w:t>
            </w:r>
          </w:p>
          <w:p w:rsidR="00810787" w:rsidRDefault="00810787" w:rsidP="00810787">
            <w:pPr>
              <w:spacing w:before="187" w:after="187"/>
            </w:pPr>
            <w:r>
              <w:t> </w:t>
            </w:r>
          </w:p>
          <w:p w:rsidR="00810787" w:rsidRDefault="00810787" w:rsidP="00810787">
            <w:pPr>
              <w:spacing w:before="187" w:after="187"/>
            </w:pPr>
          </w:p>
          <w:p w:rsidR="00980D7C" w:rsidRDefault="00980D7C" w:rsidP="00810787">
            <w:pPr>
              <w:spacing w:before="187" w:after="187"/>
            </w:pPr>
            <w:r>
              <w:t>«Игры с бабушкой Забавушкой »</w:t>
            </w:r>
          </w:p>
        </w:tc>
        <w:tc>
          <w:tcPr>
            <w:tcW w:w="3969" w:type="dxa"/>
            <w:tcBorders>
              <w:top w:val="single" w:sz="8" w:space="0" w:color="C0C0C0"/>
              <w:left w:val="single" w:sz="8" w:space="0" w:color="C0C0C0"/>
              <w:bottom w:val="single" w:sz="8" w:space="0" w:color="C0C0C0"/>
            </w:tcBorders>
            <w:shd w:val="clear" w:color="auto" w:fill="FFFFFF"/>
          </w:tcPr>
          <w:p w:rsidR="00980D7C" w:rsidRDefault="005D7157">
            <w:pPr>
              <w:spacing w:before="187" w:after="187"/>
            </w:pPr>
            <w:r>
              <w:lastRenderedPageBreak/>
              <w:t xml:space="preserve">Первое посещение </w:t>
            </w:r>
          </w:p>
          <w:p w:rsidR="00980D7C" w:rsidRDefault="00980D7C">
            <w:pPr>
              <w:spacing w:before="187" w:after="187"/>
            </w:pPr>
            <w:r>
              <w:t> </w:t>
            </w:r>
          </w:p>
          <w:p w:rsidR="00980D7C" w:rsidRDefault="00980D7C">
            <w:pPr>
              <w:spacing w:before="187" w:after="187"/>
            </w:pPr>
            <w:r>
              <w:t>Беседа с детьми. Ряженье в костюмы.  Имитационные этюды.</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Отгадывание загадок. Беседа. Игровые упражнения.</w:t>
            </w:r>
          </w:p>
          <w:p w:rsidR="00980D7C" w:rsidRDefault="00980D7C">
            <w:pPr>
              <w:spacing w:before="187" w:after="187"/>
            </w:pPr>
            <w:r>
              <w:t> </w:t>
            </w:r>
          </w:p>
          <w:p w:rsidR="00980D7C" w:rsidRDefault="00980D7C">
            <w:pPr>
              <w:spacing w:before="187"/>
            </w:pPr>
            <w:r>
              <w:lastRenderedPageBreak/>
              <w:t>Создание игровой мотивации. Игры и упражнения «Диктор», «Изобрази героя».</w:t>
            </w:r>
          </w:p>
        </w:tc>
        <w:tc>
          <w:tcPr>
            <w:tcW w:w="6115" w:type="dxa"/>
            <w:tcBorders>
              <w:top w:val="single" w:sz="8" w:space="0" w:color="C0C0C0"/>
              <w:left w:val="single" w:sz="8" w:space="0" w:color="C0C0C0"/>
              <w:bottom w:val="single" w:sz="8" w:space="0" w:color="C0C0C0"/>
              <w:right w:val="single" w:sz="8" w:space="0" w:color="C0C0C0"/>
            </w:tcBorders>
            <w:shd w:val="clear" w:color="auto" w:fill="FFFFFF"/>
          </w:tcPr>
          <w:p w:rsidR="00980D7C" w:rsidRDefault="00980D7C">
            <w:pPr>
              <w:spacing w:before="187" w:after="187"/>
            </w:pPr>
            <w:r>
              <w:lastRenderedPageBreak/>
              <w:t> </w:t>
            </w:r>
          </w:p>
          <w:p w:rsidR="00980D7C" w:rsidRDefault="00980D7C">
            <w:pPr>
              <w:spacing w:before="187" w:after="187"/>
            </w:pPr>
            <w:r>
              <w:t> </w:t>
            </w:r>
          </w:p>
          <w:p w:rsidR="00980D7C" w:rsidRDefault="00980D7C">
            <w:pPr>
              <w:spacing w:before="187" w:after="187"/>
            </w:pPr>
            <w:r>
              <w:t>Знакомство с русскими народными костюмами</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810787" w:rsidRDefault="00810787">
            <w:pPr>
              <w:spacing w:before="187"/>
            </w:pPr>
          </w:p>
          <w:p w:rsidR="00980D7C" w:rsidRDefault="00980D7C">
            <w:pPr>
              <w:spacing w:before="187"/>
            </w:pPr>
            <w:r>
              <w:t>Игры и упражнения на создание игровой мотивации.</w:t>
            </w:r>
          </w:p>
        </w:tc>
      </w:tr>
      <w:tr w:rsidR="00980D7C">
        <w:tc>
          <w:tcPr>
            <w:tcW w:w="1141" w:type="dxa"/>
            <w:tcBorders>
              <w:top w:val="single" w:sz="8" w:space="0" w:color="C0C0C0"/>
              <w:left w:val="single" w:sz="8" w:space="0" w:color="C0C0C0"/>
              <w:bottom w:val="single" w:sz="8" w:space="0" w:color="C0C0C0"/>
            </w:tcBorders>
            <w:shd w:val="clear" w:color="auto" w:fill="FFFFFF"/>
          </w:tcPr>
          <w:p w:rsidR="00980D7C" w:rsidRDefault="00980D7C">
            <w:pPr>
              <w:spacing w:before="187"/>
            </w:pPr>
            <w:r>
              <w:lastRenderedPageBreak/>
              <w:t>Октябрь</w:t>
            </w:r>
          </w:p>
        </w:tc>
        <w:tc>
          <w:tcPr>
            <w:tcW w:w="452"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1</w:t>
            </w:r>
          </w:p>
          <w:p w:rsidR="00980D7C" w:rsidRDefault="00980D7C">
            <w:pPr>
              <w:spacing w:before="187" w:after="187"/>
            </w:pPr>
            <w:r>
              <w:t> </w:t>
            </w:r>
          </w:p>
          <w:p w:rsidR="00980D7C" w:rsidRDefault="00980D7C">
            <w:pPr>
              <w:spacing w:before="187" w:after="187"/>
            </w:pPr>
            <w:r>
              <w:t> </w:t>
            </w:r>
          </w:p>
          <w:p w:rsidR="00980D7C" w:rsidRDefault="00810787">
            <w:pPr>
              <w:spacing w:before="187" w:after="187"/>
            </w:pPr>
            <w:r>
              <w:t> </w:t>
            </w:r>
            <w:r w:rsidR="00980D7C">
              <w:t>2</w:t>
            </w:r>
          </w:p>
          <w:p w:rsidR="00980D7C" w:rsidRDefault="00980D7C">
            <w:pPr>
              <w:spacing w:before="187" w:after="187"/>
            </w:pPr>
            <w:r>
              <w:t> </w:t>
            </w:r>
          </w:p>
          <w:p w:rsidR="00980D7C" w:rsidRDefault="00980D7C">
            <w:pPr>
              <w:spacing w:before="187" w:after="187"/>
            </w:pPr>
            <w:r>
              <w:t> </w:t>
            </w:r>
          </w:p>
          <w:p w:rsidR="00980D7C" w:rsidRDefault="00810787">
            <w:pPr>
              <w:spacing w:before="187" w:after="187"/>
            </w:pPr>
            <w:r>
              <w:t> </w:t>
            </w:r>
            <w:r w:rsidR="00980D7C">
              <w:t>3</w:t>
            </w:r>
          </w:p>
          <w:p w:rsidR="00980D7C" w:rsidRDefault="00980D7C">
            <w:pPr>
              <w:spacing w:before="187" w:after="187"/>
            </w:pPr>
            <w:r>
              <w:t> </w:t>
            </w:r>
          </w:p>
          <w:p w:rsidR="00980D7C" w:rsidRDefault="00810787" w:rsidP="00810787">
            <w:pPr>
              <w:spacing w:before="187" w:after="187"/>
            </w:pPr>
            <w:r>
              <w:t> </w:t>
            </w:r>
            <w:r w:rsidR="00980D7C">
              <w:t>4</w:t>
            </w:r>
          </w:p>
        </w:tc>
        <w:tc>
          <w:tcPr>
            <w:tcW w:w="3164"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«Колобок не тот, а другой»</w:t>
            </w:r>
          </w:p>
          <w:p w:rsidR="00980D7C" w:rsidRDefault="00980D7C">
            <w:pPr>
              <w:spacing w:before="187" w:after="187"/>
            </w:pPr>
            <w:r>
              <w:t> </w:t>
            </w:r>
          </w:p>
          <w:p w:rsidR="00810787" w:rsidRDefault="00810787">
            <w:pPr>
              <w:spacing w:before="187" w:after="187"/>
            </w:pPr>
            <w:r>
              <w:t> </w:t>
            </w:r>
          </w:p>
          <w:p w:rsidR="00980D7C" w:rsidRDefault="00980D7C">
            <w:pPr>
              <w:spacing w:before="187" w:after="187"/>
            </w:pPr>
            <w:r>
              <w:t>«Колобок – наш колобок, колобок – колючий бок»</w:t>
            </w:r>
          </w:p>
          <w:p w:rsidR="00980D7C" w:rsidRDefault="00980D7C">
            <w:pPr>
              <w:spacing w:before="187" w:after="187"/>
            </w:pPr>
            <w:r>
              <w:t> </w:t>
            </w:r>
          </w:p>
          <w:p w:rsidR="00980D7C" w:rsidRDefault="00980D7C">
            <w:pPr>
              <w:spacing w:before="187" w:after="187"/>
            </w:pPr>
            <w:r>
              <w:t>«Очень жить на свете туго без подруги и без друга»</w:t>
            </w:r>
          </w:p>
          <w:p w:rsidR="00980D7C" w:rsidRDefault="00980D7C">
            <w:pPr>
              <w:spacing w:before="187" w:after="187"/>
            </w:pPr>
            <w:r>
              <w:t> </w:t>
            </w:r>
          </w:p>
          <w:p w:rsidR="00980D7C" w:rsidRDefault="00980D7C">
            <w:pPr>
              <w:spacing w:before="187"/>
            </w:pPr>
            <w:r>
              <w:t>«Косой хвастался, смеялся, чуть лисе он не попался»</w:t>
            </w:r>
          </w:p>
        </w:tc>
        <w:tc>
          <w:tcPr>
            <w:tcW w:w="3969"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Отгадывание загадок, с изображением их героев. Показ и рассказывание сказки воспитателем, затем детьми.</w:t>
            </w:r>
          </w:p>
          <w:p w:rsidR="00980D7C" w:rsidRDefault="00980D7C">
            <w:pPr>
              <w:spacing w:before="187" w:after="187"/>
            </w:pPr>
            <w:r>
              <w:t> </w:t>
            </w:r>
          </w:p>
          <w:p w:rsidR="00980D7C" w:rsidRDefault="00810787">
            <w:pPr>
              <w:spacing w:before="187" w:after="187"/>
            </w:pPr>
            <w:r>
              <w:t> </w:t>
            </w:r>
            <w:r w:rsidR="00980D7C">
              <w:t>Драматизация сказки «Колобок – колючий бок»</w:t>
            </w:r>
          </w:p>
          <w:p w:rsidR="00980D7C" w:rsidRDefault="00980D7C">
            <w:pPr>
              <w:spacing w:before="187" w:after="187"/>
            </w:pPr>
            <w:r>
              <w:t> </w:t>
            </w:r>
          </w:p>
          <w:p w:rsidR="00980D7C" w:rsidRDefault="00C80B4B">
            <w:pPr>
              <w:spacing w:before="187" w:after="187"/>
            </w:pPr>
            <w:r>
              <w:t> </w:t>
            </w:r>
            <w:r w:rsidR="00980D7C">
              <w:t>Беседа о друзьях. Рассказывание сказки «Лучшие друзья».</w:t>
            </w:r>
          </w:p>
          <w:p w:rsidR="00980D7C" w:rsidRDefault="00980D7C">
            <w:pPr>
              <w:spacing w:before="187" w:after="187"/>
            </w:pPr>
            <w:r>
              <w:t> </w:t>
            </w:r>
          </w:p>
          <w:p w:rsidR="00980D7C" w:rsidRDefault="00980D7C">
            <w:pPr>
              <w:spacing w:before="187"/>
            </w:pPr>
            <w:r>
              <w:t>Отгадывание загадок на содержание сказки. Этюды на выразительность передачи образа.</w:t>
            </w:r>
          </w:p>
        </w:tc>
        <w:tc>
          <w:tcPr>
            <w:tcW w:w="6115" w:type="dxa"/>
            <w:tcBorders>
              <w:top w:val="single" w:sz="8" w:space="0" w:color="C0C0C0"/>
              <w:left w:val="single" w:sz="8" w:space="0" w:color="C0C0C0"/>
              <w:bottom w:val="single" w:sz="8" w:space="0" w:color="C0C0C0"/>
              <w:right w:val="single" w:sz="8" w:space="0" w:color="C0C0C0"/>
            </w:tcBorders>
            <w:shd w:val="clear" w:color="auto" w:fill="FFFFFF"/>
          </w:tcPr>
          <w:p w:rsidR="00980D7C" w:rsidRDefault="00980D7C">
            <w:pPr>
              <w:spacing w:before="187" w:after="187"/>
            </w:pPr>
            <w:r>
              <w:t>Этюды на выразительность передачи образов (изображение с помощью мимики, жестов).</w:t>
            </w:r>
          </w:p>
          <w:p w:rsidR="00980D7C" w:rsidRDefault="00980D7C">
            <w:pPr>
              <w:spacing w:before="187" w:after="187"/>
            </w:pPr>
            <w:r>
              <w:t> </w:t>
            </w:r>
          </w:p>
          <w:p w:rsidR="00980D7C" w:rsidRDefault="00980D7C">
            <w:pPr>
              <w:spacing w:before="187" w:after="187"/>
            </w:pPr>
            <w:r>
              <w:t> </w:t>
            </w:r>
          </w:p>
          <w:p w:rsidR="00980D7C" w:rsidRDefault="00810787" w:rsidP="00810787">
            <w:pPr>
              <w:spacing w:before="187" w:after="187"/>
            </w:pPr>
            <w:r>
              <w:t> </w:t>
            </w:r>
            <w:r w:rsidR="00980D7C">
              <w:t>Игра «Скажи о друге ласковое слово».</w:t>
            </w:r>
          </w:p>
        </w:tc>
      </w:tr>
      <w:tr w:rsidR="00980D7C">
        <w:tc>
          <w:tcPr>
            <w:tcW w:w="1141" w:type="dxa"/>
            <w:tcBorders>
              <w:top w:val="single" w:sz="8" w:space="0" w:color="C0C0C0"/>
              <w:left w:val="single" w:sz="8" w:space="0" w:color="C0C0C0"/>
              <w:bottom w:val="single" w:sz="8" w:space="0" w:color="C0C0C0"/>
            </w:tcBorders>
            <w:shd w:val="clear" w:color="auto" w:fill="FFFFFF"/>
          </w:tcPr>
          <w:p w:rsidR="00980D7C" w:rsidRDefault="00980D7C">
            <w:pPr>
              <w:spacing w:before="187"/>
            </w:pPr>
            <w:r>
              <w:t>Ноябрь</w:t>
            </w:r>
          </w:p>
        </w:tc>
        <w:tc>
          <w:tcPr>
            <w:tcW w:w="452"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1</w:t>
            </w:r>
          </w:p>
          <w:p w:rsidR="00980D7C" w:rsidRDefault="00980D7C">
            <w:pPr>
              <w:spacing w:before="187" w:after="187"/>
            </w:pPr>
            <w:r>
              <w:t> </w:t>
            </w:r>
          </w:p>
          <w:p w:rsidR="00980D7C" w:rsidRDefault="00980D7C">
            <w:pPr>
              <w:spacing w:before="187" w:after="187"/>
            </w:pPr>
            <w:r>
              <w:t> </w:t>
            </w:r>
          </w:p>
          <w:p w:rsidR="00980D7C" w:rsidRDefault="00810787">
            <w:pPr>
              <w:spacing w:before="187" w:after="187"/>
            </w:pPr>
            <w:r>
              <w:t> </w:t>
            </w:r>
            <w:r w:rsidR="00980D7C">
              <w:t>2</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lastRenderedPageBreak/>
              <w:t> </w:t>
            </w:r>
          </w:p>
          <w:p w:rsidR="00980D7C" w:rsidRDefault="00810787">
            <w:pPr>
              <w:spacing w:before="187" w:after="187"/>
            </w:pPr>
            <w:r>
              <w:t> </w:t>
            </w:r>
            <w:r w:rsidR="00980D7C">
              <w:t>3</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4</w:t>
            </w:r>
          </w:p>
          <w:p w:rsidR="00980D7C" w:rsidRDefault="00980D7C">
            <w:pPr>
              <w:spacing w:before="187"/>
            </w:pPr>
            <w:r>
              <w:t>   </w:t>
            </w:r>
          </w:p>
        </w:tc>
        <w:tc>
          <w:tcPr>
            <w:tcW w:w="3164"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lastRenderedPageBreak/>
              <w:t>«Зайца съела бы лиса, если б не его друзья»</w:t>
            </w:r>
          </w:p>
          <w:p w:rsidR="00980D7C" w:rsidRDefault="00980D7C">
            <w:pPr>
              <w:spacing w:before="187" w:after="187"/>
            </w:pPr>
            <w:r>
              <w:t> </w:t>
            </w:r>
          </w:p>
          <w:p w:rsidR="00980D7C" w:rsidRDefault="00810787">
            <w:pPr>
              <w:spacing w:before="187" w:after="187"/>
            </w:pPr>
            <w:r>
              <w:t> </w:t>
            </w:r>
            <w:r w:rsidR="00980D7C">
              <w:t>Показ сказки детям своей группы «Лучшие друзья»</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lastRenderedPageBreak/>
              <w:t> </w:t>
            </w:r>
          </w:p>
          <w:p w:rsidR="00980D7C" w:rsidRDefault="00980D7C">
            <w:pPr>
              <w:spacing w:before="187" w:after="187"/>
            </w:pPr>
            <w:r>
              <w:t>«Вот как я умею»</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pPr>
            <w:r>
              <w:t>«В тесноте да не в обиде »</w:t>
            </w:r>
          </w:p>
        </w:tc>
        <w:tc>
          <w:tcPr>
            <w:tcW w:w="3969"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lastRenderedPageBreak/>
              <w:t>Рассказывание сказки детьми «Лучшие друзья».</w:t>
            </w:r>
          </w:p>
          <w:p w:rsidR="00980D7C" w:rsidRDefault="00980D7C">
            <w:pPr>
              <w:spacing w:before="187" w:after="187"/>
            </w:pPr>
            <w:r>
              <w:t>Общий танец.</w:t>
            </w:r>
          </w:p>
          <w:p w:rsidR="00980D7C" w:rsidRDefault="00810787">
            <w:pPr>
              <w:spacing w:before="187" w:after="187"/>
            </w:pPr>
            <w:r>
              <w:t> </w:t>
            </w:r>
            <w:r w:rsidR="00980D7C">
              <w:t>Драматизация сказки «Лучшие друзья».</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lastRenderedPageBreak/>
              <w:t> </w:t>
            </w:r>
          </w:p>
          <w:p w:rsidR="00980D7C" w:rsidRDefault="00C80B4B">
            <w:pPr>
              <w:spacing w:before="187" w:after="187"/>
            </w:pPr>
            <w:r>
              <w:t> </w:t>
            </w:r>
            <w:r w:rsidR="00980D7C">
              <w:t>Игра «Что я умею». Чтение стихотворения Б.Заходера «Вот как я умею».</w:t>
            </w:r>
          </w:p>
          <w:p w:rsidR="00980D7C" w:rsidRDefault="00980D7C">
            <w:pPr>
              <w:spacing w:before="187" w:after="187"/>
            </w:pPr>
            <w:r>
              <w:t> </w:t>
            </w:r>
          </w:p>
          <w:p w:rsidR="00C80B4B" w:rsidRDefault="00C80B4B">
            <w:pPr>
              <w:spacing w:before="187"/>
            </w:pPr>
          </w:p>
          <w:p w:rsidR="00980D7C" w:rsidRDefault="00980D7C">
            <w:pPr>
              <w:spacing w:before="187"/>
            </w:pPr>
            <w:r>
              <w:t>Отгадывание загадок.. Веселый танец.</w:t>
            </w:r>
          </w:p>
        </w:tc>
        <w:tc>
          <w:tcPr>
            <w:tcW w:w="6115" w:type="dxa"/>
            <w:tcBorders>
              <w:top w:val="single" w:sz="8" w:space="0" w:color="C0C0C0"/>
              <w:left w:val="single" w:sz="8" w:space="0" w:color="C0C0C0"/>
              <w:bottom w:val="single" w:sz="8" w:space="0" w:color="C0C0C0"/>
              <w:right w:val="single" w:sz="8" w:space="0" w:color="C0C0C0"/>
            </w:tcBorders>
            <w:shd w:val="clear" w:color="auto" w:fill="FFFFFF"/>
          </w:tcPr>
          <w:p w:rsidR="00980D7C" w:rsidRDefault="00980D7C">
            <w:pPr>
              <w:spacing w:before="187" w:after="187"/>
            </w:pPr>
            <w:r>
              <w:lastRenderedPageBreak/>
              <w:t> </w:t>
            </w:r>
          </w:p>
          <w:p w:rsidR="00980D7C" w:rsidRDefault="00980D7C">
            <w:pPr>
              <w:spacing w:before="187" w:after="187"/>
            </w:pPr>
            <w:r>
              <w:t> </w:t>
            </w:r>
          </w:p>
          <w:p w:rsidR="00810787" w:rsidRDefault="00810787">
            <w:pPr>
              <w:spacing w:before="187" w:after="187"/>
            </w:pPr>
            <w:r>
              <w:t> </w:t>
            </w:r>
          </w:p>
          <w:p w:rsidR="00980D7C" w:rsidRDefault="00980D7C">
            <w:pPr>
              <w:spacing w:before="187" w:after="187"/>
            </w:pPr>
            <w:r>
              <w:t>Мимические этюды у зеркала (упражнения на выразительность движений).</w:t>
            </w:r>
          </w:p>
          <w:p w:rsidR="00980D7C" w:rsidRDefault="00980D7C">
            <w:pPr>
              <w:spacing w:before="187" w:after="187"/>
            </w:pPr>
            <w:r>
              <w:t> </w:t>
            </w:r>
          </w:p>
          <w:p w:rsidR="00980D7C" w:rsidRDefault="00980D7C">
            <w:pPr>
              <w:spacing w:before="187" w:after="187"/>
            </w:pPr>
            <w:r>
              <w:lastRenderedPageBreak/>
              <w:t> </w:t>
            </w:r>
          </w:p>
          <w:p w:rsidR="00980D7C" w:rsidRDefault="00980D7C">
            <w:pPr>
              <w:spacing w:before="187" w:after="187"/>
            </w:pPr>
            <w:r>
              <w:t> </w:t>
            </w:r>
          </w:p>
          <w:p w:rsidR="00980D7C" w:rsidRDefault="00C80B4B" w:rsidP="00C80B4B">
            <w:pPr>
              <w:spacing w:before="187" w:after="187"/>
            </w:pPr>
            <w:r>
              <w:t> </w:t>
            </w:r>
            <w:r w:rsidR="00980D7C">
              <w:t>Игра-имитация «Догадайтесь, о ком я говорю».</w:t>
            </w:r>
          </w:p>
        </w:tc>
      </w:tr>
      <w:tr w:rsidR="00980D7C">
        <w:tc>
          <w:tcPr>
            <w:tcW w:w="1141" w:type="dxa"/>
            <w:tcBorders>
              <w:top w:val="single" w:sz="8" w:space="0" w:color="C0C0C0"/>
              <w:left w:val="single" w:sz="8" w:space="0" w:color="C0C0C0"/>
              <w:bottom w:val="single" w:sz="8" w:space="0" w:color="C0C0C0"/>
            </w:tcBorders>
            <w:shd w:val="clear" w:color="auto" w:fill="FFFFFF"/>
          </w:tcPr>
          <w:p w:rsidR="00980D7C" w:rsidRDefault="00980D7C">
            <w:pPr>
              <w:spacing w:before="187"/>
            </w:pPr>
            <w:r>
              <w:lastRenderedPageBreak/>
              <w:t>Декабрь</w:t>
            </w:r>
          </w:p>
        </w:tc>
        <w:tc>
          <w:tcPr>
            <w:tcW w:w="452"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1</w:t>
            </w:r>
          </w:p>
          <w:p w:rsidR="00980D7C" w:rsidRDefault="00980D7C">
            <w:pPr>
              <w:spacing w:before="187" w:after="187"/>
            </w:pPr>
            <w:r>
              <w:t> </w:t>
            </w:r>
          </w:p>
          <w:p w:rsidR="00810787" w:rsidRDefault="00810787">
            <w:pPr>
              <w:spacing w:before="187" w:after="187"/>
            </w:pPr>
            <w:r>
              <w:t> </w:t>
            </w:r>
          </w:p>
          <w:p w:rsidR="00980D7C" w:rsidRDefault="00980D7C">
            <w:pPr>
              <w:spacing w:before="187" w:after="187"/>
            </w:pPr>
            <w:r>
              <w:t>2</w:t>
            </w:r>
          </w:p>
          <w:p w:rsidR="00980D7C" w:rsidRDefault="00980D7C">
            <w:pPr>
              <w:spacing w:before="187" w:after="187"/>
            </w:pPr>
            <w:r>
              <w:t> </w:t>
            </w:r>
          </w:p>
          <w:p w:rsidR="00980D7C" w:rsidRDefault="00980D7C">
            <w:pPr>
              <w:spacing w:before="187" w:after="187"/>
            </w:pPr>
            <w:r>
              <w:t> </w:t>
            </w:r>
          </w:p>
          <w:p w:rsidR="00980D7C" w:rsidRDefault="00810787" w:rsidP="00810787">
            <w:pPr>
              <w:spacing w:before="187" w:after="187"/>
            </w:pPr>
            <w:r>
              <w:t> </w:t>
            </w:r>
            <w:r w:rsidR="00980D7C">
              <w:t>3</w:t>
            </w:r>
          </w:p>
        </w:tc>
        <w:tc>
          <w:tcPr>
            <w:tcW w:w="3164"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«Дайте срок, построим теремок»</w:t>
            </w:r>
          </w:p>
          <w:p w:rsidR="00980D7C" w:rsidRDefault="00980D7C">
            <w:pPr>
              <w:spacing w:before="187" w:after="187"/>
            </w:pPr>
            <w:r>
              <w:t> </w:t>
            </w:r>
          </w:p>
          <w:p w:rsidR="00980D7C" w:rsidRDefault="00810787">
            <w:pPr>
              <w:spacing w:before="187" w:after="187"/>
            </w:pPr>
            <w:r>
              <w:t> </w:t>
            </w:r>
            <w:r w:rsidR="00980D7C">
              <w:t>«Ох, красивый теремок, очень, очень он высок»</w:t>
            </w:r>
          </w:p>
          <w:p w:rsidR="00980D7C" w:rsidRDefault="00980D7C">
            <w:pPr>
              <w:spacing w:before="187" w:after="187"/>
            </w:pPr>
            <w:r>
              <w:t> </w:t>
            </w:r>
          </w:p>
          <w:p w:rsidR="00980D7C" w:rsidRDefault="00980D7C">
            <w:pPr>
              <w:spacing w:before="187" w:after="187"/>
            </w:pPr>
            <w:r>
              <w:t> </w:t>
            </w:r>
          </w:p>
          <w:p w:rsidR="00980D7C" w:rsidRDefault="00980D7C">
            <w:pPr>
              <w:spacing w:before="187"/>
            </w:pPr>
            <w:r>
              <w:t>Показ сказки «Теремок» родителям своей группы</w:t>
            </w:r>
          </w:p>
        </w:tc>
        <w:tc>
          <w:tcPr>
            <w:tcW w:w="3969"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Отгадывание загадок по сказке. Имитационные  упражнения под музыку. Веселый танец.</w:t>
            </w:r>
          </w:p>
          <w:p w:rsidR="00810787" w:rsidRDefault="00810787" w:rsidP="00810787">
            <w:pPr>
              <w:spacing w:before="187" w:after="187"/>
            </w:pPr>
            <w:r>
              <w:t> </w:t>
            </w:r>
          </w:p>
          <w:p w:rsidR="00980D7C" w:rsidRDefault="00980D7C" w:rsidP="00810787">
            <w:pPr>
              <w:spacing w:before="187" w:after="187"/>
            </w:pPr>
            <w:r>
              <w:t>Драматизация сказки «Теремок»</w:t>
            </w:r>
          </w:p>
        </w:tc>
        <w:tc>
          <w:tcPr>
            <w:tcW w:w="6115" w:type="dxa"/>
            <w:tcBorders>
              <w:top w:val="single" w:sz="8" w:space="0" w:color="C0C0C0"/>
              <w:left w:val="single" w:sz="8" w:space="0" w:color="C0C0C0"/>
              <w:bottom w:val="single" w:sz="8" w:space="0" w:color="C0C0C0"/>
              <w:right w:val="single" w:sz="8" w:space="0" w:color="C0C0C0"/>
            </w:tcBorders>
            <w:shd w:val="clear" w:color="auto" w:fill="FFFFFF"/>
          </w:tcPr>
          <w:p w:rsidR="00980D7C" w:rsidRDefault="00980D7C">
            <w:pPr>
              <w:spacing w:before="187" w:after="187"/>
            </w:pPr>
            <w:r>
              <w:t>Рассматривать национальный украинский костюм, чем отличие и сходство с русским.</w:t>
            </w:r>
          </w:p>
          <w:p w:rsidR="00980D7C" w:rsidRDefault="00980D7C">
            <w:pPr>
              <w:spacing w:before="187" w:after="187"/>
            </w:pPr>
            <w:r>
              <w:t> </w:t>
            </w:r>
          </w:p>
          <w:p w:rsidR="00C80B4B" w:rsidRDefault="00C80B4B">
            <w:pPr>
              <w:spacing w:before="187"/>
            </w:pPr>
          </w:p>
          <w:p w:rsidR="00980D7C" w:rsidRDefault="00980D7C">
            <w:pPr>
              <w:spacing w:before="187"/>
            </w:pPr>
            <w:r>
              <w:t>Рассказывание украинкой сказки «Рукавичка</w:t>
            </w:r>
          </w:p>
        </w:tc>
      </w:tr>
      <w:tr w:rsidR="00980D7C">
        <w:tc>
          <w:tcPr>
            <w:tcW w:w="1141" w:type="dxa"/>
            <w:tcBorders>
              <w:top w:val="single" w:sz="8" w:space="0" w:color="C0C0C0"/>
              <w:left w:val="single" w:sz="8" w:space="0" w:color="C0C0C0"/>
              <w:bottom w:val="single" w:sz="8" w:space="0" w:color="C0C0C0"/>
            </w:tcBorders>
            <w:shd w:val="clear" w:color="auto" w:fill="FFFFFF"/>
          </w:tcPr>
          <w:p w:rsidR="00980D7C" w:rsidRDefault="00980D7C">
            <w:pPr>
              <w:spacing w:before="187"/>
            </w:pPr>
            <w:r>
              <w:t>.Январь</w:t>
            </w:r>
          </w:p>
        </w:tc>
        <w:tc>
          <w:tcPr>
            <w:tcW w:w="452"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1</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lastRenderedPageBreak/>
              <w:t>2</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0C3F43">
            <w:pPr>
              <w:spacing w:before="187" w:after="187"/>
            </w:pPr>
            <w:r>
              <w:t> </w:t>
            </w:r>
            <w:r w:rsidR="00980D7C">
              <w:t>3</w:t>
            </w:r>
          </w:p>
          <w:p w:rsidR="00980D7C" w:rsidRDefault="00980D7C">
            <w:pPr>
              <w:spacing w:before="187" w:after="187"/>
            </w:pPr>
            <w:r>
              <w:t> </w:t>
            </w:r>
          </w:p>
          <w:p w:rsidR="00980D7C" w:rsidRDefault="000C3F43" w:rsidP="000C3F43">
            <w:pPr>
              <w:spacing w:before="187" w:after="187"/>
            </w:pPr>
            <w:r>
              <w:t> </w:t>
            </w:r>
            <w:r w:rsidR="00980D7C">
              <w:t>4</w:t>
            </w:r>
          </w:p>
        </w:tc>
        <w:tc>
          <w:tcPr>
            <w:tcW w:w="3164"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lastRenderedPageBreak/>
              <w:t>«Игровой урок»</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xml:space="preserve">«Лису зайка в дом впустил, </w:t>
            </w:r>
            <w:r>
              <w:lastRenderedPageBreak/>
              <w:t>много слез, потом пролил»</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«Кто зайчишке бы помог?»</w:t>
            </w:r>
          </w:p>
          <w:p w:rsidR="00980D7C" w:rsidRDefault="00980D7C">
            <w:pPr>
              <w:spacing w:before="187" w:after="187"/>
            </w:pPr>
            <w:r>
              <w:t> </w:t>
            </w:r>
          </w:p>
          <w:p w:rsidR="00980D7C" w:rsidRDefault="000C3F43" w:rsidP="000C3F43">
            <w:pPr>
              <w:spacing w:before="187" w:after="187"/>
            </w:pPr>
            <w:r>
              <w:t> </w:t>
            </w:r>
            <w:r w:rsidR="00980D7C">
              <w:t>Показ сказки «Заюшкина избушка» малышам.</w:t>
            </w:r>
          </w:p>
        </w:tc>
        <w:tc>
          <w:tcPr>
            <w:tcW w:w="3969"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lastRenderedPageBreak/>
              <w:t>Этюды на выразительность движений.</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xml:space="preserve">Рассказывание русской народной </w:t>
            </w:r>
            <w:r>
              <w:lastRenderedPageBreak/>
              <w:t>сказки «Заюшкина избушка». Пантомимические этюды.</w:t>
            </w:r>
          </w:p>
          <w:p w:rsidR="00980D7C" w:rsidRDefault="00980D7C">
            <w:pPr>
              <w:spacing w:before="187" w:after="187"/>
            </w:pPr>
            <w:r>
              <w:t> </w:t>
            </w:r>
          </w:p>
          <w:p w:rsidR="00C80B4B" w:rsidRDefault="00C80B4B">
            <w:pPr>
              <w:spacing w:before="187" w:after="187"/>
            </w:pPr>
          </w:p>
          <w:p w:rsidR="00980D7C" w:rsidRDefault="00980D7C">
            <w:pPr>
              <w:spacing w:before="187" w:after="187"/>
            </w:pPr>
            <w:r>
              <w:t>Рассказывание русской народной сказки «Заюшкина избушка» детьми с помощью воспитателя.</w:t>
            </w:r>
          </w:p>
          <w:p w:rsidR="00980D7C" w:rsidRDefault="00980D7C">
            <w:pPr>
              <w:spacing w:before="187"/>
            </w:pPr>
            <w:r>
              <w:t> </w:t>
            </w:r>
          </w:p>
        </w:tc>
        <w:tc>
          <w:tcPr>
            <w:tcW w:w="6115" w:type="dxa"/>
            <w:tcBorders>
              <w:top w:val="single" w:sz="8" w:space="0" w:color="C0C0C0"/>
              <w:left w:val="single" w:sz="8" w:space="0" w:color="C0C0C0"/>
              <w:bottom w:val="single" w:sz="8" w:space="0" w:color="C0C0C0"/>
              <w:right w:val="single" w:sz="8" w:space="0" w:color="C0C0C0"/>
            </w:tcBorders>
            <w:shd w:val="clear" w:color="auto" w:fill="FFFFFF"/>
          </w:tcPr>
          <w:p w:rsidR="00980D7C" w:rsidRDefault="00980D7C">
            <w:pPr>
              <w:spacing w:before="187" w:after="187"/>
            </w:pPr>
            <w:r>
              <w:lastRenderedPageBreak/>
              <w:t>Этюды на выразительность основных эмоций.</w:t>
            </w:r>
          </w:p>
          <w:p w:rsidR="00980D7C" w:rsidRDefault="00980D7C">
            <w:pPr>
              <w:spacing w:before="187" w:after="187"/>
            </w:pPr>
            <w:r>
              <w:t> </w:t>
            </w:r>
          </w:p>
          <w:p w:rsidR="00980D7C" w:rsidRDefault="00980D7C">
            <w:pPr>
              <w:spacing w:before="187" w:after="187"/>
            </w:pPr>
            <w:r>
              <w:t>Обогатить словарь: ледяная, лубяная</w:t>
            </w:r>
          </w:p>
          <w:p w:rsidR="00980D7C" w:rsidRDefault="00980D7C">
            <w:pPr>
              <w:spacing w:before="187" w:after="187"/>
            </w:pPr>
            <w:r>
              <w:t> </w:t>
            </w:r>
          </w:p>
          <w:p w:rsidR="00980D7C" w:rsidRDefault="00C80B4B">
            <w:pPr>
              <w:spacing w:before="187" w:after="187"/>
            </w:pPr>
            <w:r>
              <w:t> </w:t>
            </w:r>
            <w:r w:rsidR="00980D7C">
              <w:t>Пантомимическая игра «Угадай, кого покажу».</w:t>
            </w:r>
          </w:p>
          <w:p w:rsidR="00980D7C" w:rsidRDefault="00980D7C">
            <w:pPr>
              <w:spacing w:before="187" w:after="187"/>
            </w:pPr>
            <w:r>
              <w:lastRenderedPageBreak/>
              <w:t> </w:t>
            </w:r>
          </w:p>
          <w:p w:rsidR="00980D7C" w:rsidRDefault="00980D7C">
            <w:pPr>
              <w:spacing w:before="187"/>
            </w:pPr>
            <w:r>
              <w:t> </w:t>
            </w:r>
          </w:p>
        </w:tc>
      </w:tr>
      <w:tr w:rsidR="00980D7C">
        <w:tc>
          <w:tcPr>
            <w:tcW w:w="1141"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lastRenderedPageBreak/>
              <w:t>Февраль</w:t>
            </w:r>
          </w:p>
          <w:p w:rsidR="00980D7C" w:rsidRDefault="00980D7C">
            <w:pPr>
              <w:spacing w:before="187"/>
            </w:pPr>
            <w:r>
              <w:t> </w:t>
            </w:r>
          </w:p>
        </w:tc>
        <w:tc>
          <w:tcPr>
            <w:tcW w:w="452"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1</w:t>
            </w:r>
          </w:p>
          <w:p w:rsidR="000C3F43" w:rsidRDefault="000C3F43">
            <w:pPr>
              <w:spacing w:before="187" w:after="187"/>
              <w:rPr>
                <w:lang w:val="en-US"/>
              </w:rPr>
            </w:pPr>
            <w:r>
              <w:t> </w:t>
            </w:r>
          </w:p>
          <w:p w:rsidR="00980D7C" w:rsidRDefault="00980D7C">
            <w:pPr>
              <w:spacing w:before="187" w:after="187"/>
            </w:pPr>
            <w:r>
              <w:t>2</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3</w:t>
            </w:r>
          </w:p>
          <w:p w:rsidR="00980D7C" w:rsidRDefault="00980D7C">
            <w:pPr>
              <w:spacing w:before="187" w:after="187"/>
            </w:pPr>
            <w:r>
              <w:t> </w:t>
            </w:r>
          </w:p>
          <w:p w:rsidR="00980D7C" w:rsidRDefault="000C3F43" w:rsidP="000C3F43">
            <w:pPr>
              <w:spacing w:before="187" w:after="187"/>
            </w:pPr>
            <w:r>
              <w:t> </w:t>
            </w:r>
            <w:r w:rsidR="00980D7C">
              <w:t>4</w:t>
            </w:r>
          </w:p>
        </w:tc>
        <w:tc>
          <w:tcPr>
            <w:tcW w:w="3164"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«Щенок спал около дивана, вдруг услышал рядом «мяу»»</w:t>
            </w:r>
          </w:p>
          <w:p w:rsidR="000C3F43" w:rsidRDefault="000C3F43">
            <w:pPr>
              <w:spacing w:before="187" w:after="187"/>
              <w:rPr>
                <w:lang w:val="en-US"/>
              </w:rPr>
            </w:pPr>
            <w:r>
              <w:t> </w:t>
            </w:r>
          </w:p>
          <w:p w:rsidR="00980D7C" w:rsidRDefault="00980D7C">
            <w:pPr>
              <w:spacing w:before="187" w:after="187"/>
            </w:pPr>
            <w:r>
              <w:t>«Только «мяу» где сыскать?»</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0C3F43" w:rsidRPr="000C3F43" w:rsidRDefault="000C3F43">
            <w:pPr>
              <w:spacing w:before="187" w:after="187"/>
            </w:pPr>
            <w:r>
              <w:t> </w:t>
            </w:r>
          </w:p>
          <w:p w:rsidR="00980D7C" w:rsidRDefault="00980D7C">
            <w:pPr>
              <w:spacing w:before="187" w:after="187"/>
            </w:pPr>
            <w:r>
              <w:t>«Не вы ли «мяу-мяу» говорили?»</w:t>
            </w:r>
          </w:p>
          <w:p w:rsidR="000C3F43" w:rsidRPr="000C3F43" w:rsidRDefault="000C3F43" w:rsidP="000C3F43">
            <w:pPr>
              <w:spacing w:before="187" w:after="187"/>
            </w:pPr>
            <w:r>
              <w:t> </w:t>
            </w:r>
          </w:p>
          <w:p w:rsidR="00980D7C" w:rsidRDefault="00980D7C" w:rsidP="000C3F43">
            <w:pPr>
              <w:spacing w:before="187" w:after="187"/>
            </w:pPr>
            <w:r>
              <w:t>«Невоспитанный мышонок один остался, без друзей»</w:t>
            </w:r>
          </w:p>
        </w:tc>
        <w:tc>
          <w:tcPr>
            <w:tcW w:w="3969"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Рассказывание сказки В.Сутеева «Кто сказал «мяу»?».</w:t>
            </w:r>
          </w:p>
          <w:p w:rsidR="00980D7C" w:rsidRDefault="00980D7C">
            <w:pPr>
              <w:spacing w:before="187" w:after="187"/>
            </w:pPr>
            <w:r>
              <w:t> </w:t>
            </w:r>
          </w:p>
          <w:p w:rsidR="00980D7C" w:rsidRDefault="000C3F43">
            <w:pPr>
              <w:spacing w:before="187" w:after="187"/>
            </w:pPr>
            <w:r>
              <w:t> </w:t>
            </w:r>
            <w:r w:rsidR="00980D7C">
              <w:t>Рассказывание сказки В.Сутеева «Кто сказал «мяу»?» детьми с помощью воспитателя. Пантомимическая игра «Угадай, кто сказал?».</w:t>
            </w:r>
          </w:p>
          <w:p w:rsidR="00980D7C" w:rsidRDefault="00980D7C">
            <w:pPr>
              <w:spacing w:before="187" w:after="187"/>
            </w:pPr>
            <w:r>
              <w:t> </w:t>
            </w:r>
          </w:p>
          <w:p w:rsidR="00980D7C" w:rsidRDefault="00980D7C">
            <w:pPr>
              <w:spacing w:before="187" w:after="187"/>
            </w:pPr>
            <w:r>
              <w:t>Пантомимическая игра «Угадай, кого встретил щенок?»</w:t>
            </w:r>
          </w:p>
          <w:p w:rsidR="00980D7C" w:rsidRDefault="00980D7C">
            <w:pPr>
              <w:spacing w:before="187" w:after="187"/>
            </w:pPr>
            <w:r>
              <w:t> </w:t>
            </w:r>
          </w:p>
          <w:p w:rsidR="00980D7C" w:rsidRDefault="00980D7C">
            <w:pPr>
              <w:spacing w:before="187"/>
            </w:pPr>
            <w:r>
              <w:t>Чтение стихотворения «Добрые слова». Игра «Назови вежливое слово». Рассказывание сказки «Сказка о невоспитанном мышонке». Проблемная ситуация.</w:t>
            </w:r>
          </w:p>
        </w:tc>
        <w:tc>
          <w:tcPr>
            <w:tcW w:w="6115" w:type="dxa"/>
            <w:tcBorders>
              <w:top w:val="single" w:sz="8" w:space="0" w:color="C0C0C0"/>
              <w:left w:val="single" w:sz="8" w:space="0" w:color="C0C0C0"/>
              <w:bottom w:val="single" w:sz="8" w:space="0" w:color="C0C0C0"/>
              <w:right w:val="single" w:sz="8" w:space="0" w:color="C0C0C0"/>
            </w:tcBorders>
            <w:shd w:val="clear" w:color="auto" w:fill="FFFFFF"/>
          </w:tcPr>
          <w:p w:rsidR="00980D7C" w:rsidRDefault="00980D7C">
            <w:pPr>
              <w:spacing w:before="187" w:after="187"/>
            </w:pPr>
            <w:r>
              <w:t>Пантомимические этюды (озорной щенок, гордый петушок, пугливый мышонок, злая собака)</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Упражнение в интонировании диалогов.</w:t>
            </w:r>
          </w:p>
          <w:p w:rsidR="00980D7C" w:rsidRDefault="00980D7C">
            <w:pPr>
              <w:spacing w:before="187" w:after="187"/>
            </w:pPr>
            <w:r>
              <w:t> </w:t>
            </w:r>
          </w:p>
          <w:p w:rsidR="00980D7C" w:rsidRDefault="00980D7C">
            <w:pPr>
              <w:spacing w:before="187" w:after="187"/>
            </w:pPr>
            <w:r>
              <w:t> </w:t>
            </w:r>
          </w:p>
          <w:p w:rsidR="00980D7C" w:rsidRDefault="00980D7C" w:rsidP="000C3F43">
            <w:pPr>
              <w:spacing w:before="187" w:after="187"/>
            </w:pPr>
            <w:r>
              <w:lastRenderedPageBreak/>
              <w:t> </w:t>
            </w:r>
          </w:p>
        </w:tc>
      </w:tr>
      <w:tr w:rsidR="00980D7C">
        <w:tc>
          <w:tcPr>
            <w:tcW w:w="1141" w:type="dxa"/>
            <w:tcBorders>
              <w:top w:val="single" w:sz="8" w:space="0" w:color="C0C0C0"/>
              <w:left w:val="single" w:sz="8" w:space="0" w:color="C0C0C0"/>
              <w:bottom w:val="single" w:sz="8" w:space="0" w:color="C0C0C0"/>
            </w:tcBorders>
            <w:shd w:val="clear" w:color="auto" w:fill="FFFFFF"/>
          </w:tcPr>
          <w:p w:rsidR="00980D7C" w:rsidRDefault="00980D7C">
            <w:pPr>
              <w:spacing w:before="187"/>
            </w:pPr>
            <w:r>
              <w:lastRenderedPageBreak/>
              <w:t>Март</w:t>
            </w:r>
          </w:p>
        </w:tc>
        <w:tc>
          <w:tcPr>
            <w:tcW w:w="452"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1</w:t>
            </w:r>
          </w:p>
          <w:p w:rsidR="00980D7C" w:rsidRDefault="00980D7C">
            <w:pPr>
              <w:spacing w:before="187" w:after="187"/>
            </w:pPr>
            <w:r>
              <w:t> </w:t>
            </w:r>
          </w:p>
          <w:p w:rsidR="00980D7C" w:rsidRDefault="00980D7C">
            <w:pPr>
              <w:spacing w:before="187" w:after="187"/>
            </w:pPr>
            <w:r>
              <w:t> </w:t>
            </w:r>
          </w:p>
          <w:p w:rsidR="000C3F43" w:rsidRDefault="000C3F43">
            <w:pPr>
              <w:spacing w:before="187" w:after="187"/>
              <w:rPr>
                <w:lang w:val="en-US"/>
              </w:rPr>
            </w:pPr>
            <w:r>
              <w:t> </w:t>
            </w:r>
          </w:p>
          <w:p w:rsidR="00980D7C" w:rsidRDefault="00980D7C">
            <w:pPr>
              <w:spacing w:before="187" w:after="187"/>
            </w:pPr>
            <w:r>
              <w:t>2</w:t>
            </w:r>
          </w:p>
          <w:p w:rsidR="00980D7C" w:rsidRDefault="00980D7C">
            <w:pPr>
              <w:spacing w:before="187" w:after="187"/>
            </w:pPr>
            <w:r>
              <w:t> </w:t>
            </w:r>
          </w:p>
          <w:p w:rsidR="000C3F43" w:rsidRDefault="000C3F43">
            <w:pPr>
              <w:spacing w:before="187" w:after="187"/>
              <w:rPr>
                <w:lang w:val="en-US"/>
              </w:rPr>
            </w:pPr>
            <w:r>
              <w:t> </w:t>
            </w:r>
          </w:p>
          <w:p w:rsidR="00980D7C" w:rsidRDefault="00980D7C">
            <w:pPr>
              <w:spacing w:before="187" w:after="187"/>
            </w:pPr>
            <w:r>
              <w:t>3</w:t>
            </w:r>
          </w:p>
          <w:p w:rsidR="00980D7C" w:rsidRDefault="00980D7C">
            <w:pPr>
              <w:spacing w:before="187" w:after="187"/>
            </w:pPr>
            <w:r>
              <w:t> </w:t>
            </w:r>
          </w:p>
          <w:p w:rsidR="000C3F43" w:rsidRDefault="000C3F43" w:rsidP="000C3F43">
            <w:pPr>
              <w:spacing w:before="187" w:after="187"/>
              <w:rPr>
                <w:lang w:val="en-US"/>
              </w:rPr>
            </w:pPr>
            <w:r>
              <w:t> </w:t>
            </w:r>
          </w:p>
          <w:p w:rsidR="00980D7C" w:rsidRDefault="00980D7C" w:rsidP="000C3F43">
            <w:pPr>
              <w:spacing w:before="187" w:after="187"/>
            </w:pPr>
            <w:r>
              <w:t>4</w:t>
            </w:r>
          </w:p>
        </w:tc>
        <w:tc>
          <w:tcPr>
            <w:tcW w:w="3164"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«Мышонок глупым оказался, он от мамы отказался»</w:t>
            </w:r>
          </w:p>
          <w:p w:rsidR="00980D7C" w:rsidRDefault="00980D7C">
            <w:pPr>
              <w:spacing w:before="187" w:after="187"/>
            </w:pPr>
            <w:r>
              <w:t> </w:t>
            </w:r>
          </w:p>
          <w:p w:rsidR="00980D7C" w:rsidRDefault="00980D7C">
            <w:pPr>
              <w:spacing w:before="187" w:after="187"/>
            </w:pPr>
            <w:r>
              <w:t> </w:t>
            </w:r>
          </w:p>
          <w:p w:rsidR="00980D7C" w:rsidRDefault="000C3F43">
            <w:pPr>
              <w:spacing w:before="187" w:after="187"/>
            </w:pPr>
            <w:r>
              <w:t> </w:t>
            </w:r>
            <w:r w:rsidR="00980D7C">
              <w:t>«Сказка о невоспитанном мышонке»</w:t>
            </w:r>
          </w:p>
          <w:p w:rsidR="00980D7C" w:rsidRDefault="00980D7C">
            <w:pPr>
              <w:spacing w:before="187" w:after="187"/>
            </w:pPr>
            <w:r>
              <w:t> </w:t>
            </w:r>
          </w:p>
          <w:p w:rsidR="00980D7C" w:rsidRDefault="00980D7C">
            <w:pPr>
              <w:spacing w:before="187" w:after="187"/>
            </w:pPr>
            <w:r>
              <w:t>«»Сказка об умном мышонке»»</w:t>
            </w:r>
          </w:p>
          <w:p w:rsidR="00980D7C" w:rsidRDefault="00980D7C">
            <w:pPr>
              <w:spacing w:before="187" w:after="187"/>
            </w:pPr>
            <w:r>
              <w:t> </w:t>
            </w:r>
          </w:p>
          <w:p w:rsidR="00980D7C" w:rsidRDefault="00980D7C">
            <w:pPr>
              <w:spacing w:before="187" w:after="187"/>
            </w:pPr>
            <w:r>
              <w:t> </w:t>
            </w:r>
          </w:p>
          <w:p w:rsidR="00980D7C" w:rsidRDefault="000C3F43" w:rsidP="000C3F43">
            <w:pPr>
              <w:spacing w:before="187" w:after="187"/>
            </w:pPr>
            <w:r>
              <w:t> </w:t>
            </w:r>
            <w:r w:rsidR="00980D7C">
              <w:t>Показ сказки мамам</w:t>
            </w:r>
          </w:p>
        </w:tc>
        <w:tc>
          <w:tcPr>
            <w:tcW w:w="3969"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Беседа по содержанию сказки. Работа над выразительностью исполнения  (выразительности эмоции грусти и радости)</w:t>
            </w:r>
          </w:p>
          <w:p w:rsidR="00980D7C" w:rsidRDefault="00980D7C">
            <w:pPr>
              <w:spacing w:before="187" w:after="187"/>
            </w:pPr>
            <w:r>
              <w:t> </w:t>
            </w:r>
          </w:p>
          <w:p w:rsidR="00980D7C" w:rsidRDefault="00980D7C">
            <w:pPr>
              <w:spacing w:before="187" w:after="187"/>
            </w:pPr>
            <w:r>
              <w:t>Подготовка к драматизации.</w:t>
            </w:r>
          </w:p>
          <w:p w:rsidR="00980D7C" w:rsidRDefault="00980D7C">
            <w:pPr>
              <w:spacing w:before="187" w:after="187"/>
            </w:pPr>
            <w:r>
              <w:t> </w:t>
            </w:r>
          </w:p>
          <w:p w:rsidR="00980D7C" w:rsidRDefault="00980D7C">
            <w:pPr>
              <w:spacing w:before="187" w:after="187"/>
            </w:pPr>
            <w:r>
              <w:t> </w:t>
            </w:r>
          </w:p>
          <w:p w:rsidR="00980D7C" w:rsidRDefault="00980D7C">
            <w:pPr>
              <w:spacing w:before="187"/>
            </w:pPr>
            <w:r>
              <w:t>Игра на интонирование вежливых слов. Драматизация сказки детьми.</w:t>
            </w:r>
          </w:p>
        </w:tc>
        <w:tc>
          <w:tcPr>
            <w:tcW w:w="6115" w:type="dxa"/>
            <w:tcBorders>
              <w:top w:val="single" w:sz="8" w:space="0" w:color="C0C0C0"/>
              <w:left w:val="single" w:sz="8" w:space="0" w:color="C0C0C0"/>
              <w:bottom w:val="single" w:sz="8" w:space="0" w:color="C0C0C0"/>
              <w:right w:val="single" w:sz="8" w:space="0" w:color="C0C0C0"/>
            </w:tcBorders>
            <w:shd w:val="clear" w:color="auto" w:fill="FFFFFF"/>
          </w:tcPr>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0C3F43">
            <w:pPr>
              <w:spacing w:before="187" w:after="187"/>
            </w:pPr>
            <w:r>
              <w:t> </w:t>
            </w:r>
            <w:r w:rsidR="00980D7C">
              <w:t>Игра на интонировании вежливых слов (здравствуйте, до свидания, спаси -бо, извините, радостно, привет- ливо, небрежно, угрюмо, уверен-но, вежливо .)</w:t>
            </w:r>
          </w:p>
          <w:p w:rsidR="00980D7C" w:rsidRDefault="00980D7C">
            <w:pPr>
              <w:spacing w:before="187" w:after="187"/>
            </w:pPr>
            <w:r>
              <w:t> </w:t>
            </w:r>
          </w:p>
          <w:p w:rsidR="00980D7C" w:rsidRDefault="00980D7C">
            <w:pPr>
              <w:spacing w:before="187"/>
            </w:pPr>
            <w:r>
              <w:t> </w:t>
            </w:r>
          </w:p>
        </w:tc>
      </w:tr>
      <w:tr w:rsidR="00980D7C">
        <w:tc>
          <w:tcPr>
            <w:tcW w:w="1141" w:type="dxa"/>
            <w:tcBorders>
              <w:top w:val="single" w:sz="8" w:space="0" w:color="C0C0C0"/>
              <w:left w:val="single" w:sz="8" w:space="0" w:color="C0C0C0"/>
              <w:bottom w:val="single" w:sz="8" w:space="0" w:color="C0C0C0"/>
            </w:tcBorders>
            <w:shd w:val="clear" w:color="auto" w:fill="FFFFFF"/>
          </w:tcPr>
          <w:p w:rsidR="00980D7C" w:rsidRDefault="00980D7C">
            <w:pPr>
              <w:spacing w:before="187"/>
            </w:pPr>
            <w:r>
              <w:t>Апрель</w:t>
            </w:r>
          </w:p>
        </w:tc>
        <w:tc>
          <w:tcPr>
            <w:tcW w:w="452"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1</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0C3F43">
            <w:pPr>
              <w:spacing w:before="187" w:after="187"/>
            </w:pPr>
            <w:r>
              <w:t> </w:t>
            </w:r>
            <w:r w:rsidR="00980D7C">
              <w:t>2</w:t>
            </w:r>
          </w:p>
          <w:p w:rsidR="00980D7C" w:rsidRDefault="00980D7C">
            <w:pPr>
              <w:spacing w:before="187" w:after="187"/>
            </w:pPr>
            <w:r>
              <w:t> </w:t>
            </w:r>
          </w:p>
          <w:p w:rsidR="00980D7C" w:rsidRDefault="00980D7C">
            <w:pPr>
              <w:spacing w:before="187" w:after="187"/>
            </w:pPr>
            <w:r>
              <w:t> </w:t>
            </w:r>
          </w:p>
          <w:p w:rsidR="00980D7C" w:rsidRDefault="000C3F43">
            <w:pPr>
              <w:spacing w:before="187" w:after="187"/>
            </w:pPr>
            <w:r>
              <w:lastRenderedPageBreak/>
              <w:t> </w:t>
            </w:r>
            <w:r w:rsidR="00980D7C">
              <w:t>3</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0C3F43">
            <w:pPr>
              <w:spacing w:before="187" w:after="187"/>
            </w:pPr>
            <w:r>
              <w:t> </w:t>
            </w:r>
            <w:r w:rsidR="00980D7C">
              <w:t>4</w:t>
            </w:r>
          </w:p>
          <w:p w:rsidR="00980D7C" w:rsidRDefault="00980D7C">
            <w:pPr>
              <w:spacing w:before="187" w:after="187"/>
            </w:pPr>
            <w:r>
              <w:t> </w:t>
            </w:r>
          </w:p>
          <w:p w:rsidR="00980D7C" w:rsidRPr="000C3F43" w:rsidRDefault="000C3F43" w:rsidP="000C3F43">
            <w:pPr>
              <w:spacing w:before="187" w:after="187"/>
              <w:rPr>
                <w:lang w:val="en-US"/>
              </w:rPr>
            </w:pPr>
            <w:r>
              <w:t> </w:t>
            </w:r>
          </w:p>
        </w:tc>
        <w:tc>
          <w:tcPr>
            <w:tcW w:w="3164"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lastRenderedPageBreak/>
              <w:t>«Упрямые ежата»</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0C3F43">
            <w:pPr>
              <w:spacing w:before="187" w:after="187"/>
            </w:pPr>
            <w:r>
              <w:t> </w:t>
            </w:r>
            <w:r w:rsidR="00980D7C">
              <w:t>«Вот так яблоко»</w:t>
            </w:r>
          </w:p>
          <w:p w:rsidR="00980D7C" w:rsidRDefault="00980D7C">
            <w:pPr>
              <w:spacing w:before="187" w:after="187"/>
            </w:pPr>
            <w:r>
              <w:t> </w:t>
            </w:r>
          </w:p>
          <w:p w:rsidR="00980D7C" w:rsidRDefault="00980D7C">
            <w:pPr>
              <w:spacing w:before="187" w:after="187"/>
            </w:pPr>
            <w:r>
              <w:t> </w:t>
            </w:r>
          </w:p>
          <w:p w:rsidR="00980D7C" w:rsidRDefault="000C3F43">
            <w:pPr>
              <w:spacing w:before="187" w:after="187"/>
            </w:pPr>
            <w:r>
              <w:t> </w:t>
            </w:r>
            <w:r w:rsidR="00980D7C">
              <w:t xml:space="preserve">«Поссорились зверушки, не </w:t>
            </w:r>
            <w:r w:rsidR="00980D7C">
              <w:lastRenderedPageBreak/>
              <w:t>знают, как им быть, как же это яблоко на всех разделить»</w:t>
            </w:r>
          </w:p>
          <w:p w:rsidR="00980D7C" w:rsidRDefault="00980D7C">
            <w:pPr>
              <w:spacing w:before="187" w:after="187"/>
            </w:pPr>
            <w:r>
              <w:t> </w:t>
            </w:r>
          </w:p>
          <w:p w:rsidR="00980D7C" w:rsidRDefault="00980D7C">
            <w:pPr>
              <w:spacing w:before="187" w:after="187"/>
            </w:pPr>
            <w:r>
              <w:t> </w:t>
            </w:r>
          </w:p>
          <w:p w:rsidR="00980D7C" w:rsidRDefault="000C3F43" w:rsidP="000C3F43">
            <w:pPr>
              <w:spacing w:before="187" w:after="187"/>
            </w:pPr>
            <w:r>
              <w:t> </w:t>
            </w:r>
            <w:r w:rsidR="00980D7C">
              <w:t>«Михайло Иванович, рассуди, нас, зверушек, помири »</w:t>
            </w:r>
          </w:p>
        </w:tc>
        <w:tc>
          <w:tcPr>
            <w:tcW w:w="3969"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lastRenderedPageBreak/>
              <w:t>Сюрпризный момент. Рассказывание истории про двух ежат. Беседа. Придумывание окончания истории и показ на ширме.</w:t>
            </w:r>
          </w:p>
          <w:p w:rsidR="00980D7C" w:rsidRDefault="00980D7C">
            <w:pPr>
              <w:spacing w:before="187" w:after="187"/>
            </w:pPr>
            <w:r>
              <w:t> </w:t>
            </w:r>
          </w:p>
          <w:p w:rsidR="00980D7C" w:rsidRDefault="00980D7C">
            <w:pPr>
              <w:spacing w:before="187" w:after="187"/>
            </w:pPr>
            <w:r>
              <w:t>Рассказывание  сказки В.Сутеева «Яблоко». Имитационные упражнения.</w:t>
            </w:r>
          </w:p>
          <w:p w:rsidR="00980D7C" w:rsidRDefault="00980D7C">
            <w:pPr>
              <w:spacing w:before="187" w:after="187"/>
            </w:pPr>
            <w:r>
              <w:t> </w:t>
            </w:r>
          </w:p>
          <w:p w:rsidR="00980D7C" w:rsidRDefault="00980D7C">
            <w:pPr>
              <w:spacing w:before="187" w:after="187"/>
            </w:pPr>
            <w:r>
              <w:t xml:space="preserve">Музыкальная загадка. </w:t>
            </w:r>
            <w:r>
              <w:lastRenderedPageBreak/>
              <w:t>Рассматривание отличительных особенностей героев сказки В.Сутеева «Яблоко». Разыгрывание этюдов и диалогов из сказки.</w:t>
            </w:r>
          </w:p>
          <w:p w:rsidR="00980D7C" w:rsidRDefault="00980D7C">
            <w:pPr>
              <w:spacing w:before="187" w:after="187"/>
            </w:pPr>
            <w:r>
              <w:t> </w:t>
            </w:r>
          </w:p>
          <w:p w:rsidR="00980D7C" w:rsidRDefault="00980D7C">
            <w:pPr>
              <w:spacing w:before="187"/>
            </w:pPr>
            <w:r>
              <w:t>Сюрпризный момент. Рассказывание  и разыгрывание сказки В.Сутеева «Яблоко» с помощью кукольного театра..</w:t>
            </w:r>
          </w:p>
        </w:tc>
        <w:tc>
          <w:tcPr>
            <w:tcW w:w="6115" w:type="dxa"/>
            <w:tcBorders>
              <w:top w:val="single" w:sz="8" w:space="0" w:color="C0C0C0"/>
              <w:left w:val="single" w:sz="8" w:space="0" w:color="C0C0C0"/>
              <w:bottom w:val="single" w:sz="8" w:space="0" w:color="C0C0C0"/>
              <w:right w:val="single" w:sz="8" w:space="0" w:color="C0C0C0"/>
            </w:tcBorders>
            <w:shd w:val="clear" w:color="auto" w:fill="FFFFFF"/>
          </w:tcPr>
          <w:p w:rsidR="00980D7C" w:rsidRDefault="00980D7C">
            <w:pPr>
              <w:spacing w:before="187" w:after="187"/>
            </w:pPr>
            <w:r>
              <w:lastRenderedPageBreak/>
              <w:t>Хакасская народная сказка «Лисичкин пир»</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Игра на выразительность мимики.</w:t>
            </w:r>
          </w:p>
          <w:p w:rsidR="00980D7C" w:rsidRDefault="00980D7C">
            <w:pPr>
              <w:spacing w:before="187" w:after="187"/>
            </w:pPr>
            <w:r>
              <w:t> </w:t>
            </w:r>
          </w:p>
          <w:p w:rsidR="00980D7C" w:rsidRDefault="00980D7C">
            <w:pPr>
              <w:spacing w:before="187" w:after="187"/>
            </w:pPr>
            <w:r>
              <w:t> </w:t>
            </w:r>
          </w:p>
          <w:p w:rsidR="00980D7C" w:rsidRDefault="00980D7C">
            <w:pPr>
              <w:spacing w:before="187"/>
            </w:pPr>
            <w:r>
              <w:t xml:space="preserve">Рассматривание иллюстраций, музыкальных инструментов </w:t>
            </w:r>
            <w:r>
              <w:lastRenderedPageBreak/>
              <w:t>хакасских, их характерные особеностию.</w:t>
            </w:r>
          </w:p>
        </w:tc>
      </w:tr>
      <w:tr w:rsidR="00980D7C">
        <w:tc>
          <w:tcPr>
            <w:tcW w:w="1141" w:type="dxa"/>
            <w:tcBorders>
              <w:top w:val="single" w:sz="8" w:space="0" w:color="C0C0C0"/>
              <w:left w:val="single" w:sz="8" w:space="0" w:color="C0C0C0"/>
              <w:bottom w:val="single" w:sz="8" w:space="0" w:color="C0C0C0"/>
            </w:tcBorders>
            <w:shd w:val="clear" w:color="auto" w:fill="FFFFFF"/>
          </w:tcPr>
          <w:p w:rsidR="00980D7C" w:rsidRDefault="00980D7C">
            <w:pPr>
              <w:spacing w:before="187"/>
            </w:pPr>
            <w:r>
              <w:lastRenderedPageBreak/>
              <w:t>Май</w:t>
            </w:r>
          </w:p>
        </w:tc>
        <w:tc>
          <w:tcPr>
            <w:tcW w:w="452"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1</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2</w:t>
            </w:r>
          </w:p>
          <w:p w:rsidR="00980D7C" w:rsidRDefault="00980D7C">
            <w:pPr>
              <w:spacing w:before="187" w:after="187"/>
            </w:pPr>
            <w:r>
              <w:t> </w:t>
            </w:r>
          </w:p>
          <w:p w:rsidR="00980D7C" w:rsidRDefault="000C3F43">
            <w:pPr>
              <w:spacing w:before="187" w:after="187"/>
            </w:pPr>
            <w:r>
              <w:t> </w:t>
            </w:r>
            <w:r w:rsidR="00980D7C">
              <w:t>3</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0C3F43" w:rsidP="000C3F43">
            <w:pPr>
              <w:spacing w:before="187" w:after="187"/>
            </w:pPr>
            <w:r>
              <w:t> </w:t>
            </w:r>
            <w:r w:rsidR="00980D7C">
              <w:t>4</w:t>
            </w:r>
          </w:p>
        </w:tc>
        <w:tc>
          <w:tcPr>
            <w:tcW w:w="3164"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«Каждый хочет спрятаться под маленький гриб»</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«Дождик льет, льет, а грибочек все растет»</w:t>
            </w:r>
          </w:p>
          <w:p w:rsidR="00980D7C" w:rsidRDefault="00980D7C">
            <w:pPr>
              <w:spacing w:before="187" w:after="187"/>
            </w:pPr>
            <w:r>
              <w:t> </w:t>
            </w:r>
          </w:p>
          <w:p w:rsidR="00980D7C" w:rsidRDefault="000C3F43">
            <w:pPr>
              <w:spacing w:before="187" w:after="187"/>
            </w:pPr>
            <w:r>
              <w:t> </w:t>
            </w:r>
            <w:r w:rsidR="00980D7C">
              <w:t>«Вот так гриб-великан, всем хватило место там»</w:t>
            </w:r>
          </w:p>
          <w:p w:rsidR="00980D7C" w:rsidRDefault="00980D7C">
            <w:pPr>
              <w:spacing w:before="187" w:after="187"/>
            </w:pPr>
            <w:r>
              <w:t> </w:t>
            </w:r>
          </w:p>
          <w:p w:rsidR="00980D7C" w:rsidRDefault="00980D7C">
            <w:pPr>
              <w:spacing w:before="187" w:after="187"/>
            </w:pPr>
            <w:r>
              <w:t> </w:t>
            </w:r>
          </w:p>
          <w:p w:rsidR="00980D7C" w:rsidRDefault="00980D7C">
            <w:pPr>
              <w:spacing w:before="187"/>
            </w:pPr>
            <w:r>
              <w:t>Показ сказки родителям и детям «под грибом»</w:t>
            </w:r>
          </w:p>
        </w:tc>
        <w:tc>
          <w:tcPr>
            <w:tcW w:w="3969" w:type="dxa"/>
            <w:tcBorders>
              <w:top w:val="single" w:sz="8" w:space="0" w:color="C0C0C0"/>
              <w:left w:val="single" w:sz="8" w:space="0" w:color="C0C0C0"/>
              <w:bottom w:val="single" w:sz="8" w:space="0" w:color="C0C0C0"/>
            </w:tcBorders>
            <w:shd w:val="clear" w:color="auto" w:fill="FFFFFF"/>
          </w:tcPr>
          <w:p w:rsidR="00980D7C" w:rsidRDefault="00980D7C">
            <w:pPr>
              <w:spacing w:before="187" w:after="187"/>
            </w:pPr>
            <w:r>
              <w:t>Сюрпризный момент -    загадка. Рассказывание сказки В.Сутеева «Под грибом».</w:t>
            </w:r>
          </w:p>
          <w:p w:rsidR="00980D7C" w:rsidRDefault="00980D7C">
            <w:pPr>
              <w:spacing w:before="187" w:after="187"/>
            </w:pPr>
            <w:r>
              <w:t> </w:t>
            </w:r>
          </w:p>
          <w:p w:rsidR="00980D7C" w:rsidRDefault="00980D7C">
            <w:pPr>
              <w:spacing w:before="187" w:after="187"/>
            </w:pPr>
            <w:r>
              <w:t>Загадывание загадок. Рассматривание иллюстраций к сказке «Под грибом», беседа по ним. Игра-имитация «Угадай, кто просился под грибок»</w:t>
            </w:r>
          </w:p>
          <w:p w:rsidR="00980D7C" w:rsidRDefault="00980D7C">
            <w:pPr>
              <w:spacing w:before="187" w:after="187"/>
            </w:pPr>
            <w:r>
              <w:t>Драматизация сказки В.Сутеева «Под грибом». Пляски героев.</w:t>
            </w:r>
          </w:p>
          <w:p w:rsidR="00980D7C" w:rsidRDefault="00980D7C">
            <w:pPr>
              <w:spacing w:before="187" w:after="187"/>
            </w:pPr>
            <w:r>
              <w:t> </w:t>
            </w:r>
          </w:p>
          <w:p w:rsidR="00980D7C" w:rsidRDefault="00980D7C">
            <w:pPr>
              <w:spacing w:before="187"/>
            </w:pPr>
            <w:r>
              <w:t> </w:t>
            </w:r>
          </w:p>
        </w:tc>
        <w:tc>
          <w:tcPr>
            <w:tcW w:w="6115" w:type="dxa"/>
            <w:tcBorders>
              <w:top w:val="single" w:sz="8" w:space="0" w:color="C0C0C0"/>
              <w:left w:val="single" w:sz="8" w:space="0" w:color="C0C0C0"/>
              <w:bottom w:val="single" w:sz="8" w:space="0" w:color="C0C0C0"/>
              <w:right w:val="single" w:sz="8" w:space="0" w:color="C0C0C0"/>
            </w:tcBorders>
            <w:shd w:val="clear" w:color="auto" w:fill="FFFFFF"/>
          </w:tcPr>
          <w:p w:rsidR="00980D7C" w:rsidRDefault="00980D7C">
            <w:pPr>
              <w:spacing w:before="187" w:after="187"/>
            </w:pPr>
            <w:r>
              <w:t>Игра-конкурс «Попросись под грибок»</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980D7C">
            <w:pPr>
              <w:spacing w:before="187" w:after="187"/>
            </w:pPr>
            <w:r>
              <w:t> </w:t>
            </w:r>
          </w:p>
          <w:p w:rsidR="00980D7C" w:rsidRDefault="000C3F43" w:rsidP="000C3F43">
            <w:pPr>
              <w:spacing w:before="187" w:after="187"/>
            </w:pPr>
            <w:r>
              <w:t> </w:t>
            </w:r>
            <w:r w:rsidR="00980D7C">
              <w:t>Игра-имитация «Пойми меня».</w:t>
            </w:r>
          </w:p>
        </w:tc>
      </w:tr>
    </w:tbl>
    <w:p w:rsidR="00C06831" w:rsidRDefault="00C06831">
      <w:pPr>
        <w:shd w:val="clear" w:color="auto" w:fill="FFFFFF"/>
        <w:spacing w:before="187" w:after="187"/>
        <w:rPr>
          <w:rFonts w:cs="Georgia"/>
          <w:b/>
          <w:bCs/>
          <w:color w:val="000000"/>
        </w:rPr>
      </w:pPr>
    </w:p>
    <w:p w:rsidR="00C06831" w:rsidRDefault="00C06831">
      <w:pPr>
        <w:shd w:val="clear" w:color="auto" w:fill="FFFFFF"/>
        <w:spacing w:before="187" w:after="187"/>
        <w:rPr>
          <w:rFonts w:cs="Georgia"/>
          <w:b/>
          <w:bCs/>
          <w:color w:val="000000"/>
        </w:rPr>
      </w:pPr>
    </w:p>
    <w:p w:rsidR="00980D7C" w:rsidRDefault="00980D7C">
      <w:pPr>
        <w:shd w:val="clear" w:color="auto" w:fill="FFFFFF"/>
        <w:spacing w:before="187" w:after="187"/>
        <w:rPr>
          <w:b/>
          <w:bCs/>
          <w:color w:val="000000"/>
        </w:rPr>
      </w:pPr>
      <w:r>
        <w:rPr>
          <w:rFonts w:cs="Georgia"/>
          <w:b/>
          <w:bCs/>
          <w:color w:val="000000"/>
        </w:rPr>
        <w:lastRenderedPageBreak/>
        <w:br/>
      </w:r>
      <w:r>
        <w:rPr>
          <w:b/>
          <w:bCs/>
          <w:color w:val="000000"/>
        </w:rPr>
        <w:t>Требования к уровню подготовки. </w:t>
      </w:r>
    </w:p>
    <w:p w:rsidR="00980D7C" w:rsidRDefault="00980D7C">
      <w:pPr>
        <w:shd w:val="clear" w:color="auto" w:fill="FFFFFF"/>
        <w:spacing w:before="187" w:after="187"/>
        <w:rPr>
          <w:b/>
          <w:bCs/>
          <w:color w:val="000000"/>
        </w:rPr>
      </w:pPr>
      <w:r>
        <w:rPr>
          <w:b/>
          <w:bCs/>
          <w:color w:val="000000"/>
        </w:rPr>
        <w:t> Должен уметь:</w:t>
      </w:r>
      <w:r>
        <w:rPr>
          <w:color w:val="000000"/>
        </w:rPr>
        <w:t> заинтересованно заниматься театрально-игровой  деятельностью; разыгрывать несложные представления по знакомым литературным сюжетам, используя выразительные средств;» (интонацию, мимику, жест); использовать в театрализованных играх образные игрушки, самостоятельно изготовленные из разных материалов;</w:t>
      </w:r>
      <w:r>
        <w:rPr>
          <w:color w:val="000000"/>
        </w:rPr>
        <w:br/>
        <w:t>Изображать отгадки к загадкам, используя выразительные средства; выступать перед родителями, детьми своей группы, малышами с инсценировками.</w:t>
      </w:r>
    </w:p>
    <w:p w:rsidR="00980D7C" w:rsidRDefault="00980D7C">
      <w:pPr>
        <w:shd w:val="clear" w:color="auto" w:fill="FFFFFF"/>
        <w:spacing w:before="187" w:after="187"/>
      </w:pPr>
      <w:r>
        <w:rPr>
          <w:b/>
          <w:bCs/>
          <w:color w:val="000000"/>
        </w:rPr>
        <w:t>Должен знать: </w:t>
      </w:r>
      <w:r>
        <w:rPr>
          <w:color w:val="000000"/>
        </w:rPr>
        <w:t>— некоторые виды театров (кукольный, драматический, музыкальный, детский, театр зверей и др.); — некоторые приемы и манипуляции, применяемые в знакомых видах театров: резиновой, пластмассовой, мягкой игрушки (кукольный), настольном, настольно-плоскостном, конусной игрушки, стендовом на фланелеграфе и магнитной доске.</w:t>
      </w:r>
    </w:p>
    <w:p w:rsidR="00980D7C" w:rsidRPr="000C3F43" w:rsidRDefault="00980D7C">
      <w:pPr>
        <w:widowControl w:val="0"/>
        <w:tabs>
          <w:tab w:val="left" w:pos="-284"/>
          <w:tab w:val="left" w:pos="2250"/>
        </w:tabs>
        <w:rPr>
          <w:b/>
          <w:bCs/>
          <w:lang w:val="en-US"/>
        </w:rPr>
      </w:pPr>
    </w:p>
    <w:p w:rsidR="00980D7C" w:rsidRDefault="000C3F43" w:rsidP="00B86A26">
      <w:pPr>
        <w:spacing w:before="280" w:after="280"/>
        <w:jc w:val="center"/>
      </w:pPr>
      <w:r w:rsidRPr="000C3F43">
        <w:rPr>
          <w:b/>
          <w:bCs/>
          <w:sz w:val="28"/>
          <w:szCs w:val="28"/>
        </w:rPr>
        <w:t xml:space="preserve">6.3  </w:t>
      </w:r>
      <w:r w:rsidR="00B86A26" w:rsidRPr="00B86A26">
        <w:rPr>
          <w:b/>
          <w:bCs/>
          <w:sz w:val="28"/>
          <w:szCs w:val="28"/>
        </w:rPr>
        <w:t>Содержание работы по ознакомлению с малой Родиной (региональный компонент</w:t>
      </w:r>
      <w:r w:rsidR="00B86A26">
        <w:rPr>
          <w:b/>
          <w:bCs/>
          <w:sz w:val="28"/>
          <w:szCs w:val="28"/>
        </w:rPr>
        <w:t>).</w:t>
      </w:r>
    </w:p>
    <w:p w:rsidR="00980D7C" w:rsidRDefault="00980D7C">
      <w:pPr>
        <w:spacing w:before="280" w:after="280"/>
        <w:ind w:firstLine="709"/>
      </w:pPr>
      <w:r>
        <w:t xml:space="preserve">Дошкольное детство – период развития человека, в течение которого происходит первоначальное ознакомление с универсальными ценностями, признанными человечеством, обретение ребенком своего «Я», активная реализация потребности в проявлении индивидуальности, а также период, в котором формируется детское сообщество как первый институт социализации ребенка. В дошкольном возрасте складываются основные мотивационные черты личности. Сохранение и возрождение национальных традиций воспитания, национальной культуры, приобщение к национальной этике, дополненной сведениями о культуре других народов республики должно стать средством формирования национального самосознания , возрождения сохранения культуры народов. Комплексный подход к интернациональному воспитанию дошкольников через знакомство с культурой и обычаями, традициями народов КЧР способствует формированию интереса детей к своим корням, к своей малой родине. Компоненты этнической культуры, активное использование народной педагогики, имеют положительный образовательный и воспитательный потенциала. </w:t>
      </w:r>
    </w:p>
    <w:p w:rsidR="00980D7C" w:rsidRDefault="00980D7C">
      <w:pPr>
        <w:spacing w:before="280" w:after="280"/>
        <w:ind w:firstLine="708"/>
        <w:rPr>
          <w:kern w:val="1"/>
        </w:rPr>
      </w:pPr>
      <w:r>
        <w:t>Региональный компонент дошкольного возраста составлен с учетом современной нормативно-правовой и концептуальной базы дошкольного образования:</w:t>
      </w:r>
    </w:p>
    <w:p w:rsidR="00980D7C" w:rsidRDefault="00980D7C">
      <w:pPr>
        <w:widowControl w:val="0"/>
        <w:numPr>
          <w:ilvl w:val="0"/>
          <w:numId w:val="32"/>
        </w:numPr>
        <w:tabs>
          <w:tab w:val="left" w:pos="720"/>
        </w:tabs>
        <w:spacing w:line="276" w:lineRule="auto"/>
        <w:rPr>
          <w:color w:val="000000"/>
        </w:rPr>
      </w:pPr>
      <w:r>
        <w:rPr>
          <w:kern w:val="1"/>
        </w:rPr>
        <w:t>Закон РФ «Об образовании «от 10.07.1992 № 3266-1</w:t>
      </w:r>
    </w:p>
    <w:p w:rsidR="00980D7C" w:rsidRDefault="00980D7C">
      <w:pPr>
        <w:widowControl w:val="0"/>
        <w:numPr>
          <w:ilvl w:val="0"/>
          <w:numId w:val="32"/>
        </w:numPr>
        <w:tabs>
          <w:tab w:val="left" w:pos="720"/>
        </w:tabs>
        <w:spacing w:line="276" w:lineRule="auto"/>
        <w:rPr>
          <w:color w:val="000000"/>
        </w:rPr>
      </w:pPr>
      <w:r>
        <w:rPr>
          <w:color w:val="000000"/>
        </w:rPr>
        <w:t>Приказ Министерства образования и науки Российской Федерации от 23.11.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980D7C" w:rsidRDefault="00980D7C">
      <w:pPr>
        <w:widowControl w:val="0"/>
        <w:numPr>
          <w:ilvl w:val="0"/>
          <w:numId w:val="32"/>
        </w:numPr>
        <w:tabs>
          <w:tab w:val="left" w:pos="720"/>
        </w:tabs>
        <w:spacing w:line="276" w:lineRule="auto"/>
        <w:rPr>
          <w:color w:val="000000"/>
        </w:rPr>
      </w:pPr>
      <w:r>
        <w:rPr>
          <w:color w:val="000000"/>
        </w:rPr>
        <w:t xml:space="preserve">Приказ Министерства образования и науки Российской Федерации от 20 июля 2011 г. № 2151 «Об утверждении федеральных </w:t>
      </w:r>
      <w:r>
        <w:rPr>
          <w:color w:val="000000"/>
        </w:rPr>
        <w:lastRenderedPageBreak/>
        <w:t>государственных требований к условиям реализации основной общеобразовательной программы дошкольного образования»</w:t>
      </w:r>
    </w:p>
    <w:p w:rsidR="00980D7C" w:rsidRDefault="00980D7C">
      <w:pPr>
        <w:widowControl w:val="0"/>
        <w:numPr>
          <w:ilvl w:val="0"/>
          <w:numId w:val="32"/>
        </w:numPr>
        <w:tabs>
          <w:tab w:val="left" w:pos="720"/>
        </w:tabs>
        <w:spacing w:line="276" w:lineRule="auto"/>
        <w:rPr>
          <w:kern w:val="1"/>
        </w:rPr>
      </w:pPr>
      <w:r>
        <w:rPr>
          <w:color w:val="000000"/>
        </w:rPr>
        <w:t>Типовое положение о дошкол</w:t>
      </w:r>
      <w:r w:rsidR="006E777F">
        <w:rPr>
          <w:color w:val="000000"/>
        </w:rPr>
        <w:t>ьном образовательном учреждении</w:t>
      </w:r>
      <w:r>
        <w:rPr>
          <w:color w:val="000000"/>
        </w:rPr>
        <w:t>.</w:t>
      </w:r>
    </w:p>
    <w:p w:rsidR="00980D7C" w:rsidRDefault="00980D7C">
      <w:pPr>
        <w:widowControl w:val="0"/>
        <w:numPr>
          <w:ilvl w:val="0"/>
          <w:numId w:val="32"/>
        </w:numPr>
        <w:tabs>
          <w:tab w:val="left" w:pos="720"/>
        </w:tabs>
        <w:spacing w:line="276" w:lineRule="auto"/>
        <w:rPr>
          <w:color w:val="000000"/>
        </w:rPr>
      </w:pPr>
      <w:r>
        <w:rPr>
          <w:kern w:val="1"/>
        </w:rPr>
        <w:t>Постановление Главного государственного санитарного врача РФ от 22 июля 2010 г. N 91 «Об утверждении СанПиН 2.4.1.2660-10 «Санитарно-эпидемиологические требования к устройству, содержанию и организации режима работы в дошкольных организациях»</w:t>
      </w:r>
    </w:p>
    <w:p w:rsidR="00980D7C" w:rsidRDefault="00980D7C">
      <w:pPr>
        <w:widowControl w:val="0"/>
        <w:numPr>
          <w:ilvl w:val="0"/>
          <w:numId w:val="32"/>
        </w:numPr>
        <w:tabs>
          <w:tab w:val="left" w:pos="720"/>
        </w:tabs>
        <w:spacing w:line="276" w:lineRule="auto"/>
        <w:rPr>
          <w:color w:val="000000"/>
        </w:rPr>
      </w:pPr>
      <w:r>
        <w:rPr>
          <w:color w:val="000000"/>
        </w:rPr>
        <w:t>Устав МКДОУ «Детский сад «Колобок «- муниципального казенного дошкольного образовательного учреждения ст. Зеленчукской</w:t>
      </w:r>
    </w:p>
    <w:p w:rsidR="00980D7C" w:rsidRDefault="00980D7C">
      <w:pPr>
        <w:widowControl w:val="0"/>
        <w:numPr>
          <w:ilvl w:val="0"/>
          <w:numId w:val="32"/>
        </w:numPr>
        <w:tabs>
          <w:tab w:val="left" w:pos="720"/>
        </w:tabs>
        <w:spacing w:line="276" w:lineRule="auto"/>
        <w:rPr>
          <w:color w:val="000000"/>
        </w:rPr>
      </w:pPr>
      <w:r>
        <w:rPr>
          <w:color w:val="000000"/>
        </w:rPr>
        <w:t>Закон Российской Федерации «О национально- культурной автономии «от 05. 06. 96г.</w:t>
      </w:r>
    </w:p>
    <w:p w:rsidR="00980D7C" w:rsidRDefault="00980D7C">
      <w:pPr>
        <w:widowControl w:val="0"/>
        <w:numPr>
          <w:ilvl w:val="0"/>
          <w:numId w:val="32"/>
        </w:numPr>
        <w:tabs>
          <w:tab w:val="left" w:pos="720"/>
        </w:tabs>
        <w:spacing w:line="276" w:lineRule="auto"/>
      </w:pPr>
      <w:r>
        <w:rPr>
          <w:color w:val="000000"/>
        </w:rPr>
        <w:t>«Конвенция о правах ребенка «ратифицирована Российской Федерацией 15.09.1990</w:t>
      </w:r>
    </w:p>
    <w:p w:rsidR="00980D7C" w:rsidRDefault="00980D7C">
      <w:pPr>
        <w:spacing w:before="280" w:after="280"/>
        <w:ind w:firstLine="709"/>
        <w:rPr>
          <w:b/>
          <w:bCs/>
        </w:rPr>
      </w:pPr>
      <w:r>
        <w:t xml:space="preserve">Основная цель данной работы, это: </w:t>
      </w:r>
      <w:r>
        <w:rPr>
          <w:b/>
          <w:bCs/>
        </w:rPr>
        <w:t>Создание условий воспитания, развития, которые в оптимальной степени будут способствовать переходу на новый качественный уровень, формирования у подрастающего поколения гражданской ответственности , духовности и культуры, инициативности, самостоятельности, толерантности, способности к успешной социализации в обществе и возможности социального и профессионального самоопределения.</w:t>
      </w:r>
    </w:p>
    <w:p w:rsidR="00980D7C" w:rsidRDefault="00980D7C">
      <w:pPr>
        <w:spacing w:before="280" w:after="280"/>
        <w:ind w:firstLine="708"/>
        <w:rPr>
          <w:kern w:val="1"/>
        </w:rPr>
      </w:pPr>
      <w:r>
        <w:rPr>
          <w:b/>
          <w:bCs/>
        </w:rPr>
        <w:t>Основные</w:t>
      </w:r>
      <w:r w:rsidR="006E777F">
        <w:rPr>
          <w:b/>
          <w:bCs/>
        </w:rPr>
        <w:t xml:space="preserve"> </w:t>
      </w:r>
      <w:r>
        <w:rPr>
          <w:b/>
          <w:bCs/>
        </w:rPr>
        <w:t>задачи:</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xml:space="preserve"> -создать в ДОУ условия для развития ключевых компетентностей профессиональной деятельности по вопросам этнокультурного воспитания дошкольников.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формировать представления о таких универсальных ценностях, как жизнь, здоровье, счастье, природа, красота, общение, познание, человек, гуманизм, добро, труд, милосердие, любовь, свобода, личность, мир, справедливость через этнокультурное воспитание;</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способствовать воспитанию любви, чувства гордости за родной край, своей причастности к его истории и культуре;</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развивать познавательный интерес к знаниям о род</w:t>
      </w:r>
      <w:r>
        <w:rPr>
          <w:kern w:val="1"/>
        </w:rPr>
        <w:softHyphen/>
        <w:t xml:space="preserve">ном крае.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-знакомство детей, родителей с культурой, традициями и обычаями народов КЧР</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rPr>
      </w:pPr>
      <w:r>
        <w:rPr>
          <w:kern w:val="1"/>
        </w:rPr>
        <w:t>- духовно – нравственное воспитание детей дошкольного возраста на основе традиционной культуры своего народа</w:t>
      </w:r>
    </w:p>
    <w:p w:rsidR="00980D7C" w:rsidRDefault="00980D7C">
      <w:pPr>
        <w:spacing w:before="280" w:after="280"/>
        <w:ind w:firstLine="709"/>
        <w:rPr>
          <w:kern w:val="1"/>
        </w:rPr>
      </w:pPr>
      <w:r>
        <w:rPr>
          <w:b/>
          <w:bCs/>
        </w:rPr>
        <w:t>Особенности организации образовательного процесса</w:t>
      </w:r>
    </w:p>
    <w:p w:rsidR="00980D7C" w:rsidRDefault="00980D7C">
      <w:pPr>
        <w:widowControl w:val="0"/>
        <w:ind w:firstLine="720"/>
        <w:rPr>
          <w:kern w:val="1"/>
          <w:u w:val="single"/>
        </w:rPr>
      </w:pPr>
      <w:r>
        <w:rPr>
          <w:kern w:val="1"/>
        </w:rPr>
        <w:t xml:space="preserve">Образовательный процесс в период дошкольного детства строится на основании уважения детской индивидуальности, учета готовности к освоению предъявляемых требований и исключение принуждения и насилия, с опорой на достижения предыдущего этапа развития. </w:t>
      </w:r>
    </w:p>
    <w:p w:rsidR="00980D7C" w:rsidRDefault="00980D7C">
      <w:pPr>
        <w:widowControl w:val="0"/>
        <w:rPr>
          <w:kern w:val="1"/>
          <w:u w:val="single"/>
        </w:rPr>
      </w:pP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xml:space="preserve">Реализация содержания этнокультурного компонента рекомендуется осуществлять не столько в организованных формах обучения (занятиях), сколько через организацию работы с детьми вне занятий, в совместной и самостоятельной деятельности. Ведущее место здесь должно принадлежать играм, чтению детской художественной литературы, включая произведения детских писателей КЧР ( НасуАбайханова </w:t>
      </w:r>
      <w:r>
        <w:rPr>
          <w:kern w:val="1"/>
        </w:rPr>
        <w:lastRenderedPageBreak/>
        <w:t>и др.) продуктивным видам деятельности (изобразительной, музыкальной, театрализованной), активному исследованию социального и природного мира с учетом регионального компонента. Большое внимание уделить организованной развивающей предметно-пространственной среде, где дети могут заниматься самостоятельно, по собственной инициативе.</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Доступная информация о дальнем окружении - лесах, лугах, реках, природных богатствах, об истории станицы - развивает познавательный интерес к прошлому и настоящему места проживания, который постепенно перерастает в чувство любви к малой родине, чувство уважения к людям, жившим и живущим в станице, чув</w:t>
      </w:r>
      <w:r>
        <w:rPr>
          <w:kern w:val="1"/>
        </w:rPr>
        <w:softHyphen/>
        <w:t>ство собственного достоинства.</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xml:space="preserve"> Для формирования историко-географических представ</w:t>
      </w:r>
      <w:r>
        <w:rPr>
          <w:kern w:val="1"/>
        </w:rPr>
        <w:softHyphen/>
        <w:t>лений о родном крае требуется создание специальной развивающей среды:</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xml:space="preserve">- физические карты России, КЧР, Зеленчукского района, план станицы.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крупные портреты изве</w:t>
      </w:r>
      <w:r>
        <w:rPr>
          <w:kern w:val="1"/>
        </w:rPr>
        <w:softHyphen/>
        <w:t>стных людей, живших и живущих в КЧР , станицы.</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xml:space="preserve"> - фотографии памятников истории и культуры, достопримечательностей, красивых зданий, уголков природы, изображения гербов КЧР и страны, Государственного флага и т. д Жела</w:t>
      </w:r>
      <w:r>
        <w:rPr>
          <w:kern w:val="1"/>
        </w:rPr>
        <w:softHyphen/>
        <w:t>тельно иметь уголок русской избы, казачьей хаты ,арбаза ( карачаевский двор), предметы труда и быта или их иллюстрации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xml:space="preserve"> - лента времени, где представлена в картин</w:t>
      </w:r>
      <w:r>
        <w:rPr>
          <w:kern w:val="1"/>
        </w:rPr>
        <w:softHyphen/>
        <w:t>ках история родного края с глубокой древности до насто</w:t>
      </w:r>
      <w:r>
        <w:rPr>
          <w:kern w:val="1"/>
        </w:rPr>
        <w:softHyphen/>
        <w:t xml:space="preserve">ящего времени.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Организация образовательного процесса предусматривает:</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игровую деятельность (развивающие игры: настольно-печатные, динамические, словесные; театрализованные и режиссерские игры);</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экскурсии;</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исследование, экспериментирование (игровое экспериментирование и опыты с предметами и материалами);</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xml:space="preserve">- прогулки в природу в разные сезоны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развлечения;</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xml:space="preserve">- проектирование решения проблемы;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познавательные беседы (с использованием разнообразного наглядно-иллюстративного материала, музыкального сопровождения, художественного слова, развивающих игр упражнений, заданий);</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посещение гостей;</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xml:space="preserve">- чтение, прослушивание сказки;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трудовую деятельность (труд в природе и хозяйственно-бытовой труд).</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xml:space="preserve"> Содержание этнокультурного дошкольного образования представлено (структурировано) модулями в соответствии с основными сферами взаимодействия ребенка с окружающим миром (социально-личностной, физической, познавательно-речевой, художественно-эстетической) и с учетом трех возрастных ступеней дошкольного детства: младшего дошкольного возраста (4-ый год жизни), среднего дошкольного возраста (5-ый год жизни) и старшего дошкольного возраста (6-7-ой годы жизни).</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b/>
          <w:bCs/>
          <w:kern w:val="1"/>
        </w:rPr>
        <w:t>1 модуль: Социально – личностный:</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b/>
          <w:bCs/>
          <w:kern w:val="1"/>
        </w:rPr>
        <w:t>Цель:</w:t>
      </w:r>
      <w:r>
        <w:rPr>
          <w:kern w:val="1"/>
        </w:rPr>
        <w:t xml:space="preserve"> Приобщение детей к основам национальной культуры, быта, традициям, развитие межличностных отношений:</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lastRenderedPageBreak/>
        <w:t>Задачи:</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воспитание любви к родному краю: дом, город, республика, Россия</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xml:space="preserve">-восстановление преемственности в восприятии и освоении традиционной культуры народов КЧР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xml:space="preserve">-чувство гордости от осознания принадлежности к носителям традиций и культуры своего края;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-формирование основ национального самосознания и любви к Отечеству, уважения, дружбы, взаимоотношения между людьми разных национальностей</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знакомство с малой родиной – станица , республика (дать географические понятия)</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знакомство с национальной культурой народов КЧР:</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а) освоение доступных народных традиций (обычаев, обрядов), доступного национального быта, основных блюд национальной кухни;</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б) знакомство с народными праздниками , праздниками с социальной значимостью (День станицы, День России и т.д.)</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в) знакомство с этическими нормами русских, казаков, горских народов</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г) знакомство с традиционными занятиями народов , населяющих республику</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д) знакомство с истоками православной культуры, как основополагающей казачьего и русского народа</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через игровую деятельность закрепить знания правила гостеприимства, уважения к старшим, приобщать к бытовой и семейной культуре предков.</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b/>
          <w:bCs/>
          <w:kern w:val="1"/>
        </w:rPr>
        <w:t>Предполагаемые результаты:</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средний возраст</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умение распознавать человека в национальном костюме на картинках, фотографиях, иллюстрациях</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умение идентифицировать себя с представителями своего народа;</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проявление внимания, заботы по отношению к людям разного возраста и пола разной национальности;</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b/>
          <w:bCs/>
          <w:kern w:val="1"/>
        </w:rPr>
        <w:t>2 модуль Физическое развитие ребенка дошкольного возраста</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Цель:</w:t>
      </w:r>
      <w:r>
        <w:rPr>
          <w:kern w:val="1"/>
        </w:rPr>
        <w:t xml:space="preserve"> Формирование ценностного отношения к собственному здоровью, совершенствование двигательных навыков и физических качеств ребенка, на основе народных подвижных игр – как традиционной форме физического Характеристика возрастных возможностей детей дошкольного возраста</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kern w:val="1"/>
        </w:rPr>
        <w:t>В содержание модуля входят подвижные игры, традиционные физические упражнения, состязания, национальные виды спорта, которые способствуют укреплению организма</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Задачи:</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повышение уровня физического и моторного развития, укрепление здоровья детей;</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-повышение уровня физической и общей культуры дошкольников;</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всестороннее, гармоничное развитие дошкольников</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знакомить дошкольников с национальными играми ( русские, казачьи, горских народов)</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lastRenderedPageBreak/>
        <w:t>- активно использовать физические упражнения и состязания, национальные виды спорта</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-Знакомить детей и родителей с основные принципами организации здорового образа жизни в дошкольном возрасте на основе национальных традиций. Способами закаливания с учетом особенностей климата Зеленчука.</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kern w:val="1"/>
        </w:rPr>
        <w:t xml:space="preserve"> - развивать интерес к физической культуре и спорту, отдельным достижениям в области спорта спортсменов своей станицы, КЧР</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b/>
          <w:bCs/>
          <w:kern w:val="1"/>
        </w:rPr>
        <w:t xml:space="preserve">Предполагаемый результат образования воспитанников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младшего и среднего дошкольного возраста</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желание участвовать в оздоровительных мероприятиях;</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kern w:val="1"/>
        </w:rPr>
        <w:t>- проявлять желание играть в народные игры</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Рекомендуемые народные подвижные игры:</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Подвижные казачьи игры: «Чижик», «В круг», «Дрибушечка», «Ящерица», «Коршун и наседка»(казачьи). Игры с элементами театрализации, инсценирования: «Казачье подворье», «Ой, где ж ты была», «Казачьему роду - нет переводу «и др.</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kern w:val="1"/>
        </w:rPr>
        <w:t>Карачаевские подвижные игры: «Драчливый баран», «Асхакъкьаргьа «(хромая ворона) «Единоборство всадников», «Атлыла «(всадник) Игры с элементами драматизации: «Джил гыджин «/годичный хлеб/ , «КъараКъуш – черный орел «и др.</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b/>
          <w:bCs/>
          <w:kern w:val="1"/>
        </w:rPr>
        <w:t>Модуль 3. Познавательно-речевое развитие ребенка дошкольного возраста</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Задачи:</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Развитие общих представлений ребенка об окружающем мире, о себе, о других людях на основе освоения ближайшего природного и социокультурного пространства.</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Формирование национальной речевой культуры, как средства эффективного взаимодействия и необходимого условия познания окружающего мира.</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Приобщение детей к национальной художественной литературе и фольклору</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-познакомить детей с животными, растениями, пресмыкающимися, птицами, насекомыми нашего региона</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kern w:val="1"/>
        </w:rPr>
        <w:t>- уточнить основные правила поведения в экосистемах. Знакомствос «Красной книгой КЧР»</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b/>
          <w:bCs/>
          <w:kern w:val="1"/>
        </w:rPr>
        <w:t>Содержание образования</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Сфера естественнонаучных представлений, экологической культуры</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Растительный и животный мир КЧР. Многообразие. Взаимодействие растений и животных. Домашние животные ( казачье и карачаевское подворье). Окультуренная природа, декоративные растения. Экосистемы КЧР: дикая природа (дикие животные и дикорастущие растения). Связь живых и неживых объектов природы на примере родного края</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Времена года. Ритмичность, цикличность времен года, частей суток, дней недели, месяцев года , народный календарь</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kern w:val="1"/>
        </w:rPr>
        <w:t>Нарушение связей в природе – причина экологических проблем, гибели природного явления, объекта.</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Основные правила самоорганизации познавательной активности.</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xml:space="preserve">Географические представления. Карта КЧР: территории края, карта станицы. Кавказские горы. География места проживания. Виды </w:t>
      </w:r>
      <w:r>
        <w:rPr>
          <w:kern w:val="1"/>
        </w:rPr>
        <w:lastRenderedPageBreak/>
        <w:t xml:space="preserve">ландшафта: лес, луг, водоем, овраг, пруд.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 xml:space="preserve">Природно-климатические зоны КЧР. Природные явления: снег, дождь, иней, роса, гроза, радуга, молния.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-Природные богатства недр КЧР: уголь, медная руда, известняк , минеральные воды и пр. (с учетом местных условий).</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kern w:val="1"/>
        </w:rPr>
        <w:t>-Земля - наш общий дом, человек – часть природы. Тебердинский заповедник. Эльбрус .Домбай</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kern w:val="1"/>
        </w:rPr>
        <w:t>-Солнечная система и основные космические явления. Звездное небо. Луна. Кометы, метеориты. РАТАН -600, Специальная Астрофизическая Обсерватория.</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Сфера конструктивной деятельности</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kern w:val="1"/>
        </w:rPr>
        <w:t>Местная архитектура, ее особенности, колорит. - Архитектурные памятники КЧР (Нижне – Архызское городище, «Адиюх», Шоанинский и Сестинский храмы)</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b/>
          <w:bCs/>
          <w:kern w:val="1"/>
        </w:rPr>
        <w:t>Зеленчук:</w:t>
      </w:r>
      <w:r>
        <w:rPr>
          <w:kern w:val="1"/>
        </w:rPr>
        <w:t xml:space="preserve"> Храм Первоверховных Апостолов Петра и Павла, мемориал Огонь Вечной Славы, краеведческий музей, аллея Славы</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b/>
          <w:bCs/>
          <w:kern w:val="1"/>
        </w:rPr>
        <w:t>Карачаевск:</w:t>
      </w:r>
      <w:r>
        <w:rPr>
          <w:kern w:val="1"/>
        </w:rPr>
        <w:t xml:space="preserve"> историческая справка, аллея Славы,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b/>
          <w:bCs/>
          <w:kern w:val="1"/>
        </w:rPr>
        <w:t>Черкесск:</w:t>
      </w:r>
      <w:r>
        <w:rPr>
          <w:kern w:val="1"/>
        </w:rPr>
        <w:t xml:space="preserve"> столица КЧР, историческая справка, </w:t>
      </w:r>
    </w:p>
    <w:p w:rsidR="00980D7C" w:rsidRDefault="00980D7C"/>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В сфере речевого развития</w:t>
      </w:r>
    </w:p>
    <w:p w:rsidR="00980D7C" w:rsidRDefault="00980D7C">
      <w:pPr>
        <w:ind w:firstLine="709"/>
        <w:rPr>
          <w:kern w:val="1"/>
        </w:rPr>
      </w:pPr>
      <w:r>
        <w:rPr>
          <w:kern w:val="1"/>
        </w:rPr>
        <w:t>Формирование речевого общения у дошкольников посредством знакомства с легендами КЧР и произведениями детских писателей. Связь занятий по ознакомлению с художественной детской региональной литературой с занятиями художественно-эстетического блока. Художественная выразительность детских рассказов и стихотворений. Язык и региональное литературное наследие: сказки и легенды , поэзия казачьей народной мудрости, стихи и рассказы: сказки «Волк и собака «, «Казак и судьбина», «Лихо одноглазое», «Виноградная лоза «и др., стихи Витислава Ходарева «Песня», «Орлик», «Казачество», «Казачьи песни», «О казаках», «У ручья «и др Горские народы: сказки: «Волшебный конь «(кар.) , «Волк и лисичка «(черк.), «Волк в западне «(абазин.) и др., нартский эпос: «Бештау», «Сосруко приносит огонь», «Адиюх «и др., стихи: «Ребенок играет «М. Тлябичева, «Поэма о матери «ДжемуладинЛагучев, «Старый тополь «АлимХанфенов и др.</w:t>
      </w:r>
    </w:p>
    <w:p w:rsidR="00980D7C" w:rsidRDefault="00980D7C">
      <w:pPr>
        <w:ind w:firstLine="709"/>
        <w:rPr>
          <w:kern w:val="1"/>
        </w:rPr>
      </w:pPr>
      <w:r>
        <w:rPr>
          <w:kern w:val="1"/>
        </w:rPr>
        <w:t xml:space="preserve">Речевые тренинги для дошкольников (особенности народной речи). Упражнение на развитие творческих способностей: сочинение и драматизация сказок и легенд КЧР: </w:t>
      </w:r>
    </w:p>
    <w:p w:rsidR="00980D7C" w:rsidRDefault="00980D7C">
      <w:pPr>
        <w:ind w:firstLine="709"/>
        <w:rPr>
          <w:kern w:val="1"/>
        </w:rPr>
      </w:pPr>
      <w:r>
        <w:rPr>
          <w:kern w:val="1"/>
        </w:rPr>
        <w:t>- познакомить с традиционными видами национального фольклора (загадки, пословицы , поговорки и др)</w:t>
      </w:r>
    </w:p>
    <w:p w:rsidR="00980D7C" w:rsidRDefault="00980D7C">
      <w:pPr>
        <w:ind w:firstLine="709"/>
        <w:rPr>
          <w:kern w:val="1"/>
        </w:rPr>
      </w:pPr>
      <w:r>
        <w:rPr>
          <w:kern w:val="1"/>
        </w:rPr>
        <w:t>- поддержка интереса детей к народной речи ,</w:t>
      </w:r>
    </w:p>
    <w:p w:rsidR="00980D7C" w:rsidRDefault="00980D7C">
      <w:pPr>
        <w:ind w:firstLine="709"/>
        <w:rPr>
          <w:b/>
          <w:bCs/>
          <w:kern w:val="1"/>
        </w:rPr>
      </w:pPr>
      <w:r>
        <w:rPr>
          <w:kern w:val="1"/>
        </w:rPr>
        <w:t>-развитие интереса детей к национальной художественной литературе</w:t>
      </w:r>
    </w:p>
    <w:p w:rsidR="00980D7C" w:rsidRDefault="00980D7C">
      <w:pPr>
        <w:ind w:firstLine="709"/>
        <w:rPr>
          <w:b/>
          <w:bCs/>
          <w:kern w:val="1"/>
        </w:rPr>
      </w:pPr>
    </w:p>
    <w:p w:rsidR="00980D7C" w:rsidRDefault="00980D7C">
      <w:pPr>
        <w:ind w:firstLine="709"/>
        <w:rPr>
          <w:b/>
          <w:bCs/>
          <w:kern w:val="1"/>
        </w:rPr>
      </w:pPr>
      <w:r>
        <w:rPr>
          <w:b/>
          <w:bCs/>
          <w:kern w:val="1"/>
        </w:rPr>
        <w:t>Предполагаемый результат образования:</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Средний дошкольный возраст</w:t>
      </w:r>
    </w:p>
    <w:p w:rsidR="00980D7C" w:rsidRDefault="00980D7C">
      <w:pPr>
        <w:ind w:firstLine="709"/>
        <w:rPr>
          <w:kern w:val="1"/>
        </w:rPr>
      </w:pPr>
      <w:r>
        <w:rPr>
          <w:kern w:val="1"/>
        </w:rPr>
        <w:t>Образовательные задачи</w:t>
      </w:r>
    </w:p>
    <w:p w:rsidR="00980D7C" w:rsidRDefault="00980D7C">
      <w:pPr>
        <w:ind w:firstLine="709"/>
        <w:rPr>
          <w:kern w:val="1"/>
        </w:rPr>
      </w:pPr>
      <w:r>
        <w:rPr>
          <w:kern w:val="1"/>
        </w:rPr>
        <w:t>- организацию ролевого общения детей в процессе сюжетно-ролевых игр и инсценирования коротких народных сказок;</w:t>
      </w:r>
    </w:p>
    <w:p w:rsidR="00980D7C" w:rsidRDefault="00980D7C">
      <w:pPr>
        <w:ind w:firstLine="709"/>
        <w:rPr>
          <w:kern w:val="1"/>
        </w:rPr>
      </w:pPr>
      <w:r>
        <w:rPr>
          <w:kern w:val="1"/>
        </w:rPr>
        <w:t xml:space="preserve">- поддержку пробуждения лингвистического отношения к народному слову </w:t>
      </w:r>
    </w:p>
    <w:p w:rsidR="00980D7C" w:rsidRDefault="00980D7C">
      <w:pPr>
        <w:ind w:firstLine="709"/>
        <w:rPr>
          <w:b/>
          <w:bCs/>
          <w:kern w:val="1"/>
        </w:rPr>
      </w:pPr>
      <w:r>
        <w:rPr>
          <w:kern w:val="1"/>
        </w:rPr>
        <w:t xml:space="preserve">-эмоционально относиться к литературным произведениям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lastRenderedPageBreak/>
        <w:t>В сфере естественнонаучных представлений, экологической культуры</w:t>
      </w:r>
    </w:p>
    <w:p w:rsidR="00980D7C" w:rsidRDefault="00980D7C">
      <w:pPr>
        <w:ind w:firstLine="709"/>
        <w:rPr>
          <w:kern w:val="1"/>
        </w:rPr>
      </w:pPr>
      <w:r>
        <w:rPr>
          <w:kern w:val="1"/>
        </w:rPr>
        <w:t>- формировать способность выделять в самых общих чертах основные закономерности природных явлений;</w:t>
      </w:r>
    </w:p>
    <w:p w:rsidR="00980D7C" w:rsidRDefault="00980D7C">
      <w:pPr>
        <w:ind w:firstLine="709"/>
        <w:rPr>
          <w:b/>
          <w:bCs/>
          <w:kern w:val="1"/>
        </w:rPr>
      </w:pPr>
      <w:r>
        <w:rPr>
          <w:kern w:val="1"/>
        </w:rPr>
        <w:t>- иметь представление о мире родной природы, о самих себе как о представителях человеческого рода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kern w:val="1"/>
        </w:rPr>
      </w:pPr>
      <w:r>
        <w:rPr>
          <w:b/>
          <w:bCs/>
          <w:kern w:val="1"/>
        </w:rPr>
        <w:t>Предполагаемый результат образования детей 5 –го года жизни</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В сфере речевого развития ребенка</w:t>
      </w:r>
    </w:p>
    <w:p w:rsidR="00980D7C" w:rsidRDefault="00980D7C">
      <w:pPr>
        <w:ind w:firstLine="709"/>
        <w:rPr>
          <w:kern w:val="1"/>
        </w:rPr>
      </w:pPr>
      <w:r>
        <w:rPr>
          <w:kern w:val="1"/>
        </w:rPr>
        <w:t xml:space="preserve">- применение этикетных форм казаков и горцев в ситуациях приветствия, прощания, благодарности, приглашения, знакомства, обращения, извинения, похвалы, одобрения, поздравления; </w:t>
      </w:r>
    </w:p>
    <w:p w:rsidR="00980D7C" w:rsidRDefault="00980D7C">
      <w:pPr>
        <w:ind w:firstLine="709"/>
        <w:rPr>
          <w:kern w:val="1"/>
        </w:rPr>
      </w:pPr>
      <w:r>
        <w:rPr>
          <w:kern w:val="1"/>
        </w:rPr>
        <w:t>- знать особенности народной речи</w:t>
      </w:r>
    </w:p>
    <w:p w:rsidR="00980D7C" w:rsidRDefault="00980D7C">
      <w:pPr>
        <w:ind w:firstLine="709"/>
        <w:rPr>
          <w:kern w:val="1"/>
        </w:rPr>
      </w:pPr>
      <w:r>
        <w:rPr>
          <w:kern w:val="1"/>
        </w:rPr>
        <w:t>- различать сказку, рассказ, легенду, стихотворение</w:t>
      </w:r>
    </w:p>
    <w:p w:rsidR="00980D7C" w:rsidRDefault="00980D7C">
      <w:pPr>
        <w:ind w:firstLine="709"/>
        <w:rPr>
          <w:kern w:val="1"/>
        </w:rPr>
      </w:pP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В сфере естественнонаучных представлений, экологической культуры</w:t>
      </w:r>
    </w:p>
    <w:p w:rsidR="00980D7C" w:rsidRDefault="00980D7C">
      <w:pPr>
        <w:ind w:firstLine="709"/>
        <w:rPr>
          <w:kern w:val="1"/>
        </w:rPr>
      </w:pPr>
      <w:r>
        <w:rPr>
          <w:kern w:val="1"/>
        </w:rPr>
        <w:t xml:space="preserve">-иметь представления </w:t>
      </w:r>
    </w:p>
    <w:p w:rsidR="00980D7C" w:rsidRDefault="00980D7C">
      <w:pPr>
        <w:ind w:firstLine="709"/>
        <w:rPr>
          <w:kern w:val="1"/>
        </w:rPr>
      </w:pPr>
      <w:r>
        <w:rPr>
          <w:kern w:val="1"/>
        </w:rPr>
        <w:t>- -умение проследить изменения в погоде по народному календарю</w:t>
      </w:r>
    </w:p>
    <w:p w:rsidR="00980D7C" w:rsidRDefault="00980D7C">
      <w:pPr>
        <w:ind w:firstLine="709"/>
        <w:rPr>
          <w:kern w:val="1"/>
        </w:rPr>
      </w:pPr>
      <w:r>
        <w:rPr>
          <w:kern w:val="1"/>
        </w:rPr>
        <w:t>умение составлять описательные рассказы о растениях и животных родного края, по зрительным опорам и ключевым словам, отражать в речи результаты наблюдения, сравнения.</w:t>
      </w:r>
    </w:p>
    <w:p w:rsidR="00980D7C" w:rsidRDefault="00980D7C">
      <w:pPr>
        <w:ind w:firstLine="709"/>
        <w:rPr>
          <w:kern w:val="1"/>
        </w:rPr>
      </w:pP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В сфере естественнонаучных представлений и экологической культуры ребенка</w:t>
      </w:r>
    </w:p>
    <w:p w:rsidR="00980D7C" w:rsidRDefault="00980D7C">
      <w:pPr>
        <w:ind w:firstLine="709"/>
        <w:rPr>
          <w:kern w:val="1"/>
        </w:rPr>
      </w:pPr>
      <w:r>
        <w:rPr>
          <w:kern w:val="1"/>
        </w:rPr>
        <w:t>- умение различать источники географической информации и правильно применять их в конкретных жизненных ситуациях.</w:t>
      </w:r>
    </w:p>
    <w:p w:rsidR="00980D7C" w:rsidRDefault="00980D7C">
      <w:pPr>
        <w:ind w:firstLine="709"/>
        <w:rPr>
          <w:kern w:val="1"/>
        </w:rPr>
      </w:pPr>
      <w:r>
        <w:rPr>
          <w:kern w:val="1"/>
        </w:rPr>
        <w:t>-иметь представления о предметах живой и неживой природы экосистем КЧР;</w:t>
      </w:r>
    </w:p>
    <w:p w:rsidR="00980D7C" w:rsidRDefault="00980D7C">
      <w:pPr>
        <w:ind w:firstLine="709"/>
        <w:rPr>
          <w:kern w:val="1"/>
        </w:rPr>
      </w:pPr>
      <w:r>
        <w:rPr>
          <w:kern w:val="1"/>
        </w:rPr>
        <w:t xml:space="preserve">- иметьпредставления о самоценности и необходимости бережного отношения к природному окружению; </w:t>
      </w:r>
    </w:p>
    <w:p w:rsidR="00980D7C" w:rsidRDefault="00980D7C">
      <w:pPr>
        <w:ind w:firstLine="709"/>
        <w:rPr>
          <w:kern w:val="1"/>
        </w:rPr>
      </w:pPr>
      <w:r>
        <w:rPr>
          <w:kern w:val="1"/>
        </w:rPr>
        <w:t>- представление о тесной связи объектов живой и неживой природы (на примере экосистем родного края), о взаимосвязи между способами питания, местами обитания и внешними условиями, о некоторых отрицательных последствиях нарушения таких связей;</w:t>
      </w:r>
    </w:p>
    <w:p w:rsidR="00980D7C" w:rsidRDefault="00980D7C">
      <w:pPr>
        <w:ind w:firstLine="709"/>
        <w:rPr>
          <w:kern w:val="1"/>
        </w:rPr>
      </w:pPr>
      <w:r>
        <w:rPr>
          <w:kern w:val="1"/>
        </w:rPr>
        <w:t>- элементарные представления о природе, населении и хозяйстве родного края, станицы</w:t>
      </w:r>
    </w:p>
    <w:p w:rsidR="00980D7C" w:rsidRDefault="00980D7C">
      <w:pPr>
        <w:ind w:firstLine="709"/>
        <w:rPr>
          <w:kern w:val="1"/>
        </w:rPr>
      </w:pPr>
      <w:r>
        <w:rPr>
          <w:kern w:val="1"/>
        </w:rPr>
        <w:t>- представления об экологически целесообразном (не разрушающем целостность природы и качества окружающей среды) поведении в быту, на отдыхе, при изучении природных объектов и явлений, о необходимости экономного, бережного отношения к природе;</w:t>
      </w:r>
    </w:p>
    <w:p w:rsidR="00980D7C" w:rsidRDefault="00980D7C">
      <w:pPr>
        <w:ind w:firstLine="709"/>
        <w:rPr>
          <w:kern w:val="1"/>
        </w:rPr>
      </w:pPr>
      <w:r>
        <w:rPr>
          <w:kern w:val="1"/>
        </w:rPr>
        <w:t>- представления о природно-климатических зонах, условиях жизни КЧР,о богатствах недр родного края</w:t>
      </w:r>
    </w:p>
    <w:p w:rsidR="00980D7C" w:rsidRDefault="00980D7C">
      <w:pPr>
        <w:ind w:firstLine="709"/>
        <w:rPr>
          <w:kern w:val="1"/>
        </w:rPr>
      </w:pPr>
      <w:r>
        <w:rPr>
          <w:kern w:val="1"/>
        </w:rPr>
        <w:t>- пространственное представление наиболее важных географических объектов в ближайшем окружении, в масштабах своего дома, детского сада, микрорайона и республики;</w:t>
      </w:r>
    </w:p>
    <w:p w:rsidR="00980D7C" w:rsidRDefault="00980D7C">
      <w:pPr>
        <w:ind w:firstLine="709"/>
        <w:rPr>
          <w:b/>
          <w:bCs/>
        </w:rPr>
      </w:pPr>
      <w:r>
        <w:rPr>
          <w:kern w:val="1"/>
        </w:rPr>
        <w:t>- представления об основных источниках получения географической информации.</w:t>
      </w:r>
    </w:p>
    <w:p w:rsidR="00980D7C" w:rsidRDefault="00980D7C" w:rsidP="00810787">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kern w:val="1"/>
        </w:rPr>
      </w:pPr>
      <w:r>
        <w:rPr>
          <w:b/>
          <w:bCs/>
          <w:kern w:val="1"/>
        </w:rPr>
        <w:t>Модуль 4. Художественно-эстетическое развитие ребенка дошкольного возраста</w:t>
      </w:r>
    </w:p>
    <w:p w:rsidR="00980D7C" w:rsidRDefault="00980D7C">
      <w:pPr>
        <w:ind w:firstLine="709"/>
        <w:rPr>
          <w:b/>
          <w:bCs/>
          <w:kern w:val="1"/>
        </w:rPr>
      </w:pPr>
      <w:r>
        <w:rPr>
          <w:b/>
          <w:bCs/>
          <w:kern w:val="1"/>
        </w:rPr>
        <w:t>Цель:</w:t>
      </w:r>
      <w:r>
        <w:rPr>
          <w:kern w:val="1"/>
        </w:rPr>
        <w:t xml:space="preserve"> Содействовать развитию потребности в активном творчестве в соответствии с национальными традициями Развивать элементарные представления о языках национального искусства, способах художественного оформления быта на примерах народов КЧР, станицы, художественного видения природы, ценностного отношения к традиционной культуре своего народа, своего края.</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rPr>
      </w:pPr>
      <w:r>
        <w:rPr>
          <w:b/>
          <w:bCs/>
          <w:kern w:val="1"/>
        </w:rPr>
        <w:lastRenderedPageBreak/>
        <w:t>Задачи:</w:t>
      </w:r>
    </w:p>
    <w:p w:rsidR="00980D7C" w:rsidRDefault="00980D7C">
      <w:pPr>
        <w:ind w:firstLine="709"/>
        <w:rPr>
          <w:kern w:val="1"/>
        </w:rPr>
      </w:pPr>
      <w:r>
        <w:rPr>
          <w:b/>
          <w:bCs/>
        </w:rPr>
        <w:t>-</w:t>
      </w:r>
      <w:r>
        <w:rPr>
          <w:kern w:val="1"/>
        </w:rPr>
        <w:t>Знакомить детей с различными видами народно прикладного искусства КЧР</w:t>
      </w:r>
    </w:p>
    <w:p w:rsidR="00980D7C" w:rsidRDefault="00980D7C">
      <w:pPr>
        <w:ind w:firstLine="709"/>
        <w:rPr>
          <w:kern w:val="1"/>
        </w:rPr>
      </w:pPr>
      <w:r>
        <w:rPr>
          <w:kern w:val="1"/>
        </w:rPr>
        <w:t>-Различать виды прикладного искусства по основным стилевым признакам</w:t>
      </w:r>
    </w:p>
    <w:p w:rsidR="00980D7C" w:rsidRDefault="00980D7C">
      <w:pPr>
        <w:ind w:firstLine="709"/>
        <w:rPr>
          <w:kern w:val="1"/>
        </w:rPr>
      </w:pPr>
      <w:r>
        <w:rPr>
          <w:kern w:val="1"/>
        </w:rPr>
        <w:t>-формировать представления об индивидуальной манере творчества местных художников</w:t>
      </w:r>
    </w:p>
    <w:p w:rsidR="00980D7C" w:rsidRDefault="00980D7C">
      <w:pPr>
        <w:ind w:firstLine="709"/>
        <w:rPr>
          <w:kern w:val="1"/>
        </w:rPr>
      </w:pPr>
      <w:r>
        <w:rPr>
          <w:kern w:val="1"/>
        </w:rPr>
        <w:t>-уметь применять полученные знания о декоративно-прикладном искусстве, украшать предметы с помощью характерных орнаментов, используя стилевые особенности цвета, ритма, симметрии, присущие казачьим и горским росписям.</w:t>
      </w:r>
    </w:p>
    <w:p w:rsidR="00980D7C" w:rsidRDefault="00980D7C">
      <w:pPr>
        <w:ind w:firstLine="709"/>
        <w:rPr>
          <w:kern w:val="1"/>
        </w:rPr>
      </w:pPr>
      <w:r>
        <w:rPr>
          <w:kern w:val="1"/>
        </w:rPr>
        <w:t>-развивать умение самостоятельно составлять узоры на основе знаний характерных для той лили иной росписи</w:t>
      </w:r>
    </w:p>
    <w:p w:rsidR="00980D7C" w:rsidRDefault="00980D7C">
      <w:pPr>
        <w:ind w:firstLine="709"/>
        <w:rPr>
          <w:kern w:val="1"/>
        </w:rPr>
      </w:pPr>
      <w:r>
        <w:rPr>
          <w:kern w:val="1"/>
        </w:rPr>
        <w:t>- расширить представление о национальном костюме 6 назначении, традиционность образов, узоров их связь с природой, народным бытом, культурой, обычаями и традициями.</w:t>
      </w:r>
    </w:p>
    <w:p w:rsidR="00980D7C" w:rsidRDefault="00980D7C">
      <w:pPr>
        <w:ind w:firstLine="709"/>
        <w:rPr>
          <w:kern w:val="1"/>
        </w:rPr>
      </w:pPr>
      <w:r>
        <w:rPr>
          <w:kern w:val="1"/>
        </w:rPr>
        <w:t>- формировать у девочек интерес к национальному рукоделию</w:t>
      </w:r>
    </w:p>
    <w:p w:rsidR="00980D7C" w:rsidRDefault="00980D7C">
      <w:pPr>
        <w:ind w:firstLine="709"/>
        <w:rPr>
          <w:kern w:val="1"/>
        </w:rPr>
      </w:pPr>
      <w:r>
        <w:rPr>
          <w:kern w:val="1"/>
        </w:rPr>
        <w:t>- формировать у мальчиков представления о традиционных мужских ремеслах.</w:t>
      </w:r>
    </w:p>
    <w:p w:rsidR="00980D7C" w:rsidRDefault="00980D7C">
      <w:pPr>
        <w:ind w:firstLine="709"/>
        <w:rPr>
          <w:kern w:val="1"/>
        </w:rPr>
      </w:pPr>
      <w:r>
        <w:rPr>
          <w:kern w:val="1"/>
        </w:rPr>
        <w:t>-приобщать к лучшим традициям нацинально – музыкальной культуры, воспитывать художественный вкус</w:t>
      </w:r>
    </w:p>
    <w:p w:rsidR="00980D7C" w:rsidRDefault="00980D7C">
      <w:pPr>
        <w:ind w:firstLine="709"/>
        <w:rPr>
          <w:kern w:val="1"/>
        </w:rPr>
      </w:pPr>
      <w:r>
        <w:rPr>
          <w:kern w:val="1"/>
        </w:rPr>
        <w:t>-знакомить с историей музыкальных традиций своего народа</w:t>
      </w:r>
    </w:p>
    <w:p w:rsidR="00980D7C" w:rsidRDefault="00980D7C">
      <w:pPr>
        <w:ind w:firstLine="709"/>
        <w:rPr>
          <w:b/>
          <w:bCs/>
          <w:kern w:val="1"/>
        </w:rPr>
      </w:pPr>
      <w:r>
        <w:rPr>
          <w:kern w:val="1"/>
        </w:rPr>
        <w:t>-знакомить с национальными танцами.</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Содержание образования</w:t>
      </w:r>
    </w:p>
    <w:p w:rsidR="00980D7C" w:rsidRDefault="00980D7C">
      <w:pPr>
        <w:ind w:firstLine="709"/>
        <w:rPr>
          <w:kern w:val="1"/>
        </w:rPr>
      </w:pPr>
      <w:r>
        <w:rPr>
          <w:kern w:val="1"/>
        </w:rPr>
        <w:t xml:space="preserve">Обряды. Национальные песни, игры. Национальный колорит в различных видах художественной деятельности: танец, песня. Истоки народного творчества. </w:t>
      </w:r>
    </w:p>
    <w:p w:rsidR="00980D7C" w:rsidRDefault="00980D7C">
      <w:pPr>
        <w:ind w:firstLine="709"/>
        <w:rPr>
          <w:kern w:val="1"/>
        </w:rPr>
      </w:pPr>
      <w:r>
        <w:rPr>
          <w:kern w:val="1"/>
        </w:rPr>
        <w:t>Основные эстетические ценности и способы их выражения. Эстетические ценности разных народов, проживающих в КЧР Взаимосвязь предметов повседневного использования с культурой, местными национальными и семейными традициями. Красота внешнего вида и организации быта. Эстетический аспект коммуникативной деятельности. Природа как источник переживания, фантазии и вдохновения.</w:t>
      </w:r>
    </w:p>
    <w:p w:rsidR="00980D7C" w:rsidRDefault="00980D7C">
      <w:pPr>
        <w:ind w:firstLine="709"/>
        <w:rPr>
          <w:kern w:val="1"/>
        </w:rPr>
      </w:pPr>
      <w:r>
        <w:rPr>
          <w:kern w:val="1"/>
        </w:rPr>
        <w:t>Произведения художественной литературы и картин для дошкольников:</w:t>
      </w:r>
    </w:p>
    <w:p w:rsidR="00980D7C" w:rsidRDefault="00980D7C">
      <w:pPr>
        <w:ind w:firstLine="709"/>
        <w:rPr>
          <w:b/>
          <w:bCs/>
          <w:kern w:val="1"/>
        </w:rPr>
      </w:pPr>
      <w:r>
        <w:rPr>
          <w:kern w:val="1"/>
        </w:rPr>
        <w:t xml:space="preserve">М.Ю. Лермонтов – «У подножья Машука», «Кавказец»; П.М. Гречишкин – «Домбай»; </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Сфера изобразительной деятельности</w:t>
      </w:r>
    </w:p>
    <w:p w:rsidR="00980D7C" w:rsidRDefault="00980D7C">
      <w:pPr>
        <w:ind w:firstLine="709"/>
        <w:rPr>
          <w:kern w:val="1"/>
        </w:rPr>
      </w:pPr>
      <w:r>
        <w:rPr>
          <w:kern w:val="1"/>
        </w:rPr>
        <w:t xml:space="preserve">Народная игрушка (куколки – крестовушки, крупеничка, соломенная (казачьи); карачаевские гинджи(куколка), айланджюк (волчок) ). История изготовления народной игрушки. Народные промыслы казаков (кузнечное, ткачество, шорное дело, вышивка, резьба по дереву, живопись. керамика) горских народов (чеканка, живопись, войлок, керамика, плетение ) . Произведения народных мастеров. 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региона. </w:t>
      </w:r>
    </w:p>
    <w:p w:rsidR="00980D7C" w:rsidRDefault="00980D7C">
      <w:pPr>
        <w:ind w:firstLine="709"/>
        <w:rPr>
          <w:kern w:val="1"/>
        </w:rPr>
      </w:pPr>
      <w:r>
        <w:rPr>
          <w:kern w:val="1"/>
        </w:rPr>
        <w:t>Национальный колорит в различных видах художественной деятельности: лепка, рисование. Традиционные техники художественного творчества в КЧР. Традиционные изделия мастеров-ремесленников КЧР , их разнообразие, национальный колорит..</w:t>
      </w:r>
    </w:p>
    <w:p w:rsidR="00980D7C" w:rsidRDefault="00980D7C">
      <w:pPr>
        <w:ind w:firstLine="709"/>
        <w:rPr>
          <w:kern w:val="1"/>
        </w:rPr>
      </w:pPr>
      <w:r>
        <w:rPr>
          <w:kern w:val="1"/>
        </w:rPr>
        <w:t>Пейзажная живопись, отражающая эмоциональную связь человека с природой. Красота в сочетании природного ландшафта и архитектурных форм (зданий, сооружений) вписанных в него.</w:t>
      </w:r>
    </w:p>
    <w:p w:rsidR="00980D7C" w:rsidRDefault="00980D7C">
      <w:pPr>
        <w:ind w:firstLine="709"/>
        <w:rPr>
          <w:kern w:val="1"/>
        </w:rPr>
      </w:pPr>
      <w:r>
        <w:rPr>
          <w:kern w:val="1"/>
        </w:rPr>
        <w:t xml:space="preserve">Художественные образцы предметов (игрушка, роспись, резьба, плетение и др.). </w:t>
      </w:r>
    </w:p>
    <w:p w:rsidR="00980D7C" w:rsidRDefault="00980D7C">
      <w:pPr>
        <w:ind w:firstLine="709"/>
        <w:rPr>
          <w:b/>
          <w:bCs/>
          <w:kern w:val="1"/>
        </w:rPr>
      </w:pPr>
      <w:r>
        <w:rPr>
          <w:kern w:val="1"/>
        </w:rPr>
        <w:lastRenderedPageBreak/>
        <w:t>Изобразительный образ. Изобразительно-выразительный язык. Культурно-исторические особенности предметов, созданных тем или иным народом КЧР, той или иной национальностью, их ценности. Общее и специфическое через знаково-символические различия, отраженные в предметах-образах, одушевленных талантом художника Выставка народно-прикладного искусства.</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Сфера музыкальной деятельности</w:t>
      </w:r>
    </w:p>
    <w:p w:rsidR="00980D7C" w:rsidRDefault="00980D7C">
      <w:pPr>
        <w:ind w:firstLine="709"/>
        <w:rPr>
          <w:kern w:val="1"/>
        </w:rPr>
      </w:pPr>
      <w:r>
        <w:rPr>
          <w:kern w:val="1"/>
        </w:rPr>
        <w:t>Музыкальный фольклор народов КЧР: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980D7C" w:rsidRDefault="00980D7C">
      <w:pPr>
        <w:ind w:firstLine="709"/>
        <w:rPr>
          <w:b/>
          <w:bCs/>
          <w:kern w:val="1"/>
        </w:rPr>
      </w:pPr>
      <w:r>
        <w:rPr>
          <w:kern w:val="1"/>
        </w:rPr>
        <w:t>Музыкальная жизнь КЧР - часть русской национальной культуры</w:t>
      </w: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Музыкальные произведения, предназначенные для ознакомления дошкольников:</w:t>
      </w:r>
    </w:p>
    <w:p w:rsidR="00980D7C" w:rsidRDefault="00980D7C">
      <w:pPr>
        <w:ind w:firstLine="709"/>
        <w:rPr>
          <w:kern w:val="1"/>
        </w:rPr>
      </w:pPr>
      <w:r>
        <w:rPr>
          <w:kern w:val="1"/>
        </w:rPr>
        <w:t xml:space="preserve">Русские народные песни, старинные казачьи песни: «То не тучи», «Любить мне Россию «(слова В. Сляднёвой, музыка В. Чернявского), «Тополя «(слова Г. Колесникова, музыка Г. Пономаренко), </w:t>
      </w:r>
    </w:p>
    <w:p w:rsidR="00980D7C" w:rsidRDefault="00980D7C">
      <w:pPr>
        <w:ind w:firstLine="709"/>
        <w:rPr>
          <w:kern w:val="1"/>
        </w:rPr>
      </w:pPr>
      <w:r>
        <w:rPr>
          <w:kern w:val="1"/>
        </w:rPr>
        <w:t>Казачьи песни В. Ходарева: «Пчелка»,«Казачьи песни», «Возвращаясь с охоты», «Песня», «Казачество», «Казачьи шали для любимых», «Мы все уйдём», «Солдатская песня», «Орлик»</w:t>
      </w:r>
    </w:p>
    <w:p w:rsidR="00980D7C" w:rsidRDefault="00980D7C">
      <w:pPr>
        <w:ind w:firstLine="709"/>
        <w:rPr>
          <w:kern w:val="1"/>
        </w:rPr>
      </w:pPr>
      <w:r>
        <w:rPr>
          <w:kern w:val="1"/>
        </w:rPr>
        <w:t>пение: «Посею лебеду на берегу», «Ой орав мужик край дороги», «Ой ходила дивчина », «Калина «,песни Б.Кечеруковой</w:t>
      </w:r>
    </w:p>
    <w:p w:rsidR="00980D7C" w:rsidRDefault="00980D7C">
      <w:pPr>
        <w:ind w:firstLine="709"/>
        <w:rPr>
          <w:kern w:val="1"/>
        </w:rPr>
      </w:pPr>
      <w:r>
        <w:rPr>
          <w:kern w:val="1"/>
        </w:rPr>
        <w:t>Слушание: И.Семенов, обр. Даурова песня об Эльбрусе, «Марш маленьких джигитов «А.Байрамуков, «Кабардинка «в обр. А. Даурова, «Лезгинка», «Зеленчук «(а/з «Песни гор»)</w:t>
      </w:r>
    </w:p>
    <w:p w:rsidR="00980D7C" w:rsidRDefault="00980D7C">
      <w:pPr>
        <w:ind w:firstLine="709"/>
        <w:rPr>
          <w:kern w:val="1"/>
        </w:rPr>
      </w:pPr>
    </w:p>
    <w:p w:rsidR="00980D7C" w:rsidRDefault="00980D7C">
      <w:pPr>
        <w:ind w:firstLine="709"/>
        <w:rPr>
          <w:kern w:val="1"/>
        </w:rPr>
      </w:pPr>
    </w:p>
    <w:p w:rsidR="00980D7C" w:rsidRDefault="00980D7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kern w:val="1"/>
        </w:rPr>
      </w:pPr>
      <w:r>
        <w:rPr>
          <w:b/>
          <w:bCs/>
          <w:kern w:val="1"/>
        </w:rPr>
        <w:t>Предполагаемый результат образования воспитанников 5 -го года жизни</w:t>
      </w:r>
    </w:p>
    <w:p w:rsidR="00980D7C" w:rsidRDefault="00980D7C">
      <w:pPr>
        <w:ind w:firstLine="709"/>
        <w:rPr>
          <w:kern w:val="1"/>
        </w:rPr>
      </w:pPr>
      <w:r>
        <w:rPr>
          <w:kern w:val="1"/>
        </w:rPr>
        <w:t xml:space="preserve">- проявление сопереживания сочувствия, положительного отношения к героям народных сказок, ориентировка на них в оценке своего поведения. </w:t>
      </w:r>
    </w:p>
    <w:p w:rsidR="00980D7C" w:rsidRDefault="00980D7C">
      <w:pPr>
        <w:ind w:firstLine="709"/>
        <w:rPr>
          <w:kern w:val="1"/>
        </w:rPr>
      </w:pPr>
      <w:r>
        <w:rPr>
          <w:kern w:val="1"/>
        </w:rPr>
        <w:t>- поддержку интереса ребенка к народному и декоративному искусству, искусству народных мастеров КЧР;</w:t>
      </w:r>
    </w:p>
    <w:p w:rsidR="00980D7C" w:rsidRDefault="00980D7C">
      <w:pPr>
        <w:ind w:firstLine="709"/>
        <w:rPr>
          <w:kern w:val="1"/>
        </w:rPr>
      </w:pPr>
      <w:r>
        <w:rPr>
          <w:kern w:val="1"/>
        </w:rPr>
        <w:t>- знание некоторых особенностей декоративно-прикладного искусства – искусства создавать красивые вещи и украшать ими дом, одежду;</w:t>
      </w:r>
    </w:p>
    <w:p w:rsidR="00980D7C" w:rsidRDefault="00980D7C">
      <w:pPr>
        <w:ind w:firstLine="709"/>
        <w:rPr>
          <w:kern w:val="1"/>
        </w:rPr>
      </w:pPr>
      <w:r>
        <w:rPr>
          <w:kern w:val="1"/>
        </w:rPr>
        <w:t>- представления о том, что образы и узоры, их элементы взяты человеком из природы, окружающего мира;</w:t>
      </w:r>
    </w:p>
    <w:p w:rsidR="00980D7C" w:rsidRDefault="00980D7C">
      <w:pPr>
        <w:ind w:firstLine="709"/>
        <w:rPr>
          <w:kern w:val="1"/>
        </w:rPr>
      </w:pPr>
      <w:r>
        <w:rPr>
          <w:kern w:val="1"/>
        </w:rPr>
        <w:t>- представления о том, что декоративные образы отличаются яркостью, нарядностью, узорчатостью, что создает радостное настроение, украшает быт;</w:t>
      </w:r>
    </w:p>
    <w:p w:rsidR="00980D7C" w:rsidRDefault="00980D7C">
      <w:pPr>
        <w:ind w:firstLine="709"/>
        <w:rPr>
          <w:kern w:val="1"/>
        </w:rPr>
      </w:pPr>
      <w:r>
        <w:rPr>
          <w:kern w:val="1"/>
        </w:rPr>
        <w:t>- представления о некоторых видах русского народного декоративно-прикладного искусства и декоративно-прикладного искусства народов КЧР;</w:t>
      </w:r>
    </w:p>
    <w:p w:rsidR="00980D7C" w:rsidRDefault="00980D7C">
      <w:pPr>
        <w:ind w:firstLine="709"/>
        <w:rPr>
          <w:kern w:val="1"/>
        </w:rPr>
      </w:pPr>
      <w:r>
        <w:rPr>
          <w:kern w:val="1"/>
        </w:rPr>
        <w:t>- представление о тех, кто создает живопись, скульптуру, предметы прикладного искусства.</w:t>
      </w:r>
    </w:p>
    <w:p w:rsidR="00810787" w:rsidRDefault="00980D7C" w:rsidP="000C3F43">
      <w:pPr>
        <w:ind w:firstLine="709"/>
        <w:rPr>
          <w:kern w:val="1"/>
          <w:lang w:val="en-US"/>
        </w:rPr>
      </w:pPr>
      <w:r>
        <w:rPr>
          <w:kern w:val="1"/>
        </w:rPr>
        <w:t xml:space="preserve">- умение создавать простые песенные импровизации, включать их в рассказывание </w:t>
      </w:r>
      <w:r w:rsidR="000C3F43">
        <w:rPr>
          <w:kern w:val="1"/>
        </w:rPr>
        <w:t>сказок, в игровые импровизации.</w:t>
      </w:r>
    </w:p>
    <w:p w:rsidR="00C06831" w:rsidRDefault="00C06831" w:rsidP="001422E0">
      <w:pPr>
        <w:ind w:firstLine="709"/>
        <w:jc w:val="center"/>
        <w:rPr>
          <w:b/>
          <w:kern w:val="1"/>
          <w:sz w:val="28"/>
          <w:szCs w:val="28"/>
        </w:rPr>
      </w:pPr>
    </w:p>
    <w:p w:rsidR="00C06831" w:rsidRDefault="00C06831" w:rsidP="001422E0">
      <w:pPr>
        <w:ind w:firstLine="709"/>
        <w:jc w:val="center"/>
        <w:rPr>
          <w:b/>
          <w:kern w:val="1"/>
          <w:sz w:val="28"/>
          <w:szCs w:val="28"/>
        </w:rPr>
      </w:pPr>
    </w:p>
    <w:p w:rsidR="00C06831" w:rsidRDefault="00C06831" w:rsidP="001422E0">
      <w:pPr>
        <w:ind w:firstLine="709"/>
        <w:jc w:val="center"/>
        <w:rPr>
          <w:b/>
          <w:kern w:val="1"/>
          <w:sz w:val="28"/>
          <w:szCs w:val="28"/>
        </w:rPr>
      </w:pPr>
    </w:p>
    <w:p w:rsidR="00C06831" w:rsidRDefault="00C06831" w:rsidP="001422E0">
      <w:pPr>
        <w:ind w:firstLine="709"/>
        <w:jc w:val="center"/>
        <w:rPr>
          <w:b/>
          <w:kern w:val="1"/>
          <w:sz w:val="28"/>
          <w:szCs w:val="28"/>
        </w:rPr>
      </w:pPr>
    </w:p>
    <w:p w:rsidR="00C06831" w:rsidRDefault="00C06831" w:rsidP="001422E0">
      <w:pPr>
        <w:ind w:firstLine="709"/>
        <w:jc w:val="center"/>
        <w:rPr>
          <w:b/>
          <w:kern w:val="1"/>
          <w:sz w:val="28"/>
          <w:szCs w:val="28"/>
        </w:rPr>
      </w:pPr>
    </w:p>
    <w:p w:rsidR="00C06831" w:rsidRDefault="00C06831" w:rsidP="001422E0">
      <w:pPr>
        <w:ind w:firstLine="709"/>
        <w:jc w:val="center"/>
        <w:rPr>
          <w:b/>
          <w:kern w:val="1"/>
          <w:sz w:val="28"/>
          <w:szCs w:val="28"/>
        </w:rPr>
      </w:pPr>
    </w:p>
    <w:p w:rsidR="00C06831" w:rsidRDefault="00C06831" w:rsidP="001422E0">
      <w:pPr>
        <w:ind w:firstLine="709"/>
        <w:jc w:val="center"/>
        <w:rPr>
          <w:b/>
          <w:kern w:val="1"/>
          <w:sz w:val="28"/>
          <w:szCs w:val="28"/>
        </w:rPr>
      </w:pPr>
    </w:p>
    <w:p w:rsidR="00C06831" w:rsidRDefault="00C06831" w:rsidP="001422E0">
      <w:pPr>
        <w:ind w:firstLine="709"/>
        <w:jc w:val="center"/>
        <w:rPr>
          <w:b/>
          <w:kern w:val="1"/>
          <w:sz w:val="28"/>
          <w:szCs w:val="28"/>
        </w:rPr>
      </w:pPr>
    </w:p>
    <w:p w:rsidR="00C06831" w:rsidRDefault="00C06831" w:rsidP="001422E0">
      <w:pPr>
        <w:ind w:firstLine="709"/>
        <w:jc w:val="center"/>
        <w:rPr>
          <w:b/>
          <w:kern w:val="1"/>
          <w:sz w:val="28"/>
          <w:szCs w:val="28"/>
        </w:rPr>
      </w:pPr>
    </w:p>
    <w:p w:rsidR="00C06831" w:rsidRDefault="00C06831" w:rsidP="001422E0">
      <w:pPr>
        <w:ind w:firstLine="709"/>
        <w:jc w:val="center"/>
        <w:rPr>
          <w:b/>
          <w:kern w:val="1"/>
          <w:sz w:val="28"/>
          <w:szCs w:val="28"/>
        </w:rPr>
      </w:pPr>
    </w:p>
    <w:p w:rsidR="00C06831" w:rsidRDefault="00C06831" w:rsidP="001422E0">
      <w:pPr>
        <w:ind w:firstLine="709"/>
        <w:jc w:val="center"/>
        <w:rPr>
          <w:b/>
          <w:kern w:val="1"/>
          <w:sz w:val="28"/>
          <w:szCs w:val="28"/>
        </w:rPr>
      </w:pPr>
    </w:p>
    <w:p w:rsidR="00C06831" w:rsidRDefault="00C06831" w:rsidP="001422E0">
      <w:pPr>
        <w:ind w:firstLine="709"/>
        <w:jc w:val="center"/>
        <w:rPr>
          <w:b/>
          <w:kern w:val="1"/>
          <w:sz w:val="28"/>
          <w:szCs w:val="28"/>
        </w:rPr>
      </w:pPr>
    </w:p>
    <w:p w:rsidR="00C06831" w:rsidRDefault="00C06831" w:rsidP="001422E0">
      <w:pPr>
        <w:ind w:firstLine="709"/>
        <w:jc w:val="center"/>
        <w:rPr>
          <w:b/>
          <w:kern w:val="1"/>
          <w:sz w:val="28"/>
          <w:szCs w:val="28"/>
        </w:rPr>
      </w:pPr>
    </w:p>
    <w:p w:rsidR="00C06831" w:rsidRDefault="00C06831" w:rsidP="001422E0">
      <w:pPr>
        <w:ind w:firstLine="709"/>
        <w:jc w:val="center"/>
        <w:rPr>
          <w:b/>
          <w:kern w:val="1"/>
          <w:sz w:val="28"/>
          <w:szCs w:val="28"/>
        </w:rPr>
      </w:pPr>
    </w:p>
    <w:p w:rsidR="00C06831" w:rsidRDefault="00C06831" w:rsidP="001422E0">
      <w:pPr>
        <w:ind w:firstLine="709"/>
        <w:jc w:val="center"/>
        <w:rPr>
          <w:b/>
          <w:kern w:val="1"/>
          <w:sz w:val="28"/>
          <w:szCs w:val="28"/>
        </w:rPr>
      </w:pPr>
    </w:p>
    <w:p w:rsidR="00C06831" w:rsidRDefault="00C06831" w:rsidP="001422E0">
      <w:pPr>
        <w:ind w:firstLine="709"/>
        <w:jc w:val="center"/>
        <w:rPr>
          <w:b/>
          <w:kern w:val="1"/>
          <w:sz w:val="28"/>
          <w:szCs w:val="28"/>
        </w:rPr>
      </w:pPr>
    </w:p>
    <w:p w:rsidR="00C06831" w:rsidRDefault="00C06831" w:rsidP="00C06831">
      <w:pPr>
        <w:pStyle w:val="Standard"/>
        <w:spacing w:line="240" w:lineRule="atLeast"/>
        <w:jc w:val="center"/>
        <w:rPr>
          <w:b/>
          <w:sz w:val="28"/>
          <w:szCs w:val="28"/>
        </w:rPr>
      </w:pPr>
      <w:r>
        <w:rPr>
          <w:b/>
          <w:sz w:val="28"/>
          <w:szCs w:val="28"/>
        </w:rPr>
        <w:t xml:space="preserve">Перспективное планирование организованной образовательной деятельности в средней группе  </w:t>
      </w:r>
    </w:p>
    <w:p w:rsidR="00C06831" w:rsidRDefault="00C06831" w:rsidP="00C06831">
      <w:pPr>
        <w:pStyle w:val="Standard"/>
        <w:spacing w:line="240" w:lineRule="atLeast"/>
        <w:jc w:val="center"/>
        <w:rPr>
          <w:b/>
        </w:rPr>
      </w:pPr>
    </w:p>
    <w:p w:rsidR="00C06831" w:rsidRDefault="00C06831" w:rsidP="00C06831">
      <w:pPr>
        <w:pStyle w:val="Standard"/>
        <w:spacing w:line="240" w:lineRule="atLeast"/>
        <w:jc w:val="center"/>
        <w:rPr>
          <w:b/>
        </w:rPr>
      </w:pPr>
    </w:p>
    <w:tbl>
      <w:tblPr>
        <w:tblW w:w="2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146"/>
        <w:gridCol w:w="2269"/>
        <w:gridCol w:w="136"/>
        <w:gridCol w:w="7"/>
        <w:gridCol w:w="7078"/>
        <w:gridCol w:w="288"/>
        <w:gridCol w:w="286"/>
        <w:gridCol w:w="1264"/>
        <w:gridCol w:w="953"/>
        <w:gridCol w:w="54"/>
        <w:gridCol w:w="288"/>
        <w:gridCol w:w="49"/>
        <w:gridCol w:w="188"/>
        <w:gridCol w:w="48"/>
        <w:gridCol w:w="36"/>
        <w:gridCol w:w="7"/>
        <w:gridCol w:w="9"/>
        <w:gridCol w:w="35"/>
        <w:gridCol w:w="16"/>
        <w:gridCol w:w="9"/>
        <w:gridCol w:w="23"/>
        <w:gridCol w:w="16"/>
        <w:gridCol w:w="36"/>
        <w:gridCol w:w="101"/>
        <w:gridCol w:w="60"/>
        <w:gridCol w:w="13675"/>
        <w:gridCol w:w="579"/>
      </w:tblGrid>
      <w:tr w:rsidR="00C06831" w:rsidTr="00C06831">
        <w:trPr>
          <w:gridAfter w:val="17"/>
          <w:wAfter w:w="15175" w:type="dxa"/>
          <w:trHeight w:val="1056"/>
        </w:trPr>
        <w:tc>
          <w:tcPr>
            <w:tcW w:w="2222" w:type="dxa"/>
          </w:tcPr>
          <w:p w:rsidR="00C06831" w:rsidRPr="00C06831" w:rsidRDefault="00C06831" w:rsidP="009F1809">
            <w:pPr>
              <w:pStyle w:val="Standard"/>
              <w:rPr>
                <w:b/>
              </w:rPr>
            </w:pPr>
            <w:r>
              <w:rPr>
                <w:b/>
              </w:rPr>
              <w:t xml:space="preserve"> </w:t>
            </w:r>
          </w:p>
          <w:p w:rsidR="00C06831" w:rsidRPr="00C06831" w:rsidRDefault="00C06831" w:rsidP="009F1809">
            <w:pPr>
              <w:pStyle w:val="Standard"/>
              <w:rPr>
                <w:b/>
              </w:rPr>
            </w:pPr>
          </w:p>
          <w:p w:rsidR="00C06831" w:rsidRPr="00C06831" w:rsidRDefault="00C06831" w:rsidP="00C06831">
            <w:pPr>
              <w:pStyle w:val="Standard"/>
              <w:jc w:val="center"/>
              <w:rPr>
                <w:b/>
              </w:rPr>
            </w:pPr>
            <w:r w:rsidRPr="00C06831">
              <w:rPr>
                <w:b/>
              </w:rPr>
              <w:t>Тема недели,</w:t>
            </w:r>
          </w:p>
          <w:p w:rsidR="00C06831" w:rsidRPr="00C06831" w:rsidRDefault="00C06831" w:rsidP="00C06831">
            <w:pPr>
              <w:pStyle w:val="Standard"/>
              <w:jc w:val="center"/>
              <w:rPr>
                <w:b/>
              </w:rPr>
            </w:pPr>
            <w:r w:rsidRPr="00C06831">
              <w:rPr>
                <w:b/>
              </w:rPr>
              <w:t>дата</w:t>
            </w:r>
          </w:p>
        </w:tc>
        <w:tc>
          <w:tcPr>
            <w:tcW w:w="2551" w:type="dxa"/>
            <w:gridSpan w:val="3"/>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Образовательная область</w:t>
            </w:r>
          </w:p>
        </w:tc>
        <w:tc>
          <w:tcPr>
            <w:tcW w:w="9930" w:type="dxa"/>
            <w:gridSpan w:val="7"/>
          </w:tcPr>
          <w:p w:rsidR="00C06831" w:rsidRPr="00C06831" w:rsidRDefault="00C06831" w:rsidP="009F1809">
            <w:pPr>
              <w:pStyle w:val="Standard"/>
              <w:rPr>
                <w:b/>
              </w:rPr>
            </w:pPr>
            <w:r>
              <w:rPr>
                <w:b/>
              </w:rPr>
              <w:t xml:space="preserve"> </w:t>
            </w:r>
            <w:r w:rsidRPr="00C06831">
              <w:rPr>
                <w:b/>
              </w:rPr>
              <w:t>Вид организованной образовательной деятельности</w:t>
            </w:r>
          </w:p>
          <w:p w:rsidR="00C06831" w:rsidRPr="00C06831" w:rsidRDefault="00C06831" w:rsidP="009F1809">
            <w:pPr>
              <w:pStyle w:val="Standard"/>
              <w:rPr>
                <w:b/>
              </w:rPr>
            </w:pPr>
          </w:p>
          <w:p w:rsidR="00C06831" w:rsidRPr="00C06831" w:rsidRDefault="00C06831" w:rsidP="009F1809">
            <w:pPr>
              <w:pStyle w:val="Standard"/>
              <w:rPr>
                <w:b/>
              </w:rPr>
            </w:pPr>
            <w:r w:rsidRPr="00C06831">
              <w:rPr>
                <w:b/>
              </w:rPr>
              <w:t>(Программные задачи. Используемая литература)</w:t>
            </w:r>
          </w:p>
        </w:tc>
      </w:tr>
      <w:tr w:rsidR="00C06831" w:rsidTr="00C06831">
        <w:trPr>
          <w:gridAfter w:val="17"/>
          <w:wAfter w:w="15175" w:type="dxa"/>
          <w:trHeight w:val="5372"/>
        </w:trPr>
        <w:tc>
          <w:tcPr>
            <w:tcW w:w="2222" w:type="dxa"/>
          </w:tcPr>
          <w:p w:rsidR="00C06831" w:rsidRPr="00C06831" w:rsidRDefault="00C06831" w:rsidP="00C06831">
            <w:pPr>
              <w:pStyle w:val="Standard"/>
              <w:jc w:val="both"/>
              <w:rPr>
                <w:b/>
                <w:szCs w:val="28"/>
              </w:rPr>
            </w:pPr>
            <w:r w:rsidRPr="00C06831">
              <w:rPr>
                <w:b/>
                <w:szCs w:val="28"/>
              </w:rPr>
              <w:lastRenderedPageBreak/>
              <w:t>Сентябрь</w:t>
            </w:r>
          </w:p>
          <w:p w:rsidR="00C06831" w:rsidRPr="00C06831" w:rsidRDefault="00C06831" w:rsidP="00C06831">
            <w:pPr>
              <w:pStyle w:val="Standard"/>
              <w:jc w:val="both"/>
              <w:rPr>
                <w:rFonts w:ascii="Calibri" w:eastAsia="Calibri" w:hAnsi="Calibri" w:cs="Calibri"/>
                <w:b/>
                <w:bCs/>
                <w:iCs/>
                <w:color w:val="000000"/>
                <w:sz w:val="22"/>
                <w:szCs w:val="22"/>
              </w:rPr>
            </w:pPr>
          </w:p>
          <w:p w:rsidR="00C06831" w:rsidRPr="00C06831" w:rsidRDefault="00C06831" w:rsidP="00C06831">
            <w:pPr>
              <w:pStyle w:val="Standard"/>
              <w:jc w:val="both"/>
              <w:rPr>
                <w:rFonts w:cs="Times New Roman"/>
              </w:rPr>
            </w:pPr>
            <w:r w:rsidRPr="00C06831">
              <w:rPr>
                <w:rFonts w:eastAsia="Calibri" w:cs="Times New Roman"/>
                <w:b/>
                <w:bCs/>
                <w:iCs/>
                <w:color w:val="000000"/>
              </w:rPr>
              <w:t>День знаний</w:t>
            </w:r>
          </w:p>
          <w:p w:rsidR="00C06831" w:rsidRPr="00C06831" w:rsidRDefault="00C06831" w:rsidP="00C06831">
            <w:pPr>
              <w:pStyle w:val="Standard"/>
              <w:jc w:val="both"/>
              <w:rPr>
                <w:b/>
                <w:bCs/>
              </w:rPr>
            </w:pPr>
          </w:p>
          <w:p w:rsidR="00C06831" w:rsidRPr="00C06831" w:rsidRDefault="00C06831" w:rsidP="00C06831">
            <w:pPr>
              <w:pStyle w:val="Standard"/>
              <w:jc w:val="both"/>
              <w:rPr>
                <w:b/>
                <w:bCs/>
              </w:rPr>
            </w:pPr>
            <w:r w:rsidRPr="00C06831">
              <w:rPr>
                <w:b/>
                <w:bCs/>
              </w:rPr>
              <w:t>1-я неделя</w:t>
            </w:r>
          </w:p>
        </w:tc>
        <w:tc>
          <w:tcPr>
            <w:tcW w:w="2551" w:type="dxa"/>
            <w:gridSpan w:val="3"/>
          </w:tcPr>
          <w:p w:rsidR="00C06831" w:rsidRPr="00C06831" w:rsidRDefault="00C06831" w:rsidP="00C06831">
            <w:pPr>
              <w:pStyle w:val="Standard"/>
              <w:ind w:left="113" w:right="113"/>
              <w:rPr>
                <w:b/>
              </w:rPr>
            </w:pPr>
            <w:r w:rsidRPr="00C06831">
              <w:rPr>
                <w:b/>
              </w:rPr>
              <w:t>Познавательное развитие</w:t>
            </w:r>
          </w:p>
        </w:tc>
        <w:tc>
          <w:tcPr>
            <w:tcW w:w="9930" w:type="dxa"/>
            <w:gridSpan w:val="7"/>
          </w:tcPr>
          <w:p w:rsidR="00C06831" w:rsidRPr="00C06831" w:rsidRDefault="00C06831" w:rsidP="009F1809">
            <w:pPr>
              <w:pStyle w:val="Standard"/>
              <w:rPr>
                <w:b/>
              </w:rPr>
            </w:pPr>
            <w:r w:rsidRPr="00C06831">
              <w:rPr>
                <w:b/>
              </w:rPr>
              <w:t>Ознакомление с миром природы</w:t>
            </w:r>
          </w:p>
          <w:p w:rsidR="00C06831" w:rsidRPr="00C06831" w:rsidRDefault="00C06831" w:rsidP="00C06831">
            <w:pPr>
              <w:suppressAutoHyphens w:val="0"/>
              <w:rPr>
                <w:rFonts w:ascii="Calibri" w:eastAsia="Calibri" w:hAnsi="Calibri" w:cs="Calibri"/>
                <w:b/>
                <w:bCs/>
                <w:color w:val="000000"/>
                <w:shd w:val="clear" w:color="auto" w:fill="FFFFFF"/>
                <w:lang w:eastAsia="ru-RU" w:bidi="ru-RU"/>
              </w:rPr>
            </w:pPr>
            <w:r w:rsidRPr="00C06831">
              <w:rPr>
                <w:b/>
              </w:rPr>
              <w:t xml:space="preserve">Тема: </w:t>
            </w:r>
            <w:r w:rsidRPr="00C06831">
              <w:rPr>
                <w:rFonts w:eastAsia="Calibri"/>
                <w:b/>
                <w:bCs/>
                <w:color w:val="000000"/>
                <w:shd w:val="clear" w:color="auto" w:fill="FFFFFF"/>
                <w:lang w:eastAsia="ru-RU" w:bidi="ru-RU"/>
              </w:rPr>
              <w:t>«Что нам осень принесла?»</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Расширять представления детей об овощах и фруктах. Закреплять знания о сезонных изменениях в природе.</w:t>
            </w:r>
          </w:p>
          <w:p w:rsidR="00C06831" w:rsidRDefault="00C06831" w:rsidP="009F1809">
            <w:pPr>
              <w:pStyle w:val="Standard"/>
            </w:pPr>
            <w:r>
              <w:t>Дать представления о пользе природных витаминов.</w:t>
            </w:r>
          </w:p>
          <w:p w:rsidR="00C06831" w:rsidRDefault="00C06831" w:rsidP="009F1809">
            <w:pPr>
              <w:pStyle w:val="Standard"/>
            </w:pPr>
            <w:r>
              <w:t>( О.А.Соломенникова , «Ознакомление с природой в детском саду», стр.28 №1)</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bCs/>
              </w:rPr>
            </w:pPr>
            <w:r w:rsidRPr="00C06831">
              <w:rPr>
                <w:b/>
                <w:bCs/>
              </w:rPr>
              <w:t>Занятие № 1</w:t>
            </w:r>
          </w:p>
          <w:p w:rsidR="00C06831" w:rsidRDefault="00C06831" w:rsidP="00C06831">
            <w:pPr>
              <w:pStyle w:val="Standard"/>
              <w:jc w:val="both"/>
            </w:pPr>
            <w:r w:rsidRPr="00C06831">
              <w:rPr>
                <w:b/>
                <w:bCs/>
              </w:rPr>
              <w:t>Программные</w:t>
            </w:r>
            <w:r w:rsidRPr="00C06831">
              <w:rPr>
                <w:b/>
              </w:rPr>
              <w:t xml:space="preserve"> задачи:</w:t>
            </w:r>
            <w:r>
              <w:t>Совершенствовать умение сравнивать две равные группы предметов,обозначать результаты словами:поровну,столько-сколько.</w:t>
            </w:r>
          </w:p>
          <w:p w:rsidR="00C06831" w:rsidRDefault="00C06831" w:rsidP="00C06831">
            <w:pPr>
              <w:pStyle w:val="Standard"/>
              <w:jc w:val="both"/>
            </w:pPr>
            <w:r>
              <w:t>Закреплять умение сравнивать два предмета по величине, обозначать результаты сравнения словами: большой, маленький, больше, меньше.</w:t>
            </w:r>
          </w:p>
          <w:p w:rsidR="00C06831" w:rsidRDefault="00C06831" w:rsidP="00C06831">
            <w:pPr>
              <w:pStyle w:val="Standard"/>
              <w:jc w:val="both"/>
            </w:pPr>
            <w:r>
              <w:t>Упражнять в определении пространственных направлений от себя и назывании их словами: впереди, сзади, слева, справа, вверху, внизу.</w:t>
            </w:r>
          </w:p>
          <w:p w:rsidR="00C06831" w:rsidRPr="00C06831" w:rsidRDefault="00C06831" w:rsidP="00C06831">
            <w:pPr>
              <w:pStyle w:val="Standard"/>
              <w:jc w:val="both"/>
            </w:pPr>
            <w:r>
              <w:t>(И.А. Помораева, В.А.Позина, «Формирование элементарных математических представлений»,стр.12, №1)</w:t>
            </w:r>
          </w:p>
          <w:p w:rsidR="00C06831" w:rsidRPr="00C06831" w:rsidRDefault="00C06831" w:rsidP="009F1809">
            <w:pPr>
              <w:pStyle w:val="Standard"/>
              <w:rPr>
                <w:b/>
                <w:bCs/>
              </w:rPr>
            </w:pPr>
            <w:r>
              <w:rPr>
                <w:b/>
                <w:bCs/>
              </w:rPr>
              <w:t xml:space="preserve"> </w:t>
            </w:r>
          </w:p>
        </w:tc>
      </w:tr>
      <w:tr w:rsidR="00C06831" w:rsidTr="00C06831">
        <w:trPr>
          <w:gridAfter w:val="17"/>
          <w:wAfter w:w="15175" w:type="dxa"/>
          <w:trHeight w:val="1974"/>
        </w:trPr>
        <w:tc>
          <w:tcPr>
            <w:tcW w:w="2222" w:type="dxa"/>
          </w:tcPr>
          <w:p w:rsidR="00C06831" w:rsidRDefault="00C06831" w:rsidP="009F1809">
            <w:pPr>
              <w:pStyle w:val="Standard"/>
            </w:pPr>
          </w:p>
        </w:tc>
        <w:tc>
          <w:tcPr>
            <w:tcW w:w="2551" w:type="dxa"/>
            <w:gridSpan w:val="3"/>
          </w:tcPr>
          <w:p w:rsidR="00C06831" w:rsidRPr="00C06831" w:rsidRDefault="00C06831" w:rsidP="00C06831">
            <w:pPr>
              <w:pStyle w:val="Standard"/>
              <w:ind w:left="113" w:right="113"/>
              <w:rPr>
                <w:b/>
              </w:rPr>
            </w:pPr>
            <w:r w:rsidRPr="00C06831">
              <w:rPr>
                <w:b/>
              </w:rPr>
              <w:t>Речевое развитие</w:t>
            </w:r>
          </w:p>
        </w:tc>
        <w:tc>
          <w:tcPr>
            <w:tcW w:w="9930" w:type="dxa"/>
            <w:gridSpan w:val="7"/>
          </w:tcPr>
          <w:p w:rsidR="00C06831" w:rsidRDefault="00C06831" w:rsidP="00C06831">
            <w:pPr>
              <w:suppressAutoHyphens w:val="0"/>
            </w:pPr>
          </w:p>
          <w:p w:rsidR="00C06831" w:rsidRPr="00C06831" w:rsidRDefault="00C06831" w:rsidP="00C06831">
            <w:pPr>
              <w:suppressAutoHyphens w:val="0"/>
              <w:rPr>
                <w:b/>
              </w:rPr>
            </w:pPr>
            <w:r w:rsidRPr="00C06831">
              <w:rPr>
                <w:b/>
              </w:rPr>
              <w:t>Развитие речи.</w:t>
            </w:r>
          </w:p>
          <w:p w:rsidR="00C06831" w:rsidRPr="00C06831" w:rsidRDefault="00C06831" w:rsidP="00C06831">
            <w:pPr>
              <w:suppressAutoHyphens w:val="0"/>
              <w:rPr>
                <w:rFonts w:ascii="Calibri" w:eastAsia="Calibri" w:hAnsi="Calibri" w:cs="Calibri"/>
                <w:b/>
              </w:rPr>
            </w:pPr>
            <w:r w:rsidRPr="00C06831">
              <w:rPr>
                <w:b/>
              </w:rPr>
              <w:t xml:space="preserve">Тема: </w:t>
            </w:r>
            <w:r w:rsidRPr="00C06831">
              <w:rPr>
                <w:rFonts w:eastAsia="Tahoma"/>
                <w:b/>
                <w:bCs/>
                <w:color w:val="000000"/>
                <w:shd w:val="clear" w:color="auto" w:fill="FFFFFF"/>
                <w:lang w:eastAsia="ru-RU" w:bidi="ru-RU"/>
              </w:rPr>
              <w:t>Беседа «Надо ли учиться говорить?»</w:t>
            </w:r>
          </w:p>
          <w:p w:rsidR="00C06831" w:rsidRPr="00C06831" w:rsidRDefault="00C06831" w:rsidP="009F1809">
            <w:pPr>
              <w:pStyle w:val="Standard"/>
              <w:rPr>
                <w:b/>
              </w:rPr>
            </w:pPr>
            <w:r w:rsidRPr="00C06831">
              <w:rPr>
                <w:b/>
              </w:rPr>
              <w:t>Программные задачи:</w:t>
            </w:r>
          </w:p>
          <w:p w:rsidR="00C06831" w:rsidRDefault="00C06831" w:rsidP="00C06831">
            <w:pPr>
              <w:pStyle w:val="Standard"/>
              <w:tabs>
                <w:tab w:val="left" w:pos="4625"/>
              </w:tabs>
            </w:pPr>
            <w:r>
              <w:t>Помочь детям понять, что и зачем они будут делать на занятиях по развитию речи.</w:t>
            </w:r>
          </w:p>
          <w:p w:rsidR="00C06831" w:rsidRDefault="00C06831" w:rsidP="009F1809">
            <w:pPr>
              <w:pStyle w:val="Standard"/>
            </w:pPr>
            <w:r>
              <w:t>(В.В. Гербова, «Развитие речи в детском саду», стр.27) - конспект</w:t>
            </w:r>
          </w:p>
        </w:tc>
      </w:tr>
      <w:tr w:rsidR="00C06831" w:rsidTr="00C06831">
        <w:trPr>
          <w:gridAfter w:val="17"/>
          <w:wAfter w:w="15175" w:type="dxa"/>
          <w:trHeight w:val="5775"/>
        </w:trPr>
        <w:tc>
          <w:tcPr>
            <w:tcW w:w="2222" w:type="dxa"/>
          </w:tcPr>
          <w:p w:rsidR="00C06831" w:rsidRDefault="00C06831" w:rsidP="009F1809"/>
        </w:tc>
        <w:tc>
          <w:tcPr>
            <w:tcW w:w="2551" w:type="dxa"/>
            <w:gridSpan w:val="3"/>
          </w:tcPr>
          <w:p w:rsidR="00C06831" w:rsidRPr="00C06831" w:rsidRDefault="00C06831" w:rsidP="00C06831">
            <w:pPr>
              <w:pStyle w:val="Standard"/>
              <w:ind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7085" w:type="dxa"/>
            <w:gridSpan w:val="2"/>
            <w:tcBorders>
              <w:right w:val="nil"/>
            </w:tcBorders>
          </w:tcPr>
          <w:p w:rsidR="00C06831" w:rsidRPr="00C06831" w:rsidRDefault="00C06831" w:rsidP="00C06831">
            <w:pPr>
              <w:pStyle w:val="Standard"/>
              <w:spacing w:line="240" w:lineRule="atLeast"/>
              <w:jc w:val="both"/>
              <w:rPr>
                <w:b/>
              </w:rPr>
            </w:pPr>
            <w:r>
              <w:rPr>
                <w:b/>
              </w:rPr>
              <w:t xml:space="preserve"> </w:t>
            </w:r>
            <w:r w:rsidRPr="00C06831">
              <w:rPr>
                <w:b/>
              </w:rPr>
              <w:t xml:space="preserve">                                                  Рисование</w:t>
            </w:r>
          </w:p>
          <w:p w:rsidR="00C06831" w:rsidRPr="00C06831" w:rsidRDefault="00C06831" w:rsidP="00C06831">
            <w:pPr>
              <w:shd w:val="clear" w:color="auto" w:fill="FFFFFF"/>
              <w:autoSpaceDE w:val="0"/>
              <w:snapToGrid w:val="0"/>
              <w:jc w:val="both"/>
              <w:rPr>
                <w:color w:val="000000"/>
              </w:rPr>
            </w:pPr>
            <w:r w:rsidRPr="00C06831">
              <w:rPr>
                <w:b/>
              </w:rPr>
              <w:t>Тема: «</w:t>
            </w:r>
            <w:r w:rsidRPr="00C06831">
              <w:rPr>
                <w:b/>
                <w:color w:val="000000"/>
              </w:rPr>
              <w:t>Нарисуй картинку про лето»</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b/>
              </w:rPr>
            </w:pPr>
            <w:r w:rsidRPr="00C06831">
              <w:rPr>
                <w:color w:val="000000"/>
              </w:rPr>
              <w:t>Учить доступными сред</w:t>
            </w:r>
            <w:r w:rsidRPr="00C06831">
              <w:rPr>
                <w:color w:val="000000"/>
              </w:rPr>
              <w:softHyphen/>
              <w:t>ствами отражать получен</w:t>
            </w:r>
            <w:r w:rsidRPr="00C06831">
              <w:rPr>
                <w:color w:val="000000"/>
              </w:rPr>
              <w:softHyphen/>
              <w:t>ные впечатления.</w:t>
            </w:r>
          </w:p>
          <w:p w:rsidR="00C06831" w:rsidRPr="00C06831" w:rsidRDefault="00C06831" w:rsidP="00C06831">
            <w:pPr>
              <w:shd w:val="clear" w:color="auto" w:fill="FFFFFF"/>
              <w:autoSpaceDE w:val="0"/>
              <w:snapToGrid w:val="0"/>
              <w:jc w:val="both"/>
              <w:rPr>
                <w:color w:val="000000"/>
              </w:rPr>
            </w:pPr>
            <w:r w:rsidRPr="00C06831">
              <w:rPr>
                <w:color w:val="000000"/>
              </w:rPr>
              <w:t>Закреплять приемы рисования ки</w:t>
            </w:r>
            <w:r w:rsidRPr="00C06831">
              <w:rPr>
                <w:color w:val="000000"/>
              </w:rPr>
              <w:softHyphen/>
              <w:t>стью, умения правильно дер</w:t>
            </w:r>
            <w:r w:rsidRPr="00C06831">
              <w:rPr>
                <w:color w:val="000000"/>
              </w:rPr>
              <w:softHyphen/>
              <w:t>жать кисть, промывать ее  в воде, осушать о тряпочку.</w:t>
            </w:r>
          </w:p>
          <w:p w:rsidR="00C06831" w:rsidRPr="00C06831" w:rsidRDefault="00C06831" w:rsidP="00C06831">
            <w:pPr>
              <w:shd w:val="clear" w:color="auto" w:fill="FFFFFF"/>
              <w:autoSpaceDE w:val="0"/>
              <w:snapToGrid w:val="0"/>
              <w:jc w:val="both"/>
              <w:rPr>
                <w:color w:val="000000"/>
              </w:rPr>
            </w:pPr>
            <w:r w:rsidRPr="00C06831">
              <w:rPr>
                <w:color w:val="000000"/>
              </w:rPr>
              <w:t>Поощрять рисование разных предметов в соот</w:t>
            </w:r>
            <w:r w:rsidRPr="00C06831">
              <w:rPr>
                <w:color w:val="000000"/>
              </w:rPr>
              <w:softHyphen/>
              <w:t>ветствии с содержанием рисунка.</w:t>
            </w:r>
          </w:p>
          <w:p w:rsidR="00C06831" w:rsidRDefault="00C06831" w:rsidP="00C06831">
            <w:pPr>
              <w:pStyle w:val="Standard"/>
              <w:jc w:val="both"/>
            </w:pPr>
            <w:r>
              <w:t>(Т.С.Комарова, «Изобразительная деятельность в детском саду», стр.23 №2)</w:t>
            </w:r>
          </w:p>
          <w:p w:rsidR="00C06831" w:rsidRPr="00C06831" w:rsidRDefault="00C06831" w:rsidP="00C06831">
            <w:pPr>
              <w:pStyle w:val="Standard"/>
              <w:jc w:val="both"/>
              <w:rPr>
                <w:b/>
              </w:rPr>
            </w:pPr>
            <w:r w:rsidRPr="00C06831">
              <w:rPr>
                <w:b/>
              </w:rPr>
              <w:t xml:space="preserve">                           Аппликация</w:t>
            </w:r>
          </w:p>
          <w:p w:rsidR="00C06831" w:rsidRPr="00C06831" w:rsidRDefault="00C06831" w:rsidP="00C06831">
            <w:pPr>
              <w:pStyle w:val="Standard"/>
              <w:jc w:val="both"/>
              <w:rPr>
                <w:b/>
              </w:rPr>
            </w:pPr>
            <w:r w:rsidRPr="00C06831">
              <w:rPr>
                <w:b/>
              </w:rPr>
              <w:t>Тема: «Красивые флажки»</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color w:val="000000"/>
              </w:rPr>
            </w:pPr>
            <w:r w:rsidRPr="00C06831">
              <w:rPr>
                <w:color w:val="000000"/>
              </w:rPr>
              <w:t>Учит детей работать ножницами: правильно держат их, сжимать и разжимать кольца, резать полоску по узкой стороне на одинаковые отрезки-флажки. Закреплять приемы аккуратного наклеивания, умения чередовать изображения по цвету. Развиват чувство ритма и чувство цвета. Вызывать положительный эмоциональный отклик на созданные изображения.</w:t>
            </w:r>
          </w:p>
          <w:p w:rsidR="00C06831" w:rsidRDefault="00C06831" w:rsidP="00C06831">
            <w:pPr>
              <w:pStyle w:val="Standard"/>
              <w:jc w:val="both"/>
            </w:pPr>
            <w:r>
              <w:t>(Т.С.Комарова, «Изобразительная деятельность в детском саду», стр.25 №4)</w:t>
            </w:r>
          </w:p>
          <w:p w:rsidR="00C06831" w:rsidRDefault="00C06831" w:rsidP="00C06831">
            <w:pPr>
              <w:pStyle w:val="Standard"/>
              <w:tabs>
                <w:tab w:val="left" w:pos="4560"/>
              </w:tabs>
              <w:jc w:val="both"/>
            </w:pPr>
          </w:p>
        </w:tc>
        <w:tc>
          <w:tcPr>
            <w:tcW w:w="2845" w:type="dxa"/>
            <w:gridSpan w:val="5"/>
            <w:tcBorders>
              <w:left w:val="nil"/>
            </w:tcBorders>
          </w:tcPr>
          <w:p w:rsidR="00C06831" w:rsidRDefault="00C06831" w:rsidP="009F1809"/>
        </w:tc>
      </w:tr>
      <w:tr w:rsidR="00C06831" w:rsidTr="00C06831">
        <w:trPr>
          <w:gridAfter w:val="17"/>
          <w:wAfter w:w="15175" w:type="dxa"/>
          <w:trHeight w:val="131"/>
        </w:trPr>
        <w:tc>
          <w:tcPr>
            <w:tcW w:w="2222" w:type="dxa"/>
          </w:tcPr>
          <w:p w:rsidR="00C06831" w:rsidRDefault="00C06831" w:rsidP="009F1809"/>
        </w:tc>
        <w:tc>
          <w:tcPr>
            <w:tcW w:w="2551" w:type="dxa"/>
            <w:gridSpan w:val="3"/>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Физическая культура</w:t>
            </w:r>
          </w:p>
        </w:tc>
        <w:tc>
          <w:tcPr>
            <w:tcW w:w="7085" w:type="dxa"/>
            <w:gridSpan w:val="2"/>
            <w:tcBorders>
              <w:right w:val="nil"/>
            </w:tcBorders>
          </w:tcPr>
          <w:p w:rsidR="00C06831" w:rsidRPr="00C06831" w:rsidRDefault="00C06831" w:rsidP="00C06831">
            <w:pPr>
              <w:pStyle w:val="Standard"/>
              <w:jc w:val="both"/>
              <w:rPr>
                <w:b/>
                <w:bCs/>
              </w:rPr>
            </w:pPr>
            <w:r w:rsidRPr="00C06831">
              <w:rPr>
                <w:b/>
                <w:bCs/>
              </w:rPr>
              <w:t>Занятие № 1,2.</w:t>
            </w:r>
          </w:p>
          <w:p w:rsidR="00C06831" w:rsidRPr="00C06831" w:rsidRDefault="00C06831" w:rsidP="00C06831">
            <w:pPr>
              <w:pStyle w:val="Standard"/>
              <w:jc w:val="both"/>
              <w:rPr>
                <w:b/>
                <w:bCs/>
              </w:rPr>
            </w:pPr>
            <w:r w:rsidRPr="00C06831">
              <w:rPr>
                <w:b/>
                <w:bCs/>
              </w:rPr>
              <w:t>Программные задачи:</w:t>
            </w:r>
          </w:p>
          <w:p w:rsidR="00C06831" w:rsidRPr="00C06831" w:rsidRDefault="00C06831" w:rsidP="00C06831">
            <w:pPr>
              <w:pStyle w:val="Standard"/>
              <w:jc w:val="both"/>
              <w:rPr>
                <w:rFonts w:cs="Times New Roman"/>
                <w:b/>
                <w:bCs/>
              </w:rPr>
            </w:pPr>
            <w:r w:rsidRPr="00C06831">
              <w:rPr>
                <w:rFonts w:cs="Times New Roman"/>
                <w:shd w:val="clear" w:color="auto" w:fill="FFFFFF"/>
              </w:rPr>
              <w:t>Упражнять детей в ходьбе и беге колонной по одному; учить сохранять устойчивое равновесие на уменьшенной площади опоры; упражнять в энергичном отталкивании двумя ногами от пола (земли) и мягком приземлении при подпрыгивании.</w:t>
            </w:r>
          </w:p>
          <w:p w:rsidR="00C06831" w:rsidRPr="00F60CE6" w:rsidRDefault="00C06831" w:rsidP="00C06831">
            <w:pPr>
              <w:pStyle w:val="Standard"/>
              <w:jc w:val="both"/>
            </w:pPr>
            <w:r w:rsidRPr="00F60CE6">
              <w:t>(Л. И. Пензулае</w:t>
            </w:r>
            <w:r>
              <w:t>ва «Физкультурные занятия» стр.19</w:t>
            </w:r>
            <w:r w:rsidRPr="00F60CE6">
              <w:t>).</w:t>
            </w:r>
          </w:p>
          <w:p w:rsidR="00C06831" w:rsidRPr="00C06831" w:rsidRDefault="00C06831" w:rsidP="00C06831">
            <w:pPr>
              <w:pStyle w:val="Standard"/>
              <w:jc w:val="both"/>
              <w:rPr>
                <w:b/>
              </w:rPr>
            </w:pPr>
            <w:r w:rsidRPr="00C06831">
              <w:rPr>
                <w:b/>
              </w:rPr>
              <w:t>Занятие №3.</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rFonts w:cs="Times New Roman"/>
                <w:shd w:val="clear" w:color="auto" w:fill="FFFFFF"/>
              </w:rPr>
            </w:pPr>
            <w:r w:rsidRPr="00C06831">
              <w:rPr>
                <w:rFonts w:cs="Times New Roman"/>
                <w:shd w:val="clear" w:color="auto" w:fill="FFFFFF"/>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p w:rsidR="00C06831" w:rsidRPr="00C06831" w:rsidRDefault="00C06831" w:rsidP="00C06831">
            <w:pPr>
              <w:pStyle w:val="Standard"/>
              <w:jc w:val="both"/>
              <w:rPr>
                <w:rFonts w:cs="Times New Roman"/>
                <w:b/>
              </w:rPr>
            </w:pPr>
            <w:r w:rsidRPr="00C06831">
              <w:rPr>
                <w:rFonts w:cs="Times New Roman"/>
                <w:shd w:val="clear" w:color="auto" w:fill="FFFFFF"/>
              </w:rPr>
              <w:lastRenderedPageBreak/>
              <w:t>(Л.И.Пензулаева «Физкультурные занятия» стр.21)</w:t>
            </w:r>
          </w:p>
        </w:tc>
        <w:tc>
          <w:tcPr>
            <w:tcW w:w="2845" w:type="dxa"/>
            <w:gridSpan w:val="5"/>
            <w:tcBorders>
              <w:left w:val="nil"/>
            </w:tcBorders>
          </w:tcPr>
          <w:p w:rsidR="00C06831" w:rsidRDefault="00C06831" w:rsidP="009F1809">
            <w:r>
              <w:lastRenderedPageBreak/>
              <w:t xml:space="preserve"> </w:t>
            </w:r>
          </w:p>
        </w:tc>
      </w:tr>
      <w:tr w:rsidR="00C06831" w:rsidTr="00C06831">
        <w:trPr>
          <w:gridAfter w:val="17"/>
          <w:wAfter w:w="15175" w:type="dxa"/>
          <w:trHeight w:val="4131"/>
        </w:trPr>
        <w:tc>
          <w:tcPr>
            <w:tcW w:w="2222" w:type="dxa"/>
          </w:tcPr>
          <w:p w:rsidR="00C06831" w:rsidRDefault="00C06831" w:rsidP="009F1809">
            <w:pPr>
              <w:pStyle w:val="Standard"/>
            </w:pPr>
          </w:p>
          <w:p w:rsidR="00C06831" w:rsidRPr="00C06831" w:rsidRDefault="00C06831" w:rsidP="009F1809">
            <w:pPr>
              <w:pStyle w:val="Standard"/>
              <w:rPr>
                <w:b/>
                <w:bCs/>
              </w:rPr>
            </w:pPr>
            <w:r w:rsidRPr="00C06831">
              <w:rPr>
                <w:b/>
                <w:bCs/>
              </w:rPr>
              <w:t>Сентябрь</w:t>
            </w:r>
          </w:p>
          <w:p w:rsidR="00C06831" w:rsidRDefault="00C06831" w:rsidP="009F1809">
            <w:pPr>
              <w:pStyle w:val="Standard"/>
            </w:pPr>
          </w:p>
          <w:p w:rsidR="00C06831" w:rsidRPr="00C06831" w:rsidRDefault="00C06831" w:rsidP="009F1809">
            <w:pPr>
              <w:pStyle w:val="Standard"/>
              <w:rPr>
                <w:b/>
                <w:bCs/>
              </w:rPr>
            </w:pPr>
            <w:r w:rsidRPr="00C06831">
              <w:rPr>
                <w:b/>
                <w:bCs/>
              </w:rPr>
              <w:t>2-я неделя</w:t>
            </w:r>
          </w:p>
        </w:tc>
        <w:tc>
          <w:tcPr>
            <w:tcW w:w="2551" w:type="dxa"/>
            <w:gridSpan w:val="3"/>
          </w:tcPr>
          <w:p w:rsidR="00C06831" w:rsidRPr="00C06831" w:rsidRDefault="00C06831" w:rsidP="00C06831">
            <w:pPr>
              <w:pStyle w:val="Standard"/>
              <w:ind w:left="113" w:right="113"/>
              <w:rPr>
                <w:b/>
              </w:rPr>
            </w:pPr>
            <w:r w:rsidRPr="00C06831">
              <w:rPr>
                <w:b/>
              </w:rPr>
              <w:t>Познавательное развитие</w:t>
            </w:r>
          </w:p>
        </w:tc>
        <w:tc>
          <w:tcPr>
            <w:tcW w:w="9930" w:type="dxa"/>
            <w:gridSpan w:val="7"/>
          </w:tcPr>
          <w:p w:rsidR="00C06831" w:rsidRPr="00C06831" w:rsidRDefault="00C06831" w:rsidP="009F1809">
            <w:pPr>
              <w:pStyle w:val="Standard"/>
              <w:rPr>
                <w:b/>
              </w:rPr>
            </w:pPr>
            <w:r w:rsidRPr="00C06831">
              <w:rPr>
                <w:b/>
              </w:rPr>
              <w:t>Приобщение к социокультурным ценностям</w:t>
            </w:r>
          </w:p>
          <w:p w:rsidR="00C06831" w:rsidRPr="00C06831" w:rsidRDefault="00C06831" w:rsidP="00C06831">
            <w:pPr>
              <w:suppressAutoHyphens w:val="0"/>
              <w:rPr>
                <w:b/>
              </w:rPr>
            </w:pPr>
            <w:r w:rsidRPr="00C06831">
              <w:rPr>
                <w:b/>
              </w:rPr>
              <w:t>Тема 1 «Расскажи о любимых предметах»</w:t>
            </w:r>
          </w:p>
          <w:p w:rsidR="00C06831" w:rsidRDefault="00C06831" w:rsidP="00C06831">
            <w:pPr>
              <w:suppressAutoHyphens w:val="0"/>
            </w:pPr>
            <w:r w:rsidRPr="00C06831">
              <w:rPr>
                <w:b/>
              </w:rPr>
              <w:t>Программное содержание:</w:t>
            </w:r>
          </w:p>
          <w:p w:rsidR="00C06831" w:rsidRPr="00C06831" w:rsidRDefault="00C06831" w:rsidP="00C06831">
            <w:pPr>
              <w:suppressAutoHyphens w:val="0"/>
              <w:rPr>
                <w:rFonts w:eastAsia="Calibri"/>
                <w:bCs/>
                <w:color w:val="000000"/>
                <w:shd w:val="clear" w:color="auto" w:fill="FFFFFF"/>
                <w:lang w:eastAsia="ru-RU" w:bidi="ru-RU"/>
              </w:rPr>
            </w:pPr>
            <w:r>
              <w:t>Закреплять умение детей находить предметы рукотворного мира в окружающей обстановке; формировать умение описывать предмет, называя его название, детали, функции, материал.</w:t>
            </w:r>
          </w:p>
          <w:p w:rsidR="00C06831" w:rsidRDefault="00C06831" w:rsidP="009F1809">
            <w:pPr>
              <w:pStyle w:val="Standard"/>
            </w:pPr>
            <w:r>
              <w:t>( О.В.Дыбина , «Ознакомление с окружающим миром», стр.18 №1)</w:t>
            </w: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bCs/>
              </w:rPr>
            </w:pPr>
            <w:r w:rsidRPr="00C06831">
              <w:rPr>
                <w:b/>
                <w:bCs/>
              </w:rPr>
              <w:t>Занятие № 2</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ascii="Georgia" w:hAnsi="Georgia"/>
                <w:color w:val="000000"/>
                <w:sz w:val="23"/>
                <w:szCs w:val="23"/>
                <w:shd w:val="clear" w:color="auto" w:fill="FFFFFF"/>
              </w:rPr>
            </w:pPr>
            <w:r w:rsidRPr="00C06831">
              <w:rPr>
                <w:rFonts w:ascii="Georgia" w:hAnsi="Georgia"/>
                <w:color w:val="000000"/>
                <w:sz w:val="23"/>
                <w:szCs w:val="23"/>
                <w:shd w:val="clear" w:color="auto" w:fill="FFFFFF"/>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столько-сколько.</w:t>
            </w:r>
            <w:r w:rsidRPr="00C06831">
              <w:rPr>
                <w:rFonts w:ascii="Georgia" w:hAnsi="Georgia"/>
                <w:color w:val="000000"/>
                <w:sz w:val="23"/>
                <w:szCs w:val="23"/>
              </w:rPr>
              <w:br/>
            </w:r>
            <w:r w:rsidRPr="00C06831">
              <w:rPr>
                <w:rFonts w:ascii="Georgia" w:hAnsi="Georgia"/>
                <w:color w:val="000000"/>
                <w:sz w:val="23"/>
                <w:szCs w:val="23"/>
                <w:shd w:val="clear" w:color="auto" w:fill="FFFFFF"/>
              </w:rPr>
              <w:t>Закреплять умения различать и называть части суток</w:t>
            </w:r>
            <w:r w:rsidRPr="00C06831">
              <w:rPr>
                <w:rStyle w:val="apple-converted-space"/>
                <w:rFonts w:ascii="Georgia" w:hAnsi="Georgia"/>
                <w:color w:val="000000"/>
                <w:sz w:val="23"/>
                <w:szCs w:val="23"/>
                <w:shd w:val="clear" w:color="auto" w:fill="FFFFFF"/>
              </w:rPr>
              <w:t> </w:t>
            </w:r>
            <w:r w:rsidRPr="00C06831">
              <w:rPr>
                <w:rFonts w:ascii="Georgia" w:hAnsi="Georgia"/>
                <w:i/>
                <w:iCs/>
                <w:color w:val="000000"/>
                <w:sz w:val="23"/>
                <w:szCs w:val="23"/>
                <w:shd w:val="clear" w:color="auto" w:fill="FFFFFF"/>
              </w:rPr>
              <w:t>(утро, день, вечер, ночь)</w:t>
            </w:r>
            <w:r w:rsidRPr="00C06831">
              <w:rPr>
                <w:rFonts w:ascii="Georgia" w:hAnsi="Georgia"/>
                <w:color w:val="000000"/>
                <w:sz w:val="23"/>
                <w:szCs w:val="23"/>
                <w:shd w:val="clear" w:color="auto" w:fill="FFFFFF"/>
              </w:rPr>
              <w:t>.</w:t>
            </w:r>
          </w:p>
          <w:p w:rsidR="00C06831" w:rsidRPr="00C06831" w:rsidRDefault="00C06831" w:rsidP="009F1809">
            <w:pPr>
              <w:pStyle w:val="Standard"/>
              <w:rPr>
                <w:sz w:val="23"/>
                <w:szCs w:val="23"/>
              </w:rPr>
            </w:pPr>
            <w:r>
              <w:t>(И.А. Помораева, В.А. Позина «Формирование элементарных математических представлений» стр. 13, №2).</w:t>
            </w:r>
          </w:p>
        </w:tc>
      </w:tr>
      <w:tr w:rsidR="00C06831" w:rsidTr="00C06831">
        <w:trPr>
          <w:gridAfter w:val="17"/>
          <w:wAfter w:w="15175" w:type="dxa"/>
          <w:trHeight w:val="2091"/>
        </w:trPr>
        <w:tc>
          <w:tcPr>
            <w:tcW w:w="2222" w:type="dxa"/>
          </w:tcPr>
          <w:p w:rsidR="00C06831" w:rsidRPr="00C06831" w:rsidRDefault="00C06831" w:rsidP="009F1809">
            <w:pPr>
              <w:pStyle w:val="Standard"/>
              <w:rPr>
                <w:b/>
              </w:rPr>
            </w:pPr>
          </w:p>
        </w:tc>
        <w:tc>
          <w:tcPr>
            <w:tcW w:w="2551" w:type="dxa"/>
            <w:gridSpan w:val="3"/>
          </w:tcPr>
          <w:p w:rsidR="00C06831" w:rsidRPr="00C06831" w:rsidRDefault="00C06831" w:rsidP="00C06831">
            <w:pPr>
              <w:pStyle w:val="Standard"/>
              <w:ind w:left="113" w:right="113"/>
              <w:rPr>
                <w:b/>
              </w:rPr>
            </w:pPr>
            <w:r w:rsidRPr="00C06831">
              <w:rPr>
                <w:b/>
              </w:rPr>
              <w:t>Речевое развитие</w:t>
            </w:r>
          </w:p>
        </w:tc>
        <w:tc>
          <w:tcPr>
            <w:tcW w:w="9930" w:type="dxa"/>
            <w:gridSpan w:val="7"/>
          </w:tcPr>
          <w:p w:rsidR="00C06831" w:rsidRPr="00C06831" w:rsidRDefault="00C06831" w:rsidP="00C06831">
            <w:pPr>
              <w:pStyle w:val="Standard"/>
              <w:jc w:val="center"/>
              <w:rPr>
                <w:b/>
              </w:rPr>
            </w:pPr>
            <w:r w:rsidRPr="00C06831">
              <w:rPr>
                <w:b/>
              </w:rPr>
              <w:t>Развитие речи</w:t>
            </w:r>
          </w:p>
          <w:p w:rsidR="00C06831" w:rsidRPr="00C06831" w:rsidRDefault="00C06831" w:rsidP="009F1809">
            <w:pPr>
              <w:pStyle w:val="Standard"/>
              <w:rPr>
                <w:rFonts w:cs="Times New Roman"/>
                <w:b/>
              </w:rPr>
            </w:pPr>
            <w:r w:rsidRPr="00C06831">
              <w:rPr>
                <w:b/>
              </w:rPr>
              <w:t>Тема: «</w:t>
            </w:r>
            <w:r w:rsidRPr="00C06831">
              <w:rPr>
                <w:rFonts w:eastAsia="Tahoma" w:cs="Times New Roman"/>
                <w:b/>
                <w:bCs/>
                <w:color w:val="000000"/>
                <w:shd w:val="clear" w:color="auto" w:fill="FFFFFF"/>
                <w:lang w:eastAsia="ru-RU" w:bidi="ru-RU"/>
              </w:rPr>
              <w:t>Звуковая культура речи: звуки с и сь</w:t>
            </w:r>
            <w:r w:rsidRPr="00C06831">
              <w:rPr>
                <w:rFonts w:cs="Times New Roman"/>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eastAsia="Tahoma" w:cs="Times New Roman"/>
                <w:bCs/>
                <w:color w:val="000000"/>
                <w:shd w:val="clear" w:color="auto" w:fill="FFFFFF"/>
                <w:lang w:eastAsia="ru-RU" w:bidi="ru-RU"/>
              </w:rPr>
            </w:pPr>
            <w:r w:rsidRPr="00C06831">
              <w:rPr>
                <w:rFonts w:eastAsia="Tahoma" w:cs="Times New Roman"/>
                <w:bCs/>
                <w:color w:val="000000"/>
                <w:shd w:val="clear" w:color="auto" w:fill="FFFFFF"/>
                <w:lang w:eastAsia="ru-RU" w:bidi="ru-RU"/>
              </w:rPr>
              <w:t>Объяснить детям артикуляцию звука «с», упражнять в правильном, отчетливом произнесении звука (в словах и фразовой речи).</w:t>
            </w:r>
          </w:p>
          <w:p w:rsidR="00C06831" w:rsidRPr="00C06831" w:rsidRDefault="00C06831" w:rsidP="009F1809">
            <w:pPr>
              <w:pStyle w:val="Standard"/>
              <w:rPr>
                <w:b/>
              </w:rPr>
            </w:pPr>
            <w:r>
              <w:t>(В.В.Гербова, «Развитие речи  в детском саду», стр.28 ) - конспект</w:t>
            </w:r>
          </w:p>
        </w:tc>
      </w:tr>
      <w:tr w:rsidR="00C06831" w:rsidTr="00C06831">
        <w:trPr>
          <w:gridAfter w:val="17"/>
          <w:wAfter w:w="15175" w:type="dxa"/>
          <w:trHeight w:val="5115"/>
        </w:trPr>
        <w:tc>
          <w:tcPr>
            <w:tcW w:w="2222" w:type="dxa"/>
          </w:tcPr>
          <w:p w:rsidR="00C06831" w:rsidRPr="00C06831" w:rsidRDefault="00C06831" w:rsidP="009F1809">
            <w:pPr>
              <w:pStyle w:val="Standard"/>
              <w:rPr>
                <w:b/>
              </w:rPr>
            </w:pPr>
          </w:p>
        </w:tc>
        <w:tc>
          <w:tcPr>
            <w:tcW w:w="2551" w:type="dxa"/>
            <w:gridSpan w:val="3"/>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7085" w:type="dxa"/>
            <w:gridSpan w:val="2"/>
            <w:tcBorders>
              <w:right w:val="nil"/>
            </w:tcBorders>
          </w:tcPr>
          <w:p w:rsidR="00C06831" w:rsidRPr="00C06831" w:rsidRDefault="00C06831" w:rsidP="00C06831">
            <w:pPr>
              <w:pStyle w:val="Standard"/>
              <w:spacing w:line="240" w:lineRule="atLeast"/>
              <w:jc w:val="both"/>
              <w:rPr>
                <w:b/>
              </w:rPr>
            </w:pPr>
            <w:r w:rsidRPr="00C06831">
              <w:rPr>
                <w:b/>
              </w:rPr>
              <w:t xml:space="preserve">                                                  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На яблоне попели яблоки</w:t>
            </w:r>
            <w:r w:rsidRPr="00C06831">
              <w:rPr>
                <w:b/>
              </w:rPr>
              <w:t>»</w:t>
            </w:r>
          </w:p>
          <w:p w:rsidR="00C06831" w:rsidRPr="00C06831" w:rsidRDefault="00C06831" w:rsidP="009F1809">
            <w:pPr>
              <w:pStyle w:val="Standard"/>
              <w:rPr>
                <w:b/>
              </w:rPr>
            </w:pPr>
            <w:r w:rsidRPr="00C06831">
              <w:rPr>
                <w:b/>
              </w:rPr>
              <w:t>Программные задачи:</w:t>
            </w:r>
          </w:p>
          <w:p w:rsidR="00C06831" w:rsidRDefault="00C06831" w:rsidP="00C06831">
            <w:pPr>
              <w:pStyle w:val="Standard"/>
              <w:jc w:val="both"/>
            </w:pPr>
            <w:r>
              <w:t xml:space="preserve">Продолжат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 </w:t>
            </w:r>
          </w:p>
          <w:p w:rsidR="00C06831" w:rsidRDefault="00C06831" w:rsidP="00C06831">
            <w:pPr>
              <w:pStyle w:val="Standard"/>
              <w:jc w:val="both"/>
            </w:pPr>
            <w:r>
              <w:t>(Т.С.Комарова, «Изобразительная деятельность в детском саду»,стр.25 №5)</w:t>
            </w:r>
          </w:p>
          <w:p w:rsidR="00C06831" w:rsidRPr="00C06831" w:rsidRDefault="00C06831" w:rsidP="009F1809">
            <w:pPr>
              <w:pStyle w:val="Standard"/>
              <w:rPr>
                <w:b/>
              </w:rPr>
            </w:pPr>
            <w:r w:rsidRPr="00C06831">
              <w:rPr>
                <w:b/>
              </w:rPr>
              <w:t xml:space="preserve">                                            Лепка</w:t>
            </w:r>
          </w:p>
          <w:p w:rsidR="00C06831" w:rsidRPr="00C06831" w:rsidRDefault="00C06831" w:rsidP="009F1809">
            <w:pPr>
              <w:pStyle w:val="Standard"/>
              <w:rPr>
                <w:b/>
              </w:rPr>
            </w:pPr>
            <w:r w:rsidRPr="00C06831">
              <w:rPr>
                <w:b/>
              </w:rPr>
              <w:t>Тема: «Яблоки и ягоды (персики и абрикосы)»</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Закреплять умение детей лепить предметы круглой формы разной величины. Учит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работ.</w:t>
            </w:r>
          </w:p>
          <w:p w:rsidR="00C06831" w:rsidRPr="00F912C3" w:rsidRDefault="00C06831" w:rsidP="00C06831">
            <w:pPr>
              <w:pStyle w:val="Standard"/>
              <w:jc w:val="both"/>
            </w:pPr>
            <w:r>
              <w:t>(Т.С.Комарова, «Изобразительная деятельность в детском саду»,стр.23 №1)</w:t>
            </w:r>
          </w:p>
        </w:tc>
        <w:tc>
          <w:tcPr>
            <w:tcW w:w="2845" w:type="dxa"/>
            <w:gridSpan w:val="5"/>
            <w:tcBorders>
              <w:left w:val="nil"/>
            </w:tcBorders>
          </w:tcPr>
          <w:p w:rsidR="00C06831" w:rsidRPr="00C06831" w:rsidRDefault="00C06831" w:rsidP="009F1809">
            <w:pPr>
              <w:pStyle w:val="Standard"/>
              <w:rPr>
                <w:b/>
              </w:rPr>
            </w:pPr>
          </w:p>
        </w:tc>
      </w:tr>
      <w:tr w:rsidR="00C06831" w:rsidTr="00C06831">
        <w:trPr>
          <w:gridAfter w:val="17"/>
          <w:wAfter w:w="15175" w:type="dxa"/>
          <w:trHeight w:val="1770"/>
        </w:trPr>
        <w:tc>
          <w:tcPr>
            <w:tcW w:w="2222" w:type="dxa"/>
          </w:tcPr>
          <w:p w:rsidR="00C06831" w:rsidRPr="00C06831" w:rsidRDefault="00C06831" w:rsidP="009F1809">
            <w:pPr>
              <w:pStyle w:val="Standard"/>
              <w:rPr>
                <w:b/>
              </w:rPr>
            </w:pPr>
          </w:p>
        </w:tc>
        <w:tc>
          <w:tcPr>
            <w:tcW w:w="2551" w:type="dxa"/>
            <w:gridSpan w:val="3"/>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Физическая культура</w:t>
            </w:r>
          </w:p>
        </w:tc>
        <w:tc>
          <w:tcPr>
            <w:tcW w:w="7085" w:type="dxa"/>
            <w:gridSpan w:val="2"/>
            <w:tcBorders>
              <w:right w:val="nil"/>
            </w:tcBorders>
          </w:tcPr>
          <w:p w:rsidR="00C06831" w:rsidRPr="00C06831" w:rsidRDefault="00C06831" w:rsidP="00C06831">
            <w:pPr>
              <w:pStyle w:val="Standard"/>
              <w:spacing w:line="240" w:lineRule="atLeast"/>
              <w:rPr>
                <w:rFonts w:ascii="Georgia" w:hAnsi="Georgia"/>
                <w:color w:val="2A2723"/>
                <w:sz w:val="20"/>
                <w:szCs w:val="20"/>
                <w:shd w:val="clear" w:color="auto" w:fill="FFFFFF"/>
              </w:rPr>
            </w:pPr>
            <w:r w:rsidRPr="00C06831">
              <w:rPr>
                <w:b/>
              </w:rPr>
              <w:t>Занятие № 4,5.</w:t>
            </w:r>
          </w:p>
          <w:p w:rsidR="00C06831" w:rsidRPr="00C06831" w:rsidRDefault="00C06831" w:rsidP="00C06831">
            <w:pPr>
              <w:pStyle w:val="Standard"/>
              <w:spacing w:line="240" w:lineRule="atLeast"/>
              <w:rPr>
                <w:b/>
              </w:rPr>
            </w:pPr>
            <w:r w:rsidRPr="00C06831">
              <w:rPr>
                <w:b/>
              </w:rPr>
              <w:t>Программные задачи.</w:t>
            </w:r>
            <w:r w:rsidRPr="00C06831">
              <w:rPr>
                <w:rFonts w:ascii="Georgia" w:hAnsi="Georgia"/>
                <w:sz w:val="20"/>
                <w:szCs w:val="20"/>
                <w:shd w:val="clear" w:color="auto" w:fill="FFFFFF"/>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C06831" w:rsidRDefault="00C06831" w:rsidP="00C06831">
            <w:pPr>
              <w:pStyle w:val="Standard"/>
              <w:spacing w:line="240" w:lineRule="atLeast"/>
            </w:pPr>
            <w:r>
              <w:t>(Л. И. Пензулаева «Физкультурные занятия» стр.21 - 23)</w:t>
            </w:r>
          </w:p>
          <w:p w:rsidR="00C06831" w:rsidRPr="00C06831" w:rsidRDefault="00C06831" w:rsidP="00C06831">
            <w:pPr>
              <w:pStyle w:val="Standard"/>
              <w:spacing w:line="240" w:lineRule="atLeast"/>
              <w:rPr>
                <w:b/>
              </w:rPr>
            </w:pPr>
            <w:r w:rsidRPr="00C06831">
              <w:rPr>
                <w:b/>
              </w:rPr>
              <w:t>Занятие № 6.</w:t>
            </w:r>
          </w:p>
          <w:p w:rsidR="00C06831" w:rsidRPr="00C06831" w:rsidRDefault="00C06831" w:rsidP="00C06831">
            <w:pPr>
              <w:pStyle w:val="Standard"/>
              <w:spacing w:line="240" w:lineRule="atLeast"/>
              <w:rPr>
                <w:rFonts w:ascii="Georgia" w:hAnsi="Georgia"/>
                <w:sz w:val="20"/>
                <w:szCs w:val="20"/>
                <w:shd w:val="clear" w:color="auto" w:fill="FFFFFF"/>
              </w:rPr>
            </w:pPr>
            <w:r w:rsidRPr="00C06831">
              <w:rPr>
                <w:b/>
              </w:rPr>
              <w:t>Программные задачи.</w:t>
            </w:r>
            <w:r w:rsidRPr="00C06831">
              <w:rPr>
                <w:rFonts w:ascii="Georgia" w:hAnsi="Georgia"/>
                <w:sz w:val="20"/>
                <w:szCs w:val="20"/>
                <w:shd w:val="clear" w:color="auto" w:fill="FFFFFF"/>
              </w:rPr>
              <w:t>Упражнять детей в ходьбе и беге по одному, на носках; учить катать обруч друг другу; упражнять в прыжках.</w:t>
            </w:r>
          </w:p>
          <w:p w:rsidR="00C06831" w:rsidRPr="00C06831" w:rsidRDefault="00C06831" w:rsidP="00C06831">
            <w:pPr>
              <w:pStyle w:val="Standard"/>
              <w:spacing w:line="240" w:lineRule="atLeast"/>
              <w:rPr>
                <w:rFonts w:cs="Times New Roman"/>
                <w:b/>
              </w:rPr>
            </w:pPr>
            <w:r w:rsidRPr="00C06831">
              <w:rPr>
                <w:rFonts w:cs="Times New Roman"/>
                <w:shd w:val="clear" w:color="auto" w:fill="FFFFFF"/>
              </w:rPr>
              <w:t>(Л. И. Пензулаева «Физкультурные занятия стр. 23)</w:t>
            </w:r>
          </w:p>
        </w:tc>
        <w:tc>
          <w:tcPr>
            <w:tcW w:w="2845" w:type="dxa"/>
            <w:gridSpan w:val="5"/>
            <w:tcBorders>
              <w:left w:val="nil"/>
            </w:tcBorders>
          </w:tcPr>
          <w:p w:rsidR="00C06831" w:rsidRPr="00C06831" w:rsidRDefault="00C06831" w:rsidP="009F1809">
            <w:pPr>
              <w:pStyle w:val="Standard"/>
              <w:rPr>
                <w:b/>
              </w:rPr>
            </w:pPr>
            <w:r>
              <w:rPr>
                <w:b/>
              </w:rPr>
              <w:t xml:space="preserve"> </w:t>
            </w:r>
          </w:p>
        </w:tc>
      </w:tr>
      <w:tr w:rsidR="00C06831" w:rsidTr="00C06831">
        <w:trPr>
          <w:gridAfter w:val="17"/>
          <w:wAfter w:w="15175" w:type="dxa"/>
          <w:trHeight w:val="3672"/>
        </w:trPr>
        <w:tc>
          <w:tcPr>
            <w:tcW w:w="2222" w:type="dxa"/>
          </w:tcPr>
          <w:p w:rsidR="00C06831" w:rsidRPr="00C06831" w:rsidRDefault="00C06831" w:rsidP="009F1809">
            <w:pPr>
              <w:pStyle w:val="Standard"/>
              <w:rPr>
                <w:b/>
              </w:rPr>
            </w:pPr>
            <w:r w:rsidRPr="00C06831">
              <w:rPr>
                <w:b/>
              </w:rPr>
              <w:lastRenderedPageBreak/>
              <w:t>Сентябрь</w:t>
            </w:r>
          </w:p>
          <w:p w:rsidR="00C06831" w:rsidRPr="00C06831" w:rsidRDefault="00C06831" w:rsidP="00C06831">
            <w:pPr>
              <w:spacing w:line="360" w:lineRule="atLeast"/>
              <w:rPr>
                <w:rFonts w:eastAsia="Calibri"/>
                <w:b/>
                <w:bCs/>
                <w:iCs/>
                <w:color w:val="000000"/>
              </w:rPr>
            </w:pPr>
            <w:r w:rsidRPr="00C06831">
              <w:rPr>
                <w:rFonts w:eastAsia="Calibri"/>
                <w:b/>
                <w:bCs/>
                <w:iCs/>
                <w:color w:val="000000"/>
              </w:rPr>
              <w:t>«Я в мире человек»</w:t>
            </w:r>
          </w:p>
          <w:p w:rsidR="00C06831" w:rsidRPr="00C06831" w:rsidRDefault="00C06831" w:rsidP="009F1809">
            <w:pPr>
              <w:pStyle w:val="Standard"/>
              <w:rPr>
                <w:b/>
                <w:bCs/>
              </w:rPr>
            </w:pPr>
          </w:p>
          <w:p w:rsidR="00C06831" w:rsidRPr="00C06831" w:rsidRDefault="00C06831" w:rsidP="009F1809">
            <w:pPr>
              <w:pStyle w:val="Standard"/>
              <w:rPr>
                <w:b/>
                <w:bCs/>
              </w:rPr>
            </w:pPr>
            <w:r w:rsidRPr="00C06831">
              <w:rPr>
                <w:b/>
                <w:bCs/>
              </w:rPr>
              <w:t>3-я неделя</w:t>
            </w:r>
          </w:p>
          <w:p w:rsidR="00C06831" w:rsidRPr="00C06831" w:rsidRDefault="00C06831" w:rsidP="009F1809">
            <w:pPr>
              <w:pStyle w:val="Standard"/>
              <w:rPr>
                <w:b/>
                <w:bCs/>
              </w:rPr>
            </w:pPr>
          </w:p>
        </w:tc>
        <w:tc>
          <w:tcPr>
            <w:tcW w:w="2551" w:type="dxa"/>
            <w:gridSpan w:val="3"/>
          </w:tcPr>
          <w:p w:rsidR="00C06831" w:rsidRPr="00C06831" w:rsidRDefault="00C06831" w:rsidP="00C06831">
            <w:pPr>
              <w:pStyle w:val="Standard"/>
              <w:ind w:left="113" w:right="113"/>
              <w:rPr>
                <w:b/>
              </w:rPr>
            </w:pPr>
            <w:r w:rsidRPr="00C06831">
              <w:rPr>
                <w:b/>
              </w:rPr>
              <w:t>Познавательное развитие</w:t>
            </w:r>
          </w:p>
        </w:tc>
        <w:tc>
          <w:tcPr>
            <w:tcW w:w="9930" w:type="dxa"/>
            <w:gridSpan w:val="7"/>
            <w:tcBorders>
              <w:top w:val="single" w:sz="4" w:space="0" w:color="auto"/>
            </w:tcBorders>
          </w:tcPr>
          <w:p w:rsidR="00C06831" w:rsidRPr="00C06831" w:rsidRDefault="00C06831" w:rsidP="009F1809">
            <w:pPr>
              <w:pStyle w:val="Standard"/>
              <w:rPr>
                <w:b/>
              </w:rPr>
            </w:pPr>
            <w:r w:rsidRPr="00C06831">
              <w:rPr>
                <w:b/>
              </w:rPr>
              <w:t>Ознакомление с миром природы</w:t>
            </w:r>
          </w:p>
          <w:p w:rsidR="00C06831" w:rsidRPr="00C06831" w:rsidRDefault="00C06831" w:rsidP="009F1809">
            <w:pPr>
              <w:pStyle w:val="Standard"/>
              <w:rPr>
                <w:b/>
              </w:rPr>
            </w:pPr>
            <w:r w:rsidRPr="00C06831">
              <w:rPr>
                <w:b/>
              </w:rPr>
              <w:t>Тема: «</w:t>
            </w:r>
            <w:r w:rsidRPr="00C06831">
              <w:rPr>
                <w:rFonts w:eastAsia="Calibri" w:cs="Times New Roman"/>
                <w:b/>
              </w:rPr>
              <w:t>У медведя во бору грибы, ягоды беру…</w:t>
            </w:r>
            <w:r w:rsidRPr="00C06831">
              <w:rPr>
                <w:b/>
              </w:rPr>
              <w:t>»</w:t>
            </w:r>
          </w:p>
          <w:p w:rsidR="00C06831" w:rsidRPr="00C06831" w:rsidRDefault="00C06831" w:rsidP="009F1809">
            <w:pPr>
              <w:pStyle w:val="Standard"/>
              <w:rPr>
                <w:rFonts w:ascii="Calibri" w:eastAsia="Calibri" w:hAnsi="Calibri" w:cs="Calibri"/>
                <w:sz w:val="22"/>
                <w:szCs w:val="22"/>
              </w:rPr>
            </w:pPr>
            <w:r w:rsidRPr="00C06831">
              <w:rPr>
                <w:b/>
              </w:rPr>
              <w:t>Программные задачи:</w:t>
            </w:r>
          </w:p>
          <w:p w:rsidR="00C06831" w:rsidRPr="00C06831" w:rsidRDefault="00C06831" w:rsidP="009F1809">
            <w:pPr>
              <w:pStyle w:val="Standard"/>
              <w:rPr>
                <w:rFonts w:eastAsia="Calibri" w:cs="Times New Roman"/>
              </w:rPr>
            </w:pPr>
            <w:r w:rsidRPr="00C06831">
              <w:rPr>
                <w:rFonts w:eastAsia="Calibri" w:cs="Times New Roman"/>
              </w:rPr>
              <w:t>Закреплять знания детей о сезонных изменениях в природе. Формировать представления о растениях леса: грибах, ягодах. Расширять представления о пользе природных витаминов для человека и животных.</w:t>
            </w:r>
          </w:p>
          <w:p w:rsidR="00C06831" w:rsidRDefault="00C06831" w:rsidP="009F1809">
            <w:pPr>
              <w:pStyle w:val="Standard"/>
            </w:pPr>
            <w:r>
              <w:t xml:space="preserve">( О.А.Соломенникова , «Ознакомление с природой в детском саду», стр.30 №2) </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bCs/>
              </w:rPr>
            </w:pPr>
            <w:r w:rsidRPr="00C06831">
              <w:rPr>
                <w:b/>
                <w:bCs/>
              </w:rPr>
              <w:t>Занятие № 3</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 xml:space="preserve">Упражнять в умении различат и называть геометрические фигуры: круг, квадрат, треугольник. </w:t>
            </w:r>
          </w:p>
          <w:p w:rsidR="00C06831" w:rsidRDefault="00C06831" w:rsidP="009F1809">
            <w:pPr>
              <w:pStyle w:val="Standard"/>
            </w:pPr>
            <w:r>
              <w:t>Совершенствовать умение сравнивать два предмета по длине и ширине, обозначать результаты сравнения словами: длинный-короткий, длиннее-короче, широкий-узкий, шире-уже.</w:t>
            </w:r>
          </w:p>
          <w:p w:rsidR="00C06831" w:rsidRPr="008A2956" w:rsidRDefault="00C06831" w:rsidP="009F1809">
            <w:pPr>
              <w:pStyle w:val="Standard"/>
            </w:pPr>
            <w:r>
              <w:t xml:space="preserve">Развивать умение сравнивать предметы по цвету, форме и пространственному расположению.  </w:t>
            </w:r>
          </w:p>
          <w:p w:rsidR="00C06831" w:rsidRPr="008A2956" w:rsidRDefault="00C06831" w:rsidP="009F1809">
            <w:pPr>
              <w:pStyle w:val="Standard"/>
            </w:pPr>
            <w:r>
              <w:t>(И.А. Помораева, В.А. Позина «Формирование элементарных математических представлений» стр. 14, №3).</w:t>
            </w:r>
          </w:p>
          <w:p w:rsidR="00C06831" w:rsidRPr="00C06831" w:rsidRDefault="00C06831" w:rsidP="009F1809">
            <w:pPr>
              <w:pStyle w:val="Default"/>
              <w:rPr>
                <w:rFonts w:eastAsia="Calibri" w:cs="Times New Roman"/>
              </w:rPr>
            </w:pPr>
          </w:p>
          <w:p w:rsidR="00C06831" w:rsidRPr="00C06831" w:rsidRDefault="00C06831" w:rsidP="009F1809">
            <w:pPr>
              <w:pStyle w:val="Default"/>
              <w:rPr>
                <w:rFonts w:cs="Times New Roman"/>
                <w:b/>
                <w:bCs/>
              </w:rPr>
            </w:pPr>
            <w:r w:rsidRPr="00C06831">
              <w:rPr>
                <w:rFonts w:eastAsia="Calibri" w:cs="Times New Roman"/>
              </w:rPr>
              <w:t>День здоровья</w:t>
            </w:r>
          </w:p>
        </w:tc>
      </w:tr>
      <w:tr w:rsidR="00C06831" w:rsidTr="00C06831">
        <w:trPr>
          <w:gridAfter w:val="17"/>
          <w:wAfter w:w="15175" w:type="dxa"/>
          <w:trHeight w:val="1709"/>
        </w:trPr>
        <w:tc>
          <w:tcPr>
            <w:tcW w:w="2222" w:type="dxa"/>
          </w:tcPr>
          <w:p w:rsidR="00C06831" w:rsidRPr="00C06831" w:rsidRDefault="00C06831" w:rsidP="009F1809">
            <w:pPr>
              <w:pStyle w:val="Standard"/>
              <w:rPr>
                <w:b/>
              </w:rPr>
            </w:pPr>
          </w:p>
        </w:tc>
        <w:tc>
          <w:tcPr>
            <w:tcW w:w="2551" w:type="dxa"/>
            <w:gridSpan w:val="3"/>
          </w:tcPr>
          <w:p w:rsidR="00C06831" w:rsidRPr="00C06831" w:rsidRDefault="00C06831" w:rsidP="00C06831">
            <w:pPr>
              <w:pStyle w:val="Standard"/>
              <w:ind w:left="113" w:right="113"/>
              <w:rPr>
                <w:b/>
              </w:rPr>
            </w:pPr>
            <w:r w:rsidRPr="00C06831">
              <w:rPr>
                <w:b/>
              </w:rPr>
              <w:t>Речевое развитие</w:t>
            </w:r>
          </w:p>
        </w:tc>
        <w:tc>
          <w:tcPr>
            <w:tcW w:w="9930" w:type="dxa"/>
            <w:gridSpan w:val="7"/>
          </w:tcPr>
          <w:p w:rsidR="00C06831" w:rsidRPr="00C06831" w:rsidRDefault="00C06831" w:rsidP="009F1809">
            <w:pPr>
              <w:pStyle w:val="Standard"/>
              <w:rPr>
                <w:b/>
              </w:rPr>
            </w:pPr>
            <w:r w:rsidRPr="00C06831">
              <w:rPr>
                <w:b/>
              </w:rPr>
              <w:t>Художественная литература</w:t>
            </w:r>
          </w:p>
          <w:p w:rsidR="00C06831" w:rsidRPr="00C06831" w:rsidRDefault="00C06831" w:rsidP="009F1809">
            <w:pPr>
              <w:pStyle w:val="Standard"/>
              <w:rPr>
                <w:b/>
              </w:rPr>
            </w:pPr>
            <w:r w:rsidRPr="00C06831">
              <w:rPr>
                <w:b/>
              </w:rPr>
              <w:t>Тема: « Обучение рассказыванию: «Наша неваляшка»</w:t>
            </w:r>
            <w:r w:rsidRPr="00C06831">
              <w:rPr>
                <w:rFonts w:cs="Times New Roman"/>
                <w:b/>
              </w:rPr>
              <w:t>»</w:t>
            </w:r>
          </w:p>
          <w:p w:rsidR="00C06831" w:rsidRPr="00C06831" w:rsidRDefault="00C06831" w:rsidP="009F1809">
            <w:pPr>
              <w:pStyle w:val="Standard"/>
              <w:rPr>
                <w:b/>
              </w:rPr>
            </w:pPr>
            <w:r w:rsidRPr="00C06831">
              <w:rPr>
                <w:b/>
              </w:rPr>
              <w:t>Программные задачи:</w:t>
            </w:r>
          </w:p>
          <w:p w:rsidR="00C06831" w:rsidRPr="00E853FC" w:rsidRDefault="00C06831" w:rsidP="009F1809">
            <w:pPr>
              <w:pStyle w:val="Standard"/>
            </w:pPr>
            <w:r>
              <w:t>Учить детей, следуя плану рассматривания игрушки, рассказывать о ней при минимальной помощи педагога.</w:t>
            </w:r>
          </w:p>
          <w:p w:rsidR="00C06831" w:rsidRPr="00C06831" w:rsidRDefault="00C06831" w:rsidP="009F1809">
            <w:pPr>
              <w:pStyle w:val="Standard"/>
              <w:rPr>
                <w:b/>
              </w:rPr>
            </w:pPr>
            <w:r w:rsidRPr="0046284B">
              <w:t>(</w:t>
            </w:r>
            <w:r>
              <w:t>В.В. Гербова «Развитие речи в детском саду» стр.29</w:t>
            </w:r>
            <w:r w:rsidRPr="0046284B">
              <w:t>)</w:t>
            </w:r>
          </w:p>
        </w:tc>
      </w:tr>
      <w:tr w:rsidR="00C06831" w:rsidTr="00C06831">
        <w:trPr>
          <w:gridAfter w:val="17"/>
          <w:wAfter w:w="15175" w:type="dxa"/>
          <w:trHeight w:val="6015"/>
        </w:trPr>
        <w:tc>
          <w:tcPr>
            <w:tcW w:w="2222" w:type="dxa"/>
          </w:tcPr>
          <w:p w:rsidR="00C06831" w:rsidRPr="00C06831" w:rsidRDefault="00C06831" w:rsidP="009F1809">
            <w:pPr>
              <w:pStyle w:val="Standard"/>
              <w:rPr>
                <w:b/>
              </w:rPr>
            </w:pPr>
          </w:p>
        </w:tc>
        <w:tc>
          <w:tcPr>
            <w:tcW w:w="2551" w:type="dxa"/>
            <w:gridSpan w:val="3"/>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tc>
        <w:tc>
          <w:tcPr>
            <w:tcW w:w="7085" w:type="dxa"/>
            <w:gridSpan w:val="2"/>
            <w:tcBorders>
              <w:right w:val="nil"/>
            </w:tcBorders>
          </w:tcPr>
          <w:p w:rsidR="00C06831" w:rsidRPr="00C06831" w:rsidRDefault="00C06831" w:rsidP="00C06831">
            <w:pPr>
              <w:pStyle w:val="Standard"/>
              <w:spacing w:line="240" w:lineRule="atLeast"/>
              <w:rPr>
                <w:b/>
              </w:rPr>
            </w:pPr>
            <w:r w:rsidRPr="00C06831">
              <w:rPr>
                <w:b/>
              </w:rPr>
              <w:t xml:space="preserve">                                                  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Красивые цветы</w:t>
            </w:r>
            <w:r w:rsidRPr="00C06831">
              <w:rPr>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C06831">
            <w:pPr>
              <w:shd w:val="clear" w:color="auto" w:fill="FFFFFF"/>
              <w:autoSpaceDE w:val="0"/>
              <w:snapToGrid w:val="0"/>
              <w:rPr>
                <w:color w:val="000000"/>
              </w:rPr>
            </w:pPr>
            <w:r w:rsidRPr="00C06831">
              <w:rPr>
                <w:color w:val="000000"/>
              </w:rPr>
              <w:t>Развивать наблюда</w:t>
            </w:r>
            <w:r w:rsidRPr="00C06831">
              <w:rPr>
                <w:color w:val="000000"/>
              </w:rPr>
              <w:softHyphen/>
              <w:t>тельность, умение выби</w:t>
            </w:r>
            <w:r w:rsidRPr="00C06831">
              <w:rPr>
                <w:color w:val="000000"/>
              </w:rPr>
              <w:softHyphen/>
              <w:t>рать предмет для изобра</w:t>
            </w:r>
            <w:r w:rsidRPr="00C06831">
              <w:rPr>
                <w:color w:val="000000"/>
              </w:rPr>
              <w:softHyphen/>
              <w:t>жения. Учить передавать в ри</w:t>
            </w:r>
            <w:r w:rsidRPr="00C06831">
              <w:rPr>
                <w:color w:val="000000"/>
              </w:rPr>
              <w:softHyphen/>
              <w:t>сунке части растения. Закреплять умение: рисовать кистью и крас</w:t>
            </w:r>
            <w:r w:rsidRPr="00C06831">
              <w:rPr>
                <w:color w:val="000000"/>
              </w:rPr>
              <w:softHyphen/>
              <w:t>ками;  правильно держать кисть, промывать се и осушать. Совершенствовать умение рассматривать ри</w:t>
            </w:r>
            <w:r w:rsidRPr="00C06831">
              <w:rPr>
                <w:color w:val="000000"/>
              </w:rPr>
              <w:softHyphen/>
              <w:t>сунки, выбирать лучшие. Развивать эстетическое восприятие. Вызвать чувство удовольствия, радости от созданного изображения.</w:t>
            </w:r>
          </w:p>
          <w:p w:rsidR="00C06831" w:rsidRPr="00D2628A" w:rsidRDefault="00C06831" w:rsidP="00C06831">
            <w:pPr>
              <w:shd w:val="clear" w:color="auto" w:fill="FFFFFF"/>
              <w:autoSpaceDE w:val="0"/>
              <w:snapToGrid w:val="0"/>
            </w:pPr>
            <w:r w:rsidRPr="00D2628A">
              <w:t>(Т.С.Комарова, «Изобразительная деятельность в детском саду»,стр.</w:t>
            </w:r>
            <w:r>
              <w:t>27 №8)</w:t>
            </w:r>
          </w:p>
          <w:p w:rsidR="00C06831" w:rsidRPr="00C06831" w:rsidRDefault="00C06831" w:rsidP="009F1809">
            <w:pPr>
              <w:pStyle w:val="Standard"/>
              <w:rPr>
                <w:b/>
              </w:rPr>
            </w:pPr>
          </w:p>
          <w:p w:rsidR="00C06831" w:rsidRPr="00C06831" w:rsidRDefault="00C06831" w:rsidP="009F1809">
            <w:pPr>
              <w:pStyle w:val="Standard"/>
              <w:rPr>
                <w:b/>
              </w:rPr>
            </w:pPr>
            <w:r w:rsidRPr="00C06831">
              <w:rPr>
                <w:b/>
              </w:rPr>
              <w:t xml:space="preserve">                                                  Аппликация</w:t>
            </w:r>
          </w:p>
          <w:p w:rsidR="00C06831" w:rsidRPr="00C06831" w:rsidRDefault="00C06831" w:rsidP="00C06831">
            <w:pPr>
              <w:pStyle w:val="Standard"/>
              <w:jc w:val="both"/>
              <w:rPr>
                <w:b/>
              </w:rPr>
            </w:pPr>
            <w:r w:rsidRPr="00C06831">
              <w:rPr>
                <w:b/>
              </w:rPr>
              <w:t>Тема: «</w:t>
            </w:r>
            <w:r w:rsidRPr="00C06831">
              <w:rPr>
                <w:b/>
                <w:color w:val="000000"/>
              </w:rPr>
              <w:t>Нарежь полосочки и наклей из них какие хочешь предметы</w:t>
            </w:r>
            <w:r w:rsidRPr="00C06831">
              <w:rPr>
                <w:b/>
              </w:rPr>
              <w:t>».</w:t>
            </w:r>
          </w:p>
          <w:p w:rsidR="00C06831" w:rsidRPr="00C06831" w:rsidRDefault="00C06831" w:rsidP="00C06831">
            <w:pPr>
              <w:pStyle w:val="Standard"/>
              <w:jc w:val="both"/>
              <w:rPr>
                <w:color w:val="000000"/>
              </w:rPr>
            </w:pPr>
            <w:r w:rsidRPr="00C06831">
              <w:rPr>
                <w:b/>
              </w:rPr>
              <w:t>Программные задачи:</w:t>
            </w:r>
          </w:p>
          <w:p w:rsidR="00C06831" w:rsidRPr="00C06831" w:rsidRDefault="00C06831" w:rsidP="00C06831">
            <w:pPr>
              <w:pStyle w:val="Standard"/>
              <w:jc w:val="both"/>
              <w:rPr>
                <w:color w:val="000000"/>
              </w:rPr>
            </w:pPr>
            <w:r w:rsidRPr="00C06831">
              <w:rPr>
                <w:color w:val="000000"/>
              </w:rPr>
              <w:t xml:space="preserve">Учить детей резать широкую полоску бумаги (примерно 5 см),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 </w:t>
            </w:r>
          </w:p>
          <w:p w:rsidR="00C06831" w:rsidRDefault="00C06831" w:rsidP="00C06831">
            <w:pPr>
              <w:pStyle w:val="Standard"/>
              <w:jc w:val="both"/>
            </w:pPr>
            <w:r>
              <w:t>(Т. С. Комарова «Изобразительная деятельность стр.27 №7)</w:t>
            </w:r>
          </w:p>
          <w:p w:rsidR="00C06831" w:rsidRPr="00C06831" w:rsidRDefault="00C06831" w:rsidP="00C06831">
            <w:pPr>
              <w:pStyle w:val="Standard"/>
              <w:spacing w:line="240" w:lineRule="atLeast"/>
              <w:rPr>
                <w:b/>
              </w:rPr>
            </w:pPr>
          </w:p>
        </w:tc>
        <w:tc>
          <w:tcPr>
            <w:tcW w:w="2845" w:type="dxa"/>
            <w:gridSpan w:val="5"/>
            <w:vMerge w:val="restart"/>
            <w:tcBorders>
              <w:left w:val="nil"/>
            </w:tcBorders>
          </w:tcPr>
          <w:p w:rsidR="00C06831" w:rsidRPr="00C06831" w:rsidRDefault="00C06831" w:rsidP="009F1809">
            <w:pPr>
              <w:pStyle w:val="Standard"/>
              <w:rPr>
                <w:b/>
              </w:rPr>
            </w:pPr>
          </w:p>
        </w:tc>
      </w:tr>
      <w:tr w:rsidR="00C06831" w:rsidTr="00C06831">
        <w:trPr>
          <w:gridAfter w:val="17"/>
          <w:wAfter w:w="15175" w:type="dxa"/>
          <w:trHeight w:val="2966"/>
        </w:trPr>
        <w:tc>
          <w:tcPr>
            <w:tcW w:w="2222" w:type="dxa"/>
            <w:tcBorders>
              <w:bottom w:val="single" w:sz="4" w:space="0" w:color="auto"/>
            </w:tcBorders>
          </w:tcPr>
          <w:p w:rsidR="00C06831" w:rsidRPr="00C06831" w:rsidRDefault="00C06831" w:rsidP="00C06831">
            <w:pPr>
              <w:pStyle w:val="Standard"/>
              <w:jc w:val="both"/>
              <w:rPr>
                <w:b/>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C06831">
            <w:pPr>
              <w:pStyle w:val="Standard"/>
              <w:jc w:val="both"/>
              <w:rPr>
                <w:b/>
              </w:rPr>
            </w:pPr>
          </w:p>
        </w:tc>
        <w:tc>
          <w:tcPr>
            <w:tcW w:w="2551" w:type="dxa"/>
            <w:gridSpan w:val="3"/>
            <w:tcBorders>
              <w:bottom w:val="single" w:sz="4" w:space="0" w:color="auto"/>
            </w:tcBorders>
          </w:tcPr>
          <w:p w:rsidR="00C06831" w:rsidRPr="00C06831" w:rsidRDefault="00C06831" w:rsidP="00C06831">
            <w:pPr>
              <w:pStyle w:val="Standard"/>
              <w:ind w:right="113"/>
              <w:rPr>
                <w:b/>
              </w:rPr>
            </w:pPr>
          </w:p>
          <w:p w:rsidR="00C06831" w:rsidRPr="00C06831" w:rsidRDefault="00C06831" w:rsidP="00C06831">
            <w:pPr>
              <w:pStyle w:val="Standard"/>
              <w:ind w:right="113"/>
              <w:rPr>
                <w:b/>
              </w:rPr>
            </w:pPr>
            <w:r w:rsidRPr="00C06831">
              <w:rPr>
                <w:b/>
              </w:rPr>
              <w:t>Физическая культура</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tc>
        <w:tc>
          <w:tcPr>
            <w:tcW w:w="7085" w:type="dxa"/>
            <w:gridSpan w:val="2"/>
            <w:tcBorders>
              <w:bottom w:val="single" w:sz="4" w:space="0" w:color="auto"/>
              <w:right w:val="nil"/>
            </w:tcBorders>
          </w:tcPr>
          <w:p w:rsidR="00C06831" w:rsidRPr="00C06831" w:rsidRDefault="00C06831" w:rsidP="00C06831">
            <w:pPr>
              <w:pStyle w:val="Standard"/>
              <w:jc w:val="both"/>
              <w:rPr>
                <w:b/>
                <w:bCs/>
              </w:rPr>
            </w:pPr>
            <w:r w:rsidRPr="00C06831">
              <w:rPr>
                <w:b/>
                <w:bCs/>
              </w:rPr>
              <w:lastRenderedPageBreak/>
              <w:t>Занятие №7,8.</w:t>
            </w:r>
          </w:p>
          <w:p w:rsidR="00C06831" w:rsidRPr="00C06831" w:rsidRDefault="00C06831" w:rsidP="00C06831">
            <w:pPr>
              <w:pStyle w:val="Standard"/>
              <w:jc w:val="both"/>
              <w:rPr>
                <w:b/>
                <w:bCs/>
              </w:rPr>
            </w:pPr>
            <w:r w:rsidRPr="00C06831">
              <w:rPr>
                <w:b/>
                <w:bCs/>
              </w:rPr>
              <w:t>Программные задачи:</w:t>
            </w:r>
          </w:p>
          <w:p w:rsidR="00C06831" w:rsidRPr="00D2628A" w:rsidRDefault="00C06831" w:rsidP="00C06831">
            <w:pPr>
              <w:pStyle w:val="Standard"/>
              <w:jc w:val="both"/>
            </w:pPr>
            <w:r w:rsidRPr="00C06831">
              <w:rPr>
                <w:rFonts w:ascii="Georgia" w:hAnsi="Georgia"/>
                <w:sz w:val="20"/>
                <w:szCs w:val="20"/>
                <w:shd w:val="clear" w:color="auto" w:fill="FFFFFF"/>
              </w:rPr>
              <w:t>Упражнять детей в ходьбе колонной по одному, беге врассыпную (повторить 2-3 раза в чередовании); упражнять в прокатывании мяча, лазанье под шнур .</w:t>
            </w:r>
          </w:p>
          <w:p w:rsidR="00C06831" w:rsidRDefault="00C06831" w:rsidP="00C06831">
            <w:pPr>
              <w:pStyle w:val="Standard"/>
              <w:jc w:val="both"/>
            </w:pPr>
            <w:r>
              <w:t>(Л. И. Пензулаева «Физкультурные занятия» стр.24 - 26)</w:t>
            </w:r>
          </w:p>
          <w:p w:rsidR="00C06831" w:rsidRPr="00C06831" w:rsidRDefault="00C06831" w:rsidP="00C06831">
            <w:pPr>
              <w:pStyle w:val="Standard"/>
              <w:jc w:val="both"/>
              <w:rPr>
                <w:b/>
              </w:rPr>
            </w:pPr>
            <w:r w:rsidRPr="00C06831">
              <w:rPr>
                <w:b/>
              </w:rPr>
              <w:t>Занятие № 9.</w:t>
            </w:r>
          </w:p>
          <w:p w:rsidR="00C06831" w:rsidRPr="00C06831" w:rsidRDefault="00C06831" w:rsidP="00C06831">
            <w:pPr>
              <w:pStyle w:val="Standard"/>
              <w:jc w:val="both"/>
              <w:rPr>
                <w:rFonts w:cs="Times New Roman"/>
                <w:shd w:val="clear" w:color="auto" w:fill="FFFFFF"/>
              </w:rPr>
            </w:pPr>
            <w:r w:rsidRPr="00C06831">
              <w:rPr>
                <w:b/>
              </w:rPr>
              <w:t>Программные задачи:</w:t>
            </w:r>
            <w:r w:rsidRPr="00C06831">
              <w:rPr>
                <w:rFonts w:cs="Times New Roman"/>
                <w:shd w:val="clear" w:color="auto" w:fill="FFFFFF"/>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приземления.(Пензулаева стр.26)</w:t>
            </w:r>
          </w:p>
        </w:tc>
        <w:tc>
          <w:tcPr>
            <w:tcW w:w="2845" w:type="dxa"/>
            <w:gridSpan w:val="5"/>
            <w:vMerge/>
            <w:tcBorders>
              <w:left w:val="nil"/>
              <w:bottom w:val="single" w:sz="4" w:space="0" w:color="auto"/>
            </w:tcBorders>
          </w:tcPr>
          <w:p w:rsidR="00C06831" w:rsidRPr="00C06831" w:rsidRDefault="00C06831" w:rsidP="009F1809">
            <w:pPr>
              <w:pStyle w:val="Standard"/>
              <w:rPr>
                <w:b/>
              </w:rPr>
            </w:pPr>
          </w:p>
        </w:tc>
      </w:tr>
      <w:tr w:rsidR="00C06831" w:rsidTr="00C06831">
        <w:trPr>
          <w:gridAfter w:val="17"/>
          <w:wAfter w:w="15175" w:type="dxa"/>
          <w:trHeight w:val="5550"/>
        </w:trPr>
        <w:tc>
          <w:tcPr>
            <w:tcW w:w="2222" w:type="dxa"/>
            <w:tcBorders>
              <w:top w:val="nil"/>
              <w:bottom w:val="single" w:sz="4" w:space="0" w:color="000000"/>
            </w:tcBorders>
          </w:tcPr>
          <w:p w:rsidR="00C06831" w:rsidRPr="00C06831" w:rsidRDefault="00C06831" w:rsidP="009F1809">
            <w:pPr>
              <w:pStyle w:val="Standard"/>
              <w:rPr>
                <w:b/>
                <w:bCs/>
              </w:rPr>
            </w:pPr>
            <w:r w:rsidRPr="00C06831">
              <w:rPr>
                <w:b/>
                <w:bCs/>
              </w:rPr>
              <w:lastRenderedPageBreak/>
              <w:t>Сентябрь</w:t>
            </w:r>
          </w:p>
          <w:p w:rsidR="00C06831" w:rsidRDefault="00C06831" w:rsidP="009F1809">
            <w:pPr>
              <w:pStyle w:val="Standard"/>
            </w:pPr>
          </w:p>
          <w:p w:rsidR="00C06831" w:rsidRPr="00C06831" w:rsidRDefault="00C06831" w:rsidP="009F1809">
            <w:pPr>
              <w:pStyle w:val="Standard"/>
              <w:rPr>
                <w:b/>
                <w:bCs/>
              </w:rPr>
            </w:pPr>
            <w:r w:rsidRPr="00C06831">
              <w:rPr>
                <w:b/>
                <w:bCs/>
              </w:rPr>
              <w:t>4-я неделя</w:t>
            </w:r>
          </w:p>
          <w:p w:rsidR="00C06831" w:rsidRPr="00C06831" w:rsidRDefault="00C06831" w:rsidP="00C06831">
            <w:pPr>
              <w:pStyle w:val="Standard"/>
              <w:jc w:val="both"/>
              <w:rPr>
                <w:b/>
              </w:rPr>
            </w:pPr>
          </w:p>
          <w:p w:rsidR="00C06831" w:rsidRPr="00C06831" w:rsidRDefault="00C06831" w:rsidP="00C06831">
            <w:pPr>
              <w:pStyle w:val="Standard"/>
              <w:jc w:val="both"/>
              <w:rPr>
                <w:b/>
              </w:rPr>
            </w:pPr>
          </w:p>
        </w:tc>
        <w:tc>
          <w:tcPr>
            <w:tcW w:w="2551" w:type="dxa"/>
            <w:gridSpan w:val="3"/>
            <w:tcBorders>
              <w:top w:val="nil"/>
              <w:bottom w:val="single" w:sz="4" w:space="0" w:color="000000"/>
            </w:tcBorders>
          </w:tcPr>
          <w:p w:rsidR="00C06831" w:rsidRPr="00C06831" w:rsidRDefault="00C06831" w:rsidP="00C06831">
            <w:pPr>
              <w:pStyle w:val="Standard"/>
              <w:ind w:right="113"/>
              <w:rPr>
                <w:b/>
              </w:rPr>
            </w:pPr>
            <w:r w:rsidRPr="00C06831">
              <w:rPr>
                <w:b/>
              </w:rPr>
              <w:t>Познавательное развитие</w:t>
            </w:r>
          </w:p>
        </w:tc>
        <w:tc>
          <w:tcPr>
            <w:tcW w:w="9930" w:type="dxa"/>
            <w:gridSpan w:val="7"/>
            <w:tcBorders>
              <w:top w:val="nil"/>
              <w:bottom w:val="single" w:sz="4" w:space="0" w:color="000000"/>
            </w:tcBorders>
          </w:tcPr>
          <w:p w:rsidR="00C06831" w:rsidRPr="00C06831" w:rsidRDefault="00C06831" w:rsidP="009F1809">
            <w:pPr>
              <w:pStyle w:val="Standard"/>
              <w:rPr>
                <w:b/>
              </w:rPr>
            </w:pPr>
            <w:r w:rsidRPr="00C06831">
              <w:rPr>
                <w:b/>
              </w:rPr>
              <w:t>Приобщение к социокультурным ценностям</w:t>
            </w:r>
          </w:p>
          <w:p w:rsidR="00C06831" w:rsidRPr="00C06831" w:rsidRDefault="00C06831" w:rsidP="009F1809">
            <w:pPr>
              <w:pStyle w:val="Standard"/>
              <w:rPr>
                <w:rFonts w:cs="Times New Roman"/>
                <w:b/>
              </w:rPr>
            </w:pPr>
            <w:r w:rsidRPr="00C06831">
              <w:rPr>
                <w:b/>
              </w:rPr>
              <w:t xml:space="preserve">Тема: </w:t>
            </w:r>
            <w:r w:rsidRPr="00C06831">
              <w:rPr>
                <w:rFonts w:cs="Times New Roman"/>
                <w:b/>
              </w:rPr>
              <w:t>«</w:t>
            </w:r>
            <w:r w:rsidRPr="00C06831">
              <w:rPr>
                <w:rFonts w:eastAsia="Calibri" w:cs="Times New Roman"/>
                <w:b/>
              </w:rPr>
              <w:t>Моя семья</w:t>
            </w:r>
            <w:r w:rsidRPr="00C06831">
              <w:rPr>
                <w:rFonts w:cs="Times New Roman"/>
                <w:b/>
              </w:rPr>
              <w:t>»</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Ввести понятие «семья». Дать детям первоначальные представления о родственных отношениях в семье: каждый ребенок одновременно сын (дочь), внук (внучка), брат (сестра); мама и папа-дочь и сын бабушки и дедушки. Воспитывать чуткое отношение к самым близким людям-членам семьи.</w:t>
            </w:r>
          </w:p>
          <w:p w:rsidR="00C06831" w:rsidRPr="004A0435" w:rsidRDefault="00C06831" w:rsidP="009F1809">
            <w:pPr>
              <w:pStyle w:val="Standard"/>
            </w:pPr>
            <w:r>
              <w:t>(О,В,Дыбина, «Ознакомление с предметным и социальным окружением», стр19, №2)</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bCs/>
              </w:rPr>
            </w:pPr>
            <w:r w:rsidRPr="00C06831">
              <w:rPr>
                <w:b/>
                <w:bCs/>
              </w:rPr>
              <w:t>Занятие № 3</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 xml:space="preserve">Упражнять в умении различат и называть геометрические фигуры: круг, квадрат, треугольник. </w:t>
            </w:r>
          </w:p>
          <w:p w:rsidR="00C06831" w:rsidRDefault="00C06831" w:rsidP="009F1809">
            <w:pPr>
              <w:pStyle w:val="Standard"/>
            </w:pPr>
            <w:r>
              <w:t>Совершенствовать умение сравнивать два предмета по длине и ширине, обозначать результаты сравнения словами: длинный-короткий, длиннее-короче, широкий-узкий, шире-уже.</w:t>
            </w:r>
          </w:p>
          <w:p w:rsidR="00C06831" w:rsidRPr="008A2956" w:rsidRDefault="00C06831" w:rsidP="009F1809">
            <w:pPr>
              <w:pStyle w:val="Standard"/>
            </w:pPr>
            <w:r>
              <w:t xml:space="preserve">Развивать умение сравнивать предметы по цвету, форме и пространственному расположению.  </w:t>
            </w:r>
          </w:p>
          <w:p w:rsidR="00C06831" w:rsidRPr="00C06831" w:rsidRDefault="00C06831" w:rsidP="009F1809">
            <w:pPr>
              <w:pStyle w:val="Standard"/>
              <w:rPr>
                <w:b/>
              </w:rPr>
            </w:pPr>
            <w:r>
              <w:t>(И.А. Помораева, В.А. Позина «Формирование элементарных математических представлений» стр. 14, №3).</w:t>
            </w:r>
          </w:p>
          <w:p w:rsidR="00C06831" w:rsidRPr="00C06831" w:rsidRDefault="00C06831" w:rsidP="009F1809">
            <w:pPr>
              <w:pStyle w:val="Standard"/>
              <w:rPr>
                <w:b/>
              </w:rPr>
            </w:pPr>
          </w:p>
        </w:tc>
      </w:tr>
      <w:tr w:rsidR="00C06831" w:rsidTr="00C06831">
        <w:trPr>
          <w:gridAfter w:val="17"/>
          <w:wAfter w:w="15175" w:type="dxa"/>
          <w:trHeight w:val="1781"/>
        </w:trPr>
        <w:tc>
          <w:tcPr>
            <w:tcW w:w="2222" w:type="dxa"/>
          </w:tcPr>
          <w:p w:rsidR="00C06831" w:rsidRPr="00C06831" w:rsidRDefault="00C06831" w:rsidP="00C06831">
            <w:pPr>
              <w:pStyle w:val="Standard"/>
              <w:ind w:left="113" w:right="113"/>
              <w:jc w:val="both"/>
              <w:rPr>
                <w:b/>
              </w:rPr>
            </w:pPr>
          </w:p>
        </w:tc>
        <w:tc>
          <w:tcPr>
            <w:tcW w:w="2551" w:type="dxa"/>
            <w:gridSpan w:val="3"/>
          </w:tcPr>
          <w:p w:rsidR="00C06831" w:rsidRPr="00C06831" w:rsidRDefault="00C06831" w:rsidP="00C06831">
            <w:pPr>
              <w:pStyle w:val="Standard"/>
              <w:ind w:left="113" w:right="113"/>
              <w:rPr>
                <w:b/>
              </w:rPr>
            </w:pPr>
            <w:r w:rsidRPr="00C06831">
              <w:rPr>
                <w:b/>
              </w:rPr>
              <w:t>Речевое развитие</w:t>
            </w:r>
          </w:p>
        </w:tc>
        <w:tc>
          <w:tcPr>
            <w:tcW w:w="9930" w:type="dxa"/>
            <w:gridSpan w:val="7"/>
          </w:tcPr>
          <w:p w:rsidR="00C06831" w:rsidRPr="00C06831" w:rsidRDefault="00C06831" w:rsidP="009F1809">
            <w:pPr>
              <w:pStyle w:val="Standard"/>
              <w:rPr>
                <w:b/>
              </w:rPr>
            </w:pPr>
            <w:r w:rsidRPr="00C06831">
              <w:rPr>
                <w:b/>
              </w:rPr>
              <w:t>Художественная литература</w:t>
            </w:r>
          </w:p>
          <w:p w:rsidR="00C06831" w:rsidRPr="00C06831" w:rsidRDefault="00C06831" w:rsidP="00C06831">
            <w:pPr>
              <w:pStyle w:val="Standard"/>
              <w:jc w:val="both"/>
              <w:rPr>
                <w:rFonts w:cs="Times New Roman"/>
                <w:b/>
              </w:rPr>
            </w:pPr>
            <w:r w:rsidRPr="00C06831">
              <w:rPr>
                <w:b/>
              </w:rPr>
              <w:t xml:space="preserve"> Тема: </w:t>
            </w:r>
            <w:r w:rsidRPr="00C06831">
              <w:rPr>
                <w:rFonts w:cs="Times New Roman"/>
                <w:b/>
              </w:rPr>
              <w:t>«</w:t>
            </w:r>
            <w:r w:rsidRPr="00C06831">
              <w:rPr>
                <w:rFonts w:eastAsia="Tahoma" w:cs="Times New Roman"/>
                <w:b/>
                <w:bCs/>
                <w:color w:val="000000"/>
                <w:shd w:val="clear" w:color="auto" w:fill="FFFFFF"/>
                <w:lang w:eastAsia="ru-RU" w:bidi="ru-RU"/>
              </w:rPr>
              <w:t>Чтение стихотворения И. Бунина «Листопад</w:t>
            </w:r>
            <w:r w:rsidRPr="00C06831">
              <w:rPr>
                <w:rFonts w:cs="Times New Roman"/>
                <w:b/>
              </w:rPr>
              <w:t>». Составление рассказа о кукле.</w:t>
            </w:r>
          </w:p>
          <w:p w:rsidR="00C06831" w:rsidRPr="00C06831" w:rsidRDefault="00C06831" w:rsidP="009F1809">
            <w:pPr>
              <w:pStyle w:val="Standard"/>
              <w:rPr>
                <w:rFonts w:ascii="Tahoma" w:eastAsia="Tahoma" w:hAnsi="Tahoma" w:cs="Tahoma"/>
                <w:bCs/>
                <w:color w:val="000000"/>
                <w:sz w:val="20"/>
                <w:szCs w:val="20"/>
                <w:shd w:val="clear" w:color="auto" w:fill="FFFFFF"/>
                <w:lang w:eastAsia="ru-RU" w:bidi="ru-RU"/>
              </w:rPr>
            </w:pPr>
            <w:r w:rsidRPr="00C06831">
              <w:rPr>
                <w:b/>
              </w:rPr>
              <w:t>Программные задачи:</w:t>
            </w:r>
          </w:p>
          <w:p w:rsidR="00C06831" w:rsidRDefault="00C06831" w:rsidP="009F1809">
            <w:pPr>
              <w:pStyle w:val="Standard"/>
            </w:pPr>
            <w:r>
              <w:t>Продолжать учить детей составлять рассказы об игрушке. Познакомить со стихотворением о ранней осени, приобщая к поэзии и развивая поэтический слух.</w:t>
            </w:r>
          </w:p>
          <w:p w:rsidR="00C06831" w:rsidRDefault="00C06831" w:rsidP="009F1809">
            <w:pPr>
              <w:pStyle w:val="Standard"/>
            </w:pPr>
            <w:r>
              <w:t xml:space="preserve">( В.В.Гербова, «Развитие речи в детском саду», стр.30 ) </w:t>
            </w:r>
          </w:p>
          <w:p w:rsidR="00C06831" w:rsidRPr="00C06831" w:rsidRDefault="00C06831" w:rsidP="00C06831">
            <w:pPr>
              <w:pStyle w:val="Standard"/>
              <w:jc w:val="both"/>
              <w:rPr>
                <w:b/>
              </w:rPr>
            </w:pPr>
          </w:p>
        </w:tc>
      </w:tr>
      <w:tr w:rsidR="00C06831" w:rsidTr="00C06831">
        <w:trPr>
          <w:gridAfter w:val="17"/>
          <w:wAfter w:w="15175" w:type="dxa"/>
          <w:trHeight w:val="363"/>
        </w:trPr>
        <w:tc>
          <w:tcPr>
            <w:tcW w:w="2222" w:type="dxa"/>
            <w:tcBorders>
              <w:bottom w:val="single" w:sz="4" w:space="0" w:color="auto"/>
            </w:tcBorders>
          </w:tcPr>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tc>
        <w:tc>
          <w:tcPr>
            <w:tcW w:w="2551" w:type="dxa"/>
            <w:gridSpan w:val="3"/>
            <w:tcBorders>
              <w:bottom w:val="single" w:sz="4" w:space="0" w:color="auto"/>
            </w:tcBorders>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7085" w:type="dxa"/>
            <w:gridSpan w:val="2"/>
            <w:vMerge w:val="restart"/>
            <w:tcBorders>
              <w:right w:val="nil"/>
            </w:tcBorders>
          </w:tcPr>
          <w:p w:rsidR="00C06831" w:rsidRPr="00C06831" w:rsidRDefault="00C06831" w:rsidP="00C06831">
            <w:pPr>
              <w:pStyle w:val="Standard"/>
              <w:spacing w:line="240" w:lineRule="atLeast"/>
              <w:jc w:val="center"/>
              <w:rPr>
                <w:b/>
              </w:rPr>
            </w:pPr>
            <w:r>
              <w:rPr>
                <w:b/>
              </w:rPr>
              <w:t xml:space="preserve"> </w:t>
            </w:r>
            <w:r w:rsidRPr="00C06831">
              <w:rPr>
                <w:b/>
              </w:rPr>
              <w:t>Рисование</w:t>
            </w:r>
          </w:p>
          <w:p w:rsidR="00C06831" w:rsidRPr="00C06831" w:rsidRDefault="00C06831" w:rsidP="00C06831">
            <w:pPr>
              <w:shd w:val="clear" w:color="auto" w:fill="FFFFFF"/>
              <w:autoSpaceDE w:val="0"/>
              <w:snapToGrid w:val="0"/>
              <w:rPr>
                <w:color w:val="000000"/>
              </w:rPr>
            </w:pPr>
            <w:r w:rsidRPr="00C06831">
              <w:rPr>
                <w:b/>
              </w:rPr>
              <w:t>Тема: «</w:t>
            </w:r>
            <w:r w:rsidRPr="00C06831">
              <w:rPr>
                <w:b/>
                <w:color w:val="000000"/>
              </w:rPr>
              <w:t>Цветные шары» (круглой и овальной формы)</w:t>
            </w:r>
          </w:p>
          <w:p w:rsidR="00C06831" w:rsidRPr="00C06831" w:rsidRDefault="00C06831" w:rsidP="00C06831">
            <w:pPr>
              <w:shd w:val="clear" w:color="auto" w:fill="FFFFFF"/>
              <w:autoSpaceDE w:val="0"/>
              <w:snapToGrid w:val="0"/>
              <w:rPr>
                <w:color w:val="000000"/>
              </w:rPr>
            </w:pPr>
            <w:r w:rsidRPr="00C06831">
              <w:rPr>
                <w:b/>
              </w:rPr>
              <w:t>Программные задачи:</w:t>
            </w:r>
          </w:p>
          <w:p w:rsidR="00C06831" w:rsidRPr="00C06831" w:rsidRDefault="00C06831" w:rsidP="00C06831">
            <w:pPr>
              <w:shd w:val="clear" w:color="auto" w:fill="FFFFFF"/>
              <w:autoSpaceDE w:val="0"/>
              <w:snapToGrid w:val="0"/>
              <w:rPr>
                <w:color w:val="000000"/>
              </w:rPr>
            </w:pPr>
            <w:r w:rsidRPr="00C06831">
              <w:rPr>
                <w:color w:val="000000"/>
              </w:rPr>
              <w:t>Продолжать знакомить детей с приемами изображения предметов овальной и круглой формы; учить сравнивать эти формы, выделяя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p w:rsidR="00C06831" w:rsidRPr="00D2628A" w:rsidRDefault="00C06831" w:rsidP="00C06831">
            <w:pPr>
              <w:shd w:val="clear" w:color="auto" w:fill="FFFFFF"/>
              <w:autoSpaceDE w:val="0"/>
              <w:snapToGrid w:val="0"/>
            </w:pPr>
            <w:r w:rsidRPr="00D2628A">
              <w:t>(Т.С.Комарова, «Изобразительная деятельность в детском саду»,стр.</w:t>
            </w:r>
            <w:r>
              <w:t>30 №11)</w:t>
            </w:r>
          </w:p>
          <w:p w:rsidR="00C06831" w:rsidRPr="00C06831" w:rsidRDefault="00C06831" w:rsidP="009F1809">
            <w:pPr>
              <w:pStyle w:val="Standard"/>
              <w:rPr>
                <w:b/>
              </w:rPr>
            </w:pPr>
            <w:r w:rsidRPr="00C06831">
              <w:rPr>
                <w:b/>
              </w:rPr>
              <w:t xml:space="preserve">                                                     Лепка</w:t>
            </w:r>
          </w:p>
          <w:p w:rsidR="00C06831" w:rsidRPr="00C06831" w:rsidRDefault="00C06831" w:rsidP="00C06831">
            <w:pPr>
              <w:pStyle w:val="Standard"/>
              <w:jc w:val="both"/>
              <w:rPr>
                <w:b/>
              </w:rPr>
            </w:pPr>
            <w:r w:rsidRPr="00C06831">
              <w:rPr>
                <w:b/>
              </w:rPr>
              <w:t>Тема: «</w:t>
            </w:r>
            <w:r w:rsidRPr="00C06831">
              <w:rPr>
                <w:b/>
                <w:color w:val="000000"/>
              </w:rPr>
              <w:t>Огурец и свекла</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 xml:space="preserve">Познакомить детей с приемами лепки предметов овальной формы. Учить передавать особенности каждого предмета. Закреплять умение катать пластелин прямыми движениями рук при лепке </w:t>
            </w:r>
            <w:r>
              <w:lastRenderedPageBreak/>
              <w:t>предметов овальной формы и кругообразными-при лепке предметов круглой формы. Учить пальцами оттягивать, скруглять концы, сглаживать поверхность.</w:t>
            </w:r>
          </w:p>
          <w:p w:rsidR="00C06831" w:rsidRDefault="00C06831" w:rsidP="00C06831">
            <w:pPr>
              <w:pStyle w:val="Standard"/>
              <w:spacing w:line="240" w:lineRule="atLeast"/>
              <w:jc w:val="both"/>
            </w:pPr>
            <w:r w:rsidRPr="00C06831">
              <w:rPr>
                <w:b/>
              </w:rPr>
              <w:t>(</w:t>
            </w:r>
            <w:r>
              <w:t>Т.С.Комарова, «Изобразительная деятельность в детском саду», стр.26 №6)</w:t>
            </w:r>
          </w:p>
          <w:p w:rsidR="00C06831" w:rsidRPr="00C06831" w:rsidRDefault="00C06831" w:rsidP="00C06831">
            <w:pPr>
              <w:pStyle w:val="Standard"/>
              <w:spacing w:line="240" w:lineRule="atLeast"/>
              <w:jc w:val="both"/>
              <w:rPr>
                <w:b/>
                <w:bCs/>
              </w:rPr>
            </w:pPr>
            <w:r w:rsidRPr="00C06831">
              <w:rPr>
                <w:b/>
                <w:bCs/>
              </w:rPr>
              <w:t>Занятие № 10,11.</w:t>
            </w:r>
          </w:p>
          <w:p w:rsidR="00C06831" w:rsidRPr="00C06831" w:rsidRDefault="00C06831" w:rsidP="00C06831">
            <w:pPr>
              <w:pStyle w:val="Standard"/>
              <w:spacing w:line="240" w:lineRule="atLeast"/>
              <w:jc w:val="both"/>
              <w:rPr>
                <w:rFonts w:ascii="Georgia" w:hAnsi="Georgia"/>
                <w:color w:val="2A2723"/>
                <w:sz w:val="20"/>
                <w:szCs w:val="20"/>
                <w:shd w:val="clear" w:color="auto" w:fill="FFFFFF"/>
              </w:rPr>
            </w:pPr>
            <w:r w:rsidRPr="00C06831">
              <w:rPr>
                <w:b/>
                <w:bCs/>
              </w:rPr>
              <w:t>Программные задачи:</w:t>
            </w:r>
          </w:p>
          <w:p w:rsidR="00C06831" w:rsidRPr="00C06831" w:rsidRDefault="00C06831" w:rsidP="00C06831">
            <w:pPr>
              <w:pStyle w:val="Standard"/>
              <w:spacing w:line="240" w:lineRule="atLeast"/>
              <w:jc w:val="both"/>
              <w:rPr>
                <w:rFonts w:cs="Times New Roman"/>
                <w:b/>
                <w:bCs/>
              </w:rPr>
            </w:pPr>
            <w:r w:rsidRPr="00C06831">
              <w:rPr>
                <w:rFonts w:cs="Times New Roman"/>
                <w:shd w:val="clear" w:color="auto" w:fill="FFFFFF"/>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сохранении устойчивого равновесия при ходьбе по уменьшенной площади опоры.</w:t>
            </w:r>
          </w:p>
          <w:p w:rsidR="00C06831" w:rsidRDefault="00C06831" w:rsidP="00C06831">
            <w:pPr>
              <w:pStyle w:val="Standard"/>
              <w:spacing w:line="240" w:lineRule="atLeast"/>
              <w:jc w:val="both"/>
            </w:pPr>
            <w:r>
              <w:t xml:space="preserve"> (Л.И. Пензулаева «Физкультурные занятия»  стр.26-28)</w:t>
            </w:r>
          </w:p>
          <w:p w:rsidR="00C06831" w:rsidRPr="00C06831" w:rsidRDefault="00C06831" w:rsidP="00C06831">
            <w:pPr>
              <w:pStyle w:val="Standard"/>
              <w:spacing w:line="240" w:lineRule="atLeast"/>
              <w:jc w:val="both"/>
              <w:rPr>
                <w:b/>
              </w:rPr>
            </w:pPr>
            <w:r w:rsidRPr="00C06831">
              <w:rPr>
                <w:b/>
              </w:rPr>
              <w:t xml:space="preserve">Занятие № 12. </w:t>
            </w:r>
          </w:p>
          <w:p w:rsidR="00C06831" w:rsidRPr="00C06831" w:rsidRDefault="00C06831" w:rsidP="00C06831">
            <w:pPr>
              <w:pStyle w:val="Standard"/>
              <w:spacing w:line="240" w:lineRule="atLeast"/>
              <w:jc w:val="both"/>
              <w:rPr>
                <w:rFonts w:cs="Times New Roman"/>
                <w:shd w:val="clear" w:color="auto" w:fill="FFFFFF"/>
              </w:rPr>
            </w:pPr>
            <w:r w:rsidRPr="00C06831">
              <w:rPr>
                <w:b/>
              </w:rPr>
              <w:t>Программные задачи</w:t>
            </w:r>
            <w:r w:rsidRPr="00C06831">
              <w:rPr>
                <w:rFonts w:cs="Times New Roman"/>
                <w:b/>
              </w:rPr>
              <w:t>:</w:t>
            </w:r>
          </w:p>
          <w:p w:rsidR="00C06831" w:rsidRPr="00C06831" w:rsidRDefault="00C06831" w:rsidP="00C06831">
            <w:pPr>
              <w:pStyle w:val="Standard"/>
              <w:spacing w:line="240" w:lineRule="atLeast"/>
              <w:rPr>
                <w:rFonts w:cs="Times New Roman"/>
                <w:shd w:val="clear" w:color="auto" w:fill="FFFFFF"/>
              </w:rPr>
            </w:pPr>
            <w:r w:rsidRPr="00C06831">
              <w:rPr>
                <w:rFonts w:cs="Times New Roman"/>
                <w:shd w:val="clear" w:color="auto" w:fill="FFFFFF"/>
              </w:rPr>
              <w:t>Разучить перебрасывание мяча друг другу, развивая ловкость и глазомер; упражнять в прыжках.</w:t>
            </w:r>
          </w:p>
          <w:p w:rsidR="00C06831" w:rsidRDefault="00C06831" w:rsidP="00C06831">
            <w:pPr>
              <w:pStyle w:val="Standard"/>
              <w:spacing w:line="240" w:lineRule="atLeast"/>
              <w:jc w:val="both"/>
            </w:pPr>
            <w:r>
              <w:t>(Л.И. Пензулаева«Физкультурные занятия»  стр. 29)</w:t>
            </w:r>
          </w:p>
        </w:tc>
        <w:tc>
          <w:tcPr>
            <w:tcW w:w="2845" w:type="dxa"/>
            <w:gridSpan w:val="5"/>
            <w:vMerge w:val="restart"/>
            <w:tcBorders>
              <w:left w:val="nil"/>
            </w:tcBorders>
          </w:tcPr>
          <w:p w:rsidR="00C06831" w:rsidRPr="00C06831" w:rsidRDefault="00C06831" w:rsidP="00C06831">
            <w:pPr>
              <w:pStyle w:val="Standard"/>
              <w:jc w:val="both"/>
              <w:rPr>
                <w:b/>
              </w:rPr>
            </w:pPr>
          </w:p>
        </w:tc>
      </w:tr>
      <w:tr w:rsidR="00C06831" w:rsidTr="00C06831">
        <w:trPr>
          <w:gridAfter w:val="17"/>
          <w:wAfter w:w="15175" w:type="dxa"/>
          <w:trHeight w:val="3250"/>
        </w:trPr>
        <w:tc>
          <w:tcPr>
            <w:tcW w:w="2222" w:type="dxa"/>
            <w:tcBorders>
              <w:top w:val="single" w:sz="4" w:space="0" w:color="auto"/>
            </w:tcBorders>
          </w:tcPr>
          <w:p w:rsidR="00C06831" w:rsidRPr="00C06831" w:rsidRDefault="00C06831" w:rsidP="00C06831">
            <w:pPr>
              <w:pStyle w:val="Standard"/>
              <w:jc w:val="both"/>
              <w:rPr>
                <w:b/>
              </w:rPr>
            </w:pPr>
          </w:p>
          <w:p w:rsidR="00C06831" w:rsidRPr="00C06831" w:rsidRDefault="00C06831" w:rsidP="00C06831">
            <w:pPr>
              <w:pStyle w:val="Standard"/>
              <w:jc w:val="both"/>
              <w:rPr>
                <w:b/>
              </w:rPr>
            </w:pPr>
          </w:p>
        </w:tc>
        <w:tc>
          <w:tcPr>
            <w:tcW w:w="2551" w:type="dxa"/>
            <w:gridSpan w:val="3"/>
            <w:tcBorders>
              <w:top w:val="single" w:sz="4" w:space="0" w:color="auto"/>
            </w:tcBorders>
          </w:tcPr>
          <w:p w:rsidR="00C06831" w:rsidRPr="00C06831" w:rsidRDefault="00C06831" w:rsidP="00C06831">
            <w:pPr>
              <w:pStyle w:val="Standard"/>
              <w:ind w:left="113" w:right="113"/>
              <w:rPr>
                <w:b/>
              </w:rPr>
            </w:pPr>
          </w:p>
          <w:p w:rsidR="00C06831" w:rsidRPr="00C06831" w:rsidRDefault="00C06831" w:rsidP="00C06831">
            <w:pPr>
              <w:pStyle w:val="Standard"/>
              <w:ind w:right="113"/>
              <w:rPr>
                <w:b/>
              </w:rPr>
            </w:pPr>
            <w:r w:rsidRPr="00C06831">
              <w:rPr>
                <w:b/>
              </w:rPr>
              <w:t>Физическая культура</w:t>
            </w:r>
          </w:p>
        </w:tc>
        <w:tc>
          <w:tcPr>
            <w:tcW w:w="7085" w:type="dxa"/>
            <w:gridSpan w:val="2"/>
            <w:vMerge/>
            <w:tcBorders>
              <w:right w:val="nil"/>
            </w:tcBorders>
          </w:tcPr>
          <w:p w:rsidR="00C06831" w:rsidRPr="00103DBB" w:rsidRDefault="00C06831" w:rsidP="00C06831">
            <w:pPr>
              <w:pStyle w:val="Standard"/>
              <w:spacing w:line="240" w:lineRule="atLeast"/>
              <w:jc w:val="both"/>
            </w:pPr>
          </w:p>
        </w:tc>
        <w:tc>
          <w:tcPr>
            <w:tcW w:w="2845" w:type="dxa"/>
            <w:gridSpan w:val="5"/>
            <w:vMerge/>
            <w:tcBorders>
              <w:top w:val="nil"/>
              <w:left w:val="nil"/>
            </w:tcBorders>
          </w:tcPr>
          <w:p w:rsidR="00C06831" w:rsidRPr="00C06831" w:rsidRDefault="00C06831" w:rsidP="00C06831">
            <w:pPr>
              <w:pStyle w:val="Standard"/>
              <w:jc w:val="both"/>
              <w:rPr>
                <w:b/>
              </w:rPr>
            </w:pPr>
          </w:p>
        </w:tc>
      </w:tr>
      <w:tr w:rsidR="00C06831" w:rsidTr="00C06831">
        <w:trPr>
          <w:gridAfter w:val="17"/>
          <w:wAfter w:w="15175" w:type="dxa"/>
          <w:trHeight w:val="557"/>
        </w:trPr>
        <w:tc>
          <w:tcPr>
            <w:tcW w:w="2222" w:type="dxa"/>
          </w:tcPr>
          <w:p w:rsidR="00C06831" w:rsidRPr="00C06831" w:rsidRDefault="00C06831" w:rsidP="00C06831">
            <w:pPr>
              <w:pStyle w:val="Standard"/>
              <w:jc w:val="both"/>
              <w:rPr>
                <w:b/>
              </w:rPr>
            </w:pPr>
            <w:r w:rsidRPr="00C06831">
              <w:rPr>
                <w:b/>
              </w:rPr>
              <w:lastRenderedPageBreak/>
              <w:t>Октябрь</w:t>
            </w:r>
          </w:p>
          <w:p w:rsidR="00C06831" w:rsidRPr="00C06831" w:rsidRDefault="00C06831" w:rsidP="009F1809">
            <w:pPr>
              <w:pStyle w:val="Standard"/>
              <w:rPr>
                <w:b/>
                <w:bCs/>
              </w:rPr>
            </w:pPr>
            <w:r w:rsidRPr="00C06831">
              <w:rPr>
                <w:b/>
                <w:bCs/>
              </w:rPr>
              <w:t>«Осень»</w:t>
            </w: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r w:rsidRPr="00C06831">
              <w:rPr>
                <w:b/>
                <w:bCs/>
              </w:rPr>
              <w:t>1 неделя</w:t>
            </w:r>
          </w:p>
        </w:tc>
        <w:tc>
          <w:tcPr>
            <w:tcW w:w="2551" w:type="dxa"/>
            <w:gridSpan w:val="3"/>
          </w:tcPr>
          <w:p w:rsidR="00C06831" w:rsidRPr="00C06831" w:rsidRDefault="00C06831" w:rsidP="00C06831">
            <w:pPr>
              <w:pStyle w:val="Standard"/>
              <w:ind w:left="113" w:right="113"/>
              <w:rPr>
                <w:b/>
              </w:rPr>
            </w:pPr>
            <w:r w:rsidRPr="00C06831">
              <w:rPr>
                <w:b/>
              </w:rPr>
              <w:t>Познавательное развитие</w:t>
            </w:r>
          </w:p>
        </w:tc>
        <w:tc>
          <w:tcPr>
            <w:tcW w:w="9930" w:type="dxa"/>
            <w:gridSpan w:val="7"/>
          </w:tcPr>
          <w:p w:rsidR="00C06831" w:rsidRPr="00C06831" w:rsidRDefault="00C06831" w:rsidP="009F1809">
            <w:pPr>
              <w:pStyle w:val="Standard"/>
              <w:rPr>
                <w:b/>
              </w:rPr>
            </w:pPr>
            <w:r w:rsidRPr="00C06831">
              <w:rPr>
                <w:b/>
              </w:rPr>
              <w:t>Ознакомление с миром природы</w:t>
            </w:r>
          </w:p>
          <w:p w:rsidR="00C06831" w:rsidRPr="00C06831" w:rsidRDefault="00C06831" w:rsidP="009F1809">
            <w:pPr>
              <w:pStyle w:val="Standard"/>
              <w:rPr>
                <w:b/>
              </w:rPr>
            </w:pPr>
            <w:r w:rsidRPr="00C06831">
              <w:rPr>
                <w:b/>
              </w:rPr>
              <w:t>Тема: «</w:t>
            </w:r>
            <w:r w:rsidRPr="00C06831">
              <w:rPr>
                <w:rFonts w:eastAsia="Calibri" w:cs="Times New Roman"/>
                <w:b/>
              </w:rPr>
              <w:t>Прохождение экологической тропы</w:t>
            </w:r>
            <w:r w:rsidRPr="00C06831">
              <w:rPr>
                <w:b/>
              </w:rPr>
              <w:t>».</w:t>
            </w:r>
          </w:p>
          <w:p w:rsidR="00C06831" w:rsidRPr="000A096C" w:rsidRDefault="00C06831" w:rsidP="009F1809">
            <w:pPr>
              <w:pStyle w:val="Standard"/>
            </w:pPr>
            <w: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p w:rsidR="00C06831" w:rsidRPr="00C06831" w:rsidRDefault="00C06831" w:rsidP="009F1809">
            <w:pPr>
              <w:pStyle w:val="Standard"/>
              <w:rPr>
                <w:rFonts w:ascii="Calibri" w:eastAsia="Calibri" w:hAnsi="Calibri" w:cs="Calibri"/>
                <w:b/>
                <w:sz w:val="22"/>
                <w:szCs w:val="22"/>
              </w:rPr>
            </w:pPr>
            <w:r w:rsidRPr="00C06831">
              <w:rPr>
                <w:b/>
              </w:rPr>
              <w:t>Программные задачи:</w:t>
            </w:r>
          </w:p>
          <w:p w:rsidR="00C06831" w:rsidRPr="00DF4AAA" w:rsidRDefault="00C06831" w:rsidP="009F1809">
            <w:pPr>
              <w:pStyle w:val="Standard"/>
            </w:pPr>
            <w:r>
              <w:t>( О.А.Соломенникова</w:t>
            </w:r>
            <w:r w:rsidRPr="00DF4AAA">
              <w:t xml:space="preserve"> , «Ознакомление</w:t>
            </w:r>
            <w:r>
              <w:t xml:space="preserve"> с природой в детском саду</w:t>
            </w:r>
            <w:r w:rsidRPr="00DF4AAA">
              <w:t>», стр.</w:t>
            </w:r>
            <w:r>
              <w:t>33 №3</w:t>
            </w:r>
            <w:r w:rsidRPr="00DF4AAA">
              <w:t>)</w:t>
            </w:r>
          </w:p>
          <w:p w:rsidR="00C06831" w:rsidRDefault="00C06831" w:rsidP="009F1809">
            <w:pPr>
              <w:pStyle w:val="Standard"/>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bCs/>
              </w:rPr>
            </w:pPr>
            <w:r w:rsidRPr="00C06831">
              <w:rPr>
                <w:b/>
                <w:bCs/>
              </w:rPr>
              <w:t>Занятие № 1</w:t>
            </w:r>
          </w:p>
          <w:p w:rsidR="00C06831" w:rsidRPr="00C06831" w:rsidRDefault="00C06831" w:rsidP="00C06831">
            <w:pPr>
              <w:pStyle w:val="Standard"/>
              <w:jc w:val="both"/>
              <w:rPr>
                <w:rFonts w:ascii="Calibri" w:eastAsia="Calibri" w:hAnsi="Calibri" w:cs="Calibri"/>
                <w:color w:val="000000"/>
                <w:sz w:val="22"/>
                <w:szCs w:val="22"/>
              </w:rPr>
            </w:pPr>
            <w:r w:rsidRPr="00C06831">
              <w:rPr>
                <w:b/>
              </w:rPr>
              <w:t>Программные задачи:</w:t>
            </w:r>
          </w:p>
          <w:p w:rsidR="00C06831" w:rsidRPr="00C06831" w:rsidRDefault="00C06831" w:rsidP="00C06831">
            <w:pPr>
              <w:pStyle w:val="Standard"/>
              <w:jc w:val="both"/>
              <w:rPr>
                <w:rFonts w:eastAsia="Calibri" w:cs="Times New Roman"/>
                <w:color w:val="000000"/>
              </w:rPr>
            </w:pPr>
            <w:r w:rsidRPr="00C06831">
              <w:rPr>
                <w:rFonts w:eastAsia="Calibri" w:cs="Times New Roman"/>
                <w:color w:val="000000"/>
              </w:rPr>
              <w:t>Продолжать учить сравнивать две группы предметов, разных по форме, определяя их равенство или неравенство на основе сопоставления пар.</w:t>
            </w:r>
          </w:p>
          <w:p w:rsidR="00C06831" w:rsidRPr="00C06831" w:rsidRDefault="00C06831" w:rsidP="00C06831">
            <w:pPr>
              <w:pStyle w:val="Standard"/>
              <w:jc w:val="both"/>
              <w:rPr>
                <w:rFonts w:eastAsia="Calibri" w:cs="Times New Roman"/>
                <w:color w:val="000000"/>
              </w:rPr>
            </w:pPr>
            <w:r w:rsidRPr="00C06831">
              <w:rPr>
                <w:rFonts w:eastAsia="Calibri" w:cs="Times New Roman"/>
                <w:color w:val="000000"/>
              </w:rPr>
              <w:t>Закреплять умение различать и называть плоские геометрические фигуры: круг, квадрат, треугольник.</w:t>
            </w:r>
          </w:p>
          <w:p w:rsidR="00C06831" w:rsidRPr="00C06831" w:rsidRDefault="00C06831" w:rsidP="00C06831">
            <w:pPr>
              <w:pStyle w:val="Standard"/>
              <w:jc w:val="both"/>
              <w:rPr>
                <w:rFonts w:eastAsia="Calibri" w:cs="Times New Roman"/>
                <w:color w:val="000000"/>
              </w:rPr>
            </w:pPr>
            <w:r w:rsidRPr="00C06831">
              <w:rPr>
                <w:rFonts w:eastAsia="Calibri" w:cs="Times New Roman"/>
                <w:color w:val="000000"/>
              </w:rPr>
              <w:t xml:space="preserve">Упражнять в сравнении двух предметов по высоте, обозначая результаты сравнения словами: высокий, низкий, выше, ниже. </w:t>
            </w:r>
          </w:p>
          <w:p w:rsidR="00C06831" w:rsidRPr="00C06831" w:rsidRDefault="00C06831" w:rsidP="00C06831">
            <w:pPr>
              <w:pStyle w:val="Standard"/>
            </w:pPr>
            <w:r>
              <w:lastRenderedPageBreak/>
              <w:t>(И.А.Помораева,В.А.Позина , «Формирование элементарных математических представлений»,стр.15 №1)</w:t>
            </w:r>
          </w:p>
          <w:p w:rsidR="00C06831" w:rsidRPr="00C06831" w:rsidRDefault="00C06831" w:rsidP="009F1809">
            <w:pPr>
              <w:pStyle w:val="Default"/>
              <w:rPr>
                <w:b/>
                <w:bCs/>
                <w:sz w:val="23"/>
                <w:szCs w:val="23"/>
              </w:rPr>
            </w:pPr>
          </w:p>
        </w:tc>
      </w:tr>
      <w:tr w:rsidR="00C06831" w:rsidTr="00C06831">
        <w:trPr>
          <w:gridAfter w:val="17"/>
          <w:wAfter w:w="15175" w:type="dxa"/>
          <w:trHeight w:val="1134"/>
        </w:trPr>
        <w:tc>
          <w:tcPr>
            <w:tcW w:w="2222" w:type="dxa"/>
          </w:tcPr>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Речевое развитие</w:t>
            </w:r>
          </w:p>
        </w:tc>
        <w:tc>
          <w:tcPr>
            <w:tcW w:w="9930" w:type="dxa"/>
            <w:gridSpan w:val="7"/>
          </w:tcPr>
          <w:p w:rsidR="00C06831" w:rsidRPr="00C06831" w:rsidRDefault="00C06831" w:rsidP="00C06831">
            <w:pPr>
              <w:pStyle w:val="Standard"/>
              <w:jc w:val="center"/>
              <w:rPr>
                <w:b/>
              </w:rPr>
            </w:pPr>
            <w:r w:rsidRPr="00C06831">
              <w:rPr>
                <w:b/>
              </w:rPr>
              <w:t>Развитие речи</w:t>
            </w:r>
          </w:p>
          <w:p w:rsidR="00C06831" w:rsidRPr="00C06831" w:rsidRDefault="00C06831" w:rsidP="00C06831">
            <w:pPr>
              <w:suppressAutoHyphens w:val="0"/>
              <w:rPr>
                <w:rFonts w:eastAsia="Calibri"/>
                <w:b/>
              </w:rPr>
            </w:pPr>
            <w:r w:rsidRPr="00C06831">
              <w:rPr>
                <w:b/>
              </w:rPr>
              <w:t>Тема: «Чтение сказки</w:t>
            </w:r>
            <w:r w:rsidRPr="00C06831">
              <w:rPr>
                <w:rFonts w:eastAsia="Tahoma"/>
                <w:b/>
                <w:bCs/>
                <w:color w:val="000000"/>
                <w:shd w:val="clear" w:color="auto" w:fill="FFFFFF"/>
                <w:lang w:eastAsia="ru-RU" w:bidi="ru-RU"/>
              </w:rPr>
              <w:t>К. Чуковского «Телефон»»</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Порадовать детей чтением веселой сказки. Поупражнять в инсценировании отрывков из произведения.</w:t>
            </w:r>
          </w:p>
          <w:p w:rsidR="00C06831" w:rsidRPr="00C06831" w:rsidRDefault="00C06831" w:rsidP="00C06831">
            <w:pPr>
              <w:pStyle w:val="Standard"/>
              <w:jc w:val="both"/>
              <w:rPr>
                <w:b/>
              </w:rPr>
            </w:pPr>
            <w:r w:rsidRPr="00DF4AAA">
              <w:t>( В.В.Герб</w:t>
            </w:r>
            <w:r>
              <w:t>ова, «Развитие речи в детском саду</w:t>
            </w:r>
            <w:r w:rsidRPr="00DF4AAA">
              <w:t>», стр.</w:t>
            </w:r>
            <w:r>
              <w:t>31</w:t>
            </w:r>
            <w:r w:rsidRPr="00DF4AAA">
              <w:t>)</w:t>
            </w:r>
          </w:p>
        </w:tc>
      </w:tr>
      <w:tr w:rsidR="00C06831" w:rsidTr="00C06831">
        <w:trPr>
          <w:gridAfter w:val="17"/>
          <w:wAfter w:w="15175" w:type="dxa"/>
          <w:trHeight w:val="1639"/>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7085" w:type="dxa"/>
            <w:gridSpan w:val="2"/>
            <w:tcBorders>
              <w:right w:val="nil"/>
            </w:tcBorders>
          </w:tcPr>
          <w:p w:rsidR="00C06831" w:rsidRPr="00C06831" w:rsidRDefault="00C06831" w:rsidP="00C06831">
            <w:pPr>
              <w:pStyle w:val="Standard"/>
              <w:spacing w:line="240" w:lineRule="atLeast"/>
              <w:jc w:val="both"/>
              <w:rPr>
                <w:b/>
              </w:rPr>
            </w:pPr>
            <w:r w:rsidRPr="00C06831">
              <w:rPr>
                <w:b/>
              </w:rPr>
              <w:t>Рисование</w:t>
            </w:r>
          </w:p>
          <w:p w:rsidR="00C06831" w:rsidRPr="00C06831" w:rsidRDefault="00C06831" w:rsidP="00C06831">
            <w:pPr>
              <w:shd w:val="clear" w:color="auto" w:fill="FFFFFF"/>
              <w:autoSpaceDE w:val="0"/>
              <w:snapToGrid w:val="0"/>
              <w:rPr>
                <w:b/>
              </w:rPr>
            </w:pPr>
            <w:r w:rsidRPr="00C06831">
              <w:rPr>
                <w:b/>
              </w:rPr>
              <w:t xml:space="preserve"> Тема: «Золотая осень»</w:t>
            </w:r>
          </w:p>
          <w:p w:rsidR="00C06831" w:rsidRPr="00C06831" w:rsidRDefault="00C06831" w:rsidP="009F1809">
            <w:pPr>
              <w:pStyle w:val="Standard"/>
              <w:rPr>
                <w:b/>
                <w:color w:val="000000"/>
              </w:rPr>
            </w:pPr>
            <w:r w:rsidRPr="00C06831">
              <w:rPr>
                <w:b/>
                <w:color w:val="000000"/>
              </w:rPr>
              <w:t>Программные задачи:</w:t>
            </w:r>
          </w:p>
          <w:p w:rsidR="00C06831" w:rsidRPr="00C06831" w:rsidRDefault="00C06831" w:rsidP="00C06831">
            <w:pPr>
              <w:pStyle w:val="Standard"/>
              <w:spacing w:line="240" w:lineRule="atLeast"/>
              <w:jc w:val="both"/>
              <w:rPr>
                <w:color w:val="000000"/>
              </w:rPr>
            </w:pPr>
            <w:r w:rsidRPr="00C06831">
              <w:rPr>
                <w:color w:val="000000"/>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т.д.). Подводить детей к образной передаче явлений. Воспитывать самостоятельность, творчество. Вызывать чувство радости от ярких красивых рисунков.</w:t>
            </w:r>
          </w:p>
          <w:p w:rsidR="00C06831" w:rsidRPr="00C91091" w:rsidRDefault="00C06831" w:rsidP="00C06831">
            <w:pPr>
              <w:pStyle w:val="Standard"/>
              <w:spacing w:line="240" w:lineRule="atLeast"/>
              <w:jc w:val="both"/>
            </w:pPr>
            <w:r w:rsidRPr="00C91091">
              <w:t>(Т.С.Комарова, «Изобразительная деятельность в детском саду», стр.</w:t>
            </w:r>
            <w:r>
              <w:t>31 №12</w:t>
            </w:r>
            <w:r w:rsidRPr="00C91091">
              <w:t xml:space="preserve">)         </w:t>
            </w:r>
          </w:p>
          <w:p w:rsidR="00C06831" w:rsidRPr="00C06831" w:rsidRDefault="00C06831" w:rsidP="00C06831">
            <w:pPr>
              <w:pStyle w:val="Standard"/>
              <w:spacing w:line="240" w:lineRule="atLeast"/>
              <w:jc w:val="both"/>
              <w:rPr>
                <w:b/>
              </w:rPr>
            </w:pPr>
          </w:p>
          <w:p w:rsidR="00C06831" w:rsidRPr="00C06831" w:rsidRDefault="00C06831" w:rsidP="00C06831">
            <w:pPr>
              <w:pStyle w:val="Standard"/>
              <w:jc w:val="both"/>
              <w:rPr>
                <w:b/>
              </w:rPr>
            </w:pPr>
            <w:r w:rsidRPr="00C06831">
              <w:rPr>
                <w:b/>
              </w:rPr>
              <w:t xml:space="preserve">                                               Аппликация</w:t>
            </w:r>
          </w:p>
          <w:p w:rsidR="00C06831" w:rsidRPr="00C06831" w:rsidRDefault="00C06831" w:rsidP="00C06831">
            <w:pPr>
              <w:pStyle w:val="Standard"/>
              <w:jc w:val="both"/>
              <w:rPr>
                <w:b/>
              </w:rPr>
            </w:pPr>
            <w:r w:rsidRPr="00C06831">
              <w:rPr>
                <w:b/>
              </w:rPr>
              <w:t>Тема: «Украшение платочка»</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Учить детей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w:t>
            </w:r>
          </w:p>
          <w:p w:rsidR="00C06831" w:rsidRDefault="00C06831" w:rsidP="00C06831">
            <w:pPr>
              <w:pStyle w:val="Standard"/>
              <w:jc w:val="both"/>
            </w:pPr>
            <w:r>
              <w:t>(Т.С.Комарова, «Изобразительная деятельность в детском саду»,стр.34, №15)</w:t>
            </w:r>
          </w:p>
          <w:p w:rsidR="00C06831" w:rsidRPr="00C06831" w:rsidRDefault="00C06831" w:rsidP="00C06831">
            <w:pPr>
              <w:pStyle w:val="Standard"/>
              <w:spacing w:line="240" w:lineRule="atLeast"/>
              <w:jc w:val="both"/>
              <w:rPr>
                <w:b/>
              </w:rPr>
            </w:pPr>
          </w:p>
        </w:tc>
        <w:tc>
          <w:tcPr>
            <w:tcW w:w="2845" w:type="dxa"/>
            <w:gridSpan w:val="5"/>
            <w:tcBorders>
              <w:left w:val="nil"/>
            </w:tcBorders>
          </w:tcPr>
          <w:p w:rsidR="00C06831" w:rsidRPr="00C06831" w:rsidRDefault="00C06831" w:rsidP="00C06831">
            <w:pPr>
              <w:pStyle w:val="Standard"/>
              <w:jc w:val="both"/>
              <w:rPr>
                <w:b/>
              </w:rPr>
            </w:pPr>
          </w:p>
        </w:tc>
      </w:tr>
      <w:tr w:rsidR="00C06831" w:rsidTr="00C06831">
        <w:trPr>
          <w:gridAfter w:val="17"/>
          <w:wAfter w:w="15175" w:type="dxa"/>
          <w:trHeight w:val="1214"/>
        </w:trPr>
        <w:tc>
          <w:tcPr>
            <w:tcW w:w="2222" w:type="dxa"/>
          </w:tcPr>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rPr>
            </w:pPr>
          </w:p>
          <w:p w:rsidR="00C06831" w:rsidRPr="00C06831" w:rsidRDefault="00C06831" w:rsidP="009F1809">
            <w:pPr>
              <w:pStyle w:val="Standard"/>
              <w:rPr>
                <w:b/>
                <w:bCs/>
              </w:rPr>
            </w:pPr>
            <w:r w:rsidRPr="00C06831">
              <w:rPr>
                <w:b/>
                <w:bCs/>
              </w:rPr>
              <w:t>Октябрь</w:t>
            </w:r>
          </w:p>
          <w:p w:rsidR="00C06831" w:rsidRPr="00C06831" w:rsidRDefault="00C06831" w:rsidP="009F1809">
            <w:pPr>
              <w:pStyle w:val="Standard"/>
              <w:rPr>
                <w:b/>
              </w:rPr>
            </w:pPr>
            <w:r w:rsidRPr="00C06831">
              <w:rPr>
                <w:b/>
                <w:bCs/>
              </w:rPr>
              <w:t>2 неделя</w:t>
            </w:r>
          </w:p>
        </w:tc>
        <w:tc>
          <w:tcPr>
            <w:tcW w:w="2551" w:type="dxa"/>
            <w:gridSpan w:val="3"/>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Физическая культура</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r w:rsidRPr="00C06831">
              <w:rPr>
                <w:b/>
              </w:rPr>
              <w:t>Познавательное развитие</w:t>
            </w:r>
          </w:p>
        </w:tc>
        <w:tc>
          <w:tcPr>
            <w:tcW w:w="7085" w:type="dxa"/>
            <w:gridSpan w:val="2"/>
            <w:tcBorders>
              <w:right w:val="nil"/>
            </w:tcBorders>
          </w:tcPr>
          <w:p w:rsidR="00C06831" w:rsidRPr="00C06831" w:rsidRDefault="00C06831" w:rsidP="00C06831">
            <w:pPr>
              <w:pStyle w:val="Standard"/>
              <w:jc w:val="both"/>
              <w:rPr>
                <w:b/>
                <w:bCs/>
              </w:rPr>
            </w:pPr>
          </w:p>
          <w:p w:rsidR="00C06831" w:rsidRPr="00C06831" w:rsidRDefault="00C06831" w:rsidP="00C06831">
            <w:pPr>
              <w:pStyle w:val="Standard"/>
              <w:jc w:val="both"/>
              <w:rPr>
                <w:b/>
                <w:bCs/>
              </w:rPr>
            </w:pPr>
            <w:r w:rsidRPr="00C06831">
              <w:rPr>
                <w:b/>
                <w:bCs/>
              </w:rPr>
              <w:t>Занятие № 13,14.</w:t>
            </w:r>
          </w:p>
          <w:p w:rsidR="00C06831" w:rsidRPr="00C06831" w:rsidRDefault="00C06831" w:rsidP="00C06831">
            <w:pPr>
              <w:pStyle w:val="Standard"/>
              <w:jc w:val="both"/>
              <w:rPr>
                <w:rFonts w:cs="Times New Roman"/>
                <w:b/>
                <w:bCs/>
              </w:rPr>
            </w:pPr>
            <w:r w:rsidRPr="00C06831">
              <w:rPr>
                <w:b/>
                <w:bCs/>
              </w:rPr>
              <w:t>Программные задачи:</w:t>
            </w:r>
            <w:r w:rsidRPr="00C06831">
              <w:rPr>
                <w:rFonts w:cs="Times New Roman"/>
                <w:shd w:val="clear" w:color="auto" w:fill="FFFFFF"/>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p w:rsidR="00C06831" w:rsidRDefault="00C06831" w:rsidP="00C06831">
            <w:pPr>
              <w:pStyle w:val="Standard"/>
              <w:jc w:val="both"/>
            </w:pPr>
            <w:r>
              <w:t xml:space="preserve"> (Л. И. Пензулаева «Физкультурные занятия» стр.30 - 32)</w:t>
            </w:r>
          </w:p>
          <w:p w:rsidR="00C06831" w:rsidRDefault="00C06831" w:rsidP="00C06831">
            <w:pPr>
              <w:pStyle w:val="Standard"/>
              <w:jc w:val="both"/>
            </w:pPr>
          </w:p>
          <w:p w:rsidR="00C06831" w:rsidRPr="00C06831" w:rsidRDefault="00C06831" w:rsidP="00C06831">
            <w:pPr>
              <w:pStyle w:val="Standard"/>
              <w:jc w:val="both"/>
              <w:rPr>
                <w:rFonts w:cs="Times New Roman"/>
                <w:b/>
                <w:color w:val="2A2723"/>
                <w:shd w:val="clear" w:color="auto" w:fill="FFFFFF"/>
              </w:rPr>
            </w:pPr>
            <w:r w:rsidRPr="00C06831">
              <w:rPr>
                <w:rFonts w:cs="Times New Roman"/>
                <w:b/>
              </w:rPr>
              <w:t>Занятие № 15.</w:t>
            </w:r>
          </w:p>
          <w:p w:rsidR="00C06831" w:rsidRPr="00C06831" w:rsidRDefault="00C06831" w:rsidP="00C06831">
            <w:pPr>
              <w:pStyle w:val="Standard"/>
              <w:jc w:val="both"/>
              <w:rPr>
                <w:rFonts w:cs="Times New Roman"/>
                <w:b/>
                <w:shd w:val="clear" w:color="auto" w:fill="FFFFFF"/>
              </w:rPr>
            </w:pPr>
            <w:r w:rsidRPr="00C06831">
              <w:rPr>
                <w:rFonts w:cs="Times New Roman"/>
                <w:b/>
                <w:shd w:val="clear" w:color="auto" w:fill="FFFFFF"/>
              </w:rPr>
              <w:t>Программные задачи:</w:t>
            </w:r>
          </w:p>
          <w:p w:rsidR="00C06831" w:rsidRPr="00C06831" w:rsidRDefault="00C06831" w:rsidP="00C06831">
            <w:pPr>
              <w:pStyle w:val="Standard"/>
              <w:jc w:val="both"/>
              <w:rPr>
                <w:rFonts w:cs="Times New Roman"/>
              </w:rPr>
            </w:pPr>
            <w:r w:rsidRPr="00C06831">
              <w:rPr>
                <w:rFonts w:cs="Times New Roman"/>
                <w:shd w:val="clear" w:color="auto" w:fill="FFFFFF"/>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p w:rsidR="00C06831" w:rsidRDefault="00C06831" w:rsidP="00C06831">
            <w:pPr>
              <w:pStyle w:val="Standard"/>
              <w:jc w:val="both"/>
            </w:pPr>
            <w:r>
              <w:t>(Л. И. Пензулаева «Физкультурные занятия» стр. 32)</w:t>
            </w:r>
          </w:p>
          <w:p w:rsidR="00C06831" w:rsidRDefault="00C06831" w:rsidP="00C06831">
            <w:pPr>
              <w:pStyle w:val="Standard"/>
              <w:jc w:val="both"/>
            </w:pPr>
          </w:p>
          <w:p w:rsidR="00C06831" w:rsidRPr="00C06831" w:rsidRDefault="00C06831" w:rsidP="009F1809">
            <w:pPr>
              <w:pStyle w:val="Standard"/>
              <w:rPr>
                <w:b/>
              </w:rPr>
            </w:pPr>
            <w:r w:rsidRPr="00C06831">
              <w:rPr>
                <w:b/>
              </w:rPr>
              <w:t>Приобщение к социокультурным ценностям</w:t>
            </w:r>
          </w:p>
          <w:p w:rsidR="00C06831" w:rsidRPr="00C06831" w:rsidRDefault="00C06831" w:rsidP="00C06831">
            <w:pPr>
              <w:suppressAutoHyphens w:val="0"/>
              <w:rPr>
                <w:rFonts w:eastAsia="Calibri"/>
                <w:b/>
              </w:rPr>
            </w:pPr>
            <w:r w:rsidRPr="00C06831">
              <w:rPr>
                <w:b/>
              </w:rPr>
              <w:t>Тема: «</w:t>
            </w:r>
            <w:r w:rsidRPr="00C06831">
              <w:rPr>
                <w:rFonts w:eastAsia="Calibri"/>
                <w:b/>
              </w:rPr>
              <w:t>Петрушка идет трудиться»</w:t>
            </w:r>
          </w:p>
          <w:p w:rsidR="00C06831" w:rsidRPr="00C06831" w:rsidRDefault="00C06831" w:rsidP="009F1809">
            <w:pPr>
              <w:pStyle w:val="Standard"/>
              <w:rPr>
                <w:b/>
              </w:rPr>
            </w:pPr>
            <w:r w:rsidRPr="00C06831">
              <w:rPr>
                <w:b/>
              </w:rPr>
              <w:t>Программные задачи:</w:t>
            </w:r>
          </w:p>
          <w:p w:rsidR="00C06831" w:rsidRPr="000A096C" w:rsidRDefault="00C06831" w:rsidP="009F1809">
            <w:pPr>
              <w:pStyle w:val="Standard"/>
            </w:pPr>
            <w:r>
              <w:t>Учить детей группировать предметы по назначению; воспитывать желание помогать взрослым.</w:t>
            </w:r>
          </w:p>
          <w:p w:rsidR="00C06831" w:rsidRPr="00DF4AAA" w:rsidRDefault="00C06831" w:rsidP="009F1809">
            <w:pPr>
              <w:pStyle w:val="Standard"/>
            </w:pPr>
            <w:r w:rsidRPr="00DF4AAA">
              <w:t>( О.В.Дыбина , «Ознакомление с</w:t>
            </w:r>
            <w:r>
              <w:t xml:space="preserve"> предметным и социальным окружением</w:t>
            </w:r>
            <w:r w:rsidRPr="00DF4AAA">
              <w:t>», стр.</w:t>
            </w:r>
            <w:r>
              <w:t>21 №3</w:t>
            </w:r>
            <w:r w:rsidRPr="00DF4AAA">
              <w:t>)</w:t>
            </w:r>
          </w:p>
          <w:p w:rsidR="00C06831" w:rsidRDefault="00C06831" w:rsidP="00C06831">
            <w:pPr>
              <w:pStyle w:val="Standard"/>
              <w:jc w:val="both"/>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bCs/>
              </w:rPr>
            </w:pPr>
            <w:r w:rsidRPr="00C06831">
              <w:rPr>
                <w:b/>
                <w:bCs/>
              </w:rPr>
              <w:t>Занятие № 2.</w:t>
            </w:r>
          </w:p>
          <w:p w:rsidR="00C06831" w:rsidRPr="00C06831" w:rsidRDefault="00C06831" w:rsidP="00C06831">
            <w:pPr>
              <w:shd w:val="clear" w:color="auto" w:fill="FFFFFF"/>
              <w:autoSpaceDE w:val="0"/>
              <w:snapToGrid w:val="0"/>
              <w:rPr>
                <w:rFonts w:ascii="Calibri" w:eastAsia="Calibri" w:hAnsi="Calibri" w:cs="Calibri"/>
                <w:color w:val="000000"/>
              </w:rPr>
            </w:pPr>
            <w:r w:rsidRPr="00C06831">
              <w:rPr>
                <w:b/>
              </w:rPr>
              <w:t>Программные задачи:</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 xml:space="preserve">Учить понимать значение итогового числа, полученного в результате счета предметов в пределах 3, отвечать на вопрос </w:t>
            </w:r>
            <w:r w:rsidRPr="00C06831">
              <w:rPr>
                <w:rFonts w:eastAsia="Calibri"/>
                <w:color w:val="000000"/>
              </w:rPr>
              <w:lastRenderedPageBreak/>
              <w:t>«Сколько?»</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Упражнять в умении определять геометрические фигуры (шар, куб, квадрат, треугольник, круг) осязательно-двигательным путем.</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Закреплять умение различать левую и правую руки, определять пространственные направления и обозначать их словами: налево, направо, слева, справа.</w:t>
            </w:r>
          </w:p>
          <w:p w:rsidR="00C06831" w:rsidRPr="00137627" w:rsidRDefault="00C06831" w:rsidP="009F1809">
            <w:pPr>
              <w:pStyle w:val="Standard"/>
            </w:pPr>
            <w:r>
              <w:t>(И.А.Помораева,В.А.Позина , «Формирование элементарных математических представлений»,стр.17 №2)</w:t>
            </w:r>
          </w:p>
        </w:tc>
        <w:tc>
          <w:tcPr>
            <w:tcW w:w="2845" w:type="dxa"/>
            <w:gridSpan w:val="5"/>
            <w:tcBorders>
              <w:left w:val="nil"/>
            </w:tcBorders>
          </w:tcPr>
          <w:p w:rsidR="00C06831" w:rsidRPr="00C06831" w:rsidRDefault="00C06831" w:rsidP="00C06831">
            <w:pPr>
              <w:pStyle w:val="Standard"/>
              <w:jc w:val="both"/>
              <w:rPr>
                <w:sz w:val="23"/>
                <w:szCs w:val="23"/>
              </w:rPr>
            </w:pPr>
          </w:p>
          <w:p w:rsidR="00C06831" w:rsidRPr="00C06831" w:rsidRDefault="00C06831" w:rsidP="00C06831">
            <w:pPr>
              <w:pStyle w:val="Standard"/>
              <w:jc w:val="both"/>
              <w:rPr>
                <w:b/>
              </w:rPr>
            </w:pPr>
          </w:p>
        </w:tc>
      </w:tr>
      <w:tr w:rsidR="00C06831" w:rsidTr="00C06831">
        <w:trPr>
          <w:gridAfter w:val="17"/>
          <w:wAfter w:w="15175" w:type="dxa"/>
          <w:trHeight w:val="2005"/>
        </w:trPr>
        <w:tc>
          <w:tcPr>
            <w:tcW w:w="2222" w:type="dxa"/>
            <w:tcBorders>
              <w:top w:val="nil"/>
            </w:tcBorders>
          </w:tcPr>
          <w:p w:rsidR="00C06831" w:rsidRPr="00C06831" w:rsidRDefault="00C06831" w:rsidP="009F1809">
            <w:pPr>
              <w:pStyle w:val="Standard"/>
              <w:rPr>
                <w:b/>
                <w:bCs/>
              </w:rPr>
            </w:pPr>
          </w:p>
        </w:tc>
        <w:tc>
          <w:tcPr>
            <w:tcW w:w="2551" w:type="dxa"/>
            <w:gridSpan w:val="3"/>
            <w:tcBorders>
              <w:top w:val="nil"/>
            </w:tcBorders>
          </w:tcPr>
          <w:p w:rsidR="00C06831" w:rsidRPr="00C06831" w:rsidRDefault="00C06831" w:rsidP="00C06831">
            <w:pPr>
              <w:pStyle w:val="Standard"/>
              <w:ind w:right="113"/>
              <w:rPr>
                <w:b/>
              </w:rPr>
            </w:pPr>
            <w:r w:rsidRPr="00C06831">
              <w:rPr>
                <w:b/>
              </w:rPr>
              <w:t>Речевое развитие</w:t>
            </w:r>
          </w:p>
        </w:tc>
        <w:tc>
          <w:tcPr>
            <w:tcW w:w="9930" w:type="dxa"/>
            <w:gridSpan w:val="7"/>
            <w:tcBorders>
              <w:top w:val="single" w:sz="4" w:space="0" w:color="auto"/>
            </w:tcBorders>
          </w:tcPr>
          <w:p w:rsidR="00C06831" w:rsidRPr="00C06831" w:rsidRDefault="00C06831" w:rsidP="00C06831">
            <w:pPr>
              <w:pStyle w:val="Standard"/>
              <w:jc w:val="center"/>
              <w:rPr>
                <w:b/>
                <w:bCs/>
              </w:rPr>
            </w:pPr>
            <w:r w:rsidRPr="00C06831">
              <w:rPr>
                <w:b/>
                <w:bCs/>
              </w:rPr>
              <w:t>Развитие речи</w:t>
            </w:r>
          </w:p>
          <w:p w:rsidR="00C06831" w:rsidRPr="00C06831" w:rsidRDefault="00C06831" w:rsidP="00C06831">
            <w:pPr>
              <w:pStyle w:val="Standard"/>
              <w:jc w:val="center"/>
              <w:rPr>
                <w:b/>
                <w:bCs/>
              </w:rPr>
            </w:pPr>
          </w:p>
          <w:p w:rsidR="00C06831" w:rsidRPr="00C06831" w:rsidRDefault="00C06831" w:rsidP="009F1809">
            <w:pPr>
              <w:pStyle w:val="Standard"/>
              <w:rPr>
                <w:b/>
                <w:bCs/>
              </w:rPr>
            </w:pPr>
            <w:r w:rsidRPr="00C06831">
              <w:rPr>
                <w:b/>
              </w:rPr>
              <w:t xml:space="preserve">Тема: </w:t>
            </w:r>
            <w:r w:rsidRPr="00C06831">
              <w:rPr>
                <w:rFonts w:cs="Times New Roman"/>
                <w:b/>
              </w:rPr>
              <w:t>«</w:t>
            </w:r>
            <w:r w:rsidRPr="00C06831">
              <w:rPr>
                <w:rFonts w:eastAsia="Tahoma" w:cs="Times New Roman"/>
                <w:b/>
                <w:bCs/>
                <w:color w:val="000000"/>
                <w:shd w:val="clear" w:color="auto" w:fill="FFFFFF"/>
                <w:lang w:eastAsia="ru-RU" w:bidi="ru-RU"/>
              </w:rPr>
              <w:t xml:space="preserve">Звуковая культура речи: звуки </w:t>
            </w:r>
            <w:r w:rsidRPr="00C06831">
              <w:rPr>
                <w:rFonts w:eastAsia="Calibri" w:cs="Times New Roman"/>
                <w:b/>
                <w:bCs/>
                <w:i/>
                <w:iCs/>
                <w:color w:val="000000"/>
                <w:shd w:val="clear" w:color="auto" w:fill="FFFFFF"/>
                <w:lang w:eastAsia="ru-RU" w:bidi="ru-RU"/>
              </w:rPr>
              <w:t>з</w:t>
            </w:r>
            <w:r w:rsidRPr="00C06831">
              <w:rPr>
                <w:rFonts w:eastAsia="Tahoma" w:cs="Times New Roman"/>
                <w:b/>
                <w:bCs/>
                <w:color w:val="000000"/>
                <w:shd w:val="clear" w:color="auto" w:fill="FFFFFF"/>
                <w:lang w:eastAsia="ru-RU" w:bidi="ru-RU"/>
              </w:rPr>
              <w:t xml:space="preserve"> и </w:t>
            </w:r>
            <w:r w:rsidRPr="00C06831">
              <w:rPr>
                <w:rFonts w:eastAsia="Calibri" w:cs="Times New Roman"/>
                <w:b/>
                <w:bCs/>
                <w:i/>
                <w:iCs/>
                <w:color w:val="000000"/>
                <w:shd w:val="clear" w:color="auto" w:fill="FFFFFF"/>
                <w:lang w:eastAsia="ru-RU" w:bidi="ru-RU"/>
              </w:rPr>
              <w:t>зь</w:t>
            </w:r>
            <w:r w:rsidRPr="00C06831">
              <w:rPr>
                <w:rFonts w:cs="Times New Roman"/>
                <w:b/>
              </w:rPr>
              <w:t>».</w:t>
            </w:r>
          </w:p>
          <w:p w:rsidR="00C06831" w:rsidRPr="00C06831" w:rsidRDefault="00C06831" w:rsidP="009F1809">
            <w:pPr>
              <w:pStyle w:val="Standard"/>
              <w:rPr>
                <w:rFonts w:ascii="Tahoma" w:eastAsia="Tahoma" w:hAnsi="Tahoma" w:cs="Tahoma"/>
                <w:bCs/>
                <w:color w:val="000000"/>
                <w:sz w:val="20"/>
                <w:szCs w:val="20"/>
                <w:shd w:val="clear" w:color="auto" w:fill="FFFFFF"/>
                <w:lang w:eastAsia="ru-RU" w:bidi="ru-RU"/>
              </w:rPr>
            </w:pPr>
            <w:r w:rsidRPr="00C06831">
              <w:rPr>
                <w:rFonts w:cs="Times New Roman"/>
                <w:b/>
              </w:rPr>
              <w:t>Программные задачаи:</w:t>
            </w:r>
          </w:p>
          <w:p w:rsidR="00C06831" w:rsidRPr="00C06831" w:rsidRDefault="00C06831" w:rsidP="009F1809">
            <w:pPr>
              <w:pStyle w:val="Standard"/>
              <w:rPr>
                <w:rFonts w:eastAsia="Tahoma" w:cs="Times New Roman"/>
                <w:bCs/>
                <w:color w:val="000000"/>
                <w:shd w:val="clear" w:color="auto" w:fill="FFFFFF"/>
                <w:lang w:eastAsia="ru-RU" w:bidi="ru-RU"/>
              </w:rPr>
            </w:pPr>
            <w:r w:rsidRPr="00C06831">
              <w:rPr>
                <w:rFonts w:eastAsia="Tahoma" w:cs="Times New Roman"/>
                <w:bCs/>
                <w:color w:val="000000"/>
                <w:shd w:val="clear" w:color="auto" w:fill="FFFFFF"/>
                <w:lang w:eastAsia="ru-RU" w:bidi="ru-RU"/>
              </w:rPr>
              <w:t>Упражнять детей произношении изолированного звука з (в слогах, словах); учить произносить звук з твердо и мягко; различать слова со звуком з, зь</w:t>
            </w:r>
          </w:p>
          <w:p w:rsidR="00C06831" w:rsidRPr="00C06831" w:rsidRDefault="00C06831" w:rsidP="00C06831">
            <w:pPr>
              <w:pStyle w:val="Standard"/>
              <w:jc w:val="both"/>
              <w:rPr>
                <w:sz w:val="23"/>
                <w:szCs w:val="23"/>
              </w:rPr>
            </w:pPr>
            <w:r>
              <w:t>(</w:t>
            </w:r>
            <w:r w:rsidRPr="00AD4E88">
              <w:t>В.В.Ге</w:t>
            </w:r>
            <w:r>
              <w:t>рбова, «Развитие речи в детском саду</w:t>
            </w:r>
            <w:r w:rsidRPr="00AD4E88">
              <w:t>», стр.3</w:t>
            </w:r>
            <w:r>
              <w:t>2</w:t>
            </w:r>
            <w:r w:rsidRPr="00AD4E88">
              <w:t xml:space="preserve">) </w:t>
            </w:r>
            <w:r>
              <w:t>–</w:t>
            </w:r>
            <w:r w:rsidRPr="00AD4E88">
              <w:t xml:space="preserve"> ко</w:t>
            </w:r>
            <w:r>
              <w:t xml:space="preserve">нспект                                                                                                                                                                                                                                                                                                                                                                                                                                  </w:t>
            </w:r>
          </w:p>
        </w:tc>
      </w:tr>
      <w:tr w:rsidR="00C06831" w:rsidTr="00C06831">
        <w:trPr>
          <w:gridAfter w:val="17"/>
          <w:wAfter w:w="15175" w:type="dxa"/>
          <w:trHeight w:val="4474"/>
        </w:trPr>
        <w:tc>
          <w:tcPr>
            <w:tcW w:w="2222" w:type="dxa"/>
            <w:tcBorders>
              <w:bottom w:val="single" w:sz="4" w:space="0" w:color="auto"/>
            </w:tcBorders>
          </w:tcPr>
          <w:p w:rsidR="00C06831" w:rsidRPr="00C06831" w:rsidRDefault="00C06831" w:rsidP="00C06831">
            <w:pPr>
              <w:pStyle w:val="Standard"/>
              <w:jc w:val="both"/>
              <w:rPr>
                <w:b/>
              </w:rPr>
            </w:pPr>
          </w:p>
        </w:tc>
        <w:tc>
          <w:tcPr>
            <w:tcW w:w="2551" w:type="dxa"/>
            <w:gridSpan w:val="3"/>
            <w:tcBorders>
              <w:bottom w:val="single" w:sz="4" w:space="0" w:color="auto"/>
            </w:tcBorders>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r>
              <w:rPr>
                <w:b/>
              </w:rPr>
              <w:t xml:space="preserve"> </w:t>
            </w:r>
          </w:p>
        </w:tc>
        <w:tc>
          <w:tcPr>
            <w:tcW w:w="9930" w:type="dxa"/>
            <w:gridSpan w:val="7"/>
            <w:tcBorders>
              <w:bottom w:val="single" w:sz="4" w:space="0" w:color="auto"/>
            </w:tcBorders>
          </w:tcPr>
          <w:p w:rsidR="00C06831" w:rsidRPr="00C06831" w:rsidRDefault="00C06831" w:rsidP="00C06831">
            <w:pPr>
              <w:pStyle w:val="Standard"/>
              <w:spacing w:line="240" w:lineRule="atLeast"/>
              <w:jc w:val="both"/>
              <w:rPr>
                <w:b/>
              </w:rPr>
            </w:pPr>
            <w:r w:rsidRPr="00C06831">
              <w:rPr>
                <w:b/>
              </w:rPr>
              <w:t xml:space="preserve">                                                  Рисование</w:t>
            </w:r>
          </w:p>
          <w:p w:rsidR="00C06831" w:rsidRPr="00C06831" w:rsidRDefault="00C06831" w:rsidP="00C06831">
            <w:pPr>
              <w:shd w:val="clear" w:color="auto" w:fill="FFFFFF"/>
              <w:autoSpaceDE w:val="0"/>
              <w:snapToGrid w:val="0"/>
              <w:rPr>
                <w:b/>
                <w:color w:val="000000"/>
              </w:rPr>
            </w:pPr>
            <w:r w:rsidRPr="00C06831">
              <w:rPr>
                <w:b/>
              </w:rPr>
              <w:t>Тема: «</w:t>
            </w:r>
            <w:r w:rsidRPr="00C06831">
              <w:rPr>
                <w:b/>
                <w:color w:val="000000"/>
              </w:rPr>
              <w:t>Сказочное дерево»</w:t>
            </w:r>
          </w:p>
          <w:p w:rsidR="00C06831" w:rsidRPr="00C06831" w:rsidRDefault="00C06831" w:rsidP="009F1809">
            <w:pPr>
              <w:pStyle w:val="Standard"/>
              <w:rPr>
                <w:color w:val="000000"/>
              </w:rPr>
            </w:pPr>
            <w:r w:rsidRPr="00C06831">
              <w:rPr>
                <w:b/>
              </w:rPr>
              <w:t>Программные задачи:</w:t>
            </w:r>
          </w:p>
          <w:p w:rsidR="00C06831" w:rsidRPr="00C06831" w:rsidRDefault="00C06831" w:rsidP="00C06831">
            <w:pPr>
              <w:pStyle w:val="Standard"/>
              <w:spacing w:line="240" w:lineRule="atLeast"/>
              <w:jc w:val="both"/>
              <w:rPr>
                <w:color w:val="000000"/>
              </w:rPr>
            </w:pPr>
            <w:r w:rsidRPr="00C06831">
              <w:rPr>
                <w:color w:val="000000"/>
              </w:rPr>
              <w:t>Учить детей создавать в рисунке сказочный образ. Упражнять в умении передавать правильное строение дерева. Учить закрашивать. Развивать воображение, творческие способности, речь.</w:t>
            </w:r>
          </w:p>
          <w:p w:rsidR="00C06831" w:rsidRDefault="00C06831" w:rsidP="00C06831">
            <w:pPr>
              <w:pStyle w:val="Standard"/>
              <w:spacing w:line="240" w:lineRule="atLeast"/>
              <w:jc w:val="both"/>
            </w:pPr>
            <w:r>
              <w:t>(Т.С.Комарова, «Изобразительная деятельность в детском саду»,стр.33 №14)</w:t>
            </w:r>
          </w:p>
          <w:p w:rsidR="00C06831" w:rsidRPr="00C06831" w:rsidRDefault="00C06831" w:rsidP="00C06831">
            <w:pPr>
              <w:pStyle w:val="Standard"/>
              <w:jc w:val="both"/>
              <w:rPr>
                <w:b/>
              </w:rPr>
            </w:pPr>
          </w:p>
          <w:p w:rsidR="00C06831" w:rsidRPr="00C06831" w:rsidRDefault="00C06831" w:rsidP="00C06831">
            <w:pPr>
              <w:pStyle w:val="Standard"/>
              <w:jc w:val="center"/>
              <w:rPr>
                <w:b/>
                <w:bCs/>
              </w:rPr>
            </w:pPr>
            <w:r w:rsidRPr="00C06831">
              <w:rPr>
                <w:b/>
                <w:bCs/>
              </w:rPr>
              <w:t>Лепка</w:t>
            </w:r>
          </w:p>
          <w:p w:rsidR="00C06831" w:rsidRPr="00C06831" w:rsidRDefault="00C06831" w:rsidP="00C06831">
            <w:pPr>
              <w:pStyle w:val="Standard"/>
              <w:jc w:val="both"/>
              <w:rPr>
                <w:b/>
              </w:rPr>
            </w:pPr>
            <w:r w:rsidRPr="00C06831">
              <w:rPr>
                <w:b/>
              </w:rPr>
              <w:t>Тема: «</w:t>
            </w:r>
            <w:r w:rsidRPr="00C06831">
              <w:rPr>
                <w:b/>
                <w:color w:val="000000"/>
              </w:rPr>
              <w:t>Грибы</w:t>
            </w:r>
            <w:r w:rsidRPr="00C06831">
              <w:rPr>
                <w:b/>
              </w:rPr>
              <w:t>»</w:t>
            </w:r>
          </w:p>
          <w:p w:rsidR="00C06831" w:rsidRPr="00C06831" w:rsidRDefault="00C06831" w:rsidP="00C06831">
            <w:pPr>
              <w:shd w:val="clear" w:color="auto" w:fill="FFFFFF"/>
              <w:autoSpaceDE w:val="0"/>
              <w:snapToGrid w:val="0"/>
              <w:rPr>
                <w:b/>
              </w:rPr>
            </w:pPr>
            <w:r w:rsidRPr="00C06831">
              <w:rPr>
                <w:b/>
              </w:rPr>
              <w:t>Программные задачи:</w:t>
            </w:r>
          </w:p>
          <w:p w:rsidR="00C06831" w:rsidRPr="00C06831" w:rsidRDefault="00C06831" w:rsidP="00C06831">
            <w:pPr>
              <w:pStyle w:val="Standard"/>
              <w:jc w:val="both"/>
              <w:rPr>
                <w:bCs/>
              </w:rPr>
            </w:pPr>
            <w:r w:rsidRPr="00C06831">
              <w:rPr>
                <w:bCs/>
              </w:rPr>
              <w:t>Закреплять умение детей лепить знакомые предметы, используя усвоенные ранее приемы лепки (раскатывание пластилина прямыми и кругообразными движениями, сплющивание ладонями, лепка пальцами) для уточнения формы. Подводить к образной оценке работ.</w:t>
            </w:r>
          </w:p>
          <w:p w:rsidR="00C06831" w:rsidRPr="00C06831" w:rsidRDefault="00C06831" w:rsidP="00C06831">
            <w:pPr>
              <w:pStyle w:val="Standard"/>
              <w:jc w:val="both"/>
              <w:rPr>
                <w:bCs/>
              </w:rPr>
            </w:pPr>
            <w:r w:rsidRPr="00C06831">
              <w:rPr>
                <w:bCs/>
              </w:rPr>
              <w:t>(Т.С.Комарова, «Изобразительная деятельность в детском саду»,стр32 №13)</w:t>
            </w:r>
          </w:p>
          <w:p w:rsidR="00C06831" w:rsidRPr="00C06831" w:rsidRDefault="00C06831" w:rsidP="00C06831">
            <w:pPr>
              <w:pStyle w:val="Standard"/>
              <w:jc w:val="both"/>
              <w:rPr>
                <w:b/>
              </w:rPr>
            </w:pPr>
          </w:p>
        </w:tc>
      </w:tr>
      <w:tr w:rsidR="00C06831" w:rsidTr="00C06831">
        <w:trPr>
          <w:gridAfter w:val="17"/>
          <w:wAfter w:w="15175" w:type="dxa"/>
          <w:trHeight w:val="3676"/>
        </w:trPr>
        <w:tc>
          <w:tcPr>
            <w:tcW w:w="2222" w:type="dxa"/>
            <w:tcBorders>
              <w:top w:val="single" w:sz="4" w:space="0" w:color="auto"/>
            </w:tcBorders>
          </w:tcPr>
          <w:p w:rsidR="00C06831" w:rsidRPr="00C06831" w:rsidRDefault="00C06831" w:rsidP="00C06831">
            <w:pPr>
              <w:pStyle w:val="Standard"/>
              <w:jc w:val="both"/>
              <w:rPr>
                <w:b/>
              </w:rPr>
            </w:pPr>
          </w:p>
        </w:tc>
        <w:tc>
          <w:tcPr>
            <w:tcW w:w="2551" w:type="dxa"/>
            <w:gridSpan w:val="3"/>
            <w:tcBorders>
              <w:top w:val="single" w:sz="4" w:space="0" w:color="auto"/>
            </w:tcBorders>
          </w:tcPr>
          <w:p w:rsidR="00C06831" w:rsidRPr="00C06831" w:rsidRDefault="00C06831" w:rsidP="00C06831">
            <w:pPr>
              <w:pStyle w:val="Standard"/>
              <w:ind w:right="113"/>
              <w:rPr>
                <w:b/>
              </w:rPr>
            </w:pPr>
            <w:r w:rsidRPr="00C06831">
              <w:rPr>
                <w:b/>
              </w:rPr>
              <w:t>Физическая культура</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9930" w:type="dxa"/>
            <w:gridSpan w:val="7"/>
            <w:tcBorders>
              <w:top w:val="single" w:sz="4" w:space="0" w:color="auto"/>
            </w:tcBorders>
          </w:tcPr>
          <w:p w:rsidR="00C06831" w:rsidRPr="00C06831" w:rsidRDefault="00C06831" w:rsidP="00C06831">
            <w:pPr>
              <w:pStyle w:val="Standard"/>
              <w:jc w:val="both"/>
              <w:rPr>
                <w:b/>
                <w:bCs/>
              </w:rPr>
            </w:pPr>
            <w:r w:rsidRPr="00C06831">
              <w:rPr>
                <w:b/>
                <w:bCs/>
              </w:rPr>
              <w:t>Занятие № 16,17</w:t>
            </w:r>
          </w:p>
          <w:p w:rsidR="00C06831" w:rsidRPr="00C06831" w:rsidRDefault="00C06831" w:rsidP="00C06831">
            <w:pPr>
              <w:pStyle w:val="Standard"/>
              <w:jc w:val="both"/>
              <w:rPr>
                <w:rFonts w:ascii="Georgia" w:hAnsi="Georgia"/>
                <w:color w:val="2A2723"/>
                <w:sz w:val="20"/>
                <w:szCs w:val="20"/>
                <w:shd w:val="clear" w:color="auto" w:fill="FFFFFF"/>
              </w:rPr>
            </w:pPr>
            <w:r w:rsidRPr="00C06831">
              <w:rPr>
                <w:b/>
                <w:bCs/>
              </w:rPr>
              <w:t>Программные задачи:</w:t>
            </w:r>
          </w:p>
          <w:p w:rsidR="00C06831" w:rsidRPr="00C06831" w:rsidRDefault="00C06831" w:rsidP="00C06831">
            <w:pPr>
              <w:pStyle w:val="Standard"/>
              <w:jc w:val="both"/>
              <w:rPr>
                <w:rFonts w:cs="Times New Roman"/>
                <w:shd w:val="clear" w:color="auto" w:fill="FFFFFF"/>
              </w:rPr>
            </w:pPr>
            <w:r w:rsidRPr="00C06831">
              <w:rPr>
                <w:rFonts w:cs="Times New Roman"/>
                <w:shd w:val="clear" w:color="auto" w:fill="FFFFFF"/>
              </w:rPr>
              <w:t>Учить детей находить свое место в шеренге после ходьбы и бега; 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p w:rsidR="00C06831" w:rsidRDefault="00C06831" w:rsidP="00C06831">
            <w:pPr>
              <w:pStyle w:val="Standard"/>
              <w:jc w:val="both"/>
            </w:pPr>
            <w:r>
              <w:t>(Л. И. Пензулаева «Физкультурные занятия» стр.33-34)</w:t>
            </w:r>
          </w:p>
          <w:p w:rsidR="00C06831" w:rsidRDefault="00C06831" w:rsidP="00C06831">
            <w:pPr>
              <w:pStyle w:val="Standard"/>
              <w:jc w:val="both"/>
            </w:pPr>
          </w:p>
          <w:p w:rsidR="00C06831" w:rsidRPr="00C06831" w:rsidRDefault="00C06831" w:rsidP="00C06831">
            <w:pPr>
              <w:pStyle w:val="Standard"/>
              <w:jc w:val="both"/>
              <w:rPr>
                <w:b/>
              </w:rPr>
            </w:pPr>
            <w:r w:rsidRPr="00C06831">
              <w:rPr>
                <w:b/>
              </w:rPr>
              <w:t>Занятие № 18.</w:t>
            </w:r>
          </w:p>
          <w:p w:rsidR="00C06831" w:rsidRPr="00C06831" w:rsidRDefault="00C06831" w:rsidP="00C06831">
            <w:pPr>
              <w:pStyle w:val="Standard"/>
              <w:jc w:val="both"/>
              <w:rPr>
                <w:rFonts w:ascii="Georgia" w:hAnsi="Georgia"/>
                <w:color w:val="2A2723"/>
                <w:sz w:val="20"/>
                <w:szCs w:val="20"/>
                <w:shd w:val="clear" w:color="auto" w:fill="FFFFFF"/>
              </w:rPr>
            </w:pPr>
            <w:r w:rsidRPr="00C06831">
              <w:rPr>
                <w:b/>
              </w:rPr>
              <w:t>Программные задачи:</w:t>
            </w:r>
          </w:p>
          <w:p w:rsidR="00C06831" w:rsidRPr="00C06831" w:rsidRDefault="00C06831" w:rsidP="00C06831">
            <w:pPr>
              <w:pStyle w:val="Standard"/>
              <w:jc w:val="both"/>
              <w:rPr>
                <w:rFonts w:cs="Times New Roman"/>
                <w:b/>
              </w:rPr>
            </w:pPr>
            <w:r w:rsidRPr="00C06831">
              <w:rPr>
                <w:rFonts w:cs="Times New Roman"/>
                <w:shd w:val="clear" w:color="auto" w:fill="FFFFFF"/>
              </w:rPr>
              <w:t>Упражнять детей в ходьбе с выполнением различных заданий в прыжках, закреплять умение действовать по сигналу.</w:t>
            </w:r>
          </w:p>
          <w:p w:rsidR="00C06831" w:rsidRPr="00C06831" w:rsidRDefault="00C06831" w:rsidP="00C06831">
            <w:pPr>
              <w:pStyle w:val="Standard"/>
              <w:jc w:val="both"/>
              <w:rPr>
                <w:b/>
              </w:rPr>
            </w:pPr>
            <w:r>
              <w:t>(Л. И. Пензулаева «Физкультурные занятия» стр. 34)</w:t>
            </w:r>
          </w:p>
        </w:tc>
      </w:tr>
      <w:tr w:rsidR="00C06831" w:rsidTr="00C06831">
        <w:trPr>
          <w:gridAfter w:val="17"/>
          <w:wAfter w:w="15175" w:type="dxa"/>
          <w:trHeight w:val="1266"/>
        </w:trPr>
        <w:tc>
          <w:tcPr>
            <w:tcW w:w="2222" w:type="dxa"/>
            <w:tcBorders>
              <w:top w:val="single" w:sz="4" w:space="0" w:color="auto"/>
            </w:tcBorders>
          </w:tcPr>
          <w:p w:rsidR="00C06831" w:rsidRPr="00C06831" w:rsidRDefault="00C06831" w:rsidP="009F1809">
            <w:pPr>
              <w:pStyle w:val="Standard"/>
              <w:rPr>
                <w:b/>
                <w:bCs/>
              </w:rPr>
            </w:pPr>
          </w:p>
          <w:p w:rsidR="00C06831" w:rsidRPr="00C06831" w:rsidRDefault="00C06831" w:rsidP="009F1809">
            <w:pPr>
              <w:pStyle w:val="Standard"/>
              <w:rPr>
                <w:b/>
                <w:bCs/>
              </w:rPr>
            </w:pPr>
            <w:r w:rsidRPr="00C06831">
              <w:rPr>
                <w:b/>
                <w:bCs/>
              </w:rPr>
              <w:t>Октябрь</w:t>
            </w:r>
          </w:p>
          <w:p w:rsidR="00C06831" w:rsidRPr="00C06831" w:rsidRDefault="00C06831" w:rsidP="009F1809">
            <w:pPr>
              <w:pStyle w:val="Standard"/>
              <w:rPr>
                <w:b/>
                <w:bCs/>
              </w:rPr>
            </w:pPr>
            <w:r w:rsidRPr="00C06831">
              <w:rPr>
                <w:b/>
                <w:bCs/>
              </w:rPr>
              <w:t>3 неделя</w:t>
            </w:r>
          </w:p>
        </w:tc>
        <w:tc>
          <w:tcPr>
            <w:tcW w:w="2551" w:type="dxa"/>
            <w:gridSpan w:val="3"/>
          </w:tcPr>
          <w:p w:rsidR="00C06831" w:rsidRPr="00C06831" w:rsidRDefault="00C06831" w:rsidP="00C06831">
            <w:pPr>
              <w:pStyle w:val="Standard"/>
              <w:ind w:left="113" w:right="113"/>
              <w:rPr>
                <w:b/>
              </w:rPr>
            </w:pPr>
            <w:r w:rsidRPr="00C06831">
              <w:rPr>
                <w:b/>
              </w:rPr>
              <w:t>Познавательное развитие</w:t>
            </w:r>
          </w:p>
        </w:tc>
        <w:tc>
          <w:tcPr>
            <w:tcW w:w="9930" w:type="dxa"/>
            <w:gridSpan w:val="7"/>
            <w:tcBorders>
              <w:top w:val="single" w:sz="4" w:space="0" w:color="auto"/>
            </w:tcBorders>
          </w:tcPr>
          <w:p w:rsidR="00C06831" w:rsidRPr="00C06831" w:rsidRDefault="00C06831" w:rsidP="009F1809">
            <w:pPr>
              <w:pStyle w:val="Standard"/>
              <w:rPr>
                <w:b/>
              </w:rPr>
            </w:pPr>
            <w:r w:rsidRPr="00C06831">
              <w:rPr>
                <w:b/>
              </w:rPr>
              <w:t>Ознакомление с миром природы</w:t>
            </w:r>
          </w:p>
          <w:p w:rsidR="00C06831" w:rsidRPr="00C06831" w:rsidRDefault="00C06831" w:rsidP="009F1809">
            <w:pPr>
              <w:pStyle w:val="Standard"/>
              <w:rPr>
                <w:b/>
              </w:rPr>
            </w:pPr>
            <w:r w:rsidRPr="00C06831">
              <w:rPr>
                <w:b/>
              </w:rPr>
              <w:t xml:space="preserve">Тема: </w:t>
            </w:r>
            <w:r w:rsidRPr="00C06831">
              <w:rPr>
                <w:rFonts w:eastAsia="Calibri" w:cs="Times New Roman"/>
                <w:b/>
              </w:rPr>
              <w:t>«Знакомство с декоративными птицами»</w:t>
            </w:r>
          </w:p>
          <w:p w:rsidR="00C06831" w:rsidRPr="00C06831" w:rsidRDefault="00C06831" w:rsidP="009F1809">
            <w:pPr>
              <w:pStyle w:val="Standard"/>
              <w:rPr>
                <w:rFonts w:ascii="Calibri" w:eastAsia="Calibri" w:hAnsi="Calibri" w:cs="Calibri"/>
                <w:sz w:val="22"/>
                <w:szCs w:val="22"/>
              </w:rPr>
            </w:pPr>
            <w:r w:rsidRPr="00C06831">
              <w:rPr>
                <w:b/>
              </w:rPr>
              <w:t>Программные задачи:</w:t>
            </w:r>
          </w:p>
          <w:p w:rsidR="00C06831" w:rsidRPr="00C06831" w:rsidRDefault="00C06831" w:rsidP="009F1809">
            <w:pPr>
              <w:pStyle w:val="Standard"/>
              <w:rPr>
                <w:rFonts w:eastAsia="Calibri" w:cs="Times New Roman"/>
              </w:rPr>
            </w:pPr>
            <w:r w:rsidRPr="00C06831">
              <w:rPr>
                <w:rFonts w:eastAsia="Calibri" w:cs="Times New Roman"/>
              </w:rPr>
              <w:t>Дать детям представления о декоративных птицах. Показать особенности содержания декоративных птиц. Формировать желание наблюдать и ухаживать за растениями, животными.</w:t>
            </w:r>
          </w:p>
          <w:p w:rsidR="00C06831" w:rsidRDefault="00C06831" w:rsidP="009F1809">
            <w:pPr>
              <w:pStyle w:val="Standard"/>
            </w:pPr>
            <w:r>
              <w:t xml:space="preserve"> (О.А. Соломенникова  «Ознакомление с природой в детском саду» стр.36)</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bCs/>
              </w:rPr>
            </w:pPr>
            <w:r w:rsidRPr="00C06831">
              <w:rPr>
                <w:b/>
                <w:bCs/>
              </w:rPr>
              <w:t>Занятие № 3.</w:t>
            </w:r>
          </w:p>
          <w:p w:rsidR="00C06831" w:rsidRPr="00C06831" w:rsidRDefault="00C06831" w:rsidP="00C06831">
            <w:pPr>
              <w:shd w:val="clear" w:color="auto" w:fill="FFFFFF"/>
              <w:autoSpaceDE w:val="0"/>
              <w:snapToGrid w:val="0"/>
              <w:rPr>
                <w:rFonts w:ascii="Calibri" w:eastAsia="Calibri" w:hAnsi="Calibri" w:cs="Calibri"/>
                <w:color w:val="000000"/>
              </w:rPr>
            </w:pPr>
            <w:r w:rsidRPr="00C06831">
              <w:rPr>
                <w:b/>
              </w:rPr>
              <w:t>Программные задачи:</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Упражнять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Упражнять в сравнении двух предметов по величине (длине, ширине, высоте), обозначать результаты сравнения соответствующими словами: длинный-короткий, длиннее-короче, широкий-узкий, шире-уже, высокий-низкий, выше-ниже.</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Расширять представления о частях суток и их последовательности (утро, день, вечер, ночь).</w:t>
            </w:r>
          </w:p>
          <w:p w:rsidR="00C06831" w:rsidRPr="00C06831" w:rsidRDefault="00C06831" w:rsidP="00C06831">
            <w:pPr>
              <w:pStyle w:val="Standard"/>
              <w:jc w:val="both"/>
              <w:rPr>
                <w:sz w:val="23"/>
                <w:szCs w:val="23"/>
              </w:rPr>
            </w:pPr>
            <w:r>
              <w:t>(И.А.Помораева,В.А.Позина , «Формирование элементарных математических представлений»,стр.18 №3)</w:t>
            </w:r>
          </w:p>
        </w:tc>
      </w:tr>
      <w:tr w:rsidR="00C06831" w:rsidTr="00C06831">
        <w:trPr>
          <w:gridAfter w:val="17"/>
          <w:wAfter w:w="15175" w:type="dxa"/>
          <w:trHeight w:val="1757"/>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Речевое развитие</w:t>
            </w:r>
          </w:p>
        </w:tc>
        <w:tc>
          <w:tcPr>
            <w:tcW w:w="9930" w:type="dxa"/>
            <w:gridSpan w:val="7"/>
          </w:tcPr>
          <w:p w:rsidR="00C06831" w:rsidRPr="00C06831" w:rsidRDefault="00C06831" w:rsidP="00C06831">
            <w:pPr>
              <w:pStyle w:val="Standard"/>
              <w:jc w:val="both"/>
              <w:rPr>
                <w:b/>
              </w:rPr>
            </w:pPr>
            <w:r w:rsidRPr="00C06831">
              <w:rPr>
                <w:b/>
              </w:rPr>
              <w:t>Художественная литература</w:t>
            </w:r>
          </w:p>
          <w:p w:rsidR="00C06831" w:rsidRPr="00C06831" w:rsidRDefault="00C06831" w:rsidP="00C06831">
            <w:pPr>
              <w:pStyle w:val="Standard"/>
              <w:jc w:val="both"/>
              <w:rPr>
                <w:b/>
              </w:rPr>
            </w:pPr>
            <w:r w:rsidRPr="00C06831">
              <w:rPr>
                <w:b/>
              </w:rPr>
              <w:t>Тема: «Заучивание русской народной песенки «Тень-тень-потетень»».</w:t>
            </w:r>
          </w:p>
          <w:p w:rsidR="00C06831" w:rsidRPr="00C06831" w:rsidRDefault="00C06831" w:rsidP="009F1809">
            <w:pPr>
              <w:pStyle w:val="Standard"/>
              <w:rPr>
                <w:b/>
              </w:rPr>
            </w:pPr>
            <w:r w:rsidRPr="00C06831">
              <w:rPr>
                <w:b/>
              </w:rPr>
              <w:t>Программные задачи:</w:t>
            </w:r>
          </w:p>
          <w:p w:rsidR="00C06831" w:rsidRDefault="00C06831" w:rsidP="00C06831">
            <w:pPr>
              <w:pStyle w:val="Standard"/>
              <w:jc w:val="both"/>
            </w:pPr>
            <w:r>
              <w:t>Помочь детям запомнить и выразительно читать песенку.</w:t>
            </w:r>
          </w:p>
          <w:p w:rsidR="00C06831" w:rsidRPr="00C06831" w:rsidRDefault="00C06831" w:rsidP="00C06831">
            <w:pPr>
              <w:pStyle w:val="Standard"/>
              <w:jc w:val="both"/>
              <w:rPr>
                <w:b/>
              </w:rPr>
            </w:pPr>
            <w:r w:rsidRPr="00DF4AAA">
              <w:t>(</w:t>
            </w:r>
            <w:r>
              <w:t>В.В. Гербова «Развитие речи в детском саду»</w:t>
            </w:r>
            <w:r w:rsidRPr="00DF4AAA">
              <w:t>стр.</w:t>
            </w:r>
            <w:r>
              <w:t>33</w:t>
            </w:r>
            <w:r w:rsidRPr="00DF4AAA">
              <w:t>)</w:t>
            </w:r>
          </w:p>
        </w:tc>
      </w:tr>
      <w:tr w:rsidR="00C06831" w:rsidTr="00C06831">
        <w:trPr>
          <w:gridAfter w:val="17"/>
          <w:wAfter w:w="15175" w:type="dxa"/>
          <w:trHeight w:val="4471"/>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Физическая культура</w:t>
            </w:r>
          </w:p>
        </w:tc>
        <w:tc>
          <w:tcPr>
            <w:tcW w:w="7085" w:type="dxa"/>
            <w:gridSpan w:val="2"/>
            <w:tcBorders>
              <w:right w:val="nil"/>
            </w:tcBorders>
          </w:tcPr>
          <w:p w:rsidR="00C06831" w:rsidRPr="00C06831" w:rsidRDefault="00C06831" w:rsidP="00C06831">
            <w:pPr>
              <w:pStyle w:val="Standard"/>
              <w:jc w:val="both"/>
              <w:rPr>
                <w:b/>
                <w:bCs/>
              </w:rPr>
            </w:pPr>
          </w:p>
          <w:p w:rsidR="00C06831" w:rsidRPr="00C06831" w:rsidRDefault="00C06831" w:rsidP="00C06831">
            <w:pPr>
              <w:pStyle w:val="Standard"/>
              <w:jc w:val="both"/>
              <w:rPr>
                <w:b/>
                <w:bCs/>
              </w:rPr>
            </w:pPr>
            <w:r w:rsidRPr="00C06831">
              <w:rPr>
                <w:b/>
                <w:bCs/>
              </w:rPr>
              <w:t>Занятие № 19, 20.</w:t>
            </w:r>
          </w:p>
          <w:p w:rsidR="00C06831" w:rsidRPr="00C06831" w:rsidRDefault="00C06831" w:rsidP="00C06831">
            <w:pPr>
              <w:pStyle w:val="Standard"/>
              <w:jc w:val="both"/>
              <w:rPr>
                <w:rFonts w:ascii="Georgia" w:hAnsi="Georgia"/>
                <w:color w:val="2A2723"/>
                <w:sz w:val="20"/>
                <w:szCs w:val="20"/>
                <w:shd w:val="clear" w:color="auto" w:fill="FFFFFF"/>
              </w:rPr>
            </w:pPr>
            <w:r w:rsidRPr="00C06831">
              <w:rPr>
                <w:b/>
                <w:bCs/>
              </w:rPr>
              <w:t>Программные задачи:</w:t>
            </w:r>
          </w:p>
          <w:p w:rsidR="00C06831" w:rsidRPr="00C06831" w:rsidRDefault="00C06831" w:rsidP="00C06831">
            <w:pPr>
              <w:pStyle w:val="Standard"/>
              <w:jc w:val="both"/>
              <w:rPr>
                <w:b/>
                <w:bCs/>
              </w:rPr>
            </w:pPr>
            <w:r w:rsidRPr="00C06831">
              <w:rPr>
                <w:rFonts w:cs="Times New Roman"/>
                <w:shd w:val="clear" w:color="auto" w:fill="FFFFFF"/>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r w:rsidRPr="00C06831">
              <w:rPr>
                <w:rFonts w:ascii="Georgia" w:hAnsi="Georgia"/>
                <w:sz w:val="20"/>
                <w:szCs w:val="20"/>
                <w:shd w:val="clear" w:color="auto" w:fill="FFFFFF"/>
              </w:rPr>
              <w:t>.</w:t>
            </w:r>
          </w:p>
          <w:p w:rsidR="00C06831" w:rsidRDefault="00C06831" w:rsidP="00C06831">
            <w:pPr>
              <w:pStyle w:val="Standard"/>
              <w:jc w:val="both"/>
            </w:pPr>
            <w:r>
              <w:t>(Л. И. Пензулаева «Физкультурные занятия» стр.35)</w:t>
            </w:r>
          </w:p>
          <w:p w:rsidR="00C06831" w:rsidRDefault="00C06831" w:rsidP="00C06831">
            <w:pPr>
              <w:pStyle w:val="Standard"/>
              <w:jc w:val="both"/>
            </w:pPr>
          </w:p>
          <w:p w:rsidR="00C06831" w:rsidRPr="00C06831" w:rsidRDefault="00C06831" w:rsidP="00C06831">
            <w:pPr>
              <w:pStyle w:val="Standard"/>
              <w:jc w:val="both"/>
              <w:rPr>
                <w:b/>
              </w:rPr>
            </w:pPr>
            <w:r w:rsidRPr="00C06831">
              <w:rPr>
                <w:b/>
              </w:rPr>
              <w:t>Занятие № 21.</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rFonts w:cs="Times New Roman"/>
                <w:b/>
              </w:rPr>
            </w:pPr>
            <w:r w:rsidRPr="00C06831">
              <w:rPr>
                <w:rFonts w:cs="Times New Roman"/>
                <w:shd w:val="clear" w:color="auto" w:fill="FFFFFF"/>
              </w:rPr>
              <w:t>Упражнять детей в ходьбе и беге между предметами, поставленными произвольно по всей площадке; в прокатывании обручей, в прыжках с продвижением вперед.</w:t>
            </w:r>
          </w:p>
          <w:p w:rsidR="00C06831" w:rsidRPr="00C06831" w:rsidRDefault="00C06831" w:rsidP="00C06831">
            <w:pPr>
              <w:pStyle w:val="Standard"/>
              <w:jc w:val="both"/>
              <w:rPr>
                <w:b/>
              </w:rPr>
            </w:pPr>
            <w:r w:rsidRPr="00C06831">
              <w:rPr>
                <w:rFonts w:cs="Times New Roman"/>
                <w:b/>
              </w:rPr>
              <w:t>(</w:t>
            </w:r>
            <w:r>
              <w:t>Л. И. Пензулаева «Физкультурные занятия» стр. 36)</w:t>
            </w:r>
          </w:p>
          <w:p w:rsidR="00C06831" w:rsidRPr="00C06831" w:rsidRDefault="00C06831" w:rsidP="00C06831">
            <w:pPr>
              <w:rPr>
                <w:lang w:eastAsia="zh-CN" w:bidi="hi-IN"/>
              </w:rPr>
            </w:pPr>
          </w:p>
        </w:tc>
        <w:tc>
          <w:tcPr>
            <w:tcW w:w="2845" w:type="dxa"/>
            <w:gridSpan w:val="5"/>
            <w:tcBorders>
              <w:left w:val="nil"/>
            </w:tcBorders>
          </w:tcPr>
          <w:p w:rsidR="00C06831" w:rsidRPr="00C06831" w:rsidRDefault="00C06831" w:rsidP="00C06831">
            <w:pPr>
              <w:pStyle w:val="Standard"/>
              <w:jc w:val="both"/>
              <w:rPr>
                <w:b/>
              </w:rPr>
            </w:pPr>
          </w:p>
        </w:tc>
      </w:tr>
      <w:tr w:rsidR="00C06831" w:rsidTr="00C06831">
        <w:trPr>
          <w:gridAfter w:val="17"/>
          <w:wAfter w:w="15175" w:type="dxa"/>
          <w:trHeight w:val="415"/>
        </w:trPr>
        <w:tc>
          <w:tcPr>
            <w:tcW w:w="2222" w:type="dxa"/>
          </w:tcPr>
          <w:p w:rsidR="00C06831" w:rsidRPr="00C06831" w:rsidRDefault="00C06831" w:rsidP="00C06831">
            <w:pPr>
              <w:pStyle w:val="Standard"/>
              <w:jc w:val="both"/>
              <w:rPr>
                <w:b/>
              </w:rPr>
            </w:pPr>
          </w:p>
          <w:p w:rsidR="00C06831" w:rsidRPr="00C06831" w:rsidRDefault="00C06831" w:rsidP="00C06831">
            <w:pPr>
              <w:pStyle w:val="Standard"/>
              <w:jc w:val="both"/>
              <w:rPr>
                <w:b/>
              </w:rPr>
            </w:pPr>
            <w:r w:rsidRPr="00C06831">
              <w:rPr>
                <w:b/>
              </w:rPr>
              <w:t>Октябрь</w:t>
            </w:r>
          </w:p>
          <w:p w:rsidR="00C06831" w:rsidRPr="00C06831" w:rsidRDefault="00C06831" w:rsidP="009F1809">
            <w:pPr>
              <w:pStyle w:val="Standard"/>
              <w:rPr>
                <w:b/>
                <w:bCs/>
              </w:rPr>
            </w:pPr>
            <w:r w:rsidRPr="00C06831">
              <w:rPr>
                <w:b/>
                <w:bCs/>
              </w:rPr>
              <w:t>4 неделя</w:t>
            </w:r>
          </w:p>
        </w:tc>
        <w:tc>
          <w:tcPr>
            <w:tcW w:w="2551" w:type="dxa"/>
            <w:gridSpan w:val="3"/>
          </w:tcPr>
          <w:p w:rsidR="00C06831" w:rsidRPr="00C06831" w:rsidRDefault="00C06831" w:rsidP="00C06831">
            <w:pPr>
              <w:pStyle w:val="Standard"/>
              <w:ind w:left="113" w:right="113"/>
              <w:rPr>
                <w:b/>
              </w:rPr>
            </w:pPr>
            <w:r w:rsidRPr="00C06831">
              <w:rPr>
                <w:b/>
              </w:rPr>
              <w:t>Познавательное развитие</w:t>
            </w:r>
          </w:p>
        </w:tc>
        <w:tc>
          <w:tcPr>
            <w:tcW w:w="9930" w:type="dxa"/>
            <w:gridSpan w:val="7"/>
          </w:tcPr>
          <w:p w:rsidR="00C06831" w:rsidRPr="00C06831" w:rsidRDefault="00C06831" w:rsidP="009F1809">
            <w:pPr>
              <w:pStyle w:val="Standard"/>
              <w:rPr>
                <w:b/>
              </w:rPr>
            </w:pPr>
            <w:r w:rsidRPr="00C06831">
              <w:rPr>
                <w:b/>
              </w:rPr>
              <w:t>Приобщение к социокультурным ценностям.</w:t>
            </w:r>
          </w:p>
          <w:p w:rsidR="00C06831" w:rsidRPr="00C06831" w:rsidRDefault="00C06831" w:rsidP="009F1809">
            <w:pPr>
              <w:pStyle w:val="Standard"/>
              <w:rPr>
                <w:rFonts w:cs="Times New Roman"/>
                <w:b/>
              </w:rPr>
            </w:pPr>
            <w:r w:rsidRPr="00C06831">
              <w:rPr>
                <w:b/>
              </w:rPr>
              <w:t xml:space="preserve">Тема: </w:t>
            </w:r>
            <w:r w:rsidRPr="00C06831">
              <w:rPr>
                <w:rFonts w:cs="Times New Roman"/>
                <w:b/>
              </w:rPr>
              <w:t>«</w:t>
            </w:r>
            <w:r w:rsidRPr="00C06831">
              <w:rPr>
                <w:rFonts w:eastAsia="Calibri" w:cs="Times New Roman"/>
                <w:b/>
              </w:rPr>
              <w:t>Мои друзья</w:t>
            </w:r>
            <w:r w:rsidRPr="00C06831">
              <w:rPr>
                <w:rFonts w:cs="Times New Roman"/>
                <w:b/>
              </w:rPr>
              <w:t>»</w:t>
            </w:r>
          </w:p>
          <w:p w:rsidR="00C06831" w:rsidRPr="00C06831" w:rsidRDefault="00C06831" w:rsidP="009F1809">
            <w:pPr>
              <w:pStyle w:val="Standard"/>
              <w:rPr>
                <w:rFonts w:ascii="Calibri" w:eastAsia="Calibri" w:hAnsi="Calibri" w:cs="Calibri"/>
                <w:sz w:val="22"/>
                <w:szCs w:val="22"/>
              </w:rPr>
            </w:pPr>
            <w:r w:rsidRPr="00C06831">
              <w:rPr>
                <w:b/>
              </w:rPr>
              <w:t>Программные задачи:</w:t>
            </w:r>
          </w:p>
          <w:p w:rsidR="00C06831" w:rsidRPr="00C06831" w:rsidRDefault="00C06831" w:rsidP="009F1809">
            <w:pPr>
              <w:pStyle w:val="Standard"/>
              <w:rPr>
                <w:rFonts w:eastAsia="Calibri" w:cs="Times New Roman"/>
              </w:rPr>
            </w:pPr>
            <w:r w:rsidRPr="00C06831">
              <w:rPr>
                <w:rFonts w:eastAsia="Calibri" w:cs="Times New Roman"/>
              </w:rPr>
              <w:t>Формировать понятия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p w:rsidR="00C06831" w:rsidRDefault="00C06831" w:rsidP="009F1809">
            <w:pPr>
              <w:pStyle w:val="Standard"/>
            </w:pPr>
            <w:r>
              <w:t>(О.В. Дыбина,   «Ознакомление с предметным и социальным окружением» стр.24 №4)</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bCs/>
              </w:rPr>
            </w:pPr>
            <w:r w:rsidRPr="00C06831">
              <w:rPr>
                <w:b/>
                <w:bCs/>
              </w:rPr>
              <w:t>Занятие № 4.</w:t>
            </w:r>
          </w:p>
          <w:p w:rsidR="00C06831" w:rsidRPr="00C06831" w:rsidRDefault="00C06831" w:rsidP="00C06831">
            <w:pPr>
              <w:shd w:val="clear" w:color="auto" w:fill="FFFFFF"/>
              <w:autoSpaceDE w:val="0"/>
              <w:snapToGrid w:val="0"/>
              <w:rPr>
                <w:rFonts w:ascii="Calibri" w:eastAsia="Calibri" w:hAnsi="Calibri" w:cs="Calibri"/>
                <w:color w:val="000000"/>
              </w:rPr>
            </w:pPr>
            <w:r w:rsidRPr="00C06831">
              <w:rPr>
                <w:b/>
              </w:rPr>
              <w:t>Программные задачи:</w:t>
            </w:r>
          </w:p>
          <w:p w:rsidR="00C06831" w:rsidRDefault="00C06831" w:rsidP="009F1809">
            <w:pPr>
              <w:pStyle w:val="Standard"/>
            </w:pPr>
            <w:r>
              <w:t xml:space="preserve">Продолжать учить считать в пределах 3, соотнося число с элементом множества, </w:t>
            </w:r>
            <w:r>
              <w:lastRenderedPageBreak/>
              <w:t>самостоятельно обозначать итоговое число, правильно отвечать на вопрос «Сколько?»</w:t>
            </w:r>
          </w:p>
          <w:p w:rsidR="00C06831" w:rsidRDefault="00C06831" w:rsidP="009F1809">
            <w:pPr>
              <w:pStyle w:val="Standard"/>
            </w:pPr>
            <w:r>
              <w:t>Совершенствовать умение различать и называть геометрические фигуры (круг, квадрат, треугольник) независимо от их размера.</w:t>
            </w:r>
          </w:p>
          <w:p w:rsidR="00C06831" w:rsidRPr="000D3A13" w:rsidRDefault="00C06831" w:rsidP="009F1809">
            <w:pPr>
              <w:pStyle w:val="Standard"/>
            </w:pPr>
            <w:r>
              <w:t>Развивать умение определять пространственное направление от себя: вверху, внизу, впереди, сзади, слева, справа.</w:t>
            </w:r>
          </w:p>
          <w:p w:rsidR="00C06831" w:rsidRPr="00C06831" w:rsidRDefault="00C06831" w:rsidP="009F1809">
            <w:pPr>
              <w:pStyle w:val="Default"/>
              <w:rPr>
                <w:b/>
              </w:rPr>
            </w:pPr>
            <w:r>
              <w:t>(И.А.Помораева,В.А.Позина , «Формирование элементарных математических представлений»,стр.20 №4)</w:t>
            </w:r>
          </w:p>
        </w:tc>
      </w:tr>
      <w:tr w:rsidR="00C06831" w:rsidTr="00C06831">
        <w:trPr>
          <w:gridAfter w:val="17"/>
          <w:wAfter w:w="15175" w:type="dxa"/>
          <w:trHeight w:val="2244"/>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right="113"/>
              <w:rPr>
                <w:b/>
              </w:rPr>
            </w:pPr>
            <w:r w:rsidRPr="00C06831">
              <w:rPr>
                <w:b/>
              </w:rPr>
              <w:t>Речевое  развитие</w:t>
            </w:r>
          </w:p>
        </w:tc>
        <w:tc>
          <w:tcPr>
            <w:tcW w:w="9930" w:type="dxa"/>
            <w:gridSpan w:val="7"/>
          </w:tcPr>
          <w:p w:rsidR="00C06831" w:rsidRPr="00C06831" w:rsidRDefault="00C06831" w:rsidP="00C06831">
            <w:pPr>
              <w:pStyle w:val="Standard"/>
              <w:jc w:val="both"/>
              <w:rPr>
                <w:b/>
              </w:rPr>
            </w:pPr>
            <w:r w:rsidRPr="00C06831">
              <w:rPr>
                <w:b/>
              </w:rPr>
              <w:t>Художественная литература</w:t>
            </w:r>
          </w:p>
          <w:p w:rsidR="00C06831" w:rsidRPr="00C06831" w:rsidRDefault="00C06831" w:rsidP="00C06831">
            <w:pPr>
              <w:pStyle w:val="Standard"/>
              <w:jc w:val="both"/>
              <w:rPr>
                <w:rFonts w:cs="Times New Roman"/>
                <w:b/>
              </w:rPr>
            </w:pPr>
            <w:r w:rsidRPr="00C06831">
              <w:rPr>
                <w:b/>
              </w:rPr>
              <w:t xml:space="preserve">Тема: </w:t>
            </w:r>
            <w:r w:rsidRPr="00C06831">
              <w:rPr>
                <w:rFonts w:cs="Times New Roman"/>
                <w:b/>
              </w:rPr>
              <w:t>«</w:t>
            </w:r>
            <w:r w:rsidRPr="00C06831">
              <w:rPr>
                <w:rFonts w:eastAsia="Tahoma" w:cs="Times New Roman"/>
                <w:b/>
                <w:bCs/>
                <w:color w:val="000000"/>
                <w:shd w:val="clear" w:color="auto" w:fill="FFFFFF"/>
                <w:lang w:eastAsia="ru-RU" w:bidi="ru-RU"/>
              </w:rPr>
              <w:t>Чтение стихотворений об осени. Составление рассказов-описаний игрушек</w:t>
            </w:r>
            <w:r w:rsidRPr="00C06831">
              <w:rPr>
                <w:rFonts w:cs="Times New Roman"/>
                <w:b/>
              </w:rPr>
              <w:t>.</w:t>
            </w:r>
          </w:p>
          <w:p w:rsidR="00C06831" w:rsidRPr="00C06831" w:rsidRDefault="00C06831" w:rsidP="009F1809">
            <w:pPr>
              <w:pStyle w:val="Standard"/>
              <w:rPr>
                <w:rFonts w:ascii="Tahoma" w:eastAsia="Tahoma" w:hAnsi="Tahoma" w:cs="Tahoma"/>
                <w:bCs/>
                <w:color w:val="000000"/>
                <w:sz w:val="20"/>
                <w:szCs w:val="20"/>
                <w:shd w:val="clear" w:color="auto" w:fill="FFFFFF"/>
                <w:lang w:eastAsia="ru-RU" w:bidi="ru-RU"/>
              </w:rPr>
            </w:pPr>
            <w:r w:rsidRPr="00C06831">
              <w:rPr>
                <w:b/>
              </w:rPr>
              <w:t>Программные задачи:</w:t>
            </w:r>
          </w:p>
          <w:p w:rsidR="00C06831" w:rsidRPr="00C06831" w:rsidRDefault="00C06831" w:rsidP="00C06831">
            <w:pPr>
              <w:pStyle w:val="Standard"/>
              <w:jc w:val="both"/>
              <w:rPr>
                <w:rFonts w:eastAsia="Tahoma" w:cs="Times New Roman"/>
                <w:bCs/>
                <w:color w:val="000000"/>
                <w:shd w:val="clear" w:color="auto" w:fill="FFFFFF"/>
                <w:lang w:eastAsia="ru-RU" w:bidi="ru-RU"/>
              </w:rPr>
            </w:pPr>
            <w:r w:rsidRPr="00C06831">
              <w:rPr>
                <w:rFonts w:eastAsia="Tahoma" w:cs="Times New Roman"/>
                <w:bCs/>
                <w:color w:val="000000"/>
                <w:shd w:val="clear" w:color="auto" w:fill="FFFFFF"/>
                <w:lang w:eastAsia="ru-RU" w:bidi="ru-RU"/>
              </w:rPr>
              <w:t>Приобщать детей к восприятию поэтической речи. Продолжать учить рассказывать об игрушке по определенному плану (по подражанию педагогу).</w:t>
            </w:r>
          </w:p>
          <w:p w:rsidR="00C06831" w:rsidRPr="00C06831" w:rsidRDefault="00C06831" w:rsidP="00C06831">
            <w:pPr>
              <w:pStyle w:val="Standard"/>
              <w:jc w:val="both"/>
              <w:rPr>
                <w:b/>
              </w:rPr>
            </w:pPr>
            <w:r w:rsidRPr="00DF4AAA">
              <w:t>(</w:t>
            </w:r>
            <w:r w:rsidRPr="00AD4E88">
              <w:t>В.В.Ге</w:t>
            </w:r>
            <w:r>
              <w:t>рбова, «Развитие речи в детском саду</w:t>
            </w:r>
            <w:r w:rsidRPr="00AD4E88">
              <w:t>», стр.</w:t>
            </w:r>
            <w:r>
              <w:t>34</w:t>
            </w:r>
            <w:r w:rsidRPr="00DF4AAA">
              <w:t>)</w:t>
            </w:r>
          </w:p>
        </w:tc>
      </w:tr>
      <w:tr w:rsidR="00C06831" w:rsidTr="00C06831">
        <w:trPr>
          <w:gridAfter w:val="17"/>
          <w:wAfter w:w="15175" w:type="dxa"/>
          <w:trHeight w:val="698"/>
        </w:trPr>
        <w:tc>
          <w:tcPr>
            <w:tcW w:w="2222" w:type="dxa"/>
            <w:vMerge w:val="restart"/>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8B2AFC" w:rsidRDefault="00C06831" w:rsidP="00C06831">
            <w:pPr>
              <w:pStyle w:val="Standard"/>
              <w:ind w:left="113" w:right="113"/>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7085" w:type="dxa"/>
            <w:gridSpan w:val="2"/>
            <w:tcBorders>
              <w:right w:val="nil"/>
            </w:tcBorders>
          </w:tcPr>
          <w:p w:rsidR="00C06831" w:rsidRPr="00C06831" w:rsidRDefault="00C06831" w:rsidP="00C06831">
            <w:pPr>
              <w:pStyle w:val="Standard"/>
              <w:spacing w:line="240" w:lineRule="atLeast"/>
              <w:jc w:val="center"/>
              <w:rPr>
                <w:b/>
              </w:rPr>
            </w:pPr>
            <w:r w:rsidRPr="00C06831">
              <w:rPr>
                <w:b/>
              </w:rPr>
              <w:lastRenderedPageBreak/>
              <w:t>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Яички простые и золотые»</w:t>
            </w:r>
          </w:p>
          <w:p w:rsidR="00C06831" w:rsidRPr="00C06831" w:rsidRDefault="00C06831" w:rsidP="009F1809">
            <w:pPr>
              <w:pStyle w:val="Standard"/>
              <w:rPr>
                <w:b/>
              </w:rPr>
            </w:pPr>
            <w:r w:rsidRPr="00C06831">
              <w:rPr>
                <w:b/>
              </w:rPr>
              <w:t>Программные задачи:</w:t>
            </w:r>
          </w:p>
          <w:p w:rsidR="00C06831" w:rsidRPr="00C06831" w:rsidRDefault="00C06831" w:rsidP="00C06831">
            <w:pPr>
              <w:pStyle w:val="Standard"/>
              <w:jc w:val="both"/>
              <w:rPr>
                <w:color w:val="000000"/>
              </w:rPr>
            </w:pPr>
            <w:r w:rsidRPr="00C06831">
              <w:rPr>
                <w:color w:val="000000"/>
              </w:rPr>
              <w:t>Закрепить знание овальной формы, понятия «тупой», «острый». Продолжать учить приему рисования овальной формы. Упражнять в умении аккуратно закрашивать рисунки. Подводить к образному выражению содержания. Развивать воображение.</w:t>
            </w:r>
          </w:p>
          <w:p w:rsidR="00C06831" w:rsidRDefault="00C06831" w:rsidP="00C06831">
            <w:pPr>
              <w:pStyle w:val="Standard"/>
              <w:jc w:val="both"/>
            </w:pPr>
            <w:r>
              <w:t>(Т.С.Комарова, «Изобразительная деятельность в детском саду»,стр.36 №20)</w:t>
            </w:r>
          </w:p>
          <w:p w:rsidR="00C06831" w:rsidRPr="008A387D" w:rsidRDefault="00C06831" w:rsidP="00C06831">
            <w:pPr>
              <w:pStyle w:val="Standard"/>
              <w:jc w:val="center"/>
            </w:pPr>
            <w:r w:rsidRPr="00C06831">
              <w:rPr>
                <w:b/>
              </w:rPr>
              <w:t>Лепка</w:t>
            </w:r>
          </w:p>
          <w:p w:rsidR="00C06831" w:rsidRPr="00C06831" w:rsidRDefault="00C06831" w:rsidP="00C06831">
            <w:pPr>
              <w:pStyle w:val="Standard"/>
              <w:jc w:val="both"/>
              <w:rPr>
                <w:b/>
              </w:rPr>
            </w:pPr>
            <w:r w:rsidRPr="00C06831">
              <w:rPr>
                <w:b/>
              </w:rPr>
              <w:t>Тема: «</w:t>
            </w:r>
            <w:r w:rsidRPr="00C06831">
              <w:rPr>
                <w:b/>
                <w:color w:val="000000"/>
              </w:rPr>
              <w:t>Угощение для кукол</w:t>
            </w:r>
            <w:r w:rsidRPr="00C06831">
              <w:rPr>
                <w:b/>
              </w:rPr>
              <w:t>»</w:t>
            </w:r>
          </w:p>
          <w:p w:rsidR="00C06831" w:rsidRPr="00C06831" w:rsidRDefault="00C06831" w:rsidP="00C06831">
            <w:pPr>
              <w:shd w:val="clear" w:color="auto" w:fill="FFFFFF"/>
              <w:autoSpaceDE w:val="0"/>
              <w:snapToGrid w:val="0"/>
              <w:rPr>
                <w:color w:val="000000"/>
              </w:rPr>
            </w:pPr>
            <w:r w:rsidRPr="00C06831">
              <w:rPr>
                <w:b/>
              </w:rPr>
              <w:t>Программные задачи:</w:t>
            </w:r>
          </w:p>
          <w:p w:rsidR="00C06831" w:rsidRDefault="00C06831" w:rsidP="00C06831">
            <w:pPr>
              <w:pStyle w:val="Standard"/>
              <w:jc w:val="both"/>
            </w:pPr>
            <w: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w:t>
            </w:r>
          </w:p>
          <w:p w:rsidR="00C06831" w:rsidRPr="001058E5" w:rsidRDefault="00C06831" w:rsidP="00C06831">
            <w:pPr>
              <w:pStyle w:val="Standard"/>
              <w:jc w:val="both"/>
            </w:pPr>
            <w:r>
              <w:lastRenderedPageBreak/>
              <w:t>(Т.С.Комарова, «Изобразительная деятельность в детском саду»,стр.35 №17)</w:t>
            </w:r>
          </w:p>
        </w:tc>
        <w:tc>
          <w:tcPr>
            <w:tcW w:w="2845" w:type="dxa"/>
            <w:gridSpan w:val="5"/>
            <w:vMerge w:val="restart"/>
            <w:tcBorders>
              <w:left w:val="nil"/>
            </w:tcBorders>
          </w:tcPr>
          <w:p w:rsidR="00C06831" w:rsidRPr="00C06831" w:rsidRDefault="00C06831" w:rsidP="00C06831">
            <w:pPr>
              <w:pStyle w:val="Standard"/>
              <w:jc w:val="both"/>
              <w:rPr>
                <w:b/>
              </w:rPr>
            </w:pPr>
          </w:p>
        </w:tc>
      </w:tr>
      <w:tr w:rsidR="00C06831" w:rsidTr="00C06831">
        <w:trPr>
          <w:gridAfter w:val="17"/>
          <w:wAfter w:w="15175" w:type="dxa"/>
          <w:trHeight w:val="3360"/>
        </w:trPr>
        <w:tc>
          <w:tcPr>
            <w:tcW w:w="2222" w:type="dxa"/>
            <w:vMerge/>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Физическая культура</w:t>
            </w:r>
          </w:p>
        </w:tc>
        <w:tc>
          <w:tcPr>
            <w:tcW w:w="7085" w:type="dxa"/>
            <w:gridSpan w:val="2"/>
            <w:tcBorders>
              <w:right w:val="nil"/>
            </w:tcBorders>
          </w:tcPr>
          <w:p w:rsidR="00C06831" w:rsidRPr="00C06831" w:rsidRDefault="00C06831" w:rsidP="00C06831">
            <w:pPr>
              <w:pStyle w:val="Standard"/>
              <w:jc w:val="both"/>
              <w:rPr>
                <w:b/>
                <w:bCs/>
              </w:rPr>
            </w:pPr>
            <w:r w:rsidRPr="00C06831">
              <w:rPr>
                <w:b/>
                <w:bCs/>
              </w:rPr>
              <w:t>Занятие № 22, 23.</w:t>
            </w:r>
          </w:p>
          <w:p w:rsidR="00C06831" w:rsidRPr="00C06831" w:rsidRDefault="00C06831" w:rsidP="00C06831">
            <w:pPr>
              <w:pStyle w:val="Standard"/>
              <w:jc w:val="both"/>
              <w:rPr>
                <w:b/>
                <w:bCs/>
              </w:rPr>
            </w:pPr>
            <w:r w:rsidRPr="00C06831">
              <w:rPr>
                <w:b/>
                <w:bCs/>
              </w:rPr>
              <w:t>Программные задачи:</w:t>
            </w:r>
            <w:r w:rsidRPr="00C06831">
              <w:rPr>
                <w:rFonts w:cs="Times New Roman"/>
                <w:shd w:val="clear" w:color="auto" w:fill="FFFFFF"/>
              </w:rPr>
              <w:t>Упражнять в ходьбе и беге колонной по одному, в ходьбе и беге врассыпную; повторить лазанье под дугу, не касаясь руками пола; упражнять в сохранении равновесия при ходьбе на уменьшенной площади опоры.</w:t>
            </w:r>
          </w:p>
          <w:p w:rsidR="00C06831" w:rsidRDefault="00C06831" w:rsidP="00C06831">
            <w:pPr>
              <w:pStyle w:val="Standard"/>
              <w:jc w:val="both"/>
            </w:pPr>
            <w:r>
              <w:t>(Л.И. Пензулаева стр.36-37)</w:t>
            </w:r>
          </w:p>
          <w:p w:rsidR="00C06831" w:rsidRPr="00C06831" w:rsidRDefault="00C06831" w:rsidP="00C06831">
            <w:pPr>
              <w:pStyle w:val="Standard"/>
              <w:jc w:val="both"/>
              <w:rPr>
                <w:b/>
              </w:rPr>
            </w:pPr>
          </w:p>
          <w:p w:rsidR="00C06831" w:rsidRPr="00C06831" w:rsidRDefault="00C06831" w:rsidP="00C06831">
            <w:pPr>
              <w:pStyle w:val="Standard"/>
              <w:tabs>
                <w:tab w:val="left" w:pos="1830"/>
              </w:tabs>
              <w:spacing w:line="240" w:lineRule="atLeast"/>
              <w:jc w:val="both"/>
              <w:rPr>
                <w:b/>
              </w:rPr>
            </w:pPr>
            <w:r w:rsidRPr="00C06831">
              <w:rPr>
                <w:b/>
              </w:rPr>
              <w:t>Занятие № 24.</w:t>
            </w:r>
          </w:p>
          <w:p w:rsidR="00C06831" w:rsidRPr="00C06831" w:rsidRDefault="00C06831" w:rsidP="00C06831">
            <w:pPr>
              <w:pStyle w:val="Standard"/>
              <w:tabs>
                <w:tab w:val="left" w:pos="1830"/>
              </w:tabs>
              <w:spacing w:line="240" w:lineRule="atLeast"/>
              <w:jc w:val="both"/>
              <w:rPr>
                <w:b/>
              </w:rPr>
            </w:pPr>
            <w:r w:rsidRPr="00C06831">
              <w:rPr>
                <w:b/>
              </w:rPr>
              <w:t>Программные задачи:</w:t>
            </w:r>
          </w:p>
          <w:p w:rsidR="00C06831" w:rsidRPr="00C06831" w:rsidRDefault="00C06831" w:rsidP="00C06831">
            <w:pPr>
              <w:pStyle w:val="Standard"/>
              <w:tabs>
                <w:tab w:val="left" w:pos="1830"/>
              </w:tabs>
              <w:spacing w:line="240" w:lineRule="atLeast"/>
              <w:jc w:val="both"/>
              <w:rPr>
                <w:rFonts w:cs="Times New Roman"/>
                <w:b/>
              </w:rPr>
            </w:pPr>
            <w:r w:rsidRPr="00C06831">
              <w:rPr>
                <w:rFonts w:cs="Times New Roman"/>
                <w:shd w:val="clear" w:color="auto" w:fill="FFFFFF"/>
              </w:rPr>
              <w:t>Повторить ходьбу и бег колонной по одному; упражнять в бросании мяча в корзину, развивая ловкость и глазомер.</w:t>
            </w:r>
          </w:p>
          <w:p w:rsidR="00C06831" w:rsidRPr="00C06831" w:rsidRDefault="00C06831" w:rsidP="00C06831">
            <w:pPr>
              <w:pStyle w:val="Standard"/>
              <w:tabs>
                <w:tab w:val="left" w:pos="1830"/>
              </w:tabs>
              <w:spacing w:line="240" w:lineRule="atLeast"/>
              <w:jc w:val="both"/>
              <w:rPr>
                <w:b/>
              </w:rPr>
            </w:pPr>
            <w:r>
              <w:t>(Л. И. Пензулаева «Физкультурные занятия» стр. 38)</w:t>
            </w:r>
          </w:p>
        </w:tc>
        <w:tc>
          <w:tcPr>
            <w:tcW w:w="2845" w:type="dxa"/>
            <w:gridSpan w:val="5"/>
            <w:vMerge/>
            <w:tcBorders>
              <w:left w:val="nil"/>
            </w:tcBorders>
          </w:tcPr>
          <w:p w:rsidR="00C06831" w:rsidRPr="00C06831" w:rsidRDefault="00C06831" w:rsidP="00C06831">
            <w:pPr>
              <w:pStyle w:val="Standard"/>
              <w:jc w:val="both"/>
              <w:rPr>
                <w:b/>
              </w:rPr>
            </w:pPr>
          </w:p>
        </w:tc>
      </w:tr>
      <w:tr w:rsidR="00C06831" w:rsidTr="00C06831">
        <w:trPr>
          <w:gridAfter w:val="17"/>
          <w:wAfter w:w="15175" w:type="dxa"/>
          <w:trHeight w:val="273"/>
        </w:trPr>
        <w:tc>
          <w:tcPr>
            <w:tcW w:w="2222" w:type="dxa"/>
          </w:tcPr>
          <w:p w:rsidR="00C06831" w:rsidRDefault="00C06831" w:rsidP="009F1809">
            <w:pPr>
              <w:pStyle w:val="Standard"/>
            </w:pPr>
          </w:p>
          <w:p w:rsidR="00C06831" w:rsidRPr="00C06831" w:rsidRDefault="00C06831" w:rsidP="009F1809">
            <w:pPr>
              <w:pStyle w:val="Standard"/>
              <w:rPr>
                <w:b/>
                <w:bCs/>
              </w:rPr>
            </w:pPr>
            <w:r w:rsidRPr="00C06831">
              <w:rPr>
                <w:b/>
                <w:bCs/>
              </w:rPr>
              <w:t>Ноябрь</w:t>
            </w:r>
          </w:p>
          <w:p w:rsidR="00C06831" w:rsidRPr="00C06831" w:rsidRDefault="00C06831" w:rsidP="009F1809">
            <w:pPr>
              <w:pStyle w:val="Standard"/>
              <w:rPr>
                <w:b/>
                <w:bCs/>
              </w:rPr>
            </w:pPr>
          </w:p>
          <w:p w:rsidR="00C06831" w:rsidRPr="00C06831" w:rsidRDefault="00C06831" w:rsidP="009F1809">
            <w:pPr>
              <w:pStyle w:val="Standard"/>
              <w:rPr>
                <w:b/>
                <w:bCs/>
              </w:rPr>
            </w:pPr>
            <w:r w:rsidRPr="00C06831">
              <w:rPr>
                <w:b/>
                <w:bCs/>
              </w:rPr>
              <w:t>1-неделя</w:t>
            </w:r>
          </w:p>
          <w:p w:rsidR="00C06831" w:rsidRPr="00C06831" w:rsidRDefault="00C06831" w:rsidP="009F1809">
            <w:pPr>
              <w:pStyle w:val="Standard"/>
              <w:rPr>
                <w:b/>
                <w:bCs/>
              </w:rPr>
            </w:pPr>
          </w:p>
          <w:p w:rsidR="00C06831" w:rsidRPr="00C06831" w:rsidRDefault="00C06831" w:rsidP="009F1809">
            <w:pPr>
              <w:pStyle w:val="Standard"/>
              <w:rPr>
                <w:b/>
                <w:bCs/>
              </w:rPr>
            </w:pPr>
            <w:r w:rsidRPr="00C06831">
              <w:rPr>
                <w:b/>
                <w:bCs/>
              </w:rPr>
              <w:t>«Мой дом, моя станица»</w:t>
            </w:r>
          </w:p>
          <w:p w:rsidR="00C06831" w:rsidRPr="00C06831" w:rsidRDefault="00C06831" w:rsidP="009F1809">
            <w:pPr>
              <w:pStyle w:val="Standard"/>
              <w:rPr>
                <w:b/>
                <w:bCs/>
              </w:rPr>
            </w:pPr>
          </w:p>
        </w:tc>
        <w:tc>
          <w:tcPr>
            <w:tcW w:w="2551" w:type="dxa"/>
            <w:gridSpan w:val="3"/>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Познавательное развитие</w:t>
            </w:r>
          </w:p>
        </w:tc>
        <w:tc>
          <w:tcPr>
            <w:tcW w:w="9930" w:type="dxa"/>
            <w:gridSpan w:val="7"/>
          </w:tcPr>
          <w:p w:rsidR="00C06831" w:rsidRPr="00C06831" w:rsidRDefault="00C06831" w:rsidP="009F1809">
            <w:pPr>
              <w:pStyle w:val="Standard"/>
              <w:rPr>
                <w:b/>
              </w:rPr>
            </w:pPr>
            <w:r w:rsidRPr="00C06831">
              <w:rPr>
                <w:b/>
              </w:rPr>
              <w:t>Ознакомление с миром природы</w:t>
            </w:r>
          </w:p>
          <w:p w:rsidR="00C06831" w:rsidRPr="00C06831" w:rsidRDefault="00C06831" w:rsidP="009F1809">
            <w:pPr>
              <w:pStyle w:val="Standard"/>
              <w:rPr>
                <w:rFonts w:cs="Times New Roman"/>
              </w:rPr>
            </w:pPr>
            <w:r w:rsidRPr="00C06831">
              <w:rPr>
                <w:b/>
              </w:rPr>
              <w:t xml:space="preserve">Тема: </w:t>
            </w:r>
            <w:r w:rsidRPr="00C06831">
              <w:rPr>
                <w:rFonts w:cs="Times New Roman"/>
                <w:b/>
              </w:rPr>
              <w:t>«</w:t>
            </w:r>
            <w:r w:rsidRPr="00C06831">
              <w:rPr>
                <w:rStyle w:val="2Calibri115pt"/>
                <w:rFonts w:ascii="Times New Roman" w:hAnsi="Times New Roman" w:cs="Times New Roman"/>
                <w:sz w:val="24"/>
                <w:szCs w:val="24"/>
              </w:rPr>
              <w:t>Осенние посиделки</w:t>
            </w:r>
            <w:r w:rsidRPr="00C06831">
              <w:rPr>
                <w:rFonts w:cs="Times New Roman"/>
              </w:rPr>
              <w:t>».</w:t>
            </w:r>
          </w:p>
          <w:p w:rsidR="00C06831" w:rsidRPr="00C06831" w:rsidRDefault="00C06831" w:rsidP="00C06831">
            <w:pPr>
              <w:pStyle w:val="2d"/>
              <w:shd w:val="clear" w:color="auto" w:fill="auto"/>
              <w:spacing w:line="226" w:lineRule="exact"/>
              <w:jc w:val="left"/>
              <w:rPr>
                <w:sz w:val="24"/>
                <w:szCs w:val="24"/>
              </w:rPr>
            </w:pPr>
            <w:r w:rsidRPr="00C06831">
              <w:rPr>
                <w:sz w:val="24"/>
                <w:szCs w:val="24"/>
              </w:rPr>
              <w:t xml:space="preserve">Программные задачи: </w:t>
            </w:r>
          </w:p>
          <w:p w:rsidR="00C06831" w:rsidRPr="00C06831" w:rsidRDefault="00C06831" w:rsidP="00C06831">
            <w:pPr>
              <w:pStyle w:val="2d"/>
              <w:shd w:val="clear" w:color="auto" w:fill="auto"/>
              <w:spacing w:line="226" w:lineRule="exact"/>
              <w:jc w:val="left"/>
              <w:rPr>
                <w:b w:val="0"/>
                <w:sz w:val="24"/>
                <w:szCs w:val="24"/>
              </w:rPr>
            </w:pPr>
            <w:r w:rsidRPr="00C06831">
              <w:rPr>
                <w:b w:val="0"/>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p w:rsidR="00C06831" w:rsidRPr="00C06831" w:rsidRDefault="00C06831" w:rsidP="00C06831">
            <w:pPr>
              <w:pStyle w:val="2d"/>
              <w:shd w:val="clear" w:color="auto" w:fill="auto"/>
              <w:spacing w:line="226" w:lineRule="exact"/>
              <w:jc w:val="left"/>
              <w:rPr>
                <w:rFonts w:eastAsia="Calibri"/>
                <w:color w:val="000000"/>
                <w:sz w:val="22"/>
                <w:szCs w:val="22"/>
                <w:shd w:val="clear" w:color="auto" w:fill="FFFFFF"/>
                <w:lang w:eastAsia="ru-RU" w:bidi="ru-RU"/>
              </w:rPr>
            </w:pPr>
            <w:r w:rsidRPr="00C06831">
              <w:rPr>
                <w:rStyle w:val="2Calibri115pt"/>
                <w:rFonts w:ascii="Times New Roman" w:hAnsi="Times New Roman" w:cs="Times New Roman"/>
                <w:sz w:val="24"/>
                <w:szCs w:val="24"/>
              </w:rPr>
              <w:t>(О.А. Соломенникова, «Ознакомление с природой в детском саду», стр.38 №5)</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C06831">
            <w:pPr>
              <w:shd w:val="clear" w:color="auto" w:fill="FFFFFF"/>
              <w:autoSpaceDE w:val="0"/>
              <w:snapToGrid w:val="0"/>
              <w:rPr>
                <w:b/>
                <w:bCs/>
              </w:rPr>
            </w:pPr>
            <w:r w:rsidRPr="00C06831">
              <w:rPr>
                <w:b/>
                <w:bCs/>
              </w:rPr>
              <w:t>Занятие № 1</w:t>
            </w:r>
          </w:p>
          <w:p w:rsidR="00C06831" w:rsidRPr="00C06831" w:rsidRDefault="00C06831" w:rsidP="00C06831">
            <w:pPr>
              <w:shd w:val="clear" w:color="auto" w:fill="FFFFFF"/>
              <w:autoSpaceDE w:val="0"/>
              <w:snapToGrid w:val="0"/>
              <w:rPr>
                <w:b/>
                <w:bCs/>
              </w:rPr>
            </w:pPr>
            <w:r w:rsidRPr="00C06831">
              <w:rPr>
                <w:b/>
                <w:bCs/>
              </w:rPr>
              <w:t>Программные задачи:</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Упражнять в умении находить одинаковые по длине, ширине, высоте предметы, обозначать соответствующие признаки словами: длинный, длиннее, короткий, короче, широкий, узкий, шире, уже, высокий, низкий, выше, ниже.</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Познакомить с прямоугольником на основе сравнения его с квадратом.</w:t>
            </w:r>
          </w:p>
          <w:p w:rsidR="00C06831" w:rsidRPr="00C06831" w:rsidRDefault="00C06831" w:rsidP="009F1809">
            <w:pPr>
              <w:pStyle w:val="Standard"/>
            </w:pPr>
            <w:r>
              <w:t>(И.А.Помораева,В.А.Позина , «Формирование элементарных математических представлений»,стр.21, № 1)</w:t>
            </w:r>
          </w:p>
        </w:tc>
      </w:tr>
      <w:tr w:rsidR="00C06831" w:rsidTr="00C06831">
        <w:trPr>
          <w:gridAfter w:val="17"/>
          <w:wAfter w:w="15175" w:type="dxa"/>
          <w:trHeight w:val="2178"/>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Речевое развитие</w:t>
            </w:r>
          </w:p>
        </w:tc>
        <w:tc>
          <w:tcPr>
            <w:tcW w:w="9930" w:type="dxa"/>
            <w:gridSpan w:val="7"/>
          </w:tcPr>
          <w:p w:rsidR="00C06831" w:rsidRPr="00C06831" w:rsidRDefault="00C06831" w:rsidP="00C06831">
            <w:pPr>
              <w:pStyle w:val="Standard"/>
              <w:jc w:val="center"/>
              <w:rPr>
                <w:b/>
              </w:rPr>
            </w:pPr>
            <w:r w:rsidRPr="00C06831">
              <w:rPr>
                <w:b/>
              </w:rPr>
              <w:t>Развитие речи</w:t>
            </w:r>
          </w:p>
          <w:p w:rsidR="00C06831" w:rsidRPr="00C06831" w:rsidRDefault="00C06831" w:rsidP="00C06831">
            <w:pPr>
              <w:pStyle w:val="Standard"/>
              <w:jc w:val="both"/>
              <w:rPr>
                <w:b/>
              </w:rPr>
            </w:pPr>
            <w:r w:rsidRPr="00C06831">
              <w:rPr>
                <w:b/>
              </w:rPr>
              <w:t xml:space="preserve">Тема: </w:t>
            </w:r>
            <w:r w:rsidRPr="00C06831">
              <w:rPr>
                <w:rFonts w:cs="Times New Roman"/>
                <w:b/>
              </w:rPr>
              <w:t>«</w:t>
            </w:r>
            <w:r w:rsidRPr="00C06831">
              <w:rPr>
                <w:rFonts w:eastAsia="Calibri" w:cs="Times New Roman"/>
                <w:b/>
              </w:rPr>
              <w:t>Чтение сказки «Три поросенка»</w:t>
            </w:r>
            <w:r w:rsidRPr="00C06831">
              <w:rPr>
                <w:rFonts w:cs="Times New Roman"/>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eastAsia="Calibri" w:cs="Times New Roman"/>
              </w:rPr>
            </w:pPr>
            <w:r w:rsidRPr="00C06831">
              <w:rPr>
                <w:rFonts w:eastAsia="Calibri" w:cs="Times New Roman"/>
              </w:rPr>
              <w:t>Познакомить детей с английской сказкой «Три поросенка» (пер. С. Михалков), помочь понять ее смысл и выделить слова, передающие страх поросят и страдания ошпаренного кипятком волка.</w:t>
            </w:r>
          </w:p>
          <w:p w:rsidR="00C06831" w:rsidRPr="00C06831" w:rsidRDefault="00C06831" w:rsidP="00C06831">
            <w:pPr>
              <w:pStyle w:val="Standard"/>
              <w:jc w:val="both"/>
              <w:rPr>
                <w:b/>
              </w:rPr>
            </w:pPr>
            <w:r>
              <w:t xml:space="preserve">( В.В.Гербова, «Развитие речи в детском саду», стр.35) </w:t>
            </w:r>
          </w:p>
        </w:tc>
      </w:tr>
      <w:tr w:rsidR="00C06831" w:rsidTr="00C06831">
        <w:trPr>
          <w:gridAfter w:val="17"/>
          <w:wAfter w:w="15175" w:type="dxa"/>
          <w:trHeight w:val="1214"/>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7085" w:type="dxa"/>
            <w:gridSpan w:val="2"/>
            <w:tcBorders>
              <w:right w:val="nil"/>
            </w:tcBorders>
          </w:tcPr>
          <w:p w:rsidR="00C06831" w:rsidRPr="00C06831" w:rsidRDefault="00C06831" w:rsidP="00C06831">
            <w:pPr>
              <w:pStyle w:val="Standard"/>
              <w:spacing w:line="240" w:lineRule="atLeast"/>
              <w:jc w:val="both"/>
              <w:rPr>
                <w:b/>
              </w:rPr>
            </w:pPr>
            <w:r w:rsidRPr="00C06831">
              <w:rPr>
                <w:b/>
              </w:rPr>
              <w:t xml:space="preserve">                                                  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Рисование по замыслу</w:t>
            </w:r>
            <w:r w:rsidRPr="00C06831">
              <w:rPr>
                <w:b/>
              </w:rPr>
              <w:t>»</w:t>
            </w:r>
          </w:p>
          <w:p w:rsidR="00C06831" w:rsidRPr="00C06831" w:rsidRDefault="00C06831" w:rsidP="00C06831">
            <w:pPr>
              <w:shd w:val="clear" w:color="auto" w:fill="FFFFFF"/>
              <w:autoSpaceDE w:val="0"/>
              <w:snapToGrid w:val="0"/>
              <w:rPr>
                <w:color w:val="000000"/>
              </w:rPr>
            </w:pPr>
            <w:r w:rsidRPr="00C06831">
              <w:rPr>
                <w:b/>
              </w:rPr>
              <w:t>Программные задачи:</w:t>
            </w:r>
          </w:p>
          <w:p w:rsidR="00C06831" w:rsidRPr="00C06831" w:rsidRDefault="00C06831" w:rsidP="00C06831">
            <w:pPr>
              <w:shd w:val="clear" w:color="auto" w:fill="FFFFFF"/>
              <w:autoSpaceDE w:val="0"/>
              <w:snapToGrid w:val="0"/>
              <w:rPr>
                <w:color w:val="000000"/>
              </w:rPr>
            </w:pPr>
            <w:r w:rsidRPr="00C06831">
              <w:rPr>
                <w:color w:val="000000"/>
              </w:rPr>
              <w:t>Учить детей самостоятельно выбирать тему своего ри</w:t>
            </w:r>
            <w:r w:rsidRPr="00C06831">
              <w:rPr>
                <w:color w:val="000000"/>
              </w:rPr>
              <w:softHyphen/>
              <w:t>сунка, доводить задуман</w:t>
            </w:r>
            <w:r w:rsidRPr="00C06831">
              <w:rPr>
                <w:color w:val="000000"/>
              </w:rPr>
              <w:softHyphen/>
              <w:t>ное до конца, правильно держать карандаш, закра</w:t>
            </w:r>
            <w:r w:rsidRPr="00C06831">
              <w:rPr>
                <w:color w:val="000000"/>
              </w:rPr>
              <w:softHyphen/>
              <w:t>шивать небольшие части рисунка. Развивать творческие способности, воображение</w:t>
            </w:r>
          </w:p>
          <w:p w:rsidR="00C06831" w:rsidRDefault="00C06831" w:rsidP="00C06831">
            <w:pPr>
              <w:pStyle w:val="Standard"/>
              <w:jc w:val="both"/>
            </w:pPr>
            <w:r>
              <w:t>(Т.С.Комарова, «Изобразительная деятельность в детском саду», стр.38 №22)</w:t>
            </w:r>
          </w:p>
          <w:p w:rsidR="00C06831" w:rsidRPr="00C06831" w:rsidRDefault="00C06831" w:rsidP="00C06831">
            <w:pPr>
              <w:pStyle w:val="Standard"/>
              <w:jc w:val="both"/>
              <w:rPr>
                <w:b/>
              </w:rPr>
            </w:pPr>
            <w:r w:rsidRPr="00C06831">
              <w:rPr>
                <w:b/>
              </w:rPr>
              <w:t xml:space="preserve">                     Аппликация</w:t>
            </w:r>
          </w:p>
          <w:p w:rsidR="00C06831" w:rsidRPr="00C06831" w:rsidRDefault="00C06831" w:rsidP="00C06831">
            <w:pPr>
              <w:pStyle w:val="Standard"/>
              <w:jc w:val="both"/>
              <w:rPr>
                <w:b/>
              </w:rPr>
            </w:pPr>
            <w:r w:rsidRPr="00C06831">
              <w:rPr>
                <w:b/>
              </w:rPr>
              <w:t>Тема: «Большой дом»</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p w:rsidR="00C06831" w:rsidRPr="00C06831" w:rsidRDefault="00C06831" w:rsidP="00C06831">
            <w:pPr>
              <w:pStyle w:val="Standard"/>
              <w:jc w:val="both"/>
              <w:rPr>
                <w:b/>
              </w:rPr>
            </w:pPr>
            <w:r>
              <w:t>(Т.С.Комарова, «Изобразительная деятельность в детском саду»,стр.39 №23)</w:t>
            </w:r>
          </w:p>
        </w:tc>
        <w:tc>
          <w:tcPr>
            <w:tcW w:w="2845" w:type="dxa"/>
            <w:gridSpan w:val="5"/>
            <w:vMerge w:val="restart"/>
            <w:tcBorders>
              <w:left w:val="nil"/>
            </w:tcBorders>
          </w:tcPr>
          <w:p w:rsidR="00C06831" w:rsidRPr="00C06831" w:rsidRDefault="00C06831" w:rsidP="00C06831">
            <w:pPr>
              <w:pStyle w:val="Standard"/>
              <w:jc w:val="both"/>
              <w:rPr>
                <w:b/>
              </w:rPr>
            </w:pPr>
          </w:p>
        </w:tc>
      </w:tr>
      <w:tr w:rsidR="00C06831" w:rsidTr="00C06831">
        <w:trPr>
          <w:gridAfter w:val="17"/>
          <w:wAfter w:w="15175" w:type="dxa"/>
          <w:trHeight w:val="131"/>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Физическая культура</w:t>
            </w:r>
          </w:p>
        </w:tc>
        <w:tc>
          <w:tcPr>
            <w:tcW w:w="7085" w:type="dxa"/>
            <w:gridSpan w:val="2"/>
            <w:tcBorders>
              <w:right w:val="nil"/>
            </w:tcBorders>
          </w:tcPr>
          <w:p w:rsidR="00C06831" w:rsidRPr="00C06831" w:rsidRDefault="00C06831" w:rsidP="00C06831">
            <w:pPr>
              <w:pStyle w:val="Standard"/>
              <w:jc w:val="both"/>
              <w:rPr>
                <w:b/>
                <w:bCs/>
              </w:rPr>
            </w:pPr>
            <w:r w:rsidRPr="00C06831">
              <w:rPr>
                <w:b/>
                <w:bCs/>
              </w:rPr>
              <w:t>Занятие № 25, 26.</w:t>
            </w:r>
          </w:p>
          <w:p w:rsidR="00C06831" w:rsidRPr="00C06831" w:rsidRDefault="00C06831" w:rsidP="00C06831">
            <w:pPr>
              <w:pStyle w:val="Standard"/>
              <w:jc w:val="both"/>
              <w:rPr>
                <w:rFonts w:ascii="Georgia" w:hAnsi="Georgia"/>
                <w:color w:val="2A2723"/>
                <w:sz w:val="21"/>
                <w:szCs w:val="21"/>
                <w:shd w:val="clear" w:color="auto" w:fill="FFFFFF"/>
              </w:rPr>
            </w:pPr>
            <w:r w:rsidRPr="00C06831">
              <w:rPr>
                <w:b/>
                <w:bCs/>
              </w:rPr>
              <w:t>Программные задачи:</w:t>
            </w:r>
          </w:p>
          <w:p w:rsidR="00C06831" w:rsidRPr="00C06831" w:rsidRDefault="00C06831" w:rsidP="00C06831">
            <w:pPr>
              <w:pStyle w:val="Standard"/>
              <w:jc w:val="both"/>
              <w:rPr>
                <w:rFonts w:cs="Times New Roman"/>
                <w:b/>
                <w:bCs/>
              </w:rPr>
            </w:pPr>
            <w:r w:rsidRPr="00C06831">
              <w:rPr>
                <w:rFonts w:cs="Times New Roman"/>
                <w:shd w:val="clear" w:color="auto" w:fill="FFFFFF"/>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p w:rsidR="00C06831" w:rsidRDefault="00C06831" w:rsidP="00C06831">
            <w:pPr>
              <w:pStyle w:val="Standard"/>
              <w:jc w:val="both"/>
            </w:pPr>
            <w:r>
              <w:t>(Л. И. Пензулаева «Физкультурные занятия» стр.39 - 40)</w:t>
            </w:r>
          </w:p>
          <w:p w:rsidR="00C06831" w:rsidRDefault="00C06831" w:rsidP="00C06831">
            <w:pPr>
              <w:pStyle w:val="Standard"/>
              <w:jc w:val="both"/>
            </w:pPr>
          </w:p>
          <w:p w:rsidR="00C06831" w:rsidRDefault="00C06831" w:rsidP="00C06831">
            <w:pPr>
              <w:pStyle w:val="Standard"/>
              <w:jc w:val="both"/>
            </w:pPr>
            <w:r w:rsidRPr="00C06831">
              <w:rPr>
                <w:b/>
              </w:rPr>
              <w:lastRenderedPageBreak/>
              <w:t>Занятие № 27</w:t>
            </w:r>
            <w:r>
              <w:t>.</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rFonts w:cs="Times New Roman"/>
              </w:rPr>
            </w:pPr>
            <w:r w:rsidRPr="00C06831">
              <w:rPr>
                <w:rFonts w:cs="Times New Roman"/>
                <w:shd w:val="clear" w:color="auto" w:fill="FFFFFF"/>
              </w:rPr>
              <w:t>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w:t>
            </w:r>
          </w:p>
          <w:p w:rsidR="00C06831" w:rsidRPr="00C06831" w:rsidRDefault="00C06831" w:rsidP="00C06831">
            <w:pPr>
              <w:pStyle w:val="Standard"/>
              <w:jc w:val="both"/>
              <w:rPr>
                <w:b/>
              </w:rPr>
            </w:pPr>
            <w:r>
              <w:t>(Л. И. Пензулаева «Физкультурные занятия» стр.40)</w:t>
            </w:r>
          </w:p>
        </w:tc>
        <w:tc>
          <w:tcPr>
            <w:tcW w:w="2845" w:type="dxa"/>
            <w:gridSpan w:val="5"/>
            <w:vMerge/>
            <w:tcBorders>
              <w:left w:val="nil"/>
            </w:tcBorders>
          </w:tcPr>
          <w:p w:rsidR="00C06831" w:rsidRPr="00C06831" w:rsidRDefault="00C06831" w:rsidP="00C06831">
            <w:pPr>
              <w:pStyle w:val="Standard"/>
              <w:jc w:val="both"/>
              <w:rPr>
                <w:b/>
              </w:rPr>
            </w:pPr>
          </w:p>
        </w:tc>
      </w:tr>
      <w:tr w:rsidR="00C06831" w:rsidTr="00C06831">
        <w:trPr>
          <w:gridAfter w:val="17"/>
          <w:wAfter w:w="15175" w:type="dxa"/>
          <w:trHeight w:val="4239"/>
        </w:trPr>
        <w:tc>
          <w:tcPr>
            <w:tcW w:w="2222" w:type="dxa"/>
          </w:tcPr>
          <w:p w:rsidR="00C06831" w:rsidRPr="00C06831" w:rsidRDefault="00C06831" w:rsidP="00C06831">
            <w:pPr>
              <w:pStyle w:val="Standard"/>
              <w:spacing w:line="240" w:lineRule="atLeast"/>
              <w:rPr>
                <w:b/>
                <w:bCs/>
              </w:rPr>
            </w:pPr>
          </w:p>
          <w:p w:rsidR="00C06831" w:rsidRPr="00C06831" w:rsidRDefault="00C06831" w:rsidP="00C06831">
            <w:pPr>
              <w:pStyle w:val="Standard"/>
              <w:spacing w:line="240" w:lineRule="atLeast"/>
              <w:rPr>
                <w:b/>
                <w:bCs/>
              </w:rPr>
            </w:pPr>
            <w:r w:rsidRPr="00C06831">
              <w:rPr>
                <w:b/>
                <w:bCs/>
              </w:rPr>
              <w:t>Ноябрь</w:t>
            </w:r>
          </w:p>
          <w:p w:rsidR="00C06831" w:rsidRPr="00C06831" w:rsidRDefault="00C06831" w:rsidP="009F1809">
            <w:pPr>
              <w:pStyle w:val="Standard"/>
              <w:rPr>
                <w:b/>
                <w:bCs/>
              </w:rPr>
            </w:pPr>
            <w:r w:rsidRPr="00C06831">
              <w:rPr>
                <w:b/>
                <w:bCs/>
              </w:rPr>
              <w:t>2-неделя</w:t>
            </w:r>
          </w:p>
          <w:p w:rsidR="00C06831" w:rsidRPr="00C06831" w:rsidRDefault="00C06831" w:rsidP="00C06831">
            <w:pPr>
              <w:pStyle w:val="Standard"/>
              <w:spacing w:line="240" w:lineRule="atLeast"/>
              <w:jc w:val="both"/>
              <w:rPr>
                <w:b/>
                <w:bCs/>
              </w:rPr>
            </w:pPr>
          </w:p>
        </w:tc>
        <w:tc>
          <w:tcPr>
            <w:tcW w:w="2551" w:type="dxa"/>
            <w:gridSpan w:val="3"/>
          </w:tcPr>
          <w:p w:rsidR="00C06831" w:rsidRPr="00C06831" w:rsidRDefault="00C06831" w:rsidP="00C06831">
            <w:pPr>
              <w:pStyle w:val="Standard"/>
              <w:ind w:left="113" w:right="113"/>
              <w:rPr>
                <w:b/>
              </w:rPr>
            </w:pPr>
            <w:r w:rsidRPr="00C06831">
              <w:rPr>
                <w:b/>
              </w:rPr>
              <w:t>Познавательное развитие</w:t>
            </w:r>
          </w:p>
        </w:tc>
        <w:tc>
          <w:tcPr>
            <w:tcW w:w="9930" w:type="dxa"/>
            <w:gridSpan w:val="7"/>
          </w:tcPr>
          <w:p w:rsidR="00C06831" w:rsidRPr="00C06831" w:rsidRDefault="00C06831" w:rsidP="009F1809">
            <w:pPr>
              <w:pStyle w:val="Standard"/>
              <w:rPr>
                <w:b/>
              </w:rPr>
            </w:pPr>
            <w:r w:rsidRPr="00C06831">
              <w:rPr>
                <w:b/>
              </w:rPr>
              <w:t>Приобщение к социокультурным ценностям</w:t>
            </w:r>
          </w:p>
          <w:p w:rsidR="00C06831" w:rsidRPr="00C06831" w:rsidRDefault="00C06831" w:rsidP="00C06831">
            <w:pPr>
              <w:suppressAutoHyphens w:val="0"/>
              <w:rPr>
                <w:rFonts w:ascii="Calibri" w:eastAsia="Calibri" w:hAnsi="Calibri" w:cs="Calibri"/>
              </w:rPr>
            </w:pPr>
            <w:r w:rsidRPr="00C06831">
              <w:rPr>
                <w:b/>
              </w:rPr>
              <w:t>Тема: «</w:t>
            </w:r>
            <w:r w:rsidRPr="00C06831">
              <w:rPr>
                <w:rFonts w:eastAsia="Calibri"/>
                <w:b/>
              </w:rPr>
              <w:t>Петрушка идет рисовать»</w:t>
            </w:r>
          </w:p>
          <w:p w:rsidR="00C06831" w:rsidRPr="00C06831" w:rsidRDefault="00C06831" w:rsidP="00C06831">
            <w:pPr>
              <w:suppressAutoHyphens w:val="0"/>
              <w:rPr>
                <w:rFonts w:eastAsia="Calibri"/>
                <w:b/>
              </w:rPr>
            </w:pPr>
            <w:r w:rsidRPr="00C06831">
              <w:rPr>
                <w:rFonts w:eastAsia="Calibri"/>
                <w:b/>
              </w:rPr>
              <w:t>Программные задачи:</w:t>
            </w:r>
          </w:p>
          <w:p w:rsidR="00C06831" w:rsidRDefault="00C06831" w:rsidP="009F1809">
            <w:pPr>
              <w:pStyle w:val="Standard"/>
            </w:pPr>
            <w:r>
              <w:t>Продолжать учить детей группировать предметы по назначению; развивать любознательность.</w:t>
            </w:r>
          </w:p>
          <w:p w:rsidR="00C06831" w:rsidRPr="00377B3C" w:rsidRDefault="00C06831" w:rsidP="009F1809">
            <w:pPr>
              <w:pStyle w:val="Standard"/>
            </w:pPr>
            <w:r w:rsidRPr="00377B3C">
              <w:t xml:space="preserve">( О.В.Дыбина , «Ознакомление с </w:t>
            </w:r>
            <w:r>
              <w:t>предметным и социальным окружением» стр.26 №5</w:t>
            </w:r>
            <w:r w:rsidRPr="00377B3C">
              <w:t>)</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rPr>
            </w:pPr>
            <w:r w:rsidRPr="00C06831">
              <w:rPr>
                <w:b/>
              </w:rPr>
              <w:t>Занятие № 2</w:t>
            </w:r>
          </w:p>
          <w:p w:rsidR="00C06831" w:rsidRPr="00C06831" w:rsidRDefault="00C06831" w:rsidP="00C06831">
            <w:pPr>
              <w:shd w:val="clear" w:color="auto" w:fill="FFFFFF"/>
              <w:autoSpaceDE w:val="0"/>
              <w:snapToGrid w:val="0"/>
              <w:rPr>
                <w:rFonts w:ascii="Calibri" w:eastAsia="Calibri" w:hAnsi="Calibri" w:cs="Calibri"/>
                <w:color w:val="000000"/>
              </w:rPr>
            </w:pPr>
            <w:r w:rsidRPr="00C06831">
              <w:rPr>
                <w:b/>
              </w:rPr>
              <w:t>Программные задачи:</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Показать обозначение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Развивать умение составлять целостное изображение предметов из частей.</w:t>
            </w:r>
          </w:p>
          <w:p w:rsidR="00C06831" w:rsidRDefault="00C06831" w:rsidP="009F1809">
            <w:pPr>
              <w:pStyle w:val="Standard"/>
            </w:pPr>
            <w:r>
              <w:t>(И.А.Помораева,В.А.Позина , «Формирование элементарных математических представлений»,стр.23, №2)</w:t>
            </w:r>
          </w:p>
          <w:p w:rsidR="00C06831" w:rsidRPr="00C06831" w:rsidRDefault="00C06831" w:rsidP="009F1809">
            <w:pPr>
              <w:pStyle w:val="Default"/>
              <w:rPr>
                <w:sz w:val="23"/>
                <w:szCs w:val="23"/>
              </w:rPr>
            </w:pPr>
          </w:p>
        </w:tc>
      </w:tr>
      <w:tr w:rsidR="00C06831" w:rsidTr="00C06831">
        <w:trPr>
          <w:gridAfter w:val="17"/>
          <w:wAfter w:w="15175" w:type="dxa"/>
          <w:trHeight w:val="2459"/>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Речевое развитие</w:t>
            </w:r>
          </w:p>
        </w:tc>
        <w:tc>
          <w:tcPr>
            <w:tcW w:w="9930" w:type="dxa"/>
            <w:gridSpan w:val="7"/>
          </w:tcPr>
          <w:p w:rsidR="00C06831" w:rsidRPr="00C06831" w:rsidRDefault="00C06831" w:rsidP="00C06831">
            <w:pPr>
              <w:pStyle w:val="Standard"/>
              <w:jc w:val="center"/>
              <w:rPr>
                <w:b/>
              </w:rPr>
            </w:pPr>
            <w:r w:rsidRPr="00C06831">
              <w:rPr>
                <w:b/>
              </w:rPr>
              <w:t>Развитие речи</w:t>
            </w:r>
          </w:p>
          <w:p w:rsidR="00C06831" w:rsidRPr="00C06831" w:rsidRDefault="00C06831" w:rsidP="009F1809">
            <w:pPr>
              <w:pStyle w:val="Standard"/>
              <w:rPr>
                <w:b/>
              </w:rPr>
            </w:pPr>
            <w:r w:rsidRPr="00C06831">
              <w:rPr>
                <w:b/>
              </w:rPr>
              <w:t>Тема:</w:t>
            </w:r>
            <w:r w:rsidRPr="00C06831">
              <w:rPr>
                <w:rFonts w:cs="Times New Roman"/>
                <w:b/>
              </w:rPr>
              <w:t>«</w:t>
            </w:r>
            <w:r w:rsidRPr="00C06831">
              <w:rPr>
                <w:rFonts w:eastAsia="Calibri" w:cs="Times New Roman"/>
                <w:b/>
                <w:bCs/>
                <w:color w:val="000000"/>
                <w:shd w:val="clear" w:color="auto" w:fill="FFFFFF"/>
                <w:lang w:eastAsia="ru-RU" w:bidi="ru-RU"/>
              </w:rPr>
              <w:t xml:space="preserve">Звуковая культура речи звук </w:t>
            </w:r>
            <w:r w:rsidRPr="00C06831">
              <w:rPr>
                <w:rFonts w:eastAsia="Calibri" w:cs="Times New Roman"/>
                <w:b/>
                <w:bCs/>
                <w:i/>
                <w:iCs/>
                <w:color w:val="000000"/>
                <w:shd w:val="clear" w:color="auto" w:fill="FFFFFF"/>
                <w:lang w:eastAsia="ru-RU" w:bidi="ru-RU"/>
              </w:rPr>
              <w:t>ц».</w:t>
            </w:r>
          </w:p>
          <w:p w:rsidR="00C06831" w:rsidRPr="00C06831" w:rsidRDefault="00C06831" w:rsidP="00C06831">
            <w:pPr>
              <w:suppressAutoHyphens w:val="0"/>
              <w:rPr>
                <w:b/>
              </w:rPr>
            </w:pPr>
            <w:r w:rsidRPr="00C06831">
              <w:rPr>
                <w:b/>
              </w:rPr>
              <w:t>Программные задачи:</w:t>
            </w:r>
          </w:p>
          <w:p w:rsidR="00C06831" w:rsidRPr="00C06831" w:rsidRDefault="00C06831" w:rsidP="00C06831">
            <w:pPr>
              <w:suppressAutoHyphens w:val="0"/>
              <w:rPr>
                <w:rFonts w:eastAsia="Calibri"/>
                <w:bCs/>
                <w:color w:val="000000"/>
                <w:shd w:val="clear" w:color="auto" w:fill="FFFFFF"/>
                <w:lang w:eastAsia="ru-RU" w:bidi="ru-RU"/>
              </w:rPr>
            </w:pPr>
            <w:r w:rsidRPr="00C06831">
              <w:rPr>
                <w:rFonts w:eastAsia="Calibri"/>
                <w:bCs/>
                <w:color w:val="000000"/>
                <w:shd w:val="clear" w:color="auto" w:fill="FFFFFF"/>
                <w:lang w:eastAsia="ru-RU" w:bidi="ru-RU"/>
              </w:rPr>
              <w:t>Упражнять детей в произношении звука (изолированного, в слогах, словах).Совершенствовать интонационную выразительность речи. Учить различать слова, начинающиеся со звука ц, ориентируясь не на смысл слова, а его звучание.</w:t>
            </w:r>
          </w:p>
          <w:p w:rsidR="00C06831" w:rsidRDefault="00C06831" w:rsidP="009F1809">
            <w:pPr>
              <w:pStyle w:val="Standard"/>
            </w:pPr>
            <w:r>
              <w:t>( В.В.Гербова, «Развитие речи в детском саду»,стр.36) - конспект</w:t>
            </w:r>
          </w:p>
          <w:p w:rsidR="00C06831" w:rsidRPr="00C06831" w:rsidRDefault="00C06831" w:rsidP="00C06831">
            <w:pPr>
              <w:pStyle w:val="Standard"/>
              <w:jc w:val="both"/>
              <w:rPr>
                <w:b/>
              </w:rPr>
            </w:pPr>
          </w:p>
        </w:tc>
      </w:tr>
      <w:tr w:rsidR="00C06831" w:rsidTr="00C06831">
        <w:trPr>
          <w:gridAfter w:val="17"/>
          <w:wAfter w:w="15175" w:type="dxa"/>
          <w:trHeight w:val="5282"/>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tc>
        <w:tc>
          <w:tcPr>
            <w:tcW w:w="9930" w:type="dxa"/>
            <w:gridSpan w:val="7"/>
          </w:tcPr>
          <w:p w:rsidR="00C06831" w:rsidRPr="00C06831" w:rsidRDefault="00C06831" w:rsidP="00C06831">
            <w:pPr>
              <w:pStyle w:val="Standard"/>
              <w:spacing w:line="240" w:lineRule="atLeast"/>
              <w:jc w:val="both"/>
              <w:rPr>
                <w:b/>
              </w:rPr>
            </w:pPr>
            <w:r w:rsidRPr="00C06831">
              <w:rPr>
                <w:b/>
              </w:rPr>
              <w:t xml:space="preserve">                                                  Рисование</w:t>
            </w:r>
          </w:p>
          <w:p w:rsidR="00C06831" w:rsidRPr="00C06831" w:rsidRDefault="00C06831" w:rsidP="00C06831">
            <w:pPr>
              <w:pStyle w:val="Standard"/>
              <w:spacing w:line="240" w:lineRule="atLeast"/>
              <w:rPr>
                <w:b/>
              </w:rPr>
            </w:pPr>
            <w:r w:rsidRPr="00C06831">
              <w:rPr>
                <w:b/>
              </w:rPr>
              <w:t>Тема: «</w:t>
            </w:r>
            <w:r w:rsidRPr="00C06831">
              <w:rPr>
                <w:b/>
                <w:color w:val="000000"/>
              </w:rPr>
              <w:t>Украшение свитера</w:t>
            </w:r>
            <w:r w:rsidRPr="00C06831">
              <w:rPr>
                <w:b/>
              </w:rPr>
              <w:t>» (декоративное)</w:t>
            </w:r>
          </w:p>
          <w:p w:rsidR="00C06831" w:rsidRPr="00C06831" w:rsidRDefault="00C06831" w:rsidP="00C06831">
            <w:pPr>
              <w:shd w:val="clear" w:color="auto" w:fill="FFFFFF"/>
              <w:autoSpaceDE w:val="0"/>
              <w:snapToGrid w:val="0"/>
              <w:rPr>
                <w:b/>
              </w:rPr>
            </w:pPr>
            <w:r w:rsidRPr="00C06831">
              <w:rPr>
                <w:b/>
              </w:rPr>
              <w:t>Программные задачи:</w:t>
            </w:r>
          </w:p>
          <w:p w:rsidR="00C06831" w:rsidRPr="00C06831" w:rsidRDefault="00C06831" w:rsidP="00C06831">
            <w:pPr>
              <w:shd w:val="clear" w:color="auto" w:fill="FFFFFF"/>
              <w:autoSpaceDE w:val="0"/>
              <w:snapToGrid w:val="0"/>
              <w:rPr>
                <w:color w:val="000000"/>
              </w:rPr>
            </w:pPr>
            <w:r w:rsidRPr="00C06831">
              <w:rPr>
                <w:color w:val="000000"/>
              </w:rPr>
              <w:t>Закреплять умение ук</w:t>
            </w:r>
            <w:r w:rsidRPr="00C06831">
              <w:rPr>
                <w:color w:val="000000"/>
              </w:rPr>
              <w:softHyphen/>
              <w:t>рашать предмет одежды, используя линии, мазки, точки, кружки и другие знакомые элементы; офор</w:t>
            </w:r>
            <w:r w:rsidRPr="00C06831">
              <w:rPr>
                <w:color w:val="000000"/>
              </w:rPr>
              <w:softHyphen/>
              <w:t>млять украшенными по</w:t>
            </w:r>
            <w:r w:rsidRPr="00C06831">
              <w:rPr>
                <w:color w:val="000000"/>
              </w:rPr>
              <w:softHyphen/>
              <w:t xml:space="preserve">лосками одежду, вырезанную из бумаги. </w:t>
            </w:r>
          </w:p>
          <w:p w:rsidR="00C06831" w:rsidRPr="00C06831" w:rsidRDefault="00C06831" w:rsidP="00C06831">
            <w:pPr>
              <w:shd w:val="clear" w:color="auto" w:fill="FFFFFF"/>
              <w:autoSpaceDE w:val="0"/>
              <w:snapToGrid w:val="0"/>
              <w:rPr>
                <w:color w:val="000000"/>
              </w:rPr>
            </w:pPr>
            <w:r w:rsidRPr="00C06831">
              <w:rPr>
                <w:color w:val="000000"/>
              </w:rPr>
              <w:t xml:space="preserve">Учить подбирать краски в соответствии с цветом свитера. </w:t>
            </w:r>
          </w:p>
          <w:p w:rsidR="00C06831" w:rsidRPr="00C06831" w:rsidRDefault="00C06831" w:rsidP="00C06831">
            <w:pPr>
              <w:shd w:val="clear" w:color="auto" w:fill="FFFFFF"/>
              <w:autoSpaceDE w:val="0"/>
              <w:snapToGrid w:val="0"/>
              <w:rPr>
                <w:color w:val="000000"/>
              </w:rPr>
            </w:pPr>
            <w:r w:rsidRPr="00C06831">
              <w:rPr>
                <w:color w:val="000000"/>
              </w:rPr>
              <w:t>Развивать эс</w:t>
            </w:r>
            <w:r w:rsidRPr="00C06831">
              <w:rPr>
                <w:color w:val="000000"/>
              </w:rPr>
              <w:softHyphen/>
              <w:t>тетическое восприятие, самостоятельность, ини</w:t>
            </w:r>
            <w:r w:rsidRPr="00C06831">
              <w:rPr>
                <w:color w:val="000000"/>
              </w:rPr>
              <w:softHyphen/>
              <w:t>циативу.</w:t>
            </w:r>
          </w:p>
          <w:p w:rsidR="00C06831" w:rsidRDefault="00C06831" w:rsidP="00C06831">
            <w:pPr>
              <w:pStyle w:val="Standard"/>
              <w:jc w:val="both"/>
            </w:pPr>
            <w:r>
              <w:t>(Т.С.Комарова, «Изобразительная деятельность в детском саду»,стр.40 №25)</w:t>
            </w:r>
          </w:p>
          <w:p w:rsidR="00C06831" w:rsidRDefault="00C06831" w:rsidP="00C06831">
            <w:pPr>
              <w:pStyle w:val="Standard"/>
              <w:jc w:val="both"/>
            </w:pPr>
          </w:p>
          <w:p w:rsidR="00C06831" w:rsidRPr="00513518" w:rsidRDefault="00C06831" w:rsidP="00C06831">
            <w:pPr>
              <w:pStyle w:val="Standard"/>
              <w:jc w:val="center"/>
            </w:pPr>
            <w:r w:rsidRPr="00C06831">
              <w:rPr>
                <w:b/>
              </w:rPr>
              <w:t>Лепка</w:t>
            </w:r>
          </w:p>
          <w:p w:rsidR="00C06831" w:rsidRPr="00C06831" w:rsidRDefault="00C06831" w:rsidP="00C06831">
            <w:pPr>
              <w:pStyle w:val="Standard"/>
              <w:jc w:val="both"/>
              <w:rPr>
                <w:b/>
              </w:rPr>
            </w:pPr>
            <w:r w:rsidRPr="00C06831">
              <w:rPr>
                <w:b/>
              </w:rPr>
              <w:t>Тема: «</w:t>
            </w:r>
            <w:r w:rsidRPr="00C06831">
              <w:rPr>
                <w:b/>
                <w:color w:val="000000"/>
              </w:rPr>
              <w:t>Сливы и лимоны</w:t>
            </w:r>
            <w:r w:rsidRPr="00C06831">
              <w:rPr>
                <w:b/>
              </w:rPr>
              <w:t>»</w:t>
            </w:r>
          </w:p>
          <w:p w:rsidR="00C06831" w:rsidRPr="00C06831" w:rsidRDefault="00C06831" w:rsidP="00C06831">
            <w:pPr>
              <w:shd w:val="clear" w:color="auto" w:fill="FFFFFF"/>
              <w:autoSpaceDE w:val="0"/>
              <w:snapToGrid w:val="0"/>
              <w:rPr>
                <w:color w:val="000000"/>
              </w:rPr>
            </w:pPr>
            <w:r w:rsidRPr="00C06831">
              <w:rPr>
                <w:b/>
              </w:rPr>
              <w:t>Программные задачи:</w:t>
            </w:r>
          </w:p>
          <w:p w:rsidR="00C06831" w:rsidRDefault="00C06831" w:rsidP="00C06831">
            <w:pPr>
              <w:pStyle w:val="Standard"/>
              <w:jc w:val="both"/>
            </w:pPr>
            <w:r>
              <w:t xml:space="preserve">Продолжать обогащать представления детей о предметах овальной формы и их изображений в лепке. Закреплять приемы лепки предметов овальной формы, разных по величине и цвету. Развивать этетическое восприятие. </w:t>
            </w:r>
          </w:p>
          <w:p w:rsidR="00C06831" w:rsidRDefault="00C06831" w:rsidP="00C06831">
            <w:pPr>
              <w:pStyle w:val="Standard"/>
              <w:jc w:val="both"/>
            </w:pPr>
            <w:r>
              <w:t>(Т.С.Комарова, «Изобразительная деятельность в детском саду»,стр.39 №24)</w:t>
            </w:r>
          </w:p>
          <w:p w:rsidR="00C06831" w:rsidRPr="00C06831" w:rsidRDefault="00C06831" w:rsidP="00C06831">
            <w:pPr>
              <w:pStyle w:val="Standard"/>
              <w:jc w:val="both"/>
              <w:rPr>
                <w:b/>
              </w:rPr>
            </w:pPr>
          </w:p>
        </w:tc>
      </w:tr>
      <w:tr w:rsidR="00C06831" w:rsidTr="00C06831">
        <w:trPr>
          <w:gridAfter w:val="17"/>
          <w:wAfter w:w="15175" w:type="dxa"/>
          <w:trHeight w:val="273"/>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right="113"/>
              <w:rPr>
                <w:b/>
              </w:rPr>
            </w:pPr>
          </w:p>
          <w:p w:rsidR="00C06831" w:rsidRPr="00C06831" w:rsidRDefault="00C06831" w:rsidP="00C06831">
            <w:pPr>
              <w:pStyle w:val="Standard"/>
              <w:ind w:right="113"/>
              <w:rPr>
                <w:b/>
              </w:rPr>
            </w:pPr>
            <w:r w:rsidRPr="00C06831">
              <w:rPr>
                <w:b/>
              </w:rPr>
              <w:t>Физическая культура</w:t>
            </w:r>
          </w:p>
        </w:tc>
        <w:tc>
          <w:tcPr>
            <w:tcW w:w="9930" w:type="dxa"/>
            <w:gridSpan w:val="7"/>
          </w:tcPr>
          <w:p w:rsidR="00C06831" w:rsidRPr="00C06831" w:rsidRDefault="00C06831" w:rsidP="00C06831">
            <w:pPr>
              <w:pStyle w:val="Standard"/>
              <w:jc w:val="both"/>
              <w:rPr>
                <w:b/>
                <w:bCs/>
              </w:rPr>
            </w:pPr>
            <w:r w:rsidRPr="00C06831">
              <w:rPr>
                <w:b/>
                <w:bCs/>
              </w:rPr>
              <w:t>Занятия № 28,29.</w:t>
            </w:r>
          </w:p>
          <w:p w:rsidR="00C06831" w:rsidRPr="00C06831" w:rsidRDefault="00C06831" w:rsidP="00C06831">
            <w:pPr>
              <w:pStyle w:val="Standard"/>
              <w:jc w:val="both"/>
              <w:rPr>
                <w:b/>
                <w:bCs/>
              </w:rPr>
            </w:pPr>
            <w:r w:rsidRPr="00C06831">
              <w:rPr>
                <w:b/>
                <w:bCs/>
              </w:rPr>
              <w:t>Программные задачи:</w:t>
            </w:r>
          </w:p>
          <w:p w:rsidR="00C06831" w:rsidRPr="00C06831" w:rsidRDefault="00C06831" w:rsidP="00C06831">
            <w:pPr>
              <w:pStyle w:val="Standard"/>
              <w:jc w:val="both"/>
              <w:rPr>
                <w:b/>
                <w:bCs/>
              </w:rPr>
            </w:pPr>
            <w:r w:rsidRPr="00C06831">
              <w:rPr>
                <w:rFonts w:cs="Times New Roman"/>
                <w:shd w:val="clear" w:color="auto" w:fill="FFFFFF"/>
              </w:rPr>
              <w:t>Упражнять в ходьбе и беге по кругу, в ходьбе и беге на носках; в приземлении на полусогнутые ноги в прыжках; в прокатывании мяча.</w:t>
            </w:r>
          </w:p>
          <w:p w:rsidR="00C06831" w:rsidRDefault="00C06831" w:rsidP="00C06831">
            <w:pPr>
              <w:pStyle w:val="Standard"/>
              <w:jc w:val="both"/>
            </w:pPr>
            <w:r>
              <w:t>(Л. И. Пензулаева «Физкультурные занятия» стр.41-42)</w:t>
            </w:r>
          </w:p>
          <w:p w:rsidR="00C06831" w:rsidRPr="00C06831" w:rsidRDefault="00C06831" w:rsidP="00C06831">
            <w:pPr>
              <w:pStyle w:val="Standard"/>
              <w:jc w:val="both"/>
              <w:rPr>
                <w:b/>
              </w:rPr>
            </w:pPr>
            <w:r w:rsidRPr="00C06831">
              <w:rPr>
                <w:b/>
              </w:rPr>
              <w:t>Занятие № 30.</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rFonts w:cs="Times New Roman"/>
              </w:rPr>
            </w:pPr>
            <w:r w:rsidRPr="00C06831">
              <w:rPr>
                <w:rFonts w:cs="Times New Roman"/>
                <w:shd w:val="clear" w:color="auto" w:fill="FFFFFF"/>
              </w:rPr>
              <w:t>Повторить ходьбу с выполнением заданий; бег с перешагиванием; упражнение в прыжках и прокатывании мяча в прямом направлении.</w:t>
            </w:r>
          </w:p>
          <w:p w:rsidR="00C06831" w:rsidRPr="00C06831" w:rsidRDefault="00C06831" w:rsidP="00C06831">
            <w:pPr>
              <w:pStyle w:val="Standard"/>
              <w:jc w:val="both"/>
              <w:rPr>
                <w:b/>
              </w:rPr>
            </w:pPr>
            <w:r>
              <w:t>(Л. И. Пензулаева «Физкультурные занятия» стр.43)</w:t>
            </w:r>
          </w:p>
        </w:tc>
      </w:tr>
      <w:tr w:rsidR="00C06831" w:rsidTr="00C06831">
        <w:trPr>
          <w:gridAfter w:val="17"/>
          <w:wAfter w:w="15175" w:type="dxa"/>
          <w:trHeight w:val="4097"/>
        </w:trPr>
        <w:tc>
          <w:tcPr>
            <w:tcW w:w="2222" w:type="dxa"/>
            <w:tcBorders>
              <w:top w:val="nil"/>
            </w:tcBorders>
          </w:tcPr>
          <w:p w:rsidR="00C06831" w:rsidRPr="00C06831" w:rsidRDefault="00C06831" w:rsidP="009F1809">
            <w:pPr>
              <w:pStyle w:val="Standard"/>
              <w:rPr>
                <w:b/>
                <w:bCs/>
              </w:rPr>
            </w:pPr>
          </w:p>
          <w:p w:rsidR="00C06831" w:rsidRPr="00C06831" w:rsidRDefault="00C06831" w:rsidP="009F1809">
            <w:pPr>
              <w:pStyle w:val="Standard"/>
              <w:rPr>
                <w:b/>
                <w:bCs/>
              </w:rPr>
            </w:pPr>
            <w:r w:rsidRPr="00C06831">
              <w:rPr>
                <w:b/>
                <w:bCs/>
              </w:rPr>
              <w:t>Ноябрь</w:t>
            </w:r>
          </w:p>
          <w:p w:rsidR="00C06831" w:rsidRPr="00C06831" w:rsidRDefault="00C06831" w:rsidP="009F1809">
            <w:pPr>
              <w:pStyle w:val="Standard"/>
              <w:rPr>
                <w:b/>
                <w:bCs/>
              </w:rPr>
            </w:pPr>
            <w:r w:rsidRPr="00C06831">
              <w:rPr>
                <w:b/>
                <w:bCs/>
              </w:rPr>
              <w:t>«Что за прелесть, эти сказки!»</w:t>
            </w:r>
          </w:p>
          <w:p w:rsidR="00C06831" w:rsidRPr="00C06831" w:rsidRDefault="00C06831" w:rsidP="009F1809">
            <w:pPr>
              <w:pStyle w:val="Standard"/>
              <w:rPr>
                <w:b/>
                <w:bCs/>
              </w:rPr>
            </w:pPr>
            <w:r w:rsidRPr="00C06831">
              <w:rPr>
                <w:b/>
                <w:bCs/>
              </w:rPr>
              <w:t>3-неделя</w:t>
            </w:r>
          </w:p>
        </w:tc>
        <w:tc>
          <w:tcPr>
            <w:tcW w:w="2551" w:type="dxa"/>
            <w:gridSpan w:val="3"/>
            <w:tcBorders>
              <w:top w:val="nil"/>
            </w:tcBorders>
          </w:tcPr>
          <w:p w:rsidR="00C06831" w:rsidRPr="00C06831" w:rsidRDefault="00C06831" w:rsidP="00C06831">
            <w:pPr>
              <w:pStyle w:val="Standard"/>
              <w:ind w:left="113" w:right="113"/>
              <w:rPr>
                <w:b/>
              </w:rPr>
            </w:pPr>
            <w:r w:rsidRPr="00C06831">
              <w:rPr>
                <w:b/>
              </w:rPr>
              <w:t>Познавательное развитие</w:t>
            </w:r>
          </w:p>
        </w:tc>
        <w:tc>
          <w:tcPr>
            <w:tcW w:w="9930" w:type="dxa"/>
            <w:gridSpan w:val="7"/>
          </w:tcPr>
          <w:p w:rsidR="00C06831" w:rsidRPr="00C06831" w:rsidRDefault="00C06831" w:rsidP="009F1809">
            <w:pPr>
              <w:pStyle w:val="Standard"/>
              <w:rPr>
                <w:b/>
              </w:rPr>
            </w:pPr>
            <w:r w:rsidRPr="00C06831">
              <w:rPr>
                <w:b/>
              </w:rPr>
              <w:t>Ознакомление с миром природы</w:t>
            </w:r>
          </w:p>
          <w:p w:rsidR="00C06831" w:rsidRPr="00976F17" w:rsidRDefault="00C06831" w:rsidP="009F1809">
            <w:pPr>
              <w:pStyle w:val="Standard"/>
            </w:pPr>
            <w:r w:rsidRPr="00C06831">
              <w:rPr>
                <w:b/>
              </w:rPr>
              <w:t xml:space="preserve">Тема: </w:t>
            </w:r>
            <w:r w:rsidRPr="00C06831">
              <w:rPr>
                <w:rFonts w:cs="Times New Roman"/>
                <w:b/>
              </w:rPr>
              <w:t>«</w:t>
            </w:r>
            <w:r w:rsidRPr="00C06831">
              <w:rPr>
                <w:rFonts w:eastAsia="Calibri" w:cs="Times New Roman"/>
                <w:b/>
              </w:rPr>
              <w:t>Скоро зима</w:t>
            </w:r>
            <w:r w:rsidRPr="00C06831">
              <w:rPr>
                <w:rFonts w:cs="Times New Roman"/>
                <w:b/>
              </w:rPr>
              <w:t>»</w:t>
            </w:r>
          </w:p>
          <w:p w:rsidR="00C06831" w:rsidRPr="00C06831" w:rsidRDefault="00C06831" w:rsidP="00C06831">
            <w:pPr>
              <w:suppressAutoHyphens w:val="0"/>
              <w:rPr>
                <w:rFonts w:ascii="Calibri" w:eastAsia="Calibri" w:hAnsi="Calibri" w:cs="Calibri"/>
              </w:rPr>
            </w:pPr>
            <w:r w:rsidRPr="00C06831">
              <w:rPr>
                <w:b/>
              </w:rPr>
              <w:t>Программные задачи:</w:t>
            </w:r>
          </w:p>
          <w:p w:rsidR="00C06831" w:rsidRPr="00C06831" w:rsidRDefault="00C06831" w:rsidP="00C06831">
            <w:pPr>
              <w:suppressAutoHyphens w:val="0"/>
              <w:rPr>
                <w:rFonts w:eastAsia="Calibri"/>
              </w:rPr>
            </w:pPr>
            <w:r w:rsidRPr="00C06831">
              <w:rPr>
                <w:rFonts w:eastAsia="Calibri"/>
              </w:rPr>
              <w:t xml:space="preserve">Дать детям представление о жизни диких животных зимой. Формировать интерес к окружающей природе. </w:t>
            </w:r>
          </w:p>
          <w:p w:rsidR="00C06831" w:rsidRPr="00C06831" w:rsidRDefault="00C06831" w:rsidP="00C06831">
            <w:pPr>
              <w:suppressAutoHyphens w:val="0"/>
              <w:rPr>
                <w:rFonts w:ascii="Calibri" w:eastAsia="Calibri" w:hAnsi="Calibri" w:cs="Calibri"/>
              </w:rPr>
            </w:pPr>
            <w:r w:rsidRPr="00C06831">
              <w:rPr>
                <w:rFonts w:eastAsia="Calibri"/>
              </w:rPr>
              <w:t>Воспитывать заботливое отношение к животным</w:t>
            </w:r>
            <w:r w:rsidRPr="00C06831">
              <w:rPr>
                <w:rFonts w:ascii="Calibri" w:eastAsia="Calibri" w:hAnsi="Calibri" w:cs="Calibri"/>
              </w:rPr>
              <w:t>.</w:t>
            </w:r>
          </w:p>
          <w:p w:rsidR="00C06831" w:rsidRDefault="00C06831" w:rsidP="009F1809">
            <w:pPr>
              <w:pStyle w:val="Standard"/>
            </w:pPr>
            <w:r>
              <w:t>( О.А.Соломенникова , «Ознакомление с природой в детском саду» стр.41 №6) - конспект</w:t>
            </w:r>
          </w:p>
          <w:p w:rsidR="00C06831" w:rsidRPr="00C06831" w:rsidRDefault="00C06831" w:rsidP="00C06831">
            <w:pPr>
              <w:pStyle w:val="Standard"/>
              <w:jc w:val="both"/>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bCs/>
              </w:rPr>
            </w:pPr>
            <w:r w:rsidRPr="00C06831">
              <w:rPr>
                <w:b/>
                <w:bCs/>
              </w:rPr>
              <w:t>Занятие № 3.</w:t>
            </w:r>
          </w:p>
          <w:p w:rsidR="00C06831" w:rsidRPr="00C06831" w:rsidRDefault="00C06831" w:rsidP="00C06831">
            <w:pPr>
              <w:shd w:val="clear" w:color="auto" w:fill="FFFFFF"/>
              <w:autoSpaceDE w:val="0"/>
              <w:snapToGrid w:val="0"/>
              <w:rPr>
                <w:rFonts w:ascii="Calibri" w:eastAsia="Calibri" w:hAnsi="Calibri" w:cs="Calibri"/>
                <w:color w:val="000000"/>
              </w:rPr>
            </w:pPr>
            <w:r w:rsidRPr="00C06831">
              <w:rPr>
                <w:b/>
              </w:rPr>
              <w:t>Программные задачи:</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Упражнять в умении различать и называть знакомые геометрические фигуры: круг, квадрат, треугольник, прямоугольник.</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Раскрыть на конкретных примерах значение понятий быстро, медленно.</w:t>
            </w:r>
          </w:p>
          <w:p w:rsidR="00C06831" w:rsidRPr="000D3A13" w:rsidRDefault="00C06831" w:rsidP="009F1809">
            <w:pPr>
              <w:pStyle w:val="Standard"/>
            </w:pPr>
            <w:r>
              <w:t>(И.А.Помораева,В.А.Позина , «Формирование элементарных математических представлений»,стр.24, №3)</w:t>
            </w:r>
          </w:p>
          <w:p w:rsidR="00C06831" w:rsidRPr="00C06831" w:rsidRDefault="00C06831" w:rsidP="00C06831">
            <w:pPr>
              <w:pStyle w:val="Standard"/>
              <w:jc w:val="both"/>
              <w:rPr>
                <w:b/>
                <w:bCs/>
                <w:sz w:val="23"/>
                <w:szCs w:val="23"/>
              </w:rPr>
            </w:pPr>
          </w:p>
        </w:tc>
      </w:tr>
      <w:tr w:rsidR="00C06831" w:rsidTr="00C06831">
        <w:trPr>
          <w:gridAfter w:val="17"/>
          <w:wAfter w:w="15175" w:type="dxa"/>
          <w:trHeight w:val="2401"/>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Речевое развитие</w:t>
            </w:r>
          </w:p>
        </w:tc>
        <w:tc>
          <w:tcPr>
            <w:tcW w:w="9930" w:type="dxa"/>
            <w:gridSpan w:val="7"/>
          </w:tcPr>
          <w:p w:rsidR="00C06831" w:rsidRPr="00C06831" w:rsidRDefault="00C06831" w:rsidP="00C06831">
            <w:pPr>
              <w:pStyle w:val="Standard"/>
              <w:jc w:val="both"/>
              <w:rPr>
                <w:b/>
              </w:rPr>
            </w:pPr>
            <w:r w:rsidRPr="00C06831">
              <w:rPr>
                <w:b/>
              </w:rPr>
              <w:t>Художественная литература</w:t>
            </w:r>
          </w:p>
          <w:p w:rsidR="00C06831" w:rsidRPr="00C06831" w:rsidRDefault="00C06831" w:rsidP="00C06831">
            <w:pPr>
              <w:pStyle w:val="Standard"/>
              <w:jc w:val="both"/>
              <w:rPr>
                <w:b/>
              </w:rPr>
            </w:pPr>
            <w:r w:rsidRPr="00C06831">
              <w:rPr>
                <w:b/>
              </w:rPr>
              <w:t>Тема: «Рассказывание по картине</w:t>
            </w:r>
            <w:r w:rsidRPr="00C06831">
              <w:rPr>
                <w:rFonts w:eastAsia="Calibri" w:cs="Times New Roman"/>
                <w:b/>
                <w:bCs/>
                <w:color w:val="000000"/>
                <w:shd w:val="clear" w:color="auto" w:fill="FFFFFF"/>
                <w:lang w:eastAsia="ru-RU" w:bidi="ru-RU"/>
              </w:rPr>
              <w:t>«Собака со щенятами»</w:t>
            </w:r>
            <w:r w:rsidRPr="00C06831">
              <w:rPr>
                <w:rFonts w:cs="Times New Roman"/>
                <w:b/>
              </w:rPr>
              <w:t>». Чтение стихов о поздней осени</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Учить детей описывать картину в определенной последовательности, называть картину. Приобщать детей к поэзии.</w:t>
            </w:r>
          </w:p>
          <w:p w:rsidR="00C06831" w:rsidRPr="00C06831" w:rsidRDefault="00C06831" w:rsidP="009F1809">
            <w:pPr>
              <w:pStyle w:val="Standard"/>
              <w:rPr>
                <w:rFonts w:cs="Times New Roman"/>
              </w:rPr>
            </w:pPr>
            <w:r w:rsidRPr="00C06831">
              <w:rPr>
                <w:rFonts w:cs="Times New Roman"/>
              </w:rPr>
              <w:t>(</w:t>
            </w:r>
            <w:r w:rsidRPr="00C06831">
              <w:rPr>
                <w:rFonts w:eastAsia="Tahoma" w:cs="Times New Roman"/>
                <w:bCs/>
                <w:color w:val="000000"/>
                <w:shd w:val="clear" w:color="auto" w:fill="FFFFFF"/>
                <w:lang w:eastAsia="ru-RU" w:bidi="ru-RU"/>
              </w:rPr>
              <w:t>В.В. Гербова «Развитие речи в детском саду» стр.38)</w:t>
            </w:r>
          </w:p>
          <w:p w:rsidR="00C06831" w:rsidRPr="00C06831" w:rsidRDefault="00C06831" w:rsidP="00C06831">
            <w:pPr>
              <w:pStyle w:val="Standard"/>
              <w:jc w:val="both"/>
              <w:rPr>
                <w:b/>
              </w:rPr>
            </w:pPr>
          </w:p>
        </w:tc>
      </w:tr>
      <w:tr w:rsidR="00C06831" w:rsidTr="00C06831">
        <w:trPr>
          <w:gridAfter w:val="17"/>
          <w:wAfter w:w="15175" w:type="dxa"/>
          <w:trHeight w:val="5070"/>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7085" w:type="dxa"/>
            <w:gridSpan w:val="2"/>
            <w:tcBorders>
              <w:right w:val="nil"/>
            </w:tcBorders>
          </w:tcPr>
          <w:p w:rsidR="00C06831" w:rsidRPr="00C06831" w:rsidRDefault="00C06831" w:rsidP="00C06831">
            <w:pPr>
              <w:pStyle w:val="Standard"/>
              <w:spacing w:line="240" w:lineRule="atLeast"/>
              <w:jc w:val="both"/>
              <w:rPr>
                <w:b/>
              </w:rPr>
            </w:pPr>
            <w:r w:rsidRPr="00C06831">
              <w:rPr>
                <w:b/>
              </w:rPr>
              <w:t xml:space="preserve">                                                  Рисование</w:t>
            </w:r>
          </w:p>
          <w:p w:rsidR="00C06831" w:rsidRPr="008F341C" w:rsidRDefault="00C06831" w:rsidP="00C06831">
            <w:pPr>
              <w:pStyle w:val="Standard"/>
              <w:spacing w:line="240" w:lineRule="atLeast"/>
              <w:jc w:val="both"/>
            </w:pPr>
            <w:r w:rsidRPr="00C06831">
              <w:rPr>
                <w:b/>
              </w:rPr>
              <w:t>Тема: «</w:t>
            </w:r>
            <w:r w:rsidRPr="00C06831">
              <w:rPr>
                <w:b/>
                <w:color w:val="000000"/>
              </w:rPr>
              <w:t>Маленький гномик».</w:t>
            </w:r>
          </w:p>
          <w:p w:rsidR="00C06831" w:rsidRPr="00C06831" w:rsidRDefault="00C06831" w:rsidP="009F1809">
            <w:pPr>
              <w:pStyle w:val="Standard"/>
              <w:rPr>
                <w:color w:val="000000"/>
              </w:rPr>
            </w:pPr>
            <w:r w:rsidRPr="00C06831">
              <w:rPr>
                <w:b/>
              </w:rPr>
              <w:t>Программные задачи:</w:t>
            </w:r>
          </w:p>
          <w:p w:rsidR="00C06831" w:rsidRPr="00C06831" w:rsidRDefault="00C06831" w:rsidP="00C06831">
            <w:pPr>
              <w:pStyle w:val="Standard"/>
              <w:jc w:val="both"/>
              <w:rPr>
                <w:color w:val="000000"/>
              </w:rPr>
            </w:pPr>
            <w:r w:rsidRPr="00C06831">
              <w:rPr>
                <w:color w:val="000000"/>
              </w:rPr>
              <w:t>Учить детей передавать в рисунке образ маленького человечка-лесного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p w:rsidR="00C06831" w:rsidRDefault="00C06831" w:rsidP="00C06831">
            <w:pPr>
              <w:pStyle w:val="Standard"/>
              <w:jc w:val="both"/>
            </w:pPr>
            <w:r>
              <w:t>(Т.С.Комарова, «Изобразительная деятельность в детском саду»,стр.42 №28)</w:t>
            </w:r>
          </w:p>
          <w:p w:rsidR="00C06831" w:rsidRDefault="00C06831" w:rsidP="00C06831">
            <w:pPr>
              <w:pStyle w:val="Standard"/>
              <w:jc w:val="both"/>
            </w:pPr>
          </w:p>
          <w:p w:rsidR="00C06831" w:rsidRPr="00C06831" w:rsidRDefault="00C06831" w:rsidP="00C06831">
            <w:pPr>
              <w:pStyle w:val="Standard"/>
              <w:jc w:val="center"/>
              <w:rPr>
                <w:b/>
              </w:rPr>
            </w:pPr>
            <w:r w:rsidRPr="00C06831">
              <w:rPr>
                <w:b/>
              </w:rPr>
              <w:t>Аппликация</w:t>
            </w:r>
          </w:p>
          <w:p w:rsidR="00C06831" w:rsidRPr="00C06831" w:rsidRDefault="00C06831" w:rsidP="00C06831">
            <w:pPr>
              <w:pStyle w:val="Standard"/>
              <w:jc w:val="both"/>
              <w:rPr>
                <w:b/>
              </w:rPr>
            </w:pPr>
            <w:r w:rsidRPr="00C06831">
              <w:rPr>
                <w:b/>
              </w:rPr>
              <w:t>Тема: «Корзина грибов» (коллективная композиция)</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Учит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видению результатов работы, к их оценке.</w:t>
            </w:r>
          </w:p>
          <w:p w:rsidR="00C06831" w:rsidRDefault="00C06831" w:rsidP="00C06831">
            <w:pPr>
              <w:pStyle w:val="Standard"/>
              <w:jc w:val="both"/>
            </w:pPr>
            <w:r>
              <w:t>(Т.С.Комарова, «Изобразительная деятельность в детском саду»,стр.41 №26)</w:t>
            </w:r>
          </w:p>
          <w:p w:rsidR="00C06831" w:rsidRPr="00C06831" w:rsidRDefault="00C06831" w:rsidP="00C06831">
            <w:pPr>
              <w:pStyle w:val="Standard"/>
              <w:spacing w:line="240" w:lineRule="atLeast"/>
              <w:jc w:val="both"/>
              <w:rPr>
                <w:b/>
              </w:rPr>
            </w:pPr>
          </w:p>
        </w:tc>
        <w:tc>
          <w:tcPr>
            <w:tcW w:w="2845" w:type="dxa"/>
            <w:gridSpan w:val="5"/>
            <w:vMerge w:val="restart"/>
            <w:tcBorders>
              <w:left w:val="nil"/>
            </w:tcBorders>
          </w:tcPr>
          <w:p w:rsidR="00C06831" w:rsidRPr="00C06831" w:rsidRDefault="00C06831" w:rsidP="00C06831">
            <w:pPr>
              <w:pStyle w:val="Standard"/>
              <w:jc w:val="both"/>
              <w:rPr>
                <w:b/>
              </w:rPr>
            </w:pPr>
          </w:p>
        </w:tc>
      </w:tr>
      <w:tr w:rsidR="00C06831" w:rsidTr="00C06831">
        <w:trPr>
          <w:gridAfter w:val="17"/>
          <w:wAfter w:w="15175" w:type="dxa"/>
          <w:trHeight w:val="2955"/>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Физическая культура</w:t>
            </w:r>
          </w:p>
        </w:tc>
        <w:tc>
          <w:tcPr>
            <w:tcW w:w="7085" w:type="dxa"/>
            <w:gridSpan w:val="2"/>
            <w:tcBorders>
              <w:right w:val="nil"/>
            </w:tcBorders>
          </w:tcPr>
          <w:p w:rsidR="00C06831" w:rsidRPr="00C06831" w:rsidRDefault="00C06831" w:rsidP="00C06831">
            <w:pPr>
              <w:pStyle w:val="Standard"/>
              <w:jc w:val="both"/>
              <w:rPr>
                <w:b/>
                <w:bCs/>
              </w:rPr>
            </w:pPr>
            <w:r w:rsidRPr="00C06831">
              <w:rPr>
                <w:b/>
                <w:bCs/>
              </w:rPr>
              <w:t>Занятия № 31, 32.</w:t>
            </w:r>
          </w:p>
          <w:p w:rsidR="00C06831" w:rsidRPr="00C06831" w:rsidRDefault="00C06831" w:rsidP="00C06831">
            <w:pPr>
              <w:pStyle w:val="Standard"/>
              <w:jc w:val="both"/>
              <w:rPr>
                <w:b/>
                <w:bCs/>
              </w:rPr>
            </w:pPr>
            <w:r w:rsidRPr="00C06831">
              <w:rPr>
                <w:b/>
                <w:bCs/>
              </w:rPr>
              <w:t>Программные задачи:</w:t>
            </w:r>
          </w:p>
          <w:p w:rsidR="00C06831" w:rsidRPr="00C06831" w:rsidRDefault="00C06831" w:rsidP="00C06831">
            <w:pPr>
              <w:pStyle w:val="Standard"/>
              <w:jc w:val="both"/>
              <w:rPr>
                <w:rFonts w:cs="Times New Roman"/>
                <w:b/>
                <w:bCs/>
              </w:rPr>
            </w:pPr>
            <w:r w:rsidRPr="00C06831">
              <w:rPr>
                <w:rFonts w:cs="Times New Roman"/>
                <w:shd w:val="clear" w:color="auto" w:fill="FFFFFF"/>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p w:rsidR="00C06831" w:rsidRDefault="00C06831" w:rsidP="00C06831">
            <w:pPr>
              <w:pStyle w:val="Standard"/>
              <w:jc w:val="both"/>
            </w:pPr>
            <w:r>
              <w:t>(Л. И. Пензулаева «Физкультурные занятия» стр.43-44)</w:t>
            </w:r>
          </w:p>
          <w:p w:rsidR="00C06831" w:rsidRDefault="00C06831" w:rsidP="00C06831">
            <w:pPr>
              <w:pStyle w:val="Standard"/>
              <w:jc w:val="both"/>
            </w:pPr>
          </w:p>
          <w:p w:rsidR="00C06831" w:rsidRPr="00C06831" w:rsidRDefault="00C06831" w:rsidP="00C06831">
            <w:pPr>
              <w:pStyle w:val="Standard"/>
              <w:jc w:val="both"/>
              <w:rPr>
                <w:b/>
              </w:rPr>
            </w:pPr>
            <w:r w:rsidRPr="00C06831">
              <w:rPr>
                <w:b/>
              </w:rPr>
              <w:t>Занятие № 33.</w:t>
            </w:r>
          </w:p>
          <w:p w:rsidR="00C06831" w:rsidRPr="00C06831" w:rsidRDefault="00C06831" w:rsidP="00C06831">
            <w:pPr>
              <w:pStyle w:val="Standard"/>
              <w:jc w:val="both"/>
              <w:rPr>
                <w:rStyle w:val="apple-converted-space"/>
                <w:rFonts w:ascii="Georgia" w:hAnsi="Georgia"/>
                <w:color w:val="2A2723"/>
                <w:sz w:val="21"/>
                <w:szCs w:val="21"/>
                <w:shd w:val="clear" w:color="auto" w:fill="FFFFFF"/>
              </w:rPr>
            </w:pPr>
            <w:r w:rsidRPr="00C06831">
              <w:rPr>
                <w:b/>
              </w:rPr>
              <w:t>Программные задачи:</w:t>
            </w:r>
            <w:r w:rsidRPr="00C06831">
              <w:rPr>
                <w:rStyle w:val="apple-converted-space"/>
                <w:rFonts w:ascii="Georgia" w:hAnsi="Georgia"/>
                <w:color w:val="2A2723"/>
                <w:sz w:val="21"/>
                <w:szCs w:val="21"/>
                <w:shd w:val="clear" w:color="auto" w:fill="FFFFFF"/>
              </w:rPr>
              <w:t> </w:t>
            </w:r>
          </w:p>
          <w:p w:rsidR="00C06831" w:rsidRPr="00C06831" w:rsidRDefault="00C06831" w:rsidP="00C06831">
            <w:pPr>
              <w:pStyle w:val="Standard"/>
              <w:jc w:val="both"/>
              <w:rPr>
                <w:rFonts w:cs="Times New Roman"/>
              </w:rPr>
            </w:pPr>
            <w:r w:rsidRPr="00C06831">
              <w:rPr>
                <w:rFonts w:cs="Times New Roman"/>
                <w:shd w:val="clear" w:color="auto" w:fill="FFFFFF"/>
              </w:rPr>
              <w:t>Упражнять детей в ходьбе между предметами, не задевая их; упражнять в прыжках и беге с ускорением.</w:t>
            </w:r>
          </w:p>
          <w:p w:rsidR="00C06831" w:rsidRPr="00AA44D4" w:rsidRDefault="00C06831" w:rsidP="00C06831">
            <w:pPr>
              <w:pStyle w:val="Standard"/>
              <w:jc w:val="both"/>
            </w:pPr>
            <w:r>
              <w:t>(Л. И. Пензулаева«Физкультурные занятия» стр.45)</w:t>
            </w:r>
          </w:p>
        </w:tc>
        <w:tc>
          <w:tcPr>
            <w:tcW w:w="2845" w:type="dxa"/>
            <w:gridSpan w:val="5"/>
            <w:vMerge/>
            <w:tcBorders>
              <w:left w:val="nil"/>
            </w:tcBorders>
          </w:tcPr>
          <w:p w:rsidR="00C06831" w:rsidRPr="00C06831" w:rsidRDefault="00C06831" w:rsidP="00C06831">
            <w:pPr>
              <w:pStyle w:val="Standard"/>
              <w:jc w:val="both"/>
              <w:rPr>
                <w:b/>
              </w:rPr>
            </w:pPr>
          </w:p>
        </w:tc>
      </w:tr>
      <w:tr w:rsidR="00C06831" w:rsidTr="00C06831">
        <w:trPr>
          <w:gridAfter w:val="17"/>
          <w:wAfter w:w="15175" w:type="dxa"/>
          <w:trHeight w:val="698"/>
        </w:trPr>
        <w:tc>
          <w:tcPr>
            <w:tcW w:w="2222" w:type="dxa"/>
          </w:tcPr>
          <w:p w:rsidR="00C06831" w:rsidRPr="00C06831" w:rsidRDefault="00C06831" w:rsidP="009F1809">
            <w:pPr>
              <w:pStyle w:val="Standard"/>
              <w:rPr>
                <w:b/>
                <w:bCs/>
              </w:rPr>
            </w:pPr>
            <w:r w:rsidRPr="00C06831">
              <w:rPr>
                <w:b/>
                <w:bCs/>
              </w:rPr>
              <w:lastRenderedPageBreak/>
              <w:t>Ноябрь</w:t>
            </w:r>
          </w:p>
          <w:p w:rsidR="00C06831" w:rsidRPr="00C06831" w:rsidRDefault="00C06831" w:rsidP="009F1809">
            <w:pPr>
              <w:pStyle w:val="Standard"/>
              <w:rPr>
                <w:b/>
                <w:bCs/>
              </w:rPr>
            </w:pPr>
            <w:r w:rsidRPr="00C06831">
              <w:rPr>
                <w:b/>
                <w:bCs/>
              </w:rPr>
              <w:t>4-неделя</w:t>
            </w:r>
          </w:p>
        </w:tc>
        <w:tc>
          <w:tcPr>
            <w:tcW w:w="2551" w:type="dxa"/>
            <w:gridSpan w:val="3"/>
          </w:tcPr>
          <w:p w:rsidR="00C06831" w:rsidRPr="00C06831" w:rsidRDefault="00C06831" w:rsidP="00C06831">
            <w:pPr>
              <w:pStyle w:val="Standard"/>
              <w:ind w:left="113" w:right="113"/>
              <w:rPr>
                <w:b/>
              </w:rPr>
            </w:pPr>
            <w:r w:rsidRPr="00C06831">
              <w:rPr>
                <w:b/>
              </w:rPr>
              <w:t>Познавательное развитие</w:t>
            </w:r>
          </w:p>
        </w:tc>
        <w:tc>
          <w:tcPr>
            <w:tcW w:w="9930" w:type="dxa"/>
            <w:gridSpan w:val="7"/>
          </w:tcPr>
          <w:p w:rsidR="00C06831" w:rsidRPr="005105D9" w:rsidRDefault="00C06831" w:rsidP="009F1809">
            <w:pPr>
              <w:pStyle w:val="Standard"/>
            </w:pPr>
            <w:r w:rsidRPr="00C06831">
              <w:rPr>
                <w:b/>
              </w:rPr>
              <w:t>Приобщение к социокультурным ценностям</w:t>
            </w:r>
          </w:p>
          <w:p w:rsidR="00C06831" w:rsidRPr="00C06831" w:rsidRDefault="00C06831" w:rsidP="009F1809">
            <w:pPr>
              <w:pStyle w:val="Standard"/>
              <w:rPr>
                <w:rFonts w:cs="Times New Roman"/>
                <w:b/>
              </w:rPr>
            </w:pPr>
            <w:r w:rsidRPr="00C06831">
              <w:rPr>
                <w:b/>
              </w:rPr>
              <w:t xml:space="preserve">Тема: </w:t>
            </w:r>
            <w:r w:rsidRPr="00C06831">
              <w:rPr>
                <w:rFonts w:cs="Times New Roman"/>
                <w:b/>
              </w:rPr>
              <w:t>«</w:t>
            </w:r>
            <w:r w:rsidRPr="00C06831">
              <w:rPr>
                <w:rFonts w:eastAsia="Calibri" w:cs="Times New Roman"/>
                <w:b/>
              </w:rPr>
              <w:t>Детский сад наш так хорош-лучше сада не найдешь</w:t>
            </w:r>
            <w:r w:rsidRPr="00C06831">
              <w:rPr>
                <w:rFonts w:cs="Times New Roman"/>
                <w:b/>
              </w:rPr>
              <w:t>»</w:t>
            </w:r>
          </w:p>
          <w:p w:rsidR="00C06831" w:rsidRPr="00C06831" w:rsidRDefault="00C06831" w:rsidP="009F1809">
            <w:pPr>
              <w:pStyle w:val="Standard"/>
              <w:rPr>
                <w:rFonts w:ascii="Calibri" w:eastAsia="Calibri" w:hAnsi="Calibri" w:cs="Calibri"/>
                <w:sz w:val="22"/>
                <w:szCs w:val="22"/>
              </w:rPr>
            </w:pPr>
            <w:r w:rsidRPr="00C06831">
              <w:rPr>
                <w:b/>
              </w:rPr>
              <w:t>Программные задачи:</w:t>
            </w:r>
          </w:p>
          <w:p w:rsidR="00C06831" w:rsidRPr="00C06831" w:rsidRDefault="00C06831" w:rsidP="009F1809">
            <w:pPr>
              <w:pStyle w:val="Standard"/>
              <w:rPr>
                <w:rFonts w:eastAsia="Calibri" w:cs="Times New Roman"/>
              </w:rPr>
            </w:pPr>
            <w:r w:rsidRPr="00C06831">
              <w:rPr>
                <w:rFonts w:eastAsia="Calibri" w:cs="Times New Roman"/>
              </w:rPr>
              <w:t>Уточнить знания детей о детском саде. (Большое красивое здание, в котором много уютных групп, есть 2 зала (музыкальный и физкультурный), просторная кухня, где повара готовят еду, медицинский кабинет, где оказывается помощь детям. Детский сад напоминает большую семью, где все заботятся друг о друге). Расширять знания о людях разных профессий, работающих в детском саду.</w:t>
            </w:r>
          </w:p>
          <w:p w:rsidR="00C06831" w:rsidRPr="00C06831" w:rsidRDefault="00C06831" w:rsidP="009F1809">
            <w:pPr>
              <w:pStyle w:val="Standard"/>
              <w:rPr>
                <w:b/>
              </w:rPr>
            </w:pPr>
            <w:r>
              <w:t xml:space="preserve"> (О.В. Дыбина, «Ознакомление с предметным и социальным окружением», стр.27 №6)</w:t>
            </w: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bCs/>
              </w:rPr>
            </w:pPr>
            <w:r w:rsidRPr="00C06831">
              <w:rPr>
                <w:b/>
                <w:bCs/>
              </w:rPr>
              <w:t>Занятие № 4.</w:t>
            </w:r>
          </w:p>
          <w:p w:rsidR="00C06831" w:rsidRPr="00C06831" w:rsidRDefault="00C06831" w:rsidP="00C06831">
            <w:pPr>
              <w:shd w:val="clear" w:color="auto" w:fill="FFFFFF"/>
              <w:autoSpaceDE w:val="0"/>
              <w:snapToGrid w:val="0"/>
              <w:rPr>
                <w:rFonts w:ascii="Calibri" w:eastAsia="Calibri" w:hAnsi="Calibri" w:cs="Calibri"/>
                <w:color w:val="000000"/>
              </w:rPr>
            </w:pPr>
            <w:r w:rsidRPr="00C06831">
              <w:rPr>
                <w:b/>
              </w:rPr>
              <w:t>Программные задачи:</w:t>
            </w:r>
          </w:p>
          <w:p w:rsidR="00C06831" w:rsidRDefault="00C06831" w:rsidP="009F1809">
            <w:pPr>
              <w:pStyle w:val="Standard"/>
            </w:pPr>
            <w:r>
              <w:t>Познакомить с образованием числа 5, учить считать в пределах 5, отвечать на вопрос «Сколько?»</w:t>
            </w:r>
          </w:p>
          <w:p w:rsidR="00C06831" w:rsidRDefault="00C06831" w:rsidP="009F1809">
            <w:pPr>
              <w:pStyle w:val="Standard"/>
            </w:pPr>
            <w:r>
              <w:t>Закреплять представления о последовательности частей суток: утро, день, вечер, ночь.</w:t>
            </w:r>
          </w:p>
          <w:p w:rsidR="00C06831" w:rsidRDefault="00C06831" w:rsidP="009F1809">
            <w:pPr>
              <w:pStyle w:val="Standard"/>
            </w:pPr>
            <w:r>
              <w:t>Упражнять в различении геометрических фигур (круг, квадрат, треугольник, прямоугольник).</w:t>
            </w:r>
          </w:p>
          <w:p w:rsidR="00C06831" w:rsidRPr="005C3DCA" w:rsidRDefault="00C06831" w:rsidP="009F1809">
            <w:pPr>
              <w:pStyle w:val="Standard"/>
            </w:pPr>
            <w:r>
              <w:t>(И.А.Помораева,В.А.Позина , «Формирование элементарных математических представлений»,стр.25, №4)</w:t>
            </w:r>
          </w:p>
          <w:p w:rsidR="00C06831" w:rsidRPr="00C06831" w:rsidRDefault="00C06831" w:rsidP="00C06831">
            <w:pPr>
              <w:pStyle w:val="Standard"/>
              <w:jc w:val="both"/>
              <w:rPr>
                <w:sz w:val="23"/>
                <w:szCs w:val="23"/>
              </w:rPr>
            </w:pPr>
            <w:r w:rsidRPr="00C06831">
              <w:rPr>
                <w:sz w:val="23"/>
                <w:szCs w:val="23"/>
              </w:rPr>
              <w:t>Выставка детского творчества</w:t>
            </w:r>
          </w:p>
        </w:tc>
      </w:tr>
      <w:tr w:rsidR="00C06831" w:rsidTr="00C06831">
        <w:trPr>
          <w:gridAfter w:val="17"/>
          <w:wAfter w:w="15175" w:type="dxa"/>
          <w:trHeight w:val="2121"/>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Речевое развитие</w:t>
            </w:r>
          </w:p>
        </w:tc>
        <w:tc>
          <w:tcPr>
            <w:tcW w:w="9930" w:type="dxa"/>
            <w:gridSpan w:val="7"/>
          </w:tcPr>
          <w:p w:rsidR="00C06831" w:rsidRPr="00C06831" w:rsidRDefault="00C06831" w:rsidP="00C06831">
            <w:pPr>
              <w:pStyle w:val="Standard"/>
              <w:jc w:val="both"/>
              <w:rPr>
                <w:b/>
              </w:rPr>
            </w:pPr>
            <w:r w:rsidRPr="00C06831">
              <w:rPr>
                <w:b/>
              </w:rPr>
              <w:t>Художественная литература</w:t>
            </w:r>
          </w:p>
          <w:p w:rsidR="00C06831" w:rsidRPr="00C06831" w:rsidRDefault="00C06831" w:rsidP="00C06831">
            <w:pPr>
              <w:pStyle w:val="Standard"/>
              <w:jc w:val="both"/>
              <w:rPr>
                <w:b/>
              </w:rPr>
            </w:pPr>
            <w:r w:rsidRPr="00C06831">
              <w:rPr>
                <w:b/>
              </w:rPr>
              <w:t>Тема: «Составление рассказа об игрушке. Дидактическое упражнение «Что из чего?»».</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 xml:space="preserve">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 </w:t>
            </w:r>
          </w:p>
          <w:p w:rsidR="00C06831" w:rsidRPr="00C06831" w:rsidRDefault="00C06831" w:rsidP="00C06831">
            <w:pPr>
              <w:pStyle w:val="Standard"/>
              <w:jc w:val="both"/>
              <w:rPr>
                <w:b/>
              </w:rPr>
            </w:pPr>
            <w:r>
              <w:t xml:space="preserve">( В.В.Гербова, «Развитие речи в детском саду»,стр.39) </w:t>
            </w:r>
          </w:p>
        </w:tc>
      </w:tr>
      <w:tr w:rsidR="00C06831" w:rsidTr="00C06831">
        <w:trPr>
          <w:gridAfter w:val="17"/>
          <w:wAfter w:w="15175" w:type="dxa"/>
          <w:trHeight w:val="363"/>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7085" w:type="dxa"/>
            <w:gridSpan w:val="2"/>
            <w:tcBorders>
              <w:right w:val="nil"/>
            </w:tcBorders>
          </w:tcPr>
          <w:p w:rsidR="00C06831" w:rsidRPr="00C06831" w:rsidRDefault="00C06831" w:rsidP="00C06831">
            <w:pPr>
              <w:pStyle w:val="Standard"/>
              <w:spacing w:line="240" w:lineRule="atLeast"/>
              <w:jc w:val="center"/>
              <w:rPr>
                <w:b/>
              </w:rPr>
            </w:pPr>
            <w:r w:rsidRPr="00C06831">
              <w:rPr>
                <w:b/>
              </w:rPr>
              <w:lastRenderedPageBreak/>
              <w:t>Рисование</w:t>
            </w:r>
          </w:p>
          <w:p w:rsidR="00C06831" w:rsidRPr="00C06831" w:rsidRDefault="00C06831" w:rsidP="009F1809">
            <w:pPr>
              <w:pStyle w:val="Standard"/>
              <w:rPr>
                <w:b/>
              </w:rPr>
            </w:pPr>
            <w:r w:rsidRPr="00C06831">
              <w:rPr>
                <w:b/>
              </w:rPr>
              <w:t>Тема: «Рыбки плавают в аквариуме</w:t>
            </w:r>
            <w:r w:rsidRPr="00C06831">
              <w:rPr>
                <w:b/>
                <w:color w:val="000000"/>
              </w:rPr>
              <w:t>»</w:t>
            </w:r>
          </w:p>
          <w:p w:rsidR="00C06831" w:rsidRPr="00C06831" w:rsidRDefault="00C06831" w:rsidP="00C06831">
            <w:pPr>
              <w:shd w:val="clear" w:color="auto" w:fill="FFFFFF"/>
              <w:autoSpaceDE w:val="0"/>
              <w:snapToGrid w:val="0"/>
              <w:rPr>
                <w:color w:val="000000"/>
              </w:rPr>
            </w:pPr>
            <w:r w:rsidRPr="00C06831">
              <w:rPr>
                <w:b/>
              </w:rPr>
              <w:t>Программные задачи:</w:t>
            </w:r>
          </w:p>
          <w:p w:rsidR="00C06831" w:rsidRDefault="00C06831" w:rsidP="00C06831">
            <w:pPr>
              <w:pStyle w:val="Standard"/>
              <w:jc w:val="both"/>
            </w:pPr>
            <w:r>
              <w:t xml:space="preserve">Учит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 </w:t>
            </w:r>
          </w:p>
          <w:p w:rsidR="00C06831" w:rsidRDefault="00C06831" w:rsidP="00C06831">
            <w:pPr>
              <w:pStyle w:val="Standard"/>
              <w:jc w:val="both"/>
            </w:pPr>
            <w:r>
              <w:lastRenderedPageBreak/>
              <w:t>(Т.С.Комарова, «Изобразительная деятельность в детском саду»,стр.43 №30)</w:t>
            </w:r>
          </w:p>
          <w:p w:rsidR="00C06831" w:rsidRPr="00C06831" w:rsidRDefault="00C06831" w:rsidP="00C06831">
            <w:pPr>
              <w:pStyle w:val="Standard"/>
              <w:jc w:val="both"/>
              <w:rPr>
                <w:b/>
              </w:rPr>
            </w:pPr>
          </w:p>
          <w:p w:rsidR="00C06831" w:rsidRPr="00C06831" w:rsidRDefault="00C06831" w:rsidP="00C06831">
            <w:pPr>
              <w:pStyle w:val="Standard"/>
              <w:jc w:val="center"/>
              <w:rPr>
                <w:b/>
              </w:rPr>
            </w:pPr>
            <w:r w:rsidRPr="00C06831">
              <w:rPr>
                <w:b/>
              </w:rPr>
              <w:t>Лепка</w:t>
            </w:r>
          </w:p>
          <w:p w:rsidR="00C06831" w:rsidRPr="00C06831" w:rsidRDefault="00C06831" w:rsidP="00C06831">
            <w:pPr>
              <w:pStyle w:val="Standard"/>
              <w:jc w:val="both"/>
              <w:rPr>
                <w:b/>
              </w:rPr>
            </w:pPr>
            <w:r w:rsidRPr="00C06831">
              <w:rPr>
                <w:b/>
              </w:rPr>
              <w:t>Тема: «Разные рыбки»</w:t>
            </w:r>
          </w:p>
          <w:p w:rsidR="00C06831" w:rsidRPr="00C06831" w:rsidRDefault="00C06831" w:rsidP="00C06831">
            <w:pPr>
              <w:shd w:val="clear" w:color="auto" w:fill="FFFFFF"/>
              <w:autoSpaceDE w:val="0"/>
              <w:snapToGrid w:val="0"/>
              <w:rPr>
                <w:b/>
              </w:rPr>
            </w:pPr>
            <w:r w:rsidRPr="00C06831">
              <w:rPr>
                <w:b/>
              </w:rPr>
              <w:t>Программные задачи:</w:t>
            </w:r>
          </w:p>
          <w:p w:rsidR="00C06831" w:rsidRPr="00C06831" w:rsidRDefault="00C06831" w:rsidP="00C06831">
            <w:pPr>
              <w:shd w:val="clear" w:color="auto" w:fill="FFFFFF"/>
              <w:autoSpaceDE w:val="0"/>
              <w:snapToGrid w:val="0"/>
              <w:rPr>
                <w:color w:val="000000"/>
              </w:rPr>
            </w:pPr>
            <w:r w:rsidRPr="00C06831">
              <w:rPr>
                <w:color w:val="000000"/>
              </w:rPr>
              <w:t xml:space="preserve">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 </w:t>
            </w:r>
          </w:p>
          <w:p w:rsidR="00C06831" w:rsidRDefault="00C06831" w:rsidP="00C06831">
            <w:pPr>
              <w:pStyle w:val="Standard"/>
              <w:jc w:val="both"/>
            </w:pPr>
            <w:r>
              <w:t>(Т.С.Комарова, «Изобразительная деятельность в детском саду»,стр.42 №27)</w:t>
            </w:r>
          </w:p>
          <w:p w:rsidR="00C06831" w:rsidRPr="00C06831" w:rsidRDefault="00C06831" w:rsidP="00C06831">
            <w:pPr>
              <w:pStyle w:val="Standard"/>
              <w:jc w:val="both"/>
              <w:rPr>
                <w:b/>
              </w:rPr>
            </w:pPr>
          </w:p>
          <w:p w:rsidR="00C06831" w:rsidRPr="00C06831" w:rsidRDefault="00C06831" w:rsidP="00C06831">
            <w:pPr>
              <w:pStyle w:val="Standard"/>
              <w:jc w:val="both"/>
              <w:rPr>
                <w:b/>
              </w:rPr>
            </w:pPr>
          </w:p>
        </w:tc>
        <w:tc>
          <w:tcPr>
            <w:tcW w:w="2845" w:type="dxa"/>
            <w:gridSpan w:val="5"/>
            <w:vMerge w:val="restart"/>
            <w:tcBorders>
              <w:left w:val="nil"/>
            </w:tcBorders>
          </w:tcPr>
          <w:p w:rsidR="00C06831" w:rsidRPr="00C06831" w:rsidRDefault="00C06831" w:rsidP="00C06831">
            <w:pPr>
              <w:pStyle w:val="Standard"/>
              <w:jc w:val="both"/>
              <w:rPr>
                <w:b/>
              </w:rPr>
            </w:pPr>
          </w:p>
        </w:tc>
      </w:tr>
      <w:tr w:rsidR="00C06831" w:rsidTr="00C06831">
        <w:trPr>
          <w:gridAfter w:val="17"/>
          <w:wAfter w:w="15175" w:type="dxa"/>
          <w:trHeight w:val="3650"/>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Физическая культура</w:t>
            </w:r>
          </w:p>
        </w:tc>
        <w:tc>
          <w:tcPr>
            <w:tcW w:w="7085" w:type="dxa"/>
            <w:gridSpan w:val="2"/>
            <w:tcBorders>
              <w:right w:val="nil"/>
            </w:tcBorders>
          </w:tcPr>
          <w:p w:rsidR="00C06831" w:rsidRPr="00C06831" w:rsidRDefault="00C06831" w:rsidP="00C06831">
            <w:pPr>
              <w:pStyle w:val="Standard"/>
              <w:jc w:val="both"/>
              <w:rPr>
                <w:b/>
                <w:bCs/>
              </w:rPr>
            </w:pPr>
            <w:r w:rsidRPr="00C06831">
              <w:rPr>
                <w:b/>
                <w:bCs/>
              </w:rPr>
              <w:t>Занятия № 34, 35.</w:t>
            </w:r>
          </w:p>
          <w:p w:rsidR="00C06831" w:rsidRPr="00C06831" w:rsidRDefault="00C06831" w:rsidP="00C06831">
            <w:pPr>
              <w:pStyle w:val="Standard"/>
              <w:jc w:val="both"/>
              <w:rPr>
                <w:b/>
                <w:bCs/>
              </w:rPr>
            </w:pPr>
            <w:r w:rsidRPr="00C06831">
              <w:rPr>
                <w:b/>
                <w:bCs/>
              </w:rPr>
              <w:t>Программные задачи:</w:t>
            </w:r>
          </w:p>
          <w:p w:rsidR="00C06831" w:rsidRPr="00C06831" w:rsidRDefault="00C06831" w:rsidP="00C06831">
            <w:pPr>
              <w:pStyle w:val="Standard"/>
              <w:jc w:val="both"/>
              <w:rPr>
                <w:b/>
                <w:bCs/>
              </w:rPr>
            </w:pPr>
            <w:r w:rsidRPr="00C06831">
              <w:rPr>
                <w:rFonts w:cs="Times New Roman"/>
                <w:shd w:val="clear" w:color="auto" w:fill="FFFFFF"/>
              </w:rPr>
              <w:t>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w:t>
            </w:r>
          </w:p>
          <w:p w:rsidR="00C06831" w:rsidRDefault="00C06831" w:rsidP="00C06831">
            <w:pPr>
              <w:pStyle w:val="Standard"/>
              <w:jc w:val="both"/>
            </w:pPr>
            <w:r>
              <w:t>(Л. И. Пензулаева «Физкультурные занятия» стр.45-46)</w:t>
            </w:r>
          </w:p>
          <w:p w:rsidR="00C06831" w:rsidRPr="00C06831" w:rsidRDefault="00C06831" w:rsidP="00C06831">
            <w:pPr>
              <w:pStyle w:val="Standard"/>
              <w:spacing w:line="240" w:lineRule="atLeast"/>
              <w:jc w:val="both"/>
              <w:rPr>
                <w:b/>
              </w:rPr>
            </w:pPr>
          </w:p>
          <w:p w:rsidR="00C06831" w:rsidRPr="00C06831" w:rsidRDefault="00C06831" w:rsidP="00C06831">
            <w:pPr>
              <w:pStyle w:val="Standard"/>
              <w:spacing w:line="240" w:lineRule="atLeast"/>
              <w:jc w:val="both"/>
              <w:rPr>
                <w:b/>
              </w:rPr>
            </w:pPr>
            <w:r w:rsidRPr="00C06831">
              <w:rPr>
                <w:b/>
              </w:rPr>
              <w:t>Занятие № 36.</w:t>
            </w:r>
          </w:p>
          <w:p w:rsidR="00C06831" w:rsidRPr="00C06831" w:rsidRDefault="00C06831" w:rsidP="00C06831">
            <w:pPr>
              <w:pStyle w:val="Standard"/>
              <w:spacing w:line="240" w:lineRule="atLeast"/>
              <w:jc w:val="both"/>
              <w:rPr>
                <w:b/>
              </w:rPr>
            </w:pPr>
            <w:r w:rsidRPr="00C06831">
              <w:rPr>
                <w:b/>
              </w:rPr>
              <w:t>Программные задачи:</w:t>
            </w:r>
          </w:p>
          <w:p w:rsidR="00C06831" w:rsidRPr="00C06831" w:rsidRDefault="00C06831" w:rsidP="00C06831">
            <w:pPr>
              <w:pStyle w:val="Standard"/>
              <w:spacing w:line="240" w:lineRule="atLeast"/>
              <w:jc w:val="both"/>
              <w:rPr>
                <w:b/>
              </w:rPr>
            </w:pPr>
            <w:r w:rsidRPr="00C06831">
              <w:rPr>
                <w:rFonts w:cs="Times New Roman"/>
                <w:shd w:val="clear" w:color="auto" w:fill="FFFFFF"/>
              </w:rPr>
              <w:t>Упражнять детей в ходьбе и беге по кругу, взявшись за руки; развивать глазомер и силу броска при метании на дальность, упражнять впрыжках.</w:t>
            </w:r>
          </w:p>
          <w:p w:rsidR="00C06831" w:rsidRPr="00AA44D4" w:rsidRDefault="00C06831" w:rsidP="00C06831">
            <w:pPr>
              <w:pStyle w:val="Standard"/>
              <w:jc w:val="both"/>
            </w:pPr>
            <w:r>
              <w:t>(Л. И. Пензулаева «Физкультурные занятия» стр.46)</w:t>
            </w:r>
          </w:p>
        </w:tc>
        <w:tc>
          <w:tcPr>
            <w:tcW w:w="2845" w:type="dxa"/>
            <w:gridSpan w:val="5"/>
            <w:vMerge/>
            <w:tcBorders>
              <w:left w:val="nil"/>
            </w:tcBorders>
          </w:tcPr>
          <w:p w:rsidR="00C06831" w:rsidRPr="00C06831" w:rsidRDefault="00C06831" w:rsidP="00C06831">
            <w:pPr>
              <w:pStyle w:val="Standard"/>
              <w:jc w:val="both"/>
              <w:rPr>
                <w:b/>
              </w:rPr>
            </w:pPr>
          </w:p>
        </w:tc>
      </w:tr>
      <w:tr w:rsidR="00C06831" w:rsidTr="00C06831">
        <w:trPr>
          <w:gridAfter w:val="17"/>
          <w:wAfter w:w="15175" w:type="dxa"/>
          <w:trHeight w:val="273"/>
        </w:trPr>
        <w:tc>
          <w:tcPr>
            <w:tcW w:w="2222" w:type="dxa"/>
          </w:tcPr>
          <w:p w:rsidR="00C06831" w:rsidRPr="00C06831" w:rsidRDefault="00C06831" w:rsidP="009F1809">
            <w:pPr>
              <w:pStyle w:val="Standard"/>
              <w:rPr>
                <w:b/>
                <w:bCs/>
              </w:rPr>
            </w:pPr>
            <w:r w:rsidRPr="00C06831">
              <w:rPr>
                <w:b/>
                <w:bCs/>
              </w:rPr>
              <w:t>Декабрь</w:t>
            </w:r>
          </w:p>
          <w:p w:rsidR="00C06831" w:rsidRPr="00C06831" w:rsidRDefault="00C06831" w:rsidP="009F1809">
            <w:pPr>
              <w:pStyle w:val="Standard"/>
              <w:rPr>
                <w:b/>
                <w:bCs/>
              </w:rPr>
            </w:pPr>
          </w:p>
          <w:p w:rsidR="00C06831" w:rsidRPr="00C06831" w:rsidRDefault="00C06831" w:rsidP="009F1809">
            <w:pPr>
              <w:pStyle w:val="Standard"/>
              <w:rPr>
                <w:b/>
                <w:bCs/>
              </w:rPr>
            </w:pPr>
            <w:r w:rsidRPr="00C06831">
              <w:rPr>
                <w:b/>
                <w:bCs/>
              </w:rPr>
              <w:t>«Новогодний праздник»</w:t>
            </w:r>
          </w:p>
          <w:p w:rsidR="00C06831" w:rsidRPr="00C06831" w:rsidRDefault="00C06831" w:rsidP="009F1809">
            <w:pPr>
              <w:pStyle w:val="Standard"/>
              <w:rPr>
                <w:b/>
                <w:bCs/>
              </w:rPr>
            </w:pPr>
          </w:p>
          <w:p w:rsidR="00C06831" w:rsidRPr="00C06831" w:rsidRDefault="00C06831" w:rsidP="009F1809">
            <w:pPr>
              <w:pStyle w:val="Standard"/>
              <w:rPr>
                <w:b/>
                <w:bCs/>
              </w:rPr>
            </w:pPr>
            <w:r w:rsidRPr="00C06831">
              <w:rPr>
                <w:b/>
                <w:bCs/>
              </w:rPr>
              <w:t>1-неделя</w:t>
            </w:r>
          </w:p>
        </w:tc>
        <w:tc>
          <w:tcPr>
            <w:tcW w:w="2551" w:type="dxa"/>
            <w:gridSpan w:val="3"/>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Познавательное развитие</w:t>
            </w:r>
          </w:p>
        </w:tc>
        <w:tc>
          <w:tcPr>
            <w:tcW w:w="9930" w:type="dxa"/>
            <w:gridSpan w:val="7"/>
          </w:tcPr>
          <w:p w:rsidR="00C06831" w:rsidRPr="00C06831" w:rsidRDefault="00C06831" w:rsidP="009F1809">
            <w:pPr>
              <w:pStyle w:val="Standard"/>
              <w:rPr>
                <w:b/>
              </w:rPr>
            </w:pPr>
            <w:r w:rsidRPr="00C06831">
              <w:rPr>
                <w:b/>
              </w:rPr>
              <w:t>Ознакомление с миром природы</w:t>
            </w:r>
          </w:p>
          <w:p w:rsidR="00C06831" w:rsidRPr="00C06831" w:rsidRDefault="00C06831" w:rsidP="009F1809">
            <w:pPr>
              <w:pStyle w:val="Standard"/>
              <w:rPr>
                <w:b/>
              </w:rPr>
            </w:pPr>
            <w:r w:rsidRPr="00C06831">
              <w:rPr>
                <w:b/>
              </w:rPr>
              <w:t>Тема: «</w:t>
            </w:r>
            <w:r w:rsidRPr="00C06831">
              <w:rPr>
                <w:rFonts w:eastAsia="Calibri" w:cs="Times New Roman"/>
                <w:b/>
              </w:rPr>
              <w:t>Дежурство в уголке природы</w:t>
            </w:r>
            <w:r w:rsidRPr="00C06831">
              <w:rPr>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eastAsia="Calibri" w:cs="Times New Roman"/>
                <w:bCs/>
                <w:color w:val="000000"/>
                <w:shd w:val="clear" w:color="auto" w:fill="FFFFFF"/>
                <w:lang w:eastAsia="ru-RU" w:bidi="ru-RU"/>
              </w:rPr>
            </w:pPr>
            <w:r w:rsidRPr="00C06831">
              <w:rPr>
                <w:rFonts w:eastAsia="Calibri" w:cs="Times New Roman"/>
                <w:bCs/>
                <w:color w:val="000000"/>
                <w:shd w:val="clear" w:color="auto" w:fill="FFFFFF"/>
                <w:lang w:eastAsia="ru-RU" w:bidi="ru-RU"/>
              </w:rPr>
              <w:t>Показать детям особенности дежурства в уголке природы. Формировать ответственность  по отношению к уходу за растениями и животными.</w:t>
            </w:r>
          </w:p>
          <w:p w:rsidR="00C06831" w:rsidRPr="00D91498" w:rsidRDefault="00C06831" w:rsidP="009F1809">
            <w:pPr>
              <w:pStyle w:val="Standard"/>
            </w:pPr>
            <w:r>
              <w:t>(О.А. Соломенникова «Ознакомление с природой в детском саду» стр.43 №7)</w:t>
            </w:r>
          </w:p>
          <w:p w:rsidR="00C06831" w:rsidRDefault="00C06831" w:rsidP="009F1809">
            <w:pPr>
              <w:pStyle w:val="Standard"/>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bCs/>
              </w:rPr>
            </w:pPr>
            <w:r w:rsidRPr="00C06831">
              <w:rPr>
                <w:b/>
                <w:bCs/>
              </w:rPr>
              <w:t>Занятие № 1</w:t>
            </w:r>
          </w:p>
          <w:p w:rsidR="00C06831" w:rsidRPr="00C06831" w:rsidRDefault="00C06831" w:rsidP="00C06831">
            <w:pPr>
              <w:shd w:val="clear" w:color="auto" w:fill="FFFFFF"/>
              <w:autoSpaceDE w:val="0"/>
              <w:snapToGrid w:val="0"/>
              <w:rPr>
                <w:b/>
              </w:rPr>
            </w:pPr>
            <w:r w:rsidRPr="00C06831">
              <w:rPr>
                <w:b/>
              </w:rPr>
              <w:t>Программные задачи:</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Продолжать учить считать в пре</w:t>
            </w:r>
            <w:r w:rsidRPr="00C06831">
              <w:rPr>
                <w:rFonts w:eastAsia="Calibri"/>
                <w:color w:val="000000"/>
              </w:rPr>
              <w:softHyphen/>
              <w:t>делах 5, знакомить с порядковым значением числа 5, отвечать на вопросы «Сколько?», «Который по счету?»Учить сравнивать пред</w:t>
            </w:r>
            <w:r w:rsidRPr="00C06831">
              <w:rPr>
                <w:rFonts w:eastAsia="Calibri"/>
                <w:color w:val="000000"/>
              </w:rPr>
              <w:softHyphen/>
              <w:t>меты по двум при</w:t>
            </w:r>
            <w:r w:rsidRPr="00C06831">
              <w:rPr>
                <w:rFonts w:eastAsia="Calibri"/>
                <w:color w:val="000000"/>
              </w:rPr>
              <w:softHyphen/>
              <w:t>знакам величины (длине и ширине);обозначать резуль</w:t>
            </w:r>
            <w:r w:rsidRPr="00C06831">
              <w:rPr>
                <w:rFonts w:eastAsia="Calibri"/>
                <w:color w:val="000000"/>
              </w:rPr>
              <w:softHyphen/>
              <w:t xml:space="preserve">таты сравнения выражениями, например: «Краснаяленточка длиннее ишире зеленой, а зеленая ленточка короче и уже красной ленточки. </w:t>
            </w:r>
          </w:p>
          <w:p w:rsidR="00C06831" w:rsidRPr="00C06831" w:rsidRDefault="00C06831" w:rsidP="00C06831">
            <w:pPr>
              <w:pStyle w:val="Standard"/>
              <w:jc w:val="both"/>
              <w:rPr>
                <w:rFonts w:cs="Times New Roman"/>
                <w:b/>
              </w:rPr>
            </w:pPr>
            <w:r w:rsidRPr="00C06831">
              <w:rPr>
                <w:rFonts w:eastAsia="Calibri" w:cs="Times New Roman"/>
                <w:color w:val="000000"/>
              </w:rPr>
              <w:t>Совершенст</w:t>
            </w:r>
            <w:r w:rsidRPr="00C06831">
              <w:rPr>
                <w:rFonts w:eastAsia="Calibri" w:cs="Times New Roman"/>
                <w:color w:val="000000"/>
              </w:rPr>
              <w:softHyphen/>
              <w:t>вовать умение определять про</w:t>
            </w:r>
            <w:r w:rsidRPr="00C06831">
              <w:rPr>
                <w:rFonts w:eastAsia="Calibri" w:cs="Times New Roman"/>
                <w:color w:val="000000"/>
              </w:rPr>
              <w:softHyphen/>
              <w:t>странственное на</w:t>
            </w:r>
            <w:r w:rsidRPr="00C06831">
              <w:rPr>
                <w:rFonts w:eastAsia="Calibri" w:cs="Times New Roman"/>
                <w:color w:val="000000"/>
              </w:rPr>
              <w:softHyphen/>
              <w:t>правление от себя: вверху, внизу, слева, справа, впереди, сзади</w:t>
            </w:r>
          </w:p>
          <w:p w:rsidR="00C06831" w:rsidRPr="001F56F5" w:rsidRDefault="00C06831" w:rsidP="009F1809">
            <w:pPr>
              <w:pStyle w:val="Standard"/>
            </w:pPr>
            <w:r>
              <w:t>(И.А.Помораева,В.А.Позина , «Формирование элементарных математических представлений»,стр.28 №1)</w:t>
            </w:r>
          </w:p>
          <w:p w:rsidR="00C06831" w:rsidRPr="00C06831" w:rsidRDefault="00C06831" w:rsidP="00C06831">
            <w:pPr>
              <w:pStyle w:val="Standard"/>
              <w:jc w:val="both"/>
              <w:rPr>
                <w:b/>
                <w:bCs/>
              </w:rPr>
            </w:pPr>
          </w:p>
          <w:p w:rsidR="00C06831" w:rsidRPr="00C06831" w:rsidRDefault="00C06831" w:rsidP="00C06831">
            <w:pPr>
              <w:pStyle w:val="Standard"/>
              <w:jc w:val="both"/>
              <w:rPr>
                <w:b/>
                <w:bCs/>
              </w:rPr>
            </w:pPr>
          </w:p>
          <w:p w:rsidR="00C06831" w:rsidRPr="00C06831" w:rsidRDefault="00C06831" w:rsidP="00C06831">
            <w:pPr>
              <w:pStyle w:val="Standard"/>
              <w:jc w:val="both"/>
              <w:rPr>
                <w:b/>
                <w:bCs/>
              </w:rPr>
            </w:pPr>
            <w:r w:rsidRPr="00C06831">
              <w:rPr>
                <w:b/>
                <w:bCs/>
              </w:rPr>
              <w:t>Новогодний утренник</w:t>
            </w:r>
          </w:p>
        </w:tc>
      </w:tr>
      <w:tr w:rsidR="00C06831" w:rsidTr="00C06831">
        <w:trPr>
          <w:gridAfter w:val="17"/>
          <w:wAfter w:w="15175" w:type="dxa"/>
          <w:trHeight w:val="2335"/>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Речевое  развитие</w:t>
            </w:r>
          </w:p>
        </w:tc>
        <w:tc>
          <w:tcPr>
            <w:tcW w:w="9930" w:type="dxa"/>
            <w:gridSpan w:val="7"/>
          </w:tcPr>
          <w:p w:rsidR="00C06831" w:rsidRPr="00C06831" w:rsidRDefault="00C06831" w:rsidP="00C06831">
            <w:pPr>
              <w:pStyle w:val="Standard"/>
              <w:jc w:val="center"/>
              <w:rPr>
                <w:b/>
              </w:rPr>
            </w:pPr>
            <w:r w:rsidRPr="00C06831">
              <w:rPr>
                <w:b/>
              </w:rPr>
              <w:t>Развитие речи</w:t>
            </w:r>
          </w:p>
          <w:p w:rsidR="00C06831" w:rsidRPr="00C06831" w:rsidRDefault="00C06831" w:rsidP="00C06831">
            <w:pPr>
              <w:suppressAutoHyphens w:val="0"/>
              <w:spacing w:line="269" w:lineRule="exact"/>
              <w:rPr>
                <w:rFonts w:ascii="Calibri" w:eastAsia="Calibri" w:hAnsi="Calibri" w:cs="Calibri"/>
                <w:bCs/>
                <w:color w:val="000000"/>
                <w:shd w:val="clear" w:color="auto" w:fill="FFFFFF"/>
                <w:lang w:eastAsia="ru-RU" w:bidi="ru-RU"/>
              </w:rPr>
            </w:pPr>
            <w:r w:rsidRPr="00C06831">
              <w:rPr>
                <w:b/>
              </w:rPr>
              <w:t>Тема: «</w:t>
            </w:r>
            <w:r w:rsidRPr="00C06831">
              <w:rPr>
                <w:rFonts w:eastAsia="Calibri"/>
                <w:b/>
                <w:color w:val="000000"/>
                <w:shd w:val="clear" w:color="auto" w:fill="FFFFFF"/>
                <w:lang w:eastAsia="ru-RU" w:bidi="ru-RU"/>
              </w:rPr>
              <w:t>Чтение детям русской народной сказки «Лисичка-сестричка и волк».</w:t>
            </w:r>
          </w:p>
          <w:p w:rsidR="00C06831" w:rsidRPr="00C06831" w:rsidRDefault="00C06831" w:rsidP="00C06831">
            <w:pPr>
              <w:suppressAutoHyphens w:val="0"/>
              <w:rPr>
                <w:b/>
              </w:rPr>
            </w:pPr>
            <w:r w:rsidRPr="00C06831">
              <w:rPr>
                <w:b/>
              </w:rPr>
              <w:t>Программные задачи:</w:t>
            </w:r>
          </w:p>
          <w:p w:rsidR="00C06831" w:rsidRDefault="00C06831" w:rsidP="009F1809">
            <w:pPr>
              <w:pStyle w:val="Standard"/>
            </w:pPr>
            <w:r>
              <w:t>Познакомить детей с русской народной сказкой «Лисичка-сестричка и волк» (обр. М. Булатова), помочь оценить поступки героев, драматизировать отрывок из произведения.</w:t>
            </w:r>
          </w:p>
          <w:p w:rsidR="00C06831" w:rsidRPr="00C06831" w:rsidRDefault="00C06831" w:rsidP="00C06831">
            <w:pPr>
              <w:pStyle w:val="Standard"/>
              <w:jc w:val="both"/>
              <w:rPr>
                <w:b/>
              </w:rPr>
            </w:pPr>
            <w:r>
              <w:t>( В.В.Гербова, «Развитие речи в детском саду»,стр.43)</w:t>
            </w:r>
          </w:p>
        </w:tc>
      </w:tr>
      <w:tr w:rsidR="00C06831" w:rsidTr="00C06831">
        <w:trPr>
          <w:gridAfter w:val="17"/>
          <w:wAfter w:w="15175" w:type="dxa"/>
          <w:trHeight w:val="5430"/>
        </w:trPr>
        <w:tc>
          <w:tcPr>
            <w:tcW w:w="2222" w:type="dxa"/>
            <w:tcBorders>
              <w:bottom w:val="single" w:sz="4" w:space="0" w:color="auto"/>
            </w:tcBorders>
          </w:tcPr>
          <w:p w:rsidR="00C06831" w:rsidRPr="00C06831" w:rsidRDefault="00C06831" w:rsidP="00C06831">
            <w:pPr>
              <w:pStyle w:val="Standard"/>
              <w:jc w:val="both"/>
              <w:rPr>
                <w:b/>
              </w:rPr>
            </w:pPr>
          </w:p>
        </w:tc>
        <w:tc>
          <w:tcPr>
            <w:tcW w:w="2551" w:type="dxa"/>
            <w:gridSpan w:val="3"/>
            <w:tcBorders>
              <w:bottom w:val="single" w:sz="4" w:space="0" w:color="auto"/>
            </w:tcBorders>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9930" w:type="dxa"/>
            <w:gridSpan w:val="7"/>
            <w:tcBorders>
              <w:bottom w:val="single" w:sz="4" w:space="0" w:color="auto"/>
            </w:tcBorders>
          </w:tcPr>
          <w:p w:rsidR="00C06831" w:rsidRPr="00C06831" w:rsidRDefault="00C06831" w:rsidP="00C06831">
            <w:pPr>
              <w:pStyle w:val="Standard"/>
              <w:spacing w:line="240" w:lineRule="atLeast"/>
              <w:jc w:val="both"/>
              <w:rPr>
                <w:b/>
              </w:rPr>
            </w:pPr>
            <w:r w:rsidRPr="00C06831">
              <w:rPr>
                <w:b/>
              </w:rPr>
              <w:t xml:space="preserve">                                                  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Кто в каком домике живет («У кого какой домик»)</w:t>
            </w:r>
            <w:r w:rsidRPr="00C06831">
              <w:rPr>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C06831">
            <w:pPr>
              <w:shd w:val="clear" w:color="auto" w:fill="FFFFFF"/>
              <w:autoSpaceDE w:val="0"/>
              <w:snapToGrid w:val="0"/>
              <w:rPr>
                <w:color w:val="000000"/>
              </w:rPr>
            </w:pPr>
            <w:r w:rsidRPr="00C06831">
              <w:rPr>
                <w:color w:val="000000"/>
              </w:rPr>
              <w:t>Развивать представле</w:t>
            </w:r>
            <w:r w:rsidRPr="00C06831">
              <w:rPr>
                <w:color w:val="000000"/>
              </w:rPr>
              <w:softHyphen/>
              <w:t>ния о том, где живут насе</w:t>
            </w:r>
            <w:r w:rsidRPr="00C06831">
              <w:rPr>
                <w:color w:val="000000"/>
              </w:rPr>
              <w:softHyphen/>
              <w:t>комые, птицы, собаки и другие живые существа.Учить создавать изобра</w:t>
            </w:r>
            <w:r w:rsidRPr="00C06831">
              <w:rPr>
                <w:color w:val="000000"/>
              </w:rPr>
              <w:softHyphen/>
              <w:t>жения предметов, состоя</w:t>
            </w:r>
            <w:r w:rsidRPr="00C06831">
              <w:rPr>
                <w:color w:val="000000"/>
              </w:rPr>
              <w:softHyphen/>
              <w:t>щих из прямоугольных, квадратных, треугольных частей (скворечник, улей, конура, будка).Рассказать детям о том, как человек заботится о жи</w:t>
            </w:r>
            <w:r w:rsidRPr="00C06831">
              <w:rPr>
                <w:color w:val="000000"/>
              </w:rPr>
              <w:softHyphen/>
              <w:t>вотных</w:t>
            </w:r>
          </w:p>
          <w:p w:rsidR="00C06831" w:rsidRDefault="00C06831" w:rsidP="00C06831">
            <w:pPr>
              <w:pStyle w:val="Standard"/>
              <w:jc w:val="both"/>
            </w:pPr>
            <w:r>
              <w:t>(Т.С.Комарова, «Изобразительная деятельность в детском саду»,стр.45 №32)</w:t>
            </w:r>
          </w:p>
          <w:p w:rsidR="00C06831" w:rsidRDefault="00C06831" w:rsidP="00C06831">
            <w:pPr>
              <w:pStyle w:val="Standard"/>
              <w:jc w:val="both"/>
            </w:pPr>
          </w:p>
          <w:p w:rsidR="00C06831" w:rsidRPr="00C06831" w:rsidRDefault="00C06831" w:rsidP="00C06831">
            <w:pPr>
              <w:pStyle w:val="Standard"/>
              <w:jc w:val="center"/>
              <w:rPr>
                <w:b/>
              </w:rPr>
            </w:pPr>
            <w:r w:rsidRPr="00C06831">
              <w:rPr>
                <w:b/>
              </w:rPr>
              <w:t>Аппликация</w:t>
            </w:r>
          </w:p>
          <w:p w:rsidR="00C06831" w:rsidRPr="00C06831" w:rsidRDefault="00C06831" w:rsidP="00C06831">
            <w:pPr>
              <w:pStyle w:val="Standard"/>
              <w:jc w:val="both"/>
              <w:rPr>
                <w:b/>
              </w:rPr>
            </w:pPr>
            <w:r w:rsidRPr="00C06831">
              <w:rPr>
                <w:b/>
              </w:rPr>
              <w:t>Тема: «Вырежи и наклей какую хочешь постройку»</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Формировать у детей умение создавать разнообразные изображения построек в аппликации. Развивать воображение, творчество, чувство композиции и цвета. Продолжать упражнять в разрезании полос по прямой, квадратов по диагонали и т.д. Учить продумывать подбор деталей по форме и цвету. Закреплять приемы аккуратного наклеивания. Развивать воображение.</w:t>
            </w:r>
          </w:p>
          <w:p w:rsidR="00C06831" w:rsidRPr="00C06831" w:rsidRDefault="00C06831" w:rsidP="009F1809">
            <w:pPr>
              <w:pStyle w:val="Standard"/>
              <w:rPr>
                <w:b/>
              </w:rPr>
            </w:pPr>
            <w:r>
              <w:t>(Т.С.Комарова, «Изобразительная деятельность в детском саду»,стр.46 №33)</w:t>
            </w:r>
          </w:p>
        </w:tc>
      </w:tr>
      <w:tr w:rsidR="00C06831" w:rsidTr="00C06831">
        <w:trPr>
          <w:gridAfter w:val="17"/>
          <w:wAfter w:w="15175" w:type="dxa"/>
          <w:trHeight w:val="3533"/>
        </w:trPr>
        <w:tc>
          <w:tcPr>
            <w:tcW w:w="2222" w:type="dxa"/>
            <w:tcBorders>
              <w:top w:val="single" w:sz="4" w:space="0" w:color="auto"/>
              <w:bottom w:val="single" w:sz="4" w:space="0" w:color="000000"/>
            </w:tcBorders>
          </w:tcPr>
          <w:p w:rsidR="00C06831" w:rsidRPr="00C06831" w:rsidRDefault="00C06831" w:rsidP="00C06831">
            <w:pPr>
              <w:pStyle w:val="Standard"/>
              <w:jc w:val="both"/>
              <w:rPr>
                <w:b/>
              </w:rPr>
            </w:pPr>
          </w:p>
        </w:tc>
        <w:tc>
          <w:tcPr>
            <w:tcW w:w="2551" w:type="dxa"/>
            <w:gridSpan w:val="3"/>
            <w:tcBorders>
              <w:top w:val="single" w:sz="4" w:space="0" w:color="auto"/>
              <w:bottom w:val="single" w:sz="4" w:space="0" w:color="000000"/>
            </w:tcBorders>
          </w:tcPr>
          <w:p w:rsidR="00C06831" w:rsidRPr="00C06831" w:rsidRDefault="00C06831" w:rsidP="00C06831">
            <w:pPr>
              <w:pStyle w:val="Standard"/>
              <w:ind w:right="113"/>
              <w:rPr>
                <w:b/>
              </w:rPr>
            </w:pPr>
            <w:r w:rsidRPr="00C06831">
              <w:rPr>
                <w:b/>
              </w:rPr>
              <w:t>Физическая культура</w:t>
            </w:r>
          </w:p>
        </w:tc>
        <w:tc>
          <w:tcPr>
            <w:tcW w:w="9930" w:type="dxa"/>
            <w:gridSpan w:val="7"/>
            <w:tcBorders>
              <w:top w:val="single" w:sz="4" w:space="0" w:color="auto"/>
              <w:bottom w:val="single" w:sz="4" w:space="0" w:color="000000"/>
            </w:tcBorders>
          </w:tcPr>
          <w:p w:rsidR="00C06831" w:rsidRPr="00C06831" w:rsidRDefault="00C06831" w:rsidP="00C06831">
            <w:pPr>
              <w:pStyle w:val="Standard"/>
              <w:jc w:val="both"/>
              <w:rPr>
                <w:b/>
                <w:bCs/>
              </w:rPr>
            </w:pPr>
            <w:r w:rsidRPr="00C06831">
              <w:rPr>
                <w:b/>
                <w:bCs/>
              </w:rPr>
              <w:t>Занятия № 1,2.</w:t>
            </w:r>
          </w:p>
          <w:p w:rsidR="00C06831" w:rsidRPr="00C06831" w:rsidRDefault="00C06831" w:rsidP="009F1809">
            <w:pPr>
              <w:pStyle w:val="aff"/>
              <w:rPr>
                <w:b/>
                <w:bCs/>
              </w:rPr>
            </w:pPr>
            <w:r w:rsidRPr="00C06831">
              <w:rPr>
                <w:b/>
                <w:bCs/>
              </w:rPr>
              <w:t>Программные задачи:</w:t>
            </w:r>
            <w:r w:rsidRPr="00C06831">
              <w:rPr>
                <w:shd w:val="clear" w:color="auto" w:fill="F7F7F2"/>
              </w:rPr>
              <w:t xml:space="preserve"> 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p w:rsidR="00C06831" w:rsidRDefault="00C06831" w:rsidP="00C06831">
            <w:pPr>
              <w:pStyle w:val="Standard"/>
              <w:jc w:val="both"/>
            </w:pPr>
            <w:r>
              <w:t>(Л. И. Пензулаева «Физкультурные занятия» стр. 48-49)</w:t>
            </w:r>
          </w:p>
          <w:p w:rsidR="00C06831" w:rsidRPr="00C06831" w:rsidRDefault="00C06831" w:rsidP="00C06831">
            <w:pPr>
              <w:pStyle w:val="afc"/>
              <w:spacing w:before="0" w:after="0" w:line="332" w:lineRule="atLeast"/>
              <w:rPr>
                <w:b/>
              </w:rPr>
            </w:pPr>
            <w:r w:rsidRPr="00C06831">
              <w:rPr>
                <w:b/>
                <w:bCs/>
              </w:rPr>
              <w:t>Занятия  №</w:t>
            </w:r>
            <w:r w:rsidRPr="00C06831">
              <w:rPr>
                <w:rStyle w:val="apple-converted-space"/>
                <w:b/>
                <w:bCs/>
              </w:rPr>
              <w:t> </w:t>
            </w:r>
            <w:r w:rsidRPr="00C06831">
              <w:rPr>
                <w:b/>
              </w:rPr>
              <w:t>3</w:t>
            </w:r>
          </w:p>
          <w:p w:rsidR="00C06831" w:rsidRPr="00165DF4" w:rsidRDefault="00C06831" w:rsidP="00C06831">
            <w:pPr>
              <w:pStyle w:val="afc"/>
              <w:spacing w:before="0" w:after="0" w:line="332" w:lineRule="atLeast"/>
            </w:pPr>
            <w:r w:rsidRPr="00165DF4">
              <w:t>Программные задачи:</w:t>
            </w:r>
          </w:p>
          <w:p w:rsidR="00C06831" w:rsidRPr="00165DF4" w:rsidRDefault="00C06831" w:rsidP="00C06831">
            <w:pPr>
              <w:pStyle w:val="afc"/>
              <w:spacing w:before="0" w:after="0" w:line="332" w:lineRule="atLeast"/>
            </w:pPr>
            <w:r w:rsidRPr="00165DF4">
              <w:t xml:space="preserve"> Упражнять в ходьбе и беге между сооружениями из снега; в умении действовать по сигналу воспитателя.</w:t>
            </w:r>
          </w:p>
          <w:p w:rsidR="00C06831" w:rsidRPr="00C06831" w:rsidRDefault="00C06831" w:rsidP="00C06831">
            <w:pPr>
              <w:pStyle w:val="Standard"/>
              <w:jc w:val="both"/>
              <w:rPr>
                <w:b/>
              </w:rPr>
            </w:pPr>
            <w:r>
              <w:t>(Л. И. Пензулаева «Физкультурные занятия» стр.49)</w:t>
            </w:r>
          </w:p>
        </w:tc>
      </w:tr>
      <w:tr w:rsidR="00C06831" w:rsidTr="00C06831">
        <w:trPr>
          <w:gridAfter w:val="17"/>
          <w:wAfter w:w="15175" w:type="dxa"/>
          <w:trHeight w:val="415"/>
        </w:trPr>
        <w:tc>
          <w:tcPr>
            <w:tcW w:w="2222" w:type="dxa"/>
          </w:tcPr>
          <w:p w:rsidR="00C06831" w:rsidRPr="00C06831" w:rsidRDefault="00C06831" w:rsidP="009F1809">
            <w:pPr>
              <w:pStyle w:val="Standard"/>
              <w:rPr>
                <w:b/>
                <w:bCs/>
              </w:rPr>
            </w:pPr>
          </w:p>
          <w:p w:rsidR="00C06831" w:rsidRPr="00C06831" w:rsidRDefault="00C06831" w:rsidP="009F1809">
            <w:pPr>
              <w:pStyle w:val="Standard"/>
              <w:rPr>
                <w:b/>
                <w:bCs/>
              </w:rPr>
            </w:pPr>
            <w:r w:rsidRPr="00C06831">
              <w:rPr>
                <w:b/>
                <w:bCs/>
              </w:rPr>
              <w:t>Декабрь</w:t>
            </w:r>
          </w:p>
          <w:p w:rsidR="00C06831" w:rsidRPr="00C06831" w:rsidRDefault="00C06831" w:rsidP="009F1809">
            <w:pPr>
              <w:pStyle w:val="Standard"/>
              <w:rPr>
                <w:b/>
                <w:bCs/>
              </w:rPr>
            </w:pPr>
            <w:r w:rsidRPr="00C06831">
              <w:rPr>
                <w:b/>
                <w:bCs/>
              </w:rPr>
              <w:lastRenderedPageBreak/>
              <w:t>2 неделя</w:t>
            </w:r>
          </w:p>
        </w:tc>
        <w:tc>
          <w:tcPr>
            <w:tcW w:w="2551" w:type="dxa"/>
            <w:gridSpan w:val="3"/>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 xml:space="preserve">Познавательное </w:t>
            </w:r>
            <w:r w:rsidRPr="00C06831">
              <w:rPr>
                <w:b/>
              </w:rPr>
              <w:lastRenderedPageBreak/>
              <w:t>развитие</w:t>
            </w:r>
          </w:p>
        </w:tc>
        <w:tc>
          <w:tcPr>
            <w:tcW w:w="9930" w:type="dxa"/>
            <w:gridSpan w:val="7"/>
          </w:tcPr>
          <w:p w:rsidR="00C06831" w:rsidRPr="00C06831" w:rsidRDefault="00C06831" w:rsidP="009F1809">
            <w:pPr>
              <w:pStyle w:val="Standard"/>
              <w:rPr>
                <w:b/>
              </w:rPr>
            </w:pPr>
            <w:r w:rsidRPr="00C06831">
              <w:rPr>
                <w:b/>
              </w:rPr>
              <w:lastRenderedPageBreak/>
              <w:t>Приобщение к социокультурным ценностям</w:t>
            </w:r>
          </w:p>
          <w:p w:rsidR="00C06831" w:rsidRPr="008D36DE" w:rsidRDefault="00C06831" w:rsidP="009F1809">
            <w:pPr>
              <w:pStyle w:val="Standard"/>
            </w:pPr>
            <w:r w:rsidRPr="00C06831">
              <w:rPr>
                <w:b/>
              </w:rPr>
              <w:t xml:space="preserve">Тема: </w:t>
            </w:r>
            <w:r w:rsidRPr="008D36DE">
              <w:t>«</w:t>
            </w:r>
            <w:r w:rsidRPr="00C06831">
              <w:rPr>
                <w:rStyle w:val="2Calibri115pt"/>
                <w:rFonts w:ascii="Times New Roman" w:hAnsi="Times New Roman" w:cs="Times New Roman"/>
                <w:sz w:val="24"/>
                <w:szCs w:val="24"/>
              </w:rPr>
              <w:t>Петрушка-физкультурник</w:t>
            </w:r>
            <w:r w:rsidRPr="00C06831">
              <w:rPr>
                <w:rFonts w:cs="Times New Roman"/>
              </w:rPr>
              <w:t>»</w:t>
            </w:r>
          </w:p>
          <w:p w:rsidR="00C06831" w:rsidRPr="00C06831" w:rsidRDefault="00C06831" w:rsidP="009F1809">
            <w:pPr>
              <w:pStyle w:val="Standard"/>
              <w:rPr>
                <w:b/>
              </w:rPr>
            </w:pPr>
            <w:r w:rsidRPr="00C06831">
              <w:rPr>
                <w:b/>
              </w:rPr>
              <w:lastRenderedPageBreak/>
              <w:t>Программные задачи:</w:t>
            </w:r>
          </w:p>
          <w:p w:rsidR="00C06831" w:rsidRPr="00C06831" w:rsidRDefault="00C06831" w:rsidP="009F1809">
            <w:pPr>
              <w:pStyle w:val="Standard"/>
              <w:rPr>
                <w:rFonts w:cs="Times New Roman"/>
                <w:b/>
              </w:rPr>
            </w:pPr>
            <w:r w:rsidRPr="00C06831">
              <w:rPr>
                <w:rStyle w:val="2Calibri115pt"/>
                <w:rFonts w:ascii="Times New Roman" w:hAnsi="Times New Roman" w:cs="Times New Roman"/>
                <w:sz w:val="24"/>
                <w:szCs w:val="24"/>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p>
          <w:p w:rsidR="00C06831" w:rsidRPr="00C06831" w:rsidRDefault="00C06831" w:rsidP="00C06831">
            <w:pPr>
              <w:suppressAutoHyphens w:val="0"/>
              <w:rPr>
                <w:rFonts w:eastAsia="Calibri"/>
                <w:bCs/>
                <w:color w:val="000000"/>
                <w:shd w:val="clear" w:color="auto" w:fill="FFFFFF"/>
                <w:lang w:eastAsia="ru-RU" w:bidi="ru-RU"/>
              </w:rPr>
            </w:pPr>
            <w:r>
              <w:t>(О.В. Дыбина «Ознакомление с предметным и социальным окружением», стр.28, №7)</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bCs/>
              </w:rPr>
            </w:pPr>
            <w:r w:rsidRPr="00C06831">
              <w:rPr>
                <w:b/>
                <w:bCs/>
              </w:rPr>
              <w:t>Занятие №2</w:t>
            </w:r>
          </w:p>
          <w:p w:rsidR="00C06831" w:rsidRDefault="00C06831" w:rsidP="009F1809">
            <w:pPr>
              <w:pStyle w:val="Standard"/>
            </w:pPr>
            <w:r w:rsidRPr="00C06831">
              <w:rPr>
                <w:b/>
                <w:bCs/>
              </w:rPr>
              <w:t>Программ</w:t>
            </w:r>
            <w:r w:rsidRPr="00C06831">
              <w:rPr>
                <w:b/>
              </w:rPr>
              <w:t>ные задачи:</w:t>
            </w:r>
          </w:p>
          <w:p w:rsidR="00C06831" w:rsidRDefault="00C06831" w:rsidP="009F1809">
            <w:pPr>
              <w:pStyle w:val="Standard"/>
            </w:pPr>
            <w:r>
              <w:t xml:space="preserve">Закреплять умение считать в пределах 5, формировать представления о равенстве и неравенстве двух групп предметов на основе счета. </w:t>
            </w:r>
          </w:p>
          <w:p w:rsidR="00C06831" w:rsidRDefault="00C06831" w:rsidP="009F1809">
            <w:pPr>
              <w:pStyle w:val="Standard"/>
            </w:pPr>
            <w:r>
              <w:t>Продолжать учить сравнивать предметы по двум признакам величины (длине и ширине), обозначать результаты сравнения соответствующими  выражениями, например: «Длинная и широкая-большая дорожка, короткая и узкая-маленькая дорожка».</w:t>
            </w:r>
          </w:p>
          <w:p w:rsidR="00C06831" w:rsidRDefault="00C06831" w:rsidP="009F1809">
            <w:pPr>
              <w:pStyle w:val="Standard"/>
            </w:pPr>
            <w:r>
              <w:t>Упражнять в различении и назывании знакомых геометрических фигур (куб, шар, квадрат, круг).</w:t>
            </w:r>
          </w:p>
          <w:p w:rsidR="00C06831" w:rsidRPr="00C06831" w:rsidRDefault="00C06831" w:rsidP="00C06831">
            <w:pPr>
              <w:pStyle w:val="Standard"/>
              <w:jc w:val="both"/>
              <w:rPr>
                <w:sz w:val="23"/>
                <w:szCs w:val="23"/>
              </w:rPr>
            </w:pPr>
            <w:r>
              <w:t>(И.А.Помораева,В.А.Позина , «Формирование элементарных математических представлений»,стр.29, №2)</w:t>
            </w:r>
          </w:p>
        </w:tc>
      </w:tr>
      <w:tr w:rsidR="00C06831" w:rsidTr="00C06831">
        <w:trPr>
          <w:gridAfter w:val="17"/>
          <w:wAfter w:w="15175" w:type="dxa"/>
          <w:trHeight w:val="1578"/>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Речевое развитие</w:t>
            </w:r>
          </w:p>
        </w:tc>
        <w:tc>
          <w:tcPr>
            <w:tcW w:w="9930" w:type="dxa"/>
            <w:gridSpan w:val="7"/>
          </w:tcPr>
          <w:p w:rsidR="00C06831" w:rsidRPr="00C06831" w:rsidRDefault="00C06831" w:rsidP="00C06831">
            <w:pPr>
              <w:pStyle w:val="Standard"/>
              <w:jc w:val="center"/>
              <w:rPr>
                <w:b/>
              </w:rPr>
            </w:pPr>
            <w:r w:rsidRPr="00C06831">
              <w:rPr>
                <w:b/>
              </w:rPr>
              <w:t>Развитие речи</w:t>
            </w:r>
          </w:p>
          <w:p w:rsidR="00C06831" w:rsidRPr="00C06831" w:rsidRDefault="00C06831" w:rsidP="00C06831">
            <w:pPr>
              <w:suppressAutoHyphens w:val="0"/>
              <w:spacing w:line="269" w:lineRule="exact"/>
              <w:rPr>
                <w:rFonts w:ascii="Calibri" w:eastAsia="Calibri" w:hAnsi="Calibri" w:cs="Calibri"/>
                <w:bCs/>
                <w:color w:val="000000"/>
                <w:shd w:val="clear" w:color="auto" w:fill="FFFFFF"/>
                <w:lang w:eastAsia="ru-RU" w:bidi="ru-RU"/>
              </w:rPr>
            </w:pPr>
            <w:r w:rsidRPr="00C06831">
              <w:rPr>
                <w:b/>
              </w:rPr>
              <w:t>Тема: «</w:t>
            </w:r>
            <w:r w:rsidRPr="00C06831">
              <w:rPr>
                <w:rFonts w:eastAsia="Calibri"/>
                <w:b/>
                <w:bCs/>
                <w:color w:val="000000"/>
                <w:shd w:val="clear" w:color="auto" w:fill="FFFFFF"/>
                <w:lang w:eastAsia="ru-RU" w:bidi="ru-RU"/>
              </w:rPr>
              <w:t>Чтение и заучивание стихотворений о зиме</w:t>
            </w:r>
            <w:r w:rsidRPr="00C06831">
              <w:rPr>
                <w:rFonts w:eastAsia="Calibri"/>
                <w:b/>
                <w:color w:val="000000"/>
                <w:shd w:val="clear" w:color="auto" w:fill="FFFFFF"/>
                <w:lang w:eastAsia="ru-RU" w:bidi="ru-RU"/>
              </w:rPr>
              <w:t>».</w:t>
            </w:r>
          </w:p>
          <w:p w:rsidR="00C06831" w:rsidRPr="00C06831" w:rsidRDefault="00C06831" w:rsidP="00C06831">
            <w:pPr>
              <w:suppressAutoHyphens w:val="0"/>
              <w:rPr>
                <w:b/>
              </w:rPr>
            </w:pPr>
            <w:r w:rsidRPr="00C06831">
              <w:rPr>
                <w:b/>
              </w:rPr>
              <w:t>Программные задачи:</w:t>
            </w:r>
          </w:p>
          <w:p w:rsidR="00C06831" w:rsidRDefault="00C06831" w:rsidP="009F1809">
            <w:pPr>
              <w:pStyle w:val="Standard"/>
            </w:pPr>
            <w:r>
              <w:t>Приобщать детей к поэзии. Помогать детям запоминать и выразительно читать стихотворения.</w:t>
            </w:r>
          </w:p>
          <w:p w:rsidR="00C06831" w:rsidRPr="00C06831" w:rsidRDefault="00C06831" w:rsidP="00C06831">
            <w:pPr>
              <w:pStyle w:val="Standard"/>
              <w:jc w:val="both"/>
              <w:rPr>
                <w:b/>
              </w:rPr>
            </w:pPr>
            <w:r>
              <w:t xml:space="preserve">( В.В.Гербова, «Развитие речи в детском саду»,стр.44) </w:t>
            </w:r>
          </w:p>
        </w:tc>
      </w:tr>
      <w:tr w:rsidR="00C06831" w:rsidTr="00C06831">
        <w:trPr>
          <w:gridAfter w:val="17"/>
          <w:wAfter w:w="15175" w:type="dxa"/>
          <w:trHeight w:val="2966"/>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tc>
        <w:tc>
          <w:tcPr>
            <w:tcW w:w="7085" w:type="dxa"/>
            <w:gridSpan w:val="2"/>
            <w:tcBorders>
              <w:right w:val="nil"/>
            </w:tcBorders>
          </w:tcPr>
          <w:p w:rsidR="00C06831" w:rsidRPr="00C06831" w:rsidRDefault="00C06831" w:rsidP="00C06831">
            <w:pPr>
              <w:pStyle w:val="Standard"/>
              <w:spacing w:line="240" w:lineRule="atLeast"/>
              <w:jc w:val="both"/>
              <w:rPr>
                <w:b/>
              </w:rPr>
            </w:pPr>
            <w:r w:rsidRPr="00C06831">
              <w:rPr>
                <w:b/>
              </w:rPr>
              <w:lastRenderedPageBreak/>
              <w:t xml:space="preserve">                                                  Рисование</w:t>
            </w:r>
          </w:p>
          <w:p w:rsidR="00C06831" w:rsidRPr="00C06831" w:rsidRDefault="00C06831" w:rsidP="00C06831">
            <w:pPr>
              <w:pStyle w:val="Standard"/>
              <w:spacing w:line="240" w:lineRule="atLeast"/>
              <w:jc w:val="both"/>
              <w:rPr>
                <w:b/>
              </w:rPr>
            </w:pPr>
            <w:r w:rsidRPr="00C06831">
              <w:rPr>
                <w:b/>
                <w:color w:val="000000"/>
              </w:rPr>
              <w:t>Тема: «Снегурочка</w:t>
            </w:r>
            <w:r w:rsidRPr="00C06831">
              <w:rPr>
                <w:b/>
              </w:rPr>
              <w:t>»</w:t>
            </w:r>
          </w:p>
          <w:p w:rsidR="00C06831" w:rsidRPr="00C06831" w:rsidRDefault="00C06831" w:rsidP="00C06831">
            <w:pPr>
              <w:pStyle w:val="Standard"/>
              <w:spacing w:line="240" w:lineRule="atLeast"/>
              <w:jc w:val="both"/>
              <w:rPr>
                <w:b/>
              </w:rPr>
            </w:pPr>
            <w:r w:rsidRPr="00C06831">
              <w:rPr>
                <w:b/>
              </w:rPr>
              <w:t>Программные задачи:</w:t>
            </w:r>
          </w:p>
          <w:p w:rsidR="00C06831" w:rsidRPr="00C06831" w:rsidRDefault="00C06831" w:rsidP="00C06831">
            <w:pPr>
              <w:shd w:val="clear" w:color="auto" w:fill="FFFFFF"/>
              <w:autoSpaceDE w:val="0"/>
              <w:snapToGrid w:val="0"/>
              <w:rPr>
                <w:color w:val="000000"/>
              </w:rPr>
            </w:pPr>
            <w:r w:rsidRPr="00C06831">
              <w:rPr>
                <w:color w:val="000000"/>
              </w:rPr>
              <w:t>Учить изображать Сне</w:t>
            </w:r>
            <w:r w:rsidRPr="00C06831">
              <w:rPr>
                <w:color w:val="000000"/>
              </w:rPr>
              <w:softHyphen/>
              <w:t>гурочку в шубке (шубка книзу расширена, руки от плеч). Закреплять умение: рисовать кистью и крас</w:t>
            </w:r>
            <w:r w:rsidRPr="00C06831">
              <w:rPr>
                <w:color w:val="000000"/>
              </w:rPr>
              <w:softHyphen/>
              <w:t>ками; накладывать одну краску на другую по высыхании, при украшении шубки, чисто промывать кисть и осушать ее, промокая о тряпочку или салфетку</w:t>
            </w:r>
          </w:p>
          <w:p w:rsidR="00C06831" w:rsidRPr="00A13A2F" w:rsidRDefault="00C06831" w:rsidP="00C06831">
            <w:pPr>
              <w:pStyle w:val="Standard"/>
              <w:jc w:val="both"/>
            </w:pPr>
            <w:r>
              <w:t>(Т.С.Комарова, «Изобразительная деятельность в детском саду»,стр.47 №35)</w:t>
            </w:r>
          </w:p>
          <w:p w:rsidR="00C06831" w:rsidRPr="00C06831" w:rsidRDefault="00C06831" w:rsidP="009F1809">
            <w:pPr>
              <w:pStyle w:val="Standard"/>
              <w:rPr>
                <w:b/>
              </w:rPr>
            </w:pPr>
          </w:p>
          <w:p w:rsidR="00C06831" w:rsidRPr="00C06831" w:rsidRDefault="00C06831" w:rsidP="009F1809">
            <w:pPr>
              <w:pStyle w:val="Standard"/>
              <w:rPr>
                <w:b/>
              </w:rPr>
            </w:pPr>
            <w:r w:rsidRPr="00C06831">
              <w:rPr>
                <w:b/>
              </w:rPr>
              <w:lastRenderedPageBreak/>
              <w:t xml:space="preserve">                                        Лепка</w:t>
            </w:r>
          </w:p>
          <w:p w:rsidR="00C06831" w:rsidRPr="00C06831" w:rsidRDefault="00C06831" w:rsidP="00C06831">
            <w:pPr>
              <w:pStyle w:val="Standard"/>
              <w:jc w:val="both"/>
              <w:rPr>
                <w:b/>
              </w:rPr>
            </w:pPr>
            <w:r w:rsidRPr="00C06831">
              <w:rPr>
                <w:b/>
              </w:rPr>
              <w:t>Тема: «</w:t>
            </w:r>
            <w:r w:rsidRPr="00C06831">
              <w:rPr>
                <w:b/>
                <w:color w:val="000000"/>
              </w:rPr>
              <w:t>Девочка в зимней одежде</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Вызвать у детей желание передавать образ девочки в лепном изображении. Учить выделять части человеческой фигуры в одежде (голова, расширяющаяся к низу шубка, руки), передават их с соблюдением пропорций.</w:t>
            </w:r>
          </w:p>
          <w:p w:rsidR="00C06831" w:rsidRPr="00A13A2F" w:rsidRDefault="00C06831" w:rsidP="00C06831">
            <w:pPr>
              <w:pStyle w:val="Standard"/>
              <w:jc w:val="both"/>
            </w:pPr>
            <w:r>
              <w:t>(Т. С. Комарова «Изобразительная деятельность в детском саду»,стр.47 №34)</w:t>
            </w:r>
          </w:p>
        </w:tc>
        <w:tc>
          <w:tcPr>
            <w:tcW w:w="2845" w:type="dxa"/>
            <w:gridSpan w:val="5"/>
            <w:vMerge w:val="restart"/>
            <w:tcBorders>
              <w:left w:val="nil"/>
            </w:tcBorders>
          </w:tcPr>
          <w:p w:rsidR="00C06831" w:rsidRPr="00C06831" w:rsidRDefault="00C06831" w:rsidP="009F1809">
            <w:pPr>
              <w:pStyle w:val="Standard"/>
              <w:rPr>
                <w:b/>
              </w:rPr>
            </w:pPr>
          </w:p>
        </w:tc>
      </w:tr>
      <w:tr w:rsidR="00C06831" w:rsidTr="00C06831">
        <w:trPr>
          <w:gridAfter w:val="17"/>
          <w:wAfter w:w="15175" w:type="dxa"/>
          <w:trHeight w:val="2940"/>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Физическая культура</w:t>
            </w:r>
          </w:p>
        </w:tc>
        <w:tc>
          <w:tcPr>
            <w:tcW w:w="7085" w:type="dxa"/>
            <w:gridSpan w:val="2"/>
            <w:tcBorders>
              <w:right w:val="nil"/>
            </w:tcBorders>
          </w:tcPr>
          <w:p w:rsidR="00C06831" w:rsidRPr="00C06831" w:rsidRDefault="00C06831" w:rsidP="00C06831">
            <w:pPr>
              <w:pStyle w:val="Standard"/>
              <w:spacing w:line="240" w:lineRule="atLeast"/>
              <w:jc w:val="both"/>
              <w:rPr>
                <w:b/>
              </w:rPr>
            </w:pPr>
            <w:r w:rsidRPr="00C06831">
              <w:rPr>
                <w:b/>
              </w:rPr>
              <w:t>Занятия № 4,5</w:t>
            </w:r>
          </w:p>
          <w:p w:rsidR="00C06831" w:rsidRPr="00C06831" w:rsidRDefault="00C06831" w:rsidP="00C06831">
            <w:pPr>
              <w:pStyle w:val="Standard"/>
              <w:spacing w:line="240" w:lineRule="atLeast"/>
              <w:jc w:val="both"/>
              <w:rPr>
                <w:b/>
              </w:rPr>
            </w:pPr>
            <w:r w:rsidRPr="00C06831">
              <w:rPr>
                <w:b/>
              </w:rPr>
              <w:t>Программные задачи:</w:t>
            </w:r>
          </w:p>
          <w:p w:rsidR="00C06831" w:rsidRPr="00C06831" w:rsidRDefault="00C06831" w:rsidP="00C06831">
            <w:pPr>
              <w:pStyle w:val="Standard"/>
              <w:spacing w:line="240" w:lineRule="atLeast"/>
              <w:jc w:val="both"/>
              <w:rPr>
                <w:b/>
              </w:rPr>
            </w:pPr>
            <w:r w:rsidRPr="00C06831">
              <w:rPr>
                <w:rFonts w:cs="Times New Roman"/>
                <w:color w:val="000000"/>
                <w:shd w:val="clear" w:color="auto" w:fill="FFFFFF"/>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r w:rsidRPr="00C06831">
              <w:rPr>
                <w:rFonts w:ascii="Arial" w:hAnsi="Arial" w:cs="Arial"/>
                <w:color w:val="000000"/>
                <w:sz w:val="29"/>
                <w:szCs w:val="29"/>
                <w:shd w:val="clear" w:color="auto" w:fill="FFFFFF"/>
              </w:rPr>
              <w:t>.</w:t>
            </w:r>
          </w:p>
          <w:p w:rsidR="00C06831" w:rsidRDefault="00C06831" w:rsidP="00C06831">
            <w:pPr>
              <w:pStyle w:val="Standard"/>
              <w:spacing w:line="240" w:lineRule="atLeast"/>
              <w:jc w:val="both"/>
            </w:pPr>
            <w:r>
              <w:t>(Л. И. Пензулаева «Физкультурные занятия» стр.50-51)</w:t>
            </w:r>
          </w:p>
          <w:p w:rsidR="00C06831" w:rsidRPr="00C06831" w:rsidRDefault="00C06831" w:rsidP="00C06831">
            <w:pPr>
              <w:pStyle w:val="Standard"/>
              <w:spacing w:line="240" w:lineRule="atLeast"/>
              <w:jc w:val="both"/>
              <w:rPr>
                <w:b/>
              </w:rPr>
            </w:pPr>
            <w:r w:rsidRPr="00C06831">
              <w:rPr>
                <w:b/>
              </w:rPr>
              <w:t>Занятия № 6.</w:t>
            </w:r>
          </w:p>
          <w:p w:rsidR="00C06831" w:rsidRPr="00C06831" w:rsidRDefault="00C06831" w:rsidP="00C06831">
            <w:pPr>
              <w:pStyle w:val="Standard"/>
              <w:spacing w:line="240" w:lineRule="atLeast"/>
              <w:jc w:val="both"/>
              <w:rPr>
                <w:b/>
              </w:rPr>
            </w:pPr>
            <w:r w:rsidRPr="00C06831">
              <w:rPr>
                <w:b/>
              </w:rPr>
              <w:t>Программные задачи:</w:t>
            </w:r>
          </w:p>
          <w:p w:rsidR="00C06831" w:rsidRPr="00C06831" w:rsidRDefault="00C06831" w:rsidP="00C06831">
            <w:pPr>
              <w:pStyle w:val="Standard"/>
              <w:spacing w:line="240" w:lineRule="atLeast"/>
              <w:jc w:val="both"/>
              <w:rPr>
                <w:rFonts w:cs="Times New Roman"/>
                <w:color w:val="000000"/>
                <w:shd w:val="clear" w:color="auto" w:fill="FFFFFF"/>
              </w:rPr>
            </w:pPr>
            <w:r w:rsidRPr="00C06831">
              <w:rPr>
                <w:rFonts w:cs="Times New Roman"/>
                <w:color w:val="000000"/>
                <w:shd w:val="clear" w:color="auto" w:fill="FFFFFF"/>
              </w:rPr>
              <w:t>Учить детей брать лыжи и переносить их на плече к месту занятий; упражнять в ходьбе ступающим шагом.</w:t>
            </w:r>
          </w:p>
          <w:p w:rsidR="00C06831" w:rsidRPr="00C06831" w:rsidRDefault="00C06831" w:rsidP="00C06831">
            <w:pPr>
              <w:pStyle w:val="Standard"/>
              <w:spacing w:line="240" w:lineRule="atLeast"/>
              <w:jc w:val="both"/>
              <w:rPr>
                <w:rFonts w:cs="Times New Roman"/>
                <w:b/>
              </w:rPr>
            </w:pPr>
            <w:r>
              <w:t>(Л. И. Пензулаева «Физкультурные занятия» стр.51)</w:t>
            </w:r>
          </w:p>
        </w:tc>
        <w:tc>
          <w:tcPr>
            <w:tcW w:w="2845" w:type="dxa"/>
            <w:gridSpan w:val="5"/>
            <w:vMerge/>
            <w:tcBorders>
              <w:left w:val="nil"/>
            </w:tcBorders>
          </w:tcPr>
          <w:p w:rsidR="00C06831" w:rsidRPr="00C06831" w:rsidRDefault="00C06831" w:rsidP="00C06831">
            <w:pPr>
              <w:pStyle w:val="Standard"/>
              <w:jc w:val="both"/>
              <w:rPr>
                <w:b/>
              </w:rPr>
            </w:pPr>
          </w:p>
        </w:tc>
      </w:tr>
      <w:tr w:rsidR="00C06831" w:rsidTr="00C06831">
        <w:trPr>
          <w:gridAfter w:val="17"/>
          <w:wAfter w:w="15175" w:type="dxa"/>
          <w:trHeight w:val="2538"/>
        </w:trPr>
        <w:tc>
          <w:tcPr>
            <w:tcW w:w="2222" w:type="dxa"/>
          </w:tcPr>
          <w:p w:rsidR="00C06831" w:rsidRPr="00C06831" w:rsidRDefault="00C06831" w:rsidP="009F1809">
            <w:pPr>
              <w:pStyle w:val="Standard"/>
              <w:rPr>
                <w:b/>
                <w:szCs w:val="28"/>
              </w:rPr>
            </w:pPr>
            <w:r w:rsidRPr="00C06831">
              <w:rPr>
                <w:b/>
                <w:szCs w:val="28"/>
              </w:rPr>
              <w:t>Декабрь</w:t>
            </w:r>
          </w:p>
          <w:p w:rsidR="00C06831" w:rsidRPr="00C06831" w:rsidRDefault="00C06831" w:rsidP="009F1809">
            <w:pPr>
              <w:pStyle w:val="Standard"/>
              <w:rPr>
                <w:b/>
                <w:bCs/>
              </w:rPr>
            </w:pPr>
            <w:r w:rsidRPr="00C06831">
              <w:rPr>
                <w:b/>
                <w:bCs/>
              </w:rPr>
              <w:t>3 неделя</w:t>
            </w:r>
          </w:p>
        </w:tc>
        <w:tc>
          <w:tcPr>
            <w:tcW w:w="2551" w:type="dxa"/>
            <w:gridSpan w:val="3"/>
          </w:tcPr>
          <w:p w:rsidR="00C06831" w:rsidRPr="00C06831" w:rsidRDefault="00C06831" w:rsidP="00C06831">
            <w:pPr>
              <w:pStyle w:val="Standard"/>
              <w:ind w:left="113" w:right="113"/>
              <w:rPr>
                <w:b/>
              </w:rPr>
            </w:pPr>
            <w:r w:rsidRPr="00C06831">
              <w:rPr>
                <w:b/>
              </w:rPr>
              <w:t>Познавательное развитие</w:t>
            </w:r>
          </w:p>
        </w:tc>
        <w:tc>
          <w:tcPr>
            <w:tcW w:w="9930" w:type="dxa"/>
            <w:gridSpan w:val="7"/>
          </w:tcPr>
          <w:p w:rsidR="00C06831" w:rsidRPr="00C06831" w:rsidRDefault="00C06831" w:rsidP="009F1809">
            <w:pPr>
              <w:pStyle w:val="Standard"/>
              <w:rPr>
                <w:b/>
              </w:rPr>
            </w:pPr>
            <w:r w:rsidRPr="00C06831">
              <w:rPr>
                <w:b/>
              </w:rPr>
              <w:t>Ознакомление с миром природы</w:t>
            </w:r>
          </w:p>
          <w:p w:rsidR="00C06831" w:rsidRPr="00C06831" w:rsidRDefault="00C06831" w:rsidP="009F1809">
            <w:pPr>
              <w:pStyle w:val="Standard"/>
              <w:rPr>
                <w:rFonts w:cs="Times New Roman"/>
                <w:b/>
              </w:rPr>
            </w:pPr>
            <w:r w:rsidRPr="00C06831">
              <w:rPr>
                <w:b/>
              </w:rPr>
              <w:t>Тема: «</w:t>
            </w:r>
            <w:r w:rsidRPr="00C06831">
              <w:rPr>
                <w:rFonts w:eastAsia="Calibri" w:cs="Times New Roman"/>
                <w:b/>
              </w:rPr>
              <w:t>Почему растаяла Снегурочка »</w:t>
            </w:r>
            <w:r w:rsidRPr="00C06831">
              <w:rPr>
                <w:rFonts w:cs="Times New Roman"/>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eastAsia="Calibri" w:cs="Times New Roman"/>
              </w:rPr>
            </w:pPr>
            <w:r w:rsidRPr="00C06831">
              <w:rPr>
                <w:rFonts w:eastAsia="Calibri" w:cs="Times New Roman"/>
              </w:rPr>
              <w:t>Расширять представления детей о свойствах воды, снега, льда.</w:t>
            </w:r>
          </w:p>
          <w:p w:rsidR="00C06831" w:rsidRDefault="00C06831" w:rsidP="009F1809">
            <w:pPr>
              <w:pStyle w:val="Standard"/>
            </w:pPr>
            <w:r w:rsidRPr="00C06831">
              <w:rPr>
                <w:rFonts w:eastAsia="Calibri" w:cs="Times New Roman"/>
              </w:rPr>
              <w:t>Учить устанавливать элементарные причинно-следственные связи: снег в тепле тает и превращается в воду; на морозе вода замерзает и превращается в лед</w:t>
            </w:r>
            <w:r w:rsidRPr="00C06831">
              <w:rPr>
                <w:rFonts w:ascii="Calibri" w:eastAsia="Calibri" w:hAnsi="Calibri" w:cs="Calibri"/>
                <w:sz w:val="22"/>
                <w:szCs w:val="22"/>
              </w:rPr>
              <w:t>.</w:t>
            </w:r>
          </w:p>
          <w:p w:rsidR="00C06831" w:rsidRDefault="00C06831" w:rsidP="00C06831">
            <w:pPr>
              <w:pStyle w:val="Standard"/>
              <w:jc w:val="both"/>
            </w:pPr>
            <w:r>
              <w:t>(( О.А.Соломенникова , «Ознакомление с природой в детском саду», стр.45 №8)  - конспект</w:t>
            </w:r>
          </w:p>
          <w:p w:rsidR="00C06831" w:rsidRDefault="00C06831" w:rsidP="009F1809">
            <w:pPr>
              <w:pStyle w:val="Standard"/>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bCs/>
              </w:rPr>
            </w:pPr>
            <w:r w:rsidRPr="00C06831">
              <w:rPr>
                <w:b/>
                <w:bCs/>
              </w:rPr>
              <w:t>Занятие № 3.</w:t>
            </w:r>
          </w:p>
          <w:p w:rsidR="00C06831" w:rsidRPr="00C06831" w:rsidRDefault="00C06831" w:rsidP="00C06831">
            <w:pPr>
              <w:shd w:val="clear" w:color="auto" w:fill="FFFFFF"/>
              <w:autoSpaceDE w:val="0"/>
              <w:snapToGrid w:val="0"/>
              <w:rPr>
                <w:rFonts w:ascii="Calibri" w:eastAsia="Calibri" w:hAnsi="Calibri" w:cs="Calibri"/>
                <w:color w:val="000000"/>
              </w:rPr>
            </w:pPr>
            <w:r w:rsidRPr="00C06831">
              <w:rPr>
                <w:b/>
              </w:rPr>
              <w:t>Программные задачи:</w:t>
            </w:r>
          </w:p>
          <w:p w:rsidR="00C06831" w:rsidRDefault="00C06831" w:rsidP="009F1809">
            <w:pPr>
              <w:pStyle w:val="Standard"/>
            </w:pPr>
            <w:r>
              <w:t xml:space="preserve">Продолжать формировать представления о порядковом значении числа (в пределах 5), </w:t>
            </w:r>
            <w:r>
              <w:lastRenderedPageBreak/>
              <w:t>закреплять умение отвечать на вопросы «Сколько?», «Который по счету?», «На котором месте?».</w:t>
            </w:r>
          </w:p>
          <w:p w:rsidR="00C06831" w:rsidRDefault="00C06831" w:rsidP="009F1809">
            <w:pPr>
              <w:pStyle w:val="Standard"/>
            </w:pPr>
            <w:r>
              <w:t>Познакомить с цилиндром, учить различать шар и цилиндр.</w:t>
            </w:r>
          </w:p>
          <w:p w:rsidR="00C06831" w:rsidRDefault="00C06831" w:rsidP="009F1809">
            <w:pPr>
              <w:pStyle w:val="Standard"/>
            </w:pPr>
            <w:r>
              <w:t>Развивать умение сравнивать предметы по цвету, форме, величине.</w:t>
            </w:r>
          </w:p>
          <w:p w:rsidR="00C06831" w:rsidRDefault="00C06831" w:rsidP="009F1809">
            <w:pPr>
              <w:pStyle w:val="Standard"/>
            </w:pPr>
            <w:r>
              <w:t>(И.А.Помораева,В.А.Позина , «Формирование элементарных математических представлений»,стр.31, №3)</w:t>
            </w:r>
          </w:p>
          <w:p w:rsidR="00C06831" w:rsidRPr="00C06831" w:rsidRDefault="00C06831" w:rsidP="009F1809">
            <w:pPr>
              <w:pStyle w:val="Standard"/>
              <w:rPr>
                <w:sz w:val="23"/>
                <w:szCs w:val="23"/>
              </w:rPr>
            </w:pPr>
          </w:p>
          <w:p w:rsidR="00C06831" w:rsidRPr="00C06831" w:rsidRDefault="00C06831" w:rsidP="00C06831">
            <w:pPr>
              <w:pStyle w:val="Standard"/>
              <w:spacing w:line="240" w:lineRule="atLeast"/>
              <w:jc w:val="both"/>
              <w:rPr>
                <w:b/>
              </w:rPr>
            </w:pPr>
          </w:p>
        </w:tc>
      </w:tr>
      <w:tr w:rsidR="00C06831" w:rsidTr="00C06831">
        <w:trPr>
          <w:gridAfter w:val="17"/>
          <w:wAfter w:w="15175" w:type="dxa"/>
          <w:trHeight w:val="2291"/>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Речевое развитие</w:t>
            </w:r>
          </w:p>
        </w:tc>
        <w:tc>
          <w:tcPr>
            <w:tcW w:w="9930" w:type="dxa"/>
            <w:gridSpan w:val="7"/>
          </w:tcPr>
          <w:p w:rsidR="00C06831" w:rsidRPr="00C06831" w:rsidRDefault="00C06831" w:rsidP="00C06831">
            <w:pPr>
              <w:pStyle w:val="Standard"/>
              <w:jc w:val="both"/>
              <w:rPr>
                <w:b/>
              </w:rPr>
            </w:pPr>
            <w:r w:rsidRPr="00C06831">
              <w:rPr>
                <w:b/>
              </w:rPr>
              <w:t>Художественная литература</w:t>
            </w:r>
          </w:p>
          <w:p w:rsidR="00C06831" w:rsidRPr="00C06831" w:rsidRDefault="00C06831" w:rsidP="00C06831">
            <w:pPr>
              <w:pStyle w:val="Standard"/>
              <w:jc w:val="both"/>
              <w:rPr>
                <w:b/>
              </w:rPr>
            </w:pPr>
            <w:r w:rsidRPr="00C06831">
              <w:rPr>
                <w:b/>
              </w:rPr>
              <w:t>Тема: «Обучение рассказыванию по картине «Вот это снеговик!».</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 xml:space="preserve"> Учить детей составлять рассказы по картине без повторов и пропусков существенной информации. Обучать умению придумывать название картине.</w:t>
            </w:r>
          </w:p>
          <w:p w:rsidR="00C06831" w:rsidRPr="00C06831" w:rsidRDefault="00C06831" w:rsidP="00C06831">
            <w:pPr>
              <w:pStyle w:val="Standard"/>
              <w:jc w:val="both"/>
              <w:rPr>
                <w:b/>
              </w:rPr>
            </w:pPr>
            <w:r>
              <w:t xml:space="preserve">( В.В.Гербова, «Развитие речи в детском саду»,стр.45) </w:t>
            </w:r>
          </w:p>
        </w:tc>
      </w:tr>
      <w:tr w:rsidR="00C06831" w:rsidTr="00C06831">
        <w:trPr>
          <w:gridAfter w:val="17"/>
          <w:wAfter w:w="15175" w:type="dxa"/>
          <w:trHeight w:val="5175"/>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tc>
        <w:tc>
          <w:tcPr>
            <w:tcW w:w="7085" w:type="dxa"/>
            <w:gridSpan w:val="2"/>
            <w:tcBorders>
              <w:right w:val="nil"/>
            </w:tcBorders>
          </w:tcPr>
          <w:p w:rsidR="00C06831" w:rsidRPr="00C06831" w:rsidRDefault="00C06831" w:rsidP="00C06831">
            <w:pPr>
              <w:pStyle w:val="Standard"/>
              <w:spacing w:line="240" w:lineRule="atLeast"/>
              <w:jc w:val="both"/>
              <w:rPr>
                <w:b/>
              </w:rPr>
            </w:pPr>
          </w:p>
          <w:p w:rsidR="00C06831" w:rsidRPr="00C06831" w:rsidRDefault="00C06831" w:rsidP="00C06831">
            <w:pPr>
              <w:pStyle w:val="Standard"/>
              <w:spacing w:line="240" w:lineRule="atLeast"/>
              <w:jc w:val="center"/>
              <w:rPr>
                <w:b/>
              </w:rPr>
            </w:pPr>
            <w:r w:rsidRPr="00C06831">
              <w:rPr>
                <w:b/>
              </w:rPr>
              <w:t>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Новогодние поздравитель</w:t>
            </w:r>
            <w:r w:rsidRPr="00C06831">
              <w:rPr>
                <w:b/>
                <w:color w:val="000000"/>
              </w:rPr>
              <w:softHyphen/>
              <w:t>ные открытки</w:t>
            </w:r>
            <w:r w:rsidRPr="00C06831">
              <w:rPr>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C06831">
            <w:pPr>
              <w:shd w:val="clear" w:color="auto" w:fill="FFFFFF"/>
              <w:autoSpaceDE w:val="0"/>
              <w:snapToGrid w:val="0"/>
              <w:rPr>
                <w:color w:val="000000"/>
              </w:rPr>
            </w:pPr>
            <w:r w:rsidRPr="00C06831">
              <w:rPr>
                <w:color w:val="000000"/>
              </w:rPr>
              <w:t>Учить детей самостоятельно определять содержание рисунка и изображать за</w:t>
            </w:r>
            <w:r w:rsidRPr="00C06831">
              <w:rPr>
                <w:color w:val="000000"/>
              </w:rPr>
              <w:softHyphen/>
              <w:t>думанное. Закреплять техниче</w:t>
            </w:r>
            <w:r w:rsidRPr="00C06831">
              <w:rPr>
                <w:color w:val="000000"/>
              </w:rPr>
              <w:softHyphen/>
              <w:t>ские приемы рисования (правильно пользоваться красками, хорошо промы</w:t>
            </w:r>
            <w:r w:rsidRPr="00C06831">
              <w:rPr>
                <w:color w:val="000000"/>
              </w:rPr>
              <w:softHyphen/>
              <w:t>вать кисть и осушать ее). Воспитывать инициа</w:t>
            </w:r>
            <w:r w:rsidRPr="00C06831">
              <w:rPr>
                <w:color w:val="000000"/>
              </w:rPr>
              <w:softHyphen/>
              <w:t>тиву, самостоятельность. Развивать эстетические чувства, фантазию, желание порадовать близких, поло</w:t>
            </w:r>
            <w:r w:rsidRPr="00C06831">
              <w:rPr>
                <w:color w:val="000000"/>
              </w:rPr>
              <w:softHyphen/>
              <w:t xml:space="preserve">жительный эмоциональный отклик на самостоятельно созданное изображение. </w:t>
            </w:r>
          </w:p>
          <w:p w:rsidR="00C06831" w:rsidRDefault="00C06831" w:rsidP="00C06831">
            <w:pPr>
              <w:pStyle w:val="Standard"/>
              <w:jc w:val="both"/>
            </w:pPr>
            <w:r>
              <w:t>Т.С.Комарова, «Изобразительная деятельность в детском саду»,стр.48 №37)</w:t>
            </w:r>
          </w:p>
          <w:p w:rsidR="00C06831" w:rsidRPr="00C06831" w:rsidRDefault="00C06831" w:rsidP="00C06831">
            <w:pPr>
              <w:pStyle w:val="Standard"/>
              <w:jc w:val="center"/>
              <w:rPr>
                <w:b/>
              </w:rPr>
            </w:pPr>
            <w:r w:rsidRPr="00C06831">
              <w:rPr>
                <w:b/>
              </w:rPr>
              <w:t>Аппликация</w:t>
            </w:r>
          </w:p>
          <w:p w:rsidR="00C06831" w:rsidRPr="00C06831" w:rsidRDefault="00C06831" w:rsidP="00C06831">
            <w:pPr>
              <w:pStyle w:val="Standard"/>
              <w:jc w:val="both"/>
              <w:rPr>
                <w:b/>
              </w:rPr>
            </w:pPr>
            <w:r w:rsidRPr="00C06831">
              <w:rPr>
                <w:b/>
              </w:rPr>
              <w:t>Тема: «</w:t>
            </w:r>
            <w:r w:rsidRPr="00C06831">
              <w:rPr>
                <w:b/>
                <w:color w:val="000000"/>
              </w:rPr>
              <w:t>Бусы на елку</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color w:val="000000"/>
              </w:rPr>
            </w:pPr>
            <w:r w:rsidRPr="00C06831">
              <w:rPr>
                <w:color w:val="000000"/>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p w:rsidR="00C06831" w:rsidRPr="008C55E9" w:rsidRDefault="00C06831" w:rsidP="00C06831">
            <w:pPr>
              <w:pStyle w:val="Standard"/>
              <w:jc w:val="both"/>
            </w:pPr>
            <w:r>
              <w:t>(Т.С.Комарова, «Изобразительная деятельность в детском саду»,стр.49 №38)</w:t>
            </w:r>
          </w:p>
        </w:tc>
        <w:tc>
          <w:tcPr>
            <w:tcW w:w="2845" w:type="dxa"/>
            <w:gridSpan w:val="5"/>
            <w:vMerge w:val="restart"/>
            <w:tcBorders>
              <w:left w:val="nil"/>
            </w:tcBorders>
          </w:tcPr>
          <w:p w:rsidR="00C06831" w:rsidRPr="00C06831" w:rsidRDefault="00C06831" w:rsidP="00C06831">
            <w:pPr>
              <w:pStyle w:val="Standard"/>
              <w:jc w:val="both"/>
              <w:rPr>
                <w:b/>
              </w:rPr>
            </w:pPr>
          </w:p>
        </w:tc>
      </w:tr>
      <w:tr w:rsidR="00C06831" w:rsidTr="00C06831">
        <w:trPr>
          <w:gridAfter w:val="17"/>
          <w:wAfter w:w="15175" w:type="dxa"/>
          <w:trHeight w:val="3090"/>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right="113"/>
              <w:rPr>
                <w:b/>
              </w:rPr>
            </w:pPr>
            <w:r w:rsidRPr="00C06831">
              <w:rPr>
                <w:b/>
              </w:rPr>
              <w:t>Физическая культура</w:t>
            </w:r>
          </w:p>
        </w:tc>
        <w:tc>
          <w:tcPr>
            <w:tcW w:w="7085" w:type="dxa"/>
            <w:gridSpan w:val="2"/>
            <w:tcBorders>
              <w:right w:val="nil"/>
            </w:tcBorders>
          </w:tcPr>
          <w:p w:rsidR="00C06831" w:rsidRPr="00C06831" w:rsidRDefault="00C06831" w:rsidP="00C06831">
            <w:pPr>
              <w:pStyle w:val="Standard"/>
              <w:spacing w:line="240" w:lineRule="atLeast"/>
              <w:jc w:val="both"/>
              <w:rPr>
                <w:b/>
              </w:rPr>
            </w:pPr>
            <w:r w:rsidRPr="00C06831">
              <w:rPr>
                <w:b/>
              </w:rPr>
              <w:t>Занятие № 7,8</w:t>
            </w:r>
          </w:p>
          <w:p w:rsidR="00C06831" w:rsidRPr="00C06831" w:rsidRDefault="00C06831" w:rsidP="00C06831">
            <w:pPr>
              <w:pStyle w:val="Standard"/>
              <w:spacing w:line="240" w:lineRule="atLeast"/>
              <w:jc w:val="both"/>
              <w:rPr>
                <w:b/>
                <w:bCs/>
              </w:rPr>
            </w:pPr>
            <w:r w:rsidRPr="00C06831">
              <w:rPr>
                <w:b/>
                <w:bCs/>
              </w:rPr>
              <w:t>Программные задачи:</w:t>
            </w:r>
          </w:p>
          <w:p w:rsidR="00C06831" w:rsidRPr="00C06831" w:rsidRDefault="00C06831" w:rsidP="00C06831">
            <w:pPr>
              <w:pStyle w:val="Standard"/>
              <w:spacing w:line="240" w:lineRule="atLeast"/>
              <w:jc w:val="both"/>
              <w:rPr>
                <w:rFonts w:cs="Times New Roman"/>
                <w:b/>
                <w:bCs/>
              </w:rPr>
            </w:pPr>
            <w:r w:rsidRPr="00C06831">
              <w:rPr>
                <w:rFonts w:cs="Times New Roman"/>
                <w:shd w:val="clear" w:color="auto" w:fill="FFFFFF"/>
              </w:rPr>
              <w:t>Упражнять детей в ходьбе колонной по одному; развивать ловкость и глазомер при перебрасывании мяча друг другу; повторить ползание на четвереньках.</w:t>
            </w:r>
          </w:p>
          <w:p w:rsidR="00C06831" w:rsidRPr="00544F42" w:rsidRDefault="00C06831" w:rsidP="00C06831">
            <w:pPr>
              <w:pStyle w:val="Standard"/>
              <w:spacing w:line="240" w:lineRule="atLeast"/>
              <w:jc w:val="both"/>
            </w:pPr>
            <w:r w:rsidRPr="00544F42">
              <w:t>(Л. И. Пензулаева «Физкультурные  занятия» стр.</w:t>
            </w:r>
            <w:r>
              <w:t>52-54</w:t>
            </w:r>
            <w:r w:rsidRPr="00544F42">
              <w:t>)</w:t>
            </w:r>
          </w:p>
          <w:p w:rsidR="00C06831" w:rsidRPr="00544F42" w:rsidRDefault="00C06831" w:rsidP="00C06831">
            <w:pPr>
              <w:pStyle w:val="Standard"/>
              <w:spacing w:line="240" w:lineRule="atLeast"/>
              <w:jc w:val="both"/>
            </w:pPr>
          </w:p>
          <w:p w:rsidR="00C06831" w:rsidRPr="00C06831" w:rsidRDefault="00C06831" w:rsidP="00C06831">
            <w:pPr>
              <w:pStyle w:val="Standard"/>
              <w:spacing w:line="240" w:lineRule="atLeast"/>
              <w:jc w:val="both"/>
              <w:rPr>
                <w:b/>
              </w:rPr>
            </w:pPr>
            <w:r w:rsidRPr="00C06831">
              <w:rPr>
                <w:b/>
              </w:rPr>
              <w:t>Занятие № 9.</w:t>
            </w:r>
          </w:p>
          <w:p w:rsidR="00C06831" w:rsidRPr="00C06831" w:rsidRDefault="00C06831" w:rsidP="00C06831">
            <w:pPr>
              <w:pStyle w:val="Standard"/>
              <w:spacing w:line="240" w:lineRule="atLeast"/>
              <w:jc w:val="both"/>
              <w:rPr>
                <w:b/>
                <w:bCs/>
              </w:rPr>
            </w:pPr>
            <w:r w:rsidRPr="00C06831">
              <w:rPr>
                <w:b/>
                <w:bCs/>
              </w:rPr>
              <w:t>Программные задачи:</w:t>
            </w:r>
          </w:p>
          <w:p w:rsidR="00C06831" w:rsidRPr="00C06831" w:rsidRDefault="00C06831" w:rsidP="00C06831">
            <w:pPr>
              <w:pStyle w:val="Standard"/>
              <w:spacing w:line="240" w:lineRule="atLeast"/>
              <w:jc w:val="both"/>
              <w:rPr>
                <w:rFonts w:ascii="Verdana" w:hAnsi="Verdana"/>
                <w:sz w:val="22"/>
                <w:szCs w:val="22"/>
                <w:shd w:val="clear" w:color="auto" w:fill="FFFFFF"/>
              </w:rPr>
            </w:pPr>
            <w:r w:rsidRPr="00C06831">
              <w:rPr>
                <w:rFonts w:cs="Times New Roman"/>
                <w:shd w:val="clear" w:color="auto" w:fill="FFFFFF"/>
              </w:rPr>
              <w:t>Закреплять навык скользящего шага в ходьбе на лыжах; упражнять в метании на дальность снежков, развивая силу броска</w:t>
            </w:r>
            <w:r w:rsidRPr="00C06831">
              <w:rPr>
                <w:rFonts w:ascii="Verdana" w:hAnsi="Verdana"/>
                <w:sz w:val="22"/>
                <w:szCs w:val="22"/>
                <w:shd w:val="clear" w:color="auto" w:fill="FFFFFF"/>
              </w:rPr>
              <w:t>.</w:t>
            </w:r>
          </w:p>
          <w:p w:rsidR="00C06831" w:rsidRPr="008C55E9" w:rsidRDefault="00C06831" w:rsidP="00C06831">
            <w:pPr>
              <w:pStyle w:val="Standard"/>
              <w:spacing w:line="240" w:lineRule="atLeast"/>
              <w:jc w:val="both"/>
            </w:pPr>
            <w:r w:rsidRPr="00544F42">
              <w:t>(Л. И. Пензулаева</w:t>
            </w:r>
            <w:r>
              <w:t xml:space="preserve"> «Физкультурные  занятия» стр.54</w:t>
            </w:r>
            <w:r w:rsidRPr="00544F42">
              <w:t>)</w:t>
            </w:r>
          </w:p>
        </w:tc>
        <w:tc>
          <w:tcPr>
            <w:tcW w:w="2845" w:type="dxa"/>
            <w:gridSpan w:val="5"/>
            <w:vMerge/>
            <w:tcBorders>
              <w:left w:val="nil"/>
            </w:tcBorders>
          </w:tcPr>
          <w:p w:rsidR="00C06831" w:rsidRPr="00C06831" w:rsidRDefault="00C06831" w:rsidP="00C06831">
            <w:pPr>
              <w:pStyle w:val="Standard"/>
              <w:jc w:val="both"/>
              <w:rPr>
                <w:b/>
              </w:rPr>
            </w:pPr>
          </w:p>
        </w:tc>
      </w:tr>
      <w:tr w:rsidR="00C06831" w:rsidTr="00C06831">
        <w:trPr>
          <w:gridAfter w:val="17"/>
          <w:wAfter w:w="15175" w:type="dxa"/>
          <w:trHeight w:val="70"/>
        </w:trPr>
        <w:tc>
          <w:tcPr>
            <w:tcW w:w="2222" w:type="dxa"/>
          </w:tcPr>
          <w:p w:rsidR="00C06831" w:rsidRPr="00C06831" w:rsidRDefault="00C06831" w:rsidP="009F1809">
            <w:pPr>
              <w:pStyle w:val="Standard"/>
              <w:rPr>
                <w:b/>
                <w:bCs/>
              </w:rPr>
            </w:pPr>
            <w:r w:rsidRPr="00C06831">
              <w:rPr>
                <w:b/>
                <w:bCs/>
              </w:rPr>
              <w:lastRenderedPageBreak/>
              <w:t>Декабрь</w:t>
            </w:r>
          </w:p>
          <w:p w:rsidR="00C06831" w:rsidRPr="00C06831" w:rsidRDefault="00C06831" w:rsidP="009F1809">
            <w:pPr>
              <w:pStyle w:val="Standard"/>
              <w:rPr>
                <w:b/>
                <w:bCs/>
              </w:rPr>
            </w:pPr>
            <w:r w:rsidRPr="00C06831">
              <w:rPr>
                <w:b/>
                <w:bCs/>
              </w:rPr>
              <w:t>4 неделя</w:t>
            </w: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tc>
        <w:tc>
          <w:tcPr>
            <w:tcW w:w="2551" w:type="dxa"/>
            <w:gridSpan w:val="3"/>
          </w:tcPr>
          <w:p w:rsidR="00C06831" w:rsidRPr="00C06831" w:rsidRDefault="00C06831" w:rsidP="00C06831">
            <w:pPr>
              <w:pStyle w:val="Standard"/>
              <w:ind w:left="113" w:right="113"/>
              <w:rPr>
                <w:b/>
              </w:rPr>
            </w:pPr>
            <w:r w:rsidRPr="00C06831">
              <w:rPr>
                <w:b/>
              </w:rPr>
              <w:t>Познавательное развитие</w:t>
            </w:r>
          </w:p>
        </w:tc>
        <w:tc>
          <w:tcPr>
            <w:tcW w:w="9930" w:type="dxa"/>
            <w:gridSpan w:val="7"/>
          </w:tcPr>
          <w:p w:rsidR="00C06831" w:rsidRPr="00C06831" w:rsidRDefault="00C06831" w:rsidP="009F1809">
            <w:pPr>
              <w:pStyle w:val="Standard"/>
              <w:rPr>
                <w:b/>
              </w:rPr>
            </w:pPr>
            <w:r w:rsidRPr="00C06831">
              <w:rPr>
                <w:b/>
              </w:rPr>
              <w:t>Приобщение к социокультурным ценностям</w:t>
            </w:r>
          </w:p>
          <w:p w:rsidR="00C06831" w:rsidRPr="008D36DE" w:rsidRDefault="00C06831" w:rsidP="009F1809">
            <w:pPr>
              <w:pStyle w:val="Standard"/>
            </w:pPr>
            <w:r w:rsidRPr="00C06831">
              <w:rPr>
                <w:b/>
              </w:rPr>
              <w:t xml:space="preserve">Тема: </w:t>
            </w:r>
            <w:r w:rsidRPr="008D36DE">
              <w:t>«</w:t>
            </w:r>
            <w:r w:rsidRPr="00C06831">
              <w:rPr>
                <w:rStyle w:val="2Calibri115pt"/>
                <w:rFonts w:ascii="Times New Roman" w:hAnsi="Times New Roman" w:cs="Times New Roman"/>
                <w:sz w:val="24"/>
                <w:szCs w:val="24"/>
              </w:rPr>
              <w:t>Петрушка-физкультурник</w:t>
            </w:r>
            <w:r w:rsidRPr="00C06831">
              <w:rPr>
                <w:rFonts w:cs="Times New Roman"/>
              </w:rPr>
              <w:t>»</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cs="Times New Roman"/>
                <w:b/>
              </w:rPr>
            </w:pPr>
            <w:r w:rsidRPr="00C06831">
              <w:rPr>
                <w:rStyle w:val="2Calibri115pt"/>
                <w:rFonts w:ascii="Times New Roman" w:hAnsi="Times New Roman" w:cs="Times New Roman"/>
                <w:sz w:val="24"/>
                <w:szCs w:val="24"/>
              </w:rPr>
              <w:t>Совершенствовать умение группировать предметы по назначению. Уточнить знания детей о видах спорта и спортивного оборудования. Развивать наблюдательность.</w:t>
            </w:r>
          </w:p>
          <w:p w:rsidR="00C06831" w:rsidRPr="00C06831" w:rsidRDefault="00C06831" w:rsidP="00C06831">
            <w:pPr>
              <w:suppressAutoHyphens w:val="0"/>
              <w:rPr>
                <w:rFonts w:eastAsia="Calibri"/>
                <w:bCs/>
                <w:color w:val="000000"/>
                <w:shd w:val="clear" w:color="auto" w:fill="FFFFFF"/>
                <w:lang w:eastAsia="ru-RU" w:bidi="ru-RU"/>
              </w:rPr>
            </w:pPr>
            <w:r>
              <w:t>(О.В. Дыбина «Ознакомление с предметным и социальным окружением», стр.28, №7)</w:t>
            </w:r>
          </w:p>
          <w:p w:rsidR="00C06831" w:rsidRDefault="00C06831" w:rsidP="009F1809">
            <w:pPr>
              <w:pStyle w:val="Standard"/>
            </w:pPr>
          </w:p>
          <w:p w:rsidR="00C06831" w:rsidRDefault="00C06831" w:rsidP="00C06831">
            <w:pPr>
              <w:pStyle w:val="Standard"/>
              <w:jc w:val="both"/>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bCs/>
              </w:rPr>
            </w:pPr>
            <w:r w:rsidRPr="00C06831">
              <w:rPr>
                <w:b/>
                <w:bCs/>
              </w:rPr>
              <w:t>Занятие № 4.</w:t>
            </w:r>
          </w:p>
          <w:p w:rsidR="00C06831" w:rsidRPr="00C06831" w:rsidRDefault="00C06831" w:rsidP="00C06831">
            <w:pPr>
              <w:shd w:val="clear" w:color="auto" w:fill="FFFFFF"/>
              <w:autoSpaceDE w:val="0"/>
              <w:snapToGrid w:val="0"/>
              <w:rPr>
                <w:rFonts w:ascii="Calibri" w:eastAsia="Calibri" w:hAnsi="Calibri" w:cs="Calibri"/>
                <w:color w:val="000000"/>
              </w:rPr>
            </w:pPr>
            <w:r w:rsidRPr="00C06831">
              <w:rPr>
                <w:b/>
              </w:rPr>
              <w:t>Программные задачи:</w:t>
            </w:r>
          </w:p>
          <w:p w:rsidR="00C06831" w:rsidRDefault="00C06831" w:rsidP="009F1809">
            <w:pPr>
              <w:pStyle w:val="Standard"/>
            </w:pPr>
            <w:r>
              <w:t>Упражнять в счете и отсчете предметов в пределах 5 по образцу.</w:t>
            </w:r>
          </w:p>
          <w:p w:rsidR="00C06831" w:rsidRDefault="00C06831" w:rsidP="009F1809">
            <w:pPr>
              <w:pStyle w:val="Standard"/>
            </w:pPr>
            <w:r>
              <w:t>Продолжать уточнять представления о цилиндре, закреплять умение различать шар, куб, цилиндр.</w:t>
            </w:r>
          </w:p>
          <w:p w:rsidR="00C06831" w:rsidRDefault="00C06831" w:rsidP="009F1809">
            <w:pPr>
              <w:pStyle w:val="Standard"/>
            </w:pPr>
            <w:r>
              <w:t>Закреплять представления о последовательности частей суток: утро, день, вечер, ночь.</w:t>
            </w:r>
          </w:p>
          <w:p w:rsidR="00C06831" w:rsidRPr="00C06831" w:rsidRDefault="00C06831" w:rsidP="00C06831">
            <w:pPr>
              <w:pStyle w:val="Standard"/>
              <w:jc w:val="both"/>
              <w:rPr>
                <w:rFonts w:eastAsia="Calibri"/>
              </w:rPr>
            </w:pPr>
            <w:r>
              <w:t>(И.А.Помораева,В.А.Позина , «Формирование элементарных математических представлений»,стр.32, №4)</w:t>
            </w:r>
          </w:p>
        </w:tc>
      </w:tr>
      <w:tr w:rsidR="00C06831" w:rsidTr="00C06831">
        <w:trPr>
          <w:gridAfter w:val="17"/>
          <w:wAfter w:w="15175" w:type="dxa"/>
          <w:trHeight w:val="73"/>
        </w:trPr>
        <w:tc>
          <w:tcPr>
            <w:tcW w:w="2222" w:type="dxa"/>
          </w:tcPr>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Речевое развитие</w:t>
            </w: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tc>
        <w:tc>
          <w:tcPr>
            <w:tcW w:w="9930" w:type="dxa"/>
            <w:gridSpan w:val="7"/>
            <w:tcBorders>
              <w:top w:val="nil"/>
              <w:bottom w:val="single" w:sz="4" w:space="0" w:color="auto"/>
            </w:tcBorders>
          </w:tcPr>
          <w:p w:rsidR="00C06831" w:rsidRPr="00C06831" w:rsidRDefault="00C06831" w:rsidP="00C06831">
            <w:pPr>
              <w:pStyle w:val="Standard"/>
              <w:jc w:val="both"/>
              <w:rPr>
                <w:b/>
              </w:rPr>
            </w:pPr>
            <w:r w:rsidRPr="00C06831">
              <w:rPr>
                <w:b/>
              </w:rPr>
              <w:t>Художественная литература</w:t>
            </w:r>
          </w:p>
          <w:p w:rsidR="00C06831" w:rsidRPr="00C06831" w:rsidRDefault="00C06831" w:rsidP="00C06831">
            <w:pPr>
              <w:pStyle w:val="Standard"/>
              <w:jc w:val="both"/>
              <w:rPr>
                <w:b/>
              </w:rPr>
            </w:pPr>
            <w:r w:rsidRPr="00C06831">
              <w:rPr>
                <w:b/>
              </w:rPr>
              <w:t>Тема: «Звуковая культура речи: звук Ш».</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Показать детям артикуляцию звука ш, учить четко произносить звук (изолированно, в слогах, в словах); различать слова со звуком ш.</w:t>
            </w:r>
          </w:p>
          <w:p w:rsidR="00C06831" w:rsidRPr="00C06831" w:rsidRDefault="00C06831" w:rsidP="00C06831">
            <w:pPr>
              <w:pStyle w:val="Standard"/>
              <w:jc w:val="both"/>
              <w:rPr>
                <w:b/>
              </w:rPr>
            </w:pPr>
            <w:r>
              <w:t>(В.В. Гербова, «Развитие речи в детском саду»,стр.46)</w:t>
            </w:r>
          </w:p>
        </w:tc>
      </w:tr>
      <w:tr w:rsidR="00C06831" w:rsidTr="00C06831">
        <w:trPr>
          <w:gridAfter w:val="17"/>
          <w:wAfter w:w="15175" w:type="dxa"/>
          <w:trHeight w:val="4785"/>
        </w:trPr>
        <w:tc>
          <w:tcPr>
            <w:tcW w:w="2222" w:type="dxa"/>
            <w:tcBorders>
              <w:top w:val="single" w:sz="4" w:space="0" w:color="auto"/>
              <w:bottom w:val="single" w:sz="4" w:space="0" w:color="auto"/>
            </w:tcBorders>
          </w:tcPr>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tc>
        <w:tc>
          <w:tcPr>
            <w:tcW w:w="2551" w:type="dxa"/>
            <w:gridSpan w:val="3"/>
            <w:tcBorders>
              <w:bottom w:val="single" w:sz="4" w:space="0" w:color="auto"/>
            </w:tcBorders>
          </w:tcPr>
          <w:p w:rsidR="00C06831" w:rsidRPr="00C06831" w:rsidRDefault="00C06831" w:rsidP="00C06831">
            <w:pPr>
              <w:pStyle w:val="Standard"/>
              <w:ind w:left="113" w:right="113"/>
              <w:rPr>
                <w:b/>
              </w:rPr>
            </w:pPr>
          </w:p>
          <w:p w:rsidR="00C06831" w:rsidRPr="00C06831" w:rsidRDefault="00C06831" w:rsidP="00C06831">
            <w:pPr>
              <w:pStyle w:val="Standard"/>
              <w:ind w:right="113"/>
              <w:rPr>
                <w:b/>
              </w:rPr>
            </w:pPr>
            <w:r w:rsidRPr="00C06831">
              <w:rPr>
                <w:b/>
              </w:rPr>
              <w:t>Художественно 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tc>
        <w:tc>
          <w:tcPr>
            <w:tcW w:w="9930" w:type="dxa"/>
            <w:gridSpan w:val="7"/>
            <w:tcBorders>
              <w:top w:val="single" w:sz="4" w:space="0" w:color="auto"/>
              <w:bottom w:val="single" w:sz="4" w:space="0" w:color="auto"/>
            </w:tcBorders>
          </w:tcPr>
          <w:p w:rsidR="00C06831" w:rsidRPr="00C06831" w:rsidRDefault="00C06831" w:rsidP="00C06831">
            <w:pPr>
              <w:pStyle w:val="Standard"/>
              <w:spacing w:line="240" w:lineRule="atLeast"/>
              <w:jc w:val="center"/>
              <w:rPr>
                <w:b/>
              </w:rPr>
            </w:pPr>
          </w:p>
          <w:p w:rsidR="00C06831" w:rsidRPr="00C06831" w:rsidRDefault="00C06831" w:rsidP="00C06831">
            <w:pPr>
              <w:pStyle w:val="Standard"/>
              <w:spacing w:line="240" w:lineRule="atLeast"/>
              <w:jc w:val="center"/>
              <w:rPr>
                <w:b/>
              </w:rPr>
            </w:pPr>
            <w:r w:rsidRPr="00C06831">
              <w:rPr>
                <w:b/>
              </w:rPr>
              <w:t>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Наша нарядная елка</w:t>
            </w:r>
            <w:r w:rsidRPr="00C06831">
              <w:rPr>
                <w:b/>
              </w:rPr>
              <w:t>»</w:t>
            </w:r>
          </w:p>
          <w:p w:rsidR="00C06831" w:rsidRPr="00C06831" w:rsidRDefault="00C06831" w:rsidP="009F1809">
            <w:pPr>
              <w:pStyle w:val="Standard"/>
              <w:rPr>
                <w:b/>
              </w:rPr>
            </w:pPr>
            <w:r w:rsidRPr="00C06831">
              <w:rPr>
                <w:b/>
              </w:rPr>
              <w:t>Программные задачи:</w:t>
            </w:r>
          </w:p>
          <w:p w:rsidR="00C06831" w:rsidRDefault="00C06831" w:rsidP="00C06831">
            <w:pPr>
              <w:pStyle w:val="Standard"/>
              <w:jc w:val="both"/>
            </w:pPr>
            <w:r>
              <w:t>Учить детей передавать в рисунке образ новогодней елки. Формировать умение рисовать елку с удлиняющимися к низу ветвями. Учить пользоваться красками разных цветов, аккуратно накладывать одну краску на другую только по высыхании. Подводить к эмоциональной оценке работ. Вызывать чувство радости при восприятии созданных рисунков.</w:t>
            </w:r>
          </w:p>
          <w:p w:rsidR="00C06831" w:rsidRDefault="00C06831" w:rsidP="00C06831">
            <w:pPr>
              <w:pStyle w:val="Standard"/>
              <w:jc w:val="both"/>
            </w:pPr>
            <w:r>
              <w:t>Т.С. Комарова, «Изобразительная деятельность в детском саду»,стр.50 №39)</w:t>
            </w:r>
          </w:p>
          <w:p w:rsidR="00C06831" w:rsidRPr="00C06831" w:rsidRDefault="00C06831" w:rsidP="00C06831">
            <w:pPr>
              <w:pStyle w:val="Standard"/>
              <w:jc w:val="both"/>
              <w:rPr>
                <w:b/>
              </w:rPr>
            </w:pPr>
          </w:p>
          <w:p w:rsidR="00C06831" w:rsidRPr="00945D29" w:rsidRDefault="00C06831" w:rsidP="00C06831">
            <w:pPr>
              <w:pStyle w:val="Standard"/>
              <w:spacing w:line="240" w:lineRule="atLeast"/>
              <w:jc w:val="center"/>
            </w:pPr>
            <w:r w:rsidRPr="00C06831">
              <w:rPr>
                <w:b/>
              </w:rPr>
              <w:t>Лепка</w:t>
            </w:r>
          </w:p>
          <w:p w:rsidR="00C06831" w:rsidRPr="00C06831" w:rsidRDefault="00C06831" w:rsidP="00C06831">
            <w:pPr>
              <w:pStyle w:val="Standard"/>
              <w:jc w:val="both"/>
              <w:rPr>
                <w:b/>
              </w:rPr>
            </w:pPr>
            <w:r w:rsidRPr="00C06831">
              <w:rPr>
                <w:b/>
              </w:rPr>
              <w:t>Тема: «</w:t>
            </w:r>
            <w:r w:rsidRPr="00C06831">
              <w:rPr>
                <w:b/>
                <w:color w:val="000000"/>
              </w:rPr>
              <w:t>Утка с утятами</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пластилин в соответствующей пропорции.</w:t>
            </w:r>
          </w:p>
          <w:p w:rsidR="00C06831" w:rsidRPr="00C06831" w:rsidRDefault="00C06831" w:rsidP="00C06831">
            <w:pPr>
              <w:pStyle w:val="Standard"/>
              <w:jc w:val="both"/>
              <w:rPr>
                <w:b/>
              </w:rPr>
            </w:pPr>
            <w:r>
              <w:t xml:space="preserve"> (Т.С. Комарова, «Изобразительная деятельность в детском саду»,стр.48 №36)</w:t>
            </w:r>
          </w:p>
        </w:tc>
      </w:tr>
      <w:tr w:rsidR="00C06831" w:rsidTr="00C06831">
        <w:trPr>
          <w:gridAfter w:val="17"/>
          <w:wAfter w:w="15175" w:type="dxa"/>
          <w:trHeight w:val="3108"/>
        </w:trPr>
        <w:tc>
          <w:tcPr>
            <w:tcW w:w="2222" w:type="dxa"/>
            <w:tcBorders>
              <w:top w:val="single" w:sz="4" w:space="0" w:color="auto"/>
              <w:bottom w:val="single" w:sz="4" w:space="0" w:color="auto"/>
            </w:tcBorders>
          </w:tcPr>
          <w:p w:rsidR="00C06831" w:rsidRPr="00C06831" w:rsidRDefault="00C06831" w:rsidP="00C06831">
            <w:pPr>
              <w:pStyle w:val="Standard"/>
              <w:jc w:val="both"/>
              <w:rPr>
                <w:b/>
              </w:rPr>
            </w:pPr>
          </w:p>
        </w:tc>
        <w:tc>
          <w:tcPr>
            <w:tcW w:w="2551" w:type="dxa"/>
            <w:gridSpan w:val="3"/>
            <w:tcBorders>
              <w:top w:val="single" w:sz="4" w:space="0" w:color="auto"/>
              <w:bottom w:val="single" w:sz="4" w:space="0" w:color="auto"/>
            </w:tcBorders>
          </w:tcPr>
          <w:p w:rsidR="00C06831" w:rsidRPr="00C06831" w:rsidRDefault="00C06831" w:rsidP="00C06831">
            <w:pPr>
              <w:pStyle w:val="Standard"/>
              <w:ind w:right="113"/>
              <w:rPr>
                <w:b/>
              </w:rPr>
            </w:pPr>
            <w:r w:rsidRPr="00C06831">
              <w:rPr>
                <w:b/>
              </w:rPr>
              <w:t>Физическая культура</w:t>
            </w: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tc>
        <w:tc>
          <w:tcPr>
            <w:tcW w:w="9930" w:type="dxa"/>
            <w:gridSpan w:val="7"/>
            <w:tcBorders>
              <w:top w:val="single" w:sz="4" w:space="0" w:color="auto"/>
              <w:bottom w:val="single" w:sz="4" w:space="0" w:color="auto"/>
            </w:tcBorders>
          </w:tcPr>
          <w:p w:rsidR="00C06831" w:rsidRPr="00C06831" w:rsidRDefault="00C06831" w:rsidP="00C06831">
            <w:pPr>
              <w:pStyle w:val="Standard"/>
              <w:spacing w:line="240" w:lineRule="atLeast"/>
              <w:jc w:val="both"/>
              <w:rPr>
                <w:b/>
              </w:rPr>
            </w:pPr>
            <w:r w:rsidRPr="00C06831">
              <w:rPr>
                <w:b/>
              </w:rPr>
              <w:t>Занятие № 10.11</w:t>
            </w:r>
          </w:p>
          <w:p w:rsidR="00C06831" w:rsidRPr="00C06831" w:rsidRDefault="00C06831" w:rsidP="00C06831">
            <w:pPr>
              <w:pStyle w:val="Standard"/>
              <w:spacing w:line="240" w:lineRule="atLeast"/>
              <w:jc w:val="both"/>
              <w:rPr>
                <w:b/>
              </w:rPr>
            </w:pPr>
            <w:r w:rsidRPr="00C06831">
              <w:rPr>
                <w:b/>
              </w:rPr>
              <w:t>Программные задачи:</w:t>
            </w:r>
          </w:p>
          <w:p w:rsidR="00C06831" w:rsidRPr="00C06831" w:rsidRDefault="00C06831" w:rsidP="00C06831">
            <w:pPr>
              <w:pStyle w:val="Standard"/>
              <w:spacing w:line="240" w:lineRule="atLeast"/>
              <w:jc w:val="both"/>
              <w:rPr>
                <w:rFonts w:cs="Times New Roman"/>
                <w:b/>
              </w:rPr>
            </w:pPr>
            <w:r w:rsidRPr="00C06831">
              <w:rPr>
                <w:rFonts w:cs="Times New Roman"/>
                <w:shd w:val="clear" w:color="auto" w:fill="FFFFFF"/>
              </w:rPr>
              <w:t>Упражнять в действиях по заданию воспитателя в ходьбе и беге; учить правильному хвату рук за края скамейки при ползании на животе; повторить упражнение в равновесии.</w:t>
            </w:r>
          </w:p>
          <w:p w:rsidR="00C06831" w:rsidRDefault="00C06831" w:rsidP="00C06831">
            <w:pPr>
              <w:pStyle w:val="Standard"/>
              <w:spacing w:line="240" w:lineRule="atLeast"/>
              <w:jc w:val="both"/>
            </w:pPr>
            <w:r>
              <w:t>(Л. И. Пензулаева «Физкультурные занятия» стр.54-56)</w:t>
            </w:r>
          </w:p>
          <w:p w:rsidR="00C06831" w:rsidRDefault="00C06831" w:rsidP="00C06831">
            <w:pPr>
              <w:pStyle w:val="Standard"/>
              <w:spacing w:line="240" w:lineRule="atLeast"/>
              <w:jc w:val="both"/>
            </w:pPr>
          </w:p>
          <w:p w:rsidR="00C06831" w:rsidRPr="00C06831" w:rsidRDefault="00C06831" w:rsidP="00C06831">
            <w:pPr>
              <w:pStyle w:val="Standard"/>
              <w:spacing w:line="240" w:lineRule="atLeast"/>
              <w:jc w:val="both"/>
              <w:rPr>
                <w:b/>
              </w:rPr>
            </w:pPr>
            <w:r w:rsidRPr="00C06831">
              <w:rPr>
                <w:b/>
              </w:rPr>
              <w:t>Занятие № 12.</w:t>
            </w:r>
          </w:p>
          <w:p w:rsidR="00C06831" w:rsidRPr="00C06831" w:rsidRDefault="00C06831" w:rsidP="00C06831">
            <w:pPr>
              <w:pStyle w:val="Standard"/>
              <w:spacing w:line="240" w:lineRule="atLeast"/>
              <w:jc w:val="both"/>
              <w:rPr>
                <w:b/>
              </w:rPr>
            </w:pPr>
            <w:r w:rsidRPr="00C06831">
              <w:rPr>
                <w:b/>
              </w:rPr>
              <w:t>Программные задачи:</w:t>
            </w:r>
          </w:p>
          <w:p w:rsidR="00C06831" w:rsidRPr="00C06831" w:rsidRDefault="00C06831" w:rsidP="00C06831">
            <w:pPr>
              <w:pStyle w:val="Standard"/>
              <w:spacing w:line="240" w:lineRule="atLeast"/>
              <w:jc w:val="both"/>
              <w:rPr>
                <w:rFonts w:cs="Times New Roman"/>
                <w:shd w:val="clear" w:color="auto" w:fill="FFFFFF"/>
              </w:rPr>
            </w:pPr>
            <w:r w:rsidRPr="00C06831">
              <w:rPr>
                <w:rFonts w:cs="Times New Roman"/>
                <w:shd w:val="clear" w:color="auto" w:fill="FFFFFF"/>
              </w:rPr>
              <w:t>Закреплять навык передвижения на лыжахскользящим шагом.</w:t>
            </w:r>
          </w:p>
          <w:p w:rsidR="00C06831" w:rsidRPr="00C06831" w:rsidRDefault="00C06831" w:rsidP="00C06831">
            <w:pPr>
              <w:pStyle w:val="Standard"/>
              <w:jc w:val="both"/>
              <w:rPr>
                <w:b/>
              </w:rPr>
            </w:pPr>
            <w:r>
              <w:t>(Л. И. Пензулаева «Физкультурные занятия» стр.56)</w:t>
            </w:r>
          </w:p>
        </w:tc>
      </w:tr>
      <w:tr w:rsidR="00C06831" w:rsidTr="00C06831">
        <w:trPr>
          <w:gridAfter w:val="17"/>
          <w:wAfter w:w="15175" w:type="dxa"/>
          <w:trHeight w:val="5025"/>
        </w:trPr>
        <w:tc>
          <w:tcPr>
            <w:tcW w:w="2222" w:type="dxa"/>
            <w:tcBorders>
              <w:top w:val="single" w:sz="4" w:space="0" w:color="auto"/>
              <w:bottom w:val="single" w:sz="4" w:space="0" w:color="auto"/>
            </w:tcBorders>
          </w:tcPr>
          <w:p w:rsidR="00C06831" w:rsidRPr="00C06831" w:rsidRDefault="00C06831" w:rsidP="00C06831">
            <w:pPr>
              <w:pStyle w:val="Standard"/>
              <w:jc w:val="both"/>
              <w:rPr>
                <w:b/>
              </w:rPr>
            </w:pPr>
          </w:p>
          <w:p w:rsidR="00C06831" w:rsidRPr="00C06831" w:rsidRDefault="00C06831" w:rsidP="00C06831">
            <w:pPr>
              <w:pStyle w:val="Standard"/>
              <w:jc w:val="both"/>
              <w:rPr>
                <w:b/>
              </w:rPr>
            </w:pPr>
            <w:r w:rsidRPr="00C06831">
              <w:rPr>
                <w:b/>
              </w:rPr>
              <w:t>Январь</w:t>
            </w:r>
          </w:p>
          <w:p w:rsidR="00C06831" w:rsidRPr="00C06831" w:rsidRDefault="00C06831" w:rsidP="00C06831">
            <w:pPr>
              <w:pStyle w:val="Standard"/>
              <w:jc w:val="both"/>
              <w:rPr>
                <w:b/>
              </w:rPr>
            </w:pPr>
            <w:r w:rsidRPr="00C06831">
              <w:rPr>
                <w:b/>
              </w:rPr>
              <w:t>1 неделя</w:t>
            </w:r>
          </w:p>
          <w:p w:rsidR="00C06831" w:rsidRPr="00C06831" w:rsidRDefault="00C06831" w:rsidP="00C06831">
            <w:pPr>
              <w:pStyle w:val="Standard"/>
              <w:jc w:val="both"/>
              <w:rPr>
                <w:b/>
              </w:rPr>
            </w:pPr>
          </w:p>
        </w:tc>
        <w:tc>
          <w:tcPr>
            <w:tcW w:w="2551" w:type="dxa"/>
            <w:gridSpan w:val="3"/>
            <w:tcBorders>
              <w:top w:val="single" w:sz="4" w:space="0" w:color="auto"/>
              <w:bottom w:val="single" w:sz="4" w:space="0" w:color="auto"/>
            </w:tcBorders>
          </w:tcPr>
          <w:p w:rsidR="00C06831" w:rsidRPr="00C06831" w:rsidRDefault="00C06831" w:rsidP="00C06831">
            <w:pPr>
              <w:pStyle w:val="Standard"/>
              <w:ind w:right="113"/>
              <w:rPr>
                <w:b/>
              </w:rPr>
            </w:pPr>
          </w:p>
          <w:p w:rsidR="00C06831" w:rsidRPr="00C06831" w:rsidRDefault="00C06831" w:rsidP="00C06831">
            <w:pPr>
              <w:pStyle w:val="Standard"/>
              <w:ind w:right="113"/>
              <w:rPr>
                <w:b/>
              </w:rPr>
            </w:pPr>
            <w:r w:rsidRPr="00C06831">
              <w:rPr>
                <w:b/>
              </w:rPr>
              <w:t>Познавательное</w:t>
            </w:r>
          </w:p>
          <w:p w:rsidR="00C06831" w:rsidRPr="00C06831" w:rsidRDefault="00C06831" w:rsidP="00C06831">
            <w:pPr>
              <w:pStyle w:val="Standard"/>
              <w:ind w:right="113"/>
              <w:rPr>
                <w:b/>
              </w:rPr>
            </w:pPr>
            <w:r w:rsidRPr="00C06831">
              <w:rPr>
                <w:b/>
              </w:rPr>
              <w:t>развитие</w:t>
            </w:r>
          </w:p>
          <w:p w:rsidR="00C06831" w:rsidRPr="00C06831" w:rsidRDefault="00C06831" w:rsidP="00C06831">
            <w:pPr>
              <w:pStyle w:val="Standard"/>
              <w:ind w:right="113"/>
              <w:rPr>
                <w:b/>
              </w:rPr>
            </w:pPr>
          </w:p>
        </w:tc>
        <w:tc>
          <w:tcPr>
            <w:tcW w:w="9930" w:type="dxa"/>
            <w:gridSpan w:val="7"/>
            <w:tcBorders>
              <w:top w:val="single" w:sz="4" w:space="0" w:color="auto"/>
              <w:bottom w:val="single" w:sz="4" w:space="0" w:color="auto"/>
            </w:tcBorders>
          </w:tcPr>
          <w:p w:rsidR="00C06831" w:rsidRPr="00C06831" w:rsidRDefault="00C06831" w:rsidP="00C06831">
            <w:pPr>
              <w:pStyle w:val="Standard"/>
              <w:spacing w:line="240" w:lineRule="atLeast"/>
              <w:jc w:val="both"/>
              <w:rPr>
                <w:b/>
              </w:rPr>
            </w:pPr>
          </w:p>
          <w:p w:rsidR="00C06831" w:rsidRPr="00C06831" w:rsidRDefault="00C06831" w:rsidP="009F1809">
            <w:pPr>
              <w:pStyle w:val="Standard"/>
              <w:rPr>
                <w:b/>
              </w:rPr>
            </w:pPr>
            <w:r w:rsidRPr="00C06831">
              <w:rPr>
                <w:b/>
              </w:rPr>
              <w:t>Ознакомление с миром природы</w:t>
            </w:r>
          </w:p>
          <w:p w:rsidR="00C06831" w:rsidRPr="00C06831" w:rsidRDefault="00C06831" w:rsidP="009F1809">
            <w:pPr>
              <w:pStyle w:val="Standard"/>
              <w:rPr>
                <w:b/>
              </w:rPr>
            </w:pPr>
            <w:r w:rsidRPr="00C06831">
              <w:rPr>
                <w:b/>
              </w:rPr>
              <w:t>Тема: «Стайка снегирей на ветках рябины»</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p w:rsidR="00C06831" w:rsidRPr="005A38B7" w:rsidRDefault="00C06831" w:rsidP="009F1809">
            <w:pPr>
              <w:pStyle w:val="Standard"/>
            </w:pPr>
            <w:r>
              <w:t xml:space="preserve"> (О. А. Соломенникова, «Ознакомление с природой в детском саду», стр. 48 № 9)</w:t>
            </w:r>
          </w:p>
          <w:p w:rsidR="00C06831" w:rsidRPr="00C06831" w:rsidRDefault="00C06831" w:rsidP="009F1809">
            <w:pPr>
              <w:pStyle w:val="Standard"/>
              <w:rPr>
                <w:b/>
              </w:rPr>
            </w:pP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bCs/>
              </w:rPr>
            </w:pPr>
            <w:r w:rsidRPr="00C06831">
              <w:rPr>
                <w:b/>
                <w:bCs/>
              </w:rPr>
              <w:t>Занятие №1.</w:t>
            </w:r>
          </w:p>
          <w:p w:rsidR="00C06831" w:rsidRDefault="00C06831" w:rsidP="009F1809">
            <w:pPr>
              <w:pStyle w:val="Standard"/>
            </w:pPr>
            <w:r w:rsidRPr="00C06831">
              <w:rPr>
                <w:b/>
                <w:bCs/>
              </w:rPr>
              <w:t>Программ</w:t>
            </w:r>
            <w:r w:rsidRPr="00C06831">
              <w:rPr>
                <w:b/>
              </w:rPr>
              <w:t>ные задачи:</w:t>
            </w:r>
          </w:p>
          <w:p w:rsidR="00C06831" w:rsidRPr="00C06831" w:rsidRDefault="00C06831" w:rsidP="009F1809">
            <w:pPr>
              <w:pStyle w:val="Standard"/>
              <w:rPr>
                <w:b/>
              </w:rPr>
            </w:pPr>
            <w:r w:rsidRPr="00C06831">
              <w:rPr>
                <w:rFonts w:eastAsia="Calibri" w:cs="Times New Roman"/>
                <w:color w:val="000000"/>
              </w:rPr>
              <w:t>Упражнять в счете и отсчете предметов в пределах 5 по образцу и названному числу.</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Познакомить со значением слов: далеко - близ</w:t>
            </w:r>
            <w:r w:rsidRPr="00C06831">
              <w:rPr>
                <w:rFonts w:eastAsia="Calibri"/>
                <w:color w:val="000000"/>
              </w:rPr>
              <w:softHyphen/>
              <w:t xml:space="preserve">ко. </w:t>
            </w:r>
          </w:p>
          <w:p w:rsidR="00C06831" w:rsidRPr="00C06831" w:rsidRDefault="00C06831" w:rsidP="009F1809">
            <w:pPr>
              <w:pStyle w:val="Standard"/>
              <w:rPr>
                <w:rFonts w:cs="Times New Roman"/>
              </w:rPr>
            </w:pPr>
            <w:r w:rsidRPr="00C06831">
              <w:rPr>
                <w:rFonts w:eastAsia="Calibri" w:cs="Times New Roman"/>
                <w:color w:val="000000"/>
              </w:rPr>
              <w:t>Развивать умение составлять целостное изображение предмета из его частей.</w:t>
            </w:r>
          </w:p>
          <w:p w:rsidR="00C06831" w:rsidRPr="00C06831" w:rsidRDefault="00C06831" w:rsidP="00C06831">
            <w:pPr>
              <w:pStyle w:val="Standard"/>
              <w:jc w:val="both"/>
              <w:rPr>
                <w:b/>
              </w:rPr>
            </w:pPr>
            <w:r>
              <w:t>(И.А.Помораева,В.А.Позина , «Формирование элементарных математических представлений»,стр.33 №1)</w:t>
            </w:r>
          </w:p>
        </w:tc>
      </w:tr>
      <w:tr w:rsidR="00C06831" w:rsidTr="00C06831">
        <w:trPr>
          <w:gridAfter w:val="17"/>
          <w:wAfter w:w="15175" w:type="dxa"/>
          <w:trHeight w:val="1690"/>
        </w:trPr>
        <w:tc>
          <w:tcPr>
            <w:tcW w:w="2222" w:type="dxa"/>
            <w:tcBorders>
              <w:top w:val="single" w:sz="4" w:space="0" w:color="auto"/>
              <w:bottom w:val="single" w:sz="4" w:space="0" w:color="auto"/>
            </w:tcBorders>
          </w:tcPr>
          <w:p w:rsidR="00C06831" w:rsidRPr="00C06831" w:rsidRDefault="00C06831" w:rsidP="00C06831">
            <w:pPr>
              <w:pStyle w:val="Standard"/>
              <w:jc w:val="both"/>
              <w:rPr>
                <w:b/>
              </w:rPr>
            </w:pPr>
          </w:p>
        </w:tc>
        <w:tc>
          <w:tcPr>
            <w:tcW w:w="2551" w:type="dxa"/>
            <w:gridSpan w:val="3"/>
            <w:tcBorders>
              <w:top w:val="single" w:sz="4" w:space="0" w:color="auto"/>
              <w:bottom w:val="single" w:sz="4" w:space="0" w:color="auto"/>
            </w:tcBorders>
          </w:tcPr>
          <w:p w:rsidR="00C06831" w:rsidRPr="00C06831" w:rsidRDefault="00C06831" w:rsidP="00C06831">
            <w:pPr>
              <w:pStyle w:val="Standard"/>
              <w:ind w:right="113"/>
              <w:rPr>
                <w:b/>
              </w:rPr>
            </w:pPr>
            <w:r w:rsidRPr="00C06831">
              <w:rPr>
                <w:b/>
              </w:rPr>
              <w:t>Речевое развитие</w:t>
            </w:r>
          </w:p>
        </w:tc>
        <w:tc>
          <w:tcPr>
            <w:tcW w:w="9930" w:type="dxa"/>
            <w:gridSpan w:val="7"/>
            <w:tcBorders>
              <w:top w:val="single" w:sz="4" w:space="0" w:color="auto"/>
              <w:bottom w:val="single" w:sz="4" w:space="0" w:color="auto"/>
            </w:tcBorders>
          </w:tcPr>
          <w:p w:rsidR="00C06831" w:rsidRPr="00C06831" w:rsidRDefault="00C06831" w:rsidP="00C06831">
            <w:pPr>
              <w:pStyle w:val="Standard"/>
              <w:jc w:val="center"/>
              <w:rPr>
                <w:b/>
              </w:rPr>
            </w:pPr>
            <w:r w:rsidRPr="00C06831">
              <w:rPr>
                <w:b/>
              </w:rPr>
              <w:t>Развитие речи</w:t>
            </w:r>
          </w:p>
          <w:p w:rsidR="00C06831" w:rsidRPr="00C06831" w:rsidRDefault="00C06831" w:rsidP="00C06831">
            <w:pPr>
              <w:suppressAutoHyphens w:val="0"/>
              <w:spacing w:line="269" w:lineRule="exact"/>
              <w:rPr>
                <w:rFonts w:ascii="Calibri" w:eastAsia="Calibri" w:hAnsi="Calibri" w:cs="Calibri"/>
                <w:bCs/>
                <w:color w:val="000000"/>
                <w:shd w:val="clear" w:color="auto" w:fill="FFFFFF"/>
                <w:lang w:eastAsia="ru-RU" w:bidi="ru-RU"/>
              </w:rPr>
            </w:pPr>
            <w:r w:rsidRPr="00C06831">
              <w:rPr>
                <w:b/>
              </w:rPr>
              <w:t>Тема: «</w:t>
            </w:r>
            <w:r w:rsidRPr="00C06831">
              <w:rPr>
                <w:rFonts w:eastAsia="Calibri"/>
                <w:b/>
                <w:bCs/>
                <w:color w:val="000000"/>
                <w:shd w:val="clear" w:color="auto" w:fill="FFFFFF"/>
                <w:lang w:eastAsia="ru-RU" w:bidi="ru-RU"/>
              </w:rPr>
              <w:t xml:space="preserve">Чтение детям русской народной сказки </w:t>
            </w:r>
            <w:r w:rsidRPr="00C06831">
              <w:rPr>
                <w:rFonts w:eastAsia="Calibri"/>
                <w:b/>
                <w:color w:val="000000"/>
                <w:shd w:val="clear" w:color="auto" w:fill="FFFFFF"/>
                <w:lang w:eastAsia="ru-RU" w:bidi="ru-RU"/>
              </w:rPr>
              <w:t>«Зимовье»».</w:t>
            </w:r>
          </w:p>
          <w:p w:rsidR="00C06831" w:rsidRPr="00C06831" w:rsidRDefault="00C06831" w:rsidP="00C06831">
            <w:pPr>
              <w:suppressAutoHyphens w:val="0"/>
              <w:rPr>
                <w:b/>
              </w:rPr>
            </w:pPr>
            <w:r w:rsidRPr="00C06831">
              <w:rPr>
                <w:b/>
              </w:rPr>
              <w:t>Программные задачи:</w:t>
            </w:r>
          </w:p>
          <w:p w:rsidR="00C06831" w:rsidRDefault="00C06831" w:rsidP="009F1809">
            <w:pPr>
              <w:pStyle w:val="Standard"/>
            </w:pPr>
            <w:r>
              <w:t>Помочь детям вспомнить известные им русские народные сказки. Познакомить со сказкой «Зимовье» (обр. И. Соколова-Микитова).</w:t>
            </w:r>
          </w:p>
          <w:p w:rsidR="00C06831" w:rsidRPr="00C06831" w:rsidRDefault="00C06831" w:rsidP="00C06831">
            <w:pPr>
              <w:pStyle w:val="Standard"/>
              <w:jc w:val="both"/>
              <w:rPr>
                <w:b/>
              </w:rPr>
            </w:pPr>
            <w:r>
              <w:t xml:space="preserve">( В.В.Гербова, «Развитие речи в детском саду»,стр.48) </w:t>
            </w:r>
          </w:p>
        </w:tc>
      </w:tr>
      <w:tr w:rsidR="00C06831" w:rsidTr="00C06831">
        <w:trPr>
          <w:gridAfter w:val="17"/>
          <w:wAfter w:w="15175" w:type="dxa"/>
          <w:trHeight w:val="3909"/>
        </w:trPr>
        <w:tc>
          <w:tcPr>
            <w:tcW w:w="2222" w:type="dxa"/>
            <w:tcBorders>
              <w:top w:val="single" w:sz="4" w:space="0" w:color="auto"/>
              <w:bottom w:val="single" w:sz="4" w:space="0" w:color="auto"/>
            </w:tcBorders>
          </w:tcPr>
          <w:p w:rsidR="00C06831" w:rsidRPr="00C06831" w:rsidRDefault="00C06831" w:rsidP="00C06831">
            <w:pPr>
              <w:pStyle w:val="Standard"/>
              <w:jc w:val="both"/>
              <w:rPr>
                <w:b/>
              </w:rPr>
            </w:pPr>
          </w:p>
        </w:tc>
        <w:tc>
          <w:tcPr>
            <w:tcW w:w="2551" w:type="dxa"/>
            <w:gridSpan w:val="3"/>
            <w:tcBorders>
              <w:top w:val="single" w:sz="4" w:space="0" w:color="auto"/>
              <w:bottom w:val="single" w:sz="4" w:space="0" w:color="auto"/>
            </w:tcBorders>
          </w:tcPr>
          <w:p w:rsidR="00C06831" w:rsidRPr="00C06831" w:rsidRDefault="00C06831" w:rsidP="00C06831">
            <w:pPr>
              <w:pStyle w:val="Standard"/>
              <w:ind w:right="113"/>
              <w:rPr>
                <w:b/>
              </w:rPr>
            </w:pPr>
          </w:p>
          <w:p w:rsidR="00C06831" w:rsidRPr="00C06831" w:rsidRDefault="00C06831" w:rsidP="00C06831">
            <w:pPr>
              <w:pStyle w:val="Standard"/>
              <w:ind w:right="113"/>
              <w:rPr>
                <w:b/>
              </w:rPr>
            </w:pPr>
            <w:r w:rsidRPr="00C06831">
              <w:rPr>
                <w:b/>
              </w:rPr>
              <w:t>Художественно-</w:t>
            </w:r>
          </w:p>
          <w:p w:rsidR="00C06831" w:rsidRPr="00C06831" w:rsidRDefault="00C06831" w:rsidP="00C06831">
            <w:pPr>
              <w:pStyle w:val="Standard"/>
              <w:ind w:right="113"/>
              <w:rPr>
                <w:b/>
              </w:rPr>
            </w:pPr>
            <w:r w:rsidRPr="00C06831">
              <w:rPr>
                <w:b/>
              </w:rPr>
              <w:t>эстетическое развитие</w:t>
            </w:r>
          </w:p>
        </w:tc>
        <w:tc>
          <w:tcPr>
            <w:tcW w:w="9930" w:type="dxa"/>
            <w:gridSpan w:val="7"/>
            <w:tcBorders>
              <w:top w:val="single" w:sz="4" w:space="0" w:color="auto"/>
              <w:bottom w:val="single" w:sz="4" w:space="0" w:color="auto"/>
            </w:tcBorders>
          </w:tcPr>
          <w:p w:rsidR="00C06831" w:rsidRPr="00C06831" w:rsidRDefault="00C06831" w:rsidP="00C06831">
            <w:pPr>
              <w:pStyle w:val="Standard"/>
              <w:spacing w:line="240" w:lineRule="atLeast"/>
              <w:jc w:val="center"/>
              <w:rPr>
                <w:b/>
              </w:rPr>
            </w:pPr>
            <w:r w:rsidRPr="00C06831">
              <w:rPr>
                <w:b/>
              </w:rPr>
              <w:t>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Маленькой елочке холодно зимой</w:t>
            </w:r>
            <w:r w:rsidRPr="00C06831">
              <w:rPr>
                <w:b/>
              </w:rPr>
              <w:t>»</w:t>
            </w:r>
          </w:p>
          <w:p w:rsidR="00C06831" w:rsidRPr="00C06831" w:rsidRDefault="00C06831" w:rsidP="009F1809">
            <w:pPr>
              <w:pStyle w:val="Standard"/>
              <w:rPr>
                <w:b/>
              </w:rPr>
            </w:pPr>
            <w:r w:rsidRPr="00C06831">
              <w:rPr>
                <w:b/>
              </w:rPr>
              <w:t>Программные задачи:</w:t>
            </w:r>
          </w:p>
          <w:p w:rsidR="00C06831" w:rsidRDefault="00C06831" w:rsidP="00C06831">
            <w:pPr>
              <w:pStyle w:val="Standard"/>
              <w:jc w:val="both"/>
            </w:pPr>
            <w:r>
              <w:t>Учить детей передавать в рисунке несложный сюжет, выделяя главное. Учить рисовать елочку с удлиненными к низу ветками. Закреплять умение рисовать красками. Развивать образное восприятие, образные представления; желание создавать красивый рисунок, дать ему эмоциональную оценку.</w:t>
            </w:r>
          </w:p>
          <w:p w:rsidR="00C06831" w:rsidRDefault="00C06831" w:rsidP="00C06831">
            <w:pPr>
              <w:pStyle w:val="Standard"/>
              <w:jc w:val="both"/>
            </w:pPr>
            <w:r>
              <w:t>Т.С.Комарова, «Изобразительная деятельность в детском саду»,стр.51 №41)</w:t>
            </w:r>
          </w:p>
          <w:p w:rsidR="00C06831" w:rsidRPr="00C06831" w:rsidRDefault="00C06831" w:rsidP="00C06831">
            <w:pPr>
              <w:pStyle w:val="Standard"/>
              <w:jc w:val="center"/>
              <w:rPr>
                <w:b/>
              </w:rPr>
            </w:pPr>
            <w:r w:rsidRPr="00C06831">
              <w:rPr>
                <w:b/>
              </w:rPr>
              <w:t>Аппликация</w:t>
            </w:r>
          </w:p>
          <w:p w:rsidR="00C06831" w:rsidRPr="00C06831" w:rsidRDefault="00C06831" w:rsidP="00C06831">
            <w:pPr>
              <w:pStyle w:val="Standard"/>
              <w:jc w:val="both"/>
              <w:rPr>
                <w:b/>
              </w:rPr>
            </w:pPr>
            <w:r w:rsidRPr="00C06831">
              <w:rPr>
                <w:b/>
              </w:rPr>
              <w:t>Тема: «</w:t>
            </w:r>
            <w:r w:rsidRPr="00C06831">
              <w:rPr>
                <w:b/>
                <w:color w:val="000000"/>
              </w:rPr>
              <w:t>В магазин привезли красивые пирамидки</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color w:val="000000"/>
              </w:rPr>
            </w:pPr>
            <w:r w:rsidRPr="00C06831">
              <w:rPr>
                <w:color w:val="000000"/>
              </w:rPr>
              <w:t>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p w:rsidR="00C06831" w:rsidRDefault="00C06831" w:rsidP="00C06831">
            <w:pPr>
              <w:pStyle w:val="Standard"/>
              <w:jc w:val="both"/>
            </w:pPr>
            <w:r>
              <w:t>(Т.С.Комарова, «Изобразительная деятельность в детском саду»,стр.52 №43)</w:t>
            </w:r>
          </w:p>
          <w:p w:rsidR="00C06831" w:rsidRPr="00C06831" w:rsidRDefault="00C06831" w:rsidP="00C06831">
            <w:pPr>
              <w:pStyle w:val="Standard"/>
              <w:jc w:val="both"/>
              <w:rPr>
                <w:b/>
              </w:rPr>
            </w:pPr>
          </w:p>
        </w:tc>
      </w:tr>
      <w:tr w:rsidR="00C06831" w:rsidTr="00C06831">
        <w:trPr>
          <w:gridAfter w:val="17"/>
          <w:wAfter w:w="15175" w:type="dxa"/>
          <w:trHeight w:val="3250"/>
        </w:trPr>
        <w:tc>
          <w:tcPr>
            <w:tcW w:w="2222" w:type="dxa"/>
            <w:tcBorders>
              <w:top w:val="single" w:sz="4" w:space="0" w:color="auto"/>
            </w:tcBorders>
          </w:tcPr>
          <w:p w:rsidR="00C06831" w:rsidRPr="00C06831" w:rsidRDefault="00C06831" w:rsidP="00C06831">
            <w:pPr>
              <w:pStyle w:val="Standard"/>
              <w:jc w:val="both"/>
              <w:rPr>
                <w:b/>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9F1809">
            <w:pPr>
              <w:pStyle w:val="Standard"/>
              <w:rPr>
                <w:b/>
                <w:bCs/>
              </w:rPr>
            </w:pPr>
          </w:p>
          <w:p w:rsidR="00C06831" w:rsidRPr="00C06831" w:rsidRDefault="00C06831" w:rsidP="00C06831">
            <w:pPr>
              <w:pStyle w:val="Standard"/>
              <w:ind w:left="142"/>
              <w:rPr>
                <w:b/>
              </w:rPr>
            </w:pPr>
          </w:p>
        </w:tc>
        <w:tc>
          <w:tcPr>
            <w:tcW w:w="2551" w:type="dxa"/>
            <w:gridSpan w:val="3"/>
            <w:tcBorders>
              <w:top w:val="single" w:sz="4" w:space="0" w:color="auto"/>
            </w:tcBorders>
          </w:tcPr>
          <w:p w:rsidR="00C06831" w:rsidRPr="00C06831" w:rsidRDefault="00C06831" w:rsidP="00C06831">
            <w:pPr>
              <w:pStyle w:val="Standard"/>
              <w:ind w:right="113"/>
              <w:rPr>
                <w:b/>
              </w:rPr>
            </w:pPr>
            <w:r w:rsidRPr="00C06831">
              <w:rPr>
                <w:b/>
              </w:rPr>
              <w:t>Физическая культура</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9930" w:type="dxa"/>
            <w:gridSpan w:val="7"/>
            <w:tcBorders>
              <w:top w:val="single" w:sz="4" w:space="0" w:color="auto"/>
            </w:tcBorders>
          </w:tcPr>
          <w:p w:rsidR="00C06831" w:rsidRPr="00C06831" w:rsidRDefault="00C06831" w:rsidP="00C06831">
            <w:pPr>
              <w:pStyle w:val="Standard"/>
              <w:spacing w:line="240" w:lineRule="atLeast"/>
              <w:jc w:val="both"/>
              <w:rPr>
                <w:b/>
              </w:rPr>
            </w:pPr>
            <w:r w:rsidRPr="00C06831">
              <w:rPr>
                <w:b/>
              </w:rPr>
              <w:t>Занятие № 13,14.</w:t>
            </w:r>
          </w:p>
          <w:p w:rsidR="00C06831" w:rsidRPr="00C06831" w:rsidRDefault="00C06831" w:rsidP="00C06831">
            <w:pPr>
              <w:pStyle w:val="Standard"/>
              <w:spacing w:line="240" w:lineRule="atLeast"/>
              <w:jc w:val="both"/>
              <w:rPr>
                <w:b/>
              </w:rPr>
            </w:pPr>
            <w:r w:rsidRPr="00C06831">
              <w:rPr>
                <w:b/>
              </w:rPr>
              <w:t>Программные задачи:</w:t>
            </w:r>
          </w:p>
          <w:p w:rsidR="00C06831" w:rsidRDefault="00C06831" w:rsidP="00C06831">
            <w:pPr>
              <w:pStyle w:val="afc"/>
              <w:spacing w:before="0" w:after="316"/>
            </w:pPr>
            <w:r w:rsidRPr="00C06831">
              <w:rPr>
                <w:color w:val="2A2723"/>
                <w:shd w:val="clear" w:color="auto" w:fill="FFFFFF"/>
              </w:rPr>
              <w:t>Упражнять детей в ходьбе и беге между предметами, не задевая их; формировать устойчивое равновесие в ходьбе по уменьшенной площади опоры; повторить упражнения в прыжках</w:t>
            </w:r>
            <w:r>
              <w:t>(Л. И. Пензулаева «Физкультурные занятия» стр.57-58)</w:t>
            </w:r>
          </w:p>
          <w:p w:rsidR="00C06831" w:rsidRPr="00393BEF" w:rsidRDefault="00C06831" w:rsidP="00C06831">
            <w:pPr>
              <w:pStyle w:val="afc"/>
              <w:spacing w:before="0" w:after="0"/>
            </w:pPr>
            <w:r w:rsidRPr="00C06831">
              <w:rPr>
                <w:b/>
              </w:rPr>
              <w:t>Занятие № 15.</w:t>
            </w:r>
          </w:p>
          <w:p w:rsidR="00C06831" w:rsidRPr="00C06831" w:rsidRDefault="00C06831" w:rsidP="00C06831">
            <w:pPr>
              <w:pStyle w:val="afc"/>
              <w:spacing w:before="0" w:after="0"/>
              <w:rPr>
                <w:b/>
              </w:rPr>
            </w:pPr>
            <w:r w:rsidRPr="00C06831">
              <w:rPr>
                <w:b/>
              </w:rPr>
              <w:t>Программные задачи:</w:t>
            </w:r>
          </w:p>
          <w:p w:rsidR="00C06831" w:rsidRPr="00C06831" w:rsidRDefault="00C06831" w:rsidP="00C06831">
            <w:pPr>
              <w:pStyle w:val="afc"/>
              <w:spacing w:before="0" w:after="0"/>
              <w:rPr>
                <w:b/>
              </w:rPr>
            </w:pPr>
            <w:r w:rsidRPr="00C06831">
              <w:rPr>
                <w:color w:val="000000"/>
              </w:rPr>
              <w:t>Продолжать учить детей передвигаться на лыжах скользящим шагом; повторить игровые упражнения.</w:t>
            </w:r>
            <w:r>
              <w:t>(Л. И. Пензулаева «Физкультурные занятия» стр.59)</w:t>
            </w: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tc>
      </w:tr>
      <w:tr w:rsidR="00C06831" w:rsidTr="00C06831">
        <w:trPr>
          <w:gridAfter w:val="17"/>
          <w:wAfter w:w="15175" w:type="dxa"/>
          <w:trHeight w:val="5943"/>
        </w:trPr>
        <w:tc>
          <w:tcPr>
            <w:tcW w:w="2222" w:type="dxa"/>
            <w:tcBorders>
              <w:top w:val="single" w:sz="4" w:space="0" w:color="auto"/>
            </w:tcBorders>
          </w:tcPr>
          <w:p w:rsidR="00C06831" w:rsidRPr="00C06831" w:rsidRDefault="00C06831" w:rsidP="009F1809">
            <w:pPr>
              <w:pStyle w:val="Standard"/>
              <w:rPr>
                <w:b/>
                <w:bCs/>
              </w:rPr>
            </w:pPr>
            <w:r w:rsidRPr="00C06831">
              <w:rPr>
                <w:b/>
                <w:bCs/>
              </w:rPr>
              <w:lastRenderedPageBreak/>
              <w:t>Январь</w:t>
            </w:r>
          </w:p>
          <w:p w:rsidR="00C06831" w:rsidRPr="00C06831" w:rsidRDefault="00C06831" w:rsidP="009F1809">
            <w:pPr>
              <w:pStyle w:val="Standard"/>
              <w:rPr>
                <w:b/>
                <w:bCs/>
              </w:rPr>
            </w:pPr>
            <w:r w:rsidRPr="00C06831">
              <w:rPr>
                <w:b/>
                <w:bCs/>
              </w:rPr>
              <w:t>2 неделя</w:t>
            </w:r>
          </w:p>
          <w:p w:rsidR="00C06831" w:rsidRPr="00C06831" w:rsidRDefault="00C06831" w:rsidP="009F1809">
            <w:pPr>
              <w:pStyle w:val="Standard"/>
              <w:rPr>
                <w:b/>
                <w:bCs/>
              </w:rPr>
            </w:pPr>
          </w:p>
          <w:p w:rsidR="00C06831" w:rsidRPr="00C06831" w:rsidRDefault="00C06831" w:rsidP="009F1809">
            <w:pPr>
              <w:pStyle w:val="Standard"/>
              <w:rPr>
                <w:b/>
                <w:bCs/>
              </w:rPr>
            </w:pPr>
            <w:r w:rsidRPr="00C06831">
              <w:rPr>
                <w:b/>
                <w:bCs/>
              </w:rPr>
              <w:t>«Зима»</w:t>
            </w:r>
          </w:p>
          <w:p w:rsidR="00C06831" w:rsidRPr="00C06831" w:rsidRDefault="00C06831" w:rsidP="00C06831">
            <w:pPr>
              <w:pStyle w:val="Standard"/>
              <w:rPr>
                <w:b/>
              </w:rPr>
            </w:pPr>
          </w:p>
        </w:tc>
        <w:tc>
          <w:tcPr>
            <w:tcW w:w="2551" w:type="dxa"/>
            <w:gridSpan w:val="3"/>
            <w:tcBorders>
              <w:top w:val="single" w:sz="4" w:space="0" w:color="auto"/>
            </w:tcBorders>
          </w:tcPr>
          <w:p w:rsidR="00C06831" w:rsidRPr="00C06831" w:rsidRDefault="00C06831" w:rsidP="00C06831">
            <w:pPr>
              <w:pStyle w:val="Standard"/>
              <w:ind w:right="113"/>
              <w:rPr>
                <w:b/>
              </w:rPr>
            </w:pPr>
            <w:r w:rsidRPr="00C06831">
              <w:rPr>
                <w:b/>
              </w:rPr>
              <w:t>Познавательное развитие</w:t>
            </w:r>
          </w:p>
        </w:tc>
        <w:tc>
          <w:tcPr>
            <w:tcW w:w="9930" w:type="dxa"/>
            <w:gridSpan w:val="7"/>
            <w:tcBorders>
              <w:top w:val="single" w:sz="4" w:space="0" w:color="auto"/>
            </w:tcBorders>
          </w:tcPr>
          <w:p w:rsidR="00C06831" w:rsidRPr="00C06831" w:rsidRDefault="00C06831" w:rsidP="009F1809">
            <w:pPr>
              <w:pStyle w:val="Standard"/>
              <w:rPr>
                <w:b/>
              </w:rPr>
            </w:pPr>
            <w:r w:rsidRPr="00C06831">
              <w:rPr>
                <w:b/>
              </w:rPr>
              <w:t>Приобщение к социокультурным ценностям</w:t>
            </w:r>
          </w:p>
          <w:p w:rsidR="00C06831" w:rsidRPr="00C06831" w:rsidRDefault="00C06831" w:rsidP="009F1809">
            <w:pPr>
              <w:pStyle w:val="Standard"/>
              <w:rPr>
                <w:b/>
              </w:rPr>
            </w:pPr>
            <w:r w:rsidRPr="00C06831">
              <w:rPr>
                <w:b/>
              </w:rPr>
              <w:t>Тема: «</w:t>
            </w:r>
            <w:r w:rsidRPr="00C06831">
              <w:rPr>
                <w:rFonts w:eastAsia="Calibri" w:cs="Times New Roman"/>
                <w:b/>
              </w:rPr>
              <w:t>Узнай все о себе, воздушный шарик</w:t>
            </w:r>
            <w:r w:rsidRPr="00C06831">
              <w:rPr>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eastAsia="Calibri" w:cs="Times New Roman"/>
                <w:bCs/>
                <w:color w:val="000000"/>
                <w:shd w:val="clear" w:color="auto" w:fill="FFFFFF"/>
                <w:lang w:eastAsia="ru-RU" w:bidi="ru-RU"/>
              </w:rPr>
            </w:pPr>
            <w:r w:rsidRPr="00C06831">
              <w:rPr>
                <w:rFonts w:eastAsia="Calibri" w:cs="Times New Roman"/>
                <w:bCs/>
                <w:color w:val="000000"/>
                <w:shd w:val="clear" w:color="auto" w:fill="FFFFFF"/>
                <w:lang w:eastAsia="ru-RU" w:bidi="ru-RU"/>
              </w:rPr>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p w:rsidR="00C06831" w:rsidRPr="00C06831" w:rsidRDefault="00C06831" w:rsidP="009F1809">
            <w:pPr>
              <w:pStyle w:val="Standard"/>
              <w:rPr>
                <w:b/>
              </w:rPr>
            </w:pPr>
            <w:r w:rsidRPr="00C06831">
              <w:rPr>
                <w:b/>
              </w:rPr>
              <w:t xml:space="preserve"> (О.В. Дыбина «Ознакомление с предметным и социальным окружением», стр33 №9).</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Default="00C06831" w:rsidP="009F1809">
            <w:pPr>
              <w:pStyle w:val="Standard"/>
            </w:pPr>
            <w:r w:rsidRPr="00C06831">
              <w:rPr>
                <w:b/>
              </w:rPr>
              <w:t>Занятие №2</w:t>
            </w:r>
            <w:r>
              <w:t>.</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Упражнять в счете звуков на слух в пределах 5.</w:t>
            </w:r>
          </w:p>
          <w:p w:rsidR="00C06831" w:rsidRDefault="00C06831" w:rsidP="009F1809">
            <w:pPr>
              <w:pStyle w:val="Standard"/>
            </w:pPr>
            <w:r>
              <w:t xml:space="preserve">Уточнить представление о значении слов далеко-близко. </w:t>
            </w:r>
          </w:p>
          <w:p w:rsidR="00C06831" w:rsidRDefault="00C06831" w:rsidP="009F1809">
            <w:pPr>
              <w:pStyle w:val="Standard"/>
            </w:pPr>
            <w:r>
              <w:t>Учить сравнивать три предмета по величине,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p w:rsidR="00C06831" w:rsidRPr="0001725F" w:rsidRDefault="00C06831" w:rsidP="009F1809">
            <w:pPr>
              <w:pStyle w:val="Standard"/>
            </w:pPr>
            <w:r>
              <w:t>(И.А.Помораева,В.А.Позина , «Формирование элементарных математических представлений»,стр.34 №2)</w:t>
            </w:r>
          </w:p>
          <w:p w:rsidR="00C06831" w:rsidRPr="00C06831" w:rsidRDefault="00C06831" w:rsidP="00C06831">
            <w:pPr>
              <w:pStyle w:val="Standard"/>
              <w:jc w:val="both"/>
              <w:rPr>
                <w:b/>
              </w:rPr>
            </w:pPr>
            <w:r w:rsidRPr="00C06831">
              <w:rPr>
                <w:b/>
              </w:rPr>
              <w:t>Праздник «Зима»</w:t>
            </w:r>
          </w:p>
          <w:p w:rsidR="00C06831" w:rsidRPr="00C06831" w:rsidRDefault="00C06831" w:rsidP="00C06831">
            <w:pPr>
              <w:pStyle w:val="Standard"/>
              <w:jc w:val="both"/>
              <w:rPr>
                <w:b/>
              </w:rPr>
            </w:pPr>
          </w:p>
          <w:p w:rsidR="00C06831" w:rsidRPr="00C06831" w:rsidRDefault="00C06831" w:rsidP="00C06831">
            <w:pPr>
              <w:pStyle w:val="Standard"/>
              <w:jc w:val="both"/>
              <w:rPr>
                <w:b/>
              </w:rPr>
            </w:pPr>
            <w:r w:rsidRPr="00C06831">
              <w:rPr>
                <w:b/>
              </w:rPr>
              <w:t>Выставка детского творчества</w:t>
            </w:r>
          </w:p>
        </w:tc>
      </w:tr>
      <w:tr w:rsidR="00C06831" w:rsidTr="00C06831">
        <w:trPr>
          <w:gridAfter w:val="17"/>
          <w:wAfter w:w="15175" w:type="dxa"/>
          <w:trHeight w:val="2396"/>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jc w:val="both"/>
              <w:rPr>
                <w:b/>
              </w:rPr>
            </w:pPr>
            <w:r w:rsidRPr="00C06831">
              <w:rPr>
                <w:b/>
              </w:rPr>
              <w:t>Речевое развитие</w:t>
            </w:r>
          </w:p>
        </w:tc>
        <w:tc>
          <w:tcPr>
            <w:tcW w:w="9930" w:type="dxa"/>
            <w:gridSpan w:val="7"/>
          </w:tcPr>
          <w:p w:rsidR="00C06831" w:rsidRPr="00C06831" w:rsidRDefault="00C06831" w:rsidP="00C06831">
            <w:pPr>
              <w:pStyle w:val="Standard"/>
              <w:jc w:val="center"/>
              <w:rPr>
                <w:b/>
              </w:rPr>
            </w:pPr>
            <w:r w:rsidRPr="00C06831">
              <w:rPr>
                <w:b/>
              </w:rPr>
              <w:t>Развитие речи</w:t>
            </w:r>
          </w:p>
          <w:p w:rsidR="00C06831" w:rsidRPr="00C06831" w:rsidRDefault="00C06831" w:rsidP="00C06831">
            <w:pPr>
              <w:suppressAutoHyphens w:val="0"/>
              <w:spacing w:line="269" w:lineRule="exact"/>
              <w:rPr>
                <w:rFonts w:ascii="Calibri" w:eastAsia="Calibri" w:hAnsi="Calibri" w:cs="Calibri"/>
                <w:bCs/>
                <w:color w:val="000000"/>
                <w:shd w:val="clear" w:color="auto" w:fill="FFFFFF"/>
                <w:lang w:eastAsia="ru-RU" w:bidi="ru-RU"/>
              </w:rPr>
            </w:pPr>
            <w:r w:rsidRPr="00C06831">
              <w:rPr>
                <w:b/>
              </w:rPr>
              <w:t>Тема: «</w:t>
            </w:r>
            <w:r w:rsidRPr="00C06831">
              <w:rPr>
                <w:rFonts w:eastAsia="Calibri"/>
                <w:b/>
                <w:bCs/>
                <w:color w:val="000000"/>
                <w:shd w:val="clear" w:color="auto" w:fill="FFFFFF"/>
                <w:lang w:eastAsia="ru-RU" w:bidi="ru-RU"/>
              </w:rPr>
              <w:t>Звуковая культура речи: звук ж</w:t>
            </w:r>
            <w:r w:rsidRPr="00C06831">
              <w:rPr>
                <w:rFonts w:eastAsia="Calibri"/>
                <w:b/>
                <w:color w:val="000000"/>
                <w:shd w:val="clear" w:color="auto" w:fill="FFFFFF"/>
                <w:lang w:eastAsia="ru-RU" w:bidi="ru-RU"/>
              </w:rPr>
              <w:t>».</w:t>
            </w:r>
          </w:p>
          <w:p w:rsidR="00C06831" w:rsidRPr="00C06831" w:rsidRDefault="00C06831" w:rsidP="00C06831">
            <w:pPr>
              <w:suppressAutoHyphens w:val="0"/>
              <w:rPr>
                <w:b/>
              </w:rPr>
            </w:pPr>
            <w:r w:rsidRPr="00C06831">
              <w:rPr>
                <w:b/>
              </w:rPr>
              <w:t>Программные задачи:</w:t>
            </w:r>
          </w:p>
          <w:p w:rsidR="00C06831" w:rsidRPr="00C06831" w:rsidRDefault="00C06831" w:rsidP="00C06831">
            <w:pPr>
              <w:suppressAutoHyphens w:val="0"/>
              <w:rPr>
                <w:rFonts w:eastAsia="Calibri"/>
                <w:bCs/>
                <w:color w:val="000000"/>
                <w:shd w:val="clear" w:color="auto" w:fill="FFFFFF"/>
                <w:lang w:eastAsia="ru-RU" w:bidi="ru-RU"/>
              </w:rPr>
            </w:pPr>
            <w:r w:rsidRPr="00C06831">
              <w:rPr>
                <w:rFonts w:eastAsia="Calibri"/>
                <w:bCs/>
                <w:color w:val="000000"/>
                <w:shd w:val="clear" w:color="auto" w:fill="FFFFFF"/>
                <w:lang w:eastAsia="ru-RU" w:bidi="ru-RU"/>
              </w:rPr>
              <w:t>Упражнять детей в правильном и четком произнесении звука ж (изолированного звукоподражательных словах); в умении определять слова со звуком ж.</w:t>
            </w:r>
          </w:p>
          <w:p w:rsidR="00C06831" w:rsidRPr="00C06831" w:rsidRDefault="00C06831" w:rsidP="00C06831">
            <w:pPr>
              <w:pStyle w:val="Standard"/>
              <w:jc w:val="both"/>
              <w:rPr>
                <w:b/>
              </w:rPr>
            </w:pPr>
            <w:r>
              <w:t>( В.В.Гербова, «Развитие речи в детском саду»,стр.49) - конспект</w:t>
            </w:r>
          </w:p>
        </w:tc>
      </w:tr>
      <w:tr w:rsidR="00C06831" w:rsidTr="00C06831">
        <w:trPr>
          <w:gridAfter w:val="17"/>
          <w:wAfter w:w="15175" w:type="dxa"/>
          <w:trHeight w:val="273"/>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ind w:left="113" w:right="113"/>
              <w:rPr>
                <w:b/>
              </w:rPr>
            </w:pPr>
            <w:r w:rsidRPr="00C06831">
              <w:rPr>
                <w:b/>
              </w:rPr>
              <w:t>Художественно-эстетическое развитие</w:t>
            </w:r>
          </w:p>
        </w:tc>
        <w:tc>
          <w:tcPr>
            <w:tcW w:w="9930" w:type="dxa"/>
            <w:gridSpan w:val="7"/>
          </w:tcPr>
          <w:p w:rsidR="00C06831" w:rsidRPr="00C06831" w:rsidRDefault="00C06831" w:rsidP="00C06831">
            <w:pPr>
              <w:pStyle w:val="Standard"/>
              <w:spacing w:line="240" w:lineRule="atLeast"/>
              <w:jc w:val="both"/>
              <w:rPr>
                <w:b/>
              </w:rPr>
            </w:pPr>
            <w:r w:rsidRPr="00C06831">
              <w:rPr>
                <w:b/>
              </w:rPr>
              <w:t xml:space="preserve">                                                  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Развесистое дерево</w:t>
            </w:r>
            <w:r w:rsidRPr="00C06831">
              <w:rPr>
                <w:b/>
              </w:rPr>
              <w:t>»</w:t>
            </w:r>
          </w:p>
          <w:p w:rsidR="00C06831" w:rsidRPr="00C06831" w:rsidRDefault="00C06831" w:rsidP="00C06831">
            <w:pPr>
              <w:shd w:val="clear" w:color="auto" w:fill="FFFFFF"/>
              <w:autoSpaceDE w:val="0"/>
              <w:snapToGrid w:val="0"/>
              <w:rPr>
                <w:b/>
              </w:rPr>
            </w:pPr>
            <w:r w:rsidRPr="00C06831">
              <w:rPr>
                <w:b/>
              </w:rPr>
              <w:t>Программные задачи:</w:t>
            </w:r>
          </w:p>
          <w:p w:rsidR="00C06831" w:rsidRDefault="00C06831" w:rsidP="00C06831">
            <w:pPr>
              <w:pStyle w:val="Standard"/>
              <w:jc w:val="both"/>
            </w:pPr>
            <w:r>
              <w:t xml:space="preserve">Учить детей использовать разный нажим на карандаш для изображения дерева с толстыми и </w:t>
            </w:r>
            <w:r>
              <w:lastRenderedPageBreak/>
              <w:t>тонкими ветвями. Воспитывать стремление добиваться хорошего результата. Развивать образное восприятие, воображение, творчество.</w:t>
            </w:r>
          </w:p>
          <w:p w:rsidR="00C06831" w:rsidRDefault="00C06831" w:rsidP="00C06831">
            <w:pPr>
              <w:pStyle w:val="Standard"/>
              <w:jc w:val="both"/>
            </w:pPr>
            <w:r>
              <w:t>(Т.С.Комарова, «Изобразительная деятельность в детском саду»,стр.52 №44)</w:t>
            </w:r>
          </w:p>
          <w:p w:rsidR="00C06831" w:rsidRPr="00C06831" w:rsidRDefault="00C06831" w:rsidP="00C06831">
            <w:pPr>
              <w:suppressAutoHyphens w:val="0"/>
              <w:spacing w:after="160" w:line="259" w:lineRule="auto"/>
              <w:rPr>
                <w:b/>
              </w:rPr>
            </w:pPr>
            <w:r w:rsidRPr="00C06831">
              <w:rPr>
                <w:b/>
              </w:rPr>
              <w:t>Лепка</w:t>
            </w:r>
          </w:p>
          <w:p w:rsidR="00C06831" w:rsidRPr="00C06831" w:rsidRDefault="00C06831" w:rsidP="00C06831">
            <w:pPr>
              <w:suppressAutoHyphens w:val="0"/>
              <w:spacing w:line="259" w:lineRule="auto"/>
              <w:rPr>
                <w:b/>
              </w:rPr>
            </w:pPr>
            <w:r w:rsidRPr="00C06831">
              <w:rPr>
                <w:b/>
              </w:rPr>
              <w:t>Тема: «</w:t>
            </w:r>
            <w:r w:rsidRPr="00C06831">
              <w:rPr>
                <w:b/>
                <w:color w:val="000000"/>
              </w:rPr>
              <w:t>Птика</w:t>
            </w:r>
            <w:r w:rsidRPr="00C06831">
              <w:rPr>
                <w:b/>
              </w:rPr>
              <w:t>»</w:t>
            </w:r>
          </w:p>
          <w:p w:rsidR="00C06831" w:rsidRPr="00C06831" w:rsidRDefault="00C06831" w:rsidP="00C06831">
            <w:pPr>
              <w:suppressAutoHyphens w:val="0"/>
              <w:spacing w:line="259" w:lineRule="auto"/>
              <w:rPr>
                <w:b/>
              </w:rPr>
            </w:pPr>
            <w:r w:rsidRPr="00C06831">
              <w:rPr>
                <w:b/>
              </w:rPr>
              <w:t>Программные задачи</w:t>
            </w:r>
          </w:p>
          <w:p w:rsidR="00C06831" w:rsidRDefault="00C06831" w:rsidP="00C06831">
            <w:pPr>
              <w:suppressAutoHyphens w:val="0"/>
              <w:spacing w:line="259" w:lineRule="auto"/>
            </w:pPr>
            <w:r>
              <w:t>Учить детей лепит из пластилина птичку, передавая овальную форму тела; оттягивать и прищипывать мелкие части: клюв, хвост, крылышки. Учить отмечать разнообразие получившихся изображений, радоваться им.</w:t>
            </w:r>
          </w:p>
          <w:p w:rsidR="00C06831" w:rsidRPr="00C06831" w:rsidRDefault="00C06831" w:rsidP="00C06831">
            <w:pPr>
              <w:pStyle w:val="Standard"/>
              <w:jc w:val="both"/>
              <w:rPr>
                <w:b/>
              </w:rPr>
            </w:pPr>
            <w:r w:rsidRPr="00D21ECF">
              <w:t>(Т.С.Комарова, «Изобразительная деятельность в детском</w:t>
            </w:r>
            <w:r>
              <w:t xml:space="preserve"> саду»,стр.51 №42)</w:t>
            </w:r>
          </w:p>
        </w:tc>
      </w:tr>
      <w:tr w:rsidR="00C06831" w:rsidTr="00C06831">
        <w:trPr>
          <w:gridAfter w:val="17"/>
          <w:wAfter w:w="15175" w:type="dxa"/>
          <w:trHeight w:val="131"/>
        </w:trPr>
        <w:tc>
          <w:tcPr>
            <w:tcW w:w="2222" w:type="dxa"/>
          </w:tcPr>
          <w:p w:rsidR="00C06831" w:rsidRPr="00C06831" w:rsidRDefault="00C06831" w:rsidP="00C06831">
            <w:pPr>
              <w:pStyle w:val="Standard"/>
              <w:jc w:val="both"/>
              <w:rPr>
                <w:b/>
              </w:rPr>
            </w:pPr>
          </w:p>
        </w:tc>
        <w:tc>
          <w:tcPr>
            <w:tcW w:w="2551" w:type="dxa"/>
            <w:gridSpan w:val="3"/>
          </w:tcPr>
          <w:p w:rsidR="00C06831" w:rsidRPr="00C06831" w:rsidRDefault="00C06831" w:rsidP="00C06831">
            <w:pPr>
              <w:pStyle w:val="Standard"/>
              <w:jc w:val="both"/>
              <w:rPr>
                <w:b/>
              </w:rPr>
            </w:pPr>
            <w:r w:rsidRPr="00C06831">
              <w:rPr>
                <w:b/>
              </w:rPr>
              <w:t>Физическая культура</w:t>
            </w:r>
          </w:p>
        </w:tc>
        <w:tc>
          <w:tcPr>
            <w:tcW w:w="9930" w:type="dxa"/>
            <w:gridSpan w:val="7"/>
          </w:tcPr>
          <w:p w:rsidR="00C06831" w:rsidRPr="00C06831" w:rsidRDefault="00C06831" w:rsidP="00C06831">
            <w:pPr>
              <w:pStyle w:val="Standard"/>
              <w:spacing w:line="240" w:lineRule="atLeast"/>
              <w:jc w:val="both"/>
              <w:rPr>
                <w:b/>
              </w:rPr>
            </w:pPr>
            <w:r w:rsidRPr="00C06831">
              <w:rPr>
                <w:b/>
              </w:rPr>
              <w:t>Занятие №16,17.</w:t>
            </w:r>
          </w:p>
          <w:p w:rsidR="00C06831" w:rsidRPr="00C06831" w:rsidRDefault="00C06831" w:rsidP="00C06831">
            <w:pPr>
              <w:pStyle w:val="Standard"/>
              <w:spacing w:line="240" w:lineRule="atLeast"/>
              <w:jc w:val="both"/>
              <w:rPr>
                <w:b/>
              </w:rPr>
            </w:pPr>
            <w:r w:rsidRPr="00C06831">
              <w:rPr>
                <w:b/>
              </w:rPr>
              <w:t>Программные задачи:</w:t>
            </w:r>
          </w:p>
          <w:p w:rsidR="00C06831" w:rsidRPr="00C06831" w:rsidRDefault="00C06831" w:rsidP="00C06831">
            <w:pPr>
              <w:pStyle w:val="Standard"/>
              <w:spacing w:line="240" w:lineRule="atLeast"/>
              <w:jc w:val="both"/>
              <w:rPr>
                <w:b/>
              </w:rPr>
            </w:pPr>
            <w:r w:rsidRPr="00C06831">
              <w:rPr>
                <w:rFonts w:cs="Times New Roman"/>
                <w:color w:val="000000"/>
              </w:rPr>
              <w:t>Упражнять детей в ходьбе со сменой ведущего; в прыжках и перебрасывании мяча друг другу</w:t>
            </w:r>
            <w:r w:rsidRPr="00C06831">
              <w:rPr>
                <w:rFonts w:ascii="Arial" w:hAnsi="Arial" w:cs="Arial"/>
                <w:color w:val="000000"/>
                <w:sz w:val="22"/>
                <w:szCs w:val="22"/>
              </w:rPr>
              <w:t>.</w:t>
            </w:r>
          </w:p>
          <w:p w:rsidR="00C06831" w:rsidRDefault="00C06831" w:rsidP="00C06831">
            <w:pPr>
              <w:pStyle w:val="Standard"/>
              <w:spacing w:line="240" w:lineRule="atLeast"/>
              <w:jc w:val="both"/>
            </w:pPr>
            <w:r w:rsidRPr="00664E09">
              <w:t>(Л. И. Пензулаева «Физкультурные занятия» стр.</w:t>
            </w:r>
            <w:r>
              <w:t>59-60</w:t>
            </w:r>
            <w:r w:rsidRPr="00664E09">
              <w:t>)</w:t>
            </w:r>
          </w:p>
          <w:p w:rsidR="00C06831" w:rsidRPr="00C06831" w:rsidRDefault="00C06831" w:rsidP="00C06831">
            <w:pPr>
              <w:pStyle w:val="Standard"/>
              <w:spacing w:line="240" w:lineRule="atLeast"/>
              <w:jc w:val="both"/>
              <w:rPr>
                <w:b/>
              </w:rPr>
            </w:pPr>
            <w:r w:rsidRPr="00C06831">
              <w:rPr>
                <w:b/>
              </w:rPr>
              <w:t>Занятие №18.</w:t>
            </w:r>
          </w:p>
          <w:p w:rsidR="00C06831" w:rsidRPr="00C06831" w:rsidRDefault="00C06831" w:rsidP="00C06831">
            <w:pPr>
              <w:pStyle w:val="Standard"/>
              <w:spacing w:line="240" w:lineRule="atLeast"/>
              <w:jc w:val="both"/>
              <w:rPr>
                <w:b/>
              </w:rPr>
            </w:pPr>
            <w:r w:rsidRPr="00C06831">
              <w:rPr>
                <w:b/>
              </w:rPr>
              <w:t>Программные задачи:</w:t>
            </w:r>
          </w:p>
          <w:p w:rsidR="00C06831" w:rsidRPr="00C06831" w:rsidRDefault="00C06831" w:rsidP="00C06831">
            <w:pPr>
              <w:pStyle w:val="Standard"/>
              <w:spacing w:line="240" w:lineRule="atLeast"/>
              <w:jc w:val="both"/>
              <w:rPr>
                <w:rFonts w:cs="Times New Roman"/>
                <w:color w:val="000000"/>
              </w:rPr>
            </w:pPr>
            <w:r w:rsidRPr="00C06831">
              <w:rPr>
                <w:rFonts w:cs="Times New Roman"/>
                <w:color w:val="000000"/>
              </w:rPr>
              <w:t>Закреплять навык скользящего шага, упражнять в беге и прыжках вокруг снежной бабы.</w:t>
            </w:r>
          </w:p>
          <w:p w:rsidR="00C06831" w:rsidRPr="00C06831" w:rsidRDefault="00C06831" w:rsidP="00C06831">
            <w:pPr>
              <w:pStyle w:val="Standard"/>
              <w:jc w:val="both"/>
              <w:rPr>
                <w:b/>
              </w:rPr>
            </w:pPr>
            <w:r w:rsidRPr="00664E09">
              <w:t>(Л. И. Пензулаева «Физкультурные занятия» стр.</w:t>
            </w:r>
            <w:r>
              <w:t xml:space="preserve"> 60</w:t>
            </w:r>
            <w:r w:rsidRPr="00664E09">
              <w:t>)</w:t>
            </w:r>
          </w:p>
        </w:tc>
      </w:tr>
      <w:tr w:rsidR="00C06831" w:rsidTr="00C06831">
        <w:trPr>
          <w:gridAfter w:val="17"/>
          <w:wAfter w:w="15175" w:type="dxa"/>
          <w:trHeight w:val="5220"/>
        </w:trPr>
        <w:tc>
          <w:tcPr>
            <w:tcW w:w="2222" w:type="dxa"/>
          </w:tcPr>
          <w:p w:rsidR="00C06831" w:rsidRPr="00C06831" w:rsidRDefault="00C06831" w:rsidP="009F1809">
            <w:pPr>
              <w:pStyle w:val="Standard"/>
              <w:rPr>
                <w:b/>
                <w:szCs w:val="28"/>
              </w:rPr>
            </w:pPr>
          </w:p>
          <w:p w:rsidR="00C06831" w:rsidRPr="00C06831" w:rsidRDefault="00C06831" w:rsidP="009F1809">
            <w:pPr>
              <w:pStyle w:val="Standard"/>
              <w:rPr>
                <w:b/>
                <w:szCs w:val="28"/>
              </w:rPr>
            </w:pPr>
            <w:r w:rsidRPr="00C06831">
              <w:rPr>
                <w:b/>
                <w:szCs w:val="28"/>
              </w:rPr>
              <w:t>Январь</w:t>
            </w:r>
          </w:p>
          <w:p w:rsidR="00C06831" w:rsidRPr="00C06831" w:rsidRDefault="00C06831" w:rsidP="009F1809">
            <w:pPr>
              <w:pStyle w:val="Standard"/>
              <w:rPr>
                <w:sz w:val="23"/>
                <w:szCs w:val="23"/>
              </w:rPr>
            </w:pPr>
          </w:p>
          <w:p w:rsidR="00C06831" w:rsidRPr="00C06831" w:rsidRDefault="00C06831" w:rsidP="009F1809">
            <w:pPr>
              <w:pStyle w:val="Standard"/>
              <w:rPr>
                <w:b/>
              </w:rPr>
            </w:pPr>
            <w:r w:rsidRPr="00C06831">
              <w:rPr>
                <w:b/>
                <w:sz w:val="23"/>
                <w:szCs w:val="23"/>
              </w:rPr>
              <w:t>3 неделя</w:t>
            </w:r>
          </w:p>
        </w:tc>
        <w:tc>
          <w:tcPr>
            <w:tcW w:w="2551" w:type="dxa"/>
            <w:gridSpan w:val="3"/>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Познавательное развитие</w:t>
            </w:r>
          </w:p>
        </w:tc>
        <w:tc>
          <w:tcPr>
            <w:tcW w:w="9930" w:type="dxa"/>
            <w:gridSpan w:val="7"/>
            <w:tcBorders>
              <w:right w:val="single" w:sz="4" w:space="0" w:color="auto"/>
            </w:tcBorders>
          </w:tcPr>
          <w:p w:rsidR="00C06831" w:rsidRPr="00C06831" w:rsidRDefault="00C06831" w:rsidP="00C06831">
            <w:pPr>
              <w:pStyle w:val="Standard"/>
              <w:jc w:val="both"/>
              <w:rPr>
                <w:b/>
              </w:rPr>
            </w:pPr>
          </w:p>
          <w:p w:rsidR="00C06831" w:rsidRPr="00C06831" w:rsidRDefault="00C06831" w:rsidP="009F1809">
            <w:pPr>
              <w:pStyle w:val="Standard"/>
              <w:rPr>
                <w:b/>
              </w:rPr>
            </w:pPr>
            <w:r w:rsidRPr="00C06831">
              <w:rPr>
                <w:b/>
              </w:rPr>
              <w:t>Ознакомление с миром природы</w:t>
            </w:r>
          </w:p>
          <w:p w:rsidR="00C06831" w:rsidRPr="00C06831" w:rsidRDefault="00C06831" w:rsidP="009F1809">
            <w:pPr>
              <w:pStyle w:val="Standard"/>
              <w:rPr>
                <w:b/>
              </w:rPr>
            </w:pPr>
            <w:r w:rsidRPr="00C06831">
              <w:rPr>
                <w:b/>
              </w:rPr>
              <w:t>Тема: «</w:t>
            </w:r>
            <w:r w:rsidRPr="00C06831">
              <w:rPr>
                <w:rFonts w:eastAsia="Calibri" w:cs="Times New Roman"/>
                <w:b/>
              </w:rPr>
              <w:t>В гости к деду Природоведу»</w:t>
            </w:r>
            <w:r w:rsidRPr="00C06831">
              <w:rPr>
                <w:rFonts w:cs="Times New Roman"/>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C06831">
            <w:pPr>
              <w:suppressAutoHyphens w:val="0"/>
              <w:rPr>
                <w:rFonts w:eastAsia="Calibri"/>
              </w:rPr>
            </w:pPr>
            <w:r w:rsidRPr="00C06831">
              <w:rPr>
                <w:rFonts w:eastAsia="Calibri"/>
              </w:rPr>
              <w:t>Расширять представления детей о зимних явлениях в природе.</w:t>
            </w:r>
          </w:p>
          <w:p w:rsidR="00C06831" w:rsidRPr="00C06831" w:rsidRDefault="00C06831" w:rsidP="009F1809">
            <w:pPr>
              <w:pStyle w:val="Standard"/>
              <w:rPr>
                <w:rFonts w:eastAsia="Calibri" w:cs="Times New Roman"/>
              </w:rPr>
            </w:pPr>
            <w:r w:rsidRPr="00C06831">
              <w:rPr>
                <w:rFonts w:eastAsia="Calibri" w:cs="Times New Roman"/>
              </w:rPr>
              <w:t xml:space="preserve">Учить наблюдать за объектами природы в зимний период. </w:t>
            </w:r>
          </w:p>
          <w:p w:rsidR="00C06831" w:rsidRDefault="00C06831" w:rsidP="009F1809">
            <w:pPr>
              <w:pStyle w:val="Standard"/>
            </w:pPr>
            <w:r w:rsidRPr="00C06831">
              <w:rPr>
                <w:rFonts w:eastAsia="Calibri" w:cs="Times New Roman"/>
              </w:rPr>
              <w:t>Дать элементарные понятия о взаимосвязи человека и природы</w:t>
            </w:r>
            <w:r w:rsidRPr="00C06831">
              <w:rPr>
                <w:rFonts w:ascii="Calibri" w:eastAsia="Calibri" w:hAnsi="Calibri" w:cs="Calibri"/>
                <w:sz w:val="22"/>
                <w:szCs w:val="22"/>
              </w:rPr>
              <w:t>.</w:t>
            </w:r>
          </w:p>
          <w:p w:rsidR="00C06831" w:rsidRPr="00C06831" w:rsidRDefault="00C06831" w:rsidP="009F1809">
            <w:pPr>
              <w:pStyle w:val="Standard"/>
            </w:pPr>
            <w:r>
              <w:t>(О.А.Соломенникова , «Ознакомление с природой в детском саду», стр.50)  - конспект</w:t>
            </w: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bCs/>
              </w:rPr>
            </w:pPr>
            <w:r w:rsidRPr="00C06831">
              <w:rPr>
                <w:b/>
                <w:bCs/>
              </w:rPr>
              <w:t>Занятие № 3.</w:t>
            </w:r>
          </w:p>
          <w:p w:rsidR="00C06831" w:rsidRPr="00C06831" w:rsidRDefault="00C06831" w:rsidP="00C06831">
            <w:pPr>
              <w:shd w:val="clear" w:color="auto" w:fill="FFFFFF"/>
              <w:autoSpaceDE w:val="0"/>
              <w:snapToGrid w:val="0"/>
              <w:rPr>
                <w:rFonts w:ascii="Calibri" w:eastAsia="Calibri" w:hAnsi="Calibri" w:cs="Calibri"/>
                <w:color w:val="000000"/>
              </w:rPr>
            </w:pPr>
            <w:r w:rsidRPr="00C06831">
              <w:rPr>
                <w:b/>
              </w:rPr>
              <w:t>Программные задачи:</w:t>
            </w:r>
          </w:p>
          <w:p w:rsidR="00C06831" w:rsidRDefault="00C06831" w:rsidP="009F1809">
            <w:pPr>
              <w:pStyle w:val="Standard"/>
            </w:pPr>
            <w:r>
              <w:t>Упражнять в счете звуков в пределах 5.</w:t>
            </w:r>
          </w:p>
          <w:p w:rsidR="00C06831" w:rsidRDefault="00C06831" w:rsidP="009F1809">
            <w:pPr>
              <w:pStyle w:val="Standard"/>
            </w:pPr>
            <w:r>
              <w:t>Продолжать учить сравнивать три предмета по длине, раскладывать их в убывающей и возрастающей последовательности, обозначать результаты сравнения словами: длинный, короче, самый короткий, короткий, длиннее, самый длинный.</w:t>
            </w:r>
          </w:p>
          <w:p w:rsidR="00C06831" w:rsidRDefault="00C06831" w:rsidP="009F1809">
            <w:pPr>
              <w:pStyle w:val="Standard"/>
            </w:pPr>
            <w:r>
              <w:t>Упражнять в умении различать и называть знакомые геометрические фигуры: круг, квадрат, треугольник, прямоугольник.</w:t>
            </w:r>
          </w:p>
          <w:p w:rsidR="00C06831" w:rsidRPr="00C06831" w:rsidRDefault="00C06831" w:rsidP="00C06831">
            <w:pPr>
              <w:pStyle w:val="Standard"/>
              <w:jc w:val="both"/>
              <w:rPr>
                <w:sz w:val="23"/>
                <w:szCs w:val="23"/>
              </w:rPr>
            </w:pPr>
            <w:r>
              <w:t>(И.А.Помораева,В.А.Позина , «Формирование элементарных математических представлений»,стр.35 №3)</w:t>
            </w:r>
          </w:p>
        </w:tc>
      </w:tr>
      <w:tr w:rsidR="00C06831" w:rsidTr="00C06831">
        <w:trPr>
          <w:gridAfter w:val="14"/>
          <w:wAfter w:w="14650" w:type="dxa"/>
          <w:trHeight w:val="2257"/>
        </w:trPr>
        <w:tc>
          <w:tcPr>
            <w:tcW w:w="2222" w:type="dxa"/>
            <w:tcBorders>
              <w:top w:val="single" w:sz="4" w:space="0" w:color="auto"/>
              <w:bottom w:val="single" w:sz="4" w:space="0" w:color="auto"/>
            </w:tcBorders>
          </w:tcPr>
          <w:p w:rsidR="00C06831" w:rsidRPr="00C06831" w:rsidRDefault="00C06831" w:rsidP="00C06831">
            <w:pPr>
              <w:pStyle w:val="Standard"/>
              <w:jc w:val="both"/>
              <w:rPr>
                <w:b/>
              </w:rPr>
            </w:pPr>
          </w:p>
        </w:tc>
        <w:tc>
          <w:tcPr>
            <w:tcW w:w="2558" w:type="dxa"/>
            <w:gridSpan w:val="4"/>
            <w:tcBorders>
              <w:top w:val="single" w:sz="4" w:space="0" w:color="auto"/>
              <w:bottom w:val="single" w:sz="4" w:space="0" w:color="auto"/>
              <w:right w:val="single" w:sz="4" w:space="0" w:color="auto"/>
            </w:tcBorders>
          </w:tcPr>
          <w:p w:rsidR="00C06831" w:rsidRPr="00C06831" w:rsidRDefault="00C06831" w:rsidP="00C06831">
            <w:pPr>
              <w:pStyle w:val="Standard"/>
              <w:ind w:right="113"/>
              <w:rPr>
                <w:b/>
              </w:rPr>
            </w:pPr>
            <w:r w:rsidRPr="00C06831">
              <w:rPr>
                <w:b/>
              </w:rPr>
              <w:t>Речевое развитие</w:t>
            </w:r>
          </w:p>
        </w:tc>
        <w:tc>
          <w:tcPr>
            <w:tcW w:w="7078" w:type="dxa"/>
            <w:tcBorders>
              <w:top w:val="single" w:sz="4" w:space="0" w:color="auto"/>
              <w:left w:val="single" w:sz="4" w:space="0" w:color="auto"/>
              <w:bottom w:val="single" w:sz="4" w:space="0" w:color="auto"/>
              <w:right w:val="nil"/>
            </w:tcBorders>
          </w:tcPr>
          <w:p w:rsidR="00C06831" w:rsidRPr="00C06831" w:rsidRDefault="00C06831" w:rsidP="00C06831">
            <w:pPr>
              <w:pStyle w:val="Standard"/>
              <w:jc w:val="both"/>
              <w:rPr>
                <w:b/>
              </w:rPr>
            </w:pPr>
            <w:r w:rsidRPr="00C06831">
              <w:rPr>
                <w:b/>
              </w:rPr>
              <w:t>Художественная литература</w:t>
            </w:r>
          </w:p>
          <w:p w:rsidR="00C06831" w:rsidRPr="00C06831" w:rsidRDefault="00C06831" w:rsidP="00C06831">
            <w:pPr>
              <w:pStyle w:val="Standard"/>
              <w:jc w:val="both"/>
              <w:rPr>
                <w:b/>
              </w:rPr>
            </w:pPr>
            <w:r w:rsidRPr="00C06831">
              <w:rPr>
                <w:b/>
              </w:rPr>
              <w:t>Тема: «Обучение рассказыванию по картине</w:t>
            </w:r>
            <w:r w:rsidRPr="00C06831">
              <w:rPr>
                <w:rFonts w:eastAsia="Calibri" w:cs="Times New Roman"/>
                <w:b/>
                <w:bCs/>
                <w:color w:val="000000"/>
                <w:shd w:val="clear" w:color="auto" w:fill="FFFFFF"/>
                <w:lang w:eastAsia="ru-RU" w:bidi="ru-RU"/>
              </w:rPr>
              <w:t xml:space="preserve"> «Таня не боится мороза»</w:t>
            </w:r>
            <w:r w:rsidRPr="00C06831">
              <w:rPr>
                <w:rFonts w:cs="Times New Roman"/>
                <w:b/>
              </w:rPr>
              <w:t>».</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Учить детей рассматривать картину и рассказывать о ней в определенной последовательности; учить придумывать название картины.</w:t>
            </w:r>
          </w:p>
          <w:p w:rsidR="00C06831" w:rsidRPr="0046015A" w:rsidRDefault="00C06831" w:rsidP="009F1809">
            <w:pPr>
              <w:pStyle w:val="Standard"/>
            </w:pPr>
            <w:r>
              <w:t xml:space="preserve">( В.В.Гербова, «Развитие речи в детском саду»,стр.50) </w:t>
            </w:r>
          </w:p>
        </w:tc>
        <w:tc>
          <w:tcPr>
            <w:tcW w:w="3370" w:type="dxa"/>
            <w:gridSpan w:val="8"/>
            <w:vMerge w:val="restart"/>
            <w:tcBorders>
              <w:top w:val="single" w:sz="4" w:space="0" w:color="auto"/>
              <w:left w:val="nil"/>
              <w:right w:val="single" w:sz="4" w:space="0" w:color="auto"/>
            </w:tcBorders>
          </w:tcPr>
          <w:p w:rsidR="00C06831" w:rsidRPr="00C06831" w:rsidRDefault="00C06831" w:rsidP="00C06831">
            <w:pPr>
              <w:pStyle w:val="Standard"/>
              <w:jc w:val="both"/>
              <w:rPr>
                <w:b/>
              </w:rPr>
            </w:pPr>
          </w:p>
        </w:tc>
      </w:tr>
      <w:tr w:rsidR="00C06831" w:rsidTr="00C06831">
        <w:trPr>
          <w:gridAfter w:val="14"/>
          <w:wAfter w:w="14650" w:type="dxa"/>
          <w:trHeight w:val="6786"/>
        </w:trPr>
        <w:tc>
          <w:tcPr>
            <w:tcW w:w="2222" w:type="dxa"/>
            <w:vMerge w:val="restart"/>
            <w:tcBorders>
              <w:top w:val="single" w:sz="4" w:space="0" w:color="auto"/>
            </w:tcBorders>
          </w:tcPr>
          <w:p w:rsidR="00C06831" w:rsidRPr="00C06831" w:rsidRDefault="00C06831" w:rsidP="00C06831">
            <w:pPr>
              <w:pStyle w:val="Standard"/>
              <w:jc w:val="both"/>
              <w:rPr>
                <w:b/>
              </w:rPr>
            </w:pPr>
          </w:p>
        </w:tc>
        <w:tc>
          <w:tcPr>
            <w:tcW w:w="2558" w:type="dxa"/>
            <w:gridSpan w:val="4"/>
            <w:tcBorders>
              <w:top w:val="single" w:sz="4" w:space="0" w:color="auto"/>
              <w:right w:val="single" w:sz="4" w:space="0" w:color="auto"/>
            </w:tcBorders>
          </w:tcPr>
          <w:p w:rsidR="00C06831" w:rsidRPr="00C06831" w:rsidRDefault="00C06831" w:rsidP="00C06831">
            <w:pPr>
              <w:pStyle w:val="Standard"/>
              <w:ind w:left="113" w:right="113"/>
              <w:jc w:val="both"/>
              <w:rPr>
                <w:b/>
              </w:rPr>
            </w:pPr>
          </w:p>
          <w:p w:rsidR="00C06831" w:rsidRPr="00C06831" w:rsidRDefault="00C06831" w:rsidP="00C06831">
            <w:pPr>
              <w:pStyle w:val="Standard"/>
              <w:ind w:right="113"/>
              <w:rPr>
                <w:b/>
              </w:rPr>
            </w:pPr>
            <w:r w:rsidRPr="00C06831">
              <w:rPr>
                <w:b/>
              </w:rPr>
              <w:t>Художественно-</w:t>
            </w:r>
          </w:p>
          <w:p w:rsidR="00C06831" w:rsidRPr="00C06831" w:rsidRDefault="00C06831" w:rsidP="00C06831">
            <w:pPr>
              <w:pStyle w:val="Standard"/>
              <w:ind w:left="113" w:right="113"/>
              <w:rPr>
                <w:b/>
              </w:rPr>
            </w:pPr>
            <w:r w:rsidRPr="00C06831">
              <w:rPr>
                <w:b/>
              </w:rPr>
              <w:t>эстетическое развитие</w:t>
            </w: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suppressAutoHyphens w:val="0"/>
              <w:spacing w:after="160" w:line="259" w:lineRule="auto"/>
              <w:rPr>
                <w:b/>
              </w:rPr>
            </w:pPr>
          </w:p>
          <w:p w:rsidR="00C06831" w:rsidRPr="00C06831" w:rsidRDefault="00C06831" w:rsidP="00C06831">
            <w:pPr>
              <w:suppressAutoHyphens w:val="0"/>
              <w:spacing w:after="160" w:line="259" w:lineRule="auto"/>
              <w:rPr>
                <w:b/>
              </w:rPr>
            </w:pPr>
          </w:p>
          <w:p w:rsidR="00C06831" w:rsidRPr="00C06831" w:rsidRDefault="00C06831" w:rsidP="00C06831">
            <w:pPr>
              <w:suppressAutoHyphens w:val="0"/>
              <w:spacing w:after="160" w:line="259" w:lineRule="auto"/>
              <w:rPr>
                <w:b/>
              </w:rPr>
            </w:pPr>
          </w:p>
          <w:p w:rsidR="00C06831" w:rsidRPr="00C06831" w:rsidRDefault="00C06831" w:rsidP="00C06831">
            <w:pPr>
              <w:suppressAutoHyphens w:val="0"/>
              <w:spacing w:after="160" w:line="259" w:lineRule="auto"/>
              <w:rPr>
                <w:b/>
              </w:rPr>
            </w:pPr>
          </w:p>
          <w:p w:rsidR="00C06831" w:rsidRPr="00C06831" w:rsidRDefault="00C06831" w:rsidP="00C06831">
            <w:pPr>
              <w:suppressAutoHyphens w:val="0"/>
              <w:spacing w:after="160" w:line="259" w:lineRule="auto"/>
              <w:rPr>
                <w:b/>
              </w:rPr>
            </w:pPr>
          </w:p>
          <w:p w:rsidR="00C06831" w:rsidRPr="00C06831" w:rsidRDefault="00C06831" w:rsidP="00C06831">
            <w:pPr>
              <w:suppressAutoHyphens w:val="0"/>
              <w:spacing w:after="160" w:line="259" w:lineRule="auto"/>
              <w:rPr>
                <w:b/>
              </w:rPr>
            </w:pPr>
          </w:p>
          <w:p w:rsidR="00C06831" w:rsidRPr="00C06831" w:rsidRDefault="00C06831" w:rsidP="00C06831">
            <w:pPr>
              <w:suppressAutoHyphens w:val="0"/>
              <w:spacing w:after="160" w:line="259" w:lineRule="auto"/>
              <w:rPr>
                <w:b/>
              </w:rPr>
            </w:pPr>
          </w:p>
          <w:p w:rsidR="00C06831" w:rsidRPr="00C06831" w:rsidRDefault="00C06831" w:rsidP="00C06831">
            <w:pPr>
              <w:suppressAutoHyphens w:val="0"/>
              <w:spacing w:after="160" w:line="259" w:lineRule="auto"/>
              <w:rPr>
                <w:b/>
              </w:rPr>
            </w:pPr>
          </w:p>
          <w:p w:rsidR="00C06831" w:rsidRPr="00C06831" w:rsidRDefault="00C06831" w:rsidP="00C06831">
            <w:pPr>
              <w:pStyle w:val="Standard"/>
              <w:ind w:left="113" w:right="113"/>
              <w:rPr>
                <w:b/>
              </w:rPr>
            </w:pPr>
          </w:p>
        </w:tc>
        <w:tc>
          <w:tcPr>
            <w:tcW w:w="7078" w:type="dxa"/>
            <w:tcBorders>
              <w:top w:val="single" w:sz="4" w:space="0" w:color="auto"/>
              <w:left w:val="single" w:sz="4" w:space="0" w:color="auto"/>
              <w:right w:val="nil"/>
            </w:tcBorders>
          </w:tcPr>
          <w:p w:rsidR="00C06831" w:rsidRPr="00C06831" w:rsidRDefault="00C06831" w:rsidP="00C06831">
            <w:pPr>
              <w:pStyle w:val="Standard"/>
              <w:spacing w:line="240" w:lineRule="atLeast"/>
              <w:jc w:val="center"/>
              <w:rPr>
                <w:b/>
              </w:rPr>
            </w:pPr>
            <w:r w:rsidRPr="00C06831">
              <w:rPr>
                <w:b/>
              </w:rPr>
              <w:t>Рисование</w:t>
            </w:r>
          </w:p>
          <w:p w:rsidR="00C06831" w:rsidRPr="00C06831" w:rsidRDefault="00C06831" w:rsidP="00C06831">
            <w:pPr>
              <w:pStyle w:val="Standard"/>
              <w:spacing w:line="240" w:lineRule="atLeast"/>
              <w:rPr>
                <w:b/>
              </w:rPr>
            </w:pPr>
            <w:r w:rsidRPr="00C06831">
              <w:rPr>
                <w:b/>
              </w:rPr>
              <w:t>Тема: «</w:t>
            </w:r>
            <w:r w:rsidRPr="00C06831">
              <w:rPr>
                <w:b/>
                <w:color w:val="000000"/>
              </w:rPr>
              <w:t>Нарисуй какую хочешь игрушку</w:t>
            </w:r>
            <w:r w:rsidRPr="00C06831">
              <w:rPr>
                <w:b/>
              </w:rPr>
              <w:t>»</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Развивать умение детей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w:t>
            </w:r>
          </w:p>
          <w:p w:rsidR="00C06831" w:rsidRDefault="00C06831" w:rsidP="009F1809">
            <w:pPr>
              <w:pStyle w:val="Standard"/>
            </w:pPr>
            <w:r>
              <w:t>(Т.С.Комарова, «Изобразительная деятельность в детском саду»,стр.56 №48)</w:t>
            </w:r>
          </w:p>
          <w:p w:rsidR="00C06831" w:rsidRPr="00C06831" w:rsidRDefault="00C06831" w:rsidP="00C06831">
            <w:pPr>
              <w:pStyle w:val="Standard"/>
              <w:jc w:val="right"/>
              <w:rPr>
                <w:b/>
                <w:sz w:val="22"/>
                <w:szCs w:val="22"/>
              </w:rPr>
            </w:pPr>
          </w:p>
          <w:p w:rsidR="00C06831" w:rsidRPr="00C06831" w:rsidRDefault="00C06831" w:rsidP="00C06831">
            <w:pPr>
              <w:pStyle w:val="Standard"/>
              <w:jc w:val="both"/>
              <w:rPr>
                <w:b/>
              </w:rPr>
            </w:pPr>
            <w:r w:rsidRPr="00C06831">
              <w:rPr>
                <w:b/>
              </w:rPr>
              <w:t xml:space="preserve">                                              Аппликация</w:t>
            </w:r>
          </w:p>
          <w:p w:rsidR="00C06831" w:rsidRPr="00C06831" w:rsidRDefault="00C06831" w:rsidP="00C06831">
            <w:pPr>
              <w:pStyle w:val="Standard"/>
              <w:jc w:val="both"/>
              <w:rPr>
                <w:b/>
              </w:rPr>
            </w:pPr>
            <w:r w:rsidRPr="00C06831">
              <w:rPr>
                <w:b/>
              </w:rPr>
              <w:t>Тема: «</w:t>
            </w:r>
            <w:r w:rsidRPr="00C06831">
              <w:rPr>
                <w:b/>
                <w:color w:val="000000"/>
              </w:rPr>
              <w:t>Автобус</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Закреплять умение детей вырезать нужные части для создания образа предмета (объекта). Закреплять умение срезать у прямоугольника углы,тзакругляя их (кузов автобуса), разрезать полоску на одинаковые прямоугольники (окна автобуса). Развивать умение композиционно оформлять свой замыселю</w:t>
            </w:r>
          </w:p>
          <w:p w:rsidR="00C06831" w:rsidRPr="00CA443E" w:rsidRDefault="00C06831" w:rsidP="00C06831">
            <w:pPr>
              <w:pStyle w:val="Standard"/>
              <w:jc w:val="both"/>
            </w:pPr>
            <w:r>
              <w:t>(Т.С.Комарова, «Изобразительная деятельность в детском саду», стр.54 №46)</w:t>
            </w:r>
          </w:p>
        </w:tc>
        <w:tc>
          <w:tcPr>
            <w:tcW w:w="3370" w:type="dxa"/>
            <w:gridSpan w:val="8"/>
            <w:vMerge/>
            <w:tcBorders>
              <w:left w:val="nil"/>
              <w:right w:val="single" w:sz="4" w:space="0" w:color="auto"/>
            </w:tcBorders>
          </w:tcPr>
          <w:p w:rsidR="00C06831" w:rsidRPr="00C06831" w:rsidRDefault="00C06831" w:rsidP="00C06831">
            <w:pPr>
              <w:pStyle w:val="Standard"/>
              <w:jc w:val="both"/>
              <w:rPr>
                <w:b/>
              </w:rPr>
            </w:pPr>
          </w:p>
        </w:tc>
      </w:tr>
      <w:tr w:rsidR="00C06831" w:rsidTr="00C06831">
        <w:trPr>
          <w:gridAfter w:val="14"/>
          <w:wAfter w:w="14650" w:type="dxa"/>
          <w:trHeight w:val="3482"/>
        </w:trPr>
        <w:tc>
          <w:tcPr>
            <w:tcW w:w="2222" w:type="dxa"/>
            <w:vMerge/>
            <w:tcBorders>
              <w:top w:val="single" w:sz="4" w:space="0" w:color="auto"/>
            </w:tcBorders>
          </w:tcPr>
          <w:p w:rsidR="00C06831" w:rsidRPr="00C06831" w:rsidRDefault="00C06831" w:rsidP="00C06831">
            <w:pPr>
              <w:pStyle w:val="Standard"/>
              <w:jc w:val="both"/>
              <w:rPr>
                <w:b/>
              </w:rPr>
            </w:pPr>
          </w:p>
        </w:tc>
        <w:tc>
          <w:tcPr>
            <w:tcW w:w="2558" w:type="dxa"/>
            <w:gridSpan w:val="4"/>
            <w:tcBorders>
              <w:top w:val="single" w:sz="4" w:space="0" w:color="auto"/>
              <w:right w:val="single" w:sz="4" w:space="0" w:color="auto"/>
            </w:tcBorders>
          </w:tcPr>
          <w:p w:rsidR="00C06831" w:rsidRPr="00C06831" w:rsidRDefault="00C06831" w:rsidP="00C06831">
            <w:pPr>
              <w:pStyle w:val="Standard"/>
              <w:ind w:left="113" w:right="113"/>
              <w:rPr>
                <w:b/>
              </w:rPr>
            </w:pPr>
            <w:r w:rsidRPr="00C06831">
              <w:rPr>
                <w:b/>
              </w:rPr>
              <w:t>Физическая культура</w:t>
            </w:r>
          </w:p>
          <w:p w:rsidR="00C06831" w:rsidRPr="00C06831" w:rsidRDefault="00C06831" w:rsidP="00C06831">
            <w:pPr>
              <w:pStyle w:val="Standard"/>
              <w:ind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10448" w:type="dxa"/>
            <w:gridSpan w:val="9"/>
            <w:tcBorders>
              <w:top w:val="single" w:sz="4" w:space="0" w:color="auto"/>
              <w:left w:val="single" w:sz="4" w:space="0" w:color="auto"/>
              <w:bottom w:val="single" w:sz="4" w:space="0" w:color="auto"/>
            </w:tcBorders>
          </w:tcPr>
          <w:p w:rsidR="00C06831" w:rsidRPr="00C06831" w:rsidRDefault="00C06831" w:rsidP="009F1809">
            <w:pPr>
              <w:pStyle w:val="Standard"/>
              <w:rPr>
                <w:b/>
              </w:rPr>
            </w:pPr>
            <w:r w:rsidRPr="00C06831">
              <w:rPr>
                <w:b/>
              </w:rPr>
              <w:t>Занятия № 19, 20.</w:t>
            </w:r>
          </w:p>
          <w:p w:rsidR="00C06831" w:rsidRPr="00C06831" w:rsidRDefault="00C06831" w:rsidP="009F1809">
            <w:pPr>
              <w:pStyle w:val="Standard"/>
              <w:rPr>
                <w:b/>
              </w:rPr>
            </w:pPr>
            <w:r w:rsidRPr="00C06831">
              <w:rPr>
                <w:b/>
              </w:rPr>
              <w:t>Программные задачи:</w:t>
            </w:r>
          </w:p>
          <w:p w:rsidR="00C06831" w:rsidRPr="00560061" w:rsidRDefault="00C06831" w:rsidP="009F1809">
            <w:pPr>
              <w:pStyle w:val="Standard"/>
            </w:pPr>
            <w:r>
              <w:t>Повторить ходьбу и бег между предметами, не задевая их; ползание по гимнастической скамейке на четвереньках, развивать ловкость в упражнениях с мячом.</w:t>
            </w:r>
          </w:p>
          <w:p w:rsidR="00C06831" w:rsidRDefault="00C06831" w:rsidP="00C06831">
            <w:pPr>
              <w:pStyle w:val="Standard"/>
              <w:spacing w:line="240" w:lineRule="atLeast"/>
            </w:pPr>
            <w:r w:rsidRPr="00664E09">
              <w:t xml:space="preserve"> (Л. И. Пензулаева «Физкультурные занятия» стр.</w:t>
            </w:r>
            <w:r>
              <w:t>61-62</w:t>
            </w:r>
            <w:r w:rsidRPr="00664E09">
              <w:t>)</w:t>
            </w:r>
          </w:p>
          <w:p w:rsidR="00C06831" w:rsidRPr="00664E09" w:rsidRDefault="00C06831" w:rsidP="00C06831">
            <w:pPr>
              <w:pStyle w:val="Standard"/>
              <w:spacing w:line="240" w:lineRule="atLeast"/>
            </w:pPr>
          </w:p>
          <w:p w:rsidR="00C06831" w:rsidRPr="00C06831" w:rsidRDefault="00C06831" w:rsidP="009F1809">
            <w:pPr>
              <w:pStyle w:val="Standard"/>
              <w:rPr>
                <w:b/>
              </w:rPr>
            </w:pPr>
            <w:r w:rsidRPr="00C06831">
              <w:rPr>
                <w:b/>
              </w:rPr>
              <w:t>Занятие № 21.</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Упражнять детей в перепрыгивании через препятствия, в метании снежков на дальность.</w:t>
            </w:r>
          </w:p>
          <w:p w:rsidR="00C06831" w:rsidRPr="00C06831" w:rsidRDefault="00C06831" w:rsidP="00C06831">
            <w:pPr>
              <w:pStyle w:val="Standard"/>
              <w:jc w:val="both"/>
              <w:rPr>
                <w:b/>
              </w:rPr>
            </w:pPr>
            <w:r w:rsidRPr="00664E09">
              <w:t>(Л. И. Пензулаева «Физкультурные занятия» стр.</w:t>
            </w:r>
            <w:r>
              <w:t xml:space="preserve"> 62</w:t>
            </w:r>
            <w:r w:rsidRPr="00664E09">
              <w:t>)</w:t>
            </w:r>
          </w:p>
        </w:tc>
      </w:tr>
      <w:tr w:rsidR="00C06831" w:rsidTr="00C06831">
        <w:trPr>
          <w:gridAfter w:val="14"/>
          <w:wAfter w:w="14650" w:type="dxa"/>
          <w:trHeight w:val="555"/>
        </w:trPr>
        <w:tc>
          <w:tcPr>
            <w:tcW w:w="2222" w:type="dxa"/>
            <w:vMerge/>
          </w:tcPr>
          <w:p w:rsidR="00C06831" w:rsidRPr="00C06831" w:rsidRDefault="00C06831" w:rsidP="00C06831">
            <w:pPr>
              <w:pStyle w:val="Standard"/>
              <w:jc w:val="both"/>
              <w:rPr>
                <w:b/>
              </w:rPr>
            </w:pPr>
          </w:p>
        </w:tc>
        <w:tc>
          <w:tcPr>
            <w:tcW w:w="13006" w:type="dxa"/>
            <w:gridSpan w:val="13"/>
            <w:tcBorders>
              <w:top w:val="single" w:sz="4" w:space="0" w:color="auto"/>
              <w:bottom w:val="nil"/>
              <w:right w:val="nil"/>
            </w:tcBorders>
          </w:tcPr>
          <w:p w:rsidR="00C06831" w:rsidRPr="00C06831" w:rsidRDefault="00C06831" w:rsidP="00C06831">
            <w:pPr>
              <w:pStyle w:val="Standard"/>
              <w:jc w:val="both"/>
              <w:rPr>
                <w:b/>
              </w:rPr>
            </w:pPr>
          </w:p>
        </w:tc>
      </w:tr>
      <w:tr w:rsidR="00C06831" w:rsidTr="00C06831">
        <w:trPr>
          <w:gridBefore w:val="10"/>
          <w:wBefore w:w="14649" w:type="dxa"/>
          <w:trHeight w:val="70"/>
        </w:trPr>
        <w:tc>
          <w:tcPr>
            <w:tcW w:w="14650" w:type="dxa"/>
            <w:gridSpan w:val="17"/>
            <w:tcBorders>
              <w:top w:val="nil"/>
              <w:left w:val="nil"/>
              <w:bottom w:val="nil"/>
              <w:right w:val="nil"/>
            </w:tcBorders>
          </w:tcPr>
          <w:p w:rsidR="00C06831" w:rsidRPr="007D60BE" w:rsidRDefault="00C06831" w:rsidP="00C06831">
            <w:pPr>
              <w:tabs>
                <w:tab w:val="left" w:pos="6393"/>
              </w:tabs>
            </w:pPr>
          </w:p>
        </w:tc>
        <w:tc>
          <w:tcPr>
            <w:tcW w:w="579" w:type="dxa"/>
            <w:tcBorders>
              <w:top w:val="nil"/>
              <w:left w:val="nil"/>
            </w:tcBorders>
          </w:tcPr>
          <w:p w:rsidR="00C06831" w:rsidRPr="00C06831" w:rsidRDefault="00C06831" w:rsidP="00C06831">
            <w:pPr>
              <w:pStyle w:val="Standard"/>
              <w:jc w:val="both"/>
              <w:rPr>
                <w:b/>
              </w:rPr>
            </w:pPr>
          </w:p>
        </w:tc>
      </w:tr>
      <w:tr w:rsidR="00C06831" w:rsidTr="00C06831">
        <w:trPr>
          <w:gridBefore w:val="10"/>
          <w:gridAfter w:val="14"/>
          <w:wBefore w:w="14649" w:type="dxa"/>
          <w:wAfter w:w="14650" w:type="dxa"/>
          <w:trHeight w:val="70"/>
        </w:trPr>
        <w:tc>
          <w:tcPr>
            <w:tcW w:w="579" w:type="dxa"/>
            <w:gridSpan w:val="4"/>
            <w:tcBorders>
              <w:top w:val="nil"/>
              <w:left w:val="nil"/>
            </w:tcBorders>
          </w:tcPr>
          <w:p w:rsidR="00C06831" w:rsidRPr="00C06831" w:rsidRDefault="00C06831" w:rsidP="00C06831">
            <w:pPr>
              <w:pStyle w:val="Standard"/>
              <w:jc w:val="both"/>
              <w:rPr>
                <w:b/>
              </w:rPr>
            </w:pPr>
          </w:p>
        </w:tc>
      </w:tr>
      <w:tr w:rsidR="00C06831" w:rsidTr="00C06831">
        <w:trPr>
          <w:gridBefore w:val="9"/>
          <w:gridAfter w:val="17"/>
          <w:wBefore w:w="13696" w:type="dxa"/>
          <w:wAfter w:w="15175" w:type="dxa"/>
          <w:trHeight w:val="552"/>
        </w:trPr>
        <w:tc>
          <w:tcPr>
            <w:tcW w:w="1007" w:type="dxa"/>
            <w:gridSpan w:val="2"/>
            <w:tcBorders>
              <w:top w:val="nil"/>
              <w:left w:val="nil"/>
              <w:right w:val="nil"/>
            </w:tcBorders>
          </w:tcPr>
          <w:p w:rsidR="00C06831" w:rsidRPr="00C06831" w:rsidRDefault="00C06831" w:rsidP="00C06831">
            <w:pPr>
              <w:pStyle w:val="Standard"/>
              <w:jc w:val="both"/>
              <w:rPr>
                <w:b/>
              </w:rPr>
            </w:pPr>
          </w:p>
        </w:tc>
      </w:tr>
      <w:tr w:rsidR="00C06831" w:rsidTr="00C06831">
        <w:trPr>
          <w:gridAfter w:val="14"/>
          <w:wAfter w:w="14650" w:type="dxa"/>
          <w:trHeight w:val="2963"/>
        </w:trPr>
        <w:tc>
          <w:tcPr>
            <w:tcW w:w="2368" w:type="dxa"/>
            <w:gridSpan w:val="2"/>
          </w:tcPr>
          <w:p w:rsidR="00C06831" w:rsidRPr="00C06831" w:rsidRDefault="00C06831" w:rsidP="009F1809">
            <w:pPr>
              <w:pStyle w:val="Standard"/>
              <w:rPr>
                <w:b/>
              </w:rPr>
            </w:pPr>
            <w:r w:rsidRPr="00C06831">
              <w:rPr>
                <w:b/>
              </w:rPr>
              <w:t>Январь</w:t>
            </w:r>
          </w:p>
          <w:p w:rsidR="00C06831" w:rsidRPr="00C06831" w:rsidRDefault="00C06831" w:rsidP="009F1809">
            <w:pPr>
              <w:pStyle w:val="Standard"/>
              <w:rPr>
                <w:b/>
              </w:rPr>
            </w:pPr>
          </w:p>
          <w:p w:rsidR="00C06831" w:rsidRPr="00C06831" w:rsidRDefault="00C06831" w:rsidP="009F1809">
            <w:pPr>
              <w:pStyle w:val="Standard"/>
              <w:rPr>
                <w:b/>
              </w:rPr>
            </w:pPr>
            <w:r w:rsidRPr="00C06831">
              <w:rPr>
                <w:b/>
              </w:rPr>
              <w:t>4 неделя</w:t>
            </w:r>
          </w:p>
          <w:p w:rsidR="00C06831" w:rsidRDefault="00C06831" w:rsidP="009F1809">
            <w:pPr>
              <w:pStyle w:val="Standard"/>
            </w:pPr>
          </w:p>
        </w:tc>
        <w:tc>
          <w:tcPr>
            <w:tcW w:w="2269" w:type="dxa"/>
          </w:tcPr>
          <w:p w:rsidR="00C06831" w:rsidRPr="00C06831" w:rsidRDefault="00C06831" w:rsidP="00C06831">
            <w:pPr>
              <w:pStyle w:val="Standard"/>
              <w:ind w:left="113" w:right="113"/>
              <w:rPr>
                <w:b/>
              </w:rPr>
            </w:pPr>
            <w:r w:rsidRPr="00C06831">
              <w:rPr>
                <w:b/>
              </w:rPr>
              <w:t>Познавательное развитие</w:t>
            </w:r>
          </w:p>
        </w:tc>
        <w:tc>
          <w:tcPr>
            <w:tcW w:w="10591" w:type="dxa"/>
            <w:gridSpan w:val="11"/>
          </w:tcPr>
          <w:p w:rsidR="00C06831" w:rsidRPr="00C06831" w:rsidRDefault="00C06831" w:rsidP="009F1809">
            <w:pPr>
              <w:pStyle w:val="Standard"/>
              <w:rPr>
                <w:b/>
              </w:rPr>
            </w:pPr>
            <w:r w:rsidRPr="00C06831">
              <w:rPr>
                <w:b/>
              </w:rPr>
              <w:t>Приобщение к социокультурным ценностям</w:t>
            </w:r>
          </w:p>
          <w:p w:rsidR="00C06831" w:rsidRPr="00C06831" w:rsidRDefault="00C06831" w:rsidP="009F1809">
            <w:pPr>
              <w:pStyle w:val="Standard"/>
              <w:rPr>
                <w:b/>
              </w:rPr>
            </w:pPr>
            <w:r w:rsidRPr="00C06831">
              <w:rPr>
                <w:b/>
              </w:rPr>
              <w:t>Тема: «</w:t>
            </w:r>
            <w:r w:rsidRPr="00C06831">
              <w:rPr>
                <w:rFonts w:eastAsia="Calibri" w:cs="Times New Roman"/>
                <w:b/>
              </w:rPr>
              <w:t>Замечательный врач</w:t>
            </w:r>
            <w:r w:rsidRPr="00C06831">
              <w:rPr>
                <w:rFonts w:ascii="Calibri" w:eastAsia="Calibri" w:hAnsi="Calibri" w:cs="Calibri"/>
                <w:b/>
                <w:sz w:val="22"/>
                <w:szCs w:val="22"/>
              </w:rPr>
              <w:t>»</w:t>
            </w:r>
            <w:r w:rsidRPr="00C06831">
              <w:rPr>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eastAsia="Calibri" w:cs="Times New Roman"/>
              </w:rPr>
            </w:pPr>
            <w:r w:rsidRPr="00C06831">
              <w:rPr>
                <w:rFonts w:eastAsia="Calibri" w:cs="Times New Roman"/>
              </w:rPr>
              <w:t>Дат детям представление о значимости труда врача и медсестры, их заботливом отношении к детям, людям. Отметить, что результат труда достигается с помощью отношения к труду (деловые и личностные качества). Показать, что продукты труда врача и медсестры отражают их чувства, личностные качества, интересы.</w:t>
            </w:r>
          </w:p>
          <w:p w:rsidR="00C06831" w:rsidRDefault="00C06831" w:rsidP="009F1809">
            <w:pPr>
              <w:pStyle w:val="Standard"/>
            </w:pPr>
            <w:r>
              <w:t>(О. В. Дыбина, «Ознакомление с предметным и социальным окружением», стр.34 №10)</w:t>
            </w:r>
          </w:p>
          <w:p w:rsidR="00C06831" w:rsidRPr="00C06831" w:rsidRDefault="00C06831" w:rsidP="00C06831">
            <w:pPr>
              <w:pStyle w:val="Standard"/>
              <w:jc w:val="both"/>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rPr>
            </w:pPr>
            <w:r w:rsidRPr="00C06831">
              <w:rPr>
                <w:b/>
              </w:rPr>
              <w:t>Занятие № 4</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Упражнять в счете предметов на ощупь в пределах 5.</w:t>
            </w:r>
          </w:p>
          <w:p w:rsidR="00C06831" w:rsidRDefault="00C06831" w:rsidP="009F1809">
            <w:pPr>
              <w:pStyle w:val="Standard"/>
            </w:pPr>
            <w:r>
              <w:t>Объяснить значение слов вчера, сегодня, завтра.</w:t>
            </w:r>
          </w:p>
          <w:p w:rsidR="00C06831" w:rsidRDefault="00C06831" w:rsidP="009F1809">
            <w:pPr>
              <w:pStyle w:val="Standard"/>
            </w:pPr>
            <w:r>
              <w:t>Развивать умение сравнивать предметы по их пространственному расположению (слева, справа, налево, направо).</w:t>
            </w:r>
          </w:p>
          <w:p w:rsidR="00C06831" w:rsidRPr="00C06831" w:rsidRDefault="00C06831" w:rsidP="009F1809">
            <w:pPr>
              <w:pStyle w:val="Standard"/>
              <w:rPr>
                <w:b/>
              </w:rPr>
            </w:pPr>
            <w:r>
              <w:lastRenderedPageBreak/>
              <w:t xml:space="preserve"> (И.А.Помораева,В.А.Позина , «Формирование элементарных математических представлений»,стр.36 №4)</w:t>
            </w:r>
          </w:p>
          <w:p w:rsidR="00C06831" w:rsidRPr="00C06831" w:rsidRDefault="00C06831" w:rsidP="00C06831">
            <w:pPr>
              <w:pStyle w:val="Standard"/>
              <w:jc w:val="both"/>
              <w:rPr>
                <w:sz w:val="23"/>
                <w:szCs w:val="23"/>
              </w:rPr>
            </w:pPr>
          </w:p>
          <w:p w:rsidR="00C06831" w:rsidRPr="00C06831" w:rsidRDefault="00C06831" w:rsidP="00C06831">
            <w:pPr>
              <w:suppressAutoHyphens w:val="0"/>
              <w:spacing w:after="160" w:line="259" w:lineRule="auto"/>
              <w:rPr>
                <w:b/>
                <w:sz w:val="23"/>
                <w:szCs w:val="23"/>
              </w:rPr>
            </w:pPr>
          </w:p>
          <w:p w:rsidR="00C06831" w:rsidRPr="00C06831" w:rsidRDefault="00C06831" w:rsidP="00C06831">
            <w:pPr>
              <w:pStyle w:val="Standard"/>
              <w:jc w:val="both"/>
              <w:rPr>
                <w:b/>
                <w:sz w:val="23"/>
                <w:szCs w:val="23"/>
              </w:rPr>
            </w:pPr>
          </w:p>
        </w:tc>
      </w:tr>
      <w:tr w:rsidR="00C06831" w:rsidTr="00C06831">
        <w:trPr>
          <w:gridAfter w:val="14"/>
          <w:wAfter w:w="14650" w:type="dxa"/>
          <w:trHeight w:val="1966"/>
        </w:trPr>
        <w:tc>
          <w:tcPr>
            <w:tcW w:w="2368" w:type="dxa"/>
            <w:gridSpan w:val="2"/>
          </w:tcPr>
          <w:p w:rsidR="00C06831" w:rsidRPr="00C06831" w:rsidRDefault="00C06831" w:rsidP="00C06831">
            <w:pPr>
              <w:pStyle w:val="Standard"/>
              <w:jc w:val="both"/>
              <w:rPr>
                <w:b/>
              </w:rPr>
            </w:pPr>
          </w:p>
        </w:tc>
        <w:tc>
          <w:tcPr>
            <w:tcW w:w="2269" w:type="dxa"/>
          </w:tcPr>
          <w:p w:rsidR="00C06831" w:rsidRPr="00C06831" w:rsidRDefault="00C06831" w:rsidP="00C06831">
            <w:pPr>
              <w:pStyle w:val="Standard"/>
              <w:ind w:left="113" w:right="113"/>
              <w:rPr>
                <w:b/>
              </w:rPr>
            </w:pPr>
            <w:r w:rsidRPr="00C06831">
              <w:rPr>
                <w:b/>
              </w:rPr>
              <w:t>Речевое развитие</w:t>
            </w:r>
          </w:p>
        </w:tc>
        <w:tc>
          <w:tcPr>
            <w:tcW w:w="10591" w:type="dxa"/>
            <w:gridSpan w:val="11"/>
          </w:tcPr>
          <w:p w:rsidR="00C06831" w:rsidRPr="008D56E8" w:rsidRDefault="00C06831" w:rsidP="00C06831">
            <w:pPr>
              <w:pStyle w:val="Standard"/>
              <w:jc w:val="both"/>
            </w:pPr>
            <w:r w:rsidRPr="00C06831">
              <w:rPr>
                <w:b/>
              </w:rPr>
              <w:t>Художественная литература</w:t>
            </w:r>
          </w:p>
          <w:p w:rsidR="00C06831" w:rsidRPr="00C06831" w:rsidRDefault="00C06831" w:rsidP="00C06831">
            <w:pPr>
              <w:pStyle w:val="Standard"/>
              <w:jc w:val="both"/>
              <w:rPr>
                <w:b/>
              </w:rPr>
            </w:pPr>
            <w:r w:rsidRPr="00C06831">
              <w:rPr>
                <w:b/>
              </w:rPr>
              <w:t>Тема: «Чтение любимых стихотворений. «Заучивание стихотворения А. Барто «Я знаю, что надо придумать»».</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Выяснить, какие программные стихотворения знают дети. Помочь детям запомнить новое стихотворение.</w:t>
            </w:r>
          </w:p>
          <w:p w:rsidR="00C06831" w:rsidRPr="00C06831" w:rsidRDefault="00C06831" w:rsidP="00C06831">
            <w:pPr>
              <w:pStyle w:val="Standard"/>
              <w:jc w:val="both"/>
              <w:rPr>
                <w:b/>
              </w:rPr>
            </w:pPr>
            <w:r>
              <w:t>( В.В.Гербова, «Развитие речи в детском саду», стр.52) - конспект</w:t>
            </w:r>
          </w:p>
        </w:tc>
      </w:tr>
      <w:tr w:rsidR="00C06831" w:rsidTr="00C06831">
        <w:trPr>
          <w:gridAfter w:val="14"/>
          <w:wAfter w:w="14650" w:type="dxa"/>
          <w:trHeight w:val="5220"/>
        </w:trPr>
        <w:tc>
          <w:tcPr>
            <w:tcW w:w="2368" w:type="dxa"/>
            <w:gridSpan w:val="2"/>
          </w:tcPr>
          <w:p w:rsidR="00C06831" w:rsidRPr="00C06831" w:rsidRDefault="00C06831" w:rsidP="00C06831">
            <w:pPr>
              <w:pStyle w:val="Standard"/>
              <w:jc w:val="both"/>
              <w:rPr>
                <w:b/>
              </w:rPr>
            </w:pPr>
          </w:p>
        </w:tc>
        <w:tc>
          <w:tcPr>
            <w:tcW w:w="2269" w:type="dxa"/>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7509" w:type="dxa"/>
            <w:gridSpan w:val="4"/>
            <w:tcBorders>
              <w:right w:val="nil"/>
            </w:tcBorders>
          </w:tcPr>
          <w:p w:rsidR="00C06831" w:rsidRPr="00D36A48" w:rsidRDefault="00C06831" w:rsidP="00C06831">
            <w:pPr>
              <w:pStyle w:val="Standard"/>
              <w:spacing w:line="240" w:lineRule="atLeast"/>
              <w:jc w:val="both"/>
            </w:pPr>
            <w:r w:rsidRPr="00C06831">
              <w:rPr>
                <w:b/>
              </w:rPr>
              <w:t xml:space="preserve">                                                  Рисование</w:t>
            </w:r>
          </w:p>
          <w:p w:rsidR="00C06831" w:rsidRPr="00C06831" w:rsidRDefault="00C06831" w:rsidP="00C06831">
            <w:pPr>
              <w:shd w:val="clear" w:color="auto" w:fill="FFFFFF"/>
              <w:autoSpaceDE w:val="0"/>
              <w:snapToGrid w:val="0"/>
              <w:rPr>
                <w:b/>
                <w:color w:val="000000"/>
              </w:rPr>
            </w:pPr>
            <w:r w:rsidRPr="00C06831">
              <w:rPr>
                <w:b/>
              </w:rPr>
              <w:t>Тема: «</w:t>
            </w:r>
            <w:r w:rsidRPr="00C06831">
              <w:rPr>
                <w:b/>
                <w:color w:val="000000"/>
              </w:rPr>
              <w:t>Украшение платочка. (По мотивам дымковской росписи)»</w:t>
            </w:r>
          </w:p>
          <w:p w:rsidR="00C06831" w:rsidRPr="00C06831" w:rsidRDefault="00C06831" w:rsidP="009F1809">
            <w:pPr>
              <w:pStyle w:val="Standard"/>
              <w:rPr>
                <w:b/>
              </w:rPr>
            </w:pPr>
            <w:r w:rsidRPr="00C06831">
              <w:rPr>
                <w:b/>
              </w:rPr>
              <w:t>Программные задачи:</w:t>
            </w:r>
          </w:p>
          <w:p w:rsidR="00C06831" w:rsidRPr="00C06831" w:rsidRDefault="00C06831" w:rsidP="00C06831">
            <w:pPr>
              <w:shd w:val="clear" w:color="auto" w:fill="FFFFFF"/>
              <w:autoSpaceDE w:val="0"/>
              <w:snapToGrid w:val="0"/>
              <w:rPr>
                <w:color w:val="000000"/>
              </w:rPr>
            </w:pPr>
            <w:r w:rsidRPr="00C06831">
              <w:rPr>
                <w:color w:val="000000"/>
              </w:rPr>
              <w:t>Знакомить с росписью дымковской игрушки (барышни), учить выделять элементы узора(прямые,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чувство рит</w:t>
            </w:r>
            <w:r w:rsidRPr="00C06831">
              <w:rPr>
                <w:color w:val="000000"/>
              </w:rPr>
              <w:softHyphen/>
              <w:t>ма, композиции, цвета</w:t>
            </w:r>
          </w:p>
          <w:p w:rsidR="00C06831" w:rsidRDefault="00C06831" w:rsidP="009F1809">
            <w:pPr>
              <w:pStyle w:val="Standard"/>
            </w:pPr>
            <w:r>
              <w:t>(Т.С.Комарова, «Изобразительная деятельность в детском саду»,стр.57 №49)</w:t>
            </w:r>
          </w:p>
          <w:p w:rsidR="00C06831" w:rsidRPr="00C06831" w:rsidRDefault="00C06831" w:rsidP="00C06831">
            <w:pPr>
              <w:pStyle w:val="Standard"/>
              <w:jc w:val="center"/>
              <w:rPr>
                <w:b/>
              </w:rPr>
            </w:pPr>
          </w:p>
          <w:p w:rsidR="00C06831" w:rsidRPr="00C06831" w:rsidRDefault="00C06831" w:rsidP="00C06831">
            <w:pPr>
              <w:pStyle w:val="Standard"/>
              <w:jc w:val="center"/>
              <w:rPr>
                <w:b/>
              </w:rPr>
            </w:pPr>
            <w:r w:rsidRPr="00C06831">
              <w:rPr>
                <w:b/>
              </w:rPr>
              <w:t>Лепка</w:t>
            </w:r>
          </w:p>
          <w:p w:rsidR="00C06831" w:rsidRPr="00C06831" w:rsidRDefault="00C06831" w:rsidP="009F1809">
            <w:pPr>
              <w:pStyle w:val="Standard"/>
              <w:rPr>
                <w:b/>
              </w:rPr>
            </w:pPr>
            <w:r w:rsidRPr="00C06831">
              <w:rPr>
                <w:b/>
              </w:rPr>
              <w:t>Тема: «Девочка в длинной шубке»</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Учить детей передавать в лепке фигуру человека, соблюдая соотношения частей по величине. Закреплять умение раскатывать пластилин между ладонями; лепит пальцами, придавать фигуре нужную форму; соединять части, плотно прижимая их друг к другу, и сглаживать места скрепления.</w:t>
            </w:r>
          </w:p>
          <w:p w:rsidR="00C06831" w:rsidRPr="00293387" w:rsidRDefault="00C06831" w:rsidP="00C06831">
            <w:pPr>
              <w:pStyle w:val="Standard"/>
              <w:jc w:val="both"/>
            </w:pPr>
            <w:r>
              <w:t xml:space="preserve"> (Т.С.Комарова, «Изобразительная деятельность в детском саду»,стр.55 №47)</w:t>
            </w:r>
          </w:p>
        </w:tc>
        <w:tc>
          <w:tcPr>
            <w:tcW w:w="3082" w:type="dxa"/>
            <w:gridSpan w:val="7"/>
            <w:tcBorders>
              <w:left w:val="nil"/>
            </w:tcBorders>
          </w:tcPr>
          <w:tbl>
            <w:tblPr>
              <w:tblW w:w="411" w:type="dxa"/>
              <w:tblInd w:w="3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
            </w:tblGrid>
            <w:tr w:rsidR="00C06831" w:rsidTr="00C06831">
              <w:trPr>
                <w:trHeight w:val="222"/>
              </w:trPr>
              <w:tc>
                <w:tcPr>
                  <w:tcW w:w="411" w:type="dxa"/>
                </w:tcPr>
                <w:p w:rsidR="00C06831" w:rsidRDefault="00C06831" w:rsidP="009F1809"/>
              </w:tc>
            </w:tr>
            <w:tr w:rsidR="00C06831" w:rsidTr="009F1809">
              <w:trPr>
                <w:trHeight w:val="3750"/>
              </w:trPr>
              <w:tc>
                <w:tcPr>
                  <w:tcW w:w="411" w:type="dxa"/>
                  <w:tcBorders>
                    <w:top w:val="nil"/>
                    <w:bottom w:val="nil"/>
                  </w:tcBorders>
                </w:tcPr>
                <w:p w:rsidR="00C06831" w:rsidRDefault="00C06831" w:rsidP="009F1809">
                  <w:pPr>
                    <w:pStyle w:val="Standard"/>
                    <w:jc w:val="both"/>
                    <w:rPr>
                      <w:b/>
                    </w:rPr>
                  </w:pPr>
                </w:p>
              </w:tc>
            </w:tr>
          </w:tbl>
          <w:p w:rsidR="00C06831" w:rsidRPr="00C06831" w:rsidRDefault="00C06831" w:rsidP="00C06831">
            <w:pPr>
              <w:pStyle w:val="Standard"/>
              <w:jc w:val="both"/>
              <w:rPr>
                <w:b/>
              </w:rPr>
            </w:pPr>
          </w:p>
        </w:tc>
      </w:tr>
      <w:tr w:rsidR="00C06831" w:rsidTr="00C06831">
        <w:trPr>
          <w:gridAfter w:val="14"/>
          <w:wAfter w:w="14650" w:type="dxa"/>
          <w:trHeight w:val="840"/>
        </w:trPr>
        <w:tc>
          <w:tcPr>
            <w:tcW w:w="2368" w:type="dxa"/>
            <w:gridSpan w:val="2"/>
          </w:tcPr>
          <w:p w:rsidR="00C06831" w:rsidRPr="00C06831" w:rsidRDefault="00C06831" w:rsidP="00C06831">
            <w:pPr>
              <w:pStyle w:val="Standard"/>
              <w:jc w:val="both"/>
              <w:rPr>
                <w:b/>
              </w:rPr>
            </w:pPr>
          </w:p>
        </w:tc>
        <w:tc>
          <w:tcPr>
            <w:tcW w:w="2269" w:type="dxa"/>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Физическая культура</w:t>
            </w:r>
          </w:p>
        </w:tc>
        <w:tc>
          <w:tcPr>
            <w:tcW w:w="7509" w:type="dxa"/>
            <w:gridSpan w:val="4"/>
            <w:tcBorders>
              <w:right w:val="nil"/>
            </w:tcBorders>
          </w:tcPr>
          <w:p w:rsidR="00C06831" w:rsidRPr="00C06831" w:rsidRDefault="00C06831" w:rsidP="00C06831">
            <w:pPr>
              <w:pStyle w:val="Standard"/>
              <w:jc w:val="both"/>
              <w:rPr>
                <w:b/>
              </w:rPr>
            </w:pPr>
            <w:r w:rsidRPr="00C06831">
              <w:rPr>
                <w:b/>
              </w:rPr>
              <w:t>Занятие № 22, 23.</w:t>
            </w:r>
          </w:p>
          <w:p w:rsidR="00C06831" w:rsidRPr="00C06831" w:rsidRDefault="00C06831" w:rsidP="00C06831">
            <w:pPr>
              <w:pStyle w:val="Standard"/>
              <w:jc w:val="both"/>
              <w:rPr>
                <w:b/>
              </w:rPr>
            </w:pPr>
            <w:r w:rsidRPr="00C06831">
              <w:rPr>
                <w:b/>
              </w:rPr>
              <w:t>Программные задачи:</w:t>
            </w:r>
          </w:p>
          <w:p w:rsidR="00C06831" w:rsidRPr="00041127" w:rsidRDefault="00C06831" w:rsidP="00C06831">
            <w:pPr>
              <w:pStyle w:val="Standard"/>
              <w:jc w:val="both"/>
            </w:pPr>
            <w:r w:rsidRPr="00041127">
              <w:t>Упражнять в</w:t>
            </w:r>
            <w:r>
              <w:t xml:space="preserve"> ходьбе со сменной ведущего, с высоким подниманием колен; в равновесии при ходьбе по гимнастической скамейке, закреплять умение правильно подлезать под шнур.</w:t>
            </w:r>
          </w:p>
          <w:p w:rsidR="00C06831" w:rsidRDefault="00C06831" w:rsidP="00C06831">
            <w:pPr>
              <w:pStyle w:val="Standard"/>
              <w:spacing w:line="240" w:lineRule="atLeast"/>
              <w:jc w:val="both"/>
            </w:pPr>
            <w:r w:rsidRPr="00664E09">
              <w:t>(Л. И. Пензулае</w:t>
            </w:r>
            <w:r>
              <w:t>ва «Физкультурные занятия» стр.63-64</w:t>
            </w:r>
            <w:r w:rsidRPr="00664E09">
              <w:t>)</w:t>
            </w:r>
          </w:p>
          <w:p w:rsidR="00C06831" w:rsidRPr="00664E09" w:rsidRDefault="00C06831" w:rsidP="00C06831">
            <w:pPr>
              <w:pStyle w:val="Standard"/>
              <w:spacing w:line="240" w:lineRule="atLeast"/>
              <w:jc w:val="both"/>
            </w:pPr>
            <w:r>
              <w:t xml:space="preserve"> </w:t>
            </w:r>
          </w:p>
          <w:p w:rsidR="00C06831" w:rsidRPr="00C06831" w:rsidRDefault="00C06831" w:rsidP="009F1809">
            <w:pPr>
              <w:pStyle w:val="Standard"/>
              <w:rPr>
                <w:b/>
              </w:rPr>
            </w:pPr>
            <w:r w:rsidRPr="00C06831">
              <w:rPr>
                <w:b/>
              </w:rPr>
              <w:t>Занятие № 24.</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Упражнять детей в перепрыгивании через препятствия, в метании снежков на дальность.</w:t>
            </w:r>
          </w:p>
          <w:p w:rsidR="00C06831" w:rsidRPr="009F1F27" w:rsidRDefault="00C06831" w:rsidP="009F1809">
            <w:pPr>
              <w:pStyle w:val="Standard"/>
            </w:pPr>
            <w:r w:rsidRPr="00664E09">
              <w:t>(Л. И. Пензулаева «Физкультурные занятия» стр.</w:t>
            </w:r>
            <w:r>
              <w:t xml:space="preserve"> 64</w:t>
            </w:r>
            <w:r w:rsidRPr="00664E09">
              <w:t>)</w:t>
            </w:r>
          </w:p>
        </w:tc>
        <w:tc>
          <w:tcPr>
            <w:tcW w:w="3082" w:type="dxa"/>
            <w:gridSpan w:val="7"/>
            <w:tcBorders>
              <w:left w:val="nil"/>
            </w:tcBorders>
          </w:tcPr>
          <w:p w:rsidR="00C06831" w:rsidRPr="00C06831" w:rsidRDefault="00C06831" w:rsidP="00C06831">
            <w:pPr>
              <w:pStyle w:val="Standard"/>
              <w:jc w:val="both"/>
              <w:rPr>
                <w:b/>
              </w:rPr>
            </w:pPr>
          </w:p>
        </w:tc>
      </w:tr>
      <w:tr w:rsidR="00C06831" w:rsidTr="00C06831">
        <w:trPr>
          <w:gridAfter w:val="14"/>
          <w:wAfter w:w="14650" w:type="dxa"/>
          <w:trHeight w:val="3158"/>
        </w:trPr>
        <w:tc>
          <w:tcPr>
            <w:tcW w:w="2368" w:type="dxa"/>
            <w:gridSpan w:val="2"/>
          </w:tcPr>
          <w:p w:rsidR="00C06831" w:rsidRPr="00C06831" w:rsidRDefault="00C06831" w:rsidP="009F1809">
            <w:pPr>
              <w:pStyle w:val="Standard"/>
              <w:rPr>
                <w:b/>
              </w:rPr>
            </w:pPr>
            <w:r w:rsidRPr="00C06831">
              <w:rPr>
                <w:b/>
              </w:rPr>
              <w:lastRenderedPageBreak/>
              <w:t xml:space="preserve">Февраль </w:t>
            </w:r>
          </w:p>
          <w:p w:rsidR="00C06831" w:rsidRDefault="00C06831" w:rsidP="009F1809">
            <w:pPr>
              <w:pStyle w:val="Standard"/>
            </w:pPr>
            <w:r w:rsidRPr="00C06831">
              <w:rPr>
                <w:b/>
              </w:rPr>
              <w:t>1 неделя</w:t>
            </w:r>
          </w:p>
        </w:tc>
        <w:tc>
          <w:tcPr>
            <w:tcW w:w="2269" w:type="dxa"/>
          </w:tcPr>
          <w:p w:rsidR="00C06831" w:rsidRPr="00C06831" w:rsidRDefault="00C06831" w:rsidP="00C06831">
            <w:pPr>
              <w:pStyle w:val="Standard"/>
              <w:ind w:right="113"/>
              <w:rPr>
                <w:b/>
              </w:rPr>
            </w:pPr>
            <w:r w:rsidRPr="00C06831">
              <w:rPr>
                <w:b/>
              </w:rPr>
              <w:t>Познавательное развитие</w:t>
            </w:r>
          </w:p>
        </w:tc>
        <w:tc>
          <w:tcPr>
            <w:tcW w:w="10591" w:type="dxa"/>
            <w:gridSpan w:val="11"/>
          </w:tcPr>
          <w:p w:rsidR="00C06831" w:rsidRPr="00C06831" w:rsidRDefault="00C06831" w:rsidP="009F1809">
            <w:pPr>
              <w:pStyle w:val="Standard"/>
              <w:rPr>
                <w:b/>
              </w:rPr>
            </w:pPr>
            <w:r w:rsidRPr="00C06831">
              <w:rPr>
                <w:b/>
              </w:rPr>
              <w:t>Ознакомление с миром природы</w:t>
            </w:r>
          </w:p>
          <w:p w:rsidR="00C06831" w:rsidRPr="00C06831" w:rsidRDefault="00C06831" w:rsidP="009F1809">
            <w:pPr>
              <w:pStyle w:val="Standard"/>
              <w:rPr>
                <w:b/>
              </w:rPr>
            </w:pPr>
            <w:r w:rsidRPr="00C06831">
              <w:rPr>
                <w:b/>
              </w:rPr>
              <w:t>Тема: «</w:t>
            </w:r>
            <w:r w:rsidRPr="00C06831">
              <w:rPr>
                <w:rFonts w:eastAsia="Calibri" w:cs="Times New Roman"/>
                <w:b/>
              </w:rPr>
              <w:t>Рассматривание кролика</w:t>
            </w:r>
            <w:r w:rsidRPr="00C06831">
              <w:rPr>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eastAsia="Calibri" w:cs="Times New Roman"/>
              </w:rPr>
            </w:pPr>
            <w:r w:rsidRPr="00C06831">
              <w:rPr>
                <w:rFonts w:eastAsia="Calibri" w:cs="Times New Roman"/>
              </w:rPr>
              <w:t>Дать детям представление о кролике. Учить выделять характерные особенности внешнего вида кролика. Формировать интерес к животным.</w:t>
            </w:r>
          </w:p>
          <w:p w:rsidR="00C06831" w:rsidRDefault="00C06831" w:rsidP="009F1809">
            <w:pPr>
              <w:pStyle w:val="Standard"/>
            </w:pPr>
            <w:r>
              <w:t xml:space="preserve">( О.А.Соломенникова , «Ознакомление с природой в детском саду», стр.53 №11) </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rPr>
            </w:pPr>
            <w:r w:rsidRPr="00C06831">
              <w:rPr>
                <w:b/>
              </w:rPr>
              <w:t>Занятие № 1</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Продолжать упражнять в счете предметов на ощупь в пределах 5.</w:t>
            </w:r>
          </w:p>
          <w:p w:rsidR="00C06831" w:rsidRDefault="00C06831" w:rsidP="009F1809">
            <w:pPr>
              <w:pStyle w:val="Standard"/>
            </w:pPr>
            <w:r>
              <w:t>Закреплять представления о значении слов: вчера, сегодня, завтра.</w:t>
            </w:r>
          </w:p>
          <w:p w:rsidR="00C06831" w:rsidRDefault="00C06831" w:rsidP="009F1809">
            <w:pPr>
              <w:pStyle w:val="Standard"/>
            </w:pPr>
            <w:r>
              <w:t>Учить сравнивать три предмета по ширине, раскладывать их в убывающей и возрастающей последовательности, обозначать результаты сравнения словами: широкий, уже, самый узкий, узкий, шире, самый широкий.</w:t>
            </w:r>
          </w:p>
          <w:p w:rsidR="00C06831" w:rsidRPr="00C06831" w:rsidRDefault="00C06831" w:rsidP="00C06831">
            <w:pPr>
              <w:pStyle w:val="Standard"/>
              <w:jc w:val="both"/>
              <w:rPr>
                <w:sz w:val="23"/>
                <w:szCs w:val="23"/>
              </w:rPr>
            </w:pPr>
            <w:r>
              <w:t xml:space="preserve"> (И.А.Помораева,В.А.Позина , «Формирование элементарных математических представлений»,стр.37 №1)</w:t>
            </w:r>
          </w:p>
        </w:tc>
      </w:tr>
      <w:tr w:rsidR="00C06831" w:rsidTr="00C06831">
        <w:trPr>
          <w:gridAfter w:val="14"/>
          <w:wAfter w:w="14650" w:type="dxa"/>
          <w:trHeight w:val="1685"/>
        </w:trPr>
        <w:tc>
          <w:tcPr>
            <w:tcW w:w="2368" w:type="dxa"/>
            <w:gridSpan w:val="2"/>
          </w:tcPr>
          <w:p w:rsidR="00C06831" w:rsidRPr="00C06831" w:rsidRDefault="00C06831" w:rsidP="00C06831">
            <w:pPr>
              <w:pStyle w:val="Standard"/>
              <w:jc w:val="both"/>
              <w:rPr>
                <w:b/>
              </w:rPr>
            </w:pPr>
          </w:p>
        </w:tc>
        <w:tc>
          <w:tcPr>
            <w:tcW w:w="2269" w:type="dxa"/>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r w:rsidRPr="00C06831">
              <w:rPr>
                <w:b/>
              </w:rPr>
              <w:t>Речевое развитие</w:t>
            </w:r>
          </w:p>
        </w:tc>
        <w:tc>
          <w:tcPr>
            <w:tcW w:w="10591" w:type="dxa"/>
            <w:gridSpan w:val="11"/>
          </w:tcPr>
          <w:p w:rsidR="00C06831" w:rsidRPr="00C06831" w:rsidRDefault="00C06831" w:rsidP="00C06831">
            <w:pPr>
              <w:pStyle w:val="Standard"/>
              <w:jc w:val="center"/>
              <w:rPr>
                <w:b/>
              </w:rPr>
            </w:pPr>
            <w:r w:rsidRPr="00C06831">
              <w:rPr>
                <w:b/>
              </w:rPr>
              <w:t>Развитие речи</w:t>
            </w:r>
          </w:p>
          <w:p w:rsidR="00C06831" w:rsidRPr="00C06831" w:rsidRDefault="00C06831" w:rsidP="00C06831">
            <w:pPr>
              <w:suppressAutoHyphens w:val="0"/>
              <w:spacing w:line="269" w:lineRule="exact"/>
              <w:rPr>
                <w:rFonts w:ascii="Calibri" w:eastAsia="Calibri" w:hAnsi="Calibri" w:cs="Calibri"/>
                <w:bCs/>
                <w:color w:val="000000"/>
                <w:shd w:val="clear" w:color="auto" w:fill="FFFFFF"/>
                <w:lang w:eastAsia="ru-RU" w:bidi="ru-RU"/>
              </w:rPr>
            </w:pPr>
            <w:r w:rsidRPr="00C06831">
              <w:rPr>
                <w:b/>
              </w:rPr>
              <w:t>Тема: «Мини-викторина по сказкам К. Чуковского. Чтение произведения «Федорино горе»</w:t>
            </w:r>
            <w:r w:rsidRPr="00C06831">
              <w:rPr>
                <w:rFonts w:eastAsia="Calibri"/>
                <w:b/>
                <w:color w:val="000000"/>
                <w:shd w:val="clear" w:color="auto" w:fill="FFFFFF"/>
                <w:lang w:eastAsia="ru-RU" w:bidi="ru-RU"/>
              </w:rPr>
              <w:t>».</w:t>
            </w:r>
          </w:p>
          <w:p w:rsidR="00C06831" w:rsidRPr="00C06831" w:rsidRDefault="00C06831" w:rsidP="00C06831">
            <w:pPr>
              <w:suppressAutoHyphens w:val="0"/>
              <w:rPr>
                <w:b/>
              </w:rPr>
            </w:pPr>
            <w:r w:rsidRPr="00C06831">
              <w:rPr>
                <w:b/>
              </w:rPr>
              <w:t>Программные задачи:</w:t>
            </w:r>
          </w:p>
          <w:p w:rsidR="00C06831" w:rsidRDefault="00C06831" w:rsidP="009F1809">
            <w:pPr>
              <w:pStyle w:val="Standard"/>
            </w:pPr>
            <w:r>
              <w:t>Помочь детям вспомнить названия и содержание сказок К. Чуковского. Познакомить со сказкой «Федорино горе».</w:t>
            </w:r>
          </w:p>
          <w:p w:rsidR="00C06831" w:rsidRPr="00C06831" w:rsidRDefault="00C06831" w:rsidP="00C06831">
            <w:pPr>
              <w:pStyle w:val="Standard"/>
              <w:jc w:val="both"/>
              <w:rPr>
                <w:b/>
              </w:rPr>
            </w:pPr>
            <w:r>
              <w:t>( В.В.Гербова, «Развитие речи в детском саду»,стр.53)</w:t>
            </w:r>
          </w:p>
        </w:tc>
      </w:tr>
      <w:tr w:rsidR="00C06831" w:rsidTr="00C06831">
        <w:trPr>
          <w:gridAfter w:val="14"/>
          <w:wAfter w:w="14650" w:type="dxa"/>
          <w:trHeight w:val="4474"/>
        </w:trPr>
        <w:tc>
          <w:tcPr>
            <w:tcW w:w="2368" w:type="dxa"/>
            <w:gridSpan w:val="2"/>
            <w:tcBorders>
              <w:bottom w:val="single" w:sz="4" w:space="0" w:color="auto"/>
            </w:tcBorders>
          </w:tcPr>
          <w:p w:rsidR="00C06831" w:rsidRPr="00C06831" w:rsidRDefault="00C06831" w:rsidP="00C06831">
            <w:pPr>
              <w:pStyle w:val="Standard"/>
              <w:jc w:val="both"/>
              <w:rPr>
                <w:b/>
              </w:rPr>
            </w:pPr>
          </w:p>
        </w:tc>
        <w:tc>
          <w:tcPr>
            <w:tcW w:w="2269" w:type="dxa"/>
            <w:tcBorders>
              <w:bottom w:val="single" w:sz="4" w:space="0" w:color="auto"/>
            </w:tcBorders>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tc>
        <w:tc>
          <w:tcPr>
            <w:tcW w:w="10591" w:type="dxa"/>
            <w:gridSpan w:val="11"/>
            <w:tcBorders>
              <w:bottom w:val="single" w:sz="4" w:space="0" w:color="auto"/>
            </w:tcBorders>
          </w:tcPr>
          <w:p w:rsidR="00C06831" w:rsidRPr="00C06831" w:rsidRDefault="00C06831" w:rsidP="00C06831">
            <w:pPr>
              <w:pStyle w:val="Standard"/>
              <w:spacing w:line="240" w:lineRule="atLeast"/>
              <w:jc w:val="both"/>
              <w:rPr>
                <w:b/>
              </w:rPr>
            </w:pPr>
            <w:r w:rsidRPr="00C06831">
              <w:rPr>
                <w:b/>
              </w:rPr>
              <w:t xml:space="preserve">                                                  Рисование</w:t>
            </w:r>
          </w:p>
          <w:p w:rsidR="00C06831" w:rsidRPr="00C06831" w:rsidRDefault="00C06831" w:rsidP="00C06831">
            <w:pPr>
              <w:pStyle w:val="Standard"/>
              <w:spacing w:line="240" w:lineRule="atLeast"/>
              <w:jc w:val="both"/>
              <w:rPr>
                <w:b/>
              </w:rPr>
            </w:pPr>
          </w:p>
          <w:p w:rsidR="00C06831" w:rsidRPr="00C06831" w:rsidRDefault="00C06831" w:rsidP="00C06831">
            <w:pPr>
              <w:pStyle w:val="Standard"/>
              <w:spacing w:line="240" w:lineRule="atLeast"/>
              <w:jc w:val="both"/>
              <w:rPr>
                <w:b/>
              </w:rPr>
            </w:pPr>
            <w:r w:rsidRPr="00C06831">
              <w:rPr>
                <w:b/>
              </w:rPr>
              <w:t>Тема: «</w:t>
            </w:r>
            <w:r w:rsidRPr="00C06831">
              <w:rPr>
                <w:b/>
                <w:color w:val="000000"/>
              </w:rPr>
              <w:t>Украсим полоску флажками</w:t>
            </w:r>
            <w:r w:rsidRPr="00C06831">
              <w:rPr>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C06831">
            <w:pPr>
              <w:pStyle w:val="Standard"/>
              <w:jc w:val="both"/>
              <w:rPr>
                <w:color w:val="000000"/>
              </w:rPr>
            </w:pPr>
            <w:r w:rsidRPr="00C06831">
              <w:rPr>
                <w:color w:val="000000"/>
              </w:rPr>
              <w:t>Закреплять умение детей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p w:rsidR="00C06831" w:rsidRDefault="00C06831" w:rsidP="00C06831">
            <w:pPr>
              <w:pStyle w:val="Standard"/>
              <w:jc w:val="both"/>
            </w:pPr>
            <w:r>
              <w:t>(Т.С.Комарова, «Изобразительная деятельность в детском саду»,стр.58 №51)</w:t>
            </w:r>
          </w:p>
          <w:p w:rsidR="00C06831" w:rsidRDefault="00C06831" w:rsidP="00C06831">
            <w:pPr>
              <w:pStyle w:val="Standard"/>
              <w:jc w:val="both"/>
            </w:pPr>
          </w:p>
          <w:p w:rsidR="00C06831" w:rsidRPr="00C06831" w:rsidRDefault="00C06831" w:rsidP="00C06831">
            <w:pPr>
              <w:pStyle w:val="Standard"/>
              <w:jc w:val="center"/>
              <w:rPr>
                <w:b/>
              </w:rPr>
            </w:pPr>
            <w:r w:rsidRPr="00C06831">
              <w:rPr>
                <w:b/>
              </w:rPr>
              <w:t>Аппликация</w:t>
            </w:r>
          </w:p>
          <w:p w:rsidR="00C06831" w:rsidRPr="00C06831" w:rsidRDefault="00C06831" w:rsidP="00C06831">
            <w:pPr>
              <w:pStyle w:val="Standard"/>
              <w:jc w:val="both"/>
              <w:rPr>
                <w:b/>
              </w:rPr>
            </w:pPr>
            <w:r w:rsidRPr="00C06831">
              <w:rPr>
                <w:b/>
              </w:rPr>
              <w:t>Тема: «Летящие самолеты»</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углы. Вызывать радость от созданной всеми вместе картины.</w:t>
            </w:r>
          </w:p>
          <w:p w:rsidR="00C06831" w:rsidRPr="00C06831" w:rsidRDefault="00C06831" w:rsidP="00C06831">
            <w:pPr>
              <w:pStyle w:val="Standard"/>
              <w:jc w:val="both"/>
              <w:rPr>
                <w:b/>
              </w:rPr>
            </w:pPr>
            <w:r>
              <w:t xml:space="preserve"> (Т.С.Комарова, «Изобразительная деятельность в детском саду»,стр.60 №54)</w:t>
            </w:r>
          </w:p>
        </w:tc>
      </w:tr>
      <w:tr w:rsidR="00C06831" w:rsidTr="00C06831">
        <w:trPr>
          <w:gridAfter w:val="14"/>
          <w:wAfter w:w="14650" w:type="dxa"/>
          <w:trHeight w:val="131"/>
        </w:trPr>
        <w:tc>
          <w:tcPr>
            <w:tcW w:w="2368" w:type="dxa"/>
            <w:gridSpan w:val="2"/>
            <w:tcBorders>
              <w:top w:val="nil"/>
            </w:tcBorders>
          </w:tcPr>
          <w:p w:rsidR="00C06831" w:rsidRPr="00C06831" w:rsidRDefault="00C06831" w:rsidP="00C06831">
            <w:pPr>
              <w:pStyle w:val="Standard"/>
              <w:jc w:val="both"/>
              <w:rPr>
                <w:b/>
              </w:rPr>
            </w:pPr>
          </w:p>
        </w:tc>
        <w:tc>
          <w:tcPr>
            <w:tcW w:w="2269" w:type="dxa"/>
            <w:tcBorders>
              <w:top w:val="nil"/>
            </w:tcBorders>
          </w:tcPr>
          <w:p w:rsidR="00C06831" w:rsidRPr="00C06831" w:rsidRDefault="00C06831" w:rsidP="00C06831">
            <w:pPr>
              <w:pStyle w:val="Standard"/>
              <w:ind w:left="113" w:right="113"/>
              <w:rPr>
                <w:b/>
              </w:rPr>
            </w:pPr>
          </w:p>
          <w:p w:rsidR="00C06831" w:rsidRPr="00C06831" w:rsidRDefault="00C06831" w:rsidP="00C06831">
            <w:pPr>
              <w:pStyle w:val="Standard"/>
              <w:ind w:right="113"/>
              <w:rPr>
                <w:b/>
              </w:rPr>
            </w:pPr>
            <w:r w:rsidRPr="00C06831">
              <w:rPr>
                <w:b/>
              </w:rPr>
              <w:t>Физическая культура</w:t>
            </w:r>
          </w:p>
        </w:tc>
        <w:tc>
          <w:tcPr>
            <w:tcW w:w="10591" w:type="dxa"/>
            <w:gridSpan w:val="11"/>
            <w:tcBorders>
              <w:top w:val="nil"/>
              <w:right w:val="single" w:sz="4" w:space="0" w:color="auto"/>
            </w:tcBorders>
          </w:tcPr>
          <w:p w:rsidR="00C06831" w:rsidRPr="00C06831" w:rsidRDefault="00C06831" w:rsidP="00C06831">
            <w:pPr>
              <w:pStyle w:val="Standard"/>
              <w:jc w:val="both"/>
              <w:rPr>
                <w:b/>
              </w:rPr>
            </w:pPr>
          </w:p>
          <w:p w:rsidR="00C06831" w:rsidRPr="00C06831" w:rsidRDefault="00C06831" w:rsidP="00C06831">
            <w:pPr>
              <w:pStyle w:val="Standard"/>
              <w:jc w:val="both"/>
              <w:rPr>
                <w:b/>
              </w:rPr>
            </w:pPr>
            <w:r w:rsidRPr="00C06831">
              <w:rPr>
                <w:b/>
              </w:rPr>
              <w:t>Занятие № 25,26.</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b/>
              </w:rPr>
            </w:pPr>
            <w:r w:rsidRPr="00742B6A">
              <w:t xml:space="preserve">Упражнять в ходьбе и беге </w:t>
            </w:r>
            <w:r>
              <w:t xml:space="preserve">между </w:t>
            </w:r>
            <w:r w:rsidRPr="00742B6A">
              <w:t>предмет</w:t>
            </w:r>
            <w:r>
              <w:t>ами</w:t>
            </w:r>
            <w:r w:rsidRPr="00742B6A">
              <w:t xml:space="preserve">; </w:t>
            </w:r>
            <w:r>
              <w:t>в равновесии; повторить задание в прыжках.</w:t>
            </w:r>
          </w:p>
          <w:p w:rsidR="00C06831" w:rsidRDefault="00C06831" w:rsidP="00C06831">
            <w:pPr>
              <w:pStyle w:val="Standard"/>
              <w:spacing w:line="240" w:lineRule="atLeast"/>
              <w:jc w:val="both"/>
            </w:pPr>
            <w:r w:rsidRPr="00664E09">
              <w:t>(Л. И. Пензулаева «Физкультурные занятия» стр.</w:t>
            </w:r>
            <w:r>
              <w:t>65-66</w:t>
            </w:r>
            <w:r w:rsidRPr="00664E09">
              <w:t>)</w:t>
            </w:r>
          </w:p>
          <w:p w:rsidR="00C06831" w:rsidRPr="00C06831" w:rsidRDefault="00C06831" w:rsidP="00C06831">
            <w:pPr>
              <w:pStyle w:val="Standard"/>
              <w:jc w:val="both"/>
              <w:rPr>
                <w:b/>
              </w:rPr>
            </w:pPr>
            <w:r w:rsidRPr="00C06831">
              <w:rPr>
                <w:b/>
              </w:rPr>
              <w:t>Занятие № 27.</w:t>
            </w:r>
          </w:p>
          <w:p w:rsidR="00C06831" w:rsidRPr="00C06831" w:rsidRDefault="00C06831" w:rsidP="00C06831">
            <w:pPr>
              <w:pStyle w:val="Standard"/>
              <w:jc w:val="both"/>
              <w:rPr>
                <w:b/>
              </w:rPr>
            </w:pPr>
            <w:r w:rsidRPr="00C06831">
              <w:rPr>
                <w:b/>
              </w:rPr>
              <w:t>Программные задачи:</w:t>
            </w:r>
            <w:r>
              <w:t>Повторить метание снежков в цель, игровые задания на санках.</w:t>
            </w:r>
          </w:p>
          <w:p w:rsidR="00C06831" w:rsidRPr="00C06831" w:rsidRDefault="00C06831" w:rsidP="00C06831">
            <w:pPr>
              <w:pStyle w:val="Standard"/>
              <w:jc w:val="both"/>
              <w:rPr>
                <w:b/>
              </w:rPr>
            </w:pPr>
            <w:r>
              <w:t>(Л. И. Пензулаева «Физкультурные занятия» стр.67)</w:t>
            </w:r>
          </w:p>
        </w:tc>
      </w:tr>
      <w:tr w:rsidR="00C06831" w:rsidTr="00C06831">
        <w:trPr>
          <w:gridAfter w:val="14"/>
          <w:wAfter w:w="14650" w:type="dxa"/>
          <w:trHeight w:val="3541"/>
        </w:trPr>
        <w:tc>
          <w:tcPr>
            <w:tcW w:w="2368" w:type="dxa"/>
            <w:gridSpan w:val="2"/>
          </w:tcPr>
          <w:p w:rsidR="00C06831" w:rsidRPr="00C06831" w:rsidRDefault="00C06831" w:rsidP="009F1809">
            <w:pPr>
              <w:pStyle w:val="Standard"/>
              <w:rPr>
                <w:b/>
                <w:szCs w:val="28"/>
              </w:rPr>
            </w:pPr>
            <w:r w:rsidRPr="00C06831">
              <w:rPr>
                <w:b/>
                <w:szCs w:val="28"/>
              </w:rPr>
              <w:lastRenderedPageBreak/>
              <w:t>Февраль</w:t>
            </w:r>
          </w:p>
          <w:p w:rsidR="00C06831" w:rsidRDefault="00C06831" w:rsidP="009F1809">
            <w:pPr>
              <w:pStyle w:val="Standard"/>
            </w:pPr>
          </w:p>
          <w:p w:rsidR="00C06831" w:rsidRPr="00C06831" w:rsidRDefault="00C06831" w:rsidP="009F1809">
            <w:pPr>
              <w:pStyle w:val="Standard"/>
              <w:rPr>
                <w:b/>
              </w:rPr>
            </w:pPr>
            <w:r w:rsidRPr="00C06831">
              <w:rPr>
                <w:b/>
              </w:rPr>
              <w:t>2 неделя</w:t>
            </w:r>
          </w:p>
        </w:tc>
        <w:tc>
          <w:tcPr>
            <w:tcW w:w="2269" w:type="dxa"/>
          </w:tcPr>
          <w:p w:rsidR="00C06831" w:rsidRPr="00C06831" w:rsidRDefault="00C06831" w:rsidP="00C06831">
            <w:pPr>
              <w:pStyle w:val="Standard"/>
              <w:ind w:left="113" w:right="113"/>
              <w:rPr>
                <w:b/>
              </w:rPr>
            </w:pPr>
            <w:r w:rsidRPr="00C06831">
              <w:rPr>
                <w:b/>
              </w:rPr>
              <w:t>Познавательное развитие</w:t>
            </w:r>
          </w:p>
        </w:tc>
        <w:tc>
          <w:tcPr>
            <w:tcW w:w="10591" w:type="dxa"/>
            <w:gridSpan w:val="11"/>
          </w:tcPr>
          <w:p w:rsidR="00C06831" w:rsidRPr="00C06831" w:rsidRDefault="00C06831" w:rsidP="009F1809">
            <w:pPr>
              <w:pStyle w:val="Standard"/>
              <w:rPr>
                <w:b/>
              </w:rPr>
            </w:pPr>
            <w:r w:rsidRPr="00C06831">
              <w:rPr>
                <w:b/>
              </w:rPr>
              <w:t>Приобщение к социокультурным ценностям</w:t>
            </w:r>
          </w:p>
          <w:p w:rsidR="00C06831" w:rsidRPr="00C06831" w:rsidRDefault="00C06831" w:rsidP="009F1809">
            <w:pPr>
              <w:pStyle w:val="Standard"/>
              <w:rPr>
                <w:b/>
              </w:rPr>
            </w:pPr>
            <w:r w:rsidRPr="00C06831">
              <w:rPr>
                <w:b/>
              </w:rPr>
              <w:t>Тема: «</w:t>
            </w:r>
            <w:r w:rsidRPr="00C06831">
              <w:rPr>
                <w:rFonts w:eastAsia="Calibri" w:cs="Times New Roman"/>
                <w:b/>
              </w:rPr>
              <w:t>В мире стекла»</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eastAsia="Calibri" w:cs="Times New Roman"/>
              </w:rPr>
            </w:pPr>
            <w:r w:rsidRPr="00C06831">
              <w:rPr>
                <w:rFonts w:eastAsia="Calibri" w:cs="Times New Roman"/>
              </w:rPr>
              <w:t xml:space="preserve">Помочь детям выявит свойства стекла (прочное, прозрачное, цветное, гладкое). Воспитывть бережное отношение к вещам. Развивать любознательность. </w:t>
            </w:r>
          </w:p>
          <w:p w:rsidR="00C06831" w:rsidRPr="00C06831" w:rsidRDefault="00C06831" w:rsidP="009F1809">
            <w:pPr>
              <w:pStyle w:val="Standard"/>
              <w:rPr>
                <w:rFonts w:cs="Times New Roman"/>
              </w:rPr>
            </w:pPr>
            <w:r>
              <w:t>(О.А.Соломенникова , «Ознакомление с предметным и социальным окружением», стр.36 №11) -конспект</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rPr>
            </w:pPr>
            <w:r w:rsidRPr="00C06831">
              <w:rPr>
                <w:b/>
              </w:rPr>
              <w:t>Занятие № 2</w:t>
            </w:r>
          </w:p>
          <w:p w:rsidR="00C06831" w:rsidRPr="00C06831" w:rsidRDefault="00C06831" w:rsidP="00C06831">
            <w:pPr>
              <w:pStyle w:val="Standard"/>
              <w:jc w:val="both"/>
              <w:rPr>
                <w:b/>
              </w:rPr>
            </w:pPr>
            <w:r w:rsidRPr="00C06831">
              <w:rPr>
                <w:b/>
              </w:rPr>
              <w:t>Программные задачи:</w:t>
            </w:r>
          </w:p>
          <w:p w:rsidR="00C06831" w:rsidRDefault="00C06831" w:rsidP="009F1809">
            <w:pPr>
              <w:pStyle w:val="Standard"/>
            </w:pPr>
            <w:r>
              <w:t>Учить считать движения в пределах 5.</w:t>
            </w:r>
          </w:p>
          <w:p w:rsidR="00C06831" w:rsidRDefault="00C06831" w:rsidP="009F1809">
            <w:pPr>
              <w:pStyle w:val="Standard"/>
            </w:pPr>
            <w:r>
              <w:t>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w:t>
            </w:r>
          </w:p>
          <w:p w:rsidR="00C06831" w:rsidRDefault="00C06831" w:rsidP="009F1809">
            <w:pPr>
              <w:pStyle w:val="Standard"/>
            </w:pPr>
            <w:r>
              <w:t>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w:t>
            </w:r>
          </w:p>
          <w:p w:rsidR="00C06831" w:rsidRDefault="00C06831" w:rsidP="00C06831">
            <w:pPr>
              <w:pStyle w:val="Standard"/>
              <w:jc w:val="both"/>
            </w:pPr>
            <w:r>
              <w:t>(И.А.Помораева,В.А.Позина , «Формирование элементарных математических представлений»,стр.39 №2)</w:t>
            </w:r>
          </w:p>
        </w:tc>
      </w:tr>
      <w:tr w:rsidR="00C06831" w:rsidTr="00C06831">
        <w:trPr>
          <w:gridAfter w:val="14"/>
          <w:wAfter w:w="14650" w:type="dxa"/>
          <w:trHeight w:val="1846"/>
        </w:trPr>
        <w:tc>
          <w:tcPr>
            <w:tcW w:w="2368" w:type="dxa"/>
            <w:gridSpan w:val="2"/>
          </w:tcPr>
          <w:p w:rsidR="00C06831" w:rsidRPr="00C06831" w:rsidRDefault="00C06831" w:rsidP="00C06831">
            <w:pPr>
              <w:pStyle w:val="Standard"/>
              <w:jc w:val="both"/>
              <w:rPr>
                <w:b/>
              </w:rPr>
            </w:pPr>
          </w:p>
        </w:tc>
        <w:tc>
          <w:tcPr>
            <w:tcW w:w="2269" w:type="dxa"/>
          </w:tcPr>
          <w:p w:rsidR="00C06831" w:rsidRPr="00C06831" w:rsidRDefault="00C06831" w:rsidP="00C06831">
            <w:pPr>
              <w:pStyle w:val="Standard"/>
              <w:ind w:left="113" w:right="113"/>
              <w:rPr>
                <w:b/>
              </w:rPr>
            </w:pPr>
            <w:r w:rsidRPr="00C06831">
              <w:rPr>
                <w:b/>
              </w:rPr>
              <w:t>Речевое развитие</w:t>
            </w:r>
          </w:p>
        </w:tc>
        <w:tc>
          <w:tcPr>
            <w:tcW w:w="10591" w:type="dxa"/>
            <w:gridSpan w:val="11"/>
          </w:tcPr>
          <w:p w:rsidR="00C06831" w:rsidRPr="00C06831" w:rsidRDefault="00C06831" w:rsidP="00C06831">
            <w:pPr>
              <w:pStyle w:val="Standard"/>
              <w:jc w:val="center"/>
              <w:rPr>
                <w:b/>
              </w:rPr>
            </w:pPr>
            <w:r w:rsidRPr="00C06831">
              <w:rPr>
                <w:b/>
              </w:rPr>
              <w:t>Развитие речи</w:t>
            </w:r>
          </w:p>
          <w:p w:rsidR="00C06831" w:rsidRPr="00C06831" w:rsidRDefault="00C06831" w:rsidP="00C06831">
            <w:pPr>
              <w:suppressAutoHyphens w:val="0"/>
              <w:spacing w:line="269" w:lineRule="exact"/>
              <w:rPr>
                <w:rFonts w:eastAsia="Calibri"/>
                <w:b/>
                <w:bCs/>
                <w:color w:val="000000"/>
                <w:shd w:val="clear" w:color="auto" w:fill="FFFFFF"/>
                <w:lang w:eastAsia="ru-RU" w:bidi="ru-RU"/>
              </w:rPr>
            </w:pPr>
            <w:r w:rsidRPr="00C06831">
              <w:rPr>
                <w:b/>
              </w:rPr>
              <w:t>Тема: «</w:t>
            </w:r>
            <w:r w:rsidRPr="00C06831">
              <w:rPr>
                <w:rFonts w:eastAsia="Calibri"/>
                <w:b/>
                <w:bCs/>
                <w:color w:val="000000"/>
                <w:shd w:val="clear" w:color="auto" w:fill="FFFFFF"/>
                <w:lang w:eastAsia="ru-RU" w:bidi="ru-RU"/>
              </w:rPr>
              <w:t xml:space="preserve">Звуковая культура речи: звук </w:t>
            </w:r>
            <w:r w:rsidRPr="00C06831">
              <w:rPr>
                <w:rFonts w:eastAsia="Calibri"/>
                <w:b/>
                <w:bCs/>
                <w:i/>
                <w:iCs/>
                <w:color w:val="000000"/>
                <w:shd w:val="clear" w:color="auto" w:fill="FFFFFF"/>
                <w:lang w:eastAsia="ru-RU" w:bidi="ru-RU"/>
              </w:rPr>
              <w:t>ч.</w:t>
            </w:r>
            <w:r w:rsidRPr="00C06831">
              <w:rPr>
                <w:b/>
              </w:rPr>
              <w:t>»</w:t>
            </w:r>
            <w:r w:rsidRPr="00C06831">
              <w:rPr>
                <w:rFonts w:eastAsia="Calibri"/>
                <w:b/>
                <w:color w:val="000000"/>
                <w:shd w:val="clear" w:color="auto" w:fill="FFFFFF"/>
                <w:lang w:eastAsia="ru-RU" w:bidi="ru-RU"/>
              </w:rPr>
              <w:t>».</w:t>
            </w:r>
          </w:p>
          <w:p w:rsidR="00C06831" w:rsidRPr="00C06831" w:rsidRDefault="00C06831" w:rsidP="00C06831">
            <w:pPr>
              <w:suppressAutoHyphens w:val="0"/>
              <w:rPr>
                <w:b/>
              </w:rPr>
            </w:pPr>
            <w:r w:rsidRPr="00C06831">
              <w:rPr>
                <w:b/>
              </w:rPr>
              <w:t>Программные задачи:</w:t>
            </w:r>
          </w:p>
          <w:p w:rsidR="00C06831" w:rsidRPr="00C06831" w:rsidRDefault="00C06831" w:rsidP="00C06831">
            <w:pPr>
              <w:suppressAutoHyphens w:val="0"/>
              <w:rPr>
                <w:rFonts w:eastAsia="Calibri"/>
                <w:bCs/>
                <w:color w:val="000000"/>
                <w:shd w:val="clear" w:color="auto" w:fill="FFFFFF"/>
                <w:lang w:eastAsia="ru-RU" w:bidi="ru-RU"/>
              </w:rPr>
            </w:pPr>
            <w:r w:rsidRPr="00C06831">
              <w:rPr>
                <w:rFonts w:eastAsia="Calibri"/>
                <w:bCs/>
                <w:color w:val="000000"/>
                <w:shd w:val="clear" w:color="auto" w:fill="FFFFFF"/>
                <w:lang w:eastAsia="ru-RU" w:bidi="ru-RU"/>
              </w:rPr>
              <w:t>Объяснить детям ,как правильно произносится звук ч, упражнять в произнесении звука (изолированно, в словах, стихах).Развивать фонематический слух детей.</w:t>
            </w:r>
          </w:p>
          <w:p w:rsidR="00C06831" w:rsidRPr="00C06831" w:rsidRDefault="00C06831" w:rsidP="00C06831">
            <w:pPr>
              <w:pStyle w:val="Standard"/>
              <w:jc w:val="both"/>
              <w:rPr>
                <w:b/>
              </w:rPr>
            </w:pPr>
            <w:r>
              <w:t>(В.В.Гербова, «Развитие речи в детском саду»,стр.53) - конспект</w:t>
            </w:r>
          </w:p>
        </w:tc>
      </w:tr>
      <w:tr w:rsidR="00C06831" w:rsidTr="00C06831">
        <w:trPr>
          <w:gridAfter w:val="14"/>
          <w:wAfter w:w="14650" w:type="dxa"/>
          <w:trHeight w:val="5466"/>
        </w:trPr>
        <w:tc>
          <w:tcPr>
            <w:tcW w:w="2368" w:type="dxa"/>
            <w:gridSpan w:val="2"/>
            <w:tcBorders>
              <w:bottom w:val="single" w:sz="4" w:space="0" w:color="auto"/>
            </w:tcBorders>
          </w:tcPr>
          <w:p w:rsidR="00C06831" w:rsidRPr="00C06831" w:rsidRDefault="00C06831" w:rsidP="00C06831">
            <w:pPr>
              <w:pStyle w:val="Standard"/>
              <w:jc w:val="both"/>
              <w:rPr>
                <w:b/>
              </w:rPr>
            </w:pPr>
          </w:p>
        </w:tc>
        <w:tc>
          <w:tcPr>
            <w:tcW w:w="2269" w:type="dxa"/>
            <w:tcBorders>
              <w:bottom w:val="single" w:sz="4" w:space="0" w:color="auto"/>
            </w:tcBorders>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tc>
        <w:tc>
          <w:tcPr>
            <w:tcW w:w="10591" w:type="dxa"/>
            <w:gridSpan w:val="11"/>
            <w:tcBorders>
              <w:bottom w:val="single" w:sz="4" w:space="0" w:color="auto"/>
            </w:tcBorders>
          </w:tcPr>
          <w:p w:rsidR="00C06831" w:rsidRPr="006C7E37" w:rsidRDefault="00C06831" w:rsidP="00C06831">
            <w:pPr>
              <w:pStyle w:val="Standard"/>
              <w:spacing w:line="240" w:lineRule="atLeast"/>
              <w:jc w:val="both"/>
            </w:pPr>
            <w:r w:rsidRPr="00C06831">
              <w:rPr>
                <w:b/>
              </w:rPr>
              <w:t xml:space="preserve">                                                  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Девочка пляшет</w:t>
            </w:r>
            <w:r w:rsidRPr="00C06831">
              <w:rPr>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C06831">
            <w:pPr>
              <w:pStyle w:val="Standard"/>
              <w:jc w:val="both"/>
              <w:rPr>
                <w:color w:val="000000"/>
              </w:rPr>
            </w:pPr>
            <w:r w:rsidRPr="00C06831">
              <w:rPr>
                <w:color w:val="000000"/>
              </w:rPr>
              <w:t>Учить детей рисовать фигуру человека, передавая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руки на поясе), закреплять приемы закрашивания красками (ровными слитными линиями в одном направлении), фломастерами, цветными мелками. Побуждать к образной оценке изображений.</w:t>
            </w:r>
          </w:p>
          <w:p w:rsidR="00C06831" w:rsidRDefault="00C06831" w:rsidP="00C06831">
            <w:pPr>
              <w:pStyle w:val="Standard"/>
              <w:jc w:val="both"/>
            </w:pPr>
            <w:r>
              <w:t xml:space="preserve"> (Т.С.Комарова, «Изобразительная деятельность в детском саду»,стр.60 №53)</w:t>
            </w:r>
          </w:p>
          <w:p w:rsidR="00C06831" w:rsidRPr="00C06831" w:rsidRDefault="00C06831" w:rsidP="00C06831">
            <w:pPr>
              <w:pStyle w:val="Standard"/>
              <w:jc w:val="both"/>
              <w:rPr>
                <w:b/>
              </w:rPr>
            </w:pPr>
          </w:p>
          <w:p w:rsidR="00C06831" w:rsidRPr="00C06831" w:rsidRDefault="00C06831" w:rsidP="00C06831">
            <w:pPr>
              <w:pStyle w:val="Standard"/>
              <w:jc w:val="center"/>
              <w:rPr>
                <w:b/>
              </w:rPr>
            </w:pPr>
            <w:r w:rsidRPr="00C06831">
              <w:rPr>
                <w:b/>
              </w:rPr>
              <w:t>Лепка</w:t>
            </w:r>
          </w:p>
          <w:p w:rsidR="00C06831" w:rsidRPr="00C06831" w:rsidRDefault="00C06831" w:rsidP="00C06831">
            <w:pPr>
              <w:pStyle w:val="Standard"/>
              <w:jc w:val="both"/>
              <w:rPr>
                <w:b/>
              </w:rPr>
            </w:pPr>
            <w:r w:rsidRPr="00C06831">
              <w:rPr>
                <w:b/>
              </w:rPr>
              <w:t>Тема: «Хоровод»</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Учить детей изображать фигуру человека, правильно передавая соотношение частей по величине, их расположение по отношению к главной или самой большой части. Учить объединять свою работу с работами других детей. Развивать образное восприятие. Продолжать развивать образные представления. Познакомить с дымковской куклой.</w:t>
            </w:r>
          </w:p>
          <w:p w:rsidR="00C06831" w:rsidRDefault="00C06831" w:rsidP="00C06831">
            <w:pPr>
              <w:pStyle w:val="Standard"/>
              <w:jc w:val="both"/>
            </w:pPr>
            <w:r>
              <w:t>(Т.С.Комарова, «Изобразительная деятельность в детском саду»,стр.59 №52)</w:t>
            </w:r>
          </w:p>
          <w:p w:rsidR="00C06831" w:rsidRPr="00C06831" w:rsidRDefault="00C06831" w:rsidP="00C06831">
            <w:pPr>
              <w:pStyle w:val="Standard"/>
              <w:jc w:val="both"/>
              <w:rPr>
                <w:b/>
              </w:rPr>
            </w:pPr>
          </w:p>
        </w:tc>
      </w:tr>
      <w:tr w:rsidR="00C06831" w:rsidTr="00C06831">
        <w:trPr>
          <w:gridAfter w:val="14"/>
          <w:wAfter w:w="14650" w:type="dxa"/>
          <w:trHeight w:val="73"/>
        </w:trPr>
        <w:tc>
          <w:tcPr>
            <w:tcW w:w="2368" w:type="dxa"/>
            <w:gridSpan w:val="2"/>
            <w:tcBorders>
              <w:top w:val="single" w:sz="4" w:space="0" w:color="auto"/>
            </w:tcBorders>
          </w:tcPr>
          <w:p w:rsidR="00C06831" w:rsidRPr="00C06831" w:rsidRDefault="00C06831" w:rsidP="00C06831">
            <w:pPr>
              <w:pStyle w:val="Standard"/>
              <w:jc w:val="both"/>
              <w:rPr>
                <w:b/>
              </w:rPr>
            </w:pPr>
          </w:p>
        </w:tc>
        <w:tc>
          <w:tcPr>
            <w:tcW w:w="2269" w:type="dxa"/>
            <w:tcBorders>
              <w:top w:val="single" w:sz="4" w:space="0" w:color="auto"/>
            </w:tcBorders>
          </w:tcPr>
          <w:p w:rsidR="00C06831" w:rsidRPr="00C06831" w:rsidRDefault="00C06831" w:rsidP="00C06831">
            <w:pPr>
              <w:pStyle w:val="Standard"/>
              <w:ind w:left="113" w:right="113"/>
              <w:rPr>
                <w:b/>
              </w:rPr>
            </w:pPr>
          </w:p>
          <w:p w:rsidR="00C06831" w:rsidRPr="00C06831" w:rsidRDefault="00C06831" w:rsidP="00C06831">
            <w:pPr>
              <w:pStyle w:val="Standard"/>
              <w:ind w:right="113"/>
              <w:rPr>
                <w:b/>
              </w:rPr>
            </w:pPr>
            <w:r w:rsidRPr="00C06831">
              <w:rPr>
                <w:b/>
              </w:rPr>
              <w:t>Физическая культура</w:t>
            </w:r>
          </w:p>
        </w:tc>
        <w:tc>
          <w:tcPr>
            <w:tcW w:w="10591" w:type="dxa"/>
            <w:gridSpan w:val="11"/>
            <w:tcBorders>
              <w:top w:val="single" w:sz="4" w:space="0" w:color="auto"/>
            </w:tcBorders>
          </w:tcPr>
          <w:p w:rsidR="00C06831" w:rsidRPr="00C06831" w:rsidRDefault="00C06831" w:rsidP="00C06831">
            <w:pPr>
              <w:pStyle w:val="Standard"/>
              <w:jc w:val="both"/>
              <w:rPr>
                <w:b/>
              </w:rPr>
            </w:pPr>
            <w:r w:rsidRPr="00C06831">
              <w:rPr>
                <w:b/>
              </w:rPr>
              <w:t>Занятие № 28,29.</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b/>
              </w:rPr>
            </w:pPr>
            <w:r w:rsidRPr="00742B6A">
              <w:t xml:space="preserve">Упражнять в ходьбе </w:t>
            </w:r>
            <w:r>
              <w:t>с выполнением заданий по команде воспитателя; в прыжках из обруча в обруч; развивать ловкость  при прокатывании мяча между предметами.</w:t>
            </w:r>
          </w:p>
          <w:p w:rsidR="00C06831" w:rsidRDefault="00C06831" w:rsidP="00C06831">
            <w:pPr>
              <w:pStyle w:val="Standard"/>
              <w:spacing w:line="240" w:lineRule="atLeast"/>
              <w:jc w:val="both"/>
            </w:pPr>
            <w:r w:rsidRPr="00664E09">
              <w:t>(Л. И. Пензулаева «Физкультурные занятия» стр.</w:t>
            </w:r>
            <w:r>
              <w:t>67-68</w:t>
            </w:r>
            <w:r w:rsidRPr="00664E09">
              <w:t>)</w:t>
            </w:r>
          </w:p>
          <w:p w:rsidR="00C06831" w:rsidRPr="00C06831" w:rsidRDefault="00C06831" w:rsidP="00C06831">
            <w:pPr>
              <w:pStyle w:val="Standard"/>
              <w:jc w:val="both"/>
              <w:rPr>
                <w:b/>
              </w:rPr>
            </w:pPr>
            <w:r w:rsidRPr="00C06831">
              <w:rPr>
                <w:b/>
              </w:rPr>
              <w:t>Занятие № 30.</w:t>
            </w:r>
          </w:p>
          <w:p w:rsidR="00C06831" w:rsidRPr="00C06831" w:rsidRDefault="00C06831" w:rsidP="00C06831">
            <w:pPr>
              <w:pStyle w:val="Standard"/>
              <w:jc w:val="both"/>
              <w:rPr>
                <w:b/>
              </w:rPr>
            </w:pPr>
            <w:r w:rsidRPr="00C06831">
              <w:rPr>
                <w:b/>
              </w:rPr>
              <w:t>Программные задачи:</w:t>
            </w:r>
          </w:p>
          <w:p w:rsidR="00C06831" w:rsidRPr="00EA559A" w:rsidRDefault="00C06831" w:rsidP="00C06831">
            <w:pPr>
              <w:pStyle w:val="Standard"/>
              <w:jc w:val="both"/>
            </w:pPr>
            <w:r>
              <w:t>Повторить игровые упражнения с бегом, прыжками.</w:t>
            </w:r>
          </w:p>
          <w:p w:rsidR="00C06831" w:rsidRPr="00C06831" w:rsidRDefault="00C06831" w:rsidP="00C06831">
            <w:pPr>
              <w:pStyle w:val="Standard"/>
              <w:jc w:val="both"/>
              <w:rPr>
                <w:b/>
              </w:rPr>
            </w:pPr>
            <w:r w:rsidRPr="00664E09">
              <w:t>(Л. И. Пензулаева «Физкультурные занятия» стр.</w:t>
            </w:r>
            <w:r>
              <w:t xml:space="preserve"> 68</w:t>
            </w:r>
            <w:r w:rsidRPr="00664E09">
              <w:t>)</w:t>
            </w:r>
          </w:p>
        </w:tc>
      </w:tr>
      <w:tr w:rsidR="00C06831" w:rsidTr="00C06831">
        <w:trPr>
          <w:gridAfter w:val="14"/>
          <w:wAfter w:w="14650" w:type="dxa"/>
          <w:trHeight w:val="5082"/>
        </w:trPr>
        <w:tc>
          <w:tcPr>
            <w:tcW w:w="2368" w:type="dxa"/>
            <w:gridSpan w:val="2"/>
          </w:tcPr>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r w:rsidRPr="00C06831">
              <w:rPr>
                <w:b/>
                <w:sz w:val="23"/>
                <w:szCs w:val="23"/>
              </w:rPr>
              <w:t xml:space="preserve">Февраль </w:t>
            </w: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r w:rsidRPr="00C06831">
              <w:rPr>
                <w:b/>
                <w:sz w:val="23"/>
                <w:szCs w:val="23"/>
              </w:rPr>
              <w:t>3 неделя</w:t>
            </w:r>
          </w:p>
          <w:p w:rsidR="00C06831" w:rsidRPr="00C06831" w:rsidRDefault="00C06831" w:rsidP="009F1809">
            <w:pPr>
              <w:pStyle w:val="Standard"/>
              <w:rPr>
                <w:b/>
                <w:sz w:val="23"/>
                <w:szCs w:val="23"/>
              </w:rPr>
            </w:pPr>
          </w:p>
          <w:p w:rsidR="00C06831" w:rsidRDefault="00C06831" w:rsidP="009F1809">
            <w:pPr>
              <w:pStyle w:val="Standard"/>
            </w:pPr>
          </w:p>
        </w:tc>
        <w:tc>
          <w:tcPr>
            <w:tcW w:w="2269" w:type="dxa"/>
          </w:tcPr>
          <w:p w:rsidR="00C06831" w:rsidRPr="00C06831" w:rsidRDefault="00C06831" w:rsidP="00C06831">
            <w:pPr>
              <w:pStyle w:val="Standard"/>
              <w:ind w:left="113" w:right="113"/>
              <w:rPr>
                <w:b/>
              </w:rPr>
            </w:pPr>
            <w:r w:rsidRPr="00C06831">
              <w:rPr>
                <w:b/>
              </w:rPr>
              <w:t>Познавательное развитие</w:t>
            </w:r>
          </w:p>
        </w:tc>
        <w:tc>
          <w:tcPr>
            <w:tcW w:w="10591" w:type="dxa"/>
            <w:gridSpan w:val="11"/>
          </w:tcPr>
          <w:p w:rsidR="00C06831" w:rsidRPr="00C06831" w:rsidRDefault="00C06831" w:rsidP="009F1809">
            <w:pPr>
              <w:pStyle w:val="Standard"/>
              <w:rPr>
                <w:b/>
              </w:rPr>
            </w:pPr>
            <w:r w:rsidRPr="00C06831">
              <w:rPr>
                <w:b/>
              </w:rPr>
              <w:t>Ознакомление с миром природы</w:t>
            </w:r>
          </w:p>
          <w:p w:rsidR="00C06831" w:rsidRPr="00C06831" w:rsidRDefault="00C06831" w:rsidP="009F1809">
            <w:pPr>
              <w:pStyle w:val="Standard"/>
              <w:rPr>
                <w:b/>
              </w:rPr>
            </w:pPr>
            <w:r w:rsidRPr="00C06831">
              <w:rPr>
                <w:b/>
              </w:rPr>
              <w:t xml:space="preserve">Тема: </w:t>
            </w:r>
            <w:r w:rsidRPr="00C06831">
              <w:rPr>
                <w:rFonts w:cs="Times New Roman"/>
                <w:b/>
              </w:rPr>
              <w:t>«</w:t>
            </w:r>
            <w:r w:rsidRPr="00C06831">
              <w:rPr>
                <w:rFonts w:eastAsia="Calibri" w:cs="Times New Roman"/>
                <w:b/>
                <w:bCs/>
                <w:color w:val="000000"/>
                <w:shd w:val="clear" w:color="auto" w:fill="FFFFFF"/>
                <w:lang w:eastAsia="ru-RU" w:bidi="ru-RU"/>
              </w:rPr>
              <w:t>Посадка лука</w:t>
            </w:r>
            <w:r w:rsidRPr="00C06831">
              <w:rPr>
                <w:rFonts w:cs="Times New Roman"/>
                <w:b/>
              </w:rPr>
              <w:t>»</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Расширять представления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p w:rsidR="00C06831" w:rsidRDefault="00C06831" w:rsidP="009F1809">
            <w:pPr>
              <w:pStyle w:val="Standard"/>
            </w:pPr>
            <w:r>
              <w:t>(О. А. Соломенникова, «Ознакомление с природой в детском саду», стр.54 №12)</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rPr>
            </w:pPr>
            <w:r w:rsidRPr="00C06831">
              <w:rPr>
                <w:b/>
              </w:rPr>
              <w:t>Занятие № 3</w:t>
            </w:r>
          </w:p>
          <w:p w:rsidR="00C06831" w:rsidRPr="00C06831" w:rsidRDefault="00C06831" w:rsidP="00C06831">
            <w:pPr>
              <w:pStyle w:val="Standard"/>
              <w:jc w:val="both"/>
              <w:rPr>
                <w:b/>
              </w:rPr>
            </w:pPr>
            <w:r w:rsidRPr="00C06831">
              <w:rPr>
                <w:b/>
              </w:rPr>
              <w:t>Программные задачи:</w:t>
            </w:r>
          </w:p>
          <w:p w:rsidR="00C06831" w:rsidRDefault="00C06831" w:rsidP="009F1809">
            <w:pPr>
              <w:pStyle w:val="Standard"/>
            </w:pPr>
            <w:r>
              <w:t>Учить воспроизводить указанное количество движений (в пределах 5).</w:t>
            </w:r>
          </w:p>
          <w:p w:rsidR="00C06831" w:rsidRDefault="00C06831" w:rsidP="009F1809">
            <w:pPr>
              <w:pStyle w:val="Standard"/>
            </w:pPr>
            <w:r>
              <w:t>Упражнять в умении называть и различать знакомые геометрические фигуры: круг, квадрат, треугольник, прямоугольник.</w:t>
            </w:r>
          </w:p>
          <w:p w:rsidR="00C06831" w:rsidRDefault="00C06831" w:rsidP="009F1809">
            <w:pPr>
              <w:pStyle w:val="Standard"/>
            </w:pPr>
            <w:r>
              <w:t>Совершенствовать представления о частях суток и их последовательности: утро, день, вечер, ночь.</w:t>
            </w:r>
          </w:p>
          <w:p w:rsidR="00C06831" w:rsidRPr="00C06831" w:rsidRDefault="00C06831" w:rsidP="00C06831">
            <w:pPr>
              <w:pStyle w:val="Standard"/>
            </w:pPr>
            <w:r>
              <w:t>(И.А.Помораева,В.А.Позина , «Формирование элементарных математических представлений»,стр.40 №3)</w:t>
            </w:r>
          </w:p>
        </w:tc>
      </w:tr>
      <w:tr w:rsidR="00C06831" w:rsidTr="00C06831">
        <w:trPr>
          <w:gridAfter w:val="14"/>
          <w:wAfter w:w="14650" w:type="dxa"/>
          <w:trHeight w:val="2113"/>
        </w:trPr>
        <w:tc>
          <w:tcPr>
            <w:tcW w:w="2368" w:type="dxa"/>
            <w:gridSpan w:val="2"/>
          </w:tcPr>
          <w:p w:rsidR="00C06831" w:rsidRPr="00C06831" w:rsidRDefault="00C06831" w:rsidP="00C06831">
            <w:pPr>
              <w:pStyle w:val="Standard"/>
              <w:jc w:val="both"/>
              <w:rPr>
                <w:b/>
              </w:rPr>
            </w:pPr>
          </w:p>
        </w:tc>
        <w:tc>
          <w:tcPr>
            <w:tcW w:w="2269" w:type="dxa"/>
          </w:tcPr>
          <w:p w:rsidR="00C06831" w:rsidRPr="00C06831" w:rsidRDefault="00C06831" w:rsidP="00C06831">
            <w:pPr>
              <w:pStyle w:val="Standard"/>
              <w:ind w:left="113" w:right="113"/>
              <w:rPr>
                <w:b/>
              </w:rPr>
            </w:pPr>
            <w:r w:rsidRPr="00C06831">
              <w:rPr>
                <w:b/>
              </w:rPr>
              <w:t>Речевое развитие</w:t>
            </w:r>
          </w:p>
        </w:tc>
        <w:tc>
          <w:tcPr>
            <w:tcW w:w="10591" w:type="dxa"/>
            <w:gridSpan w:val="11"/>
          </w:tcPr>
          <w:p w:rsidR="00C06831" w:rsidRPr="008D56E8" w:rsidRDefault="00C06831" w:rsidP="00C06831">
            <w:pPr>
              <w:pStyle w:val="Standard"/>
              <w:jc w:val="both"/>
            </w:pPr>
            <w:r w:rsidRPr="00C06831">
              <w:rPr>
                <w:b/>
              </w:rPr>
              <w:t>Художественная литература</w:t>
            </w:r>
          </w:p>
          <w:p w:rsidR="00C06831" w:rsidRPr="00C06831" w:rsidRDefault="00C06831" w:rsidP="00C06831">
            <w:pPr>
              <w:pStyle w:val="Standard"/>
              <w:jc w:val="both"/>
              <w:rPr>
                <w:b/>
              </w:rPr>
            </w:pPr>
            <w:r w:rsidRPr="00C06831">
              <w:rPr>
                <w:b/>
              </w:rPr>
              <w:t>Тема: «Составление рассказов по картине «На полянке».</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Помогать детям рассматривать и описывать картину в определенной последовательности. Продолжать учить придумывать название картины.</w:t>
            </w:r>
          </w:p>
          <w:p w:rsidR="00C06831" w:rsidRPr="00C06831" w:rsidRDefault="00C06831" w:rsidP="00C06831">
            <w:pPr>
              <w:pStyle w:val="Standard"/>
              <w:jc w:val="both"/>
              <w:rPr>
                <w:b/>
              </w:rPr>
            </w:pPr>
            <w:r>
              <w:t xml:space="preserve"> (В.В.Гербова, «Развитие речи в детском саду», стр.55)</w:t>
            </w:r>
          </w:p>
        </w:tc>
      </w:tr>
      <w:tr w:rsidR="00C06831" w:rsidTr="00C06831">
        <w:trPr>
          <w:gridAfter w:val="14"/>
          <w:wAfter w:w="14650" w:type="dxa"/>
          <w:trHeight w:val="4899"/>
        </w:trPr>
        <w:tc>
          <w:tcPr>
            <w:tcW w:w="2368" w:type="dxa"/>
            <w:gridSpan w:val="2"/>
            <w:tcBorders>
              <w:bottom w:val="single" w:sz="4" w:space="0" w:color="auto"/>
            </w:tcBorders>
          </w:tcPr>
          <w:p w:rsidR="00C06831" w:rsidRPr="00C06831" w:rsidRDefault="00C06831" w:rsidP="00C06831">
            <w:pPr>
              <w:pStyle w:val="Standard"/>
              <w:jc w:val="both"/>
              <w:rPr>
                <w:b/>
              </w:rPr>
            </w:pPr>
          </w:p>
        </w:tc>
        <w:tc>
          <w:tcPr>
            <w:tcW w:w="2269" w:type="dxa"/>
            <w:tcBorders>
              <w:bottom w:val="single" w:sz="4" w:space="0" w:color="auto"/>
            </w:tcBorders>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tc>
        <w:tc>
          <w:tcPr>
            <w:tcW w:w="10591" w:type="dxa"/>
            <w:gridSpan w:val="11"/>
            <w:tcBorders>
              <w:bottom w:val="single" w:sz="4" w:space="0" w:color="auto"/>
            </w:tcBorders>
          </w:tcPr>
          <w:p w:rsidR="00C06831" w:rsidRPr="00C06831" w:rsidRDefault="00C06831" w:rsidP="00C06831">
            <w:pPr>
              <w:pStyle w:val="Standard"/>
              <w:spacing w:line="240" w:lineRule="atLeast"/>
              <w:jc w:val="both"/>
              <w:rPr>
                <w:b/>
              </w:rPr>
            </w:pPr>
            <w:r w:rsidRPr="00C06831">
              <w:rPr>
                <w:b/>
              </w:rPr>
              <w:t xml:space="preserve">                                                  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Красивая птичка»</w:t>
            </w:r>
          </w:p>
          <w:p w:rsidR="00C06831" w:rsidRPr="00C06831" w:rsidRDefault="00C06831" w:rsidP="009F1809">
            <w:pPr>
              <w:pStyle w:val="Standard"/>
              <w:rPr>
                <w:b/>
              </w:rPr>
            </w:pPr>
            <w:r w:rsidRPr="00C06831">
              <w:rPr>
                <w:b/>
              </w:rPr>
              <w:t>Программные задачи:</w:t>
            </w:r>
          </w:p>
          <w:p w:rsidR="00C06831" w:rsidRDefault="00C06831" w:rsidP="00C06831">
            <w:pPr>
              <w:pStyle w:val="Standard"/>
              <w:jc w:val="both"/>
            </w:pPr>
            <w: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представления о красоте, образные представления.</w:t>
            </w:r>
          </w:p>
          <w:p w:rsidR="00C06831" w:rsidRDefault="00C06831" w:rsidP="00C06831">
            <w:pPr>
              <w:pStyle w:val="Standard"/>
              <w:jc w:val="both"/>
            </w:pPr>
            <w:r>
              <w:t>(Т.С. Комарова, «Изобразительная деятельность в детском саду»,стр.61 №56)</w:t>
            </w:r>
          </w:p>
          <w:p w:rsidR="00C06831" w:rsidRPr="00C06831" w:rsidRDefault="00C06831" w:rsidP="00C06831">
            <w:pPr>
              <w:pStyle w:val="Standard"/>
              <w:jc w:val="both"/>
              <w:rPr>
                <w:b/>
              </w:rPr>
            </w:pPr>
          </w:p>
          <w:p w:rsidR="00C06831" w:rsidRPr="00C06831" w:rsidRDefault="00C06831" w:rsidP="00C06831">
            <w:pPr>
              <w:pStyle w:val="Standard"/>
              <w:jc w:val="center"/>
              <w:rPr>
                <w:b/>
              </w:rPr>
            </w:pPr>
            <w:r w:rsidRPr="00C06831">
              <w:rPr>
                <w:b/>
              </w:rPr>
              <w:t>Аппликация</w:t>
            </w:r>
          </w:p>
          <w:p w:rsidR="00C06831" w:rsidRPr="00C06831" w:rsidRDefault="00C06831" w:rsidP="00C06831">
            <w:pPr>
              <w:pStyle w:val="Standard"/>
              <w:jc w:val="both"/>
              <w:rPr>
                <w:b/>
              </w:rPr>
            </w:pPr>
            <w:r w:rsidRPr="00C06831">
              <w:rPr>
                <w:b/>
              </w:rPr>
              <w:t>Тема: «Вырезывание и наклеивание красивого цветка в подарок маме и бабушке» (для украшения группы к празднику 8 марта).</w:t>
            </w:r>
          </w:p>
          <w:p w:rsidR="00C06831" w:rsidRPr="00C06831" w:rsidRDefault="00C06831" w:rsidP="00C06831">
            <w:pPr>
              <w:pStyle w:val="Standard"/>
              <w:jc w:val="both"/>
              <w:rPr>
                <w:b/>
              </w:rPr>
            </w:pPr>
            <w:r w:rsidRPr="00C06831">
              <w:rPr>
                <w:b/>
              </w:rPr>
              <w:t>Программные задачи:</w:t>
            </w:r>
          </w:p>
          <w:p w:rsidR="00C06831" w:rsidRDefault="00C06831" w:rsidP="009F1809">
            <w:pPr>
              <w:pStyle w:val="Standard"/>
            </w:pPr>
            <w: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p w:rsidR="00C06831" w:rsidRPr="00C06831" w:rsidRDefault="00C06831" w:rsidP="00C06831">
            <w:pPr>
              <w:pStyle w:val="Standard"/>
              <w:jc w:val="both"/>
              <w:rPr>
                <w:b/>
              </w:rPr>
            </w:pPr>
            <w:r>
              <w:t xml:space="preserve"> (Т.С. Комарова, «Изобразительная деятельность в детском саду», стр.63 №59)</w:t>
            </w:r>
          </w:p>
        </w:tc>
      </w:tr>
      <w:tr w:rsidR="00C06831" w:rsidTr="00C06831">
        <w:trPr>
          <w:gridAfter w:val="14"/>
          <w:wAfter w:w="14650" w:type="dxa"/>
          <w:trHeight w:val="2835"/>
        </w:trPr>
        <w:tc>
          <w:tcPr>
            <w:tcW w:w="2368" w:type="dxa"/>
            <w:gridSpan w:val="2"/>
            <w:tcBorders>
              <w:top w:val="single" w:sz="4" w:space="0" w:color="auto"/>
            </w:tcBorders>
          </w:tcPr>
          <w:p w:rsidR="00C06831" w:rsidRPr="00C06831" w:rsidRDefault="00C06831" w:rsidP="00C06831">
            <w:pPr>
              <w:pStyle w:val="Standard"/>
              <w:jc w:val="both"/>
              <w:rPr>
                <w:b/>
              </w:rPr>
            </w:pPr>
          </w:p>
        </w:tc>
        <w:tc>
          <w:tcPr>
            <w:tcW w:w="2269" w:type="dxa"/>
            <w:tcBorders>
              <w:top w:val="single" w:sz="4" w:space="0" w:color="auto"/>
            </w:tcBorders>
          </w:tcPr>
          <w:p w:rsidR="00C06831" w:rsidRPr="00C06831" w:rsidRDefault="00C06831" w:rsidP="00C06831">
            <w:pPr>
              <w:pStyle w:val="Standard"/>
              <w:ind w:right="113"/>
              <w:rPr>
                <w:b/>
              </w:rPr>
            </w:pPr>
          </w:p>
          <w:p w:rsidR="00C06831" w:rsidRPr="00C06831" w:rsidRDefault="00C06831" w:rsidP="00C06831">
            <w:pPr>
              <w:pStyle w:val="Standard"/>
              <w:ind w:right="113"/>
              <w:rPr>
                <w:b/>
              </w:rPr>
            </w:pPr>
            <w:r w:rsidRPr="00C06831">
              <w:rPr>
                <w:b/>
              </w:rPr>
              <w:t>Физическая культура</w:t>
            </w:r>
          </w:p>
        </w:tc>
        <w:tc>
          <w:tcPr>
            <w:tcW w:w="10591" w:type="dxa"/>
            <w:gridSpan w:val="11"/>
            <w:tcBorders>
              <w:top w:val="single" w:sz="4" w:space="0" w:color="auto"/>
              <w:right w:val="single" w:sz="4" w:space="0" w:color="auto"/>
            </w:tcBorders>
          </w:tcPr>
          <w:p w:rsidR="00C06831" w:rsidRPr="00C06831" w:rsidRDefault="00C06831" w:rsidP="00C06831">
            <w:pPr>
              <w:pStyle w:val="Standard"/>
              <w:jc w:val="both"/>
              <w:rPr>
                <w:b/>
              </w:rPr>
            </w:pPr>
            <w:r w:rsidRPr="00C06831">
              <w:rPr>
                <w:b/>
              </w:rPr>
              <w:t>Занятие № 31, 32.</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b/>
              </w:rPr>
            </w:pPr>
            <w:r w:rsidRPr="00742B6A">
              <w:t>Упражнять</w:t>
            </w:r>
            <w:r>
              <w:t xml:space="preserve"> детей</w:t>
            </w:r>
            <w:r w:rsidRPr="00742B6A">
              <w:t xml:space="preserve"> в ходьбе</w:t>
            </w:r>
            <w:r>
              <w:t xml:space="preserve"> и беге врассыпную между предметами, в ловле мяча двумя руками; закреплять навык ползания на четвереньках.</w:t>
            </w:r>
          </w:p>
          <w:p w:rsidR="00C06831" w:rsidRDefault="00C06831" w:rsidP="00C06831">
            <w:pPr>
              <w:pStyle w:val="Standard"/>
              <w:spacing w:line="240" w:lineRule="atLeast"/>
              <w:jc w:val="both"/>
            </w:pPr>
            <w:r w:rsidRPr="00664E09">
              <w:t>(Л. И. Пензулаева «Физкультурные занятия» стр.</w:t>
            </w:r>
            <w:r>
              <w:t>69-70</w:t>
            </w:r>
            <w:r w:rsidRPr="00664E09">
              <w:t>)</w:t>
            </w:r>
          </w:p>
          <w:p w:rsidR="00C06831" w:rsidRPr="00C06831" w:rsidRDefault="00C06831" w:rsidP="00C06831">
            <w:pPr>
              <w:pStyle w:val="Standard"/>
              <w:jc w:val="both"/>
              <w:rPr>
                <w:b/>
              </w:rPr>
            </w:pPr>
            <w:r w:rsidRPr="00C06831">
              <w:rPr>
                <w:b/>
              </w:rPr>
              <w:t>Занятие № 33.</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Упражнять детей в метании снежков на дальность, катании на санках с горки.</w:t>
            </w:r>
          </w:p>
          <w:p w:rsidR="00C06831" w:rsidRPr="00C06831" w:rsidRDefault="00C06831" w:rsidP="00C06831">
            <w:pPr>
              <w:pStyle w:val="Standard"/>
              <w:jc w:val="both"/>
              <w:rPr>
                <w:b/>
              </w:rPr>
            </w:pPr>
            <w:r w:rsidRPr="00664E09">
              <w:t>(Л. И. Пензулаева «Физкультурные занятия» стр.</w:t>
            </w:r>
            <w:r>
              <w:t xml:space="preserve"> 70)</w:t>
            </w:r>
          </w:p>
        </w:tc>
      </w:tr>
      <w:tr w:rsidR="00C06831" w:rsidTr="00C06831">
        <w:trPr>
          <w:gridAfter w:val="14"/>
          <w:wAfter w:w="14650" w:type="dxa"/>
        </w:trPr>
        <w:tc>
          <w:tcPr>
            <w:tcW w:w="2368" w:type="dxa"/>
            <w:gridSpan w:val="2"/>
            <w:vMerge w:val="restart"/>
            <w:tcBorders>
              <w:top w:val="single" w:sz="4" w:space="0" w:color="auto"/>
            </w:tcBorders>
          </w:tcPr>
          <w:p w:rsidR="00C06831" w:rsidRPr="00C06831" w:rsidRDefault="00C06831" w:rsidP="009F1809">
            <w:pPr>
              <w:pStyle w:val="Standard"/>
              <w:rPr>
                <w:b/>
              </w:rPr>
            </w:pPr>
            <w:r w:rsidRPr="00C06831">
              <w:rPr>
                <w:b/>
              </w:rPr>
              <w:t>Февраль</w:t>
            </w:r>
          </w:p>
          <w:p w:rsidR="00C06831" w:rsidRPr="00C06831" w:rsidRDefault="00C06831" w:rsidP="00C06831">
            <w:pPr>
              <w:pStyle w:val="Standard"/>
              <w:jc w:val="center"/>
              <w:rPr>
                <w:b/>
              </w:rPr>
            </w:pPr>
          </w:p>
          <w:p w:rsidR="00C06831" w:rsidRPr="00C06831" w:rsidRDefault="00C06831" w:rsidP="009F1809">
            <w:pPr>
              <w:pStyle w:val="Standard"/>
              <w:rPr>
                <w:b/>
              </w:rPr>
            </w:pPr>
            <w:r w:rsidRPr="00C06831">
              <w:rPr>
                <w:b/>
              </w:rPr>
              <w:t>4 неделя.</w:t>
            </w:r>
          </w:p>
          <w:p w:rsidR="00C06831" w:rsidRPr="00C06831" w:rsidRDefault="00C06831" w:rsidP="00C06831">
            <w:pPr>
              <w:pStyle w:val="Standard"/>
              <w:jc w:val="center"/>
              <w:rPr>
                <w:b/>
              </w:rPr>
            </w:pPr>
          </w:p>
          <w:p w:rsidR="00C06831" w:rsidRDefault="00C06831" w:rsidP="00C06831">
            <w:pPr>
              <w:pStyle w:val="Standard"/>
              <w:ind w:right="113"/>
            </w:pPr>
            <w:r w:rsidRPr="00C06831">
              <w:rPr>
                <w:b/>
              </w:rPr>
              <w:t>«8 марта».</w:t>
            </w:r>
          </w:p>
        </w:tc>
        <w:tc>
          <w:tcPr>
            <w:tcW w:w="2269" w:type="dxa"/>
            <w:vMerge w:val="restart"/>
            <w:tcBorders>
              <w:top w:val="single" w:sz="4" w:space="0" w:color="auto"/>
            </w:tcBorders>
          </w:tcPr>
          <w:p w:rsidR="00C06831" w:rsidRPr="00C06831" w:rsidRDefault="00C06831" w:rsidP="00C06831">
            <w:pPr>
              <w:pStyle w:val="Standard"/>
              <w:ind w:right="113"/>
              <w:rPr>
                <w:b/>
              </w:rPr>
            </w:pPr>
          </w:p>
        </w:tc>
        <w:tc>
          <w:tcPr>
            <w:tcW w:w="10591" w:type="dxa"/>
            <w:gridSpan w:val="11"/>
            <w:tcBorders>
              <w:top w:val="single" w:sz="4" w:space="0" w:color="auto"/>
            </w:tcBorders>
          </w:tcPr>
          <w:p w:rsidR="00C06831" w:rsidRPr="00C06831" w:rsidRDefault="00C06831" w:rsidP="009F1809">
            <w:pPr>
              <w:pStyle w:val="Standard"/>
              <w:rPr>
                <w:b/>
              </w:rPr>
            </w:pPr>
            <w:r w:rsidRPr="00C06831">
              <w:rPr>
                <w:b/>
              </w:rPr>
              <w:t>Приобщение к социокультурным ценностям</w:t>
            </w:r>
          </w:p>
          <w:p w:rsidR="00C06831" w:rsidRPr="00C06831" w:rsidRDefault="00C06831" w:rsidP="00C06831">
            <w:pPr>
              <w:suppressAutoHyphens w:val="0"/>
              <w:rPr>
                <w:rFonts w:eastAsia="Calibri"/>
                <w:b/>
                <w:bCs/>
                <w:color w:val="000000"/>
                <w:shd w:val="clear" w:color="auto" w:fill="FFFFFF"/>
                <w:lang w:eastAsia="ru-RU" w:bidi="ru-RU"/>
              </w:rPr>
            </w:pPr>
            <w:r w:rsidRPr="00C06831">
              <w:rPr>
                <w:b/>
              </w:rPr>
              <w:t>Тема: «</w:t>
            </w:r>
            <w:r w:rsidRPr="00C06831">
              <w:rPr>
                <w:rFonts w:eastAsia="Calibri"/>
                <w:b/>
                <w:bCs/>
                <w:color w:val="000000"/>
                <w:shd w:val="clear" w:color="auto" w:fill="FFFFFF"/>
                <w:lang w:eastAsia="ru-RU" w:bidi="ru-RU"/>
              </w:rPr>
              <w:t>Наша армия»</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sz w:val="23"/>
                <w:szCs w:val="23"/>
              </w:rPr>
            </w:pPr>
            <w:r w:rsidRPr="00C06831">
              <w:rPr>
                <w:rFonts w:eastAsia="Calibri" w:cs="Times New Roman"/>
                <w:bCs/>
                <w:color w:val="000000"/>
                <w:shd w:val="clear" w:color="auto" w:fill="FFFFFF"/>
                <w:lang w:eastAsia="ru-RU" w:bidi="ru-RU"/>
              </w:rPr>
              <w:t xml:space="preserve">Дать детям представление о воинах, которые охраняют нашу Родину; уточнить понятие «защитники Отечества» (воины, которые охраняют, защищают свой народ, свою Родину; у каждого народа, в </w:t>
            </w:r>
          </w:p>
        </w:tc>
      </w:tr>
      <w:tr w:rsidR="00C06831" w:rsidTr="00C06831">
        <w:trPr>
          <w:gridAfter w:val="14"/>
          <w:wAfter w:w="14650" w:type="dxa"/>
          <w:trHeight w:val="367"/>
        </w:trPr>
        <w:tc>
          <w:tcPr>
            <w:tcW w:w="2368" w:type="dxa"/>
            <w:gridSpan w:val="2"/>
            <w:vMerge/>
          </w:tcPr>
          <w:p w:rsidR="00C06831" w:rsidRPr="00C06831" w:rsidRDefault="00C06831" w:rsidP="009F1809">
            <w:pPr>
              <w:pStyle w:val="Standard"/>
              <w:rPr>
                <w:b/>
              </w:rPr>
            </w:pPr>
          </w:p>
        </w:tc>
        <w:tc>
          <w:tcPr>
            <w:tcW w:w="2269" w:type="dxa"/>
            <w:vMerge/>
          </w:tcPr>
          <w:p w:rsidR="00C06831" w:rsidRPr="00C06831" w:rsidRDefault="00C06831" w:rsidP="00C06831">
            <w:pPr>
              <w:pStyle w:val="Standard"/>
              <w:ind w:right="113"/>
              <w:rPr>
                <w:b/>
              </w:rPr>
            </w:pPr>
          </w:p>
        </w:tc>
        <w:tc>
          <w:tcPr>
            <w:tcW w:w="10591" w:type="dxa"/>
            <w:gridSpan w:val="11"/>
            <w:tcBorders>
              <w:top w:val="single" w:sz="4" w:space="0" w:color="auto"/>
            </w:tcBorders>
          </w:tcPr>
          <w:p w:rsidR="00C06831" w:rsidRPr="00C06831" w:rsidRDefault="00C06831" w:rsidP="009F1809">
            <w:pPr>
              <w:pStyle w:val="Standard"/>
              <w:rPr>
                <w:b/>
              </w:rPr>
            </w:pPr>
            <w:r>
              <w:rPr>
                <w:b/>
              </w:rPr>
              <w:t xml:space="preserve"> </w:t>
            </w:r>
          </w:p>
        </w:tc>
      </w:tr>
      <w:tr w:rsidR="00C06831" w:rsidTr="00C06831">
        <w:trPr>
          <w:gridAfter w:val="14"/>
          <w:wAfter w:w="14650" w:type="dxa"/>
          <w:trHeight w:val="4668"/>
        </w:trPr>
        <w:tc>
          <w:tcPr>
            <w:tcW w:w="2368" w:type="dxa"/>
            <w:gridSpan w:val="2"/>
            <w:tcBorders>
              <w:top w:val="single" w:sz="4" w:space="0" w:color="auto"/>
            </w:tcBorders>
          </w:tcPr>
          <w:p w:rsidR="00C06831" w:rsidRPr="00C06831" w:rsidRDefault="00C06831" w:rsidP="00C06831">
            <w:pPr>
              <w:pStyle w:val="Standard"/>
              <w:jc w:val="center"/>
              <w:rPr>
                <w:b/>
              </w:rPr>
            </w:pPr>
            <w:r>
              <w:rPr>
                <w:b/>
              </w:rPr>
              <w:lastRenderedPageBreak/>
              <w:t xml:space="preserve"> </w:t>
            </w:r>
          </w:p>
          <w:p w:rsidR="00C06831" w:rsidRPr="00C06831" w:rsidRDefault="00C06831" w:rsidP="00C06831">
            <w:pPr>
              <w:pStyle w:val="Standard"/>
              <w:jc w:val="center"/>
              <w:rPr>
                <w:b/>
              </w:rPr>
            </w:pPr>
          </w:p>
        </w:tc>
        <w:tc>
          <w:tcPr>
            <w:tcW w:w="2269" w:type="dxa"/>
            <w:tcBorders>
              <w:top w:val="single" w:sz="4" w:space="0" w:color="auto"/>
            </w:tcBorders>
          </w:tcPr>
          <w:p w:rsidR="00C06831" w:rsidRPr="00C06831" w:rsidRDefault="00C06831" w:rsidP="00C06831">
            <w:pPr>
              <w:pStyle w:val="Standard"/>
              <w:ind w:right="113"/>
              <w:rPr>
                <w:b/>
              </w:rPr>
            </w:pPr>
            <w:r w:rsidRPr="00C06831">
              <w:rPr>
                <w:b/>
              </w:rPr>
              <w:t>Познавательное развитие</w:t>
            </w:r>
          </w:p>
        </w:tc>
        <w:tc>
          <w:tcPr>
            <w:tcW w:w="10591" w:type="dxa"/>
            <w:gridSpan w:val="11"/>
            <w:tcBorders>
              <w:top w:val="single" w:sz="4" w:space="0" w:color="auto"/>
            </w:tcBorders>
          </w:tcPr>
          <w:p w:rsidR="00C06831" w:rsidRPr="00C06831" w:rsidRDefault="00C06831" w:rsidP="009F1809">
            <w:pPr>
              <w:pStyle w:val="Standard"/>
              <w:rPr>
                <w:b/>
              </w:rPr>
            </w:pPr>
            <w:r w:rsidRPr="00C06831">
              <w:rPr>
                <w:rFonts w:eastAsia="Calibri" w:cs="Times New Roman"/>
                <w:bCs/>
                <w:color w:val="000000"/>
                <w:shd w:val="clear" w:color="auto" w:fill="FFFFFF"/>
                <w:lang w:eastAsia="ru-RU" w:bidi="ru-RU"/>
              </w:rPr>
              <w:t>каждой стране, в том числе и в России, есть армия, Российская армия не раз защищала свой народ от захватчиков).Познакомить с некоторыми военными профессиями (моряки, танкисты, летчики, пограничники).Воспитывать гордость за наших воинов.</w:t>
            </w:r>
          </w:p>
          <w:p w:rsidR="00C06831" w:rsidRDefault="00C06831" w:rsidP="009F1809">
            <w:pPr>
              <w:pStyle w:val="Standard"/>
            </w:pPr>
            <w:r>
              <w:t>( О.В.Дыбина , «Ознакомление с предметны м и социальным окружением», стр.37 №12)</w:t>
            </w:r>
          </w:p>
          <w:p w:rsidR="00C06831" w:rsidRDefault="00C06831" w:rsidP="009F1809">
            <w:pPr>
              <w:pStyle w:val="Standard"/>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rPr>
            </w:pPr>
            <w:r w:rsidRPr="00C06831">
              <w:rPr>
                <w:b/>
              </w:rPr>
              <w:t>Занятие № 4</w:t>
            </w:r>
          </w:p>
          <w:p w:rsidR="00C06831" w:rsidRPr="00C06831" w:rsidRDefault="00C06831" w:rsidP="00C06831">
            <w:pPr>
              <w:pStyle w:val="Standard"/>
              <w:jc w:val="both"/>
              <w:rPr>
                <w:b/>
              </w:rPr>
            </w:pPr>
            <w:r w:rsidRPr="00C06831">
              <w:rPr>
                <w:b/>
              </w:rPr>
              <w:t>Программные задачи:</w:t>
            </w:r>
          </w:p>
          <w:p w:rsidR="00C06831" w:rsidRDefault="00C06831" w:rsidP="009F1809">
            <w:pPr>
              <w:pStyle w:val="Standard"/>
            </w:pPr>
            <w:r>
              <w:t>Упражнять в умении воспроизводить указанное количество движений (в пределах 5).</w:t>
            </w:r>
          </w:p>
          <w:p w:rsidR="00C06831" w:rsidRDefault="00C06831" w:rsidP="009F1809">
            <w:pPr>
              <w:pStyle w:val="Standard"/>
            </w:pPr>
            <w:r>
              <w:t>Учить двигаться в заданном направлении (вперед, назад, налево, направо).</w:t>
            </w:r>
          </w:p>
          <w:p w:rsidR="00C06831" w:rsidRDefault="00C06831" w:rsidP="009F1809">
            <w:pPr>
              <w:pStyle w:val="Standard"/>
            </w:pPr>
            <w:r>
              <w:t>Закреплять умение составлять целостное изображение предмета из отдельных частей.</w:t>
            </w:r>
          </w:p>
          <w:p w:rsidR="00C06831" w:rsidRPr="005706B5" w:rsidRDefault="00C06831" w:rsidP="009F1809">
            <w:pPr>
              <w:pStyle w:val="Standard"/>
            </w:pPr>
            <w:r>
              <w:t>(И.А.Помораева,В.А.Позина , «Формирование элементарных математических представлений»,стр.42 №4)</w:t>
            </w:r>
          </w:p>
          <w:p w:rsidR="00C06831" w:rsidRPr="00C06831" w:rsidRDefault="00C06831" w:rsidP="00C06831">
            <w:pPr>
              <w:pStyle w:val="Standard"/>
              <w:jc w:val="both"/>
              <w:rPr>
                <w:sz w:val="23"/>
                <w:szCs w:val="23"/>
              </w:rPr>
            </w:pPr>
          </w:p>
          <w:p w:rsidR="00C06831" w:rsidRPr="00C06831" w:rsidRDefault="00C06831" w:rsidP="00C06831">
            <w:pPr>
              <w:suppressAutoHyphens w:val="0"/>
              <w:spacing w:after="160" w:line="259" w:lineRule="auto"/>
              <w:rPr>
                <w:sz w:val="23"/>
                <w:szCs w:val="23"/>
              </w:rPr>
            </w:pPr>
          </w:p>
          <w:p w:rsidR="00C06831" w:rsidRPr="00C06831" w:rsidRDefault="00C06831" w:rsidP="00C06831">
            <w:pPr>
              <w:pStyle w:val="Standard"/>
              <w:jc w:val="both"/>
              <w:rPr>
                <w:b/>
              </w:rPr>
            </w:pPr>
          </w:p>
        </w:tc>
      </w:tr>
      <w:tr w:rsidR="00C06831" w:rsidTr="00C06831">
        <w:trPr>
          <w:gridAfter w:val="8"/>
          <w:wAfter w:w="14499" w:type="dxa"/>
          <w:trHeight w:val="1720"/>
        </w:trPr>
        <w:tc>
          <w:tcPr>
            <w:tcW w:w="2368" w:type="dxa"/>
            <w:gridSpan w:val="2"/>
          </w:tcPr>
          <w:p w:rsidR="00C06831" w:rsidRPr="00C06831" w:rsidRDefault="00C06831" w:rsidP="00C06831">
            <w:pPr>
              <w:pStyle w:val="Standard"/>
              <w:jc w:val="both"/>
              <w:rPr>
                <w:b/>
              </w:rPr>
            </w:pPr>
          </w:p>
        </w:tc>
        <w:tc>
          <w:tcPr>
            <w:tcW w:w="2269" w:type="dxa"/>
          </w:tcPr>
          <w:p w:rsidR="00C06831" w:rsidRPr="00C06831" w:rsidRDefault="00C06831" w:rsidP="00C06831">
            <w:pPr>
              <w:pStyle w:val="Standard"/>
              <w:ind w:left="113" w:right="113"/>
              <w:rPr>
                <w:b/>
              </w:rPr>
            </w:pPr>
            <w:r w:rsidRPr="00C06831">
              <w:rPr>
                <w:b/>
              </w:rPr>
              <w:t>Речевое развитие</w:t>
            </w:r>
          </w:p>
        </w:tc>
        <w:tc>
          <w:tcPr>
            <w:tcW w:w="10742" w:type="dxa"/>
            <w:gridSpan w:val="17"/>
          </w:tcPr>
          <w:p w:rsidR="00C06831" w:rsidRPr="008D56E8" w:rsidRDefault="00C06831" w:rsidP="00C06831">
            <w:pPr>
              <w:pStyle w:val="Standard"/>
              <w:jc w:val="both"/>
            </w:pPr>
            <w:r w:rsidRPr="00C06831">
              <w:rPr>
                <w:b/>
              </w:rPr>
              <w:t>Художественная литература</w:t>
            </w:r>
          </w:p>
          <w:p w:rsidR="00C06831" w:rsidRPr="00C06831" w:rsidRDefault="00C06831" w:rsidP="00C06831">
            <w:pPr>
              <w:pStyle w:val="Standard"/>
              <w:jc w:val="both"/>
              <w:rPr>
                <w:b/>
              </w:rPr>
            </w:pPr>
            <w:r w:rsidRPr="00C06831">
              <w:rPr>
                <w:b/>
              </w:rPr>
              <w:t xml:space="preserve">Тема: </w:t>
            </w:r>
            <w:r w:rsidRPr="00C06831">
              <w:rPr>
                <w:rFonts w:cs="Times New Roman"/>
                <w:b/>
              </w:rPr>
              <w:t>«</w:t>
            </w:r>
            <w:r w:rsidRPr="00C06831">
              <w:rPr>
                <w:rStyle w:val="2Calibri115pt1"/>
                <w:rFonts w:ascii="Times New Roman" w:hAnsi="Times New Roman" w:cs="Times New Roman"/>
                <w:b/>
                <w:sz w:val="24"/>
                <w:szCs w:val="24"/>
              </w:rPr>
              <w:t>Урок вежливости»</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Style w:val="2Calibri115pt1"/>
                <w:rFonts w:ascii="Times New Roman" w:hAnsi="Times New Roman" w:cs="Times New Roman"/>
                <w:sz w:val="24"/>
                <w:szCs w:val="24"/>
              </w:rPr>
            </w:pPr>
            <w:r w:rsidRPr="00C06831">
              <w:rPr>
                <w:rStyle w:val="2Calibri115pt1"/>
                <w:rFonts w:ascii="Times New Roman" w:hAnsi="Times New Roman" w:cs="Times New Roman"/>
                <w:sz w:val="24"/>
                <w:szCs w:val="24"/>
              </w:rPr>
              <w:t>Рассказать детям о том, как принято встречать гостей, как и что лучше показать гостю, чтобы он не заскучал.</w:t>
            </w:r>
          </w:p>
          <w:p w:rsidR="00C06831" w:rsidRPr="00C06831" w:rsidRDefault="00C06831" w:rsidP="00C06831">
            <w:pPr>
              <w:pStyle w:val="Standard"/>
              <w:jc w:val="both"/>
              <w:rPr>
                <w:b/>
              </w:rPr>
            </w:pPr>
            <w:r>
              <w:t>(</w:t>
            </w:r>
            <w:r w:rsidRPr="00C06831">
              <w:rPr>
                <w:rStyle w:val="2Calibri115pt1"/>
                <w:rFonts w:ascii="Times New Roman" w:hAnsi="Times New Roman" w:cs="Times New Roman"/>
                <w:sz w:val="24"/>
                <w:szCs w:val="24"/>
              </w:rPr>
              <w:t>В.В. Гербова, «Развитие речи в детском саду» стр. 56)</w:t>
            </w:r>
          </w:p>
        </w:tc>
      </w:tr>
      <w:tr w:rsidR="00C06831" w:rsidTr="00C06831">
        <w:trPr>
          <w:gridAfter w:val="11"/>
          <w:wAfter w:w="14559" w:type="dxa"/>
          <w:trHeight w:val="4757"/>
        </w:trPr>
        <w:tc>
          <w:tcPr>
            <w:tcW w:w="2368" w:type="dxa"/>
            <w:gridSpan w:val="2"/>
            <w:tcBorders>
              <w:bottom w:val="single" w:sz="4" w:space="0" w:color="auto"/>
            </w:tcBorders>
          </w:tcPr>
          <w:p w:rsidR="00C06831" w:rsidRPr="00C06831" w:rsidRDefault="00C06831" w:rsidP="00C06831">
            <w:pPr>
              <w:pStyle w:val="Standard"/>
              <w:jc w:val="both"/>
              <w:rPr>
                <w:b/>
              </w:rPr>
            </w:pPr>
          </w:p>
        </w:tc>
        <w:tc>
          <w:tcPr>
            <w:tcW w:w="2269" w:type="dxa"/>
            <w:tcBorders>
              <w:bottom w:val="single" w:sz="4" w:space="0" w:color="auto"/>
            </w:tcBorders>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tc>
        <w:tc>
          <w:tcPr>
            <w:tcW w:w="10682" w:type="dxa"/>
            <w:gridSpan w:val="14"/>
            <w:tcBorders>
              <w:bottom w:val="single" w:sz="4" w:space="0" w:color="auto"/>
            </w:tcBorders>
          </w:tcPr>
          <w:p w:rsidR="00C06831" w:rsidRDefault="00C06831" w:rsidP="00C06831">
            <w:pPr>
              <w:pStyle w:val="Standard"/>
              <w:spacing w:line="240" w:lineRule="atLeast"/>
              <w:jc w:val="both"/>
            </w:pPr>
          </w:p>
          <w:p w:rsidR="00C06831" w:rsidRPr="00C06831" w:rsidRDefault="00C06831" w:rsidP="00C06831">
            <w:pPr>
              <w:pStyle w:val="Standard"/>
              <w:spacing w:line="240" w:lineRule="atLeast"/>
              <w:jc w:val="both"/>
              <w:rPr>
                <w:b/>
              </w:rPr>
            </w:pPr>
            <w:r w:rsidRPr="00C06831">
              <w:rPr>
                <w:b/>
              </w:rPr>
              <w:t xml:space="preserve">                                            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Укрась свои игрушки</w:t>
            </w:r>
            <w:r w:rsidRPr="00C06831">
              <w:rPr>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C06831">
            <w:pPr>
              <w:pStyle w:val="Standard"/>
              <w:jc w:val="both"/>
              <w:rPr>
                <w:color w:val="000000"/>
              </w:rPr>
            </w:pPr>
            <w:r w:rsidRPr="00C06831">
              <w:rPr>
                <w:color w:val="000000"/>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представления детей о ярком, нарядном, праздничном колорите игрушек. Закреплять приемы рисования кистью.</w:t>
            </w:r>
          </w:p>
          <w:p w:rsidR="00C06831" w:rsidRDefault="00C06831" w:rsidP="00C06831">
            <w:pPr>
              <w:pStyle w:val="Standard"/>
              <w:jc w:val="both"/>
            </w:pPr>
            <w:r>
              <w:t>(Т.С.Комарова, «Изобразительная деятельность в детском саду»,стр62 №58)</w:t>
            </w:r>
          </w:p>
          <w:p w:rsidR="00C06831" w:rsidRPr="00C06831" w:rsidRDefault="00C06831" w:rsidP="00C06831">
            <w:pPr>
              <w:pStyle w:val="Standard"/>
              <w:jc w:val="both"/>
              <w:rPr>
                <w:b/>
              </w:rPr>
            </w:pPr>
          </w:p>
          <w:p w:rsidR="00C06831" w:rsidRPr="00C06831" w:rsidRDefault="00C06831" w:rsidP="00C06831">
            <w:pPr>
              <w:pStyle w:val="Standard"/>
              <w:jc w:val="center"/>
              <w:rPr>
                <w:b/>
              </w:rPr>
            </w:pPr>
            <w:r w:rsidRPr="00C06831">
              <w:rPr>
                <w:b/>
              </w:rPr>
              <w:t>Лепка</w:t>
            </w:r>
          </w:p>
          <w:p w:rsidR="00C06831" w:rsidRPr="00C06831" w:rsidRDefault="00C06831" w:rsidP="00C06831">
            <w:pPr>
              <w:pStyle w:val="Standard"/>
              <w:jc w:val="both"/>
              <w:rPr>
                <w:b/>
              </w:rPr>
            </w:pPr>
            <w:r w:rsidRPr="00C06831">
              <w:rPr>
                <w:b/>
              </w:rPr>
              <w:t>Тема: «</w:t>
            </w:r>
            <w:r w:rsidRPr="00C06831">
              <w:rPr>
                <w:b/>
                <w:color w:val="000000"/>
              </w:rPr>
              <w:t>Птички прилетели на кормушку и клюют зернышки</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 Вызывать положительный эмоциональный отклик на результат совместной деятельности.</w:t>
            </w:r>
          </w:p>
          <w:p w:rsidR="00C06831" w:rsidRPr="00C06831" w:rsidRDefault="00C06831" w:rsidP="00C06831">
            <w:pPr>
              <w:pStyle w:val="Standard"/>
              <w:jc w:val="both"/>
              <w:rPr>
                <w:b/>
              </w:rPr>
            </w:pPr>
            <w:r>
              <w:t xml:space="preserve"> (Т.С.Комарова, «Изобразительная деятельность в детском саду», стр.61 №55).</w:t>
            </w:r>
          </w:p>
        </w:tc>
      </w:tr>
      <w:tr w:rsidR="00C06831" w:rsidTr="00C06831">
        <w:trPr>
          <w:gridAfter w:val="11"/>
          <w:wAfter w:w="14559" w:type="dxa"/>
          <w:trHeight w:val="273"/>
        </w:trPr>
        <w:tc>
          <w:tcPr>
            <w:tcW w:w="2368" w:type="dxa"/>
            <w:gridSpan w:val="2"/>
            <w:tcBorders>
              <w:top w:val="single" w:sz="4" w:space="0" w:color="auto"/>
            </w:tcBorders>
          </w:tcPr>
          <w:p w:rsidR="00C06831" w:rsidRPr="00C06831" w:rsidRDefault="00C06831" w:rsidP="00C06831">
            <w:pPr>
              <w:pStyle w:val="Standard"/>
              <w:jc w:val="both"/>
              <w:rPr>
                <w:b/>
              </w:rPr>
            </w:pPr>
          </w:p>
        </w:tc>
        <w:tc>
          <w:tcPr>
            <w:tcW w:w="2269" w:type="dxa"/>
            <w:tcBorders>
              <w:top w:val="single" w:sz="4" w:space="0" w:color="auto"/>
            </w:tcBorders>
          </w:tcPr>
          <w:p w:rsidR="00C06831" w:rsidRPr="00C06831" w:rsidRDefault="00C06831" w:rsidP="00C06831">
            <w:pPr>
              <w:pStyle w:val="Standard"/>
              <w:ind w:right="113"/>
              <w:rPr>
                <w:b/>
              </w:rPr>
            </w:pPr>
            <w:r w:rsidRPr="00C06831">
              <w:rPr>
                <w:b/>
              </w:rPr>
              <w:t>Физическая культура</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10682" w:type="dxa"/>
            <w:gridSpan w:val="14"/>
            <w:tcBorders>
              <w:top w:val="single" w:sz="4" w:space="0" w:color="auto"/>
            </w:tcBorders>
          </w:tcPr>
          <w:p w:rsidR="00C06831" w:rsidRPr="00C06831" w:rsidRDefault="00C06831" w:rsidP="00C06831">
            <w:pPr>
              <w:pStyle w:val="Standard"/>
              <w:jc w:val="both"/>
              <w:rPr>
                <w:b/>
              </w:rPr>
            </w:pPr>
            <w:r w:rsidRPr="00C06831">
              <w:rPr>
                <w:b/>
              </w:rPr>
              <w:t xml:space="preserve">Занятие №34, 35. </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b/>
              </w:rPr>
            </w:pPr>
            <w:r w:rsidRPr="00742B6A">
              <w:t>Упражнять</w:t>
            </w:r>
            <w:r>
              <w:t xml:space="preserve"> детей </w:t>
            </w:r>
            <w:r w:rsidRPr="00742B6A">
              <w:t>в ходьбе</w:t>
            </w:r>
            <w:r>
              <w:t xml:space="preserve"> с изменением направления движения; повторить ползание в прямом направлении; прыжки между предметами.</w:t>
            </w:r>
          </w:p>
          <w:p w:rsidR="00C06831" w:rsidRDefault="00C06831" w:rsidP="00C06831">
            <w:pPr>
              <w:pStyle w:val="Standard"/>
              <w:spacing w:line="240" w:lineRule="atLeast"/>
              <w:jc w:val="both"/>
            </w:pPr>
            <w:r w:rsidRPr="00664E09">
              <w:t>(Л. И. Пензулаева «Физкультурные занятия» стр.</w:t>
            </w:r>
            <w:r>
              <w:t>70-71</w:t>
            </w:r>
            <w:r w:rsidRPr="00664E09">
              <w:t>)</w:t>
            </w:r>
          </w:p>
          <w:p w:rsidR="00C06831" w:rsidRPr="00C06831" w:rsidRDefault="00C06831" w:rsidP="00C06831">
            <w:pPr>
              <w:pStyle w:val="Standard"/>
              <w:jc w:val="both"/>
              <w:rPr>
                <w:b/>
              </w:rPr>
            </w:pPr>
            <w:r w:rsidRPr="00C06831">
              <w:rPr>
                <w:b/>
              </w:rPr>
              <w:t xml:space="preserve">Занятие №36. </w:t>
            </w:r>
          </w:p>
          <w:p w:rsidR="00C06831" w:rsidRPr="00C06831" w:rsidRDefault="00C06831" w:rsidP="00C06831">
            <w:pPr>
              <w:pStyle w:val="Standard"/>
              <w:jc w:val="both"/>
              <w:rPr>
                <w:b/>
              </w:rPr>
            </w:pPr>
            <w:r w:rsidRPr="00C06831">
              <w:rPr>
                <w:b/>
              </w:rPr>
              <w:t>Программные задачи:</w:t>
            </w:r>
          </w:p>
          <w:p w:rsidR="00C06831" w:rsidRPr="00664E09" w:rsidRDefault="00C06831" w:rsidP="00C06831">
            <w:pPr>
              <w:pStyle w:val="Standard"/>
              <w:spacing w:line="240" w:lineRule="atLeast"/>
              <w:jc w:val="both"/>
            </w:pPr>
            <w:r>
              <w:t>Развивать ловкость и глазомер при метании снежков, повторить игровые упражнения.</w:t>
            </w:r>
          </w:p>
          <w:p w:rsidR="00C06831" w:rsidRPr="00C06831" w:rsidRDefault="00C06831" w:rsidP="00C06831">
            <w:pPr>
              <w:pStyle w:val="Standard"/>
              <w:jc w:val="both"/>
              <w:rPr>
                <w:b/>
              </w:rPr>
            </w:pPr>
            <w:r w:rsidRPr="00664E09">
              <w:t>(Л. И. Пензулаева «Физкультурные занятия» стр.</w:t>
            </w:r>
            <w:r>
              <w:t xml:space="preserve"> 72</w:t>
            </w:r>
            <w:r w:rsidRPr="00664E09">
              <w:t>)</w:t>
            </w:r>
          </w:p>
        </w:tc>
      </w:tr>
      <w:tr w:rsidR="00C06831" w:rsidTr="00C06831">
        <w:trPr>
          <w:gridAfter w:val="11"/>
          <w:wAfter w:w="14559" w:type="dxa"/>
          <w:trHeight w:val="131"/>
        </w:trPr>
        <w:tc>
          <w:tcPr>
            <w:tcW w:w="2368" w:type="dxa"/>
            <w:gridSpan w:val="2"/>
          </w:tcPr>
          <w:p w:rsidR="00C06831" w:rsidRPr="00C06831" w:rsidRDefault="00C06831" w:rsidP="009F1809">
            <w:pPr>
              <w:pStyle w:val="Standard"/>
              <w:rPr>
                <w:b/>
              </w:rPr>
            </w:pPr>
            <w:r w:rsidRPr="00C06831">
              <w:rPr>
                <w:b/>
              </w:rPr>
              <w:t>Март</w:t>
            </w:r>
          </w:p>
          <w:p w:rsidR="00C06831" w:rsidRPr="00C06831" w:rsidRDefault="00C06831" w:rsidP="00C06831">
            <w:pPr>
              <w:pStyle w:val="Standard"/>
              <w:jc w:val="center"/>
              <w:rPr>
                <w:b/>
              </w:rPr>
            </w:pPr>
          </w:p>
          <w:p w:rsidR="00C06831" w:rsidRDefault="00C06831" w:rsidP="00C06831">
            <w:pPr>
              <w:pStyle w:val="Standard"/>
              <w:jc w:val="center"/>
            </w:pPr>
            <w:r w:rsidRPr="00C06831">
              <w:rPr>
                <w:b/>
              </w:rPr>
              <w:t>1 неделя</w:t>
            </w:r>
          </w:p>
        </w:tc>
        <w:tc>
          <w:tcPr>
            <w:tcW w:w="2269" w:type="dxa"/>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Познавательное развитие</w:t>
            </w:r>
          </w:p>
        </w:tc>
        <w:tc>
          <w:tcPr>
            <w:tcW w:w="10682" w:type="dxa"/>
            <w:gridSpan w:val="14"/>
          </w:tcPr>
          <w:p w:rsidR="00C06831" w:rsidRPr="00C06831" w:rsidRDefault="00C06831" w:rsidP="009F1809">
            <w:pPr>
              <w:pStyle w:val="Standard"/>
              <w:rPr>
                <w:b/>
              </w:rPr>
            </w:pPr>
            <w:r w:rsidRPr="00C06831">
              <w:rPr>
                <w:b/>
              </w:rPr>
              <w:t>Ознакомление с миром природы</w:t>
            </w:r>
          </w:p>
          <w:p w:rsidR="00C06831" w:rsidRPr="00C06831" w:rsidRDefault="00C06831" w:rsidP="00C06831">
            <w:pPr>
              <w:pStyle w:val="2d"/>
              <w:shd w:val="clear" w:color="auto" w:fill="auto"/>
              <w:tabs>
                <w:tab w:val="left" w:pos="342"/>
              </w:tabs>
              <w:spacing w:line="226" w:lineRule="exact"/>
              <w:jc w:val="left"/>
              <w:rPr>
                <w:rFonts w:eastAsia="Calibri"/>
                <w:sz w:val="24"/>
                <w:szCs w:val="24"/>
              </w:rPr>
            </w:pPr>
            <w:r w:rsidRPr="00C06831">
              <w:rPr>
                <w:b w:val="0"/>
              </w:rPr>
              <w:t xml:space="preserve">Тема: </w:t>
            </w:r>
            <w:r w:rsidRPr="00C06831">
              <w:rPr>
                <w:b w:val="0"/>
                <w:sz w:val="24"/>
                <w:szCs w:val="24"/>
              </w:rPr>
              <w:t>«</w:t>
            </w:r>
            <w:r w:rsidRPr="00C06831">
              <w:rPr>
                <w:rStyle w:val="2Calibri115pt"/>
                <w:rFonts w:ascii="Times New Roman" w:hAnsi="Times New Roman" w:cs="Times New Roman"/>
                <w:sz w:val="24"/>
                <w:szCs w:val="24"/>
              </w:rPr>
              <w:t>Мир комнатных растений»</w:t>
            </w:r>
          </w:p>
          <w:p w:rsidR="00C06831" w:rsidRPr="00C06831" w:rsidRDefault="00C06831" w:rsidP="009F1809">
            <w:pPr>
              <w:pStyle w:val="Standard"/>
              <w:rPr>
                <w:b/>
              </w:rPr>
            </w:pPr>
            <w:r w:rsidRPr="00C06831">
              <w:rPr>
                <w:b/>
              </w:rPr>
              <w:t>Программные задачи:</w:t>
            </w:r>
          </w:p>
          <w:p w:rsidR="00C06831" w:rsidRPr="00177329" w:rsidRDefault="00C06831" w:rsidP="009F1809">
            <w:pPr>
              <w:pStyle w:val="Standard"/>
            </w:pPr>
            <w:r w:rsidRPr="00177329">
              <w:t>Расширять представления детей о комнатных растениях:</w:t>
            </w:r>
            <w:r>
              <w:t xml:space="preserve"> их пользе и строении. Учить различать комнатные растения по внешнему виду.</w:t>
            </w:r>
          </w:p>
          <w:p w:rsidR="00C06831" w:rsidRDefault="00C06831" w:rsidP="009F1809">
            <w:pPr>
              <w:pStyle w:val="Standard"/>
            </w:pPr>
            <w:r>
              <w:t>(О. А. Соломенникова, «Ознакомление с природой в детском саду», стр.57 №13).</w:t>
            </w:r>
          </w:p>
          <w:p w:rsidR="00C06831" w:rsidRPr="00C06831" w:rsidRDefault="00C06831" w:rsidP="009F1809">
            <w:pPr>
              <w:pStyle w:val="Standard"/>
              <w:rPr>
                <w:b/>
              </w:rPr>
            </w:pPr>
          </w:p>
          <w:p w:rsidR="00C06831" w:rsidRPr="00C06831" w:rsidRDefault="00C06831" w:rsidP="009F1809">
            <w:pPr>
              <w:pStyle w:val="Standard"/>
              <w:rPr>
                <w:b/>
              </w:rPr>
            </w:pPr>
            <w:r w:rsidRPr="00C06831">
              <w:rPr>
                <w:b/>
              </w:rPr>
              <w:lastRenderedPageBreak/>
              <w:t>Формирование элементарных математических представлений</w:t>
            </w:r>
          </w:p>
          <w:p w:rsidR="00C06831" w:rsidRPr="00C06831" w:rsidRDefault="00C06831" w:rsidP="009F1809">
            <w:pPr>
              <w:pStyle w:val="Standard"/>
              <w:rPr>
                <w:b/>
              </w:rPr>
            </w:pPr>
            <w:r w:rsidRPr="00C06831">
              <w:rPr>
                <w:b/>
              </w:rPr>
              <w:t>Занятие № 1</w:t>
            </w:r>
          </w:p>
          <w:p w:rsidR="00C06831" w:rsidRPr="00C06831" w:rsidRDefault="00C06831" w:rsidP="00C06831">
            <w:pPr>
              <w:pStyle w:val="Standard"/>
              <w:jc w:val="both"/>
              <w:rPr>
                <w:b/>
              </w:rPr>
            </w:pPr>
            <w:r w:rsidRPr="00C06831">
              <w:rPr>
                <w:b/>
              </w:rPr>
              <w:t>Программные задачи:</w:t>
            </w:r>
          </w:p>
          <w:p w:rsidR="00C06831" w:rsidRDefault="00C06831" w:rsidP="009F1809">
            <w:pPr>
              <w:pStyle w:val="Standard"/>
            </w:pPr>
            <w:r>
              <w:t>Закреплять умение двигаться в заданном направлении.</w:t>
            </w:r>
          </w:p>
          <w:p w:rsidR="00C06831" w:rsidRDefault="00C06831" w:rsidP="009F1809">
            <w:pPr>
              <w:pStyle w:val="Standard"/>
            </w:pPr>
            <w:r>
              <w:t>Объяснить, что результат счета не зависит от величины предметов (в пределах 5).</w:t>
            </w:r>
          </w:p>
          <w:p w:rsidR="00C06831" w:rsidRDefault="00C06831" w:rsidP="009F1809">
            <w:pPr>
              <w:pStyle w:val="Standard"/>
            </w:pPr>
            <w:r>
              <w:t>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w:t>
            </w:r>
          </w:p>
          <w:p w:rsidR="00C06831" w:rsidRPr="00C06831" w:rsidRDefault="00C06831" w:rsidP="00C06831">
            <w:pPr>
              <w:pStyle w:val="Standard"/>
              <w:spacing w:line="240" w:lineRule="atLeast"/>
              <w:jc w:val="both"/>
              <w:rPr>
                <w:sz w:val="23"/>
                <w:szCs w:val="23"/>
              </w:rPr>
            </w:pPr>
            <w:r>
              <w:t xml:space="preserve"> (И.А.Помораева,В.А.Позина , «Формирование элементарных математических представлений»,стр.43 №1)</w:t>
            </w:r>
          </w:p>
        </w:tc>
      </w:tr>
      <w:tr w:rsidR="00C06831" w:rsidTr="00C06831">
        <w:trPr>
          <w:gridAfter w:val="11"/>
          <w:wAfter w:w="14559" w:type="dxa"/>
          <w:trHeight w:val="1690"/>
        </w:trPr>
        <w:tc>
          <w:tcPr>
            <w:tcW w:w="2368" w:type="dxa"/>
            <w:gridSpan w:val="2"/>
          </w:tcPr>
          <w:p w:rsidR="00C06831" w:rsidRPr="00C06831" w:rsidRDefault="00C06831" w:rsidP="00C06831">
            <w:pPr>
              <w:pStyle w:val="Standard"/>
              <w:jc w:val="both"/>
              <w:rPr>
                <w:b/>
              </w:rPr>
            </w:pPr>
          </w:p>
        </w:tc>
        <w:tc>
          <w:tcPr>
            <w:tcW w:w="2269" w:type="dxa"/>
          </w:tcPr>
          <w:p w:rsidR="00C06831" w:rsidRPr="00C06831" w:rsidRDefault="00C06831" w:rsidP="00C06831">
            <w:pPr>
              <w:pStyle w:val="Standard"/>
              <w:ind w:left="113" w:right="113"/>
              <w:rPr>
                <w:b/>
              </w:rPr>
            </w:pPr>
            <w:r w:rsidRPr="00C06831">
              <w:rPr>
                <w:b/>
              </w:rPr>
              <w:t>Речевое развитие</w:t>
            </w:r>
          </w:p>
        </w:tc>
        <w:tc>
          <w:tcPr>
            <w:tcW w:w="10682" w:type="dxa"/>
            <w:gridSpan w:val="14"/>
          </w:tcPr>
          <w:p w:rsidR="00C06831" w:rsidRPr="00C06831" w:rsidRDefault="00C06831" w:rsidP="00C06831">
            <w:pPr>
              <w:pStyle w:val="Standard"/>
              <w:jc w:val="center"/>
              <w:rPr>
                <w:b/>
              </w:rPr>
            </w:pPr>
            <w:r w:rsidRPr="00C06831">
              <w:rPr>
                <w:b/>
              </w:rPr>
              <w:t>Развитие речи</w:t>
            </w:r>
          </w:p>
          <w:p w:rsidR="00C06831" w:rsidRPr="00C06831" w:rsidRDefault="00C06831" w:rsidP="00C06831">
            <w:pPr>
              <w:suppressAutoHyphens w:val="0"/>
              <w:spacing w:line="269" w:lineRule="exact"/>
              <w:rPr>
                <w:rFonts w:eastAsia="Calibri"/>
                <w:b/>
                <w:bCs/>
                <w:color w:val="000000"/>
                <w:shd w:val="clear" w:color="auto" w:fill="FFFFFF"/>
                <w:lang w:eastAsia="ru-RU" w:bidi="ru-RU"/>
              </w:rPr>
            </w:pPr>
            <w:r w:rsidRPr="00C06831">
              <w:rPr>
                <w:b/>
              </w:rPr>
              <w:t>Тема: «</w:t>
            </w:r>
            <w:r w:rsidRPr="00C06831">
              <w:rPr>
                <w:rFonts w:eastAsia="Calibri"/>
                <w:b/>
                <w:bCs/>
                <w:color w:val="000000"/>
                <w:shd w:val="clear" w:color="auto" w:fill="FFFFFF"/>
                <w:lang w:eastAsia="ru-RU" w:bidi="ru-RU"/>
              </w:rPr>
              <w:t>Готовимся встречать весну и Международный женский день</w:t>
            </w:r>
            <w:r w:rsidRPr="00C06831">
              <w:rPr>
                <w:rFonts w:eastAsia="Calibri"/>
                <w:b/>
                <w:color w:val="000000"/>
                <w:shd w:val="clear" w:color="auto" w:fill="FFFFFF"/>
                <w:lang w:eastAsia="ru-RU" w:bidi="ru-RU"/>
              </w:rPr>
              <w:t>».</w:t>
            </w:r>
          </w:p>
          <w:p w:rsidR="00C06831" w:rsidRPr="00C06831" w:rsidRDefault="00C06831" w:rsidP="00C06831">
            <w:pPr>
              <w:suppressAutoHyphens w:val="0"/>
              <w:rPr>
                <w:b/>
              </w:rPr>
            </w:pPr>
            <w:r w:rsidRPr="00C06831">
              <w:rPr>
                <w:b/>
              </w:rPr>
              <w:t>Программные задачи:</w:t>
            </w:r>
          </w:p>
          <w:p w:rsidR="00C06831" w:rsidRDefault="00C06831" w:rsidP="009F1809">
            <w:pPr>
              <w:pStyle w:val="Standard"/>
            </w:pPr>
            <w:r>
              <w:t>Познакомить детей со стихотворением А. Плещеева «Весна». Поупражнять в умении поздравлять женщин с праздником.</w:t>
            </w:r>
          </w:p>
          <w:p w:rsidR="00C06831" w:rsidRPr="00C06831" w:rsidRDefault="00C06831" w:rsidP="00C06831">
            <w:pPr>
              <w:pStyle w:val="Standard"/>
              <w:jc w:val="both"/>
              <w:rPr>
                <w:b/>
              </w:rPr>
            </w:pPr>
            <w:r>
              <w:t xml:space="preserve">( В.В.Гербова, «Развитие речи в детском саду»,стр.59) </w:t>
            </w:r>
          </w:p>
        </w:tc>
      </w:tr>
      <w:tr w:rsidR="00C06831" w:rsidTr="00C06831">
        <w:trPr>
          <w:gridAfter w:val="11"/>
          <w:wAfter w:w="14559" w:type="dxa"/>
          <w:trHeight w:val="6180"/>
        </w:trPr>
        <w:tc>
          <w:tcPr>
            <w:tcW w:w="2368" w:type="dxa"/>
            <w:gridSpan w:val="2"/>
            <w:tcBorders>
              <w:bottom w:val="single" w:sz="4" w:space="0" w:color="auto"/>
            </w:tcBorders>
          </w:tcPr>
          <w:p w:rsidR="00C06831" w:rsidRPr="00C06831" w:rsidRDefault="00C06831" w:rsidP="00C06831">
            <w:pPr>
              <w:pStyle w:val="Standard"/>
              <w:jc w:val="both"/>
              <w:rPr>
                <w:b/>
              </w:rPr>
            </w:pPr>
          </w:p>
        </w:tc>
        <w:tc>
          <w:tcPr>
            <w:tcW w:w="2269" w:type="dxa"/>
            <w:tcBorders>
              <w:bottom w:val="single" w:sz="4" w:space="0" w:color="auto"/>
            </w:tcBorders>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tc>
        <w:tc>
          <w:tcPr>
            <w:tcW w:w="10682" w:type="dxa"/>
            <w:gridSpan w:val="14"/>
            <w:tcBorders>
              <w:bottom w:val="single" w:sz="4" w:space="0" w:color="auto"/>
            </w:tcBorders>
          </w:tcPr>
          <w:p w:rsidR="00C06831" w:rsidRPr="00125548" w:rsidRDefault="00C06831" w:rsidP="00C06831">
            <w:pPr>
              <w:pStyle w:val="Standard"/>
              <w:spacing w:line="240" w:lineRule="atLeast"/>
              <w:jc w:val="both"/>
            </w:pPr>
            <w:r w:rsidRPr="00C06831">
              <w:rPr>
                <w:b/>
              </w:rPr>
              <w:t xml:space="preserve">                                                   Рисование</w:t>
            </w:r>
          </w:p>
          <w:p w:rsidR="00C06831" w:rsidRPr="00C06831" w:rsidRDefault="00C06831" w:rsidP="00C06831">
            <w:pPr>
              <w:pStyle w:val="Standard"/>
              <w:spacing w:line="240" w:lineRule="atLeast"/>
              <w:jc w:val="both"/>
              <w:rPr>
                <w:b/>
              </w:rPr>
            </w:pPr>
            <w:r w:rsidRPr="00C06831">
              <w:rPr>
                <w:b/>
              </w:rPr>
              <w:t>Тема: «</w:t>
            </w:r>
            <w:r w:rsidRPr="00C06831">
              <w:rPr>
                <w:rFonts w:cs="Times New Roman"/>
                <w:b/>
                <w:bCs/>
                <w:color w:val="000000"/>
                <w:shd w:val="clear" w:color="auto" w:fill="FFFFFF"/>
              </w:rPr>
              <w:t>Расцвели красивые цветы</w:t>
            </w:r>
            <w:r w:rsidRPr="00C06831">
              <w:rPr>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ascii="Arial" w:hAnsi="Arial" w:cs="Arial"/>
                <w:color w:val="000000"/>
                <w:sz w:val="29"/>
                <w:szCs w:val="29"/>
                <w:shd w:val="clear" w:color="auto" w:fill="FFFFFF"/>
              </w:rPr>
            </w:pPr>
            <w:r w:rsidRPr="00C06831">
              <w:rPr>
                <w:rFonts w:cs="Times New Roman"/>
                <w:color w:val="000000"/>
                <w:shd w:val="clear" w:color="auto" w:fill="FFFFFF"/>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p w:rsidR="00C06831" w:rsidRDefault="00C06831" w:rsidP="009F1809">
            <w:pPr>
              <w:pStyle w:val="Standard"/>
            </w:pPr>
            <w:r>
              <w:t>(Т.С.Комарова, «Изобразительная деятельность в детском саду»,стр.64 №61)</w:t>
            </w:r>
          </w:p>
          <w:p w:rsidR="00C06831" w:rsidRPr="00C06831" w:rsidRDefault="00C06831" w:rsidP="00C06831">
            <w:pPr>
              <w:pStyle w:val="Standard"/>
              <w:jc w:val="both"/>
              <w:rPr>
                <w:b/>
              </w:rPr>
            </w:pPr>
          </w:p>
          <w:p w:rsidR="00C06831" w:rsidRPr="00C06831" w:rsidRDefault="00C06831" w:rsidP="00C06831">
            <w:pPr>
              <w:pStyle w:val="Standard"/>
              <w:jc w:val="center"/>
              <w:rPr>
                <w:b/>
              </w:rPr>
            </w:pPr>
            <w:r w:rsidRPr="00C06831">
              <w:rPr>
                <w:b/>
              </w:rPr>
              <w:t>Аппликация</w:t>
            </w:r>
          </w:p>
          <w:p w:rsidR="00C06831" w:rsidRPr="00C06831" w:rsidRDefault="00C06831" w:rsidP="00C06831">
            <w:pPr>
              <w:shd w:val="clear" w:color="auto" w:fill="FFFFFF"/>
              <w:autoSpaceDE w:val="0"/>
              <w:snapToGrid w:val="0"/>
              <w:rPr>
                <w:color w:val="000000"/>
              </w:rPr>
            </w:pPr>
            <w:r w:rsidRPr="00C06831">
              <w:rPr>
                <w:b/>
              </w:rPr>
              <w:t>Тема: «</w:t>
            </w:r>
            <w:r w:rsidRPr="00C06831">
              <w:rPr>
                <w:b/>
                <w:color w:val="000000"/>
              </w:rPr>
              <w:t>Красивый букет в подарок всем женщинам в детском саду»</w:t>
            </w:r>
          </w:p>
          <w:p w:rsidR="00C06831" w:rsidRPr="00C06831" w:rsidRDefault="00C06831" w:rsidP="00C06831">
            <w:pPr>
              <w:pStyle w:val="Standard"/>
              <w:jc w:val="both"/>
              <w:rPr>
                <w:b/>
              </w:rPr>
            </w:pPr>
            <w:r w:rsidRPr="00C06831">
              <w:rPr>
                <w:b/>
              </w:rPr>
              <w:t>Программные задачи:</w:t>
            </w:r>
          </w:p>
          <w:p w:rsidR="00C06831" w:rsidRDefault="00C06831" w:rsidP="009F1809">
            <w:pPr>
              <w:pStyle w:val="Standard"/>
            </w:pPr>
            <w: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Вызывать чувство радости от созданного изображения.</w:t>
            </w:r>
          </w:p>
          <w:p w:rsidR="00C06831" w:rsidRPr="00C06831" w:rsidRDefault="00C06831" w:rsidP="00C06831">
            <w:pPr>
              <w:pStyle w:val="Standard"/>
              <w:jc w:val="both"/>
              <w:rPr>
                <w:b/>
              </w:rPr>
            </w:pPr>
            <w:r>
              <w:t xml:space="preserve"> (Т.С.Комарова, «Изобразительная деятельность в детском саду»,стр.64 №62)</w:t>
            </w:r>
          </w:p>
        </w:tc>
      </w:tr>
      <w:tr w:rsidR="00C06831" w:rsidTr="00C06831">
        <w:trPr>
          <w:gridAfter w:val="8"/>
          <w:wAfter w:w="14499" w:type="dxa"/>
          <w:trHeight w:val="273"/>
        </w:trPr>
        <w:tc>
          <w:tcPr>
            <w:tcW w:w="2368" w:type="dxa"/>
            <w:gridSpan w:val="2"/>
            <w:tcBorders>
              <w:top w:val="single" w:sz="4" w:space="0" w:color="auto"/>
            </w:tcBorders>
          </w:tcPr>
          <w:p w:rsidR="00C06831" w:rsidRPr="00C06831" w:rsidRDefault="00C06831" w:rsidP="00C06831">
            <w:pPr>
              <w:pStyle w:val="Standard"/>
              <w:jc w:val="both"/>
              <w:rPr>
                <w:b/>
              </w:rPr>
            </w:pPr>
          </w:p>
        </w:tc>
        <w:tc>
          <w:tcPr>
            <w:tcW w:w="2269" w:type="dxa"/>
            <w:tcBorders>
              <w:top w:val="single" w:sz="4" w:space="0" w:color="auto"/>
            </w:tcBorders>
          </w:tcPr>
          <w:p w:rsidR="00C06831" w:rsidRPr="00C06831" w:rsidRDefault="00C06831" w:rsidP="00C06831">
            <w:pPr>
              <w:pStyle w:val="Standard"/>
              <w:ind w:right="113"/>
              <w:rPr>
                <w:b/>
              </w:rPr>
            </w:pPr>
            <w:r w:rsidRPr="00C06831">
              <w:rPr>
                <w:b/>
              </w:rPr>
              <w:t>Физическая культура</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10742" w:type="dxa"/>
            <w:gridSpan w:val="17"/>
            <w:tcBorders>
              <w:top w:val="single" w:sz="4" w:space="0" w:color="auto"/>
            </w:tcBorders>
          </w:tcPr>
          <w:p w:rsidR="00C06831" w:rsidRPr="00C06831" w:rsidRDefault="00C06831" w:rsidP="00C06831">
            <w:pPr>
              <w:pStyle w:val="Standard"/>
              <w:jc w:val="both"/>
              <w:rPr>
                <w:b/>
              </w:rPr>
            </w:pPr>
            <w:r w:rsidRPr="00C06831">
              <w:rPr>
                <w:b/>
              </w:rPr>
              <w:t>Занятие №1,2.</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b/>
              </w:rPr>
            </w:pPr>
            <w:r w:rsidRPr="00742B6A">
              <w:t xml:space="preserve">Упражнятьв ходьбе </w:t>
            </w:r>
            <w:r>
              <w:t>и беге по кругу с изменением направления движения и беге врассыпную; повторить упражнения в равновесии и прыжках.</w:t>
            </w:r>
          </w:p>
          <w:p w:rsidR="00C06831" w:rsidRDefault="00C06831" w:rsidP="00C06831">
            <w:pPr>
              <w:pStyle w:val="Standard"/>
              <w:spacing w:line="240" w:lineRule="atLeast"/>
              <w:jc w:val="both"/>
            </w:pPr>
            <w:r w:rsidRPr="00664E09">
              <w:t>(Л. И. Пензулаева «Физкультурные занятия» стр.</w:t>
            </w:r>
            <w:r>
              <w:t>72 - 73</w:t>
            </w:r>
            <w:r w:rsidRPr="00664E09">
              <w:t>)</w:t>
            </w:r>
          </w:p>
          <w:p w:rsidR="00C06831" w:rsidRPr="00C06831" w:rsidRDefault="00C06831" w:rsidP="00C06831">
            <w:pPr>
              <w:pStyle w:val="Standard"/>
              <w:jc w:val="both"/>
              <w:rPr>
                <w:b/>
              </w:rPr>
            </w:pPr>
            <w:r w:rsidRPr="00C06831">
              <w:rPr>
                <w:b/>
              </w:rPr>
              <w:t>Занятие № 3.</w:t>
            </w:r>
          </w:p>
          <w:p w:rsidR="00C06831" w:rsidRPr="00C06831" w:rsidRDefault="00C06831" w:rsidP="00C06831">
            <w:pPr>
              <w:pStyle w:val="Standard"/>
              <w:jc w:val="both"/>
              <w:rPr>
                <w:b/>
              </w:rPr>
            </w:pPr>
            <w:r w:rsidRPr="00C06831">
              <w:rPr>
                <w:b/>
              </w:rPr>
              <w:t>Программные задачи:</w:t>
            </w:r>
          </w:p>
          <w:p w:rsidR="00C06831" w:rsidRPr="00396C12" w:rsidRDefault="00C06831" w:rsidP="00C06831">
            <w:pPr>
              <w:pStyle w:val="Standard"/>
              <w:jc w:val="both"/>
            </w:pPr>
            <w:r w:rsidRPr="00396C12">
              <w:t>Развивать ловкость и глазомер при метании в цель</w:t>
            </w:r>
            <w:r>
              <w:t>; упражнять в беге; закреплять умение действовать по сигналу воспитателя.</w:t>
            </w:r>
          </w:p>
          <w:p w:rsidR="00C06831" w:rsidRPr="00C06831" w:rsidRDefault="00C06831" w:rsidP="00C06831">
            <w:pPr>
              <w:pStyle w:val="Standard"/>
              <w:jc w:val="both"/>
              <w:rPr>
                <w:b/>
              </w:rPr>
            </w:pPr>
            <w:r>
              <w:t>(Л. И. Пензулаева «Физкультурные занятия» стр.73)</w:t>
            </w:r>
          </w:p>
        </w:tc>
      </w:tr>
      <w:tr w:rsidR="00C06831" w:rsidTr="00C06831">
        <w:trPr>
          <w:gridAfter w:val="8"/>
          <w:wAfter w:w="14499" w:type="dxa"/>
          <w:trHeight w:val="3805"/>
        </w:trPr>
        <w:tc>
          <w:tcPr>
            <w:tcW w:w="2368" w:type="dxa"/>
            <w:gridSpan w:val="2"/>
          </w:tcPr>
          <w:p w:rsidR="00C06831" w:rsidRPr="00C06831" w:rsidRDefault="00C06831" w:rsidP="00C06831">
            <w:pPr>
              <w:pStyle w:val="Standard"/>
              <w:jc w:val="center"/>
              <w:rPr>
                <w:b/>
                <w:szCs w:val="28"/>
              </w:rPr>
            </w:pPr>
            <w:r w:rsidRPr="00C06831">
              <w:rPr>
                <w:b/>
                <w:szCs w:val="28"/>
              </w:rPr>
              <w:lastRenderedPageBreak/>
              <w:t>Март</w:t>
            </w:r>
          </w:p>
          <w:p w:rsidR="00C06831" w:rsidRPr="00C06831" w:rsidRDefault="00C06831" w:rsidP="00C06831">
            <w:pPr>
              <w:pStyle w:val="Standard"/>
              <w:jc w:val="center"/>
              <w:rPr>
                <w:sz w:val="23"/>
                <w:szCs w:val="23"/>
              </w:rPr>
            </w:pPr>
          </w:p>
          <w:p w:rsidR="00C06831" w:rsidRPr="00C06831" w:rsidRDefault="00C06831" w:rsidP="00C06831">
            <w:pPr>
              <w:pStyle w:val="Standard"/>
              <w:jc w:val="center"/>
              <w:rPr>
                <w:sz w:val="23"/>
                <w:szCs w:val="23"/>
              </w:rPr>
            </w:pPr>
            <w:r w:rsidRPr="00C06831">
              <w:rPr>
                <w:b/>
                <w:sz w:val="23"/>
                <w:szCs w:val="23"/>
              </w:rPr>
              <w:t>2 неделя</w:t>
            </w:r>
            <w:r w:rsidRPr="00C06831">
              <w:rPr>
                <w:sz w:val="23"/>
                <w:szCs w:val="23"/>
              </w:rPr>
              <w:t>.</w:t>
            </w:r>
          </w:p>
          <w:p w:rsidR="00C06831" w:rsidRPr="00C06831" w:rsidRDefault="00C06831" w:rsidP="00C06831">
            <w:pPr>
              <w:pStyle w:val="Standard"/>
              <w:jc w:val="center"/>
              <w:rPr>
                <w:sz w:val="23"/>
                <w:szCs w:val="23"/>
              </w:rPr>
            </w:pPr>
          </w:p>
          <w:p w:rsidR="00C06831" w:rsidRPr="00C06831" w:rsidRDefault="00C06831" w:rsidP="00C06831">
            <w:pPr>
              <w:pStyle w:val="Standard"/>
              <w:jc w:val="center"/>
              <w:rPr>
                <w:b/>
                <w:sz w:val="23"/>
                <w:szCs w:val="23"/>
              </w:rPr>
            </w:pPr>
          </w:p>
          <w:p w:rsidR="00C06831" w:rsidRDefault="00C06831" w:rsidP="00C06831">
            <w:pPr>
              <w:pStyle w:val="Standard"/>
              <w:jc w:val="center"/>
            </w:pPr>
          </w:p>
        </w:tc>
        <w:tc>
          <w:tcPr>
            <w:tcW w:w="2269" w:type="dxa"/>
          </w:tcPr>
          <w:p w:rsidR="00C06831" w:rsidRPr="00C06831" w:rsidRDefault="00C06831" w:rsidP="00C06831">
            <w:pPr>
              <w:pStyle w:val="Standard"/>
              <w:ind w:left="113" w:right="113"/>
              <w:rPr>
                <w:b/>
              </w:rPr>
            </w:pPr>
            <w:r w:rsidRPr="00C06831">
              <w:rPr>
                <w:b/>
              </w:rPr>
              <w:t>Познавательное развитие</w:t>
            </w:r>
          </w:p>
        </w:tc>
        <w:tc>
          <w:tcPr>
            <w:tcW w:w="10742" w:type="dxa"/>
            <w:gridSpan w:val="17"/>
          </w:tcPr>
          <w:p w:rsidR="00C06831" w:rsidRPr="00C06831" w:rsidRDefault="00C06831" w:rsidP="009F1809">
            <w:pPr>
              <w:pStyle w:val="Standard"/>
              <w:rPr>
                <w:b/>
              </w:rPr>
            </w:pPr>
            <w:r w:rsidRPr="00C06831">
              <w:rPr>
                <w:b/>
              </w:rPr>
              <w:t>Приобщение к социокультурным ценностям</w:t>
            </w:r>
          </w:p>
          <w:p w:rsidR="00C06831" w:rsidRPr="00C06831" w:rsidRDefault="00C06831" w:rsidP="009F1809">
            <w:pPr>
              <w:pStyle w:val="Standard"/>
              <w:rPr>
                <w:b/>
              </w:rPr>
            </w:pPr>
            <w:r w:rsidRPr="00C06831">
              <w:rPr>
                <w:b/>
              </w:rPr>
              <w:t>Тема: «В мире пластмассы»</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Познакомить детей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p w:rsidR="00C06831" w:rsidRDefault="00C06831" w:rsidP="009F1809">
            <w:pPr>
              <w:pStyle w:val="Standard"/>
            </w:pPr>
            <w:r>
              <w:t>(О. В. Дыбина, «Ознакомление с предметным и социальным окружением », стр.41 №13)</w:t>
            </w:r>
          </w:p>
          <w:p w:rsidR="00C06831" w:rsidRPr="00177329" w:rsidRDefault="00C06831" w:rsidP="009F1809">
            <w:pPr>
              <w:pStyle w:val="Standard"/>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rPr>
            </w:pPr>
            <w:r w:rsidRPr="00C06831">
              <w:rPr>
                <w:b/>
              </w:rPr>
              <w:t>Занятие № 2</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Закреплять представление о том, что результат счета не зависит от величины предметов.</w:t>
            </w:r>
          </w:p>
          <w:p w:rsidR="00C06831" w:rsidRDefault="00C06831" w:rsidP="009F1809">
            <w:pPr>
              <w:pStyle w:val="Standard"/>
            </w:pPr>
            <w:r>
              <w:t>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выше, самый высокий.</w:t>
            </w:r>
          </w:p>
          <w:p w:rsidR="00C06831" w:rsidRDefault="00C06831" w:rsidP="009F1809">
            <w:pPr>
              <w:pStyle w:val="Standard"/>
            </w:pPr>
            <w:r>
              <w:t>Упражнять в умении находить одинаковые игрушки по цвету или величине.</w:t>
            </w:r>
          </w:p>
          <w:p w:rsidR="00C06831" w:rsidRPr="002F4CBA" w:rsidRDefault="00C06831" w:rsidP="009F1809">
            <w:pPr>
              <w:pStyle w:val="Standard"/>
            </w:pPr>
            <w:r>
              <w:t>(И.А.Помораева,В.А.Позина , «Формирование элементарных математических представлений»,стр.44 №2)</w:t>
            </w:r>
          </w:p>
          <w:p w:rsidR="00C06831" w:rsidRPr="00C06831" w:rsidRDefault="00C06831" w:rsidP="00C06831">
            <w:pPr>
              <w:pStyle w:val="Standard"/>
              <w:jc w:val="both"/>
              <w:rPr>
                <w:sz w:val="23"/>
                <w:szCs w:val="23"/>
              </w:rPr>
            </w:pPr>
          </w:p>
          <w:p w:rsidR="00C06831" w:rsidRPr="00C06831" w:rsidRDefault="00C06831" w:rsidP="00C06831">
            <w:pPr>
              <w:pStyle w:val="Standard"/>
              <w:jc w:val="both"/>
              <w:rPr>
                <w:b/>
                <w:sz w:val="23"/>
                <w:szCs w:val="23"/>
              </w:rPr>
            </w:pPr>
            <w:r w:rsidRPr="00C06831">
              <w:rPr>
                <w:b/>
                <w:sz w:val="23"/>
                <w:szCs w:val="23"/>
              </w:rPr>
              <w:t>Фольклорный праздник</w:t>
            </w:r>
          </w:p>
          <w:p w:rsidR="00C06831" w:rsidRPr="00C06831" w:rsidRDefault="00C06831" w:rsidP="00C06831">
            <w:pPr>
              <w:suppressAutoHyphens w:val="0"/>
              <w:spacing w:after="160" w:line="259" w:lineRule="auto"/>
              <w:rPr>
                <w:b/>
                <w:sz w:val="23"/>
                <w:szCs w:val="23"/>
              </w:rPr>
            </w:pPr>
          </w:p>
          <w:p w:rsidR="00C06831" w:rsidRPr="00C06831" w:rsidRDefault="00C06831" w:rsidP="00C06831">
            <w:pPr>
              <w:pStyle w:val="Standard"/>
              <w:jc w:val="both"/>
              <w:rPr>
                <w:b/>
                <w:sz w:val="23"/>
                <w:szCs w:val="23"/>
              </w:rPr>
            </w:pPr>
          </w:p>
        </w:tc>
      </w:tr>
      <w:tr w:rsidR="00C06831" w:rsidTr="00C06831">
        <w:trPr>
          <w:gridAfter w:val="6"/>
          <w:wAfter w:w="14467" w:type="dxa"/>
          <w:trHeight w:val="1348"/>
        </w:trPr>
        <w:tc>
          <w:tcPr>
            <w:tcW w:w="2368" w:type="dxa"/>
            <w:gridSpan w:val="2"/>
          </w:tcPr>
          <w:p w:rsidR="00C06831" w:rsidRPr="00C06831" w:rsidRDefault="00C06831" w:rsidP="00C06831">
            <w:pPr>
              <w:pStyle w:val="Standard"/>
              <w:jc w:val="both"/>
              <w:rPr>
                <w:b/>
              </w:rPr>
            </w:pPr>
          </w:p>
        </w:tc>
        <w:tc>
          <w:tcPr>
            <w:tcW w:w="2269" w:type="dxa"/>
          </w:tcPr>
          <w:p w:rsidR="00C06831" w:rsidRPr="00C06831" w:rsidRDefault="00C06831" w:rsidP="00C06831">
            <w:pPr>
              <w:pStyle w:val="Standard"/>
              <w:ind w:left="113" w:right="113"/>
              <w:rPr>
                <w:b/>
              </w:rPr>
            </w:pPr>
            <w:r w:rsidRPr="00C06831">
              <w:rPr>
                <w:b/>
              </w:rPr>
              <w:t>Речевое развитие</w:t>
            </w:r>
          </w:p>
        </w:tc>
        <w:tc>
          <w:tcPr>
            <w:tcW w:w="10774" w:type="dxa"/>
            <w:gridSpan w:val="19"/>
          </w:tcPr>
          <w:p w:rsidR="00C06831" w:rsidRPr="00C06831" w:rsidRDefault="00C06831" w:rsidP="00C06831">
            <w:pPr>
              <w:pStyle w:val="Standard"/>
              <w:jc w:val="both"/>
              <w:rPr>
                <w:rFonts w:cs="Times New Roman"/>
                <w:b/>
              </w:rPr>
            </w:pPr>
            <w:r w:rsidRPr="00C06831">
              <w:rPr>
                <w:b/>
              </w:rPr>
              <w:t>Тема</w:t>
            </w:r>
            <w:r w:rsidRPr="00C06831">
              <w:rPr>
                <w:rFonts w:cs="Times New Roman"/>
                <w:b/>
              </w:rPr>
              <w:t>:«</w:t>
            </w:r>
            <w:r w:rsidRPr="00C06831">
              <w:rPr>
                <w:rFonts w:eastAsia="Calibri" w:cs="Times New Roman"/>
                <w:b/>
                <w:bCs/>
                <w:color w:val="000000"/>
                <w:shd w:val="clear" w:color="auto" w:fill="FFFFFF"/>
                <w:lang w:eastAsia="ru-RU" w:bidi="ru-RU"/>
              </w:rPr>
              <w:t>Звуковая культура речи: звук щ-ч»</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Упражнять детей в правильном произнесении звука щ и дифференциации звуков щ-ч.</w:t>
            </w:r>
          </w:p>
          <w:p w:rsidR="00C06831" w:rsidRPr="00C06831" w:rsidRDefault="00C06831" w:rsidP="00C06831">
            <w:pPr>
              <w:pStyle w:val="Standard"/>
              <w:jc w:val="both"/>
              <w:rPr>
                <w:b/>
              </w:rPr>
            </w:pPr>
            <w:r>
              <w:t xml:space="preserve">( В.В. Гербова, «Развитие речи в детском саду», стр.60) </w:t>
            </w:r>
          </w:p>
        </w:tc>
      </w:tr>
      <w:tr w:rsidR="00C06831" w:rsidTr="00C06831">
        <w:trPr>
          <w:gridAfter w:val="5"/>
          <w:wAfter w:w="14451" w:type="dxa"/>
          <w:trHeight w:val="4388"/>
        </w:trPr>
        <w:tc>
          <w:tcPr>
            <w:tcW w:w="2368" w:type="dxa"/>
            <w:gridSpan w:val="2"/>
            <w:tcBorders>
              <w:bottom w:val="single" w:sz="4" w:space="0" w:color="auto"/>
            </w:tcBorders>
          </w:tcPr>
          <w:p w:rsidR="00C06831" w:rsidRPr="00C06831" w:rsidRDefault="00C06831" w:rsidP="00C06831">
            <w:pPr>
              <w:pStyle w:val="Standard"/>
              <w:jc w:val="both"/>
              <w:rPr>
                <w:b/>
              </w:rPr>
            </w:pPr>
          </w:p>
        </w:tc>
        <w:tc>
          <w:tcPr>
            <w:tcW w:w="2269" w:type="dxa"/>
            <w:tcBorders>
              <w:bottom w:val="single" w:sz="4" w:space="0" w:color="auto"/>
            </w:tcBorders>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tc>
        <w:tc>
          <w:tcPr>
            <w:tcW w:w="10790" w:type="dxa"/>
            <w:gridSpan w:val="20"/>
            <w:tcBorders>
              <w:bottom w:val="single" w:sz="4" w:space="0" w:color="auto"/>
            </w:tcBorders>
          </w:tcPr>
          <w:p w:rsidR="00C06831" w:rsidRPr="00C06831" w:rsidRDefault="00C06831" w:rsidP="00C06831">
            <w:pPr>
              <w:pStyle w:val="Standard"/>
              <w:spacing w:line="240" w:lineRule="atLeast"/>
              <w:jc w:val="both"/>
              <w:rPr>
                <w:b/>
              </w:rPr>
            </w:pPr>
            <w:r w:rsidRPr="00C06831">
              <w:rPr>
                <w:b/>
              </w:rPr>
              <w:t xml:space="preserve">                                                  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Украсим платьице кукле</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shd w:val="clear" w:color="auto" w:fill="FFFFFF"/>
              <w:autoSpaceDE w:val="0"/>
              <w:snapToGrid w:val="0"/>
              <w:rPr>
                <w:color w:val="000000"/>
              </w:rPr>
            </w:pPr>
            <w:r w:rsidRPr="00C06831">
              <w:rPr>
                <w:color w:val="000000"/>
              </w:rPr>
              <w:t>Учить детей составлять узор из знакомых элементов (полосы, точки, круги). Развивать творчество, эстетическое восприятие, воображение.</w:t>
            </w:r>
          </w:p>
          <w:p w:rsidR="00C06831" w:rsidRDefault="00C06831" w:rsidP="00C06831">
            <w:pPr>
              <w:pStyle w:val="Standard"/>
              <w:jc w:val="both"/>
            </w:pPr>
            <w:r>
              <w:t>(Т.С.Комарова, «Изобразительная деятельность в детском саду»,стр.68 №65)</w:t>
            </w:r>
          </w:p>
          <w:p w:rsidR="00C06831" w:rsidRDefault="00C06831" w:rsidP="00C06831">
            <w:pPr>
              <w:pStyle w:val="Standard"/>
              <w:jc w:val="both"/>
            </w:pPr>
          </w:p>
          <w:p w:rsidR="00C06831" w:rsidRPr="00C06831" w:rsidRDefault="00C06831" w:rsidP="00C06831">
            <w:pPr>
              <w:pStyle w:val="Standard"/>
              <w:jc w:val="center"/>
              <w:rPr>
                <w:b/>
              </w:rPr>
            </w:pPr>
            <w:r w:rsidRPr="00C06831">
              <w:rPr>
                <w:b/>
              </w:rPr>
              <w:t>Лепка</w:t>
            </w:r>
          </w:p>
          <w:p w:rsidR="00C06831" w:rsidRPr="00C06831" w:rsidRDefault="00C06831" w:rsidP="00C06831">
            <w:pPr>
              <w:pStyle w:val="Standard"/>
              <w:jc w:val="both"/>
              <w:rPr>
                <w:b/>
              </w:rPr>
            </w:pPr>
            <w:r w:rsidRPr="00C06831">
              <w:rPr>
                <w:b/>
              </w:rPr>
              <w:t>Тема: «</w:t>
            </w:r>
            <w:r w:rsidRPr="00C06831">
              <w:rPr>
                <w:b/>
                <w:color w:val="000000"/>
              </w:rPr>
              <w:t>Мисочка</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Default="00C06831" w:rsidP="009F1809">
            <w:pPr>
              <w:pStyle w:val="Standard"/>
            </w:pPr>
            <w:r>
              <w:t>Учить детей лепить, используя уже знакомые приемы (раскатывание шара, сплющивание) и новые-вдавливания и оттягивания краев, уравнивания их пальцами.</w:t>
            </w:r>
          </w:p>
          <w:p w:rsidR="00C06831" w:rsidRPr="00C06831" w:rsidRDefault="00C06831" w:rsidP="00C06831">
            <w:pPr>
              <w:pStyle w:val="Standard"/>
              <w:jc w:val="both"/>
              <w:rPr>
                <w:b/>
              </w:rPr>
            </w:pPr>
            <w:r>
              <w:t>(Т.С. Комарова, «Изобразительная деятельность в детском саду»,стр.66 №63)</w:t>
            </w:r>
          </w:p>
        </w:tc>
      </w:tr>
      <w:tr w:rsidR="00C06831" w:rsidTr="00C06831">
        <w:trPr>
          <w:gridAfter w:val="5"/>
          <w:wAfter w:w="14451" w:type="dxa"/>
          <w:trHeight w:val="131"/>
        </w:trPr>
        <w:tc>
          <w:tcPr>
            <w:tcW w:w="2368" w:type="dxa"/>
            <w:gridSpan w:val="2"/>
            <w:tcBorders>
              <w:top w:val="single" w:sz="4" w:space="0" w:color="auto"/>
            </w:tcBorders>
          </w:tcPr>
          <w:p w:rsidR="00C06831" w:rsidRPr="00C06831" w:rsidRDefault="00C06831" w:rsidP="00C06831">
            <w:pPr>
              <w:pStyle w:val="Standard"/>
              <w:jc w:val="both"/>
              <w:rPr>
                <w:b/>
              </w:rPr>
            </w:pPr>
          </w:p>
        </w:tc>
        <w:tc>
          <w:tcPr>
            <w:tcW w:w="2269" w:type="dxa"/>
            <w:tcBorders>
              <w:top w:val="single" w:sz="4" w:space="0" w:color="auto"/>
            </w:tcBorders>
          </w:tcPr>
          <w:p w:rsidR="00C06831" w:rsidRPr="00C06831" w:rsidRDefault="00C06831" w:rsidP="00C06831">
            <w:pPr>
              <w:pStyle w:val="Standard"/>
              <w:ind w:left="113" w:right="113"/>
              <w:rPr>
                <w:b/>
              </w:rPr>
            </w:pPr>
            <w:r w:rsidRPr="00C06831">
              <w:rPr>
                <w:b/>
              </w:rPr>
              <w:t>Физическая культура</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10790" w:type="dxa"/>
            <w:gridSpan w:val="20"/>
            <w:tcBorders>
              <w:top w:val="single" w:sz="4" w:space="0" w:color="auto"/>
            </w:tcBorders>
          </w:tcPr>
          <w:p w:rsidR="00C06831" w:rsidRPr="00C06831" w:rsidRDefault="00C06831" w:rsidP="00C06831">
            <w:pPr>
              <w:pStyle w:val="Standard"/>
              <w:jc w:val="both"/>
              <w:rPr>
                <w:b/>
              </w:rPr>
            </w:pPr>
            <w:r w:rsidRPr="00C06831">
              <w:rPr>
                <w:b/>
              </w:rPr>
              <w:t>Занятие №4,5.</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b/>
              </w:rPr>
            </w:pPr>
            <w:r w:rsidRPr="00742B6A">
              <w:t>Упражнять</w:t>
            </w:r>
            <w:r>
              <w:t xml:space="preserve"> детей  </w:t>
            </w:r>
            <w:r w:rsidRPr="00742B6A">
              <w:t>в ходьбе</w:t>
            </w:r>
            <w:r>
              <w:t xml:space="preserve"> с выполнением заданий по команде воспитателя; в прыжках в длину с места; в бросании мячей через сетку; повторить ходьбу и бег врассыпную.</w:t>
            </w:r>
          </w:p>
          <w:p w:rsidR="00C06831" w:rsidRDefault="00C06831" w:rsidP="00C06831">
            <w:pPr>
              <w:pStyle w:val="Standard"/>
              <w:spacing w:line="240" w:lineRule="atLeast"/>
              <w:jc w:val="both"/>
            </w:pPr>
            <w:r w:rsidRPr="00664E09">
              <w:t>(Л. И. Пензулаева «Физкультурные занятия» стр.</w:t>
            </w:r>
            <w:r>
              <w:t>74-75</w:t>
            </w:r>
            <w:r w:rsidRPr="00664E09">
              <w:t>)</w:t>
            </w:r>
          </w:p>
          <w:p w:rsidR="00C06831" w:rsidRPr="00C06831" w:rsidRDefault="00C06831" w:rsidP="00C06831">
            <w:pPr>
              <w:pStyle w:val="Standard"/>
              <w:jc w:val="both"/>
              <w:rPr>
                <w:b/>
              </w:rPr>
            </w:pPr>
            <w:r w:rsidRPr="00C06831">
              <w:rPr>
                <w:b/>
              </w:rPr>
              <w:t>Занятие №6.</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Упражнять детей в ходьбе, чередуя с прыжками, в ходьбе с изменением направления движения, в беге в медленном темпе до одной минуты, в чередовании с ходьбой.</w:t>
            </w:r>
          </w:p>
          <w:p w:rsidR="00C06831" w:rsidRPr="00C06831" w:rsidRDefault="00C06831" w:rsidP="00C06831">
            <w:pPr>
              <w:pStyle w:val="Standard"/>
              <w:jc w:val="both"/>
              <w:rPr>
                <w:b/>
              </w:rPr>
            </w:pPr>
            <w:r>
              <w:t>(Л. И. Пензулаева «Физкультурные занятия» стр.76)</w:t>
            </w:r>
          </w:p>
        </w:tc>
      </w:tr>
      <w:tr w:rsidR="00C06831" w:rsidTr="00C06831">
        <w:trPr>
          <w:gridAfter w:val="9"/>
          <w:wAfter w:w="14515" w:type="dxa"/>
          <w:trHeight w:val="4513"/>
        </w:trPr>
        <w:tc>
          <w:tcPr>
            <w:tcW w:w="2368" w:type="dxa"/>
            <w:gridSpan w:val="2"/>
          </w:tcPr>
          <w:p w:rsidR="00C06831" w:rsidRPr="00C06831" w:rsidRDefault="00C06831" w:rsidP="009F1809">
            <w:pPr>
              <w:pStyle w:val="Standard"/>
              <w:rPr>
                <w:b/>
              </w:rPr>
            </w:pPr>
            <w:r w:rsidRPr="00C06831">
              <w:rPr>
                <w:b/>
              </w:rPr>
              <w:lastRenderedPageBreak/>
              <w:t>Март</w:t>
            </w:r>
          </w:p>
          <w:p w:rsidR="00C06831" w:rsidRPr="00C06831" w:rsidRDefault="00C06831" w:rsidP="00C06831">
            <w:pPr>
              <w:pStyle w:val="Standard"/>
              <w:jc w:val="center"/>
              <w:rPr>
                <w:b/>
              </w:rPr>
            </w:pPr>
          </w:p>
          <w:p w:rsidR="00C06831" w:rsidRDefault="00C06831" w:rsidP="00C06831">
            <w:pPr>
              <w:pStyle w:val="Standard"/>
              <w:jc w:val="center"/>
            </w:pPr>
            <w:r w:rsidRPr="00C06831">
              <w:rPr>
                <w:b/>
              </w:rPr>
              <w:t>3 неделя</w:t>
            </w:r>
          </w:p>
        </w:tc>
        <w:tc>
          <w:tcPr>
            <w:tcW w:w="2269" w:type="dxa"/>
          </w:tcPr>
          <w:p w:rsidR="00C06831" w:rsidRPr="00C06831" w:rsidRDefault="00C06831" w:rsidP="00C06831">
            <w:pPr>
              <w:pStyle w:val="Standard"/>
              <w:ind w:left="113" w:right="113"/>
              <w:rPr>
                <w:b/>
              </w:rPr>
            </w:pPr>
            <w:r w:rsidRPr="00C06831">
              <w:rPr>
                <w:b/>
              </w:rPr>
              <w:t>Познавательное развитие</w:t>
            </w:r>
          </w:p>
        </w:tc>
        <w:tc>
          <w:tcPr>
            <w:tcW w:w="10726" w:type="dxa"/>
            <w:gridSpan w:val="16"/>
          </w:tcPr>
          <w:p w:rsidR="00C06831" w:rsidRPr="00C06831" w:rsidRDefault="00C06831" w:rsidP="009F1809">
            <w:pPr>
              <w:pStyle w:val="Standard"/>
              <w:rPr>
                <w:b/>
              </w:rPr>
            </w:pPr>
            <w:r w:rsidRPr="00C06831">
              <w:rPr>
                <w:b/>
              </w:rPr>
              <w:t>Ознакомление с миром природы</w:t>
            </w:r>
          </w:p>
          <w:p w:rsidR="00C06831" w:rsidRPr="00C06831" w:rsidRDefault="00C06831" w:rsidP="009F1809">
            <w:pPr>
              <w:pStyle w:val="Standard"/>
              <w:rPr>
                <w:b/>
              </w:rPr>
            </w:pPr>
            <w:r w:rsidRPr="00C06831">
              <w:rPr>
                <w:b/>
              </w:rPr>
              <w:t>Тема: «</w:t>
            </w:r>
            <w:r w:rsidRPr="00C06831">
              <w:rPr>
                <w:rFonts w:eastAsia="Calibri" w:cs="Times New Roman"/>
                <w:b/>
              </w:rPr>
              <w:t>В гости к хозяйке луга</w:t>
            </w:r>
            <w:r w:rsidRPr="00C06831">
              <w:rPr>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eastAsia="Calibri" w:cs="Times New Roman"/>
              </w:rPr>
            </w:pPr>
            <w:r w:rsidRPr="00C06831">
              <w:rPr>
                <w:rFonts w:eastAsia="Calibri" w:cs="Times New Roman"/>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p w:rsidR="00C06831" w:rsidRDefault="00C06831" w:rsidP="009F1809">
            <w:pPr>
              <w:pStyle w:val="Standard"/>
            </w:pPr>
            <w:r>
              <w:t xml:space="preserve">( О.А.Соломенникова , «Ознакомление с природой в детском саду», стр.59 №14) </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rPr>
            </w:pPr>
            <w:r w:rsidRPr="00C06831">
              <w:rPr>
                <w:b/>
              </w:rPr>
              <w:t>Занятие № 3</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Показать независимость результата счета от расстояния между предметами (в пределах 5).</w:t>
            </w:r>
          </w:p>
          <w:p w:rsidR="00C06831" w:rsidRDefault="00C06831" w:rsidP="009F1809">
            <w:pPr>
              <w:pStyle w:val="Standard"/>
            </w:pPr>
            <w:r>
              <w:t>Упражнять в умении сравнивать 4-5 предметов по высоте, раскладывая их в убывающей и возрастающей последовательности, обозначать результаты сравнения словами: самый высокий, ниже, самый низкий, выше.</w:t>
            </w:r>
          </w:p>
          <w:p w:rsidR="00C06831" w:rsidRPr="00737D65" w:rsidRDefault="00C06831" w:rsidP="009F1809">
            <w:pPr>
              <w:pStyle w:val="Standard"/>
            </w:pPr>
            <w:r>
              <w:t>Упражнять в умении различать и называть геометрические фигуры: куб, шар.</w:t>
            </w:r>
          </w:p>
          <w:p w:rsidR="00C06831" w:rsidRPr="00C06831" w:rsidRDefault="00C06831" w:rsidP="00C06831">
            <w:pPr>
              <w:pStyle w:val="Standard"/>
              <w:jc w:val="both"/>
              <w:rPr>
                <w:sz w:val="23"/>
                <w:szCs w:val="23"/>
              </w:rPr>
            </w:pPr>
            <w:r>
              <w:t>(И.А.Помораева,В.А.Позина , «Формирование элементарных математических представлений»,стр.45 №3)</w:t>
            </w:r>
          </w:p>
        </w:tc>
      </w:tr>
      <w:tr w:rsidR="00C06831" w:rsidTr="00C06831">
        <w:trPr>
          <w:gridAfter w:val="9"/>
          <w:wAfter w:w="14515" w:type="dxa"/>
          <w:trHeight w:val="415"/>
        </w:trPr>
        <w:tc>
          <w:tcPr>
            <w:tcW w:w="2368" w:type="dxa"/>
            <w:gridSpan w:val="2"/>
          </w:tcPr>
          <w:p w:rsidR="00C06831" w:rsidRPr="00C06831" w:rsidRDefault="00C06831" w:rsidP="00C06831">
            <w:pPr>
              <w:pStyle w:val="Standard"/>
              <w:jc w:val="both"/>
              <w:rPr>
                <w:b/>
              </w:rPr>
            </w:pPr>
          </w:p>
        </w:tc>
        <w:tc>
          <w:tcPr>
            <w:tcW w:w="2269" w:type="dxa"/>
          </w:tcPr>
          <w:p w:rsidR="00C06831" w:rsidRPr="00C06831" w:rsidRDefault="00C06831" w:rsidP="00C06831">
            <w:pPr>
              <w:pStyle w:val="Standard"/>
              <w:ind w:left="113" w:right="113"/>
              <w:rPr>
                <w:b/>
              </w:rPr>
            </w:pPr>
            <w:r w:rsidRPr="00C06831">
              <w:rPr>
                <w:b/>
              </w:rPr>
              <w:t>Речевое развитие</w:t>
            </w:r>
          </w:p>
        </w:tc>
        <w:tc>
          <w:tcPr>
            <w:tcW w:w="10726" w:type="dxa"/>
            <w:gridSpan w:val="16"/>
          </w:tcPr>
          <w:p w:rsidR="00C06831" w:rsidRPr="00C06831" w:rsidRDefault="00C06831" w:rsidP="00C06831">
            <w:pPr>
              <w:pStyle w:val="Standard"/>
              <w:jc w:val="both"/>
              <w:rPr>
                <w:b/>
              </w:rPr>
            </w:pPr>
            <w:r w:rsidRPr="00C06831">
              <w:rPr>
                <w:b/>
              </w:rPr>
              <w:t>Художественная литература</w:t>
            </w:r>
          </w:p>
          <w:p w:rsidR="00C06831" w:rsidRPr="00C06831" w:rsidRDefault="00C06831" w:rsidP="00C06831">
            <w:pPr>
              <w:pStyle w:val="Standard"/>
              <w:jc w:val="both"/>
              <w:rPr>
                <w:b/>
              </w:rPr>
            </w:pPr>
            <w:r w:rsidRPr="00C06831">
              <w:rPr>
                <w:b/>
              </w:rPr>
              <w:t>Тема: Русские сказки (мини-викторина). Чтение сказки «Петушок и бобовое зёрнышко»</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Помочь детям вспомнить название и содержание уже известных им сказок. Познакомить с о сказкой «Петушок и бобовое зернышко».</w:t>
            </w:r>
          </w:p>
          <w:p w:rsidR="00C06831" w:rsidRPr="00C06831" w:rsidRDefault="00C06831" w:rsidP="00C06831">
            <w:pPr>
              <w:pStyle w:val="Standard"/>
              <w:jc w:val="both"/>
              <w:rPr>
                <w:b/>
              </w:rPr>
            </w:pPr>
            <w:r>
              <w:t>( В.В.Гербова, «Развитие речи в детском саду»,стр.61) - конспект</w:t>
            </w:r>
          </w:p>
        </w:tc>
      </w:tr>
      <w:tr w:rsidR="00C06831" w:rsidTr="00C06831">
        <w:trPr>
          <w:gridAfter w:val="5"/>
          <w:wAfter w:w="14451" w:type="dxa"/>
          <w:trHeight w:val="5115"/>
        </w:trPr>
        <w:tc>
          <w:tcPr>
            <w:tcW w:w="2368" w:type="dxa"/>
            <w:gridSpan w:val="2"/>
            <w:tcBorders>
              <w:bottom w:val="single" w:sz="4" w:space="0" w:color="auto"/>
            </w:tcBorders>
          </w:tcPr>
          <w:p w:rsidR="00C06831" w:rsidRPr="00C06831" w:rsidRDefault="00C06831" w:rsidP="00C06831">
            <w:pPr>
              <w:pStyle w:val="Standard"/>
              <w:jc w:val="both"/>
              <w:rPr>
                <w:b/>
              </w:rPr>
            </w:pPr>
          </w:p>
        </w:tc>
        <w:tc>
          <w:tcPr>
            <w:tcW w:w="2269" w:type="dxa"/>
            <w:tcBorders>
              <w:bottom w:val="single" w:sz="4" w:space="0" w:color="auto"/>
            </w:tcBorders>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tc>
        <w:tc>
          <w:tcPr>
            <w:tcW w:w="10790" w:type="dxa"/>
            <w:gridSpan w:val="20"/>
            <w:tcBorders>
              <w:bottom w:val="single" w:sz="4" w:space="0" w:color="auto"/>
            </w:tcBorders>
          </w:tcPr>
          <w:p w:rsidR="00C06831" w:rsidRPr="00C06831" w:rsidRDefault="00C06831" w:rsidP="00C06831">
            <w:pPr>
              <w:pStyle w:val="Standard"/>
              <w:spacing w:line="240" w:lineRule="atLeast"/>
              <w:jc w:val="both"/>
              <w:rPr>
                <w:b/>
              </w:rPr>
            </w:pPr>
            <w:r w:rsidRPr="00C06831">
              <w:rPr>
                <w:b/>
              </w:rPr>
              <w:t xml:space="preserve">                                                  Рисование</w:t>
            </w:r>
          </w:p>
          <w:p w:rsidR="00C06831" w:rsidRPr="00C06831" w:rsidRDefault="00C06831" w:rsidP="00C06831">
            <w:pPr>
              <w:shd w:val="clear" w:color="auto" w:fill="FFFFFF"/>
              <w:autoSpaceDE w:val="0"/>
              <w:snapToGrid w:val="0"/>
              <w:rPr>
                <w:b/>
                <w:color w:val="000000"/>
              </w:rPr>
            </w:pPr>
            <w:r w:rsidRPr="00C06831">
              <w:rPr>
                <w:b/>
              </w:rPr>
              <w:t>Тема: «</w:t>
            </w:r>
            <w:r w:rsidRPr="00C06831">
              <w:rPr>
                <w:b/>
                <w:color w:val="000000"/>
              </w:rPr>
              <w:t>Козлятки выбежали погулять на зеленый лужок</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shd w:val="clear" w:color="auto" w:fill="FFFFFF"/>
              <w:autoSpaceDE w:val="0"/>
              <w:snapToGrid w:val="0"/>
              <w:rPr>
                <w:color w:val="000000"/>
              </w:rPr>
            </w:pPr>
            <w:r w:rsidRPr="00C06831">
              <w:rPr>
                <w:color w:val="000000"/>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p w:rsidR="00C06831" w:rsidRDefault="00C06831" w:rsidP="00C06831">
            <w:pPr>
              <w:pStyle w:val="Standard"/>
              <w:jc w:val="both"/>
            </w:pPr>
            <w:r>
              <w:t>(Т.С.Комарова, «Изобразительная деятельность в детском саду», стр.69 №67)</w:t>
            </w:r>
          </w:p>
          <w:p w:rsidR="00C06831" w:rsidRDefault="00C06831" w:rsidP="00C06831">
            <w:pPr>
              <w:pStyle w:val="Standard"/>
              <w:jc w:val="both"/>
            </w:pPr>
          </w:p>
          <w:p w:rsidR="00C06831" w:rsidRPr="00E13F41" w:rsidRDefault="00C06831" w:rsidP="00C06831">
            <w:pPr>
              <w:pStyle w:val="Standard"/>
              <w:jc w:val="both"/>
            </w:pPr>
            <w:r w:rsidRPr="00C06831">
              <w:rPr>
                <w:b/>
              </w:rPr>
              <w:t xml:space="preserve">                         Аппликация</w:t>
            </w:r>
          </w:p>
          <w:p w:rsidR="00C06831" w:rsidRPr="00C06831" w:rsidRDefault="00C06831" w:rsidP="00C06831">
            <w:pPr>
              <w:pStyle w:val="5"/>
              <w:shd w:val="clear" w:color="auto" w:fill="FFFFFF"/>
              <w:spacing w:before="0" w:beforeAutospacing="0" w:after="0" w:afterAutospacing="0"/>
              <w:rPr>
                <w:color w:val="000000"/>
                <w:sz w:val="24"/>
                <w:szCs w:val="24"/>
              </w:rPr>
            </w:pPr>
            <w:r w:rsidRPr="00C06831">
              <w:rPr>
                <w:sz w:val="24"/>
                <w:szCs w:val="24"/>
              </w:rPr>
              <w:t>Тема: «</w:t>
            </w:r>
            <w:r w:rsidRPr="00C06831">
              <w:rPr>
                <w:color w:val="000000"/>
                <w:sz w:val="24"/>
                <w:szCs w:val="24"/>
              </w:rPr>
              <w:t>Вырежи и наклей что бывает круглое и овальное (или предметы, состоящие из частей круглой и овальной формы)»</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cs="Times New Roman"/>
              </w:rPr>
            </w:pPr>
            <w:r w:rsidRPr="00C06831">
              <w:rPr>
                <w:rFonts w:cs="Times New Roman"/>
              </w:rPr>
              <w:t>Учить выбирать тему работы в соответствии с определенными условиями.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p w:rsidR="00C06831" w:rsidRPr="00C06831" w:rsidRDefault="00C06831" w:rsidP="00C06831">
            <w:pPr>
              <w:pStyle w:val="Standard"/>
              <w:jc w:val="both"/>
              <w:rPr>
                <w:b/>
              </w:rPr>
            </w:pPr>
            <w:r>
              <w:t xml:space="preserve"> (Т.С.Комарова, «Изобразительная деятельность в детском саду»,стр.66 №64)</w:t>
            </w:r>
          </w:p>
        </w:tc>
      </w:tr>
      <w:tr w:rsidR="00C06831" w:rsidTr="00C06831">
        <w:trPr>
          <w:gridAfter w:val="5"/>
          <w:wAfter w:w="14451" w:type="dxa"/>
          <w:trHeight w:val="273"/>
        </w:trPr>
        <w:tc>
          <w:tcPr>
            <w:tcW w:w="2368" w:type="dxa"/>
            <w:gridSpan w:val="2"/>
            <w:tcBorders>
              <w:top w:val="single" w:sz="4" w:space="0" w:color="auto"/>
            </w:tcBorders>
          </w:tcPr>
          <w:p w:rsidR="00C06831" w:rsidRPr="00C06831" w:rsidRDefault="00C06831" w:rsidP="00C06831">
            <w:pPr>
              <w:pStyle w:val="Standard"/>
              <w:jc w:val="both"/>
              <w:rPr>
                <w:b/>
              </w:rPr>
            </w:pPr>
          </w:p>
        </w:tc>
        <w:tc>
          <w:tcPr>
            <w:tcW w:w="2269" w:type="dxa"/>
            <w:tcBorders>
              <w:top w:val="single" w:sz="4" w:space="0" w:color="auto"/>
            </w:tcBorders>
          </w:tcPr>
          <w:p w:rsidR="00C06831" w:rsidRPr="00C06831" w:rsidRDefault="00C06831" w:rsidP="00C06831">
            <w:pPr>
              <w:pStyle w:val="Standard"/>
              <w:ind w:right="113"/>
              <w:rPr>
                <w:b/>
              </w:rPr>
            </w:pPr>
            <w:r w:rsidRPr="00C06831">
              <w:rPr>
                <w:b/>
              </w:rPr>
              <w:t>Физическая культура</w:t>
            </w:r>
          </w:p>
        </w:tc>
        <w:tc>
          <w:tcPr>
            <w:tcW w:w="10790" w:type="dxa"/>
            <w:gridSpan w:val="20"/>
            <w:tcBorders>
              <w:top w:val="single" w:sz="4" w:space="0" w:color="auto"/>
            </w:tcBorders>
          </w:tcPr>
          <w:p w:rsidR="00C06831" w:rsidRPr="00C06831" w:rsidRDefault="00C06831" w:rsidP="00C06831">
            <w:pPr>
              <w:pStyle w:val="Standard"/>
              <w:spacing w:line="240" w:lineRule="atLeast"/>
              <w:jc w:val="both"/>
              <w:rPr>
                <w:b/>
              </w:rPr>
            </w:pPr>
            <w:r w:rsidRPr="00C06831">
              <w:rPr>
                <w:b/>
              </w:rPr>
              <w:t>Занятие №7,8.</w:t>
            </w:r>
          </w:p>
          <w:p w:rsidR="00C06831" w:rsidRPr="00C06831" w:rsidRDefault="00C06831" w:rsidP="00C06831">
            <w:pPr>
              <w:pStyle w:val="Standard"/>
              <w:jc w:val="both"/>
              <w:rPr>
                <w:b/>
              </w:rPr>
            </w:pPr>
            <w:r w:rsidRPr="00C06831">
              <w:rPr>
                <w:b/>
              </w:rPr>
              <w:t>Программные задачи:</w:t>
            </w:r>
          </w:p>
          <w:p w:rsidR="00C06831" w:rsidRPr="007276A0" w:rsidRDefault="00C06831" w:rsidP="00C06831">
            <w:pPr>
              <w:pStyle w:val="Standard"/>
              <w:jc w:val="both"/>
            </w:pPr>
            <w:r>
              <w:t>Упражнять детей в ходьбе и беге по кругу, ходьбе и беге с выполнением задания, повторить прокатывание мяча между предметами; упражнять в ползании на животе по скамейке.</w:t>
            </w:r>
            <w:r w:rsidRPr="007276A0">
              <w:t>.</w:t>
            </w:r>
          </w:p>
          <w:p w:rsidR="00C06831" w:rsidRDefault="00C06831" w:rsidP="00C06831">
            <w:pPr>
              <w:pStyle w:val="Standard"/>
              <w:spacing w:line="240" w:lineRule="atLeast"/>
              <w:jc w:val="both"/>
            </w:pPr>
            <w:r w:rsidRPr="00664E09">
              <w:t xml:space="preserve"> (Л. И. Пензулаева «Физкультурные занятия» стр.</w:t>
            </w:r>
            <w:r>
              <w:t>76-77</w:t>
            </w:r>
            <w:r w:rsidRPr="00664E09">
              <w:t>)</w:t>
            </w:r>
          </w:p>
          <w:p w:rsidR="00C06831" w:rsidRPr="00C06831" w:rsidRDefault="00C06831" w:rsidP="00C06831">
            <w:pPr>
              <w:pStyle w:val="Standard"/>
              <w:spacing w:line="240" w:lineRule="atLeast"/>
              <w:jc w:val="both"/>
              <w:rPr>
                <w:b/>
              </w:rPr>
            </w:pPr>
            <w:r w:rsidRPr="00C06831">
              <w:rPr>
                <w:b/>
              </w:rPr>
              <w:t>Занятие №9.</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Упражнять детей в беге на выносливость, в ходьбе и беге между предметами, в прыжках на одной ноге (правой и левой, попеременно).</w:t>
            </w:r>
          </w:p>
          <w:p w:rsidR="00C06831" w:rsidRPr="00C06831" w:rsidRDefault="00C06831" w:rsidP="00C06831">
            <w:pPr>
              <w:pStyle w:val="Standard"/>
              <w:jc w:val="both"/>
              <w:rPr>
                <w:b/>
              </w:rPr>
            </w:pPr>
            <w:r>
              <w:t>(Л. И. Пензулаева «Физкультурные занятия» стр.77)</w:t>
            </w:r>
          </w:p>
        </w:tc>
      </w:tr>
      <w:tr w:rsidR="00C06831" w:rsidTr="00C06831">
        <w:trPr>
          <w:gridAfter w:val="4"/>
          <w:wAfter w:w="14415" w:type="dxa"/>
          <w:trHeight w:val="4376"/>
        </w:trPr>
        <w:tc>
          <w:tcPr>
            <w:tcW w:w="2368" w:type="dxa"/>
            <w:gridSpan w:val="2"/>
          </w:tcPr>
          <w:p w:rsidR="00C06831" w:rsidRPr="00C06831" w:rsidRDefault="00C06831" w:rsidP="009F1809">
            <w:pPr>
              <w:pStyle w:val="Standard"/>
              <w:rPr>
                <w:sz w:val="23"/>
                <w:szCs w:val="23"/>
              </w:rPr>
            </w:pPr>
          </w:p>
          <w:p w:rsidR="00C06831" w:rsidRPr="00C06831" w:rsidRDefault="00C06831" w:rsidP="00C06831">
            <w:pPr>
              <w:pStyle w:val="Standard"/>
              <w:jc w:val="center"/>
              <w:rPr>
                <w:b/>
                <w:sz w:val="23"/>
                <w:szCs w:val="23"/>
              </w:rPr>
            </w:pPr>
            <w:r w:rsidRPr="00C06831">
              <w:rPr>
                <w:b/>
                <w:sz w:val="23"/>
                <w:szCs w:val="23"/>
              </w:rPr>
              <w:t>Март</w:t>
            </w:r>
          </w:p>
          <w:p w:rsidR="00C06831" w:rsidRPr="00C06831" w:rsidRDefault="00C06831" w:rsidP="00C06831">
            <w:pPr>
              <w:pStyle w:val="Standard"/>
              <w:jc w:val="center"/>
              <w:rPr>
                <w:b/>
                <w:sz w:val="23"/>
                <w:szCs w:val="23"/>
              </w:rPr>
            </w:pPr>
          </w:p>
          <w:p w:rsidR="00C06831" w:rsidRPr="00C06831" w:rsidRDefault="00C06831" w:rsidP="00C06831">
            <w:pPr>
              <w:pStyle w:val="Standard"/>
              <w:jc w:val="center"/>
              <w:rPr>
                <w:b/>
                <w:sz w:val="23"/>
                <w:szCs w:val="23"/>
              </w:rPr>
            </w:pPr>
            <w:r w:rsidRPr="00C06831">
              <w:rPr>
                <w:b/>
                <w:sz w:val="23"/>
                <w:szCs w:val="23"/>
              </w:rPr>
              <w:t>4 неделя</w:t>
            </w:r>
          </w:p>
          <w:p w:rsidR="00C06831" w:rsidRPr="00C06831" w:rsidRDefault="00C06831" w:rsidP="00C06831">
            <w:pPr>
              <w:pStyle w:val="Standard"/>
              <w:jc w:val="center"/>
              <w:rPr>
                <w:b/>
                <w:sz w:val="23"/>
                <w:szCs w:val="23"/>
              </w:rPr>
            </w:pPr>
          </w:p>
          <w:p w:rsidR="00C06831" w:rsidRDefault="00C06831" w:rsidP="009F1809">
            <w:pPr>
              <w:pStyle w:val="Standard"/>
            </w:pPr>
          </w:p>
        </w:tc>
        <w:tc>
          <w:tcPr>
            <w:tcW w:w="2269" w:type="dxa"/>
          </w:tcPr>
          <w:p w:rsidR="00C06831" w:rsidRPr="00C06831" w:rsidRDefault="00C06831" w:rsidP="00C06831">
            <w:pPr>
              <w:pStyle w:val="Standard"/>
              <w:ind w:left="113" w:right="113"/>
              <w:rPr>
                <w:b/>
              </w:rPr>
            </w:pPr>
            <w:r w:rsidRPr="00C06831">
              <w:rPr>
                <w:b/>
              </w:rPr>
              <w:t>Познавательное развитие</w:t>
            </w:r>
          </w:p>
        </w:tc>
        <w:tc>
          <w:tcPr>
            <w:tcW w:w="10826" w:type="dxa"/>
            <w:gridSpan w:val="21"/>
          </w:tcPr>
          <w:p w:rsidR="00C06831" w:rsidRPr="00C06831" w:rsidRDefault="00C06831" w:rsidP="009F1809">
            <w:pPr>
              <w:pStyle w:val="Standard"/>
              <w:rPr>
                <w:b/>
              </w:rPr>
            </w:pPr>
            <w:r w:rsidRPr="00C06831">
              <w:rPr>
                <w:b/>
              </w:rPr>
              <w:t>Приобщение к социокультурным ценностям</w:t>
            </w:r>
          </w:p>
          <w:p w:rsidR="00C06831" w:rsidRPr="00C06831" w:rsidRDefault="00C06831" w:rsidP="009F1809">
            <w:pPr>
              <w:pStyle w:val="Standard"/>
              <w:rPr>
                <w:rFonts w:cs="Times New Roman"/>
                <w:b/>
              </w:rPr>
            </w:pPr>
            <w:r w:rsidRPr="00C06831">
              <w:rPr>
                <w:b/>
              </w:rPr>
              <w:t xml:space="preserve">Тема: </w:t>
            </w:r>
            <w:r w:rsidRPr="00C06831">
              <w:rPr>
                <w:rFonts w:cs="Times New Roman"/>
                <w:b/>
              </w:rPr>
              <w:t>«</w:t>
            </w:r>
            <w:r w:rsidRPr="00C06831">
              <w:rPr>
                <w:rFonts w:eastAsia="Calibri" w:cs="Times New Roman"/>
                <w:b/>
              </w:rPr>
              <w:t>В гостях у музыкального руководителя»</w:t>
            </w:r>
            <w:r w:rsidRPr="00C06831">
              <w:rPr>
                <w:rFonts w:cs="Times New Roman"/>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eastAsia="Calibri" w:cs="Times New Roman"/>
              </w:rPr>
            </w:pPr>
            <w:r w:rsidRPr="00C06831">
              <w:rPr>
                <w:rFonts w:eastAsia="Calibri" w:cs="Times New Roman"/>
              </w:rPr>
              <w:t>Познакомить детей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 доброжелательное отношение к нему.</w:t>
            </w:r>
          </w:p>
          <w:p w:rsidR="00C06831" w:rsidRDefault="00C06831" w:rsidP="009F1809">
            <w:pPr>
              <w:pStyle w:val="Standard"/>
            </w:pPr>
            <w:r>
              <w:t xml:space="preserve">( О.В.Дыбина , «Ознакомление с предметным и социальным окружением», стр.41 №14) </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rPr>
            </w:pPr>
            <w:r w:rsidRPr="00C06831">
              <w:rPr>
                <w:b/>
              </w:rPr>
              <w:t>Занятие № 4</w:t>
            </w:r>
          </w:p>
          <w:p w:rsidR="00C06831" w:rsidRPr="00C06831" w:rsidRDefault="00C06831" w:rsidP="009F1809">
            <w:pPr>
              <w:pStyle w:val="Standard"/>
              <w:rPr>
                <w:b/>
              </w:rPr>
            </w:pPr>
            <w:r w:rsidRPr="00C06831">
              <w:rPr>
                <w:b/>
              </w:rPr>
              <w:t>Программные задачи:</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Закреплять представление о том, что результат счёта зависит от расстояния между предметами (в пределах 5)</w:t>
            </w:r>
          </w:p>
          <w:p w:rsidR="00C06831" w:rsidRPr="00C06831" w:rsidRDefault="00C06831" w:rsidP="00C06831">
            <w:pPr>
              <w:shd w:val="clear" w:color="auto" w:fill="FFFFFF"/>
              <w:autoSpaceDE w:val="0"/>
              <w:rPr>
                <w:rFonts w:eastAsia="Calibri"/>
                <w:color w:val="000000"/>
              </w:rPr>
            </w:pPr>
            <w:r w:rsidRPr="00C06831">
              <w:rPr>
                <w:rFonts w:eastAsia="Calibri"/>
                <w:color w:val="000000"/>
              </w:rPr>
              <w:t>Продолжать знакомить с цилиндром на основе сравнения его с шаром</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Упражнять в умении двигаться в заданном направлении</w:t>
            </w:r>
          </w:p>
          <w:p w:rsidR="00C06831" w:rsidRPr="00C06831" w:rsidRDefault="00C06831" w:rsidP="00C06831">
            <w:pPr>
              <w:pStyle w:val="Standard"/>
              <w:jc w:val="both"/>
              <w:rPr>
                <w:b/>
                <w:sz w:val="23"/>
                <w:szCs w:val="23"/>
              </w:rPr>
            </w:pPr>
            <w:r>
              <w:t>(И.А.Помораева,В.А.Позина , «Формирование элементарных математических представлений»,стр.46 №4)</w:t>
            </w:r>
          </w:p>
        </w:tc>
      </w:tr>
      <w:tr w:rsidR="00C06831" w:rsidTr="00C06831">
        <w:trPr>
          <w:gridAfter w:val="4"/>
          <w:wAfter w:w="14415" w:type="dxa"/>
          <w:trHeight w:val="1958"/>
        </w:trPr>
        <w:tc>
          <w:tcPr>
            <w:tcW w:w="2368" w:type="dxa"/>
            <w:gridSpan w:val="2"/>
          </w:tcPr>
          <w:p w:rsidR="00C06831" w:rsidRPr="00C06831" w:rsidRDefault="00C06831" w:rsidP="00C06831">
            <w:pPr>
              <w:pStyle w:val="Standard"/>
              <w:jc w:val="both"/>
              <w:rPr>
                <w:b/>
              </w:rPr>
            </w:pPr>
          </w:p>
        </w:tc>
        <w:tc>
          <w:tcPr>
            <w:tcW w:w="2269" w:type="dxa"/>
          </w:tcPr>
          <w:p w:rsidR="00C06831" w:rsidRPr="00C06831" w:rsidRDefault="00C06831" w:rsidP="00C06831">
            <w:pPr>
              <w:pStyle w:val="Standard"/>
              <w:ind w:left="113" w:right="113"/>
              <w:rPr>
                <w:b/>
              </w:rPr>
            </w:pPr>
            <w:r w:rsidRPr="00C06831">
              <w:rPr>
                <w:b/>
              </w:rPr>
              <w:t>Речевое развитие</w:t>
            </w:r>
          </w:p>
        </w:tc>
        <w:tc>
          <w:tcPr>
            <w:tcW w:w="10826" w:type="dxa"/>
            <w:gridSpan w:val="21"/>
          </w:tcPr>
          <w:p w:rsidR="00C06831" w:rsidRPr="00C06831" w:rsidRDefault="00C06831" w:rsidP="00C06831">
            <w:pPr>
              <w:pStyle w:val="Standard"/>
              <w:jc w:val="both"/>
              <w:rPr>
                <w:b/>
              </w:rPr>
            </w:pPr>
            <w:r w:rsidRPr="00C06831">
              <w:rPr>
                <w:b/>
              </w:rPr>
              <w:t>Художественная литература</w:t>
            </w:r>
          </w:p>
          <w:p w:rsidR="00C06831" w:rsidRPr="00C06831" w:rsidRDefault="00C06831" w:rsidP="00C06831">
            <w:pPr>
              <w:pStyle w:val="Standard"/>
              <w:jc w:val="both"/>
              <w:rPr>
                <w:rFonts w:cs="Times New Roman"/>
                <w:b/>
              </w:rPr>
            </w:pPr>
            <w:r w:rsidRPr="00C06831">
              <w:rPr>
                <w:b/>
              </w:rPr>
              <w:t>Тема: «</w:t>
            </w:r>
            <w:r w:rsidRPr="00C06831">
              <w:rPr>
                <w:rFonts w:eastAsia="Calibri" w:cs="Times New Roman"/>
                <w:b/>
              </w:rPr>
              <w:t>Составление рассказов по картине»</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cs="Times New Roman"/>
              </w:rPr>
            </w:pPr>
            <w:r w:rsidRPr="00C06831">
              <w:rPr>
                <w:rFonts w:cs="Times New Roman"/>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p w:rsidR="00C06831" w:rsidRPr="00C06831" w:rsidRDefault="00C06831" w:rsidP="00C06831">
            <w:pPr>
              <w:pStyle w:val="Standard"/>
              <w:jc w:val="both"/>
              <w:rPr>
                <w:b/>
              </w:rPr>
            </w:pPr>
            <w:r>
              <w:t>( В.В.Гербова, «Развитие речи в детском саду»,стр 62)</w:t>
            </w:r>
          </w:p>
        </w:tc>
      </w:tr>
      <w:tr w:rsidR="00C06831" w:rsidTr="00C06831">
        <w:trPr>
          <w:gridAfter w:val="8"/>
          <w:wAfter w:w="14499" w:type="dxa"/>
          <w:trHeight w:val="4525"/>
        </w:trPr>
        <w:tc>
          <w:tcPr>
            <w:tcW w:w="2368" w:type="dxa"/>
            <w:gridSpan w:val="2"/>
            <w:tcBorders>
              <w:bottom w:val="single" w:sz="4" w:space="0" w:color="auto"/>
            </w:tcBorders>
          </w:tcPr>
          <w:p w:rsidR="00C06831" w:rsidRPr="00C06831" w:rsidRDefault="00C06831" w:rsidP="00C06831">
            <w:pPr>
              <w:pStyle w:val="Standard"/>
              <w:jc w:val="both"/>
              <w:rPr>
                <w:b/>
              </w:rPr>
            </w:pPr>
          </w:p>
        </w:tc>
        <w:tc>
          <w:tcPr>
            <w:tcW w:w="2269" w:type="dxa"/>
            <w:tcBorders>
              <w:bottom w:val="single" w:sz="4" w:space="0" w:color="auto"/>
            </w:tcBorders>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tc>
        <w:tc>
          <w:tcPr>
            <w:tcW w:w="10742" w:type="dxa"/>
            <w:gridSpan w:val="17"/>
            <w:tcBorders>
              <w:bottom w:val="single" w:sz="4" w:space="0" w:color="auto"/>
            </w:tcBorders>
          </w:tcPr>
          <w:p w:rsidR="00C06831" w:rsidRPr="00C06831" w:rsidRDefault="00C06831" w:rsidP="00C06831">
            <w:pPr>
              <w:pStyle w:val="Standard"/>
              <w:spacing w:line="240" w:lineRule="atLeast"/>
              <w:jc w:val="both"/>
              <w:rPr>
                <w:b/>
              </w:rPr>
            </w:pPr>
            <w:r w:rsidRPr="00C06831">
              <w:rPr>
                <w:b/>
              </w:rPr>
              <w:t xml:space="preserve">                                                               Рисование</w:t>
            </w:r>
          </w:p>
          <w:p w:rsidR="00C06831" w:rsidRPr="00C06831" w:rsidRDefault="00C06831" w:rsidP="00C06831">
            <w:pPr>
              <w:shd w:val="clear" w:color="auto" w:fill="FFFFFF"/>
              <w:autoSpaceDE w:val="0"/>
              <w:snapToGrid w:val="0"/>
              <w:rPr>
                <w:b/>
                <w:color w:val="000000"/>
              </w:rPr>
            </w:pPr>
            <w:r w:rsidRPr="00C06831">
              <w:rPr>
                <w:b/>
              </w:rPr>
              <w:t>Тема: «Как мы играли в подвижную игру «Бездомный заяц»»</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Развивать воображение детей. Формировать умение с помощью выразительных средств (форма, положение объекта в пространстве) передавать в рисунке сюжет игры, образы животных. Продолжать формировать интерес к разнообразным творческим деятельностям.</w:t>
            </w:r>
          </w:p>
          <w:p w:rsidR="00C06831" w:rsidRDefault="00C06831" w:rsidP="00C06831">
            <w:pPr>
              <w:pStyle w:val="Standard"/>
              <w:jc w:val="both"/>
            </w:pPr>
            <w:r>
              <w:t>(Т.С.Комарова, «Изобразительная деятельность в детском саду», стр.71 №69)</w:t>
            </w:r>
          </w:p>
          <w:p w:rsidR="00C06831" w:rsidRPr="00C06831" w:rsidRDefault="00C06831" w:rsidP="00C06831">
            <w:pPr>
              <w:pStyle w:val="Standard"/>
              <w:jc w:val="center"/>
              <w:rPr>
                <w:b/>
              </w:rPr>
            </w:pPr>
            <w:r w:rsidRPr="00C06831">
              <w:rPr>
                <w:b/>
              </w:rPr>
              <w:t>Лепка</w:t>
            </w:r>
          </w:p>
          <w:p w:rsidR="00C06831" w:rsidRPr="00C06831" w:rsidRDefault="00C06831" w:rsidP="00C06831">
            <w:pPr>
              <w:pStyle w:val="Standard"/>
              <w:jc w:val="both"/>
              <w:rPr>
                <w:b/>
              </w:rPr>
            </w:pPr>
            <w:r w:rsidRPr="00C06831">
              <w:rPr>
                <w:b/>
              </w:rPr>
              <w:t>Тема: «</w:t>
            </w:r>
            <w:r w:rsidRPr="00C06831">
              <w:rPr>
                <w:b/>
                <w:color w:val="000000"/>
              </w:rPr>
              <w:t>Козленочек</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Default="00C06831" w:rsidP="009F1809">
            <w:pPr>
              <w:pStyle w:val="Standard"/>
            </w:pPr>
            <w: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и т. п. Развивать сенсомоторный опыт.</w:t>
            </w:r>
          </w:p>
          <w:p w:rsidR="00C06831" w:rsidRPr="00C06831" w:rsidRDefault="00C06831" w:rsidP="00C06831">
            <w:pPr>
              <w:pStyle w:val="Standard"/>
              <w:jc w:val="both"/>
              <w:rPr>
                <w:b/>
              </w:rPr>
            </w:pPr>
            <w:r>
              <w:t>(Т.С.Комарова, «Изобразительная деятельность в детском саду»,стр.69 №66)</w:t>
            </w:r>
          </w:p>
        </w:tc>
      </w:tr>
      <w:tr w:rsidR="00C06831" w:rsidTr="00C06831">
        <w:trPr>
          <w:gridAfter w:val="8"/>
          <w:wAfter w:w="14499" w:type="dxa"/>
          <w:trHeight w:val="3244"/>
        </w:trPr>
        <w:tc>
          <w:tcPr>
            <w:tcW w:w="2368" w:type="dxa"/>
            <w:gridSpan w:val="2"/>
            <w:vMerge w:val="restart"/>
            <w:tcBorders>
              <w:top w:val="single" w:sz="4" w:space="0" w:color="auto"/>
              <w:right w:val="single" w:sz="4" w:space="0" w:color="auto"/>
            </w:tcBorders>
          </w:tcPr>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9F1809">
            <w:pPr>
              <w:pStyle w:val="Standard"/>
              <w:rPr>
                <w:b/>
              </w:rPr>
            </w:pPr>
            <w:r w:rsidRPr="00C06831">
              <w:rPr>
                <w:b/>
              </w:rPr>
              <w:t>Апрель</w:t>
            </w:r>
          </w:p>
          <w:p w:rsidR="00C06831" w:rsidRPr="00C06831" w:rsidRDefault="00C06831" w:rsidP="00C06831">
            <w:pPr>
              <w:pStyle w:val="Standard"/>
              <w:jc w:val="center"/>
              <w:rPr>
                <w:b/>
              </w:rPr>
            </w:pPr>
          </w:p>
          <w:p w:rsidR="00C06831" w:rsidRPr="00C06831" w:rsidRDefault="00C06831" w:rsidP="009F1809">
            <w:pPr>
              <w:pStyle w:val="Standard"/>
              <w:rPr>
                <w:b/>
              </w:rPr>
            </w:pPr>
            <w:r w:rsidRPr="00C06831">
              <w:rPr>
                <w:b/>
              </w:rPr>
              <w:t>1 неделя</w:t>
            </w:r>
          </w:p>
        </w:tc>
        <w:tc>
          <w:tcPr>
            <w:tcW w:w="2269" w:type="dxa"/>
            <w:tcBorders>
              <w:top w:val="single" w:sz="4" w:space="0" w:color="auto"/>
              <w:left w:val="single" w:sz="4" w:space="0" w:color="auto"/>
              <w:bottom w:val="single" w:sz="4" w:space="0" w:color="auto"/>
            </w:tcBorders>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Физическая культура</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10742" w:type="dxa"/>
            <w:gridSpan w:val="17"/>
            <w:tcBorders>
              <w:top w:val="single" w:sz="4" w:space="0" w:color="auto"/>
              <w:bottom w:val="single" w:sz="4" w:space="0" w:color="auto"/>
            </w:tcBorders>
          </w:tcPr>
          <w:p w:rsidR="00C06831" w:rsidRPr="00C06831" w:rsidRDefault="00C06831" w:rsidP="00C06831">
            <w:pPr>
              <w:pStyle w:val="Standard"/>
              <w:jc w:val="both"/>
              <w:rPr>
                <w:b/>
              </w:rPr>
            </w:pPr>
            <w:r w:rsidRPr="00C06831">
              <w:rPr>
                <w:b/>
              </w:rPr>
              <w:t>Занятие №10,11.</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Упражнять детей в ходьбе и беге врассыпную, с остановкой по сигналу воспитателя, повторить ползание по скамейке «по-медвежьи», упражнения в равновесии и прыжках.</w:t>
            </w:r>
          </w:p>
          <w:p w:rsidR="00C06831" w:rsidRPr="00664E09" w:rsidRDefault="00C06831" w:rsidP="00C06831">
            <w:pPr>
              <w:pStyle w:val="Standard"/>
              <w:spacing w:line="240" w:lineRule="atLeast"/>
              <w:jc w:val="both"/>
            </w:pPr>
            <w:r w:rsidRPr="00664E09">
              <w:t xml:space="preserve"> (Л. И. Пензулаева «Физкультурные занятия» стр.</w:t>
            </w:r>
            <w:r>
              <w:t>78-79</w:t>
            </w:r>
            <w:r w:rsidRPr="00664E09">
              <w:t>)</w:t>
            </w:r>
          </w:p>
          <w:p w:rsidR="00C06831" w:rsidRPr="00C06831" w:rsidRDefault="00C06831" w:rsidP="00C06831">
            <w:pPr>
              <w:pStyle w:val="Standard"/>
              <w:spacing w:line="240" w:lineRule="atLeast"/>
              <w:jc w:val="both"/>
              <w:rPr>
                <w:b/>
              </w:rPr>
            </w:pPr>
            <w:r w:rsidRPr="00C06831">
              <w:rPr>
                <w:b/>
              </w:rPr>
              <w:t>Занятие №12.</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Упражнять детей в ходьбе попеременно широким и коротким шагом, повторить упражнения с мячом, в равновесии и прыжках.</w:t>
            </w:r>
          </w:p>
          <w:p w:rsidR="00C06831" w:rsidRPr="00C06831" w:rsidRDefault="00C06831" w:rsidP="00C06831">
            <w:pPr>
              <w:pStyle w:val="Standard"/>
              <w:jc w:val="both"/>
              <w:rPr>
                <w:b/>
              </w:rPr>
            </w:pPr>
            <w:r>
              <w:t>(Л. И. Пензулаева «Физкультурные занятия» стр.79)</w:t>
            </w:r>
          </w:p>
        </w:tc>
      </w:tr>
      <w:tr w:rsidR="00C06831" w:rsidTr="00C06831">
        <w:trPr>
          <w:gridAfter w:val="2"/>
          <w:wAfter w:w="14254" w:type="dxa"/>
          <w:trHeight w:val="928"/>
        </w:trPr>
        <w:tc>
          <w:tcPr>
            <w:tcW w:w="2368" w:type="dxa"/>
            <w:gridSpan w:val="2"/>
            <w:vMerge/>
            <w:tcBorders>
              <w:right w:val="single" w:sz="4" w:space="0" w:color="auto"/>
            </w:tcBorders>
          </w:tcPr>
          <w:p w:rsidR="00C06831" w:rsidRPr="00C06831" w:rsidRDefault="00C06831" w:rsidP="00C06831">
            <w:pPr>
              <w:pStyle w:val="Standard"/>
              <w:jc w:val="both"/>
              <w:rPr>
                <w:b/>
              </w:rPr>
            </w:pPr>
          </w:p>
        </w:tc>
        <w:tc>
          <w:tcPr>
            <w:tcW w:w="2269" w:type="dxa"/>
            <w:tcBorders>
              <w:top w:val="single" w:sz="4" w:space="0" w:color="auto"/>
              <w:left w:val="single" w:sz="4" w:space="0" w:color="auto"/>
              <w:bottom w:val="nil"/>
            </w:tcBorders>
          </w:tcPr>
          <w:p w:rsidR="00C06831" w:rsidRPr="00C06831" w:rsidRDefault="00C06831" w:rsidP="00C06831">
            <w:pPr>
              <w:pStyle w:val="Standard"/>
              <w:ind w:right="113"/>
              <w:rPr>
                <w:b/>
              </w:rPr>
            </w:pPr>
            <w:r w:rsidRPr="00C06831">
              <w:rPr>
                <w:b/>
              </w:rPr>
              <w:t>Познавательное развитие</w:t>
            </w:r>
          </w:p>
        </w:tc>
        <w:tc>
          <w:tcPr>
            <w:tcW w:w="10751" w:type="dxa"/>
            <w:gridSpan w:val="18"/>
            <w:vMerge w:val="restart"/>
            <w:tcBorders>
              <w:top w:val="single" w:sz="4" w:space="0" w:color="auto"/>
              <w:right w:val="nil"/>
            </w:tcBorders>
          </w:tcPr>
          <w:p w:rsidR="00C06831" w:rsidRPr="00C06831" w:rsidRDefault="00C06831" w:rsidP="009F1809">
            <w:pPr>
              <w:pStyle w:val="Standard"/>
              <w:rPr>
                <w:b/>
              </w:rPr>
            </w:pPr>
            <w:r w:rsidRPr="00C06831">
              <w:rPr>
                <w:b/>
              </w:rPr>
              <w:t>Ознакомление с миром природы</w:t>
            </w:r>
          </w:p>
          <w:p w:rsidR="00C06831" w:rsidRPr="00C06831" w:rsidRDefault="00C06831" w:rsidP="009F1809">
            <w:pPr>
              <w:pStyle w:val="Standard"/>
              <w:rPr>
                <w:b/>
              </w:rPr>
            </w:pPr>
            <w:r w:rsidRPr="00C06831">
              <w:rPr>
                <w:b/>
              </w:rPr>
              <w:t>Тема: «</w:t>
            </w:r>
            <w:r w:rsidRPr="00C06831">
              <w:rPr>
                <w:rFonts w:eastAsia="Calibri" w:cs="Times New Roman"/>
                <w:b/>
                <w:bCs/>
                <w:color w:val="000000"/>
                <w:shd w:val="clear" w:color="auto" w:fill="FFFFFF"/>
                <w:lang w:eastAsia="ru-RU" w:bidi="ru-RU"/>
              </w:rPr>
              <w:t>Поможем Незнайке вылепить посуду</w:t>
            </w:r>
            <w:r w:rsidRPr="00C06831">
              <w:rPr>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eastAsia="Calibri" w:cs="Times New Roman"/>
                <w:bCs/>
                <w:color w:val="000000"/>
                <w:shd w:val="clear" w:color="auto" w:fill="FFFFFF"/>
                <w:lang w:eastAsia="ru-RU" w:bidi="ru-RU"/>
              </w:rPr>
            </w:pPr>
            <w:r w:rsidRPr="00C06831">
              <w:rPr>
                <w:rFonts w:eastAsia="Calibri" w:cs="Times New Roman"/>
                <w:bCs/>
                <w:color w:val="000000"/>
                <w:shd w:val="clear" w:color="auto" w:fill="FFFFFF"/>
                <w:lang w:eastAsia="ru-RU" w:bidi="ru-RU"/>
              </w:rPr>
              <w:lastRenderedPageBreak/>
              <w:t>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w:t>
            </w:r>
          </w:p>
          <w:p w:rsidR="00C06831" w:rsidRDefault="00C06831" w:rsidP="009F1809">
            <w:pPr>
              <w:pStyle w:val="Standard"/>
            </w:pPr>
            <w:r>
              <w:t xml:space="preserve"> ( О.А. Соломенникова, «Ознакомление с природой в детском саду», стр.64, №15)</w:t>
            </w:r>
          </w:p>
          <w:p w:rsidR="00C06831" w:rsidRDefault="00C06831" w:rsidP="009F1809">
            <w:pPr>
              <w:pStyle w:val="Standard"/>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rPr>
            </w:pPr>
            <w:r w:rsidRPr="00C06831">
              <w:rPr>
                <w:b/>
              </w:rPr>
              <w:t>Занятие № 1</w:t>
            </w:r>
          </w:p>
          <w:p w:rsidR="00C06831" w:rsidRPr="00C06831" w:rsidRDefault="00C06831" w:rsidP="009F1809">
            <w:pPr>
              <w:pStyle w:val="Standard"/>
              <w:rPr>
                <w:b/>
              </w:rPr>
            </w:pPr>
            <w:r w:rsidRPr="00C06831">
              <w:rPr>
                <w:b/>
              </w:rPr>
              <w:t>Программные задачи:</w:t>
            </w:r>
          </w:p>
          <w:p w:rsidR="00C06831" w:rsidRPr="00C06831" w:rsidRDefault="00C06831" w:rsidP="00C06831">
            <w:pPr>
              <w:shd w:val="clear" w:color="auto" w:fill="FFFFFF"/>
              <w:autoSpaceDE w:val="0"/>
              <w:rPr>
                <w:rFonts w:eastAsia="Calibri"/>
                <w:color w:val="000000"/>
              </w:rPr>
            </w:pPr>
            <w:r w:rsidRPr="00C06831">
              <w:rPr>
                <w:rFonts w:eastAsia="Calibri"/>
                <w:color w:val="000000"/>
              </w:rPr>
              <w:t>Показать независимость результата счета от формы расположения предметов в пространстве.</w:t>
            </w:r>
          </w:p>
          <w:p w:rsidR="00C06831" w:rsidRPr="00C06831" w:rsidRDefault="00C06831" w:rsidP="00C06831">
            <w:pPr>
              <w:shd w:val="clear" w:color="auto" w:fill="FFFFFF"/>
              <w:autoSpaceDE w:val="0"/>
              <w:rPr>
                <w:rFonts w:eastAsia="Calibri"/>
                <w:color w:val="000000"/>
              </w:rPr>
            </w:pPr>
            <w:r w:rsidRPr="00C06831">
              <w:rPr>
                <w:rFonts w:eastAsia="Calibri"/>
                <w:color w:val="000000"/>
              </w:rPr>
              <w:t>Продолжать знакомить с цилиндром на основе сравнения его с шаром и кубом.</w:t>
            </w:r>
          </w:p>
          <w:p w:rsidR="00C06831" w:rsidRPr="00C06831" w:rsidRDefault="00C06831" w:rsidP="009F1809">
            <w:pPr>
              <w:pStyle w:val="Standard"/>
              <w:rPr>
                <w:rFonts w:cs="Times New Roman"/>
              </w:rPr>
            </w:pPr>
            <w:r w:rsidRPr="00C06831">
              <w:rPr>
                <w:rFonts w:eastAsia="Calibri" w:cs="Times New Roman"/>
                <w:color w:val="000000"/>
              </w:rPr>
              <w:t xml:space="preserve">Совершенствовать представления о значении слов </w:t>
            </w:r>
            <w:r w:rsidRPr="00C06831">
              <w:rPr>
                <w:rFonts w:eastAsia="Calibri" w:cs="Times New Roman"/>
                <w:i/>
                <w:color w:val="000000"/>
              </w:rPr>
              <w:t>далеко-близко</w:t>
            </w:r>
          </w:p>
          <w:p w:rsidR="00C06831" w:rsidRPr="00C06831" w:rsidRDefault="00C06831" w:rsidP="00C06831">
            <w:pPr>
              <w:pStyle w:val="Standard"/>
              <w:jc w:val="both"/>
              <w:rPr>
                <w:b/>
              </w:rPr>
            </w:pPr>
            <w:r w:rsidRPr="00C06831">
              <w:rPr>
                <w:rFonts w:cs="Times New Roman"/>
              </w:rPr>
              <w:t>(И.А.Помораева,В.А.Позина , «Формирование элементарных математических представлений»,стр.48 №1)</w:t>
            </w:r>
          </w:p>
        </w:tc>
        <w:tc>
          <w:tcPr>
            <w:tcW w:w="236" w:type="dxa"/>
            <w:gridSpan w:val="5"/>
            <w:vMerge w:val="restart"/>
            <w:tcBorders>
              <w:top w:val="single" w:sz="4" w:space="0" w:color="auto"/>
              <w:left w:val="nil"/>
            </w:tcBorders>
          </w:tcPr>
          <w:p w:rsidR="00C06831" w:rsidRPr="00C06831" w:rsidRDefault="00C06831" w:rsidP="00C06831">
            <w:pPr>
              <w:pStyle w:val="Standard"/>
              <w:jc w:val="both"/>
              <w:rPr>
                <w:b/>
              </w:rPr>
            </w:pPr>
          </w:p>
        </w:tc>
      </w:tr>
      <w:tr w:rsidR="00C06831" w:rsidTr="00C06831">
        <w:trPr>
          <w:gridAfter w:val="2"/>
          <w:wAfter w:w="14254" w:type="dxa"/>
          <w:trHeight w:val="1155"/>
        </w:trPr>
        <w:tc>
          <w:tcPr>
            <w:tcW w:w="2368" w:type="dxa"/>
            <w:gridSpan w:val="2"/>
            <w:vMerge/>
            <w:tcBorders>
              <w:right w:val="single" w:sz="4" w:space="0" w:color="auto"/>
            </w:tcBorders>
          </w:tcPr>
          <w:p w:rsidR="00C06831" w:rsidRPr="00C06831" w:rsidRDefault="00C06831" w:rsidP="00C06831">
            <w:pPr>
              <w:pStyle w:val="Standard"/>
              <w:jc w:val="both"/>
              <w:rPr>
                <w:b/>
              </w:rPr>
            </w:pPr>
          </w:p>
        </w:tc>
        <w:tc>
          <w:tcPr>
            <w:tcW w:w="2269" w:type="dxa"/>
            <w:tcBorders>
              <w:top w:val="nil"/>
              <w:left w:val="single" w:sz="4" w:space="0" w:color="auto"/>
              <w:bottom w:val="nil"/>
            </w:tcBorders>
          </w:tcPr>
          <w:p w:rsidR="00C06831" w:rsidRPr="00C06831" w:rsidRDefault="00C06831" w:rsidP="00C06831">
            <w:pPr>
              <w:pStyle w:val="Standard"/>
              <w:ind w:left="113" w:right="113"/>
              <w:rPr>
                <w:b/>
              </w:rPr>
            </w:pPr>
          </w:p>
        </w:tc>
        <w:tc>
          <w:tcPr>
            <w:tcW w:w="10751" w:type="dxa"/>
            <w:gridSpan w:val="18"/>
            <w:vMerge/>
            <w:tcBorders>
              <w:right w:val="nil"/>
            </w:tcBorders>
          </w:tcPr>
          <w:p w:rsidR="00C06831" w:rsidRPr="00C06831" w:rsidRDefault="00C06831" w:rsidP="00C06831">
            <w:pPr>
              <w:pStyle w:val="Standard"/>
              <w:jc w:val="both"/>
              <w:rPr>
                <w:b/>
              </w:rPr>
            </w:pPr>
          </w:p>
        </w:tc>
        <w:tc>
          <w:tcPr>
            <w:tcW w:w="236" w:type="dxa"/>
            <w:gridSpan w:val="5"/>
            <w:vMerge/>
            <w:tcBorders>
              <w:left w:val="nil"/>
            </w:tcBorders>
          </w:tcPr>
          <w:p w:rsidR="00C06831" w:rsidRPr="00C06831" w:rsidRDefault="00C06831" w:rsidP="00C06831">
            <w:pPr>
              <w:pStyle w:val="Standard"/>
              <w:jc w:val="both"/>
              <w:rPr>
                <w:b/>
              </w:rPr>
            </w:pPr>
          </w:p>
        </w:tc>
      </w:tr>
      <w:tr w:rsidR="00C06831" w:rsidTr="00C06831">
        <w:trPr>
          <w:gridAfter w:val="2"/>
          <w:wAfter w:w="14254" w:type="dxa"/>
          <w:trHeight w:val="1988"/>
        </w:trPr>
        <w:tc>
          <w:tcPr>
            <w:tcW w:w="2368" w:type="dxa"/>
            <w:gridSpan w:val="2"/>
            <w:vMerge/>
            <w:tcBorders>
              <w:bottom w:val="single" w:sz="4" w:space="0" w:color="auto"/>
              <w:right w:val="single" w:sz="4" w:space="0" w:color="auto"/>
            </w:tcBorders>
          </w:tcPr>
          <w:p w:rsidR="00C06831" w:rsidRPr="00C06831" w:rsidRDefault="00C06831" w:rsidP="00C06831">
            <w:pPr>
              <w:pStyle w:val="Standard"/>
              <w:jc w:val="both"/>
              <w:rPr>
                <w:b/>
              </w:rPr>
            </w:pPr>
          </w:p>
        </w:tc>
        <w:tc>
          <w:tcPr>
            <w:tcW w:w="2269" w:type="dxa"/>
            <w:tcBorders>
              <w:top w:val="nil"/>
              <w:left w:val="single" w:sz="4" w:space="0" w:color="auto"/>
              <w:bottom w:val="single" w:sz="4" w:space="0" w:color="auto"/>
            </w:tcBorders>
          </w:tcPr>
          <w:p w:rsidR="00C06831" w:rsidRPr="00C06831" w:rsidRDefault="00C06831" w:rsidP="00C06831">
            <w:pPr>
              <w:pStyle w:val="Standard"/>
              <w:ind w:left="113" w:right="113"/>
              <w:rPr>
                <w:b/>
              </w:rPr>
            </w:pPr>
          </w:p>
        </w:tc>
        <w:tc>
          <w:tcPr>
            <w:tcW w:w="10751" w:type="dxa"/>
            <w:gridSpan w:val="18"/>
            <w:vMerge/>
            <w:tcBorders>
              <w:bottom w:val="single" w:sz="4" w:space="0" w:color="auto"/>
              <w:right w:val="nil"/>
            </w:tcBorders>
          </w:tcPr>
          <w:p w:rsidR="00C06831" w:rsidRPr="00C06831" w:rsidRDefault="00C06831" w:rsidP="00C06831">
            <w:pPr>
              <w:pStyle w:val="Standard"/>
              <w:jc w:val="both"/>
              <w:rPr>
                <w:b/>
              </w:rPr>
            </w:pPr>
          </w:p>
        </w:tc>
        <w:tc>
          <w:tcPr>
            <w:tcW w:w="236" w:type="dxa"/>
            <w:gridSpan w:val="5"/>
            <w:vMerge/>
            <w:tcBorders>
              <w:left w:val="nil"/>
            </w:tcBorders>
          </w:tcPr>
          <w:p w:rsidR="00C06831" w:rsidRPr="00C06831" w:rsidRDefault="00C06831" w:rsidP="00C06831">
            <w:pPr>
              <w:pStyle w:val="Standard"/>
              <w:jc w:val="both"/>
              <w:rPr>
                <w:b/>
              </w:rPr>
            </w:pPr>
          </w:p>
        </w:tc>
      </w:tr>
      <w:tr w:rsidR="00C06831" w:rsidTr="00C06831">
        <w:trPr>
          <w:gridAfter w:val="2"/>
          <w:wAfter w:w="14254" w:type="dxa"/>
          <w:trHeight w:val="1740"/>
        </w:trPr>
        <w:tc>
          <w:tcPr>
            <w:tcW w:w="2368" w:type="dxa"/>
            <w:gridSpan w:val="2"/>
            <w:tcBorders>
              <w:top w:val="single" w:sz="4" w:space="0" w:color="auto"/>
              <w:bottom w:val="single" w:sz="4" w:space="0" w:color="auto"/>
              <w:right w:val="single" w:sz="4" w:space="0" w:color="auto"/>
            </w:tcBorders>
          </w:tcPr>
          <w:p w:rsidR="00C06831" w:rsidRPr="00C06831" w:rsidRDefault="00C06831" w:rsidP="00C06831">
            <w:pPr>
              <w:pStyle w:val="Standard"/>
              <w:jc w:val="both"/>
              <w:rPr>
                <w:b/>
              </w:rPr>
            </w:pPr>
          </w:p>
        </w:tc>
        <w:tc>
          <w:tcPr>
            <w:tcW w:w="2269" w:type="dxa"/>
            <w:tcBorders>
              <w:top w:val="single" w:sz="4" w:space="0" w:color="auto"/>
              <w:left w:val="single" w:sz="4" w:space="0" w:color="auto"/>
              <w:bottom w:val="single" w:sz="4" w:space="0" w:color="auto"/>
            </w:tcBorders>
          </w:tcPr>
          <w:p w:rsidR="00C06831" w:rsidRPr="00C06831" w:rsidRDefault="00C06831" w:rsidP="00C06831">
            <w:pPr>
              <w:pStyle w:val="Standard"/>
              <w:ind w:left="113" w:right="113"/>
              <w:rPr>
                <w:b/>
              </w:rPr>
            </w:pPr>
            <w:r w:rsidRPr="00C06831">
              <w:rPr>
                <w:b/>
              </w:rPr>
              <w:t>Речевое развитие</w:t>
            </w:r>
          </w:p>
        </w:tc>
        <w:tc>
          <w:tcPr>
            <w:tcW w:w="10751" w:type="dxa"/>
            <w:gridSpan w:val="18"/>
            <w:tcBorders>
              <w:top w:val="single" w:sz="4" w:space="0" w:color="auto"/>
              <w:bottom w:val="single" w:sz="4" w:space="0" w:color="auto"/>
              <w:right w:val="nil"/>
            </w:tcBorders>
          </w:tcPr>
          <w:p w:rsidR="00C06831" w:rsidRPr="00C06831" w:rsidRDefault="00C06831" w:rsidP="00C06831">
            <w:pPr>
              <w:pStyle w:val="Standard"/>
              <w:jc w:val="both"/>
              <w:rPr>
                <w:b/>
              </w:rPr>
            </w:pPr>
            <w:r w:rsidRPr="00C06831">
              <w:rPr>
                <w:b/>
              </w:rPr>
              <w:t>Художественная литература</w:t>
            </w:r>
          </w:p>
          <w:p w:rsidR="00C06831" w:rsidRPr="00C06831" w:rsidRDefault="00C06831" w:rsidP="00C06831">
            <w:pPr>
              <w:pStyle w:val="Standard"/>
              <w:jc w:val="both"/>
              <w:rPr>
                <w:rFonts w:cs="Times New Roman"/>
                <w:b/>
              </w:rPr>
            </w:pPr>
            <w:r w:rsidRPr="00C06831">
              <w:rPr>
                <w:b/>
              </w:rPr>
              <w:t>Тема: «</w:t>
            </w:r>
            <w:r w:rsidRPr="00C06831">
              <w:rPr>
                <w:rFonts w:eastAsia="Calibri" w:cs="Times New Roman"/>
                <w:b/>
              </w:rPr>
              <w:t>Чтение детям сказки Д. Мамина-Сибиряка «Сказка про Комара Комаровича-Длинный нос и про Мохнатого Мишу-Короткий хвост»»</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cs="Times New Roman"/>
              </w:rPr>
            </w:pPr>
            <w:r w:rsidRPr="00C06831">
              <w:rPr>
                <w:rFonts w:cs="Times New Roman"/>
              </w:rPr>
              <w:t>Познакомить детей с авторской литературной сказкой. Помочь им понять, почему автор так уважительно называет комара.</w:t>
            </w:r>
          </w:p>
          <w:p w:rsidR="00C06831" w:rsidRDefault="00C06831" w:rsidP="009F1809">
            <w:pPr>
              <w:pStyle w:val="Standard"/>
            </w:pPr>
            <w:r>
              <w:t>(В.В. Гербова, «Развитие речи в детском саду», стр.63)</w:t>
            </w:r>
          </w:p>
          <w:p w:rsidR="00C06831" w:rsidRPr="00C06831" w:rsidRDefault="00C06831" w:rsidP="00C06831">
            <w:pPr>
              <w:pStyle w:val="Standard"/>
              <w:jc w:val="both"/>
              <w:rPr>
                <w:b/>
              </w:rPr>
            </w:pPr>
          </w:p>
        </w:tc>
        <w:tc>
          <w:tcPr>
            <w:tcW w:w="236" w:type="dxa"/>
            <w:gridSpan w:val="5"/>
            <w:vMerge/>
            <w:tcBorders>
              <w:left w:val="nil"/>
            </w:tcBorders>
          </w:tcPr>
          <w:p w:rsidR="00C06831" w:rsidRPr="00C06831" w:rsidRDefault="00C06831" w:rsidP="00C06831">
            <w:pPr>
              <w:pStyle w:val="Standard"/>
              <w:jc w:val="both"/>
              <w:rPr>
                <w:b/>
              </w:rPr>
            </w:pPr>
          </w:p>
        </w:tc>
      </w:tr>
      <w:tr w:rsidR="00C06831" w:rsidTr="00C06831">
        <w:trPr>
          <w:gridAfter w:val="2"/>
          <w:wAfter w:w="14254" w:type="dxa"/>
          <w:trHeight w:val="5608"/>
        </w:trPr>
        <w:tc>
          <w:tcPr>
            <w:tcW w:w="2368" w:type="dxa"/>
            <w:gridSpan w:val="2"/>
            <w:vMerge w:val="restart"/>
            <w:tcBorders>
              <w:top w:val="single" w:sz="4" w:space="0" w:color="auto"/>
              <w:right w:val="single" w:sz="4" w:space="0" w:color="auto"/>
            </w:tcBorders>
          </w:tcPr>
          <w:p w:rsidR="00C06831" w:rsidRPr="00C06831" w:rsidRDefault="00C06831" w:rsidP="00C06831">
            <w:pPr>
              <w:pStyle w:val="Standard"/>
              <w:jc w:val="both"/>
              <w:rPr>
                <w:b/>
              </w:rPr>
            </w:pPr>
          </w:p>
        </w:tc>
        <w:tc>
          <w:tcPr>
            <w:tcW w:w="2269" w:type="dxa"/>
            <w:vMerge w:val="restart"/>
            <w:tcBorders>
              <w:top w:val="single" w:sz="4" w:space="0" w:color="auto"/>
              <w:left w:val="single" w:sz="4" w:space="0" w:color="auto"/>
              <w:bottom w:val="single" w:sz="4" w:space="0" w:color="auto"/>
            </w:tcBorders>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Default="00C06831" w:rsidP="00C06831">
            <w:pPr>
              <w:pStyle w:val="Standard"/>
              <w:ind w:right="113"/>
              <w:rPr>
                <w:b/>
              </w:rPr>
            </w:pPr>
          </w:p>
          <w:p w:rsidR="00C06831" w:rsidRDefault="00C06831" w:rsidP="00C06831">
            <w:pPr>
              <w:pStyle w:val="Standard"/>
              <w:ind w:right="113"/>
              <w:rPr>
                <w:b/>
              </w:rPr>
            </w:pPr>
          </w:p>
          <w:p w:rsidR="00C06831" w:rsidRDefault="00C06831" w:rsidP="00C06831">
            <w:pPr>
              <w:pStyle w:val="Standard"/>
              <w:ind w:right="113"/>
              <w:rPr>
                <w:b/>
              </w:rPr>
            </w:pPr>
          </w:p>
          <w:p w:rsidR="00C06831" w:rsidRDefault="00C06831" w:rsidP="00C06831">
            <w:pPr>
              <w:pStyle w:val="Standard"/>
              <w:ind w:right="113"/>
              <w:rPr>
                <w:b/>
              </w:rPr>
            </w:pPr>
          </w:p>
          <w:p w:rsid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r w:rsidRPr="00C06831">
              <w:rPr>
                <w:b/>
              </w:rPr>
              <w:t>Физическая культура</w:t>
            </w:r>
          </w:p>
        </w:tc>
        <w:tc>
          <w:tcPr>
            <w:tcW w:w="7795" w:type="dxa"/>
            <w:gridSpan w:val="5"/>
            <w:vMerge w:val="restart"/>
            <w:tcBorders>
              <w:top w:val="single" w:sz="4" w:space="0" w:color="auto"/>
              <w:right w:val="nil"/>
            </w:tcBorders>
          </w:tcPr>
          <w:p w:rsidR="00C06831" w:rsidRPr="00C06831" w:rsidRDefault="00C06831" w:rsidP="00C06831">
            <w:pPr>
              <w:pStyle w:val="Standard"/>
              <w:spacing w:line="240" w:lineRule="atLeast"/>
              <w:jc w:val="center"/>
              <w:rPr>
                <w:b/>
              </w:rPr>
            </w:pPr>
            <w:r w:rsidRPr="00C06831">
              <w:rPr>
                <w:b/>
              </w:rPr>
              <w:lastRenderedPageBreak/>
              <w:t>Рисование</w:t>
            </w:r>
          </w:p>
          <w:p w:rsidR="00C06831" w:rsidRPr="00C06831" w:rsidRDefault="00C06831" w:rsidP="00C06831">
            <w:pPr>
              <w:shd w:val="clear" w:color="auto" w:fill="FFFFFF"/>
              <w:autoSpaceDE w:val="0"/>
              <w:snapToGrid w:val="0"/>
              <w:rPr>
                <w:b/>
                <w:color w:val="000000"/>
              </w:rPr>
            </w:pPr>
            <w:r w:rsidRPr="00C06831">
              <w:rPr>
                <w:b/>
              </w:rPr>
              <w:t>Тема: «</w:t>
            </w:r>
            <w:r w:rsidRPr="00C06831">
              <w:rPr>
                <w:b/>
                <w:color w:val="000000"/>
              </w:rPr>
              <w:t>Сказочный домик-теремок</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 xml:space="preserve">Учить детей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 </w:t>
            </w:r>
          </w:p>
          <w:p w:rsidR="00C06831" w:rsidRDefault="00C06831" w:rsidP="00C06831">
            <w:pPr>
              <w:pStyle w:val="Standard"/>
              <w:jc w:val="both"/>
            </w:pPr>
            <w:r>
              <w:t>(Т.С.Комарова, «Изобразительная деятельность в детском саду», стр.72 №71)</w:t>
            </w:r>
          </w:p>
          <w:p w:rsidR="00C06831" w:rsidRDefault="00C06831" w:rsidP="00C06831">
            <w:pPr>
              <w:pStyle w:val="Standard"/>
              <w:jc w:val="both"/>
            </w:pPr>
          </w:p>
          <w:p w:rsidR="00C06831" w:rsidRPr="00C06831" w:rsidRDefault="00C06831" w:rsidP="00C06831">
            <w:pPr>
              <w:pStyle w:val="Standard"/>
              <w:jc w:val="both"/>
              <w:rPr>
                <w:b/>
              </w:rPr>
            </w:pPr>
            <w:r w:rsidRPr="00C06831">
              <w:rPr>
                <w:b/>
              </w:rPr>
              <w:t>Аппликация</w:t>
            </w:r>
          </w:p>
          <w:p w:rsidR="00C06831" w:rsidRPr="00C06831" w:rsidRDefault="00C06831" w:rsidP="00C06831">
            <w:pPr>
              <w:pStyle w:val="5"/>
              <w:shd w:val="clear" w:color="auto" w:fill="FFFFFF"/>
              <w:spacing w:before="0" w:beforeAutospacing="0" w:after="0" w:afterAutospacing="0"/>
              <w:jc w:val="both"/>
              <w:rPr>
                <w:color w:val="000000"/>
                <w:sz w:val="24"/>
                <w:szCs w:val="24"/>
              </w:rPr>
            </w:pPr>
            <w:r w:rsidRPr="00C06831">
              <w:rPr>
                <w:sz w:val="24"/>
                <w:szCs w:val="24"/>
              </w:rPr>
              <w:t>Тема: «</w:t>
            </w:r>
            <w:r w:rsidRPr="00C06831">
              <w:rPr>
                <w:color w:val="000000"/>
                <w:sz w:val="24"/>
                <w:szCs w:val="24"/>
              </w:rPr>
              <w:t>Загадки»</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rFonts w:cs="Times New Roman"/>
              </w:rPr>
            </w:pPr>
            <w:r w:rsidRPr="00C06831">
              <w:rPr>
                <w:rFonts w:cs="Times New Roman"/>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p w:rsidR="00C06831" w:rsidRPr="00C06831" w:rsidRDefault="00C06831" w:rsidP="00C06831">
            <w:pPr>
              <w:pStyle w:val="Standard"/>
              <w:jc w:val="both"/>
              <w:rPr>
                <w:b/>
              </w:rPr>
            </w:pPr>
            <w:r>
              <w:t>(Т.С.Комарова, «Изобразительная деятельность в детском саду»,стр.73 №73)</w:t>
            </w:r>
          </w:p>
        </w:tc>
        <w:tc>
          <w:tcPr>
            <w:tcW w:w="2956" w:type="dxa"/>
            <w:gridSpan w:val="13"/>
            <w:vMerge w:val="restart"/>
            <w:tcBorders>
              <w:top w:val="single" w:sz="4" w:space="0" w:color="auto"/>
              <w:left w:val="nil"/>
              <w:right w:val="nil"/>
            </w:tcBorders>
          </w:tcPr>
          <w:p w:rsidR="00C06831" w:rsidRPr="00C06831" w:rsidRDefault="00C06831" w:rsidP="00C06831">
            <w:pPr>
              <w:pStyle w:val="Standard"/>
              <w:jc w:val="both"/>
              <w:rPr>
                <w:b/>
              </w:rPr>
            </w:pPr>
          </w:p>
        </w:tc>
        <w:tc>
          <w:tcPr>
            <w:tcW w:w="236" w:type="dxa"/>
            <w:gridSpan w:val="5"/>
            <w:vMerge/>
            <w:tcBorders>
              <w:left w:val="nil"/>
            </w:tcBorders>
          </w:tcPr>
          <w:p w:rsidR="00C06831" w:rsidRPr="00C06831" w:rsidRDefault="00C06831" w:rsidP="00C06831">
            <w:pPr>
              <w:pStyle w:val="Standard"/>
              <w:jc w:val="both"/>
              <w:rPr>
                <w:b/>
              </w:rPr>
            </w:pPr>
          </w:p>
        </w:tc>
      </w:tr>
      <w:tr w:rsidR="00C06831" w:rsidTr="00C06831">
        <w:trPr>
          <w:gridAfter w:val="2"/>
          <w:wAfter w:w="14254" w:type="dxa"/>
          <w:trHeight w:val="1432"/>
        </w:trPr>
        <w:tc>
          <w:tcPr>
            <w:tcW w:w="2368" w:type="dxa"/>
            <w:gridSpan w:val="2"/>
            <w:vMerge/>
            <w:tcBorders>
              <w:top w:val="nil"/>
              <w:right w:val="single" w:sz="4" w:space="0" w:color="auto"/>
            </w:tcBorders>
          </w:tcPr>
          <w:p w:rsidR="00C06831" w:rsidRPr="00C06831" w:rsidRDefault="00C06831" w:rsidP="00C06831">
            <w:pPr>
              <w:pStyle w:val="Standard"/>
              <w:jc w:val="both"/>
              <w:rPr>
                <w:b/>
              </w:rPr>
            </w:pPr>
          </w:p>
        </w:tc>
        <w:tc>
          <w:tcPr>
            <w:tcW w:w="2269" w:type="dxa"/>
            <w:vMerge/>
            <w:tcBorders>
              <w:top w:val="nil"/>
              <w:left w:val="single" w:sz="4" w:space="0" w:color="auto"/>
              <w:bottom w:val="single" w:sz="4" w:space="0" w:color="auto"/>
            </w:tcBorders>
          </w:tcPr>
          <w:p w:rsidR="00C06831" w:rsidRPr="00C06831" w:rsidRDefault="00C06831" w:rsidP="00C06831">
            <w:pPr>
              <w:pStyle w:val="Standard"/>
              <w:ind w:left="113" w:right="113"/>
              <w:rPr>
                <w:b/>
              </w:rPr>
            </w:pPr>
          </w:p>
        </w:tc>
        <w:tc>
          <w:tcPr>
            <w:tcW w:w="7795" w:type="dxa"/>
            <w:gridSpan w:val="5"/>
            <w:vMerge/>
            <w:tcBorders>
              <w:right w:val="nil"/>
            </w:tcBorders>
          </w:tcPr>
          <w:p w:rsidR="00C06831" w:rsidRPr="00C06831" w:rsidRDefault="00C06831" w:rsidP="00C06831">
            <w:pPr>
              <w:pStyle w:val="Standard"/>
              <w:jc w:val="both"/>
              <w:rPr>
                <w:b/>
              </w:rPr>
            </w:pPr>
          </w:p>
        </w:tc>
        <w:tc>
          <w:tcPr>
            <w:tcW w:w="2956" w:type="dxa"/>
            <w:gridSpan w:val="13"/>
            <w:vMerge/>
            <w:tcBorders>
              <w:left w:val="nil"/>
              <w:right w:val="nil"/>
            </w:tcBorders>
          </w:tcPr>
          <w:p w:rsidR="00C06831" w:rsidRPr="00C06831" w:rsidRDefault="00C06831" w:rsidP="00C06831">
            <w:pPr>
              <w:pStyle w:val="Standard"/>
              <w:jc w:val="both"/>
              <w:rPr>
                <w:b/>
              </w:rPr>
            </w:pPr>
          </w:p>
        </w:tc>
        <w:tc>
          <w:tcPr>
            <w:tcW w:w="236" w:type="dxa"/>
            <w:gridSpan w:val="5"/>
            <w:tcBorders>
              <w:top w:val="nil"/>
              <w:left w:val="nil"/>
            </w:tcBorders>
          </w:tcPr>
          <w:p w:rsidR="00C06831" w:rsidRPr="00C06831" w:rsidRDefault="00C06831" w:rsidP="00C06831">
            <w:pPr>
              <w:pStyle w:val="Standard"/>
              <w:jc w:val="both"/>
              <w:rPr>
                <w:b/>
              </w:rPr>
            </w:pPr>
          </w:p>
        </w:tc>
      </w:tr>
      <w:tr w:rsidR="00C06831" w:rsidTr="00C06831">
        <w:trPr>
          <w:gridAfter w:val="2"/>
          <w:wAfter w:w="14254" w:type="dxa"/>
          <w:trHeight w:val="65"/>
        </w:trPr>
        <w:tc>
          <w:tcPr>
            <w:tcW w:w="2368" w:type="dxa"/>
            <w:gridSpan w:val="2"/>
            <w:vMerge/>
            <w:tcBorders>
              <w:top w:val="single" w:sz="4" w:space="0" w:color="auto"/>
              <w:right w:val="single" w:sz="4" w:space="0" w:color="auto"/>
            </w:tcBorders>
          </w:tcPr>
          <w:p w:rsidR="00C06831" w:rsidRPr="00C06831" w:rsidRDefault="00C06831" w:rsidP="00C06831">
            <w:pPr>
              <w:pStyle w:val="Standard"/>
              <w:jc w:val="both"/>
              <w:rPr>
                <w:b/>
              </w:rPr>
            </w:pPr>
          </w:p>
        </w:tc>
        <w:tc>
          <w:tcPr>
            <w:tcW w:w="2269" w:type="dxa"/>
            <w:vMerge/>
            <w:tcBorders>
              <w:top w:val="single" w:sz="4" w:space="0" w:color="auto"/>
              <w:left w:val="single" w:sz="4" w:space="0" w:color="auto"/>
              <w:bottom w:val="single" w:sz="4" w:space="0" w:color="auto"/>
            </w:tcBorders>
          </w:tcPr>
          <w:p w:rsidR="00C06831" w:rsidRPr="00C06831" w:rsidRDefault="00C06831" w:rsidP="00C06831">
            <w:pPr>
              <w:pStyle w:val="Standard"/>
              <w:ind w:left="113" w:right="113"/>
              <w:rPr>
                <w:b/>
              </w:rPr>
            </w:pPr>
          </w:p>
        </w:tc>
        <w:tc>
          <w:tcPr>
            <w:tcW w:w="7795" w:type="dxa"/>
            <w:gridSpan w:val="5"/>
            <w:vMerge/>
            <w:tcBorders>
              <w:right w:val="nil"/>
            </w:tcBorders>
          </w:tcPr>
          <w:p w:rsidR="00C06831" w:rsidRPr="00C06831" w:rsidRDefault="00C06831" w:rsidP="00C06831">
            <w:pPr>
              <w:pStyle w:val="Standard"/>
              <w:jc w:val="both"/>
              <w:rPr>
                <w:b/>
              </w:rPr>
            </w:pPr>
          </w:p>
        </w:tc>
        <w:tc>
          <w:tcPr>
            <w:tcW w:w="2956" w:type="dxa"/>
            <w:gridSpan w:val="13"/>
            <w:vMerge/>
            <w:tcBorders>
              <w:left w:val="nil"/>
              <w:right w:val="nil"/>
            </w:tcBorders>
          </w:tcPr>
          <w:p w:rsidR="00C06831" w:rsidRPr="00C06831" w:rsidRDefault="00C06831" w:rsidP="00C06831">
            <w:pPr>
              <w:pStyle w:val="Standard"/>
              <w:jc w:val="both"/>
              <w:rPr>
                <w:b/>
              </w:rPr>
            </w:pPr>
          </w:p>
        </w:tc>
        <w:tc>
          <w:tcPr>
            <w:tcW w:w="236" w:type="dxa"/>
            <w:gridSpan w:val="5"/>
            <w:tcBorders>
              <w:top w:val="single" w:sz="4" w:space="0" w:color="auto"/>
              <w:left w:val="nil"/>
              <w:bottom w:val="single" w:sz="4" w:space="0" w:color="auto"/>
            </w:tcBorders>
          </w:tcPr>
          <w:p w:rsidR="00C06831" w:rsidRPr="00C06831" w:rsidRDefault="00C06831" w:rsidP="00C06831">
            <w:pPr>
              <w:pStyle w:val="Standard"/>
              <w:jc w:val="both"/>
              <w:rPr>
                <w:b/>
              </w:rPr>
            </w:pPr>
          </w:p>
        </w:tc>
      </w:tr>
      <w:tr w:rsidR="00C06831" w:rsidTr="00C06831">
        <w:trPr>
          <w:gridAfter w:val="2"/>
          <w:wAfter w:w="14254" w:type="dxa"/>
          <w:trHeight w:val="276"/>
        </w:trPr>
        <w:tc>
          <w:tcPr>
            <w:tcW w:w="2368" w:type="dxa"/>
            <w:gridSpan w:val="2"/>
            <w:vMerge/>
            <w:tcBorders>
              <w:top w:val="single" w:sz="4" w:space="0" w:color="auto"/>
              <w:right w:val="single" w:sz="4" w:space="0" w:color="auto"/>
            </w:tcBorders>
          </w:tcPr>
          <w:p w:rsidR="00C06831" w:rsidRPr="00C06831" w:rsidRDefault="00C06831" w:rsidP="00C06831">
            <w:pPr>
              <w:pStyle w:val="Standard"/>
              <w:jc w:val="both"/>
              <w:rPr>
                <w:b/>
              </w:rPr>
            </w:pPr>
          </w:p>
        </w:tc>
        <w:tc>
          <w:tcPr>
            <w:tcW w:w="2269" w:type="dxa"/>
            <w:vMerge/>
            <w:tcBorders>
              <w:top w:val="single" w:sz="4" w:space="0" w:color="auto"/>
              <w:left w:val="single" w:sz="4" w:space="0" w:color="auto"/>
              <w:bottom w:val="single" w:sz="4" w:space="0" w:color="auto"/>
            </w:tcBorders>
          </w:tcPr>
          <w:p w:rsidR="00C06831" w:rsidRPr="00C06831" w:rsidRDefault="00C06831" w:rsidP="00C06831">
            <w:pPr>
              <w:pStyle w:val="Standard"/>
              <w:ind w:left="113" w:right="113"/>
              <w:rPr>
                <w:b/>
              </w:rPr>
            </w:pPr>
          </w:p>
        </w:tc>
        <w:tc>
          <w:tcPr>
            <w:tcW w:w="7795" w:type="dxa"/>
            <w:gridSpan w:val="5"/>
            <w:vMerge/>
            <w:tcBorders>
              <w:top w:val="single" w:sz="4" w:space="0" w:color="auto"/>
              <w:bottom w:val="single" w:sz="4" w:space="0" w:color="auto"/>
              <w:right w:val="nil"/>
            </w:tcBorders>
          </w:tcPr>
          <w:p w:rsidR="00C06831" w:rsidRPr="00C06831" w:rsidRDefault="00C06831" w:rsidP="00C06831">
            <w:pPr>
              <w:pStyle w:val="Standard"/>
              <w:jc w:val="both"/>
              <w:rPr>
                <w:b/>
              </w:rPr>
            </w:pPr>
          </w:p>
        </w:tc>
        <w:tc>
          <w:tcPr>
            <w:tcW w:w="2956" w:type="dxa"/>
            <w:gridSpan w:val="13"/>
            <w:vMerge/>
            <w:tcBorders>
              <w:top w:val="single" w:sz="4" w:space="0" w:color="auto"/>
              <w:left w:val="nil"/>
              <w:right w:val="nil"/>
            </w:tcBorders>
          </w:tcPr>
          <w:p w:rsidR="00C06831" w:rsidRPr="00C06831" w:rsidRDefault="00C06831" w:rsidP="00C06831">
            <w:pPr>
              <w:pStyle w:val="Standard"/>
              <w:jc w:val="both"/>
              <w:rPr>
                <w:b/>
              </w:rPr>
            </w:pPr>
          </w:p>
        </w:tc>
        <w:tc>
          <w:tcPr>
            <w:tcW w:w="236" w:type="dxa"/>
            <w:gridSpan w:val="5"/>
            <w:vMerge w:val="restart"/>
            <w:tcBorders>
              <w:top w:val="single" w:sz="4" w:space="0" w:color="auto"/>
              <w:left w:val="nil"/>
              <w:right w:val="nil"/>
            </w:tcBorders>
          </w:tcPr>
          <w:p w:rsidR="00C06831" w:rsidRPr="00C06831" w:rsidRDefault="00C06831" w:rsidP="00C06831">
            <w:pPr>
              <w:pStyle w:val="Standard"/>
              <w:jc w:val="both"/>
              <w:rPr>
                <w:b/>
              </w:rPr>
            </w:pPr>
          </w:p>
        </w:tc>
      </w:tr>
      <w:tr w:rsidR="00C06831" w:rsidTr="00C06831">
        <w:trPr>
          <w:gridAfter w:val="2"/>
          <w:wAfter w:w="14254" w:type="dxa"/>
          <w:trHeight w:val="2814"/>
        </w:trPr>
        <w:tc>
          <w:tcPr>
            <w:tcW w:w="2368" w:type="dxa"/>
            <w:gridSpan w:val="2"/>
            <w:vMerge/>
            <w:tcBorders>
              <w:top w:val="single" w:sz="4" w:space="0" w:color="auto"/>
              <w:right w:val="single" w:sz="4" w:space="0" w:color="auto"/>
            </w:tcBorders>
          </w:tcPr>
          <w:p w:rsidR="00C06831" w:rsidRPr="00C06831" w:rsidRDefault="00C06831" w:rsidP="00C06831">
            <w:pPr>
              <w:pStyle w:val="Standard"/>
              <w:jc w:val="both"/>
              <w:rPr>
                <w:b/>
              </w:rPr>
            </w:pPr>
          </w:p>
        </w:tc>
        <w:tc>
          <w:tcPr>
            <w:tcW w:w="2269" w:type="dxa"/>
            <w:vMerge/>
            <w:tcBorders>
              <w:top w:val="single" w:sz="4" w:space="0" w:color="auto"/>
              <w:left w:val="single" w:sz="4" w:space="0" w:color="auto"/>
              <w:bottom w:val="single" w:sz="4" w:space="0" w:color="auto"/>
            </w:tcBorders>
          </w:tcPr>
          <w:p w:rsidR="00C06831" w:rsidRPr="00C06831" w:rsidRDefault="00C06831" w:rsidP="00C06831">
            <w:pPr>
              <w:pStyle w:val="Standard"/>
              <w:ind w:left="113" w:right="113"/>
              <w:rPr>
                <w:b/>
              </w:rPr>
            </w:pPr>
          </w:p>
        </w:tc>
        <w:tc>
          <w:tcPr>
            <w:tcW w:w="7795" w:type="dxa"/>
            <w:gridSpan w:val="5"/>
            <w:tcBorders>
              <w:top w:val="single" w:sz="4" w:space="0" w:color="auto"/>
              <w:right w:val="nil"/>
            </w:tcBorders>
          </w:tcPr>
          <w:p w:rsidR="00C06831" w:rsidRPr="00C06831" w:rsidRDefault="00C06831" w:rsidP="00C06831">
            <w:pPr>
              <w:pStyle w:val="Standard"/>
              <w:jc w:val="both"/>
              <w:rPr>
                <w:b/>
              </w:rPr>
            </w:pPr>
            <w:r w:rsidRPr="00C06831">
              <w:rPr>
                <w:b/>
              </w:rPr>
              <w:t xml:space="preserve">Занятие №13, 14. </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b/>
              </w:rPr>
            </w:pPr>
            <w:r w:rsidRPr="00742B6A">
              <w:t>Упражнять</w:t>
            </w:r>
            <w:r>
              <w:t xml:space="preserve"> детей </w:t>
            </w:r>
            <w:r w:rsidRPr="00742B6A">
              <w:t>в ходьбе</w:t>
            </w:r>
            <w:r>
              <w:t xml:space="preserve"> и беге в колонне по одному, ходьбе и беге врассыпную; повторить задания в равновесии и прыжках.</w:t>
            </w:r>
          </w:p>
          <w:p w:rsidR="00C06831" w:rsidRDefault="00C06831" w:rsidP="00C06831">
            <w:pPr>
              <w:pStyle w:val="Standard"/>
              <w:spacing w:line="240" w:lineRule="atLeast"/>
              <w:jc w:val="both"/>
            </w:pPr>
            <w:r w:rsidRPr="00664E09">
              <w:t>(Л. И. Пензулаева «Физкультурные занятия» стр.</w:t>
            </w:r>
            <w:r>
              <w:t>80-81</w:t>
            </w:r>
            <w:r w:rsidRPr="00664E09">
              <w:t>)</w:t>
            </w:r>
          </w:p>
          <w:p w:rsidR="00C06831" w:rsidRPr="00C06831" w:rsidRDefault="00C06831" w:rsidP="00C06831">
            <w:pPr>
              <w:pStyle w:val="Standard"/>
              <w:jc w:val="both"/>
              <w:rPr>
                <w:b/>
              </w:rPr>
            </w:pPr>
            <w:r w:rsidRPr="00C06831">
              <w:rPr>
                <w:b/>
              </w:rPr>
              <w:t xml:space="preserve">Занятие №15. </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Упражнять детей в ходьбе и беге с поиском своего места в колонне в прокатывании обручей; повторить упражнения с мячами.</w:t>
            </w:r>
          </w:p>
          <w:p w:rsidR="00C06831" w:rsidRPr="00E96392" w:rsidRDefault="00C06831" w:rsidP="00C06831">
            <w:pPr>
              <w:pStyle w:val="Standard"/>
              <w:spacing w:line="240" w:lineRule="atLeast"/>
              <w:jc w:val="both"/>
            </w:pPr>
            <w:r w:rsidRPr="00664E09">
              <w:t>(Л. И. Пензулаева «Физкультурные занятия» стр.</w:t>
            </w:r>
            <w:r>
              <w:t xml:space="preserve"> 82</w:t>
            </w:r>
            <w:r w:rsidRPr="00664E09">
              <w:t>)</w:t>
            </w:r>
          </w:p>
        </w:tc>
        <w:tc>
          <w:tcPr>
            <w:tcW w:w="2956" w:type="dxa"/>
            <w:gridSpan w:val="13"/>
            <w:vMerge/>
            <w:tcBorders>
              <w:left w:val="nil"/>
              <w:right w:val="nil"/>
            </w:tcBorders>
          </w:tcPr>
          <w:p w:rsidR="00C06831" w:rsidRPr="00C06831" w:rsidRDefault="00C06831" w:rsidP="00C06831">
            <w:pPr>
              <w:pStyle w:val="Standard"/>
              <w:jc w:val="both"/>
              <w:rPr>
                <w:b/>
              </w:rPr>
            </w:pPr>
          </w:p>
        </w:tc>
        <w:tc>
          <w:tcPr>
            <w:tcW w:w="236" w:type="dxa"/>
            <w:gridSpan w:val="5"/>
            <w:vMerge/>
            <w:tcBorders>
              <w:top w:val="single" w:sz="4" w:space="0" w:color="auto"/>
              <w:left w:val="nil"/>
              <w:right w:val="nil"/>
            </w:tcBorders>
          </w:tcPr>
          <w:p w:rsidR="00C06831" w:rsidRPr="00C06831" w:rsidRDefault="00C06831" w:rsidP="00C06831">
            <w:pPr>
              <w:pStyle w:val="Standard"/>
              <w:jc w:val="both"/>
              <w:rPr>
                <w:b/>
              </w:rPr>
            </w:pPr>
          </w:p>
        </w:tc>
      </w:tr>
      <w:tr w:rsidR="00C06831" w:rsidTr="00C06831">
        <w:trPr>
          <w:gridAfter w:val="12"/>
          <w:wAfter w:w="14566" w:type="dxa"/>
          <w:trHeight w:val="1781"/>
        </w:trPr>
        <w:tc>
          <w:tcPr>
            <w:tcW w:w="2368" w:type="dxa"/>
            <w:gridSpan w:val="2"/>
          </w:tcPr>
          <w:p w:rsidR="00C06831" w:rsidRPr="00C06831" w:rsidRDefault="00C06831" w:rsidP="009F1809">
            <w:pPr>
              <w:pStyle w:val="Standard"/>
              <w:rPr>
                <w:b/>
              </w:rPr>
            </w:pPr>
            <w:r w:rsidRPr="00C06831">
              <w:rPr>
                <w:b/>
              </w:rPr>
              <w:lastRenderedPageBreak/>
              <w:t>Апрель</w:t>
            </w:r>
          </w:p>
          <w:p w:rsidR="00C06831" w:rsidRPr="00C06831" w:rsidRDefault="00C06831" w:rsidP="009F1809">
            <w:pPr>
              <w:pStyle w:val="Standard"/>
              <w:rPr>
                <w:b/>
              </w:rPr>
            </w:pPr>
          </w:p>
          <w:p w:rsidR="00C06831" w:rsidRDefault="00C06831" w:rsidP="009F1809">
            <w:pPr>
              <w:pStyle w:val="Standard"/>
            </w:pPr>
            <w:r w:rsidRPr="00C06831">
              <w:rPr>
                <w:b/>
              </w:rPr>
              <w:t>2 неделя</w:t>
            </w:r>
          </w:p>
        </w:tc>
        <w:tc>
          <w:tcPr>
            <w:tcW w:w="2269" w:type="dxa"/>
          </w:tcPr>
          <w:p w:rsidR="00C06831" w:rsidRPr="00C06831" w:rsidRDefault="00C06831" w:rsidP="00C06831">
            <w:pPr>
              <w:pStyle w:val="Standard"/>
              <w:ind w:right="113"/>
              <w:rPr>
                <w:b/>
              </w:rPr>
            </w:pPr>
            <w:r w:rsidRPr="00C06831">
              <w:rPr>
                <w:b/>
              </w:rPr>
              <w:t>Познавательное развитие</w:t>
            </w:r>
          </w:p>
        </w:tc>
        <w:tc>
          <w:tcPr>
            <w:tcW w:w="10675" w:type="dxa"/>
            <w:gridSpan w:val="13"/>
          </w:tcPr>
          <w:p w:rsidR="00C06831" w:rsidRPr="00C06831" w:rsidRDefault="00C06831" w:rsidP="009F1809">
            <w:pPr>
              <w:pStyle w:val="Standard"/>
              <w:rPr>
                <w:b/>
              </w:rPr>
            </w:pPr>
            <w:r w:rsidRPr="00C06831">
              <w:rPr>
                <w:b/>
              </w:rPr>
              <w:t>Приобщение к социокультурным ценностям</w:t>
            </w:r>
          </w:p>
          <w:p w:rsidR="00C06831" w:rsidRPr="00C06831" w:rsidRDefault="00C06831" w:rsidP="00C06831">
            <w:pPr>
              <w:pStyle w:val="2d"/>
              <w:shd w:val="clear" w:color="auto" w:fill="auto"/>
              <w:tabs>
                <w:tab w:val="left" w:pos="342"/>
              </w:tabs>
              <w:spacing w:line="226" w:lineRule="exact"/>
              <w:jc w:val="left"/>
              <w:rPr>
                <w:b w:val="0"/>
                <w:sz w:val="24"/>
                <w:szCs w:val="24"/>
              </w:rPr>
            </w:pPr>
            <w:r w:rsidRPr="00C06831">
              <w:rPr>
                <w:b w:val="0"/>
              </w:rPr>
              <w:t xml:space="preserve">Тема: </w:t>
            </w:r>
            <w:r w:rsidRPr="00C06831">
              <w:rPr>
                <w:b w:val="0"/>
                <w:sz w:val="24"/>
                <w:szCs w:val="24"/>
              </w:rPr>
              <w:t>«</w:t>
            </w:r>
            <w:r w:rsidRPr="00C06831">
              <w:rPr>
                <w:rStyle w:val="2Calibri115pt"/>
                <w:rFonts w:ascii="Times New Roman" w:hAnsi="Times New Roman" w:cs="Times New Roman"/>
                <w:sz w:val="24"/>
                <w:szCs w:val="24"/>
              </w:rPr>
              <w:t>Путешествие в прошлое кресла</w:t>
            </w:r>
          </w:p>
          <w:p w:rsidR="00C06831" w:rsidRDefault="00C06831" w:rsidP="009F1809">
            <w:pPr>
              <w:pStyle w:val="Standard"/>
            </w:pPr>
            <w:r>
              <w:t>Знакомить детей с назначением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p w:rsidR="00C06831" w:rsidRDefault="00C06831" w:rsidP="009F1809">
            <w:pPr>
              <w:pStyle w:val="Standard"/>
            </w:pPr>
            <w:r>
              <w:t xml:space="preserve"> (О. В. Дыбина, «Ознакомление с предметным и социальным окружением», стр.43 №15)</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rPr>
            </w:pPr>
            <w:r w:rsidRPr="00C06831">
              <w:rPr>
                <w:b/>
              </w:rPr>
              <w:t>Занятие № 2</w:t>
            </w:r>
          </w:p>
          <w:p w:rsidR="00C06831" w:rsidRPr="00C06831" w:rsidRDefault="00C06831" w:rsidP="009F1809">
            <w:pPr>
              <w:pStyle w:val="Standard"/>
              <w:rPr>
                <w:b/>
              </w:rPr>
            </w:pPr>
            <w:r w:rsidRPr="00C06831">
              <w:rPr>
                <w:b/>
              </w:rPr>
              <w:t>Программные задачи:</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Закреплять навыки количественного и порядкового счета в пределах 5, учить отвечать на вопросы «Сколько?», «Который по счету?» и т.д.</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C06831">
              <w:rPr>
                <w:rFonts w:eastAsia="Calibri"/>
                <w:i/>
                <w:color w:val="000000"/>
              </w:rPr>
              <w:t>самый большой, меньше, еще меньше, самый маленький, больше.</w:t>
            </w:r>
          </w:p>
          <w:p w:rsidR="00C06831" w:rsidRPr="00C06831" w:rsidRDefault="00C06831" w:rsidP="00C06831">
            <w:pPr>
              <w:shd w:val="clear" w:color="auto" w:fill="FFFFFF"/>
              <w:autoSpaceDE w:val="0"/>
              <w:snapToGrid w:val="0"/>
              <w:rPr>
                <w:rFonts w:eastAsia="Calibri"/>
                <w:color w:val="000000"/>
              </w:rPr>
            </w:pPr>
            <w:r w:rsidRPr="00C06831">
              <w:rPr>
                <w:rFonts w:eastAsia="Calibri"/>
                <w:color w:val="000000"/>
              </w:rPr>
              <w:t>Совершенствовать  умение устанавливать последовательность частей суток: утро, день, вечер, ночь.</w:t>
            </w:r>
          </w:p>
          <w:p w:rsidR="00C06831" w:rsidRPr="00C06831" w:rsidRDefault="00C06831" w:rsidP="009F1809">
            <w:pPr>
              <w:pStyle w:val="Default"/>
              <w:rPr>
                <w:b/>
              </w:rPr>
            </w:pPr>
            <w:r w:rsidRPr="00C06831">
              <w:rPr>
                <w:rFonts w:cs="Times New Roman"/>
              </w:rPr>
              <w:t>И.А.Помораева,В.А.Позина , «Формирование элементарных математических представлений»,стр.49 №2)</w:t>
            </w:r>
          </w:p>
        </w:tc>
      </w:tr>
      <w:tr w:rsidR="00C06831" w:rsidTr="00C06831">
        <w:trPr>
          <w:gridAfter w:val="13"/>
          <w:wAfter w:w="14602" w:type="dxa"/>
          <w:trHeight w:val="1974"/>
        </w:trPr>
        <w:tc>
          <w:tcPr>
            <w:tcW w:w="2368" w:type="dxa"/>
            <w:gridSpan w:val="2"/>
          </w:tcPr>
          <w:p w:rsidR="00C06831" w:rsidRPr="00C06831" w:rsidRDefault="00C06831" w:rsidP="00C06831">
            <w:pPr>
              <w:pStyle w:val="Standard"/>
              <w:jc w:val="both"/>
              <w:rPr>
                <w:b/>
              </w:rPr>
            </w:pPr>
          </w:p>
        </w:tc>
        <w:tc>
          <w:tcPr>
            <w:tcW w:w="2269" w:type="dxa"/>
          </w:tcPr>
          <w:p w:rsidR="00C06831" w:rsidRPr="00C06831" w:rsidRDefault="00C06831" w:rsidP="00C06831">
            <w:pPr>
              <w:pStyle w:val="Standard"/>
              <w:ind w:left="113" w:right="113"/>
              <w:rPr>
                <w:b/>
              </w:rPr>
            </w:pPr>
            <w:r w:rsidRPr="00C06831">
              <w:rPr>
                <w:b/>
              </w:rPr>
              <w:t>Речевое развитие</w:t>
            </w:r>
          </w:p>
        </w:tc>
        <w:tc>
          <w:tcPr>
            <w:tcW w:w="10639" w:type="dxa"/>
            <w:gridSpan w:val="12"/>
          </w:tcPr>
          <w:p w:rsidR="00C06831" w:rsidRPr="00C06831" w:rsidRDefault="00C06831" w:rsidP="009F1809">
            <w:pPr>
              <w:pStyle w:val="Standard"/>
              <w:rPr>
                <w:b/>
              </w:rPr>
            </w:pPr>
            <w:r w:rsidRPr="00C06831">
              <w:rPr>
                <w:b/>
              </w:rPr>
              <w:t>Развитие речи</w:t>
            </w:r>
          </w:p>
          <w:p w:rsidR="00C06831" w:rsidRPr="00C06831" w:rsidRDefault="00C06831" w:rsidP="009F1809">
            <w:pPr>
              <w:pStyle w:val="Standard"/>
              <w:rPr>
                <w:rFonts w:cs="Times New Roman"/>
                <w:b/>
              </w:rPr>
            </w:pPr>
            <w:r w:rsidRPr="00C06831">
              <w:rPr>
                <w:b/>
              </w:rPr>
              <w:t>Тема:</w:t>
            </w:r>
            <w:r w:rsidRPr="00C06831">
              <w:rPr>
                <w:rFonts w:eastAsia="Calibri" w:cs="Times New Roman"/>
                <w:b/>
                <w:bCs/>
                <w:color w:val="000000"/>
                <w:shd w:val="clear" w:color="auto" w:fill="FFFFFF"/>
                <w:lang w:eastAsia="ru-RU" w:bidi="ru-RU"/>
              </w:rPr>
              <w:t xml:space="preserve">«Звуковая культура речи : звук </w:t>
            </w:r>
            <w:r w:rsidRPr="00C06831">
              <w:rPr>
                <w:rFonts w:eastAsia="Calibri" w:cs="Times New Roman"/>
                <w:b/>
                <w:bCs/>
                <w:i/>
                <w:color w:val="000000"/>
                <w:shd w:val="clear" w:color="auto" w:fill="FFFFFF"/>
                <w:lang w:eastAsia="ru-RU" w:bidi="ru-RU"/>
              </w:rPr>
              <w:t>л-ль»</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eastAsia="Calibri" w:cs="Times New Roman"/>
                <w:bCs/>
                <w:color w:val="000000"/>
                <w:shd w:val="clear" w:color="auto" w:fill="FFFFFF"/>
                <w:lang w:eastAsia="ru-RU" w:bidi="ru-RU"/>
              </w:rPr>
            </w:pPr>
            <w:r w:rsidRPr="00C06831">
              <w:rPr>
                <w:rFonts w:eastAsia="Calibri" w:cs="Times New Roman"/>
                <w:bCs/>
                <w:color w:val="000000"/>
                <w:shd w:val="clear" w:color="auto" w:fill="FFFFFF"/>
                <w:lang w:eastAsia="ru-RU" w:bidi="ru-RU"/>
              </w:rPr>
              <w:t xml:space="preserve">Упражнять детей в четком произнесении звука </w:t>
            </w:r>
            <w:r w:rsidRPr="00C06831">
              <w:rPr>
                <w:rFonts w:eastAsia="Calibri" w:cs="Times New Roman"/>
                <w:bCs/>
                <w:i/>
                <w:color w:val="000000"/>
                <w:shd w:val="clear" w:color="auto" w:fill="FFFFFF"/>
                <w:lang w:eastAsia="ru-RU" w:bidi="ru-RU"/>
              </w:rPr>
              <w:t xml:space="preserve">л </w:t>
            </w:r>
            <w:r w:rsidRPr="00C06831">
              <w:rPr>
                <w:rFonts w:eastAsia="Calibri" w:cs="Times New Roman"/>
                <w:bCs/>
                <w:color w:val="000000"/>
                <w:shd w:val="clear" w:color="auto" w:fill="FFFFFF"/>
                <w:lang w:eastAsia="ru-RU" w:bidi="ru-RU"/>
              </w:rPr>
              <w:t xml:space="preserve">(в звукосочетаниях, словах, фразовой речи).Совершенствовать фонематическое восприятие-учить определять слова со звуками </w:t>
            </w:r>
            <w:r w:rsidRPr="00C06831">
              <w:rPr>
                <w:rFonts w:eastAsia="Calibri" w:cs="Times New Roman"/>
                <w:bCs/>
                <w:i/>
                <w:color w:val="000000"/>
                <w:shd w:val="clear" w:color="auto" w:fill="FFFFFF"/>
                <w:lang w:eastAsia="ru-RU" w:bidi="ru-RU"/>
              </w:rPr>
              <w:t>л,ль.</w:t>
            </w:r>
          </w:p>
          <w:p w:rsidR="00C06831" w:rsidRPr="00C06831" w:rsidRDefault="00C06831" w:rsidP="00C06831">
            <w:pPr>
              <w:pStyle w:val="Standard"/>
              <w:jc w:val="both"/>
              <w:rPr>
                <w:b/>
              </w:rPr>
            </w:pPr>
            <w:r>
              <w:t xml:space="preserve"> ( В.В.Гербова, «Развитие речи в детском саду», стр.63) - конспект</w:t>
            </w:r>
          </w:p>
        </w:tc>
      </w:tr>
      <w:tr w:rsidR="00C06831" w:rsidTr="00C06831">
        <w:trPr>
          <w:gridAfter w:val="10"/>
          <w:wAfter w:w="14550" w:type="dxa"/>
          <w:trHeight w:val="4951"/>
        </w:trPr>
        <w:tc>
          <w:tcPr>
            <w:tcW w:w="2368" w:type="dxa"/>
            <w:gridSpan w:val="2"/>
            <w:tcBorders>
              <w:bottom w:val="single" w:sz="4" w:space="0" w:color="auto"/>
            </w:tcBorders>
          </w:tcPr>
          <w:p w:rsidR="00C06831" w:rsidRPr="00C06831" w:rsidRDefault="00C06831" w:rsidP="00C06831">
            <w:pPr>
              <w:pStyle w:val="Standard"/>
              <w:jc w:val="both"/>
              <w:rPr>
                <w:b/>
              </w:rPr>
            </w:pPr>
          </w:p>
        </w:tc>
        <w:tc>
          <w:tcPr>
            <w:tcW w:w="2269" w:type="dxa"/>
            <w:tcBorders>
              <w:bottom w:val="single" w:sz="4" w:space="0" w:color="auto"/>
            </w:tcBorders>
          </w:tcPr>
          <w:p w:rsidR="00C06831" w:rsidRPr="00C06831" w:rsidRDefault="00C06831" w:rsidP="00C06831">
            <w:pPr>
              <w:pStyle w:val="Standard"/>
              <w:ind w:left="113" w:right="113"/>
              <w:rPr>
                <w:b/>
              </w:rPr>
            </w:pPr>
            <w:r w:rsidRPr="00C06831">
              <w:rPr>
                <w:b/>
              </w:rPr>
              <w:t>Художественно-эстетическое развитие</w:t>
            </w:r>
          </w:p>
        </w:tc>
        <w:tc>
          <w:tcPr>
            <w:tcW w:w="10691" w:type="dxa"/>
            <w:gridSpan w:val="15"/>
            <w:tcBorders>
              <w:bottom w:val="single" w:sz="4" w:space="0" w:color="auto"/>
            </w:tcBorders>
          </w:tcPr>
          <w:p w:rsidR="00C06831" w:rsidRPr="00C06831" w:rsidRDefault="00C06831" w:rsidP="00C06831">
            <w:pPr>
              <w:pStyle w:val="Standard"/>
              <w:spacing w:line="240" w:lineRule="atLeast"/>
              <w:jc w:val="both"/>
              <w:rPr>
                <w:b/>
              </w:rPr>
            </w:pPr>
            <w:r w:rsidRPr="00C06831">
              <w:rPr>
                <w:b/>
              </w:rPr>
              <w:t xml:space="preserve">                                                  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Мое любимое солнышко</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Развивать образные представления, воображение детей. Закреплять усвоенные ранее приемы рисования и закрашивания изображений.</w:t>
            </w:r>
          </w:p>
          <w:p w:rsidR="00C06831" w:rsidRDefault="00C06831" w:rsidP="00C06831">
            <w:pPr>
              <w:pStyle w:val="Standard"/>
              <w:jc w:val="both"/>
            </w:pPr>
            <w:r>
              <w:t xml:space="preserve"> (Т.С.Комарова, «Изобразительная деятельность в детском саду»,стр.74 №75)</w:t>
            </w:r>
          </w:p>
          <w:p w:rsidR="00C06831" w:rsidRDefault="00C06831" w:rsidP="00C06831">
            <w:pPr>
              <w:pStyle w:val="Standard"/>
              <w:jc w:val="both"/>
            </w:pPr>
          </w:p>
          <w:p w:rsidR="00C06831" w:rsidRPr="00C06831" w:rsidRDefault="00C06831" w:rsidP="00C06831">
            <w:pPr>
              <w:pStyle w:val="Standard"/>
              <w:jc w:val="both"/>
              <w:rPr>
                <w:b/>
              </w:rPr>
            </w:pPr>
            <w:r w:rsidRPr="00C06831">
              <w:rPr>
                <w:b/>
              </w:rPr>
              <w:t xml:space="preserve">                                                Лепка</w:t>
            </w:r>
          </w:p>
          <w:p w:rsidR="00C06831" w:rsidRPr="00C06831" w:rsidRDefault="00C06831" w:rsidP="00C06831">
            <w:pPr>
              <w:pStyle w:val="Standard"/>
              <w:jc w:val="both"/>
              <w:rPr>
                <w:b/>
              </w:rPr>
            </w:pPr>
            <w:r w:rsidRPr="00C06831">
              <w:rPr>
                <w:b/>
              </w:rPr>
              <w:t>Тема: «Мисочки для трех медведей»</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для игры-драматизации по сказке.</w:t>
            </w:r>
          </w:p>
          <w:p w:rsidR="00C06831" w:rsidRPr="00C06831" w:rsidRDefault="00C06831" w:rsidP="00C06831">
            <w:pPr>
              <w:pStyle w:val="Standard"/>
              <w:jc w:val="both"/>
              <w:rPr>
                <w:b/>
              </w:rPr>
            </w:pPr>
            <w:r>
              <w:t>(Т.С.Комарова, «Изобразительная деятельность в детском саду»,стр.73 №73)</w:t>
            </w:r>
          </w:p>
        </w:tc>
      </w:tr>
      <w:tr w:rsidR="00C06831" w:rsidTr="00C06831">
        <w:trPr>
          <w:gridAfter w:val="3"/>
          <w:wAfter w:w="14314" w:type="dxa"/>
          <w:trHeight w:val="1123"/>
        </w:trPr>
        <w:tc>
          <w:tcPr>
            <w:tcW w:w="2368" w:type="dxa"/>
            <w:gridSpan w:val="2"/>
            <w:tcBorders>
              <w:top w:val="single" w:sz="4" w:space="0" w:color="auto"/>
              <w:bottom w:val="single" w:sz="4" w:space="0" w:color="auto"/>
            </w:tcBorders>
          </w:tcPr>
          <w:p w:rsidR="00C06831" w:rsidRPr="00C06831" w:rsidRDefault="00C06831" w:rsidP="009F1809">
            <w:pPr>
              <w:pStyle w:val="Standard"/>
              <w:rPr>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rPr>
            </w:pPr>
          </w:p>
        </w:tc>
        <w:tc>
          <w:tcPr>
            <w:tcW w:w="2269" w:type="dxa"/>
            <w:tcBorders>
              <w:top w:val="single" w:sz="4" w:space="0" w:color="auto"/>
              <w:bottom w:val="single" w:sz="4" w:space="0" w:color="auto"/>
            </w:tcBorders>
          </w:tcPr>
          <w:p w:rsidR="00C06831" w:rsidRPr="00C06831" w:rsidRDefault="00C06831" w:rsidP="00C06831">
            <w:pPr>
              <w:pStyle w:val="Standard"/>
              <w:ind w:right="113"/>
              <w:rPr>
                <w:b/>
              </w:rPr>
            </w:pPr>
            <w:r w:rsidRPr="00C06831">
              <w:rPr>
                <w:b/>
              </w:rPr>
              <w:lastRenderedPageBreak/>
              <w:t>Физическая культура</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tc>
        <w:tc>
          <w:tcPr>
            <w:tcW w:w="10691" w:type="dxa"/>
            <w:gridSpan w:val="15"/>
            <w:tcBorders>
              <w:top w:val="single" w:sz="4" w:space="0" w:color="auto"/>
              <w:bottom w:val="single" w:sz="4" w:space="0" w:color="auto"/>
              <w:right w:val="single" w:sz="4" w:space="0" w:color="auto"/>
            </w:tcBorders>
          </w:tcPr>
          <w:p w:rsidR="00C06831" w:rsidRPr="00C06831" w:rsidRDefault="00C06831" w:rsidP="00C06831">
            <w:pPr>
              <w:pStyle w:val="Standard"/>
              <w:jc w:val="both"/>
              <w:rPr>
                <w:b/>
              </w:rPr>
            </w:pPr>
            <w:r w:rsidRPr="00C06831">
              <w:rPr>
                <w:b/>
              </w:rPr>
              <w:lastRenderedPageBreak/>
              <w:t>Занятие №16,17.</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p w:rsidR="00C06831" w:rsidRDefault="00C06831" w:rsidP="00C06831">
            <w:pPr>
              <w:pStyle w:val="Standard"/>
              <w:spacing w:line="240" w:lineRule="atLeast"/>
              <w:jc w:val="both"/>
            </w:pPr>
            <w:r w:rsidRPr="00664E09">
              <w:t>(Л. И. Пензулаева «Физкультурные занятия» стр.</w:t>
            </w:r>
            <w:r>
              <w:t>82-83</w:t>
            </w:r>
            <w:r w:rsidRPr="00664E09">
              <w:t>)</w:t>
            </w:r>
          </w:p>
          <w:p w:rsidR="00C06831" w:rsidRPr="00C06831" w:rsidRDefault="00C06831" w:rsidP="00C06831">
            <w:pPr>
              <w:pStyle w:val="Standard"/>
              <w:jc w:val="both"/>
              <w:rPr>
                <w:b/>
              </w:rPr>
            </w:pPr>
            <w:r w:rsidRPr="00C06831">
              <w:rPr>
                <w:b/>
              </w:rPr>
              <w:t>Занятие №18.</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 xml:space="preserve">Повторить ходьбу и бег по кругу; упражнение в прыжках и подлезании: упражнять в умении </w:t>
            </w:r>
            <w:r>
              <w:lastRenderedPageBreak/>
              <w:t xml:space="preserve">сохранять устойчивое равновесие при ходьбе и беге по ограниченной площади опоры. </w:t>
            </w:r>
          </w:p>
          <w:p w:rsidR="00C06831" w:rsidRPr="004422BA" w:rsidRDefault="00C06831" w:rsidP="00C06831">
            <w:pPr>
              <w:pStyle w:val="Standard"/>
              <w:spacing w:line="240" w:lineRule="atLeast"/>
              <w:jc w:val="both"/>
            </w:pPr>
            <w:r w:rsidRPr="00664E09">
              <w:t>(Л. И. Пензулаева «Физкультурные занятия» стр.</w:t>
            </w:r>
            <w:r>
              <w:t>84</w:t>
            </w:r>
            <w:r w:rsidRPr="00664E09">
              <w:t>)</w:t>
            </w:r>
          </w:p>
          <w:p w:rsidR="00C06831" w:rsidRPr="00C06831" w:rsidRDefault="00C06831" w:rsidP="00C06831">
            <w:pPr>
              <w:pStyle w:val="Standard"/>
              <w:jc w:val="both"/>
              <w:rPr>
                <w:b/>
              </w:rPr>
            </w:pPr>
            <w:r w:rsidRPr="00C06831">
              <w:rPr>
                <w:b/>
              </w:rPr>
              <w:t>Праздник «Весна»</w:t>
            </w:r>
          </w:p>
        </w:tc>
        <w:tc>
          <w:tcPr>
            <w:tcW w:w="236" w:type="dxa"/>
            <w:gridSpan w:val="7"/>
            <w:tcBorders>
              <w:top w:val="single" w:sz="4" w:space="0" w:color="auto"/>
              <w:left w:val="single" w:sz="4" w:space="0" w:color="auto"/>
              <w:bottom w:val="single" w:sz="4" w:space="0" w:color="auto"/>
              <w:right w:val="nil"/>
            </w:tcBorders>
          </w:tcPr>
          <w:p w:rsidR="00C06831" w:rsidRPr="00C06831" w:rsidRDefault="00C06831" w:rsidP="00C06831">
            <w:pPr>
              <w:suppressAutoHyphens w:val="0"/>
              <w:spacing w:after="160" w:line="259" w:lineRule="auto"/>
              <w:rPr>
                <w:b/>
              </w:rPr>
            </w:pPr>
          </w:p>
          <w:p w:rsidR="00C06831" w:rsidRPr="00C06831" w:rsidRDefault="00C06831" w:rsidP="00C06831">
            <w:pPr>
              <w:suppressAutoHyphens w:val="0"/>
              <w:spacing w:after="160" w:line="259" w:lineRule="auto"/>
              <w:rPr>
                <w:b/>
              </w:rPr>
            </w:pPr>
          </w:p>
          <w:p w:rsidR="00C06831" w:rsidRPr="00C06831" w:rsidRDefault="00C06831" w:rsidP="00C06831">
            <w:pPr>
              <w:suppressAutoHyphens w:val="0"/>
              <w:spacing w:after="160" w:line="259" w:lineRule="auto"/>
              <w:rPr>
                <w:b/>
              </w:rPr>
            </w:pPr>
          </w:p>
          <w:p w:rsidR="00C06831" w:rsidRPr="00C06831" w:rsidRDefault="00C06831" w:rsidP="00C06831">
            <w:pPr>
              <w:suppressAutoHyphens w:val="0"/>
              <w:spacing w:after="160" w:line="259" w:lineRule="auto"/>
              <w:rPr>
                <w:b/>
              </w:rPr>
            </w:pPr>
          </w:p>
          <w:p w:rsidR="00C06831" w:rsidRPr="00C06831" w:rsidRDefault="00C06831" w:rsidP="00C06831">
            <w:pPr>
              <w:suppressAutoHyphens w:val="0"/>
              <w:spacing w:after="160" w:line="259" w:lineRule="auto"/>
              <w:rPr>
                <w:b/>
              </w:rPr>
            </w:pPr>
          </w:p>
          <w:p w:rsidR="00C06831" w:rsidRPr="00C06831" w:rsidRDefault="00C06831" w:rsidP="00C06831">
            <w:pPr>
              <w:suppressAutoHyphens w:val="0"/>
              <w:spacing w:after="160" w:line="259" w:lineRule="auto"/>
              <w:rPr>
                <w:b/>
              </w:rPr>
            </w:pPr>
          </w:p>
          <w:p w:rsidR="00C06831" w:rsidRPr="00C06831" w:rsidRDefault="00C06831" w:rsidP="00C06831">
            <w:pPr>
              <w:pStyle w:val="Standard"/>
              <w:jc w:val="both"/>
              <w:rPr>
                <w:b/>
              </w:rPr>
            </w:pPr>
          </w:p>
        </w:tc>
      </w:tr>
      <w:tr w:rsidR="00C06831" w:rsidTr="00C06831">
        <w:trPr>
          <w:gridAfter w:val="3"/>
          <w:wAfter w:w="14314" w:type="dxa"/>
          <w:trHeight w:val="4521"/>
        </w:trPr>
        <w:tc>
          <w:tcPr>
            <w:tcW w:w="2368" w:type="dxa"/>
            <w:gridSpan w:val="2"/>
            <w:tcBorders>
              <w:top w:val="single" w:sz="4" w:space="0" w:color="auto"/>
              <w:bottom w:val="single" w:sz="4" w:space="0" w:color="auto"/>
            </w:tcBorders>
          </w:tcPr>
          <w:p w:rsidR="00C06831" w:rsidRPr="00C06831" w:rsidRDefault="00C06831" w:rsidP="009F1809">
            <w:pPr>
              <w:pStyle w:val="Standard"/>
              <w:rPr>
                <w:b/>
                <w:sz w:val="23"/>
                <w:szCs w:val="23"/>
              </w:rPr>
            </w:pPr>
            <w:r w:rsidRPr="00C06831">
              <w:rPr>
                <w:b/>
                <w:sz w:val="23"/>
                <w:szCs w:val="23"/>
              </w:rPr>
              <w:lastRenderedPageBreak/>
              <w:t>Апрель</w:t>
            </w: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r w:rsidRPr="00C06831">
              <w:rPr>
                <w:b/>
                <w:sz w:val="23"/>
                <w:szCs w:val="23"/>
              </w:rPr>
              <w:t>3 неделя</w:t>
            </w: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sz w:val="23"/>
                <w:szCs w:val="23"/>
              </w:rPr>
            </w:pPr>
          </w:p>
        </w:tc>
        <w:tc>
          <w:tcPr>
            <w:tcW w:w="2269" w:type="dxa"/>
            <w:tcBorders>
              <w:top w:val="single" w:sz="4" w:space="0" w:color="auto"/>
              <w:bottom w:val="single" w:sz="4" w:space="0" w:color="auto"/>
            </w:tcBorders>
          </w:tcPr>
          <w:p w:rsidR="00C06831" w:rsidRPr="00C06831" w:rsidRDefault="00C06831" w:rsidP="00C06831">
            <w:pPr>
              <w:pStyle w:val="Standard"/>
              <w:ind w:right="113"/>
              <w:rPr>
                <w:b/>
              </w:rPr>
            </w:pPr>
            <w:r w:rsidRPr="00C06831">
              <w:rPr>
                <w:b/>
              </w:rPr>
              <w:t>Познавательное развитие</w:t>
            </w:r>
          </w:p>
        </w:tc>
        <w:tc>
          <w:tcPr>
            <w:tcW w:w="10691" w:type="dxa"/>
            <w:gridSpan w:val="15"/>
            <w:tcBorders>
              <w:top w:val="single" w:sz="4" w:space="0" w:color="auto"/>
              <w:bottom w:val="single" w:sz="4" w:space="0" w:color="auto"/>
              <w:right w:val="single" w:sz="4" w:space="0" w:color="auto"/>
            </w:tcBorders>
          </w:tcPr>
          <w:p w:rsidR="00C06831" w:rsidRPr="00C06831" w:rsidRDefault="00C06831" w:rsidP="009F1809">
            <w:pPr>
              <w:pStyle w:val="Standard"/>
              <w:rPr>
                <w:b/>
              </w:rPr>
            </w:pPr>
            <w:r>
              <w:rPr>
                <w:b/>
              </w:rPr>
              <w:t xml:space="preserve"> </w:t>
            </w:r>
            <w:r w:rsidRPr="00C06831">
              <w:rPr>
                <w:b/>
              </w:rPr>
              <w:t>Ознакомление с миром природы</w:t>
            </w:r>
          </w:p>
          <w:p w:rsidR="00C06831" w:rsidRPr="00C06831" w:rsidRDefault="00C06831" w:rsidP="009F1809">
            <w:pPr>
              <w:pStyle w:val="Standard"/>
              <w:rPr>
                <w:rFonts w:cs="Times New Roman"/>
                <w:b/>
              </w:rPr>
            </w:pPr>
            <w:r w:rsidRPr="00C06831">
              <w:rPr>
                <w:b/>
              </w:rPr>
              <w:t xml:space="preserve">Тема: </w:t>
            </w:r>
            <w:r w:rsidRPr="00C06831">
              <w:rPr>
                <w:rFonts w:cs="Times New Roman"/>
                <w:b/>
              </w:rPr>
              <w:t>«</w:t>
            </w:r>
            <w:r w:rsidRPr="00C06831">
              <w:rPr>
                <w:rFonts w:eastAsia="Calibri" w:cs="Times New Roman"/>
                <w:b/>
              </w:rPr>
              <w:t>Экологическая тропа весной</w:t>
            </w:r>
            <w:r w:rsidRPr="00C06831">
              <w:rPr>
                <w:rFonts w:cs="Times New Roman"/>
                <w:b/>
              </w:rPr>
              <w:t>»</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p w:rsidR="00C06831" w:rsidRDefault="00C06831" w:rsidP="009F1809">
            <w:pPr>
              <w:pStyle w:val="Standard"/>
            </w:pPr>
            <w:r>
              <w:t>( О.А.Соломенникова , «Ознакомление с природой в детском саду», стр.66 №16).</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rPr>
            </w:pPr>
            <w:r w:rsidRPr="00C06831">
              <w:rPr>
                <w:b/>
              </w:rPr>
              <w:t>Занятие № 3.</w:t>
            </w:r>
          </w:p>
          <w:p w:rsidR="00C06831" w:rsidRPr="00C06831" w:rsidRDefault="00C06831" w:rsidP="009F1809">
            <w:pPr>
              <w:pStyle w:val="Standard"/>
              <w:rPr>
                <w:b/>
              </w:rPr>
            </w:pPr>
            <w:r w:rsidRPr="00C06831">
              <w:rPr>
                <w:b/>
              </w:rPr>
              <w:t>Программные задачи:</w:t>
            </w:r>
          </w:p>
          <w:p w:rsidR="00C06831" w:rsidRDefault="00C06831" w:rsidP="00C06831">
            <w:pPr>
              <w:pStyle w:val="Standard"/>
              <w:spacing w:line="240" w:lineRule="atLeast"/>
            </w:pPr>
            <w:r>
              <w:t>Упражнять в счете и отсчете предметов на слух, на ощупь (в пределах 5).</w:t>
            </w:r>
          </w:p>
          <w:p w:rsidR="00C06831" w:rsidRDefault="00C06831" w:rsidP="00C06831">
            <w:pPr>
              <w:pStyle w:val="Standard"/>
              <w:spacing w:line="240" w:lineRule="atLeast"/>
            </w:pPr>
            <w:r>
              <w:t>Учить соотносить форму предметов с геометрическими фигурами: шаром, кубом.</w:t>
            </w:r>
          </w:p>
          <w:p w:rsidR="00C06831" w:rsidRDefault="00C06831" w:rsidP="00C06831">
            <w:pPr>
              <w:pStyle w:val="Standard"/>
              <w:spacing w:line="240" w:lineRule="atLeast"/>
            </w:pPr>
            <w:r>
              <w:t>Развивать умение сравнивать предметы по цвету, форме, величине.</w:t>
            </w:r>
          </w:p>
          <w:p w:rsidR="00C06831" w:rsidRPr="00C06831" w:rsidRDefault="00C06831" w:rsidP="00C06831">
            <w:pPr>
              <w:pStyle w:val="Standard"/>
              <w:jc w:val="both"/>
              <w:rPr>
                <w:b/>
              </w:rPr>
            </w:pPr>
            <w:r>
              <w:t>(И.А.Помораева,В.А.Позина , «Формирование элементарных математических представлений»,стр.50 №3)</w:t>
            </w:r>
          </w:p>
        </w:tc>
        <w:tc>
          <w:tcPr>
            <w:tcW w:w="236" w:type="dxa"/>
            <w:gridSpan w:val="7"/>
            <w:tcBorders>
              <w:top w:val="single" w:sz="4" w:space="0" w:color="auto"/>
              <w:left w:val="single" w:sz="4" w:space="0" w:color="auto"/>
              <w:bottom w:val="single" w:sz="4" w:space="0" w:color="auto"/>
              <w:right w:val="nil"/>
            </w:tcBorders>
          </w:tcPr>
          <w:p w:rsidR="00C06831" w:rsidRPr="00C06831" w:rsidRDefault="00C06831" w:rsidP="00C06831">
            <w:pPr>
              <w:suppressAutoHyphens w:val="0"/>
              <w:spacing w:after="160" w:line="259" w:lineRule="auto"/>
              <w:rPr>
                <w:b/>
              </w:rPr>
            </w:pPr>
          </w:p>
          <w:p w:rsidR="00C06831" w:rsidRPr="00C06831" w:rsidRDefault="00C06831" w:rsidP="00C06831">
            <w:pPr>
              <w:suppressAutoHyphens w:val="0"/>
              <w:spacing w:after="160" w:line="259" w:lineRule="auto"/>
              <w:rPr>
                <w:b/>
              </w:rPr>
            </w:pPr>
          </w:p>
          <w:p w:rsidR="00C06831" w:rsidRPr="00C06831" w:rsidRDefault="00C06831" w:rsidP="00C06831">
            <w:pPr>
              <w:suppressAutoHyphens w:val="0"/>
              <w:spacing w:after="160" w:line="259" w:lineRule="auto"/>
              <w:rPr>
                <w:b/>
              </w:rPr>
            </w:pPr>
          </w:p>
          <w:p w:rsidR="00C06831" w:rsidRPr="00C06831" w:rsidRDefault="00C06831" w:rsidP="00C06831">
            <w:pPr>
              <w:suppressAutoHyphens w:val="0"/>
              <w:spacing w:after="160" w:line="259" w:lineRule="auto"/>
              <w:rPr>
                <w:b/>
              </w:rPr>
            </w:pPr>
          </w:p>
          <w:p w:rsidR="00C06831" w:rsidRPr="00C06831" w:rsidRDefault="00C06831" w:rsidP="00C06831">
            <w:pPr>
              <w:pStyle w:val="Standard"/>
              <w:jc w:val="both"/>
              <w:rPr>
                <w:b/>
              </w:rPr>
            </w:pPr>
          </w:p>
        </w:tc>
      </w:tr>
      <w:tr w:rsidR="00C06831" w:rsidTr="00C06831">
        <w:trPr>
          <w:gridAfter w:val="3"/>
          <w:wAfter w:w="14314" w:type="dxa"/>
          <w:trHeight w:val="131"/>
        </w:trPr>
        <w:tc>
          <w:tcPr>
            <w:tcW w:w="2368" w:type="dxa"/>
            <w:gridSpan w:val="2"/>
            <w:vMerge w:val="restart"/>
            <w:tcBorders>
              <w:top w:val="nil"/>
            </w:tcBorders>
          </w:tcPr>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sz w:val="23"/>
                <w:szCs w:val="23"/>
              </w:rPr>
            </w:pPr>
          </w:p>
        </w:tc>
        <w:tc>
          <w:tcPr>
            <w:tcW w:w="2269" w:type="dxa"/>
            <w:vMerge w:val="restart"/>
            <w:tcBorders>
              <w:top w:val="single" w:sz="4" w:space="0" w:color="auto"/>
            </w:tcBorders>
          </w:tcPr>
          <w:p w:rsidR="00C06831" w:rsidRPr="00C06831" w:rsidRDefault="00C06831" w:rsidP="00C06831">
            <w:pPr>
              <w:pStyle w:val="Standard"/>
              <w:ind w:left="113" w:right="113"/>
              <w:rPr>
                <w:b/>
              </w:rPr>
            </w:pPr>
            <w:r w:rsidRPr="00C06831">
              <w:rPr>
                <w:b/>
              </w:rPr>
              <w:t>Речевое развитие</w:t>
            </w:r>
          </w:p>
        </w:tc>
        <w:tc>
          <w:tcPr>
            <w:tcW w:w="7795" w:type="dxa"/>
            <w:gridSpan w:val="5"/>
            <w:vMerge w:val="restart"/>
            <w:tcBorders>
              <w:top w:val="single" w:sz="4" w:space="0" w:color="auto"/>
              <w:right w:val="nil"/>
            </w:tcBorders>
          </w:tcPr>
          <w:p w:rsidR="00C06831" w:rsidRPr="00C06831" w:rsidRDefault="00C06831" w:rsidP="009F1809">
            <w:pPr>
              <w:pStyle w:val="Standard"/>
              <w:rPr>
                <w:b/>
              </w:rPr>
            </w:pPr>
            <w:r w:rsidRPr="00C06831">
              <w:rPr>
                <w:b/>
              </w:rPr>
              <w:t>Развитие речи</w:t>
            </w:r>
          </w:p>
          <w:p w:rsidR="00C06831" w:rsidRPr="00C06831" w:rsidRDefault="00C06831" w:rsidP="009F1809">
            <w:pPr>
              <w:pStyle w:val="Standard"/>
              <w:rPr>
                <w:rFonts w:cs="Times New Roman"/>
                <w:b/>
              </w:rPr>
            </w:pPr>
            <w:r w:rsidRPr="00C06831">
              <w:rPr>
                <w:b/>
              </w:rPr>
              <w:t>Тема: «</w:t>
            </w:r>
            <w:r w:rsidRPr="00C06831">
              <w:rPr>
                <w:rFonts w:eastAsia="Calibri" w:cs="Times New Roman"/>
                <w:b/>
                <w:bCs/>
                <w:color w:val="000000"/>
                <w:shd w:val="clear" w:color="auto" w:fill="FFFFFF"/>
                <w:lang w:eastAsia="ru-RU" w:bidi="ru-RU"/>
              </w:rPr>
              <w:t>Обучение рассказыванию: работа с картиной-матрицей и раздаточными картинками».</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eastAsia="Calibri" w:cs="Times New Roman"/>
                <w:bCs/>
                <w:color w:val="000000"/>
                <w:shd w:val="clear" w:color="auto" w:fill="FFFFFF"/>
                <w:lang w:eastAsia="ru-RU" w:bidi="ru-RU"/>
              </w:rPr>
            </w:pPr>
            <w:r w:rsidRPr="00C06831">
              <w:rPr>
                <w:rFonts w:eastAsia="Calibri" w:cs="Times New Roman"/>
                <w:bCs/>
                <w:color w:val="000000"/>
                <w:shd w:val="clear" w:color="auto" w:fill="FFFFFF"/>
                <w:lang w:eastAsia="ru-RU" w:bidi="ru-RU"/>
              </w:rPr>
              <w:t>Учить детей создавать картину и рассказывать о ее содержании, развивать творческое мышление.</w:t>
            </w:r>
          </w:p>
          <w:p w:rsidR="00C06831" w:rsidRPr="00C06831" w:rsidRDefault="00C06831" w:rsidP="009F1809">
            <w:pPr>
              <w:pStyle w:val="Standard"/>
              <w:rPr>
                <w:b/>
              </w:rPr>
            </w:pPr>
            <w:r>
              <w:t>( В.В.Гербова, «Развитие речи в детском саду», стр.65)</w:t>
            </w:r>
          </w:p>
        </w:tc>
        <w:tc>
          <w:tcPr>
            <w:tcW w:w="2896" w:type="dxa"/>
            <w:gridSpan w:val="10"/>
            <w:tcBorders>
              <w:top w:val="single" w:sz="4" w:space="0" w:color="auto"/>
              <w:left w:val="nil"/>
              <w:bottom w:val="nil"/>
              <w:right w:val="single" w:sz="4" w:space="0" w:color="auto"/>
            </w:tcBorders>
          </w:tcPr>
          <w:p w:rsidR="00C06831" w:rsidRPr="00C06831" w:rsidRDefault="00C06831" w:rsidP="00C06831">
            <w:pPr>
              <w:pStyle w:val="Standard"/>
              <w:jc w:val="both"/>
              <w:rPr>
                <w:b/>
              </w:rPr>
            </w:pPr>
          </w:p>
        </w:tc>
        <w:tc>
          <w:tcPr>
            <w:tcW w:w="236" w:type="dxa"/>
            <w:gridSpan w:val="7"/>
            <w:tcBorders>
              <w:top w:val="single" w:sz="4" w:space="0" w:color="auto"/>
              <w:left w:val="single" w:sz="4" w:space="0" w:color="auto"/>
              <w:bottom w:val="single" w:sz="4" w:space="0" w:color="auto"/>
            </w:tcBorders>
          </w:tcPr>
          <w:p w:rsidR="00C06831" w:rsidRPr="00C06831" w:rsidRDefault="00C06831" w:rsidP="00C06831">
            <w:pPr>
              <w:pStyle w:val="Standard"/>
              <w:jc w:val="both"/>
              <w:rPr>
                <w:b/>
              </w:rPr>
            </w:pPr>
          </w:p>
        </w:tc>
      </w:tr>
      <w:tr w:rsidR="00C06831" w:rsidTr="00C06831">
        <w:trPr>
          <w:gridAfter w:val="14"/>
          <w:wAfter w:w="14650" w:type="dxa"/>
          <w:trHeight w:val="73"/>
        </w:trPr>
        <w:tc>
          <w:tcPr>
            <w:tcW w:w="2368" w:type="dxa"/>
            <w:gridSpan w:val="2"/>
            <w:vMerge/>
            <w:tcBorders>
              <w:top w:val="nil"/>
            </w:tcBorders>
          </w:tcPr>
          <w:p w:rsidR="00C06831" w:rsidRPr="00C06831" w:rsidRDefault="00C06831" w:rsidP="009F1809">
            <w:pPr>
              <w:pStyle w:val="Standard"/>
              <w:rPr>
                <w:sz w:val="23"/>
                <w:szCs w:val="23"/>
              </w:rPr>
            </w:pPr>
          </w:p>
        </w:tc>
        <w:tc>
          <w:tcPr>
            <w:tcW w:w="2269" w:type="dxa"/>
            <w:vMerge/>
          </w:tcPr>
          <w:p w:rsidR="00C06831" w:rsidRPr="00C06831" w:rsidRDefault="00C06831" w:rsidP="00C06831">
            <w:pPr>
              <w:pStyle w:val="Standard"/>
              <w:ind w:right="113"/>
              <w:rPr>
                <w:b/>
              </w:rPr>
            </w:pPr>
          </w:p>
        </w:tc>
        <w:tc>
          <w:tcPr>
            <w:tcW w:w="7795" w:type="dxa"/>
            <w:gridSpan w:val="5"/>
            <w:vMerge/>
            <w:tcBorders>
              <w:right w:val="nil"/>
            </w:tcBorders>
          </w:tcPr>
          <w:p w:rsidR="00C06831" w:rsidRPr="00C06831" w:rsidRDefault="00C06831" w:rsidP="00C06831">
            <w:pPr>
              <w:pStyle w:val="Standard"/>
              <w:jc w:val="both"/>
              <w:rPr>
                <w:b/>
              </w:rPr>
            </w:pPr>
          </w:p>
        </w:tc>
        <w:tc>
          <w:tcPr>
            <w:tcW w:w="2796" w:type="dxa"/>
            <w:gridSpan w:val="6"/>
            <w:tcBorders>
              <w:top w:val="nil"/>
              <w:left w:val="nil"/>
            </w:tcBorders>
          </w:tcPr>
          <w:p w:rsidR="00C06831" w:rsidRPr="00C06831" w:rsidRDefault="00C06831" w:rsidP="00C06831">
            <w:pPr>
              <w:pStyle w:val="Standard"/>
              <w:jc w:val="both"/>
              <w:rPr>
                <w:b/>
              </w:rPr>
            </w:pPr>
          </w:p>
        </w:tc>
      </w:tr>
      <w:tr w:rsidR="00C06831" w:rsidTr="00C06831">
        <w:trPr>
          <w:gridAfter w:val="14"/>
          <w:wAfter w:w="14650" w:type="dxa"/>
          <w:trHeight w:val="5518"/>
        </w:trPr>
        <w:tc>
          <w:tcPr>
            <w:tcW w:w="2368" w:type="dxa"/>
            <w:gridSpan w:val="2"/>
            <w:vMerge w:val="restart"/>
          </w:tcPr>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tc>
        <w:tc>
          <w:tcPr>
            <w:tcW w:w="2269" w:type="dxa"/>
            <w:vMerge w:val="restart"/>
            <w:tcBorders>
              <w:top w:val="single" w:sz="4" w:space="0" w:color="auto"/>
            </w:tcBorders>
          </w:tcPr>
          <w:p w:rsidR="00C06831" w:rsidRPr="00C06831" w:rsidRDefault="00C06831" w:rsidP="00C06831">
            <w:pPr>
              <w:pStyle w:val="Standard"/>
              <w:ind w:right="113"/>
              <w:rPr>
                <w:b/>
              </w:rPr>
            </w:pPr>
          </w:p>
          <w:p w:rsidR="00C06831" w:rsidRPr="00C06831" w:rsidRDefault="00C06831" w:rsidP="00C06831">
            <w:pPr>
              <w:pStyle w:val="Standard"/>
              <w:ind w:right="113"/>
              <w:rPr>
                <w:b/>
              </w:rPr>
            </w:pPr>
            <w:r w:rsidRPr="00C06831">
              <w:rPr>
                <w:b/>
              </w:rPr>
              <w:t>Художественно-эстетическое развитие</w:t>
            </w:r>
          </w:p>
          <w:p w:rsidR="00C06831" w:rsidRPr="00C06831" w:rsidRDefault="00C06831" w:rsidP="00C06831">
            <w:pPr>
              <w:pStyle w:val="Standard"/>
              <w:ind w:right="113"/>
              <w:rPr>
                <w:b/>
              </w:rPr>
            </w:pPr>
          </w:p>
        </w:tc>
        <w:tc>
          <w:tcPr>
            <w:tcW w:w="7795" w:type="dxa"/>
            <w:gridSpan w:val="5"/>
            <w:vMerge w:val="restart"/>
            <w:tcBorders>
              <w:top w:val="single" w:sz="4" w:space="0" w:color="auto"/>
              <w:right w:val="nil"/>
            </w:tcBorders>
          </w:tcPr>
          <w:p w:rsidR="00C06831" w:rsidRPr="00C06831" w:rsidRDefault="00C06831" w:rsidP="00C06831">
            <w:pPr>
              <w:pStyle w:val="Standard"/>
              <w:spacing w:line="240" w:lineRule="atLeast"/>
              <w:jc w:val="both"/>
              <w:rPr>
                <w:b/>
              </w:rPr>
            </w:pPr>
          </w:p>
          <w:p w:rsidR="00C06831" w:rsidRPr="00C06831" w:rsidRDefault="00C06831" w:rsidP="00C06831">
            <w:pPr>
              <w:pStyle w:val="Standard"/>
              <w:spacing w:line="240" w:lineRule="atLeast"/>
              <w:jc w:val="both"/>
              <w:rPr>
                <w:b/>
              </w:rPr>
            </w:pPr>
            <w:r w:rsidRPr="00C06831">
              <w:rPr>
                <w:b/>
              </w:rPr>
              <w:t>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Твоя любимая кукла</w:t>
            </w:r>
            <w:r w:rsidRPr="00C06831">
              <w:rPr>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C06831">
            <w:pPr>
              <w:pStyle w:val="Standard"/>
              <w:jc w:val="both"/>
              <w:rPr>
                <w:color w:val="000000"/>
              </w:rPr>
            </w:pPr>
            <w:r w:rsidRPr="00C06831">
              <w:rPr>
                <w:color w:val="000000"/>
              </w:rPr>
              <w:t>Учить детей создавать в рисунке образ любимой игрушки. Закреплять умение передавать форму, расположение частей фигуры человека, их относительную величину. Продолжать учить рисовать крупно, во весь лист. Упражнят в рисовании и закрашивании. Продолжать учить рассматривать рисунки, обосновать свой выбор.</w:t>
            </w:r>
          </w:p>
          <w:p w:rsidR="00C06831" w:rsidRDefault="00C06831" w:rsidP="00C06831">
            <w:pPr>
              <w:pStyle w:val="Standard"/>
              <w:jc w:val="both"/>
            </w:pPr>
            <w:r>
              <w:t>(Т.С.Комарова, «Изобразительная деятельность в детском саду»,стр.75 №77)</w:t>
            </w:r>
          </w:p>
          <w:p w:rsidR="00C06831" w:rsidRPr="00C06831" w:rsidRDefault="00C06831" w:rsidP="00C06831">
            <w:pPr>
              <w:pStyle w:val="Standard"/>
              <w:jc w:val="center"/>
              <w:rPr>
                <w:b/>
              </w:rPr>
            </w:pPr>
            <w:r w:rsidRPr="00C06831">
              <w:rPr>
                <w:b/>
              </w:rPr>
              <w:t>Аппликация</w:t>
            </w:r>
          </w:p>
          <w:p w:rsidR="00C06831" w:rsidRPr="00C06831" w:rsidRDefault="00C06831" w:rsidP="00C06831">
            <w:pPr>
              <w:pStyle w:val="Standard"/>
              <w:jc w:val="both"/>
              <w:rPr>
                <w:b/>
              </w:rPr>
            </w:pPr>
            <w:r w:rsidRPr="00C06831">
              <w:rPr>
                <w:b/>
              </w:rPr>
              <w:t>Тема: «</w:t>
            </w:r>
            <w:r w:rsidRPr="00C06831">
              <w:rPr>
                <w:b/>
                <w:color w:val="000000"/>
              </w:rPr>
              <w:t>Вырежи и наклей что захочешь</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p w:rsidR="00C06831" w:rsidRPr="00265521" w:rsidRDefault="00C06831" w:rsidP="00C06831">
            <w:pPr>
              <w:pStyle w:val="Standard"/>
              <w:jc w:val="both"/>
            </w:pPr>
            <w:r>
              <w:t>(Т.С.Комарова, «Изобразительная деятельность в детском саду»,стр.75 №76)</w:t>
            </w:r>
          </w:p>
        </w:tc>
        <w:tc>
          <w:tcPr>
            <w:tcW w:w="2796" w:type="dxa"/>
            <w:gridSpan w:val="6"/>
            <w:tcBorders>
              <w:top w:val="single" w:sz="4" w:space="0" w:color="auto"/>
              <w:left w:val="nil"/>
              <w:bottom w:val="nil"/>
            </w:tcBorders>
          </w:tcPr>
          <w:p w:rsidR="00C06831" w:rsidRPr="00C06831" w:rsidRDefault="00C06831" w:rsidP="00C06831">
            <w:pPr>
              <w:pStyle w:val="Standard"/>
              <w:jc w:val="both"/>
              <w:rPr>
                <w:b/>
              </w:rPr>
            </w:pPr>
          </w:p>
        </w:tc>
      </w:tr>
      <w:tr w:rsidR="00C06831" w:rsidTr="00C06831">
        <w:trPr>
          <w:gridAfter w:val="14"/>
          <w:wAfter w:w="14650" w:type="dxa"/>
          <w:trHeight w:val="70"/>
        </w:trPr>
        <w:tc>
          <w:tcPr>
            <w:tcW w:w="2368" w:type="dxa"/>
            <w:gridSpan w:val="2"/>
            <w:vMerge/>
            <w:tcBorders>
              <w:bottom w:val="single" w:sz="4" w:space="0" w:color="auto"/>
            </w:tcBorders>
          </w:tcPr>
          <w:p w:rsidR="00C06831" w:rsidRPr="00C06831" w:rsidRDefault="00C06831" w:rsidP="00C06831">
            <w:pPr>
              <w:pStyle w:val="Standard"/>
              <w:jc w:val="both"/>
              <w:rPr>
                <w:b/>
              </w:rPr>
            </w:pPr>
          </w:p>
        </w:tc>
        <w:tc>
          <w:tcPr>
            <w:tcW w:w="2269" w:type="dxa"/>
            <w:vMerge/>
            <w:tcBorders>
              <w:bottom w:val="single" w:sz="4" w:space="0" w:color="auto"/>
            </w:tcBorders>
          </w:tcPr>
          <w:p w:rsidR="00C06831" w:rsidRPr="00C06831" w:rsidRDefault="00C06831" w:rsidP="00C06831">
            <w:pPr>
              <w:pStyle w:val="Standard"/>
              <w:ind w:left="113" w:right="113"/>
              <w:rPr>
                <w:b/>
              </w:rPr>
            </w:pPr>
          </w:p>
        </w:tc>
        <w:tc>
          <w:tcPr>
            <w:tcW w:w="7795" w:type="dxa"/>
            <w:gridSpan w:val="5"/>
            <w:vMerge/>
            <w:tcBorders>
              <w:bottom w:val="single" w:sz="4" w:space="0" w:color="auto"/>
              <w:right w:val="nil"/>
            </w:tcBorders>
          </w:tcPr>
          <w:p w:rsidR="00C06831" w:rsidRPr="00C06831" w:rsidRDefault="00C06831" w:rsidP="00C06831">
            <w:pPr>
              <w:pStyle w:val="Standard"/>
              <w:spacing w:line="240" w:lineRule="atLeast"/>
              <w:rPr>
                <w:b/>
              </w:rPr>
            </w:pPr>
          </w:p>
        </w:tc>
        <w:tc>
          <w:tcPr>
            <w:tcW w:w="2796" w:type="dxa"/>
            <w:gridSpan w:val="6"/>
            <w:tcBorders>
              <w:top w:val="nil"/>
              <w:left w:val="nil"/>
              <w:bottom w:val="single" w:sz="4" w:space="0" w:color="auto"/>
            </w:tcBorders>
          </w:tcPr>
          <w:p w:rsidR="00C06831" w:rsidRPr="00C06831" w:rsidRDefault="00C06831" w:rsidP="00C06831">
            <w:pPr>
              <w:pStyle w:val="Standard"/>
              <w:jc w:val="both"/>
              <w:rPr>
                <w:b/>
              </w:rPr>
            </w:pPr>
          </w:p>
        </w:tc>
      </w:tr>
      <w:tr w:rsidR="00C06831" w:rsidTr="00C06831">
        <w:trPr>
          <w:gridAfter w:val="14"/>
          <w:wAfter w:w="14650" w:type="dxa"/>
          <w:trHeight w:val="1905"/>
        </w:trPr>
        <w:tc>
          <w:tcPr>
            <w:tcW w:w="2368" w:type="dxa"/>
            <w:gridSpan w:val="2"/>
            <w:tcBorders>
              <w:top w:val="single" w:sz="4" w:space="0" w:color="auto"/>
              <w:bottom w:val="single" w:sz="4" w:space="0" w:color="auto"/>
            </w:tcBorders>
          </w:tcPr>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tc>
        <w:tc>
          <w:tcPr>
            <w:tcW w:w="2269" w:type="dxa"/>
            <w:tcBorders>
              <w:top w:val="single" w:sz="4" w:space="0" w:color="auto"/>
              <w:bottom w:val="single" w:sz="4" w:space="0" w:color="auto"/>
            </w:tcBorders>
          </w:tcPr>
          <w:p w:rsidR="00C06831" w:rsidRPr="00C06831" w:rsidRDefault="00C06831" w:rsidP="00C06831">
            <w:pPr>
              <w:pStyle w:val="Standard"/>
              <w:ind w:right="113"/>
              <w:rPr>
                <w:b/>
              </w:rPr>
            </w:pPr>
          </w:p>
          <w:p w:rsidR="00C06831" w:rsidRPr="00C06831" w:rsidRDefault="00C06831" w:rsidP="00C06831">
            <w:pPr>
              <w:pStyle w:val="Standard"/>
              <w:ind w:right="113"/>
              <w:rPr>
                <w:b/>
              </w:rPr>
            </w:pPr>
            <w:r w:rsidRPr="00C06831">
              <w:rPr>
                <w:b/>
              </w:rPr>
              <w:t>Физическая культура</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10591" w:type="dxa"/>
            <w:gridSpan w:val="11"/>
            <w:tcBorders>
              <w:top w:val="single" w:sz="4" w:space="0" w:color="auto"/>
              <w:bottom w:val="single" w:sz="4" w:space="0" w:color="auto"/>
            </w:tcBorders>
          </w:tcPr>
          <w:p w:rsidR="00C06831" w:rsidRPr="00C06831" w:rsidRDefault="00C06831" w:rsidP="00C06831">
            <w:pPr>
              <w:pStyle w:val="Standard"/>
              <w:jc w:val="both"/>
              <w:rPr>
                <w:b/>
              </w:rPr>
            </w:pPr>
            <w:r w:rsidRPr="00C06831">
              <w:rPr>
                <w:b/>
              </w:rPr>
              <w:t>Занятие №19,20.</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p w:rsidR="00C06831" w:rsidRDefault="00C06831" w:rsidP="00C06831">
            <w:pPr>
              <w:pStyle w:val="Standard"/>
              <w:spacing w:line="240" w:lineRule="atLeast"/>
              <w:jc w:val="both"/>
            </w:pPr>
            <w:r w:rsidRPr="00664E09">
              <w:t>(Л. И. Пензулаева «Физкультурные занятия» стр.</w:t>
            </w:r>
            <w:r>
              <w:t>84-85</w:t>
            </w:r>
            <w:r w:rsidRPr="00664E09">
              <w:t>)</w:t>
            </w:r>
          </w:p>
          <w:p w:rsidR="00C06831" w:rsidRPr="00C06831" w:rsidRDefault="00C06831" w:rsidP="00C06831">
            <w:pPr>
              <w:pStyle w:val="Standard"/>
              <w:jc w:val="both"/>
              <w:rPr>
                <w:b/>
              </w:rPr>
            </w:pPr>
            <w:r w:rsidRPr="00C06831">
              <w:rPr>
                <w:b/>
              </w:rPr>
              <w:t>Занятие №21.</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Упражнять детей в ходьбе и беге с остановкой на сигнал воспитателя; в перебрасывании мячей друг другу, развивая ловкость и глазомер.</w:t>
            </w:r>
          </w:p>
          <w:p w:rsidR="00C06831" w:rsidRPr="00C06831" w:rsidRDefault="00C06831" w:rsidP="00C06831">
            <w:pPr>
              <w:pStyle w:val="Standard"/>
              <w:jc w:val="both"/>
              <w:rPr>
                <w:b/>
              </w:rPr>
            </w:pPr>
            <w:r w:rsidRPr="00664E09">
              <w:t>(Л. И. Пензулаева «Физкультурные занятия» стр.</w:t>
            </w:r>
            <w:r>
              <w:t>85</w:t>
            </w:r>
            <w:r w:rsidRPr="00664E09">
              <w:t>)</w:t>
            </w:r>
          </w:p>
        </w:tc>
      </w:tr>
      <w:tr w:rsidR="00C06831" w:rsidTr="00C06831">
        <w:trPr>
          <w:gridAfter w:val="14"/>
          <w:wAfter w:w="14650" w:type="dxa"/>
          <w:trHeight w:val="5415"/>
        </w:trPr>
        <w:tc>
          <w:tcPr>
            <w:tcW w:w="2368" w:type="dxa"/>
            <w:gridSpan w:val="2"/>
            <w:tcBorders>
              <w:top w:val="single" w:sz="4" w:space="0" w:color="auto"/>
              <w:bottom w:val="single" w:sz="4" w:space="0" w:color="auto"/>
            </w:tcBorders>
          </w:tcPr>
          <w:p w:rsidR="00C06831" w:rsidRPr="00C06831" w:rsidRDefault="00C06831" w:rsidP="00C06831">
            <w:pPr>
              <w:pStyle w:val="Standard"/>
              <w:jc w:val="both"/>
              <w:rPr>
                <w:b/>
              </w:rPr>
            </w:pPr>
            <w:r w:rsidRPr="00C06831">
              <w:rPr>
                <w:b/>
              </w:rPr>
              <w:lastRenderedPageBreak/>
              <w:t>Апрель</w:t>
            </w:r>
          </w:p>
          <w:p w:rsidR="00C06831" w:rsidRPr="00C06831" w:rsidRDefault="00C06831" w:rsidP="00C06831">
            <w:pPr>
              <w:pStyle w:val="Standard"/>
              <w:jc w:val="both"/>
              <w:rPr>
                <w:b/>
              </w:rPr>
            </w:pPr>
          </w:p>
          <w:p w:rsidR="00C06831" w:rsidRPr="00C06831" w:rsidRDefault="00C06831" w:rsidP="00C06831">
            <w:pPr>
              <w:pStyle w:val="Standard"/>
              <w:jc w:val="both"/>
              <w:rPr>
                <w:b/>
              </w:rPr>
            </w:pPr>
            <w:r w:rsidRPr="00C06831">
              <w:rPr>
                <w:b/>
              </w:rPr>
              <w:t>4 неделя</w:t>
            </w:r>
          </w:p>
        </w:tc>
        <w:tc>
          <w:tcPr>
            <w:tcW w:w="2269" w:type="dxa"/>
            <w:tcBorders>
              <w:top w:val="single" w:sz="4" w:space="0" w:color="auto"/>
              <w:bottom w:val="single" w:sz="4" w:space="0" w:color="auto"/>
            </w:tcBorders>
          </w:tcPr>
          <w:p w:rsidR="00C06831" w:rsidRPr="00C06831" w:rsidRDefault="00C06831" w:rsidP="00C06831">
            <w:pPr>
              <w:pStyle w:val="Standard"/>
              <w:ind w:right="113"/>
              <w:rPr>
                <w:b/>
              </w:rPr>
            </w:pPr>
            <w:r w:rsidRPr="00C06831">
              <w:rPr>
                <w:b/>
              </w:rPr>
              <w:t>Познавательное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10591" w:type="dxa"/>
            <w:gridSpan w:val="11"/>
            <w:tcBorders>
              <w:top w:val="single" w:sz="4" w:space="0" w:color="auto"/>
              <w:bottom w:val="single" w:sz="4" w:space="0" w:color="auto"/>
            </w:tcBorders>
          </w:tcPr>
          <w:p w:rsidR="00C06831" w:rsidRPr="00C06831" w:rsidRDefault="00C06831" w:rsidP="009F1809">
            <w:pPr>
              <w:pStyle w:val="Standard"/>
              <w:rPr>
                <w:b/>
              </w:rPr>
            </w:pPr>
            <w:r w:rsidRPr="00C06831">
              <w:rPr>
                <w:b/>
              </w:rPr>
              <w:t>Приобщение к социокультурным ценностям</w:t>
            </w:r>
          </w:p>
          <w:p w:rsidR="00C06831" w:rsidRPr="00C06831" w:rsidRDefault="00C06831" w:rsidP="009F1809">
            <w:pPr>
              <w:pStyle w:val="Standard"/>
              <w:rPr>
                <w:b/>
              </w:rPr>
            </w:pPr>
            <w:r w:rsidRPr="00C06831">
              <w:rPr>
                <w:b/>
              </w:rPr>
              <w:t>Тема: «</w:t>
            </w:r>
            <w:r w:rsidRPr="00C06831">
              <w:rPr>
                <w:rFonts w:eastAsia="Calibri" w:cs="Times New Roman"/>
                <w:b/>
                <w:bCs/>
                <w:color w:val="000000"/>
                <w:shd w:val="clear" w:color="auto" w:fill="FFFFFF"/>
                <w:lang w:eastAsia="ru-RU" w:bidi="ru-RU"/>
              </w:rPr>
              <w:t>Мой город</w:t>
            </w:r>
            <w:r w:rsidRPr="00C06831">
              <w:rPr>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eastAsia="Calibri" w:cs="Times New Roman"/>
                <w:bCs/>
                <w:color w:val="000000"/>
                <w:shd w:val="clear" w:color="auto" w:fill="FFFFFF"/>
                <w:lang w:eastAsia="ru-RU" w:bidi="ru-RU"/>
              </w:rPr>
            </w:pPr>
            <w:r w:rsidRPr="00C06831">
              <w:rPr>
                <w:rFonts w:eastAsia="Calibri" w:cs="Times New Roman"/>
                <w:bCs/>
                <w:color w:val="000000"/>
                <w:shd w:val="clear" w:color="auto" w:fill="FFFFFF"/>
                <w:lang w:eastAsia="ru-RU" w:bidi="ru-RU"/>
              </w:rPr>
              <w:t>Продолжать закреплять знания детей о названии родного города (поселка), знакомить с его достопримечательностями. Подвести к пониманию того, что люди, которые строили город (поселок), очень старались и хорошо выполнили свою работу. Воспитывать чувство гордости за свой город (поселок).</w:t>
            </w:r>
          </w:p>
          <w:p w:rsidR="00C06831" w:rsidRDefault="00C06831" w:rsidP="009F1809">
            <w:pPr>
              <w:pStyle w:val="Standard"/>
            </w:pPr>
            <w:r>
              <w:t>( О.В.Дыбина , «Ознакомление с предметным и социальным окружением», стр.46 №16)</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rPr>
            </w:pPr>
            <w:r w:rsidRPr="00C06831">
              <w:rPr>
                <w:b/>
              </w:rPr>
              <w:t>Занятие № 4.</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Закреплять представление о том, что результат счета не зависит от качественных признаков предмета (размера, цвета).</w:t>
            </w:r>
          </w:p>
          <w:p w:rsidR="00C06831" w:rsidRDefault="00C06831" w:rsidP="009F1809">
            <w:pPr>
              <w:pStyle w:val="Standard"/>
            </w:pPr>
            <w:r>
              <w:t>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C06831" w:rsidRDefault="00C06831" w:rsidP="009F1809">
            <w:pPr>
              <w:pStyle w:val="Standard"/>
            </w:pPr>
            <w:r>
              <w:t>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 направо, вверх, вниз.</w:t>
            </w:r>
          </w:p>
          <w:p w:rsidR="00C06831" w:rsidRPr="00C06831" w:rsidRDefault="00C06831" w:rsidP="00C06831">
            <w:pPr>
              <w:pStyle w:val="Standard"/>
              <w:jc w:val="both"/>
              <w:rPr>
                <w:b/>
              </w:rPr>
            </w:pPr>
            <w:r>
              <w:t>(И.А.Помораева,В.А.Позина , «Формирование элементарных математических представлений»,стр.51 №4)</w:t>
            </w:r>
          </w:p>
        </w:tc>
      </w:tr>
      <w:tr w:rsidR="00C06831" w:rsidTr="00C06831">
        <w:trPr>
          <w:gridAfter w:val="3"/>
          <w:wAfter w:w="14314" w:type="dxa"/>
          <w:trHeight w:val="1426"/>
        </w:trPr>
        <w:tc>
          <w:tcPr>
            <w:tcW w:w="2368" w:type="dxa"/>
            <w:gridSpan w:val="2"/>
            <w:tcBorders>
              <w:top w:val="single" w:sz="4" w:space="0" w:color="auto"/>
              <w:left w:val="single" w:sz="4" w:space="0" w:color="auto"/>
              <w:bottom w:val="single" w:sz="4" w:space="0" w:color="auto"/>
              <w:right w:val="single" w:sz="4" w:space="0" w:color="auto"/>
            </w:tcBorders>
          </w:tcPr>
          <w:p w:rsidR="00C06831" w:rsidRPr="00C06831" w:rsidRDefault="00C06831" w:rsidP="00C06831">
            <w:pPr>
              <w:pStyle w:val="Standard"/>
              <w:jc w:val="both"/>
              <w:rPr>
                <w:b/>
              </w:rPr>
            </w:pPr>
          </w:p>
        </w:tc>
        <w:tc>
          <w:tcPr>
            <w:tcW w:w="2269" w:type="dxa"/>
            <w:tcBorders>
              <w:top w:val="single" w:sz="4" w:space="0" w:color="auto"/>
              <w:left w:val="single" w:sz="4" w:space="0" w:color="auto"/>
              <w:bottom w:val="single" w:sz="4" w:space="0" w:color="auto"/>
            </w:tcBorders>
          </w:tcPr>
          <w:p w:rsidR="00C06831" w:rsidRPr="00C06831" w:rsidRDefault="00C06831" w:rsidP="00C06831">
            <w:pPr>
              <w:pStyle w:val="Standard"/>
              <w:ind w:left="113" w:right="113"/>
              <w:rPr>
                <w:b/>
              </w:rPr>
            </w:pPr>
          </w:p>
          <w:p w:rsidR="00C06831" w:rsidRPr="00C06831" w:rsidRDefault="00C06831" w:rsidP="00C06831">
            <w:pPr>
              <w:pStyle w:val="Standard"/>
              <w:ind w:right="113"/>
              <w:rPr>
                <w:b/>
              </w:rPr>
            </w:pPr>
            <w:r w:rsidRPr="00C06831">
              <w:rPr>
                <w:b/>
              </w:rPr>
              <w:t>Речевое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tc>
        <w:tc>
          <w:tcPr>
            <w:tcW w:w="10691" w:type="dxa"/>
            <w:gridSpan w:val="15"/>
            <w:tcBorders>
              <w:top w:val="single" w:sz="4" w:space="0" w:color="auto"/>
              <w:bottom w:val="single" w:sz="4" w:space="0" w:color="auto"/>
              <w:right w:val="nil"/>
            </w:tcBorders>
          </w:tcPr>
          <w:p w:rsidR="00C06831" w:rsidRPr="00C06831" w:rsidRDefault="00C06831" w:rsidP="009F1809">
            <w:pPr>
              <w:pStyle w:val="Standard"/>
              <w:rPr>
                <w:b/>
              </w:rPr>
            </w:pPr>
            <w:r w:rsidRPr="00C06831">
              <w:rPr>
                <w:b/>
              </w:rPr>
              <w:t>Художественная литература</w:t>
            </w:r>
          </w:p>
          <w:p w:rsidR="00C06831" w:rsidRPr="00C06831" w:rsidRDefault="00C06831" w:rsidP="00C06831">
            <w:pPr>
              <w:suppressAutoHyphens w:val="0"/>
              <w:rPr>
                <w:b/>
              </w:rPr>
            </w:pPr>
            <w:r w:rsidRPr="00C06831">
              <w:rPr>
                <w:b/>
              </w:rPr>
              <w:t>Тема: «Заучивание стихотворений</w:t>
            </w:r>
            <w:r w:rsidRPr="00C06831">
              <w:rPr>
                <w:rFonts w:eastAsia="Calibri"/>
                <w:b/>
                <w:bCs/>
                <w:color w:val="000000"/>
                <w:shd w:val="clear" w:color="auto" w:fill="FFFFFF"/>
                <w:lang w:eastAsia="ru-RU" w:bidi="ru-RU"/>
              </w:rPr>
              <w:t>»</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Помочь детям запомнить и выразительно читать одно из стихотворений.</w:t>
            </w:r>
          </w:p>
          <w:p w:rsidR="00C06831" w:rsidRPr="00C06831" w:rsidRDefault="00C06831" w:rsidP="00C06831">
            <w:pPr>
              <w:pStyle w:val="Standard"/>
              <w:jc w:val="both"/>
              <w:rPr>
                <w:b/>
              </w:rPr>
            </w:pPr>
            <w:r>
              <w:t>( В.В.Гербова, «Развитие речи в детском саду»,стр.65)</w:t>
            </w:r>
          </w:p>
        </w:tc>
        <w:tc>
          <w:tcPr>
            <w:tcW w:w="236" w:type="dxa"/>
            <w:gridSpan w:val="7"/>
            <w:vMerge w:val="restart"/>
            <w:tcBorders>
              <w:top w:val="single" w:sz="4" w:space="0" w:color="auto"/>
              <w:left w:val="nil"/>
            </w:tcBorders>
          </w:tcPr>
          <w:p w:rsidR="00C06831" w:rsidRPr="00C06831" w:rsidRDefault="00C06831" w:rsidP="00C06831">
            <w:pPr>
              <w:pStyle w:val="Standard"/>
              <w:jc w:val="both"/>
              <w:rPr>
                <w:b/>
              </w:rPr>
            </w:pPr>
          </w:p>
        </w:tc>
      </w:tr>
      <w:tr w:rsidR="00C06831" w:rsidTr="00C06831">
        <w:trPr>
          <w:gridAfter w:val="3"/>
          <w:wAfter w:w="14314" w:type="dxa"/>
          <w:trHeight w:val="997"/>
        </w:trPr>
        <w:tc>
          <w:tcPr>
            <w:tcW w:w="2368" w:type="dxa"/>
            <w:gridSpan w:val="2"/>
            <w:vMerge w:val="restart"/>
            <w:tcBorders>
              <w:top w:val="single" w:sz="4" w:space="0" w:color="auto"/>
              <w:left w:val="single" w:sz="4" w:space="0" w:color="auto"/>
              <w:right w:val="single" w:sz="4" w:space="0" w:color="auto"/>
            </w:tcBorders>
          </w:tcPr>
          <w:p w:rsidR="00C06831" w:rsidRPr="00C06831" w:rsidRDefault="00C06831" w:rsidP="00C06831">
            <w:pPr>
              <w:pStyle w:val="Standard"/>
              <w:jc w:val="both"/>
              <w:rPr>
                <w:b/>
              </w:rPr>
            </w:pPr>
          </w:p>
        </w:tc>
        <w:tc>
          <w:tcPr>
            <w:tcW w:w="2269" w:type="dxa"/>
            <w:vMerge w:val="restart"/>
            <w:tcBorders>
              <w:top w:val="single" w:sz="4" w:space="0" w:color="auto"/>
              <w:left w:val="single" w:sz="4" w:space="0" w:color="auto"/>
            </w:tcBorders>
          </w:tcPr>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r w:rsidRPr="00C06831">
              <w:rPr>
                <w:b/>
              </w:rPr>
              <w:t>Художественно-эстетическое развитие</w:t>
            </w:r>
          </w:p>
        </w:tc>
        <w:tc>
          <w:tcPr>
            <w:tcW w:w="7795" w:type="dxa"/>
            <w:gridSpan w:val="5"/>
            <w:vMerge w:val="restart"/>
            <w:tcBorders>
              <w:top w:val="single" w:sz="4" w:space="0" w:color="auto"/>
              <w:right w:val="nil"/>
            </w:tcBorders>
          </w:tcPr>
          <w:p w:rsidR="00C06831" w:rsidRPr="00C06831" w:rsidRDefault="00C06831" w:rsidP="00C06831">
            <w:pPr>
              <w:pStyle w:val="Standard"/>
              <w:spacing w:line="240" w:lineRule="atLeast"/>
              <w:rPr>
                <w:b/>
              </w:rPr>
            </w:pPr>
            <w:r w:rsidRPr="00C06831">
              <w:rPr>
                <w:b/>
              </w:rPr>
              <w:lastRenderedPageBreak/>
              <w:t xml:space="preserve">                                                       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Дом, в котором ты живешь</w:t>
            </w:r>
            <w:r w:rsidRPr="00C06831">
              <w:rPr>
                <w:b/>
              </w:rPr>
              <w:t>»</w:t>
            </w:r>
          </w:p>
          <w:p w:rsidR="00C06831" w:rsidRPr="00C06831" w:rsidRDefault="00C06831" w:rsidP="009F1809">
            <w:pPr>
              <w:pStyle w:val="Standard"/>
              <w:rPr>
                <w:b/>
              </w:rPr>
            </w:pPr>
            <w:r w:rsidRPr="00C06831">
              <w:rPr>
                <w:b/>
              </w:rPr>
              <w:t>Программные задачи:</w:t>
            </w:r>
          </w:p>
          <w:p w:rsidR="00C06831" w:rsidRDefault="00C06831" w:rsidP="00C06831">
            <w:pPr>
              <w:pStyle w:val="Standard"/>
              <w:jc w:val="both"/>
            </w:pPr>
            <w:r>
              <w:lastRenderedPageBreak/>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p w:rsidR="00C06831" w:rsidRDefault="00C06831" w:rsidP="00C06831">
            <w:pPr>
              <w:pStyle w:val="Standard"/>
              <w:jc w:val="both"/>
            </w:pPr>
            <w:r>
              <w:t>(Т.С.Комарова, «Изобразительная деятельность в детском саду»,стр.77 №79)</w:t>
            </w:r>
          </w:p>
          <w:p w:rsidR="00C06831" w:rsidRPr="00C06831" w:rsidRDefault="00C06831" w:rsidP="00C06831">
            <w:pPr>
              <w:pStyle w:val="Standard"/>
              <w:jc w:val="center"/>
              <w:rPr>
                <w:b/>
              </w:rPr>
            </w:pPr>
            <w:r w:rsidRPr="00C06831">
              <w:rPr>
                <w:b/>
              </w:rPr>
              <w:t>Лепка</w:t>
            </w:r>
          </w:p>
          <w:p w:rsidR="00C06831" w:rsidRPr="00C06831" w:rsidRDefault="00C06831" w:rsidP="00C06831">
            <w:pPr>
              <w:pStyle w:val="Standard"/>
              <w:jc w:val="both"/>
              <w:rPr>
                <w:b/>
              </w:rPr>
            </w:pPr>
            <w:r w:rsidRPr="00C06831">
              <w:rPr>
                <w:b/>
              </w:rPr>
              <w:t>Тема: «</w:t>
            </w:r>
            <w:r w:rsidRPr="00C06831">
              <w:rPr>
                <w:b/>
                <w:color w:val="000000"/>
              </w:rPr>
              <w:t>Барашек</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color w:val="000000"/>
              </w:rPr>
            </w:pPr>
            <w:r w:rsidRPr="00C06831">
              <w:rPr>
                <w:color w:val="000000"/>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w:t>
            </w:r>
          </w:p>
          <w:p w:rsidR="00C06831" w:rsidRPr="00C06831" w:rsidRDefault="00C06831" w:rsidP="00C06831">
            <w:pPr>
              <w:pStyle w:val="Standard"/>
              <w:jc w:val="both"/>
              <w:rPr>
                <w:b/>
              </w:rPr>
            </w:pPr>
            <w:r>
              <w:t>(Т.С.Комарова, «Изобразительная деятельность в детском саду»,стр.74 №74)</w:t>
            </w:r>
          </w:p>
        </w:tc>
        <w:tc>
          <w:tcPr>
            <w:tcW w:w="2896" w:type="dxa"/>
            <w:gridSpan w:val="10"/>
            <w:tcBorders>
              <w:top w:val="single" w:sz="4" w:space="0" w:color="auto"/>
              <w:left w:val="nil"/>
              <w:bottom w:val="single" w:sz="4" w:space="0" w:color="auto"/>
              <w:right w:val="nil"/>
            </w:tcBorders>
          </w:tcPr>
          <w:p w:rsidR="00C06831" w:rsidRPr="00C06831" w:rsidRDefault="00C06831" w:rsidP="00C06831">
            <w:pPr>
              <w:pStyle w:val="Standard"/>
              <w:jc w:val="both"/>
              <w:rPr>
                <w:b/>
              </w:rPr>
            </w:pPr>
          </w:p>
        </w:tc>
        <w:tc>
          <w:tcPr>
            <w:tcW w:w="236" w:type="dxa"/>
            <w:gridSpan w:val="7"/>
            <w:vMerge/>
            <w:tcBorders>
              <w:top w:val="single" w:sz="4" w:space="0" w:color="auto"/>
              <w:left w:val="nil"/>
            </w:tcBorders>
          </w:tcPr>
          <w:p w:rsidR="00C06831" w:rsidRPr="00C06831" w:rsidRDefault="00C06831" w:rsidP="00C06831">
            <w:pPr>
              <w:pStyle w:val="Standard"/>
              <w:jc w:val="both"/>
              <w:rPr>
                <w:b/>
              </w:rPr>
            </w:pPr>
          </w:p>
        </w:tc>
      </w:tr>
      <w:tr w:rsidR="00C06831" w:rsidTr="00C06831">
        <w:trPr>
          <w:gridAfter w:val="3"/>
          <w:wAfter w:w="14314" w:type="dxa"/>
          <w:trHeight w:val="4985"/>
        </w:trPr>
        <w:tc>
          <w:tcPr>
            <w:tcW w:w="2368" w:type="dxa"/>
            <w:gridSpan w:val="2"/>
            <w:vMerge/>
            <w:tcBorders>
              <w:top w:val="single" w:sz="4" w:space="0" w:color="auto"/>
              <w:left w:val="single" w:sz="4" w:space="0" w:color="auto"/>
              <w:right w:val="single" w:sz="4" w:space="0" w:color="auto"/>
            </w:tcBorders>
          </w:tcPr>
          <w:p w:rsidR="00C06831" w:rsidRPr="00C06831" w:rsidRDefault="00C06831" w:rsidP="00C06831">
            <w:pPr>
              <w:pStyle w:val="Standard"/>
              <w:jc w:val="both"/>
              <w:rPr>
                <w:b/>
              </w:rPr>
            </w:pPr>
          </w:p>
        </w:tc>
        <w:tc>
          <w:tcPr>
            <w:tcW w:w="2269" w:type="dxa"/>
            <w:vMerge/>
            <w:tcBorders>
              <w:left w:val="single" w:sz="4" w:space="0" w:color="auto"/>
            </w:tcBorders>
          </w:tcPr>
          <w:p w:rsidR="00C06831" w:rsidRPr="00C06831" w:rsidRDefault="00C06831" w:rsidP="00C06831">
            <w:pPr>
              <w:pStyle w:val="Standard"/>
              <w:ind w:right="113"/>
              <w:rPr>
                <w:b/>
              </w:rPr>
            </w:pPr>
          </w:p>
        </w:tc>
        <w:tc>
          <w:tcPr>
            <w:tcW w:w="7795" w:type="dxa"/>
            <w:gridSpan w:val="5"/>
            <w:vMerge/>
            <w:tcBorders>
              <w:right w:val="nil"/>
            </w:tcBorders>
          </w:tcPr>
          <w:p w:rsidR="00C06831" w:rsidRPr="00C06831" w:rsidRDefault="00C06831" w:rsidP="00C06831">
            <w:pPr>
              <w:pStyle w:val="Standard"/>
              <w:spacing w:line="240" w:lineRule="atLeast"/>
              <w:rPr>
                <w:b/>
              </w:rPr>
            </w:pPr>
          </w:p>
        </w:tc>
        <w:tc>
          <w:tcPr>
            <w:tcW w:w="2896" w:type="dxa"/>
            <w:gridSpan w:val="10"/>
            <w:tcBorders>
              <w:top w:val="single" w:sz="4" w:space="0" w:color="auto"/>
              <w:left w:val="nil"/>
              <w:bottom w:val="nil"/>
              <w:right w:val="nil"/>
            </w:tcBorders>
          </w:tcPr>
          <w:p w:rsidR="00C06831" w:rsidRPr="00C06831" w:rsidRDefault="00C06831" w:rsidP="00C06831">
            <w:pPr>
              <w:pStyle w:val="Standard"/>
              <w:jc w:val="both"/>
              <w:rPr>
                <w:b/>
              </w:rPr>
            </w:pPr>
          </w:p>
        </w:tc>
        <w:tc>
          <w:tcPr>
            <w:tcW w:w="236" w:type="dxa"/>
            <w:gridSpan w:val="7"/>
            <w:vMerge/>
            <w:tcBorders>
              <w:left w:val="nil"/>
              <w:bottom w:val="single" w:sz="4" w:space="0" w:color="auto"/>
            </w:tcBorders>
          </w:tcPr>
          <w:p w:rsidR="00C06831" w:rsidRPr="00C06831" w:rsidRDefault="00C06831" w:rsidP="00C06831">
            <w:pPr>
              <w:pStyle w:val="Standard"/>
              <w:jc w:val="both"/>
              <w:rPr>
                <w:b/>
              </w:rPr>
            </w:pPr>
          </w:p>
        </w:tc>
      </w:tr>
      <w:tr w:rsidR="00C06831" w:rsidTr="00C06831">
        <w:trPr>
          <w:gridAfter w:val="14"/>
          <w:wAfter w:w="14650" w:type="dxa"/>
          <w:trHeight w:val="70"/>
        </w:trPr>
        <w:tc>
          <w:tcPr>
            <w:tcW w:w="2368" w:type="dxa"/>
            <w:gridSpan w:val="2"/>
            <w:vMerge/>
            <w:tcBorders>
              <w:top w:val="nil"/>
              <w:left w:val="single" w:sz="4" w:space="0" w:color="auto"/>
              <w:bottom w:val="single" w:sz="4" w:space="0" w:color="000000"/>
              <w:right w:val="single" w:sz="4" w:space="0" w:color="auto"/>
            </w:tcBorders>
          </w:tcPr>
          <w:p w:rsidR="00C06831" w:rsidRPr="00C06831" w:rsidRDefault="00C06831" w:rsidP="00C06831">
            <w:pPr>
              <w:pStyle w:val="Standard"/>
              <w:jc w:val="both"/>
              <w:rPr>
                <w:b/>
              </w:rPr>
            </w:pPr>
          </w:p>
        </w:tc>
        <w:tc>
          <w:tcPr>
            <w:tcW w:w="2269" w:type="dxa"/>
            <w:vMerge/>
            <w:tcBorders>
              <w:left w:val="single" w:sz="4" w:space="0" w:color="auto"/>
            </w:tcBorders>
          </w:tcPr>
          <w:p w:rsidR="00C06831" w:rsidRPr="00C06831" w:rsidRDefault="00C06831" w:rsidP="00C06831">
            <w:pPr>
              <w:pStyle w:val="Standard"/>
              <w:ind w:left="113" w:right="113"/>
              <w:rPr>
                <w:b/>
              </w:rPr>
            </w:pPr>
          </w:p>
        </w:tc>
        <w:tc>
          <w:tcPr>
            <w:tcW w:w="7795" w:type="dxa"/>
            <w:gridSpan w:val="5"/>
            <w:vMerge/>
            <w:tcBorders>
              <w:right w:val="nil"/>
            </w:tcBorders>
          </w:tcPr>
          <w:p w:rsidR="00C06831" w:rsidRPr="00C06831" w:rsidRDefault="00C06831" w:rsidP="00C06831">
            <w:pPr>
              <w:pStyle w:val="Standard"/>
              <w:spacing w:line="240" w:lineRule="atLeast"/>
              <w:rPr>
                <w:b/>
              </w:rPr>
            </w:pPr>
          </w:p>
        </w:tc>
        <w:tc>
          <w:tcPr>
            <w:tcW w:w="2796" w:type="dxa"/>
            <w:gridSpan w:val="6"/>
            <w:tcBorders>
              <w:top w:val="nil"/>
              <w:left w:val="nil"/>
              <w:bottom w:val="single" w:sz="4" w:space="0" w:color="auto"/>
              <w:right w:val="nil"/>
            </w:tcBorders>
          </w:tcPr>
          <w:p w:rsidR="00C06831" w:rsidRPr="00C06831" w:rsidRDefault="00C06831" w:rsidP="00C06831">
            <w:pPr>
              <w:pStyle w:val="Standard"/>
              <w:jc w:val="both"/>
              <w:rPr>
                <w:b/>
              </w:rPr>
            </w:pPr>
          </w:p>
        </w:tc>
      </w:tr>
      <w:tr w:rsidR="00C06831" w:rsidTr="00C06831">
        <w:trPr>
          <w:gridAfter w:val="14"/>
          <w:wAfter w:w="14650" w:type="dxa"/>
          <w:trHeight w:val="276"/>
        </w:trPr>
        <w:tc>
          <w:tcPr>
            <w:tcW w:w="2368" w:type="dxa"/>
            <w:gridSpan w:val="2"/>
            <w:vMerge/>
            <w:tcBorders>
              <w:top w:val="nil"/>
              <w:left w:val="single" w:sz="4" w:space="0" w:color="auto"/>
              <w:bottom w:val="single" w:sz="4" w:space="0" w:color="auto"/>
              <w:right w:val="single" w:sz="4" w:space="0" w:color="auto"/>
            </w:tcBorders>
          </w:tcPr>
          <w:p w:rsidR="00C06831" w:rsidRPr="00C06831" w:rsidRDefault="00C06831" w:rsidP="00C06831">
            <w:pPr>
              <w:pStyle w:val="Standard"/>
              <w:jc w:val="both"/>
              <w:rPr>
                <w:b/>
              </w:rPr>
            </w:pPr>
          </w:p>
        </w:tc>
        <w:tc>
          <w:tcPr>
            <w:tcW w:w="2269" w:type="dxa"/>
            <w:vMerge/>
            <w:tcBorders>
              <w:left w:val="single" w:sz="4" w:space="0" w:color="auto"/>
              <w:bottom w:val="single" w:sz="4" w:space="0" w:color="auto"/>
            </w:tcBorders>
          </w:tcPr>
          <w:p w:rsidR="00C06831" w:rsidRPr="00C06831" w:rsidRDefault="00C06831" w:rsidP="00C06831">
            <w:pPr>
              <w:pStyle w:val="Standard"/>
              <w:ind w:left="113" w:right="113"/>
              <w:rPr>
                <w:b/>
              </w:rPr>
            </w:pPr>
          </w:p>
        </w:tc>
        <w:tc>
          <w:tcPr>
            <w:tcW w:w="7795" w:type="dxa"/>
            <w:gridSpan w:val="5"/>
            <w:vMerge/>
            <w:tcBorders>
              <w:bottom w:val="single" w:sz="4" w:space="0" w:color="auto"/>
              <w:right w:val="nil"/>
            </w:tcBorders>
          </w:tcPr>
          <w:p w:rsidR="00C06831" w:rsidRPr="00C06831" w:rsidRDefault="00C06831" w:rsidP="00C06831">
            <w:pPr>
              <w:pStyle w:val="Standard"/>
              <w:spacing w:line="240" w:lineRule="atLeast"/>
              <w:rPr>
                <w:b/>
              </w:rPr>
            </w:pPr>
          </w:p>
        </w:tc>
        <w:tc>
          <w:tcPr>
            <w:tcW w:w="2796" w:type="dxa"/>
            <w:gridSpan w:val="6"/>
            <w:vMerge w:val="restart"/>
            <w:tcBorders>
              <w:top w:val="single" w:sz="4" w:space="0" w:color="auto"/>
              <w:left w:val="nil"/>
            </w:tcBorders>
          </w:tcPr>
          <w:p w:rsidR="00C06831" w:rsidRPr="00C06831" w:rsidRDefault="00C06831" w:rsidP="00C06831">
            <w:pPr>
              <w:pStyle w:val="Standard"/>
              <w:jc w:val="both"/>
              <w:rPr>
                <w:b/>
              </w:rPr>
            </w:pPr>
            <w:r>
              <w:rPr>
                <w:b/>
              </w:rPr>
              <w:t xml:space="preserve"> </w:t>
            </w:r>
          </w:p>
        </w:tc>
      </w:tr>
      <w:tr w:rsidR="00C06831" w:rsidTr="00C06831">
        <w:trPr>
          <w:gridAfter w:val="14"/>
          <w:wAfter w:w="14650" w:type="dxa"/>
          <w:trHeight w:val="2915"/>
        </w:trPr>
        <w:tc>
          <w:tcPr>
            <w:tcW w:w="2368" w:type="dxa"/>
            <w:gridSpan w:val="2"/>
            <w:vMerge w:val="restart"/>
            <w:tcBorders>
              <w:top w:val="single" w:sz="4" w:space="0" w:color="auto"/>
              <w:bottom w:val="single" w:sz="4" w:space="0" w:color="000000"/>
            </w:tcBorders>
          </w:tcPr>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r w:rsidRPr="00C06831">
              <w:rPr>
                <w:b/>
              </w:rPr>
              <w:lastRenderedPageBreak/>
              <w:t>Май</w:t>
            </w:r>
          </w:p>
          <w:p w:rsidR="00C06831" w:rsidRPr="00C06831" w:rsidRDefault="00C06831" w:rsidP="00C06831">
            <w:pPr>
              <w:pStyle w:val="Standard"/>
              <w:jc w:val="both"/>
              <w:rPr>
                <w:b/>
              </w:rPr>
            </w:pPr>
          </w:p>
          <w:p w:rsidR="00C06831" w:rsidRPr="00C06831" w:rsidRDefault="00C06831" w:rsidP="00C06831">
            <w:pPr>
              <w:pStyle w:val="Standard"/>
              <w:jc w:val="both"/>
              <w:rPr>
                <w:b/>
              </w:rPr>
            </w:pPr>
            <w:r w:rsidRPr="00C06831">
              <w:rPr>
                <w:b/>
              </w:rPr>
              <w:t>1 неделя</w:t>
            </w:r>
          </w:p>
        </w:tc>
        <w:tc>
          <w:tcPr>
            <w:tcW w:w="2269" w:type="dxa"/>
            <w:vMerge w:val="restart"/>
            <w:tcBorders>
              <w:top w:val="single" w:sz="4" w:space="0" w:color="auto"/>
              <w:bottom w:val="single" w:sz="4" w:space="0" w:color="000000"/>
            </w:tcBorders>
          </w:tcPr>
          <w:p w:rsidR="00C06831" w:rsidRPr="00C06831" w:rsidRDefault="00C06831" w:rsidP="00C06831">
            <w:pPr>
              <w:pStyle w:val="Standard"/>
              <w:ind w:left="113" w:right="113"/>
              <w:rPr>
                <w:b/>
              </w:rPr>
            </w:pPr>
            <w:r w:rsidRPr="00C06831">
              <w:rPr>
                <w:b/>
              </w:rPr>
              <w:lastRenderedPageBreak/>
              <w:t>Физическая культура</w:t>
            </w: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r w:rsidRPr="00C06831">
              <w:rPr>
                <w:b/>
              </w:rPr>
              <w:lastRenderedPageBreak/>
              <w:t>Познавательное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7795" w:type="dxa"/>
            <w:gridSpan w:val="5"/>
            <w:vMerge w:val="restart"/>
            <w:tcBorders>
              <w:top w:val="single" w:sz="4" w:space="0" w:color="auto"/>
              <w:bottom w:val="single" w:sz="4" w:space="0" w:color="000000"/>
              <w:right w:val="nil"/>
            </w:tcBorders>
          </w:tcPr>
          <w:p w:rsidR="00C06831" w:rsidRPr="00C06831" w:rsidRDefault="00C06831" w:rsidP="00C06831">
            <w:pPr>
              <w:pStyle w:val="Standard"/>
              <w:jc w:val="both"/>
              <w:rPr>
                <w:b/>
              </w:rPr>
            </w:pPr>
            <w:r w:rsidRPr="00C06831">
              <w:rPr>
                <w:b/>
              </w:rPr>
              <w:lastRenderedPageBreak/>
              <w:t>Занятие №22,23.</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Упражнять детей в ходьбе и беге врассыпную; повторить упражнения в равновесии и прыжках.</w:t>
            </w:r>
          </w:p>
          <w:p w:rsidR="00C06831" w:rsidRDefault="00C06831" w:rsidP="00C06831">
            <w:pPr>
              <w:pStyle w:val="Standard"/>
              <w:spacing w:line="240" w:lineRule="atLeast"/>
              <w:jc w:val="both"/>
            </w:pPr>
            <w:r w:rsidRPr="00664E09">
              <w:t xml:space="preserve"> (Л. И. Пензулаева «Физкультурные занятия» стр.</w:t>
            </w:r>
            <w:r>
              <w:t>86-87</w:t>
            </w:r>
            <w:r w:rsidRPr="00664E09">
              <w:t>)</w:t>
            </w:r>
          </w:p>
          <w:p w:rsidR="00C06831" w:rsidRPr="00C06831" w:rsidRDefault="00C06831" w:rsidP="00C06831">
            <w:pPr>
              <w:pStyle w:val="Standard"/>
              <w:jc w:val="both"/>
              <w:rPr>
                <w:b/>
              </w:rPr>
            </w:pPr>
            <w:r w:rsidRPr="00C06831">
              <w:rPr>
                <w:b/>
              </w:rPr>
              <w:t>Занятие №24.</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Упражнять детей в ходьбе и беге между предметами; в равновесии; перебрасывании мяча.</w:t>
            </w:r>
          </w:p>
          <w:p w:rsidR="00C06831" w:rsidRPr="00DB3CBB" w:rsidRDefault="00C06831" w:rsidP="00C06831">
            <w:pPr>
              <w:pStyle w:val="Standard"/>
              <w:spacing w:line="240" w:lineRule="atLeast"/>
              <w:jc w:val="both"/>
            </w:pPr>
            <w:r w:rsidRPr="00664E09">
              <w:t xml:space="preserve"> (Л. И. Пензулаева «Физкультурные занятия» стр.</w:t>
            </w:r>
            <w:r>
              <w:t>87</w:t>
            </w:r>
            <w:r w:rsidRPr="00664E09">
              <w:t>)</w:t>
            </w:r>
          </w:p>
          <w:p w:rsidR="00C06831" w:rsidRPr="00C06831" w:rsidRDefault="00C06831" w:rsidP="009F1809">
            <w:pPr>
              <w:pStyle w:val="Standard"/>
              <w:rPr>
                <w:b/>
              </w:rPr>
            </w:pPr>
            <w:r w:rsidRPr="00C06831">
              <w:rPr>
                <w:b/>
              </w:rPr>
              <w:lastRenderedPageBreak/>
              <w:t>Ознакомление с миром природы</w:t>
            </w:r>
          </w:p>
          <w:p w:rsidR="00C06831" w:rsidRPr="00C06831" w:rsidRDefault="00C06831" w:rsidP="009F1809">
            <w:pPr>
              <w:pStyle w:val="Standard"/>
              <w:rPr>
                <w:b/>
              </w:rPr>
            </w:pPr>
            <w:r w:rsidRPr="00C06831">
              <w:rPr>
                <w:b/>
              </w:rPr>
              <w:t xml:space="preserve">Тема: </w:t>
            </w:r>
            <w:r w:rsidRPr="00C06831">
              <w:rPr>
                <w:rFonts w:cs="Times New Roman"/>
                <w:b/>
              </w:rPr>
              <w:t>«</w:t>
            </w:r>
            <w:r w:rsidRPr="00C06831">
              <w:rPr>
                <w:rFonts w:eastAsia="Calibri" w:cs="Times New Roman"/>
                <w:b/>
              </w:rPr>
              <w:t>Диагностическое задание 1</w:t>
            </w:r>
            <w:r w:rsidRPr="00C06831">
              <w:rPr>
                <w:rFonts w:cs="Times New Roman"/>
                <w:b/>
              </w:rPr>
              <w:t>»</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Выявить представления об овощах и фруктах.</w:t>
            </w:r>
          </w:p>
          <w:p w:rsidR="00C06831" w:rsidRDefault="00C06831" w:rsidP="009F1809">
            <w:pPr>
              <w:pStyle w:val="Standard"/>
            </w:pPr>
            <w:r>
              <w:t>(О. А. Соломенникова, «Ознакомление с природой в детском саду», стр. 69 №1)</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DB3CBB" w:rsidRDefault="00C06831" w:rsidP="009F1809">
            <w:pPr>
              <w:pStyle w:val="Standard"/>
            </w:pPr>
            <w:r>
              <w:t>Работа по закреплению программного материала.</w:t>
            </w:r>
          </w:p>
        </w:tc>
        <w:tc>
          <w:tcPr>
            <w:tcW w:w="2796" w:type="dxa"/>
            <w:gridSpan w:val="6"/>
            <w:vMerge/>
            <w:tcBorders>
              <w:left w:val="nil"/>
              <w:bottom w:val="single" w:sz="4" w:space="0" w:color="auto"/>
            </w:tcBorders>
          </w:tcPr>
          <w:p w:rsidR="00C06831" w:rsidRPr="00C06831" w:rsidRDefault="00C06831" w:rsidP="00C06831">
            <w:pPr>
              <w:pStyle w:val="Standard"/>
              <w:jc w:val="both"/>
              <w:rPr>
                <w:b/>
              </w:rPr>
            </w:pPr>
          </w:p>
        </w:tc>
      </w:tr>
      <w:tr w:rsidR="00C06831" w:rsidTr="00C06831">
        <w:trPr>
          <w:gridAfter w:val="14"/>
          <w:wAfter w:w="14650" w:type="dxa"/>
          <w:trHeight w:val="4920"/>
        </w:trPr>
        <w:tc>
          <w:tcPr>
            <w:tcW w:w="2368" w:type="dxa"/>
            <w:gridSpan w:val="2"/>
            <w:vMerge/>
          </w:tcPr>
          <w:p w:rsidR="00C06831" w:rsidRPr="00C06831" w:rsidRDefault="00C06831" w:rsidP="00C06831">
            <w:pPr>
              <w:pStyle w:val="Standard"/>
              <w:jc w:val="both"/>
              <w:rPr>
                <w:b/>
              </w:rPr>
            </w:pPr>
          </w:p>
        </w:tc>
        <w:tc>
          <w:tcPr>
            <w:tcW w:w="2269" w:type="dxa"/>
            <w:vMerge/>
          </w:tcPr>
          <w:p w:rsidR="00C06831" w:rsidRPr="00C06831" w:rsidRDefault="00C06831" w:rsidP="00C06831">
            <w:pPr>
              <w:pStyle w:val="Standard"/>
              <w:ind w:left="113" w:right="113"/>
              <w:rPr>
                <w:b/>
              </w:rPr>
            </w:pPr>
          </w:p>
        </w:tc>
        <w:tc>
          <w:tcPr>
            <w:tcW w:w="7795" w:type="dxa"/>
            <w:gridSpan w:val="5"/>
            <w:vMerge/>
            <w:tcBorders>
              <w:right w:val="nil"/>
            </w:tcBorders>
          </w:tcPr>
          <w:p w:rsidR="00C06831" w:rsidRPr="00C06831" w:rsidRDefault="00C06831" w:rsidP="009F1809">
            <w:pPr>
              <w:pStyle w:val="Standard"/>
              <w:rPr>
                <w:b/>
              </w:rPr>
            </w:pPr>
          </w:p>
        </w:tc>
        <w:tc>
          <w:tcPr>
            <w:tcW w:w="2796" w:type="dxa"/>
            <w:gridSpan w:val="6"/>
            <w:tcBorders>
              <w:top w:val="single" w:sz="4" w:space="0" w:color="auto"/>
              <w:left w:val="nil"/>
            </w:tcBorders>
          </w:tcPr>
          <w:p w:rsidR="00C06831" w:rsidRPr="00C06831" w:rsidRDefault="00C06831" w:rsidP="00C06831">
            <w:pPr>
              <w:pStyle w:val="Standard"/>
              <w:jc w:val="both"/>
              <w:rPr>
                <w:b/>
              </w:rPr>
            </w:pPr>
          </w:p>
        </w:tc>
      </w:tr>
      <w:tr w:rsidR="00C06831" w:rsidTr="00C06831">
        <w:trPr>
          <w:gridAfter w:val="14"/>
          <w:wAfter w:w="14650" w:type="dxa"/>
          <w:trHeight w:val="1717"/>
        </w:trPr>
        <w:tc>
          <w:tcPr>
            <w:tcW w:w="2368" w:type="dxa"/>
            <w:gridSpan w:val="2"/>
          </w:tcPr>
          <w:p w:rsidR="00C06831" w:rsidRPr="00C06831" w:rsidRDefault="00C06831" w:rsidP="00C06831">
            <w:pPr>
              <w:pStyle w:val="Standard"/>
              <w:jc w:val="both"/>
              <w:rPr>
                <w:b/>
              </w:rPr>
            </w:pPr>
          </w:p>
        </w:tc>
        <w:tc>
          <w:tcPr>
            <w:tcW w:w="2269" w:type="dxa"/>
          </w:tcPr>
          <w:p w:rsidR="00C06831" w:rsidRPr="00C06831" w:rsidRDefault="00C06831" w:rsidP="00C06831">
            <w:pPr>
              <w:pStyle w:val="Standard"/>
              <w:ind w:left="113" w:right="113"/>
              <w:rPr>
                <w:b/>
              </w:rPr>
            </w:pPr>
            <w:r w:rsidRPr="00C06831">
              <w:rPr>
                <w:b/>
              </w:rPr>
              <w:t>Речевое развитие</w:t>
            </w:r>
          </w:p>
        </w:tc>
        <w:tc>
          <w:tcPr>
            <w:tcW w:w="7795" w:type="dxa"/>
            <w:gridSpan w:val="5"/>
            <w:tcBorders>
              <w:right w:val="nil"/>
            </w:tcBorders>
          </w:tcPr>
          <w:p w:rsidR="00C06831" w:rsidRPr="00C06831" w:rsidRDefault="00C06831" w:rsidP="009F1809">
            <w:pPr>
              <w:pStyle w:val="Standard"/>
              <w:rPr>
                <w:b/>
              </w:rPr>
            </w:pPr>
            <w:r w:rsidRPr="00C06831">
              <w:rPr>
                <w:b/>
              </w:rPr>
              <w:t>Художественная литература</w:t>
            </w:r>
          </w:p>
          <w:p w:rsidR="00C06831" w:rsidRPr="00C06831" w:rsidRDefault="00C06831" w:rsidP="009F1809">
            <w:pPr>
              <w:pStyle w:val="Standard"/>
              <w:rPr>
                <w:b/>
              </w:rPr>
            </w:pPr>
            <w:r w:rsidRPr="00C06831">
              <w:rPr>
                <w:b/>
              </w:rPr>
              <w:t xml:space="preserve">Тема: </w:t>
            </w:r>
            <w:r w:rsidRPr="00C06831">
              <w:rPr>
                <w:rFonts w:cs="Times New Roman"/>
                <w:b/>
              </w:rPr>
              <w:t>«</w:t>
            </w:r>
            <w:r w:rsidRPr="00C06831">
              <w:rPr>
                <w:rFonts w:eastAsia="Calibri" w:cs="Times New Roman"/>
                <w:b/>
                <w:bCs/>
                <w:color w:val="000000"/>
                <w:shd w:val="clear" w:color="auto" w:fill="FFFFFF"/>
                <w:lang w:eastAsia="ru-RU" w:bidi="ru-RU"/>
              </w:rPr>
              <w:t>День Победы</w:t>
            </w:r>
            <w:r w:rsidRPr="00C06831">
              <w:rPr>
                <w:rFonts w:cs="Times New Roman"/>
                <w:b/>
              </w:rPr>
              <w:t>».</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Выяснить, что знают дети об этом великом празднике. Помочь запомнить и выразительно читать стихотворение Т. Белозерова «Праздник Победы».</w:t>
            </w:r>
          </w:p>
          <w:p w:rsidR="00C06831" w:rsidRPr="003647F4" w:rsidRDefault="00C06831" w:rsidP="009F1809">
            <w:pPr>
              <w:pStyle w:val="Standard"/>
            </w:pPr>
            <w:r>
              <w:t xml:space="preserve">( В.В.Гербова, «Развитие речи в детском саду»,стр.68) </w:t>
            </w:r>
          </w:p>
        </w:tc>
        <w:tc>
          <w:tcPr>
            <w:tcW w:w="2796" w:type="dxa"/>
            <w:gridSpan w:val="6"/>
            <w:vMerge w:val="restart"/>
            <w:tcBorders>
              <w:left w:val="nil"/>
            </w:tcBorders>
          </w:tcPr>
          <w:p w:rsidR="00C06831" w:rsidRPr="00C06831" w:rsidRDefault="00C06831" w:rsidP="00C06831">
            <w:pPr>
              <w:pStyle w:val="Standard"/>
              <w:jc w:val="both"/>
              <w:rPr>
                <w:b/>
              </w:rPr>
            </w:pPr>
            <w:r>
              <w:rPr>
                <w:b/>
              </w:rPr>
              <w:t xml:space="preserve"> </w:t>
            </w:r>
          </w:p>
        </w:tc>
      </w:tr>
      <w:tr w:rsidR="00C06831" w:rsidTr="00C06831">
        <w:trPr>
          <w:gridAfter w:val="14"/>
          <w:wAfter w:w="14650" w:type="dxa"/>
          <w:trHeight w:val="5518"/>
        </w:trPr>
        <w:tc>
          <w:tcPr>
            <w:tcW w:w="2368" w:type="dxa"/>
            <w:gridSpan w:val="2"/>
            <w:tcBorders>
              <w:bottom w:val="single" w:sz="4" w:space="0" w:color="auto"/>
            </w:tcBorders>
          </w:tcPr>
          <w:p w:rsidR="00C06831" w:rsidRPr="00C06831" w:rsidRDefault="00C06831" w:rsidP="00C06831">
            <w:pPr>
              <w:pStyle w:val="Standard"/>
              <w:jc w:val="both"/>
              <w:rPr>
                <w:b/>
              </w:rPr>
            </w:pPr>
          </w:p>
        </w:tc>
        <w:tc>
          <w:tcPr>
            <w:tcW w:w="2269" w:type="dxa"/>
            <w:tcBorders>
              <w:bottom w:val="single" w:sz="4" w:space="0" w:color="auto"/>
            </w:tcBorders>
          </w:tcPr>
          <w:p w:rsidR="00C06831" w:rsidRPr="00C06831" w:rsidRDefault="00C06831" w:rsidP="00C06831">
            <w:pPr>
              <w:pStyle w:val="Standard"/>
              <w:ind w:right="113"/>
              <w:rPr>
                <w:b/>
              </w:rPr>
            </w:pPr>
            <w:r w:rsidRPr="00C06831">
              <w:rPr>
                <w:b/>
              </w:rPr>
              <w:t>Художественно-эстетическое развитие</w:t>
            </w:r>
          </w:p>
          <w:p w:rsidR="00C06831" w:rsidRPr="00C06831" w:rsidRDefault="00C06831" w:rsidP="00C06831">
            <w:pPr>
              <w:pStyle w:val="Standard"/>
              <w:ind w:right="113"/>
              <w:rPr>
                <w:b/>
              </w:rPr>
            </w:pPr>
          </w:p>
          <w:p w:rsidR="00C06831" w:rsidRPr="00C06831" w:rsidRDefault="00C06831" w:rsidP="00C06831">
            <w:pPr>
              <w:pStyle w:val="Standard"/>
              <w:ind w:right="113"/>
              <w:rPr>
                <w:b/>
              </w:rPr>
            </w:pPr>
          </w:p>
          <w:p w:rsidR="00C06831" w:rsidRPr="00C06831" w:rsidRDefault="00C06831" w:rsidP="00C06831">
            <w:pPr>
              <w:pStyle w:val="Standard"/>
              <w:ind w:right="113"/>
              <w:rPr>
                <w:b/>
              </w:rPr>
            </w:pPr>
          </w:p>
        </w:tc>
        <w:tc>
          <w:tcPr>
            <w:tcW w:w="7795" w:type="dxa"/>
            <w:gridSpan w:val="5"/>
            <w:tcBorders>
              <w:bottom w:val="single" w:sz="4" w:space="0" w:color="auto"/>
              <w:right w:val="nil"/>
            </w:tcBorders>
          </w:tcPr>
          <w:p w:rsidR="00C06831" w:rsidRPr="00C06831" w:rsidRDefault="00C06831" w:rsidP="00C06831">
            <w:pPr>
              <w:pStyle w:val="Standard"/>
              <w:spacing w:line="240" w:lineRule="atLeast"/>
              <w:jc w:val="center"/>
              <w:rPr>
                <w:b/>
              </w:rPr>
            </w:pPr>
            <w:r w:rsidRPr="00C06831">
              <w:rPr>
                <w:b/>
              </w:rPr>
              <w:t>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Празднично украшен дом</w:t>
            </w:r>
            <w:r w:rsidRPr="00C06831">
              <w:rPr>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C06831">
            <w:pPr>
              <w:pStyle w:val="Standard"/>
              <w:spacing w:line="240" w:lineRule="atLeast"/>
              <w:jc w:val="both"/>
              <w:rPr>
                <w:color w:val="000000"/>
              </w:rPr>
            </w:pPr>
            <w:r w:rsidRPr="00C06831">
              <w:rPr>
                <w:color w:val="000000"/>
              </w:rPr>
              <w:t>Учить детей 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 Учить выбирать при анализе готовых работ красочные, выразительные рисунки, рассказывать о них.</w:t>
            </w:r>
          </w:p>
          <w:p w:rsidR="00C06831" w:rsidRDefault="00C06831" w:rsidP="00C06831">
            <w:pPr>
              <w:pStyle w:val="Standard"/>
              <w:spacing w:line="240" w:lineRule="atLeast"/>
              <w:jc w:val="both"/>
            </w:pPr>
            <w:r>
              <w:t xml:space="preserve"> (Т.С.Комарова, «Изобразительная деятельность в детском саду»,стр.78 №81)</w:t>
            </w:r>
          </w:p>
          <w:p w:rsidR="00C06831" w:rsidRPr="00C06831" w:rsidRDefault="00C06831" w:rsidP="00C06831">
            <w:pPr>
              <w:pStyle w:val="Standard"/>
              <w:jc w:val="center"/>
              <w:rPr>
                <w:b/>
              </w:rPr>
            </w:pPr>
            <w:r w:rsidRPr="00C06831">
              <w:rPr>
                <w:b/>
              </w:rPr>
              <w:t>Аппликация</w:t>
            </w:r>
          </w:p>
          <w:p w:rsidR="00C06831" w:rsidRPr="00C06831" w:rsidRDefault="00C06831" w:rsidP="00C06831">
            <w:pPr>
              <w:pStyle w:val="Standard"/>
              <w:jc w:val="both"/>
              <w:rPr>
                <w:b/>
              </w:rPr>
            </w:pPr>
            <w:r w:rsidRPr="00C06831">
              <w:rPr>
                <w:b/>
              </w:rPr>
              <w:t>Тема: «Красная шапочка»</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 xml:space="preserve">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отношения по величине. Закреплять умение аккуратно вырезать и наклеивать. </w:t>
            </w:r>
          </w:p>
          <w:p w:rsidR="00C06831" w:rsidRPr="00DB3CBB" w:rsidRDefault="00C06831" w:rsidP="00C06831">
            <w:pPr>
              <w:pStyle w:val="Standard"/>
              <w:jc w:val="both"/>
            </w:pPr>
            <w:r>
              <w:t xml:space="preserve"> (Т.С.Комарова, «Изобразительная деятельность в детском саду»,стр.79 №83)</w:t>
            </w:r>
          </w:p>
        </w:tc>
        <w:tc>
          <w:tcPr>
            <w:tcW w:w="2796" w:type="dxa"/>
            <w:gridSpan w:val="6"/>
            <w:vMerge/>
            <w:tcBorders>
              <w:left w:val="nil"/>
            </w:tcBorders>
          </w:tcPr>
          <w:p w:rsidR="00C06831" w:rsidRPr="00C06831" w:rsidRDefault="00C06831" w:rsidP="00C06831">
            <w:pPr>
              <w:pStyle w:val="Standard"/>
              <w:jc w:val="both"/>
              <w:rPr>
                <w:b/>
              </w:rPr>
            </w:pPr>
          </w:p>
        </w:tc>
      </w:tr>
      <w:tr w:rsidR="00C06831" w:rsidTr="00C06831">
        <w:trPr>
          <w:gridAfter w:val="14"/>
          <w:wAfter w:w="14650" w:type="dxa"/>
          <w:trHeight w:val="273"/>
        </w:trPr>
        <w:tc>
          <w:tcPr>
            <w:tcW w:w="2368" w:type="dxa"/>
            <w:gridSpan w:val="2"/>
            <w:tcBorders>
              <w:top w:val="single" w:sz="4" w:space="0" w:color="auto"/>
            </w:tcBorders>
          </w:tcPr>
          <w:p w:rsidR="00C06831" w:rsidRPr="00C06831" w:rsidRDefault="00C06831" w:rsidP="00C06831">
            <w:pPr>
              <w:pStyle w:val="Standard"/>
              <w:jc w:val="both"/>
              <w:rPr>
                <w:b/>
              </w:rPr>
            </w:pPr>
          </w:p>
        </w:tc>
        <w:tc>
          <w:tcPr>
            <w:tcW w:w="2269" w:type="dxa"/>
            <w:tcBorders>
              <w:top w:val="single" w:sz="4" w:space="0" w:color="auto"/>
            </w:tcBorders>
          </w:tcPr>
          <w:p w:rsidR="00C06831" w:rsidRPr="00C06831" w:rsidRDefault="00C06831" w:rsidP="00C06831">
            <w:pPr>
              <w:pStyle w:val="Standard"/>
              <w:ind w:right="113"/>
              <w:rPr>
                <w:b/>
              </w:rPr>
            </w:pPr>
            <w:r w:rsidRPr="00C06831">
              <w:rPr>
                <w:b/>
              </w:rPr>
              <w:t>Физическая культура</w:t>
            </w:r>
          </w:p>
        </w:tc>
        <w:tc>
          <w:tcPr>
            <w:tcW w:w="7795" w:type="dxa"/>
            <w:gridSpan w:val="5"/>
            <w:tcBorders>
              <w:top w:val="single" w:sz="4" w:space="0" w:color="auto"/>
              <w:right w:val="nil"/>
            </w:tcBorders>
          </w:tcPr>
          <w:p w:rsidR="00C06831" w:rsidRPr="00C06831" w:rsidRDefault="00C06831" w:rsidP="00C06831">
            <w:pPr>
              <w:pStyle w:val="Standard"/>
              <w:jc w:val="both"/>
              <w:rPr>
                <w:b/>
              </w:rPr>
            </w:pPr>
            <w:r w:rsidRPr="00C06831">
              <w:rPr>
                <w:b/>
              </w:rPr>
              <w:t>Занятие №25,26.</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Упражнять детей в ходьбе парами, в сохранении устойчивого равновесия при ходьбе по уменьшенной площади опоры; повторить прыжки в длину с места.</w:t>
            </w:r>
          </w:p>
          <w:p w:rsidR="00C06831" w:rsidRDefault="00C06831" w:rsidP="00C06831">
            <w:pPr>
              <w:pStyle w:val="Standard"/>
              <w:spacing w:line="240" w:lineRule="atLeast"/>
              <w:jc w:val="both"/>
            </w:pPr>
            <w:r w:rsidRPr="00664E09">
              <w:t>(Л. И. Пензулаева «Физкультурные занятия» стр.</w:t>
            </w:r>
            <w:r>
              <w:t>88-89</w:t>
            </w:r>
            <w:r w:rsidRPr="00664E09">
              <w:t>)</w:t>
            </w:r>
          </w:p>
          <w:p w:rsidR="00C06831" w:rsidRPr="00C06831" w:rsidRDefault="00C06831" w:rsidP="00C06831">
            <w:pPr>
              <w:pStyle w:val="Standard"/>
              <w:jc w:val="both"/>
              <w:rPr>
                <w:b/>
              </w:rPr>
            </w:pPr>
            <w:r w:rsidRPr="00C06831">
              <w:rPr>
                <w:b/>
              </w:rPr>
              <w:t>Занятие №27.</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Упражнять детей в ходьбе колонной по одному в чередовании с прыжками; повторить игровые упражнения с мячом.</w:t>
            </w:r>
          </w:p>
          <w:p w:rsidR="00C06831" w:rsidRDefault="00C06831" w:rsidP="00C06831">
            <w:pPr>
              <w:pStyle w:val="Standard"/>
              <w:spacing w:line="240" w:lineRule="atLeast"/>
              <w:jc w:val="both"/>
            </w:pPr>
            <w:r w:rsidRPr="00664E09">
              <w:t>(Л. И. Пензулаева «Физкультурные занятия» стр.</w:t>
            </w:r>
            <w:r>
              <w:t xml:space="preserve"> 89</w:t>
            </w:r>
            <w:r w:rsidRPr="00664E09">
              <w:t>)</w:t>
            </w:r>
          </w:p>
          <w:p w:rsidR="00C06831" w:rsidRPr="00C06831" w:rsidRDefault="00C06831" w:rsidP="00C06831">
            <w:pPr>
              <w:pStyle w:val="Standard"/>
              <w:spacing w:line="240" w:lineRule="atLeast"/>
              <w:jc w:val="both"/>
              <w:rPr>
                <w:b/>
              </w:rPr>
            </w:pPr>
          </w:p>
        </w:tc>
        <w:tc>
          <w:tcPr>
            <w:tcW w:w="2796" w:type="dxa"/>
            <w:gridSpan w:val="6"/>
            <w:vMerge/>
            <w:tcBorders>
              <w:left w:val="nil"/>
            </w:tcBorders>
          </w:tcPr>
          <w:p w:rsidR="00C06831" w:rsidRPr="00C06831" w:rsidRDefault="00C06831" w:rsidP="00C06831">
            <w:pPr>
              <w:pStyle w:val="Standard"/>
              <w:jc w:val="both"/>
              <w:rPr>
                <w:b/>
              </w:rPr>
            </w:pPr>
          </w:p>
        </w:tc>
      </w:tr>
      <w:tr w:rsidR="00C06831" w:rsidTr="00C06831">
        <w:trPr>
          <w:gridAfter w:val="9"/>
          <w:wAfter w:w="14515" w:type="dxa"/>
          <w:trHeight w:val="3672"/>
        </w:trPr>
        <w:tc>
          <w:tcPr>
            <w:tcW w:w="2368" w:type="dxa"/>
            <w:gridSpan w:val="2"/>
          </w:tcPr>
          <w:p w:rsidR="00C06831" w:rsidRPr="00C06831" w:rsidRDefault="00C06831" w:rsidP="009F1809">
            <w:pPr>
              <w:pStyle w:val="Standard"/>
              <w:rPr>
                <w:b/>
                <w:szCs w:val="28"/>
              </w:rPr>
            </w:pPr>
            <w:r w:rsidRPr="00C06831">
              <w:rPr>
                <w:b/>
                <w:szCs w:val="28"/>
              </w:rPr>
              <w:lastRenderedPageBreak/>
              <w:t>Май</w:t>
            </w:r>
          </w:p>
          <w:p w:rsidR="00C06831" w:rsidRPr="00C06831" w:rsidRDefault="00C06831" w:rsidP="009F1809">
            <w:pPr>
              <w:pStyle w:val="Standard"/>
              <w:rPr>
                <w:b/>
                <w:szCs w:val="28"/>
              </w:rPr>
            </w:pPr>
          </w:p>
          <w:p w:rsidR="00C06831" w:rsidRPr="00C06831" w:rsidRDefault="00C06831" w:rsidP="009F1809">
            <w:pPr>
              <w:pStyle w:val="Standard"/>
              <w:rPr>
                <w:b/>
                <w:szCs w:val="28"/>
              </w:rPr>
            </w:pPr>
            <w:r w:rsidRPr="00C06831">
              <w:rPr>
                <w:b/>
                <w:szCs w:val="28"/>
              </w:rPr>
              <w:t>2 неделя</w:t>
            </w:r>
          </w:p>
          <w:p w:rsidR="00C06831" w:rsidRPr="00C06831" w:rsidRDefault="00C06831" w:rsidP="009F1809">
            <w:pPr>
              <w:pStyle w:val="Standard"/>
              <w:rPr>
                <w:b/>
                <w:szCs w:val="28"/>
              </w:rPr>
            </w:pPr>
          </w:p>
          <w:p w:rsidR="00C06831" w:rsidRDefault="00C06831" w:rsidP="009F1809">
            <w:pPr>
              <w:pStyle w:val="Standard"/>
            </w:pPr>
          </w:p>
        </w:tc>
        <w:tc>
          <w:tcPr>
            <w:tcW w:w="2269" w:type="dxa"/>
          </w:tcPr>
          <w:p w:rsidR="00C06831" w:rsidRPr="00C06831" w:rsidRDefault="00C06831" w:rsidP="00C06831">
            <w:pPr>
              <w:pStyle w:val="Standard"/>
              <w:ind w:left="113" w:right="113"/>
              <w:rPr>
                <w:b/>
              </w:rPr>
            </w:pPr>
            <w:r w:rsidRPr="00C06831">
              <w:rPr>
                <w:b/>
              </w:rPr>
              <w:t>Познавательное развитие</w:t>
            </w:r>
          </w:p>
        </w:tc>
        <w:tc>
          <w:tcPr>
            <w:tcW w:w="7795" w:type="dxa"/>
            <w:gridSpan w:val="5"/>
          </w:tcPr>
          <w:p w:rsidR="00C06831" w:rsidRPr="00C06831" w:rsidRDefault="00C06831" w:rsidP="009F1809">
            <w:pPr>
              <w:pStyle w:val="Standard"/>
              <w:rPr>
                <w:b/>
              </w:rPr>
            </w:pPr>
            <w:r w:rsidRPr="00C06831">
              <w:rPr>
                <w:b/>
              </w:rPr>
              <w:t>Приобщение к социокультурным ценностям</w:t>
            </w:r>
          </w:p>
          <w:p w:rsidR="00C06831" w:rsidRPr="00C06831" w:rsidRDefault="00C06831" w:rsidP="009F1809">
            <w:pPr>
              <w:pStyle w:val="Standard"/>
              <w:rPr>
                <w:rFonts w:cs="Times New Roman"/>
                <w:b/>
              </w:rPr>
            </w:pPr>
            <w:r w:rsidRPr="00C06831">
              <w:rPr>
                <w:b/>
              </w:rPr>
              <w:t xml:space="preserve">Тема: </w:t>
            </w:r>
            <w:r w:rsidRPr="00C06831">
              <w:rPr>
                <w:rFonts w:cs="Times New Roman"/>
                <w:b/>
              </w:rPr>
              <w:t>«</w:t>
            </w:r>
            <w:r w:rsidRPr="00C06831">
              <w:rPr>
                <w:rFonts w:eastAsia="Calibri" w:cs="Times New Roman"/>
                <w:b/>
              </w:rPr>
              <w:t>Путешествие в прошлое одежды</w:t>
            </w:r>
            <w:r w:rsidRPr="00C06831">
              <w:rPr>
                <w:rFonts w:cs="Times New Roman"/>
                <w:b/>
              </w:rPr>
              <w:t>»</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eastAsia="Calibri" w:cs="Times New Roman"/>
              </w:rPr>
            </w:pPr>
            <w:r w:rsidRPr="00C06831">
              <w:rPr>
                <w:rFonts w:cs="Times New Roman"/>
              </w:rPr>
              <w:t>Знакомить детей с назначением и функциями предметов одежды, необходимых для жизни человека. Учить устанавливать связь между материалом и способом применения предметов одежды; подвести к пониманию того, что человек создает предметы одежды для облегчения жизнедеятельности. Развивать умение ориентироваться в прошлом одежды.</w:t>
            </w:r>
          </w:p>
          <w:p w:rsidR="00C06831" w:rsidRDefault="00C06831" w:rsidP="009F1809">
            <w:pPr>
              <w:pStyle w:val="Standard"/>
            </w:pPr>
            <w:r>
              <w:t>( О.В. Дыбина, «Ознакомление с предметным и социальным окружением», стр.48 №17).</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266A7C" w:rsidRDefault="00C06831" w:rsidP="009F1809">
            <w:pPr>
              <w:pStyle w:val="Standard"/>
            </w:pPr>
            <w:r>
              <w:t>Работа по закреплению программного материала.</w:t>
            </w:r>
          </w:p>
          <w:p w:rsidR="00C06831" w:rsidRPr="00C06831" w:rsidRDefault="00C06831" w:rsidP="00C06831">
            <w:pPr>
              <w:pStyle w:val="Standard"/>
              <w:jc w:val="both"/>
              <w:rPr>
                <w:b/>
              </w:rPr>
            </w:pPr>
          </w:p>
        </w:tc>
        <w:tc>
          <w:tcPr>
            <w:tcW w:w="2931" w:type="dxa"/>
            <w:gridSpan w:val="11"/>
          </w:tcPr>
          <w:p w:rsidR="00C06831" w:rsidRPr="00C06831" w:rsidRDefault="00C06831" w:rsidP="00C06831">
            <w:pPr>
              <w:pStyle w:val="Standard"/>
              <w:jc w:val="both"/>
              <w:rPr>
                <w:sz w:val="23"/>
                <w:szCs w:val="23"/>
              </w:rPr>
            </w:pPr>
          </w:p>
          <w:p w:rsidR="00C06831" w:rsidRPr="00C06831" w:rsidRDefault="00C06831" w:rsidP="00C06831">
            <w:pPr>
              <w:suppressAutoHyphens w:val="0"/>
              <w:spacing w:after="160" w:line="259" w:lineRule="auto"/>
              <w:rPr>
                <w:b/>
                <w:sz w:val="23"/>
                <w:szCs w:val="23"/>
              </w:rPr>
            </w:pPr>
          </w:p>
          <w:p w:rsidR="00C06831" w:rsidRPr="00C06831" w:rsidRDefault="00C06831" w:rsidP="00C06831">
            <w:pPr>
              <w:pStyle w:val="Standard"/>
              <w:jc w:val="both"/>
              <w:rPr>
                <w:b/>
                <w:sz w:val="23"/>
                <w:szCs w:val="23"/>
              </w:rPr>
            </w:pPr>
          </w:p>
        </w:tc>
      </w:tr>
      <w:tr w:rsidR="00C06831" w:rsidTr="00C06831">
        <w:trPr>
          <w:gridAfter w:val="9"/>
          <w:wAfter w:w="14515" w:type="dxa"/>
          <w:trHeight w:val="1419"/>
        </w:trPr>
        <w:tc>
          <w:tcPr>
            <w:tcW w:w="2368" w:type="dxa"/>
            <w:gridSpan w:val="2"/>
          </w:tcPr>
          <w:p w:rsidR="00C06831" w:rsidRPr="00C06831" w:rsidRDefault="00C06831" w:rsidP="00C06831">
            <w:pPr>
              <w:pStyle w:val="Standard"/>
              <w:jc w:val="both"/>
              <w:rPr>
                <w:b/>
              </w:rPr>
            </w:pPr>
          </w:p>
        </w:tc>
        <w:tc>
          <w:tcPr>
            <w:tcW w:w="2269" w:type="dxa"/>
          </w:tcPr>
          <w:p w:rsidR="00C06831" w:rsidRPr="00C06831" w:rsidRDefault="00C06831" w:rsidP="00C06831">
            <w:pPr>
              <w:pStyle w:val="Standard"/>
              <w:ind w:left="113" w:right="113"/>
              <w:rPr>
                <w:b/>
              </w:rPr>
            </w:pPr>
            <w:r w:rsidRPr="00C06831">
              <w:rPr>
                <w:b/>
              </w:rPr>
              <w:t>Речевое развитие</w:t>
            </w:r>
          </w:p>
        </w:tc>
        <w:tc>
          <w:tcPr>
            <w:tcW w:w="10726" w:type="dxa"/>
            <w:gridSpan w:val="16"/>
          </w:tcPr>
          <w:p w:rsidR="00C06831" w:rsidRPr="00C06831" w:rsidRDefault="00C06831" w:rsidP="009F1809">
            <w:pPr>
              <w:pStyle w:val="Standard"/>
              <w:rPr>
                <w:b/>
              </w:rPr>
            </w:pPr>
            <w:r w:rsidRPr="00C06831">
              <w:rPr>
                <w:b/>
              </w:rPr>
              <w:t>Развитие речи</w:t>
            </w:r>
          </w:p>
          <w:p w:rsidR="00C06831" w:rsidRPr="00C06831" w:rsidRDefault="00C06831" w:rsidP="009F1809">
            <w:pPr>
              <w:pStyle w:val="Standard"/>
              <w:rPr>
                <w:rFonts w:eastAsia="Calibri" w:cs="Times New Roman"/>
                <w:b/>
              </w:rPr>
            </w:pPr>
            <w:r w:rsidRPr="00C06831">
              <w:rPr>
                <w:b/>
              </w:rPr>
              <w:t>Тема</w:t>
            </w:r>
            <w:r w:rsidRPr="00C06831">
              <w:rPr>
                <w:rFonts w:cs="Times New Roman"/>
                <w:b/>
              </w:rPr>
              <w:t>: «</w:t>
            </w:r>
            <w:r w:rsidRPr="00C06831">
              <w:rPr>
                <w:rFonts w:eastAsia="Calibri" w:cs="Times New Roman"/>
                <w:b/>
              </w:rPr>
              <w:t>Звуковая культура речи: звуки р, рь»</w:t>
            </w:r>
          </w:p>
          <w:p w:rsidR="00C06831" w:rsidRPr="00C06831" w:rsidRDefault="00C06831" w:rsidP="009F1809">
            <w:pPr>
              <w:pStyle w:val="Standard"/>
              <w:rPr>
                <w:rFonts w:eastAsia="Calibri" w:cs="Times New Roman"/>
              </w:rPr>
            </w:pPr>
            <w:r w:rsidRPr="00C06831">
              <w:rPr>
                <w:rFonts w:eastAsia="Calibri" w:cs="Times New Roman"/>
              </w:rPr>
              <w:t>Упражнять детей в четком и правильном произнесении звука р (изолированно, в чистоговорках, в словах).</w:t>
            </w:r>
          </w:p>
          <w:p w:rsidR="00C06831" w:rsidRPr="00C06831" w:rsidRDefault="00C06831" w:rsidP="00C06831">
            <w:pPr>
              <w:pStyle w:val="Standard"/>
              <w:jc w:val="both"/>
              <w:rPr>
                <w:b/>
              </w:rPr>
            </w:pPr>
            <w:r>
              <w:t>( В.В.Гербова, «Развитие речи в детском саду», стр.69)</w:t>
            </w:r>
          </w:p>
        </w:tc>
      </w:tr>
      <w:tr w:rsidR="00C06831" w:rsidTr="00C06831">
        <w:trPr>
          <w:gridAfter w:val="11"/>
          <w:wAfter w:w="14559" w:type="dxa"/>
          <w:trHeight w:val="4191"/>
        </w:trPr>
        <w:tc>
          <w:tcPr>
            <w:tcW w:w="2368" w:type="dxa"/>
            <w:gridSpan w:val="2"/>
            <w:tcBorders>
              <w:bottom w:val="single" w:sz="4" w:space="0" w:color="auto"/>
            </w:tcBorders>
          </w:tcPr>
          <w:p w:rsidR="00C06831" w:rsidRPr="00C06831" w:rsidRDefault="00C06831" w:rsidP="00C06831">
            <w:pPr>
              <w:pStyle w:val="Standard"/>
              <w:jc w:val="both"/>
              <w:rPr>
                <w:b/>
              </w:rPr>
            </w:pPr>
          </w:p>
        </w:tc>
        <w:tc>
          <w:tcPr>
            <w:tcW w:w="2269" w:type="dxa"/>
            <w:tcBorders>
              <w:bottom w:val="single" w:sz="4" w:space="0" w:color="auto"/>
            </w:tcBorders>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tc>
        <w:tc>
          <w:tcPr>
            <w:tcW w:w="10682" w:type="dxa"/>
            <w:gridSpan w:val="14"/>
            <w:tcBorders>
              <w:bottom w:val="single" w:sz="4" w:space="0" w:color="auto"/>
            </w:tcBorders>
          </w:tcPr>
          <w:p w:rsidR="00C06831" w:rsidRPr="00C06831" w:rsidRDefault="00C06831" w:rsidP="00C06831">
            <w:pPr>
              <w:pStyle w:val="Standard"/>
              <w:spacing w:line="240" w:lineRule="atLeast"/>
              <w:jc w:val="both"/>
              <w:rPr>
                <w:b/>
              </w:rPr>
            </w:pPr>
            <w:r w:rsidRPr="00C06831">
              <w:rPr>
                <w:b/>
              </w:rPr>
              <w:t xml:space="preserve">                                                  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Самолеты летят сквозь облака</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Учить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p w:rsidR="00C06831" w:rsidRDefault="00C06831" w:rsidP="00C06831">
            <w:pPr>
              <w:pStyle w:val="Standard"/>
              <w:jc w:val="both"/>
            </w:pPr>
            <w:r>
              <w:t>(Т.С.Комарова, «Изобразительная деятельность в детском саду»,стр.80 №84)</w:t>
            </w:r>
          </w:p>
          <w:p w:rsidR="00C06831" w:rsidRPr="00C06831" w:rsidRDefault="00C06831" w:rsidP="00C06831">
            <w:pPr>
              <w:pStyle w:val="Standard"/>
              <w:jc w:val="both"/>
              <w:rPr>
                <w:b/>
              </w:rPr>
            </w:pPr>
          </w:p>
          <w:p w:rsidR="00C06831" w:rsidRPr="00C06831" w:rsidRDefault="00C06831" w:rsidP="00C06831">
            <w:pPr>
              <w:pStyle w:val="Standard"/>
              <w:jc w:val="center"/>
              <w:rPr>
                <w:b/>
              </w:rPr>
            </w:pPr>
            <w:r w:rsidRPr="00C06831">
              <w:rPr>
                <w:b/>
              </w:rPr>
              <w:t>Лепка</w:t>
            </w:r>
          </w:p>
          <w:p w:rsidR="00C06831" w:rsidRPr="00C06831" w:rsidRDefault="00C06831" w:rsidP="00C06831">
            <w:pPr>
              <w:pStyle w:val="Standard"/>
              <w:jc w:val="both"/>
              <w:rPr>
                <w:b/>
              </w:rPr>
            </w:pPr>
            <w:r w:rsidRPr="00C06831">
              <w:rPr>
                <w:b/>
              </w:rPr>
              <w:t>Тема: «</w:t>
            </w:r>
            <w:r w:rsidRPr="00C06831">
              <w:rPr>
                <w:b/>
                <w:color w:val="000000"/>
              </w:rPr>
              <w:t>Птичка клюет зернышки из блюдечка</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b/>
              </w:rPr>
            </w:pPr>
            <w:r w:rsidRPr="00C06831">
              <w:rPr>
                <w:color w:val="000000"/>
              </w:rPr>
              <w:t>Закреплять умение ле</w:t>
            </w:r>
            <w:r w:rsidRPr="00C06831">
              <w:rPr>
                <w:color w:val="000000"/>
              </w:rPr>
              <w:softHyphen/>
              <w:t>пить знакомые предметы, пользуясь усвоенными ра</w:t>
            </w:r>
            <w:r w:rsidRPr="00C06831">
              <w:rPr>
                <w:color w:val="000000"/>
              </w:rPr>
              <w:softHyphen/>
              <w:t>нее приемами (раскатыва</w:t>
            </w:r>
            <w:r w:rsidRPr="00C06831">
              <w:rPr>
                <w:color w:val="000000"/>
              </w:rPr>
              <w:softHyphen/>
              <w:t>ние, оттягивание, прищи</w:t>
            </w:r>
            <w:r w:rsidRPr="00C06831">
              <w:rPr>
                <w:color w:val="000000"/>
              </w:rPr>
              <w:softHyphen/>
              <w:t>пывание; соединение час</w:t>
            </w:r>
            <w:r w:rsidRPr="00C06831">
              <w:rPr>
                <w:color w:val="000000"/>
              </w:rPr>
              <w:softHyphen/>
              <w:t>тей, прижимая и сглаживая места скрепления)</w:t>
            </w:r>
          </w:p>
          <w:p w:rsidR="00C06831" w:rsidRPr="00C06831" w:rsidRDefault="00C06831" w:rsidP="00C06831">
            <w:pPr>
              <w:pStyle w:val="Standard"/>
              <w:jc w:val="both"/>
              <w:rPr>
                <w:b/>
              </w:rPr>
            </w:pPr>
            <w:r>
              <w:t xml:space="preserve"> (Т.С.Комарова, «Изобразительная деятельность в детском саду»,стр.78 №82)</w:t>
            </w:r>
          </w:p>
        </w:tc>
      </w:tr>
      <w:tr w:rsidR="00C06831" w:rsidTr="00C06831">
        <w:trPr>
          <w:gridAfter w:val="11"/>
          <w:wAfter w:w="14559" w:type="dxa"/>
          <w:trHeight w:val="1865"/>
        </w:trPr>
        <w:tc>
          <w:tcPr>
            <w:tcW w:w="2368" w:type="dxa"/>
            <w:gridSpan w:val="2"/>
            <w:tcBorders>
              <w:top w:val="single" w:sz="4" w:space="0" w:color="auto"/>
            </w:tcBorders>
          </w:tcPr>
          <w:p w:rsidR="00C06831" w:rsidRPr="00C06831" w:rsidRDefault="00C06831" w:rsidP="00C06831">
            <w:pPr>
              <w:pStyle w:val="Standard"/>
              <w:jc w:val="both"/>
              <w:rPr>
                <w:b/>
              </w:rPr>
            </w:pPr>
          </w:p>
        </w:tc>
        <w:tc>
          <w:tcPr>
            <w:tcW w:w="2269" w:type="dxa"/>
            <w:tcBorders>
              <w:top w:val="single" w:sz="4" w:space="0" w:color="auto"/>
            </w:tcBorders>
          </w:tcPr>
          <w:p w:rsidR="00C06831" w:rsidRPr="00C06831" w:rsidRDefault="00C06831" w:rsidP="00C06831">
            <w:pPr>
              <w:pStyle w:val="Standard"/>
              <w:ind w:right="113"/>
              <w:rPr>
                <w:b/>
              </w:rPr>
            </w:pPr>
            <w:r w:rsidRPr="00C06831">
              <w:rPr>
                <w:b/>
              </w:rPr>
              <w:t>Физическая культура</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tc>
        <w:tc>
          <w:tcPr>
            <w:tcW w:w="10682" w:type="dxa"/>
            <w:gridSpan w:val="14"/>
            <w:tcBorders>
              <w:top w:val="single" w:sz="4" w:space="0" w:color="auto"/>
            </w:tcBorders>
          </w:tcPr>
          <w:p w:rsidR="00C06831" w:rsidRPr="00C06831" w:rsidRDefault="00C06831" w:rsidP="00C06831">
            <w:pPr>
              <w:pStyle w:val="Standard"/>
              <w:jc w:val="both"/>
              <w:rPr>
                <w:b/>
              </w:rPr>
            </w:pPr>
            <w:r w:rsidRPr="00C06831">
              <w:rPr>
                <w:b/>
              </w:rPr>
              <w:t>Занятие №28,29.</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Повторить ходьбу со сменой ведущего; упражнять в прыжках в длину с места; развивать ловкость в упражнениях с мячом.</w:t>
            </w:r>
          </w:p>
          <w:p w:rsidR="00C06831" w:rsidRDefault="00C06831" w:rsidP="00C06831">
            <w:pPr>
              <w:pStyle w:val="Standard"/>
              <w:spacing w:line="240" w:lineRule="atLeast"/>
              <w:jc w:val="both"/>
            </w:pPr>
            <w:r w:rsidRPr="00664E09">
              <w:t>(Л. И. Пензулаева «Физкультурные занятия» стр.</w:t>
            </w:r>
            <w:r>
              <w:t>89-90</w:t>
            </w:r>
            <w:r w:rsidRPr="00664E09">
              <w:t>)</w:t>
            </w:r>
          </w:p>
          <w:p w:rsidR="00C06831" w:rsidRPr="00C06831" w:rsidRDefault="00C06831" w:rsidP="00C06831">
            <w:pPr>
              <w:pStyle w:val="Standard"/>
              <w:jc w:val="both"/>
              <w:rPr>
                <w:b/>
              </w:rPr>
            </w:pPr>
          </w:p>
          <w:p w:rsidR="00C06831" w:rsidRPr="00C06831" w:rsidRDefault="00C06831" w:rsidP="00C06831">
            <w:pPr>
              <w:pStyle w:val="Standard"/>
              <w:jc w:val="both"/>
              <w:rPr>
                <w:b/>
              </w:rPr>
            </w:pPr>
            <w:r w:rsidRPr="00C06831">
              <w:rPr>
                <w:b/>
              </w:rPr>
              <w:t>Занятие №30.</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Упражнять детей в ходьбе с остановкой по сигналу воспитателя; ходьбе и беге по кругу; повторить задания с бегом и прыжками.</w:t>
            </w:r>
          </w:p>
          <w:p w:rsidR="00C06831" w:rsidRPr="00C06831" w:rsidRDefault="00C06831" w:rsidP="00C06831">
            <w:pPr>
              <w:pStyle w:val="Standard"/>
              <w:jc w:val="both"/>
              <w:rPr>
                <w:b/>
              </w:rPr>
            </w:pPr>
            <w:r w:rsidRPr="00664E09">
              <w:t>(Л. И. Пензулаева «Физкультурные занятия» стр.</w:t>
            </w:r>
            <w:r>
              <w:t xml:space="preserve"> 90</w:t>
            </w:r>
            <w:r w:rsidRPr="00664E09">
              <w:t>)</w:t>
            </w:r>
          </w:p>
        </w:tc>
      </w:tr>
      <w:tr w:rsidR="00C06831" w:rsidTr="00C06831">
        <w:trPr>
          <w:gridAfter w:val="11"/>
          <w:wAfter w:w="14559" w:type="dxa"/>
          <w:trHeight w:val="2490"/>
        </w:trPr>
        <w:tc>
          <w:tcPr>
            <w:tcW w:w="2368" w:type="dxa"/>
            <w:gridSpan w:val="2"/>
            <w:tcBorders>
              <w:bottom w:val="single" w:sz="4" w:space="0" w:color="auto"/>
            </w:tcBorders>
          </w:tcPr>
          <w:p w:rsidR="00C06831" w:rsidRPr="00C06831" w:rsidRDefault="00C06831" w:rsidP="009F1809">
            <w:pPr>
              <w:pStyle w:val="Standard"/>
              <w:rPr>
                <w:sz w:val="23"/>
                <w:szCs w:val="23"/>
              </w:rPr>
            </w:pPr>
          </w:p>
          <w:p w:rsidR="00C06831" w:rsidRPr="00C06831" w:rsidRDefault="00C06831" w:rsidP="009F1809">
            <w:pPr>
              <w:pStyle w:val="Standard"/>
              <w:rPr>
                <w:b/>
                <w:sz w:val="23"/>
                <w:szCs w:val="23"/>
              </w:rPr>
            </w:pPr>
            <w:r w:rsidRPr="00C06831">
              <w:rPr>
                <w:b/>
                <w:sz w:val="23"/>
                <w:szCs w:val="23"/>
              </w:rPr>
              <w:t>Май</w:t>
            </w: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r w:rsidRPr="00C06831">
              <w:rPr>
                <w:b/>
                <w:sz w:val="23"/>
                <w:szCs w:val="23"/>
              </w:rPr>
              <w:t>3 неделя</w:t>
            </w: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Default="00C06831" w:rsidP="009F1809">
            <w:pPr>
              <w:pStyle w:val="Standard"/>
            </w:pPr>
          </w:p>
        </w:tc>
        <w:tc>
          <w:tcPr>
            <w:tcW w:w="2269" w:type="dxa"/>
            <w:tcBorders>
              <w:bottom w:val="single" w:sz="4" w:space="0" w:color="auto"/>
            </w:tcBorders>
          </w:tcPr>
          <w:p w:rsidR="00C06831" w:rsidRPr="00C06831" w:rsidRDefault="00C06831" w:rsidP="00C06831">
            <w:pPr>
              <w:pStyle w:val="Standard"/>
              <w:ind w:left="113" w:right="113"/>
              <w:rPr>
                <w:b/>
              </w:rPr>
            </w:pPr>
          </w:p>
          <w:p w:rsidR="00C06831" w:rsidRPr="00C06831" w:rsidRDefault="00C06831" w:rsidP="00C06831">
            <w:pPr>
              <w:pStyle w:val="Standard"/>
              <w:ind w:right="113"/>
              <w:rPr>
                <w:b/>
              </w:rPr>
            </w:pPr>
            <w:r w:rsidRPr="00C06831">
              <w:rPr>
                <w:b/>
              </w:rPr>
              <w:t>Познавательное развитие</w:t>
            </w:r>
          </w:p>
          <w:p w:rsidR="00C06831" w:rsidRPr="00C06831" w:rsidRDefault="00C06831" w:rsidP="00C06831">
            <w:pPr>
              <w:pStyle w:val="Standard"/>
              <w:ind w:right="113"/>
              <w:rPr>
                <w:b/>
              </w:rPr>
            </w:pPr>
          </w:p>
          <w:p w:rsidR="00C06831" w:rsidRPr="00C06831" w:rsidRDefault="00C06831" w:rsidP="00C06831">
            <w:pPr>
              <w:pStyle w:val="Standard"/>
              <w:ind w:right="113"/>
              <w:rPr>
                <w:b/>
              </w:rPr>
            </w:pPr>
          </w:p>
        </w:tc>
        <w:tc>
          <w:tcPr>
            <w:tcW w:w="7795" w:type="dxa"/>
            <w:gridSpan w:val="5"/>
            <w:tcBorders>
              <w:bottom w:val="single" w:sz="4" w:space="0" w:color="auto"/>
            </w:tcBorders>
          </w:tcPr>
          <w:p w:rsidR="00C06831" w:rsidRPr="00C06831" w:rsidRDefault="00C06831" w:rsidP="009F1809">
            <w:pPr>
              <w:pStyle w:val="Standard"/>
              <w:rPr>
                <w:b/>
              </w:rPr>
            </w:pPr>
            <w:r w:rsidRPr="00C06831">
              <w:rPr>
                <w:b/>
              </w:rPr>
              <w:t>Ознакомление с миром природы</w:t>
            </w:r>
          </w:p>
          <w:p w:rsidR="00C06831" w:rsidRPr="00C06831" w:rsidRDefault="00C06831" w:rsidP="009F1809">
            <w:pPr>
              <w:pStyle w:val="Standard"/>
              <w:rPr>
                <w:b/>
              </w:rPr>
            </w:pPr>
            <w:r w:rsidRPr="00C06831">
              <w:rPr>
                <w:b/>
              </w:rPr>
              <w:t>Тема: «Диагностическое задание 2».</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Выявить представления о растениях.</w:t>
            </w:r>
          </w:p>
          <w:p w:rsidR="00C06831" w:rsidRDefault="00C06831" w:rsidP="009F1809">
            <w:pPr>
              <w:pStyle w:val="Standard"/>
            </w:pPr>
            <w:r>
              <w:t>(О. А. Соломенникова, «Ознакомление с природой в детском саду», стр. 70, №2)</w:t>
            </w:r>
          </w:p>
          <w:p w:rsidR="00C06831" w:rsidRDefault="00C06831" w:rsidP="009F1809">
            <w:pPr>
              <w:pStyle w:val="Standard"/>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266A7C" w:rsidRDefault="00C06831" w:rsidP="00C06831">
            <w:pPr>
              <w:pStyle w:val="Standard"/>
              <w:jc w:val="both"/>
            </w:pPr>
            <w:r>
              <w:t>Работа по закреплению программного материала.</w:t>
            </w:r>
          </w:p>
        </w:tc>
        <w:tc>
          <w:tcPr>
            <w:tcW w:w="2887" w:type="dxa"/>
            <w:gridSpan w:val="9"/>
            <w:tcBorders>
              <w:bottom w:val="single" w:sz="4" w:space="0" w:color="auto"/>
            </w:tcBorders>
          </w:tcPr>
          <w:p w:rsidR="00C06831" w:rsidRPr="00C06831" w:rsidRDefault="00C06831" w:rsidP="009F1809">
            <w:pPr>
              <w:pStyle w:val="Default"/>
              <w:rPr>
                <w:b/>
              </w:rPr>
            </w:pPr>
          </w:p>
        </w:tc>
      </w:tr>
      <w:tr w:rsidR="00C06831" w:rsidTr="00C06831">
        <w:trPr>
          <w:gridAfter w:val="11"/>
          <w:wAfter w:w="14559" w:type="dxa"/>
          <w:trHeight w:val="1405"/>
        </w:trPr>
        <w:tc>
          <w:tcPr>
            <w:tcW w:w="2368" w:type="dxa"/>
            <w:gridSpan w:val="2"/>
            <w:tcBorders>
              <w:top w:val="single" w:sz="4" w:space="0" w:color="auto"/>
            </w:tcBorders>
          </w:tcPr>
          <w:p w:rsidR="00C06831" w:rsidRPr="00C06831" w:rsidRDefault="00C06831" w:rsidP="009F1809">
            <w:pPr>
              <w:pStyle w:val="Standard"/>
              <w:rPr>
                <w:b/>
                <w:sz w:val="23"/>
                <w:szCs w:val="23"/>
              </w:rPr>
            </w:pPr>
          </w:p>
          <w:p w:rsidR="00C06831" w:rsidRPr="00C06831" w:rsidRDefault="00C06831" w:rsidP="009F1809">
            <w:pPr>
              <w:pStyle w:val="Standard"/>
              <w:rPr>
                <w:b/>
                <w:sz w:val="23"/>
                <w:szCs w:val="23"/>
              </w:rPr>
            </w:pPr>
          </w:p>
          <w:p w:rsidR="00C06831" w:rsidRPr="00C06831" w:rsidRDefault="00C06831" w:rsidP="009F1809">
            <w:pPr>
              <w:pStyle w:val="Standard"/>
              <w:rPr>
                <w:sz w:val="23"/>
                <w:szCs w:val="23"/>
              </w:rPr>
            </w:pPr>
          </w:p>
        </w:tc>
        <w:tc>
          <w:tcPr>
            <w:tcW w:w="2269" w:type="dxa"/>
            <w:tcBorders>
              <w:top w:val="single" w:sz="4" w:space="0" w:color="auto"/>
            </w:tcBorders>
          </w:tcPr>
          <w:p w:rsidR="00C06831" w:rsidRPr="00C06831" w:rsidRDefault="00C06831" w:rsidP="00C06831">
            <w:pPr>
              <w:pStyle w:val="Standard"/>
              <w:ind w:right="113"/>
              <w:rPr>
                <w:b/>
              </w:rPr>
            </w:pPr>
          </w:p>
          <w:p w:rsidR="00C06831" w:rsidRPr="00C06831" w:rsidRDefault="00C06831" w:rsidP="00C06831">
            <w:pPr>
              <w:pStyle w:val="Standard"/>
              <w:ind w:right="113"/>
              <w:rPr>
                <w:b/>
              </w:rPr>
            </w:pPr>
            <w:r w:rsidRPr="00C06831">
              <w:rPr>
                <w:b/>
              </w:rPr>
              <w:t>Речевое развитие</w:t>
            </w:r>
          </w:p>
        </w:tc>
        <w:tc>
          <w:tcPr>
            <w:tcW w:w="10682" w:type="dxa"/>
            <w:gridSpan w:val="14"/>
            <w:tcBorders>
              <w:top w:val="single" w:sz="4" w:space="0" w:color="auto"/>
            </w:tcBorders>
          </w:tcPr>
          <w:p w:rsidR="00C06831" w:rsidRPr="00C06831" w:rsidRDefault="00C06831" w:rsidP="009F1809">
            <w:pPr>
              <w:pStyle w:val="Standard"/>
              <w:rPr>
                <w:b/>
              </w:rPr>
            </w:pPr>
            <w:r w:rsidRPr="00C06831">
              <w:rPr>
                <w:b/>
              </w:rPr>
              <w:t>Развитие речи.</w:t>
            </w:r>
          </w:p>
          <w:p w:rsidR="00C06831" w:rsidRPr="00C06831" w:rsidRDefault="00C06831" w:rsidP="009F1809">
            <w:pPr>
              <w:pStyle w:val="Standard"/>
              <w:rPr>
                <w:b/>
              </w:rPr>
            </w:pPr>
            <w:r w:rsidRPr="00C06831">
              <w:rPr>
                <w:b/>
              </w:rPr>
              <w:t xml:space="preserve">Тема: </w:t>
            </w:r>
            <w:r w:rsidRPr="00C06831">
              <w:rPr>
                <w:rFonts w:cs="Times New Roman"/>
                <w:b/>
              </w:rPr>
              <w:t>«</w:t>
            </w:r>
            <w:r w:rsidRPr="00C06831">
              <w:rPr>
                <w:rFonts w:eastAsia="Calibri" w:cs="Times New Roman"/>
                <w:b/>
                <w:bCs/>
                <w:color w:val="000000"/>
                <w:shd w:val="clear" w:color="auto" w:fill="FFFFFF"/>
                <w:lang w:eastAsia="ru-RU" w:bidi="ru-RU"/>
              </w:rPr>
              <w:t>Прощаемся с подготовишками</w:t>
            </w:r>
            <w:r w:rsidRPr="00C06831">
              <w:rPr>
                <w:rFonts w:eastAsia="Calibri" w:cs="Times New Roman"/>
                <w:b/>
                <w:bCs/>
                <w:i/>
                <w:color w:val="000000"/>
                <w:shd w:val="clear" w:color="auto" w:fill="FFFFFF"/>
                <w:lang w:eastAsia="ru-RU" w:bidi="ru-RU"/>
              </w:rPr>
              <w:t>»</w:t>
            </w:r>
          </w:p>
          <w:p w:rsidR="00C06831" w:rsidRPr="00C06831" w:rsidRDefault="00C06831" w:rsidP="009F1809">
            <w:pPr>
              <w:pStyle w:val="Standard"/>
              <w:rPr>
                <w:b/>
              </w:rPr>
            </w:pPr>
            <w:r w:rsidRPr="00C06831">
              <w:rPr>
                <w:b/>
              </w:rPr>
              <w:t>Программные задачи:</w:t>
            </w:r>
          </w:p>
          <w:p w:rsidR="00C06831" w:rsidRPr="00C06831" w:rsidRDefault="00C06831" w:rsidP="009F1809">
            <w:pPr>
              <w:pStyle w:val="Standard"/>
              <w:rPr>
                <w:rFonts w:eastAsia="Calibri" w:cs="Times New Roman"/>
                <w:bCs/>
                <w:color w:val="000000"/>
                <w:shd w:val="clear" w:color="auto" w:fill="FFFFFF"/>
                <w:lang w:eastAsia="ru-RU" w:bidi="ru-RU"/>
              </w:rPr>
            </w:pPr>
            <w:r w:rsidRPr="00C06831">
              <w:rPr>
                <w:rFonts w:eastAsia="Calibri" w:cs="Times New Roman"/>
                <w:bCs/>
                <w:color w:val="000000"/>
                <w:shd w:val="clear" w:color="auto" w:fill="FFFFFF"/>
                <w:lang w:eastAsia="ru-RU" w:bidi="ru-RU"/>
              </w:rPr>
              <w:t>Оказать внимание детям, которые покидают детский сад, пожелать им доброго пути.</w:t>
            </w:r>
          </w:p>
          <w:p w:rsidR="00C06831" w:rsidRPr="00C06831" w:rsidRDefault="00C06831" w:rsidP="009F1809">
            <w:pPr>
              <w:pStyle w:val="Default"/>
              <w:rPr>
                <w:b/>
              </w:rPr>
            </w:pPr>
            <w:r>
              <w:t xml:space="preserve"> ( В.В.Гербова, «Развитие речи в детском саду», стр.70)</w:t>
            </w:r>
          </w:p>
        </w:tc>
      </w:tr>
      <w:tr w:rsidR="00C06831" w:rsidTr="009F1809">
        <w:trPr>
          <w:gridAfter w:val="8"/>
          <w:wAfter w:w="14499" w:type="dxa"/>
          <w:trHeight w:val="5234"/>
        </w:trPr>
        <w:tc>
          <w:tcPr>
            <w:tcW w:w="2368" w:type="dxa"/>
            <w:gridSpan w:val="2"/>
            <w:tcBorders>
              <w:bottom w:val="single" w:sz="4" w:space="0" w:color="auto"/>
              <w:right w:val="single" w:sz="4" w:space="0" w:color="auto"/>
            </w:tcBorders>
          </w:tcPr>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p w:rsidR="00C06831" w:rsidRPr="00C06831" w:rsidRDefault="00C06831" w:rsidP="00C06831">
            <w:pPr>
              <w:pStyle w:val="Standard"/>
              <w:jc w:val="both"/>
              <w:rPr>
                <w:b/>
              </w:rPr>
            </w:pPr>
          </w:p>
        </w:tc>
        <w:tc>
          <w:tcPr>
            <w:tcW w:w="2269" w:type="dxa"/>
            <w:tcBorders>
              <w:left w:val="single" w:sz="4" w:space="0" w:color="auto"/>
              <w:bottom w:val="single" w:sz="4" w:space="0" w:color="auto"/>
            </w:tcBorders>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right="113"/>
              <w:rPr>
                <w:b/>
              </w:rPr>
            </w:pPr>
          </w:p>
        </w:tc>
        <w:tc>
          <w:tcPr>
            <w:tcW w:w="10742" w:type="dxa"/>
            <w:gridSpan w:val="17"/>
            <w:tcBorders>
              <w:bottom w:val="single" w:sz="4" w:space="0" w:color="auto"/>
            </w:tcBorders>
          </w:tcPr>
          <w:p w:rsidR="00C06831" w:rsidRPr="00C06831" w:rsidRDefault="00C06831" w:rsidP="00C06831">
            <w:pPr>
              <w:pStyle w:val="Standard"/>
              <w:spacing w:line="240" w:lineRule="atLeast"/>
              <w:jc w:val="both"/>
              <w:rPr>
                <w:b/>
              </w:rPr>
            </w:pPr>
            <w:r w:rsidRPr="00C06831">
              <w:rPr>
                <w:b/>
              </w:rPr>
              <w:t xml:space="preserve">                                                  Рисование</w:t>
            </w:r>
          </w:p>
          <w:p w:rsidR="00C06831" w:rsidRPr="00C06831" w:rsidRDefault="00C06831" w:rsidP="00C06831">
            <w:pPr>
              <w:pStyle w:val="Standard"/>
              <w:spacing w:line="240" w:lineRule="atLeast"/>
              <w:jc w:val="both"/>
              <w:rPr>
                <w:b/>
              </w:rPr>
            </w:pPr>
            <w:r w:rsidRPr="00C06831">
              <w:rPr>
                <w:b/>
              </w:rPr>
              <w:t>Тема: «</w:t>
            </w:r>
            <w:r w:rsidRPr="00C06831">
              <w:rPr>
                <w:b/>
                <w:color w:val="000000"/>
              </w:rPr>
              <w:t>Нарисуй картинку про вес</w:t>
            </w:r>
            <w:r w:rsidRPr="00C06831">
              <w:rPr>
                <w:b/>
                <w:color w:val="000000"/>
              </w:rPr>
              <w:softHyphen/>
              <w:t>ну</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color w:val="000000"/>
              </w:rPr>
            </w:pPr>
            <w:r w:rsidRPr="00C06831">
              <w:rPr>
                <w:color w:val="000000"/>
              </w:rPr>
              <w:t>Учить передавать в ри</w:t>
            </w:r>
            <w:r w:rsidRPr="00C06831">
              <w:rPr>
                <w:color w:val="000000"/>
              </w:rPr>
              <w:softHyphen/>
              <w:t>сунке впечатления от вес</w:t>
            </w:r>
            <w:r w:rsidRPr="00C06831">
              <w:rPr>
                <w:color w:val="000000"/>
              </w:rPr>
              <w:softHyphen/>
              <w:t>ны. Развивать умение удачно располагать изо</w:t>
            </w:r>
            <w:r w:rsidRPr="00C06831">
              <w:rPr>
                <w:color w:val="000000"/>
              </w:rPr>
              <w:softHyphen/>
              <w:t>бражение на листе. Упражнять в рисовании красками (хорошо промы</w:t>
            </w:r>
            <w:r w:rsidRPr="00C06831">
              <w:rPr>
                <w:color w:val="000000"/>
              </w:rPr>
              <w:softHyphen/>
              <w:t>вать кисть, осушать ее, на</w:t>
            </w:r>
            <w:r w:rsidRPr="00C06831">
              <w:rPr>
                <w:color w:val="000000"/>
              </w:rPr>
              <w:softHyphen/>
              <w:t>бирать краску на кисть по мере надобности)</w:t>
            </w:r>
          </w:p>
          <w:p w:rsidR="00C06831" w:rsidRDefault="00C06831" w:rsidP="00C06831">
            <w:pPr>
              <w:pStyle w:val="Standard"/>
              <w:jc w:val="both"/>
            </w:pPr>
            <w:r>
              <w:t xml:space="preserve"> (Т.С.Комарова, «Изобразительная деятельность в детском саду»,стр.81 №85)</w:t>
            </w:r>
          </w:p>
          <w:p w:rsidR="00C06831" w:rsidRPr="00C06831" w:rsidRDefault="00C06831" w:rsidP="00C06831">
            <w:pPr>
              <w:pStyle w:val="Standard"/>
              <w:jc w:val="both"/>
              <w:rPr>
                <w:b/>
              </w:rPr>
            </w:pPr>
          </w:p>
          <w:p w:rsidR="00C06831" w:rsidRPr="00C06831" w:rsidRDefault="00C06831" w:rsidP="00C06831">
            <w:pPr>
              <w:pStyle w:val="Standard"/>
              <w:jc w:val="both"/>
              <w:rPr>
                <w:b/>
              </w:rPr>
            </w:pPr>
            <w:r w:rsidRPr="00C06831">
              <w:rPr>
                <w:b/>
              </w:rPr>
              <w:t xml:space="preserve">                                                 Аппликация</w:t>
            </w:r>
          </w:p>
          <w:p w:rsidR="00C06831" w:rsidRPr="00C06831" w:rsidRDefault="00C06831" w:rsidP="00C06831">
            <w:pPr>
              <w:pStyle w:val="Standard"/>
              <w:jc w:val="both"/>
              <w:rPr>
                <w:b/>
              </w:rPr>
            </w:pPr>
            <w:r w:rsidRPr="00C06831">
              <w:rPr>
                <w:b/>
              </w:rPr>
              <w:t>Тема: «Волшебный сад»</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jc w:val="both"/>
            </w:pPr>
            <w:r>
              <w:t xml:space="preserve">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 </w:t>
            </w:r>
          </w:p>
          <w:p w:rsidR="00C06831" w:rsidRPr="00C06831" w:rsidRDefault="00C06831" w:rsidP="00C06831">
            <w:pPr>
              <w:pStyle w:val="Standard"/>
              <w:jc w:val="both"/>
              <w:rPr>
                <w:b/>
              </w:rPr>
            </w:pPr>
            <w:r>
              <w:t xml:space="preserve"> (Т.С.Комарова, «Изобразительная деятельность в детском саду»,стр.81 №86)</w:t>
            </w:r>
          </w:p>
        </w:tc>
      </w:tr>
      <w:tr w:rsidR="00C06831" w:rsidTr="00C06831">
        <w:trPr>
          <w:gridAfter w:val="11"/>
          <w:wAfter w:w="14559" w:type="dxa"/>
          <w:trHeight w:val="6466"/>
        </w:trPr>
        <w:tc>
          <w:tcPr>
            <w:tcW w:w="2368" w:type="dxa"/>
            <w:gridSpan w:val="2"/>
            <w:vMerge w:val="restart"/>
            <w:tcBorders>
              <w:top w:val="single" w:sz="4" w:space="0" w:color="auto"/>
              <w:right w:val="single" w:sz="4" w:space="0" w:color="auto"/>
            </w:tcBorders>
          </w:tcPr>
          <w:p w:rsidR="00C06831" w:rsidRPr="00C06831" w:rsidRDefault="00C06831" w:rsidP="00C06831">
            <w:pPr>
              <w:pStyle w:val="Standard"/>
              <w:jc w:val="both"/>
              <w:rPr>
                <w:b/>
              </w:rPr>
            </w:pPr>
            <w:r>
              <w:rPr>
                <w:b/>
              </w:rPr>
              <w:lastRenderedPageBreak/>
              <w:t xml:space="preserve"> </w:t>
            </w:r>
            <w:r w:rsidRPr="00C06831">
              <w:rPr>
                <w:b/>
              </w:rPr>
              <w:t>Май</w:t>
            </w:r>
          </w:p>
          <w:p w:rsidR="00C06831" w:rsidRPr="00C06831" w:rsidRDefault="00C06831" w:rsidP="00C06831">
            <w:pPr>
              <w:pStyle w:val="Standard"/>
              <w:jc w:val="both"/>
              <w:rPr>
                <w:b/>
              </w:rPr>
            </w:pPr>
            <w:r w:rsidRPr="00C06831">
              <w:rPr>
                <w:b/>
              </w:rPr>
              <w:t>4 неделя</w:t>
            </w:r>
          </w:p>
          <w:p w:rsidR="00C06831" w:rsidRPr="00C06831" w:rsidRDefault="00C06831" w:rsidP="00C06831">
            <w:pPr>
              <w:pStyle w:val="Standard"/>
              <w:jc w:val="both"/>
              <w:rPr>
                <w:b/>
              </w:rPr>
            </w:pPr>
          </w:p>
          <w:p w:rsidR="00C06831" w:rsidRPr="00C06831" w:rsidRDefault="00C06831" w:rsidP="00C06831">
            <w:pPr>
              <w:pStyle w:val="Standard"/>
              <w:jc w:val="both"/>
              <w:rPr>
                <w:b/>
              </w:rPr>
            </w:pPr>
          </w:p>
        </w:tc>
        <w:tc>
          <w:tcPr>
            <w:tcW w:w="2269" w:type="dxa"/>
            <w:vMerge w:val="restart"/>
            <w:tcBorders>
              <w:top w:val="single" w:sz="4" w:space="0" w:color="auto"/>
              <w:left w:val="single" w:sz="4" w:space="0" w:color="auto"/>
            </w:tcBorders>
          </w:tcPr>
          <w:p w:rsidR="00C06831" w:rsidRPr="00C06831" w:rsidRDefault="00C06831" w:rsidP="00C06831">
            <w:pPr>
              <w:pStyle w:val="Standard"/>
              <w:ind w:right="113"/>
              <w:rPr>
                <w:b/>
              </w:rPr>
            </w:pPr>
            <w:r w:rsidRPr="00C06831">
              <w:rPr>
                <w:b/>
              </w:rPr>
              <w:t>Познавательное развитие</w:t>
            </w:r>
          </w:p>
        </w:tc>
        <w:tc>
          <w:tcPr>
            <w:tcW w:w="7795" w:type="dxa"/>
            <w:gridSpan w:val="5"/>
            <w:vMerge w:val="restart"/>
            <w:tcBorders>
              <w:top w:val="single" w:sz="4" w:space="0" w:color="auto"/>
              <w:right w:val="nil"/>
            </w:tcBorders>
          </w:tcPr>
          <w:p w:rsidR="00C06831" w:rsidRPr="00C06831" w:rsidRDefault="00C06831" w:rsidP="009F1809">
            <w:pPr>
              <w:pStyle w:val="Standard"/>
              <w:rPr>
                <w:b/>
              </w:rPr>
            </w:pPr>
            <w:r w:rsidRPr="00C06831">
              <w:rPr>
                <w:b/>
              </w:rPr>
              <w:t>Приобщение к социокультурным ценностям</w:t>
            </w:r>
          </w:p>
          <w:p w:rsidR="00C06831" w:rsidRPr="00C06831" w:rsidRDefault="00C06831" w:rsidP="009F1809">
            <w:pPr>
              <w:pStyle w:val="Standard"/>
              <w:rPr>
                <w:rFonts w:cs="Times New Roman"/>
                <w:b/>
              </w:rPr>
            </w:pPr>
            <w:r w:rsidRPr="00C06831">
              <w:rPr>
                <w:b/>
              </w:rPr>
              <w:t xml:space="preserve">Тема: </w:t>
            </w:r>
            <w:r w:rsidRPr="00C06831">
              <w:rPr>
                <w:rFonts w:eastAsia="Calibri" w:cs="Times New Roman"/>
                <w:b/>
              </w:rPr>
              <w:t>«Наш любимый плотник</w:t>
            </w:r>
            <w:r w:rsidRPr="00C06831">
              <w:rPr>
                <w:rFonts w:cs="Times New Roman"/>
                <w:b/>
              </w:rPr>
              <w:t>»</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Продолжать знакомить детей с трудом сотрудников детского сада (с трудом плотника). (Профессия плотника в детском саду необходима и значима, плотник ремонтирует сломанную мебель, ремонтирует игровое оборудование на участке). Воспитывать чувство признательности и уважения к человеку этой профессии, к его труду.</w:t>
            </w:r>
          </w:p>
          <w:p w:rsidR="00C06831" w:rsidRDefault="00C06831" w:rsidP="009F1809">
            <w:pPr>
              <w:pStyle w:val="Standard"/>
            </w:pPr>
            <w:r>
              <w:t>(О. В. Дыбина, «Ознакомление с предметным и социальным окружением», стр.49, №18)</w:t>
            </w:r>
          </w:p>
          <w:p w:rsidR="00C06831" w:rsidRPr="00C06831" w:rsidRDefault="00C06831" w:rsidP="009F1809">
            <w:pPr>
              <w:pStyle w:val="Standard"/>
              <w:rPr>
                <w:b/>
              </w:rPr>
            </w:pPr>
          </w:p>
          <w:p w:rsidR="00C06831" w:rsidRPr="00C06831" w:rsidRDefault="00C06831" w:rsidP="009F1809">
            <w:pPr>
              <w:pStyle w:val="Standard"/>
              <w:rPr>
                <w:b/>
              </w:rPr>
            </w:pPr>
            <w:r w:rsidRPr="00C06831">
              <w:rPr>
                <w:b/>
              </w:rPr>
              <w:t>Формирование элементарных математических представлений</w:t>
            </w:r>
          </w:p>
          <w:p w:rsidR="00C06831" w:rsidRPr="00C06831" w:rsidRDefault="00C06831" w:rsidP="009F1809">
            <w:pPr>
              <w:pStyle w:val="Standard"/>
              <w:rPr>
                <w:b/>
              </w:rPr>
            </w:pPr>
            <w:r>
              <w:t>Работа по закреплению программного материала.</w:t>
            </w:r>
          </w:p>
        </w:tc>
        <w:tc>
          <w:tcPr>
            <w:tcW w:w="2887" w:type="dxa"/>
            <w:gridSpan w:val="9"/>
            <w:tcBorders>
              <w:top w:val="single" w:sz="4" w:space="0" w:color="auto"/>
              <w:left w:val="nil"/>
              <w:bottom w:val="nil"/>
            </w:tcBorders>
          </w:tcPr>
          <w:p w:rsidR="00C06831" w:rsidRPr="00C06831" w:rsidRDefault="00C06831" w:rsidP="00C06831">
            <w:pPr>
              <w:pStyle w:val="Standard"/>
              <w:jc w:val="both"/>
              <w:rPr>
                <w:b/>
              </w:rPr>
            </w:pPr>
          </w:p>
        </w:tc>
      </w:tr>
      <w:tr w:rsidR="00C06831" w:rsidTr="00C06831">
        <w:trPr>
          <w:gridAfter w:val="13"/>
          <w:wAfter w:w="14602" w:type="dxa"/>
          <w:trHeight w:val="70"/>
        </w:trPr>
        <w:tc>
          <w:tcPr>
            <w:tcW w:w="2368" w:type="dxa"/>
            <w:gridSpan w:val="2"/>
            <w:vMerge/>
            <w:tcBorders>
              <w:right w:val="single" w:sz="4" w:space="0" w:color="auto"/>
            </w:tcBorders>
          </w:tcPr>
          <w:p w:rsidR="00C06831" w:rsidRPr="00C06831" w:rsidRDefault="00C06831" w:rsidP="00C06831">
            <w:pPr>
              <w:pStyle w:val="Standard"/>
              <w:jc w:val="both"/>
              <w:rPr>
                <w:b/>
              </w:rPr>
            </w:pPr>
          </w:p>
        </w:tc>
        <w:tc>
          <w:tcPr>
            <w:tcW w:w="2269" w:type="dxa"/>
            <w:vMerge/>
            <w:tcBorders>
              <w:top w:val="nil"/>
              <w:left w:val="single" w:sz="4" w:space="0" w:color="auto"/>
            </w:tcBorders>
          </w:tcPr>
          <w:p w:rsidR="00C06831" w:rsidRPr="00C06831" w:rsidRDefault="00C06831" w:rsidP="00C06831">
            <w:pPr>
              <w:pStyle w:val="Standard"/>
              <w:ind w:left="113" w:right="113"/>
              <w:rPr>
                <w:b/>
              </w:rPr>
            </w:pPr>
          </w:p>
        </w:tc>
        <w:tc>
          <w:tcPr>
            <w:tcW w:w="7795" w:type="dxa"/>
            <w:gridSpan w:val="5"/>
            <w:vMerge/>
            <w:tcBorders>
              <w:right w:val="nil"/>
            </w:tcBorders>
          </w:tcPr>
          <w:p w:rsidR="00C06831" w:rsidRPr="00C06831" w:rsidRDefault="00C06831" w:rsidP="00C06831">
            <w:pPr>
              <w:pStyle w:val="Standard"/>
              <w:jc w:val="both"/>
              <w:rPr>
                <w:b/>
              </w:rPr>
            </w:pPr>
          </w:p>
        </w:tc>
        <w:tc>
          <w:tcPr>
            <w:tcW w:w="2844" w:type="dxa"/>
            <w:gridSpan w:val="7"/>
            <w:tcBorders>
              <w:top w:val="nil"/>
              <w:left w:val="nil"/>
              <w:bottom w:val="nil"/>
            </w:tcBorders>
          </w:tcPr>
          <w:p w:rsidR="00C06831" w:rsidRPr="00C06831" w:rsidRDefault="00C06831" w:rsidP="00C06831">
            <w:pPr>
              <w:pStyle w:val="Standard"/>
              <w:jc w:val="both"/>
              <w:rPr>
                <w:b/>
              </w:rPr>
            </w:pPr>
          </w:p>
        </w:tc>
      </w:tr>
      <w:tr w:rsidR="00C06831" w:rsidTr="00C06831">
        <w:trPr>
          <w:gridAfter w:val="14"/>
          <w:wAfter w:w="14650" w:type="dxa"/>
          <w:trHeight w:val="70"/>
        </w:trPr>
        <w:tc>
          <w:tcPr>
            <w:tcW w:w="2368" w:type="dxa"/>
            <w:gridSpan w:val="2"/>
            <w:vMerge/>
            <w:tcBorders>
              <w:bottom w:val="single" w:sz="4" w:space="0" w:color="auto"/>
              <w:right w:val="single" w:sz="4" w:space="0" w:color="auto"/>
            </w:tcBorders>
          </w:tcPr>
          <w:p w:rsidR="00C06831" w:rsidRPr="00C06831" w:rsidRDefault="00C06831" w:rsidP="00C06831">
            <w:pPr>
              <w:pStyle w:val="Standard"/>
              <w:jc w:val="both"/>
              <w:rPr>
                <w:b/>
              </w:rPr>
            </w:pPr>
          </w:p>
        </w:tc>
        <w:tc>
          <w:tcPr>
            <w:tcW w:w="2269" w:type="dxa"/>
            <w:vMerge/>
            <w:tcBorders>
              <w:top w:val="nil"/>
              <w:left w:val="single" w:sz="4" w:space="0" w:color="auto"/>
              <w:bottom w:val="single" w:sz="4" w:space="0" w:color="auto"/>
            </w:tcBorders>
          </w:tcPr>
          <w:p w:rsidR="00C06831" w:rsidRPr="00C06831" w:rsidRDefault="00C06831" w:rsidP="00C06831">
            <w:pPr>
              <w:pStyle w:val="Standard"/>
              <w:ind w:left="113" w:right="113"/>
              <w:rPr>
                <w:b/>
              </w:rPr>
            </w:pPr>
          </w:p>
        </w:tc>
        <w:tc>
          <w:tcPr>
            <w:tcW w:w="7795" w:type="dxa"/>
            <w:gridSpan w:val="5"/>
            <w:vMerge/>
            <w:tcBorders>
              <w:bottom w:val="single" w:sz="4" w:space="0" w:color="auto"/>
              <w:right w:val="nil"/>
            </w:tcBorders>
          </w:tcPr>
          <w:p w:rsidR="00C06831" w:rsidRPr="00490332" w:rsidRDefault="00C06831" w:rsidP="009F1809"/>
        </w:tc>
        <w:tc>
          <w:tcPr>
            <w:tcW w:w="2796" w:type="dxa"/>
            <w:gridSpan w:val="6"/>
            <w:tcBorders>
              <w:top w:val="nil"/>
              <w:left w:val="nil"/>
              <w:bottom w:val="single" w:sz="4" w:space="0" w:color="auto"/>
            </w:tcBorders>
          </w:tcPr>
          <w:p w:rsidR="00C06831" w:rsidRPr="00C06831" w:rsidRDefault="00C06831" w:rsidP="00C06831">
            <w:pPr>
              <w:pStyle w:val="Standard"/>
              <w:jc w:val="both"/>
              <w:rPr>
                <w:b/>
              </w:rPr>
            </w:pPr>
          </w:p>
        </w:tc>
      </w:tr>
      <w:tr w:rsidR="00C06831" w:rsidTr="009F1809">
        <w:tblPrEx>
          <w:tblLook w:val="0000" w:firstRow="0" w:lastRow="0" w:firstColumn="0" w:lastColumn="0" w:noHBand="0" w:noVBand="0"/>
        </w:tblPrEx>
        <w:trPr>
          <w:gridAfter w:val="14"/>
          <w:wAfter w:w="14650" w:type="dxa"/>
          <w:trHeight w:val="1974"/>
        </w:trPr>
        <w:tc>
          <w:tcPr>
            <w:tcW w:w="2368" w:type="dxa"/>
            <w:gridSpan w:val="2"/>
          </w:tcPr>
          <w:p w:rsidR="00C06831" w:rsidRPr="00C06831" w:rsidRDefault="00C06831" w:rsidP="00C06831">
            <w:pPr>
              <w:pStyle w:val="Standard"/>
              <w:spacing w:line="240" w:lineRule="atLeast"/>
              <w:ind w:left="108"/>
              <w:jc w:val="both"/>
              <w:rPr>
                <w:b/>
              </w:rPr>
            </w:pPr>
          </w:p>
          <w:p w:rsidR="00C06831" w:rsidRPr="00C06831" w:rsidRDefault="00C06831" w:rsidP="00C06831">
            <w:pPr>
              <w:pStyle w:val="Standard"/>
              <w:spacing w:line="240" w:lineRule="atLeast"/>
              <w:ind w:left="108"/>
              <w:jc w:val="both"/>
              <w:rPr>
                <w:b/>
              </w:rPr>
            </w:pPr>
          </w:p>
          <w:p w:rsidR="00C06831" w:rsidRPr="00C06831" w:rsidRDefault="00C06831" w:rsidP="00C06831">
            <w:pPr>
              <w:pStyle w:val="Standard"/>
              <w:spacing w:line="240" w:lineRule="atLeast"/>
              <w:ind w:left="108"/>
              <w:jc w:val="both"/>
              <w:rPr>
                <w:b/>
              </w:rPr>
            </w:pPr>
          </w:p>
          <w:p w:rsidR="00C06831" w:rsidRPr="00C06831" w:rsidRDefault="00C06831" w:rsidP="00C06831">
            <w:pPr>
              <w:pStyle w:val="Standard"/>
              <w:spacing w:line="240" w:lineRule="atLeast"/>
              <w:ind w:left="108"/>
              <w:jc w:val="both"/>
              <w:rPr>
                <w:b/>
              </w:rPr>
            </w:pPr>
          </w:p>
          <w:p w:rsidR="00C06831" w:rsidRPr="00C06831" w:rsidRDefault="00C06831" w:rsidP="00C06831">
            <w:pPr>
              <w:pStyle w:val="Standard"/>
              <w:spacing w:line="240" w:lineRule="atLeast"/>
              <w:ind w:left="108"/>
              <w:jc w:val="both"/>
              <w:rPr>
                <w:b/>
              </w:rPr>
            </w:pPr>
          </w:p>
        </w:tc>
        <w:tc>
          <w:tcPr>
            <w:tcW w:w="2269" w:type="dxa"/>
          </w:tcPr>
          <w:p w:rsidR="00C06831" w:rsidRPr="00C06831" w:rsidRDefault="00C06831" w:rsidP="00C06831">
            <w:pPr>
              <w:suppressAutoHyphens w:val="0"/>
              <w:spacing w:after="160" w:line="259" w:lineRule="auto"/>
              <w:rPr>
                <w:b/>
              </w:rPr>
            </w:pPr>
          </w:p>
          <w:p w:rsidR="00C06831" w:rsidRPr="00C06831" w:rsidRDefault="00C06831" w:rsidP="00C06831">
            <w:pPr>
              <w:suppressAutoHyphens w:val="0"/>
              <w:spacing w:after="160" w:line="259" w:lineRule="auto"/>
              <w:rPr>
                <w:b/>
              </w:rPr>
            </w:pPr>
            <w:r w:rsidRPr="00C06831">
              <w:rPr>
                <w:b/>
              </w:rPr>
              <w:t xml:space="preserve">Речевое </w:t>
            </w:r>
          </w:p>
          <w:p w:rsidR="00C06831" w:rsidRPr="00C06831" w:rsidRDefault="00C06831" w:rsidP="00C06831">
            <w:pPr>
              <w:suppressAutoHyphens w:val="0"/>
              <w:spacing w:after="160" w:line="259" w:lineRule="auto"/>
              <w:rPr>
                <w:b/>
              </w:rPr>
            </w:pPr>
            <w:r w:rsidRPr="00C06831">
              <w:rPr>
                <w:b/>
              </w:rPr>
              <w:t>развитие</w:t>
            </w:r>
          </w:p>
          <w:p w:rsidR="00C06831" w:rsidRPr="00C06831" w:rsidRDefault="00C06831" w:rsidP="00C06831">
            <w:pPr>
              <w:pStyle w:val="Standard"/>
              <w:spacing w:line="240" w:lineRule="atLeast"/>
              <w:jc w:val="both"/>
              <w:rPr>
                <w:b/>
              </w:rPr>
            </w:pPr>
          </w:p>
        </w:tc>
        <w:tc>
          <w:tcPr>
            <w:tcW w:w="10591" w:type="dxa"/>
            <w:gridSpan w:val="11"/>
          </w:tcPr>
          <w:p w:rsidR="00C06831" w:rsidRPr="00C06831" w:rsidRDefault="00C06831" w:rsidP="009F1809">
            <w:pPr>
              <w:pStyle w:val="Standard"/>
              <w:rPr>
                <w:b/>
              </w:rPr>
            </w:pPr>
            <w:r>
              <w:rPr>
                <w:b/>
              </w:rPr>
              <w:t xml:space="preserve"> </w:t>
            </w:r>
            <w:r w:rsidRPr="00C06831">
              <w:rPr>
                <w:b/>
              </w:rPr>
              <w:t>Художественная литература</w:t>
            </w:r>
          </w:p>
          <w:p w:rsidR="00C06831" w:rsidRPr="00C06831" w:rsidRDefault="00C06831" w:rsidP="009F1809">
            <w:pPr>
              <w:pStyle w:val="Standard"/>
              <w:rPr>
                <w:b/>
              </w:rPr>
            </w:pPr>
            <w:r w:rsidRPr="00C06831">
              <w:rPr>
                <w:b/>
              </w:rPr>
              <w:t>Тема: «Литературный калейдоскоп».</w:t>
            </w:r>
          </w:p>
          <w:p w:rsidR="00C06831" w:rsidRPr="00C06831" w:rsidRDefault="00C06831" w:rsidP="009F1809">
            <w:pPr>
              <w:pStyle w:val="Standard"/>
              <w:rPr>
                <w:b/>
              </w:rPr>
            </w:pPr>
            <w:r w:rsidRPr="00C06831">
              <w:rPr>
                <w:b/>
              </w:rPr>
              <w:t>Программные задачи:</w:t>
            </w:r>
          </w:p>
          <w:p w:rsidR="00C06831" w:rsidRDefault="00C06831" w:rsidP="009F1809">
            <w:pPr>
              <w:pStyle w:val="Standard"/>
            </w:pPr>
            <w:r>
              <w:t>Выяснить, есть ли у детей любимые сказки, стихи, рассказы; знают ли они загадки и считалки.</w:t>
            </w:r>
          </w:p>
          <w:p w:rsidR="00C06831" w:rsidRPr="00C06831" w:rsidRDefault="00C06831" w:rsidP="00C06831">
            <w:pPr>
              <w:pStyle w:val="Standard"/>
            </w:pPr>
            <w:r>
              <w:t>(В.В. Гербова, «Развитие речи в детском саду», стр.71)</w:t>
            </w:r>
          </w:p>
          <w:p w:rsidR="00C06831" w:rsidRPr="00C06831" w:rsidRDefault="00C06831" w:rsidP="00C06831">
            <w:pPr>
              <w:pStyle w:val="Standard"/>
              <w:spacing w:line="240" w:lineRule="atLeast"/>
              <w:jc w:val="both"/>
              <w:rPr>
                <w:b/>
              </w:rPr>
            </w:pPr>
            <w:r>
              <w:rPr>
                <w:b/>
              </w:rPr>
              <w:t xml:space="preserve"> </w:t>
            </w:r>
          </w:p>
        </w:tc>
      </w:tr>
      <w:tr w:rsidR="00C06831" w:rsidTr="00C06831">
        <w:tblPrEx>
          <w:tblLook w:val="0000" w:firstRow="0" w:lastRow="0" w:firstColumn="0" w:lastColumn="0" w:noHBand="0" w:noVBand="0"/>
        </w:tblPrEx>
        <w:trPr>
          <w:gridAfter w:val="14"/>
          <w:wAfter w:w="14650" w:type="dxa"/>
          <w:trHeight w:val="3859"/>
        </w:trPr>
        <w:tc>
          <w:tcPr>
            <w:tcW w:w="2368" w:type="dxa"/>
            <w:gridSpan w:val="2"/>
          </w:tcPr>
          <w:p w:rsidR="00C06831" w:rsidRDefault="00C06831" w:rsidP="009F1809"/>
        </w:tc>
        <w:tc>
          <w:tcPr>
            <w:tcW w:w="2269" w:type="dxa"/>
          </w:tcPr>
          <w:p w:rsidR="00C06831" w:rsidRPr="00C06831" w:rsidRDefault="00C06831" w:rsidP="00C06831">
            <w:pPr>
              <w:pStyle w:val="Standard"/>
              <w:ind w:left="113" w:right="113"/>
              <w:rPr>
                <w:b/>
              </w:rPr>
            </w:pPr>
            <w:r w:rsidRPr="00C06831">
              <w:rPr>
                <w:b/>
              </w:rPr>
              <w:t>Художественно-эстетическое развитие</w:t>
            </w: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Pr="00C06831" w:rsidRDefault="00C06831" w:rsidP="00C06831">
            <w:pPr>
              <w:pStyle w:val="Standard"/>
              <w:ind w:left="113" w:right="113"/>
              <w:rPr>
                <w:b/>
              </w:rPr>
            </w:pPr>
          </w:p>
          <w:p w:rsidR="00C06831" w:rsidRDefault="00C06831" w:rsidP="009F1809"/>
        </w:tc>
        <w:tc>
          <w:tcPr>
            <w:tcW w:w="10354" w:type="dxa"/>
            <w:gridSpan w:val="9"/>
            <w:tcBorders>
              <w:right w:val="nil"/>
            </w:tcBorders>
          </w:tcPr>
          <w:p w:rsidR="00C06831" w:rsidRPr="00C06831" w:rsidRDefault="00C06831" w:rsidP="00C06831">
            <w:pPr>
              <w:pStyle w:val="Standard"/>
              <w:spacing w:line="240" w:lineRule="atLeast"/>
              <w:jc w:val="both"/>
              <w:rPr>
                <w:b/>
              </w:rPr>
            </w:pPr>
            <w:r w:rsidRPr="00C06831">
              <w:rPr>
                <w:b/>
              </w:rPr>
              <w:t xml:space="preserve">                                                  Рисование</w:t>
            </w:r>
          </w:p>
          <w:p w:rsidR="00C06831" w:rsidRPr="00C06831" w:rsidRDefault="00C06831" w:rsidP="00C06831">
            <w:pPr>
              <w:pStyle w:val="Standard"/>
              <w:spacing w:line="240" w:lineRule="atLeast"/>
              <w:jc w:val="both"/>
              <w:rPr>
                <w:b/>
              </w:rPr>
            </w:pPr>
            <w:r w:rsidRPr="00C06831">
              <w:rPr>
                <w:b/>
              </w:rPr>
              <w:t>Тема: «</w:t>
            </w:r>
            <w:r w:rsidRPr="00C06831">
              <w:rPr>
                <w:b/>
                <w:iCs/>
                <w:color w:val="000000"/>
              </w:rPr>
              <w:t>Нарисуй какую хочешь картинку</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color w:val="000000"/>
              </w:rPr>
            </w:pPr>
            <w:r w:rsidRPr="00C06831">
              <w:rPr>
                <w:color w:val="000000"/>
              </w:rPr>
              <w:t>Учить детей задумывать содержание рисунков, доводить свой замысел до конца. Воспитывать самостоятельность, творчество.</w:t>
            </w:r>
          </w:p>
          <w:p w:rsidR="00C06831" w:rsidRDefault="00C06831" w:rsidP="00C06831">
            <w:pPr>
              <w:pStyle w:val="Standard"/>
              <w:jc w:val="both"/>
            </w:pPr>
            <w:r>
              <w:t>(Т.С.Комарова, «Изобразительная деятельность в детском саду»,стр.82 №87)</w:t>
            </w:r>
          </w:p>
          <w:p w:rsidR="00C06831" w:rsidRPr="00C06831" w:rsidRDefault="00C06831" w:rsidP="00C06831">
            <w:pPr>
              <w:pStyle w:val="Standard"/>
              <w:jc w:val="center"/>
              <w:rPr>
                <w:b/>
              </w:rPr>
            </w:pPr>
            <w:r w:rsidRPr="00C06831">
              <w:rPr>
                <w:b/>
              </w:rPr>
              <w:t>Лепка</w:t>
            </w:r>
          </w:p>
          <w:p w:rsidR="00C06831" w:rsidRPr="00C06831" w:rsidRDefault="00C06831" w:rsidP="00C06831">
            <w:pPr>
              <w:pStyle w:val="Standard"/>
              <w:jc w:val="both"/>
              <w:rPr>
                <w:b/>
              </w:rPr>
            </w:pPr>
            <w:r w:rsidRPr="00C06831">
              <w:rPr>
                <w:b/>
              </w:rPr>
              <w:t>Тема: «</w:t>
            </w:r>
            <w:r w:rsidRPr="00C06831">
              <w:rPr>
                <w:b/>
                <w:color w:val="000000"/>
              </w:rPr>
              <w:t>Как мы играли в подвиж</w:t>
            </w:r>
            <w:r w:rsidRPr="00C06831">
              <w:rPr>
                <w:b/>
                <w:color w:val="000000"/>
              </w:rPr>
              <w:softHyphen/>
              <w:t>ную игру «Прилет птиц</w:t>
            </w:r>
            <w:r w:rsidRPr="00C06831">
              <w:rPr>
                <w:b/>
              </w:rPr>
              <w:t>»»</w:t>
            </w:r>
          </w:p>
          <w:p w:rsidR="00C06831" w:rsidRPr="00C06831" w:rsidRDefault="00C06831" w:rsidP="00C06831">
            <w:pPr>
              <w:pStyle w:val="Standard"/>
              <w:jc w:val="both"/>
              <w:rPr>
                <w:b/>
              </w:rPr>
            </w:pPr>
            <w:r w:rsidRPr="00C06831">
              <w:rPr>
                <w:b/>
              </w:rPr>
              <w:t>Программные задачи:</w:t>
            </w:r>
          </w:p>
          <w:p w:rsidR="00C06831" w:rsidRPr="00C06831" w:rsidRDefault="00C06831" w:rsidP="00C06831">
            <w:pPr>
              <w:pStyle w:val="Standard"/>
              <w:jc w:val="both"/>
              <w:rPr>
                <w:color w:val="000000"/>
              </w:rPr>
            </w:pPr>
            <w:r w:rsidRPr="00C06831">
              <w:rPr>
                <w:color w:val="000000"/>
              </w:rPr>
              <w:t>Продолжать учить соз</w:t>
            </w:r>
            <w:r w:rsidRPr="00C06831">
              <w:rPr>
                <w:color w:val="000000"/>
              </w:rPr>
              <w:softHyphen/>
              <w:t>давать в лепке образы под</w:t>
            </w:r>
            <w:r w:rsidRPr="00C06831">
              <w:rPr>
                <w:color w:val="000000"/>
              </w:rPr>
              <w:softHyphen/>
              <w:t>вижной игры. Развивать воображение и творчество. Закреплять приемы лепки</w:t>
            </w:r>
          </w:p>
          <w:p w:rsidR="00C06831" w:rsidRDefault="00C06831" w:rsidP="00C06831">
            <w:pPr>
              <w:ind w:right="-108"/>
            </w:pPr>
            <w:r>
              <w:t>(Т.С.Комарова, «Изобразительная деятельность в детском саду»,стр.82 №88)</w:t>
            </w:r>
          </w:p>
        </w:tc>
        <w:tc>
          <w:tcPr>
            <w:tcW w:w="237" w:type="dxa"/>
            <w:gridSpan w:val="2"/>
            <w:vMerge w:val="restart"/>
            <w:tcBorders>
              <w:left w:val="nil"/>
            </w:tcBorders>
          </w:tcPr>
          <w:p w:rsidR="00C06831" w:rsidRDefault="00C06831" w:rsidP="009F1809"/>
        </w:tc>
      </w:tr>
      <w:tr w:rsidR="00C06831" w:rsidTr="00C06831">
        <w:tblPrEx>
          <w:tblLook w:val="0000" w:firstRow="0" w:lastRow="0" w:firstColumn="0" w:lastColumn="0" w:noHBand="0" w:noVBand="0"/>
        </w:tblPrEx>
        <w:trPr>
          <w:gridAfter w:val="14"/>
          <w:wAfter w:w="14650" w:type="dxa"/>
          <w:trHeight w:val="2057"/>
        </w:trPr>
        <w:tc>
          <w:tcPr>
            <w:tcW w:w="2368" w:type="dxa"/>
            <w:gridSpan w:val="2"/>
            <w:vMerge w:val="restart"/>
          </w:tcPr>
          <w:p w:rsidR="00C06831" w:rsidRPr="00C06831" w:rsidRDefault="00C06831" w:rsidP="00C06831">
            <w:pPr>
              <w:pStyle w:val="Standard"/>
              <w:jc w:val="both"/>
              <w:rPr>
                <w:b/>
              </w:rPr>
            </w:pPr>
          </w:p>
          <w:p w:rsidR="00C06831" w:rsidRPr="00C06831" w:rsidRDefault="00C06831" w:rsidP="009F1809">
            <w:pPr>
              <w:rPr>
                <w:b/>
              </w:rPr>
            </w:pPr>
          </w:p>
          <w:p w:rsidR="00C06831" w:rsidRPr="00C06831" w:rsidRDefault="00C06831" w:rsidP="009F1809">
            <w:pPr>
              <w:rPr>
                <w:b/>
              </w:rPr>
            </w:pPr>
          </w:p>
          <w:p w:rsidR="00C06831" w:rsidRPr="00C06831" w:rsidRDefault="00C06831" w:rsidP="009F1809">
            <w:pPr>
              <w:rPr>
                <w:b/>
              </w:rPr>
            </w:pPr>
          </w:p>
          <w:p w:rsidR="00C06831" w:rsidRPr="00C06831" w:rsidRDefault="00C06831" w:rsidP="009F1809">
            <w:pPr>
              <w:rPr>
                <w:b/>
              </w:rPr>
            </w:pPr>
          </w:p>
          <w:p w:rsidR="00C06831" w:rsidRPr="00C06831" w:rsidRDefault="00C06831" w:rsidP="009F1809">
            <w:pPr>
              <w:rPr>
                <w:b/>
              </w:rPr>
            </w:pPr>
          </w:p>
          <w:p w:rsidR="00C06831" w:rsidRPr="00C06831" w:rsidRDefault="00C06831" w:rsidP="009F1809">
            <w:pPr>
              <w:rPr>
                <w:b/>
              </w:rPr>
            </w:pPr>
          </w:p>
          <w:p w:rsidR="00C06831" w:rsidRPr="00C06831" w:rsidRDefault="00C06831" w:rsidP="009F1809">
            <w:pPr>
              <w:rPr>
                <w:b/>
              </w:rPr>
            </w:pPr>
          </w:p>
          <w:p w:rsidR="00C06831" w:rsidRPr="00C06831" w:rsidRDefault="00C06831" w:rsidP="009F1809">
            <w:pPr>
              <w:rPr>
                <w:b/>
              </w:rPr>
            </w:pPr>
          </w:p>
          <w:p w:rsidR="00C06831" w:rsidRPr="00C06831" w:rsidRDefault="00C06831" w:rsidP="009F1809">
            <w:pPr>
              <w:rPr>
                <w:b/>
              </w:rPr>
            </w:pPr>
          </w:p>
          <w:p w:rsidR="00C06831" w:rsidRPr="00C06831" w:rsidRDefault="00C06831" w:rsidP="009F1809">
            <w:pPr>
              <w:rPr>
                <w:b/>
              </w:rPr>
            </w:pPr>
          </w:p>
          <w:p w:rsidR="00C06831" w:rsidRDefault="00C06831" w:rsidP="009F1809"/>
        </w:tc>
        <w:tc>
          <w:tcPr>
            <w:tcW w:w="2269" w:type="dxa"/>
            <w:vMerge w:val="restart"/>
          </w:tcPr>
          <w:p w:rsidR="00C06831" w:rsidRPr="00C06831" w:rsidRDefault="00C06831" w:rsidP="00C06831">
            <w:pPr>
              <w:pStyle w:val="Standard"/>
              <w:ind w:right="113"/>
              <w:rPr>
                <w:b/>
              </w:rPr>
            </w:pPr>
            <w:r w:rsidRPr="00C06831">
              <w:rPr>
                <w:b/>
              </w:rPr>
              <w:t>Физическая культура</w:t>
            </w:r>
          </w:p>
          <w:p w:rsidR="00C06831" w:rsidRPr="00C06831" w:rsidRDefault="00C06831" w:rsidP="009F1809">
            <w:pPr>
              <w:rPr>
                <w:b/>
              </w:rPr>
            </w:pPr>
          </w:p>
        </w:tc>
        <w:tc>
          <w:tcPr>
            <w:tcW w:w="7795" w:type="dxa"/>
            <w:gridSpan w:val="5"/>
            <w:vMerge w:val="restart"/>
            <w:tcBorders>
              <w:right w:val="nil"/>
            </w:tcBorders>
          </w:tcPr>
          <w:p w:rsidR="00C06831" w:rsidRPr="00C06831" w:rsidRDefault="00C06831" w:rsidP="00C06831">
            <w:pPr>
              <w:pStyle w:val="Standard"/>
              <w:jc w:val="both"/>
              <w:rPr>
                <w:b/>
              </w:rPr>
            </w:pPr>
            <w:r w:rsidRPr="00C06831">
              <w:rPr>
                <w:b/>
              </w:rPr>
              <w:t>Занятие №34,35.</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Повторить ходьбу и бег с выполнением заданий; упражнять в сохранении устойчивого равновесия при ходьбе по повышенной опоре в прыжках.</w:t>
            </w:r>
          </w:p>
          <w:p w:rsidR="00C06831" w:rsidRDefault="00C06831" w:rsidP="00C06831">
            <w:pPr>
              <w:pStyle w:val="Standard"/>
              <w:spacing w:line="240" w:lineRule="atLeast"/>
              <w:jc w:val="both"/>
            </w:pPr>
            <w:r w:rsidRPr="00664E09">
              <w:t xml:space="preserve"> (Л. И. Пензулаева «Физкультурные занятия» стр.</w:t>
            </w:r>
            <w:r>
              <w:t>92-93</w:t>
            </w:r>
            <w:r w:rsidRPr="00664E09">
              <w:t>)</w:t>
            </w:r>
          </w:p>
          <w:p w:rsidR="00C06831" w:rsidRPr="00C06831" w:rsidRDefault="00C06831" w:rsidP="00C06831">
            <w:pPr>
              <w:pStyle w:val="Standard"/>
              <w:jc w:val="both"/>
              <w:rPr>
                <w:b/>
              </w:rPr>
            </w:pPr>
          </w:p>
          <w:p w:rsidR="00C06831" w:rsidRPr="00C06831" w:rsidRDefault="00C06831" w:rsidP="00C06831">
            <w:pPr>
              <w:pStyle w:val="Standard"/>
              <w:jc w:val="both"/>
              <w:rPr>
                <w:b/>
              </w:rPr>
            </w:pPr>
            <w:r w:rsidRPr="00C06831">
              <w:rPr>
                <w:b/>
              </w:rPr>
              <w:t>Занятие №36.</w:t>
            </w:r>
          </w:p>
          <w:p w:rsidR="00C06831" w:rsidRPr="00C06831" w:rsidRDefault="00C06831" w:rsidP="00C06831">
            <w:pPr>
              <w:pStyle w:val="Standard"/>
              <w:jc w:val="both"/>
              <w:rPr>
                <w:b/>
              </w:rPr>
            </w:pPr>
            <w:r w:rsidRPr="00C06831">
              <w:rPr>
                <w:b/>
              </w:rPr>
              <w:t>Программные задачи:</w:t>
            </w:r>
          </w:p>
          <w:p w:rsidR="00C06831" w:rsidRDefault="00C06831" w:rsidP="00C06831">
            <w:pPr>
              <w:pStyle w:val="Standard"/>
              <w:spacing w:line="240" w:lineRule="atLeast"/>
              <w:jc w:val="both"/>
            </w:pPr>
            <w:r>
              <w:t>Упражнять детей в ходьбе и беге с изменением направления движения, в подбрасывании и ловле мяча; повторить игры с мячом, прыжками и бегом.</w:t>
            </w:r>
          </w:p>
          <w:p w:rsidR="00C06831" w:rsidRPr="005A40FD" w:rsidRDefault="00C06831" w:rsidP="00C06831">
            <w:pPr>
              <w:pStyle w:val="Standard"/>
              <w:spacing w:line="240" w:lineRule="atLeast"/>
              <w:jc w:val="both"/>
            </w:pPr>
            <w:r w:rsidRPr="00664E09">
              <w:t xml:space="preserve"> (Л. И. Пензулаева «Физкультурные занятия» стр.</w:t>
            </w:r>
            <w:r>
              <w:t xml:space="preserve"> 93</w:t>
            </w:r>
            <w:r w:rsidRPr="00664E09">
              <w:t>)</w:t>
            </w:r>
          </w:p>
        </w:tc>
        <w:tc>
          <w:tcPr>
            <w:tcW w:w="2559" w:type="dxa"/>
            <w:gridSpan w:val="4"/>
            <w:tcBorders>
              <w:left w:val="nil"/>
              <w:bottom w:val="nil"/>
              <w:right w:val="nil"/>
            </w:tcBorders>
          </w:tcPr>
          <w:p w:rsidR="00C06831" w:rsidRDefault="00C06831" w:rsidP="009F1809"/>
        </w:tc>
        <w:tc>
          <w:tcPr>
            <w:tcW w:w="237" w:type="dxa"/>
            <w:gridSpan w:val="2"/>
            <w:vMerge/>
            <w:tcBorders>
              <w:left w:val="nil"/>
            </w:tcBorders>
          </w:tcPr>
          <w:p w:rsidR="00C06831" w:rsidRDefault="00C06831" w:rsidP="009F1809"/>
        </w:tc>
      </w:tr>
      <w:tr w:rsidR="00C06831" w:rsidTr="00C06831">
        <w:tblPrEx>
          <w:tblLook w:val="0000" w:firstRow="0" w:lastRow="0" w:firstColumn="0" w:lastColumn="0" w:noHBand="0" w:noVBand="0"/>
        </w:tblPrEx>
        <w:trPr>
          <w:gridAfter w:val="15"/>
          <w:wAfter w:w="14838" w:type="dxa"/>
          <w:trHeight w:val="1124"/>
        </w:trPr>
        <w:tc>
          <w:tcPr>
            <w:tcW w:w="2368" w:type="dxa"/>
            <w:gridSpan w:val="2"/>
            <w:vMerge/>
          </w:tcPr>
          <w:p w:rsidR="00C06831" w:rsidRDefault="00C06831" w:rsidP="009F1809"/>
        </w:tc>
        <w:tc>
          <w:tcPr>
            <w:tcW w:w="2269" w:type="dxa"/>
            <w:vMerge/>
          </w:tcPr>
          <w:p w:rsidR="00C06831" w:rsidRDefault="00C06831" w:rsidP="009F1809"/>
        </w:tc>
        <w:tc>
          <w:tcPr>
            <w:tcW w:w="7795" w:type="dxa"/>
            <w:gridSpan w:val="5"/>
            <w:vMerge/>
            <w:tcBorders>
              <w:right w:val="nil"/>
            </w:tcBorders>
          </w:tcPr>
          <w:p w:rsidR="00C06831" w:rsidRDefault="00C06831" w:rsidP="009F1809">
            <w:pPr>
              <w:pStyle w:val="Standard"/>
            </w:pPr>
          </w:p>
        </w:tc>
        <w:tc>
          <w:tcPr>
            <w:tcW w:w="2608" w:type="dxa"/>
            <w:gridSpan w:val="5"/>
            <w:tcBorders>
              <w:top w:val="single" w:sz="4" w:space="0" w:color="auto"/>
              <w:left w:val="nil"/>
            </w:tcBorders>
          </w:tcPr>
          <w:p w:rsidR="00C06831" w:rsidRDefault="00C06831" w:rsidP="009F1809"/>
        </w:tc>
      </w:tr>
    </w:tbl>
    <w:p w:rsidR="00C06831" w:rsidRDefault="00C06831" w:rsidP="00C06831">
      <w:r>
        <w:t xml:space="preserve">                                        </w:t>
      </w:r>
    </w:p>
    <w:p w:rsidR="00980D7C" w:rsidRPr="00DA34A3" w:rsidRDefault="00C06831" w:rsidP="00C06831">
      <w:pPr>
        <w:rPr>
          <w:rStyle w:val="2Calibri12pt"/>
          <w:rFonts w:ascii="Times New Roman" w:eastAsia="Times New Roman" w:hAnsi="Times New Roman" w:cs="Times New Roman"/>
          <w:b/>
          <w:color w:val="auto"/>
          <w:kern w:val="1"/>
          <w:sz w:val="28"/>
          <w:szCs w:val="28"/>
          <w:shd w:val="clear" w:color="auto" w:fill="auto"/>
          <w:lang w:eastAsia="ar-SA" w:bidi="ar-SA"/>
        </w:rPr>
      </w:pPr>
      <w:r>
        <w:t xml:space="preserve">                                    </w:t>
      </w:r>
      <w:r w:rsidR="00B86A26" w:rsidRPr="000C3F43">
        <w:rPr>
          <w:b/>
          <w:kern w:val="1"/>
          <w:sz w:val="28"/>
          <w:szCs w:val="28"/>
        </w:rPr>
        <w:t>Перспективное планирование по региональ</w:t>
      </w:r>
      <w:r w:rsidR="00DA34A3">
        <w:rPr>
          <w:b/>
          <w:kern w:val="1"/>
          <w:sz w:val="28"/>
          <w:szCs w:val="28"/>
        </w:rPr>
        <w:t>ному компоненту (средняя группа).</w:t>
      </w:r>
    </w:p>
    <w:p w:rsidR="00DA34A3" w:rsidRDefault="00DA34A3" w:rsidP="00DA34A3">
      <w:pPr>
        <w:jc w:val="center"/>
        <w:rPr>
          <w:rFonts w:ascii="Calibri" w:eastAsia="Calibri" w:hAnsi="Calibri" w:cs="Calibri"/>
          <w:b/>
          <w:bCs/>
          <w:sz w:val="22"/>
          <w:szCs w:val="22"/>
        </w:rPr>
      </w:pPr>
    </w:p>
    <w:p w:rsidR="00DA34A3" w:rsidRDefault="00DA34A3" w:rsidP="00DA34A3">
      <w:pPr>
        <w:jc w:val="center"/>
      </w:pPr>
    </w:p>
    <w:tbl>
      <w:tblPr>
        <w:tblW w:w="15174" w:type="dxa"/>
        <w:tblInd w:w="-20" w:type="dxa"/>
        <w:tblLayout w:type="fixed"/>
        <w:tblLook w:val="0000" w:firstRow="0" w:lastRow="0" w:firstColumn="0" w:lastColumn="0" w:noHBand="0" w:noVBand="0"/>
      </w:tblPr>
      <w:tblGrid>
        <w:gridCol w:w="2915"/>
        <w:gridCol w:w="2933"/>
        <w:gridCol w:w="6429"/>
        <w:gridCol w:w="2897"/>
      </w:tblGrid>
      <w:tr w:rsidR="00DA34A3" w:rsidRPr="00A6616D" w:rsidTr="00C06831">
        <w:trPr>
          <w:trHeight w:val="953"/>
        </w:trPr>
        <w:tc>
          <w:tcPr>
            <w:tcW w:w="2915" w:type="dxa"/>
            <w:tcBorders>
              <w:top w:val="single" w:sz="4" w:space="0" w:color="000000"/>
              <w:left w:val="single" w:sz="4" w:space="0" w:color="000000"/>
              <w:bottom w:val="single" w:sz="4" w:space="0" w:color="000000"/>
            </w:tcBorders>
            <w:shd w:val="clear" w:color="auto" w:fill="auto"/>
          </w:tcPr>
          <w:p w:rsidR="00DA34A3" w:rsidRPr="00A6616D" w:rsidRDefault="00DA34A3" w:rsidP="00BA678A">
            <w:pPr>
              <w:suppressAutoHyphens w:val="0"/>
              <w:jc w:val="center"/>
              <w:rPr>
                <w:rFonts w:eastAsia="Calibri"/>
                <w:b/>
              </w:rPr>
            </w:pPr>
            <w:r>
              <w:rPr>
                <w:rFonts w:eastAsia="Calibri"/>
                <w:b/>
              </w:rPr>
              <w:t xml:space="preserve"> </w:t>
            </w:r>
            <w:r w:rsidRPr="00A6616D">
              <w:rPr>
                <w:rFonts w:eastAsia="Calibri"/>
                <w:b/>
              </w:rPr>
              <w:t>Дата</w:t>
            </w:r>
          </w:p>
          <w:p w:rsidR="00DA34A3" w:rsidRPr="00A6616D" w:rsidRDefault="00DA34A3" w:rsidP="00BA678A">
            <w:pPr>
              <w:suppressAutoHyphens w:val="0"/>
              <w:jc w:val="center"/>
              <w:rPr>
                <w:rFonts w:eastAsia="Calibri"/>
                <w:b/>
              </w:rPr>
            </w:pPr>
          </w:p>
          <w:p w:rsidR="00DA34A3" w:rsidRPr="00A6616D" w:rsidRDefault="00DA34A3" w:rsidP="00BA678A">
            <w:pPr>
              <w:suppressAutoHyphens w:val="0"/>
              <w:rPr>
                <w:rFonts w:eastAsia="Calibri"/>
                <w:b/>
              </w:rPr>
            </w:pPr>
          </w:p>
        </w:tc>
        <w:tc>
          <w:tcPr>
            <w:tcW w:w="2933" w:type="dxa"/>
            <w:tcBorders>
              <w:top w:val="single" w:sz="4" w:space="0" w:color="000000"/>
              <w:left w:val="single" w:sz="4" w:space="0" w:color="000000"/>
              <w:bottom w:val="single" w:sz="4" w:space="0" w:color="000000"/>
            </w:tcBorders>
            <w:shd w:val="clear" w:color="auto" w:fill="auto"/>
          </w:tcPr>
          <w:p w:rsidR="00DA34A3" w:rsidRPr="00A6616D" w:rsidRDefault="00DA34A3" w:rsidP="00BA678A">
            <w:pPr>
              <w:suppressAutoHyphens w:val="0"/>
              <w:jc w:val="center"/>
              <w:rPr>
                <w:rFonts w:eastAsia="Calibri"/>
                <w:b/>
              </w:rPr>
            </w:pPr>
            <w:r w:rsidRPr="00A6616D">
              <w:rPr>
                <w:rFonts w:eastAsia="Calibri"/>
                <w:b/>
              </w:rPr>
              <w:t>Тема</w:t>
            </w:r>
          </w:p>
        </w:tc>
        <w:tc>
          <w:tcPr>
            <w:tcW w:w="6429" w:type="dxa"/>
            <w:tcBorders>
              <w:top w:val="single" w:sz="4" w:space="0" w:color="000000"/>
              <w:left w:val="single" w:sz="4" w:space="0" w:color="000000"/>
              <w:bottom w:val="single" w:sz="4" w:space="0" w:color="000000"/>
            </w:tcBorders>
            <w:shd w:val="clear" w:color="auto" w:fill="auto"/>
          </w:tcPr>
          <w:p w:rsidR="00DA34A3" w:rsidRPr="00A6616D" w:rsidRDefault="00DA34A3" w:rsidP="00BA678A">
            <w:pPr>
              <w:suppressAutoHyphens w:val="0"/>
              <w:jc w:val="center"/>
              <w:rPr>
                <w:rFonts w:eastAsia="Calibri"/>
                <w:b/>
                <w:color w:val="000000"/>
                <w:shd w:val="clear" w:color="auto" w:fill="FFFFFF"/>
                <w:lang w:eastAsia="ru-RU" w:bidi="ru-RU"/>
              </w:rPr>
            </w:pPr>
            <w:r w:rsidRPr="00A6616D">
              <w:rPr>
                <w:rFonts w:eastAsia="Calibri"/>
                <w:b/>
              </w:rPr>
              <w:t>Задачи</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rsidR="00DA34A3" w:rsidRPr="00A6616D" w:rsidRDefault="00DA34A3" w:rsidP="00BA678A">
            <w:pPr>
              <w:widowControl w:val="0"/>
              <w:suppressAutoHyphens w:val="0"/>
              <w:spacing w:after="180" w:line="260" w:lineRule="exact"/>
              <w:rPr>
                <w:rFonts w:eastAsia="Calibri"/>
                <w:b/>
                <w:color w:val="000000"/>
                <w:shd w:val="clear" w:color="auto" w:fill="FFFFFF"/>
                <w:lang w:eastAsia="ru-RU" w:bidi="ru-RU"/>
              </w:rPr>
            </w:pPr>
            <w:r w:rsidRPr="00A6616D">
              <w:rPr>
                <w:rFonts w:eastAsia="Calibri"/>
                <w:b/>
                <w:color w:val="000000"/>
                <w:shd w:val="clear" w:color="auto" w:fill="FFFFFF"/>
                <w:lang w:eastAsia="ru-RU" w:bidi="ru-RU"/>
              </w:rPr>
              <w:t>Методическая литера.</w:t>
            </w:r>
          </w:p>
          <w:p w:rsidR="00DA34A3" w:rsidRPr="00A6616D" w:rsidRDefault="00DA34A3" w:rsidP="00BA678A">
            <w:pPr>
              <w:widowControl w:val="0"/>
              <w:suppressAutoHyphens w:val="0"/>
              <w:spacing w:after="180" w:line="260" w:lineRule="exact"/>
              <w:rPr>
                <w:rFonts w:eastAsia="Calibri"/>
                <w:b/>
                <w:bCs/>
                <w:color w:val="000000"/>
                <w:shd w:val="clear" w:color="auto" w:fill="FFFFFF"/>
                <w:lang w:eastAsia="ru-RU" w:bidi="ru-RU"/>
              </w:rPr>
            </w:pPr>
            <w:r w:rsidRPr="00A6616D">
              <w:rPr>
                <w:rFonts w:eastAsia="Calibri"/>
                <w:b/>
                <w:bCs/>
                <w:color w:val="000000"/>
                <w:shd w:val="clear" w:color="auto" w:fill="FFFFFF"/>
                <w:lang w:eastAsia="ru-RU" w:bidi="ru-RU"/>
              </w:rPr>
              <w:t xml:space="preserve">«Казаки на  Ставрополье» Р.М. </w:t>
            </w:r>
            <w:r w:rsidRPr="00A6616D">
              <w:rPr>
                <w:rFonts w:eastAsia="Calibri"/>
                <w:b/>
                <w:bCs/>
                <w:color w:val="000000"/>
                <w:shd w:val="clear" w:color="auto" w:fill="FFFFFF"/>
                <w:lang w:eastAsia="ru-RU" w:bidi="ru-RU"/>
              </w:rPr>
              <w:lastRenderedPageBreak/>
              <w:t>Литвинова</w:t>
            </w:r>
          </w:p>
        </w:tc>
      </w:tr>
      <w:tr w:rsidR="00DA34A3" w:rsidRPr="00A6616D" w:rsidTr="00C06831">
        <w:trPr>
          <w:trHeight w:val="1060"/>
        </w:trPr>
        <w:tc>
          <w:tcPr>
            <w:tcW w:w="2915" w:type="dxa"/>
            <w:tcBorders>
              <w:top w:val="single" w:sz="4" w:space="0" w:color="000000"/>
              <w:left w:val="single" w:sz="4" w:space="0" w:color="000000"/>
              <w:bottom w:val="single" w:sz="4" w:space="0" w:color="000000"/>
            </w:tcBorders>
            <w:shd w:val="clear" w:color="auto" w:fill="auto"/>
          </w:tcPr>
          <w:p w:rsidR="00DA34A3" w:rsidRPr="00A6616D" w:rsidRDefault="00DA34A3" w:rsidP="00BA678A">
            <w:pPr>
              <w:suppressAutoHyphens w:val="0"/>
              <w:rPr>
                <w:rFonts w:eastAsia="Calibri"/>
                <w:bCs/>
                <w:color w:val="000000"/>
                <w:shd w:val="clear" w:color="auto" w:fill="FFFFFF"/>
                <w:lang w:eastAsia="ru-RU" w:bidi="ru-RU"/>
              </w:rPr>
            </w:pPr>
            <w:r w:rsidRPr="00A6616D">
              <w:rPr>
                <w:rFonts w:eastAsia="Calibri"/>
              </w:rPr>
              <w:lastRenderedPageBreak/>
              <w:t>сентябрь</w:t>
            </w:r>
          </w:p>
        </w:tc>
        <w:tc>
          <w:tcPr>
            <w:tcW w:w="2933" w:type="dxa"/>
            <w:tcBorders>
              <w:top w:val="single" w:sz="4" w:space="0" w:color="000000"/>
              <w:left w:val="single" w:sz="4" w:space="0" w:color="000000"/>
            </w:tcBorders>
            <w:shd w:val="clear" w:color="auto" w:fill="auto"/>
          </w:tcPr>
          <w:p w:rsidR="00DA34A3" w:rsidRPr="00A6616D" w:rsidRDefault="00C06831" w:rsidP="00BA678A">
            <w:pPr>
              <w:pStyle w:val="2d"/>
              <w:shd w:val="clear" w:color="auto" w:fill="auto"/>
              <w:spacing w:line="226" w:lineRule="exact"/>
              <w:jc w:val="left"/>
              <w:rPr>
                <w:rStyle w:val="2Calibri115pt"/>
                <w:rFonts w:ascii="Times New Roman" w:hAnsi="Times New Roman" w:cs="Times New Roman"/>
                <w:b w:val="0"/>
                <w:sz w:val="24"/>
                <w:szCs w:val="24"/>
              </w:rPr>
            </w:pPr>
            <w:r>
              <w:rPr>
                <w:rStyle w:val="2Calibri115pt"/>
                <w:rFonts w:ascii="Times New Roman" w:hAnsi="Times New Roman" w:cs="Times New Roman"/>
                <w:b w:val="0"/>
                <w:sz w:val="24"/>
                <w:szCs w:val="24"/>
              </w:rPr>
              <w:t>З</w:t>
            </w:r>
            <w:r w:rsidR="00DA34A3" w:rsidRPr="00A6616D">
              <w:rPr>
                <w:rStyle w:val="2Calibri115pt"/>
                <w:rFonts w:ascii="Times New Roman" w:hAnsi="Times New Roman" w:cs="Times New Roman"/>
                <w:b w:val="0"/>
                <w:sz w:val="24"/>
                <w:szCs w:val="24"/>
              </w:rPr>
              <w:t xml:space="preserve">накомство с казачьей семьей- познакомить детей с составом семьи . </w:t>
            </w:r>
          </w:p>
        </w:tc>
        <w:tc>
          <w:tcPr>
            <w:tcW w:w="6429" w:type="dxa"/>
            <w:tcBorders>
              <w:top w:val="single" w:sz="4" w:space="0" w:color="000000"/>
              <w:left w:val="single" w:sz="4" w:space="0" w:color="000000"/>
            </w:tcBorders>
            <w:shd w:val="clear" w:color="auto" w:fill="auto"/>
          </w:tcPr>
          <w:p w:rsidR="00DA34A3" w:rsidRPr="00A6616D" w:rsidRDefault="00DA34A3" w:rsidP="00BA678A">
            <w:pPr>
              <w:pStyle w:val="2d"/>
              <w:shd w:val="clear" w:color="auto" w:fill="auto"/>
              <w:spacing w:line="226" w:lineRule="exact"/>
              <w:jc w:val="left"/>
              <w:rPr>
                <w:rFonts w:eastAsia="Calibri"/>
                <w:b w:val="0"/>
                <w:color w:val="000000"/>
                <w:sz w:val="24"/>
                <w:szCs w:val="24"/>
                <w:shd w:val="clear" w:color="auto" w:fill="FFFFFF"/>
                <w:lang w:eastAsia="ru-RU" w:bidi="ru-RU"/>
              </w:rPr>
            </w:pPr>
            <w:r w:rsidRPr="00A6616D">
              <w:rPr>
                <w:rStyle w:val="2Calibri115pt"/>
                <w:rFonts w:ascii="Times New Roman" w:hAnsi="Times New Roman" w:cs="Times New Roman"/>
                <w:b w:val="0"/>
                <w:sz w:val="24"/>
                <w:szCs w:val="24"/>
              </w:rPr>
              <w:t>Развивать пассивный</w:t>
            </w:r>
            <w:r w:rsidRPr="00A6616D">
              <w:rPr>
                <w:rStyle w:val="2Calibri115pt"/>
                <w:rFonts w:ascii="Times New Roman" w:hAnsi="Times New Roman" w:cs="Times New Roman"/>
                <w:b w:val="0"/>
                <w:sz w:val="24"/>
                <w:szCs w:val="24"/>
              </w:rPr>
              <w:br/>
              <w:t>словарь</w:t>
            </w:r>
          </w:p>
          <w:p w:rsidR="00DA34A3" w:rsidRPr="00A6616D" w:rsidRDefault="00DA34A3" w:rsidP="00BA678A">
            <w:pPr>
              <w:suppressAutoHyphens w:val="0"/>
              <w:rPr>
                <w:rFonts w:eastAsia="Calibri"/>
                <w:bCs/>
                <w:color w:val="000000"/>
                <w:shd w:val="clear" w:color="auto" w:fill="FFFFFF"/>
                <w:lang w:eastAsia="ru-RU" w:bidi="ru-RU"/>
              </w:rPr>
            </w:pPr>
          </w:p>
        </w:tc>
        <w:tc>
          <w:tcPr>
            <w:tcW w:w="2897" w:type="dxa"/>
            <w:tcBorders>
              <w:top w:val="single" w:sz="4" w:space="0" w:color="000000"/>
              <w:left w:val="single" w:sz="4" w:space="0" w:color="000000"/>
              <w:right w:val="single" w:sz="4" w:space="0" w:color="000000"/>
            </w:tcBorders>
            <w:shd w:val="clear" w:color="auto" w:fill="auto"/>
          </w:tcPr>
          <w:p w:rsidR="00DA34A3" w:rsidRPr="00A6616D" w:rsidRDefault="00DA34A3" w:rsidP="00BA678A">
            <w:pPr>
              <w:pStyle w:val="2d"/>
              <w:shd w:val="clear" w:color="auto" w:fill="auto"/>
              <w:spacing w:line="226" w:lineRule="exact"/>
              <w:jc w:val="left"/>
              <w:rPr>
                <w:rFonts w:eastAsia="Calibri"/>
                <w:b w:val="0"/>
                <w:color w:val="000000"/>
                <w:sz w:val="24"/>
                <w:szCs w:val="24"/>
                <w:shd w:val="clear" w:color="auto" w:fill="FFFFFF"/>
                <w:lang w:eastAsia="ru-RU" w:bidi="ru-RU"/>
              </w:rPr>
            </w:pPr>
            <w:r w:rsidRPr="00A6616D">
              <w:rPr>
                <w:rStyle w:val="2Calibri115pt"/>
                <w:rFonts w:ascii="Times New Roman" w:hAnsi="Times New Roman" w:cs="Times New Roman"/>
                <w:b w:val="0"/>
                <w:sz w:val="24"/>
                <w:szCs w:val="24"/>
              </w:rPr>
              <w:t>Р.М.Литвинова «Казаки на Ставрополье» с.64-66</w:t>
            </w:r>
          </w:p>
          <w:p w:rsidR="00DA34A3" w:rsidRPr="00A6616D" w:rsidRDefault="00DA34A3" w:rsidP="00BA678A">
            <w:pPr>
              <w:suppressAutoHyphens w:val="0"/>
              <w:rPr>
                <w:rFonts w:eastAsia="Calibri"/>
                <w:bCs/>
                <w:color w:val="000000"/>
                <w:shd w:val="clear" w:color="auto" w:fill="FFFFFF"/>
                <w:lang w:eastAsia="ru-RU" w:bidi="ru-RU"/>
              </w:rPr>
            </w:pPr>
          </w:p>
        </w:tc>
      </w:tr>
      <w:tr w:rsidR="00DA34A3" w:rsidRPr="00A6616D" w:rsidTr="00C06831">
        <w:trPr>
          <w:trHeight w:val="1246"/>
        </w:trPr>
        <w:tc>
          <w:tcPr>
            <w:tcW w:w="2915" w:type="dxa"/>
            <w:tcBorders>
              <w:top w:val="single" w:sz="4" w:space="0" w:color="000000"/>
              <w:left w:val="single" w:sz="4" w:space="0" w:color="000000"/>
              <w:bottom w:val="single" w:sz="4" w:space="0" w:color="auto"/>
            </w:tcBorders>
            <w:shd w:val="clear" w:color="auto" w:fill="auto"/>
          </w:tcPr>
          <w:p w:rsidR="00DA34A3" w:rsidRPr="00A6616D" w:rsidRDefault="00DA34A3" w:rsidP="00BA678A">
            <w:pPr>
              <w:suppressAutoHyphens w:val="0"/>
              <w:rPr>
                <w:rFonts w:eastAsia="Calibri"/>
              </w:rPr>
            </w:pPr>
            <w:r w:rsidRPr="00A6616D">
              <w:rPr>
                <w:rFonts w:eastAsia="Calibri"/>
              </w:rPr>
              <w:t>октябрь</w:t>
            </w:r>
          </w:p>
        </w:tc>
        <w:tc>
          <w:tcPr>
            <w:tcW w:w="2933" w:type="dxa"/>
            <w:tcBorders>
              <w:top w:val="single" w:sz="4" w:space="0" w:color="000000"/>
              <w:left w:val="single" w:sz="4" w:space="0" w:color="000000"/>
              <w:bottom w:val="single" w:sz="4" w:space="0" w:color="auto"/>
            </w:tcBorders>
            <w:shd w:val="clear" w:color="auto" w:fill="auto"/>
          </w:tcPr>
          <w:p w:rsidR="00DA34A3" w:rsidRPr="00A6616D" w:rsidRDefault="00DA34A3" w:rsidP="00BA678A">
            <w:pPr>
              <w:rPr>
                <w:rFonts w:eastAsia="Calibri"/>
              </w:rPr>
            </w:pPr>
            <w:r w:rsidRPr="00A6616D">
              <w:rPr>
                <w:rStyle w:val="2Calibri115pt"/>
                <w:rFonts w:ascii="Times New Roman" w:hAnsi="Times New Roman" w:cs="Times New Roman"/>
                <w:b w:val="0"/>
                <w:sz w:val="24"/>
                <w:szCs w:val="24"/>
              </w:rPr>
              <w:t xml:space="preserve">3накомство с карачаевской семьей-познакомить детей с составом семьи . </w:t>
            </w:r>
          </w:p>
        </w:tc>
        <w:tc>
          <w:tcPr>
            <w:tcW w:w="6429" w:type="dxa"/>
            <w:tcBorders>
              <w:top w:val="single" w:sz="4" w:space="0" w:color="000000"/>
              <w:left w:val="single" w:sz="4" w:space="0" w:color="000000"/>
              <w:bottom w:val="single" w:sz="4" w:space="0" w:color="auto"/>
            </w:tcBorders>
            <w:shd w:val="clear" w:color="auto" w:fill="auto"/>
          </w:tcPr>
          <w:p w:rsidR="00DA34A3" w:rsidRPr="00A6616D" w:rsidRDefault="00DA34A3" w:rsidP="00BA678A">
            <w:pPr>
              <w:rPr>
                <w:rFonts w:eastAsia="Calibri"/>
              </w:rPr>
            </w:pPr>
            <w:r w:rsidRPr="00A6616D">
              <w:rPr>
                <w:rStyle w:val="2Calibri115pt"/>
                <w:rFonts w:ascii="Times New Roman" w:hAnsi="Times New Roman" w:cs="Times New Roman"/>
                <w:b w:val="0"/>
                <w:sz w:val="24"/>
                <w:szCs w:val="24"/>
              </w:rPr>
              <w:t>Развивать пассивный</w:t>
            </w:r>
            <w:r w:rsidRPr="00A6616D">
              <w:rPr>
                <w:rStyle w:val="2Calibri115pt"/>
                <w:rFonts w:ascii="Times New Roman" w:hAnsi="Times New Roman" w:cs="Times New Roman"/>
                <w:b w:val="0"/>
                <w:sz w:val="24"/>
                <w:szCs w:val="24"/>
              </w:rPr>
              <w:br/>
              <w:t xml:space="preserve">словарь. Познакомить с особенностями жизни семьи  </w:t>
            </w:r>
          </w:p>
        </w:tc>
        <w:tc>
          <w:tcPr>
            <w:tcW w:w="2897" w:type="dxa"/>
            <w:tcBorders>
              <w:top w:val="single" w:sz="4" w:space="0" w:color="000000"/>
              <w:left w:val="single" w:sz="4" w:space="0" w:color="000000"/>
              <w:bottom w:val="single" w:sz="4" w:space="0" w:color="auto"/>
              <w:right w:val="single" w:sz="4" w:space="0" w:color="000000"/>
            </w:tcBorders>
            <w:shd w:val="clear" w:color="auto" w:fill="auto"/>
          </w:tcPr>
          <w:p w:rsidR="00DA34A3" w:rsidRPr="00A6616D" w:rsidRDefault="00DA34A3" w:rsidP="00BA678A">
            <w:r w:rsidRPr="00A6616D">
              <w:rPr>
                <w:rStyle w:val="2Calibri115pt"/>
                <w:rFonts w:ascii="Times New Roman" w:hAnsi="Times New Roman" w:cs="Times New Roman"/>
                <w:b w:val="0"/>
                <w:sz w:val="24"/>
                <w:szCs w:val="24"/>
              </w:rPr>
              <w:t>конспект</w:t>
            </w:r>
          </w:p>
        </w:tc>
      </w:tr>
      <w:tr w:rsidR="00DA34A3" w:rsidRPr="00A6616D" w:rsidTr="00C06831">
        <w:trPr>
          <w:trHeight w:val="1215"/>
        </w:trPr>
        <w:tc>
          <w:tcPr>
            <w:tcW w:w="2915" w:type="dxa"/>
            <w:tcBorders>
              <w:top w:val="single" w:sz="4" w:space="0" w:color="auto"/>
              <w:left w:val="single" w:sz="4" w:space="0" w:color="000000"/>
              <w:bottom w:val="single" w:sz="4" w:space="0" w:color="auto"/>
            </w:tcBorders>
            <w:shd w:val="clear" w:color="auto" w:fill="auto"/>
          </w:tcPr>
          <w:p w:rsidR="00DA34A3" w:rsidRPr="00A6616D" w:rsidRDefault="00DA34A3" w:rsidP="00BA678A">
            <w:pPr>
              <w:suppressAutoHyphens w:val="0"/>
              <w:rPr>
                <w:rFonts w:eastAsia="Calibri"/>
              </w:rPr>
            </w:pPr>
            <w:r w:rsidRPr="00A6616D">
              <w:rPr>
                <w:rFonts w:eastAsia="Calibri"/>
              </w:rPr>
              <w:t>ноябрь</w:t>
            </w:r>
          </w:p>
        </w:tc>
        <w:tc>
          <w:tcPr>
            <w:tcW w:w="2933" w:type="dxa"/>
            <w:tcBorders>
              <w:top w:val="single" w:sz="4" w:space="0" w:color="auto"/>
              <w:left w:val="single" w:sz="4" w:space="0" w:color="000000"/>
              <w:bottom w:val="single" w:sz="4" w:space="0" w:color="auto"/>
            </w:tcBorders>
            <w:shd w:val="clear" w:color="auto" w:fill="auto"/>
          </w:tcPr>
          <w:p w:rsidR="00DA34A3" w:rsidRDefault="00DA34A3" w:rsidP="00BA678A">
            <w:pPr>
              <w:pStyle w:val="2d"/>
              <w:spacing w:line="226" w:lineRule="exact"/>
              <w:jc w:val="left"/>
              <w:rPr>
                <w:rStyle w:val="2Calibri115pt"/>
                <w:rFonts w:ascii="Times New Roman" w:hAnsi="Times New Roman" w:cs="Times New Roman"/>
                <w:b w:val="0"/>
                <w:sz w:val="24"/>
                <w:szCs w:val="24"/>
              </w:rPr>
            </w:pPr>
            <w:r w:rsidRPr="00A6616D">
              <w:rPr>
                <w:rStyle w:val="2Calibri115pt"/>
                <w:rFonts w:ascii="Times New Roman" w:hAnsi="Times New Roman" w:cs="Times New Roman"/>
                <w:b w:val="0"/>
                <w:sz w:val="24"/>
                <w:szCs w:val="24"/>
              </w:rPr>
              <w:t>Экскурсия на подворье карачаевской семьи</w:t>
            </w:r>
          </w:p>
          <w:p w:rsidR="00C06831" w:rsidRPr="00A6616D" w:rsidRDefault="00C06831" w:rsidP="00BA678A">
            <w:pPr>
              <w:pStyle w:val="2d"/>
              <w:spacing w:line="226" w:lineRule="exact"/>
              <w:jc w:val="left"/>
              <w:rPr>
                <w:rFonts w:eastAsia="Calibri"/>
                <w:b w:val="0"/>
                <w:sz w:val="24"/>
                <w:szCs w:val="24"/>
              </w:rPr>
            </w:pPr>
          </w:p>
        </w:tc>
        <w:tc>
          <w:tcPr>
            <w:tcW w:w="6429" w:type="dxa"/>
            <w:tcBorders>
              <w:top w:val="single" w:sz="4" w:space="0" w:color="auto"/>
              <w:left w:val="single" w:sz="4" w:space="0" w:color="000000"/>
              <w:bottom w:val="single" w:sz="4" w:space="0" w:color="auto"/>
            </w:tcBorders>
            <w:shd w:val="clear" w:color="auto" w:fill="auto"/>
          </w:tcPr>
          <w:p w:rsidR="00DA34A3" w:rsidRPr="00A6616D" w:rsidRDefault="00DA34A3" w:rsidP="00BA678A">
            <w:pPr>
              <w:pStyle w:val="2d"/>
              <w:shd w:val="clear" w:color="auto" w:fill="auto"/>
              <w:spacing w:line="226" w:lineRule="exact"/>
              <w:ind w:left="140"/>
              <w:jc w:val="left"/>
              <w:rPr>
                <w:rFonts w:eastAsia="Calibri"/>
                <w:b w:val="0"/>
                <w:color w:val="000000"/>
                <w:sz w:val="24"/>
                <w:szCs w:val="24"/>
                <w:shd w:val="clear" w:color="auto" w:fill="FFFFFF"/>
                <w:lang w:eastAsia="ru-RU" w:bidi="ru-RU"/>
              </w:rPr>
            </w:pPr>
            <w:r w:rsidRPr="00A6616D">
              <w:rPr>
                <w:rStyle w:val="2Calibri115pt"/>
                <w:rFonts w:ascii="Times New Roman" w:hAnsi="Times New Roman" w:cs="Times New Roman"/>
                <w:b w:val="0"/>
                <w:sz w:val="24"/>
                <w:szCs w:val="24"/>
              </w:rPr>
              <w:t>- познакомить с домашними животными</w:t>
            </w:r>
            <w:r w:rsidRPr="00A6616D">
              <w:rPr>
                <w:rStyle w:val="2Calibri115pt"/>
                <w:rFonts w:ascii="Times New Roman" w:hAnsi="Times New Roman" w:cs="Times New Roman"/>
                <w:b w:val="0"/>
                <w:sz w:val="24"/>
                <w:szCs w:val="24"/>
              </w:rPr>
              <w:br/>
              <w:t>характерными для карачаевцев. Расширять словарный запас. Сказать что основное занятие-</w:t>
            </w:r>
            <w:r w:rsidRPr="00A6616D">
              <w:rPr>
                <w:rStyle w:val="2Calibri115pt"/>
                <w:rFonts w:ascii="Times New Roman" w:hAnsi="Times New Roman" w:cs="Times New Roman"/>
                <w:b w:val="0"/>
                <w:sz w:val="24"/>
                <w:szCs w:val="24"/>
              </w:rPr>
              <w:br/>
              <w:t>скотоводство</w:t>
            </w:r>
          </w:p>
          <w:p w:rsidR="00DA34A3" w:rsidRPr="00A6616D" w:rsidRDefault="00DA34A3" w:rsidP="00BA678A">
            <w:pPr>
              <w:rPr>
                <w:rFonts w:eastAsia="Calibri"/>
                <w:bCs/>
                <w:color w:val="000000"/>
                <w:shd w:val="clear" w:color="auto" w:fill="FFFFFF"/>
                <w:lang w:eastAsia="ru-RU" w:bidi="ru-RU"/>
              </w:rPr>
            </w:pPr>
          </w:p>
        </w:tc>
        <w:tc>
          <w:tcPr>
            <w:tcW w:w="2897" w:type="dxa"/>
            <w:tcBorders>
              <w:top w:val="single" w:sz="4" w:space="0" w:color="auto"/>
              <w:left w:val="single" w:sz="4" w:space="0" w:color="000000"/>
              <w:bottom w:val="single" w:sz="4" w:space="0" w:color="auto"/>
              <w:right w:val="single" w:sz="4" w:space="0" w:color="000000"/>
            </w:tcBorders>
            <w:shd w:val="clear" w:color="auto" w:fill="auto"/>
          </w:tcPr>
          <w:p w:rsidR="00DA34A3" w:rsidRPr="00A6616D" w:rsidRDefault="00DA34A3" w:rsidP="00BA678A">
            <w:r w:rsidRPr="00A6616D">
              <w:rPr>
                <w:rStyle w:val="2Calibri115pt"/>
                <w:rFonts w:ascii="Times New Roman" w:hAnsi="Times New Roman" w:cs="Times New Roman"/>
                <w:b w:val="0"/>
                <w:sz w:val="24"/>
                <w:szCs w:val="24"/>
              </w:rPr>
              <w:t>конспект</w:t>
            </w:r>
          </w:p>
        </w:tc>
      </w:tr>
      <w:tr w:rsidR="00DA34A3" w:rsidRPr="00A6616D" w:rsidTr="00C06831">
        <w:trPr>
          <w:trHeight w:val="1350"/>
        </w:trPr>
        <w:tc>
          <w:tcPr>
            <w:tcW w:w="2915" w:type="dxa"/>
            <w:tcBorders>
              <w:top w:val="single" w:sz="4" w:space="0" w:color="000000"/>
              <w:left w:val="single" w:sz="4" w:space="0" w:color="000000"/>
              <w:bottom w:val="single" w:sz="4" w:space="0" w:color="000000"/>
            </w:tcBorders>
            <w:shd w:val="clear" w:color="auto" w:fill="auto"/>
          </w:tcPr>
          <w:p w:rsidR="00DA34A3" w:rsidRPr="00A6616D" w:rsidRDefault="00DA34A3" w:rsidP="00BA678A">
            <w:pPr>
              <w:suppressAutoHyphens w:val="0"/>
              <w:rPr>
                <w:rFonts w:eastAsia="Calibri"/>
              </w:rPr>
            </w:pPr>
            <w:r w:rsidRPr="00A6616D">
              <w:rPr>
                <w:rFonts w:eastAsia="Calibri"/>
              </w:rPr>
              <w:t>декабрь</w:t>
            </w:r>
          </w:p>
        </w:tc>
        <w:tc>
          <w:tcPr>
            <w:tcW w:w="2933" w:type="dxa"/>
            <w:tcBorders>
              <w:top w:val="single" w:sz="4" w:space="0" w:color="000000"/>
              <w:left w:val="single" w:sz="4" w:space="0" w:color="000000"/>
            </w:tcBorders>
            <w:shd w:val="clear" w:color="auto" w:fill="auto"/>
          </w:tcPr>
          <w:p w:rsidR="00DA34A3" w:rsidRPr="00A6616D" w:rsidRDefault="00DA34A3" w:rsidP="00BA678A">
            <w:pPr>
              <w:rPr>
                <w:rFonts w:eastAsia="Calibri"/>
              </w:rPr>
            </w:pPr>
            <w:r>
              <w:rPr>
                <w:rFonts w:eastAsia="Calibri"/>
              </w:rPr>
              <w:t xml:space="preserve"> </w:t>
            </w:r>
            <w:r w:rsidRPr="00A6616D">
              <w:rPr>
                <w:rStyle w:val="2Calibri115pt"/>
                <w:rFonts w:ascii="Times New Roman" w:hAnsi="Times New Roman" w:cs="Times New Roman"/>
                <w:b w:val="0"/>
                <w:sz w:val="24"/>
                <w:szCs w:val="24"/>
              </w:rPr>
              <w:t xml:space="preserve">Знакомство с национальной одеждой казаков (мужской) </w:t>
            </w:r>
          </w:p>
        </w:tc>
        <w:tc>
          <w:tcPr>
            <w:tcW w:w="6429" w:type="dxa"/>
            <w:tcBorders>
              <w:top w:val="single" w:sz="4" w:space="0" w:color="000000"/>
              <w:left w:val="single" w:sz="4" w:space="0" w:color="000000"/>
            </w:tcBorders>
            <w:shd w:val="clear" w:color="auto" w:fill="auto"/>
          </w:tcPr>
          <w:p w:rsidR="00DA34A3" w:rsidRPr="00A6616D" w:rsidRDefault="00DA34A3" w:rsidP="00BA678A">
            <w:pPr>
              <w:rPr>
                <w:rFonts w:eastAsia="Calibri"/>
                <w:bCs/>
                <w:color w:val="000000"/>
                <w:shd w:val="clear" w:color="auto" w:fill="FFFFFF"/>
                <w:lang w:eastAsia="ru-RU" w:bidi="ru-RU"/>
              </w:rPr>
            </w:pPr>
            <w:r w:rsidRPr="00A6616D">
              <w:rPr>
                <w:rStyle w:val="2Calibri115pt"/>
                <w:rFonts w:ascii="Times New Roman" w:hAnsi="Times New Roman" w:cs="Times New Roman"/>
                <w:b w:val="0"/>
                <w:sz w:val="24"/>
                <w:szCs w:val="24"/>
              </w:rPr>
              <w:t>знакомить с новыми словами-</w:t>
            </w:r>
            <w:r w:rsidRPr="00A6616D">
              <w:rPr>
                <w:rStyle w:val="2Calibri115pt"/>
                <w:rFonts w:ascii="Times New Roman" w:hAnsi="Times New Roman" w:cs="Times New Roman"/>
                <w:b w:val="0"/>
                <w:sz w:val="24"/>
                <w:szCs w:val="24"/>
              </w:rPr>
              <w:br/>
              <w:t>названиями элементов одежды. Развивать внимание память с помощью д_и «Одень куклу</w:t>
            </w:r>
            <w:r w:rsidRPr="00A6616D">
              <w:rPr>
                <w:rStyle w:val="2Calibri115pt"/>
                <w:rFonts w:ascii="Times New Roman" w:hAnsi="Times New Roman" w:cs="Times New Roman"/>
                <w:b w:val="0"/>
                <w:sz w:val="24"/>
                <w:szCs w:val="24"/>
              </w:rPr>
              <w:br/>
              <w:t>Иванку»</w:t>
            </w:r>
          </w:p>
        </w:tc>
        <w:tc>
          <w:tcPr>
            <w:tcW w:w="2897" w:type="dxa"/>
            <w:tcBorders>
              <w:top w:val="single" w:sz="4" w:space="0" w:color="000000"/>
              <w:left w:val="single" w:sz="4" w:space="0" w:color="000000"/>
              <w:right w:val="single" w:sz="4" w:space="0" w:color="000000"/>
            </w:tcBorders>
            <w:shd w:val="clear" w:color="auto" w:fill="auto"/>
          </w:tcPr>
          <w:p w:rsidR="00DA34A3" w:rsidRPr="00A6616D" w:rsidRDefault="00DA34A3" w:rsidP="00BA678A">
            <w:pPr>
              <w:suppressAutoHyphens w:val="0"/>
              <w:rPr>
                <w:rFonts w:eastAsia="Calibri"/>
                <w:bCs/>
                <w:color w:val="000000"/>
                <w:shd w:val="clear" w:color="auto" w:fill="FFFFFF"/>
                <w:lang w:eastAsia="ru-RU" w:bidi="ru-RU"/>
              </w:rPr>
            </w:pPr>
            <w:r w:rsidRPr="00A6616D">
              <w:rPr>
                <w:rStyle w:val="2Calibri115pt"/>
                <w:rFonts w:ascii="Times New Roman" w:hAnsi="Times New Roman" w:cs="Times New Roman"/>
                <w:b w:val="0"/>
                <w:sz w:val="24"/>
                <w:szCs w:val="24"/>
              </w:rPr>
              <w:t>Р.М.Литвинова с.110</w:t>
            </w:r>
          </w:p>
          <w:p w:rsidR="00DA34A3" w:rsidRPr="00A6616D" w:rsidRDefault="00DA34A3" w:rsidP="00BA678A"/>
        </w:tc>
      </w:tr>
      <w:tr w:rsidR="00DA34A3" w:rsidRPr="00A6616D" w:rsidTr="00C06831">
        <w:trPr>
          <w:trHeight w:val="561"/>
        </w:trPr>
        <w:tc>
          <w:tcPr>
            <w:tcW w:w="2915" w:type="dxa"/>
            <w:tcBorders>
              <w:top w:val="single" w:sz="4" w:space="0" w:color="000000"/>
              <w:left w:val="single" w:sz="4" w:space="0" w:color="000000"/>
              <w:bottom w:val="single" w:sz="4" w:space="0" w:color="000000"/>
            </w:tcBorders>
            <w:shd w:val="clear" w:color="auto" w:fill="auto"/>
          </w:tcPr>
          <w:p w:rsidR="00DA34A3" w:rsidRPr="00A6616D" w:rsidRDefault="00DA34A3" w:rsidP="00BA678A">
            <w:pPr>
              <w:suppressAutoHyphens w:val="0"/>
              <w:rPr>
                <w:rFonts w:eastAsia="Calibri"/>
              </w:rPr>
            </w:pPr>
            <w:r w:rsidRPr="00A6616D">
              <w:rPr>
                <w:rFonts w:eastAsia="Calibri"/>
              </w:rPr>
              <w:t>январь</w:t>
            </w:r>
          </w:p>
        </w:tc>
        <w:tc>
          <w:tcPr>
            <w:tcW w:w="2933" w:type="dxa"/>
            <w:tcBorders>
              <w:top w:val="single" w:sz="4" w:space="0" w:color="000000"/>
              <w:left w:val="single" w:sz="4" w:space="0" w:color="000000"/>
            </w:tcBorders>
            <w:shd w:val="clear" w:color="auto" w:fill="auto"/>
          </w:tcPr>
          <w:p w:rsidR="00DA34A3" w:rsidRPr="00A6616D" w:rsidRDefault="00DA34A3" w:rsidP="00BA678A">
            <w:pPr>
              <w:pStyle w:val="2d"/>
              <w:spacing w:line="226" w:lineRule="exact"/>
              <w:jc w:val="left"/>
              <w:rPr>
                <w:rFonts w:eastAsia="Calibri"/>
                <w:b w:val="0"/>
                <w:sz w:val="24"/>
                <w:szCs w:val="24"/>
              </w:rPr>
            </w:pPr>
            <w:r w:rsidRPr="00A6616D">
              <w:rPr>
                <w:rStyle w:val="2Calibri115pt1"/>
                <w:rFonts w:ascii="Times New Roman" w:hAnsi="Times New Roman" w:cs="Times New Roman"/>
                <w:sz w:val="24"/>
                <w:szCs w:val="24"/>
              </w:rPr>
              <w:t>Чтение сказки «Счастье ум и богатство»</w:t>
            </w:r>
          </w:p>
        </w:tc>
        <w:tc>
          <w:tcPr>
            <w:tcW w:w="6429" w:type="dxa"/>
            <w:tcBorders>
              <w:top w:val="single" w:sz="4" w:space="0" w:color="000000"/>
              <w:left w:val="single" w:sz="4" w:space="0" w:color="000000"/>
            </w:tcBorders>
            <w:shd w:val="clear" w:color="auto" w:fill="auto"/>
          </w:tcPr>
          <w:p w:rsidR="00DA34A3" w:rsidRPr="00A6616D" w:rsidRDefault="00DA34A3" w:rsidP="00BA678A">
            <w:pPr>
              <w:pStyle w:val="2d"/>
              <w:shd w:val="clear" w:color="auto" w:fill="auto"/>
              <w:spacing w:line="226" w:lineRule="exact"/>
              <w:ind w:firstLine="280"/>
              <w:jc w:val="left"/>
              <w:rPr>
                <w:rFonts w:eastAsia="Calibri"/>
                <w:b w:val="0"/>
                <w:sz w:val="24"/>
                <w:szCs w:val="24"/>
              </w:rPr>
            </w:pPr>
            <w:r w:rsidRPr="00A6616D">
              <w:rPr>
                <w:rStyle w:val="2Calibri115pt1"/>
                <w:rFonts w:ascii="Times New Roman" w:hAnsi="Times New Roman" w:cs="Times New Roman"/>
                <w:sz w:val="24"/>
                <w:szCs w:val="24"/>
              </w:rPr>
              <w:t>учить понимать основную мысль произведения и</w:t>
            </w:r>
            <w:r w:rsidRPr="00A6616D">
              <w:rPr>
                <w:rStyle w:val="2Calibri115pt1"/>
                <w:rFonts w:ascii="Times New Roman" w:hAnsi="Times New Roman" w:cs="Times New Roman"/>
                <w:sz w:val="24"/>
                <w:szCs w:val="24"/>
              </w:rPr>
              <w:br/>
              <w:t>сопереживать героям сказки</w:t>
            </w:r>
          </w:p>
          <w:p w:rsidR="00DA34A3" w:rsidRPr="00A6616D" w:rsidRDefault="00DA34A3" w:rsidP="00BA678A">
            <w:pPr>
              <w:rPr>
                <w:rFonts w:eastAsia="Calibri"/>
              </w:rPr>
            </w:pPr>
          </w:p>
        </w:tc>
        <w:tc>
          <w:tcPr>
            <w:tcW w:w="2897" w:type="dxa"/>
            <w:tcBorders>
              <w:top w:val="single" w:sz="4" w:space="0" w:color="000000"/>
              <w:left w:val="single" w:sz="4" w:space="0" w:color="000000"/>
              <w:right w:val="single" w:sz="4" w:space="0" w:color="000000"/>
            </w:tcBorders>
            <w:shd w:val="clear" w:color="auto" w:fill="auto"/>
          </w:tcPr>
          <w:p w:rsidR="00DA34A3" w:rsidRPr="00A6616D" w:rsidRDefault="00DA34A3" w:rsidP="00BA678A">
            <w:pPr>
              <w:suppressAutoHyphens w:val="0"/>
            </w:pPr>
            <w:r w:rsidRPr="00A6616D">
              <w:t xml:space="preserve"> </w:t>
            </w:r>
          </w:p>
        </w:tc>
      </w:tr>
      <w:tr w:rsidR="00DA34A3" w:rsidRPr="00A6616D" w:rsidTr="00C06831">
        <w:trPr>
          <w:trHeight w:val="1334"/>
        </w:trPr>
        <w:tc>
          <w:tcPr>
            <w:tcW w:w="2915" w:type="dxa"/>
            <w:tcBorders>
              <w:top w:val="single" w:sz="4" w:space="0" w:color="000000"/>
              <w:left w:val="single" w:sz="4" w:space="0" w:color="000000"/>
              <w:bottom w:val="single" w:sz="4" w:space="0" w:color="000000"/>
              <w:right w:val="single" w:sz="4" w:space="0" w:color="auto"/>
            </w:tcBorders>
            <w:shd w:val="clear" w:color="auto" w:fill="auto"/>
          </w:tcPr>
          <w:p w:rsidR="00DA34A3" w:rsidRPr="00A6616D" w:rsidRDefault="00DA34A3" w:rsidP="00BA678A">
            <w:pPr>
              <w:suppressAutoHyphens w:val="0"/>
              <w:rPr>
                <w:rFonts w:eastAsia="Calibri"/>
              </w:rPr>
            </w:pPr>
            <w:r w:rsidRPr="00A6616D">
              <w:rPr>
                <w:rFonts w:eastAsia="Calibri"/>
              </w:rPr>
              <w:t>февраль</w:t>
            </w:r>
          </w:p>
        </w:tc>
        <w:tc>
          <w:tcPr>
            <w:tcW w:w="2933" w:type="dxa"/>
            <w:tcBorders>
              <w:top w:val="single" w:sz="4" w:space="0" w:color="000000"/>
              <w:left w:val="single" w:sz="4" w:space="0" w:color="auto"/>
            </w:tcBorders>
            <w:shd w:val="clear" w:color="auto" w:fill="auto"/>
          </w:tcPr>
          <w:p w:rsidR="00DA34A3" w:rsidRPr="00C06831" w:rsidRDefault="00DA34A3" w:rsidP="00BA678A">
            <w:pPr>
              <w:rPr>
                <w:rStyle w:val="2Calibri115pt1"/>
                <w:rFonts w:ascii="Times New Roman" w:hAnsi="Times New Roman" w:cs="Times New Roman"/>
                <w:sz w:val="24"/>
                <w:szCs w:val="24"/>
              </w:rPr>
            </w:pPr>
            <w:r w:rsidRPr="00C06831">
              <w:rPr>
                <w:rStyle w:val="2Calibri115pt1"/>
                <w:rFonts w:ascii="Times New Roman" w:hAnsi="Times New Roman" w:cs="Times New Roman"/>
                <w:sz w:val="24"/>
                <w:szCs w:val="24"/>
              </w:rPr>
              <w:t>Чтение сказки «Казак и судьбина»</w:t>
            </w:r>
          </w:p>
          <w:p w:rsidR="00C06831" w:rsidRPr="00C06831" w:rsidRDefault="00C06831" w:rsidP="00C06831">
            <w:pPr>
              <w:rPr>
                <w:rStyle w:val="2Calibri115pt"/>
                <w:rFonts w:ascii="Times New Roman" w:hAnsi="Times New Roman" w:cs="Times New Roman"/>
                <w:b w:val="0"/>
                <w:sz w:val="24"/>
                <w:szCs w:val="24"/>
              </w:rPr>
            </w:pPr>
          </w:p>
          <w:p w:rsidR="00C06831" w:rsidRPr="00C06831" w:rsidRDefault="00C06831" w:rsidP="00C06831">
            <w:pPr>
              <w:rPr>
                <w:rStyle w:val="2Calibri115pt"/>
                <w:rFonts w:ascii="Times New Roman" w:hAnsi="Times New Roman" w:cs="Times New Roman"/>
                <w:b w:val="0"/>
                <w:sz w:val="24"/>
                <w:szCs w:val="24"/>
              </w:rPr>
            </w:pPr>
          </w:p>
          <w:p w:rsidR="00C06831" w:rsidRPr="00C06831" w:rsidRDefault="00C06831" w:rsidP="00C06831">
            <w:pPr>
              <w:rPr>
                <w:rFonts w:eastAsia="Calibri"/>
              </w:rPr>
            </w:pPr>
            <w:r w:rsidRPr="00C06831">
              <w:rPr>
                <w:rStyle w:val="2Calibri115pt"/>
                <w:rFonts w:ascii="Times New Roman" w:hAnsi="Times New Roman" w:cs="Times New Roman"/>
                <w:b w:val="0"/>
                <w:sz w:val="24"/>
                <w:szCs w:val="24"/>
              </w:rPr>
              <w:t xml:space="preserve">Чтение сказки «Бедняк и ханская дочь»- </w:t>
            </w:r>
          </w:p>
        </w:tc>
        <w:tc>
          <w:tcPr>
            <w:tcW w:w="6429" w:type="dxa"/>
            <w:tcBorders>
              <w:top w:val="single" w:sz="4" w:space="0" w:color="000000"/>
              <w:left w:val="single" w:sz="4" w:space="0" w:color="000000"/>
            </w:tcBorders>
            <w:shd w:val="clear" w:color="auto" w:fill="auto"/>
          </w:tcPr>
          <w:p w:rsidR="00DA34A3" w:rsidRPr="00C06831" w:rsidRDefault="00DA34A3" w:rsidP="00BA678A">
            <w:pPr>
              <w:rPr>
                <w:rStyle w:val="2Calibri115pt1"/>
                <w:rFonts w:ascii="Times New Roman" w:hAnsi="Times New Roman" w:cs="Times New Roman"/>
                <w:sz w:val="24"/>
                <w:szCs w:val="24"/>
              </w:rPr>
            </w:pPr>
            <w:r w:rsidRPr="00C06831">
              <w:rPr>
                <w:rStyle w:val="2Calibri115pt1"/>
                <w:rFonts w:ascii="Times New Roman" w:hAnsi="Times New Roman" w:cs="Times New Roman"/>
                <w:sz w:val="24"/>
                <w:szCs w:val="24"/>
              </w:rPr>
              <w:t>дать представления о возникновении сказок. Развивать</w:t>
            </w:r>
            <w:r w:rsidRPr="00C06831">
              <w:rPr>
                <w:rStyle w:val="2Calibri115pt1"/>
                <w:rFonts w:ascii="Times New Roman" w:hAnsi="Times New Roman" w:cs="Times New Roman"/>
                <w:sz w:val="24"/>
                <w:szCs w:val="24"/>
              </w:rPr>
              <w:br/>
              <w:t>интерес к сказкам .Воспитывать чувство сопереживания героям сказки-»</w:t>
            </w:r>
          </w:p>
          <w:p w:rsidR="00C06831" w:rsidRPr="00C06831" w:rsidRDefault="00C06831" w:rsidP="00BA678A">
            <w:pPr>
              <w:rPr>
                <w:rStyle w:val="2Calibri115pt1"/>
                <w:rFonts w:ascii="Times New Roman" w:hAnsi="Times New Roman" w:cs="Times New Roman"/>
                <w:sz w:val="24"/>
                <w:szCs w:val="24"/>
              </w:rPr>
            </w:pPr>
          </w:p>
          <w:p w:rsidR="00C06831" w:rsidRPr="00C06831" w:rsidRDefault="00C06831" w:rsidP="00BA678A">
            <w:pPr>
              <w:rPr>
                <w:rFonts w:eastAsia="Calibri"/>
                <w:bCs/>
                <w:color w:val="000000"/>
                <w:shd w:val="clear" w:color="auto" w:fill="FFFFFF"/>
                <w:lang w:eastAsia="ru-RU" w:bidi="ru-RU"/>
              </w:rPr>
            </w:pPr>
            <w:r w:rsidRPr="00C06831">
              <w:rPr>
                <w:rStyle w:val="2Calibri115pt"/>
                <w:rFonts w:ascii="Times New Roman" w:hAnsi="Times New Roman" w:cs="Times New Roman"/>
                <w:b w:val="0"/>
                <w:sz w:val="24"/>
                <w:szCs w:val="24"/>
              </w:rPr>
              <w:t>познакомить с новой сказкой ;учить понимать основную</w:t>
            </w:r>
            <w:r w:rsidRPr="00C06831">
              <w:rPr>
                <w:rStyle w:val="2Calibri115pt"/>
                <w:rFonts w:ascii="Times New Roman" w:hAnsi="Times New Roman" w:cs="Times New Roman"/>
                <w:b w:val="0"/>
                <w:sz w:val="24"/>
                <w:szCs w:val="24"/>
              </w:rPr>
              <w:br/>
              <w:t>мысль произведения и сопереживать героям сказки - Сказки четырёх братьев</w:t>
            </w:r>
          </w:p>
        </w:tc>
        <w:tc>
          <w:tcPr>
            <w:tcW w:w="2897" w:type="dxa"/>
            <w:tcBorders>
              <w:top w:val="single" w:sz="4" w:space="0" w:color="000000"/>
              <w:left w:val="single" w:sz="4" w:space="0" w:color="000000"/>
              <w:right w:val="single" w:sz="4" w:space="0" w:color="000000"/>
            </w:tcBorders>
            <w:shd w:val="clear" w:color="auto" w:fill="auto"/>
          </w:tcPr>
          <w:p w:rsidR="00DA34A3" w:rsidRPr="00A6616D" w:rsidRDefault="00DA34A3" w:rsidP="00BA678A">
            <w:r w:rsidRPr="00A6616D">
              <w:rPr>
                <w:rStyle w:val="2Calibri115pt1"/>
                <w:rFonts w:ascii="Times New Roman" w:hAnsi="Times New Roman" w:cs="Times New Roman"/>
                <w:sz w:val="24"/>
                <w:szCs w:val="24"/>
              </w:rPr>
              <w:t>Р.М.Литвинова с.112</w:t>
            </w:r>
          </w:p>
        </w:tc>
      </w:tr>
      <w:tr w:rsidR="00DA34A3" w:rsidRPr="00A6616D" w:rsidTr="00C06831">
        <w:trPr>
          <w:trHeight w:val="705"/>
        </w:trPr>
        <w:tc>
          <w:tcPr>
            <w:tcW w:w="2915" w:type="dxa"/>
            <w:vMerge w:val="restart"/>
            <w:tcBorders>
              <w:top w:val="single" w:sz="4" w:space="0" w:color="000000"/>
              <w:left w:val="single" w:sz="4" w:space="0" w:color="000000"/>
              <w:bottom w:val="single" w:sz="4" w:space="0" w:color="000000"/>
              <w:right w:val="single" w:sz="4" w:space="0" w:color="auto"/>
            </w:tcBorders>
            <w:shd w:val="clear" w:color="auto" w:fill="auto"/>
          </w:tcPr>
          <w:p w:rsidR="00DA34A3" w:rsidRPr="00A6616D" w:rsidRDefault="00DA34A3" w:rsidP="00BA678A">
            <w:pPr>
              <w:suppressAutoHyphens w:val="0"/>
              <w:rPr>
                <w:rFonts w:eastAsia="Calibri"/>
                <w:bCs/>
                <w:color w:val="000000"/>
                <w:shd w:val="clear" w:color="auto" w:fill="FFFFFF"/>
                <w:lang w:eastAsia="ru-RU" w:bidi="ru-RU"/>
              </w:rPr>
            </w:pPr>
            <w:r w:rsidRPr="00A6616D">
              <w:rPr>
                <w:rFonts w:eastAsia="Calibri"/>
              </w:rPr>
              <w:t>март</w:t>
            </w:r>
          </w:p>
        </w:tc>
        <w:tc>
          <w:tcPr>
            <w:tcW w:w="2933" w:type="dxa"/>
            <w:tcBorders>
              <w:top w:val="single" w:sz="4" w:space="0" w:color="000000"/>
              <w:left w:val="single" w:sz="4" w:space="0" w:color="auto"/>
              <w:bottom w:val="single" w:sz="4" w:space="0" w:color="auto"/>
            </w:tcBorders>
            <w:shd w:val="clear" w:color="auto" w:fill="auto"/>
          </w:tcPr>
          <w:p w:rsidR="00DA34A3" w:rsidRPr="00A6616D" w:rsidRDefault="00DA34A3" w:rsidP="00BA678A">
            <w:pPr>
              <w:pStyle w:val="2d"/>
              <w:shd w:val="clear" w:color="auto" w:fill="auto"/>
              <w:tabs>
                <w:tab w:val="left" w:pos="342"/>
              </w:tabs>
              <w:spacing w:line="226" w:lineRule="exact"/>
              <w:jc w:val="left"/>
              <w:rPr>
                <w:rFonts w:eastAsia="Calibri"/>
                <w:b w:val="0"/>
                <w:sz w:val="24"/>
                <w:szCs w:val="24"/>
              </w:rPr>
            </w:pPr>
            <w:r>
              <w:rPr>
                <w:rFonts w:eastAsia="Calibri"/>
                <w:b w:val="0"/>
                <w:sz w:val="24"/>
                <w:szCs w:val="24"/>
              </w:rPr>
              <w:t xml:space="preserve"> </w:t>
            </w:r>
            <w:r w:rsidRPr="00A6616D">
              <w:rPr>
                <w:rStyle w:val="2Calibri115pt"/>
                <w:rFonts w:ascii="Times New Roman" w:hAnsi="Times New Roman" w:cs="Times New Roman"/>
                <w:b w:val="0"/>
                <w:sz w:val="24"/>
                <w:szCs w:val="24"/>
              </w:rPr>
              <w:t>Гостеприимство, быт, национальные блюда казаков</w:t>
            </w:r>
          </w:p>
        </w:tc>
        <w:tc>
          <w:tcPr>
            <w:tcW w:w="6429" w:type="dxa"/>
            <w:tcBorders>
              <w:top w:val="single" w:sz="4" w:space="0" w:color="000000"/>
              <w:left w:val="single" w:sz="4" w:space="0" w:color="000000"/>
              <w:bottom w:val="single" w:sz="4" w:space="0" w:color="auto"/>
            </w:tcBorders>
            <w:shd w:val="clear" w:color="auto" w:fill="auto"/>
          </w:tcPr>
          <w:p w:rsidR="00DA34A3" w:rsidRPr="00A6616D" w:rsidRDefault="00DA34A3" w:rsidP="00BA678A">
            <w:pPr>
              <w:rPr>
                <w:rFonts w:eastAsia="Calibri"/>
                <w:bCs/>
                <w:color w:val="000000"/>
                <w:shd w:val="clear" w:color="auto" w:fill="FFFFFF"/>
                <w:lang w:eastAsia="ru-RU" w:bidi="ru-RU"/>
              </w:rPr>
            </w:pPr>
            <w:r w:rsidRPr="00A6616D">
              <w:rPr>
                <w:rStyle w:val="2Calibri115pt"/>
                <w:rFonts w:ascii="Times New Roman" w:hAnsi="Times New Roman" w:cs="Times New Roman"/>
                <w:b w:val="0"/>
                <w:bCs w:val="0"/>
                <w:sz w:val="24"/>
                <w:szCs w:val="24"/>
              </w:rPr>
              <w:t>закреплять названия домашней утвари;</w:t>
            </w:r>
            <w:r w:rsidRPr="00A6616D">
              <w:rPr>
                <w:rStyle w:val="2Calibri115pt"/>
                <w:rFonts w:ascii="Times New Roman" w:hAnsi="Times New Roman" w:cs="Times New Roman"/>
                <w:b w:val="0"/>
                <w:bCs w:val="0"/>
                <w:sz w:val="24"/>
                <w:szCs w:val="24"/>
              </w:rPr>
              <w:br/>
              <w:t>воспитывать детей на обычаях гостеприимства</w:t>
            </w:r>
          </w:p>
        </w:tc>
        <w:tc>
          <w:tcPr>
            <w:tcW w:w="2897" w:type="dxa"/>
            <w:tcBorders>
              <w:top w:val="single" w:sz="4" w:space="0" w:color="000000"/>
              <w:left w:val="single" w:sz="4" w:space="0" w:color="000000"/>
              <w:bottom w:val="single" w:sz="4" w:space="0" w:color="auto"/>
              <w:right w:val="single" w:sz="4" w:space="0" w:color="000000"/>
            </w:tcBorders>
            <w:shd w:val="clear" w:color="auto" w:fill="auto"/>
          </w:tcPr>
          <w:p w:rsidR="00DA34A3" w:rsidRPr="00A6616D" w:rsidRDefault="00C06831" w:rsidP="00BA678A">
            <w:pPr>
              <w:suppressAutoHyphens w:val="0"/>
            </w:pPr>
            <w:r w:rsidRPr="00A6616D">
              <w:rPr>
                <w:rStyle w:val="2Calibri115pt"/>
                <w:rFonts w:ascii="Times New Roman" w:hAnsi="Times New Roman" w:cs="Times New Roman"/>
                <w:b w:val="0"/>
                <w:sz w:val="24"/>
                <w:szCs w:val="24"/>
              </w:rPr>
              <w:t>конспект</w:t>
            </w:r>
          </w:p>
        </w:tc>
      </w:tr>
      <w:tr w:rsidR="00DA34A3" w:rsidRPr="00A6616D" w:rsidTr="00C06831">
        <w:trPr>
          <w:trHeight w:val="1111"/>
        </w:trPr>
        <w:tc>
          <w:tcPr>
            <w:tcW w:w="2915" w:type="dxa"/>
            <w:vMerge/>
            <w:tcBorders>
              <w:top w:val="single" w:sz="4" w:space="0" w:color="000000"/>
              <w:left w:val="single" w:sz="4" w:space="0" w:color="000000"/>
              <w:bottom w:val="single" w:sz="4" w:space="0" w:color="000000"/>
              <w:right w:val="single" w:sz="4" w:space="0" w:color="auto"/>
            </w:tcBorders>
            <w:shd w:val="clear" w:color="auto" w:fill="auto"/>
          </w:tcPr>
          <w:p w:rsidR="00DA34A3" w:rsidRPr="00A6616D" w:rsidRDefault="00DA34A3" w:rsidP="00BA678A">
            <w:pPr>
              <w:suppressAutoHyphens w:val="0"/>
              <w:rPr>
                <w:rFonts w:eastAsia="Calibri"/>
              </w:rPr>
            </w:pPr>
          </w:p>
        </w:tc>
        <w:tc>
          <w:tcPr>
            <w:tcW w:w="2933" w:type="dxa"/>
            <w:tcBorders>
              <w:top w:val="single" w:sz="4" w:space="0" w:color="auto"/>
              <w:left w:val="single" w:sz="4" w:space="0" w:color="auto"/>
            </w:tcBorders>
            <w:shd w:val="clear" w:color="auto" w:fill="auto"/>
          </w:tcPr>
          <w:p w:rsidR="00DA34A3" w:rsidRPr="00A6616D" w:rsidRDefault="00DA34A3" w:rsidP="00BA678A">
            <w:pPr>
              <w:suppressAutoHyphens w:val="0"/>
              <w:rPr>
                <w:rFonts w:eastAsia="Calibri"/>
              </w:rPr>
            </w:pPr>
            <w:r w:rsidRPr="00A6616D">
              <w:rPr>
                <w:rStyle w:val="2Calibri115pt"/>
                <w:rFonts w:ascii="Times New Roman" w:hAnsi="Times New Roman" w:cs="Times New Roman"/>
                <w:b w:val="0"/>
                <w:bCs w:val="0"/>
                <w:sz w:val="24"/>
                <w:szCs w:val="24"/>
              </w:rPr>
              <w:t xml:space="preserve">Гостеприимство, быт, национальные блюда карачаевцев </w:t>
            </w:r>
          </w:p>
          <w:p w:rsidR="00DA34A3" w:rsidRPr="00A6616D" w:rsidRDefault="00DA34A3" w:rsidP="00BA678A">
            <w:pPr>
              <w:rPr>
                <w:rFonts w:eastAsia="Calibri"/>
              </w:rPr>
            </w:pPr>
          </w:p>
        </w:tc>
        <w:tc>
          <w:tcPr>
            <w:tcW w:w="6429" w:type="dxa"/>
            <w:tcBorders>
              <w:top w:val="single" w:sz="4" w:space="0" w:color="auto"/>
              <w:left w:val="single" w:sz="4" w:space="0" w:color="000000"/>
            </w:tcBorders>
            <w:shd w:val="clear" w:color="auto" w:fill="auto"/>
          </w:tcPr>
          <w:p w:rsidR="00DA34A3" w:rsidRPr="00A6616D" w:rsidRDefault="00DA34A3" w:rsidP="00BA678A">
            <w:pPr>
              <w:rPr>
                <w:rStyle w:val="2Calibri115pt"/>
                <w:rFonts w:ascii="Times New Roman" w:hAnsi="Times New Roman" w:cs="Times New Roman"/>
                <w:b w:val="0"/>
                <w:bCs w:val="0"/>
                <w:sz w:val="24"/>
                <w:szCs w:val="24"/>
              </w:rPr>
            </w:pPr>
            <w:r w:rsidRPr="00A6616D">
              <w:rPr>
                <w:rStyle w:val="2Calibri115pt"/>
                <w:rFonts w:ascii="Times New Roman" w:hAnsi="Times New Roman" w:cs="Times New Roman"/>
                <w:b w:val="0"/>
                <w:bCs w:val="0"/>
                <w:sz w:val="24"/>
                <w:szCs w:val="24"/>
              </w:rPr>
              <w:t>закреплять названия домашней</w:t>
            </w:r>
            <w:r w:rsidRPr="00A6616D">
              <w:rPr>
                <w:rStyle w:val="2Calibri115pt"/>
                <w:rFonts w:ascii="Times New Roman" w:hAnsi="Times New Roman" w:cs="Times New Roman"/>
                <w:b w:val="0"/>
                <w:bCs w:val="0"/>
                <w:sz w:val="24"/>
                <w:szCs w:val="24"/>
              </w:rPr>
              <w:br/>
              <w:t>утвари; воспитывать детей на обычаях гостеприимства</w:t>
            </w:r>
          </w:p>
        </w:tc>
        <w:tc>
          <w:tcPr>
            <w:tcW w:w="2897" w:type="dxa"/>
            <w:tcBorders>
              <w:top w:val="single" w:sz="4" w:space="0" w:color="auto"/>
              <w:left w:val="single" w:sz="4" w:space="0" w:color="000000"/>
              <w:right w:val="single" w:sz="4" w:space="0" w:color="000000"/>
            </w:tcBorders>
            <w:shd w:val="clear" w:color="auto" w:fill="auto"/>
          </w:tcPr>
          <w:p w:rsidR="00DA34A3" w:rsidRPr="00A6616D" w:rsidRDefault="00DA34A3" w:rsidP="00BA678A">
            <w:pPr>
              <w:suppressAutoHyphens w:val="0"/>
            </w:pPr>
            <w:r w:rsidRPr="00A6616D">
              <w:t xml:space="preserve"> </w:t>
            </w:r>
            <w:r w:rsidR="00C06831" w:rsidRPr="00A6616D">
              <w:rPr>
                <w:rStyle w:val="2Calibri115pt"/>
                <w:rFonts w:ascii="Times New Roman" w:hAnsi="Times New Roman" w:cs="Times New Roman"/>
                <w:b w:val="0"/>
                <w:sz w:val="24"/>
                <w:szCs w:val="24"/>
              </w:rPr>
              <w:t>конспект</w:t>
            </w:r>
          </w:p>
        </w:tc>
      </w:tr>
      <w:tr w:rsidR="00DA34A3" w:rsidRPr="00A6616D" w:rsidTr="00C06831">
        <w:trPr>
          <w:trHeight w:val="879"/>
        </w:trPr>
        <w:tc>
          <w:tcPr>
            <w:tcW w:w="2915" w:type="dxa"/>
            <w:tcBorders>
              <w:top w:val="single" w:sz="4" w:space="0" w:color="000000"/>
              <w:left w:val="single" w:sz="4" w:space="0" w:color="000000"/>
              <w:bottom w:val="single" w:sz="4" w:space="0" w:color="000000"/>
            </w:tcBorders>
            <w:shd w:val="clear" w:color="auto" w:fill="auto"/>
          </w:tcPr>
          <w:p w:rsidR="00DA34A3" w:rsidRPr="00A6616D" w:rsidRDefault="00DA34A3" w:rsidP="00BA678A">
            <w:pPr>
              <w:suppressAutoHyphens w:val="0"/>
              <w:rPr>
                <w:rFonts w:eastAsia="Calibri"/>
                <w:bCs/>
                <w:color w:val="000000"/>
                <w:shd w:val="clear" w:color="auto" w:fill="FFFFFF"/>
                <w:lang w:eastAsia="ru-RU" w:bidi="ru-RU"/>
              </w:rPr>
            </w:pPr>
            <w:r w:rsidRPr="00A6616D">
              <w:rPr>
                <w:rFonts w:eastAsia="Calibri"/>
              </w:rPr>
              <w:t>апрель</w:t>
            </w:r>
          </w:p>
        </w:tc>
        <w:tc>
          <w:tcPr>
            <w:tcW w:w="2933" w:type="dxa"/>
            <w:tcBorders>
              <w:top w:val="single" w:sz="4" w:space="0" w:color="000000"/>
              <w:left w:val="single" w:sz="4" w:space="0" w:color="000000"/>
            </w:tcBorders>
            <w:shd w:val="clear" w:color="auto" w:fill="auto"/>
          </w:tcPr>
          <w:p w:rsidR="00DA34A3" w:rsidRPr="00C06831" w:rsidRDefault="00C06831" w:rsidP="00C06831">
            <w:pPr>
              <w:rPr>
                <w:rFonts w:eastAsia="Calibri"/>
                <w:bCs/>
                <w:color w:val="000000"/>
                <w:shd w:val="clear" w:color="auto" w:fill="FFFFFF"/>
                <w:lang w:eastAsia="ru-RU" w:bidi="ru-RU"/>
              </w:rPr>
            </w:pPr>
            <w:r w:rsidRPr="00C06831">
              <w:rPr>
                <w:rStyle w:val="2Calibri115pt"/>
                <w:rFonts w:ascii="Times New Roman" w:hAnsi="Times New Roman" w:cs="Times New Roman"/>
                <w:b w:val="0"/>
                <w:sz w:val="24"/>
                <w:szCs w:val="24"/>
              </w:rPr>
              <w:t xml:space="preserve">Знакомство с творчеством Б.Кечеруковой. Чтение стихов «Про сон» «Про горы и скалолаза»-; </w:t>
            </w:r>
          </w:p>
        </w:tc>
        <w:tc>
          <w:tcPr>
            <w:tcW w:w="6429" w:type="dxa"/>
            <w:tcBorders>
              <w:top w:val="single" w:sz="4" w:space="0" w:color="000000"/>
              <w:left w:val="single" w:sz="4" w:space="0" w:color="000000"/>
            </w:tcBorders>
            <w:shd w:val="clear" w:color="auto" w:fill="auto"/>
          </w:tcPr>
          <w:p w:rsidR="00DA34A3" w:rsidRPr="00C06831" w:rsidRDefault="00C06831" w:rsidP="00BA678A">
            <w:pPr>
              <w:rPr>
                <w:rFonts w:eastAsia="Calibri"/>
                <w:bCs/>
                <w:color w:val="000000"/>
                <w:shd w:val="clear" w:color="auto" w:fill="FFFFFF"/>
                <w:lang w:eastAsia="ru-RU" w:bidi="ru-RU"/>
              </w:rPr>
            </w:pPr>
            <w:r w:rsidRPr="00C06831">
              <w:rPr>
                <w:rStyle w:val="2Calibri115pt"/>
                <w:rFonts w:ascii="Times New Roman" w:hAnsi="Times New Roman" w:cs="Times New Roman"/>
                <w:b w:val="0"/>
                <w:sz w:val="24"/>
                <w:szCs w:val="24"/>
              </w:rPr>
              <w:t>развивать интерес к творчеству своего народа; учить слушать произведение- хрестоматия КЧР с.72</w:t>
            </w:r>
          </w:p>
        </w:tc>
        <w:tc>
          <w:tcPr>
            <w:tcW w:w="2897" w:type="dxa"/>
            <w:tcBorders>
              <w:top w:val="single" w:sz="4" w:space="0" w:color="000000"/>
              <w:left w:val="single" w:sz="4" w:space="0" w:color="000000"/>
              <w:right w:val="single" w:sz="4" w:space="0" w:color="000000"/>
            </w:tcBorders>
            <w:shd w:val="clear" w:color="auto" w:fill="auto"/>
          </w:tcPr>
          <w:p w:rsidR="00DA34A3" w:rsidRPr="00C06831" w:rsidRDefault="00C06831" w:rsidP="00BA678A">
            <w:r w:rsidRPr="00C06831">
              <w:rPr>
                <w:rStyle w:val="2Calibri115pt"/>
                <w:rFonts w:ascii="Times New Roman" w:hAnsi="Times New Roman" w:cs="Times New Roman"/>
                <w:b w:val="0"/>
                <w:sz w:val="24"/>
                <w:szCs w:val="24"/>
              </w:rPr>
              <w:t>Хрестоматия КЧР с.72</w:t>
            </w:r>
          </w:p>
        </w:tc>
      </w:tr>
      <w:tr w:rsidR="00C06831" w:rsidRPr="00A6616D" w:rsidTr="00C06831">
        <w:trPr>
          <w:trHeight w:val="789"/>
        </w:trPr>
        <w:tc>
          <w:tcPr>
            <w:tcW w:w="2915" w:type="dxa"/>
            <w:tcBorders>
              <w:top w:val="single" w:sz="4" w:space="0" w:color="000000"/>
              <w:left w:val="single" w:sz="4" w:space="0" w:color="000000"/>
              <w:bottom w:val="single" w:sz="4" w:space="0" w:color="000000"/>
            </w:tcBorders>
            <w:shd w:val="clear" w:color="auto" w:fill="auto"/>
          </w:tcPr>
          <w:p w:rsidR="00C06831" w:rsidRPr="00A6616D" w:rsidRDefault="00C06831" w:rsidP="00BA678A">
            <w:pPr>
              <w:suppressAutoHyphens w:val="0"/>
              <w:rPr>
                <w:rFonts w:eastAsia="Calibri"/>
              </w:rPr>
            </w:pPr>
            <w:r w:rsidRPr="00A6616D">
              <w:rPr>
                <w:rFonts w:eastAsia="Calibri"/>
              </w:rPr>
              <w:t>май</w:t>
            </w:r>
          </w:p>
        </w:tc>
        <w:tc>
          <w:tcPr>
            <w:tcW w:w="2933" w:type="dxa"/>
            <w:tcBorders>
              <w:top w:val="single" w:sz="4" w:space="0" w:color="000000"/>
              <w:left w:val="single" w:sz="4" w:space="0" w:color="000000"/>
              <w:bottom w:val="single" w:sz="4" w:space="0" w:color="auto"/>
            </w:tcBorders>
            <w:shd w:val="clear" w:color="auto" w:fill="auto"/>
          </w:tcPr>
          <w:p w:rsidR="00C06831" w:rsidRPr="00A6616D" w:rsidRDefault="00C06831" w:rsidP="009F1809">
            <w:pPr>
              <w:pStyle w:val="2d"/>
              <w:shd w:val="clear" w:color="auto" w:fill="auto"/>
              <w:tabs>
                <w:tab w:val="left" w:pos="173"/>
              </w:tabs>
              <w:spacing w:line="230" w:lineRule="exact"/>
              <w:jc w:val="both"/>
              <w:rPr>
                <w:rStyle w:val="2115pt"/>
                <w:rFonts w:ascii="Times New Roman" w:hAnsi="Times New Roman" w:cs="Times New Roman"/>
                <w:sz w:val="24"/>
                <w:szCs w:val="24"/>
              </w:rPr>
            </w:pPr>
            <w:r w:rsidRPr="00A6616D">
              <w:rPr>
                <w:rStyle w:val="2115pt"/>
                <w:rFonts w:ascii="Times New Roman" w:hAnsi="Times New Roman" w:cs="Times New Roman"/>
                <w:sz w:val="24"/>
                <w:szCs w:val="24"/>
              </w:rPr>
              <w:t xml:space="preserve">Воинская слава казаков  </w:t>
            </w:r>
          </w:p>
          <w:p w:rsidR="00C06831" w:rsidRPr="00A6616D" w:rsidRDefault="00C06831" w:rsidP="009F1809">
            <w:pPr>
              <w:suppressAutoHyphens w:val="0"/>
              <w:rPr>
                <w:rFonts w:eastAsia="Calibri"/>
              </w:rPr>
            </w:pPr>
            <w:r w:rsidRPr="00A6616D">
              <w:rPr>
                <w:rStyle w:val="2115pt"/>
                <w:rFonts w:ascii="Times New Roman" w:hAnsi="Times New Roman" w:cs="Times New Roman"/>
                <w:sz w:val="24"/>
                <w:szCs w:val="24"/>
              </w:rPr>
              <w:t>Рассказ о героях ВОВ Овчаренко и Леонове</w:t>
            </w:r>
          </w:p>
          <w:p w:rsidR="00C06831" w:rsidRPr="00A6616D" w:rsidRDefault="00C06831" w:rsidP="009F1809">
            <w:pPr>
              <w:rPr>
                <w:rFonts w:eastAsia="Calibri"/>
                <w:bCs/>
                <w:color w:val="000000"/>
                <w:shd w:val="clear" w:color="auto" w:fill="FFFFFF"/>
                <w:lang w:eastAsia="ru-RU" w:bidi="ru-RU"/>
              </w:rPr>
            </w:pPr>
          </w:p>
        </w:tc>
        <w:tc>
          <w:tcPr>
            <w:tcW w:w="6429" w:type="dxa"/>
            <w:tcBorders>
              <w:top w:val="single" w:sz="4" w:space="0" w:color="000000"/>
              <w:left w:val="single" w:sz="4" w:space="0" w:color="000000"/>
              <w:bottom w:val="single" w:sz="4" w:space="0" w:color="auto"/>
            </w:tcBorders>
            <w:shd w:val="clear" w:color="auto" w:fill="auto"/>
          </w:tcPr>
          <w:p w:rsidR="00C06831" w:rsidRPr="00A6616D" w:rsidRDefault="00C06831" w:rsidP="009F1809">
            <w:pPr>
              <w:rPr>
                <w:rFonts w:eastAsia="Calibri"/>
                <w:bCs/>
                <w:color w:val="000000"/>
                <w:shd w:val="clear" w:color="auto" w:fill="FFFFFF"/>
                <w:lang w:eastAsia="ru-RU" w:bidi="ru-RU"/>
              </w:rPr>
            </w:pPr>
            <w:r w:rsidRPr="00A6616D">
              <w:rPr>
                <w:rStyle w:val="2115pt"/>
                <w:rFonts w:ascii="Times New Roman" w:hAnsi="Times New Roman" w:cs="Times New Roman"/>
                <w:sz w:val="24"/>
                <w:szCs w:val="24"/>
              </w:rPr>
              <w:t>Воспитывать чувство гордости за своих земляков-</w:t>
            </w:r>
          </w:p>
        </w:tc>
        <w:tc>
          <w:tcPr>
            <w:tcW w:w="2897" w:type="dxa"/>
            <w:tcBorders>
              <w:top w:val="single" w:sz="4" w:space="0" w:color="000000"/>
              <w:left w:val="single" w:sz="4" w:space="0" w:color="000000"/>
              <w:bottom w:val="single" w:sz="4" w:space="0" w:color="auto"/>
              <w:right w:val="single" w:sz="4" w:space="0" w:color="000000"/>
            </w:tcBorders>
            <w:shd w:val="clear" w:color="auto" w:fill="auto"/>
          </w:tcPr>
          <w:p w:rsidR="00C06831" w:rsidRPr="00A6616D" w:rsidRDefault="00C06831" w:rsidP="009F1809">
            <w:r w:rsidRPr="00A6616D">
              <w:rPr>
                <w:rStyle w:val="2115pt"/>
                <w:rFonts w:ascii="Times New Roman" w:hAnsi="Times New Roman" w:cs="Times New Roman"/>
                <w:sz w:val="24"/>
                <w:szCs w:val="24"/>
              </w:rPr>
              <w:t>Литвинова с.105</w:t>
            </w:r>
          </w:p>
        </w:tc>
      </w:tr>
    </w:tbl>
    <w:p w:rsidR="00C06831" w:rsidRDefault="00C06831" w:rsidP="00C06831">
      <w:pPr>
        <w:jc w:val="center"/>
        <w:rPr>
          <w:b/>
          <w:sz w:val="28"/>
          <w:szCs w:val="28"/>
        </w:rPr>
      </w:pPr>
    </w:p>
    <w:p w:rsidR="00C06831" w:rsidRPr="00C06831" w:rsidRDefault="00C06831" w:rsidP="00C06831">
      <w:pPr>
        <w:jc w:val="center"/>
        <w:rPr>
          <w:b/>
          <w:color w:val="000000"/>
          <w:sz w:val="28"/>
          <w:szCs w:val="28"/>
        </w:rPr>
      </w:pPr>
      <w:r>
        <w:rPr>
          <w:b/>
          <w:color w:val="000000"/>
          <w:sz w:val="28"/>
          <w:szCs w:val="28"/>
        </w:rPr>
        <w:t>Перспективное планирование по безопастности.</w:t>
      </w:r>
    </w:p>
    <w:p w:rsidR="00C06831" w:rsidRPr="00EC5D51" w:rsidRDefault="00C06831" w:rsidP="00C06831">
      <w:pPr>
        <w:rPr>
          <w:b/>
          <w:color w:val="000000"/>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682"/>
        <w:gridCol w:w="548"/>
        <w:gridCol w:w="7440"/>
        <w:gridCol w:w="3062"/>
        <w:gridCol w:w="2854"/>
      </w:tblGrid>
      <w:tr w:rsidR="00C06831" w:rsidRPr="00C06831" w:rsidTr="009F1809">
        <w:trPr>
          <w:trHeight w:val="682"/>
        </w:trPr>
        <w:tc>
          <w:tcPr>
            <w:tcW w:w="682" w:type="dxa"/>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rPr>
                <w:b/>
                <w:color w:val="000000"/>
              </w:rPr>
            </w:pPr>
            <w:r w:rsidRPr="00C06831">
              <w:rPr>
                <w:b/>
                <w:color w:val="000000"/>
              </w:rPr>
              <w:t>Месяц</w:t>
            </w:r>
          </w:p>
        </w:tc>
        <w:tc>
          <w:tcPr>
            <w:tcW w:w="548" w:type="dxa"/>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rPr>
                <w:b/>
                <w:color w:val="000000"/>
              </w:rPr>
            </w:pPr>
            <w:r w:rsidRPr="00C06831">
              <w:rPr>
                <w:b/>
                <w:color w:val="000000"/>
              </w:rPr>
              <w:t>Неде</w:t>
            </w:r>
            <w:r w:rsidRPr="00C06831">
              <w:rPr>
                <w:b/>
                <w:color w:val="000000"/>
              </w:rPr>
              <w:softHyphen/>
              <w:t>ля</w:t>
            </w:r>
          </w:p>
        </w:tc>
        <w:tc>
          <w:tcPr>
            <w:tcW w:w="7440" w:type="dxa"/>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rPr>
                <w:b/>
                <w:color w:val="000000"/>
              </w:rPr>
            </w:pPr>
            <w:r w:rsidRPr="00C06831">
              <w:rPr>
                <w:b/>
                <w:color w:val="000000"/>
              </w:rPr>
              <w:t>Содержание организованной образовательной деятельности</w:t>
            </w:r>
          </w:p>
        </w:tc>
        <w:tc>
          <w:tcPr>
            <w:tcW w:w="3062" w:type="dxa"/>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rPr>
                <w:b/>
                <w:color w:val="000000"/>
              </w:rPr>
            </w:pPr>
            <w:r w:rsidRPr="00C06831">
              <w:rPr>
                <w:b/>
                <w:color w:val="000000"/>
              </w:rPr>
              <w:t>Целевые ориентиры</w:t>
            </w:r>
          </w:p>
        </w:tc>
        <w:tc>
          <w:tcPr>
            <w:tcW w:w="28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6831" w:rsidRPr="00C06831" w:rsidRDefault="00C06831" w:rsidP="009F1809">
            <w:pPr>
              <w:shd w:val="clear" w:color="auto" w:fill="FFFFFF"/>
              <w:autoSpaceDE w:val="0"/>
              <w:snapToGrid w:val="0"/>
            </w:pPr>
            <w:r w:rsidRPr="00C06831">
              <w:rPr>
                <w:b/>
                <w:color w:val="000000"/>
              </w:rPr>
              <w:t>Обеспечение интеграции направлений</w:t>
            </w:r>
          </w:p>
        </w:tc>
      </w:tr>
      <w:tr w:rsidR="00C06831" w:rsidRPr="00C06831" w:rsidTr="00C06831">
        <w:trPr>
          <w:trHeight w:val="182"/>
        </w:trPr>
        <w:tc>
          <w:tcPr>
            <w:tcW w:w="682"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b/>
                <w:bCs/>
                <w:color w:val="000000"/>
              </w:rPr>
            </w:pPr>
            <w:r w:rsidRPr="00C06831">
              <w:rPr>
                <w:b/>
                <w:bCs/>
                <w:color w:val="000000"/>
              </w:rPr>
              <w:t>1</w:t>
            </w:r>
          </w:p>
        </w:tc>
        <w:tc>
          <w:tcPr>
            <w:tcW w:w="548"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b/>
                <w:bCs/>
                <w:color w:val="000000"/>
              </w:rPr>
            </w:pPr>
            <w:r w:rsidRPr="00C06831">
              <w:rPr>
                <w:b/>
                <w:bCs/>
                <w:color w:val="000000"/>
              </w:rPr>
              <w:t>2</w:t>
            </w:r>
          </w:p>
        </w:tc>
        <w:tc>
          <w:tcPr>
            <w:tcW w:w="7440" w:type="dxa"/>
            <w:tcBorders>
              <w:top w:val="single" w:sz="4" w:space="0" w:color="000000"/>
              <w:left w:val="single" w:sz="4" w:space="0" w:color="000000"/>
              <w:bottom w:val="single" w:sz="4" w:space="0" w:color="auto"/>
            </w:tcBorders>
            <w:shd w:val="clear" w:color="auto" w:fill="FFFFFF"/>
          </w:tcPr>
          <w:p w:rsidR="00C06831" w:rsidRPr="00C06831" w:rsidRDefault="00C06831" w:rsidP="009F1809">
            <w:pPr>
              <w:shd w:val="clear" w:color="auto" w:fill="FFFFFF"/>
              <w:autoSpaceDE w:val="0"/>
              <w:snapToGrid w:val="0"/>
              <w:rPr>
                <w:b/>
                <w:bCs/>
                <w:color w:val="000000"/>
              </w:rPr>
            </w:pPr>
            <w:r w:rsidRPr="00C06831">
              <w:rPr>
                <w:b/>
                <w:bCs/>
                <w:color w:val="000000"/>
              </w:rPr>
              <w:t>3</w:t>
            </w:r>
          </w:p>
        </w:tc>
        <w:tc>
          <w:tcPr>
            <w:tcW w:w="3062" w:type="dxa"/>
            <w:tcBorders>
              <w:top w:val="single" w:sz="4" w:space="0" w:color="000000"/>
              <w:left w:val="single" w:sz="4" w:space="0" w:color="000000"/>
              <w:bottom w:val="single" w:sz="4" w:space="0" w:color="auto"/>
            </w:tcBorders>
            <w:shd w:val="clear" w:color="auto" w:fill="FFFFFF"/>
          </w:tcPr>
          <w:p w:rsidR="00C06831" w:rsidRPr="00C06831" w:rsidRDefault="00C06831" w:rsidP="009F1809">
            <w:pPr>
              <w:shd w:val="clear" w:color="auto" w:fill="FFFFFF"/>
              <w:autoSpaceDE w:val="0"/>
              <w:snapToGrid w:val="0"/>
              <w:rPr>
                <w:b/>
                <w:bCs/>
                <w:color w:val="000000"/>
              </w:rPr>
            </w:pPr>
            <w:r w:rsidRPr="00C06831">
              <w:rPr>
                <w:b/>
                <w:bCs/>
                <w:color w:val="000000"/>
              </w:rPr>
              <w:t>4</w:t>
            </w:r>
          </w:p>
        </w:tc>
        <w:tc>
          <w:tcPr>
            <w:tcW w:w="2854" w:type="dxa"/>
            <w:tcBorders>
              <w:top w:val="single" w:sz="4" w:space="0" w:color="000000"/>
              <w:left w:val="single" w:sz="4" w:space="0" w:color="000000"/>
              <w:bottom w:val="single" w:sz="4" w:space="0" w:color="auto"/>
              <w:right w:val="single" w:sz="4" w:space="0" w:color="000000"/>
            </w:tcBorders>
            <w:shd w:val="clear" w:color="auto" w:fill="FFFFFF"/>
          </w:tcPr>
          <w:p w:rsidR="00C06831" w:rsidRPr="00C06831" w:rsidRDefault="00C06831" w:rsidP="009F1809">
            <w:pPr>
              <w:shd w:val="clear" w:color="auto" w:fill="FFFFFF"/>
              <w:autoSpaceDE w:val="0"/>
              <w:snapToGrid w:val="0"/>
            </w:pPr>
            <w:r w:rsidRPr="00C06831">
              <w:rPr>
                <w:b/>
                <w:bCs/>
                <w:color w:val="000000"/>
              </w:rPr>
              <w:t>5</w:t>
            </w:r>
          </w:p>
        </w:tc>
      </w:tr>
      <w:tr w:rsidR="00C06831" w:rsidRPr="00C06831" w:rsidTr="009F1809">
        <w:tblPrEx>
          <w:tblCellMar>
            <w:top w:w="55" w:type="dxa"/>
            <w:left w:w="55" w:type="dxa"/>
            <w:bottom w:w="55" w:type="dxa"/>
            <w:right w:w="55" w:type="dxa"/>
          </w:tblCellMar>
        </w:tblPrEx>
        <w:trPr>
          <w:trHeight w:val="509"/>
        </w:trPr>
        <w:tc>
          <w:tcPr>
            <w:tcW w:w="682"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C06831" w:rsidRPr="00C06831" w:rsidRDefault="00C06831" w:rsidP="009F1809">
            <w:pPr>
              <w:shd w:val="clear" w:color="auto" w:fill="FFFFFF"/>
              <w:autoSpaceDE w:val="0"/>
              <w:snapToGrid w:val="0"/>
              <w:ind w:left="113" w:right="113"/>
              <w:rPr>
                <w:color w:val="000000"/>
                <w:lang w:val="en-US"/>
              </w:rPr>
            </w:pPr>
            <w:r w:rsidRPr="00C06831">
              <w:rPr>
                <w:color w:val="000000"/>
              </w:rPr>
              <w:t>Сентябрь</w:t>
            </w:r>
          </w:p>
        </w:tc>
        <w:tc>
          <w:tcPr>
            <w:tcW w:w="548" w:type="dxa"/>
            <w:vMerge w:val="restart"/>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w:t>
            </w:r>
          </w:p>
        </w:tc>
        <w:tc>
          <w:tcPr>
            <w:tcW w:w="7440"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i/>
                <w:iCs/>
                <w:color w:val="000000"/>
              </w:rPr>
            </w:pPr>
            <w:r w:rsidRPr="00C06831">
              <w:rPr>
                <w:color w:val="000000"/>
              </w:rPr>
              <w:t>Тема: «Наблюдение за светофором». См.Т.Ф.Саулина стр.20</w:t>
            </w:r>
          </w:p>
        </w:tc>
        <w:tc>
          <w:tcPr>
            <w:tcW w:w="3062" w:type="dxa"/>
            <w:vMerge w:val="restart"/>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i/>
                <w:iCs/>
                <w:color w:val="000000"/>
              </w:rPr>
            </w:pPr>
            <w:r w:rsidRPr="00C06831">
              <w:rPr>
                <w:i/>
                <w:iCs/>
                <w:color w:val="000000"/>
              </w:rPr>
              <w:t>Интеграция. Художественное творче</w:t>
            </w:r>
            <w:r w:rsidRPr="00C06831">
              <w:rPr>
                <w:i/>
                <w:iCs/>
                <w:color w:val="000000"/>
              </w:rPr>
              <w:softHyphen/>
              <w:t xml:space="preserve">ство: </w:t>
            </w:r>
            <w:r w:rsidRPr="00C06831">
              <w:rPr>
                <w:color w:val="000000"/>
              </w:rPr>
              <w:t>выполнить рисунок или аппликацию «Разно</w:t>
            </w:r>
            <w:r w:rsidRPr="00C06831">
              <w:rPr>
                <w:color w:val="000000"/>
              </w:rPr>
              <w:softHyphen/>
              <w:t xml:space="preserve">цветный светофорик». </w:t>
            </w:r>
            <w:r w:rsidRPr="00C06831">
              <w:rPr>
                <w:i/>
                <w:iCs/>
                <w:color w:val="000000"/>
              </w:rPr>
              <w:t xml:space="preserve">Чтение: </w:t>
            </w:r>
            <w:r w:rsidRPr="00C06831">
              <w:rPr>
                <w:color w:val="000000"/>
              </w:rPr>
              <w:t>прочитать и вы</w:t>
            </w:r>
            <w:r w:rsidRPr="00C06831">
              <w:rPr>
                <w:color w:val="000000"/>
              </w:rPr>
              <w:softHyphen/>
              <w:t>учить стихотворение А. Усачева «Домик у пе</w:t>
            </w:r>
            <w:r w:rsidRPr="00C06831">
              <w:rPr>
                <w:color w:val="000000"/>
              </w:rPr>
              <w:softHyphen/>
              <w:t xml:space="preserve">рехода». </w:t>
            </w:r>
            <w:r w:rsidRPr="00C06831">
              <w:rPr>
                <w:i/>
                <w:iCs/>
                <w:color w:val="000000"/>
              </w:rPr>
              <w:t xml:space="preserve">Социально – коммуникативное развитие: </w:t>
            </w:r>
            <w:r w:rsidRPr="00C06831">
              <w:rPr>
                <w:color w:val="000000"/>
              </w:rPr>
              <w:t>рассуж</w:t>
            </w:r>
            <w:r w:rsidRPr="00C06831">
              <w:rPr>
                <w:color w:val="000000"/>
              </w:rPr>
              <w:softHyphen/>
              <w:t>дать и обмениваться мне</w:t>
            </w:r>
            <w:r w:rsidRPr="00C06831">
              <w:rPr>
                <w:color w:val="000000"/>
              </w:rPr>
              <w:softHyphen/>
              <w:t>ниями на темы «Один дома», «Один на улице», учить анализировать кон</w:t>
            </w:r>
            <w:r w:rsidRPr="00C06831">
              <w:rPr>
                <w:color w:val="000000"/>
              </w:rPr>
              <w:softHyphen/>
              <w:t xml:space="preserve">кретные </w:t>
            </w:r>
            <w:r w:rsidRPr="00C06831">
              <w:rPr>
                <w:color w:val="000000"/>
              </w:rPr>
              <w:lastRenderedPageBreak/>
              <w:t>ситуации и со</w:t>
            </w:r>
            <w:r w:rsidRPr="00C06831">
              <w:rPr>
                <w:color w:val="000000"/>
              </w:rPr>
              <w:softHyphen/>
              <w:t>ставлять небольшой рас</w:t>
            </w:r>
            <w:r w:rsidRPr="00C06831">
              <w:rPr>
                <w:color w:val="000000"/>
              </w:rPr>
              <w:softHyphen/>
              <w:t xml:space="preserve">сказ по картинке. </w:t>
            </w:r>
          </w:p>
          <w:p w:rsidR="00C06831" w:rsidRPr="00C06831" w:rsidRDefault="00C06831" w:rsidP="009F1809">
            <w:pPr>
              <w:shd w:val="clear" w:color="auto" w:fill="FFFFFF"/>
              <w:autoSpaceDE w:val="0"/>
              <w:snapToGrid w:val="0"/>
              <w:rPr>
                <w:color w:val="000000"/>
              </w:rPr>
            </w:pPr>
            <w:r w:rsidRPr="00C06831">
              <w:rPr>
                <w:i/>
                <w:iCs/>
                <w:color w:val="000000"/>
              </w:rPr>
              <w:t xml:space="preserve">Физическая культура: </w:t>
            </w:r>
            <w:r w:rsidRPr="00C06831">
              <w:rPr>
                <w:color w:val="000000"/>
              </w:rPr>
              <w:t>учить соблюдать Правила дорожного движения во время подвижной игры «Цветные автомобили» на транспортной пло</w:t>
            </w:r>
            <w:r w:rsidRPr="00C06831">
              <w:rPr>
                <w:color w:val="000000"/>
              </w:rPr>
              <w:softHyphen/>
              <w:t>щадке</w:t>
            </w:r>
          </w:p>
        </w:tc>
        <w:tc>
          <w:tcPr>
            <w:tcW w:w="285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r w:rsidRPr="00C06831">
              <w:rPr>
                <w:color w:val="000000"/>
              </w:rPr>
              <w:lastRenderedPageBreak/>
              <w:t>Владеет умением изо</w:t>
            </w:r>
            <w:r w:rsidRPr="00C06831">
              <w:rPr>
                <w:color w:val="000000"/>
              </w:rPr>
              <w:softHyphen/>
              <w:t>бражения предметов пу</w:t>
            </w:r>
            <w:r w:rsidRPr="00C06831">
              <w:rPr>
                <w:color w:val="000000"/>
              </w:rPr>
              <w:softHyphen/>
              <w:t>тём штриховки и акку</w:t>
            </w:r>
            <w:r w:rsidRPr="00C06831">
              <w:rPr>
                <w:color w:val="000000"/>
              </w:rPr>
              <w:softHyphen/>
              <w:t>ратного закрашивания; умеет запоминать стихо</w:t>
            </w:r>
            <w:r w:rsidRPr="00C06831">
              <w:rPr>
                <w:color w:val="000000"/>
              </w:rPr>
              <w:softHyphen/>
              <w:t>творение или отрывок из него; умеет составить небольшой рассказ на заданную тему и исполь</w:t>
            </w:r>
            <w:r w:rsidRPr="00C06831">
              <w:rPr>
                <w:color w:val="000000"/>
              </w:rPr>
              <w:softHyphen/>
              <w:t>зовать в речи слова-синонимы; проявляет интерес к участию в под</w:t>
            </w:r>
            <w:r w:rsidRPr="00C06831">
              <w:rPr>
                <w:color w:val="000000"/>
              </w:rPr>
              <w:softHyphen/>
              <w:t>вижных играх на транс</w:t>
            </w:r>
            <w:r w:rsidRPr="00C06831">
              <w:rPr>
                <w:color w:val="000000"/>
              </w:rPr>
              <w:softHyphen/>
              <w:t>портной площадке</w:t>
            </w:r>
          </w:p>
        </w:tc>
      </w:tr>
      <w:tr w:rsidR="00C06831" w:rsidRPr="00C06831" w:rsidTr="009F1809">
        <w:tblPrEx>
          <w:tblCellMar>
            <w:top w:w="55" w:type="dxa"/>
            <w:left w:w="55" w:type="dxa"/>
            <w:bottom w:w="55" w:type="dxa"/>
            <w:right w:w="55" w:type="dxa"/>
          </w:tblCellMar>
        </w:tblPrEx>
        <w:trPr>
          <w:trHeight w:val="1642"/>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548" w:type="dxa"/>
            <w:vMerge/>
            <w:tcBorders>
              <w:left w:val="single" w:sz="4" w:space="0" w:color="000000"/>
              <w:bottom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7440"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pPr>
            <w:r w:rsidRPr="00C06831">
              <w:rPr>
                <w:color w:val="000000"/>
              </w:rPr>
              <w:t>Закрепить знания о светофоре и назначении его цветов. Продолжить работу по ознакомлению детей с правилами поведения на проезжей части и на тротуаре. Закреплять знания о том, что улица делится на две части: тротуар и про</w:t>
            </w:r>
            <w:r w:rsidRPr="00C06831">
              <w:rPr>
                <w:color w:val="000000"/>
              </w:rPr>
              <w:softHyphen/>
              <w:t>езжую часть. Развивать наблюдательность к дорожным знакам и работе светофора</w:t>
            </w:r>
          </w:p>
        </w:tc>
        <w:tc>
          <w:tcPr>
            <w:tcW w:w="3062" w:type="dxa"/>
            <w:vMerge/>
            <w:tcBorders>
              <w:lef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54" w:type="dxa"/>
            <w:vMerge/>
            <w:tcBorders>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9F1809">
        <w:tblPrEx>
          <w:tblCellMar>
            <w:top w:w="55" w:type="dxa"/>
            <w:left w:w="55" w:type="dxa"/>
            <w:bottom w:w="55" w:type="dxa"/>
            <w:right w:w="55" w:type="dxa"/>
          </w:tblCellMar>
        </w:tblPrEx>
        <w:trPr>
          <w:trHeight w:val="259"/>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548" w:type="dxa"/>
            <w:vMerge w:val="restart"/>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rPr>
              <w:t>11</w:t>
            </w:r>
          </w:p>
        </w:tc>
        <w:tc>
          <w:tcPr>
            <w:tcW w:w="7440"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pPr>
            <w:r w:rsidRPr="00C06831">
              <w:rPr>
                <w:color w:val="000000"/>
              </w:rPr>
              <w:t>Тема: Опасные ситуации дома»  см.К.Ю.Белая стр.13</w:t>
            </w:r>
          </w:p>
        </w:tc>
        <w:tc>
          <w:tcPr>
            <w:tcW w:w="3062" w:type="dxa"/>
            <w:vMerge/>
            <w:tcBorders>
              <w:lef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54" w:type="dxa"/>
            <w:vMerge/>
            <w:tcBorders>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9F1809">
        <w:tblPrEx>
          <w:tblCellMar>
            <w:top w:w="55" w:type="dxa"/>
            <w:left w:w="55" w:type="dxa"/>
            <w:bottom w:w="55" w:type="dxa"/>
            <w:right w:w="55" w:type="dxa"/>
          </w:tblCellMar>
        </w:tblPrEx>
        <w:trPr>
          <w:trHeight w:val="778"/>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548" w:type="dxa"/>
            <w:vMerge/>
            <w:tcBorders>
              <w:left w:val="single" w:sz="4" w:space="0" w:color="000000"/>
              <w:bottom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7440"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pPr>
            <w:r w:rsidRPr="00C06831">
              <w:rPr>
                <w:color w:val="000000"/>
              </w:rPr>
              <w:t>Познакомить детей с предметами домашнего обихода, которые могут представлять для них опасность. Закреплять знания о безопасном поведении в быту</w:t>
            </w:r>
          </w:p>
        </w:tc>
        <w:tc>
          <w:tcPr>
            <w:tcW w:w="3062" w:type="dxa"/>
            <w:vMerge/>
            <w:tcBorders>
              <w:lef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54" w:type="dxa"/>
            <w:vMerge/>
            <w:tcBorders>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C06831">
        <w:tblPrEx>
          <w:tblCellMar>
            <w:top w:w="55" w:type="dxa"/>
            <w:left w:w="55" w:type="dxa"/>
            <w:bottom w:w="55" w:type="dxa"/>
            <w:right w:w="55" w:type="dxa"/>
          </w:tblCellMar>
        </w:tblPrEx>
        <w:trPr>
          <w:trHeight w:val="317"/>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548" w:type="dxa"/>
            <w:vMerge w:val="restart"/>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III</w:t>
            </w:r>
          </w:p>
        </w:tc>
        <w:tc>
          <w:tcPr>
            <w:tcW w:w="7440"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pPr>
            <w:r w:rsidRPr="00C06831">
              <w:rPr>
                <w:color w:val="000000"/>
              </w:rPr>
              <w:t>Тема: «Открытое окно»</w:t>
            </w:r>
          </w:p>
        </w:tc>
        <w:tc>
          <w:tcPr>
            <w:tcW w:w="3062" w:type="dxa"/>
            <w:vMerge/>
            <w:tcBorders>
              <w:left w:val="single" w:sz="4" w:space="0" w:color="000000"/>
              <w:bottom w:val="single" w:sz="4" w:space="0" w:color="auto"/>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54" w:type="dxa"/>
            <w:vMerge/>
            <w:tcBorders>
              <w:left w:val="single" w:sz="4" w:space="0" w:color="000000"/>
              <w:bottom w:val="single" w:sz="4" w:space="0" w:color="auto"/>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C06831">
        <w:tblPrEx>
          <w:tblCellMar>
            <w:top w:w="55" w:type="dxa"/>
            <w:left w:w="55" w:type="dxa"/>
            <w:bottom w:w="55" w:type="dxa"/>
            <w:right w:w="55" w:type="dxa"/>
          </w:tblCellMar>
        </w:tblPrEx>
        <w:trPr>
          <w:trHeight w:val="1104"/>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548" w:type="dxa"/>
            <w:vMerge/>
            <w:tcBorders>
              <w:left w:val="single" w:sz="4" w:space="0" w:color="000000"/>
              <w:bottom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7440"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pPr>
            <w:r w:rsidRPr="00C06831">
              <w:rPr>
                <w:color w:val="000000"/>
              </w:rPr>
              <w:t>Рассказать о правилах безопасности рядом с открытыми окнами и балко</w:t>
            </w:r>
            <w:r w:rsidRPr="00C06831">
              <w:rPr>
                <w:color w:val="000000"/>
              </w:rPr>
              <w:softHyphen/>
              <w:t>нами. Побуждать детей к обсуждению и анализу конкретных ситуаций. Продолжать работу по расширению представлений о различных видах транспорта</w:t>
            </w:r>
          </w:p>
        </w:tc>
        <w:tc>
          <w:tcPr>
            <w:tcW w:w="3062" w:type="dxa"/>
            <w:vMerge w:val="restart"/>
            <w:tcBorders>
              <w:top w:val="single" w:sz="4" w:space="0" w:color="auto"/>
              <w:lef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54" w:type="dxa"/>
            <w:vMerge w:val="restart"/>
            <w:tcBorders>
              <w:top w:val="single" w:sz="4" w:space="0" w:color="auto"/>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9F1809">
        <w:tblPrEx>
          <w:tblCellMar>
            <w:top w:w="55" w:type="dxa"/>
            <w:left w:w="55" w:type="dxa"/>
            <w:bottom w:w="55" w:type="dxa"/>
            <w:right w:w="55" w:type="dxa"/>
          </w:tblCellMar>
        </w:tblPrEx>
        <w:trPr>
          <w:trHeight w:val="317"/>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548" w:type="dxa"/>
            <w:vMerge w:val="restart"/>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IV</w:t>
            </w:r>
          </w:p>
        </w:tc>
        <w:tc>
          <w:tcPr>
            <w:tcW w:w="7440"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pPr>
            <w:r w:rsidRPr="00C06831">
              <w:rPr>
                <w:color w:val="000000"/>
              </w:rPr>
              <w:t>Тема: «Обманчивая внешность»</w:t>
            </w:r>
          </w:p>
        </w:tc>
        <w:tc>
          <w:tcPr>
            <w:tcW w:w="3062" w:type="dxa"/>
            <w:vMerge/>
            <w:tcBorders>
              <w:lef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54" w:type="dxa"/>
            <w:vMerge/>
            <w:tcBorders>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C06831">
        <w:tblPrEx>
          <w:tblCellMar>
            <w:top w:w="55" w:type="dxa"/>
            <w:left w:w="55" w:type="dxa"/>
            <w:bottom w:w="55" w:type="dxa"/>
            <w:right w:w="55" w:type="dxa"/>
          </w:tblCellMar>
        </w:tblPrEx>
        <w:trPr>
          <w:trHeight w:val="889"/>
        </w:trPr>
        <w:tc>
          <w:tcPr>
            <w:tcW w:w="682" w:type="dxa"/>
            <w:vMerge/>
            <w:tcBorders>
              <w:left w:val="single" w:sz="4" w:space="0" w:color="000000"/>
              <w:bottom w:val="single" w:sz="4" w:space="0" w:color="000000"/>
            </w:tcBorders>
            <w:shd w:val="clear" w:color="auto" w:fill="FFFFFF"/>
          </w:tcPr>
          <w:p w:rsidR="00C06831" w:rsidRPr="00C06831" w:rsidRDefault="00C06831" w:rsidP="009F1809">
            <w:pPr>
              <w:autoSpaceDE w:val="0"/>
              <w:snapToGrid w:val="0"/>
            </w:pPr>
          </w:p>
          <w:p w:rsidR="00C06831" w:rsidRPr="00C06831" w:rsidRDefault="00C06831" w:rsidP="009F1809">
            <w:pPr>
              <w:autoSpaceDE w:val="0"/>
            </w:pPr>
          </w:p>
        </w:tc>
        <w:tc>
          <w:tcPr>
            <w:tcW w:w="548" w:type="dxa"/>
            <w:vMerge/>
            <w:tcBorders>
              <w:left w:val="single" w:sz="4" w:space="0" w:color="000000"/>
              <w:bottom w:val="single" w:sz="4" w:space="0" w:color="000000"/>
            </w:tcBorders>
            <w:shd w:val="clear" w:color="auto" w:fill="FFFFFF"/>
          </w:tcPr>
          <w:p w:rsidR="00C06831" w:rsidRPr="00C06831" w:rsidRDefault="00C06831" w:rsidP="009F1809">
            <w:pPr>
              <w:autoSpaceDE w:val="0"/>
              <w:snapToGrid w:val="0"/>
            </w:pPr>
          </w:p>
          <w:p w:rsidR="00C06831" w:rsidRPr="00C06831" w:rsidRDefault="00C06831" w:rsidP="009F1809">
            <w:pPr>
              <w:autoSpaceDE w:val="0"/>
            </w:pPr>
          </w:p>
        </w:tc>
        <w:tc>
          <w:tcPr>
            <w:tcW w:w="7440"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pPr>
            <w:r w:rsidRPr="00C06831">
              <w:rPr>
                <w:color w:val="000000"/>
              </w:rPr>
              <w:t>Объяснять опасность контактов с незнакомыми людьми. Учить правилам поведения в случае насильственных действий со стороны взрослого. Познакомить с правилами пользования телефоном 01, 02, 03</w:t>
            </w:r>
          </w:p>
        </w:tc>
        <w:tc>
          <w:tcPr>
            <w:tcW w:w="3062" w:type="dxa"/>
            <w:vMerge/>
            <w:tcBorders>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54" w:type="dxa"/>
            <w:vMerge/>
            <w:tcBorders>
              <w:left w:val="single" w:sz="4" w:space="0" w:color="000000"/>
              <w:bottom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bl>
    <w:p w:rsidR="00C06831" w:rsidRPr="00C06831" w:rsidRDefault="00C06831" w:rsidP="00C06831">
      <w:pPr>
        <w:pStyle w:val="af5"/>
      </w:pPr>
    </w:p>
    <w:p w:rsidR="00C06831" w:rsidRPr="00C06831" w:rsidRDefault="00C06831" w:rsidP="00C06831">
      <w:pPr>
        <w:pStyle w:val="af5"/>
      </w:pPr>
    </w:p>
    <w:p w:rsidR="00C06831" w:rsidRPr="00C06831" w:rsidRDefault="00C06831" w:rsidP="00C06831">
      <w:pPr>
        <w:pStyle w:val="af5"/>
      </w:pPr>
    </w:p>
    <w:tbl>
      <w:tblPr>
        <w:tblW w:w="0" w:type="auto"/>
        <w:tblInd w:w="40" w:type="dxa"/>
        <w:tblLayout w:type="fixed"/>
        <w:tblCellMar>
          <w:left w:w="40" w:type="dxa"/>
          <w:right w:w="40" w:type="dxa"/>
        </w:tblCellMar>
        <w:tblLook w:val="0000" w:firstRow="0" w:lastRow="0" w:firstColumn="0" w:lastColumn="0" w:noHBand="0" w:noVBand="0"/>
      </w:tblPr>
      <w:tblGrid>
        <w:gridCol w:w="682"/>
        <w:gridCol w:w="518"/>
        <w:gridCol w:w="7455"/>
        <w:gridCol w:w="3077"/>
        <w:gridCol w:w="2933"/>
      </w:tblGrid>
      <w:tr w:rsidR="00C06831" w:rsidRPr="00C06831" w:rsidTr="009F1809">
        <w:trPr>
          <w:trHeight w:val="182"/>
        </w:trPr>
        <w:tc>
          <w:tcPr>
            <w:tcW w:w="682"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b/>
                <w:bCs/>
                <w:color w:val="000000"/>
              </w:rPr>
            </w:pPr>
            <w:r w:rsidRPr="00C06831">
              <w:rPr>
                <w:b/>
                <w:bCs/>
                <w:color w:val="000000"/>
              </w:rPr>
              <w:t>1</w:t>
            </w:r>
          </w:p>
        </w:tc>
        <w:tc>
          <w:tcPr>
            <w:tcW w:w="518"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b/>
                <w:bCs/>
                <w:color w:val="000000"/>
              </w:rPr>
            </w:pPr>
            <w:r w:rsidRPr="00C06831">
              <w:rPr>
                <w:b/>
                <w:bCs/>
                <w:color w:val="000000"/>
              </w:rPr>
              <w:t>2</w:t>
            </w:r>
          </w:p>
        </w:tc>
        <w:tc>
          <w:tcPr>
            <w:tcW w:w="7455"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b/>
                <w:bCs/>
                <w:color w:val="000000"/>
              </w:rPr>
            </w:pPr>
            <w:r w:rsidRPr="00C06831">
              <w:rPr>
                <w:b/>
                <w:bCs/>
                <w:color w:val="000000"/>
              </w:rPr>
              <w:t>3</w:t>
            </w:r>
          </w:p>
        </w:tc>
        <w:tc>
          <w:tcPr>
            <w:tcW w:w="3077"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b/>
                <w:bCs/>
                <w:color w:val="000000"/>
              </w:rPr>
            </w:pPr>
            <w:r w:rsidRPr="00C06831">
              <w:rPr>
                <w:b/>
                <w:bCs/>
                <w:color w:val="000000"/>
              </w:rPr>
              <w:t>4</w:t>
            </w:r>
          </w:p>
        </w:tc>
        <w:tc>
          <w:tcPr>
            <w:tcW w:w="2933" w:type="dxa"/>
            <w:tcBorders>
              <w:top w:val="single" w:sz="4" w:space="0" w:color="000000"/>
              <w:left w:val="single" w:sz="4" w:space="0" w:color="000000"/>
              <w:bottom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r w:rsidRPr="00C06831">
              <w:rPr>
                <w:b/>
                <w:bCs/>
                <w:color w:val="000000"/>
              </w:rPr>
              <w:t>5</w:t>
            </w:r>
          </w:p>
        </w:tc>
      </w:tr>
      <w:tr w:rsidR="00C06831" w:rsidRPr="00C06831" w:rsidTr="00C06831">
        <w:tblPrEx>
          <w:tblCellMar>
            <w:top w:w="55" w:type="dxa"/>
            <w:left w:w="55" w:type="dxa"/>
            <w:bottom w:w="55" w:type="dxa"/>
            <w:right w:w="55" w:type="dxa"/>
          </w:tblCellMar>
        </w:tblPrEx>
        <w:trPr>
          <w:trHeight w:val="1583"/>
        </w:trPr>
        <w:tc>
          <w:tcPr>
            <w:tcW w:w="682" w:type="dxa"/>
            <w:vMerge w:val="restart"/>
            <w:tcBorders>
              <w:left w:val="single" w:sz="4" w:space="0" w:color="000000"/>
              <w:bottom w:val="single" w:sz="4" w:space="0" w:color="000000"/>
            </w:tcBorders>
            <w:shd w:val="clear" w:color="auto" w:fill="FFFFFF"/>
            <w:textDirection w:val="btLr"/>
            <w:vAlign w:val="center"/>
          </w:tcPr>
          <w:p w:rsidR="00C06831" w:rsidRPr="00C06831" w:rsidRDefault="00C06831" w:rsidP="009F1809">
            <w:pPr>
              <w:autoSpaceDE w:val="0"/>
              <w:ind w:left="113" w:right="113"/>
              <w:rPr>
                <w:color w:val="000000"/>
                <w:lang w:val="en-US"/>
              </w:rPr>
            </w:pPr>
            <w:r w:rsidRPr="00C06831">
              <w:rPr>
                <w:color w:val="000000"/>
              </w:rPr>
              <w:t>Октябрь</w:t>
            </w:r>
          </w:p>
        </w:tc>
        <w:tc>
          <w:tcPr>
            <w:tcW w:w="518" w:type="dxa"/>
            <w:tcBorders>
              <w:left w:val="single" w:sz="4" w:space="0" w:color="000000"/>
            </w:tcBorders>
            <w:shd w:val="clear" w:color="auto" w:fill="FFFFFF"/>
            <w:vAlign w:val="center"/>
          </w:tcPr>
          <w:p w:rsidR="00C06831" w:rsidRPr="00C06831" w:rsidRDefault="00C06831" w:rsidP="009F1809">
            <w:pPr>
              <w:autoSpaceDE w:val="0"/>
              <w:ind w:left="113" w:right="113"/>
              <w:rPr>
                <w:color w:val="000000"/>
              </w:rPr>
            </w:pPr>
            <w:r w:rsidRPr="00C06831">
              <w:rPr>
                <w:color w:val="000000"/>
                <w:lang w:val="en-US"/>
              </w:rPr>
              <w:t>I</w:t>
            </w:r>
          </w:p>
        </w:tc>
        <w:tc>
          <w:tcPr>
            <w:tcW w:w="7455" w:type="dxa"/>
            <w:tcBorders>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«Знакомство с улицей».см.Т.Ф.Саулина стр.17</w:t>
            </w:r>
          </w:p>
          <w:p w:rsidR="00C06831" w:rsidRPr="00C06831" w:rsidRDefault="00C06831" w:rsidP="009F1809">
            <w:pPr>
              <w:shd w:val="clear" w:color="auto" w:fill="FFFFFF"/>
              <w:autoSpaceDE w:val="0"/>
              <w:snapToGrid w:val="0"/>
              <w:rPr>
                <w:i/>
                <w:iCs/>
                <w:color w:val="000000"/>
              </w:rPr>
            </w:pPr>
            <w:r w:rsidRPr="00C06831">
              <w:rPr>
                <w:color w:val="000000"/>
              </w:rPr>
              <w:t>Расширять представления об улицах . Дополнить представление об улице новыми сведениями: дома на ней имеют разное назначение, в одних живут люди, в других находятся учрежде</w:t>
            </w:r>
            <w:r w:rsidRPr="00C06831">
              <w:rPr>
                <w:color w:val="000000"/>
              </w:rPr>
              <w:softHyphen/>
              <w:t>ния - магазины, школа, почта и т. д.</w:t>
            </w:r>
          </w:p>
        </w:tc>
        <w:tc>
          <w:tcPr>
            <w:tcW w:w="3077" w:type="dxa"/>
            <w:vMerge w:val="restart"/>
            <w:tcBorders>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i/>
                <w:iCs/>
                <w:color w:val="000000"/>
              </w:rPr>
            </w:pPr>
            <w:r w:rsidRPr="00C06831">
              <w:rPr>
                <w:i/>
                <w:iCs/>
                <w:color w:val="000000"/>
              </w:rPr>
              <w:t>Интеграция. Социально – коммуникативное и познавательное развитие.. :</w:t>
            </w:r>
            <w:r w:rsidRPr="00C06831">
              <w:rPr>
                <w:color w:val="000000"/>
              </w:rPr>
              <w:t xml:space="preserve">организовать экскурсию  по улице микрорайона.; </w:t>
            </w:r>
          </w:p>
          <w:p w:rsidR="00C06831" w:rsidRPr="00C06831" w:rsidRDefault="00C06831" w:rsidP="009F1809">
            <w:pPr>
              <w:shd w:val="clear" w:color="auto" w:fill="FFFFFF"/>
              <w:autoSpaceDE w:val="0"/>
              <w:snapToGrid w:val="0"/>
              <w:rPr>
                <w:i/>
                <w:iCs/>
                <w:color w:val="000000"/>
              </w:rPr>
            </w:pPr>
            <w:r w:rsidRPr="00C06831">
              <w:rPr>
                <w:i/>
                <w:iCs/>
                <w:color w:val="000000"/>
              </w:rPr>
              <w:lastRenderedPageBreak/>
              <w:t xml:space="preserve">: </w:t>
            </w:r>
            <w:r w:rsidRPr="00C06831">
              <w:rPr>
                <w:color w:val="000000"/>
              </w:rPr>
              <w:t>учить противостоять трудностям и взаимодействовать  с детьми во время игры «Правильно-неправильно».</w:t>
            </w:r>
          </w:p>
          <w:p w:rsidR="00C06831" w:rsidRPr="00C06831" w:rsidRDefault="00C06831" w:rsidP="009F1809">
            <w:pPr>
              <w:shd w:val="clear" w:color="auto" w:fill="FFFFFF"/>
              <w:autoSpaceDE w:val="0"/>
              <w:rPr>
                <w:i/>
                <w:iCs/>
                <w:color w:val="000000"/>
              </w:rPr>
            </w:pPr>
            <w:r w:rsidRPr="00C06831">
              <w:rPr>
                <w:i/>
                <w:iCs/>
                <w:color w:val="000000"/>
              </w:rPr>
              <w:t xml:space="preserve"> </w:t>
            </w:r>
            <w:r w:rsidRPr="00C06831">
              <w:rPr>
                <w:color w:val="000000"/>
              </w:rPr>
              <w:t>Учить детей убеждать и объяснять свою позицию в спорных вопросах и конфликтных ситуациях со сверстниками и взрослыми</w:t>
            </w:r>
          </w:p>
          <w:p w:rsidR="00C06831" w:rsidRPr="00C06831" w:rsidRDefault="00C06831" w:rsidP="009F1809">
            <w:pPr>
              <w:shd w:val="clear" w:color="auto" w:fill="FFFFFF"/>
              <w:autoSpaceDE w:val="0"/>
              <w:snapToGrid w:val="0"/>
              <w:rPr>
                <w:color w:val="000000"/>
              </w:rPr>
            </w:pPr>
            <w:r w:rsidRPr="00C06831">
              <w:rPr>
                <w:i/>
                <w:iCs/>
                <w:color w:val="000000"/>
              </w:rPr>
              <w:t xml:space="preserve">Социально – коммуникативное развитие: </w:t>
            </w:r>
            <w:r w:rsidRPr="00C06831">
              <w:rPr>
                <w:color w:val="000000"/>
              </w:rPr>
              <w:t xml:space="preserve">проводить игру -  имитацию « Как правильно </w:t>
            </w:r>
          </w:p>
        </w:tc>
        <w:tc>
          <w:tcPr>
            <w:tcW w:w="2933" w:type="dxa"/>
            <w:vMerge w:val="restart"/>
            <w:tcBorders>
              <w:left w:val="single" w:sz="4" w:space="0" w:color="000000"/>
              <w:bottom w:val="single" w:sz="4" w:space="0" w:color="auto"/>
              <w:righ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lastRenderedPageBreak/>
              <w:t>Умеет правильно опреде</w:t>
            </w:r>
            <w:r w:rsidRPr="00C06831">
              <w:rPr>
                <w:color w:val="000000"/>
              </w:rPr>
              <w:softHyphen/>
              <w:t>лять назначение строений и предметов, которые находятся на улице, знает их название; владеет спо</w:t>
            </w:r>
            <w:r w:rsidRPr="00C06831">
              <w:rPr>
                <w:color w:val="000000"/>
              </w:rPr>
              <w:softHyphen/>
            </w:r>
            <w:r w:rsidRPr="00C06831">
              <w:rPr>
                <w:color w:val="000000"/>
              </w:rPr>
              <w:lastRenderedPageBreak/>
              <w:t>собом ролевого поведе</w:t>
            </w:r>
            <w:r w:rsidRPr="00C06831">
              <w:rPr>
                <w:color w:val="000000"/>
              </w:rPr>
              <w:softHyphen/>
              <w:t>ния в сюжетных и режиссёрских играх; знает и умеет обогащать сюжет; умеет согласовывать тему игры со сверстниками и договариваться</w:t>
            </w:r>
          </w:p>
          <w:p w:rsidR="00C06831" w:rsidRPr="00C06831" w:rsidRDefault="00C06831" w:rsidP="009F1809">
            <w:pPr>
              <w:shd w:val="clear" w:color="auto" w:fill="FFFFFF"/>
              <w:autoSpaceDE w:val="0"/>
              <w:rPr>
                <w:color w:val="000000"/>
              </w:rPr>
            </w:pPr>
            <w:r w:rsidRPr="00C06831">
              <w:rPr>
                <w:color w:val="000000"/>
              </w:rPr>
              <w:t>о совместных действиях</w:t>
            </w:r>
          </w:p>
          <w:p w:rsidR="00C06831" w:rsidRPr="00C06831" w:rsidRDefault="00C06831" w:rsidP="009F1809">
            <w:pPr>
              <w:shd w:val="clear" w:color="auto" w:fill="FFFFFF"/>
              <w:autoSpaceDE w:val="0"/>
              <w:snapToGrid w:val="0"/>
              <w:rPr>
                <w:color w:val="000000"/>
              </w:rPr>
            </w:pPr>
            <w:r w:rsidRPr="00C06831">
              <w:rPr>
                <w:color w:val="000000"/>
              </w:rPr>
              <w:t>Умеет запоминать и выразительно рассказывать</w:t>
            </w:r>
          </w:p>
          <w:p w:rsidR="00C06831" w:rsidRPr="00C06831" w:rsidRDefault="00C06831" w:rsidP="009F1809">
            <w:pPr>
              <w:shd w:val="clear" w:color="auto" w:fill="FFFFFF"/>
              <w:autoSpaceDE w:val="0"/>
              <w:rPr>
                <w:color w:val="000000"/>
              </w:rPr>
            </w:pPr>
            <w:r w:rsidRPr="00C06831">
              <w:rPr>
                <w:color w:val="000000"/>
              </w:rPr>
              <w:t>стихотворения о транспорте; проявляет интерес</w:t>
            </w:r>
          </w:p>
          <w:p w:rsidR="00C06831" w:rsidRPr="00C06831" w:rsidRDefault="00C06831" w:rsidP="009F1809">
            <w:pPr>
              <w:shd w:val="clear" w:color="auto" w:fill="FFFFFF"/>
              <w:autoSpaceDE w:val="0"/>
            </w:pPr>
            <w:r w:rsidRPr="00C06831">
              <w:rPr>
                <w:color w:val="000000"/>
              </w:rPr>
              <w:t xml:space="preserve">к участию в игре-имитации; запоминает информацию, </w:t>
            </w:r>
          </w:p>
        </w:tc>
      </w:tr>
      <w:tr w:rsidR="00C06831" w:rsidRPr="00C06831" w:rsidTr="00C06831">
        <w:tblPrEx>
          <w:tblCellMar>
            <w:top w:w="55" w:type="dxa"/>
            <w:left w:w="55" w:type="dxa"/>
            <w:bottom w:w="55" w:type="dxa"/>
            <w:right w:w="55" w:type="dxa"/>
          </w:tblCellMar>
        </w:tblPrEx>
        <w:trPr>
          <w:trHeight w:val="2002"/>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ind w:left="113" w:right="113"/>
            </w:pP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ind w:left="113" w:right="113"/>
              <w:rPr>
                <w:color w:val="000000"/>
              </w:rPr>
            </w:pPr>
            <w:r w:rsidRPr="00C06831">
              <w:rPr>
                <w:color w:val="000000"/>
                <w:lang w:val="en-US"/>
              </w:rPr>
              <w:t>II</w:t>
            </w:r>
          </w:p>
        </w:tc>
        <w:tc>
          <w:tcPr>
            <w:tcW w:w="7455"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«Врачебная помощь.»см.К.Ю.Белая стр.38</w:t>
            </w:r>
          </w:p>
          <w:p w:rsidR="00C06831" w:rsidRPr="00C06831" w:rsidRDefault="00C06831" w:rsidP="009F1809">
            <w:pPr>
              <w:shd w:val="clear" w:color="auto" w:fill="FFFFFF"/>
              <w:autoSpaceDE w:val="0"/>
              <w:snapToGrid w:val="0"/>
            </w:pPr>
            <w:r w:rsidRPr="00C06831">
              <w:rPr>
                <w:color w:val="000000"/>
              </w:rPr>
              <w:t xml:space="preserve">  Закрепить знания пользования телефоном  03. Игра «Скорая помощь». </w:t>
            </w:r>
          </w:p>
        </w:tc>
        <w:tc>
          <w:tcPr>
            <w:tcW w:w="3077" w:type="dxa"/>
            <w:vMerge/>
            <w:tcBorders>
              <w:left w:val="single" w:sz="4" w:space="0" w:color="000000"/>
              <w:bottom w:val="single" w:sz="4" w:space="0" w:color="auto"/>
            </w:tcBorders>
            <w:shd w:val="clear" w:color="auto" w:fill="FFFFFF"/>
          </w:tcPr>
          <w:p w:rsidR="00C06831" w:rsidRPr="00C06831" w:rsidRDefault="00C06831" w:rsidP="009F1809">
            <w:pPr>
              <w:shd w:val="clear" w:color="auto" w:fill="FFFFFF"/>
              <w:autoSpaceDE w:val="0"/>
              <w:snapToGrid w:val="0"/>
            </w:pPr>
          </w:p>
        </w:tc>
        <w:tc>
          <w:tcPr>
            <w:tcW w:w="2933" w:type="dxa"/>
            <w:vMerge/>
            <w:tcBorders>
              <w:top w:val="single" w:sz="4" w:space="0" w:color="auto"/>
              <w:left w:val="single" w:sz="4" w:space="0" w:color="000000"/>
              <w:bottom w:val="single" w:sz="4" w:space="0" w:color="auto"/>
              <w:right w:val="single" w:sz="4" w:space="0" w:color="000000"/>
            </w:tcBorders>
            <w:shd w:val="clear" w:color="auto" w:fill="FFFFFF"/>
          </w:tcPr>
          <w:p w:rsidR="00C06831" w:rsidRPr="00C06831" w:rsidRDefault="00C06831" w:rsidP="009F1809">
            <w:pPr>
              <w:shd w:val="clear" w:color="auto" w:fill="FFFFFF"/>
              <w:autoSpaceDE w:val="0"/>
              <w:snapToGrid w:val="0"/>
            </w:pPr>
          </w:p>
        </w:tc>
      </w:tr>
      <w:tr w:rsidR="00C06831" w:rsidRPr="00C06831" w:rsidTr="00C06831">
        <w:tblPrEx>
          <w:tblCellMar>
            <w:top w:w="55" w:type="dxa"/>
            <w:left w:w="55" w:type="dxa"/>
            <w:bottom w:w="55" w:type="dxa"/>
            <w:right w:w="55" w:type="dxa"/>
          </w:tblCellMar>
        </w:tblPrEx>
        <w:trPr>
          <w:trHeight w:val="2572"/>
        </w:trPr>
        <w:tc>
          <w:tcPr>
            <w:tcW w:w="682" w:type="dxa"/>
            <w:vMerge/>
            <w:tcBorders>
              <w:left w:val="single" w:sz="4" w:space="0" w:color="000000"/>
            </w:tcBorders>
            <w:shd w:val="clear" w:color="auto" w:fill="FFFFFF"/>
            <w:vAlign w:val="center"/>
          </w:tcPr>
          <w:p w:rsidR="00C06831" w:rsidRPr="00C06831" w:rsidRDefault="00C06831" w:rsidP="009F1809">
            <w:pPr>
              <w:shd w:val="clear" w:color="auto" w:fill="FFFFFF"/>
              <w:autoSpaceDE w:val="0"/>
              <w:snapToGrid w:val="0"/>
              <w:ind w:left="113" w:right="113"/>
              <w:rPr>
                <w:b/>
                <w:bCs/>
                <w:color w:val="000000"/>
              </w:rPr>
            </w:pP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ind w:left="113" w:right="113"/>
              <w:rPr>
                <w:color w:val="000000"/>
              </w:rPr>
            </w:pPr>
            <w:r w:rsidRPr="00C06831">
              <w:rPr>
                <w:color w:val="000000"/>
                <w:lang w:val="en-US"/>
              </w:rPr>
              <w:t>III</w:t>
            </w:r>
          </w:p>
        </w:tc>
        <w:tc>
          <w:tcPr>
            <w:tcW w:w="7455"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i/>
                <w:iCs/>
                <w:color w:val="000000"/>
              </w:rPr>
            </w:pPr>
            <w:r w:rsidRPr="00C06831">
              <w:rPr>
                <w:color w:val="000000"/>
              </w:rPr>
              <w:t xml:space="preserve">Тема: «Дорожные знаки». см.К.Ю.Белая стр  43 </w:t>
            </w:r>
          </w:p>
          <w:p w:rsidR="00C06831" w:rsidRPr="00C06831" w:rsidRDefault="00C06831" w:rsidP="009F1809">
            <w:pPr>
              <w:shd w:val="clear" w:color="auto" w:fill="FFFFFF"/>
              <w:autoSpaceDE w:val="0"/>
              <w:snapToGrid w:val="0"/>
              <w:rPr>
                <w:i/>
                <w:iCs/>
                <w:color w:val="000000"/>
              </w:rPr>
            </w:pPr>
            <w:r w:rsidRPr="00C06831">
              <w:rPr>
                <w:i/>
                <w:iCs/>
                <w:color w:val="000000"/>
              </w:rPr>
              <w:t xml:space="preserve">Дидактическая игра </w:t>
            </w:r>
            <w:r w:rsidRPr="00C06831">
              <w:rPr>
                <w:color w:val="000000"/>
              </w:rPr>
              <w:t>«Подбери по цвету».</w:t>
            </w:r>
          </w:p>
          <w:p w:rsidR="00C06831" w:rsidRPr="00C06831" w:rsidRDefault="00C06831" w:rsidP="009F1809">
            <w:pPr>
              <w:shd w:val="clear" w:color="auto" w:fill="FFFFFF"/>
              <w:autoSpaceDE w:val="0"/>
              <w:rPr>
                <w:color w:val="000000"/>
              </w:rPr>
            </w:pPr>
            <w:r w:rsidRPr="00C06831">
              <w:rPr>
                <w:i/>
                <w:iCs/>
                <w:color w:val="000000"/>
              </w:rPr>
              <w:t xml:space="preserve">Игры-имитации </w:t>
            </w:r>
            <w:r w:rsidRPr="00C06831">
              <w:rPr>
                <w:color w:val="000000"/>
              </w:rPr>
              <w:t xml:space="preserve">«Я шофер», </w:t>
            </w:r>
            <w:r w:rsidRPr="00C06831">
              <w:rPr>
                <w:i/>
                <w:iCs/>
                <w:color w:val="000000"/>
              </w:rPr>
              <w:t xml:space="preserve">«Я </w:t>
            </w:r>
            <w:r w:rsidRPr="00C06831">
              <w:rPr>
                <w:color w:val="000000"/>
              </w:rPr>
              <w:t>машина»</w:t>
            </w:r>
          </w:p>
          <w:p w:rsidR="00C06831" w:rsidRPr="00C06831" w:rsidRDefault="00C06831" w:rsidP="009F1809">
            <w:pPr>
              <w:shd w:val="clear" w:color="auto" w:fill="FFFFFF"/>
              <w:autoSpaceDE w:val="0"/>
              <w:rPr>
                <w:color w:val="000000"/>
              </w:rPr>
            </w:pPr>
            <w:r w:rsidRPr="00C06831">
              <w:rPr>
                <w:color w:val="000000"/>
              </w:rPr>
              <w:t>Закреплять знания о назначении дорожного знака.</w:t>
            </w:r>
          </w:p>
          <w:p w:rsidR="00C06831" w:rsidRPr="00C06831" w:rsidRDefault="00C06831" w:rsidP="009F1809">
            <w:pPr>
              <w:shd w:val="clear" w:color="auto" w:fill="FFFFFF"/>
              <w:autoSpaceDE w:val="0"/>
              <w:rPr>
                <w:color w:val="000000"/>
              </w:rPr>
            </w:pPr>
            <w:r w:rsidRPr="00C06831">
              <w:rPr>
                <w:color w:val="000000"/>
              </w:rPr>
              <w:t>Формировать понятия, что движение машин по дороге бывает односто-</w:t>
            </w:r>
          </w:p>
          <w:p w:rsidR="00C06831" w:rsidRPr="00C06831" w:rsidRDefault="00C06831" w:rsidP="009F1809">
            <w:pPr>
              <w:shd w:val="clear" w:color="auto" w:fill="FFFFFF"/>
              <w:autoSpaceDE w:val="0"/>
              <w:rPr>
                <w:color w:val="000000"/>
              </w:rPr>
            </w:pPr>
            <w:r w:rsidRPr="00C06831">
              <w:rPr>
                <w:color w:val="000000"/>
              </w:rPr>
              <w:t>ронним и двусторонним, а проезжая часть улицы (дорога) при двустороннем</w:t>
            </w:r>
          </w:p>
          <w:p w:rsidR="00C06831" w:rsidRPr="00C06831" w:rsidRDefault="00C06831" w:rsidP="009F1809">
            <w:pPr>
              <w:shd w:val="clear" w:color="auto" w:fill="FFFFFF"/>
              <w:autoSpaceDE w:val="0"/>
              <w:rPr>
                <w:color w:val="000000"/>
              </w:rPr>
            </w:pPr>
            <w:r w:rsidRPr="00C06831">
              <w:rPr>
                <w:color w:val="000000"/>
              </w:rPr>
              <w:t>движении может разделяться линией.</w:t>
            </w:r>
          </w:p>
          <w:p w:rsidR="00C06831" w:rsidRPr="00C06831" w:rsidRDefault="00C06831" w:rsidP="009F1809">
            <w:pPr>
              <w:shd w:val="clear" w:color="auto" w:fill="FFFFFF"/>
              <w:autoSpaceDE w:val="0"/>
              <w:rPr>
                <w:color w:val="000000"/>
              </w:rPr>
            </w:pPr>
            <w:r w:rsidRPr="00C06831">
              <w:rPr>
                <w:color w:val="000000"/>
              </w:rPr>
              <w:t>Дать представление о таком знаке, как «Подземный переход»</w:t>
            </w:r>
          </w:p>
        </w:tc>
        <w:tc>
          <w:tcPr>
            <w:tcW w:w="3077" w:type="dxa"/>
            <w:vMerge w:val="restart"/>
            <w:tcBorders>
              <w:top w:val="single" w:sz="4" w:space="0" w:color="auto"/>
              <w:left w:val="single" w:sz="4" w:space="0" w:color="000000"/>
            </w:tcBorders>
            <w:shd w:val="clear" w:color="auto" w:fill="FFFFFF"/>
          </w:tcPr>
          <w:p w:rsidR="00C06831" w:rsidRPr="00C06831" w:rsidRDefault="00C06831" w:rsidP="009F1809">
            <w:pPr>
              <w:shd w:val="clear" w:color="auto" w:fill="FFFFFF"/>
              <w:autoSpaceDE w:val="0"/>
              <w:snapToGrid w:val="0"/>
              <w:rPr>
                <w:i/>
                <w:iCs/>
                <w:color w:val="000000"/>
              </w:rPr>
            </w:pPr>
            <w:r w:rsidRPr="00C06831">
              <w:rPr>
                <w:color w:val="000000"/>
              </w:rPr>
              <w:t>перейти проезжую часть».</w:t>
            </w:r>
          </w:p>
          <w:p w:rsidR="00C06831" w:rsidRPr="00C06831" w:rsidRDefault="00C06831" w:rsidP="009F1809">
            <w:pPr>
              <w:shd w:val="clear" w:color="auto" w:fill="FFFFFF"/>
              <w:autoSpaceDE w:val="0"/>
              <w:rPr>
                <w:color w:val="000000"/>
              </w:rPr>
            </w:pPr>
            <w:r w:rsidRPr="00C06831">
              <w:rPr>
                <w:i/>
                <w:iCs/>
                <w:color w:val="000000"/>
              </w:rPr>
              <w:t xml:space="preserve">Чтение: </w:t>
            </w:r>
            <w:r w:rsidRPr="00C06831">
              <w:rPr>
                <w:color w:val="000000"/>
              </w:rPr>
              <w:t>читать стихи</w:t>
            </w:r>
          </w:p>
          <w:p w:rsidR="00C06831" w:rsidRPr="00C06831" w:rsidRDefault="00C06831" w:rsidP="009F1809">
            <w:pPr>
              <w:shd w:val="clear" w:color="auto" w:fill="FFFFFF"/>
              <w:autoSpaceDE w:val="0"/>
              <w:rPr>
                <w:color w:val="000000"/>
              </w:rPr>
            </w:pPr>
            <w:r w:rsidRPr="00C06831">
              <w:rPr>
                <w:color w:val="000000"/>
              </w:rPr>
              <w:t>про транспорт В. И. Ми-</w:t>
            </w:r>
          </w:p>
          <w:p w:rsidR="00C06831" w:rsidRPr="00C06831" w:rsidRDefault="00C06831" w:rsidP="009F1809">
            <w:pPr>
              <w:shd w:val="clear" w:color="auto" w:fill="FFFFFF"/>
              <w:autoSpaceDE w:val="0"/>
              <w:rPr>
                <w:i/>
                <w:iCs/>
                <w:color w:val="000000"/>
              </w:rPr>
            </w:pPr>
            <w:r w:rsidRPr="00C06831">
              <w:rPr>
                <w:color w:val="000000"/>
              </w:rPr>
              <w:t>рясовой.</w:t>
            </w:r>
          </w:p>
          <w:p w:rsidR="00C06831" w:rsidRPr="00C06831" w:rsidRDefault="00C06831" w:rsidP="009F1809">
            <w:pPr>
              <w:shd w:val="clear" w:color="auto" w:fill="FFFFFF"/>
              <w:autoSpaceDE w:val="0"/>
              <w:rPr>
                <w:color w:val="000000"/>
              </w:rPr>
            </w:pPr>
            <w:r w:rsidRPr="00C06831">
              <w:rPr>
                <w:i/>
                <w:iCs/>
                <w:color w:val="000000"/>
              </w:rPr>
              <w:t xml:space="preserve">Художественное творчество: </w:t>
            </w:r>
            <w:r w:rsidRPr="00C06831">
              <w:rPr>
                <w:color w:val="000000"/>
              </w:rPr>
              <w:t>выполнить рисунок</w:t>
            </w:r>
          </w:p>
          <w:p w:rsidR="00C06831" w:rsidRPr="00C06831" w:rsidRDefault="00C06831" w:rsidP="009F1809">
            <w:pPr>
              <w:shd w:val="clear" w:color="auto" w:fill="FFFFFF"/>
              <w:autoSpaceDE w:val="0"/>
              <w:rPr>
                <w:i/>
                <w:iCs/>
                <w:color w:val="000000"/>
              </w:rPr>
            </w:pPr>
            <w:r w:rsidRPr="00C06831">
              <w:rPr>
                <w:color w:val="000000"/>
              </w:rPr>
              <w:t>«Машины на дорогах».</w:t>
            </w:r>
          </w:p>
          <w:p w:rsidR="00C06831" w:rsidRPr="00C06831" w:rsidRDefault="00C06831" w:rsidP="009F1809">
            <w:pPr>
              <w:shd w:val="clear" w:color="auto" w:fill="FFFFFF"/>
              <w:autoSpaceDE w:val="0"/>
              <w:rPr>
                <w:color w:val="000000"/>
              </w:rPr>
            </w:pPr>
            <w:r w:rsidRPr="00C06831">
              <w:rPr>
                <w:i/>
                <w:iCs/>
                <w:color w:val="000000"/>
              </w:rPr>
              <w:t xml:space="preserve">Здоровье: </w:t>
            </w:r>
            <w:r w:rsidRPr="00C06831">
              <w:rPr>
                <w:color w:val="000000"/>
              </w:rPr>
              <w:t>рассказывать</w:t>
            </w:r>
          </w:p>
          <w:p w:rsidR="00C06831" w:rsidRPr="00C06831" w:rsidRDefault="00C06831" w:rsidP="009F1809">
            <w:pPr>
              <w:shd w:val="clear" w:color="auto" w:fill="FFFFFF"/>
              <w:autoSpaceDE w:val="0"/>
              <w:rPr>
                <w:color w:val="000000"/>
              </w:rPr>
            </w:pPr>
            <w:r w:rsidRPr="00C06831">
              <w:rPr>
                <w:color w:val="000000"/>
              </w:rPr>
              <w:t>о пользе утренней гимна-</w:t>
            </w:r>
          </w:p>
          <w:p w:rsidR="00C06831" w:rsidRPr="00C06831" w:rsidRDefault="00C06831" w:rsidP="009F1809">
            <w:pPr>
              <w:shd w:val="clear" w:color="auto" w:fill="FFFFFF"/>
              <w:autoSpaceDE w:val="0"/>
              <w:rPr>
                <w:color w:val="000000"/>
              </w:rPr>
            </w:pPr>
            <w:r w:rsidRPr="00C06831">
              <w:rPr>
                <w:color w:val="000000"/>
              </w:rPr>
              <w:lastRenderedPageBreak/>
              <w:t>стики, закаливания, занятий спортом, вводить понятие «Здоровый образ жизни»; учить обращаться за помощью к взрослым в случае получения</w:t>
            </w:r>
          </w:p>
          <w:p w:rsidR="00C06831" w:rsidRPr="00C06831" w:rsidRDefault="00C06831" w:rsidP="009F1809">
            <w:pPr>
              <w:shd w:val="clear" w:color="auto" w:fill="FFFFFF"/>
              <w:autoSpaceDE w:val="0"/>
              <w:rPr>
                <w:color w:val="000000"/>
              </w:rPr>
            </w:pPr>
            <w:r w:rsidRPr="00C06831">
              <w:rPr>
                <w:color w:val="000000"/>
              </w:rPr>
              <w:t>травмы</w:t>
            </w:r>
          </w:p>
        </w:tc>
        <w:tc>
          <w:tcPr>
            <w:tcW w:w="2933" w:type="dxa"/>
            <w:vMerge w:val="restart"/>
            <w:tcBorders>
              <w:top w:val="single" w:sz="4" w:space="0" w:color="auto"/>
              <w:left w:val="single" w:sz="4" w:space="0" w:color="000000"/>
              <w:right w:val="single" w:sz="4" w:space="0" w:color="000000"/>
            </w:tcBorders>
            <w:shd w:val="clear" w:color="auto" w:fill="FFFFFF"/>
          </w:tcPr>
          <w:p w:rsidR="00C06831" w:rsidRPr="00C06831" w:rsidRDefault="00C06831" w:rsidP="009F1809">
            <w:pPr>
              <w:shd w:val="clear" w:color="auto" w:fill="FFFFFF"/>
              <w:autoSpaceDE w:val="0"/>
              <w:rPr>
                <w:color w:val="000000"/>
              </w:rPr>
            </w:pPr>
            <w:r w:rsidRPr="00C06831">
              <w:rPr>
                <w:color w:val="000000"/>
              </w:rPr>
              <w:lastRenderedPageBreak/>
              <w:t>полученную</w:t>
            </w:r>
          </w:p>
          <w:p w:rsidR="00C06831" w:rsidRPr="00C06831" w:rsidRDefault="00C06831" w:rsidP="009F1809">
            <w:pPr>
              <w:shd w:val="clear" w:color="auto" w:fill="FFFFFF"/>
              <w:autoSpaceDE w:val="0"/>
              <w:rPr>
                <w:color w:val="000000"/>
              </w:rPr>
            </w:pPr>
            <w:r w:rsidRPr="00C06831">
              <w:rPr>
                <w:color w:val="000000"/>
              </w:rPr>
              <w:t>в процессе общения; самостоятельно и с педагогом выполняет упражнения утренней гимнастики</w:t>
            </w:r>
          </w:p>
          <w:p w:rsidR="00C06831" w:rsidRPr="00C06831" w:rsidRDefault="00C06831" w:rsidP="009F1809">
            <w:pPr>
              <w:shd w:val="clear" w:color="auto" w:fill="FFFFFF"/>
              <w:autoSpaceDE w:val="0"/>
              <w:rPr>
                <w:color w:val="000000"/>
              </w:rPr>
            </w:pPr>
            <w:r w:rsidRPr="00C06831">
              <w:rPr>
                <w:color w:val="000000"/>
              </w:rPr>
              <w:t>и гимнастики после сна</w:t>
            </w:r>
          </w:p>
          <w:p w:rsidR="00C06831" w:rsidRPr="00C06831" w:rsidRDefault="00C06831" w:rsidP="009F1809">
            <w:pPr>
              <w:shd w:val="clear" w:color="auto" w:fill="FFFFFF"/>
              <w:autoSpaceDE w:val="0"/>
              <w:rPr>
                <w:color w:val="000000"/>
              </w:rPr>
            </w:pPr>
          </w:p>
          <w:p w:rsidR="00C06831" w:rsidRPr="00C06831" w:rsidRDefault="00C06831" w:rsidP="009F1809">
            <w:pPr>
              <w:shd w:val="clear" w:color="auto" w:fill="FFFFFF"/>
              <w:autoSpaceDE w:val="0"/>
              <w:rPr>
                <w:color w:val="000000"/>
              </w:rPr>
            </w:pPr>
          </w:p>
        </w:tc>
      </w:tr>
      <w:tr w:rsidR="00C06831" w:rsidRPr="00C06831" w:rsidTr="009F1809">
        <w:tblPrEx>
          <w:tblCellMar>
            <w:top w:w="55" w:type="dxa"/>
            <w:left w:w="55" w:type="dxa"/>
            <w:bottom w:w="55" w:type="dxa"/>
            <w:right w:w="55" w:type="dxa"/>
          </w:tblCellMar>
        </w:tblPrEx>
        <w:trPr>
          <w:trHeight w:val="1832"/>
        </w:trPr>
        <w:tc>
          <w:tcPr>
            <w:tcW w:w="682" w:type="dxa"/>
            <w:vMerge/>
            <w:tcBorders>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ind w:left="113" w:right="113"/>
            </w:pPr>
          </w:p>
        </w:tc>
        <w:tc>
          <w:tcPr>
            <w:tcW w:w="518" w:type="dxa"/>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ind w:left="113" w:right="113"/>
              <w:rPr>
                <w:color w:val="000000"/>
              </w:rPr>
            </w:pPr>
            <w:r w:rsidRPr="00C06831">
              <w:rPr>
                <w:color w:val="000000"/>
                <w:lang w:val="en-US"/>
              </w:rPr>
              <w:t>IV</w:t>
            </w:r>
          </w:p>
        </w:tc>
        <w:tc>
          <w:tcPr>
            <w:tcW w:w="7455"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«Бережем свое здоровье..»см.К.Ю.Белая стр.33</w:t>
            </w:r>
          </w:p>
          <w:p w:rsidR="00C06831" w:rsidRPr="00C06831" w:rsidRDefault="00C06831" w:rsidP="009F1809">
            <w:pPr>
              <w:shd w:val="clear" w:color="auto" w:fill="FFFFFF"/>
              <w:autoSpaceDE w:val="0"/>
              <w:rPr>
                <w:color w:val="000000"/>
              </w:rPr>
            </w:pPr>
            <w:r w:rsidRPr="00C06831">
              <w:rPr>
                <w:color w:val="000000"/>
              </w:rPr>
              <w:t>Знакомить с понятием «здоровье».</w:t>
            </w:r>
          </w:p>
          <w:p w:rsidR="00C06831" w:rsidRPr="00C06831" w:rsidRDefault="00C06831" w:rsidP="009F1809">
            <w:pPr>
              <w:shd w:val="clear" w:color="auto" w:fill="FFFFFF"/>
              <w:autoSpaceDE w:val="0"/>
            </w:pPr>
            <w:r w:rsidRPr="00C06831">
              <w:rPr>
                <w:color w:val="000000"/>
              </w:rPr>
              <w:t>Объяснять, что значит быть здоровым, как беречь здоровье</w:t>
            </w:r>
          </w:p>
        </w:tc>
        <w:tc>
          <w:tcPr>
            <w:tcW w:w="3077" w:type="dxa"/>
            <w:vMerge/>
            <w:tcBorders>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pPr>
          </w:p>
        </w:tc>
        <w:tc>
          <w:tcPr>
            <w:tcW w:w="2933" w:type="dxa"/>
            <w:vMerge/>
            <w:tcBorders>
              <w:left w:val="single" w:sz="4" w:space="0" w:color="000000"/>
              <w:bottom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tc>
      </w:tr>
    </w:tbl>
    <w:p w:rsidR="00C06831" w:rsidRPr="00C06831" w:rsidRDefault="00C06831" w:rsidP="00C06831"/>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2"/>
        <w:gridCol w:w="518"/>
        <w:gridCol w:w="7455"/>
        <w:gridCol w:w="3086"/>
        <w:gridCol w:w="2833"/>
      </w:tblGrid>
      <w:tr w:rsidR="00C06831" w:rsidRPr="00C06831" w:rsidTr="009F1809">
        <w:trPr>
          <w:trHeight w:val="1635"/>
        </w:trPr>
        <w:tc>
          <w:tcPr>
            <w:tcW w:w="682"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C06831" w:rsidRPr="00C06831" w:rsidRDefault="00C06831" w:rsidP="009F1809">
            <w:pPr>
              <w:shd w:val="clear" w:color="auto" w:fill="FFFFFF"/>
              <w:autoSpaceDE w:val="0"/>
              <w:snapToGrid w:val="0"/>
              <w:ind w:left="113" w:right="113"/>
              <w:rPr>
                <w:color w:val="000000"/>
                <w:lang w:val="en-US"/>
              </w:rPr>
            </w:pPr>
            <w:r w:rsidRPr="00C06831">
              <w:rPr>
                <w:color w:val="000000"/>
              </w:rPr>
              <w:t>Ноябрь</w:t>
            </w: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w:t>
            </w:r>
          </w:p>
        </w:tc>
        <w:tc>
          <w:tcPr>
            <w:tcW w:w="7455"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i/>
                <w:iCs/>
                <w:color w:val="000000"/>
              </w:rPr>
            </w:pPr>
            <w:r w:rsidRPr="00C06831">
              <w:rPr>
                <w:color w:val="000000"/>
              </w:rPr>
              <w:t>Тема: «Три цвета светофора».</w:t>
            </w:r>
          </w:p>
          <w:p w:rsidR="00C06831" w:rsidRPr="00C06831" w:rsidRDefault="00C06831" w:rsidP="009F1809">
            <w:pPr>
              <w:shd w:val="clear" w:color="auto" w:fill="FFFFFF"/>
              <w:autoSpaceDE w:val="0"/>
              <w:rPr>
                <w:color w:val="000000"/>
              </w:rPr>
            </w:pPr>
            <w:r w:rsidRPr="00C06831">
              <w:rPr>
                <w:i/>
                <w:iCs/>
                <w:color w:val="000000"/>
              </w:rPr>
              <w:t xml:space="preserve">Дидактическая игра </w:t>
            </w:r>
            <w:r w:rsidRPr="00C06831">
              <w:rPr>
                <w:color w:val="000000"/>
              </w:rPr>
              <w:t>«Пешеходы и транспорт»</w:t>
            </w:r>
          </w:p>
          <w:p w:rsidR="00C06831" w:rsidRPr="00C06831" w:rsidRDefault="00C06831" w:rsidP="009F1809">
            <w:pPr>
              <w:shd w:val="clear" w:color="auto" w:fill="FFFFFF"/>
              <w:autoSpaceDE w:val="0"/>
              <w:rPr>
                <w:color w:val="000000"/>
              </w:rPr>
            </w:pPr>
            <w:r w:rsidRPr="00C06831">
              <w:rPr>
                <w:color w:val="000000"/>
              </w:rPr>
              <w:t>Закреплять знания о назначении светофора на дороге и всех его цветов.</w:t>
            </w:r>
          </w:p>
          <w:p w:rsidR="00C06831" w:rsidRPr="00C06831" w:rsidRDefault="00C06831" w:rsidP="009F1809">
            <w:pPr>
              <w:shd w:val="clear" w:color="auto" w:fill="FFFFFF"/>
              <w:autoSpaceDE w:val="0"/>
              <w:rPr>
                <w:color w:val="000000"/>
              </w:rPr>
            </w:pPr>
            <w:r w:rsidRPr="00C06831">
              <w:rPr>
                <w:color w:val="000000"/>
              </w:rPr>
              <w:t>Продолжать работу по формированию знаний о поведении пешеходов</w:t>
            </w:r>
          </w:p>
          <w:p w:rsidR="00C06831" w:rsidRPr="00C06831" w:rsidRDefault="00C06831" w:rsidP="009F1809">
            <w:pPr>
              <w:shd w:val="clear" w:color="auto" w:fill="FFFFFF"/>
              <w:autoSpaceDE w:val="0"/>
              <w:rPr>
                <w:i/>
                <w:iCs/>
                <w:color w:val="000000"/>
              </w:rPr>
            </w:pPr>
            <w:r w:rsidRPr="00C06831">
              <w:rPr>
                <w:color w:val="000000"/>
              </w:rPr>
              <w:t>на дороге</w:t>
            </w:r>
          </w:p>
        </w:tc>
        <w:tc>
          <w:tcPr>
            <w:tcW w:w="3086" w:type="dxa"/>
            <w:vMerge w:val="restart"/>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i/>
                <w:iCs/>
                <w:color w:val="000000"/>
              </w:rPr>
              <w:t xml:space="preserve">Познавательное  и речевое развитие: </w:t>
            </w:r>
            <w:r w:rsidRPr="00C06831">
              <w:rPr>
                <w:color w:val="000000"/>
              </w:rPr>
              <w:t>учить составлять</w:t>
            </w:r>
          </w:p>
          <w:p w:rsidR="00C06831" w:rsidRPr="00C06831" w:rsidRDefault="00C06831" w:rsidP="009F1809">
            <w:pPr>
              <w:shd w:val="clear" w:color="auto" w:fill="FFFFFF"/>
              <w:autoSpaceDE w:val="0"/>
              <w:rPr>
                <w:color w:val="000000"/>
              </w:rPr>
            </w:pPr>
            <w:r w:rsidRPr="00C06831">
              <w:rPr>
                <w:color w:val="000000"/>
              </w:rPr>
              <w:t>рассказ на тему</w:t>
            </w:r>
          </w:p>
          <w:p w:rsidR="00C06831" w:rsidRPr="00C06831" w:rsidRDefault="00C06831" w:rsidP="009F1809">
            <w:pPr>
              <w:shd w:val="clear" w:color="auto" w:fill="FFFFFF"/>
              <w:autoSpaceDE w:val="0"/>
              <w:rPr>
                <w:color w:val="000000"/>
              </w:rPr>
            </w:pPr>
            <w:r w:rsidRPr="00C06831">
              <w:rPr>
                <w:color w:val="000000"/>
              </w:rPr>
              <w:t>«Как правильно себя вести на дороге»; поощрять</w:t>
            </w:r>
          </w:p>
          <w:p w:rsidR="00C06831" w:rsidRPr="00C06831" w:rsidRDefault="00C06831" w:rsidP="009F1809">
            <w:pPr>
              <w:shd w:val="clear" w:color="auto" w:fill="FFFFFF"/>
              <w:autoSpaceDE w:val="0"/>
              <w:rPr>
                <w:i/>
                <w:iCs/>
                <w:color w:val="000000"/>
              </w:rPr>
            </w:pPr>
            <w:r w:rsidRPr="00C06831">
              <w:rPr>
                <w:color w:val="000000"/>
              </w:rPr>
              <w:t>высказывания детей.</w:t>
            </w:r>
          </w:p>
          <w:p w:rsidR="00C06831" w:rsidRPr="00C06831" w:rsidRDefault="00C06831" w:rsidP="009F1809">
            <w:pPr>
              <w:shd w:val="clear" w:color="auto" w:fill="FFFFFF"/>
              <w:autoSpaceDE w:val="0"/>
              <w:rPr>
                <w:color w:val="000000"/>
              </w:rPr>
            </w:pPr>
            <w:r w:rsidRPr="00C06831">
              <w:rPr>
                <w:i/>
                <w:iCs/>
                <w:color w:val="000000"/>
              </w:rPr>
              <w:t xml:space="preserve">Музыка: </w:t>
            </w:r>
            <w:r w:rsidRPr="00C06831">
              <w:rPr>
                <w:color w:val="000000"/>
              </w:rPr>
              <w:t>учить распознавать звуки транспорта</w:t>
            </w:r>
          </w:p>
          <w:p w:rsidR="00C06831" w:rsidRPr="00C06831" w:rsidRDefault="00C06831" w:rsidP="009F1809">
            <w:pPr>
              <w:shd w:val="clear" w:color="auto" w:fill="FFFFFF"/>
              <w:autoSpaceDE w:val="0"/>
              <w:snapToGrid w:val="0"/>
              <w:rPr>
                <w:i/>
                <w:iCs/>
                <w:color w:val="000000"/>
              </w:rPr>
            </w:pPr>
            <w:r w:rsidRPr="00C06831">
              <w:rPr>
                <w:color w:val="000000"/>
              </w:rPr>
              <w:t xml:space="preserve">во время музыкально-дидактической игры «Слушаем улицу». </w:t>
            </w:r>
          </w:p>
          <w:p w:rsidR="00C06831" w:rsidRPr="00C06831" w:rsidRDefault="00C06831" w:rsidP="009F1809">
            <w:pPr>
              <w:shd w:val="clear" w:color="auto" w:fill="FFFFFF"/>
              <w:autoSpaceDE w:val="0"/>
              <w:snapToGrid w:val="0"/>
              <w:rPr>
                <w:i/>
                <w:iCs/>
                <w:color w:val="000000"/>
              </w:rPr>
            </w:pPr>
            <w:r w:rsidRPr="00C06831">
              <w:rPr>
                <w:i/>
                <w:iCs/>
                <w:color w:val="000000"/>
              </w:rPr>
              <w:t xml:space="preserve">Социализация: </w:t>
            </w:r>
            <w:r w:rsidRPr="00C06831">
              <w:rPr>
                <w:color w:val="000000"/>
              </w:rPr>
              <w:t>учить пра</w:t>
            </w:r>
            <w:r w:rsidRPr="00C06831">
              <w:rPr>
                <w:color w:val="000000"/>
              </w:rPr>
              <w:softHyphen/>
              <w:t>вилам поведения в транс</w:t>
            </w:r>
            <w:r w:rsidRPr="00C06831">
              <w:rPr>
                <w:color w:val="000000"/>
              </w:rPr>
              <w:softHyphen/>
              <w:t>порте во время игры-ими</w:t>
            </w:r>
            <w:r w:rsidRPr="00C06831">
              <w:rPr>
                <w:color w:val="000000"/>
              </w:rPr>
              <w:softHyphen/>
              <w:t xml:space="preserve">тации «Мы в автобусе». </w:t>
            </w:r>
            <w:r w:rsidRPr="00C06831">
              <w:rPr>
                <w:i/>
                <w:iCs/>
                <w:color w:val="000000"/>
              </w:rPr>
              <w:t>Художественное творче</w:t>
            </w:r>
            <w:r w:rsidRPr="00C06831">
              <w:rPr>
                <w:i/>
                <w:iCs/>
                <w:color w:val="000000"/>
              </w:rPr>
              <w:softHyphen/>
              <w:t xml:space="preserve">ство: </w:t>
            </w:r>
            <w:r w:rsidRPr="00C06831">
              <w:rPr>
                <w:color w:val="000000"/>
              </w:rPr>
              <w:t>формировать уме</w:t>
            </w:r>
            <w:r w:rsidRPr="00C06831">
              <w:rPr>
                <w:color w:val="000000"/>
              </w:rPr>
              <w:softHyphen/>
              <w:t>ние использовать строи</w:t>
            </w:r>
            <w:r w:rsidRPr="00C06831">
              <w:rPr>
                <w:color w:val="000000"/>
              </w:rPr>
              <w:softHyphen/>
              <w:t xml:space="preserve">тельные детали во время </w:t>
            </w:r>
            <w:r w:rsidRPr="00C06831">
              <w:rPr>
                <w:color w:val="000000"/>
              </w:rPr>
              <w:lastRenderedPageBreak/>
              <w:t xml:space="preserve">конструирования «Гараж для моей машины». </w:t>
            </w:r>
          </w:p>
          <w:p w:rsidR="00C06831" w:rsidRPr="00C06831" w:rsidRDefault="00C06831" w:rsidP="009F1809">
            <w:pPr>
              <w:shd w:val="clear" w:color="auto" w:fill="FFFFFF"/>
              <w:autoSpaceDE w:val="0"/>
              <w:snapToGrid w:val="0"/>
              <w:rPr>
                <w:i/>
                <w:iCs/>
                <w:color w:val="000000"/>
              </w:rPr>
            </w:pPr>
            <w:r w:rsidRPr="00C06831">
              <w:rPr>
                <w:i/>
                <w:iCs/>
                <w:color w:val="000000"/>
              </w:rPr>
              <w:t xml:space="preserve">Чтение: </w:t>
            </w:r>
            <w:r w:rsidRPr="00C06831">
              <w:rPr>
                <w:color w:val="000000"/>
              </w:rPr>
              <w:t>прочитать и вы</w:t>
            </w:r>
            <w:r w:rsidRPr="00C06831">
              <w:rPr>
                <w:color w:val="000000"/>
              </w:rPr>
              <w:softHyphen/>
              <w:t xml:space="preserve">учить стихотворение С. Маршака «Светофор». </w:t>
            </w:r>
          </w:p>
          <w:p w:rsidR="00C06831" w:rsidRPr="00C06831" w:rsidRDefault="00C06831" w:rsidP="009F1809">
            <w:pPr>
              <w:shd w:val="clear" w:color="auto" w:fill="FFFFFF"/>
              <w:autoSpaceDE w:val="0"/>
              <w:snapToGrid w:val="0"/>
              <w:rPr>
                <w:color w:val="000000"/>
              </w:rPr>
            </w:pPr>
            <w:r w:rsidRPr="00C06831">
              <w:rPr>
                <w:i/>
                <w:iCs/>
                <w:color w:val="000000"/>
              </w:rPr>
              <w:t xml:space="preserve">Познание: </w:t>
            </w:r>
            <w:r w:rsidRPr="00C06831">
              <w:rPr>
                <w:color w:val="000000"/>
              </w:rPr>
              <w:t>рассказывать о строении человека; да</w:t>
            </w:r>
            <w:r w:rsidRPr="00C06831">
              <w:rPr>
                <w:color w:val="000000"/>
              </w:rPr>
              <w:softHyphen/>
              <w:t>вать представление о сходствах и различиях между строением туло</w:t>
            </w:r>
            <w:r w:rsidRPr="00C06831">
              <w:rPr>
                <w:color w:val="000000"/>
              </w:rPr>
              <w:softHyphen/>
              <w:t>вища животного и тела человека</w:t>
            </w:r>
          </w:p>
        </w:tc>
        <w:tc>
          <w:tcPr>
            <w:tcW w:w="283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lastRenderedPageBreak/>
              <w:t>Владеет умением различать по высоте музыкальные звуки и выполнять</w:t>
            </w:r>
          </w:p>
          <w:p w:rsidR="00C06831" w:rsidRPr="00C06831" w:rsidRDefault="00C06831" w:rsidP="009F1809">
            <w:pPr>
              <w:shd w:val="clear" w:color="auto" w:fill="FFFFFF"/>
              <w:autoSpaceDE w:val="0"/>
              <w:rPr>
                <w:color w:val="000000"/>
              </w:rPr>
            </w:pPr>
            <w:r w:rsidRPr="00C06831">
              <w:rPr>
                <w:color w:val="000000"/>
              </w:rPr>
              <w:t>движения в соответствии</w:t>
            </w:r>
          </w:p>
          <w:p w:rsidR="00C06831" w:rsidRPr="00C06831" w:rsidRDefault="00C06831" w:rsidP="009F1809">
            <w:pPr>
              <w:shd w:val="clear" w:color="auto" w:fill="FFFFFF"/>
              <w:autoSpaceDE w:val="0"/>
              <w:rPr>
                <w:color w:val="000000"/>
              </w:rPr>
            </w:pPr>
            <w:r w:rsidRPr="00C06831">
              <w:rPr>
                <w:color w:val="000000"/>
              </w:rPr>
              <w:t>с характером музыки;</w:t>
            </w:r>
          </w:p>
          <w:p w:rsidR="00C06831" w:rsidRPr="00C06831" w:rsidRDefault="00C06831" w:rsidP="009F1809">
            <w:pPr>
              <w:shd w:val="clear" w:color="auto" w:fill="FFFFFF"/>
              <w:autoSpaceDE w:val="0"/>
              <w:rPr>
                <w:color w:val="000000"/>
              </w:rPr>
            </w:pPr>
            <w:r w:rsidRPr="00C06831">
              <w:rPr>
                <w:color w:val="000000"/>
              </w:rPr>
              <w:t>умеет составлять не-</w:t>
            </w:r>
          </w:p>
          <w:p w:rsidR="00C06831" w:rsidRPr="00C06831" w:rsidRDefault="00C06831" w:rsidP="009F1809">
            <w:pPr>
              <w:shd w:val="clear" w:color="auto" w:fill="FFFFFF"/>
              <w:autoSpaceDE w:val="0"/>
              <w:rPr>
                <w:color w:val="000000"/>
              </w:rPr>
            </w:pPr>
            <w:r w:rsidRPr="00C06831">
              <w:rPr>
                <w:color w:val="000000"/>
              </w:rPr>
              <w:t>большое высказывание</w:t>
            </w:r>
          </w:p>
          <w:p w:rsidR="00C06831" w:rsidRPr="00C06831" w:rsidRDefault="00C06831" w:rsidP="009F1809">
            <w:pPr>
              <w:shd w:val="clear" w:color="auto" w:fill="FFFFFF"/>
              <w:autoSpaceDE w:val="0"/>
              <w:snapToGrid w:val="0"/>
            </w:pPr>
            <w:r w:rsidRPr="00C06831">
              <w:rPr>
                <w:color w:val="000000"/>
              </w:rPr>
              <w:t>на заданную тему и чётко произносить слова; умеет подбирать атрибуты для сюжетно-ролевой игры и объяснять сверстникам её правила; знает и умеет использовать конструк</w:t>
            </w:r>
            <w:r w:rsidRPr="00C06831">
              <w:rPr>
                <w:color w:val="000000"/>
              </w:rPr>
              <w:softHyphen/>
              <w:t>тивные свойства строи</w:t>
            </w:r>
            <w:r w:rsidRPr="00C06831">
              <w:rPr>
                <w:color w:val="000000"/>
              </w:rPr>
              <w:softHyphen/>
              <w:t xml:space="preserve">тельных деталей во время конструирования гаража; знает и называет части </w:t>
            </w:r>
            <w:r w:rsidRPr="00C06831">
              <w:rPr>
                <w:color w:val="000000"/>
              </w:rPr>
              <w:lastRenderedPageBreak/>
              <w:t>тела и внутренние органы человека</w:t>
            </w:r>
          </w:p>
        </w:tc>
      </w:tr>
      <w:tr w:rsidR="00C06831" w:rsidRPr="00C06831" w:rsidTr="009F1809">
        <w:trPr>
          <w:trHeight w:val="1700"/>
        </w:trPr>
        <w:tc>
          <w:tcPr>
            <w:tcW w:w="682" w:type="dxa"/>
            <w:vMerge/>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pP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II</w:t>
            </w:r>
          </w:p>
        </w:tc>
        <w:tc>
          <w:tcPr>
            <w:tcW w:w="7455"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«О правилах пожарной безопасности ».см.К.Ю.Белая стр.20</w:t>
            </w:r>
          </w:p>
          <w:p w:rsidR="00C06831" w:rsidRPr="00C06831" w:rsidRDefault="00C06831" w:rsidP="009F1809">
            <w:pPr>
              <w:shd w:val="clear" w:color="auto" w:fill="FFFFFF"/>
              <w:autoSpaceDE w:val="0"/>
              <w:snapToGrid w:val="0"/>
            </w:pPr>
            <w:r w:rsidRPr="00C06831">
              <w:rPr>
                <w:color w:val="000000"/>
              </w:rPr>
              <w:t xml:space="preserve">Знакомить  с правилами пожарной безопасности . </w:t>
            </w:r>
          </w:p>
        </w:tc>
        <w:tc>
          <w:tcPr>
            <w:tcW w:w="3086" w:type="dxa"/>
            <w:vMerge/>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pPr>
          </w:p>
        </w:tc>
        <w:tc>
          <w:tcPr>
            <w:tcW w:w="2833" w:type="dxa"/>
            <w:vMerge/>
            <w:tcBorders>
              <w:top w:val="single" w:sz="4" w:space="0" w:color="000000"/>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tc>
      </w:tr>
      <w:tr w:rsidR="00C06831" w:rsidRPr="00C06831" w:rsidTr="009F1809">
        <w:trPr>
          <w:trHeight w:val="1875"/>
        </w:trPr>
        <w:tc>
          <w:tcPr>
            <w:tcW w:w="682" w:type="dxa"/>
            <w:vMerge/>
            <w:tcBorders>
              <w:top w:val="single" w:sz="4" w:space="0" w:color="000000"/>
              <w:left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III</w:t>
            </w:r>
          </w:p>
        </w:tc>
        <w:tc>
          <w:tcPr>
            <w:tcW w:w="7455"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 О правилах поведения в транспорте» см.К.Ю.Белая стр.47. Режиссёрская игра «Мы едем, едем, едем.....»</w:t>
            </w:r>
          </w:p>
          <w:p w:rsidR="00C06831" w:rsidRPr="00C06831" w:rsidRDefault="00C06831" w:rsidP="009F1809">
            <w:pPr>
              <w:shd w:val="clear" w:color="auto" w:fill="FFFFFF"/>
              <w:autoSpaceDE w:val="0"/>
            </w:pPr>
            <w:r w:rsidRPr="00C06831">
              <w:rPr>
                <w:color w:val="000000"/>
              </w:rPr>
              <w:t>Знакомить с «островком безопасности» и его назначением на дороге. Формировать навыки правильного поведения в общественном транспорте</w:t>
            </w:r>
          </w:p>
        </w:tc>
        <w:tc>
          <w:tcPr>
            <w:tcW w:w="3086" w:type="dxa"/>
            <w:vMerge/>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33" w:type="dxa"/>
            <w:vMerge/>
            <w:tcBorders>
              <w:top w:val="single" w:sz="4" w:space="0" w:color="000000"/>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9F1809">
        <w:trPr>
          <w:trHeight w:val="2122"/>
        </w:trPr>
        <w:tc>
          <w:tcPr>
            <w:tcW w:w="682" w:type="dxa"/>
            <w:vMerge/>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518" w:type="dxa"/>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IV</w:t>
            </w:r>
          </w:p>
        </w:tc>
        <w:tc>
          <w:tcPr>
            <w:tcW w:w="7455"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«Как устроен мой организм» см.К.Ю.Белая стр.30</w:t>
            </w:r>
          </w:p>
          <w:p w:rsidR="00C06831" w:rsidRPr="00C06831" w:rsidRDefault="00C06831" w:rsidP="009F1809">
            <w:pPr>
              <w:shd w:val="clear" w:color="auto" w:fill="FFFFFF"/>
              <w:autoSpaceDE w:val="0"/>
            </w:pPr>
            <w:r w:rsidRPr="00C06831">
              <w:rPr>
                <w:color w:val="000000"/>
              </w:rPr>
              <w:t>Дать представление о строении человеческого тела (позвоночник, органы дыхания, пищеварение, кровообращение)</w:t>
            </w:r>
          </w:p>
        </w:tc>
        <w:tc>
          <w:tcPr>
            <w:tcW w:w="3086" w:type="dxa"/>
            <w:vMerge/>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33" w:type="dxa"/>
            <w:vMerge/>
            <w:tcBorders>
              <w:top w:val="single" w:sz="4" w:space="0" w:color="000000"/>
              <w:left w:val="single" w:sz="4" w:space="0" w:color="000000"/>
              <w:bottom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bl>
    <w:p w:rsidR="00C06831" w:rsidRPr="00C06831" w:rsidRDefault="00C06831" w:rsidP="00C06831">
      <w:pPr>
        <w:pStyle w:val="af5"/>
      </w:pPr>
    </w:p>
    <w:tbl>
      <w:tblPr>
        <w:tblW w:w="0" w:type="auto"/>
        <w:tblInd w:w="40" w:type="dxa"/>
        <w:tblLayout w:type="fixed"/>
        <w:tblCellMar>
          <w:left w:w="40" w:type="dxa"/>
          <w:right w:w="40" w:type="dxa"/>
        </w:tblCellMar>
        <w:tblLook w:val="0000" w:firstRow="0" w:lastRow="0" w:firstColumn="0" w:lastColumn="0" w:noHBand="0" w:noVBand="0"/>
      </w:tblPr>
      <w:tblGrid>
        <w:gridCol w:w="682"/>
        <w:gridCol w:w="518"/>
        <w:gridCol w:w="7589"/>
        <w:gridCol w:w="3118"/>
        <w:gridCol w:w="3007"/>
      </w:tblGrid>
      <w:tr w:rsidR="00C06831" w:rsidRPr="00C06831" w:rsidTr="009F1809">
        <w:trPr>
          <w:trHeight w:val="182"/>
          <w:tblHeader/>
        </w:trPr>
        <w:tc>
          <w:tcPr>
            <w:tcW w:w="682"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b/>
                <w:bCs/>
                <w:color w:val="000000"/>
              </w:rPr>
            </w:pPr>
            <w:r w:rsidRPr="00C06831">
              <w:rPr>
                <w:b/>
                <w:bCs/>
                <w:color w:val="000000"/>
              </w:rPr>
              <w:t>1</w:t>
            </w:r>
          </w:p>
        </w:tc>
        <w:tc>
          <w:tcPr>
            <w:tcW w:w="518"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b/>
                <w:bCs/>
                <w:color w:val="000000"/>
              </w:rPr>
            </w:pPr>
            <w:r w:rsidRPr="00C06831">
              <w:rPr>
                <w:b/>
                <w:bCs/>
                <w:color w:val="000000"/>
              </w:rPr>
              <w:t>2</w:t>
            </w:r>
          </w:p>
        </w:tc>
        <w:tc>
          <w:tcPr>
            <w:tcW w:w="7589"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b/>
                <w:bCs/>
                <w:color w:val="000000"/>
              </w:rPr>
            </w:pPr>
            <w:r w:rsidRPr="00C06831">
              <w:rPr>
                <w:b/>
                <w:bCs/>
                <w:color w:val="000000"/>
              </w:rPr>
              <w:t>3</w:t>
            </w:r>
          </w:p>
        </w:tc>
        <w:tc>
          <w:tcPr>
            <w:tcW w:w="3118"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b/>
                <w:bCs/>
                <w:color w:val="000000"/>
              </w:rPr>
            </w:pPr>
            <w:r w:rsidRPr="00C06831">
              <w:rPr>
                <w:b/>
                <w:bCs/>
                <w:color w:val="000000"/>
              </w:rPr>
              <w:t>4</w:t>
            </w:r>
          </w:p>
        </w:tc>
        <w:tc>
          <w:tcPr>
            <w:tcW w:w="3007" w:type="dxa"/>
            <w:tcBorders>
              <w:top w:val="single" w:sz="4" w:space="0" w:color="000000"/>
              <w:left w:val="single" w:sz="4" w:space="0" w:color="000000"/>
              <w:bottom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r w:rsidRPr="00C06831">
              <w:rPr>
                <w:b/>
                <w:bCs/>
                <w:color w:val="000000"/>
              </w:rPr>
              <w:t>5</w:t>
            </w:r>
          </w:p>
        </w:tc>
      </w:tr>
      <w:tr w:rsidR="00C06831" w:rsidRPr="00C06831" w:rsidTr="009F1809">
        <w:trPr>
          <w:trHeight w:val="1482"/>
        </w:trPr>
        <w:tc>
          <w:tcPr>
            <w:tcW w:w="682" w:type="dxa"/>
            <w:vMerge w:val="restart"/>
            <w:tcBorders>
              <w:top w:val="single" w:sz="4" w:space="0" w:color="000000"/>
              <w:left w:val="single" w:sz="4" w:space="0" w:color="000000"/>
            </w:tcBorders>
            <w:shd w:val="clear" w:color="auto" w:fill="FFFFFF"/>
            <w:textDirection w:val="btLr"/>
            <w:vAlign w:val="center"/>
          </w:tcPr>
          <w:p w:rsidR="00C06831" w:rsidRPr="00C06831" w:rsidRDefault="00C06831" w:rsidP="009F1809">
            <w:pPr>
              <w:autoSpaceDE w:val="0"/>
              <w:ind w:left="113" w:right="113"/>
              <w:rPr>
                <w:color w:val="000000"/>
                <w:lang w:val="en-US"/>
              </w:rPr>
            </w:pPr>
            <w:r w:rsidRPr="00C06831">
              <w:rPr>
                <w:color w:val="000000"/>
              </w:rPr>
              <w:t>Декабрь</w:t>
            </w: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ind w:left="113" w:right="113"/>
              <w:rPr>
                <w:color w:val="000000"/>
              </w:rPr>
            </w:pPr>
            <w:r w:rsidRPr="00C06831">
              <w:rPr>
                <w:color w:val="000000"/>
                <w:lang w:val="en-US"/>
              </w:rPr>
              <w:t>I</w:t>
            </w:r>
          </w:p>
        </w:tc>
        <w:tc>
          <w:tcPr>
            <w:tcW w:w="7589"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«О правильном питании и пользе витаминов».см.КЮ.Белая стр.36</w:t>
            </w:r>
          </w:p>
          <w:p w:rsidR="00C06831" w:rsidRPr="00C06831" w:rsidRDefault="00C06831" w:rsidP="009F1809">
            <w:pPr>
              <w:shd w:val="clear" w:color="auto" w:fill="FFFFFF"/>
              <w:autoSpaceDE w:val="0"/>
              <w:rPr>
                <w:i/>
                <w:iCs/>
                <w:color w:val="000000"/>
              </w:rPr>
            </w:pPr>
            <w:r w:rsidRPr="00C06831">
              <w:rPr>
                <w:color w:val="000000"/>
              </w:rPr>
              <w:t xml:space="preserve"> Рассказать, как предупредить болезни и что нужно делать, если заболел. Закрепить знания о пользе витаминов и закаливания</w:t>
            </w:r>
          </w:p>
        </w:tc>
        <w:tc>
          <w:tcPr>
            <w:tcW w:w="3118" w:type="dxa"/>
            <w:vMerge w:val="restart"/>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i/>
                <w:iCs/>
                <w:color w:val="000000"/>
              </w:rPr>
            </w:pPr>
            <w:r w:rsidRPr="00C06831">
              <w:rPr>
                <w:i/>
                <w:iCs/>
                <w:color w:val="000000"/>
              </w:rPr>
              <w:t xml:space="preserve">Интеграция. Коммуникация: </w:t>
            </w:r>
            <w:r w:rsidRPr="00C06831">
              <w:rPr>
                <w:color w:val="000000"/>
              </w:rPr>
              <w:t>учить со</w:t>
            </w:r>
            <w:r w:rsidRPr="00C06831">
              <w:rPr>
                <w:color w:val="000000"/>
              </w:rPr>
              <w:softHyphen/>
              <w:t>ставлять небольшой рас</w:t>
            </w:r>
            <w:r w:rsidRPr="00C06831">
              <w:rPr>
                <w:color w:val="000000"/>
              </w:rPr>
              <w:softHyphen/>
              <w:t>сказ и обмениваться мне</w:t>
            </w:r>
            <w:r w:rsidRPr="00C06831">
              <w:rPr>
                <w:color w:val="000000"/>
              </w:rPr>
              <w:softHyphen/>
              <w:t xml:space="preserve">ниями на тему «К нам едет „Скорая"». </w:t>
            </w:r>
          </w:p>
          <w:p w:rsidR="00C06831" w:rsidRPr="00C06831" w:rsidRDefault="00C06831" w:rsidP="009F1809">
            <w:pPr>
              <w:shd w:val="clear" w:color="auto" w:fill="FFFFFF"/>
              <w:autoSpaceDE w:val="0"/>
              <w:snapToGrid w:val="0"/>
              <w:rPr>
                <w:i/>
                <w:iCs/>
                <w:color w:val="000000"/>
              </w:rPr>
            </w:pPr>
            <w:r w:rsidRPr="00C06831">
              <w:rPr>
                <w:i/>
                <w:iCs/>
                <w:color w:val="000000"/>
              </w:rPr>
              <w:t xml:space="preserve">Чтение: </w:t>
            </w:r>
            <w:r w:rsidRPr="00C06831">
              <w:rPr>
                <w:color w:val="000000"/>
              </w:rPr>
              <w:t>прочитать сказку К. Чуковского «Айбо</w:t>
            </w:r>
            <w:r w:rsidRPr="00C06831">
              <w:rPr>
                <w:color w:val="000000"/>
              </w:rPr>
              <w:softHyphen/>
              <w:t>лит», выучить отрывки.</w:t>
            </w:r>
          </w:p>
          <w:p w:rsidR="00C06831" w:rsidRPr="00C06831" w:rsidRDefault="00C06831" w:rsidP="009F1809">
            <w:pPr>
              <w:shd w:val="clear" w:color="auto" w:fill="FFFFFF"/>
              <w:autoSpaceDE w:val="0"/>
              <w:snapToGrid w:val="0"/>
              <w:rPr>
                <w:i/>
                <w:iCs/>
                <w:color w:val="000000"/>
              </w:rPr>
            </w:pPr>
            <w:r w:rsidRPr="00C06831">
              <w:rPr>
                <w:i/>
                <w:iCs/>
                <w:color w:val="000000"/>
              </w:rPr>
              <w:t>Художественное творче</w:t>
            </w:r>
            <w:r w:rsidRPr="00C06831">
              <w:rPr>
                <w:i/>
                <w:iCs/>
                <w:color w:val="000000"/>
              </w:rPr>
              <w:softHyphen/>
              <w:t xml:space="preserve">ство: </w:t>
            </w:r>
            <w:r w:rsidRPr="00C06831">
              <w:rPr>
                <w:color w:val="000000"/>
              </w:rPr>
              <w:t>аппликация «Авто</w:t>
            </w:r>
            <w:r w:rsidRPr="00C06831">
              <w:rPr>
                <w:color w:val="000000"/>
              </w:rPr>
              <w:softHyphen/>
              <w:t xml:space="preserve">бус на нашей улице». </w:t>
            </w:r>
          </w:p>
          <w:p w:rsidR="00C06831" w:rsidRPr="00C06831" w:rsidRDefault="00C06831" w:rsidP="009F1809">
            <w:pPr>
              <w:shd w:val="clear" w:color="auto" w:fill="FFFFFF"/>
              <w:autoSpaceDE w:val="0"/>
              <w:snapToGrid w:val="0"/>
            </w:pPr>
            <w:r w:rsidRPr="00C06831">
              <w:rPr>
                <w:i/>
                <w:iCs/>
                <w:color w:val="000000"/>
              </w:rPr>
              <w:t xml:space="preserve">Музыка: </w:t>
            </w:r>
            <w:r w:rsidRPr="00C06831">
              <w:rPr>
                <w:color w:val="000000"/>
              </w:rPr>
              <w:t>учить выполнять движения, соответст</w:t>
            </w:r>
            <w:r w:rsidRPr="00C06831">
              <w:rPr>
                <w:color w:val="000000"/>
              </w:rPr>
              <w:softHyphen/>
              <w:t>вующие характеру музы</w:t>
            </w:r>
            <w:r w:rsidRPr="00C06831">
              <w:rPr>
                <w:color w:val="000000"/>
              </w:rPr>
              <w:softHyphen/>
              <w:t xml:space="preserve">ки в музыкальной игре-имитации </w:t>
            </w:r>
            <w:r w:rsidRPr="00C06831">
              <w:rPr>
                <w:color w:val="000000"/>
              </w:rPr>
              <w:lastRenderedPageBreak/>
              <w:t xml:space="preserve">«Я машина». </w:t>
            </w:r>
            <w:r w:rsidRPr="00C06831">
              <w:rPr>
                <w:i/>
                <w:iCs/>
                <w:color w:val="000000"/>
              </w:rPr>
              <w:t xml:space="preserve">Чтение: </w:t>
            </w:r>
            <w:r w:rsidRPr="00C06831">
              <w:rPr>
                <w:color w:val="000000"/>
              </w:rPr>
              <w:t>прочитать и вы</w:t>
            </w:r>
            <w:r w:rsidRPr="00C06831">
              <w:rPr>
                <w:color w:val="000000"/>
              </w:rPr>
              <w:softHyphen/>
              <w:t>учить стихотворение А. Усачева «Дорожная песня»</w:t>
            </w:r>
          </w:p>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rPr>
                <w:color w:val="000000"/>
              </w:rPr>
            </w:pPr>
          </w:p>
        </w:tc>
        <w:tc>
          <w:tcPr>
            <w:tcW w:w="3007" w:type="dxa"/>
            <w:vMerge w:val="restart"/>
            <w:tcBorders>
              <w:top w:val="single" w:sz="4" w:space="0" w:color="000000"/>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lastRenderedPageBreak/>
              <w:t>Владеет умением пра</w:t>
            </w:r>
            <w:r w:rsidRPr="00C06831">
              <w:rPr>
                <w:color w:val="000000"/>
              </w:rPr>
              <w:softHyphen/>
              <w:t>вильно держать ножницы и правильно ими пользо</w:t>
            </w:r>
            <w:r w:rsidRPr="00C06831">
              <w:rPr>
                <w:color w:val="000000"/>
              </w:rPr>
              <w:softHyphen/>
              <w:t>ваться во время выполне</w:t>
            </w:r>
            <w:r w:rsidRPr="00C06831">
              <w:rPr>
                <w:color w:val="000000"/>
              </w:rPr>
              <w:softHyphen/>
              <w:t>ния аппликации; умеет самостоятельно выпол</w:t>
            </w:r>
            <w:r w:rsidRPr="00C06831">
              <w:rPr>
                <w:color w:val="000000"/>
              </w:rPr>
              <w:softHyphen/>
              <w:t>нять под музыку движе</w:t>
            </w:r>
            <w:r w:rsidRPr="00C06831">
              <w:rPr>
                <w:color w:val="000000"/>
              </w:rPr>
              <w:softHyphen/>
              <w:t>ния с предметами; умее</w:t>
            </w:r>
          </w:p>
          <w:p w:rsidR="00C06831" w:rsidRPr="00C06831" w:rsidRDefault="00C06831" w:rsidP="009F1809">
            <w:pPr>
              <w:shd w:val="clear" w:color="auto" w:fill="FFFFFF"/>
              <w:autoSpaceDE w:val="0"/>
              <w:snapToGrid w:val="0"/>
            </w:pPr>
            <w:r w:rsidRPr="00C06831">
              <w:rPr>
                <w:color w:val="000000"/>
              </w:rPr>
              <w:t>самостоятельно или с по</w:t>
            </w:r>
            <w:r w:rsidRPr="00C06831">
              <w:rPr>
                <w:color w:val="000000"/>
              </w:rPr>
              <w:softHyphen/>
              <w:t>мощью педагога инсце</w:t>
            </w:r>
            <w:r w:rsidRPr="00C06831">
              <w:rPr>
                <w:color w:val="000000"/>
              </w:rPr>
              <w:softHyphen/>
              <w:t>нировать небольшое сти</w:t>
            </w:r>
            <w:r w:rsidRPr="00C06831">
              <w:rPr>
                <w:color w:val="000000"/>
              </w:rPr>
              <w:softHyphen/>
              <w:t>хотворение</w:t>
            </w:r>
          </w:p>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9F1809">
        <w:trPr>
          <w:trHeight w:val="1417"/>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ind w:left="113" w:right="113"/>
            </w:pP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ind w:left="113" w:right="113"/>
              <w:rPr>
                <w:color w:val="000000"/>
              </w:rPr>
            </w:pPr>
            <w:r w:rsidRPr="00C06831">
              <w:rPr>
                <w:color w:val="000000"/>
                <w:lang w:val="en-US"/>
              </w:rPr>
              <w:t>II</w:t>
            </w:r>
          </w:p>
        </w:tc>
        <w:tc>
          <w:tcPr>
            <w:tcW w:w="7589"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«Помощники на дороге».см.К.Ю.Белая стр.42</w:t>
            </w:r>
          </w:p>
          <w:p w:rsidR="00C06831" w:rsidRPr="00C06831" w:rsidRDefault="00C06831" w:rsidP="009F1809">
            <w:pPr>
              <w:shd w:val="clear" w:color="auto" w:fill="FFFFFF"/>
              <w:autoSpaceDE w:val="0"/>
            </w:pPr>
            <w:r w:rsidRPr="00C06831">
              <w:rPr>
                <w:color w:val="000000"/>
              </w:rPr>
              <w:t>Расширять представления о назначении дорожных знаков: «Пешеходный переход», «Дети». Закреплять знания о работе светофора</w:t>
            </w:r>
          </w:p>
        </w:tc>
        <w:tc>
          <w:tcPr>
            <w:tcW w:w="3118" w:type="dxa"/>
            <w:vMerge/>
            <w:tcBorders>
              <w:left w:val="single" w:sz="4" w:space="0" w:color="000000"/>
            </w:tcBorders>
            <w:shd w:val="clear" w:color="auto" w:fill="FFFFFF"/>
          </w:tcPr>
          <w:p w:rsidR="00C06831" w:rsidRPr="00C06831" w:rsidRDefault="00C06831" w:rsidP="009F1809">
            <w:pPr>
              <w:shd w:val="clear" w:color="auto" w:fill="FFFFFF"/>
              <w:autoSpaceDE w:val="0"/>
              <w:snapToGrid w:val="0"/>
            </w:pPr>
          </w:p>
        </w:tc>
        <w:tc>
          <w:tcPr>
            <w:tcW w:w="3007" w:type="dxa"/>
            <w:vMerge/>
            <w:tcBorders>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tc>
      </w:tr>
      <w:tr w:rsidR="00C06831" w:rsidRPr="00C06831" w:rsidTr="009F1809">
        <w:trPr>
          <w:trHeight w:val="1395"/>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ind w:left="113" w:right="113"/>
              <w:rPr>
                <w:color w:val="000000"/>
              </w:rPr>
            </w:pP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ind w:left="113" w:right="113"/>
              <w:rPr>
                <w:color w:val="000000"/>
              </w:rPr>
            </w:pPr>
            <w:r w:rsidRPr="00C06831">
              <w:rPr>
                <w:color w:val="000000"/>
                <w:lang w:val="en-US"/>
              </w:rPr>
              <w:t>III</w:t>
            </w:r>
          </w:p>
        </w:tc>
        <w:tc>
          <w:tcPr>
            <w:tcW w:w="7589"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 xml:space="preserve">Тема»: « О правилах поведения в транспорте». </w:t>
            </w:r>
            <w:r w:rsidRPr="00C06831">
              <w:rPr>
                <w:i/>
                <w:iCs/>
                <w:color w:val="000000"/>
              </w:rPr>
              <w:t xml:space="preserve">Дидактическая игра </w:t>
            </w:r>
            <w:r w:rsidRPr="00C06831">
              <w:rPr>
                <w:color w:val="000000"/>
              </w:rPr>
              <w:t>«Правила поведения»см.К.Ю.белая стр.45</w:t>
            </w:r>
          </w:p>
          <w:p w:rsidR="00C06831" w:rsidRPr="00C06831" w:rsidRDefault="00C06831" w:rsidP="009F1809">
            <w:pPr>
              <w:shd w:val="clear" w:color="auto" w:fill="FFFFFF"/>
              <w:autoSpaceDE w:val="0"/>
            </w:pPr>
            <w:r w:rsidRPr="00C06831">
              <w:rPr>
                <w:color w:val="000000"/>
              </w:rPr>
              <w:t>Расширять представления о правилах поведения в общественном транс</w:t>
            </w:r>
            <w:r w:rsidRPr="00C06831">
              <w:rPr>
                <w:color w:val="000000"/>
              </w:rPr>
              <w:softHyphen/>
              <w:t xml:space="preserve">порте. </w:t>
            </w:r>
          </w:p>
        </w:tc>
        <w:tc>
          <w:tcPr>
            <w:tcW w:w="3118" w:type="dxa"/>
            <w:vMerge/>
            <w:tcBorders>
              <w:left w:val="single" w:sz="4" w:space="0" w:color="000000"/>
            </w:tcBorders>
            <w:shd w:val="clear" w:color="auto" w:fill="FFFFFF"/>
          </w:tcPr>
          <w:p w:rsidR="00C06831" w:rsidRPr="00C06831" w:rsidRDefault="00C06831" w:rsidP="009F1809">
            <w:pPr>
              <w:shd w:val="clear" w:color="auto" w:fill="FFFFFF"/>
              <w:autoSpaceDE w:val="0"/>
              <w:snapToGrid w:val="0"/>
            </w:pPr>
          </w:p>
        </w:tc>
        <w:tc>
          <w:tcPr>
            <w:tcW w:w="3007" w:type="dxa"/>
            <w:vMerge/>
            <w:tcBorders>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p>
        </w:tc>
      </w:tr>
      <w:tr w:rsidR="00C06831" w:rsidRPr="00C06831" w:rsidTr="009F1809">
        <w:trPr>
          <w:trHeight w:val="1543"/>
        </w:trPr>
        <w:tc>
          <w:tcPr>
            <w:tcW w:w="682" w:type="dxa"/>
            <w:vMerge/>
            <w:tcBorders>
              <w:left w:val="single" w:sz="4" w:space="0" w:color="000000"/>
              <w:bottom w:val="single" w:sz="4" w:space="0" w:color="000000"/>
            </w:tcBorders>
            <w:shd w:val="clear" w:color="auto" w:fill="FFFFFF"/>
            <w:vAlign w:val="center"/>
          </w:tcPr>
          <w:p w:rsidR="00C06831" w:rsidRPr="00C06831" w:rsidRDefault="00C06831" w:rsidP="009F1809">
            <w:pPr>
              <w:autoSpaceDE w:val="0"/>
              <w:snapToGrid w:val="0"/>
              <w:ind w:left="113" w:right="113"/>
            </w:pPr>
          </w:p>
        </w:tc>
        <w:tc>
          <w:tcPr>
            <w:tcW w:w="518" w:type="dxa"/>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ind w:left="113" w:right="113"/>
              <w:rPr>
                <w:color w:val="000000"/>
              </w:rPr>
            </w:pPr>
            <w:r w:rsidRPr="00C06831">
              <w:rPr>
                <w:color w:val="000000"/>
                <w:lang w:val="en-US"/>
              </w:rPr>
              <w:t>IV</w:t>
            </w:r>
          </w:p>
        </w:tc>
        <w:tc>
          <w:tcPr>
            <w:tcW w:w="7589"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 xml:space="preserve">Тема: «Пешеходы и водители». </w:t>
            </w:r>
            <w:r w:rsidRPr="00C06831">
              <w:rPr>
                <w:i/>
                <w:iCs/>
                <w:color w:val="000000"/>
              </w:rPr>
              <w:t xml:space="preserve">Сюжетно-ролевая игра </w:t>
            </w:r>
            <w:r w:rsidRPr="00C06831">
              <w:rPr>
                <w:color w:val="000000"/>
              </w:rPr>
              <w:t>«Я шофер»</w:t>
            </w:r>
          </w:p>
          <w:p w:rsidR="00C06831" w:rsidRPr="00C06831" w:rsidRDefault="00C06831" w:rsidP="009F1809">
            <w:pPr>
              <w:shd w:val="clear" w:color="auto" w:fill="FFFFFF"/>
              <w:autoSpaceDE w:val="0"/>
            </w:pPr>
            <w:r w:rsidRPr="00C06831">
              <w:rPr>
                <w:color w:val="000000"/>
              </w:rPr>
              <w:t>Формировать знания о труде водителей. Продолжить работу по расширению представлений о различных видах транспорта и особенностях их передвижения</w:t>
            </w:r>
          </w:p>
        </w:tc>
        <w:tc>
          <w:tcPr>
            <w:tcW w:w="3118" w:type="dxa"/>
            <w:vMerge/>
            <w:tcBorders>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pPr>
          </w:p>
        </w:tc>
        <w:tc>
          <w:tcPr>
            <w:tcW w:w="3007" w:type="dxa"/>
            <w:vMerge/>
            <w:tcBorders>
              <w:left w:val="single" w:sz="4" w:space="0" w:color="000000"/>
              <w:bottom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tc>
      </w:tr>
    </w:tbl>
    <w:p w:rsidR="00C06831" w:rsidRPr="00C06831" w:rsidRDefault="00C06831" w:rsidP="00C06831"/>
    <w:p w:rsidR="00C06831" w:rsidRPr="00C06831" w:rsidRDefault="00C06831" w:rsidP="00C06831"/>
    <w:tbl>
      <w:tblPr>
        <w:tblW w:w="14914" w:type="dxa"/>
        <w:tblInd w:w="40" w:type="dxa"/>
        <w:tblLayout w:type="fixed"/>
        <w:tblCellMar>
          <w:left w:w="40" w:type="dxa"/>
          <w:right w:w="40" w:type="dxa"/>
        </w:tblCellMar>
        <w:tblLook w:val="0000" w:firstRow="0" w:lastRow="0" w:firstColumn="0" w:lastColumn="0" w:noHBand="0" w:noVBand="0"/>
      </w:tblPr>
      <w:tblGrid>
        <w:gridCol w:w="682"/>
        <w:gridCol w:w="518"/>
        <w:gridCol w:w="7589"/>
        <w:gridCol w:w="3118"/>
        <w:gridCol w:w="3007"/>
      </w:tblGrid>
      <w:tr w:rsidR="00C06831" w:rsidRPr="00C06831" w:rsidTr="00C06831">
        <w:trPr>
          <w:trHeight w:val="182"/>
          <w:tblHeader/>
        </w:trPr>
        <w:tc>
          <w:tcPr>
            <w:tcW w:w="682"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b/>
                <w:bCs/>
                <w:color w:val="000000"/>
              </w:rPr>
            </w:pPr>
            <w:r w:rsidRPr="00C06831">
              <w:rPr>
                <w:b/>
                <w:bCs/>
                <w:color w:val="000000"/>
              </w:rPr>
              <w:t>1</w:t>
            </w:r>
          </w:p>
        </w:tc>
        <w:tc>
          <w:tcPr>
            <w:tcW w:w="518"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b/>
                <w:bCs/>
                <w:color w:val="000000"/>
              </w:rPr>
            </w:pPr>
            <w:r w:rsidRPr="00C06831">
              <w:rPr>
                <w:b/>
                <w:bCs/>
                <w:color w:val="000000"/>
              </w:rPr>
              <w:t>2</w:t>
            </w:r>
          </w:p>
        </w:tc>
        <w:tc>
          <w:tcPr>
            <w:tcW w:w="7589"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b/>
                <w:bCs/>
                <w:color w:val="000000"/>
              </w:rPr>
            </w:pPr>
            <w:r w:rsidRPr="00C06831">
              <w:rPr>
                <w:b/>
                <w:bCs/>
                <w:color w:val="000000"/>
              </w:rPr>
              <w:t>3</w:t>
            </w:r>
          </w:p>
        </w:tc>
        <w:tc>
          <w:tcPr>
            <w:tcW w:w="3118"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b/>
                <w:bCs/>
                <w:color w:val="000000"/>
              </w:rPr>
            </w:pPr>
            <w:r w:rsidRPr="00C06831">
              <w:rPr>
                <w:b/>
                <w:bCs/>
                <w:color w:val="000000"/>
              </w:rPr>
              <w:t>4</w:t>
            </w:r>
          </w:p>
        </w:tc>
        <w:tc>
          <w:tcPr>
            <w:tcW w:w="3007" w:type="dxa"/>
            <w:tcBorders>
              <w:top w:val="single" w:sz="4" w:space="0" w:color="000000"/>
              <w:left w:val="single" w:sz="4" w:space="0" w:color="000000"/>
              <w:bottom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r w:rsidRPr="00C06831">
              <w:rPr>
                <w:b/>
                <w:bCs/>
                <w:color w:val="000000"/>
              </w:rPr>
              <w:t>5</w:t>
            </w:r>
          </w:p>
        </w:tc>
      </w:tr>
      <w:tr w:rsidR="00C06831" w:rsidRPr="00C06831" w:rsidTr="009F1809">
        <w:tblPrEx>
          <w:tblCellMar>
            <w:top w:w="55" w:type="dxa"/>
            <w:left w:w="55" w:type="dxa"/>
            <w:bottom w:w="55" w:type="dxa"/>
            <w:right w:w="55" w:type="dxa"/>
          </w:tblCellMar>
        </w:tblPrEx>
        <w:trPr>
          <w:trHeight w:val="1635"/>
        </w:trPr>
        <w:tc>
          <w:tcPr>
            <w:tcW w:w="682" w:type="dxa"/>
            <w:vMerge w:val="restart"/>
            <w:tcBorders>
              <w:top w:val="single" w:sz="4" w:space="0" w:color="000000"/>
              <w:left w:val="single" w:sz="4" w:space="0" w:color="000000"/>
            </w:tcBorders>
            <w:shd w:val="clear" w:color="auto" w:fill="FFFFFF"/>
            <w:textDirection w:val="btLr"/>
            <w:vAlign w:val="center"/>
          </w:tcPr>
          <w:p w:rsidR="00C06831" w:rsidRPr="00C06831" w:rsidRDefault="00C06831" w:rsidP="00C06831">
            <w:pPr>
              <w:autoSpaceDE w:val="0"/>
              <w:ind w:left="128" w:right="113"/>
              <w:rPr>
                <w:color w:val="000000"/>
                <w:lang w:val="en-US"/>
              </w:rPr>
            </w:pPr>
            <w:r w:rsidRPr="00C06831">
              <w:rPr>
                <w:color w:val="000000"/>
              </w:rPr>
              <w:t>Январь</w:t>
            </w: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w:t>
            </w:r>
          </w:p>
        </w:tc>
        <w:tc>
          <w:tcPr>
            <w:tcW w:w="7589"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i/>
                <w:iCs/>
                <w:color w:val="000000"/>
              </w:rPr>
            </w:pPr>
            <w:r w:rsidRPr="00C06831">
              <w:rPr>
                <w:color w:val="000000"/>
              </w:rPr>
              <w:t xml:space="preserve">Тема: «Осторожно: зимняя дорога». </w:t>
            </w:r>
            <w:r w:rsidRPr="00C06831">
              <w:rPr>
                <w:i/>
                <w:iCs/>
                <w:color w:val="000000"/>
              </w:rPr>
              <w:t xml:space="preserve">Рассматривание </w:t>
            </w:r>
            <w:r w:rsidRPr="00C06831">
              <w:rPr>
                <w:color w:val="000000"/>
              </w:rPr>
              <w:t>картин, изображающих дорожное движение в зимний период познакомить детей с правилами передвижения пешеходов во время гололёда. Дать  представления об особенностях передвижения машин по зимней дороге</w:t>
            </w:r>
          </w:p>
        </w:tc>
        <w:tc>
          <w:tcPr>
            <w:tcW w:w="3118" w:type="dxa"/>
            <w:vMerge w:val="restart"/>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i/>
                <w:iCs/>
                <w:color w:val="000000"/>
              </w:rPr>
            </w:pPr>
            <w:r w:rsidRPr="00C06831">
              <w:rPr>
                <w:i/>
                <w:iCs/>
                <w:color w:val="000000"/>
              </w:rPr>
              <w:t>Интеграция. Художественное творче</w:t>
            </w:r>
            <w:r w:rsidRPr="00C06831">
              <w:rPr>
                <w:i/>
                <w:iCs/>
                <w:color w:val="000000"/>
              </w:rPr>
              <w:softHyphen/>
              <w:t xml:space="preserve">ство: </w:t>
            </w:r>
            <w:r w:rsidRPr="00C06831">
              <w:rPr>
                <w:color w:val="000000"/>
              </w:rPr>
              <w:t>выполнить рисунок «По дороге с мамой» и аппликацию «Отгадай, вырежи и наклей грузо</w:t>
            </w:r>
            <w:r w:rsidRPr="00C06831">
              <w:rPr>
                <w:color w:val="000000"/>
              </w:rPr>
              <w:softHyphen/>
              <w:t xml:space="preserve">вик». </w:t>
            </w:r>
          </w:p>
          <w:p w:rsidR="00C06831" w:rsidRPr="00C06831" w:rsidRDefault="00C06831" w:rsidP="009F1809">
            <w:pPr>
              <w:shd w:val="clear" w:color="auto" w:fill="FFFFFF"/>
              <w:autoSpaceDE w:val="0"/>
              <w:snapToGrid w:val="0"/>
              <w:rPr>
                <w:color w:val="000000"/>
              </w:rPr>
            </w:pPr>
            <w:r w:rsidRPr="00C06831">
              <w:rPr>
                <w:i/>
                <w:iCs/>
                <w:color w:val="000000"/>
              </w:rPr>
              <w:t xml:space="preserve">Коммуникация: </w:t>
            </w:r>
            <w:r w:rsidRPr="00C06831">
              <w:rPr>
                <w:color w:val="000000"/>
              </w:rPr>
              <w:t>рассуж</w:t>
            </w:r>
            <w:r w:rsidRPr="00C06831">
              <w:rPr>
                <w:color w:val="000000"/>
              </w:rPr>
              <w:softHyphen/>
              <w:t>дать и обмениваться мне</w:t>
            </w:r>
            <w:r w:rsidRPr="00C06831">
              <w:rPr>
                <w:color w:val="000000"/>
              </w:rPr>
              <w:softHyphen/>
              <w:t>нием на тему «Как пра</w:t>
            </w:r>
            <w:r w:rsidRPr="00C06831">
              <w:rPr>
                <w:color w:val="000000"/>
              </w:rPr>
              <w:softHyphen/>
              <w:t>вильно себя вести зимой на озере, реке»; прово</w:t>
            </w:r>
            <w:r w:rsidRPr="00C06831">
              <w:rPr>
                <w:color w:val="000000"/>
              </w:rPr>
              <w:softHyphen/>
              <w:t>дить игры по словооб</w:t>
            </w:r>
            <w:r w:rsidRPr="00C06831">
              <w:rPr>
                <w:color w:val="000000"/>
              </w:rPr>
              <w:softHyphen/>
              <w:t xml:space="preserve">разованию (словарик ПДД). </w:t>
            </w:r>
            <w:r w:rsidRPr="00C06831">
              <w:rPr>
                <w:i/>
                <w:iCs/>
                <w:color w:val="000000"/>
              </w:rPr>
              <w:t xml:space="preserve">Чтение: </w:t>
            </w:r>
            <w:r w:rsidRPr="00C06831">
              <w:rPr>
                <w:color w:val="000000"/>
              </w:rPr>
              <w:t>прочитать сти</w:t>
            </w:r>
            <w:r w:rsidRPr="00C06831">
              <w:rPr>
                <w:color w:val="000000"/>
              </w:rPr>
              <w:softHyphen/>
              <w:t>хотворение А. Дороховой «Зеленый, желтый, крас</w:t>
            </w:r>
            <w:r w:rsidRPr="00C06831">
              <w:rPr>
                <w:color w:val="000000"/>
              </w:rPr>
              <w:softHyphen/>
              <w:t xml:space="preserve">ный». </w:t>
            </w:r>
            <w:r w:rsidRPr="00C06831">
              <w:rPr>
                <w:i/>
                <w:iCs/>
                <w:color w:val="000000"/>
              </w:rPr>
              <w:t xml:space="preserve">Социализация: </w:t>
            </w:r>
            <w:r w:rsidRPr="00C06831">
              <w:rPr>
                <w:color w:val="000000"/>
              </w:rPr>
              <w:t>формиро</w:t>
            </w:r>
            <w:r w:rsidRPr="00C06831">
              <w:rPr>
                <w:color w:val="000000"/>
              </w:rPr>
              <w:softHyphen/>
              <w:t>вать навык ролевого со</w:t>
            </w:r>
            <w:r w:rsidRPr="00C06831">
              <w:rPr>
                <w:color w:val="000000"/>
              </w:rPr>
              <w:softHyphen/>
              <w:t>подчинения и умение вести диалоги в спектакле пальчикового театра «Светофор», «В гостях у Светофорика».</w:t>
            </w:r>
          </w:p>
          <w:p w:rsidR="00C06831" w:rsidRPr="00C06831" w:rsidRDefault="00C06831" w:rsidP="009F1809">
            <w:pPr>
              <w:shd w:val="clear" w:color="auto" w:fill="FFFFFF"/>
              <w:autoSpaceDE w:val="0"/>
            </w:pPr>
            <w:r w:rsidRPr="00C06831">
              <w:rPr>
                <w:color w:val="000000"/>
              </w:rPr>
              <w:t xml:space="preserve"> </w:t>
            </w:r>
            <w:r w:rsidRPr="00C06831">
              <w:rPr>
                <w:i/>
                <w:iCs/>
                <w:color w:val="000000"/>
              </w:rPr>
              <w:t xml:space="preserve">Социально - </w:t>
            </w:r>
            <w:r w:rsidRPr="00C06831">
              <w:rPr>
                <w:i/>
                <w:iCs/>
                <w:color w:val="000000"/>
              </w:rPr>
              <w:lastRenderedPageBreak/>
              <w:t xml:space="preserve">коммуникативное развитие: </w:t>
            </w:r>
            <w:r w:rsidRPr="00C06831">
              <w:rPr>
                <w:color w:val="000000"/>
              </w:rPr>
              <w:t>организовать наблюдение за движени</w:t>
            </w:r>
            <w:r w:rsidRPr="00C06831">
              <w:rPr>
                <w:color w:val="000000"/>
              </w:rPr>
              <w:softHyphen/>
              <w:t>ем машин по зимней до</w:t>
            </w:r>
            <w:r w:rsidRPr="00C06831">
              <w:rPr>
                <w:color w:val="000000"/>
              </w:rPr>
              <w:softHyphen/>
              <w:t xml:space="preserve">роге. </w:t>
            </w:r>
            <w:r w:rsidRPr="00C06831">
              <w:rPr>
                <w:i/>
                <w:iCs/>
                <w:color w:val="000000"/>
              </w:rPr>
              <w:t xml:space="preserve">Труд: </w:t>
            </w:r>
            <w:r w:rsidRPr="00C06831">
              <w:rPr>
                <w:color w:val="000000"/>
              </w:rPr>
              <w:t>учить посыпать до</w:t>
            </w:r>
            <w:r w:rsidRPr="00C06831">
              <w:rPr>
                <w:color w:val="000000"/>
              </w:rPr>
              <w:softHyphen/>
              <w:t>рожки песком во время гололёда</w:t>
            </w:r>
          </w:p>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rPr>
                <w:color w:val="000000"/>
              </w:rPr>
            </w:pPr>
          </w:p>
        </w:tc>
        <w:tc>
          <w:tcPr>
            <w:tcW w:w="3007" w:type="dxa"/>
            <w:vMerge w:val="restart"/>
            <w:tcBorders>
              <w:top w:val="single" w:sz="4" w:space="0" w:color="000000"/>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r w:rsidRPr="00C06831">
              <w:rPr>
                <w:color w:val="000000"/>
              </w:rPr>
              <w:lastRenderedPageBreak/>
              <w:t>Владеет умением переда</w:t>
            </w:r>
            <w:r w:rsidRPr="00C06831">
              <w:rPr>
                <w:color w:val="000000"/>
              </w:rPr>
              <w:softHyphen/>
              <w:t>вать в рисунке неслож</w:t>
            </w:r>
            <w:r w:rsidRPr="00C06831">
              <w:rPr>
                <w:color w:val="000000"/>
              </w:rPr>
              <w:softHyphen/>
              <w:t>ный сюжет путём созда</w:t>
            </w:r>
            <w:r w:rsidRPr="00C06831">
              <w:rPr>
                <w:color w:val="000000"/>
              </w:rPr>
              <w:softHyphen/>
              <w:t>ния отчётливых форм; умеет аккуратно наклеи</w:t>
            </w:r>
            <w:r w:rsidRPr="00C06831">
              <w:rPr>
                <w:color w:val="000000"/>
              </w:rPr>
              <w:softHyphen/>
              <w:t>вать части предмета; вла</w:t>
            </w:r>
            <w:r w:rsidRPr="00C06831">
              <w:rPr>
                <w:color w:val="000000"/>
              </w:rPr>
              <w:softHyphen/>
              <w:t>деет навыком образова</w:t>
            </w:r>
            <w:r w:rsidRPr="00C06831">
              <w:rPr>
                <w:color w:val="000000"/>
              </w:rPr>
              <w:softHyphen/>
              <w:t>ния новых слов с помо</w:t>
            </w:r>
            <w:r w:rsidRPr="00C06831">
              <w:rPr>
                <w:color w:val="000000"/>
              </w:rPr>
              <w:softHyphen/>
              <w:t>щью приставки, суффик</w:t>
            </w:r>
            <w:r w:rsidRPr="00C06831">
              <w:rPr>
                <w:color w:val="000000"/>
              </w:rPr>
              <w:softHyphen/>
              <w:t>са; умеет называть при</w:t>
            </w:r>
            <w:r w:rsidRPr="00C06831">
              <w:rPr>
                <w:color w:val="000000"/>
              </w:rPr>
              <w:softHyphen/>
              <w:t>знаки и количество пред</w:t>
            </w:r>
            <w:r w:rsidRPr="00C06831">
              <w:rPr>
                <w:color w:val="000000"/>
              </w:rPr>
              <w:softHyphen/>
              <w:t>метов во время наблюде</w:t>
            </w:r>
            <w:r w:rsidRPr="00C06831">
              <w:rPr>
                <w:color w:val="000000"/>
              </w:rPr>
              <w:softHyphen/>
              <w:t>ния за движением машин; проявляет интерес к уча</w:t>
            </w:r>
            <w:r w:rsidRPr="00C06831">
              <w:rPr>
                <w:color w:val="000000"/>
              </w:rPr>
              <w:softHyphen/>
              <w:t>стию спектакле и умеет предлагать новые роли, обогащать сюжет</w:t>
            </w:r>
          </w:p>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9F1809">
        <w:tblPrEx>
          <w:tblCellMar>
            <w:top w:w="55" w:type="dxa"/>
            <w:left w:w="55" w:type="dxa"/>
            <w:bottom w:w="55" w:type="dxa"/>
            <w:right w:w="55" w:type="dxa"/>
          </w:tblCellMar>
        </w:tblPrEx>
        <w:trPr>
          <w:trHeight w:val="1703"/>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pPr>
          </w:p>
        </w:tc>
        <w:tc>
          <w:tcPr>
            <w:tcW w:w="518" w:type="dxa"/>
            <w:tcBorders>
              <w:top w:val="single" w:sz="4" w:space="0" w:color="000000"/>
              <w:left w:val="single" w:sz="4" w:space="0" w:color="000000"/>
              <w:bottom w:val="single" w:sz="4" w:space="0" w:color="auto"/>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II</w:t>
            </w:r>
          </w:p>
        </w:tc>
        <w:tc>
          <w:tcPr>
            <w:tcW w:w="7589" w:type="dxa"/>
            <w:tcBorders>
              <w:top w:val="single" w:sz="4" w:space="0" w:color="000000"/>
              <w:left w:val="single" w:sz="4" w:space="0" w:color="000000"/>
              <w:bottom w:val="single" w:sz="4" w:space="0" w:color="auto"/>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«Небезопасные зимние забавы».смК.Ю.Белая стр.25</w:t>
            </w:r>
          </w:p>
          <w:p w:rsidR="00C06831" w:rsidRPr="00C06831" w:rsidRDefault="00C06831" w:rsidP="009F1809">
            <w:pPr>
              <w:shd w:val="clear" w:color="auto" w:fill="FFFFFF"/>
              <w:autoSpaceDE w:val="0"/>
            </w:pPr>
            <w:r w:rsidRPr="00C06831">
              <w:rPr>
                <w:color w:val="000000"/>
              </w:rPr>
              <w:t>Рассказать об особенностях состояния водоёмов зимой. Знакомить с правилами безопасного поведения у водоёма зимой. Побуждать детей к обсуждению и анализу конкретных ситуаций</w:t>
            </w:r>
          </w:p>
        </w:tc>
        <w:tc>
          <w:tcPr>
            <w:tcW w:w="3118" w:type="dxa"/>
            <w:vMerge/>
            <w:tcBorders>
              <w:left w:val="single" w:sz="4" w:space="0" w:color="000000"/>
            </w:tcBorders>
            <w:shd w:val="clear" w:color="auto" w:fill="FFFFFF"/>
          </w:tcPr>
          <w:p w:rsidR="00C06831" w:rsidRPr="00C06831" w:rsidRDefault="00C06831" w:rsidP="009F1809">
            <w:pPr>
              <w:shd w:val="clear" w:color="auto" w:fill="FFFFFF"/>
              <w:autoSpaceDE w:val="0"/>
              <w:snapToGrid w:val="0"/>
            </w:pPr>
          </w:p>
        </w:tc>
        <w:tc>
          <w:tcPr>
            <w:tcW w:w="3007" w:type="dxa"/>
            <w:vMerge/>
            <w:tcBorders>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tc>
      </w:tr>
      <w:tr w:rsidR="00C06831" w:rsidRPr="00C06831" w:rsidTr="009F1809">
        <w:tblPrEx>
          <w:tblCellMar>
            <w:top w:w="55" w:type="dxa"/>
            <w:left w:w="55" w:type="dxa"/>
            <w:bottom w:w="55" w:type="dxa"/>
            <w:right w:w="55" w:type="dxa"/>
          </w:tblCellMar>
        </w:tblPrEx>
        <w:trPr>
          <w:trHeight w:val="2385"/>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pPr>
          </w:p>
        </w:tc>
        <w:tc>
          <w:tcPr>
            <w:tcW w:w="518" w:type="dxa"/>
            <w:vMerge w:val="restart"/>
            <w:tcBorders>
              <w:top w:val="single" w:sz="4" w:space="0" w:color="auto"/>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III</w:t>
            </w:r>
          </w:p>
        </w:tc>
        <w:tc>
          <w:tcPr>
            <w:tcW w:w="7589" w:type="dxa"/>
            <w:vMerge w:val="restart"/>
            <w:tcBorders>
              <w:top w:val="single" w:sz="4" w:space="0" w:color="auto"/>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 xml:space="preserve">Тема: «Зачем нужны  дорожные знаки». </w:t>
            </w:r>
            <w:r w:rsidRPr="00C06831">
              <w:rPr>
                <w:i/>
                <w:iCs/>
                <w:color w:val="000000"/>
              </w:rPr>
              <w:t xml:space="preserve">Дидактическая игра </w:t>
            </w:r>
            <w:r w:rsidRPr="00C06831">
              <w:rPr>
                <w:color w:val="000000"/>
              </w:rPr>
              <w:t>«Расположи правильно до</w:t>
            </w:r>
            <w:r w:rsidRPr="00C06831">
              <w:rPr>
                <w:color w:val="000000"/>
              </w:rPr>
              <w:softHyphen/>
              <w:t>рожные знаки»см.Т.Ф.Саулина стр.21</w:t>
            </w:r>
          </w:p>
          <w:p w:rsidR="00C06831" w:rsidRPr="00C06831" w:rsidRDefault="00C06831" w:rsidP="009F1809">
            <w:pPr>
              <w:shd w:val="clear" w:color="auto" w:fill="FFFFFF"/>
              <w:autoSpaceDE w:val="0"/>
            </w:pPr>
            <w:r w:rsidRPr="00C06831">
              <w:rPr>
                <w:color w:val="000000"/>
              </w:rPr>
              <w:t>Расширять знания о назначении дорожных знаков: «пешеходный пере</w:t>
            </w:r>
            <w:r w:rsidRPr="00C06831">
              <w:rPr>
                <w:color w:val="000000"/>
              </w:rPr>
              <w:softHyphen/>
              <w:t>ход», «подземный переход» и «осторожно: дети» Закрепить представления о назначении дорожных знаков и «островка безопасности». Закрепить понятие о том, что движение машин на дороге может быть од</w:t>
            </w:r>
            <w:r w:rsidRPr="00C06831">
              <w:rPr>
                <w:color w:val="000000"/>
              </w:rPr>
              <w:softHyphen/>
              <w:t>носторонним и двусторонним</w:t>
            </w:r>
          </w:p>
        </w:tc>
        <w:tc>
          <w:tcPr>
            <w:tcW w:w="3118" w:type="dxa"/>
            <w:vMerge/>
            <w:tcBorders>
              <w:left w:val="single" w:sz="4" w:space="0" w:color="000000"/>
            </w:tcBorders>
            <w:shd w:val="clear" w:color="auto" w:fill="FFFFFF"/>
          </w:tcPr>
          <w:p w:rsidR="00C06831" w:rsidRPr="00C06831" w:rsidRDefault="00C06831" w:rsidP="009F1809">
            <w:pPr>
              <w:shd w:val="clear" w:color="auto" w:fill="FFFFFF"/>
              <w:autoSpaceDE w:val="0"/>
              <w:snapToGrid w:val="0"/>
            </w:pPr>
          </w:p>
        </w:tc>
        <w:tc>
          <w:tcPr>
            <w:tcW w:w="3007" w:type="dxa"/>
            <w:vMerge/>
            <w:tcBorders>
              <w:left w:val="single" w:sz="4" w:space="0" w:color="000000"/>
              <w:bottom w:val="single" w:sz="4" w:space="0" w:color="auto"/>
              <w:right w:val="single" w:sz="4" w:space="0" w:color="000000"/>
            </w:tcBorders>
            <w:shd w:val="clear" w:color="auto" w:fill="FFFFFF"/>
          </w:tcPr>
          <w:p w:rsidR="00C06831" w:rsidRPr="00C06831" w:rsidRDefault="00C06831" w:rsidP="009F1809">
            <w:pPr>
              <w:shd w:val="clear" w:color="auto" w:fill="FFFFFF"/>
              <w:autoSpaceDE w:val="0"/>
              <w:snapToGrid w:val="0"/>
            </w:pPr>
          </w:p>
        </w:tc>
      </w:tr>
      <w:tr w:rsidR="00C06831" w:rsidRPr="00C06831" w:rsidTr="009F1809">
        <w:tblPrEx>
          <w:tblCellMar>
            <w:top w:w="55" w:type="dxa"/>
            <w:left w:w="55" w:type="dxa"/>
            <w:bottom w:w="55" w:type="dxa"/>
            <w:right w:w="55" w:type="dxa"/>
          </w:tblCellMar>
        </w:tblPrEx>
        <w:trPr>
          <w:trHeight w:val="276"/>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pPr>
          </w:p>
        </w:tc>
        <w:tc>
          <w:tcPr>
            <w:tcW w:w="518" w:type="dxa"/>
            <w:vMerge/>
            <w:tcBorders>
              <w:left w:val="single" w:sz="4" w:space="0" w:color="000000"/>
              <w:bottom w:val="single" w:sz="4" w:space="0" w:color="auto"/>
            </w:tcBorders>
            <w:shd w:val="clear" w:color="auto" w:fill="FFFFFF"/>
            <w:vAlign w:val="center"/>
          </w:tcPr>
          <w:p w:rsidR="00C06831" w:rsidRPr="00C06831" w:rsidRDefault="00C06831" w:rsidP="009F1809">
            <w:pPr>
              <w:shd w:val="clear" w:color="auto" w:fill="FFFFFF"/>
              <w:autoSpaceDE w:val="0"/>
              <w:snapToGrid w:val="0"/>
              <w:rPr>
                <w:color w:val="000000"/>
                <w:lang w:val="en-US"/>
              </w:rPr>
            </w:pPr>
          </w:p>
        </w:tc>
        <w:tc>
          <w:tcPr>
            <w:tcW w:w="7589" w:type="dxa"/>
            <w:vMerge/>
            <w:tcBorders>
              <w:left w:val="single" w:sz="4" w:space="0" w:color="000000"/>
              <w:bottom w:val="single" w:sz="4" w:space="0" w:color="auto"/>
            </w:tcBorders>
            <w:shd w:val="clear" w:color="auto" w:fill="FFFFFF"/>
          </w:tcPr>
          <w:p w:rsidR="00C06831" w:rsidRPr="00C06831" w:rsidRDefault="00C06831" w:rsidP="009F1809">
            <w:pPr>
              <w:shd w:val="clear" w:color="auto" w:fill="FFFFFF"/>
              <w:autoSpaceDE w:val="0"/>
              <w:snapToGrid w:val="0"/>
              <w:rPr>
                <w:color w:val="000000"/>
              </w:rPr>
            </w:pPr>
          </w:p>
        </w:tc>
        <w:tc>
          <w:tcPr>
            <w:tcW w:w="3118" w:type="dxa"/>
            <w:vMerge/>
            <w:tcBorders>
              <w:left w:val="single" w:sz="4" w:space="0" w:color="000000"/>
              <w:bottom w:val="single" w:sz="4" w:space="0" w:color="auto"/>
            </w:tcBorders>
            <w:shd w:val="clear" w:color="auto" w:fill="FFFFFF"/>
          </w:tcPr>
          <w:p w:rsidR="00C06831" w:rsidRPr="00C06831" w:rsidRDefault="00C06831" w:rsidP="009F1809">
            <w:pPr>
              <w:shd w:val="clear" w:color="auto" w:fill="FFFFFF"/>
              <w:autoSpaceDE w:val="0"/>
              <w:snapToGrid w:val="0"/>
            </w:pPr>
          </w:p>
        </w:tc>
        <w:tc>
          <w:tcPr>
            <w:tcW w:w="3007" w:type="dxa"/>
            <w:vMerge w:val="restart"/>
            <w:tcBorders>
              <w:top w:val="single" w:sz="4" w:space="0" w:color="auto"/>
              <w:left w:val="single" w:sz="4" w:space="0" w:color="000000"/>
              <w:right w:val="single" w:sz="4" w:space="0" w:color="000000"/>
            </w:tcBorders>
            <w:shd w:val="clear" w:color="auto" w:fill="FFFFFF"/>
          </w:tcPr>
          <w:p w:rsidR="00C06831" w:rsidRPr="00C06831" w:rsidRDefault="00C06831" w:rsidP="009F1809">
            <w:pPr>
              <w:shd w:val="clear" w:color="auto" w:fill="FFFFFF"/>
              <w:autoSpaceDE w:val="0"/>
            </w:pPr>
          </w:p>
        </w:tc>
      </w:tr>
      <w:tr w:rsidR="00C06831" w:rsidRPr="00C06831" w:rsidTr="00C06831">
        <w:tblPrEx>
          <w:tblCellMar>
            <w:top w:w="55" w:type="dxa"/>
            <w:left w:w="55" w:type="dxa"/>
            <w:bottom w:w="55" w:type="dxa"/>
            <w:right w:w="55" w:type="dxa"/>
          </w:tblCellMar>
        </w:tblPrEx>
        <w:trPr>
          <w:trHeight w:val="180"/>
        </w:trPr>
        <w:tc>
          <w:tcPr>
            <w:tcW w:w="682" w:type="dxa"/>
            <w:vMerge/>
            <w:tcBorders>
              <w:left w:val="single" w:sz="4" w:space="0" w:color="000000"/>
              <w:bottom w:val="single" w:sz="4" w:space="0" w:color="auto"/>
            </w:tcBorders>
            <w:shd w:val="clear" w:color="auto" w:fill="FFFFFF"/>
            <w:vAlign w:val="center"/>
          </w:tcPr>
          <w:p w:rsidR="00C06831" w:rsidRPr="00C06831" w:rsidRDefault="00C06831" w:rsidP="009F1809">
            <w:pPr>
              <w:autoSpaceDE w:val="0"/>
              <w:snapToGrid w:val="0"/>
            </w:pPr>
          </w:p>
        </w:tc>
        <w:tc>
          <w:tcPr>
            <w:tcW w:w="518" w:type="dxa"/>
            <w:tcBorders>
              <w:top w:val="single" w:sz="4" w:space="0" w:color="auto"/>
              <w:left w:val="single" w:sz="4" w:space="0" w:color="000000"/>
              <w:bottom w:val="single" w:sz="4" w:space="0" w:color="auto"/>
            </w:tcBorders>
            <w:shd w:val="clear" w:color="auto" w:fill="FFFFFF"/>
            <w:vAlign w:val="center"/>
          </w:tcPr>
          <w:p w:rsidR="00C06831" w:rsidRPr="00C06831" w:rsidRDefault="00C06831" w:rsidP="009F1809">
            <w:pPr>
              <w:shd w:val="clear" w:color="auto" w:fill="FFFFFF"/>
              <w:autoSpaceDE w:val="0"/>
              <w:snapToGrid w:val="0"/>
              <w:rPr>
                <w:color w:val="000000"/>
                <w:lang w:val="en-US"/>
              </w:rPr>
            </w:pPr>
          </w:p>
        </w:tc>
        <w:tc>
          <w:tcPr>
            <w:tcW w:w="7589" w:type="dxa"/>
            <w:tcBorders>
              <w:top w:val="single" w:sz="4" w:space="0" w:color="auto"/>
              <w:left w:val="single" w:sz="4" w:space="0" w:color="000000"/>
              <w:bottom w:val="single" w:sz="4" w:space="0" w:color="auto"/>
            </w:tcBorders>
            <w:shd w:val="clear" w:color="auto" w:fill="FFFFFF"/>
          </w:tcPr>
          <w:p w:rsidR="00C06831" w:rsidRPr="00C06831" w:rsidRDefault="00C06831" w:rsidP="009F1809">
            <w:pPr>
              <w:shd w:val="clear" w:color="auto" w:fill="FFFFFF"/>
              <w:autoSpaceDE w:val="0"/>
              <w:rPr>
                <w:color w:val="000000"/>
              </w:rPr>
            </w:pPr>
          </w:p>
        </w:tc>
        <w:tc>
          <w:tcPr>
            <w:tcW w:w="3118" w:type="dxa"/>
            <w:tcBorders>
              <w:top w:val="single" w:sz="4" w:space="0" w:color="auto"/>
              <w:left w:val="single" w:sz="4" w:space="0" w:color="000000"/>
              <w:bottom w:val="single" w:sz="4" w:space="0" w:color="auto"/>
            </w:tcBorders>
            <w:shd w:val="clear" w:color="auto" w:fill="FFFFFF"/>
          </w:tcPr>
          <w:p w:rsidR="00C06831" w:rsidRPr="00C06831" w:rsidRDefault="00C06831" w:rsidP="009F1809">
            <w:pPr>
              <w:shd w:val="clear" w:color="auto" w:fill="FFFFFF"/>
              <w:autoSpaceDE w:val="0"/>
            </w:pPr>
          </w:p>
        </w:tc>
        <w:tc>
          <w:tcPr>
            <w:tcW w:w="3007" w:type="dxa"/>
            <w:vMerge/>
            <w:tcBorders>
              <w:left w:val="single" w:sz="4" w:space="0" w:color="000000"/>
              <w:bottom w:val="single" w:sz="4" w:space="0" w:color="auto"/>
              <w:right w:val="single" w:sz="4" w:space="0" w:color="000000"/>
            </w:tcBorders>
            <w:shd w:val="clear" w:color="auto" w:fill="FFFFFF"/>
          </w:tcPr>
          <w:p w:rsidR="00C06831" w:rsidRPr="00C06831" w:rsidRDefault="00C06831" w:rsidP="009F1809">
            <w:pPr>
              <w:shd w:val="clear" w:color="auto" w:fill="FFFFFF"/>
              <w:autoSpaceDE w:val="0"/>
              <w:snapToGrid w:val="0"/>
            </w:pPr>
          </w:p>
        </w:tc>
      </w:tr>
      <w:tr w:rsidR="00C06831" w:rsidRPr="00C06831" w:rsidTr="00C06831">
        <w:tblPrEx>
          <w:tblCellMar>
            <w:top w:w="55" w:type="dxa"/>
            <w:left w:w="55" w:type="dxa"/>
            <w:bottom w:w="55" w:type="dxa"/>
            <w:right w:w="55" w:type="dxa"/>
          </w:tblCellMar>
        </w:tblPrEx>
        <w:trPr>
          <w:trHeight w:val="1856"/>
        </w:trPr>
        <w:tc>
          <w:tcPr>
            <w:tcW w:w="682" w:type="dxa"/>
            <w:tcBorders>
              <w:top w:val="single" w:sz="4" w:space="0" w:color="auto"/>
              <w:left w:val="single" w:sz="4" w:space="0" w:color="000000"/>
              <w:bottom w:val="single" w:sz="4" w:space="0" w:color="000000"/>
            </w:tcBorders>
            <w:shd w:val="clear" w:color="auto" w:fill="FFFFFF"/>
            <w:vAlign w:val="center"/>
          </w:tcPr>
          <w:p w:rsidR="00C06831" w:rsidRPr="00C06831" w:rsidRDefault="00C06831" w:rsidP="00C06831"/>
        </w:tc>
        <w:tc>
          <w:tcPr>
            <w:tcW w:w="518" w:type="dxa"/>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IV</w:t>
            </w:r>
          </w:p>
        </w:tc>
        <w:tc>
          <w:tcPr>
            <w:tcW w:w="7589"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«Осторожно, гололёд!»</w:t>
            </w:r>
          </w:p>
          <w:p w:rsidR="00C06831" w:rsidRPr="00C06831" w:rsidRDefault="00C06831" w:rsidP="009F1809">
            <w:pPr>
              <w:shd w:val="clear" w:color="auto" w:fill="FFFFFF"/>
              <w:autoSpaceDE w:val="0"/>
            </w:pPr>
            <w:r w:rsidRPr="00C06831">
              <w:rPr>
                <w:color w:val="000000"/>
              </w:rPr>
              <w:t>Формировать навык безопасного поведения на дороге во время гололёда.   Учить оказывать первую помощь человеку, который поскользнулся и упал</w:t>
            </w:r>
          </w:p>
        </w:tc>
        <w:tc>
          <w:tcPr>
            <w:tcW w:w="3118" w:type="dxa"/>
            <w:tcBorders>
              <w:top w:val="single" w:sz="4" w:space="0" w:color="auto"/>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3007" w:type="dxa"/>
            <w:tcBorders>
              <w:top w:val="single" w:sz="4" w:space="0" w:color="auto"/>
              <w:left w:val="single" w:sz="4" w:space="0" w:color="000000"/>
              <w:bottom w:val="single" w:sz="4" w:space="0" w:color="000000"/>
              <w:right w:val="single" w:sz="4" w:space="0" w:color="000000"/>
            </w:tcBorders>
            <w:shd w:val="clear" w:color="auto" w:fill="FFFFFF"/>
          </w:tcPr>
          <w:p w:rsidR="00C06831" w:rsidRPr="00C06831" w:rsidRDefault="00C06831" w:rsidP="009F1809">
            <w:pPr>
              <w:shd w:val="clear" w:color="auto" w:fill="FFFFFF"/>
              <w:autoSpaceDE w:val="0"/>
            </w:pPr>
          </w:p>
        </w:tc>
      </w:tr>
    </w:tbl>
    <w:p w:rsidR="00C06831" w:rsidRPr="00C06831" w:rsidRDefault="00C06831" w:rsidP="00C06831">
      <w:pPr>
        <w:pStyle w:val="af5"/>
      </w:pPr>
    </w:p>
    <w:tbl>
      <w:tblPr>
        <w:tblW w:w="0" w:type="auto"/>
        <w:tblInd w:w="40" w:type="dxa"/>
        <w:tblLayout w:type="fixed"/>
        <w:tblCellMar>
          <w:left w:w="40" w:type="dxa"/>
          <w:right w:w="40" w:type="dxa"/>
        </w:tblCellMar>
        <w:tblLook w:val="0000" w:firstRow="0" w:lastRow="0" w:firstColumn="0" w:lastColumn="0" w:noHBand="0" w:noVBand="0"/>
      </w:tblPr>
      <w:tblGrid>
        <w:gridCol w:w="682"/>
        <w:gridCol w:w="518"/>
        <w:gridCol w:w="7455"/>
        <w:gridCol w:w="3078"/>
        <w:gridCol w:w="2842"/>
      </w:tblGrid>
      <w:tr w:rsidR="00C06831" w:rsidRPr="00C06831" w:rsidTr="009F1809">
        <w:trPr>
          <w:trHeight w:val="273"/>
        </w:trPr>
        <w:tc>
          <w:tcPr>
            <w:tcW w:w="682"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b/>
                <w:bCs/>
                <w:color w:val="000000"/>
              </w:rPr>
            </w:pPr>
            <w:r w:rsidRPr="00C06831">
              <w:rPr>
                <w:b/>
                <w:bCs/>
                <w:color w:val="000000"/>
              </w:rPr>
              <w:t>1</w:t>
            </w: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b/>
                <w:bCs/>
                <w:color w:val="000000"/>
              </w:rPr>
            </w:pPr>
            <w:r w:rsidRPr="00C06831">
              <w:rPr>
                <w:b/>
                <w:bCs/>
                <w:color w:val="000000"/>
              </w:rPr>
              <w:t>2</w:t>
            </w:r>
          </w:p>
        </w:tc>
        <w:tc>
          <w:tcPr>
            <w:tcW w:w="7455"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b/>
                <w:bCs/>
                <w:color w:val="000000"/>
              </w:rPr>
            </w:pPr>
            <w:r w:rsidRPr="00C06831">
              <w:rPr>
                <w:b/>
                <w:bCs/>
                <w:color w:val="000000"/>
              </w:rPr>
              <w:t>3</w:t>
            </w:r>
          </w:p>
        </w:tc>
        <w:tc>
          <w:tcPr>
            <w:tcW w:w="307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b/>
                <w:bCs/>
                <w:color w:val="000000"/>
              </w:rPr>
            </w:pPr>
            <w:r w:rsidRPr="00C06831">
              <w:rPr>
                <w:b/>
                <w:bCs/>
                <w:color w:val="000000"/>
              </w:rPr>
              <w:t>4</w:t>
            </w:r>
          </w:p>
        </w:tc>
        <w:tc>
          <w:tcPr>
            <w:tcW w:w="2842" w:type="dxa"/>
            <w:tcBorders>
              <w:top w:val="single" w:sz="4" w:space="0" w:color="000000"/>
              <w:left w:val="single" w:sz="4" w:space="0" w:color="000000"/>
              <w:right w:val="single" w:sz="4" w:space="0" w:color="000000"/>
            </w:tcBorders>
            <w:shd w:val="clear" w:color="auto" w:fill="FFFFFF"/>
            <w:vAlign w:val="center"/>
          </w:tcPr>
          <w:p w:rsidR="00C06831" w:rsidRPr="00C06831" w:rsidRDefault="00C06831" w:rsidP="009F1809">
            <w:pPr>
              <w:shd w:val="clear" w:color="auto" w:fill="FFFFFF"/>
              <w:autoSpaceDE w:val="0"/>
              <w:snapToGrid w:val="0"/>
            </w:pPr>
            <w:r w:rsidRPr="00C06831">
              <w:rPr>
                <w:b/>
                <w:bCs/>
                <w:color w:val="000000"/>
              </w:rPr>
              <w:t>5</w:t>
            </w:r>
          </w:p>
        </w:tc>
      </w:tr>
      <w:tr w:rsidR="00C06831" w:rsidRPr="00C06831" w:rsidTr="009F1809">
        <w:trPr>
          <w:trHeight w:val="1256"/>
        </w:trPr>
        <w:tc>
          <w:tcPr>
            <w:tcW w:w="682" w:type="dxa"/>
            <w:vMerge w:val="restart"/>
            <w:tcBorders>
              <w:top w:val="single" w:sz="4" w:space="0" w:color="000000"/>
              <w:left w:val="single" w:sz="4" w:space="0" w:color="000000"/>
            </w:tcBorders>
            <w:shd w:val="clear" w:color="auto" w:fill="FFFFFF"/>
            <w:textDirection w:val="btLr"/>
            <w:vAlign w:val="center"/>
          </w:tcPr>
          <w:p w:rsidR="00C06831" w:rsidRPr="00C06831" w:rsidRDefault="00C06831" w:rsidP="009F1809">
            <w:pPr>
              <w:shd w:val="clear" w:color="auto" w:fill="FFFFFF"/>
              <w:autoSpaceDE w:val="0"/>
              <w:snapToGrid w:val="0"/>
              <w:ind w:left="113" w:right="113"/>
              <w:rPr>
                <w:color w:val="000000"/>
                <w:lang w:val="en-US"/>
              </w:rPr>
            </w:pPr>
            <w:r w:rsidRPr="00C06831">
              <w:rPr>
                <w:color w:val="000000"/>
              </w:rPr>
              <w:t>Февраль</w:t>
            </w: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w:t>
            </w:r>
          </w:p>
        </w:tc>
        <w:tc>
          <w:tcPr>
            <w:tcW w:w="7455"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 xml:space="preserve">Тема:. </w:t>
            </w:r>
            <w:r w:rsidRPr="00C06831">
              <w:rPr>
                <w:i/>
                <w:iCs/>
                <w:color w:val="000000"/>
              </w:rPr>
              <w:t xml:space="preserve">Игра </w:t>
            </w:r>
            <w:r w:rsidRPr="00C06831">
              <w:rPr>
                <w:color w:val="000000"/>
              </w:rPr>
              <w:t>«Мы переходим улицу»</w:t>
            </w:r>
          </w:p>
          <w:p w:rsidR="00C06831" w:rsidRPr="00C06831" w:rsidRDefault="00C06831" w:rsidP="009F1809">
            <w:pPr>
              <w:shd w:val="clear" w:color="auto" w:fill="FFFFFF"/>
              <w:autoSpaceDE w:val="0"/>
              <w:rPr>
                <w:i/>
                <w:iCs/>
                <w:color w:val="000000"/>
              </w:rPr>
            </w:pPr>
            <w:r w:rsidRPr="00C06831">
              <w:rPr>
                <w:color w:val="000000"/>
              </w:rPr>
              <w:t>Продолжать работу по обучению правилам поведения пешеходов на до</w:t>
            </w:r>
            <w:r w:rsidRPr="00C06831">
              <w:rPr>
                <w:color w:val="000000"/>
              </w:rPr>
              <w:softHyphen/>
              <w:t>роге. Продолжать работу по ознакомлению дошкольников с дорожными зна</w:t>
            </w:r>
            <w:r w:rsidRPr="00C06831">
              <w:rPr>
                <w:color w:val="000000"/>
              </w:rPr>
              <w:softHyphen/>
              <w:t>ками и правилами безопасного движения на дороге. Закреплять знания о работе светофора.</w:t>
            </w:r>
          </w:p>
        </w:tc>
        <w:tc>
          <w:tcPr>
            <w:tcW w:w="3078" w:type="dxa"/>
            <w:vMerge w:val="restart"/>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i/>
                <w:iCs/>
                <w:color w:val="000000"/>
              </w:rPr>
            </w:pPr>
            <w:r w:rsidRPr="00C06831">
              <w:rPr>
                <w:i/>
                <w:iCs/>
                <w:color w:val="000000"/>
              </w:rPr>
              <w:t xml:space="preserve"> Интеграция. Художественное творче</w:t>
            </w:r>
            <w:r w:rsidRPr="00C06831">
              <w:rPr>
                <w:i/>
                <w:iCs/>
                <w:color w:val="000000"/>
              </w:rPr>
              <w:softHyphen/>
              <w:t xml:space="preserve">ство: </w:t>
            </w:r>
            <w:r w:rsidRPr="00C06831">
              <w:rPr>
                <w:color w:val="000000"/>
              </w:rPr>
              <w:t>выполнить аппли</w:t>
            </w:r>
            <w:r w:rsidRPr="00C06831">
              <w:rPr>
                <w:color w:val="000000"/>
              </w:rPr>
              <w:softHyphen/>
              <w:t>кацию «Колеса для ма</w:t>
            </w:r>
            <w:r w:rsidRPr="00C06831">
              <w:rPr>
                <w:color w:val="000000"/>
              </w:rPr>
              <w:softHyphen/>
              <w:t xml:space="preserve">шины». </w:t>
            </w:r>
            <w:r w:rsidRPr="00C06831">
              <w:rPr>
                <w:i/>
                <w:iCs/>
                <w:color w:val="000000"/>
              </w:rPr>
              <w:t xml:space="preserve">Чтение: </w:t>
            </w:r>
            <w:r w:rsidRPr="00C06831">
              <w:rPr>
                <w:color w:val="000000"/>
              </w:rPr>
              <w:t>прочитать и вы</w:t>
            </w:r>
            <w:r w:rsidRPr="00C06831">
              <w:rPr>
                <w:color w:val="000000"/>
              </w:rPr>
              <w:softHyphen/>
              <w:t xml:space="preserve">учить стихотворение Т.Александро-вой «Светофорчик». </w:t>
            </w:r>
            <w:r w:rsidRPr="00C06831">
              <w:rPr>
                <w:i/>
                <w:iCs/>
                <w:color w:val="000000"/>
              </w:rPr>
              <w:t xml:space="preserve">Коммуникация: </w:t>
            </w:r>
            <w:r w:rsidRPr="00C06831">
              <w:rPr>
                <w:color w:val="000000"/>
              </w:rPr>
              <w:t xml:space="preserve">побудить детей к высказываниям на тему «Если я потерялся» и </w:t>
            </w:r>
            <w:r w:rsidRPr="00C06831">
              <w:rPr>
                <w:color w:val="000000"/>
              </w:rPr>
              <w:lastRenderedPageBreak/>
              <w:t xml:space="preserve">всем вместе придумать небольшой сюжет для игры. </w:t>
            </w:r>
          </w:p>
          <w:p w:rsidR="00C06831" w:rsidRPr="00C06831" w:rsidRDefault="00C06831" w:rsidP="009F1809">
            <w:pPr>
              <w:shd w:val="clear" w:color="auto" w:fill="FFFFFF"/>
              <w:autoSpaceDE w:val="0"/>
              <w:snapToGrid w:val="0"/>
              <w:rPr>
                <w:color w:val="000000"/>
              </w:rPr>
            </w:pPr>
            <w:r w:rsidRPr="00C06831">
              <w:rPr>
                <w:i/>
                <w:iCs/>
                <w:color w:val="000000"/>
              </w:rPr>
              <w:t xml:space="preserve">Физическая культура: </w:t>
            </w:r>
            <w:r w:rsidRPr="00C06831">
              <w:rPr>
                <w:color w:val="000000"/>
              </w:rPr>
              <w:t>провести игры на тему «Что такое перекресток»</w:t>
            </w:r>
          </w:p>
        </w:tc>
        <w:tc>
          <w:tcPr>
            <w:tcW w:w="2842" w:type="dxa"/>
            <w:vMerge w:val="restart"/>
            <w:tcBorders>
              <w:top w:val="single" w:sz="4" w:space="0" w:color="000000"/>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r w:rsidRPr="00C06831">
              <w:rPr>
                <w:color w:val="000000"/>
              </w:rPr>
              <w:lastRenderedPageBreak/>
              <w:t>Умеет планировать и со</w:t>
            </w:r>
            <w:r w:rsidRPr="00C06831">
              <w:rPr>
                <w:color w:val="000000"/>
              </w:rPr>
              <w:softHyphen/>
              <w:t>гласовывать с окружаю</w:t>
            </w:r>
            <w:r w:rsidRPr="00C06831">
              <w:rPr>
                <w:color w:val="000000"/>
              </w:rPr>
              <w:softHyphen/>
              <w:t>щими свои действия во время подготовки и проведения подвижных и сюжетно-ролевых игр; умеет ориентироваться в пространстве и прояв</w:t>
            </w:r>
            <w:r w:rsidRPr="00C06831">
              <w:rPr>
                <w:color w:val="000000"/>
              </w:rPr>
              <w:softHyphen/>
              <w:t>лять интерес к участию в играх и к выполнению физических упражнений</w:t>
            </w:r>
          </w:p>
        </w:tc>
      </w:tr>
      <w:tr w:rsidR="00C06831" w:rsidRPr="00C06831" w:rsidTr="009F1809">
        <w:trPr>
          <w:trHeight w:val="801"/>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ind w:left="113" w:right="113"/>
            </w:pPr>
          </w:p>
          <w:p w:rsidR="00C06831" w:rsidRPr="00C06831" w:rsidRDefault="00C06831" w:rsidP="009F1809">
            <w:pPr>
              <w:autoSpaceDE w:val="0"/>
              <w:ind w:left="113" w:right="113"/>
            </w:pP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II</w:t>
            </w:r>
          </w:p>
        </w:tc>
        <w:tc>
          <w:tcPr>
            <w:tcW w:w="7455"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«Опасные предметы».см.К.Ю.Белая стр.11</w:t>
            </w:r>
          </w:p>
          <w:p w:rsidR="00C06831" w:rsidRPr="00C06831" w:rsidRDefault="00C06831" w:rsidP="009F1809">
            <w:pPr>
              <w:shd w:val="clear" w:color="auto" w:fill="FFFFFF"/>
              <w:autoSpaceDE w:val="0"/>
              <w:snapToGrid w:val="0"/>
            </w:pPr>
            <w:r w:rsidRPr="00C06831">
              <w:rPr>
                <w:color w:val="000000"/>
              </w:rPr>
              <w:t>Обьяснить детям ,что дома встречаются опасные предметы.</w:t>
            </w:r>
          </w:p>
        </w:tc>
        <w:tc>
          <w:tcPr>
            <w:tcW w:w="3078" w:type="dxa"/>
            <w:vMerge/>
            <w:tcBorders>
              <w:lef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42" w:type="dxa"/>
            <w:vMerge/>
            <w:tcBorders>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9F1809">
        <w:trPr>
          <w:trHeight w:val="1110"/>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ind w:left="113" w:right="113"/>
            </w:pPr>
          </w:p>
          <w:p w:rsidR="00C06831" w:rsidRPr="00C06831" w:rsidRDefault="00C06831" w:rsidP="009F1809">
            <w:pPr>
              <w:autoSpaceDE w:val="0"/>
              <w:ind w:left="113" w:right="113"/>
            </w:pP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III</w:t>
            </w:r>
          </w:p>
        </w:tc>
        <w:tc>
          <w:tcPr>
            <w:tcW w:w="7455"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«Правила первой помощи.».см.К.Ю.Белая стр.37</w:t>
            </w:r>
          </w:p>
          <w:p w:rsidR="00C06831" w:rsidRPr="00C06831" w:rsidRDefault="00C06831" w:rsidP="009F1809">
            <w:pPr>
              <w:shd w:val="clear" w:color="auto" w:fill="FFFFFF"/>
              <w:autoSpaceDE w:val="0"/>
              <w:snapToGrid w:val="0"/>
            </w:pPr>
            <w:r w:rsidRPr="00C06831">
              <w:rPr>
                <w:color w:val="000000"/>
              </w:rPr>
              <w:t>Знакомить с правилами оказания первой помощи. Игра «Окажи помощь».</w:t>
            </w:r>
          </w:p>
        </w:tc>
        <w:tc>
          <w:tcPr>
            <w:tcW w:w="3078" w:type="dxa"/>
            <w:vMerge/>
            <w:tcBorders>
              <w:lef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42" w:type="dxa"/>
            <w:vMerge/>
            <w:tcBorders>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9F1809">
        <w:trPr>
          <w:trHeight w:val="979"/>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ind w:left="113" w:right="113"/>
            </w:pPr>
          </w:p>
          <w:p w:rsidR="00C06831" w:rsidRPr="00C06831" w:rsidRDefault="00C06831" w:rsidP="009F1809">
            <w:pPr>
              <w:autoSpaceDE w:val="0"/>
              <w:ind w:left="113" w:right="113"/>
            </w:pP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IV</w:t>
            </w:r>
          </w:p>
        </w:tc>
        <w:tc>
          <w:tcPr>
            <w:tcW w:w="7455"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«Если ребенок  потерялся ».см.К.Ю.Белая стр.16</w:t>
            </w:r>
          </w:p>
          <w:p w:rsidR="00C06831" w:rsidRPr="00C06831" w:rsidRDefault="00C06831" w:rsidP="009F1809">
            <w:pPr>
              <w:shd w:val="clear" w:color="auto" w:fill="FFFFFF"/>
              <w:autoSpaceDE w:val="0"/>
            </w:pPr>
            <w:r w:rsidRPr="00C06831">
              <w:rPr>
                <w:color w:val="000000"/>
              </w:rPr>
              <w:t xml:space="preserve">Объяснить детям порядок действий в том случае, если они потерялись. </w:t>
            </w:r>
          </w:p>
        </w:tc>
        <w:tc>
          <w:tcPr>
            <w:tcW w:w="3078" w:type="dxa"/>
            <w:vMerge/>
            <w:tcBorders>
              <w:lef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42" w:type="dxa"/>
            <w:vMerge/>
            <w:tcBorders>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9F1809">
        <w:tblPrEx>
          <w:tblCellMar>
            <w:top w:w="55" w:type="dxa"/>
            <w:left w:w="55" w:type="dxa"/>
            <w:bottom w:w="55" w:type="dxa"/>
            <w:right w:w="55" w:type="dxa"/>
          </w:tblCellMar>
        </w:tblPrEx>
        <w:trPr>
          <w:trHeight w:val="1125"/>
        </w:trPr>
        <w:tc>
          <w:tcPr>
            <w:tcW w:w="682"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C06831" w:rsidRPr="00C06831" w:rsidRDefault="00C06831" w:rsidP="009F1809">
            <w:pPr>
              <w:shd w:val="clear" w:color="auto" w:fill="FFFFFF"/>
              <w:autoSpaceDE w:val="0"/>
              <w:snapToGrid w:val="0"/>
              <w:ind w:left="113" w:right="113"/>
              <w:rPr>
                <w:color w:val="000000"/>
                <w:lang w:val="en-US"/>
              </w:rPr>
            </w:pPr>
            <w:r w:rsidRPr="00C06831">
              <w:rPr>
                <w:color w:val="000000"/>
              </w:rPr>
              <w:lastRenderedPageBreak/>
              <w:t>Март</w:t>
            </w: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w:t>
            </w:r>
          </w:p>
        </w:tc>
        <w:tc>
          <w:tcPr>
            <w:tcW w:w="7455"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w:t>
            </w:r>
            <w:r w:rsidRPr="00C06831">
              <w:rPr>
                <w:i/>
                <w:iCs/>
                <w:color w:val="000000"/>
              </w:rPr>
              <w:t xml:space="preserve">Игра </w:t>
            </w:r>
            <w:r w:rsidRPr="00C06831">
              <w:rPr>
                <w:color w:val="000000"/>
              </w:rPr>
              <w:t>«Кто самый лучший пешеход?»</w:t>
            </w:r>
          </w:p>
          <w:p w:rsidR="00C06831" w:rsidRPr="00C06831" w:rsidRDefault="00C06831" w:rsidP="009F1809">
            <w:pPr>
              <w:shd w:val="clear" w:color="auto" w:fill="FFFFFF"/>
              <w:autoSpaceDE w:val="0"/>
              <w:snapToGrid w:val="0"/>
              <w:rPr>
                <w:i/>
                <w:iCs/>
                <w:color w:val="000000"/>
              </w:rPr>
            </w:pPr>
            <w:r w:rsidRPr="00C06831">
              <w:rPr>
                <w:color w:val="000000"/>
              </w:rPr>
              <w:t>Расширять знания о назначении дорожных знаков.</w:t>
            </w:r>
          </w:p>
          <w:p w:rsidR="00C06831" w:rsidRPr="00C06831" w:rsidRDefault="00C06831" w:rsidP="009F1809">
            <w:pPr>
              <w:shd w:val="clear" w:color="auto" w:fill="FFFFFF"/>
              <w:autoSpaceDE w:val="0"/>
              <w:rPr>
                <w:i/>
                <w:iCs/>
                <w:color w:val="000000"/>
              </w:rPr>
            </w:pPr>
          </w:p>
        </w:tc>
        <w:tc>
          <w:tcPr>
            <w:tcW w:w="3078" w:type="dxa"/>
            <w:vMerge w:val="restart"/>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i/>
                <w:iCs/>
                <w:color w:val="000000"/>
              </w:rPr>
              <w:t xml:space="preserve"> Интеграция. Художественное творче</w:t>
            </w:r>
            <w:r w:rsidRPr="00C06831">
              <w:rPr>
                <w:i/>
                <w:iCs/>
                <w:color w:val="000000"/>
              </w:rPr>
              <w:softHyphen/>
              <w:t xml:space="preserve">ство: </w:t>
            </w:r>
            <w:r w:rsidRPr="00C06831">
              <w:rPr>
                <w:color w:val="000000"/>
              </w:rPr>
              <w:t>выполнить рисунок «Дорога и тротуар» или аппликацию «Мой</w:t>
            </w:r>
          </w:p>
          <w:p w:rsidR="00C06831" w:rsidRPr="00C06831" w:rsidRDefault="00C06831" w:rsidP="009F1809">
            <w:pPr>
              <w:shd w:val="clear" w:color="auto" w:fill="FFFFFF"/>
              <w:autoSpaceDE w:val="0"/>
              <w:snapToGrid w:val="0"/>
              <w:rPr>
                <w:i/>
                <w:iCs/>
                <w:color w:val="000000"/>
              </w:rPr>
            </w:pPr>
            <w:r w:rsidRPr="00C06831">
              <w:rPr>
                <w:color w:val="000000"/>
              </w:rPr>
              <w:t>любимый вид транспор</w:t>
            </w:r>
            <w:r w:rsidRPr="00C06831">
              <w:rPr>
                <w:color w:val="000000"/>
              </w:rPr>
              <w:softHyphen/>
              <w:t xml:space="preserve">та». </w:t>
            </w:r>
            <w:r w:rsidRPr="00C06831">
              <w:rPr>
                <w:i/>
                <w:iCs/>
                <w:color w:val="000000"/>
              </w:rPr>
              <w:t xml:space="preserve">Чтение: </w:t>
            </w:r>
            <w:r w:rsidRPr="00C06831">
              <w:rPr>
                <w:color w:val="000000"/>
              </w:rPr>
              <w:t>прочитать и пе</w:t>
            </w:r>
            <w:r w:rsidRPr="00C06831">
              <w:rPr>
                <w:color w:val="000000"/>
              </w:rPr>
              <w:softHyphen/>
              <w:t xml:space="preserve">ресказать стихотворение В. Головко «Правила движения». </w:t>
            </w:r>
            <w:r w:rsidRPr="00C06831">
              <w:rPr>
                <w:i/>
                <w:color w:val="000000"/>
              </w:rPr>
              <w:t>Социально – коммуникативное развитие:</w:t>
            </w:r>
            <w:r w:rsidRPr="00C06831">
              <w:rPr>
                <w:color w:val="000000"/>
              </w:rPr>
              <w:t xml:space="preserve"> обсуж</w:t>
            </w:r>
            <w:r w:rsidRPr="00C06831">
              <w:rPr>
                <w:color w:val="000000"/>
              </w:rPr>
              <w:softHyphen/>
              <w:t>дать тему «Как машины людям помогают» и учить давать полный ответ на поставленный вопрос</w:t>
            </w:r>
          </w:p>
          <w:p w:rsidR="00C06831" w:rsidRPr="00C06831" w:rsidRDefault="00C06831" w:rsidP="009F1809">
            <w:pPr>
              <w:shd w:val="clear" w:color="auto" w:fill="FFFFFF"/>
              <w:autoSpaceDE w:val="0"/>
              <w:snapToGrid w:val="0"/>
              <w:rPr>
                <w:color w:val="000000"/>
              </w:rPr>
            </w:pPr>
            <w:r w:rsidRPr="00C06831">
              <w:rPr>
                <w:i/>
                <w:iCs/>
                <w:color w:val="000000"/>
              </w:rPr>
              <w:t xml:space="preserve"> </w:t>
            </w:r>
            <w:r w:rsidRPr="00C06831">
              <w:rPr>
                <w:color w:val="000000"/>
              </w:rPr>
              <w:t>Режис</w:t>
            </w:r>
            <w:r w:rsidRPr="00C06831">
              <w:rPr>
                <w:color w:val="000000"/>
              </w:rPr>
              <w:softHyphen/>
              <w:t>серская игра «Приключе</w:t>
            </w:r>
            <w:r w:rsidRPr="00C06831">
              <w:rPr>
                <w:color w:val="000000"/>
              </w:rPr>
              <w:softHyphen/>
              <w:t>ния Светофорика на пере</w:t>
            </w:r>
            <w:r w:rsidRPr="00C06831">
              <w:rPr>
                <w:color w:val="000000"/>
              </w:rPr>
              <w:softHyphen/>
              <w:t>крёстке»</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r w:rsidRPr="00C06831">
              <w:rPr>
                <w:color w:val="000000"/>
              </w:rPr>
              <w:t>Умеет с помощью ножниц вырезать круг из квадрата и овал из прямоугольника; владеет навыком составления развёрнутых предложений при ответе на вопрос; умеет интонационно вы</w:t>
            </w:r>
            <w:r w:rsidRPr="00C06831">
              <w:rPr>
                <w:color w:val="000000"/>
              </w:rPr>
              <w:softHyphen/>
              <w:t>делять речь персонажей в театрализованной игре и выступать в роли веду</w:t>
            </w:r>
            <w:r w:rsidRPr="00C06831">
              <w:rPr>
                <w:color w:val="000000"/>
              </w:rPr>
              <w:softHyphen/>
              <w:t>щего</w:t>
            </w:r>
          </w:p>
        </w:tc>
      </w:tr>
      <w:tr w:rsidR="00C06831" w:rsidRPr="00C06831" w:rsidTr="009F1809">
        <w:tblPrEx>
          <w:tblCellMar>
            <w:top w:w="55" w:type="dxa"/>
            <w:left w:w="55" w:type="dxa"/>
            <w:bottom w:w="55" w:type="dxa"/>
            <w:right w:w="55" w:type="dxa"/>
          </w:tblCellMar>
        </w:tblPrEx>
        <w:trPr>
          <w:trHeight w:val="964"/>
        </w:trPr>
        <w:tc>
          <w:tcPr>
            <w:tcW w:w="682" w:type="dxa"/>
            <w:vMerge/>
            <w:tcBorders>
              <w:top w:val="single" w:sz="4" w:space="0" w:color="000000"/>
              <w:left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II</w:t>
            </w:r>
          </w:p>
        </w:tc>
        <w:tc>
          <w:tcPr>
            <w:tcW w:w="7455"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 xml:space="preserve">Тема: «Виды транспорта». </w:t>
            </w:r>
            <w:r w:rsidRPr="00C06831">
              <w:rPr>
                <w:i/>
                <w:iCs/>
                <w:color w:val="000000"/>
              </w:rPr>
              <w:t xml:space="preserve">Игра </w:t>
            </w:r>
            <w:r w:rsidRPr="00C06831">
              <w:rPr>
                <w:color w:val="000000"/>
              </w:rPr>
              <w:t>«Выставка машин»</w:t>
            </w:r>
          </w:p>
          <w:p w:rsidR="00C06831" w:rsidRPr="00C06831" w:rsidRDefault="00C06831" w:rsidP="009F1809">
            <w:pPr>
              <w:shd w:val="clear" w:color="auto" w:fill="FFFFFF"/>
              <w:autoSpaceDE w:val="0"/>
            </w:pPr>
            <w:r w:rsidRPr="00C06831">
              <w:rPr>
                <w:color w:val="000000"/>
              </w:rPr>
              <w:t>Развивать умение наблюдать за движением транспорта по проезжей части улицы. Закрепить знание о том, что движение на дороге может быть односторон</w:t>
            </w:r>
            <w:r w:rsidRPr="00C06831">
              <w:rPr>
                <w:color w:val="000000"/>
              </w:rPr>
              <w:softHyphen/>
              <w:t>ним и двухсторонним.</w:t>
            </w:r>
          </w:p>
        </w:tc>
        <w:tc>
          <w:tcPr>
            <w:tcW w:w="3078" w:type="dxa"/>
            <w:vMerge/>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42" w:type="dxa"/>
            <w:vMerge/>
            <w:tcBorders>
              <w:top w:val="single" w:sz="4" w:space="0" w:color="000000"/>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9F1809">
        <w:tblPrEx>
          <w:tblCellMar>
            <w:top w:w="55" w:type="dxa"/>
            <w:left w:w="55" w:type="dxa"/>
            <w:bottom w:w="55" w:type="dxa"/>
            <w:right w:w="55" w:type="dxa"/>
          </w:tblCellMar>
        </w:tblPrEx>
        <w:trPr>
          <w:trHeight w:val="585"/>
        </w:trPr>
        <w:tc>
          <w:tcPr>
            <w:tcW w:w="682" w:type="dxa"/>
            <w:vMerge/>
            <w:tcBorders>
              <w:top w:val="single" w:sz="4" w:space="0" w:color="000000"/>
              <w:left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pPr>
            <w:r w:rsidRPr="00C06831">
              <w:rPr>
                <w:color w:val="000000"/>
                <w:lang w:val="en-US"/>
              </w:rPr>
              <w:t>III</w:t>
            </w:r>
          </w:p>
        </w:tc>
        <w:tc>
          <w:tcPr>
            <w:tcW w:w="7455"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pPr>
            <w:r w:rsidRPr="00C06831">
              <w:t>Тема: «Правила поведения на воде».см.К.Ю.Белая стр.24</w:t>
            </w:r>
          </w:p>
          <w:p w:rsidR="00C06831" w:rsidRPr="00C06831" w:rsidRDefault="00C06831" w:rsidP="009F1809">
            <w:pPr>
              <w:shd w:val="clear" w:color="auto" w:fill="FFFFFF"/>
              <w:autoSpaceDE w:val="0"/>
            </w:pPr>
            <w:r w:rsidRPr="00C06831">
              <w:t>Обьяснить детям соблюдение правил безопасности на воде.</w:t>
            </w:r>
          </w:p>
        </w:tc>
        <w:tc>
          <w:tcPr>
            <w:tcW w:w="3078" w:type="dxa"/>
            <w:vMerge/>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42" w:type="dxa"/>
            <w:vMerge/>
            <w:tcBorders>
              <w:top w:val="single" w:sz="4" w:space="0" w:color="000000"/>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9F1809">
        <w:tblPrEx>
          <w:tblCellMar>
            <w:top w:w="55" w:type="dxa"/>
            <w:left w:w="55" w:type="dxa"/>
            <w:bottom w:w="55" w:type="dxa"/>
            <w:right w:w="55" w:type="dxa"/>
          </w:tblCellMar>
        </w:tblPrEx>
        <w:trPr>
          <w:trHeight w:val="962"/>
        </w:trPr>
        <w:tc>
          <w:tcPr>
            <w:tcW w:w="682" w:type="dxa"/>
            <w:vMerge/>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518" w:type="dxa"/>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IV</w:t>
            </w:r>
          </w:p>
        </w:tc>
        <w:tc>
          <w:tcPr>
            <w:tcW w:w="7455"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«Ядовитые растения».см.К.Ю.Белая стр.51</w:t>
            </w:r>
          </w:p>
          <w:p w:rsidR="00C06831" w:rsidRPr="00C06831" w:rsidRDefault="00C06831" w:rsidP="009F1809">
            <w:pPr>
              <w:shd w:val="clear" w:color="auto" w:fill="FFFFFF"/>
              <w:autoSpaceDE w:val="0"/>
              <w:snapToGrid w:val="0"/>
            </w:pPr>
            <w:r w:rsidRPr="00C06831">
              <w:rPr>
                <w:color w:val="000000"/>
              </w:rPr>
              <w:t>Рассказать детям о том ,что есть лекарственные и ядовитые растения.</w:t>
            </w:r>
          </w:p>
          <w:p w:rsidR="00C06831" w:rsidRPr="00C06831" w:rsidRDefault="00C06831" w:rsidP="009F1809">
            <w:pPr>
              <w:shd w:val="clear" w:color="auto" w:fill="FFFFFF"/>
              <w:autoSpaceDE w:val="0"/>
            </w:pPr>
          </w:p>
        </w:tc>
        <w:tc>
          <w:tcPr>
            <w:tcW w:w="3078" w:type="dxa"/>
            <w:vMerge/>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42" w:type="dxa"/>
            <w:vMerge/>
            <w:tcBorders>
              <w:top w:val="single" w:sz="4" w:space="0" w:color="000000"/>
              <w:left w:val="single" w:sz="4" w:space="0" w:color="000000"/>
              <w:bottom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bl>
    <w:p w:rsidR="00C06831" w:rsidRPr="00C06831" w:rsidRDefault="00C06831" w:rsidP="00C06831"/>
    <w:p w:rsidR="00C06831" w:rsidRPr="00C06831" w:rsidRDefault="00C06831" w:rsidP="00C06831"/>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2"/>
        <w:gridCol w:w="518"/>
        <w:gridCol w:w="7455"/>
        <w:gridCol w:w="3078"/>
        <w:gridCol w:w="2842"/>
      </w:tblGrid>
      <w:tr w:rsidR="00C06831" w:rsidRPr="00C06831" w:rsidTr="009F1809">
        <w:trPr>
          <w:trHeight w:val="226"/>
        </w:trPr>
        <w:tc>
          <w:tcPr>
            <w:tcW w:w="682" w:type="dxa"/>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rPr>
                <w:b/>
                <w:color w:val="000000"/>
                <w:lang w:val="en-US"/>
              </w:rPr>
            </w:pPr>
            <w:r w:rsidRPr="00C06831">
              <w:rPr>
                <w:b/>
                <w:color w:val="000000"/>
                <w:lang w:val="en-US"/>
              </w:rPr>
              <w:t>1</w:t>
            </w: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b/>
                <w:color w:val="000000"/>
                <w:lang w:val="en-US"/>
              </w:rPr>
            </w:pPr>
            <w:r w:rsidRPr="00C06831">
              <w:rPr>
                <w:b/>
                <w:color w:val="000000"/>
                <w:lang w:val="en-US"/>
              </w:rPr>
              <w:t>2</w:t>
            </w:r>
          </w:p>
        </w:tc>
        <w:tc>
          <w:tcPr>
            <w:tcW w:w="7455"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b/>
                <w:iCs/>
                <w:color w:val="000000"/>
                <w:lang w:val="en-US"/>
              </w:rPr>
            </w:pPr>
            <w:r w:rsidRPr="00C06831">
              <w:rPr>
                <w:b/>
                <w:color w:val="000000"/>
                <w:lang w:val="en-US"/>
              </w:rPr>
              <w:t>3</w:t>
            </w:r>
          </w:p>
        </w:tc>
        <w:tc>
          <w:tcPr>
            <w:tcW w:w="3078" w:type="dxa"/>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rPr>
                <w:b/>
                <w:color w:val="000000"/>
                <w:lang w:val="en-US"/>
              </w:rPr>
            </w:pPr>
            <w:r w:rsidRPr="00C06831">
              <w:rPr>
                <w:b/>
                <w:iCs/>
                <w:color w:val="000000"/>
                <w:lang w:val="en-US"/>
              </w:rPr>
              <w:t>4</w:t>
            </w:r>
          </w:p>
        </w:tc>
        <w:tc>
          <w:tcPr>
            <w:tcW w:w="2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6831" w:rsidRPr="00C06831" w:rsidRDefault="00C06831" w:rsidP="009F1809">
            <w:pPr>
              <w:shd w:val="clear" w:color="auto" w:fill="FFFFFF"/>
              <w:autoSpaceDE w:val="0"/>
              <w:snapToGrid w:val="0"/>
            </w:pPr>
            <w:r w:rsidRPr="00C06831">
              <w:rPr>
                <w:b/>
                <w:color w:val="000000"/>
                <w:lang w:val="en-US"/>
              </w:rPr>
              <w:t>5</w:t>
            </w:r>
          </w:p>
        </w:tc>
      </w:tr>
      <w:tr w:rsidR="00C06831" w:rsidRPr="00C06831" w:rsidTr="009F1809">
        <w:trPr>
          <w:trHeight w:val="1316"/>
        </w:trPr>
        <w:tc>
          <w:tcPr>
            <w:tcW w:w="682"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C06831" w:rsidRPr="00C06831" w:rsidRDefault="00C06831" w:rsidP="009F1809">
            <w:pPr>
              <w:shd w:val="clear" w:color="auto" w:fill="FFFFFF"/>
              <w:autoSpaceDE w:val="0"/>
              <w:snapToGrid w:val="0"/>
              <w:ind w:left="113" w:right="113"/>
              <w:rPr>
                <w:color w:val="000000"/>
                <w:lang w:val="en-US"/>
              </w:rPr>
            </w:pPr>
            <w:r w:rsidRPr="00C06831">
              <w:rPr>
                <w:color w:val="000000"/>
              </w:rPr>
              <w:t>Апрель</w:t>
            </w: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w:t>
            </w:r>
          </w:p>
        </w:tc>
        <w:tc>
          <w:tcPr>
            <w:tcW w:w="7455"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«Правила поведения при общении с животными».см.К.ЮБелая стр.56</w:t>
            </w:r>
          </w:p>
          <w:p w:rsidR="00C06831" w:rsidRPr="00C06831" w:rsidRDefault="00C06831" w:rsidP="009F1809">
            <w:pPr>
              <w:shd w:val="clear" w:color="auto" w:fill="FFFFFF"/>
              <w:autoSpaceDE w:val="0"/>
              <w:rPr>
                <w:i/>
                <w:iCs/>
                <w:color w:val="000000"/>
              </w:rPr>
            </w:pPr>
            <w:r w:rsidRPr="00C06831">
              <w:rPr>
                <w:color w:val="000000"/>
              </w:rPr>
              <w:t>Рассказать детям о животных. Объяснить правила безопасно</w:t>
            </w:r>
            <w:r w:rsidRPr="00C06831">
              <w:rPr>
                <w:color w:val="000000"/>
              </w:rPr>
              <w:softHyphen/>
              <w:t>го поведения при встрече с ними. Побуждать детей к обсуждению темы, анализу конкретных ситуаций. Формировать представления о безопасном пути от дома к детскому саду.</w:t>
            </w:r>
          </w:p>
        </w:tc>
        <w:tc>
          <w:tcPr>
            <w:tcW w:w="3078" w:type="dxa"/>
            <w:vMerge w:val="restart"/>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i/>
                <w:iCs/>
                <w:color w:val="000000"/>
              </w:rPr>
            </w:pPr>
            <w:r w:rsidRPr="00C06831">
              <w:rPr>
                <w:i/>
                <w:iCs/>
                <w:color w:val="000000"/>
              </w:rPr>
              <w:t xml:space="preserve">Социально – коммуникативное развитие: </w:t>
            </w:r>
            <w:r w:rsidRPr="00C06831">
              <w:rPr>
                <w:color w:val="000000"/>
              </w:rPr>
              <w:t>провести сюжетно-ролевые игры на тему «Пешеходы и во</w:t>
            </w:r>
            <w:r w:rsidRPr="00C06831">
              <w:rPr>
                <w:color w:val="000000"/>
              </w:rPr>
              <w:softHyphen/>
              <w:t xml:space="preserve">дители» на транспортной площадке. </w:t>
            </w:r>
            <w:r w:rsidRPr="00C06831">
              <w:rPr>
                <w:i/>
                <w:iCs/>
                <w:color w:val="000000"/>
              </w:rPr>
              <w:t xml:space="preserve">Музыка: </w:t>
            </w:r>
            <w:r w:rsidRPr="00C06831">
              <w:rPr>
                <w:color w:val="000000"/>
              </w:rPr>
              <w:lastRenderedPageBreak/>
              <w:t xml:space="preserve">подготовить и провести развлечение «На лесном перекрестке», «Дети в лесу». </w:t>
            </w:r>
          </w:p>
          <w:p w:rsidR="00C06831" w:rsidRPr="00C06831" w:rsidRDefault="00C06831" w:rsidP="009F1809">
            <w:pPr>
              <w:shd w:val="clear" w:color="auto" w:fill="FFFFFF"/>
              <w:autoSpaceDE w:val="0"/>
              <w:snapToGrid w:val="0"/>
              <w:rPr>
                <w:i/>
                <w:iCs/>
                <w:color w:val="000000"/>
              </w:rPr>
            </w:pPr>
            <w:r w:rsidRPr="00C06831">
              <w:rPr>
                <w:i/>
                <w:iCs/>
                <w:color w:val="000000"/>
              </w:rPr>
              <w:t>Художественное творче</w:t>
            </w:r>
            <w:r w:rsidRPr="00C06831">
              <w:rPr>
                <w:i/>
                <w:iCs/>
                <w:color w:val="000000"/>
              </w:rPr>
              <w:softHyphen/>
              <w:t xml:space="preserve">ство: </w:t>
            </w:r>
            <w:r w:rsidRPr="00C06831">
              <w:rPr>
                <w:color w:val="000000"/>
              </w:rPr>
              <w:t xml:space="preserve">конструирование на тему «Моя родная улица». </w:t>
            </w:r>
          </w:p>
          <w:p w:rsidR="00C06831" w:rsidRPr="00C06831" w:rsidRDefault="00C06831" w:rsidP="009F1809">
            <w:pPr>
              <w:shd w:val="clear" w:color="auto" w:fill="FFFFFF"/>
              <w:autoSpaceDE w:val="0"/>
              <w:snapToGrid w:val="0"/>
              <w:rPr>
                <w:i/>
                <w:iCs/>
                <w:color w:val="000000"/>
              </w:rPr>
            </w:pPr>
            <w:r w:rsidRPr="00C06831">
              <w:rPr>
                <w:i/>
                <w:iCs/>
                <w:color w:val="000000"/>
              </w:rPr>
              <w:t xml:space="preserve">Коммуникация: </w:t>
            </w:r>
            <w:r w:rsidRPr="00C06831">
              <w:rPr>
                <w:color w:val="000000"/>
              </w:rPr>
              <w:t>обсуждать и обмениваться мнениями на тему «Как правильно кататься на велосипеде».</w:t>
            </w:r>
          </w:p>
          <w:p w:rsidR="00C06831" w:rsidRPr="00C06831" w:rsidRDefault="00C06831" w:rsidP="009F1809">
            <w:pPr>
              <w:shd w:val="clear" w:color="auto" w:fill="FFFFFF"/>
              <w:autoSpaceDE w:val="0"/>
              <w:rPr>
                <w:i/>
                <w:iCs/>
                <w:color w:val="000000"/>
              </w:rPr>
            </w:pPr>
            <w:r w:rsidRPr="00C06831">
              <w:rPr>
                <w:i/>
                <w:iCs/>
                <w:color w:val="000000"/>
              </w:rPr>
              <w:t xml:space="preserve">Чтение: </w:t>
            </w:r>
            <w:r w:rsidRPr="00C06831">
              <w:rPr>
                <w:color w:val="000000"/>
              </w:rPr>
              <w:t>прочитать сти</w:t>
            </w:r>
            <w:r w:rsidRPr="00C06831">
              <w:rPr>
                <w:color w:val="000000"/>
              </w:rPr>
              <w:softHyphen/>
              <w:t>хотворение В. Кожевни</w:t>
            </w:r>
            <w:r w:rsidRPr="00C06831">
              <w:rPr>
                <w:color w:val="000000"/>
              </w:rPr>
              <w:softHyphen/>
              <w:t xml:space="preserve">кова «Светофор». </w:t>
            </w:r>
          </w:p>
          <w:p w:rsidR="00C06831" w:rsidRPr="00C06831" w:rsidRDefault="00C06831" w:rsidP="009F1809">
            <w:pPr>
              <w:shd w:val="clear" w:color="auto" w:fill="FFFFFF"/>
              <w:autoSpaceDE w:val="0"/>
              <w:rPr>
                <w:color w:val="000000"/>
              </w:rPr>
            </w:pPr>
            <w:r w:rsidRPr="00C06831">
              <w:rPr>
                <w:i/>
                <w:iCs/>
                <w:color w:val="000000"/>
              </w:rPr>
              <w:t xml:space="preserve">Здоровье: </w:t>
            </w:r>
            <w:r w:rsidRPr="00C06831">
              <w:rPr>
                <w:color w:val="000000"/>
              </w:rPr>
              <w:t>рассказать о ядовитых грибах и яго</w:t>
            </w:r>
            <w:r w:rsidRPr="00C06831">
              <w:rPr>
                <w:color w:val="000000"/>
              </w:rPr>
              <w:softHyphen/>
              <w:t>дах и о том, какой они наносят вред для здоро</w:t>
            </w:r>
            <w:r w:rsidRPr="00C06831">
              <w:rPr>
                <w:color w:val="000000"/>
              </w:rPr>
              <w:softHyphen/>
              <w:t>вья человека</w:t>
            </w:r>
          </w:p>
        </w:tc>
        <w:tc>
          <w:tcPr>
            <w:tcW w:w="284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r w:rsidRPr="00C06831">
              <w:rPr>
                <w:color w:val="000000"/>
              </w:rPr>
              <w:lastRenderedPageBreak/>
              <w:t>Владеет умением само</w:t>
            </w:r>
            <w:r w:rsidRPr="00C06831">
              <w:rPr>
                <w:color w:val="000000"/>
              </w:rPr>
              <w:softHyphen/>
              <w:t>стоятельно организовы</w:t>
            </w:r>
            <w:r w:rsidRPr="00C06831">
              <w:rPr>
                <w:color w:val="000000"/>
              </w:rPr>
              <w:softHyphen/>
              <w:t>вать театрализованные игры со сверстниками и обустраивать для игры место, используя рекви</w:t>
            </w:r>
            <w:r w:rsidRPr="00C06831">
              <w:rPr>
                <w:color w:val="000000"/>
              </w:rPr>
              <w:softHyphen/>
            </w:r>
            <w:r w:rsidRPr="00C06831">
              <w:rPr>
                <w:color w:val="000000"/>
              </w:rPr>
              <w:lastRenderedPageBreak/>
              <w:t>зит; умеет учить и запоми</w:t>
            </w:r>
            <w:r w:rsidRPr="00C06831">
              <w:rPr>
                <w:color w:val="000000"/>
              </w:rPr>
              <w:softHyphen/>
              <w:t>нать тексты песен и узна</w:t>
            </w:r>
            <w:r w:rsidRPr="00C06831">
              <w:rPr>
                <w:color w:val="000000"/>
              </w:rPr>
              <w:softHyphen/>
              <w:t>вать песни только по ме</w:t>
            </w:r>
            <w:r w:rsidRPr="00C06831">
              <w:rPr>
                <w:color w:val="000000"/>
              </w:rPr>
              <w:softHyphen/>
              <w:t>лодии; владеет навыком самостоятельного состав</w:t>
            </w:r>
            <w:r w:rsidRPr="00C06831">
              <w:rPr>
                <w:color w:val="000000"/>
              </w:rPr>
              <w:softHyphen/>
              <w:t>ления рассказа по кар</w:t>
            </w:r>
            <w:r w:rsidRPr="00C06831">
              <w:rPr>
                <w:color w:val="000000"/>
              </w:rPr>
              <w:softHyphen/>
              <w:t>тинке</w:t>
            </w:r>
          </w:p>
        </w:tc>
      </w:tr>
      <w:tr w:rsidR="00C06831" w:rsidRPr="00C06831" w:rsidTr="009F1809">
        <w:trPr>
          <w:trHeight w:val="1241"/>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II</w:t>
            </w:r>
          </w:p>
        </w:tc>
        <w:tc>
          <w:tcPr>
            <w:tcW w:w="7455"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 xml:space="preserve">Тема: «Твои  помощники на дороге» .см.К.Ю.Белая стр.42  </w:t>
            </w:r>
            <w:r w:rsidRPr="00C06831">
              <w:rPr>
                <w:i/>
                <w:iCs/>
                <w:color w:val="000000"/>
              </w:rPr>
              <w:t xml:space="preserve">Дидактическая игра </w:t>
            </w:r>
            <w:r w:rsidRPr="00C06831">
              <w:rPr>
                <w:color w:val="000000"/>
              </w:rPr>
              <w:t>«Говорящие дорожные знаки»</w:t>
            </w:r>
          </w:p>
          <w:p w:rsidR="00C06831" w:rsidRPr="00C06831" w:rsidRDefault="00C06831" w:rsidP="009F1809">
            <w:pPr>
              <w:shd w:val="clear" w:color="auto" w:fill="FFFFFF"/>
              <w:autoSpaceDE w:val="0"/>
            </w:pPr>
            <w:r w:rsidRPr="00C06831">
              <w:rPr>
                <w:color w:val="000000"/>
              </w:rPr>
              <w:t>Формировать представления о безопасном пути от дома к детскому саду. Закреплять представления о назначении дорожных знаков</w:t>
            </w:r>
          </w:p>
        </w:tc>
        <w:tc>
          <w:tcPr>
            <w:tcW w:w="3078" w:type="dxa"/>
            <w:vMerge/>
            <w:tcBorders>
              <w:lef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42" w:type="dxa"/>
            <w:vMerge/>
            <w:tcBorders>
              <w:top w:val="single" w:sz="4" w:space="0" w:color="000000"/>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9F1809">
        <w:trPr>
          <w:trHeight w:val="863"/>
        </w:trPr>
        <w:tc>
          <w:tcPr>
            <w:tcW w:w="682" w:type="dxa"/>
            <w:vMerge/>
            <w:tcBorders>
              <w:left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518" w:type="dxa"/>
            <w:tcBorders>
              <w:top w:val="single" w:sz="4" w:space="0" w:color="000000"/>
              <w:left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III</w:t>
            </w:r>
          </w:p>
        </w:tc>
        <w:tc>
          <w:tcPr>
            <w:tcW w:w="7455" w:type="dxa"/>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«Как вести себя в лесу»см.К.Ю.Белая стр.47</w:t>
            </w:r>
          </w:p>
          <w:p w:rsidR="00C06831" w:rsidRPr="00C06831" w:rsidRDefault="00C06831" w:rsidP="009F1809">
            <w:pPr>
              <w:shd w:val="clear" w:color="auto" w:fill="FFFFFF"/>
              <w:autoSpaceDE w:val="0"/>
            </w:pPr>
            <w:r w:rsidRPr="00C06831">
              <w:rPr>
                <w:color w:val="000000"/>
              </w:rPr>
              <w:t>Формировать навыки безопасного поведения в лесу. Объяснить причины возникновения лесного пожара</w:t>
            </w:r>
          </w:p>
        </w:tc>
        <w:tc>
          <w:tcPr>
            <w:tcW w:w="3078" w:type="dxa"/>
            <w:vMerge/>
            <w:tcBorders>
              <w:lef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42" w:type="dxa"/>
            <w:vMerge/>
            <w:tcBorders>
              <w:top w:val="single" w:sz="4" w:space="0" w:color="000000"/>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9F1809">
        <w:trPr>
          <w:trHeight w:val="926"/>
        </w:trPr>
        <w:tc>
          <w:tcPr>
            <w:tcW w:w="682" w:type="dxa"/>
            <w:vMerge/>
            <w:tcBorders>
              <w:left w:val="single" w:sz="4" w:space="0" w:color="000000"/>
              <w:bottom w:val="single" w:sz="4" w:space="0" w:color="000000"/>
            </w:tcBorders>
            <w:shd w:val="clear" w:color="auto" w:fill="FFFFFF"/>
            <w:vAlign w:val="center"/>
          </w:tcPr>
          <w:p w:rsidR="00C06831" w:rsidRPr="00C06831" w:rsidRDefault="00C06831" w:rsidP="009F1809">
            <w:pPr>
              <w:autoSpaceDE w:val="0"/>
              <w:snapToGrid w:val="0"/>
            </w:pPr>
          </w:p>
          <w:p w:rsidR="00C06831" w:rsidRPr="00C06831" w:rsidRDefault="00C06831" w:rsidP="009F1809">
            <w:pPr>
              <w:autoSpaceDE w:val="0"/>
            </w:pPr>
          </w:p>
        </w:tc>
        <w:tc>
          <w:tcPr>
            <w:tcW w:w="518" w:type="dxa"/>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rPr>
                <w:color w:val="000000"/>
              </w:rPr>
            </w:pPr>
            <w:r w:rsidRPr="00C06831">
              <w:rPr>
                <w:color w:val="000000"/>
                <w:lang w:val="en-US"/>
              </w:rPr>
              <w:t>IV</w:t>
            </w:r>
          </w:p>
        </w:tc>
        <w:tc>
          <w:tcPr>
            <w:tcW w:w="7455" w:type="dxa"/>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«Опасные насекомые.смК.Ю.Белая стр.49</w:t>
            </w:r>
          </w:p>
          <w:p w:rsidR="00C06831" w:rsidRPr="00C06831" w:rsidRDefault="00C06831" w:rsidP="009F1809">
            <w:pPr>
              <w:shd w:val="clear" w:color="auto" w:fill="FFFFFF"/>
              <w:autoSpaceDE w:val="0"/>
            </w:pPr>
            <w:r w:rsidRPr="00C06831">
              <w:rPr>
                <w:color w:val="000000"/>
              </w:rPr>
              <w:t>Ввести понятие «опасные насекомые».Закреплять навы</w:t>
            </w:r>
            <w:r w:rsidRPr="00C06831">
              <w:rPr>
                <w:color w:val="000000"/>
              </w:rPr>
              <w:softHyphen/>
              <w:t>ки безопасного поведения в лесу</w:t>
            </w:r>
          </w:p>
        </w:tc>
        <w:tc>
          <w:tcPr>
            <w:tcW w:w="3078" w:type="dxa"/>
            <w:vMerge/>
            <w:tcBorders>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42" w:type="dxa"/>
            <w:vMerge/>
            <w:tcBorders>
              <w:top w:val="single" w:sz="4" w:space="0" w:color="000000"/>
              <w:left w:val="single" w:sz="4" w:space="0" w:color="000000"/>
              <w:bottom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bl>
    <w:p w:rsidR="00C06831" w:rsidRPr="00C06831" w:rsidRDefault="00C06831" w:rsidP="00C06831">
      <w:pPr>
        <w:pStyle w:val="af5"/>
      </w:pPr>
    </w:p>
    <w:tbl>
      <w:tblPr>
        <w:tblW w:w="0" w:type="auto"/>
        <w:tblInd w:w="40" w:type="dxa"/>
        <w:tblLayout w:type="fixed"/>
        <w:tblCellMar>
          <w:left w:w="40" w:type="dxa"/>
          <w:right w:w="40" w:type="dxa"/>
        </w:tblCellMar>
        <w:tblLook w:val="0000" w:firstRow="0" w:lastRow="0" w:firstColumn="0" w:lastColumn="0" w:noHBand="0" w:noVBand="0"/>
      </w:tblPr>
      <w:tblGrid>
        <w:gridCol w:w="672"/>
        <w:gridCol w:w="8"/>
        <w:gridCol w:w="520"/>
        <w:gridCol w:w="7443"/>
        <w:gridCol w:w="12"/>
        <w:gridCol w:w="3071"/>
        <w:gridCol w:w="6"/>
        <w:gridCol w:w="2835"/>
      </w:tblGrid>
      <w:tr w:rsidR="00C06831" w:rsidRPr="00C06831" w:rsidTr="009F1809">
        <w:trPr>
          <w:trHeight w:val="293"/>
          <w:tblHeader/>
        </w:trPr>
        <w:tc>
          <w:tcPr>
            <w:tcW w:w="680" w:type="dxa"/>
            <w:gridSpan w:val="2"/>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rPr>
                <w:b/>
                <w:bCs/>
                <w:color w:val="000000"/>
              </w:rPr>
            </w:pPr>
            <w:r w:rsidRPr="00C06831">
              <w:rPr>
                <w:b/>
                <w:bCs/>
                <w:color w:val="000000"/>
                <w:lang w:val="en-US"/>
              </w:rPr>
              <w:t>1</w:t>
            </w:r>
          </w:p>
        </w:tc>
        <w:tc>
          <w:tcPr>
            <w:tcW w:w="520" w:type="dxa"/>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rPr>
                <w:b/>
                <w:bCs/>
                <w:color w:val="000000"/>
              </w:rPr>
            </w:pPr>
            <w:r w:rsidRPr="00C06831">
              <w:rPr>
                <w:b/>
                <w:bCs/>
                <w:color w:val="000000"/>
              </w:rPr>
              <w:t>2</w:t>
            </w:r>
          </w:p>
        </w:tc>
        <w:tc>
          <w:tcPr>
            <w:tcW w:w="7443" w:type="dxa"/>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rPr>
                <w:b/>
                <w:bCs/>
                <w:color w:val="000000"/>
              </w:rPr>
            </w:pPr>
            <w:r w:rsidRPr="00C06831">
              <w:rPr>
                <w:b/>
                <w:bCs/>
                <w:color w:val="000000"/>
              </w:rPr>
              <w:t>3</w:t>
            </w:r>
          </w:p>
        </w:tc>
        <w:tc>
          <w:tcPr>
            <w:tcW w:w="3083" w:type="dxa"/>
            <w:gridSpan w:val="2"/>
            <w:tcBorders>
              <w:top w:val="single" w:sz="4" w:space="0" w:color="000000"/>
              <w:left w:val="single" w:sz="4" w:space="0" w:color="000000"/>
              <w:bottom w:val="single" w:sz="4" w:space="0" w:color="000000"/>
            </w:tcBorders>
            <w:shd w:val="clear" w:color="auto" w:fill="FFFFFF"/>
            <w:vAlign w:val="center"/>
          </w:tcPr>
          <w:p w:rsidR="00C06831" w:rsidRPr="00C06831" w:rsidRDefault="00C06831" w:rsidP="009F1809">
            <w:pPr>
              <w:shd w:val="clear" w:color="auto" w:fill="FFFFFF"/>
              <w:autoSpaceDE w:val="0"/>
              <w:snapToGrid w:val="0"/>
              <w:rPr>
                <w:b/>
                <w:bCs/>
                <w:color w:val="000000"/>
              </w:rPr>
            </w:pPr>
            <w:r w:rsidRPr="00C06831">
              <w:rPr>
                <w:b/>
                <w:bCs/>
                <w:color w:val="000000"/>
              </w:rPr>
              <w:t>4</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6831" w:rsidRPr="00C06831" w:rsidRDefault="00C06831" w:rsidP="009F1809">
            <w:pPr>
              <w:shd w:val="clear" w:color="auto" w:fill="FFFFFF"/>
              <w:autoSpaceDE w:val="0"/>
              <w:snapToGrid w:val="0"/>
            </w:pPr>
            <w:r w:rsidRPr="00C06831">
              <w:rPr>
                <w:b/>
                <w:bCs/>
                <w:color w:val="000000"/>
              </w:rPr>
              <w:t>5</w:t>
            </w:r>
          </w:p>
        </w:tc>
      </w:tr>
      <w:tr w:rsidR="00C06831" w:rsidRPr="00C06831" w:rsidTr="009F1809">
        <w:tblPrEx>
          <w:tblCellMar>
            <w:top w:w="55" w:type="dxa"/>
            <w:left w:w="55" w:type="dxa"/>
            <w:bottom w:w="55" w:type="dxa"/>
            <w:right w:w="55" w:type="dxa"/>
          </w:tblCellMar>
        </w:tblPrEx>
        <w:trPr>
          <w:trHeight w:val="620"/>
        </w:trPr>
        <w:tc>
          <w:tcPr>
            <w:tcW w:w="672" w:type="dxa"/>
            <w:vMerge w:val="restart"/>
            <w:tcBorders>
              <w:top w:val="single" w:sz="4" w:space="0" w:color="000000"/>
              <w:left w:val="single" w:sz="4" w:space="0" w:color="000000"/>
              <w:bottom w:val="single" w:sz="4" w:space="0" w:color="000000"/>
            </w:tcBorders>
            <w:shd w:val="clear" w:color="auto" w:fill="FFFFFF"/>
            <w:textDirection w:val="btLr"/>
            <w:vAlign w:val="center"/>
          </w:tcPr>
          <w:p w:rsidR="00C06831" w:rsidRPr="00C06831" w:rsidRDefault="00C06831" w:rsidP="009F1809">
            <w:pPr>
              <w:shd w:val="clear" w:color="auto" w:fill="FFFFFF"/>
              <w:autoSpaceDE w:val="0"/>
              <w:snapToGrid w:val="0"/>
              <w:ind w:left="113" w:right="113"/>
              <w:rPr>
                <w:color w:val="000000"/>
                <w:lang w:val="en-US"/>
              </w:rPr>
            </w:pPr>
            <w:r w:rsidRPr="00C06831">
              <w:rPr>
                <w:color w:val="000000"/>
              </w:rPr>
              <w:t>Май</w:t>
            </w:r>
          </w:p>
        </w:tc>
        <w:tc>
          <w:tcPr>
            <w:tcW w:w="528" w:type="dxa"/>
            <w:gridSpan w:val="2"/>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lang w:val="en-US"/>
              </w:rPr>
              <w:t>I</w:t>
            </w:r>
          </w:p>
        </w:tc>
        <w:tc>
          <w:tcPr>
            <w:tcW w:w="7455" w:type="dxa"/>
            <w:gridSpan w:val="2"/>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«Правила безопасного поведения не улицах».см.К.Ю.Белая стр.40</w:t>
            </w:r>
          </w:p>
          <w:p w:rsidR="00C06831" w:rsidRPr="00C06831" w:rsidRDefault="00C06831" w:rsidP="009F1809">
            <w:pPr>
              <w:shd w:val="clear" w:color="auto" w:fill="FFFFFF"/>
              <w:autoSpaceDE w:val="0"/>
              <w:snapToGrid w:val="0"/>
              <w:rPr>
                <w:i/>
                <w:iCs/>
                <w:color w:val="000000"/>
              </w:rPr>
            </w:pPr>
            <w:r w:rsidRPr="00C06831">
              <w:rPr>
                <w:color w:val="000000"/>
              </w:rPr>
              <w:t>Познакомить детей правилами безопасного поведения на улицах.</w:t>
            </w:r>
          </w:p>
          <w:p w:rsidR="00C06831" w:rsidRPr="00C06831" w:rsidRDefault="00C06831" w:rsidP="009F1809">
            <w:pPr>
              <w:shd w:val="clear" w:color="auto" w:fill="FFFFFF"/>
              <w:autoSpaceDE w:val="0"/>
              <w:rPr>
                <w:i/>
                <w:iCs/>
                <w:color w:val="000000"/>
              </w:rPr>
            </w:pPr>
          </w:p>
        </w:tc>
        <w:tc>
          <w:tcPr>
            <w:tcW w:w="3077" w:type="dxa"/>
            <w:gridSpan w:val="2"/>
            <w:vMerge w:val="restart"/>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i/>
                <w:iCs/>
                <w:color w:val="000000"/>
              </w:rPr>
            </w:pPr>
            <w:r w:rsidRPr="00C06831">
              <w:rPr>
                <w:i/>
                <w:iCs/>
                <w:color w:val="000000"/>
              </w:rPr>
              <w:t>Художественное творче</w:t>
            </w:r>
            <w:r w:rsidRPr="00C06831">
              <w:rPr>
                <w:i/>
                <w:iCs/>
                <w:color w:val="000000"/>
              </w:rPr>
              <w:softHyphen/>
              <w:t xml:space="preserve">ство: </w:t>
            </w:r>
            <w:r w:rsidRPr="00C06831">
              <w:rPr>
                <w:color w:val="000000"/>
              </w:rPr>
              <w:t>выполнить рисунок «Как я иду в детский сад»; организовать вы</w:t>
            </w:r>
            <w:r w:rsidRPr="00C06831">
              <w:rPr>
                <w:color w:val="000000"/>
              </w:rPr>
              <w:softHyphen/>
              <w:t>ставку «Светофор своими руками экскурсию по улице мик</w:t>
            </w:r>
            <w:r w:rsidRPr="00C06831">
              <w:rPr>
                <w:color w:val="000000"/>
              </w:rPr>
              <w:softHyphen/>
              <w:t xml:space="preserve">рорайона. </w:t>
            </w:r>
            <w:r w:rsidRPr="00C06831">
              <w:rPr>
                <w:i/>
                <w:iCs/>
                <w:color w:val="000000"/>
              </w:rPr>
              <w:t xml:space="preserve">Физическая культура: </w:t>
            </w:r>
            <w:r w:rsidRPr="00C06831">
              <w:rPr>
                <w:color w:val="000000"/>
              </w:rPr>
              <w:t xml:space="preserve">организовать подвижные игры на транспортной площадке. </w:t>
            </w:r>
            <w:r w:rsidRPr="00C06831">
              <w:rPr>
                <w:i/>
                <w:iCs/>
                <w:color w:val="000000"/>
              </w:rPr>
              <w:lastRenderedPageBreak/>
              <w:t xml:space="preserve">Коммуникация: </w:t>
            </w:r>
            <w:r w:rsidRPr="00C06831">
              <w:rPr>
                <w:color w:val="000000"/>
              </w:rPr>
              <w:t>обсудить тему «Мы на улице», по</w:t>
            </w:r>
            <w:r w:rsidRPr="00C06831">
              <w:rPr>
                <w:color w:val="000000"/>
              </w:rPr>
              <w:softHyphen/>
              <w:t xml:space="preserve">ощрять высказывания детей. </w:t>
            </w:r>
            <w:r w:rsidRPr="00C06831">
              <w:rPr>
                <w:i/>
                <w:iCs/>
                <w:color w:val="000000"/>
              </w:rPr>
              <w:t xml:space="preserve">Социализация: </w:t>
            </w:r>
            <w:r w:rsidRPr="00C06831">
              <w:rPr>
                <w:color w:val="000000"/>
              </w:rPr>
              <w:t>организо</w:t>
            </w:r>
            <w:r w:rsidRPr="00C06831">
              <w:rPr>
                <w:color w:val="000000"/>
              </w:rPr>
              <w:softHyphen/>
              <w:t>вать сюжетные и дидак</w:t>
            </w:r>
            <w:r w:rsidRPr="00C06831">
              <w:rPr>
                <w:color w:val="000000"/>
              </w:rPr>
              <w:softHyphen/>
              <w:t xml:space="preserve">тические игры с макетами микрорайона. </w:t>
            </w:r>
            <w:r w:rsidRPr="00C06831">
              <w:rPr>
                <w:i/>
                <w:iCs/>
                <w:color w:val="000000"/>
              </w:rPr>
              <w:t xml:space="preserve">Чтение: </w:t>
            </w:r>
            <w:r w:rsidRPr="00C06831">
              <w:rPr>
                <w:color w:val="000000"/>
              </w:rPr>
              <w:t>прочитать и пе</w:t>
            </w:r>
            <w:r w:rsidRPr="00C06831">
              <w:rPr>
                <w:color w:val="000000"/>
              </w:rPr>
              <w:softHyphen/>
              <w:t>ресказать стихотворение А. Усачева «Футбольный мяч»</w:t>
            </w:r>
          </w:p>
          <w:p w:rsidR="00C06831" w:rsidRPr="00C06831" w:rsidRDefault="00C06831" w:rsidP="009F1809">
            <w:pPr>
              <w:shd w:val="clear" w:color="auto" w:fill="FFFFFF"/>
              <w:autoSpaceDE w:val="0"/>
              <w:snapToGrid w:val="0"/>
              <w:rPr>
                <w:color w:val="000000"/>
              </w:rPr>
            </w:pPr>
            <w:r w:rsidRPr="00C06831">
              <w:rPr>
                <w:i/>
                <w:iCs/>
                <w:color w:val="000000"/>
              </w:rPr>
              <w:t>Интеграция образовательных областей и направлений.</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r w:rsidRPr="00C06831">
              <w:rPr>
                <w:color w:val="000000"/>
              </w:rPr>
              <w:lastRenderedPageBreak/>
              <w:t>Знает и умеет применять на практике правила без</w:t>
            </w:r>
            <w:r w:rsidRPr="00C06831">
              <w:rPr>
                <w:color w:val="000000"/>
              </w:rPr>
              <w:softHyphen/>
              <w:t>опасного поведения на улице во время экс</w:t>
            </w:r>
            <w:r w:rsidRPr="00C06831">
              <w:rPr>
                <w:color w:val="000000"/>
              </w:rPr>
              <w:softHyphen/>
              <w:t xml:space="preserve">курсии; умеет определять цвет, размер и назначение зданий и предметов на улице; умеет двигаться в нужном направлении по сигналу; умеет </w:t>
            </w:r>
            <w:r w:rsidRPr="00C06831">
              <w:rPr>
                <w:color w:val="000000"/>
              </w:rPr>
              <w:lastRenderedPageBreak/>
              <w:t>самостоятельно пользоваться физкультурным оборудо</w:t>
            </w:r>
            <w:r w:rsidRPr="00C06831">
              <w:rPr>
                <w:color w:val="000000"/>
              </w:rPr>
              <w:softHyphen/>
              <w:t>ванием</w:t>
            </w:r>
          </w:p>
        </w:tc>
      </w:tr>
      <w:tr w:rsidR="00C06831" w:rsidRPr="00C06831" w:rsidTr="009F1809">
        <w:tblPrEx>
          <w:tblCellMar>
            <w:top w:w="55" w:type="dxa"/>
            <w:left w:w="55" w:type="dxa"/>
            <w:bottom w:w="55" w:type="dxa"/>
            <w:right w:w="55" w:type="dxa"/>
          </w:tblCellMar>
        </w:tblPrEx>
        <w:trPr>
          <w:trHeight w:val="591"/>
        </w:trPr>
        <w:tc>
          <w:tcPr>
            <w:tcW w:w="672" w:type="dxa"/>
            <w:vMerge/>
            <w:tcBorders>
              <w:left w:val="single" w:sz="4" w:space="0" w:color="000000"/>
            </w:tcBorders>
            <w:shd w:val="clear" w:color="auto" w:fill="FFFFFF"/>
          </w:tcPr>
          <w:p w:rsidR="00C06831" w:rsidRPr="00C06831" w:rsidRDefault="00C06831" w:rsidP="009F1809">
            <w:pPr>
              <w:autoSpaceDE w:val="0"/>
              <w:snapToGrid w:val="0"/>
            </w:pPr>
          </w:p>
          <w:p w:rsidR="00C06831" w:rsidRPr="00C06831" w:rsidRDefault="00C06831" w:rsidP="009F1809">
            <w:pPr>
              <w:autoSpaceDE w:val="0"/>
            </w:pPr>
          </w:p>
        </w:tc>
        <w:tc>
          <w:tcPr>
            <w:tcW w:w="528" w:type="dxa"/>
            <w:gridSpan w:val="2"/>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lang w:val="en-US"/>
              </w:rPr>
              <w:t>II</w:t>
            </w:r>
          </w:p>
        </w:tc>
        <w:tc>
          <w:tcPr>
            <w:tcW w:w="7455" w:type="dxa"/>
            <w:gridSpan w:val="2"/>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«Правила поведения при пожаре»см.К.Ю.Белая стр.22</w:t>
            </w:r>
          </w:p>
          <w:p w:rsidR="00C06831" w:rsidRPr="00C06831" w:rsidRDefault="00C06831" w:rsidP="009F1809">
            <w:pPr>
              <w:shd w:val="clear" w:color="auto" w:fill="FFFFFF"/>
              <w:autoSpaceDE w:val="0"/>
              <w:snapToGrid w:val="0"/>
              <w:rPr>
                <w:i/>
                <w:iCs/>
                <w:color w:val="000000"/>
              </w:rPr>
            </w:pPr>
            <w:r w:rsidRPr="00C06831">
              <w:rPr>
                <w:color w:val="000000"/>
              </w:rPr>
              <w:t>Познакомить с правилами поведения при пожаре.</w:t>
            </w:r>
          </w:p>
          <w:p w:rsidR="00C06831" w:rsidRPr="00C06831" w:rsidRDefault="00C06831" w:rsidP="009F1809">
            <w:pPr>
              <w:shd w:val="clear" w:color="auto" w:fill="FFFFFF"/>
              <w:autoSpaceDE w:val="0"/>
              <w:snapToGrid w:val="0"/>
              <w:rPr>
                <w:i/>
                <w:iCs/>
                <w:color w:val="000000"/>
              </w:rPr>
            </w:pPr>
          </w:p>
        </w:tc>
        <w:tc>
          <w:tcPr>
            <w:tcW w:w="3077" w:type="dxa"/>
            <w:gridSpan w:val="2"/>
            <w:vMerge/>
            <w:tcBorders>
              <w:lef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35" w:type="dxa"/>
            <w:vMerge/>
            <w:tcBorders>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9F1809">
        <w:tblPrEx>
          <w:tblCellMar>
            <w:top w:w="55" w:type="dxa"/>
            <w:left w:w="55" w:type="dxa"/>
            <w:bottom w:w="55" w:type="dxa"/>
            <w:right w:w="55" w:type="dxa"/>
          </w:tblCellMar>
        </w:tblPrEx>
        <w:trPr>
          <w:trHeight w:val="561"/>
        </w:trPr>
        <w:tc>
          <w:tcPr>
            <w:tcW w:w="672" w:type="dxa"/>
            <w:vMerge/>
            <w:tcBorders>
              <w:left w:val="single" w:sz="4" w:space="0" w:color="000000"/>
            </w:tcBorders>
            <w:shd w:val="clear" w:color="auto" w:fill="FFFFFF"/>
          </w:tcPr>
          <w:p w:rsidR="00C06831" w:rsidRPr="00C06831" w:rsidRDefault="00C06831" w:rsidP="009F1809">
            <w:pPr>
              <w:autoSpaceDE w:val="0"/>
              <w:snapToGrid w:val="0"/>
            </w:pPr>
          </w:p>
          <w:p w:rsidR="00C06831" w:rsidRPr="00C06831" w:rsidRDefault="00C06831" w:rsidP="009F1809">
            <w:pPr>
              <w:autoSpaceDE w:val="0"/>
            </w:pPr>
          </w:p>
        </w:tc>
        <w:tc>
          <w:tcPr>
            <w:tcW w:w="528" w:type="dxa"/>
            <w:gridSpan w:val="2"/>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lang w:val="en-US"/>
              </w:rPr>
              <w:t>III</w:t>
            </w:r>
          </w:p>
        </w:tc>
        <w:tc>
          <w:tcPr>
            <w:tcW w:w="7455" w:type="dxa"/>
            <w:gridSpan w:val="2"/>
            <w:tcBorders>
              <w:top w:val="single" w:sz="4" w:space="0" w:color="000000"/>
              <w:left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«Соблюдаем режим дня».см.К.Ю.Белая стр.31</w:t>
            </w:r>
          </w:p>
          <w:p w:rsidR="00C06831" w:rsidRPr="00C06831" w:rsidRDefault="00C06831" w:rsidP="009F1809">
            <w:pPr>
              <w:shd w:val="clear" w:color="auto" w:fill="FFFFFF"/>
              <w:autoSpaceDE w:val="0"/>
              <w:snapToGrid w:val="0"/>
            </w:pPr>
            <w:r w:rsidRPr="00C06831">
              <w:rPr>
                <w:color w:val="000000"/>
              </w:rPr>
              <w:t>Воспитывать чувство ритма. Рассказать о режиме дня.</w:t>
            </w:r>
          </w:p>
          <w:p w:rsidR="00C06831" w:rsidRPr="00C06831" w:rsidRDefault="00C06831" w:rsidP="009F1809">
            <w:pPr>
              <w:shd w:val="clear" w:color="auto" w:fill="FFFFFF"/>
              <w:autoSpaceDE w:val="0"/>
            </w:pPr>
          </w:p>
        </w:tc>
        <w:tc>
          <w:tcPr>
            <w:tcW w:w="3077" w:type="dxa"/>
            <w:gridSpan w:val="2"/>
            <w:vMerge/>
            <w:tcBorders>
              <w:lef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35" w:type="dxa"/>
            <w:vMerge/>
            <w:tcBorders>
              <w:left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r w:rsidR="00C06831" w:rsidRPr="00C06831" w:rsidTr="009F1809">
        <w:tblPrEx>
          <w:tblCellMar>
            <w:top w:w="55" w:type="dxa"/>
            <w:left w:w="55" w:type="dxa"/>
            <w:bottom w:w="55" w:type="dxa"/>
            <w:right w:w="55" w:type="dxa"/>
          </w:tblCellMar>
        </w:tblPrEx>
        <w:trPr>
          <w:trHeight w:val="785"/>
        </w:trPr>
        <w:tc>
          <w:tcPr>
            <w:tcW w:w="672" w:type="dxa"/>
            <w:vMerge/>
            <w:tcBorders>
              <w:left w:val="single" w:sz="4" w:space="0" w:color="000000"/>
              <w:bottom w:val="single" w:sz="4" w:space="0" w:color="000000"/>
            </w:tcBorders>
            <w:shd w:val="clear" w:color="auto" w:fill="FFFFFF"/>
          </w:tcPr>
          <w:p w:rsidR="00C06831" w:rsidRPr="00C06831" w:rsidRDefault="00C06831" w:rsidP="009F1809">
            <w:pPr>
              <w:autoSpaceDE w:val="0"/>
              <w:snapToGrid w:val="0"/>
            </w:pPr>
          </w:p>
          <w:p w:rsidR="00C06831" w:rsidRPr="00C06831" w:rsidRDefault="00C06831" w:rsidP="009F1809">
            <w:pPr>
              <w:autoSpaceDE w:val="0"/>
            </w:pPr>
          </w:p>
        </w:tc>
        <w:tc>
          <w:tcPr>
            <w:tcW w:w="528" w:type="dxa"/>
            <w:gridSpan w:val="2"/>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lang w:val="en-US"/>
              </w:rPr>
              <w:t>IV</w:t>
            </w:r>
          </w:p>
        </w:tc>
        <w:tc>
          <w:tcPr>
            <w:tcW w:w="7455" w:type="dxa"/>
            <w:gridSpan w:val="2"/>
            <w:tcBorders>
              <w:top w:val="single" w:sz="4" w:space="0" w:color="000000"/>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rPr>
                <w:color w:val="000000"/>
              </w:rPr>
            </w:pPr>
            <w:r w:rsidRPr="00C06831">
              <w:rPr>
                <w:color w:val="000000"/>
              </w:rPr>
              <w:t>Тема: «Не все грибы съедобны».см.К.Ю.Белая стр.52</w:t>
            </w:r>
          </w:p>
          <w:p w:rsidR="00C06831" w:rsidRPr="00C06831" w:rsidRDefault="00C06831" w:rsidP="009F1809">
            <w:pPr>
              <w:shd w:val="clear" w:color="auto" w:fill="FFFFFF"/>
              <w:autoSpaceDE w:val="0"/>
              <w:snapToGrid w:val="0"/>
              <w:rPr>
                <w:color w:val="000000"/>
              </w:rPr>
            </w:pPr>
            <w:r w:rsidRPr="00C06831">
              <w:rPr>
                <w:color w:val="000000"/>
              </w:rPr>
              <w:t>Рассказать детям ,что грибы бывают ядовитые.</w:t>
            </w:r>
          </w:p>
          <w:p w:rsidR="00C06831" w:rsidRPr="00C06831" w:rsidRDefault="00C06831" w:rsidP="009F1809">
            <w:pPr>
              <w:shd w:val="clear" w:color="auto" w:fill="FFFFFF"/>
              <w:autoSpaceDE w:val="0"/>
              <w:snapToGrid w:val="0"/>
              <w:rPr>
                <w:color w:val="000000"/>
              </w:rPr>
            </w:pPr>
          </w:p>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3077" w:type="dxa"/>
            <w:gridSpan w:val="2"/>
            <w:vMerge/>
            <w:tcBorders>
              <w:left w:val="single" w:sz="4" w:space="0" w:color="000000"/>
              <w:bottom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c>
          <w:tcPr>
            <w:tcW w:w="2835" w:type="dxa"/>
            <w:vMerge/>
            <w:tcBorders>
              <w:left w:val="single" w:sz="4" w:space="0" w:color="000000"/>
              <w:bottom w:val="single" w:sz="4" w:space="0" w:color="000000"/>
              <w:right w:val="single" w:sz="4" w:space="0" w:color="000000"/>
            </w:tcBorders>
            <w:shd w:val="clear" w:color="auto" w:fill="FFFFFF"/>
          </w:tcPr>
          <w:p w:rsidR="00C06831" w:rsidRPr="00C06831" w:rsidRDefault="00C06831" w:rsidP="009F1809">
            <w:pPr>
              <w:shd w:val="clear" w:color="auto" w:fill="FFFFFF"/>
              <w:autoSpaceDE w:val="0"/>
              <w:snapToGrid w:val="0"/>
            </w:pPr>
          </w:p>
          <w:p w:rsidR="00C06831" w:rsidRPr="00C06831" w:rsidRDefault="00C06831" w:rsidP="009F1809">
            <w:pPr>
              <w:shd w:val="clear" w:color="auto" w:fill="FFFFFF"/>
              <w:autoSpaceDE w:val="0"/>
            </w:pPr>
          </w:p>
        </w:tc>
      </w:tr>
    </w:tbl>
    <w:p w:rsidR="00C06831" w:rsidRDefault="00C06831" w:rsidP="00C06831">
      <w:pPr>
        <w:ind w:left="142"/>
        <w:jc w:val="center"/>
        <w:rPr>
          <w:b/>
          <w:i/>
          <w:lang w:val="en-US"/>
        </w:rPr>
      </w:pPr>
    </w:p>
    <w:p w:rsidR="00F4543C" w:rsidRPr="00F4543C" w:rsidRDefault="00F4543C" w:rsidP="00F4543C">
      <w:pPr>
        <w:ind w:left="142"/>
        <w:jc w:val="center"/>
        <w:rPr>
          <w:b/>
          <w:sz w:val="28"/>
          <w:szCs w:val="28"/>
        </w:rPr>
      </w:pPr>
      <w:r w:rsidRPr="00C06831">
        <w:rPr>
          <w:b/>
          <w:sz w:val="28"/>
          <w:szCs w:val="28"/>
        </w:rPr>
        <w:t>Перспективно</w:t>
      </w:r>
      <w:r>
        <w:rPr>
          <w:b/>
          <w:sz w:val="28"/>
          <w:szCs w:val="28"/>
        </w:rPr>
        <w:t xml:space="preserve">е планирование по трудовой </w:t>
      </w:r>
      <w:r w:rsidRPr="00C06831">
        <w:rPr>
          <w:b/>
          <w:sz w:val="28"/>
          <w:szCs w:val="28"/>
        </w:rPr>
        <w:t xml:space="preserve"> деятельности.</w:t>
      </w:r>
    </w:p>
    <w:p w:rsidR="00F4543C" w:rsidRDefault="00F4543C" w:rsidP="00F4543C">
      <w:pPr>
        <w:rPr>
          <w:b/>
          <w:bCs/>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7125"/>
        <w:gridCol w:w="4002"/>
        <w:gridCol w:w="3389"/>
      </w:tblGrid>
      <w:tr w:rsidR="00F4543C" w:rsidTr="00C22A58">
        <w:trPr>
          <w:trHeight w:val="490"/>
        </w:trPr>
        <w:tc>
          <w:tcPr>
            <w:tcW w:w="7125" w:type="dxa"/>
            <w:tcBorders>
              <w:top w:val="single" w:sz="4" w:space="0" w:color="000000"/>
              <w:left w:val="single" w:sz="4" w:space="0" w:color="000000"/>
              <w:bottom w:val="single" w:sz="4" w:space="0" w:color="000000"/>
            </w:tcBorders>
            <w:shd w:val="clear" w:color="auto" w:fill="FFFFFF"/>
            <w:vAlign w:val="center"/>
          </w:tcPr>
          <w:p w:rsidR="00F4543C" w:rsidRDefault="00F4543C" w:rsidP="00C22A58">
            <w:pPr>
              <w:shd w:val="clear" w:color="auto" w:fill="FFFFFF"/>
              <w:autoSpaceDE w:val="0"/>
              <w:snapToGrid w:val="0"/>
              <w:rPr>
                <w:b/>
                <w:bCs/>
                <w:color w:val="000000"/>
              </w:rPr>
            </w:pPr>
            <w:r>
              <w:rPr>
                <w:b/>
                <w:bCs/>
                <w:color w:val="000000"/>
              </w:rPr>
              <w:t>Содержание организованной образовательной деятельности</w:t>
            </w:r>
          </w:p>
        </w:tc>
        <w:tc>
          <w:tcPr>
            <w:tcW w:w="4002" w:type="dxa"/>
            <w:tcBorders>
              <w:top w:val="single" w:sz="4" w:space="0" w:color="000000"/>
              <w:left w:val="single" w:sz="4" w:space="0" w:color="000000"/>
              <w:bottom w:val="single" w:sz="4" w:space="0" w:color="000000"/>
            </w:tcBorders>
            <w:shd w:val="clear" w:color="auto" w:fill="FFFFFF"/>
            <w:vAlign w:val="center"/>
          </w:tcPr>
          <w:p w:rsidR="00F4543C" w:rsidRDefault="00F4543C" w:rsidP="00C22A58">
            <w:pPr>
              <w:shd w:val="clear" w:color="auto" w:fill="FFFFFF"/>
              <w:autoSpaceDE w:val="0"/>
              <w:snapToGrid w:val="0"/>
              <w:rPr>
                <w:b/>
                <w:bCs/>
                <w:color w:val="000000"/>
              </w:rPr>
            </w:pPr>
            <w:r>
              <w:rPr>
                <w:b/>
                <w:bCs/>
                <w:color w:val="000000"/>
              </w:rPr>
              <w:t>Обеспечение интеграции направлений</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43C" w:rsidRDefault="00F4543C" w:rsidP="00C22A58">
            <w:pPr>
              <w:shd w:val="clear" w:color="auto" w:fill="FFFFFF"/>
              <w:autoSpaceDE w:val="0"/>
              <w:snapToGrid w:val="0"/>
            </w:pPr>
            <w:r>
              <w:rPr>
                <w:b/>
                <w:bCs/>
                <w:color w:val="000000"/>
              </w:rPr>
              <w:t>Целевые ориентиры</w:t>
            </w:r>
          </w:p>
        </w:tc>
      </w:tr>
      <w:tr w:rsidR="00F4543C" w:rsidTr="00C22A58">
        <w:trPr>
          <w:trHeight w:val="202"/>
        </w:trPr>
        <w:tc>
          <w:tcPr>
            <w:tcW w:w="7125" w:type="dxa"/>
            <w:tcBorders>
              <w:top w:val="single" w:sz="4" w:space="0" w:color="000000"/>
              <w:left w:val="single" w:sz="4" w:space="0" w:color="000000"/>
              <w:bottom w:val="single" w:sz="4" w:space="0" w:color="000000"/>
            </w:tcBorders>
            <w:shd w:val="clear" w:color="auto" w:fill="FFFFFF"/>
            <w:vAlign w:val="center"/>
          </w:tcPr>
          <w:p w:rsidR="00F4543C" w:rsidRDefault="00F4543C" w:rsidP="00C22A58">
            <w:pPr>
              <w:shd w:val="clear" w:color="auto" w:fill="FFFFFF"/>
              <w:autoSpaceDE w:val="0"/>
              <w:snapToGrid w:val="0"/>
              <w:rPr>
                <w:b/>
                <w:bCs/>
                <w:color w:val="000000"/>
              </w:rPr>
            </w:pPr>
            <w:r>
              <w:rPr>
                <w:b/>
                <w:bCs/>
                <w:color w:val="000000"/>
              </w:rPr>
              <w:t>1</w:t>
            </w:r>
          </w:p>
        </w:tc>
        <w:tc>
          <w:tcPr>
            <w:tcW w:w="4002" w:type="dxa"/>
            <w:tcBorders>
              <w:top w:val="single" w:sz="4" w:space="0" w:color="000000"/>
              <w:left w:val="single" w:sz="4" w:space="0" w:color="000000"/>
              <w:bottom w:val="single" w:sz="4" w:space="0" w:color="000000"/>
            </w:tcBorders>
            <w:shd w:val="clear" w:color="auto" w:fill="FFFFFF"/>
            <w:vAlign w:val="center"/>
          </w:tcPr>
          <w:p w:rsidR="00F4543C" w:rsidRDefault="00F4543C" w:rsidP="00C22A58">
            <w:pPr>
              <w:shd w:val="clear" w:color="auto" w:fill="FFFFFF"/>
              <w:autoSpaceDE w:val="0"/>
              <w:snapToGrid w:val="0"/>
              <w:rPr>
                <w:b/>
                <w:bCs/>
                <w:color w:val="000000"/>
              </w:rPr>
            </w:pPr>
            <w:r>
              <w:rPr>
                <w:b/>
                <w:bCs/>
                <w:color w:val="000000"/>
              </w:rPr>
              <w:t>2</w:t>
            </w:r>
          </w:p>
        </w:tc>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543C" w:rsidRDefault="00F4543C" w:rsidP="00C22A58">
            <w:pPr>
              <w:shd w:val="clear" w:color="auto" w:fill="FFFFFF"/>
              <w:autoSpaceDE w:val="0"/>
              <w:snapToGrid w:val="0"/>
            </w:pPr>
            <w:r>
              <w:rPr>
                <w:b/>
                <w:bCs/>
                <w:color w:val="000000"/>
              </w:rPr>
              <w:t>3</w:t>
            </w:r>
          </w:p>
        </w:tc>
      </w:tr>
      <w:tr w:rsidR="00F4543C" w:rsidTr="00C22A58">
        <w:trPr>
          <w:trHeight w:val="269"/>
        </w:trPr>
        <w:tc>
          <w:tcPr>
            <w:tcW w:w="145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4543C" w:rsidRDefault="00F4543C" w:rsidP="00C22A58">
            <w:pPr>
              <w:shd w:val="clear" w:color="auto" w:fill="FFFFFF"/>
              <w:autoSpaceDE w:val="0"/>
              <w:snapToGrid w:val="0"/>
            </w:pPr>
            <w:r>
              <w:rPr>
                <w:b/>
                <w:bCs/>
                <w:color w:val="000000"/>
              </w:rPr>
              <w:t>Сентябрь</w:t>
            </w:r>
          </w:p>
        </w:tc>
      </w:tr>
      <w:tr w:rsidR="00F4543C" w:rsidTr="00C22A58">
        <w:trPr>
          <w:trHeight w:val="2112"/>
        </w:trPr>
        <w:tc>
          <w:tcPr>
            <w:tcW w:w="7125" w:type="dxa"/>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autoSpaceDE w:val="0"/>
              <w:snapToGrid w:val="0"/>
              <w:rPr>
                <w:color w:val="000000"/>
              </w:rPr>
            </w:pPr>
            <w:r>
              <w:rPr>
                <w:color w:val="000000"/>
              </w:rPr>
              <w:t xml:space="preserve">1. Формировать умение самостоятельно одеваться, раздеваться, аккуратно складывать одежду. </w:t>
            </w:r>
          </w:p>
          <w:p w:rsidR="00F4543C" w:rsidRDefault="00F4543C" w:rsidP="00C22A58">
            <w:pPr>
              <w:shd w:val="clear" w:color="auto" w:fill="FFFFFF"/>
              <w:autoSpaceDE w:val="0"/>
              <w:snapToGrid w:val="0"/>
              <w:rPr>
                <w:color w:val="000000"/>
              </w:rPr>
            </w:pPr>
            <w:r>
              <w:rPr>
                <w:color w:val="000000"/>
              </w:rPr>
              <w:t xml:space="preserve">2. Стимулировать самостоятельную деятельность детей по поддержанию порядка в группе и на участке детского сада (уборка игрушек, строительного материала; мытьё игрушек, стирка одежды кукол; сбор листьев, ветхой растительности). </w:t>
            </w:r>
          </w:p>
          <w:p w:rsidR="00F4543C" w:rsidRDefault="00F4543C" w:rsidP="00C22A58">
            <w:pPr>
              <w:shd w:val="clear" w:color="auto" w:fill="FFFFFF"/>
              <w:autoSpaceDE w:val="0"/>
              <w:snapToGrid w:val="0"/>
              <w:rPr>
                <w:color w:val="000000"/>
              </w:rPr>
            </w:pPr>
            <w:r>
              <w:rPr>
                <w:color w:val="000000"/>
              </w:rPr>
              <w:t xml:space="preserve">3. Поощрять самостоятельный полив растений в группе и на участке. </w:t>
            </w:r>
          </w:p>
          <w:p w:rsidR="00F4543C" w:rsidRDefault="00F4543C" w:rsidP="00C22A58">
            <w:pPr>
              <w:shd w:val="clear" w:color="auto" w:fill="FFFFFF"/>
              <w:autoSpaceDE w:val="0"/>
              <w:snapToGrid w:val="0"/>
              <w:rPr>
                <w:i/>
                <w:iCs/>
                <w:color w:val="000000"/>
              </w:rPr>
            </w:pPr>
            <w:r>
              <w:rPr>
                <w:color w:val="000000"/>
              </w:rPr>
              <w:t>4. Побуждать детей к ручному труду: помощь воспитателю в ремонте книг и дидактических пособий (подклеивание книг, карточек, коробок)</w:t>
            </w:r>
          </w:p>
        </w:tc>
        <w:tc>
          <w:tcPr>
            <w:tcW w:w="4002" w:type="dxa"/>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autoSpaceDE w:val="0"/>
              <w:snapToGrid w:val="0"/>
              <w:rPr>
                <w:i/>
                <w:iCs/>
                <w:color w:val="000000"/>
              </w:rPr>
            </w:pPr>
            <w:r>
              <w:rPr>
                <w:i/>
                <w:iCs/>
                <w:color w:val="000000"/>
              </w:rPr>
              <w:t xml:space="preserve">Чтение: </w:t>
            </w:r>
            <w:r>
              <w:rPr>
                <w:color w:val="000000"/>
              </w:rPr>
              <w:t xml:space="preserve">читать произведения о значении профессий; рассматривать иллюстрации о профессии шофёра. </w:t>
            </w:r>
          </w:p>
          <w:p w:rsidR="00F4543C" w:rsidRDefault="00F4543C" w:rsidP="00C22A58">
            <w:pPr>
              <w:shd w:val="clear" w:color="auto" w:fill="FFFFFF"/>
              <w:autoSpaceDE w:val="0"/>
              <w:snapToGrid w:val="0"/>
              <w:rPr>
                <w:color w:val="000000"/>
              </w:rPr>
            </w:pPr>
            <w:r>
              <w:rPr>
                <w:i/>
                <w:iCs/>
                <w:color w:val="000000"/>
              </w:rPr>
              <w:t xml:space="preserve">Коммуникация: </w:t>
            </w:r>
            <w:r>
              <w:rPr>
                <w:color w:val="000000"/>
              </w:rPr>
              <w:t>наблюдать за работой шофера, привозящего продукты в столовую, делиться впечатлениями от увиденного, обсуждать с детьми</w:t>
            </w:r>
          </w:p>
        </w:tc>
        <w:tc>
          <w:tcPr>
            <w:tcW w:w="3389" w:type="dxa"/>
            <w:tcBorders>
              <w:top w:val="single" w:sz="4" w:space="0" w:color="000000"/>
              <w:left w:val="single" w:sz="4" w:space="0" w:color="000000"/>
              <w:bottom w:val="single" w:sz="4" w:space="0" w:color="000000"/>
              <w:right w:val="single" w:sz="4" w:space="0" w:color="000000"/>
            </w:tcBorders>
            <w:shd w:val="clear" w:color="auto" w:fill="FFFFFF"/>
          </w:tcPr>
          <w:p w:rsidR="00F4543C" w:rsidRDefault="00F4543C" w:rsidP="00C22A58">
            <w:pPr>
              <w:shd w:val="clear" w:color="auto" w:fill="FFFFFF"/>
              <w:autoSpaceDE w:val="0"/>
              <w:snapToGrid w:val="0"/>
            </w:pPr>
            <w:r>
              <w:rPr>
                <w:color w:val="000000"/>
              </w:rPr>
              <w:t>Владеет умением договариваться при распределении обязанностей и согласовывать свои действия со сверстниками во время выполнения задания; проявляет инициативу в оказании помощи своим товарищам</w:t>
            </w:r>
          </w:p>
        </w:tc>
      </w:tr>
    </w:tbl>
    <w:p w:rsidR="00F4543C" w:rsidRDefault="00F4543C" w:rsidP="00F4543C">
      <w:pPr>
        <w:pStyle w:val="af5"/>
      </w:pPr>
    </w:p>
    <w:tbl>
      <w:tblPr>
        <w:tblpPr w:leftFromText="180" w:rightFromText="180" w:vertAnchor="text" w:horzAnchor="margin" w:tblpY="123"/>
        <w:tblW w:w="14545" w:type="dxa"/>
        <w:tblLayout w:type="fixed"/>
        <w:tblCellMar>
          <w:left w:w="40" w:type="dxa"/>
          <w:right w:w="40" w:type="dxa"/>
        </w:tblCellMar>
        <w:tblLook w:val="0000" w:firstRow="0" w:lastRow="0" w:firstColumn="0" w:lastColumn="0" w:noHBand="0" w:noVBand="0"/>
      </w:tblPr>
      <w:tblGrid>
        <w:gridCol w:w="7095"/>
        <w:gridCol w:w="34"/>
        <w:gridCol w:w="3998"/>
        <w:gridCol w:w="7"/>
        <w:gridCol w:w="3382"/>
        <w:gridCol w:w="29"/>
      </w:tblGrid>
      <w:tr w:rsidR="00F4543C" w:rsidTr="00C22A58">
        <w:trPr>
          <w:trHeight w:val="202"/>
        </w:trPr>
        <w:tc>
          <w:tcPr>
            <w:tcW w:w="7129" w:type="dxa"/>
            <w:gridSpan w:val="2"/>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autoSpaceDE w:val="0"/>
              <w:snapToGrid w:val="0"/>
              <w:rPr>
                <w:b/>
                <w:bCs/>
                <w:color w:val="000000"/>
              </w:rPr>
            </w:pPr>
            <w:r>
              <w:rPr>
                <w:b/>
                <w:bCs/>
                <w:color w:val="000000"/>
              </w:rPr>
              <w:lastRenderedPageBreak/>
              <w:t>1</w:t>
            </w:r>
          </w:p>
        </w:tc>
        <w:tc>
          <w:tcPr>
            <w:tcW w:w="4005" w:type="dxa"/>
            <w:gridSpan w:val="2"/>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autoSpaceDE w:val="0"/>
              <w:snapToGrid w:val="0"/>
              <w:rPr>
                <w:b/>
                <w:bCs/>
                <w:color w:val="000000"/>
              </w:rPr>
            </w:pPr>
            <w:r>
              <w:rPr>
                <w:b/>
                <w:bCs/>
                <w:color w:val="000000"/>
              </w:rPr>
              <w:t>2</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543C" w:rsidRDefault="00F4543C" w:rsidP="00C22A58">
            <w:pPr>
              <w:shd w:val="clear" w:color="auto" w:fill="FFFFFF"/>
              <w:autoSpaceDE w:val="0"/>
              <w:snapToGrid w:val="0"/>
            </w:pPr>
            <w:r>
              <w:rPr>
                <w:b/>
                <w:bCs/>
                <w:color w:val="000000"/>
              </w:rPr>
              <w:t>3</w:t>
            </w:r>
          </w:p>
        </w:tc>
      </w:tr>
      <w:tr w:rsidR="00F4543C" w:rsidTr="00C22A58">
        <w:trPr>
          <w:gridAfter w:val="1"/>
          <w:wAfter w:w="29" w:type="dxa"/>
          <w:trHeight w:val="278"/>
        </w:trPr>
        <w:tc>
          <w:tcPr>
            <w:tcW w:w="14516" w:type="dxa"/>
            <w:gridSpan w:val="5"/>
            <w:tcBorders>
              <w:left w:val="single" w:sz="4" w:space="0" w:color="000000"/>
              <w:bottom w:val="single" w:sz="4" w:space="0" w:color="000000"/>
              <w:right w:val="single" w:sz="4" w:space="0" w:color="000000"/>
            </w:tcBorders>
            <w:shd w:val="clear" w:color="auto" w:fill="FFFFFF"/>
            <w:vAlign w:val="center"/>
          </w:tcPr>
          <w:p w:rsidR="00F4543C" w:rsidRDefault="00F4543C" w:rsidP="00C22A58">
            <w:pPr>
              <w:shd w:val="clear" w:color="auto" w:fill="FFFFFF"/>
              <w:tabs>
                <w:tab w:val="left" w:pos="7755"/>
              </w:tabs>
              <w:autoSpaceDE w:val="0"/>
              <w:snapToGrid w:val="0"/>
            </w:pPr>
            <w:r>
              <w:rPr>
                <w:b/>
                <w:bCs/>
                <w:color w:val="000000"/>
              </w:rPr>
              <w:t>Октябрь</w:t>
            </w:r>
          </w:p>
        </w:tc>
      </w:tr>
      <w:tr w:rsidR="00F4543C" w:rsidTr="00C22A58">
        <w:trPr>
          <w:gridAfter w:val="1"/>
          <w:wAfter w:w="29" w:type="dxa"/>
          <w:trHeight w:val="2203"/>
        </w:trPr>
        <w:tc>
          <w:tcPr>
            <w:tcW w:w="7095" w:type="dxa"/>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tabs>
                <w:tab w:val="left" w:pos="7755"/>
              </w:tabs>
              <w:autoSpaceDE w:val="0"/>
              <w:snapToGrid w:val="0"/>
              <w:rPr>
                <w:color w:val="000000"/>
              </w:rPr>
            </w:pPr>
            <w:r>
              <w:rPr>
                <w:color w:val="000000"/>
              </w:rPr>
              <w:t xml:space="preserve">1. Совершенствовать умения самостоятельно одеваться, раздеваться, аккуратно складывать и вешать одежду. </w:t>
            </w:r>
          </w:p>
          <w:p w:rsidR="00F4543C" w:rsidRDefault="00F4543C" w:rsidP="00C22A58">
            <w:pPr>
              <w:shd w:val="clear" w:color="auto" w:fill="FFFFFF"/>
              <w:tabs>
                <w:tab w:val="left" w:pos="7755"/>
              </w:tabs>
              <w:autoSpaceDE w:val="0"/>
              <w:snapToGrid w:val="0"/>
              <w:rPr>
                <w:color w:val="000000"/>
              </w:rPr>
            </w:pPr>
            <w:r>
              <w:rPr>
                <w:color w:val="000000"/>
              </w:rPr>
              <w:t>2. Поощрять самостоятельное освоение трудовых навыков по поддержанию по</w:t>
            </w:r>
            <w:r>
              <w:rPr>
                <w:color w:val="000000"/>
              </w:rPr>
              <w:softHyphen/>
              <w:t xml:space="preserve">рядка в групповой ком-нате и на участке детского сада. 3. Побуждать детей к оказанию помощи сотрудникам детского сада (протирание пыли со стульев, столов, замена постельного белья и полотенец). </w:t>
            </w:r>
          </w:p>
          <w:p w:rsidR="00F4543C" w:rsidRDefault="00F4543C" w:rsidP="00C22A58">
            <w:pPr>
              <w:shd w:val="clear" w:color="auto" w:fill="FFFFFF"/>
              <w:tabs>
                <w:tab w:val="left" w:pos="7755"/>
              </w:tabs>
              <w:autoSpaceDE w:val="0"/>
              <w:snapToGrid w:val="0"/>
              <w:rPr>
                <w:color w:val="000000"/>
              </w:rPr>
            </w:pPr>
            <w:r>
              <w:rPr>
                <w:color w:val="000000"/>
              </w:rPr>
              <w:t>4. Формировать навыки самостоятельной сервировки стола перед завтраком, обедом (размещение столовых приборов, хлебниц, чайной посуды).</w:t>
            </w:r>
          </w:p>
          <w:p w:rsidR="00F4543C" w:rsidRDefault="00F4543C" w:rsidP="00C22A58">
            <w:pPr>
              <w:shd w:val="clear" w:color="auto" w:fill="FFFFFF"/>
              <w:tabs>
                <w:tab w:val="left" w:pos="7755"/>
              </w:tabs>
              <w:autoSpaceDE w:val="0"/>
              <w:snapToGrid w:val="0"/>
              <w:rPr>
                <w:i/>
                <w:iCs/>
                <w:color w:val="000000"/>
              </w:rPr>
            </w:pPr>
            <w:r>
              <w:rPr>
                <w:color w:val="000000"/>
              </w:rPr>
              <w:t xml:space="preserve"> 5. Сюжетно-ролевая игра «Шофёр»</w:t>
            </w:r>
          </w:p>
        </w:tc>
        <w:tc>
          <w:tcPr>
            <w:tcW w:w="4032" w:type="dxa"/>
            <w:gridSpan w:val="2"/>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tabs>
                <w:tab w:val="left" w:pos="7755"/>
              </w:tabs>
              <w:autoSpaceDE w:val="0"/>
              <w:snapToGrid w:val="0"/>
              <w:rPr>
                <w:i/>
                <w:iCs/>
                <w:color w:val="000000"/>
              </w:rPr>
            </w:pPr>
            <w:r>
              <w:rPr>
                <w:i/>
                <w:iCs/>
                <w:color w:val="000000"/>
              </w:rPr>
              <w:t xml:space="preserve">Здоровье: </w:t>
            </w:r>
            <w:r>
              <w:rPr>
                <w:color w:val="000000"/>
              </w:rPr>
              <w:t xml:space="preserve">побуждать к стремлению всегда быть аккуратным, опрятным; учить соблюдать правила гигиены. </w:t>
            </w:r>
          </w:p>
          <w:p w:rsidR="00F4543C" w:rsidRDefault="00F4543C" w:rsidP="00C22A58">
            <w:pPr>
              <w:shd w:val="clear" w:color="auto" w:fill="FFFFFF"/>
              <w:tabs>
                <w:tab w:val="left" w:pos="7755"/>
              </w:tabs>
              <w:autoSpaceDE w:val="0"/>
              <w:snapToGrid w:val="0"/>
              <w:rPr>
                <w:color w:val="000000"/>
              </w:rPr>
            </w:pPr>
            <w:r>
              <w:rPr>
                <w:i/>
                <w:iCs/>
                <w:color w:val="000000"/>
              </w:rPr>
              <w:t xml:space="preserve">Безопасность: </w:t>
            </w:r>
            <w:r>
              <w:rPr>
                <w:color w:val="000000"/>
              </w:rPr>
              <w:t>формировать навыки безопасного  использо</w:t>
            </w:r>
            <w:r>
              <w:rPr>
                <w:color w:val="000000"/>
              </w:rPr>
              <w:softHyphen/>
              <w:t>вания и хранения инвентаря, необходимого для осуществле</w:t>
            </w:r>
            <w:r>
              <w:rPr>
                <w:color w:val="000000"/>
              </w:rPr>
              <w:softHyphen/>
              <w:t>ния трудовой деятельности</w:t>
            </w: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4543C" w:rsidRDefault="00F4543C" w:rsidP="00C22A58">
            <w:pPr>
              <w:shd w:val="clear" w:color="auto" w:fill="FFFFFF"/>
              <w:tabs>
                <w:tab w:val="left" w:pos="7755"/>
              </w:tabs>
              <w:autoSpaceDE w:val="0"/>
              <w:snapToGrid w:val="0"/>
            </w:pPr>
            <w:r>
              <w:rPr>
                <w:color w:val="000000"/>
              </w:rPr>
              <w:t>Умеет выполнять необходимые гигиенические процедуры: мыть руки перед началом сер</w:t>
            </w:r>
            <w:r>
              <w:rPr>
                <w:color w:val="000000"/>
              </w:rPr>
              <w:softHyphen/>
              <w:t>вировки стола, после работы на участке; соблюдает правила безопасного поведения во время работы с садовым инвентарём</w:t>
            </w:r>
          </w:p>
        </w:tc>
      </w:tr>
      <w:tr w:rsidR="00F4543C" w:rsidTr="00C22A58">
        <w:trPr>
          <w:gridAfter w:val="1"/>
          <w:wAfter w:w="29" w:type="dxa"/>
          <w:trHeight w:val="278"/>
        </w:trPr>
        <w:tc>
          <w:tcPr>
            <w:tcW w:w="1451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4543C" w:rsidRDefault="00F4543C" w:rsidP="00C22A58">
            <w:pPr>
              <w:shd w:val="clear" w:color="auto" w:fill="FFFFFF"/>
              <w:tabs>
                <w:tab w:val="left" w:pos="7755"/>
              </w:tabs>
              <w:autoSpaceDE w:val="0"/>
              <w:snapToGrid w:val="0"/>
            </w:pPr>
            <w:r>
              <w:rPr>
                <w:b/>
                <w:bCs/>
                <w:color w:val="000000"/>
              </w:rPr>
              <w:t>Ноябрь</w:t>
            </w:r>
          </w:p>
        </w:tc>
      </w:tr>
      <w:tr w:rsidR="00F4543C" w:rsidTr="00C22A58">
        <w:trPr>
          <w:gridAfter w:val="1"/>
          <w:wAfter w:w="29" w:type="dxa"/>
          <w:trHeight w:val="2407"/>
        </w:trPr>
        <w:tc>
          <w:tcPr>
            <w:tcW w:w="7095" w:type="dxa"/>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tabs>
                <w:tab w:val="left" w:pos="7755"/>
              </w:tabs>
              <w:autoSpaceDE w:val="0"/>
              <w:snapToGrid w:val="0"/>
              <w:rPr>
                <w:color w:val="000000"/>
              </w:rPr>
            </w:pPr>
            <w:r>
              <w:rPr>
                <w:color w:val="000000"/>
              </w:rPr>
              <w:t>1. Совершенствовать умения самостоятельно одеваться, раздеваться, аккуратно складывать и вешать одежду, стирать кукольную одежду и просушивать ее с по</w:t>
            </w:r>
            <w:r>
              <w:rPr>
                <w:color w:val="000000"/>
              </w:rPr>
              <w:softHyphen/>
              <w:t>мощью взрослых.</w:t>
            </w:r>
          </w:p>
          <w:p w:rsidR="00F4543C" w:rsidRDefault="00F4543C" w:rsidP="00C22A58">
            <w:pPr>
              <w:shd w:val="clear" w:color="auto" w:fill="FFFFFF"/>
              <w:tabs>
                <w:tab w:val="left" w:pos="7755"/>
              </w:tabs>
              <w:autoSpaceDE w:val="0"/>
              <w:snapToGrid w:val="0"/>
              <w:rPr>
                <w:color w:val="000000"/>
              </w:rPr>
            </w:pPr>
            <w:r>
              <w:rPr>
                <w:color w:val="000000"/>
              </w:rPr>
              <w:t xml:space="preserve"> 2. Стимулировать самостоятельную деятельность детей по поддержанию поряд</w:t>
            </w:r>
            <w:r>
              <w:rPr>
                <w:color w:val="000000"/>
              </w:rPr>
              <w:softHyphen/>
              <w:t>ка в группе и на участке детского сада (уборка строительного материала, игру</w:t>
            </w:r>
            <w:r>
              <w:rPr>
                <w:color w:val="000000"/>
              </w:rPr>
              <w:softHyphen/>
              <w:t xml:space="preserve">шек; уход за игрушками, их мытьё; сбор листьев и ветхой растительности и т. п.). </w:t>
            </w:r>
          </w:p>
          <w:p w:rsidR="00F4543C" w:rsidRDefault="00F4543C" w:rsidP="00C22A58">
            <w:pPr>
              <w:shd w:val="clear" w:color="auto" w:fill="FFFFFF"/>
              <w:tabs>
                <w:tab w:val="left" w:pos="7755"/>
              </w:tabs>
              <w:autoSpaceDE w:val="0"/>
              <w:snapToGrid w:val="0"/>
              <w:rPr>
                <w:i/>
                <w:iCs/>
                <w:color w:val="000000"/>
              </w:rPr>
            </w:pPr>
            <w:r>
              <w:rPr>
                <w:color w:val="000000"/>
              </w:rPr>
              <w:t>3. Приобщать детей к посадке и уходу за растениями в уголке природы</w:t>
            </w:r>
          </w:p>
        </w:tc>
        <w:tc>
          <w:tcPr>
            <w:tcW w:w="4032" w:type="dxa"/>
            <w:gridSpan w:val="2"/>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tabs>
                <w:tab w:val="left" w:pos="7755"/>
              </w:tabs>
              <w:autoSpaceDE w:val="0"/>
              <w:snapToGrid w:val="0"/>
              <w:rPr>
                <w:i/>
                <w:iCs/>
                <w:color w:val="000000"/>
              </w:rPr>
            </w:pPr>
            <w:r>
              <w:rPr>
                <w:i/>
                <w:iCs/>
                <w:color w:val="000000"/>
              </w:rPr>
              <w:t xml:space="preserve">Чтение: </w:t>
            </w:r>
            <w:r>
              <w:rPr>
                <w:color w:val="000000"/>
              </w:rPr>
              <w:t xml:space="preserve">читать произведения и рассматривать иллюстрации о профессии повара. </w:t>
            </w:r>
          </w:p>
          <w:p w:rsidR="00F4543C" w:rsidRDefault="00F4543C" w:rsidP="00C22A58">
            <w:pPr>
              <w:shd w:val="clear" w:color="auto" w:fill="FFFFFF"/>
              <w:tabs>
                <w:tab w:val="left" w:pos="7755"/>
              </w:tabs>
              <w:autoSpaceDE w:val="0"/>
              <w:snapToGrid w:val="0"/>
              <w:rPr>
                <w:i/>
                <w:iCs/>
                <w:color w:val="000000"/>
              </w:rPr>
            </w:pPr>
            <w:r>
              <w:rPr>
                <w:i/>
                <w:iCs/>
                <w:color w:val="000000"/>
              </w:rPr>
              <w:t xml:space="preserve">Коммуникация: </w:t>
            </w:r>
            <w:r>
              <w:rPr>
                <w:color w:val="000000"/>
              </w:rPr>
              <w:t>учить состав</w:t>
            </w:r>
            <w:r>
              <w:rPr>
                <w:color w:val="000000"/>
              </w:rPr>
              <w:softHyphen/>
              <w:t xml:space="preserve">лять рассказ о работе на кухне после наблюдения за работой повара и кухонных работников и беседы с ними. </w:t>
            </w:r>
          </w:p>
          <w:p w:rsidR="00F4543C" w:rsidRDefault="00F4543C" w:rsidP="00C22A58">
            <w:pPr>
              <w:shd w:val="clear" w:color="auto" w:fill="FFFFFF"/>
              <w:tabs>
                <w:tab w:val="left" w:pos="7755"/>
              </w:tabs>
              <w:autoSpaceDE w:val="0"/>
              <w:snapToGrid w:val="0"/>
              <w:rPr>
                <w:color w:val="000000"/>
              </w:rPr>
            </w:pPr>
            <w:r>
              <w:rPr>
                <w:i/>
                <w:iCs/>
                <w:color w:val="000000"/>
              </w:rPr>
              <w:t xml:space="preserve">Социализация: </w:t>
            </w:r>
            <w:r>
              <w:rPr>
                <w:color w:val="000000"/>
              </w:rPr>
              <w:t>формировать навык ответственного отноше</w:t>
            </w:r>
            <w:r>
              <w:rPr>
                <w:color w:val="000000"/>
              </w:rPr>
              <w:softHyphen/>
              <w:t>ния к порученному заданию</w:t>
            </w: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4543C" w:rsidRDefault="00F4543C" w:rsidP="00C22A58">
            <w:pPr>
              <w:shd w:val="clear" w:color="auto" w:fill="FFFFFF"/>
              <w:tabs>
                <w:tab w:val="left" w:pos="7755"/>
              </w:tabs>
              <w:autoSpaceDE w:val="0"/>
              <w:snapToGrid w:val="0"/>
            </w:pPr>
            <w:r>
              <w:rPr>
                <w:color w:val="000000"/>
              </w:rPr>
              <w:t>Умеет планировать свою дея</w:t>
            </w:r>
            <w:r>
              <w:rPr>
                <w:color w:val="000000"/>
              </w:rPr>
              <w:softHyphen/>
              <w:t>тельность во время поддержа</w:t>
            </w:r>
            <w:r>
              <w:rPr>
                <w:color w:val="000000"/>
              </w:rPr>
              <w:softHyphen/>
              <w:t>ния порядка на участке и про</w:t>
            </w:r>
            <w:r>
              <w:rPr>
                <w:color w:val="000000"/>
              </w:rPr>
              <w:softHyphen/>
              <w:t>являть инициативу в оказании помощи как детям, так и взрос</w:t>
            </w:r>
            <w:r>
              <w:rPr>
                <w:color w:val="000000"/>
              </w:rPr>
              <w:softHyphen/>
              <w:t>лым</w:t>
            </w:r>
          </w:p>
        </w:tc>
      </w:tr>
      <w:tr w:rsidR="00F4543C" w:rsidTr="00C22A58">
        <w:trPr>
          <w:gridAfter w:val="1"/>
          <w:wAfter w:w="29" w:type="dxa"/>
          <w:trHeight w:val="272"/>
        </w:trPr>
        <w:tc>
          <w:tcPr>
            <w:tcW w:w="1451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4543C" w:rsidRDefault="00F4543C" w:rsidP="00C22A58">
            <w:pPr>
              <w:shd w:val="clear" w:color="auto" w:fill="FFFFFF"/>
              <w:tabs>
                <w:tab w:val="left" w:pos="7755"/>
              </w:tabs>
              <w:autoSpaceDE w:val="0"/>
              <w:snapToGrid w:val="0"/>
            </w:pPr>
            <w:r>
              <w:rPr>
                <w:b/>
                <w:bCs/>
                <w:color w:val="000000"/>
              </w:rPr>
              <w:t>Декабрь</w:t>
            </w:r>
          </w:p>
        </w:tc>
      </w:tr>
      <w:tr w:rsidR="00F4543C" w:rsidTr="00C22A58">
        <w:trPr>
          <w:gridAfter w:val="1"/>
          <w:wAfter w:w="29" w:type="dxa"/>
          <w:trHeight w:val="2863"/>
        </w:trPr>
        <w:tc>
          <w:tcPr>
            <w:tcW w:w="7095" w:type="dxa"/>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tabs>
                <w:tab w:val="left" w:pos="7755"/>
              </w:tabs>
              <w:autoSpaceDE w:val="0"/>
              <w:snapToGrid w:val="0"/>
              <w:rPr>
                <w:color w:val="000000"/>
              </w:rPr>
            </w:pPr>
            <w:r>
              <w:rPr>
                <w:color w:val="000000"/>
              </w:rPr>
              <w:lastRenderedPageBreak/>
              <w:t xml:space="preserve">1. Совершенствовать умения самостоятельно одеваться, раздеваться, аккуратно складывать и вешать одежду. </w:t>
            </w:r>
          </w:p>
          <w:p w:rsidR="00F4543C" w:rsidRDefault="00F4543C" w:rsidP="00C22A58">
            <w:pPr>
              <w:shd w:val="clear" w:color="auto" w:fill="FFFFFF"/>
              <w:tabs>
                <w:tab w:val="left" w:pos="7755"/>
              </w:tabs>
              <w:autoSpaceDE w:val="0"/>
              <w:snapToGrid w:val="0"/>
              <w:rPr>
                <w:color w:val="000000"/>
              </w:rPr>
            </w:pPr>
            <w:r>
              <w:rPr>
                <w:color w:val="000000"/>
              </w:rPr>
              <w:t xml:space="preserve">2. Побуждать детей к самостоятельной деятельности по поддержанию порядка в групповой комнате и на участке детского сада (сезонные работы - расчистка снега на дорожках, устройство катка). </w:t>
            </w:r>
          </w:p>
          <w:p w:rsidR="00F4543C" w:rsidRDefault="00F4543C" w:rsidP="00C22A58">
            <w:pPr>
              <w:shd w:val="clear" w:color="auto" w:fill="FFFFFF"/>
              <w:tabs>
                <w:tab w:val="left" w:pos="7755"/>
              </w:tabs>
              <w:autoSpaceDE w:val="0"/>
              <w:snapToGrid w:val="0"/>
              <w:rPr>
                <w:i/>
                <w:iCs/>
                <w:color w:val="000000"/>
              </w:rPr>
            </w:pPr>
            <w:r>
              <w:rPr>
                <w:color w:val="000000"/>
              </w:rPr>
              <w:t>3. Экскурсия в детском саду «Работа повара на кухне»</w:t>
            </w:r>
          </w:p>
        </w:tc>
        <w:tc>
          <w:tcPr>
            <w:tcW w:w="4032" w:type="dxa"/>
            <w:gridSpan w:val="2"/>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tabs>
                <w:tab w:val="left" w:pos="7755"/>
              </w:tabs>
              <w:autoSpaceDE w:val="0"/>
              <w:snapToGrid w:val="0"/>
              <w:rPr>
                <w:i/>
                <w:iCs/>
                <w:color w:val="000000"/>
              </w:rPr>
            </w:pPr>
            <w:r>
              <w:rPr>
                <w:i/>
                <w:iCs/>
                <w:color w:val="000000"/>
              </w:rPr>
              <w:t xml:space="preserve">Социализация: </w:t>
            </w:r>
            <w:r>
              <w:rPr>
                <w:color w:val="000000"/>
              </w:rPr>
              <w:t>побуждать к вы</w:t>
            </w:r>
            <w:r>
              <w:rPr>
                <w:color w:val="000000"/>
              </w:rPr>
              <w:softHyphen/>
              <w:t>полнению индивидуальных и коллективных поручений; формировать умение распреде</w:t>
            </w:r>
            <w:r>
              <w:rPr>
                <w:color w:val="000000"/>
              </w:rPr>
              <w:softHyphen/>
              <w:t>лять работу с помощью воспи</w:t>
            </w:r>
            <w:r>
              <w:rPr>
                <w:color w:val="000000"/>
              </w:rPr>
              <w:softHyphen/>
              <w:t>тателя.</w:t>
            </w:r>
            <w:r>
              <w:rPr>
                <w:i/>
                <w:iCs/>
                <w:color w:val="000000"/>
              </w:rPr>
              <w:t xml:space="preserve"> Чтение: </w:t>
            </w:r>
            <w:r>
              <w:rPr>
                <w:color w:val="000000"/>
              </w:rPr>
              <w:t xml:space="preserve">читать произведения художественной литературы о значении труда взрослых; приводить примеры того, как важно ценить и уважать труд людей. </w:t>
            </w:r>
          </w:p>
          <w:p w:rsidR="00F4543C" w:rsidRDefault="00F4543C" w:rsidP="00C22A58">
            <w:pPr>
              <w:shd w:val="clear" w:color="auto" w:fill="FFFFFF"/>
              <w:tabs>
                <w:tab w:val="left" w:pos="7755"/>
              </w:tabs>
              <w:autoSpaceDE w:val="0"/>
              <w:snapToGrid w:val="0"/>
              <w:rPr>
                <w:color w:val="000000"/>
              </w:rPr>
            </w:pPr>
            <w:r>
              <w:rPr>
                <w:i/>
                <w:iCs/>
                <w:color w:val="000000"/>
              </w:rPr>
              <w:t xml:space="preserve">Коммуникация: </w:t>
            </w:r>
            <w:r>
              <w:rPr>
                <w:color w:val="000000"/>
              </w:rPr>
              <w:t>обсуждать с детьми значение труда взрос</w:t>
            </w:r>
            <w:r>
              <w:rPr>
                <w:color w:val="000000"/>
              </w:rPr>
              <w:softHyphen/>
              <w:t>лых и детей в жизни общества, в жизни детского</w:t>
            </w:r>
            <w:r>
              <w:rPr>
                <w:i/>
                <w:iCs/>
                <w:color w:val="000000"/>
              </w:rPr>
              <w:t xml:space="preserve"> </w:t>
            </w:r>
            <w:r>
              <w:rPr>
                <w:color w:val="000000"/>
              </w:rPr>
              <w:t>сада, семьи</w:t>
            </w:r>
          </w:p>
        </w:tc>
        <w:tc>
          <w:tcPr>
            <w:tcW w:w="33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4543C" w:rsidRDefault="00F4543C" w:rsidP="00C22A58">
            <w:pPr>
              <w:shd w:val="clear" w:color="auto" w:fill="FFFFFF"/>
              <w:tabs>
                <w:tab w:val="left" w:pos="7755"/>
              </w:tabs>
              <w:autoSpaceDE w:val="0"/>
              <w:snapToGrid w:val="0"/>
            </w:pPr>
            <w:r>
              <w:rPr>
                <w:color w:val="000000"/>
              </w:rPr>
              <w:t>Умеет проявлять интерес к са</w:t>
            </w:r>
            <w:r>
              <w:rPr>
                <w:color w:val="000000"/>
              </w:rPr>
              <w:softHyphen/>
              <w:t>мостоятельной деятельности по поддержанию порядка в групповой комнате; умеет в речи использовать слова, обо</w:t>
            </w:r>
            <w:r>
              <w:rPr>
                <w:color w:val="000000"/>
              </w:rPr>
              <w:softHyphen/>
              <w:t>значающие профессиональную принадлежность</w:t>
            </w:r>
          </w:p>
        </w:tc>
      </w:tr>
    </w:tbl>
    <w:p w:rsidR="00F4543C" w:rsidRDefault="00F4543C" w:rsidP="00F4543C">
      <w:pPr>
        <w:pStyle w:val="af5"/>
        <w:rPr>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7095"/>
        <w:gridCol w:w="34"/>
        <w:gridCol w:w="3998"/>
        <w:gridCol w:w="9"/>
        <w:gridCol w:w="3390"/>
        <w:gridCol w:w="21"/>
      </w:tblGrid>
      <w:tr w:rsidR="00F4543C" w:rsidTr="00C22A58">
        <w:trPr>
          <w:trHeight w:val="202"/>
        </w:trPr>
        <w:tc>
          <w:tcPr>
            <w:tcW w:w="7129" w:type="dxa"/>
            <w:gridSpan w:val="2"/>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autoSpaceDE w:val="0"/>
              <w:snapToGrid w:val="0"/>
              <w:rPr>
                <w:b/>
                <w:bCs/>
                <w:color w:val="000000"/>
              </w:rPr>
            </w:pPr>
            <w:r>
              <w:rPr>
                <w:b/>
                <w:bCs/>
                <w:color w:val="000000"/>
              </w:rPr>
              <w:t>1</w:t>
            </w:r>
          </w:p>
        </w:tc>
        <w:tc>
          <w:tcPr>
            <w:tcW w:w="4007" w:type="dxa"/>
            <w:gridSpan w:val="2"/>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autoSpaceDE w:val="0"/>
              <w:snapToGrid w:val="0"/>
              <w:rPr>
                <w:b/>
                <w:bCs/>
                <w:color w:val="000000"/>
              </w:rPr>
            </w:pPr>
            <w:r>
              <w:rPr>
                <w:b/>
                <w:bCs/>
                <w:color w:val="000000"/>
              </w:rPr>
              <w:t>2</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543C" w:rsidRDefault="00F4543C" w:rsidP="00C22A58">
            <w:pPr>
              <w:shd w:val="clear" w:color="auto" w:fill="FFFFFF"/>
              <w:autoSpaceDE w:val="0"/>
              <w:snapToGrid w:val="0"/>
            </w:pPr>
            <w:r>
              <w:rPr>
                <w:b/>
                <w:bCs/>
                <w:color w:val="000000"/>
              </w:rPr>
              <w:t>3</w:t>
            </w:r>
          </w:p>
        </w:tc>
      </w:tr>
      <w:tr w:rsidR="00F4543C" w:rsidTr="00C22A58">
        <w:trPr>
          <w:trHeight w:val="278"/>
        </w:trPr>
        <w:tc>
          <w:tcPr>
            <w:tcW w:w="1454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F4543C" w:rsidRDefault="00F4543C" w:rsidP="00C22A58">
            <w:pPr>
              <w:shd w:val="clear" w:color="auto" w:fill="FFFFFF"/>
              <w:autoSpaceDE w:val="0"/>
              <w:snapToGrid w:val="0"/>
            </w:pPr>
            <w:r>
              <w:rPr>
                <w:b/>
                <w:bCs/>
                <w:color w:val="000000"/>
              </w:rPr>
              <w:t>Январь</w:t>
            </w:r>
          </w:p>
        </w:tc>
      </w:tr>
      <w:tr w:rsidR="00F4543C" w:rsidTr="00C22A58">
        <w:trPr>
          <w:trHeight w:val="1798"/>
        </w:trPr>
        <w:tc>
          <w:tcPr>
            <w:tcW w:w="7095" w:type="dxa"/>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autoSpaceDE w:val="0"/>
              <w:snapToGrid w:val="0"/>
              <w:rPr>
                <w:color w:val="000000"/>
              </w:rPr>
            </w:pPr>
            <w:r>
              <w:rPr>
                <w:color w:val="000000"/>
              </w:rPr>
              <w:t xml:space="preserve">1. Побуждать детей к стремлению быть всегда аккуратными, воспитывать на личных примерах. </w:t>
            </w:r>
          </w:p>
          <w:p w:rsidR="00F4543C" w:rsidRDefault="00F4543C" w:rsidP="00C22A58">
            <w:pPr>
              <w:shd w:val="clear" w:color="auto" w:fill="FFFFFF"/>
              <w:autoSpaceDE w:val="0"/>
              <w:snapToGrid w:val="0"/>
              <w:rPr>
                <w:color w:val="000000"/>
              </w:rPr>
            </w:pPr>
            <w:r>
              <w:rPr>
                <w:color w:val="000000"/>
              </w:rPr>
              <w:t>2. Формировать навыки ухода за одеждой и обувью с помощью взрослого (чис</w:t>
            </w:r>
            <w:r>
              <w:rPr>
                <w:color w:val="000000"/>
              </w:rPr>
              <w:softHyphen/>
              <w:t xml:space="preserve">тить, просушивать). </w:t>
            </w:r>
          </w:p>
          <w:p w:rsidR="00F4543C" w:rsidRDefault="00F4543C" w:rsidP="00C22A58">
            <w:pPr>
              <w:shd w:val="clear" w:color="auto" w:fill="FFFFFF"/>
              <w:autoSpaceDE w:val="0"/>
              <w:snapToGrid w:val="0"/>
              <w:rPr>
                <w:i/>
                <w:iCs/>
                <w:color w:val="000000"/>
              </w:rPr>
            </w:pPr>
            <w:r>
              <w:rPr>
                <w:color w:val="000000"/>
              </w:rPr>
              <w:t>3. Учить проявлять инициативу в оказании помощи воспитателю (мытье игру</w:t>
            </w:r>
            <w:r>
              <w:rPr>
                <w:color w:val="000000"/>
              </w:rPr>
              <w:softHyphen/>
              <w:t>шек, стирка кукольной одежды)</w:t>
            </w:r>
          </w:p>
        </w:tc>
        <w:tc>
          <w:tcPr>
            <w:tcW w:w="4041" w:type="dxa"/>
            <w:gridSpan w:val="3"/>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autoSpaceDE w:val="0"/>
              <w:snapToGrid w:val="0"/>
              <w:rPr>
                <w:i/>
                <w:iCs/>
                <w:color w:val="000000"/>
              </w:rPr>
            </w:pPr>
            <w:r>
              <w:rPr>
                <w:i/>
                <w:iCs/>
                <w:color w:val="000000"/>
              </w:rPr>
              <w:t xml:space="preserve">Социализация: </w:t>
            </w:r>
            <w:r>
              <w:rPr>
                <w:color w:val="000000"/>
              </w:rPr>
              <w:t>воспитывать желание доводить начатое дело до конца, стремление выпол</w:t>
            </w:r>
            <w:r>
              <w:rPr>
                <w:color w:val="000000"/>
              </w:rPr>
              <w:softHyphen/>
              <w:t xml:space="preserve">нить его хорошо. </w:t>
            </w:r>
          </w:p>
          <w:p w:rsidR="00F4543C" w:rsidRDefault="00F4543C" w:rsidP="00C22A58">
            <w:pPr>
              <w:shd w:val="clear" w:color="auto" w:fill="FFFFFF"/>
              <w:autoSpaceDE w:val="0"/>
              <w:snapToGrid w:val="0"/>
              <w:rPr>
                <w:color w:val="000000"/>
              </w:rPr>
            </w:pPr>
            <w:r>
              <w:rPr>
                <w:i/>
                <w:iCs/>
                <w:color w:val="000000"/>
              </w:rPr>
              <w:t xml:space="preserve">Коммуникация: </w:t>
            </w:r>
            <w:r>
              <w:rPr>
                <w:color w:val="000000"/>
              </w:rPr>
              <w:t>провести бесе</w:t>
            </w:r>
            <w:r>
              <w:rPr>
                <w:color w:val="000000"/>
              </w:rPr>
              <w:softHyphen/>
              <w:t>ду о работе врача с показом ил</w:t>
            </w:r>
            <w:r>
              <w:rPr>
                <w:color w:val="000000"/>
              </w:rPr>
              <w:softHyphen/>
              <w:t>люстраций, побуждать детей к обсуждению темы</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FFFFFF"/>
          </w:tcPr>
          <w:p w:rsidR="00F4543C" w:rsidRDefault="00F4543C" w:rsidP="00C22A58">
            <w:pPr>
              <w:shd w:val="clear" w:color="auto" w:fill="FFFFFF"/>
              <w:autoSpaceDE w:val="0"/>
              <w:snapToGrid w:val="0"/>
            </w:pPr>
            <w:r>
              <w:rPr>
                <w:color w:val="000000"/>
              </w:rPr>
              <w:t>Знает о пользе здорового образа жизни и выполнении гигиени</w:t>
            </w:r>
            <w:r>
              <w:rPr>
                <w:color w:val="000000"/>
              </w:rPr>
              <w:softHyphen/>
              <w:t>ческих процедур по окончании работы в группе или на участ</w:t>
            </w:r>
            <w:r>
              <w:rPr>
                <w:color w:val="000000"/>
              </w:rPr>
              <w:softHyphen/>
              <w:t>ке; умеет составить рассказ о значе-нии работы врача в сохранении здоровья детей и взрослых</w:t>
            </w:r>
          </w:p>
        </w:tc>
      </w:tr>
      <w:tr w:rsidR="00F4543C" w:rsidTr="00C22A58">
        <w:trPr>
          <w:trHeight w:val="278"/>
        </w:trPr>
        <w:tc>
          <w:tcPr>
            <w:tcW w:w="14547"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F4543C" w:rsidRDefault="00F4543C" w:rsidP="00C22A58">
            <w:pPr>
              <w:shd w:val="clear" w:color="auto" w:fill="FFFFFF"/>
              <w:autoSpaceDE w:val="0"/>
              <w:snapToGrid w:val="0"/>
            </w:pPr>
            <w:r>
              <w:rPr>
                <w:b/>
                <w:bCs/>
                <w:color w:val="000000"/>
              </w:rPr>
              <w:t>Февраль</w:t>
            </w:r>
          </w:p>
        </w:tc>
      </w:tr>
      <w:tr w:rsidR="00F4543C" w:rsidTr="00C22A58">
        <w:trPr>
          <w:trHeight w:val="625"/>
        </w:trPr>
        <w:tc>
          <w:tcPr>
            <w:tcW w:w="7095" w:type="dxa"/>
            <w:tcBorders>
              <w:top w:val="single" w:sz="4" w:space="0" w:color="000000"/>
              <w:left w:val="single" w:sz="4" w:space="0" w:color="000000"/>
            </w:tcBorders>
            <w:shd w:val="clear" w:color="auto" w:fill="FFFFFF"/>
          </w:tcPr>
          <w:p w:rsidR="00F4543C" w:rsidRDefault="00F4543C" w:rsidP="00C22A58">
            <w:pPr>
              <w:shd w:val="clear" w:color="auto" w:fill="FFFFFF"/>
              <w:autoSpaceDE w:val="0"/>
              <w:snapToGrid w:val="0"/>
              <w:rPr>
                <w:color w:val="000000"/>
              </w:rPr>
            </w:pPr>
            <w:r>
              <w:rPr>
                <w:color w:val="000000"/>
              </w:rPr>
              <w:t>1. Побуждать детей к самостоятельной работе по поддержанию порядка в груп</w:t>
            </w:r>
            <w:r>
              <w:rPr>
                <w:color w:val="000000"/>
              </w:rPr>
              <w:softHyphen/>
              <w:t>повой комнате; к выполнению сезонных работ на участке детского сада (про</w:t>
            </w:r>
            <w:r>
              <w:rPr>
                <w:color w:val="000000"/>
              </w:rPr>
              <w:softHyphen/>
              <w:t xml:space="preserve">должение расчистки дорожек от снега, посыпания их песком, чтобы не было скользко). </w:t>
            </w:r>
          </w:p>
          <w:p w:rsidR="00F4543C" w:rsidRDefault="00F4543C" w:rsidP="00C22A58">
            <w:pPr>
              <w:shd w:val="clear" w:color="auto" w:fill="FFFFFF"/>
              <w:autoSpaceDE w:val="0"/>
              <w:snapToGrid w:val="0"/>
              <w:rPr>
                <w:i/>
                <w:iCs/>
                <w:color w:val="000000"/>
              </w:rPr>
            </w:pPr>
            <w:r>
              <w:rPr>
                <w:color w:val="000000"/>
              </w:rPr>
              <w:t>2. Формировать навык выполнения обязанностей дежурных по подготовке мате</w:t>
            </w:r>
            <w:r>
              <w:rPr>
                <w:color w:val="000000"/>
              </w:rPr>
              <w:softHyphen/>
              <w:t>риалов к занятиям под руководством воспитателя.3. Приобщать детей к посадке цветов, посеву семян в уголке природы. 4. Дидактическая игра «Если зайчик заболел»</w:t>
            </w:r>
          </w:p>
        </w:tc>
        <w:tc>
          <w:tcPr>
            <w:tcW w:w="4041" w:type="dxa"/>
            <w:gridSpan w:val="3"/>
            <w:tcBorders>
              <w:top w:val="single" w:sz="4" w:space="0" w:color="000000"/>
              <w:left w:val="single" w:sz="4" w:space="0" w:color="000000"/>
            </w:tcBorders>
            <w:shd w:val="clear" w:color="auto" w:fill="FFFFFF"/>
          </w:tcPr>
          <w:p w:rsidR="00F4543C" w:rsidRDefault="00F4543C" w:rsidP="00C22A58">
            <w:pPr>
              <w:shd w:val="clear" w:color="auto" w:fill="FFFFFF"/>
              <w:autoSpaceDE w:val="0"/>
              <w:snapToGrid w:val="0"/>
              <w:rPr>
                <w:i/>
                <w:iCs/>
                <w:color w:val="000000"/>
              </w:rPr>
            </w:pPr>
            <w:r>
              <w:rPr>
                <w:i/>
                <w:iCs/>
                <w:color w:val="000000"/>
              </w:rPr>
              <w:t xml:space="preserve">Безопасность: </w:t>
            </w:r>
            <w:r>
              <w:rPr>
                <w:color w:val="000000"/>
              </w:rPr>
              <w:t xml:space="preserve">формировать навык безопасного поведения во время расчистки снега. </w:t>
            </w:r>
          </w:p>
          <w:p w:rsidR="00F4543C" w:rsidRDefault="00F4543C" w:rsidP="00C22A58">
            <w:pPr>
              <w:shd w:val="clear" w:color="auto" w:fill="FFFFFF"/>
              <w:autoSpaceDE w:val="0"/>
              <w:snapToGrid w:val="0"/>
              <w:rPr>
                <w:color w:val="000000"/>
              </w:rPr>
            </w:pPr>
            <w:r>
              <w:rPr>
                <w:i/>
                <w:iCs/>
                <w:color w:val="000000"/>
              </w:rPr>
              <w:t xml:space="preserve">Познание: </w:t>
            </w:r>
            <w:r>
              <w:rPr>
                <w:color w:val="000000"/>
              </w:rPr>
              <w:t>знать названия рас</w:t>
            </w:r>
            <w:r>
              <w:rPr>
                <w:color w:val="000000"/>
              </w:rPr>
              <w:softHyphen/>
              <w:t>тений и цветов, которые выса</w:t>
            </w:r>
            <w:r>
              <w:rPr>
                <w:color w:val="000000"/>
              </w:rPr>
              <w:softHyphen/>
              <w:t>живают в уголке природы</w:t>
            </w:r>
          </w:p>
        </w:tc>
        <w:tc>
          <w:tcPr>
            <w:tcW w:w="3411" w:type="dxa"/>
            <w:gridSpan w:val="2"/>
            <w:tcBorders>
              <w:top w:val="single" w:sz="4" w:space="0" w:color="000000"/>
              <w:left w:val="single" w:sz="4" w:space="0" w:color="000000"/>
              <w:right w:val="single" w:sz="4" w:space="0" w:color="000000"/>
            </w:tcBorders>
            <w:shd w:val="clear" w:color="auto" w:fill="FFFFFF"/>
          </w:tcPr>
          <w:p w:rsidR="00F4543C" w:rsidRDefault="00F4543C" w:rsidP="00C22A58">
            <w:pPr>
              <w:shd w:val="clear" w:color="auto" w:fill="FFFFFF"/>
              <w:autoSpaceDE w:val="0"/>
              <w:snapToGrid w:val="0"/>
              <w:rPr>
                <w:color w:val="000000"/>
              </w:rPr>
            </w:pPr>
            <w:r>
              <w:rPr>
                <w:color w:val="000000"/>
              </w:rPr>
              <w:t>Владеет навыками безопасного поведения во время поддержа</w:t>
            </w:r>
            <w:r>
              <w:rPr>
                <w:color w:val="000000"/>
              </w:rPr>
              <w:softHyphen/>
              <w:t>ния порядка в групповой ком</w:t>
            </w:r>
            <w:r>
              <w:rPr>
                <w:color w:val="000000"/>
              </w:rPr>
              <w:softHyphen/>
              <w:t>нате и на участке; умеет подчи</w:t>
            </w:r>
            <w:r>
              <w:rPr>
                <w:color w:val="000000"/>
              </w:rPr>
              <w:softHyphen/>
              <w:t>няться правилам дидактической игры «Если зайчик заболел»</w:t>
            </w:r>
          </w:p>
          <w:p w:rsidR="00F4543C" w:rsidRDefault="00F4543C" w:rsidP="00C22A58">
            <w:pPr>
              <w:shd w:val="clear" w:color="auto" w:fill="FFFFFF"/>
              <w:autoSpaceDE w:val="0"/>
            </w:pPr>
            <w:r>
              <w:rPr>
                <w:color w:val="000000"/>
              </w:rPr>
              <w:t>и предлагать новые правила игры</w:t>
            </w:r>
          </w:p>
        </w:tc>
      </w:tr>
      <w:tr w:rsidR="00F4543C" w:rsidTr="00C22A58">
        <w:trPr>
          <w:gridAfter w:val="1"/>
          <w:wAfter w:w="21" w:type="dxa"/>
          <w:trHeight w:val="288"/>
        </w:trPr>
        <w:tc>
          <w:tcPr>
            <w:tcW w:w="145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4543C" w:rsidRDefault="00F4543C" w:rsidP="00C22A58">
            <w:pPr>
              <w:shd w:val="clear" w:color="auto" w:fill="FFFFFF"/>
              <w:autoSpaceDE w:val="0"/>
              <w:snapToGrid w:val="0"/>
            </w:pPr>
            <w:r>
              <w:rPr>
                <w:b/>
                <w:bCs/>
                <w:color w:val="000000"/>
              </w:rPr>
              <w:lastRenderedPageBreak/>
              <w:t>Март</w:t>
            </w:r>
          </w:p>
        </w:tc>
      </w:tr>
      <w:tr w:rsidR="00F4543C" w:rsidTr="00C22A58">
        <w:trPr>
          <w:gridAfter w:val="1"/>
          <w:wAfter w:w="21" w:type="dxa"/>
          <w:trHeight w:val="1572"/>
        </w:trPr>
        <w:tc>
          <w:tcPr>
            <w:tcW w:w="7095" w:type="dxa"/>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autoSpaceDE w:val="0"/>
              <w:snapToGrid w:val="0"/>
              <w:rPr>
                <w:color w:val="000000"/>
              </w:rPr>
            </w:pPr>
            <w:r>
              <w:rPr>
                <w:color w:val="000000"/>
              </w:rPr>
              <w:t>1. Закреплять умения самостоятельно поддерживать порядок в групповой комна</w:t>
            </w:r>
            <w:r>
              <w:rPr>
                <w:color w:val="000000"/>
              </w:rPr>
              <w:softHyphen/>
              <w:t xml:space="preserve">те и на участке детского сада. </w:t>
            </w:r>
          </w:p>
          <w:p w:rsidR="00F4543C" w:rsidRDefault="00F4543C" w:rsidP="00C22A58">
            <w:pPr>
              <w:shd w:val="clear" w:color="auto" w:fill="FFFFFF"/>
              <w:autoSpaceDE w:val="0"/>
              <w:snapToGrid w:val="0"/>
              <w:rPr>
                <w:color w:val="000000"/>
              </w:rPr>
            </w:pPr>
            <w:r>
              <w:rPr>
                <w:color w:val="000000"/>
              </w:rPr>
              <w:t>2. Совершенствовать умения самостоятельно одеваться, раздеваться, аккуратно складывать и вешать одежду.</w:t>
            </w:r>
          </w:p>
          <w:p w:rsidR="00F4543C" w:rsidRDefault="00F4543C" w:rsidP="00C22A58">
            <w:pPr>
              <w:shd w:val="clear" w:color="auto" w:fill="FFFFFF"/>
              <w:autoSpaceDE w:val="0"/>
              <w:snapToGrid w:val="0"/>
              <w:rPr>
                <w:i/>
                <w:iCs/>
                <w:color w:val="000000"/>
              </w:rPr>
            </w:pPr>
            <w:r>
              <w:rPr>
                <w:color w:val="000000"/>
              </w:rPr>
              <w:t xml:space="preserve"> 3. Учить детей самостоятельно выполнять обязанности дежурных по столовой, дежурных по подготовке материалов к занятию (под руководством воспитателя)</w:t>
            </w:r>
          </w:p>
        </w:tc>
        <w:tc>
          <w:tcPr>
            <w:tcW w:w="4032" w:type="dxa"/>
            <w:gridSpan w:val="2"/>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autoSpaceDE w:val="0"/>
              <w:snapToGrid w:val="0"/>
              <w:rPr>
                <w:color w:val="000000"/>
              </w:rPr>
            </w:pPr>
            <w:r>
              <w:rPr>
                <w:i/>
                <w:iCs/>
                <w:color w:val="000000"/>
              </w:rPr>
              <w:t xml:space="preserve">Коммуникация: </w:t>
            </w:r>
            <w:r>
              <w:rPr>
                <w:color w:val="000000"/>
              </w:rPr>
              <w:t>провести бесе</w:t>
            </w:r>
            <w:r>
              <w:rPr>
                <w:color w:val="000000"/>
              </w:rPr>
              <w:softHyphen/>
              <w:t>ду о труде людей по уходу за домашними животными, по</w:t>
            </w:r>
            <w:r>
              <w:rPr>
                <w:color w:val="000000"/>
              </w:rPr>
              <w:softHyphen/>
              <w:t>ощрять высказывания детей</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FFFFFF"/>
          </w:tcPr>
          <w:p w:rsidR="00F4543C" w:rsidRDefault="00F4543C" w:rsidP="00C22A58">
            <w:pPr>
              <w:shd w:val="clear" w:color="auto" w:fill="FFFFFF"/>
              <w:autoSpaceDE w:val="0"/>
              <w:snapToGrid w:val="0"/>
            </w:pPr>
            <w:r>
              <w:rPr>
                <w:color w:val="000000"/>
              </w:rPr>
              <w:t>Владеет умением планировать последовательность действий во время дежурства в столовой. Умеет проявлять инициативу и самостоятельность при под</w:t>
            </w:r>
            <w:r>
              <w:rPr>
                <w:color w:val="000000"/>
              </w:rPr>
              <w:softHyphen/>
              <w:t>готовке материалов к занятию</w:t>
            </w:r>
          </w:p>
        </w:tc>
      </w:tr>
      <w:tr w:rsidR="00F4543C" w:rsidTr="00C22A58">
        <w:trPr>
          <w:gridAfter w:val="1"/>
          <w:wAfter w:w="21" w:type="dxa"/>
          <w:trHeight w:val="288"/>
        </w:trPr>
        <w:tc>
          <w:tcPr>
            <w:tcW w:w="145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F4543C" w:rsidRDefault="00F4543C" w:rsidP="00C22A58">
            <w:pPr>
              <w:shd w:val="clear" w:color="auto" w:fill="FFFFFF"/>
              <w:autoSpaceDE w:val="0"/>
              <w:snapToGrid w:val="0"/>
            </w:pPr>
            <w:r>
              <w:rPr>
                <w:b/>
                <w:bCs/>
                <w:color w:val="000000"/>
              </w:rPr>
              <w:t>Апрель</w:t>
            </w:r>
          </w:p>
        </w:tc>
      </w:tr>
      <w:tr w:rsidR="00F4543C" w:rsidTr="00C22A58">
        <w:trPr>
          <w:gridAfter w:val="1"/>
          <w:wAfter w:w="21" w:type="dxa"/>
          <w:trHeight w:val="1272"/>
        </w:trPr>
        <w:tc>
          <w:tcPr>
            <w:tcW w:w="7095" w:type="dxa"/>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autoSpaceDE w:val="0"/>
              <w:snapToGrid w:val="0"/>
              <w:rPr>
                <w:color w:val="000000"/>
              </w:rPr>
            </w:pPr>
            <w:r>
              <w:rPr>
                <w:bCs/>
                <w:color w:val="000000"/>
              </w:rPr>
              <w:t>1.</w:t>
            </w:r>
            <w:r>
              <w:rPr>
                <w:b/>
                <w:bCs/>
                <w:color w:val="000000"/>
              </w:rPr>
              <w:t xml:space="preserve"> </w:t>
            </w:r>
            <w:r>
              <w:rPr>
                <w:color w:val="000000"/>
              </w:rPr>
              <w:t>Закреплять навыки исполнения функций и обязанностей дежурных, учить вы</w:t>
            </w:r>
            <w:r>
              <w:rPr>
                <w:color w:val="000000"/>
              </w:rPr>
              <w:softHyphen/>
              <w:t xml:space="preserve">полнять свою работу четко и правильно. </w:t>
            </w:r>
          </w:p>
          <w:p w:rsidR="00F4543C" w:rsidRDefault="00F4543C" w:rsidP="00C22A58">
            <w:pPr>
              <w:shd w:val="clear" w:color="auto" w:fill="FFFFFF"/>
              <w:autoSpaceDE w:val="0"/>
              <w:snapToGrid w:val="0"/>
              <w:rPr>
                <w:color w:val="000000"/>
              </w:rPr>
            </w:pPr>
            <w:r>
              <w:rPr>
                <w:color w:val="000000"/>
              </w:rPr>
              <w:t xml:space="preserve">2. Приобщать детей к работе на участке совместно с воспитателем (подметание веранды, сбор ветхой растительности). </w:t>
            </w:r>
          </w:p>
          <w:p w:rsidR="00F4543C" w:rsidRDefault="00F4543C" w:rsidP="00C22A58">
            <w:pPr>
              <w:shd w:val="clear" w:color="auto" w:fill="FFFFFF"/>
              <w:autoSpaceDE w:val="0"/>
              <w:snapToGrid w:val="0"/>
              <w:rPr>
                <w:i/>
                <w:iCs/>
                <w:color w:val="000000"/>
              </w:rPr>
            </w:pPr>
            <w:r>
              <w:rPr>
                <w:color w:val="000000"/>
              </w:rPr>
              <w:t>3. Закреплять навыки работы на огороде и на участке</w:t>
            </w:r>
          </w:p>
        </w:tc>
        <w:tc>
          <w:tcPr>
            <w:tcW w:w="4032" w:type="dxa"/>
            <w:gridSpan w:val="2"/>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autoSpaceDE w:val="0"/>
              <w:snapToGrid w:val="0"/>
              <w:rPr>
                <w:i/>
                <w:iCs/>
                <w:color w:val="000000"/>
              </w:rPr>
            </w:pPr>
            <w:r>
              <w:rPr>
                <w:i/>
                <w:iCs/>
                <w:color w:val="000000"/>
              </w:rPr>
              <w:t xml:space="preserve">Чтение: </w:t>
            </w:r>
            <w:r>
              <w:rPr>
                <w:color w:val="000000"/>
              </w:rPr>
              <w:t>читать стихотворение С. Михалкова «Почта», вы</w:t>
            </w:r>
            <w:r>
              <w:rPr>
                <w:color w:val="000000"/>
              </w:rPr>
              <w:softHyphen/>
              <w:t xml:space="preserve">учить отрывок. </w:t>
            </w:r>
          </w:p>
          <w:p w:rsidR="00F4543C" w:rsidRDefault="00F4543C" w:rsidP="00C22A58">
            <w:pPr>
              <w:shd w:val="clear" w:color="auto" w:fill="FFFFFF"/>
              <w:autoSpaceDE w:val="0"/>
              <w:snapToGrid w:val="0"/>
              <w:rPr>
                <w:color w:val="000000"/>
              </w:rPr>
            </w:pPr>
            <w:r>
              <w:rPr>
                <w:i/>
                <w:iCs/>
                <w:color w:val="000000"/>
              </w:rPr>
              <w:t xml:space="preserve">Коммуникация: </w:t>
            </w:r>
            <w:r>
              <w:rPr>
                <w:color w:val="000000"/>
              </w:rPr>
              <w:t>рассказывать детям о профессии почтальона, делиться впечатлениями</w:t>
            </w:r>
          </w:p>
        </w:tc>
        <w:tc>
          <w:tcPr>
            <w:tcW w:w="3399" w:type="dxa"/>
            <w:gridSpan w:val="2"/>
            <w:tcBorders>
              <w:top w:val="single" w:sz="4" w:space="0" w:color="000000"/>
              <w:left w:val="single" w:sz="4" w:space="0" w:color="000000"/>
              <w:bottom w:val="single" w:sz="4" w:space="0" w:color="000000"/>
              <w:right w:val="single" w:sz="4" w:space="0" w:color="000000"/>
            </w:tcBorders>
            <w:shd w:val="clear" w:color="auto" w:fill="FFFFFF"/>
          </w:tcPr>
          <w:p w:rsidR="00F4543C" w:rsidRDefault="00F4543C" w:rsidP="00C22A58">
            <w:pPr>
              <w:shd w:val="clear" w:color="auto" w:fill="FFFFFF"/>
              <w:autoSpaceDE w:val="0"/>
              <w:snapToGrid w:val="0"/>
            </w:pPr>
            <w:r>
              <w:rPr>
                <w:color w:val="000000"/>
              </w:rPr>
              <w:t>Владеет умением пересказать небольшое сообщение о про</w:t>
            </w:r>
            <w:r>
              <w:rPr>
                <w:color w:val="000000"/>
              </w:rPr>
              <w:softHyphen/>
              <w:t>фессии почтальона; может за</w:t>
            </w:r>
            <w:r>
              <w:rPr>
                <w:color w:val="000000"/>
              </w:rPr>
              <w:softHyphen/>
              <w:t>помнить и рассказать отрывок стихотворения</w:t>
            </w:r>
          </w:p>
        </w:tc>
      </w:tr>
    </w:tbl>
    <w:p w:rsidR="00F4543C" w:rsidRDefault="00F4543C" w:rsidP="00F4543C"/>
    <w:tbl>
      <w:tblPr>
        <w:tblW w:w="0" w:type="auto"/>
        <w:tblInd w:w="40" w:type="dxa"/>
        <w:tblLayout w:type="fixed"/>
        <w:tblCellMar>
          <w:left w:w="40" w:type="dxa"/>
          <w:right w:w="40" w:type="dxa"/>
        </w:tblCellMar>
        <w:tblLook w:val="0000" w:firstRow="0" w:lastRow="0" w:firstColumn="0" w:lastColumn="0" w:noHBand="0" w:noVBand="0"/>
      </w:tblPr>
      <w:tblGrid>
        <w:gridCol w:w="7095"/>
        <w:gridCol w:w="4032"/>
        <w:gridCol w:w="3399"/>
      </w:tblGrid>
      <w:tr w:rsidR="00F4543C" w:rsidTr="00C22A58">
        <w:trPr>
          <w:trHeight w:val="278"/>
        </w:trPr>
        <w:tc>
          <w:tcPr>
            <w:tcW w:w="14526" w:type="dxa"/>
            <w:gridSpan w:val="3"/>
            <w:tcBorders>
              <w:top w:val="single" w:sz="4" w:space="0" w:color="000000"/>
              <w:left w:val="single" w:sz="4" w:space="0" w:color="000000"/>
              <w:bottom w:val="single" w:sz="4" w:space="0" w:color="000000"/>
              <w:right w:val="single" w:sz="4" w:space="0" w:color="000000"/>
            </w:tcBorders>
            <w:shd w:val="clear" w:color="auto" w:fill="FFFFFF"/>
          </w:tcPr>
          <w:p w:rsidR="00F4543C" w:rsidRDefault="00F4543C" w:rsidP="00C22A58">
            <w:pPr>
              <w:shd w:val="clear" w:color="auto" w:fill="FFFFFF"/>
              <w:autoSpaceDE w:val="0"/>
              <w:snapToGrid w:val="0"/>
            </w:pPr>
            <w:r>
              <w:rPr>
                <w:b/>
                <w:bCs/>
                <w:color w:val="000000"/>
              </w:rPr>
              <w:t>Май</w:t>
            </w:r>
          </w:p>
        </w:tc>
      </w:tr>
      <w:tr w:rsidR="00F4543C" w:rsidTr="00C22A58">
        <w:trPr>
          <w:trHeight w:val="1304"/>
        </w:trPr>
        <w:tc>
          <w:tcPr>
            <w:tcW w:w="7095" w:type="dxa"/>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autoSpaceDE w:val="0"/>
              <w:snapToGrid w:val="0"/>
              <w:ind w:left="-40" w:firstLine="40"/>
              <w:rPr>
                <w:color w:val="000000"/>
              </w:rPr>
            </w:pPr>
            <w:r>
              <w:rPr>
                <w:color w:val="000000"/>
              </w:rPr>
              <w:t xml:space="preserve">1. Закреплять навыки самообслуживания. </w:t>
            </w:r>
          </w:p>
          <w:p w:rsidR="00F4543C" w:rsidRDefault="00F4543C" w:rsidP="00C22A58">
            <w:pPr>
              <w:shd w:val="clear" w:color="auto" w:fill="FFFFFF"/>
              <w:autoSpaceDE w:val="0"/>
              <w:snapToGrid w:val="0"/>
              <w:ind w:left="-40" w:firstLine="40"/>
              <w:rPr>
                <w:i/>
                <w:iCs/>
                <w:color w:val="000000"/>
              </w:rPr>
            </w:pPr>
            <w:r>
              <w:rPr>
                <w:color w:val="000000"/>
              </w:rPr>
              <w:t>2. Приобщать детей к уходу за высаженными растениями. 3. Закреплять знания о труде взрослых (почтальон, врач, повар, шофер). 4. Сюжетно-ролевые игры «Шофер», «Больница»</w:t>
            </w:r>
          </w:p>
        </w:tc>
        <w:tc>
          <w:tcPr>
            <w:tcW w:w="4032" w:type="dxa"/>
            <w:tcBorders>
              <w:top w:val="single" w:sz="4" w:space="0" w:color="000000"/>
              <w:left w:val="single" w:sz="4" w:space="0" w:color="000000"/>
              <w:bottom w:val="single" w:sz="4" w:space="0" w:color="000000"/>
            </w:tcBorders>
            <w:shd w:val="clear" w:color="auto" w:fill="FFFFFF"/>
          </w:tcPr>
          <w:p w:rsidR="00F4543C" w:rsidRDefault="00F4543C" w:rsidP="00C22A58">
            <w:pPr>
              <w:shd w:val="clear" w:color="auto" w:fill="FFFFFF"/>
              <w:autoSpaceDE w:val="0"/>
              <w:snapToGrid w:val="0"/>
              <w:rPr>
                <w:i/>
                <w:iCs/>
                <w:color w:val="000000"/>
              </w:rPr>
            </w:pPr>
            <w:r>
              <w:rPr>
                <w:i/>
                <w:iCs/>
                <w:color w:val="000000"/>
              </w:rPr>
              <w:t xml:space="preserve">Коммуникация: </w:t>
            </w:r>
            <w:r>
              <w:rPr>
                <w:color w:val="000000"/>
              </w:rPr>
              <w:t>наблюдать за ростом растений, обмени</w:t>
            </w:r>
            <w:r>
              <w:rPr>
                <w:color w:val="000000"/>
              </w:rPr>
              <w:softHyphen/>
              <w:t xml:space="preserve">ваться впечатлениями. </w:t>
            </w:r>
          </w:p>
          <w:p w:rsidR="00F4543C" w:rsidRDefault="00F4543C" w:rsidP="00C22A58">
            <w:pPr>
              <w:shd w:val="clear" w:color="auto" w:fill="FFFFFF"/>
              <w:autoSpaceDE w:val="0"/>
              <w:snapToGrid w:val="0"/>
              <w:rPr>
                <w:color w:val="000000"/>
              </w:rPr>
            </w:pPr>
            <w:r>
              <w:rPr>
                <w:i/>
                <w:iCs/>
                <w:color w:val="000000"/>
              </w:rPr>
              <w:t xml:space="preserve">Социализация: </w:t>
            </w:r>
            <w:r>
              <w:rPr>
                <w:color w:val="000000"/>
              </w:rPr>
              <w:t>закреплять уме</w:t>
            </w:r>
            <w:r>
              <w:rPr>
                <w:color w:val="000000"/>
              </w:rPr>
              <w:softHyphen/>
              <w:t>ние ролевого поведения в игре</w:t>
            </w:r>
          </w:p>
        </w:tc>
        <w:tc>
          <w:tcPr>
            <w:tcW w:w="3399" w:type="dxa"/>
            <w:tcBorders>
              <w:top w:val="single" w:sz="4" w:space="0" w:color="000000"/>
              <w:left w:val="single" w:sz="4" w:space="0" w:color="000000"/>
              <w:bottom w:val="single" w:sz="4" w:space="0" w:color="000000"/>
              <w:right w:val="single" w:sz="4" w:space="0" w:color="000000"/>
            </w:tcBorders>
            <w:shd w:val="clear" w:color="auto" w:fill="FFFFFF"/>
          </w:tcPr>
          <w:p w:rsidR="00F4543C" w:rsidRDefault="00F4543C" w:rsidP="00C22A58">
            <w:pPr>
              <w:shd w:val="clear" w:color="auto" w:fill="FFFFFF"/>
              <w:autoSpaceDE w:val="0"/>
              <w:snapToGrid w:val="0"/>
            </w:pPr>
            <w:r>
              <w:rPr>
                <w:color w:val="000000"/>
              </w:rPr>
              <w:t>Умеет объединяться со сверст</w:t>
            </w:r>
            <w:r>
              <w:rPr>
                <w:color w:val="000000"/>
              </w:rPr>
              <w:softHyphen/>
              <w:t>никами и распределять роли; подбирать предметы и атрибу</w:t>
            </w:r>
            <w:r>
              <w:rPr>
                <w:color w:val="000000"/>
              </w:rPr>
              <w:softHyphen/>
              <w:t>ты для сюжетно-ролевой игры «Больница»</w:t>
            </w:r>
          </w:p>
        </w:tc>
      </w:tr>
    </w:tbl>
    <w:p w:rsidR="00F4543C" w:rsidRDefault="00F4543C" w:rsidP="00F4543C">
      <w:pPr>
        <w:ind w:left="142"/>
        <w:jc w:val="center"/>
        <w:rPr>
          <w:b/>
          <w:sz w:val="28"/>
          <w:szCs w:val="28"/>
        </w:rPr>
      </w:pPr>
    </w:p>
    <w:p w:rsidR="00F4543C" w:rsidRDefault="00F4543C" w:rsidP="00F4543C">
      <w:pPr>
        <w:ind w:left="142"/>
        <w:jc w:val="center"/>
        <w:rPr>
          <w:b/>
          <w:sz w:val="28"/>
          <w:szCs w:val="28"/>
        </w:rPr>
      </w:pPr>
    </w:p>
    <w:p w:rsidR="00F4543C" w:rsidRDefault="00F4543C" w:rsidP="00F4543C">
      <w:pPr>
        <w:ind w:left="142"/>
        <w:jc w:val="center"/>
        <w:rPr>
          <w:b/>
          <w:sz w:val="28"/>
          <w:szCs w:val="28"/>
        </w:rPr>
      </w:pPr>
    </w:p>
    <w:p w:rsidR="00F4543C" w:rsidRDefault="00F4543C" w:rsidP="00F4543C">
      <w:pPr>
        <w:ind w:left="142"/>
        <w:jc w:val="center"/>
        <w:rPr>
          <w:b/>
          <w:sz w:val="28"/>
          <w:szCs w:val="28"/>
        </w:rPr>
      </w:pPr>
    </w:p>
    <w:p w:rsidR="00F4543C" w:rsidRDefault="00F4543C" w:rsidP="00F4543C">
      <w:pPr>
        <w:ind w:left="142"/>
        <w:jc w:val="center"/>
        <w:rPr>
          <w:b/>
          <w:sz w:val="28"/>
          <w:szCs w:val="28"/>
        </w:rPr>
      </w:pPr>
    </w:p>
    <w:p w:rsidR="00F4543C" w:rsidRDefault="00F4543C" w:rsidP="00F4543C">
      <w:pPr>
        <w:ind w:left="142"/>
        <w:jc w:val="center"/>
        <w:rPr>
          <w:b/>
          <w:sz w:val="28"/>
          <w:szCs w:val="28"/>
        </w:rPr>
      </w:pPr>
    </w:p>
    <w:p w:rsidR="00F4543C" w:rsidRDefault="00F4543C" w:rsidP="00F4543C">
      <w:pPr>
        <w:ind w:left="142"/>
        <w:jc w:val="center"/>
        <w:rPr>
          <w:b/>
          <w:sz w:val="28"/>
          <w:szCs w:val="28"/>
        </w:rPr>
      </w:pPr>
    </w:p>
    <w:p w:rsidR="00F4543C" w:rsidRDefault="00F4543C" w:rsidP="00F4543C">
      <w:pPr>
        <w:ind w:left="142"/>
        <w:jc w:val="center"/>
        <w:rPr>
          <w:b/>
          <w:sz w:val="28"/>
          <w:szCs w:val="28"/>
        </w:rPr>
      </w:pPr>
    </w:p>
    <w:p w:rsidR="00F4543C" w:rsidRDefault="00F4543C" w:rsidP="00F4543C">
      <w:pPr>
        <w:ind w:left="142"/>
        <w:jc w:val="center"/>
        <w:rPr>
          <w:b/>
          <w:sz w:val="28"/>
          <w:szCs w:val="28"/>
        </w:rPr>
      </w:pPr>
    </w:p>
    <w:p w:rsidR="00F4543C" w:rsidRPr="00C06831" w:rsidRDefault="00F4543C" w:rsidP="00F4543C">
      <w:pPr>
        <w:ind w:left="142"/>
        <w:jc w:val="center"/>
        <w:rPr>
          <w:b/>
          <w:sz w:val="28"/>
          <w:szCs w:val="28"/>
        </w:rPr>
      </w:pPr>
    </w:p>
    <w:p w:rsidR="00F4543C" w:rsidRPr="00F4543C" w:rsidRDefault="00F4543C" w:rsidP="00C06831">
      <w:pPr>
        <w:ind w:left="142"/>
        <w:jc w:val="center"/>
        <w:rPr>
          <w:b/>
          <w:i/>
        </w:rPr>
      </w:pPr>
    </w:p>
    <w:p w:rsidR="00C06831" w:rsidRPr="00C06831" w:rsidRDefault="00C06831" w:rsidP="00C06831">
      <w:pPr>
        <w:ind w:left="142"/>
        <w:jc w:val="center"/>
        <w:rPr>
          <w:b/>
          <w:sz w:val="28"/>
          <w:szCs w:val="28"/>
        </w:rPr>
      </w:pPr>
      <w:r w:rsidRPr="00C06831">
        <w:rPr>
          <w:b/>
          <w:sz w:val="28"/>
          <w:szCs w:val="28"/>
        </w:rPr>
        <w:t>Перспективное планирование по конструктивной деятельности.</w:t>
      </w:r>
    </w:p>
    <w:p w:rsidR="00C06831" w:rsidRPr="00E40EFA" w:rsidRDefault="00C06831" w:rsidP="00C06831">
      <w:pPr>
        <w:ind w:left="142"/>
        <w:jc w:val="center"/>
        <w:rPr>
          <w:b/>
          <w:i/>
        </w:rPr>
      </w:pPr>
      <w:r w:rsidRPr="00E40EFA">
        <w:rPr>
          <w:b/>
          <w:i/>
        </w:rPr>
        <w:t>Сентябрь</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2459"/>
        <w:gridCol w:w="6191"/>
        <w:gridCol w:w="1701"/>
        <w:gridCol w:w="3402"/>
      </w:tblGrid>
      <w:tr w:rsidR="00C06831" w:rsidRPr="00E40EFA" w:rsidTr="00C06831">
        <w:trPr>
          <w:trHeight w:val="648"/>
        </w:trPr>
        <w:tc>
          <w:tcPr>
            <w:tcW w:w="98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p>
          <w:p w:rsidR="00C06831" w:rsidRPr="00C06831" w:rsidRDefault="00C06831" w:rsidP="00C06831">
            <w:pPr>
              <w:tabs>
                <w:tab w:val="left" w:pos="11057"/>
              </w:tabs>
              <w:ind w:right="-142"/>
              <w:jc w:val="center"/>
              <w:rPr>
                <w:b/>
                <w:i/>
              </w:rPr>
            </w:pPr>
            <w:r w:rsidRPr="00C06831">
              <w:rPr>
                <w:b/>
                <w:i/>
              </w:rPr>
              <w:t>Неделя</w:t>
            </w:r>
          </w:p>
        </w:tc>
        <w:tc>
          <w:tcPr>
            <w:tcW w:w="245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jc w:val="center"/>
            </w:pPr>
          </w:p>
          <w:p w:rsidR="00C06831" w:rsidRPr="00C06831" w:rsidRDefault="00C06831" w:rsidP="00C06831">
            <w:pPr>
              <w:tabs>
                <w:tab w:val="left" w:pos="11057"/>
              </w:tabs>
              <w:ind w:right="-142" w:firstLine="708"/>
              <w:jc w:val="center"/>
              <w:rPr>
                <w:b/>
                <w:i/>
              </w:rPr>
            </w:pPr>
            <w:r w:rsidRPr="00C06831">
              <w:rPr>
                <w:b/>
                <w:i/>
              </w:rPr>
              <w:t>Тема</w:t>
            </w:r>
          </w:p>
        </w:tc>
        <w:tc>
          <w:tcPr>
            <w:tcW w:w="619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jc w:val="center"/>
            </w:pPr>
          </w:p>
          <w:p w:rsidR="00C06831" w:rsidRPr="00C06831" w:rsidRDefault="00C06831" w:rsidP="00C06831">
            <w:pPr>
              <w:tabs>
                <w:tab w:val="left" w:pos="1260"/>
                <w:tab w:val="center" w:pos="4286"/>
                <w:tab w:val="left" w:pos="11057"/>
              </w:tabs>
              <w:ind w:right="-142" w:firstLine="708"/>
              <w:jc w:val="center"/>
              <w:rPr>
                <w:b/>
                <w:i/>
              </w:rPr>
            </w:pPr>
            <w:r w:rsidRPr="00C06831">
              <w:rPr>
                <w:b/>
                <w:i/>
              </w:rPr>
              <w:t>Программное содержание</w:t>
            </w:r>
          </w:p>
        </w:tc>
        <w:tc>
          <w:tcPr>
            <w:tcW w:w="170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p>
          <w:p w:rsidR="00C06831" w:rsidRPr="00C06831" w:rsidRDefault="00C06831" w:rsidP="00C06831">
            <w:pPr>
              <w:tabs>
                <w:tab w:val="left" w:pos="11057"/>
              </w:tabs>
              <w:ind w:right="-142"/>
              <w:jc w:val="center"/>
              <w:rPr>
                <w:b/>
                <w:i/>
              </w:rPr>
            </w:pPr>
            <w:r w:rsidRPr="00C06831">
              <w:rPr>
                <w:b/>
                <w:i/>
              </w:rPr>
              <w:t>Оборудование</w:t>
            </w:r>
          </w:p>
        </w:tc>
        <w:tc>
          <w:tcPr>
            <w:tcW w:w="3402"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p>
          <w:p w:rsidR="00C06831" w:rsidRPr="00C06831" w:rsidRDefault="00C06831" w:rsidP="00C06831">
            <w:pPr>
              <w:tabs>
                <w:tab w:val="left" w:pos="11057"/>
              </w:tabs>
              <w:ind w:right="-142"/>
              <w:jc w:val="center"/>
              <w:rPr>
                <w:b/>
                <w:i/>
              </w:rPr>
            </w:pPr>
            <w:r w:rsidRPr="00C06831">
              <w:rPr>
                <w:b/>
                <w:i/>
              </w:rPr>
              <w:t>Литература</w:t>
            </w:r>
          </w:p>
        </w:tc>
      </w:tr>
      <w:tr w:rsidR="00C06831" w:rsidRPr="00E40EFA" w:rsidTr="00C06831">
        <w:trPr>
          <w:trHeight w:val="2117"/>
        </w:trPr>
        <w:tc>
          <w:tcPr>
            <w:tcW w:w="989"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jc w:val="center"/>
              <w:rPr>
                <w:b/>
              </w:rPr>
            </w:pPr>
          </w:p>
          <w:p w:rsidR="00C06831" w:rsidRPr="00C06831" w:rsidRDefault="00C06831" w:rsidP="00C06831">
            <w:pPr>
              <w:jc w:val="center"/>
              <w:rPr>
                <w:b/>
              </w:rPr>
            </w:pPr>
            <w:r w:rsidRPr="00C06831">
              <w:rPr>
                <w:b/>
                <w:lang w:val="en-US"/>
              </w:rPr>
              <w:t>I</w:t>
            </w:r>
          </w:p>
        </w:tc>
        <w:tc>
          <w:tcPr>
            <w:tcW w:w="2459"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jc w:val="center"/>
              <w:rPr>
                <w:b/>
                <w:i/>
              </w:rPr>
            </w:pPr>
            <w:r w:rsidRPr="00C06831">
              <w:rPr>
                <w:b/>
                <w:i/>
              </w:rPr>
              <w:t>Конструирование по образцу воспитателя</w:t>
            </w:r>
          </w:p>
          <w:p w:rsidR="00C06831" w:rsidRPr="00C06831" w:rsidRDefault="00C06831" w:rsidP="00C06831">
            <w:pPr>
              <w:jc w:val="center"/>
              <w:rPr>
                <w:b/>
                <w:i/>
                <w:color w:val="FF0000"/>
              </w:rPr>
            </w:pPr>
            <w:r w:rsidRPr="00C06831">
              <w:rPr>
                <w:b/>
                <w:i/>
              </w:rPr>
              <w:t>«Домики»</w:t>
            </w:r>
          </w:p>
        </w:tc>
        <w:tc>
          <w:tcPr>
            <w:tcW w:w="6191" w:type="dxa"/>
            <w:tcBorders>
              <w:top w:val="single" w:sz="4" w:space="0" w:color="auto"/>
              <w:left w:val="single" w:sz="4" w:space="0" w:color="auto"/>
              <w:bottom w:val="single" w:sz="4" w:space="0" w:color="auto"/>
              <w:right w:val="single" w:sz="4" w:space="0" w:color="auto"/>
            </w:tcBorders>
            <w:hideMark/>
          </w:tcPr>
          <w:p w:rsidR="00C06831" w:rsidRPr="00E40EFA" w:rsidRDefault="00C06831" w:rsidP="00C06831">
            <w:pPr>
              <w:ind w:right="-142" w:firstLine="260"/>
            </w:pPr>
            <w:r>
              <w:t>Упражнять детей в произнесении слов, обозначающих пространственные понятия «справа-слева»,  «ближе-дальше»,  «впереди-сзади», знакомство с бруском.</w:t>
            </w:r>
          </w:p>
        </w:tc>
        <w:tc>
          <w:tcPr>
            <w:tcW w:w="170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firstLine="323"/>
              <w:jc w:val="center"/>
            </w:pPr>
            <w:r>
              <w:t>Строительный материал</w:t>
            </w:r>
          </w:p>
        </w:tc>
        <w:tc>
          <w:tcPr>
            <w:tcW w:w="3402"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r>
              <w:t>Л.В.Куцакова Конструирование из строительного материала средняя группа стр.28, Л.В.Куцакова Конструирование и ручной труд в д/с стр.34.</w:t>
            </w:r>
          </w:p>
        </w:tc>
      </w:tr>
      <w:tr w:rsidR="00C06831" w:rsidRPr="00E40EFA" w:rsidTr="00C06831">
        <w:trPr>
          <w:trHeight w:val="2104"/>
        </w:trPr>
        <w:tc>
          <w:tcPr>
            <w:tcW w:w="989"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11057"/>
              </w:tabs>
              <w:ind w:right="-142"/>
              <w:jc w:val="center"/>
              <w:rPr>
                <w:b/>
              </w:rPr>
            </w:pPr>
          </w:p>
          <w:p w:rsidR="00C06831" w:rsidRPr="00C06831" w:rsidRDefault="00C06831" w:rsidP="00C06831">
            <w:pPr>
              <w:tabs>
                <w:tab w:val="left" w:pos="11057"/>
              </w:tabs>
              <w:ind w:right="-142"/>
              <w:jc w:val="center"/>
              <w:rPr>
                <w:b/>
              </w:rPr>
            </w:pPr>
            <w:r w:rsidRPr="00C06831">
              <w:rPr>
                <w:b/>
                <w:lang w:val="en-US"/>
              </w:rPr>
              <w:t>III</w:t>
            </w:r>
          </w:p>
        </w:tc>
        <w:tc>
          <w:tcPr>
            <w:tcW w:w="2459"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jc w:val="center"/>
              <w:rPr>
                <w:b/>
                <w:i/>
              </w:rPr>
            </w:pPr>
            <w:r w:rsidRPr="00C06831">
              <w:rPr>
                <w:b/>
                <w:i/>
              </w:rPr>
              <w:t>Конструирование по условиям «заборчики»</w:t>
            </w:r>
          </w:p>
        </w:tc>
        <w:tc>
          <w:tcPr>
            <w:tcW w:w="6191" w:type="dxa"/>
            <w:tcBorders>
              <w:top w:val="single" w:sz="4" w:space="0" w:color="auto"/>
              <w:left w:val="single" w:sz="4" w:space="0" w:color="auto"/>
              <w:bottom w:val="single" w:sz="4" w:space="0" w:color="auto"/>
              <w:right w:val="single" w:sz="4" w:space="0" w:color="auto"/>
            </w:tcBorders>
          </w:tcPr>
          <w:p w:rsidR="00C06831" w:rsidRPr="008812A2" w:rsidRDefault="00C06831" w:rsidP="00C06831">
            <w:pPr>
              <w:jc w:val="both"/>
              <w:rPr>
                <w:lang w:eastAsia="ru-RU"/>
              </w:rPr>
            </w:pPr>
            <w:r w:rsidRPr="008812A2">
              <w:rPr>
                <w:lang w:eastAsia="ru-RU"/>
              </w:rPr>
              <w:t>упражнять детей в замыкании пространства способом обстраивания плоскостных  фигур;  в различении и правильном назывании основных цветов (красный, синий, жёлтый, зелёный) и геометрических  фигур (квадрат, треугольник, круг, прямоугольник); закреплять  представления  о  деталях  конструктора; учить понимать взрослого, думать, находить собственные решения.</w:t>
            </w:r>
          </w:p>
          <w:p w:rsidR="00C06831" w:rsidRPr="00E40EFA" w:rsidRDefault="00C06831" w:rsidP="00C06831">
            <w:pPr>
              <w:ind w:right="-142" w:firstLine="260"/>
              <w:jc w:val="center"/>
            </w:pPr>
          </w:p>
        </w:tc>
        <w:tc>
          <w:tcPr>
            <w:tcW w:w="170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jc w:val="center"/>
            </w:pPr>
            <w:r>
              <w:t>Строительный материал разного цвета</w:t>
            </w:r>
          </w:p>
        </w:tc>
        <w:tc>
          <w:tcPr>
            <w:tcW w:w="3402"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autoSpaceDE w:val="0"/>
              <w:autoSpaceDN w:val="0"/>
              <w:adjustRightInd w:val="0"/>
            </w:pPr>
            <w:r>
              <w:t>Л.В.Куцакова Конструирование из строительного материала средняя группа стр.13, Л.В.Куцакова Конструирование и ручной труд в д/с стр.34.</w:t>
            </w:r>
          </w:p>
        </w:tc>
      </w:tr>
    </w:tbl>
    <w:p w:rsidR="00C06831" w:rsidRPr="00E40EFA" w:rsidRDefault="00C06831" w:rsidP="00C06831">
      <w:pPr>
        <w:ind w:left="142"/>
        <w:jc w:val="center"/>
      </w:pPr>
    </w:p>
    <w:p w:rsidR="00C06831" w:rsidRPr="00E40EFA" w:rsidRDefault="00C06831" w:rsidP="00C06831">
      <w:pPr>
        <w:ind w:left="142"/>
        <w:jc w:val="center"/>
        <w:rPr>
          <w:b/>
          <w:i/>
        </w:rPr>
      </w:pPr>
      <w:r w:rsidRPr="00E40EFA">
        <w:rPr>
          <w:b/>
          <w:i/>
        </w:rPr>
        <w:t>Октябрь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387"/>
        <w:gridCol w:w="6007"/>
        <w:gridCol w:w="1709"/>
        <w:gridCol w:w="3330"/>
      </w:tblGrid>
      <w:tr w:rsidR="00C06831" w:rsidRPr="00E40EFA" w:rsidTr="00C06831">
        <w:trPr>
          <w:trHeight w:val="648"/>
        </w:trPr>
        <w:tc>
          <w:tcPr>
            <w:tcW w:w="96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p>
          <w:p w:rsidR="00C06831" w:rsidRPr="00C06831" w:rsidRDefault="00C06831" w:rsidP="00C06831">
            <w:pPr>
              <w:tabs>
                <w:tab w:val="left" w:pos="11057"/>
              </w:tabs>
              <w:ind w:right="-142"/>
              <w:jc w:val="center"/>
              <w:rPr>
                <w:b/>
                <w:i/>
              </w:rPr>
            </w:pPr>
            <w:r w:rsidRPr="00C06831">
              <w:rPr>
                <w:b/>
                <w:i/>
              </w:rPr>
              <w:t>Неделя</w:t>
            </w:r>
          </w:p>
        </w:tc>
        <w:tc>
          <w:tcPr>
            <w:tcW w:w="2387"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jc w:val="center"/>
            </w:pPr>
          </w:p>
          <w:p w:rsidR="00C06831" w:rsidRPr="00C06831" w:rsidRDefault="00C06831" w:rsidP="00C06831">
            <w:pPr>
              <w:tabs>
                <w:tab w:val="left" w:pos="11057"/>
              </w:tabs>
              <w:ind w:right="-142" w:firstLine="708"/>
              <w:jc w:val="center"/>
              <w:rPr>
                <w:b/>
                <w:i/>
              </w:rPr>
            </w:pPr>
            <w:r w:rsidRPr="00C06831">
              <w:rPr>
                <w:b/>
                <w:i/>
              </w:rPr>
              <w:t>Тема</w:t>
            </w:r>
          </w:p>
        </w:tc>
        <w:tc>
          <w:tcPr>
            <w:tcW w:w="6007"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jc w:val="center"/>
            </w:pPr>
          </w:p>
          <w:p w:rsidR="00C06831" w:rsidRPr="00C06831" w:rsidRDefault="00C06831" w:rsidP="00C06831">
            <w:pPr>
              <w:tabs>
                <w:tab w:val="left" w:pos="1260"/>
                <w:tab w:val="center" w:pos="4286"/>
                <w:tab w:val="left" w:pos="11057"/>
              </w:tabs>
              <w:ind w:right="-142" w:firstLine="708"/>
              <w:jc w:val="center"/>
              <w:rPr>
                <w:b/>
                <w:i/>
              </w:rPr>
            </w:pPr>
            <w:r w:rsidRPr="00C06831">
              <w:rPr>
                <w:b/>
                <w:i/>
              </w:rPr>
              <w:t>Программное содержание</w:t>
            </w:r>
          </w:p>
        </w:tc>
        <w:tc>
          <w:tcPr>
            <w:tcW w:w="170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p>
          <w:p w:rsidR="00C06831" w:rsidRPr="00C06831" w:rsidRDefault="00C06831" w:rsidP="00C06831">
            <w:pPr>
              <w:tabs>
                <w:tab w:val="left" w:pos="11057"/>
              </w:tabs>
              <w:ind w:right="-142"/>
              <w:jc w:val="center"/>
              <w:rPr>
                <w:b/>
                <w:i/>
              </w:rPr>
            </w:pPr>
            <w:r w:rsidRPr="00C06831">
              <w:rPr>
                <w:b/>
                <w:i/>
              </w:rPr>
              <w:t>Оборудование</w:t>
            </w:r>
          </w:p>
        </w:tc>
        <w:tc>
          <w:tcPr>
            <w:tcW w:w="3330"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p>
          <w:p w:rsidR="00C06831" w:rsidRPr="00C06831" w:rsidRDefault="00C06831" w:rsidP="00C06831">
            <w:pPr>
              <w:tabs>
                <w:tab w:val="left" w:pos="11057"/>
              </w:tabs>
              <w:ind w:right="-142"/>
              <w:jc w:val="center"/>
              <w:rPr>
                <w:b/>
                <w:i/>
              </w:rPr>
            </w:pPr>
            <w:r w:rsidRPr="00C06831">
              <w:rPr>
                <w:b/>
                <w:i/>
              </w:rPr>
              <w:t>Литература</w:t>
            </w:r>
          </w:p>
        </w:tc>
      </w:tr>
      <w:tr w:rsidR="00C06831" w:rsidRPr="00E40EFA" w:rsidTr="00C06831">
        <w:trPr>
          <w:trHeight w:val="1834"/>
        </w:trPr>
        <w:tc>
          <w:tcPr>
            <w:tcW w:w="961"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11057"/>
              </w:tabs>
              <w:ind w:right="-142"/>
              <w:jc w:val="center"/>
              <w:rPr>
                <w:b/>
              </w:rPr>
            </w:pPr>
          </w:p>
          <w:p w:rsidR="00C06831" w:rsidRPr="00C06831" w:rsidRDefault="00C06831" w:rsidP="00C06831">
            <w:pPr>
              <w:tabs>
                <w:tab w:val="left" w:pos="11057"/>
              </w:tabs>
              <w:ind w:right="-142"/>
              <w:jc w:val="center"/>
              <w:rPr>
                <w:b/>
              </w:rPr>
            </w:pPr>
            <w:r w:rsidRPr="00C06831">
              <w:rPr>
                <w:b/>
                <w:lang w:val="en-US"/>
              </w:rPr>
              <w:t>I</w:t>
            </w:r>
          </w:p>
        </w:tc>
        <w:tc>
          <w:tcPr>
            <w:tcW w:w="2387"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340"/>
              </w:tabs>
              <w:ind w:firstLine="34"/>
              <w:jc w:val="center"/>
              <w:rPr>
                <w:b/>
                <w:i/>
              </w:rPr>
            </w:pPr>
            <w:r w:rsidRPr="00C06831">
              <w:rPr>
                <w:b/>
                <w:i/>
              </w:rPr>
              <w:t>Конструирование по образцу «Ворота»</w:t>
            </w:r>
          </w:p>
        </w:tc>
        <w:tc>
          <w:tcPr>
            <w:tcW w:w="6007" w:type="dxa"/>
            <w:tcBorders>
              <w:top w:val="single" w:sz="4" w:space="0" w:color="auto"/>
              <w:left w:val="single" w:sz="4" w:space="0" w:color="auto"/>
              <w:bottom w:val="single" w:sz="4" w:space="0" w:color="auto"/>
              <w:right w:val="single" w:sz="4" w:space="0" w:color="auto"/>
            </w:tcBorders>
            <w:hideMark/>
          </w:tcPr>
          <w:p w:rsidR="00C06831" w:rsidRPr="00E40EFA" w:rsidRDefault="00C06831" w:rsidP="00C06831">
            <w:pPr>
              <w:jc w:val="both"/>
            </w:pPr>
            <w:r>
              <w:t>Закрепить умение делать постройку, соразмерную игрушке (ворота , соразмерные матрешке); уточнить понятия «высокий», «низкий».</w:t>
            </w:r>
          </w:p>
        </w:tc>
        <w:tc>
          <w:tcPr>
            <w:tcW w:w="170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200"/>
              </w:tabs>
              <w:ind w:firstLine="323"/>
            </w:pPr>
            <w:r>
              <w:t>Строительный материал</w:t>
            </w:r>
          </w:p>
        </w:tc>
        <w:tc>
          <w:tcPr>
            <w:tcW w:w="3330"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jc w:val="center"/>
            </w:pPr>
            <w:r>
              <w:t>З.В.Лиштван Конструирование стр.49</w:t>
            </w:r>
          </w:p>
        </w:tc>
      </w:tr>
      <w:tr w:rsidR="00C06831" w:rsidRPr="00E40EFA" w:rsidTr="00C06831">
        <w:trPr>
          <w:trHeight w:val="1694"/>
        </w:trPr>
        <w:tc>
          <w:tcPr>
            <w:tcW w:w="961"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11057"/>
              </w:tabs>
              <w:ind w:right="-142"/>
              <w:jc w:val="center"/>
              <w:rPr>
                <w:b/>
              </w:rPr>
            </w:pPr>
          </w:p>
          <w:p w:rsidR="00C06831" w:rsidRPr="00C06831" w:rsidRDefault="00C06831" w:rsidP="00C06831">
            <w:pPr>
              <w:tabs>
                <w:tab w:val="left" w:pos="11057"/>
              </w:tabs>
              <w:ind w:right="-142"/>
              <w:jc w:val="center"/>
              <w:rPr>
                <w:b/>
              </w:rPr>
            </w:pPr>
            <w:r w:rsidRPr="00C06831">
              <w:rPr>
                <w:b/>
                <w:lang w:val="en-US"/>
              </w:rPr>
              <w:t>III</w:t>
            </w:r>
          </w:p>
        </w:tc>
        <w:tc>
          <w:tcPr>
            <w:tcW w:w="2387"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jc w:val="center"/>
              <w:rPr>
                <w:b/>
                <w:i/>
              </w:rPr>
            </w:pPr>
            <w:r w:rsidRPr="00C06831">
              <w:rPr>
                <w:b/>
                <w:i/>
              </w:rPr>
              <w:t xml:space="preserve">Конструирование по условиям </w:t>
            </w:r>
          </w:p>
          <w:p w:rsidR="00C06831" w:rsidRPr="00C06831" w:rsidRDefault="00C06831" w:rsidP="00C06831">
            <w:pPr>
              <w:jc w:val="center"/>
              <w:rPr>
                <w:b/>
                <w:i/>
              </w:rPr>
            </w:pPr>
            <w:r w:rsidRPr="00C06831">
              <w:rPr>
                <w:b/>
                <w:i/>
              </w:rPr>
              <w:t xml:space="preserve">«Сарайчики и </w:t>
            </w:r>
          </w:p>
          <w:p w:rsidR="00C06831" w:rsidRPr="00C06831" w:rsidRDefault="00C06831" w:rsidP="00C06831">
            <w:pPr>
              <w:jc w:val="center"/>
              <w:rPr>
                <w:b/>
                <w:i/>
              </w:rPr>
            </w:pPr>
            <w:r w:rsidRPr="00C06831">
              <w:rPr>
                <w:b/>
                <w:i/>
              </w:rPr>
              <w:t>Гаражи»</w:t>
            </w:r>
          </w:p>
        </w:tc>
        <w:tc>
          <w:tcPr>
            <w:tcW w:w="6007"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281"/>
              <w:jc w:val="center"/>
            </w:pPr>
            <w:r>
              <w:t>Учить детей сооружать постройку в соответствии с размерами игрушки.</w:t>
            </w:r>
          </w:p>
        </w:tc>
        <w:tc>
          <w:tcPr>
            <w:tcW w:w="170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323"/>
              <w:jc w:val="center"/>
            </w:pPr>
            <w:r>
              <w:t>Строительный материал, машинки</w:t>
            </w:r>
          </w:p>
        </w:tc>
        <w:tc>
          <w:tcPr>
            <w:tcW w:w="3330"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r>
              <w:t>Л.В.Куцакова Конструирование и ручной труд в д/с стр.35</w:t>
            </w:r>
          </w:p>
        </w:tc>
      </w:tr>
    </w:tbl>
    <w:p w:rsidR="00C06831" w:rsidRPr="00E40EFA" w:rsidRDefault="00C06831" w:rsidP="00C06831">
      <w:pPr>
        <w:ind w:left="142"/>
        <w:jc w:val="center"/>
        <w:rPr>
          <w:b/>
          <w:i/>
        </w:rPr>
      </w:pPr>
    </w:p>
    <w:p w:rsidR="00C06831" w:rsidRDefault="00C06831" w:rsidP="00C06831">
      <w:pPr>
        <w:ind w:left="142"/>
        <w:jc w:val="center"/>
        <w:rPr>
          <w:b/>
          <w:i/>
        </w:rPr>
      </w:pPr>
    </w:p>
    <w:p w:rsidR="00C06831" w:rsidRDefault="00C06831" w:rsidP="00C06831">
      <w:pPr>
        <w:ind w:left="142"/>
        <w:jc w:val="center"/>
        <w:rPr>
          <w:b/>
          <w:i/>
        </w:rPr>
      </w:pPr>
    </w:p>
    <w:p w:rsidR="00C06831" w:rsidRDefault="00C06831" w:rsidP="00C06831">
      <w:pPr>
        <w:ind w:left="142"/>
        <w:jc w:val="center"/>
        <w:rPr>
          <w:b/>
          <w:i/>
        </w:rPr>
      </w:pPr>
    </w:p>
    <w:p w:rsidR="00C06831" w:rsidRPr="00E40EFA" w:rsidRDefault="00C06831" w:rsidP="00C06831">
      <w:pPr>
        <w:ind w:left="142"/>
        <w:jc w:val="center"/>
        <w:rPr>
          <w:b/>
          <w:i/>
        </w:rPr>
      </w:pPr>
      <w:r w:rsidRPr="00E40EFA">
        <w:rPr>
          <w:b/>
          <w:i/>
        </w:rPr>
        <w:t>Ноябрь</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51"/>
        <w:gridCol w:w="6237"/>
        <w:gridCol w:w="1560"/>
        <w:gridCol w:w="3543"/>
      </w:tblGrid>
      <w:tr w:rsidR="00C06831" w:rsidRPr="00E40EFA" w:rsidTr="00C06831">
        <w:trPr>
          <w:trHeight w:val="648"/>
        </w:trPr>
        <w:tc>
          <w:tcPr>
            <w:tcW w:w="993"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p>
          <w:p w:rsidR="00C06831" w:rsidRPr="00C06831" w:rsidRDefault="00C06831" w:rsidP="00C06831">
            <w:pPr>
              <w:tabs>
                <w:tab w:val="left" w:pos="11057"/>
              </w:tabs>
              <w:ind w:right="-142"/>
              <w:jc w:val="center"/>
              <w:rPr>
                <w:b/>
                <w:i/>
              </w:rPr>
            </w:pPr>
            <w:r w:rsidRPr="00C06831">
              <w:rPr>
                <w:b/>
                <w:i/>
              </w:rPr>
              <w:t>Неделя</w:t>
            </w:r>
          </w:p>
        </w:tc>
        <w:tc>
          <w:tcPr>
            <w:tcW w:w="255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jc w:val="center"/>
            </w:pPr>
          </w:p>
          <w:p w:rsidR="00C06831" w:rsidRPr="00C06831" w:rsidRDefault="00C06831" w:rsidP="00C06831">
            <w:pPr>
              <w:tabs>
                <w:tab w:val="left" w:pos="11057"/>
              </w:tabs>
              <w:ind w:right="-142" w:firstLine="708"/>
              <w:jc w:val="center"/>
              <w:rPr>
                <w:b/>
                <w:i/>
              </w:rPr>
            </w:pPr>
            <w:r w:rsidRPr="00C06831">
              <w:rPr>
                <w:b/>
                <w:i/>
              </w:rPr>
              <w:t>Тема</w:t>
            </w:r>
          </w:p>
        </w:tc>
        <w:tc>
          <w:tcPr>
            <w:tcW w:w="6237"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jc w:val="center"/>
            </w:pPr>
          </w:p>
          <w:p w:rsidR="00C06831" w:rsidRPr="00C06831" w:rsidRDefault="00C06831" w:rsidP="00C06831">
            <w:pPr>
              <w:tabs>
                <w:tab w:val="left" w:pos="1260"/>
                <w:tab w:val="center" w:pos="4286"/>
                <w:tab w:val="left" w:pos="11057"/>
              </w:tabs>
              <w:ind w:right="-142" w:firstLine="708"/>
              <w:jc w:val="center"/>
              <w:rPr>
                <w:b/>
                <w:i/>
              </w:rPr>
            </w:pPr>
            <w:r w:rsidRPr="00C06831">
              <w:rPr>
                <w:b/>
                <w:i/>
              </w:rPr>
              <w:t>Программное содержание</w:t>
            </w:r>
          </w:p>
        </w:tc>
        <w:tc>
          <w:tcPr>
            <w:tcW w:w="1560"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p>
          <w:p w:rsidR="00C06831" w:rsidRPr="00C06831" w:rsidRDefault="00C06831" w:rsidP="00C06831">
            <w:pPr>
              <w:tabs>
                <w:tab w:val="left" w:pos="11057"/>
              </w:tabs>
              <w:ind w:right="-142"/>
              <w:jc w:val="center"/>
              <w:rPr>
                <w:b/>
                <w:i/>
              </w:rPr>
            </w:pPr>
            <w:r w:rsidRPr="00C06831">
              <w:rPr>
                <w:b/>
                <w:i/>
              </w:rPr>
              <w:t>Оборудование</w:t>
            </w:r>
          </w:p>
        </w:tc>
        <w:tc>
          <w:tcPr>
            <w:tcW w:w="3543"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p>
          <w:p w:rsidR="00C06831" w:rsidRPr="00C06831" w:rsidRDefault="00C06831" w:rsidP="00C06831">
            <w:pPr>
              <w:tabs>
                <w:tab w:val="left" w:pos="11057"/>
              </w:tabs>
              <w:ind w:right="-142"/>
              <w:jc w:val="center"/>
              <w:rPr>
                <w:b/>
                <w:i/>
              </w:rPr>
            </w:pPr>
            <w:r w:rsidRPr="00C06831">
              <w:rPr>
                <w:b/>
                <w:i/>
              </w:rPr>
              <w:t>Литература</w:t>
            </w:r>
          </w:p>
        </w:tc>
      </w:tr>
      <w:tr w:rsidR="00C06831" w:rsidRPr="00E40EFA" w:rsidTr="00C06831">
        <w:trPr>
          <w:trHeight w:val="2117"/>
        </w:trPr>
        <w:tc>
          <w:tcPr>
            <w:tcW w:w="993"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jc w:val="center"/>
              <w:rPr>
                <w:b/>
              </w:rPr>
            </w:pPr>
          </w:p>
          <w:p w:rsidR="00C06831" w:rsidRPr="00C06831" w:rsidRDefault="00C06831" w:rsidP="00C06831">
            <w:pPr>
              <w:jc w:val="center"/>
              <w:rPr>
                <w:b/>
              </w:rPr>
            </w:pPr>
            <w:r w:rsidRPr="00C06831">
              <w:rPr>
                <w:b/>
                <w:lang w:val="en-US"/>
              </w:rPr>
              <w:t>I</w:t>
            </w:r>
          </w:p>
        </w:tc>
        <w:tc>
          <w:tcPr>
            <w:tcW w:w="2551"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jc w:val="center"/>
              <w:rPr>
                <w:b/>
                <w:i/>
              </w:rPr>
            </w:pPr>
            <w:r w:rsidRPr="00C06831">
              <w:rPr>
                <w:b/>
                <w:i/>
              </w:rPr>
              <w:t>Конструирование «Гараж для своей машины»</w:t>
            </w:r>
          </w:p>
        </w:tc>
        <w:tc>
          <w:tcPr>
            <w:tcW w:w="6237"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right="-142" w:firstLine="260"/>
            </w:pPr>
            <w:r>
              <w:t>Учить детей сооружать постройку в соответствии с размерами игрушки, для которой она предназначается; упражнять детей в употреблении слов длинный, спереди, сбоку, слева, справа.</w:t>
            </w:r>
          </w:p>
        </w:tc>
        <w:tc>
          <w:tcPr>
            <w:tcW w:w="1560"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right="-133" w:firstLine="323"/>
            </w:pPr>
          </w:p>
        </w:tc>
        <w:tc>
          <w:tcPr>
            <w:tcW w:w="3543"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r>
              <w:t>З.В.Лиштван Конструирование стр.53</w:t>
            </w:r>
          </w:p>
        </w:tc>
      </w:tr>
      <w:tr w:rsidR="00C06831" w:rsidRPr="00E40EFA" w:rsidTr="00C06831">
        <w:trPr>
          <w:trHeight w:val="2104"/>
        </w:trPr>
        <w:tc>
          <w:tcPr>
            <w:tcW w:w="993"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11057"/>
              </w:tabs>
              <w:ind w:right="-142"/>
              <w:jc w:val="center"/>
              <w:rPr>
                <w:b/>
              </w:rPr>
            </w:pPr>
          </w:p>
          <w:p w:rsidR="00C06831" w:rsidRPr="00C06831" w:rsidRDefault="00C06831" w:rsidP="00C06831">
            <w:pPr>
              <w:tabs>
                <w:tab w:val="left" w:pos="11057"/>
              </w:tabs>
              <w:ind w:right="-142"/>
              <w:jc w:val="center"/>
              <w:rPr>
                <w:b/>
              </w:rPr>
            </w:pPr>
            <w:r w:rsidRPr="00C06831">
              <w:rPr>
                <w:b/>
                <w:lang w:val="en-US"/>
              </w:rPr>
              <w:t>III</w:t>
            </w:r>
          </w:p>
        </w:tc>
        <w:tc>
          <w:tcPr>
            <w:tcW w:w="2551"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jc w:val="center"/>
              <w:rPr>
                <w:b/>
                <w:i/>
              </w:rPr>
            </w:pPr>
            <w:r w:rsidRPr="00C06831">
              <w:rPr>
                <w:b/>
                <w:i/>
              </w:rPr>
              <w:t xml:space="preserve">Конструирование по условию </w:t>
            </w:r>
          </w:p>
          <w:p w:rsidR="00C06831" w:rsidRPr="00C06831" w:rsidRDefault="00C06831" w:rsidP="00C06831">
            <w:pPr>
              <w:jc w:val="center"/>
              <w:rPr>
                <w:b/>
                <w:i/>
              </w:rPr>
            </w:pPr>
            <w:r w:rsidRPr="00C06831">
              <w:rPr>
                <w:b/>
                <w:i/>
              </w:rPr>
              <w:t>«Сарай для различных по величине животных»</w:t>
            </w:r>
          </w:p>
        </w:tc>
        <w:tc>
          <w:tcPr>
            <w:tcW w:w="6237"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right="-142" w:firstLine="260"/>
            </w:pPr>
            <w:r>
              <w:t>предложить детям построить сарайчики для различных по величине животных, учить самостоятельно отбирать материал, игрушки. Воспитывать умение объединяться в игре.</w:t>
            </w:r>
          </w:p>
        </w:tc>
        <w:tc>
          <w:tcPr>
            <w:tcW w:w="1560"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right="-133" w:firstLine="323"/>
              <w:jc w:val="center"/>
            </w:pPr>
            <w:r>
              <w:t>различные по величине фигурки животных, детали по выбору детей</w:t>
            </w:r>
          </w:p>
        </w:tc>
        <w:tc>
          <w:tcPr>
            <w:tcW w:w="3543"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r>
              <w:t>Л.В.Куцакова Конструирование и ручной труд в д/с стр.36</w:t>
            </w:r>
          </w:p>
        </w:tc>
      </w:tr>
    </w:tbl>
    <w:p w:rsidR="00C06831" w:rsidRDefault="00C06831" w:rsidP="00C06831">
      <w:pPr>
        <w:ind w:left="142"/>
        <w:jc w:val="center"/>
        <w:rPr>
          <w:b/>
          <w:i/>
        </w:rPr>
      </w:pPr>
    </w:p>
    <w:p w:rsidR="00C06831" w:rsidRPr="00E40EFA" w:rsidRDefault="00C06831" w:rsidP="00C06831">
      <w:pPr>
        <w:ind w:left="142"/>
        <w:jc w:val="center"/>
        <w:rPr>
          <w:b/>
          <w:i/>
        </w:rPr>
      </w:pPr>
      <w:r w:rsidRPr="00E40EFA">
        <w:rPr>
          <w:b/>
          <w:i/>
        </w:rPr>
        <w:t>Декабрь</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2449"/>
        <w:gridCol w:w="6309"/>
        <w:gridCol w:w="1560"/>
        <w:gridCol w:w="3969"/>
      </w:tblGrid>
      <w:tr w:rsidR="00C06831" w:rsidRPr="00E40EFA" w:rsidTr="00C06831">
        <w:trPr>
          <w:trHeight w:val="648"/>
        </w:trPr>
        <w:tc>
          <w:tcPr>
            <w:tcW w:w="98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pPr>
          </w:p>
          <w:p w:rsidR="00C06831" w:rsidRPr="00C06831" w:rsidRDefault="00C06831" w:rsidP="00C06831">
            <w:pPr>
              <w:tabs>
                <w:tab w:val="left" w:pos="11057"/>
              </w:tabs>
              <w:ind w:right="-142"/>
              <w:rPr>
                <w:b/>
                <w:i/>
              </w:rPr>
            </w:pPr>
            <w:r w:rsidRPr="00C06831">
              <w:rPr>
                <w:b/>
                <w:i/>
              </w:rPr>
              <w:t>Неделя</w:t>
            </w:r>
          </w:p>
        </w:tc>
        <w:tc>
          <w:tcPr>
            <w:tcW w:w="244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pPr>
          </w:p>
          <w:p w:rsidR="00C06831" w:rsidRPr="00C06831" w:rsidRDefault="00C06831" w:rsidP="00C06831">
            <w:pPr>
              <w:tabs>
                <w:tab w:val="left" w:pos="11057"/>
              </w:tabs>
              <w:ind w:right="-142" w:firstLine="708"/>
              <w:rPr>
                <w:b/>
                <w:i/>
              </w:rPr>
            </w:pPr>
            <w:r w:rsidRPr="00C06831">
              <w:rPr>
                <w:b/>
                <w:i/>
              </w:rPr>
              <w:t xml:space="preserve">     Тема</w:t>
            </w:r>
          </w:p>
        </w:tc>
        <w:tc>
          <w:tcPr>
            <w:tcW w:w="630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pPr>
          </w:p>
          <w:p w:rsidR="00C06831" w:rsidRPr="00C06831" w:rsidRDefault="00C06831" w:rsidP="00C06831">
            <w:pPr>
              <w:tabs>
                <w:tab w:val="left" w:pos="1260"/>
                <w:tab w:val="center" w:pos="4286"/>
                <w:tab w:val="left" w:pos="11057"/>
              </w:tabs>
              <w:ind w:right="-142" w:firstLine="708"/>
              <w:rPr>
                <w:b/>
                <w:i/>
              </w:rPr>
            </w:pPr>
            <w:r w:rsidRPr="00C06831">
              <w:rPr>
                <w:b/>
                <w:i/>
              </w:rPr>
              <w:tab/>
              <w:t xml:space="preserve">            Программное содержание</w:t>
            </w:r>
          </w:p>
        </w:tc>
        <w:tc>
          <w:tcPr>
            <w:tcW w:w="1560"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pPr>
          </w:p>
          <w:p w:rsidR="00C06831" w:rsidRPr="00C06831" w:rsidRDefault="00C06831" w:rsidP="00C06831">
            <w:pPr>
              <w:tabs>
                <w:tab w:val="left" w:pos="11057"/>
              </w:tabs>
              <w:ind w:right="-142"/>
              <w:jc w:val="center"/>
              <w:rPr>
                <w:b/>
                <w:i/>
              </w:rPr>
            </w:pPr>
            <w:r w:rsidRPr="00C06831">
              <w:rPr>
                <w:b/>
                <w:i/>
              </w:rPr>
              <w:t>Оборудование</w:t>
            </w:r>
          </w:p>
        </w:tc>
        <w:tc>
          <w:tcPr>
            <w:tcW w:w="396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pPr>
          </w:p>
          <w:p w:rsidR="00C06831" w:rsidRPr="00C06831" w:rsidRDefault="00C06831" w:rsidP="00C06831">
            <w:pPr>
              <w:tabs>
                <w:tab w:val="left" w:pos="11057"/>
              </w:tabs>
              <w:ind w:right="-142"/>
              <w:jc w:val="center"/>
              <w:rPr>
                <w:b/>
                <w:i/>
              </w:rPr>
            </w:pPr>
            <w:r w:rsidRPr="00C06831">
              <w:rPr>
                <w:b/>
                <w:i/>
              </w:rPr>
              <w:t>Литература</w:t>
            </w:r>
          </w:p>
        </w:tc>
      </w:tr>
      <w:tr w:rsidR="00C06831" w:rsidRPr="00E40EFA" w:rsidTr="00C06831">
        <w:trPr>
          <w:trHeight w:val="1834"/>
        </w:trPr>
        <w:tc>
          <w:tcPr>
            <w:tcW w:w="989"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11057"/>
              </w:tabs>
              <w:ind w:right="-142"/>
              <w:jc w:val="center"/>
              <w:rPr>
                <w:b/>
              </w:rPr>
            </w:pPr>
          </w:p>
          <w:p w:rsidR="00C06831" w:rsidRPr="00C06831" w:rsidRDefault="00C06831" w:rsidP="00C06831">
            <w:pPr>
              <w:tabs>
                <w:tab w:val="left" w:pos="11057"/>
              </w:tabs>
              <w:ind w:right="-142"/>
              <w:jc w:val="center"/>
              <w:rPr>
                <w:b/>
              </w:rPr>
            </w:pPr>
            <w:r w:rsidRPr="00C06831">
              <w:rPr>
                <w:b/>
                <w:lang w:val="en-US"/>
              </w:rPr>
              <w:t>I</w:t>
            </w:r>
          </w:p>
        </w:tc>
        <w:tc>
          <w:tcPr>
            <w:tcW w:w="2449"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jc w:val="center"/>
              <w:rPr>
                <w:b/>
                <w:i/>
              </w:rPr>
            </w:pPr>
            <w:r w:rsidRPr="00C06831">
              <w:rPr>
                <w:b/>
                <w:i/>
              </w:rPr>
              <w:t>Конструирование по образцу</w:t>
            </w:r>
          </w:p>
          <w:p w:rsidR="00C06831" w:rsidRPr="00C06831" w:rsidRDefault="00C06831" w:rsidP="00C06831">
            <w:pPr>
              <w:tabs>
                <w:tab w:val="left" w:pos="340"/>
              </w:tabs>
              <w:ind w:firstLine="34"/>
              <w:jc w:val="center"/>
              <w:rPr>
                <w:b/>
                <w:i/>
              </w:rPr>
            </w:pPr>
            <w:r w:rsidRPr="00C06831">
              <w:rPr>
                <w:b/>
                <w:i/>
              </w:rPr>
              <w:t>«Трамвай»</w:t>
            </w:r>
          </w:p>
        </w:tc>
        <w:tc>
          <w:tcPr>
            <w:tcW w:w="6309" w:type="dxa"/>
            <w:tcBorders>
              <w:top w:val="single" w:sz="4" w:space="0" w:color="auto"/>
              <w:left w:val="single" w:sz="4" w:space="0" w:color="auto"/>
              <w:bottom w:val="single" w:sz="4" w:space="0" w:color="auto"/>
              <w:right w:val="single" w:sz="4" w:space="0" w:color="auto"/>
            </w:tcBorders>
            <w:hideMark/>
          </w:tcPr>
          <w:p w:rsidR="00C06831" w:rsidRPr="00E40EFA" w:rsidRDefault="00C06831" w:rsidP="00C06831">
            <w:pPr>
              <w:ind w:firstLine="260"/>
            </w:pPr>
            <w:r>
              <w:t>Учить детей преобразовывать постройку в ширину, знакомить с новой деталью-цилиндром, выделять в нем части, определять из какихдеталей выполнен образец.</w:t>
            </w:r>
          </w:p>
        </w:tc>
        <w:tc>
          <w:tcPr>
            <w:tcW w:w="1560"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200"/>
              </w:tabs>
              <w:ind w:firstLine="323"/>
            </w:pPr>
            <w:r>
              <w:t>Строительный материал,  иллюстрация трамвая, соответствующие детали</w:t>
            </w:r>
          </w:p>
        </w:tc>
        <w:tc>
          <w:tcPr>
            <w:tcW w:w="396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jc w:val="center"/>
            </w:pPr>
            <w:r>
              <w:t>З.В.Лиштван Конструирование стр.54, Л.В.Куцакова Конструирование и ручной труд в д/с стр.36</w:t>
            </w:r>
          </w:p>
        </w:tc>
      </w:tr>
      <w:tr w:rsidR="00C06831" w:rsidRPr="00E40EFA" w:rsidTr="00C06831">
        <w:trPr>
          <w:trHeight w:val="2104"/>
        </w:trPr>
        <w:tc>
          <w:tcPr>
            <w:tcW w:w="989"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11057"/>
              </w:tabs>
              <w:ind w:right="-142"/>
              <w:jc w:val="center"/>
              <w:rPr>
                <w:b/>
              </w:rPr>
            </w:pPr>
          </w:p>
          <w:p w:rsidR="00C06831" w:rsidRPr="00C06831" w:rsidRDefault="00C06831" w:rsidP="00C06831">
            <w:pPr>
              <w:tabs>
                <w:tab w:val="left" w:pos="11057"/>
              </w:tabs>
              <w:ind w:right="-142"/>
              <w:jc w:val="center"/>
              <w:rPr>
                <w:b/>
              </w:rPr>
            </w:pPr>
            <w:r w:rsidRPr="00C06831">
              <w:rPr>
                <w:b/>
                <w:lang w:val="en-US"/>
              </w:rPr>
              <w:t>III</w:t>
            </w:r>
          </w:p>
        </w:tc>
        <w:tc>
          <w:tcPr>
            <w:tcW w:w="2449"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jc w:val="center"/>
              <w:rPr>
                <w:b/>
                <w:i/>
                <w:lang w:eastAsia="ru-RU"/>
              </w:rPr>
            </w:pPr>
            <w:r w:rsidRPr="00C06831">
              <w:rPr>
                <w:b/>
                <w:i/>
                <w:lang w:eastAsia="ru-RU"/>
              </w:rPr>
              <w:t>Конструирование по образцу и преобразование его по условиям</w:t>
            </w:r>
          </w:p>
          <w:p w:rsidR="00C06831" w:rsidRPr="00C06831" w:rsidRDefault="00C06831" w:rsidP="00C06831">
            <w:pPr>
              <w:jc w:val="center"/>
              <w:rPr>
                <w:b/>
                <w:i/>
              </w:rPr>
            </w:pPr>
            <w:r w:rsidRPr="00C06831">
              <w:rPr>
                <w:b/>
                <w:i/>
              </w:rPr>
              <w:t>«Грузовые автомобили»</w:t>
            </w:r>
          </w:p>
        </w:tc>
        <w:tc>
          <w:tcPr>
            <w:tcW w:w="630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right="-142" w:firstLine="260"/>
            </w:pPr>
            <w:r>
              <w:t>Дать детям обобщенные представления о грузовом транспорте; упражнять в его конструировании, в анализе образцов, в преобразовании конструкций по заданным условиям; дать представление о строительной детали-цилиндре и его свойствах (в сравнении с бруском)</w:t>
            </w:r>
          </w:p>
        </w:tc>
        <w:tc>
          <w:tcPr>
            <w:tcW w:w="1560"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right="-133" w:firstLine="323"/>
            </w:pPr>
            <w:r>
              <w:t>Строительные наборы</w:t>
            </w:r>
          </w:p>
        </w:tc>
        <w:tc>
          <w:tcPr>
            <w:tcW w:w="396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r>
              <w:t>Л.В.Куцакова Конструирование из строительного материала средняя группа стр.37</w:t>
            </w:r>
          </w:p>
        </w:tc>
      </w:tr>
    </w:tbl>
    <w:p w:rsidR="00C06831" w:rsidRPr="00E40EFA" w:rsidRDefault="00C06831" w:rsidP="00C06831">
      <w:pPr>
        <w:ind w:left="142"/>
        <w:jc w:val="center"/>
        <w:rPr>
          <w:b/>
          <w:i/>
        </w:rPr>
      </w:pPr>
    </w:p>
    <w:p w:rsidR="00C06831" w:rsidRDefault="00C06831" w:rsidP="00C06831">
      <w:pPr>
        <w:ind w:left="142"/>
        <w:jc w:val="center"/>
        <w:rPr>
          <w:b/>
          <w:i/>
        </w:rPr>
      </w:pPr>
    </w:p>
    <w:p w:rsidR="00C06831" w:rsidRPr="00E40EFA" w:rsidRDefault="00C06831" w:rsidP="00C06831">
      <w:pPr>
        <w:ind w:left="142"/>
        <w:jc w:val="center"/>
        <w:rPr>
          <w:b/>
          <w:i/>
        </w:rPr>
      </w:pPr>
      <w:r w:rsidRPr="00E40EFA">
        <w:rPr>
          <w:b/>
          <w:i/>
        </w:rPr>
        <w:t>Январь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2418"/>
        <w:gridCol w:w="5982"/>
        <w:gridCol w:w="1709"/>
        <w:gridCol w:w="3330"/>
      </w:tblGrid>
      <w:tr w:rsidR="00C06831" w:rsidRPr="00E40EFA" w:rsidTr="00C06831">
        <w:trPr>
          <w:trHeight w:val="648"/>
        </w:trPr>
        <w:tc>
          <w:tcPr>
            <w:tcW w:w="955"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p>
          <w:p w:rsidR="00C06831" w:rsidRPr="00C06831" w:rsidRDefault="00C06831" w:rsidP="00C06831">
            <w:pPr>
              <w:tabs>
                <w:tab w:val="left" w:pos="11057"/>
              </w:tabs>
              <w:ind w:right="-142"/>
              <w:jc w:val="center"/>
              <w:rPr>
                <w:b/>
                <w:i/>
              </w:rPr>
            </w:pPr>
            <w:r w:rsidRPr="00C06831">
              <w:rPr>
                <w:b/>
                <w:i/>
              </w:rPr>
              <w:t>Неделя</w:t>
            </w:r>
          </w:p>
        </w:tc>
        <w:tc>
          <w:tcPr>
            <w:tcW w:w="2418"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jc w:val="center"/>
            </w:pPr>
          </w:p>
          <w:p w:rsidR="00C06831" w:rsidRPr="00C06831" w:rsidRDefault="00C06831" w:rsidP="00C06831">
            <w:pPr>
              <w:tabs>
                <w:tab w:val="left" w:pos="11057"/>
              </w:tabs>
              <w:ind w:right="-142" w:firstLine="708"/>
              <w:jc w:val="center"/>
              <w:rPr>
                <w:b/>
                <w:i/>
              </w:rPr>
            </w:pPr>
            <w:r w:rsidRPr="00C06831">
              <w:rPr>
                <w:b/>
                <w:i/>
              </w:rPr>
              <w:t>Тема</w:t>
            </w:r>
          </w:p>
        </w:tc>
        <w:tc>
          <w:tcPr>
            <w:tcW w:w="5982"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jc w:val="center"/>
            </w:pPr>
          </w:p>
          <w:p w:rsidR="00C06831" w:rsidRPr="00C06831" w:rsidRDefault="00C06831" w:rsidP="00C06831">
            <w:pPr>
              <w:tabs>
                <w:tab w:val="left" w:pos="1260"/>
                <w:tab w:val="center" w:pos="4286"/>
                <w:tab w:val="left" w:pos="11057"/>
              </w:tabs>
              <w:ind w:right="-142" w:firstLine="708"/>
              <w:jc w:val="center"/>
              <w:rPr>
                <w:b/>
                <w:i/>
              </w:rPr>
            </w:pPr>
            <w:r w:rsidRPr="00C06831">
              <w:rPr>
                <w:b/>
                <w:i/>
              </w:rPr>
              <w:t>Программное содержание</w:t>
            </w:r>
          </w:p>
        </w:tc>
        <w:tc>
          <w:tcPr>
            <w:tcW w:w="170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p>
          <w:p w:rsidR="00C06831" w:rsidRPr="00C06831" w:rsidRDefault="00C06831" w:rsidP="00C06831">
            <w:pPr>
              <w:tabs>
                <w:tab w:val="left" w:pos="11057"/>
              </w:tabs>
              <w:ind w:right="-142"/>
              <w:jc w:val="center"/>
              <w:rPr>
                <w:b/>
                <w:i/>
              </w:rPr>
            </w:pPr>
            <w:r w:rsidRPr="00C06831">
              <w:rPr>
                <w:b/>
                <w:i/>
              </w:rPr>
              <w:t>Оборудование</w:t>
            </w:r>
          </w:p>
        </w:tc>
        <w:tc>
          <w:tcPr>
            <w:tcW w:w="3330"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pPr>
          </w:p>
          <w:p w:rsidR="00C06831" w:rsidRPr="00C06831" w:rsidRDefault="00C06831" w:rsidP="00C06831">
            <w:pPr>
              <w:tabs>
                <w:tab w:val="left" w:pos="11057"/>
              </w:tabs>
              <w:ind w:right="-142"/>
              <w:jc w:val="center"/>
              <w:rPr>
                <w:b/>
                <w:i/>
              </w:rPr>
            </w:pPr>
            <w:r w:rsidRPr="00C06831">
              <w:rPr>
                <w:b/>
                <w:i/>
              </w:rPr>
              <w:t>Литература</w:t>
            </w:r>
          </w:p>
        </w:tc>
      </w:tr>
      <w:tr w:rsidR="00C06831" w:rsidRPr="00E40EFA" w:rsidTr="00C06831">
        <w:trPr>
          <w:trHeight w:val="1834"/>
        </w:trPr>
        <w:tc>
          <w:tcPr>
            <w:tcW w:w="955"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11057"/>
              </w:tabs>
              <w:ind w:right="-142"/>
              <w:jc w:val="center"/>
              <w:rPr>
                <w:b/>
              </w:rPr>
            </w:pPr>
          </w:p>
          <w:p w:rsidR="00C06831" w:rsidRPr="00C06831" w:rsidRDefault="00C06831" w:rsidP="00C06831">
            <w:pPr>
              <w:tabs>
                <w:tab w:val="left" w:pos="11057"/>
              </w:tabs>
              <w:ind w:right="-142"/>
              <w:jc w:val="center"/>
              <w:rPr>
                <w:b/>
              </w:rPr>
            </w:pPr>
            <w:r w:rsidRPr="00C06831">
              <w:rPr>
                <w:b/>
                <w:lang w:val="en-US"/>
              </w:rPr>
              <w:t>I</w:t>
            </w:r>
          </w:p>
        </w:tc>
        <w:tc>
          <w:tcPr>
            <w:tcW w:w="2418"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340"/>
              </w:tabs>
              <w:ind w:firstLine="34"/>
              <w:jc w:val="center"/>
              <w:rPr>
                <w:b/>
                <w:i/>
              </w:rPr>
            </w:pPr>
          </w:p>
          <w:p w:rsidR="00C06831" w:rsidRPr="00C06831" w:rsidRDefault="00C06831" w:rsidP="00C06831">
            <w:pPr>
              <w:tabs>
                <w:tab w:val="left" w:pos="340"/>
              </w:tabs>
              <w:ind w:firstLine="34"/>
              <w:jc w:val="center"/>
              <w:rPr>
                <w:b/>
                <w:i/>
                <w:color w:val="FF0000"/>
              </w:rPr>
            </w:pPr>
            <w:r w:rsidRPr="00C06831">
              <w:rPr>
                <w:b/>
                <w:i/>
              </w:rPr>
              <w:t>«Пригласительный билет»</w:t>
            </w:r>
          </w:p>
        </w:tc>
        <w:tc>
          <w:tcPr>
            <w:tcW w:w="5982"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firstLine="260"/>
            </w:pPr>
            <w:r>
              <w:t>Познакомить детей со свойствами бумаги, учить складывать прямоугольный лист пополам, совмещая при этом углы и стороны листа, проглаживать линию сгиба</w:t>
            </w:r>
          </w:p>
        </w:tc>
        <w:tc>
          <w:tcPr>
            <w:tcW w:w="170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200"/>
              </w:tabs>
              <w:ind w:firstLine="323"/>
            </w:pPr>
          </w:p>
        </w:tc>
        <w:tc>
          <w:tcPr>
            <w:tcW w:w="3330"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jc w:val="center"/>
            </w:pPr>
            <w:r>
              <w:t>Л.В.Куцакова Конструирование и ручной труд в д/с стр.37</w:t>
            </w:r>
          </w:p>
        </w:tc>
      </w:tr>
      <w:tr w:rsidR="00C06831" w:rsidRPr="00E40EFA" w:rsidTr="00C06831">
        <w:trPr>
          <w:trHeight w:val="2104"/>
        </w:trPr>
        <w:tc>
          <w:tcPr>
            <w:tcW w:w="955"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11057"/>
              </w:tabs>
              <w:ind w:right="-142"/>
              <w:jc w:val="center"/>
              <w:rPr>
                <w:b/>
              </w:rPr>
            </w:pPr>
          </w:p>
          <w:p w:rsidR="00C06831" w:rsidRPr="00C06831" w:rsidRDefault="00C06831" w:rsidP="00C06831">
            <w:pPr>
              <w:tabs>
                <w:tab w:val="left" w:pos="11057"/>
              </w:tabs>
              <w:ind w:right="-142"/>
              <w:jc w:val="center"/>
              <w:rPr>
                <w:b/>
              </w:rPr>
            </w:pPr>
            <w:r w:rsidRPr="00C06831">
              <w:rPr>
                <w:b/>
                <w:lang w:val="en-US"/>
              </w:rPr>
              <w:t>III</w:t>
            </w:r>
          </w:p>
        </w:tc>
        <w:tc>
          <w:tcPr>
            <w:tcW w:w="2418"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jc w:val="center"/>
              <w:rPr>
                <w:b/>
                <w:i/>
              </w:rPr>
            </w:pPr>
            <w:r w:rsidRPr="00C06831">
              <w:rPr>
                <w:b/>
                <w:i/>
              </w:rPr>
              <w:t xml:space="preserve">Конструирование по образцу </w:t>
            </w:r>
          </w:p>
          <w:p w:rsidR="00C06831" w:rsidRPr="00C06831" w:rsidRDefault="00C06831" w:rsidP="00C06831">
            <w:pPr>
              <w:jc w:val="center"/>
              <w:rPr>
                <w:b/>
                <w:i/>
              </w:rPr>
            </w:pPr>
            <w:r w:rsidRPr="00C06831">
              <w:rPr>
                <w:b/>
                <w:i/>
              </w:rPr>
              <w:t>«Мосты»</w:t>
            </w:r>
          </w:p>
        </w:tc>
        <w:tc>
          <w:tcPr>
            <w:tcW w:w="5982"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right="-142" w:firstLine="260"/>
            </w:pPr>
            <w:r>
              <w:t>Закреплять представление о назначении и строении мостов, название их частей: мостовое перекрытие, или пролет, скаты, опоры; закреплять умение рассматривать образец, делать постройку устойчивой. Формировать умение различать «длинный-короткий»</w:t>
            </w:r>
          </w:p>
        </w:tc>
        <w:tc>
          <w:tcPr>
            <w:tcW w:w="170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firstLine="323"/>
              <w:jc w:val="center"/>
            </w:pPr>
            <w:r>
              <w:t>Строительный материал, игрушки</w:t>
            </w:r>
          </w:p>
        </w:tc>
        <w:tc>
          <w:tcPr>
            <w:tcW w:w="3330"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left="-83" w:right="-142"/>
              <w:jc w:val="center"/>
            </w:pPr>
            <w:r>
              <w:t>З.В.Лиштван Конструирование стр.55,  Л.В.Куцакова Конструирование из строительного материала средняя группа стр.45</w:t>
            </w:r>
          </w:p>
        </w:tc>
      </w:tr>
    </w:tbl>
    <w:p w:rsidR="00C06831" w:rsidRPr="00E40EFA" w:rsidRDefault="00C06831" w:rsidP="00C06831">
      <w:pPr>
        <w:ind w:left="142"/>
        <w:jc w:val="center"/>
        <w:rPr>
          <w:b/>
          <w:i/>
        </w:rPr>
      </w:pPr>
    </w:p>
    <w:p w:rsidR="00C06831" w:rsidRPr="00E40EFA" w:rsidRDefault="00C06831" w:rsidP="00C06831">
      <w:pPr>
        <w:ind w:left="142"/>
        <w:jc w:val="center"/>
        <w:rPr>
          <w:b/>
          <w:i/>
        </w:rPr>
      </w:pPr>
    </w:p>
    <w:p w:rsidR="00C06831" w:rsidRPr="00E40EFA" w:rsidRDefault="00C06831" w:rsidP="00C06831">
      <w:pPr>
        <w:ind w:left="142"/>
        <w:jc w:val="center"/>
        <w:rPr>
          <w:b/>
          <w:i/>
        </w:rPr>
      </w:pPr>
    </w:p>
    <w:p w:rsidR="00C06831" w:rsidRPr="00E40EFA" w:rsidRDefault="00C06831" w:rsidP="00C06831">
      <w:pPr>
        <w:ind w:left="142"/>
        <w:jc w:val="center"/>
        <w:rPr>
          <w:b/>
          <w:i/>
        </w:rPr>
      </w:pPr>
      <w:r w:rsidRPr="00E40EFA">
        <w:rPr>
          <w:b/>
          <w:i/>
        </w:rPr>
        <w:t>Февраль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385"/>
        <w:gridCol w:w="6011"/>
        <w:gridCol w:w="1701"/>
        <w:gridCol w:w="3338"/>
      </w:tblGrid>
      <w:tr w:rsidR="00C06831" w:rsidRPr="00E40EFA" w:rsidTr="00C06831">
        <w:trPr>
          <w:trHeight w:val="648"/>
        </w:trPr>
        <w:tc>
          <w:tcPr>
            <w:tcW w:w="95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pPr>
          </w:p>
          <w:p w:rsidR="00C06831" w:rsidRPr="00C06831" w:rsidRDefault="00C06831" w:rsidP="00C06831">
            <w:pPr>
              <w:tabs>
                <w:tab w:val="left" w:pos="11057"/>
              </w:tabs>
              <w:ind w:right="-142"/>
              <w:rPr>
                <w:b/>
                <w:i/>
              </w:rPr>
            </w:pPr>
            <w:r w:rsidRPr="00C06831">
              <w:rPr>
                <w:b/>
                <w:i/>
              </w:rPr>
              <w:t>Неделя</w:t>
            </w:r>
          </w:p>
        </w:tc>
        <w:tc>
          <w:tcPr>
            <w:tcW w:w="2385"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pPr>
          </w:p>
          <w:p w:rsidR="00C06831" w:rsidRPr="00C06831" w:rsidRDefault="00C06831" w:rsidP="00C06831">
            <w:pPr>
              <w:tabs>
                <w:tab w:val="left" w:pos="11057"/>
              </w:tabs>
              <w:ind w:right="-142" w:firstLine="708"/>
              <w:rPr>
                <w:b/>
                <w:i/>
              </w:rPr>
            </w:pPr>
            <w:r w:rsidRPr="00C06831">
              <w:rPr>
                <w:b/>
                <w:i/>
              </w:rPr>
              <w:t xml:space="preserve">     Тема</w:t>
            </w:r>
          </w:p>
        </w:tc>
        <w:tc>
          <w:tcPr>
            <w:tcW w:w="601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pPr>
          </w:p>
          <w:p w:rsidR="00C06831" w:rsidRPr="00C06831" w:rsidRDefault="00C06831" w:rsidP="00C06831">
            <w:pPr>
              <w:tabs>
                <w:tab w:val="left" w:pos="1260"/>
                <w:tab w:val="center" w:pos="4286"/>
                <w:tab w:val="left" w:pos="11057"/>
              </w:tabs>
              <w:ind w:right="-142" w:firstLine="708"/>
              <w:rPr>
                <w:b/>
                <w:i/>
              </w:rPr>
            </w:pPr>
            <w:r w:rsidRPr="00C06831">
              <w:rPr>
                <w:b/>
                <w:i/>
              </w:rPr>
              <w:tab/>
              <w:t xml:space="preserve">            Программное содержание</w:t>
            </w:r>
          </w:p>
        </w:tc>
        <w:tc>
          <w:tcPr>
            <w:tcW w:w="170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pPr>
          </w:p>
          <w:p w:rsidR="00C06831" w:rsidRPr="00C06831" w:rsidRDefault="00C06831" w:rsidP="00C06831">
            <w:pPr>
              <w:tabs>
                <w:tab w:val="left" w:pos="11057"/>
              </w:tabs>
              <w:ind w:right="-142"/>
              <w:jc w:val="center"/>
              <w:rPr>
                <w:b/>
                <w:i/>
              </w:rPr>
            </w:pPr>
            <w:r w:rsidRPr="00C06831">
              <w:rPr>
                <w:b/>
                <w:i/>
              </w:rPr>
              <w:t>Оборудование</w:t>
            </w:r>
          </w:p>
        </w:tc>
        <w:tc>
          <w:tcPr>
            <w:tcW w:w="3338"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pPr>
          </w:p>
          <w:p w:rsidR="00C06831" w:rsidRPr="00C06831" w:rsidRDefault="00C06831" w:rsidP="00C06831">
            <w:pPr>
              <w:tabs>
                <w:tab w:val="left" w:pos="11057"/>
              </w:tabs>
              <w:ind w:right="-142"/>
              <w:jc w:val="center"/>
              <w:rPr>
                <w:b/>
                <w:i/>
              </w:rPr>
            </w:pPr>
            <w:r w:rsidRPr="00C06831">
              <w:rPr>
                <w:b/>
                <w:i/>
              </w:rPr>
              <w:t>Литература</w:t>
            </w:r>
          </w:p>
        </w:tc>
      </w:tr>
      <w:tr w:rsidR="00C06831" w:rsidRPr="00E40EFA" w:rsidTr="00C06831">
        <w:trPr>
          <w:trHeight w:val="1834"/>
        </w:trPr>
        <w:tc>
          <w:tcPr>
            <w:tcW w:w="959"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11057"/>
              </w:tabs>
              <w:ind w:right="-142"/>
              <w:jc w:val="center"/>
              <w:rPr>
                <w:b/>
              </w:rPr>
            </w:pPr>
          </w:p>
          <w:p w:rsidR="00C06831" w:rsidRPr="00C06831" w:rsidRDefault="00C06831" w:rsidP="00C06831">
            <w:pPr>
              <w:tabs>
                <w:tab w:val="left" w:pos="11057"/>
              </w:tabs>
              <w:ind w:right="-142"/>
              <w:jc w:val="center"/>
              <w:rPr>
                <w:b/>
              </w:rPr>
            </w:pPr>
            <w:r w:rsidRPr="00C06831">
              <w:rPr>
                <w:b/>
                <w:lang w:val="en-US"/>
              </w:rPr>
              <w:t>I</w:t>
            </w:r>
          </w:p>
        </w:tc>
        <w:tc>
          <w:tcPr>
            <w:tcW w:w="2385"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340"/>
              </w:tabs>
              <w:ind w:firstLine="34"/>
              <w:jc w:val="center"/>
              <w:rPr>
                <w:b/>
                <w:i/>
              </w:rPr>
            </w:pPr>
            <w:r w:rsidRPr="00C06831">
              <w:rPr>
                <w:b/>
                <w:i/>
              </w:rPr>
              <w:t>«Записная книжка в подарок папе»</w:t>
            </w:r>
          </w:p>
        </w:tc>
        <w:tc>
          <w:tcPr>
            <w:tcW w:w="6011" w:type="dxa"/>
            <w:tcBorders>
              <w:top w:val="single" w:sz="4" w:space="0" w:color="auto"/>
              <w:left w:val="single" w:sz="4" w:space="0" w:color="auto"/>
              <w:bottom w:val="single" w:sz="4" w:space="0" w:color="auto"/>
              <w:right w:val="single" w:sz="4" w:space="0" w:color="auto"/>
            </w:tcBorders>
          </w:tcPr>
          <w:p w:rsidR="00C06831" w:rsidRPr="00C06831" w:rsidRDefault="00C06831" w:rsidP="009F1809">
            <w:pPr>
              <w:rPr>
                <w:i/>
              </w:rPr>
            </w:pPr>
            <w:r w:rsidRPr="00C06831">
              <w:rPr>
                <w:i/>
              </w:rPr>
              <w:t>Учить детей складывать прямоугольный лист пополам, проглаживать линию сгиба, украшать поделку аппликацией</w:t>
            </w:r>
          </w:p>
        </w:tc>
        <w:tc>
          <w:tcPr>
            <w:tcW w:w="170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200"/>
              </w:tabs>
              <w:ind w:firstLine="323"/>
            </w:pPr>
          </w:p>
        </w:tc>
        <w:tc>
          <w:tcPr>
            <w:tcW w:w="3338"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jc w:val="center"/>
            </w:pPr>
            <w:r>
              <w:t>Л.В.Куцакова Конструирование и ручной труд в д/с стр.38</w:t>
            </w:r>
          </w:p>
        </w:tc>
      </w:tr>
      <w:tr w:rsidR="00C06831" w:rsidRPr="00E40EFA" w:rsidTr="00C06831">
        <w:trPr>
          <w:trHeight w:val="2104"/>
        </w:trPr>
        <w:tc>
          <w:tcPr>
            <w:tcW w:w="959"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11057"/>
              </w:tabs>
              <w:ind w:right="-142"/>
              <w:jc w:val="center"/>
              <w:rPr>
                <w:b/>
              </w:rPr>
            </w:pPr>
          </w:p>
          <w:p w:rsidR="00C06831" w:rsidRPr="00C06831" w:rsidRDefault="00C06831" w:rsidP="00C06831">
            <w:pPr>
              <w:tabs>
                <w:tab w:val="left" w:pos="11057"/>
              </w:tabs>
              <w:ind w:right="-142"/>
              <w:jc w:val="center"/>
              <w:rPr>
                <w:b/>
              </w:rPr>
            </w:pPr>
            <w:r w:rsidRPr="00C06831">
              <w:rPr>
                <w:b/>
                <w:lang w:val="en-US"/>
              </w:rPr>
              <w:t>III</w:t>
            </w:r>
          </w:p>
        </w:tc>
        <w:tc>
          <w:tcPr>
            <w:tcW w:w="2385"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jc w:val="center"/>
              <w:rPr>
                <w:b/>
                <w:i/>
                <w:lang w:eastAsia="ru-RU"/>
              </w:rPr>
            </w:pPr>
            <w:r w:rsidRPr="00C06831">
              <w:rPr>
                <w:b/>
                <w:i/>
                <w:lang w:eastAsia="ru-RU"/>
              </w:rPr>
              <w:t>Конструирование по образцу и преобразование его по условиям.</w:t>
            </w:r>
          </w:p>
          <w:p w:rsidR="00C06831" w:rsidRPr="00C06831" w:rsidRDefault="00C06831" w:rsidP="00C06831">
            <w:pPr>
              <w:jc w:val="center"/>
              <w:rPr>
                <w:b/>
                <w:i/>
              </w:rPr>
            </w:pPr>
            <w:r w:rsidRPr="00C06831">
              <w:rPr>
                <w:b/>
                <w:i/>
              </w:rPr>
              <w:t>«Корабли»</w:t>
            </w:r>
          </w:p>
        </w:tc>
        <w:tc>
          <w:tcPr>
            <w:tcW w:w="601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right="-142" w:firstLine="260"/>
            </w:pPr>
            <w:r w:rsidRPr="00C06831">
              <w:rPr>
                <w:i/>
              </w:rPr>
              <w:t>Дать детям представление о разных видах судов, о том, что их строение зависит от функционального назначения; подвести к обобщению: у всех кораблей есть нос, корма, днище, палуба. Упражнять в анализе конструкций, в планировании деятельности; развивать конструкторские навыки, упражнять в плоскостном моделировании</w:t>
            </w:r>
          </w:p>
        </w:tc>
        <w:tc>
          <w:tcPr>
            <w:tcW w:w="170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firstLine="323"/>
            </w:pPr>
            <w:r>
              <w:t>Коробки со строительным материалом, ножницы</w:t>
            </w:r>
          </w:p>
        </w:tc>
        <w:tc>
          <w:tcPr>
            <w:tcW w:w="3338"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r>
              <w:t>Л.В.Куцакова Конструирование из строительного материала средняя группа стр.49</w:t>
            </w:r>
          </w:p>
        </w:tc>
      </w:tr>
    </w:tbl>
    <w:p w:rsidR="00C06831" w:rsidRPr="00E40EFA" w:rsidRDefault="00C06831" w:rsidP="00C06831">
      <w:pPr>
        <w:ind w:left="142"/>
        <w:jc w:val="center"/>
        <w:rPr>
          <w:b/>
          <w:i/>
        </w:rPr>
      </w:pPr>
    </w:p>
    <w:p w:rsidR="00C06831" w:rsidRPr="00E40EFA" w:rsidRDefault="00C06831" w:rsidP="00C06831">
      <w:pPr>
        <w:ind w:left="142"/>
        <w:jc w:val="center"/>
        <w:rPr>
          <w:b/>
          <w:i/>
        </w:rPr>
      </w:pPr>
      <w:r w:rsidRPr="00E40EFA">
        <w:rPr>
          <w:b/>
          <w:i/>
        </w:rPr>
        <w:t>Март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388"/>
        <w:gridCol w:w="6007"/>
        <w:gridCol w:w="1709"/>
        <w:gridCol w:w="3330"/>
      </w:tblGrid>
      <w:tr w:rsidR="00C06831" w:rsidRPr="00E40EFA" w:rsidTr="00C06831">
        <w:trPr>
          <w:trHeight w:val="648"/>
        </w:trPr>
        <w:tc>
          <w:tcPr>
            <w:tcW w:w="960"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pPr>
          </w:p>
          <w:p w:rsidR="00C06831" w:rsidRPr="00C06831" w:rsidRDefault="00C06831" w:rsidP="00C06831">
            <w:pPr>
              <w:tabs>
                <w:tab w:val="left" w:pos="11057"/>
              </w:tabs>
              <w:ind w:right="-142"/>
              <w:rPr>
                <w:b/>
                <w:i/>
              </w:rPr>
            </w:pPr>
            <w:r w:rsidRPr="00C06831">
              <w:rPr>
                <w:b/>
                <w:i/>
              </w:rPr>
              <w:t>Неделя</w:t>
            </w:r>
          </w:p>
        </w:tc>
        <w:tc>
          <w:tcPr>
            <w:tcW w:w="2388"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pPr>
          </w:p>
          <w:p w:rsidR="00C06831" w:rsidRPr="00C06831" w:rsidRDefault="00C06831" w:rsidP="00C06831">
            <w:pPr>
              <w:tabs>
                <w:tab w:val="left" w:pos="11057"/>
              </w:tabs>
              <w:ind w:right="-142" w:firstLine="708"/>
              <w:rPr>
                <w:b/>
                <w:i/>
              </w:rPr>
            </w:pPr>
            <w:r w:rsidRPr="00C06831">
              <w:rPr>
                <w:b/>
                <w:i/>
              </w:rPr>
              <w:t xml:space="preserve">     Тема</w:t>
            </w:r>
          </w:p>
        </w:tc>
        <w:tc>
          <w:tcPr>
            <w:tcW w:w="6007"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pPr>
          </w:p>
          <w:p w:rsidR="00C06831" w:rsidRPr="00C06831" w:rsidRDefault="00C06831" w:rsidP="00C06831">
            <w:pPr>
              <w:tabs>
                <w:tab w:val="left" w:pos="1260"/>
                <w:tab w:val="center" w:pos="4286"/>
                <w:tab w:val="left" w:pos="11057"/>
              </w:tabs>
              <w:ind w:right="-142" w:firstLine="708"/>
              <w:rPr>
                <w:b/>
                <w:i/>
              </w:rPr>
            </w:pPr>
            <w:r w:rsidRPr="00C06831">
              <w:rPr>
                <w:b/>
                <w:i/>
              </w:rPr>
              <w:tab/>
              <w:t xml:space="preserve">            Программное содержание</w:t>
            </w:r>
          </w:p>
        </w:tc>
        <w:tc>
          <w:tcPr>
            <w:tcW w:w="170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pPr>
          </w:p>
          <w:p w:rsidR="00C06831" w:rsidRPr="00C06831" w:rsidRDefault="00C06831" w:rsidP="00C06831">
            <w:pPr>
              <w:tabs>
                <w:tab w:val="left" w:pos="11057"/>
              </w:tabs>
              <w:ind w:right="-142"/>
              <w:jc w:val="center"/>
              <w:rPr>
                <w:b/>
                <w:i/>
              </w:rPr>
            </w:pPr>
            <w:r w:rsidRPr="00C06831">
              <w:rPr>
                <w:b/>
                <w:i/>
              </w:rPr>
              <w:t>Оборудование</w:t>
            </w:r>
          </w:p>
        </w:tc>
        <w:tc>
          <w:tcPr>
            <w:tcW w:w="3330"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pPr>
          </w:p>
          <w:p w:rsidR="00C06831" w:rsidRPr="00C06831" w:rsidRDefault="00C06831" w:rsidP="00C06831">
            <w:pPr>
              <w:tabs>
                <w:tab w:val="left" w:pos="11057"/>
              </w:tabs>
              <w:ind w:right="-142"/>
              <w:jc w:val="center"/>
              <w:rPr>
                <w:b/>
                <w:i/>
              </w:rPr>
            </w:pPr>
            <w:r w:rsidRPr="00C06831">
              <w:rPr>
                <w:b/>
                <w:i/>
              </w:rPr>
              <w:t>Литература</w:t>
            </w:r>
          </w:p>
        </w:tc>
      </w:tr>
      <w:tr w:rsidR="00C06831" w:rsidRPr="00E40EFA" w:rsidTr="00C06831">
        <w:trPr>
          <w:trHeight w:val="1834"/>
        </w:trPr>
        <w:tc>
          <w:tcPr>
            <w:tcW w:w="960"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11057"/>
              </w:tabs>
              <w:ind w:right="-142"/>
              <w:jc w:val="center"/>
              <w:rPr>
                <w:b/>
              </w:rPr>
            </w:pPr>
          </w:p>
          <w:p w:rsidR="00C06831" w:rsidRPr="00C06831" w:rsidRDefault="00C06831" w:rsidP="00C06831">
            <w:pPr>
              <w:tabs>
                <w:tab w:val="left" w:pos="11057"/>
              </w:tabs>
              <w:ind w:right="-142"/>
              <w:jc w:val="center"/>
              <w:rPr>
                <w:b/>
              </w:rPr>
            </w:pPr>
            <w:r w:rsidRPr="00C06831">
              <w:rPr>
                <w:b/>
                <w:lang w:val="en-US"/>
              </w:rPr>
              <w:t>I</w:t>
            </w:r>
          </w:p>
        </w:tc>
        <w:tc>
          <w:tcPr>
            <w:tcW w:w="2388"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jc w:val="center"/>
              <w:rPr>
                <w:b/>
                <w:i/>
              </w:rPr>
            </w:pPr>
            <w:r w:rsidRPr="00C06831">
              <w:rPr>
                <w:b/>
                <w:i/>
              </w:rPr>
              <w:t>Конструирование «Мост через реку»</w:t>
            </w:r>
          </w:p>
        </w:tc>
        <w:tc>
          <w:tcPr>
            <w:tcW w:w="6007"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right="-142" w:firstLine="260"/>
            </w:pPr>
            <w:r>
              <w:t xml:space="preserve"> учить строить мост через реку, для того чтобы проехала машина, а под ним проплывал кораблик. Закреплять представление о назначении и строении мостов, название их частей</w:t>
            </w:r>
          </w:p>
        </w:tc>
        <w:tc>
          <w:tcPr>
            <w:tcW w:w="170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firstLine="323"/>
            </w:pPr>
            <w:r>
              <w:t>Строительный материал, машина, кораблик</w:t>
            </w:r>
          </w:p>
        </w:tc>
        <w:tc>
          <w:tcPr>
            <w:tcW w:w="3330"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r>
              <w:t>Л.В.Куцакова Конструирование и ручной труд в д/с стр.39</w:t>
            </w:r>
          </w:p>
        </w:tc>
      </w:tr>
      <w:tr w:rsidR="00C06831" w:rsidRPr="00E40EFA" w:rsidTr="00C06831">
        <w:trPr>
          <w:trHeight w:val="1992"/>
        </w:trPr>
        <w:tc>
          <w:tcPr>
            <w:tcW w:w="960"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11057"/>
              </w:tabs>
              <w:ind w:right="-142"/>
              <w:jc w:val="center"/>
              <w:rPr>
                <w:b/>
              </w:rPr>
            </w:pPr>
          </w:p>
          <w:p w:rsidR="00C06831" w:rsidRPr="00C06831" w:rsidRDefault="00C06831" w:rsidP="00C06831">
            <w:pPr>
              <w:tabs>
                <w:tab w:val="left" w:pos="11057"/>
              </w:tabs>
              <w:ind w:right="-142"/>
              <w:jc w:val="center"/>
              <w:rPr>
                <w:b/>
              </w:rPr>
            </w:pPr>
            <w:r w:rsidRPr="00C06831">
              <w:rPr>
                <w:b/>
                <w:lang w:val="en-US"/>
              </w:rPr>
              <w:t>III</w:t>
            </w:r>
          </w:p>
        </w:tc>
        <w:tc>
          <w:tcPr>
            <w:tcW w:w="2388"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jc w:val="center"/>
              <w:rPr>
                <w:b/>
                <w:i/>
              </w:rPr>
            </w:pPr>
            <w:r w:rsidRPr="00C06831">
              <w:rPr>
                <w:b/>
                <w:i/>
              </w:rPr>
              <w:t>«Будка для собаки»</w:t>
            </w:r>
          </w:p>
        </w:tc>
        <w:tc>
          <w:tcPr>
            <w:tcW w:w="6007" w:type="dxa"/>
            <w:tcBorders>
              <w:top w:val="single" w:sz="4" w:space="0" w:color="auto"/>
              <w:left w:val="single" w:sz="4" w:space="0" w:color="auto"/>
              <w:bottom w:val="single" w:sz="4" w:space="0" w:color="auto"/>
              <w:right w:val="single" w:sz="4" w:space="0" w:color="auto"/>
            </w:tcBorders>
          </w:tcPr>
          <w:p w:rsidR="00C06831" w:rsidRPr="00C06831" w:rsidRDefault="00C06831" w:rsidP="009F1809">
            <w:pPr>
              <w:rPr>
                <w:i/>
              </w:rPr>
            </w:pPr>
            <w:r w:rsidRPr="00C06831">
              <w:rPr>
                <w:i/>
              </w:rPr>
              <w:t>Продолжать учить детей складывать лист пополам, аккуратно работать с клеем</w:t>
            </w:r>
          </w:p>
        </w:tc>
        <w:tc>
          <w:tcPr>
            <w:tcW w:w="1709"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firstLine="323"/>
            </w:pPr>
            <w:r>
              <w:t>Бумага клей</w:t>
            </w:r>
          </w:p>
        </w:tc>
        <w:tc>
          <w:tcPr>
            <w:tcW w:w="3330"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11057"/>
              </w:tabs>
              <w:ind w:right="-142"/>
              <w:jc w:val="center"/>
              <w:rPr>
                <w:i/>
              </w:rPr>
            </w:pPr>
            <w:r>
              <w:t>Л.В.Куцакова Конструирование и ручной труд в д/с стр.38</w:t>
            </w:r>
          </w:p>
        </w:tc>
      </w:tr>
    </w:tbl>
    <w:p w:rsidR="00C06831" w:rsidRDefault="00C06831" w:rsidP="00C06831">
      <w:pPr>
        <w:rPr>
          <w:b/>
          <w:i/>
        </w:rPr>
      </w:pPr>
    </w:p>
    <w:p w:rsidR="00C06831" w:rsidRDefault="00C06831" w:rsidP="00C06831">
      <w:pPr>
        <w:rPr>
          <w:b/>
          <w:i/>
        </w:rPr>
      </w:pPr>
    </w:p>
    <w:p w:rsidR="00C06831" w:rsidRDefault="00C06831" w:rsidP="00C06831">
      <w:pPr>
        <w:rPr>
          <w:b/>
          <w:i/>
        </w:rPr>
      </w:pPr>
    </w:p>
    <w:p w:rsidR="00C06831" w:rsidRDefault="00C06831" w:rsidP="00C06831">
      <w:pPr>
        <w:rPr>
          <w:b/>
          <w:i/>
        </w:rPr>
      </w:pPr>
    </w:p>
    <w:p w:rsidR="00C06831" w:rsidRDefault="00C06831" w:rsidP="00C06831">
      <w:pPr>
        <w:rPr>
          <w:b/>
          <w:i/>
        </w:rPr>
      </w:pPr>
    </w:p>
    <w:p w:rsidR="00C06831" w:rsidRDefault="00C06831" w:rsidP="00C06831">
      <w:pPr>
        <w:rPr>
          <w:b/>
          <w:i/>
        </w:rPr>
      </w:pPr>
    </w:p>
    <w:p w:rsidR="00C06831" w:rsidRDefault="00C06831" w:rsidP="00C06831">
      <w:pPr>
        <w:rPr>
          <w:b/>
          <w:i/>
        </w:rPr>
      </w:pPr>
    </w:p>
    <w:p w:rsidR="00C06831" w:rsidRDefault="00C06831" w:rsidP="00C06831">
      <w:pPr>
        <w:rPr>
          <w:b/>
          <w:i/>
        </w:rPr>
      </w:pPr>
    </w:p>
    <w:p w:rsidR="00C06831" w:rsidRPr="00E40EFA" w:rsidRDefault="00C06831" w:rsidP="00C06831">
      <w:pPr>
        <w:ind w:left="142"/>
        <w:jc w:val="center"/>
        <w:rPr>
          <w:b/>
          <w:i/>
        </w:rPr>
      </w:pPr>
      <w:r w:rsidRPr="00E40EFA">
        <w:rPr>
          <w:b/>
          <w:i/>
        </w:rPr>
        <w:t>Апрель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387"/>
        <w:gridCol w:w="6007"/>
        <w:gridCol w:w="1701"/>
        <w:gridCol w:w="3338"/>
      </w:tblGrid>
      <w:tr w:rsidR="00C06831" w:rsidRPr="00E40EFA" w:rsidTr="00C06831">
        <w:trPr>
          <w:trHeight w:val="648"/>
        </w:trPr>
        <w:tc>
          <w:tcPr>
            <w:tcW w:w="96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pPr>
          </w:p>
          <w:p w:rsidR="00C06831" w:rsidRPr="00C06831" w:rsidRDefault="00C06831" w:rsidP="00C06831">
            <w:pPr>
              <w:tabs>
                <w:tab w:val="left" w:pos="11057"/>
              </w:tabs>
              <w:ind w:right="-142"/>
              <w:rPr>
                <w:b/>
                <w:i/>
              </w:rPr>
            </w:pPr>
            <w:r w:rsidRPr="00C06831">
              <w:rPr>
                <w:b/>
                <w:i/>
              </w:rPr>
              <w:t>Неделя</w:t>
            </w:r>
          </w:p>
        </w:tc>
        <w:tc>
          <w:tcPr>
            <w:tcW w:w="2387"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pPr>
          </w:p>
          <w:p w:rsidR="00C06831" w:rsidRPr="00C06831" w:rsidRDefault="00C06831" w:rsidP="00C06831">
            <w:pPr>
              <w:tabs>
                <w:tab w:val="left" w:pos="11057"/>
              </w:tabs>
              <w:ind w:right="-142" w:firstLine="708"/>
              <w:rPr>
                <w:b/>
                <w:i/>
              </w:rPr>
            </w:pPr>
            <w:r w:rsidRPr="00C06831">
              <w:rPr>
                <w:b/>
                <w:i/>
              </w:rPr>
              <w:t xml:space="preserve">     Тема</w:t>
            </w:r>
          </w:p>
        </w:tc>
        <w:tc>
          <w:tcPr>
            <w:tcW w:w="6007"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pPr>
          </w:p>
          <w:p w:rsidR="00C06831" w:rsidRPr="00C06831" w:rsidRDefault="00C06831" w:rsidP="00C06831">
            <w:pPr>
              <w:tabs>
                <w:tab w:val="left" w:pos="1260"/>
                <w:tab w:val="center" w:pos="4286"/>
                <w:tab w:val="left" w:pos="11057"/>
              </w:tabs>
              <w:ind w:right="-142" w:firstLine="708"/>
              <w:rPr>
                <w:b/>
                <w:i/>
              </w:rPr>
            </w:pPr>
            <w:r w:rsidRPr="00C06831">
              <w:rPr>
                <w:b/>
                <w:i/>
              </w:rPr>
              <w:tab/>
              <w:t xml:space="preserve">            Программное содержание</w:t>
            </w:r>
          </w:p>
        </w:tc>
        <w:tc>
          <w:tcPr>
            <w:tcW w:w="170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pPr>
          </w:p>
          <w:p w:rsidR="00C06831" w:rsidRPr="00C06831" w:rsidRDefault="00C06831" w:rsidP="00C06831">
            <w:pPr>
              <w:tabs>
                <w:tab w:val="left" w:pos="11057"/>
              </w:tabs>
              <w:ind w:right="-142"/>
              <w:jc w:val="center"/>
              <w:rPr>
                <w:b/>
                <w:i/>
              </w:rPr>
            </w:pPr>
            <w:r w:rsidRPr="00C06831">
              <w:rPr>
                <w:b/>
                <w:i/>
              </w:rPr>
              <w:t>Оборудование</w:t>
            </w:r>
          </w:p>
        </w:tc>
        <w:tc>
          <w:tcPr>
            <w:tcW w:w="3338"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pPr>
          </w:p>
          <w:p w:rsidR="00C06831" w:rsidRPr="00C06831" w:rsidRDefault="00C06831" w:rsidP="00C06831">
            <w:pPr>
              <w:tabs>
                <w:tab w:val="left" w:pos="11057"/>
              </w:tabs>
              <w:ind w:right="-142"/>
              <w:jc w:val="center"/>
              <w:rPr>
                <w:b/>
                <w:i/>
              </w:rPr>
            </w:pPr>
            <w:r w:rsidRPr="00C06831">
              <w:rPr>
                <w:b/>
                <w:i/>
              </w:rPr>
              <w:t>Литература</w:t>
            </w:r>
          </w:p>
        </w:tc>
      </w:tr>
      <w:tr w:rsidR="00C06831" w:rsidRPr="00E40EFA" w:rsidTr="00C06831">
        <w:trPr>
          <w:trHeight w:val="2117"/>
        </w:trPr>
        <w:tc>
          <w:tcPr>
            <w:tcW w:w="961"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jc w:val="center"/>
              <w:rPr>
                <w:b/>
              </w:rPr>
            </w:pPr>
          </w:p>
          <w:p w:rsidR="00C06831" w:rsidRPr="00C06831" w:rsidRDefault="00C06831" w:rsidP="00C06831">
            <w:pPr>
              <w:jc w:val="center"/>
              <w:rPr>
                <w:b/>
              </w:rPr>
            </w:pPr>
            <w:r w:rsidRPr="00C06831">
              <w:rPr>
                <w:b/>
                <w:lang w:val="en-US"/>
              </w:rPr>
              <w:t>I</w:t>
            </w:r>
          </w:p>
        </w:tc>
        <w:tc>
          <w:tcPr>
            <w:tcW w:w="2387"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340"/>
              </w:tabs>
              <w:ind w:firstLine="34"/>
              <w:jc w:val="center"/>
              <w:rPr>
                <w:b/>
                <w:i/>
              </w:rPr>
            </w:pPr>
          </w:p>
          <w:p w:rsidR="00C06831" w:rsidRPr="00C06831" w:rsidRDefault="00C06831" w:rsidP="00C06831">
            <w:pPr>
              <w:tabs>
                <w:tab w:val="left" w:pos="340"/>
              </w:tabs>
              <w:ind w:firstLine="34"/>
              <w:jc w:val="center"/>
              <w:rPr>
                <w:b/>
                <w:i/>
              </w:rPr>
            </w:pPr>
            <w:r w:rsidRPr="00C06831">
              <w:rPr>
                <w:b/>
                <w:i/>
              </w:rPr>
              <w:t>«Вагон из бумаги»</w:t>
            </w:r>
          </w:p>
        </w:tc>
        <w:tc>
          <w:tcPr>
            <w:tcW w:w="6007" w:type="dxa"/>
            <w:tcBorders>
              <w:top w:val="single" w:sz="4" w:space="0" w:color="auto"/>
              <w:left w:val="single" w:sz="4" w:space="0" w:color="auto"/>
              <w:bottom w:val="single" w:sz="4" w:space="0" w:color="auto"/>
              <w:right w:val="single" w:sz="4" w:space="0" w:color="auto"/>
            </w:tcBorders>
            <w:hideMark/>
          </w:tcPr>
          <w:p w:rsidR="00C06831" w:rsidRPr="00E40EFA" w:rsidRDefault="00C06831" w:rsidP="00C06831">
            <w:pPr>
              <w:ind w:firstLine="260"/>
            </w:pPr>
            <w:r>
              <w:t>Учить детей делать вагон из бумаги, лист сгибать  пополам вдоль, наклеивать окна и готовые колеса</w:t>
            </w:r>
          </w:p>
        </w:tc>
        <w:tc>
          <w:tcPr>
            <w:tcW w:w="170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200"/>
              </w:tabs>
              <w:ind w:firstLine="323"/>
            </w:pPr>
            <w:r>
              <w:t>Клей картон, бумага, окна, колеса</w:t>
            </w:r>
          </w:p>
        </w:tc>
        <w:tc>
          <w:tcPr>
            <w:tcW w:w="3338"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jc w:val="center"/>
            </w:pPr>
            <w:r>
              <w:t>Л.В.Куцакова Конструирование и ручной труд в д/с стр.39</w:t>
            </w:r>
          </w:p>
        </w:tc>
      </w:tr>
      <w:tr w:rsidR="00C06831" w:rsidRPr="00E40EFA" w:rsidTr="00C06831">
        <w:trPr>
          <w:trHeight w:val="2104"/>
        </w:trPr>
        <w:tc>
          <w:tcPr>
            <w:tcW w:w="961"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11057"/>
              </w:tabs>
              <w:ind w:right="-142"/>
              <w:jc w:val="center"/>
              <w:rPr>
                <w:b/>
              </w:rPr>
            </w:pPr>
          </w:p>
          <w:p w:rsidR="00C06831" w:rsidRPr="00C06831" w:rsidRDefault="00C06831" w:rsidP="00C06831">
            <w:pPr>
              <w:tabs>
                <w:tab w:val="left" w:pos="11057"/>
              </w:tabs>
              <w:ind w:right="-142"/>
              <w:jc w:val="center"/>
              <w:rPr>
                <w:b/>
              </w:rPr>
            </w:pPr>
            <w:r w:rsidRPr="00C06831">
              <w:rPr>
                <w:b/>
                <w:lang w:val="en-US"/>
              </w:rPr>
              <w:t>III</w:t>
            </w:r>
          </w:p>
        </w:tc>
        <w:tc>
          <w:tcPr>
            <w:tcW w:w="2387"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jc w:val="center"/>
              <w:rPr>
                <w:b/>
                <w:i/>
              </w:rPr>
            </w:pPr>
            <w:r w:rsidRPr="00C06831">
              <w:rPr>
                <w:b/>
                <w:i/>
              </w:rPr>
              <w:t>Конструирование по замыслу</w:t>
            </w:r>
          </w:p>
        </w:tc>
        <w:tc>
          <w:tcPr>
            <w:tcW w:w="6007"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281"/>
            </w:pPr>
            <w:r>
              <w:t>Учить создавать замысел и реализовать его, добиваясь поставленной цели. Закрепить у детей полученные знания и конструктивные навыки, способствовать развитию их творчества.</w:t>
            </w:r>
          </w:p>
        </w:tc>
        <w:tc>
          <w:tcPr>
            <w:tcW w:w="170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firstLine="182"/>
            </w:pPr>
          </w:p>
        </w:tc>
        <w:tc>
          <w:tcPr>
            <w:tcW w:w="3338"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r>
              <w:t>Л.В.Куцакова Конструирование и ручной труд в д/с стр.39</w:t>
            </w:r>
          </w:p>
        </w:tc>
      </w:tr>
    </w:tbl>
    <w:p w:rsidR="00C06831" w:rsidRPr="00E40EFA" w:rsidRDefault="00C06831" w:rsidP="00C06831">
      <w:pPr>
        <w:ind w:left="142"/>
        <w:jc w:val="center"/>
        <w:rPr>
          <w:b/>
          <w:i/>
        </w:rPr>
      </w:pPr>
    </w:p>
    <w:p w:rsidR="00C06831" w:rsidRPr="00E40EFA" w:rsidRDefault="00C06831" w:rsidP="00C06831">
      <w:pPr>
        <w:ind w:left="142"/>
        <w:jc w:val="center"/>
        <w:rPr>
          <w:b/>
          <w:i/>
        </w:rPr>
      </w:pPr>
      <w:r w:rsidRPr="00E40EFA">
        <w:rPr>
          <w:b/>
          <w:i/>
        </w:rPr>
        <w:t>Май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346"/>
        <w:gridCol w:w="6048"/>
        <w:gridCol w:w="1701"/>
        <w:gridCol w:w="3338"/>
      </w:tblGrid>
      <w:tr w:rsidR="00C06831" w:rsidRPr="00E40EFA" w:rsidTr="00C06831">
        <w:trPr>
          <w:trHeight w:val="648"/>
        </w:trPr>
        <w:tc>
          <w:tcPr>
            <w:tcW w:w="96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pPr>
          </w:p>
          <w:p w:rsidR="00C06831" w:rsidRPr="00C06831" w:rsidRDefault="00C06831" w:rsidP="00C06831">
            <w:pPr>
              <w:tabs>
                <w:tab w:val="left" w:pos="11057"/>
              </w:tabs>
              <w:ind w:right="-142"/>
              <w:rPr>
                <w:b/>
                <w:i/>
              </w:rPr>
            </w:pPr>
            <w:r w:rsidRPr="00C06831">
              <w:rPr>
                <w:b/>
                <w:i/>
              </w:rPr>
              <w:t>Неделя</w:t>
            </w:r>
          </w:p>
        </w:tc>
        <w:tc>
          <w:tcPr>
            <w:tcW w:w="2346"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pPr>
          </w:p>
          <w:p w:rsidR="00C06831" w:rsidRPr="00C06831" w:rsidRDefault="00C06831" w:rsidP="00C06831">
            <w:pPr>
              <w:tabs>
                <w:tab w:val="left" w:pos="11057"/>
              </w:tabs>
              <w:ind w:right="-142" w:firstLine="708"/>
              <w:rPr>
                <w:b/>
                <w:i/>
              </w:rPr>
            </w:pPr>
            <w:r w:rsidRPr="00C06831">
              <w:rPr>
                <w:b/>
                <w:i/>
              </w:rPr>
              <w:t xml:space="preserve">     Тема</w:t>
            </w:r>
          </w:p>
        </w:tc>
        <w:tc>
          <w:tcPr>
            <w:tcW w:w="6048"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firstLine="708"/>
            </w:pPr>
          </w:p>
          <w:p w:rsidR="00C06831" w:rsidRPr="00C06831" w:rsidRDefault="00C06831" w:rsidP="00C06831">
            <w:pPr>
              <w:tabs>
                <w:tab w:val="left" w:pos="1260"/>
                <w:tab w:val="center" w:pos="4286"/>
                <w:tab w:val="left" w:pos="11057"/>
              </w:tabs>
              <w:ind w:right="-142" w:firstLine="708"/>
              <w:rPr>
                <w:b/>
                <w:i/>
              </w:rPr>
            </w:pPr>
            <w:r w:rsidRPr="00C06831">
              <w:rPr>
                <w:b/>
                <w:i/>
              </w:rPr>
              <w:tab/>
              <w:t xml:space="preserve">            Программное содержание</w:t>
            </w:r>
          </w:p>
        </w:tc>
        <w:tc>
          <w:tcPr>
            <w:tcW w:w="170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pPr>
          </w:p>
          <w:p w:rsidR="00C06831" w:rsidRPr="00C06831" w:rsidRDefault="00C06831" w:rsidP="00C06831">
            <w:pPr>
              <w:tabs>
                <w:tab w:val="left" w:pos="11057"/>
              </w:tabs>
              <w:ind w:right="-142"/>
              <w:jc w:val="center"/>
              <w:rPr>
                <w:b/>
                <w:i/>
              </w:rPr>
            </w:pPr>
            <w:r w:rsidRPr="00C06831">
              <w:rPr>
                <w:b/>
                <w:i/>
              </w:rPr>
              <w:t>Оборудование</w:t>
            </w:r>
          </w:p>
        </w:tc>
        <w:tc>
          <w:tcPr>
            <w:tcW w:w="3338"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pPr>
          </w:p>
          <w:p w:rsidR="00C06831" w:rsidRPr="00C06831" w:rsidRDefault="00C06831" w:rsidP="00C06831">
            <w:pPr>
              <w:tabs>
                <w:tab w:val="left" w:pos="11057"/>
              </w:tabs>
              <w:ind w:right="-142"/>
              <w:jc w:val="center"/>
              <w:rPr>
                <w:b/>
                <w:i/>
              </w:rPr>
            </w:pPr>
            <w:r w:rsidRPr="00C06831">
              <w:rPr>
                <w:b/>
                <w:i/>
              </w:rPr>
              <w:t>Литература</w:t>
            </w:r>
          </w:p>
        </w:tc>
      </w:tr>
      <w:tr w:rsidR="00C06831" w:rsidRPr="00E40EFA" w:rsidTr="00C06831">
        <w:trPr>
          <w:trHeight w:val="1834"/>
        </w:trPr>
        <w:tc>
          <w:tcPr>
            <w:tcW w:w="961"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11057"/>
              </w:tabs>
              <w:ind w:right="-142"/>
              <w:jc w:val="center"/>
              <w:rPr>
                <w:b/>
              </w:rPr>
            </w:pPr>
          </w:p>
          <w:p w:rsidR="00C06831" w:rsidRPr="00C06831" w:rsidRDefault="00C06831" w:rsidP="00C06831">
            <w:pPr>
              <w:tabs>
                <w:tab w:val="left" w:pos="11057"/>
              </w:tabs>
              <w:ind w:right="-142"/>
              <w:jc w:val="center"/>
              <w:rPr>
                <w:b/>
              </w:rPr>
            </w:pPr>
            <w:r w:rsidRPr="00C06831">
              <w:rPr>
                <w:b/>
                <w:lang w:val="en-US"/>
              </w:rPr>
              <w:t>I</w:t>
            </w:r>
          </w:p>
        </w:tc>
        <w:tc>
          <w:tcPr>
            <w:tcW w:w="2346"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340"/>
              </w:tabs>
              <w:ind w:firstLine="34"/>
              <w:jc w:val="center"/>
              <w:rPr>
                <w:b/>
                <w:i/>
              </w:rPr>
            </w:pPr>
            <w:r w:rsidRPr="00C06831">
              <w:rPr>
                <w:b/>
                <w:i/>
              </w:rPr>
              <w:t>«Двухэтажный дом из бумаги»</w:t>
            </w:r>
          </w:p>
        </w:tc>
        <w:tc>
          <w:tcPr>
            <w:tcW w:w="6048" w:type="dxa"/>
            <w:tcBorders>
              <w:top w:val="single" w:sz="4" w:space="0" w:color="auto"/>
              <w:left w:val="single" w:sz="4" w:space="0" w:color="auto"/>
              <w:bottom w:val="single" w:sz="4" w:space="0" w:color="auto"/>
              <w:right w:val="single" w:sz="4" w:space="0" w:color="auto"/>
            </w:tcBorders>
            <w:hideMark/>
          </w:tcPr>
          <w:p w:rsidR="00C06831" w:rsidRPr="00E40EFA" w:rsidRDefault="00C06831" w:rsidP="00C06831">
            <w:pPr>
              <w:ind w:firstLine="260"/>
            </w:pPr>
            <w:r>
              <w:t>Учить детей конструировать двухэтажный дом из бумаги, закреплять полученные навыки и умения работы с бумагой, формировать обобщенные представления о домах</w:t>
            </w:r>
          </w:p>
        </w:tc>
        <w:tc>
          <w:tcPr>
            <w:tcW w:w="170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200"/>
              </w:tabs>
              <w:ind w:firstLine="323"/>
            </w:pPr>
          </w:p>
        </w:tc>
        <w:tc>
          <w:tcPr>
            <w:tcW w:w="3338"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jc w:val="center"/>
            </w:pPr>
            <w:r>
              <w:t>Л.В.Куцакова Конструирование и ручной труд в детском саду стр.42</w:t>
            </w:r>
          </w:p>
        </w:tc>
      </w:tr>
      <w:tr w:rsidR="00C06831" w:rsidRPr="00E40EFA" w:rsidTr="00C06831">
        <w:trPr>
          <w:trHeight w:val="2104"/>
        </w:trPr>
        <w:tc>
          <w:tcPr>
            <w:tcW w:w="961"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tabs>
                <w:tab w:val="left" w:pos="11057"/>
              </w:tabs>
              <w:ind w:right="-142"/>
              <w:jc w:val="center"/>
              <w:rPr>
                <w:b/>
              </w:rPr>
            </w:pPr>
          </w:p>
          <w:p w:rsidR="00C06831" w:rsidRPr="00C06831" w:rsidRDefault="00C06831" w:rsidP="00C06831">
            <w:pPr>
              <w:tabs>
                <w:tab w:val="left" w:pos="11057"/>
              </w:tabs>
              <w:ind w:right="-142"/>
              <w:jc w:val="center"/>
              <w:rPr>
                <w:b/>
              </w:rPr>
            </w:pPr>
            <w:r w:rsidRPr="00C06831">
              <w:rPr>
                <w:b/>
                <w:lang w:val="en-US"/>
              </w:rPr>
              <w:t>III</w:t>
            </w:r>
          </w:p>
        </w:tc>
        <w:tc>
          <w:tcPr>
            <w:tcW w:w="2346" w:type="dxa"/>
            <w:tcBorders>
              <w:top w:val="single" w:sz="4" w:space="0" w:color="auto"/>
              <w:left w:val="single" w:sz="4" w:space="0" w:color="auto"/>
              <w:bottom w:val="single" w:sz="4" w:space="0" w:color="auto"/>
              <w:right w:val="single" w:sz="4" w:space="0" w:color="auto"/>
            </w:tcBorders>
          </w:tcPr>
          <w:p w:rsidR="00C06831" w:rsidRPr="00C06831" w:rsidRDefault="00C06831" w:rsidP="00C06831">
            <w:pPr>
              <w:jc w:val="center"/>
              <w:rPr>
                <w:b/>
                <w:i/>
              </w:rPr>
            </w:pPr>
            <w:r w:rsidRPr="00C06831">
              <w:rPr>
                <w:b/>
                <w:i/>
              </w:rPr>
              <w:t>«Постройки из песка»</w:t>
            </w:r>
          </w:p>
        </w:tc>
        <w:tc>
          <w:tcPr>
            <w:tcW w:w="6048"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right="-142" w:firstLine="260"/>
            </w:pPr>
            <w:r>
              <w:t>Продолжать учить детей сооружать постройки из песка, объединять общим сюжетом, добиваться конечной цели, находить конструктивное решение на основе имеющегося оаыта</w:t>
            </w:r>
          </w:p>
        </w:tc>
        <w:tc>
          <w:tcPr>
            <w:tcW w:w="1701"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ind w:firstLine="323"/>
            </w:pPr>
            <w:r>
              <w:t>Песок, различные игрушки, природные материалы</w:t>
            </w:r>
          </w:p>
        </w:tc>
        <w:tc>
          <w:tcPr>
            <w:tcW w:w="3338" w:type="dxa"/>
            <w:tcBorders>
              <w:top w:val="single" w:sz="4" w:space="0" w:color="auto"/>
              <w:left w:val="single" w:sz="4" w:space="0" w:color="auto"/>
              <w:bottom w:val="single" w:sz="4" w:space="0" w:color="auto"/>
              <w:right w:val="single" w:sz="4" w:space="0" w:color="auto"/>
            </w:tcBorders>
          </w:tcPr>
          <w:p w:rsidR="00C06831" w:rsidRPr="00E40EFA" w:rsidRDefault="00C06831" w:rsidP="00C06831">
            <w:pPr>
              <w:tabs>
                <w:tab w:val="left" w:pos="11057"/>
              </w:tabs>
              <w:ind w:right="-142"/>
              <w:jc w:val="center"/>
            </w:pPr>
            <w:r>
              <w:t>Л.В.Куцакова Конструирование и ручной труд в детском саду стр.45</w:t>
            </w:r>
          </w:p>
        </w:tc>
      </w:tr>
    </w:tbl>
    <w:p w:rsidR="00C06831" w:rsidRDefault="00C06831" w:rsidP="00C06831"/>
    <w:p w:rsidR="00C06831" w:rsidRPr="00EC5D51" w:rsidRDefault="00C06831" w:rsidP="00C06831">
      <w:pPr>
        <w:rPr>
          <w:sz w:val="20"/>
          <w:szCs w:val="20"/>
        </w:rPr>
        <w:sectPr w:rsidR="00C06831" w:rsidRPr="00EC5D51">
          <w:headerReference w:type="even" r:id="rId41"/>
          <w:headerReference w:type="default" r:id="rId42"/>
          <w:footerReference w:type="even" r:id="rId43"/>
          <w:footerReference w:type="default" r:id="rId44"/>
          <w:headerReference w:type="first" r:id="rId45"/>
          <w:footerReference w:type="first" r:id="rId46"/>
          <w:pgSz w:w="16838" w:h="11906" w:orient="landscape"/>
          <w:pgMar w:top="776" w:right="1134" w:bottom="765" w:left="1134" w:header="720" w:footer="709" w:gutter="0"/>
          <w:cols w:space="720"/>
          <w:docGrid w:linePitch="600" w:charSpace="32768"/>
        </w:sectPr>
      </w:pPr>
    </w:p>
    <w:p w:rsidR="00C06831" w:rsidRPr="00C06831" w:rsidRDefault="00C06831" w:rsidP="00C06831">
      <w:pPr>
        <w:jc w:val="center"/>
        <w:rPr>
          <w:b/>
          <w:sz w:val="28"/>
          <w:szCs w:val="28"/>
        </w:rPr>
      </w:pPr>
      <w:r w:rsidRPr="00C06831">
        <w:rPr>
          <w:b/>
          <w:sz w:val="28"/>
          <w:szCs w:val="28"/>
        </w:rPr>
        <w:lastRenderedPageBreak/>
        <w:t>Чтение художественной литературы  на каждый день средняя группа</w:t>
      </w:r>
    </w:p>
    <w:p w:rsidR="00C06831" w:rsidRPr="00246F7F" w:rsidRDefault="00C06831" w:rsidP="00C06831">
      <w:pPr>
        <w:jc w:val="center"/>
        <w:rPr>
          <w:sz w:val="20"/>
          <w:szCs w:val="20"/>
        </w:rPr>
      </w:pPr>
      <w:r w:rsidRPr="00246F7F">
        <w:rPr>
          <w:sz w:val="20"/>
          <w:szCs w:val="20"/>
        </w:rPr>
        <w:t>сентябрь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77"/>
        <w:gridCol w:w="2835"/>
        <w:gridCol w:w="2623"/>
        <w:gridCol w:w="2427"/>
        <w:gridCol w:w="2427"/>
      </w:tblGrid>
      <w:tr w:rsidR="00C06831" w:rsidRPr="00246F7F" w:rsidTr="00C06831">
        <w:tc>
          <w:tcPr>
            <w:tcW w:w="1271" w:type="dxa"/>
          </w:tcPr>
          <w:p w:rsidR="00C06831" w:rsidRPr="00C06831" w:rsidRDefault="00C06831" w:rsidP="00C06831">
            <w:pPr>
              <w:jc w:val="center"/>
              <w:rPr>
                <w:sz w:val="20"/>
                <w:szCs w:val="20"/>
              </w:rPr>
            </w:pPr>
            <w:r w:rsidRPr="00C06831">
              <w:rPr>
                <w:sz w:val="20"/>
                <w:szCs w:val="20"/>
              </w:rPr>
              <w:t>дни недели</w:t>
            </w:r>
          </w:p>
        </w:tc>
        <w:tc>
          <w:tcPr>
            <w:tcW w:w="2977" w:type="dxa"/>
          </w:tcPr>
          <w:p w:rsidR="00C06831" w:rsidRPr="00C06831" w:rsidRDefault="00C06831" w:rsidP="00C06831">
            <w:pPr>
              <w:jc w:val="center"/>
              <w:rPr>
                <w:sz w:val="20"/>
                <w:szCs w:val="20"/>
              </w:rPr>
            </w:pPr>
            <w:r w:rsidRPr="00C06831">
              <w:rPr>
                <w:sz w:val="20"/>
                <w:szCs w:val="20"/>
              </w:rPr>
              <w:t>Понедельник</w:t>
            </w:r>
          </w:p>
        </w:tc>
        <w:tc>
          <w:tcPr>
            <w:tcW w:w="2835" w:type="dxa"/>
          </w:tcPr>
          <w:p w:rsidR="00C06831" w:rsidRPr="00C06831" w:rsidRDefault="00C06831" w:rsidP="00C06831">
            <w:pPr>
              <w:jc w:val="center"/>
              <w:rPr>
                <w:sz w:val="20"/>
                <w:szCs w:val="20"/>
              </w:rPr>
            </w:pPr>
            <w:r w:rsidRPr="00C06831">
              <w:rPr>
                <w:sz w:val="20"/>
                <w:szCs w:val="20"/>
              </w:rPr>
              <w:t>Вторник</w:t>
            </w:r>
          </w:p>
        </w:tc>
        <w:tc>
          <w:tcPr>
            <w:tcW w:w="2623" w:type="dxa"/>
          </w:tcPr>
          <w:p w:rsidR="00C06831" w:rsidRPr="00C06831" w:rsidRDefault="00C06831" w:rsidP="00C06831">
            <w:pPr>
              <w:jc w:val="center"/>
              <w:rPr>
                <w:sz w:val="20"/>
                <w:szCs w:val="20"/>
              </w:rPr>
            </w:pPr>
            <w:r w:rsidRPr="00C06831">
              <w:rPr>
                <w:sz w:val="20"/>
                <w:szCs w:val="20"/>
              </w:rPr>
              <w:t>Среда</w:t>
            </w:r>
          </w:p>
        </w:tc>
        <w:tc>
          <w:tcPr>
            <w:tcW w:w="2427" w:type="dxa"/>
          </w:tcPr>
          <w:p w:rsidR="00C06831" w:rsidRPr="00C06831" w:rsidRDefault="00C06831" w:rsidP="00C06831">
            <w:pPr>
              <w:jc w:val="center"/>
              <w:rPr>
                <w:sz w:val="20"/>
                <w:szCs w:val="20"/>
              </w:rPr>
            </w:pPr>
            <w:r w:rsidRPr="00C06831">
              <w:rPr>
                <w:sz w:val="20"/>
                <w:szCs w:val="20"/>
              </w:rPr>
              <w:t>Четверг</w:t>
            </w:r>
          </w:p>
        </w:tc>
        <w:tc>
          <w:tcPr>
            <w:tcW w:w="2427" w:type="dxa"/>
          </w:tcPr>
          <w:p w:rsidR="00C06831" w:rsidRPr="00C06831" w:rsidRDefault="00C06831" w:rsidP="00C06831">
            <w:pPr>
              <w:jc w:val="center"/>
              <w:rPr>
                <w:sz w:val="20"/>
                <w:szCs w:val="20"/>
              </w:rPr>
            </w:pPr>
            <w:r w:rsidRPr="00C06831">
              <w:rPr>
                <w:sz w:val="20"/>
                <w:szCs w:val="20"/>
              </w:rPr>
              <w:t>Пятница</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1 неделя</w:t>
            </w:r>
          </w:p>
        </w:tc>
        <w:tc>
          <w:tcPr>
            <w:tcW w:w="2977" w:type="dxa"/>
          </w:tcPr>
          <w:p w:rsidR="00C06831" w:rsidRPr="00C06831" w:rsidRDefault="00C06831" w:rsidP="009F1809">
            <w:pPr>
              <w:rPr>
                <w:sz w:val="20"/>
                <w:szCs w:val="20"/>
              </w:rPr>
            </w:pPr>
            <w:r w:rsidRPr="00C06831">
              <w:rPr>
                <w:b/>
                <w:bCs/>
                <w:sz w:val="20"/>
                <w:szCs w:val="20"/>
              </w:rPr>
              <w:t xml:space="preserve">Потешка </w:t>
            </w:r>
            <w:r w:rsidRPr="00C06831">
              <w:rPr>
                <w:sz w:val="20"/>
                <w:szCs w:val="20"/>
              </w:rPr>
              <w:t>«Наш козел…»</w:t>
            </w:r>
          </w:p>
          <w:p w:rsidR="00C06831" w:rsidRPr="00C06831" w:rsidRDefault="00C06831" w:rsidP="009F1809">
            <w:pPr>
              <w:rPr>
                <w:sz w:val="20"/>
                <w:szCs w:val="20"/>
              </w:rPr>
            </w:pPr>
            <w:r w:rsidRPr="00C06831">
              <w:rPr>
                <w:sz w:val="20"/>
                <w:szCs w:val="20"/>
              </w:rPr>
              <w:t>(Хрестоматия для чтения детям дома и в детском саду.стр.11.)</w:t>
            </w:r>
          </w:p>
        </w:tc>
        <w:tc>
          <w:tcPr>
            <w:tcW w:w="2835" w:type="dxa"/>
          </w:tcPr>
          <w:p w:rsidR="00C06831" w:rsidRPr="00C06831" w:rsidRDefault="00C06831" w:rsidP="009F1809">
            <w:pPr>
              <w:rPr>
                <w:spacing w:val="2"/>
                <w:sz w:val="20"/>
                <w:szCs w:val="20"/>
              </w:rPr>
            </w:pPr>
            <w:r w:rsidRPr="00C06831">
              <w:rPr>
                <w:sz w:val="20"/>
                <w:szCs w:val="20"/>
              </w:rPr>
              <w:t>Заучивание потешки «Дед хотел уху сварить...»</w:t>
            </w:r>
          </w:p>
          <w:p w:rsidR="00C06831" w:rsidRPr="00C06831" w:rsidRDefault="00C06831" w:rsidP="009F1809">
            <w:pPr>
              <w:rPr>
                <w:sz w:val="20"/>
                <w:szCs w:val="20"/>
              </w:rPr>
            </w:pPr>
            <w:r w:rsidRPr="00C06831">
              <w:rPr>
                <w:spacing w:val="2"/>
                <w:sz w:val="20"/>
                <w:szCs w:val="20"/>
              </w:rPr>
              <w:t>(Хрестоматия дл</w:t>
            </w:r>
            <w:r w:rsidRPr="00C06831">
              <w:rPr>
                <w:sz w:val="20"/>
                <w:szCs w:val="20"/>
              </w:rPr>
              <w:t xml:space="preserve"> чтения детям дома и в детском саду</w:t>
            </w:r>
            <w:r w:rsidRPr="00C06831">
              <w:rPr>
                <w:spacing w:val="2"/>
                <w:sz w:val="20"/>
                <w:szCs w:val="20"/>
              </w:rPr>
              <w:t xml:space="preserve"> я стр.8)</w:t>
            </w:r>
          </w:p>
          <w:p w:rsidR="00C06831" w:rsidRPr="00C06831" w:rsidRDefault="00C06831" w:rsidP="009F1809">
            <w:pPr>
              <w:rPr>
                <w:sz w:val="20"/>
                <w:szCs w:val="20"/>
              </w:rPr>
            </w:pPr>
          </w:p>
        </w:tc>
        <w:tc>
          <w:tcPr>
            <w:tcW w:w="2623" w:type="dxa"/>
          </w:tcPr>
          <w:p w:rsidR="00C06831" w:rsidRPr="00C06831" w:rsidRDefault="00C06831" w:rsidP="009F1809">
            <w:pPr>
              <w:rPr>
                <w:sz w:val="20"/>
                <w:szCs w:val="20"/>
              </w:rPr>
            </w:pPr>
            <w:r w:rsidRPr="00C06831">
              <w:rPr>
                <w:sz w:val="20"/>
                <w:szCs w:val="20"/>
              </w:rPr>
              <w:t xml:space="preserve">Песенка «Рыбки» обр. Н. Гернет и С. Гиппиус (Хрестоматия для чтения детям дома и в детском саду.стр.49) </w:t>
            </w:r>
          </w:p>
          <w:p w:rsidR="00C06831" w:rsidRPr="00C06831" w:rsidRDefault="00C06831" w:rsidP="009F1809">
            <w:pPr>
              <w:rPr>
                <w:sz w:val="20"/>
                <w:szCs w:val="20"/>
              </w:rPr>
            </w:pPr>
          </w:p>
        </w:tc>
        <w:tc>
          <w:tcPr>
            <w:tcW w:w="2427" w:type="dxa"/>
          </w:tcPr>
          <w:p w:rsidR="00C06831" w:rsidRPr="00C06831" w:rsidRDefault="00C06831" w:rsidP="009F1809">
            <w:pPr>
              <w:rPr>
                <w:spacing w:val="2"/>
                <w:sz w:val="20"/>
                <w:szCs w:val="20"/>
              </w:rPr>
            </w:pPr>
            <w:r w:rsidRPr="00C06831">
              <w:rPr>
                <w:spacing w:val="2"/>
                <w:sz w:val="20"/>
                <w:szCs w:val="20"/>
              </w:rPr>
              <w:t xml:space="preserve">Сказка </w:t>
            </w:r>
            <w:r w:rsidRPr="00C06831">
              <w:rPr>
                <w:sz w:val="20"/>
                <w:szCs w:val="20"/>
              </w:rPr>
              <w:t>«Война грибов с ягодами», обр. В. Даля;</w:t>
            </w:r>
          </w:p>
          <w:p w:rsidR="00C06831" w:rsidRPr="00C06831" w:rsidRDefault="00C06831" w:rsidP="009F1809">
            <w:pPr>
              <w:rPr>
                <w:spacing w:val="2"/>
                <w:sz w:val="20"/>
                <w:szCs w:val="20"/>
              </w:rPr>
            </w:pPr>
            <w:r w:rsidRPr="00C06831">
              <w:rPr>
                <w:spacing w:val="2"/>
                <w:sz w:val="20"/>
                <w:szCs w:val="20"/>
              </w:rPr>
              <w:t>(Хрестоматия дл</w:t>
            </w:r>
            <w:r w:rsidRPr="00C06831">
              <w:rPr>
                <w:sz w:val="20"/>
                <w:szCs w:val="20"/>
              </w:rPr>
              <w:t xml:space="preserve"> чтения детям дома и в детском саду</w:t>
            </w:r>
            <w:r w:rsidRPr="00C06831">
              <w:rPr>
                <w:spacing w:val="2"/>
                <w:sz w:val="20"/>
                <w:szCs w:val="20"/>
              </w:rPr>
              <w:t xml:space="preserve"> я стр.16)</w:t>
            </w:r>
          </w:p>
        </w:tc>
        <w:tc>
          <w:tcPr>
            <w:tcW w:w="2427" w:type="dxa"/>
          </w:tcPr>
          <w:p w:rsidR="00C06831" w:rsidRPr="00C06831" w:rsidRDefault="00C06831" w:rsidP="009F1809">
            <w:pPr>
              <w:rPr>
                <w:sz w:val="20"/>
                <w:szCs w:val="20"/>
              </w:rPr>
            </w:pPr>
            <w:r w:rsidRPr="00C06831">
              <w:rPr>
                <w:sz w:val="20"/>
                <w:szCs w:val="20"/>
              </w:rPr>
              <w:t>В. Витка. «Считалочка», пер. с белорус. И. Токмаковой;  (Хрестоматия для чтения детям дома и в детском саду.стр.263)</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2 неделя</w:t>
            </w:r>
          </w:p>
        </w:tc>
        <w:tc>
          <w:tcPr>
            <w:tcW w:w="2977" w:type="dxa"/>
          </w:tcPr>
          <w:p w:rsidR="00C06831" w:rsidRPr="00C06831" w:rsidRDefault="00C06831" w:rsidP="009F1809">
            <w:pPr>
              <w:rPr>
                <w:w w:val="90"/>
                <w:sz w:val="20"/>
                <w:szCs w:val="20"/>
              </w:rPr>
            </w:pPr>
            <w:r w:rsidRPr="00C06831">
              <w:rPr>
                <w:sz w:val="20"/>
                <w:szCs w:val="20"/>
              </w:rPr>
              <w:t>Потешка</w:t>
            </w:r>
            <w:r w:rsidRPr="00C06831">
              <w:rPr>
                <w:w w:val="90"/>
                <w:sz w:val="20"/>
                <w:szCs w:val="20"/>
              </w:rPr>
              <w:t xml:space="preserve"> </w:t>
            </w:r>
            <w:r w:rsidRPr="00C06831">
              <w:rPr>
                <w:sz w:val="20"/>
                <w:szCs w:val="20"/>
              </w:rPr>
              <w:t>«Зайчишка-трусишка…»</w:t>
            </w:r>
            <w:r w:rsidRPr="00C06831">
              <w:rPr>
                <w:w w:val="90"/>
                <w:sz w:val="20"/>
                <w:szCs w:val="20"/>
              </w:rPr>
              <w:t xml:space="preserve"> </w:t>
            </w:r>
            <w:r w:rsidRPr="00C06831">
              <w:rPr>
                <w:sz w:val="20"/>
                <w:szCs w:val="20"/>
              </w:rPr>
              <w:t>(Хрестоматия для чтения детям дома и в детском саду.стр.10)</w:t>
            </w:r>
          </w:p>
        </w:tc>
        <w:tc>
          <w:tcPr>
            <w:tcW w:w="2835" w:type="dxa"/>
          </w:tcPr>
          <w:p w:rsidR="00C06831" w:rsidRPr="00C06831" w:rsidRDefault="00C06831" w:rsidP="009F1809">
            <w:pPr>
              <w:rPr>
                <w:sz w:val="20"/>
                <w:szCs w:val="20"/>
              </w:rPr>
            </w:pPr>
            <w:r w:rsidRPr="00C06831">
              <w:rPr>
                <w:sz w:val="20"/>
                <w:szCs w:val="20"/>
              </w:rPr>
              <w:t>А. Барто. «Уехали»;  (Хрестоматия для чтения детям дома и в детском саду. стр. 93.)</w:t>
            </w:r>
          </w:p>
        </w:tc>
        <w:tc>
          <w:tcPr>
            <w:tcW w:w="2623" w:type="dxa"/>
          </w:tcPr>
          <w:p w:rsidR="00C06831" w:rsidRPr="00C06831" w:rsidRDefault="00C06831" w:rsidP="009F1809">
            <w:pPr>
              <w:rPr>
                <w:sz w:val="20"/>
                <w:szCs w:val="20"/>
              </w:rPr>
            </w:pPr>
            <w:r w:rsidRPr="00C06831">
              <w:rPr>
                <w:sz w:val="20"/>
                <w:szCs w:val="20"/>
              </w:rPr>
              <w:t xml:space="preserve">Песенка « Утята»обр. Н. Гернет и С. Гиппиус (Хрестоматия для чтения детям дома и в детском саду.стр.50) </w:t>
            </w:r>
          </w:p>
        </w:tc>
        <w:tc>
          <w:tcPr>
            <w:tcW w:w="2427" w:type="dxa"/>
          </w:tcPr>
          <w:p w:rsidR="00C06831" w:rsidRPr="00C06831" w:rsidRDefault="00C06831" w:rsidP="009F1809">
            <w:pPr>
              <w:rPr>
                <w:sz w:val="20"/>
                <w:szCs w:val="20"/>
              </w:rPr>
            </w:pPr>
            <w:r w:rsidRPr="00C06831">
              <w:rPr>
                <w:sz w:val="20"/>
                <w:szCs w:val="20"/>
              </w:rPr>
              <w:t xml:space="preserve">Сказка«Три поросенка», пер. с англ. С. Михалкова (Хрестоматия для чтения детям дома и в детском саду.стр.62) </w:t>
            </w:r>
          </w:p>
        </w:tc>
        <w:tc>
          <w:tcPr>
            <w:tcW w:w="2427" w:type="dxa"/>
          </w:tcPr>
          <w:p w:rsidR="00C06831" w:rsidRPr="00C06831" w:rsidRDefault="00C06831" w:rsidP="009F1809">
            <w:pPr>
              <w:rPr>
                <w:sz w:val="20"/>
                <w:szCs w:val="20"/>
              </w:rPr>
            </w:pPr>
            <w:r w:rsidRPr="00C06831">
              <w:rPr>
                <w:sz w:val="20"/>
                <w:szCs w:val="20"/>
              </w:rPr>
              <w:t>В. Вересаев. «Братишка»; (Хрестоматия для чтения детям дома и в детском саду.стр.163)</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3 неделя</w:t>
            </w:r>
          </w:p>
        </w:tc>
        <w:tc>
          <w:tcPr>
            <w:tcW w:w="2977" w:type="dxa"/>
          </w:tcPr>
          <w:p w:rsidR="00C06831" w:rsidRPr="00C06831" w:rsidRDefault="00C06831" w:rsidP="009F1809">
            <w:pPr>
              <w:rPr>
                <w:sz w:val="20"/>
                <w:szCs w:val="20"/>
              </w:rPr>
            </w:pPr>
            <w:r w:rsidRPr="00C06831">
              <w:rPr>
                <w:sz w:val="20"/>
                <w:szCs w:val="20"/>
              </w:rPr>
              <w:t xml:space="preserve">Песенка  «Ножки, ножки, где вы были?..», </w:t>
            </w:r>
            <w:r w:rsidRPr="00C06831">
              <w:rPr>
                <w:w w:val="91"/>
                <w:sz w:val="20"/>
                <w:szCs w:val="20"/>
              </w:rPr>
              <w:t>(</w:t>
            </w:r>
            <w:r w:rsidRPr="00C06831">
              <w:rPr>
                <w:sz w:val="20"/>
                <w:szCs w:val="20"/>
              </w:rPr>
              <w:t>Хрестоматия для чтения детям дома и в детском саду.стр.12.)</w:t>
            </w:r>
          </w:p>
        </w:tc>
        <w:tc>
          <w:tcPr>
            <w:tcW w:w="2835" w:type="dxa"/>
          </w:tcPr>
          <w:p w:rsidR="00C06831" w:rsidRPr="00C06831" w:rsidRDefault="00C06831" w:rsidP="009F1809">
            <w:pPr>
              <w:rPr>
                <w:sz w:val="20"/>
                <w:szCs w:val="20"/>
              </w:rPr>
            </w:pPr>
            <w:r w:rsidRPr="00C06831">
              <w:rPr>
                <w:sz w:val="20"/>
                <w:szCs w:val="20"/>
              </w:rPr>
              <w:t xml:space="preserve">  Заучивание песенка  «Ножки, ножки, где вы были?..», </w:t>
            </w:r>
            <w:r w:rsidRPr="00C06831">
              <w:rPr>
                <w:w w:val="91"/>
                <w:sz w:val="20"/>
                <w:szCs w:val="20"/>
              </w:rPr>
              <w:t>(</w:t>
            </w:r>
            <w:r w:rsidRPr="00C06831">
              <w:rPr>
                <w:sz w:val="20"/>
                <w:szCs w:val="20"/>
              </w:rPr>
              <w:t>Хрестоматия для чтения детям дома и в детском саду.стр.12.)</w:t>
            </w:r>
          </w:p>
        </w:tc>
        <w:tc>
          <w:tcPr>
            <w:tcW w:w="2623" w:type="dxa"/>
          </w:tcPr>
          <w:p w:rsidR="00C06831" w:rsidRPr="00C06831" w:rsidRDefault="00C06831" w:rsidP="009F1809">
            <w:pPr>
              <w:rPr>
                <w:sz w:val="20"/>
                <w:szCs w:val="20"/>
              </w:rPr>
            </w:pPr>
            <w:r w:rsidRPr="00C06831">
              <w:rPr>
                <w:sz w:val="20"/>
                <w:szCs w:val="20"/>
              </w:rPr>
              <w:t>Песенка Чив- чив, воробей», пер. с коми -пермяц. В.Климова (Хрестоматия для чтения детям дома и в детском саду.стр.51)</w:t>
            </w:r>
          </w:p>
        </w:tc>
        <w:tc>
          <w:tcPr>
            <w:tcW w:w="2427" w:type="dxa"/>
          </w:tcPr>
          <w:p w:rsidR="00C06831" w:rsidRPr="00C06831" w:rsidRDefault="00C06831" w:rsidP="009F1809">
            <w:pPr>
              <w:rPr>
                <w:sz w:val="20"/>
                <w:szCs w:val="20"/>
              </w:rPr>
            </w:pPr>
            <w:r w:rsidRPr="00C06831">
              <w:rPr>
                <w:sz w:val="20"/>
                <w:szCs w:val="20"/>
              </w:rPr>
              <w:t>Сказка «Сестрица Аленушка  и братец Иванушка», обр.А. Н. Толстого;( Хрестоматия для чтения детям дома и в детском саду.стр.40)</w:t>
            </w:r>
          </w:p>
        </w:tc>
        <w:tc>
          <w:tcPr>
            <w:tcW w:w="2427" w:type="dxa"/>
          </w:tcPr>
          <w:p w:rsidR="00C06831" w:rsidRPr="00C06831" w:rsidRDefault="00C06831" w:rsidP="009F1809">
            <w:pPr>
              <w:rPr>
                <w:sz w:val="20"/>
                <w:szCs w:val="20"/>
              </w:rPr>
            </w:pPr>
            <w:r w:rsidRPr="00C06831">
              <w:rPr>
                <w:sz w:val="20"/>
                <w:szCs w:val="20"/>
              </w:rPr>
              <w:t xml:space="preserve"> В. Осеева. «Волшебная иголочка» (Хрестоматия для чтения детям дома и в детском саду.стр.233)</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4 неделя</w:t>
            </w:r>
          </w:p>
        </w:tc>
        <w:tc>
          <w:tcPr>
            <w:tcW w:w="2977" w:type="dxa"/>
          </w:tcPr>
          <w:p w:rsidR="00C06831" w:rsidRPr="00C06831" w:rsidRDefault="00C06831" w:rsidP="009F1809">
            <w:pPr>
              <w:rPr>
                <w:sz w:val="20"/>
                <w:szCs w:val="20"/>
              </w:rPr>
            </w:pPr>
            <w:r w:rsidRPr="00C06831">
              <w:rPr>
                <w:sz w:val="20"/>
                <w:szCs w:val="20"/>
              </w:rPr>
              <w:t>Песенка «Пальцы», пер. с нем. Л. Яхина. ( см . в папке )</w:t>
            </w:r>
          </w:p>
        </w:tc>
        <w:tc>
          <w:tcPr>
            <w:tcW w:w="2835" w:type="dxa"/>
          </w:tcPr>
          <w:p w:rsidR="00C06831" w:rsidRPr="00C06831" w:rsidRDefault="00C06831" w:rsidP="009F1809">
            <w:pPr>
              <w:rPr>
                <w:sz w:val="20"/>
                <w:szCs w:val="20"/>
              </w:rPr>
            </w:pPr>
            <w:r w:rsidRPr="00C06831">
              <w:rPr>
                <w:sz w:val="20"/>
                <w:szCs w:val="20"/>
              </w:rPr>
              <w:t>Кабардино- балкарская потешка «Дождик, перестань! »  (Хрестоматия для чтения детям дома и в детском саду. стр. 45)</w:t>
            </w:r>
          </w:p>
        </w:tc>
        <w:tc>
          <w:tcPr>
            <w:tcW w:w="2623" w:type="dxa"/>
          </w:tcPr>
          <w:p w:rsidR="00C06831" w:rsidRPr="00C06831" w:rsidRDefault="00C06831" w:rsidP="00C06831">
            <w:pPr>
              <w:autoSpaceDE w:val="0"/>
              <w:rPr>
                <w:b/>
                <w:bCs/>
                <w:sz w:val="20"/>
                <w:szCs w:val="20"/>
              </w:rPr>
            </w:pPr>
            <w:r w:rsidRPr="00C06831">
              <w:rPr>
                <w:sz w:val="20"/>
                <w:szCs w:val="20"/>
              </w:rPr>
              <w:t>Песенка «Мешок», татар., пер. Р. Ягофарова, пересказ Л. Кузьмина.</w:t>
            </w:r>
            <w:r w:rsidRPr="00C06831">
              <w:rPr>
                <w:b/>
                <w:bCs/>
                <w:sz w:val="20"/>
                <w:szCs w:val="20"/>
              </w:rPr>
              <w:t xml:space="preserve"> </w:t>
            </w:r>
            <w:r w:rsidRPr="00C06831">
              <w:rPr>
                <w:sz w:val="20"/>
                <w:szCs w:val="20"/>
              </w:rPr>
              <w:t>(Хрестоматия для чтения детям дома и в детском саду .стр. 48)</w:t>
            </w:r>
          </w:p>
        </w:tc>
        <w:tc>
          <w:tcPr>
            <w:tcW w:w="2427" w:type="dxa"/>
          </w:tcPr>
          <w:p w:rsidR="00C06831" w:rsidRPr="00C06831" w:rsidRDefault="00C06831" w:rsidP="009F1809">
            <w:pPr>
              <w:rPr>
                <w:sz w:val="20"/>
                <w:szCs w:val="20"/>
              </w:rPr>
            </w:pPr>
            <w:r w:rsidRPr="00C06831">
              <w:rPr>
                <w:sz w:val="20"/>
                <w:szCs w:val="20"/>
              </w:rPr>
              <w:t>Сказка «Про Иванушку- дурачка», обр. М. Горького; (Хрестоматия для чтения детям дома и в детском саду .стр. 36.)</w:t>
            </w:r>
          </w:p>
        </w:tc>
        <w:tc>
          <w:tcPr>
            <w:tcW w:w="2427" w:type="dxa"/>
          </w:tcPr>
          <w:p w:rsidR="00C06831" w:rsidRPr="00C06831" w:rsidRDefault="00C06831" w:rsidP="009F1809">
            <w:pPr>
              <w:rPr>
                <w:sz w:val="20"/>
                <w:szCs w:val="20"/>
              </w:rPr>
            </w:pPr>
            <w:r w:rsidRPr="00C06831">
              <w:rPr>
                <w:sz w:val="20"/>
                <w:szCs w:val="20"/>
              </w:rPr>
              <w:t>Р. Сеф. «Сказка о  кругленьких и длинненьких человечках» (Хрестоматия для чтения детям дома и в детском саду.стр.241)</w:t>
            </w:r>
          </w:p>
        </w:tc>
      </w:tr>
    </w:tbl>
    <w:p w:rsidR="00C06831" w:rsidRPr="00246F7F" w:rsidRDefault="00C06831" w:rsidP="00C06831">
      <w:pPr>
        <w:jc w:val="center"/>
        <w:rPr>
          <w:sz w:val="20"/>
          <w:szCs w:val="20"/>
        </w:rPr>
      </w:pPr>
    </w:p>
    <w:p w:rsidR="00C06831" w:rsidRPr="00246F7F" w:rsidRDefault="00C06831" w:rsidP="00C06831">
      <w:pPr>
        <w:jc w:val="center"/>
        <w:rPr>
          <w:sz w:val="20"/>
          <w:szCs w:val="20"/>
        </w:rPr>
      </w:pPr>
      <w:r w:rsidRPr="00246F7F">
        <w:rPr>
          <w:sz w:val="20"/>
          <w:szCs w:val="20"/>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2263"/>
        <w:gridCol w:w="2228"/>
        <w:gridCol w:w="2268"/>
        <w:gridCol w:w="3579"/>
        <w:gridCol w:w="3444"/>
      </w:tblGrid>
      <w:tr w:rsidR="00C06831" w:rsidRPr="00246F7F" w:rsidTr="00C06831">
        <w:tc>
          <w:tcPr>
            <w:tcW w:w="1004" w:type="dxa"/>
          </w:tcPr>
          <w:p w:rsidR="00C06831" w:rsidRPr="00C06831" w:rsidRDefault="00C06831" w:rsidP="009F1809">
            <w:pPr>
              <w:rPr>
                <w:sz w:val="20"/>
                <w:szCs w:val="20"/>
              </w:rPr>
            </w:pPr>
            <w:r w:rsidRPr="00C06831">
              <w:rPr>
                <w:sz w:val="20"/>
                <w:szCs w:val="20"/>
              </w:rPr>
              <w:t>дни недели</w:t>
            </w:r>
          </w:p>
        </w:tc>
        <w:tc>
          <w:tcPr>
            <w:tcW w:w="2263" w:type="dxa"/>
          </w:tcPr>
          <w:p w:rsidR="00C06831" w:rsidRPr="00C06831" w:rsidRDefault="00C06831" w:rsidP="00C06831">
            <w:pPr>
              <w:jc w:val="center"/>
              <w:rPr>
                <w:sz w:val="20"/>
                <w:szCs w:val="20"/>
              </w:rPr>
            </w:pPr>
            <w:r w:rsidRPr="00C06831">
              <w:rPr>
                <w:sz w:val="20"/>
                <w:szCs w:val="20"/>
              </w:rPr>
              <w:t>Понедельник</w:t>
            </w:r>
          </w:p>
        </w:tc>
        <w:tc>
          <w:tcPr>
            <w:tcW w:w="2228" w:type="dxa"/>
          </w:tcPr>
          <w:p w:rsidR="00C06831" w:rsidRPr="00C06831" w:rsidRDefault="00C06831" w:rsidP="00C06831">
            <w:pPr>
              <w:jc w:val="center"/>
              <w:rPr>
                <w:sz w:val="20"/>
                <w:szCs w:val="20"/>
              </w:rPr>
            </w:pPr>
            <w:r w:rsidRPr="00C06831">
              <w:rPr>
                <w:sz w:val="20"/>
                <w:szCs w:val="20"/>
              </w:rPr>
              <w:t>Вторник</w:t>
            </w:r>
          </w:p>
        </w:tc>
        <w:tc>
          <w:tcPr>
            <w:tcW w:w="2268" w:type="dxa"/>
          </w:tcPr>
          <w:p w:rsidR="00C06831" w:rsidRPr="00C06831" w:rsidRDefault="00C06831" w:rsidP="00C06831">
            <w:pPr>
              <w:jc w:val="center"/>
              <w:rPr>
                <w:sz w:val="20"/>
                <w:szCs w:val="20"/>
              </w:rPr>
            </w:pPr>
            <w:r w:rsidRPr="00C06831">
              <w:rPr>
                <w:sz w:val="20"/>
                <w:szCs w:val="20"/>
              </w:rPr>
              <w:t>Среда</w:t>
            </w:r>
          </w:p>
        </w:tc>
        <w:tc>
          <w:tcPr>
            <w:tcW w:w="3579" w:type="dxa"/>
          </w:tcPr>
          <w:p w:rsidR="00C06831" w:rsidRPr="00C06831" w:rsidRDefault="00C06831" w:rsidP="00C06831">
            <w:pPr>
              <w:jc w:val="center"/>
              <w:rPr>
                <w:sz w:val="20"/>
                <w:szCs w:val="20"/>
              </w:rPr>
            </w:pPr>
            <w:r w:rsidRPr="00C06831">
              <w:rPr>
                <w:sz w:val="20"/>
                <w:szCs w:val="20"/>
              </w:rPr>
              <w:t>Четверг</w:t>
            </w:r>
          </w:p>
        </w:tc>
        <w:tc>
          <w:tcPr>
            <w:tcW w:w="3444" w:type="dxa"/>
          </w:tcPr>
          <w:p w:rsidR="00C06831" w:rsidRPr="00C06831" w:rsidRDefault="00C06831" w:rsidP="00C06831">
            <w:pPr>
              <w:jc w:val="center"/>
              <w:rPr>
                <w:sz w:val="20"/>
                <w:szCs w:val="20"/>
              </w:rPr>
            </w:pPr>
            <w:r w:rsidRPr="00C06831">
              <w:rPr>
                <w:sz w:val="20"/>
                <w:szCs w:val="20"/>
              </w:rPr>
              <w:t>Пятница</w:t>
            </w:r>
          </w:p>
        </w:tc>
      </w:tr>
      <w:tr w:rsidR="00C06831" w:rsidRPr="00246F7F" w:rsidTr="00C06831">
        <w:tc>
          <w:tcPr>
            <w:tcW w:w="1004" w:type="dxa"/>
          </w:tcPr>
          <w:p w:rsidR="00C06831" w:rsidRPr="00C06831" w:rsidRDefault="00C06831" w:rsidP="009F1809">
            <w:pPr>
              <w:rPr>
                <w:sz w:val="20"/>
                <w:szCs w:val="20"/>
              </w:rPr>
            </w:pPr>
            <w:r w:rsidRPr="00C06831">
              <w:rPr>
                <w:sz w:val="20"/>
                <w:szCs w:val="20"/>
              </w:rPr>
              <w:t>1 неделя</w:t>
            </w:r>
          </w:p>
        </w:tc>
        <w:tc>
          <w:tcPr>
            <w:tcW w:w="2263" w:type="dxa"/>
          </w:tcPr>
          <w:p w:rsidR="00C06831" w:rsidRPr="00C06831" w:rsidRDefault="00C06831" w:rsidP="009F1809">
            <w:pPr>
              <w:rPr>
                <w:sz w:val="20"/>
                <w:szCs w:val="20"/>
              </w:rPr>
            </w:pPr>
            <w:r w:rsidRPr="00C06831">
              <w:rPr>
                <w:sz w:val="20"/>
                <w:szCs w:val="20"/>
              </w:rPr>
              <w:t>Потешка«Гуси, вы гуси…» (Хрестоматия для чтения детям дома и в детском саду.стр.8)</w:t>
            </w:r>
          </w:p>
        </w:tc>
        <w:tc>
          <w:tcPr>
            <w:tcW w:w="2228" w:type="dxa"/>
          </w:tcPr>
          <w:p w:rsidR="00C06831" w:rsidRPr="00C06831" w:rsidRDefault="00C06831" w:rsidP="009F1809">
            <w:pPr>
              <w:rPr>
                <w:sz w:val="20"/>
                <w:szCs w:val="20"/>
              </w:rPr>
            </w:pPr>
            <w:r w:rsidRPr="00C06831">
              <w:rPr>
                <w:sz w:val="20"/>
                <w:szCs w:val="20"/>
              </w:rPr>
              <w:t xml:space="preserve"> Заучивание отрывка А. Пушкин. «Ветер, ветер! Ты могуч...» (из «Сказки о мертвой царевне и о семи богатырях»)</w:t>
            </w:r>
          </w:p>
          <w:p w:rsidR="00C06831" w:rsidRPr="00C06831" w:rsidRDefault="00C06831" w:rsidP="009F1809">
            <w:pPr>
              <w:rPr>
                <w:sz w:val="20"/>
                <w:szCs w:val="20"/>
              </w:rPr>
            </w:pPr>
            <w:r w:rsidRPr="00C06831">
              <w:rPr>
                <w:sz w:val="20"/>
                <w:szCs w:val="20"/>
              </w:rPr>
              <w:t xml:space="preserve">(Хрестоматия для </w:t>
            </w:r>
            <w:r w:rsidRPr="00C06831">
              <w:rPr>
                <w:sz w:val="20"/>
                <w:szCs w:val="20"/>
              </w:rPr>
              <w:lastRenderedPageBreak/>
              <w:t>чтения детям дома и в детском саду.стр.117)</w:t>
            </w:r>
          </w:p>
        </w:tc>
        <w:tc>
          <w:tcPr>
            <w:tcW w:w="2268" w:type="dxa"/>
          </w:tcPr>
          <w:p w:rsidR="00C06831" w:rsidRPr="00C06831" w:rsidRDefault="00C06831" w:rsidP="009F1809">
            <w:pPr>
              <w:rPr>
                <w:sz w:val="20"/>
                <w:szCs w:val="20"/>
              </w:rPr>
            </w:pPr>
            <w:r w:rsidRPr="00C06831">
              <w:rPr>
                <w:sz w:val="20"/>
                <w:szCs w:val="20"/>
              </w:rPr>
              <w:lastRenderedPageBreak/>
              <w:t>Песенка « Раз,два, шли утята » (Хрестоматия для чтения детям дома и в детском саду.стр.12)</w:t>
            </w:r>
          </w:p>
          <w:p w:rsidR="00C06831" w:rsidRPr="00C06831" w:rsidRDefault="00C06831" w:rsidP="009F1809">
            <w:pPr>
              <w:rPr>
                <w:sz w:val="20"/>
                <w:szCs w:val="20"/>
              </w:rPr>
            </w:pPr>
          </w:p>
        </w:tc>
        <w:tc>
          <w:tcPr>
            <w:tcW w:w="3579" w:type="dxa"/>
          </w:tcPr>
          <w:p w:rsidR="00C06831" w:rsidRPr="00C06831" w:rsidRDefault="00C06831" w:rsidP="009F1809">
            <w:pPr>
              <w:rPr>
                <w:sz w:val="20"/>
                <w:szCs w:val="20"/>
              </w:rPr>
            </w:pPr>
            <w:r w:rsidRPr="00C06831">
              <w:rPr>
                <w:sz w:val="20"/>
                <w:szCs w:val="20"/>
              </w:rPr>
              <w:t>Сказка «Лисичка –сестричка и волк», обр. М. Булатова (Хрестоматия для чтения детям дома и в детском саду.стр. 28)</w:t>
            </w:r>
          </w:p>
        </w:tc>
        <w:tc>
          <w:tcPr>
            <w:tcW w:w="3444" w:type="dxa"/>
          </w:tcPr>
          <w:p w:rsidR="00C06831" w:rsidRPr="00C06831" w:rsidRDefault="00C06831" w:rsidP="009F1809">
            <w:pPr>
              <w:rPr>
                <w:sz w:val="20"/>
                <w:szCs w:val="20"/>
              </w:rPr>
            </w:pPr>
            <w:r w:rsidRPr="00C06831">
              <w:rPr>
                <w:sz w:val="20"/>
                <w:szCs w:val="20"/>
              </w:rPr>
              <w:t>Ю.Тувим « Овощи » (Хрестоматия для чтения детям дома и в детском саду.стр.266)</w:t>
            </w:r>
          </w:p>
        </w:tc>
      </w:tr>
      <w:tr w:rsidR="00C06831" w:rsidRPr="00246F7F" w:rsidTr="00C06831">
        <w:tc>
          <w:tcPr>
            <w:tcW w:w="1004" w:type="dxa"/>
          </w:tcPr>
          <w:p w:rsidR="00C06831" w:rsidRPr="00C06831" w:rsidRDefault="00C06831" w:rsidP="009F1809">
            <w:pPr>
              <w:rPr>
                <w:sz w:val="20"/>
                <w:szCs w:val="20"/>
              </w:rPr>
            </w:pPr>
            <w:r w:rsidRPr="00C06831">
              <w:rPr>
                <w:sz w:val="20"/>
                <w:szCs w:val="20"/>
              </w:rPr>
              <w:lastRenderedPageBreak/>
              <w:t>2 неделя</w:t>
            </w:r>
          </w:p>
        </w:tc>
        <w:tc>
          <w:tcPr>
            <w:tcW w:w="2263" w:type="dxa"/>
          </w:tcPr>
          <w:p w:rsidR="00C06831" w:rsidRPr="00C06831" w:rsidRDefault="00C06831" w:rsidP="009F1809">
            <w:pPr>
              <w:rPr>
                <w:sz w:val="20"/>
                <w:szCs w:val="20"/>
              </w:rPr>
            </w:pPr>
            <w:r w:rsidRPr="00C06831">
              <w:rPr>
                <w:sz w:val="20"/>
                <w:szCs w:val="20"/>
              </w:rPr>
              <w:t xml:space="preserve">Потешка«Кот на печку пошел…» </w:t>
            </w:r>
          </w:p>
          <w:p w:rsidR="00C06831" w:rsidRPr="00C06831" w:rsidRDefault="00C06831" w:rsidP="009F1809">
            <w:pPr>
              <w:rPr>
                <w:sz w:val="20"/>
                <w:szCs w:val="20"/>
              </w:rPr>
            </w:pPr>
            <w:r w:rsidRPr="00C06831">
              <w:rPr>
                <w:sz w:val="20"/>
                <w:szCs w:val="20"/>
              </w:rPr>
              <w:t>( Хрестоматия для чтения детям дома и в детском саду.стр.11)</w:t>
            </w:r>
          </w:p>
        </w:tc>
        <w:tc>
          <w:tcPr>
            <w:tcW w:w="2228" w:type="dxa"/>
          </w:tcPr>
          <w:p w:rsidR="00C06831" w:rsidRPr="00C06831" w:rsidRDefault="00C06831" w:rsidP="009F1809">
            <w:pPr>
              <w:rPr>
                <w:sz w:val="20"/>
                <w:szCs w:val="20"/>
              </w:rPr>
            </w:pPr>
            <w:r w:rsidRPr="00C06831">
              <w:rPr>
                <w:sz w:val="20"/>
                <w:szCs w:val="20"/>
              </w:rPr>
              <w:t xml:space="preserve"> А. Майков. «Осенние листья по ветру кружат…»</w:t>
            </w:r>
          </w:p>
          <w:p w:rsidR="00C06831" w:rsidRPr="00C06831" w:rsidRDefault="00C06831" w:rsidP="009F1809">
            <w:pPr>
              <w:rPr>
                <w:sz w:val="20"/>
                <w:szCs w:val="20"/>
              </w:rPr>
            </w:pPr>
            <w:r w:rsidRPr="00C06831">
              <w:rPr>
                <w:sz w:val="20"/>
                <w:szCs w:val="20"/>
              </w:rPr>
              <w:t xml:space="preserve"> ( Хрестоматия для чтения детям дома и в детском саду.стр.105)</w:t>
            </w:r>
          </w:p>
        </w:tc>
        <w:tc>
          <w:tcPr>
            <w:tcW w:w="2268" w:type="dxa"/>
          </w:tcPr>
          <w:p w:rsidR="00C06831" w:rsidRPr="00C06831" w:rsidRDefault="00C06831" w:rsidP="009F1809">
            <w:pPr>
              <w:rPr>
                <w:sz w:val="20"/>
                <w:szCs w:val="20"/>
              </w:rPr>
            </w:pPr>
            <w:r w:rsidRPr="00C06831">
              <w:rPr>
                <w:sz w:val="20"/>
                <w:szCs w:val="20"/>
              </w:rPr>
              <w:t>Песенка «Купите лук…», пер. с шотл. И. Токмаковой  (Хрестоматия для чтения детям дома и в детском саду.стр. 47)</w:t>
            </w:r>
          </w:p>
          <w:p w:rsidR="00C06831" w:rsidRPr="00C06831" w:rsidRDefault="00C06831" w:rsidP="009F1809">
            <w:pPr>
              <w:rPr>
                <w:sz w:val="20"/>
                <w:szCs w:val="20"/>
              </w:rPr>
            </w:pPr>
            <w:r w:rsidRPr="00C06831">
              <w:rPr>
                <w:sz w:val="20"/>
                <w:szCs w:val="20"/>
              </w:rPr>
              <w:t xml:space="preserve"> </w:t>
            </w:r>
          </w:p>
        </w:tc>
        <w:tc>
          <w:tcPr>
            <w:tcW w:w="3579" w:type="dxa"/>
          </w:tcPr>
          <w:p w:rsidR="00C06831" w:rsidRPr="00C06831" w:rsidRDefault="00C06831" w:rsidP="009F1809">
            <w:pPr>
              <w:rPr>
                <w:sz w:val="20"/>
                <w:szCs w:val="20"/>
              </w:rPr>
            </w:pPr>
            <w:r w:rsidRPr="00C06831">
              <w:rPr>
                <w:sz w:val="20"/>
                <w:szCs w:val="20"/>
              </w:rPr>
              <w:t xml:space="preserve">Сказка«Жихарка», обр. И. Карнауховой </w:t>
            </w:r>
            <w:r w:rsidRPr="00C06831">
              <w:rPr>
                <w:spacing w:val="2"/>
                <w:sz w:val="20"/>
                <w:szCs w:val="20"/>
              </w:rPr>
              <w:t>.(</w:t>
            </w:r>
            <w:r w:rsidRPr="00C06831">
              <w:rPr>
                <w:sz w:val="20"/>
                <w:szCs w:val="20"/>
              </w:rPr>
              <w:t>Хрестоматия для чтения детям дома и в детском саду.стр.17 )</w:t>
            </w:r>
          </w:p>
        </w:tc>
        <w:tc>
          <w:tcPr>
            <w:tcW w:w="3444" w:type="dxa"/>
          </w:tcPr>
          <w:p w:rsidR="00C06831" w:rsidRPr="00C06831" w:rsidRDefault="00C06831" w:rsidP="009F1809">
            <w:pPr>
              <w:rPr>
                <w:sz w:val="20"/>
                <w:szCs w:val="20"/>
              </w:rPr>
            </w:pPr>
            <w:r w:rsidRPr="00C06831">
              <w:rPr>
                <w:w w:val="96"/>
                <w:sz w:val="20"/>
                <w:szCs w:val="20"/>
              </w:rPr>
              <w:t xml:space="preserve"> </w:t>
            </w:r>
            <w:r w:rsidRPr="00C06831">
              <w:rPr>
                <w:sz w:val="20"/>
                <w:szCs w:val="20"/>
              </w:rPr>
              <w:t>М. Зощенко.«Показательный ребенок»</w:t>
            </w:r>
            <w:r w:rsidRPr="00C06831">
              <w:rPr>
                <w:w w:val="96"/>
                <w:sz w:val="20"/>
                <w:szCs w:val="20"/>
              </w:rPr>
              <w:t xml:space="preserve"> (</w:t>
            </w:r>
            <w:r w:rsidRPr="00C06831">
              <w:rPr>
                <w:sz w:val="20"/>
                <w:szCs w:val="20"/>
              </w:rPr>
              <w:t>Хрестоматия для чтения детям дома и в детском саду.стр.170)</w:t>
            </w:r>
          </w:p>
        </w:tc>
      </w:tr>
      <w:tr w:rsidR="00C06831" w:rsidRPr="00246F7F" w:rsidTr="00C06831">
        <w:trPr>
          <w:trHeight w:val="1225"/>
        </w:trPr>
        <w:tc>
          <w:tcPr>
            <w:tcW w:w="1004" w:type="dxa"/>
          </w:tcPr>
          <w:p w:rsidR="00C06831" w:rsidRPr="00C06831" w:rsidRDefault="00C06831" w:rsidP="009F1809">
            <w:pPr>
              <w:rPr>
                <w:sz w:val="20"/>
                <w:szCs w:val="20"/>
              </w:rPr>
            </w:pPr>
            <w:r w:rsidRPr="00C06831">
              <w:rPr>
                <w:sz w:val="20"/>
                <w:szCs w:val="20"/>
              </w:rPr>
              <w:t>3 неделя</w:t>
            </w:r>
          </w:p>
        </w:tc>
        <w:tc>
          <w:tcPr>
            <w:tcW w:w="2263" w:type="dxa"/>
          </w:tcPr>
          <w:p w:rsidR="00C06831" w:rsidRPr="00C06831" w:rsidRDefault="00C06831" w:rsidP="009F1809">
            <w:pPr>
              <w:rPr>
                <w:sz w:val="20"/>
                <w:szCs w:val="20"/>
              </w:rPr>
            </w:pPr>
            <w:r w:rsidRPr="00C06831">
              <w:rPr>
                <w:sz w:val="20"/>
                <w:szCs w:val="20"/>
              </w:rPr>
              <w:t>Песенка«Дон! Дон! Дон!..» ( Хрестоматия для чтения детям дома и в детском саду.стр.9)</w:t>
            </w:r>
          </w:p>
        </w:tc>
        <w:tc>
          <w:tcPr>
            <w:tcW w:w="2228" w:type="dxa"/>
          </w:tcPr>
          <w:p w:rsidR="00C06831" w:rsidRPr="00C06831" w:rsidRDefault="00C06831" w:rsidP="009F1809">
            <w:pPr>
              <w:rPr>
                <w:sz w:val="20"/>
                <w:szCs w:val="20"/>
              </w:rPr>
            </w:pPr>
            <w:r w:rsidRPr="00C06831">
              <w:rPr>
                <w:sz w:val="20"/>
                <w:szCs w:val="20"/>
              </w:rPr>
              <w:t xml:space="preserve"> И. Бунин. «Листопад» (отрывок); </w:t>
            </w:r>
          </w:p>
          <w:p w:rsidR="00C06831" w:rsidRPr="00C06831" w:rsidRDefault="00C06831" w:rsidP="009F1809">
            <w:pPr>
              <w:rPr>
                <w:sz w:val="20"/>
                <w:szCs w:val="20"/>
              </w:rPr>
            </w:pPr>
            <w:r w:rsidRPr="00C06831">
              <w:rPr>
                <w:sz w:val="20"/>
                <w:szCs w:val="20"/>
              </w:rPr>
              <w:t>(Хрестоматия для чтения детям дома и в детском саду.стр.94)</w:t>
            </w:r>
          </w:p>
        </w:tc>
        <w:tc>
          <w:tcPr>
            <w:tcW w:w="2268" w:type="dxa"/>
          </w:tcPr>
          <w:p w:rsidR="00C06831" w:rsidRPr="00C06831" w:rsidRDefault="00C06831" w:rsidP="009F1809">
            <w:pPr>
              <w:rPr>
                <w:sz w:val="20"/>
                <w:szCs w:val="20"/>
              </w:rPr>
            </w:pPr>
            <w:r w:rsidRPr="00C06831">
              <w:rPr>
                <w:sz w:val="20"/>
                <w:szCs w:val="20"/>
              </w:rPr>
              <w:t>Песенка  «Долгоногий журавель» (Хрестоматия для чтения детям дома и в детском саду.стр.8)</w:t>
            </w:r>
          </w:p>
        </w:tc>
        <w:tc>
          <w:tcPr>
            <w:tcW w:w="3579" w:type="dxa"/>
          </w:tcPr>
          <w:p w:rsidR="00C06831" w:rsidRPr="00C06831" w:rsidRDefault="00C06831" w:rsidP="009F1809">
            <w:pPr>
              <w:rPr>
                <w:sz w:val="20"/>
                <w:szCs w:val="20"/>
              </w:rPr>
            </w:pPr>
            <w:r w:rsidRPr="00C06831">
              <w:rPr>
                <w:sz w:val="20"/>
                <w:szCs w:val="20"/>
              </w:rPr>
              <w:t xml:space="preserve">Сказка </w:t>
            </w:r>
            <w:r w:rsidRPr="00C06831">
              <w:rPr>
                <w:b/>
                <w:bCs/>
                <w:sz w:val="20"/>
                <w:szCs w:val="20"/>
              </w:rPr>
              <w:t xml:space="preserve"> </w:t>
            </w:r>
            <w:r w:rsidRPr="00C06831">
              <w:rPr>
                <w:sz w:val="20"/>
                <w:szCs w:val="20"/>
              </w:rPr>
              <w:t>«Заяц и еж», из сказок братьев Гримм, пер. с нем. А. Введенского, под ред. С. Маршака</w:t>
            </w:r>
          </w:p>
          <w:p w:rsidR="00C06831" w:rsidRPr="00C06831" w:rsidRDefault="00C06831" w:rsidP="009F1809">
            <w:pPr>
              <w:rPr>
                <w:sz w:val="20"/>
                <w:szCs w:val="20"/>
              </w:rPr>
            </w:pPr>
            <w:r w:rsidRPr="00C06831">
              <w:rPr>
                <w:sz w:val="20"/>
                <w:szCs w:val="20"/>
              </w:rPr>
              <w:t>(Хрестоматия для чтения детям дома и в детском саду.стр.76)</w:t>
            </w:r>
          </w:p>
        </w:tc>
        <w:tc>
          <w:tcPr>
            <w:tcW w:w="3444" w:type="dxa"/>
          </w:tcPr>
          <w:p w:rsidR="00C06831" w:rsidRPr="00C06831" w:rsidRDefault="00C06831" w:rsidP="009F1809">
            <w:pPr>
              <w:rPr>
                <w:sz w:val="20"/>
                <w:szCs w:val="20"/>
              </w:rPr>
            </w:pPr>
            <w:r w:rsidRPr="00C06831">
              <w:rPr>
                <w:sz w:val="20"/>
                <w:szCs w:val="20"/>
              </w:rPr>
              <w:t>М. Зощенко.«Глупая история » (Хрестоматия для чтения детям дома и в детском саду.стр.230)</w:t>
            </w:r>
          </w:p>
        </w:tc>
      </w:tr>
      <w:tr w:rsidR="00C06831" w:rsidRPr="00246F7F" w:rsidTr="00C06831">
        <w:tc>
          <w:tcPr>
            <w:tcW w:w="1004" w:type="dxa"/>
          </w:tcPr>
          <w:p w:rsidR="00C06831" w:rsidRPr="00C06831" w:rsidRDefault="00C06831" w:rsidP="009F1809">
            <w:pPr>
              <w:rPr>
                <w:sz w:val="20"/>
                <w:szCs w:val="20"/>
              </w:rPr>
            </w:pPr>
            <w:r w:rsidRPr="00C06831">
              <w:rPr>
                <w:sz w:val="20"/>
                <w:szCs w:val="20"/>
              </w:rPr>
              <w:t>4 неделя</w:t>
            </w:r>
          </w:p>
        </w:tc>
        <w:tc>
          <w:tcPr>
            <w:tcW w:w="2263" w:type="dxa"/>
          </w:tcPr>
          <w:p w:rsidR="00C06831" w:rsidRPr="00C06831" w:rsidRDefault="00C06831" w:rsidP="00C06831">
            <w:pPr>
              <w:autoSpaceDE w:val="0"/>
              <w:rPr>
                <w:b/>
                <w:bCs/>
                <w:sz w:val="20"/>
                <w:szCs w:val="20"/>
              </w:rPr>
            </w:pPr>
            <w:r w:rsidRPr="00C06831">
              <w:rPr>
                <w:sz w:val="20"/>
                <w:szCs w:val="20"/>
              </w:rPr>
              <w:t>Потешка «Идет лисичка по мосту…», (Хрестоматия для чтения детям дома и в детском саду.стр.10)</w:t>
            </w:r>
          </w:p>
        </w:tc>
        <w:tc>
          <w:tcPr>
            <w:tcW w:w="2228" w:type="dxa"/>
          </w:tcPr>
          <w:p w:rsidR="00C06831" w:rsidRPr="00C06831" w:rsidRDefault="00C06831" w:rsidP="009F1809">
            <w:pPr>
              <w:rPr>
                <w:sz w:val="20"/>
                <w:szCs w:val="20"/>
              </w:rPr>
            </w:pPr>
            <w:r w:rsidRPr="00C06831">
              <w:rPr>
                <w:sz w:val="20"/>
                <w:szCs w:val="20"/>
              </w:rPr>
              <w:t>А. Пушкин. «Уж небо осенью дышало…»(из романа «Евгений Онегин»)  (Хрестоматия для чтения детям дома и в детском саду.стр.147)</w:t>
            </w:r>
          </w:p>
        </w:tc>
        <w:tc>
          <w:tcPr>
            <w:tcW w:w="2268" w:type="dxa"/>
          </w:tcPr>
          <w:p w:rsidR="00C06831" w:rsidRPr="00C06831" w:rsidRDefault="00C06831" w:rsidP="009F1809">
            <w:pPr>
              <w:rPr>
                <w:sz w:val="20"/>
                <w:szCs w:val="20"/>
              </w:rPr>
            </w:pPr>
            <w:r w:rsidRPr="00C06831">
              <w:rPr>
                <w:sz w:val="20"/>
                <w:szCs w:val="20"/>
              </w:rPr>
              <w:t>Песенка « Ваня, Ваня, где ты был ? (Хрестоматия для чтения детям дома и в детском саду.стр.7)</w:t>
            </w:r>
          </w:p>
          <w:p w:rsidR="00C06831" w:rsidRPr="00C06831" w:rsidRDefault="00C06831" w:rsidP="009F1809">
            <w:pPr>
              <w:rPr>
                <w:sz w:val="20"/>
                <w:szCs w:val="20"/>
              </w:rPr>
            </w:pPr>
          </w:p>
        </w:tc>
        <w:tc>
          <w:tcPr>
            <w:tcW w:w="3579" w:type="dxa"/>
          </w:tcPr>
          <w:p w:rsidR="00C06831" w:rsidRPr="00C06831" w:rsidRDefault="00C06831" w:rsidP="009F1809">
            <w:pPr>
              <w:rPr>
                <w:sz w:val="20"/>
                <w:szCs w:val="20"/>
              </w:rPr>
            </w:pPr>
            <w:r w:rsidRPr="00C06831">
              <w:rPr>
                <w:sz w:val="20"/>
                <w:szCs w:val="20"/>
              </w:rPr>
              <w:t xml:space="preserve"> « Как собака друга искала »</w:t>
            </w:r>
          </w:p>
          <w:p w:rsidR="00C06831" w:rsidRPr="00C06831" w:rsidRDefault="00C06831" w:rsidP="009F1809">
            <w:pPr>
              <w:rPr>
                <w:sz w:val="20"/>
                <w:szCs w:val="20"/>
              </w:rPr>
            </w:pPr>
            <w:r w:rsidRPr="00C06831">
              <w:rPr>
                <w:sz w:val="20"/>
                <w:szCs w:val="20"/>
              </w:rPr>
              <w:t>( Мордовская сказка  обр. С.Фетисова)(Хрестоматия для чтения детям дома и в детском саду.стр.53)</w:t>
            </w:r>
          </w:p>
        </w:tc>
        <w:tc>
          <w:tcPr>
            <w:tcW w:w="3444" w:type="dxa"/>
          </w:tcPr>
          <w:p w:rsidR="00C06831" w:rsidRPr="00C06831" w:rsidRDefault="00C06831" w:rsidP="009F1809">
            <w:pPr>
              <w:rPr>
                <w:sz w:val="20"/>
                <w:szCs w:val="20"/>
              </w:rPr>
            </w:pPr>
            <w:r w:rsidRPr="00C06831">
              <w:rPr>
                <w:sz w:val="20"/>
                <w:szCs w:val="20"/>
              </w:rPr>
              <w:t>Д. Самойлов. «У слоненка день рождения» ( см. в папке )</w:t>
            </w:r>
          </w:p>
        </w:tc>
      </w:tr>
    </w:tbl>
    <w:p w:rsidR="00C06831" w:rsidRPr="00246F7F" w:rsidRDefault="00C06831" w:rsidP="00C06831">
      <w:pPr>
        <w:jc w:val="center"/>
        <w:rPr>
          <w:sz w:val="20"/>
          <w:szCs w:val="20"/>
        </w:rPr>
      </w:pPr>
    </w:p>
    <w:p w:rsidR="00C06831" w:rsidRPr="00246F7F" w:rsidRDefault="00C06831" w:rsidP="00C06831">
      <w:pPr>
        <w:jc w:val="center"/>
        <w:rPr>
          <w:sz w:val="20"/>
          <w:szCs w:val="20"/>
        </w:rPr>
      </w:pPr>
      <w:r w:rsidRPr="00246F7F">
        <w:rPr>
          <w:sz w:val="20"/>
          <w:szCs w:val="20"/>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77"/>
        <w:gridCol w:w="3031"/>
        <w:gridCol w:w="2427"/>
        <w:gridCol w:w="2427"/>
        <w:gridCol w:w="2427"/>
      </w:tblGrid>
      <w:tr w:rsidR="00C06831" w:rsidRPr="00246F7F" w:rsidTr="00C06831">
        <w:tc>
          <w:tcPr>
            <w:tcW w:w="1271" w:type="dxa"/>
          </w:tcPr>
          <w:p w:rsidR="00C06831" w:rsidRPr="00C06831" w:rsidRDefault="00C06831" w:rsidP="00C06831">
            <w:pPr>
              <w:jc w:val="center"/>
              <w:rPr>
                <w:sz w:val="20"/>
                <w:szCs w:val="20"/>
              </w:rPr>
            </w:pPr>
            <w:r w:rsidRPr="00C06831">
              <w:rPr>
                <w:sz w:val="20"/>
                <w:szCs w:val="20"/>
              </w:rPr>
              <w:t>Дни недели</w:t>
            </w:r>
          </w:p>
        </w:tc>
        <w:tc>
          <w:tcPr>
            <w:tcW w:w="2977" w:type="dxa"/>
          </w:tcPr>
          <w:p w:rsidR="00C06831" w:rsidRPr="00C06831" w:rsidRDefault="00C06831" w:rsidP="00C06831">
            <w:pPr>
              <w:jc w:val="center"/>
              <w:rPr>
                <w:sz w:val="20"/>
                <w:szCs w:val="20"/>
              </w:rPr>
            </w:pPr>
            <w:r w:rsidRPr="00C06831">
              <w:rPr>
                <w:sz w:val="20"/>
                <w:szCs w:val="20"/>
              </w:rPr>
              <w:t>Понедельник</w:t>
            </w:r>
          </w:p>
        </w:tc>
        <w:tc>
          <w:tcPr>
            <w:tcW w:w="3031" w:type="dxa"/>
          </w:tcPr>
          <w:p w:rsidR="00C06831" w:rsidRPr="00C06831" w:rsidRDefault="00C06831" w:rsidP="00C06831">
            <w:pPr>
              <w:jc w:val="center"/>
              <w:rPr>
                <w:sz w:val="20"/>
                <w:szCs w:val="20"/>
              </w:rPr>
            </w:pPr>
            <w:r w:rsidRPr="00C06831">
              <w:rPr>
                <w:sz w:val="20"/>
                <w:szCs w:val="20"/>
              </w:rPr>
              <w:t>Вторник</w:t>
            </w:r>
          </w:p>
        </w:tc>
        <w:tc>
          <w:tcPr>
            <w:tcW w:w="2427" w:type="dxa"/>
          </w:tcPr>
          <w:p w:rsidR="00C06831" w:rsidRPr="00C06831" w:rsidRDefault="00C06831" w:rsidP="00C06831">
            <w:pPr>
              <w:jc w:val="center"/>
              <w:rPr>
                <w:sz w:val="20"/>
                <w:szCs w:val="20"/>
              </w:rPr>
            </w:pPr>
            <w:r w:rsidRPr="00C06831">
              <w:rPr>
                <w:sz w:val="20"/>
                <w:szCs w:val="20"/>
              </w:rPr>
              <w:t>Среда</w:t>
            </w:r>
          </w:p>
        </w:tc>
        <w:tc>
          <w:tcPr>
            <w:tcW w:w="2427" w:type="dxa"/>
          </w:tcPr>
          <w:p w:rsidR="00C06831" w:rsidRPr="00C06831" w:rsidRDefault="00C06831" w:rsidP="00C06831">
            <w:pPr>
              <w:jc w:val="center"/>
              <w:rPr>
                <w:sz w:val="20"/>
                <w:szCs w:val="20"/>
              </w:rPr>
            </w:pPr>
            <w:r w:rsidRPr="00C06831">
              <w:rPr>
                <w:sz w:val="20"/>
                <w:szCs w:val="20"/>
              </w:rPr>
              <w:t>Четверг</w:t>
            </w:r>
          </w:p>
        </w:tc>
        <w:tc>
          <w:tcPr>
            <w:tcW w:w="2427" w:type="dxa"/>
          </w:tcPr>
          <w:p w:rsidR="00C06831" w:rsidRPr="00C06831" w:rsidRDefault="00C06831" w:rsidP="00C06831">
            <w:pPr>
              <w:jc w:val="center"/>
              <w:rPr>
                <w:sz w:val="20"/>
                <w:szCs w:val="20"/>
              </w:rPr>
            </w:pPr>
            <w:r w:rsidRPr="00C06831">
              <w:rPr>
                <w:sz w:val="20"/>
                <w:szCs w:val="20"/>
              </w:rPr>
              <w:t>Пятница</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1 неделя</w:t>
            </w:r>
          </w:p>
        </w:tc>
        <w:tc>
          <w:tcPr>
            <w:tcW w:w="2977" w:type="dxa"/>
          </w:tcPr>
          <w:p w:rsidR="00C06831" w:rsidRPr="00C06831" w:rsidRDefault="00C06831" w:rsidP="009F1809">
            <w:pPr>
              <w:rPr>
                <w:sz w:val="20"/>
                <w:szCs w:val="20"/>
              </w:rPr>
            </w:pPr>
            <w:r w:rsidRPr="00C06831">
              <w:rPr>
                <w:sz w:val="20"/>
                <w:szCs w:val="20"/>
              </w:rPr>
              <w:t>Песенка «Барашеньки…»,</w:t>
            </w:r>
          </w:p>
          <w:p w:rsidR="00C06831" w:rsidRPr="00C06831" w:rsidRDefault="00C06831" w:rsidP="009F1809">
            <w:pPr>
              <w:rPr>
                <w:sz w:val="20"/>
                <w:szCs w:val="20"/>
              </w:rPr>
            </w:pPr>
            <w:r w:rsidRPr="00C06831">
              <w:rPr>
                <w:sz w:val="20"/>
                <w:szCs w:val="20"/>
              </w:rPr>
              <w:t xml:space="preserve"> (Хрестоматия для чтения детям дома и в детском саду.стр.7)</w:t>
            </w:r>
          </w:p>
        </w:tc>
        <w:tc>
          <w:tcPr>
            <w:tcW w:w="3031" w:type="dxa"/>
          </w:tcPr>
          <w:p w:rsidR="00C06831" w:rsidRPr="00C06831" w:rsidRDefault="00C06831" w:rsidP="009F1809">
            <w:pPr>
              <w:rPr>
                <w:sz w:val="20"/>
                <w:szCs w:val="20"/>
              </w:rPr>
            </w:pPr>
            <w:r w:rsidRPr="00C06831">
              <w:rPr>
                <w:sz w:val="20"/>
                <w:szCs w:val="20"/>
              </w:rPr>
              <w:t>Л. Пантелеев. «На море» (глава из книги «Рассказы о Белочке и Тамарочке»);  ( Хрестоматия для чтения детям дома и в детском саду.стр.174)</w:t>
            </w:r>
          </w:p>
        </w:tc>
        <w:tc>
          <w:tcPr>
            <w:tcW w:w="2427" w:type="dxa"/>
          </w:tcPr>
          <w:p w:rsidR="00C06831" w:rsidRPr="00C06831" w:rsidRDefault="00C06831" w:rsidP="009F1809">
            <w:pPr>
              <w:rPr>
                <w:sz w:val="20"/>
                <w:szCs w:val="20"/>
              </w:rPr>
            </w:pPr>
            <w:r w:rsidRPr="00C06831">
              <w:rPr>
                <w:sz w:val="20"/>
                <w:szCs w:val="20"/>
              </w:rPr>
              <w:t>Л. Пантелеев. «Испанские шапочки» (глава из книги «Рассказы о Белочке и Тамарочке»); ( Хрестоматия для чтения детям дома и в детском саду.стр.178)</w:t>
            </w:r>
          </w:p>
          <w:p w:rsidR="00C06831" w:rsidRPr="00C06831" w:rsidRDefault="00C06831" w:rsidP="009F1809">
            <w:pPr>
              <w:rPr>
                <w:sz w:val="20"/>
                <w:szCs w:val="20"/>
              </w:rPr>
            </w:pPr>
          </w:p>
        </w:tc>
        <w:tc>
          <w:tcPr>
            <w:tcW w:w="2427" w:type="dxa"/>
          </w:tcPr>
          <w:p w:rsidR="00C06831" w:rsidRPr="00C06831" w:rsidRDefault="00C06831" w:rsidP="009F1809">
            <w:pPr>
              <w:rPr>
                <w:sz w:val="20"/>
                <w:szCs w:val="20"/>
              </w:rPr>
            </w:pPr>
            <w:r w:rsidRPr="00C06831">
              <w:rPr>
                <w:sz w:val="20"/>
                <w:szCs w:val="20"/>
              </w:rPr>
              <w:t>Л. Пантелеев. «Большая стирка» (глава из книги «Рассказы о Белочке и Тамарочке») ( Хрестоматия для чтения детям дома и в детском саду.стр.186)</w:t>
            </w:r>
          </w:p>
        </w:tc>
        <w:tc>
          <w:tcPr>
            <w:tcW w:w="2427" w:type="dxa"/>
          </w:tcPr>
          <w:p w:rsidR="00C06831" w:rsidRPr="00C06831" w:rsidRDefault="00C06831" w:rsidP="009F1809">
            <w:pPr>
              <w:rPr>
                <w:sz w:val="20"/>
                <w:szCs w:val="20"/>
              </w:rPr>
            </w:pPr>
            <w:r w:rsidRPr="00C06831">
              <w:rPr>
                <w:sz w:val="20"/>
                <w:szCs w:val="20"/>
              </w:rPr>
              <w:t>Сказка«Лиса и козел», обр. О. Капицы;  ( Хрестоматия для чтения детям дома и в детском саду.стр.22)</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2 неделя</w:t>
            </w:r>
          </w:p>
        </w:tc>
        <w:tc>
          <w:tcPr>
            <w:tcW w:w="2977" w:type="dxa"/>
          </w:tcPr>
          <w:p w:rsidR="00C06831" w:rsidRPr="00C06831" w:rsidRDefault="00C06831" w:rsidP="009F1809">
            <w:pPr>
              <w:rPr>
                <w:sz w:val="20"/>
                <w:szCs w:val="20"/>
              </w:rPr>
            </w:pPr>
            <w:r w:rsidRPr="00C06831">
              <w:rPr>
                <w:sz w:val="20"/>
                <w:szCs w:val="20"/>
              </w:rPr>
              <w:t>Потешка «Сегодня день целый…» (Хрестоматия для чтения детям дома и в детском саду.стр 12)</w:t>
            </w:r>
          </w:p>
        </w:tc>
        <w:tc>
          <w:tcPr>
            <w:tcW w:w="3031" w:type="dxa"/>
          </w:tcPr>
          <w:p w:rsidR="00C06831" w:rsidRPr="00C06831" w:rsidRDefault="00C06831" w:rsidP="009F1809">
            <w:pPr>
              <w:rPr>
                <w:sz w:val="20"/>
                <w:szCs w:val="20"/>
              </w:rPr>
            </w:pPr>
            <w:r w:rsidRPr="00C06831">
              <w:rPr>
                <w:sz w:val="20"/>
                <w:szCs w:val="20"/>
              </w:rPr>
              <w:t>Н. Носов. «Заплатка»,</w:t>
            </w:r>
          </w:p>
          <w:p w:rsidR="00C06831" w:rsidRPr="00C06831" w:rsidRDefault="00C06831" w:rsidP="009F1809">
            <w:pPr>
              <w:rPr>
                <w:sz w:val="20"/>
                <w:szCs w:val="20"/>
              </w:rPr>
            </w:pPr>
            <w:r w:rsidRPr="00C06831">
              <w:rPr>
                <w:sz w:val="20"/>
                <w:szCs w:val="20"/>
              </w:rPr>
              <w:t xml:space="preserve"> ( см.в папке)</w:t>
            </w:r>
          </w:p>
        </w:tc>
        <w:tc>
          <w:tcPr>
            <w:tcW w:w="2427" w:type="dxa"/>
          </w:tcPr>
          <w:p w:rsidR="00C06831" w:rsidRPr="00C06831" w:rsidRDefault="00C06831" w:rsidP="009F1809">
            <w:pPr>
              <w:rPr>
                <w:sz w:val="20"/>
                <w:szCs w:val="20"/>
              </w:rPr>
            </w:pPr>
            <w:r w:rsidRPr="00C06831">
              <w:rPr>
                <w:sz w:val="20"/>
                <w:szCs w:val="20"/>
              </w:rPr>
              <w:t xml:space="preserve">Сказка «Петушок и бобовое зернышко», обр. О. Капицы. ( Хрестоматия  для чтения детям дома и в детском </w:t>
            </w:r>
            <w:r w:rsidRPr="00C06831">
              <w:rPr>
                <w:sz w:val="20"/>
                <w:szCs w:val="20"/>
              </w:rPr>
              <w:lastRenderedPageBreak/>
              <w:t>саду.стр.31)</w:t>
            </w:r>
          </w:p>
        </w:tc>
        <w:tc>
          <w:tcPr>
            <w:tcW w:w="2427" w:type="dxa"/>
          </w:tcPr>
          <w:p w:rsidR="00C06831" w:rsidRPr="00C06831" w:rsidRDefault="00C06831" w:rsidP="009F1809">
            <w:pPr>
              <w:rPr>
                <w:sz w:val="20"/>
                <w:szCs w:val="20"/>
              </w:rPr>
            </w:pPr>
            <w:r w:rsidRPr="00C06831">
              <w:rPr>
                <w:sz w:val="20"/>
                <w:szCs w:val="20"/>
              </w:rPr>
              <w:lastRenderedPageBreak/>
              <w:t>К. Чуковский «Телефон»  ( Хрестоматия для чтения детям дома и в детском саду.стр.251)</w:t>
            </w:r>
          </w:p>
        </w:tc>
        <w:tc>
          <w:tcPr>
            <w:tcW w:w="2427" w:type="dxa"/>
          </w:tcPr>
          <w:p w:rsidR="00C06831" w:rsidRPr="00C06831" w:rsidRDefault="00C06831" w:rsidP="009F1809">
            <w:pPr>
              <w:rPr>
                <w:sz w:val="20"/>
                <w:szCs w:val="20"/>
              </w:rPr>
            </w:pPr>
            <w:r w:rsidRPr="00C06831">
              <w:rPr>
                <w:sz w:val="20"/>
                <w:szCs w:val="20"/>
              </w:rPr>
              <w:t>Сказка «Лиса лапотница»</w:t>
            </w:r>
          </w:p>
          <w:p w:rsidR="00C06831" w:rsidRPr="00C06831" w:rsidRDefault="00C06831" w:rsidP="009F1809">
            <w:pPr>
              <w:rPr>
                <w:sz w:val="20"/>
                <w:szCs w:val="20"/>
              </w:rPr>
            </w:pPr>
            <w:r w:rsidRPr="00C06831">
              <w:rPr>
                <w:sz w:val="20"/>
                <w:szCs w:val="20"/>
              </w:rPr>
              <w:t>, обр.В. Даля;   ( Хрестоматия для чтения детям дома и в детском саду.стр.23)</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lastRenderedPageBreak/>
              <w:t>3 неделя</w:t>
            </w:r>
          </w:p>
        </w:tc>
        <w:tc>
          <w:tcPr>
            <w:tcW w:w="2977" w:type="dxa"/>
          </w:tcPr>
          <w:p w:rsidR="00C06831" w:rsidRPr="00C06831" w:rsidRDefault="00C06831" w:rsidP="009F1809">
            <w:pPr>
              <w:rPr>
                <w:sz w:val="20"/>
                <w:szCs w:val="20"/>
              </w:rPr>
            </w:pPr>
            <w:r w:rsidRPr="00C06831">
              <w:rPr>
                <w:sz w:val="20"/>
                <w:szCs w:val="20"/>
              </w:rPr>
              <w:t xml:space="preserve"> Ю. Мориц. «Песенка про сказку»   ( Хрестоматия для чтения детям дома и в детском саду.стр.141)</w:t>
            </w:r>
          </w:p>
        </w:tc>
        <w:tc>
          <w:tcPr>
            <w:tcW w:w="3031" w:type="dxa"/>
          </w:tcPr>
          <w:p w:rsidR="00C06831" w:rsidRPr="00C06831" w:rsidRDefault="00C06831" w:rsidP="009F1809">
            <w:pPr>
              <w:rPr>
                <w:sz w:val="20"/>
                <w:szCs w:val="20"/>
              </w:rPr>
            </w:pPr>
            <w:r w:rsidRPr="00C06831">
              <w:rPr>
                <w:sz w:val="20"/>
                <w:szCs w:val="20"/>
              </w:rPr>
              <w:t>Н. Носов. «Затейники»</w:t>
            </w:r>
          </w:p>
          <w:p w:rsidR="00C06831" w:rsidRPr="00C06831" w:rsidRDefault="00C06831" w:rsidP="009F1809">
            <w:pPr>
              <w:rPr>
                <w:sz w:val="20"/>
                <w:szCs w:val="20"/>
              </w:rPr>
            </w:pPr>
            <w:r w:rsidRPr="00C06831">
              <w:rPr>
                <w:sz w:val="20"/>
                <w:szCs w:val="20"/>
              </w:rPr>
              <w:t xml:space="preserve"> ( см.в папке)</w:t>
            </w:r>
          </w:p>
        </w:tc>
        <w:tc>
          <w:tcPr>
            <w:tcW w:w="2427" w:type="dxa"/>
          </w:tcPr>
          <w:p w:rsidR="00C06831" w:rsidRPr="00C06831" w:rsidRDefault="00C06831" w:rsidP="009F1809">
            <w:pPr>
              <w:rPr>
                <w:sz w:val="20"/>
                <w:szCs w:val="20"/>
              </w:rPr>
            </w:pPr>
            <w:r w:rsidRPr="00C06831">
              <w:rPr>
                <w:sz w:val="20"/>
                <w:szCs w:val="20"/>
              </w:rPr>
              <w:t>Ю.П. Мориц « Песенка про сказку » (Хрестоматия для чтения детям дома и в детском саду.стр.140)</w:t>
            </w:r>
          </w:p>
        </w:tc>
        <w:tc>
          <w:tcPr>
            <w:tcW w:w="2427" w:type="dxa"/>
          </w:tcPr>
          <w:p w:rsidR="00C06831" w:rsidRPr="00C06831" w:rsidRDefault="00C06831" w:rsidP="009F1809">
            <w:pPr>
              <w:rPr>
                <w:sz w:val="20"/>
                <w:szCs w:val="20"/>
              </w:rPr>
            </w:pPr>
            <w:r w:rsidRPr="00C06831">
              <w:rPr>
                <w:sz w:val="20"/>
                <w:szCs w:val="20"/>
              </w:rPr>
              <w:t>К. Чуковский</w:t>
            </w:r>
          </w:p>
          <w:p w:rsidR="00C06831" w:rsidRPr="00C06831" w:rsidRDefault="00C06831" w:rsidP="009F1809">
            <w:pPr>
              <w:rPr>
                <w:sz w:val="20"/>
                <w:szCs w:val="20"/>
              </w:rPr>
            </w:pPr>
            <w:r w:rsidRPr="00C06831">
              <w:rPr>
                <w:sz w:val="20"/>
                <w:szCs w:val="20"/>
              </w:rPr>
              <w:t xml:space="preserve">«  Тараканище » </w:t>
            </w:r>
          </w:p>
          <w:p w:rsidR="00C06831" w:rsidRPr="00C06831" w:rsidRDefault="00C06831" w:rsidP="009F1809">
            <w:pPr>
              <w:rPr>
                <w:sz w:val="20"/>
                <w:szCs w:val="20"/>
              </w:rPr>
            </w:pPr>
            <w:r w:rsidRPr="00C06831">
              <w:rPr>
                <w:sz w:val="20"/>
                <w:szCs w:val="20"/>
              </w:rPr>
              <w:t>( Хрестоматия для чтения детям дома и в детском саду.стр.246)</w:t>
            </w:r>
          </w:p>
        </w:tc>
        <w:tc>
          <w:tcPr>
            <w:tcW w:w="2427" w:type="dxa"/>
          </w:tcPr>
          <w:p w:rsidR="00C06831" w:rsidRPr="00C06831" w:rsidRDefault="00C06831" w:rsidP="009F1809">
            <w:pPr>
              <w:rPr>
                <w:sz w:val="20"/>
                <w:szCs w:val="20"/>
              </w:rPr>
            </w:pPr>
            <w:r w:rsidRPr="00C06831">
              <w:rPr>
                <w:sz w:val="20"/>
                <w:szCs w:val="20"/>
              </w:rPr>
              <w:t>Сказка  «Привередница», обр.В. Даля; ( Хрестоматия для чтения детям дома и в детском саду.стр.32)</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4 неделя</w:t>
            </w:r>
          </w:p>
        </w:tc>
        <w:tc>
          <w:tcPr>
            <w:tcW w:w="2977" w:type="dxa"/>
          </w:tcPr>
          <w:p w:rsidR="00C06831" w:rsidRPr="00C06831" w:rsidRDefault="00C06831" w:rsidP="009F1809">
            <w:pPr>
              <w:rPr>
                <w:sz w:val="20"/>
                <w:szCs w:val="20"/>
              </w:rPr>
            </w:pPr>
            <w:r w:rsidRPr="00C06831">
              <w:rPr>
                <w:sz w:val="20"/>
                <w:szCs w:val="20"/>
              </w:rPr>
              <w:t>Ю. Мориц. «Дом гнома, гном — дома!» ( Хрестоматия для чтения детям дома и в детском саду.стр.138)</w:t>
            </w:r>
          </w:p>
        </w:tc>
        <w:tc>
          <w:tcPr>
            <w:tcW w:w="3031" w:type="dxa"/>
          </w:tcPr>
          <w:p w:rsidR="00C06831" w:rsidRPr="00C06831" w:rsidRDefault="00C06831" w:rsidP="009F1809">
            <w:pPr>
              <w:rPr>
                <w:sz w:val="20"/>
                <w:szCs w:val="20"/>
              </w:rPr>
            </w:pPr>
            <w:r w:rsidRPr="00C06831">
              <w:rPr>
                <w:sz w:val="20"/>
                <w:szCs w:val="20"/>
              </w:rPr>
              <w:t>С. Георгиев. «Бабушкин садик»  ( см.в папке)</w:t>
            </w:r>
          </w:p>
          <w:p w:rsidR="00C06831" w:rsidRPr="00C06831" w:rsidRDefault="00C06831" w:rsidP="009F1809">
            <w:pPr>
              <w:rPr>
                <w:sz w:val="20"/>
                <w:szCs w:val="20"/>
              </w:rPr>
            </w:pPr>
          </w:p>
        </w:tc>
        <w:tc>
          <w:tcPr>
            <w:tcW w:w="2427" w:type="dxa"/>
          </w:tcPr>
          <w:p w:rsidR="00C06831" w:rsidRPr="00C06831" w:rsidRDefault="00C06831" w:rsidP="009F1809">
            <w:pPr>
              <w:rPr>
                <w:sz w:val="20"/>
                <w:szCs w:val="20"/>
              </w:rPr>
            </w:pPr>
            <w:r w:rsidRPr="00C06831">
              <w:rPr>
                <w:sz w:val="20"/>
                <w:szCs w:val="20"/>
              </w:rPr>
              <w:t>Н.Сладко «Почему ноябрь пегий « (Хрестоматия для маленьких .стр.407)</w:t>
            </w:r>
          </w:p>
        </w:tc>
        <w:tc>
          <w:tcPr>
            <w:tcW w:w="2427" w:type="dxa"/>
          </w:tcPr>
          <w:p w:rsidR="00C06831" w:rsidRPr="00C06831" w:rsidRDefault="00C06831" w:rsidP="009F1809">
            <w:pPr>
              <w:rPr>
                <w:sz w:val="20"/>
                <w:szCs w:val="20"/>
              </w:rPr>
            </w:pPr>
            <w:r w:rsidRPr="00C06831">
              <w:rPr>
                <w:sz w:val="20"/>
                <w:szCs w:val="20"/>
              </w:rPr>
              <w:t>К. Чуковский «Федорино горе»    ( Хрестоматия для чтения детям дома и в детском саду.стр.255)</w:t>
            </w:r>
          </w:p>
        </w:tc>
        <w:tc>
          <w:tcPr>
            <w:tcW w:w="2427" w:type="dxa"/>
          </w:tcPr>
          <w:p w:rsidR="00C06831" w:rsidRPr="00C06831" w:rsidRDefault="00C06831" w:rsidP="00C06831">
            <w:pPr>
              <w:autoSpaceDE w:val="0"/>
              <w:rPr>
                <w:bCs/>
                <w:i/>
                <w:iCs/>
                <w:sz w:val="20"/>
                <w:szCs w:val="20"/>
                <w:u w:val="single"/>
              </w:rPr>
            </w:pPr>
            <w:r w:rsidRPr="00C06831">
              <w:rPr>
                <w:bCs/>
                <w:sz w:val="20"/>
                <w:szCs w:val="20"/>
              </w:rPr>
              <w:t>Сказка</w:t>
            </w:r>
            <w:r w:rsidRPr="00C06831">
              <w:rPr>
                <w:sz w:val="20"/>
                <w:szCs w:val="20"/>
              </w:rPr>
              <w:t xml:space="preserve"> «Зимовье», обр. И. Соколова-Микитова; </w:t>
            </w:r>
          </w:p>
          <w:p w:rsidR="00C06831" w:rsidRPr="00C06831" w:rsidRDefault="00C06831" w:rsidP="009F1809">
            <w:pPr>
              <w:rPr>
                <w:sz w:val="20"/>
                <w:szCs w:val="20"/>
              </w:rPr>
            </w:pPr>
            <w:r w:rsidRPr="00C06831">
              <w:rPr>
                <w:sz w:val="20"/>
                <w:szCs w:val="20"/>
              </w:rPr>
              <w:t>( Хрестоматия для чтения детям дома и в детском саду.стр.21)</w:t>
            </w:r>
          </w:p>
        </w:tc>
      </w:tr>
    </w:tbl>
    <w:p w:rsidR="00C06831" w:rsidRPr="00246F7F" w:rsidRDefault="00C06831" w:rsidP="00C06831">
      <w:pPr>
        <w:jc w:val="center"/>
        <w:rPr>
          <w:sz w:val="20"/>
          <w:szCs w:val="20"/>
        </w:rPr>
      </w:pPr>
    </w:p>
    <w:p w:rsidR="00C06831" w:rsidRPr="00246F7F" w:rsidRDefault="00C06831" w:rsidP="00C06831">
      <w:pPr>
        <w:jc w:val="center"/>
        <w:rPr>
          <w:sz w:val="20"/>
          <w:szCs w:val="20"/>
        </w:rPr>
      </w:pPr>
      <w:r w:rsidRPr="00246F7F">
        <w:rPr>
          <w:sz w:val="20"/>
          <w:szCs w:val="20"/>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77"/>
        <w:gridCol w:w="3031"/>
        <w:gridCol w:w="2427"/>
        <w:gridCol w:w="2427"/>
        <w:gridCol w:w="2427"/>
      </w:tblGrid>
      <w:tr w:rsidR="00C06831" w:rsidRPr="00246F7F" w:rsidTr="00C06831">
        <w:tc>
          <w:tcPr>
            <w:tcW w:w="1271" w:type="dxa"/>
          </w:tcPr>
          <w:p w:rsidR="00C06831" w:rsidRPr="00C06831" w:rsidRDefault="00C06831" w:rsidP="00C06831">
            <w:pPr>
              <w:jc w:val="center"/>
              <w:rPr>
                <w:sz w:val="20"/>
                <w:szCs w:val="20"/>
              </w:rPr>
            </w:pPr>
            <w:r w:rsidRPr="00C06831">
              <w:rPr>
                <w:sz w:val="20"/>
                <w:szCs w:val="20"/>
              </w:rPr>
              <w:t>Дни недели</w:t>
            </w:r>
          </w:p>
        </w:tc>
        <w:tc>
          <w:tcPr>
            <w:tcW w:w="2977" w:type="dxa"/>
          </w:tcPr>
          <w:p w:rsidR="00C06831" w:rsidRPr="00C06831" w:rsidRDefault="00C06831" w:rsidP="00C06831">
            <w:pPr>
              <w:jc w:val="center"/>
              <w:rPr>
                <w:sz w:val="20"/>
                <w:szCs w:val="20"/>
              </w:rPr>
            </w:pPr>
            <w:r w:rsidRPr="00C06831">
              <w:rPr>
                <w:sz w:val="20"/>
                <w:szCs w:val="20"/>
              </w:rPr>
              <w:t>Понедельник</w:t>
            </w:r>
          </w:p>
        </w:tc>
        <w:tc>
          <w:tcPr>
            <w:tcW w:w="3031" w:type="dxa"/>
          </w:tcPr>
          <w:p w:rsidR="00C06831" w:rsidRPr="00C06831" w:rsidRDefault="00C06831" w:rsidP="00C06831">
            <w:pPr>
              <w:jc w:val="center"/>
              <w:rPr>
                <w:sz w:val="20"/>
                <w:szCs w:val="20"/>
              </w:rPr>
            </w:pPr>
            <w:r w:rsidRPr="00C06831">
              <w:rPr>
                <w:sz w:val="20"/>
                <w:szCs w:val="20"/>
              </w:rPr>
              <w:t>Вторник</w:t>
            </w:r>
          </w:p>
        </w:tc>
        <w:tc>
          <w:tcPr>
            <w:tcW w:w="2427" w:type="dxa"/>
          </w:tcPr>
          <w:p w:rsidR="00C06831" w:rsidRPr="00C06831" w:rsidRDefault="00C06831" w:rsidP="00C06831">
            <w:pPr>
              <w:jc w:val="center"/>
              <w:rPr>
                <w:sz w:val="20"/>
                <w:szCs w:val="20"/>
              </w:rPr>
            </w:pPr>
            <w:r w:rsidRPr="00C06831">
              <w:rPr>
                <w:sz w:val="20"/>
                <w:szCs w:val="20"/>
              </w:rPr>
              <w:t>Среда</w:t>
            </w:r>
          </w:p>
        </w:tc>
        <w:tc>
          <w:tcPr>
            <w:tcW w:w="2427" w:type="dxa"/>
          </w:tcPr>
          <w:p w:rsidR="00C06831" w:rsidRPr="00C06831" w:rsidRDefault="00C06831" w:rsidP="00C06831">
            <w:pPr>
              <w:jc w:val="center"/>
              <w:rPr>
                <w:sz w:val="20"/>
                <w:szCs w:val="20"/>
              </w:rPr>
            </w:pPr>
            <w:r w:rsidRPr="00C06831">
              <w:rPr>
                <w:sz w:val="20"/>
                <w:szCs w:val="20"/>
              </w:rPr>
              <w:t>Четверг</w:t>
            </w:r>
          </w:p>
        </w:tc>
        <w:tc>
          <w:tcPr>
            <w:tcW w:w="2427" w:type="dxa"/>
          </w:tcPr>
          <w:p w:rsidR="00C06831" w:rsidRPr="00C06831" w:rsidRDefault="00C06831" w:rsidP="00C06831">
            <w:pPr>
              <w:jc w:val="center"/>
              <w:rPr>
                <w:sz w:val="20"/>
                <w:szCs w:val="20"/>
              </w:rPr>
            </w:pPr>
            <w:r w:rsidRPr="00C06831">
              <w:rPr>
                <w:sz w:val="20"/>
                <w:szCs w:val="20"/>
              </w:rPr>
              <w:t>Пятница</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1 неделя</w:t>
            </w:r>
          </w:p>
        </w:tc>
        <w:tc>
          <w:tcPr>
            <w:tcW w:w="2977" w:type="dxa"/>
          </w:tcPr>
          <w:p w:rsidR="00C06831" w:rsidRPr="00C06831" w:rsidRDefault="00C06831" w:rsidP="009F1809">
            <w:pPr>
              <w:rPr>
                <w:sz w:val="20"/>
                <w:szCs w:val="20"/>
              </w:rPr>
            </w:pPr>
            <w:r w:rsidRPr="00C06831">
              <w:rPr>
                <w:b/>
                <w:bCs/>
                <w:sz w:val="20"/>
                <w:szCs w:val="20"/>
              </w:rPr>
              <w:t xml:space="preserve"> </w:t>
            </w:r>
            <w:r w:rsidRPr="00C06831">
              <w:rPr>
                <w:sz w:val="20"/>
                <w:szCs w:val="20"/>
              </w:rPr>
              <w:t>Я. Аким. «Первый снег»; ( Хрестоматия для чтения детям дома и в детском саду.стр.83)</w:t>
            </w:r>
          </w:p>
        </w:tc>
        <w:tc>
          <w:tcPr>
            <w:tcW w:w="3031" w:type="dxa"/>
          </w:tcPr>
          <w:p w:rsidR="00C06831" w:rsidRPr="00C06831" w:rsidRDefault="00C06831" w:rsidP="009F1809">
            <w:pPr>
              <w:rPr>
                <w:sz w:val="20"/>
                <w:szCs w:val="20"/>
              </w:rPr>
            </w:pPr>
            <w:r w:rsidRPr="00C06831">
              <w:rPr>
                <w:sz w:val="20"/>
                <w:szCs w:val="20"/>
              </w:rPr>
              <w:t>Заучивание стих. З. Александрова. «Елочка» (Хрестоматия для чтения детям дома и в детском саду.стр.85)</w:t>
            </w:r>
          </w:p>
          <w:p w:rsidR="00C06831" w:rsidRPr="00C06831" w:rsidRDefault="00C06831" w:rsidP="009F1809">
            <w:pPr>
              <w:rPr>
                <w:sz w:val="20"/>
                <w:szCs w:val="20"/>
              </w:rPr>
            </w:pPr>
          </w:p>
        </w:tc>
        <w:tc>
          <w:tcPr>
            <w:tcW w:w="2427" w:type="dxa"/>
          </w:tcPr>
          <w:p w:rsidR="00C06831" w:rsidRPr="00C06831" w:rsidRDefault="00C06831" w:rsidP="009F1809">
            <w:pPr>
              <w:rPr>
                <w:sz w:val="20"/>
                <w:szCs w:val="20"/>
              </w:rPr>
            </w:pPr>
            <w:r w:rsidRPr="00C06831">
              <w:rPr>
                <w:sz w:val="20"/>
                <w:szCs w:val="20"/>
              </w:rPr>
              <w:t xml:space="preserve"> Я. Райнис«Наперегонки»</w:t>
            </w:r>
          </w:p>
          <w:p w:rsidR="00C06831" w:rsidRPr="00C06831" w:rsidRDefault="00C06831" w:rsidP="009F1809">
            <w:pPr>
              <w:rPr>
                <w:sz w:val="20"/>
                <w:szCs w:val="20"/>
              </w:rPr>
            </w:pPr>
            <w:r w:rsidRPr="00C06831">
              <w:rPr>
                <w:sz w:val="20"/>
                <w:szCs w:val="20"/>
              </w:rPr>
              <w:t>( Хрестоматия для чтения детям дома и в детском саду.стр.264)</w:t>
            </w:r>
          </w:p>
        </w:tc>
        <w:tc>
          <w:tcPr>
            <w:tcW w:w="2427" w:type="dxa"/>
          </w:tcPr>
          <w:p w:rsidR="00C06831" w:rsidRPr="00C06831" w:rsidRDefault="00C06831" w:rsidP="009F1809">
            <w:pPr>
              <w:rPr>
                <w:sz w:val="20"/>
                <w:szCs w:val="20"/>
              </w:rPr>
            </w:pPr>
            <w:r w:rsidRPr="00C06831">
              <w:rPr>
                <w:sz w:val="20"/>
                <w:szCs w:val="20"/>
              </w:rPr>
              <w:t>С. Маршак «Багаж»</w:t>
            </w:r>
          </w:p>
          <w:p w:rsidR="00C06831" w:rsidRPr="00C06831" w:rsidRDefault="00C06831" w:rsidP="009F1809">
            <w:pPr>
              <w:rPr>
                <w:sz w:val="20"/>
                <w:szCs w:val="20"/>
              </w:rPr>
            </w:pPr>
            <w:r w:rsidRPr="00C06831">
              <w:rPr>
                <w:sz w:val="20"/>
                <w:szCs w:val="20"/>
              </w:rPr>
              <w:t xml:space="preserve"> ( Хрестоматия для маленьких стр.336)</w:t>
            </w:r>
          </w:p>
          <w:p w:rsidR="00C06831" w:rsidRPr="00C06831" w:rsidRDefault="00C06831" w:rsidP="009F1809">
            <w:pPr>
              <w:rPr>
                <w:sz w:val="20"/>
                <w:szCs w:val="20"/>
              </w:rPr>
            </w:pPr>
          </w:p>
        </w:tc>
        <w:tc>
          <w:tcPr>
            <w:tcW w:w="2427" w:type="dxa"/>
          </w:tcPr>
          <w:p w:rsidR="00C06831" w:rsidRPr="00C06831" w:rsidRDefault="00C06831" w:rsidP="009F1809">
            <w:pPr>
              <w:rPr>
                <w:sz w:val="20"/>
                <w:szCs w:val="20"/>
              </w:rPr>
            </w:pPr>
            <w:r w:rsidRPr="00C06831">
              <w:rPr>
                <w:sz w:val="20"/>
                <w:szCs w:val="20"/>
              </w:rPr>
              <w:t xml:space="preserve"> Потешка « Лень – потягота »(Хрестоматия для чтения детям дома и в детском саду.стр.11)</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2 неделя</w:t>
            </w:r>
          </w:p>
        </w:tc>
        <w:tc>
          <w:tcPr>
            <w:tcW w:w="2977" w:type="dxa"/>
          </w:tcPr>
          <w:p w:rsidR="00C06831" w:rsidRPr="00C06831" w:rsidRDefault="00C06831" w:rsidP="009F1809">
            <w:pPr>
              <w:rPr>
                <w:sz w:val="20"/>
                <w:szCs w:val="20"/>
              </w:rPr>
            </w:pPr>
            <w:r w:rsidRPr="00C06831">
              <w:rPr>
                <w:sz w:val="20"/>
                <w:szCs w:val="20"/>
              </w:rPr>
              <w:t>А. Фет. «Мама! Глянь-ка из окошка…»; ( Хрестоматия для чтения детям дома и в детском саду.стр.151)</w:t>
            </w:r>
          </w:p>
        </w:tc>
        <w:tc>
          <w:tcPr>
            <w:tcW w:w="3031" w:type="dxa"/>
          </w:tcPr>
          <w:p w:rsidR="00C06831" w:rsidRPr="00C06831" w:rsidRDefault="00C06831" w:rsidP="009F1809">
            <w:pPr>
              <w:rPr>
                <w:sz w:val="20"/>
                <w:szCs w:val="20"/>
              </w:rPr>
            </w:pPr>
            <w:r w:rsidRPr="00C06831">
              <w:rPr>
                <w:sz w:val="20"/>
                <w:szCs w:val="20"/>
              </w:rPr>
              <w:t xml:space="preserve">Александрова З.Н </w:t>
            </w:r>
          </w:p>
          <w:p w:rsidR="00C06831" w:rsidRPr="00C06831" w:rsidRDefault="00C06831" w:rsidP="009F1809">
            <w:pPr>
              <w:rPr>
                <w:sz w:val="20"/>
                <w:szCs w:val="20"/>
              </w:rPr>
            </w:pPr>
            <w:r w:rsidRPr="00C06831">
              <w:rPr>
                <w:sz w:val="20"/>
                <w:szCs w:val="20"/>
              </w:rPr>
              <w:t>« Птичья ёлка »( Хрестоматия для чтения детям дома и в детском саду.стр.87)</w:t>
            </w:r>
          </w:p>
        </w:tc>
        <w:tc>
          <w:tcPr>
            <w:tcW w:w="2427" w:type="dxa"/>
          </w:tcPr>
          <w:p w:rsidR="00C06831" w:rsidRPr="00C06831" w:rsidRDefault="00C06831" w:rsidP="009F1809">
            <w:pPr>
              <w:rPr>
                <w:sz w:val="20"/>
                <w:szCs w:val="20"/>
              </w:rPr>
            </w:pPr>
            <w:r w:rsidRPr="00C06831">
              <w:rPr>
                <w:sz w:val="20"/>
                <w:szCs w:val="20"/>
              </w:rPr>
              <w:t>« Пирог »( Норвежская сказка в обр. М.Абрамова) (Хрестоматия для чтения детям дома и в детском саду.стр.56)</w:t>
            </w:r>
          </w:p>
        </w:tc>
        <w:tc>
          <w:tcPr>
            <w:tcW w:w="2427" w:type="dxa"/>
          </w:tcPr>
          <w:p w:rsidR="00C06831" w:rsidRPr="00C06831" w:rsidRDefault="00C06831" w:rsidP="009F1809">
            <w:pPr>
              <w:rPr>
                <w:sz w:val="20"/>
                <w:szCs w:val="20"/>
              </w:rPr>
            </w:pPr>
            <w:r w:rsidRPr="00C06831">
              <w:rPr>
                <w:sz w:val="20"/>
                <w:szCs w:val="20"/>
              </w:rPr>
              <w:t xml:space="preserve"> С. Маршак «Про все на свете», (Хрестоматия для чтения детям дома и в детском саду.стр.59)</w:t>
            </w:r>
          </w:p>
          <w:p w:rsidR="00C06831" w:rsidRPr="00C06831" w:rsidRDefault="00C06831" w:rsidP="009F1809">
            <w:pPr>
              <w:rPr>
                <w:sz w:val="20"/>
                <w:szCs w:val="20"/>
              </w:rPr>
            </w:pPr>
          </w:p>
        </w:tc>
        <w:tc>
          <w:tcPr>
            <w:tcW w:w="2427" w:type="dxa"/>
          </w:tcPr>
          <w:p w:rsidR="00C06831" w:rsidRPr="00C06831" w:rsidRDefault="00C06831" w:rsidP="009F1809">
            <w:pPr>
              <w:rPr>
                <w:sz w:val="20"/>
                <w:szCs w:val="20"/>
              </w:rPr>
            </w:pPr>
            <w:r w:rsidRPr="00C06831">
              <w:rPr>
                <w:sz w:val="20"/>
                <w:szCs w:val="20"/>
              </w:rPr>
              <w:t>Кабардино- балкарская потешка «Кто сильнее всего на свете?»  (Хрестоматия для чтения детям дома и в детском саду. стр. 45)</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3 неделя</w:t>
            </w:r>
          </w:p>
        </w:tc>
        <w:tc>
          <w:tcPr>
            <w:tcW w:w="2977" w:type="dxa"/>
          </w:tcPr>
          <w:p w:rsidR="00C06831" w:rsidRPr="00C06831" w:rsidRDefault="00C06831" w:rsidP="009F1809">
            <w:pPr>
              <w:rPr>
                <w:sz w:val="20"/>
                <w:szCs w:val="20"/>
              </w:rPr>
            </w:pPr>
            <w:r w:rsidRPr="00C06831">
              <w:rPr>
                <w:sz w:val="20"/>
                <w:szCs w:val="20"/>
              </w:rPr>
              <w:t>Н. Некрасов. «Не ветер бушует над бором…» (из поэмы«Мороз, Красный нос»); (Хрестоматия для чтения детям дома и в детском саду.стр.144)</w:t>
            </w:r>
          </w:p>
        </w:tc>
        <w:tc>
          <w:tcPr>
            <w:tcW w:w="3031" w:type="dxa"/>
          </w:tcPr>
          <w:p w:rsidR="00C06831" w:rsidRPr="00C06831" w:rsidRDefault="00C06831" w:rsidP="009F1809">
            <w:pPr>
              <w:rPr>
                <w:sz w:val="20"/>
                <w:szCs w:val="20"/>
              </w:rPr>
            </w:pPr>
            <w:r w:rsidRPr="00C06831">
              <w:rPr>
                <w:sz w:val="20"/>
                <w:szCs w:val="20"/>
              </w:rPr>
              <w:t>Ф.Грубин « Горка » (Хрестоматия для чтения детям дома и в детском саду.стр.263)</w:t>
            </w:r>
          </w:p>
        </w:tc>
        <w:tc>
          <w:tcPr>
            <w:tcW w:w="2427" w:type="dxa"/>
          </w:tcPr>
          <w:p w:rsidR="00C06831" w:rsidRPr="00C06831" w:rsidRDefault="00C06831" w:rsidP="009F1809">
            <w:pPr>
              <w:rPr>
                <w:sz w:val="20"/>
                <w:szCs w:val="20"/>
              </w:rPr>
            </w:pPr>
            <w:r w:rsidRPr="00C06831">
              <w:rPr>
                <w:sz w:val="20"/>
                <w:szCs w:val="20"/>
                <w:lang w:eastAsia="ru-RU"/>
              </w:rPr>
              <w:t>А.А. Фет « Чудесная картина»</w:t>
            </w:r>
            <w:r w:rsidRPr="00C06831">
              <w:rPr>
                <w:sz w:val="20"/>
                <w:szCs w:val="20"/>
              </w:rPr>
              <w:t xml:space="preserve"> ( Хрестоматия для чтения детям дома и в детском саду.стр.151)</w:t>
            </w:r>
          </w:p>
          <w:p w:rsidR="00C06831" w:rsidRPr="00C06831" w:rsidRDefault="00C06831" w:rsidP="009F1809">
            <w:pPr>
              <w:rPr>
                <w:sz w:val="20"/>
                <w:szCs w:val="20"/>
              </w:rPr>
            </w:pPr>
          </w:p>
        </w:tc>
        <w:tc>
          <w:tcPr>
            <w:tcW w:w="2427" w:type="dxa"/>
          </w:tcPr>
          <w:p w:rsidR="00C06831" w:rsidRPr="00C06831" w:rsidRDefault="00C06831" w:rsidP="009F1809">
            <w:pPr>
              <w:rPr>
                <w:sz w:val="20"/>
                <w:szCs w:val="20"/>
              </w:rPr>
            </w:pPr>
            <w:r w:rsidRPr="00C06831">
              <w:rPr>
                <w:sz w:val="20"/>
                <w:szCs w:val="20"/>
              </w:rPr>
              <w:t xml:space="preserve"> С. Маршак  «Вот какой рассеянный», ( Книга для чтения детям дома и в детском саду.стр.57)</w:t>
            </w:r>
          </w:p>
        </w:tc>
        <w:tc>
          <w:tcPr>
            <w:tcW w:w="2427" w:type="dxa"/>
          </w:tcPr>
          <w:p w:rsidR="00C06831" w:rsidRPr="00C06831" w:rsidRDefault="00C06831" w:rsidP="009F1809">
            <w:pPr>
              <w:rPr>
                <w:sz w:val="20"/>
                <w:szCs w:val="20"/>
              </w:rPr>
            </w:pPr>
            <w:r w:rsidRPr="00C06831">
              <w:rPr>
                <w:sz w:val="20"/>
                <w:szCs w:val="20"/>
              </w:rPr>
              <w:t>А. Барто.«Снегирь» (Хрестоматия для чтения детям дома и в детском саду.стр.91)</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4 неделя</w:t>
            </w:r>
          </w:p>
        </w:tc>
        <w:tc>
          <w:tcPr>
            <w:tcW w:w="2977" w:type="dxa"/>
          </w:tcPr>
          <w:p w:rsidR="00C06831" w:rsidRPr="00C06831" w:rsidRDefault="00C06831" w:rsidP="009F1809">
            <w:pPr>
              <w:rPr>
                <w:sz w:val="20"/>
                <w:szCs w:val="20"/>
              </w:rPr>
            </w:pPr>
            <w:r w:rsidRPr="00C06831">
              <w:rPr>
                <w:sz w:val="20"/>
                <w:szCs w:val="20"/>
              </w:rPr>
              <w:t>С. Дрожжин. «Улицей гуляет…» (из стихотворения «В крестьянской семье») (Хрестоматия для чтения детям дома и в детском саду.стр.99)</w:t>
            </w:r>
          </w:p>
        </w:tc>
        <w:tc>
          <w:tcPr>
            <w:tcW w:w="3031" w:type="dxa"/>
          </w:tcPr>
          <w:p w:rsidR="00C06831" w:rsidRPr="00C06831" w:rsidRDefault="00C06831" w:rsidP="009F1809">
            <w:pPr>
              <w:rPr>
                <w:sz w:val="20"/>
                <w:szCs w:val="20"/>
              </w:rPr>
            </w:pPr>
            <w:r w:rsidRPr="00C06831">
              <w:rPr>
                <w:sz w:val="20"/>
                <w:szCs w:val="20"/>
              </w:rPr>
              <w:t>Ю.Н.Кушак « Новость» (Хрестоматия для чтения детям дома и в детском саду.стр.104)</w:t>
            </w:r>
          </w:p>
        </w:tc>
        <w:tc>
          <w:tcPr>
            <w:tcW w:w="2427" w:type="dxa"/>
          </w:tcPr>
          <w:p w:rsidR="00C06831" w:rsidRPr="00C06831" w:rsidRDefault="00C06831" w:rsidP="009F1809">
            <w:pPr>
              <w:rPr>
                <w:sz w:val="20"/>
                <w:szCs w:val="20"/>
              </w:rPr>
            </w:pPr>
            <w:r w:rsidRPr="00C06831">
              <w:rPr>
                <w:sz w:val="20"/>
                <w:szCs w:val="20"/>
              </w:rPr>
              <w:t>Ю.П. Мориц « Волшебное слово» (Хрестоматия для чтения детям дома и в детском саду.стр.140)</w:t>
            </w:r>
          </w:p>
        </w:tc>
        <w:tc>
          <w:tcPr>
            <w:tcW w:w="2427" w:type="dxa"/>
          </w:tcPr>
          <w:p w:rsidR="00C06831" w:rsidRPr="00C06831" w:rsidRDefault="00C06831" w:rsidP="009F1809">
            <w:pPr>
              <w:rPr>
                <w:sz w:val="20"/>
                <w:szCs w:val="20"/>
              </w:rPr>
            </w:pPr>
            <w:r w:rsidRPr="00C06831">
              <w:rPr>
                <w:sz w:val="20"/>
                <w:szCs w:val="20"/>
              </w:rPr>
              <w:t>С. Маршак. «Мяч»  (Хрестоматия для маленьких стр.319)</w:t>
            </w:r>
          </w:p>
          <w:p w:rsidR="00C06831" w:rsidRPr="00C06831" w:rsidRDefault="00C06831" w:rsidP="009F1809">
            <w:pPr>
              <w:rPr>
                <w:sz w:val="20"/>
                <w:szCs w:val="20"/>
              </w:rPr>
            </w:pPr>
          </w:p>
        </w:tc>
        <w:tc>
          <w:tcPr>
            <w:tcW w:w="2427" w:type="dxa"/>
          </w:tcPr>
          <w:p w:rsidR="00C06831" w:rsidRPr="00C06831" w:rsidRDefault="00C06831" w:rsidP="009F1809">
            <w:pPr>
              <w:rPr>
                <w:sz w:val="20"/>
                <w:szCs w:val="20"/>
              </w:rPr>
            </w:pPr>
            <w:r w:rsidRPr="00C06831">
              <w:rPr>
                <w:sz w:val="20"/>
                <w:szCs w:val="20"/>
              </w:rPr>
              <w:t>Русская народная сказка «Снегурочка» (Книга для чтения детям дома и в детском саду.стр.23)</w:t>
            </w:r>
          </w:p>
        </w:tc>
      </w:tr>
    </w:tbl>
    <w:p w:rsidR="00C06831" w:rsidRPr="00246F7F" w:rsidRDefault="00C06831" w:rsidP="00C06831">
      <w:pPr>
        <w:jc w:val="center"/>
        <w:rPr>
          <w:sz w:val="20"/>
          <w:szCs w:val="20"/>
        </w:rPr>
      </w:pPr>
    </w:p>
    <w:p w:rsidR="00C06831" w:rsidRPr="00246F7F" w:rsidRDefault="00C06831" w:rsidP="00C06831">
      <w:pPr>
        <w:jc w:val="center"/>
        <w:rPr>
          <w:sz w:val="20"/>
          <w:szCs w:val="20"/>
        </w:rPr>
      </w:pPr>
      <w:r w:rsidRPr="00246F7F">
        <w:rPr>
          <w:sz w:val="20"/>
          <w:szCs w:val="20"/>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77"/>
        <w:gridCol w:w="3031"/>
        <w:gridCol w:w="2427"/>
        <w:gridCol w:w="2427"/>
        <w:gridCol w:w="2427"/>
      </w:tblGrid>
      <w:tr w:rsidR="00C06831" w:rsidRPr="00246F7F" w:rsidTr="00C06831">
        <w:tc>
          <w:tcPr>
            <w:tcW w:w="1271" w:type="dxa"/>
          </w:tcPr>
          <w:p w:rsidR="00C06831" w:rsidRPr="00C06831" w:rsidRDefault="00C06831" w:rsidP="00C06831">
            <w:pPr>
              <w:jc w:val="center"/>
              <w:rPr>
                <w:sz w:val="20"/>
                <w:szCs w:val="20"/>
              </w:rPr>
            </w:pPr>
            <w:r w:rsidRPr="00C06831">
              <w:rPr>
                <w:sz w:val="20"/>
                <w:szCs w:val="20"/>
              </w:rPr>
              <w:t>Дни недели</w:t>
            </w:r>
          </w:p>
        </w:tc>
        <w:tc>
          <w:tcPr>
            <w:tcW w:w="2977" w:type="dxa"/>
          </w:tcPr>
          <w:p w:rsidR="00C06831" w:rsidRPr="00C06831" w:rsidRDefault="00C06831" w:rsidP="00C06831">
            <w:pPr>
              <w:jc w:val="center"/>
              <w:rPr>
                <w:sz w:val="20"/>
                <w:szCs w:val="20"/>
              </w:rPr>
            </w:pPr>
            <w:r w:rsidRPr="00C06831">
              <w:rPr>
                <w:sz w:val="20"/>
                <w:szCs w:val="20"/>
              </w:rPr>
              <w:t>Понедельник</w:t>
            </w:r>
          </w:p>
        </w:tc>
        <w:tc>
          <w:tcPr>
            <w:tcW w:w="3031" w:type="dxa"/>
          </w:tcPr>
          <w:p w:rsidR="00C06831" w:rsidRPr="00C06831" w:rsidRDefault="00C06831" w:rsidP="00C06831">
            <w:pPr>
              <w:jc w:val="center"/>
              <w:rPr>
                <w:sz w:val="20"/>
                <w:szCs w:val="20"/>
              </w:rPr>
            </w:pPr>
            <w:r w:rsidRPr="00C06831">
              <w:rPr>
                <w:sz w:val="20"/>
                <w:szCs w:val="20"/>
              </w:rPr>
              <w:t>вторник</w:t>
            </w:r>
          </w:p>
        </w:tc>
        <w:tc>
          <w:tcPr>
            <w:tcW w:w="2427" w:type="dxa"/>
          </w:tcPr>
          <w:p w:rsidR="00C06831" w:rsidRPr="00C06831" w:rsidRDefault="00C06831" w:rsidP="00C06831">
            <w:pPr>
              <w:jc w:val="center"/>
              <w:rPr>
                <w:sz w:val="20"/>
                <w:szCs w:val="20"/>
              </w:rPr>
            </w:pPr>
            <w:r w:rsidRPr="00C06831">
              <w:rPr>
                <w:sz w:val="20"/>
                <w:szCs w:val="20"/>
              </w:rPr>
              <w:t>Среда</w:t>
            </w:r>
          </w:p>
        </w:tc>
        <w:tc>
          <w:tcPr>
            <w:tcW w:w="2427" w:type="dxa"/>
          </w:tcPr>
          <w:p w:rsidR="00C06831" w:rsidRPr="00C06831" w:rsidRDefault="00C06831" w:rsidP="00C06831">
            <w:pPr>
              <w:jc w:val="center"/>
              <w:rPr>
                <w:sz w:val="20"/>
                <w:szCs w:val="20"/>
              </w:rPr>
            </w:pPr>
            <w:r w:rsidRPr="00C06831">
              <w:rPr>
                <w:sz w:val="20"/>
                <w:szCs w:val="20"/>
              </w:rPr>
              <w:t>четверг</w:t>
            </w:r>
          </w:p>
        </w:tc>
        <w:tc>
          <w:tcPr>
            <w:tcW w:w="2427" w:type="dxa"/>
          </w:tcPr>
          <w:p w:rsidR="00C06831" w:rsidRPr="00C06831" w:rsidRDefault="00C06831" w:rsidP="00C06831">
            <w:pPr>
              <w:jc w:val="center"/>
              <w:rPr>
                <w:sz w:val="20"/>
                <w:szCs w:val="20"/>
              </w:rPr>
            </w:pPr>
            <w:r w:rsidRPr="00C06831">
              <w:rPr>
                <w:sz w:val="20"/>
                <w:szCs w:val="20"/>
              </w:rPr>
              <w:t>пятница</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lastRenderedPageBreak/>
              <w:t>2 неделя</w:t>
            </w:r>
          </w:p>
        </w:tc>
        <w:tc>
          <w:tcPr>
            <w:tcW w:w="2977" w:type="dxa"/>
          </w:tcPr>
          <w:p w:rsidR="00C06831" w:rsidRPr="00C06831" w:rsidRDefault="00C06831" w:rsidP="009F1809">
            <w:pPr>
              <w:rPr>
                <w:sz w:val="20"/>
                <w:szCs w:val="20"/>
              </w:rPr>
            </w:pPr>
            <w:r w:rsidRPr="00C06831">
              <w:rPr>
                <w:sz w:val="20"/>
                <w:szCs w:val="20"/>
              </w:rPr>
              <w:t>С. Есенин. «Поет зима — аукает…» (Хрестоматия для чтения детям дома и в детском саду.стр.100)</w:t>
            </w:r>
          </w:p>
        </w:tc>
        <w:tc>
          <w:tcPr>
            <w:tcW w:w="3031" w:type="dxa"/>
          </w:tcPr>
          <w:p w:rsidR="00C06831" w:rsidRPr="00C06831" w:rsidRDefault="00C06831" w:rsidP="009F1809">
            <w:pPr>
              <w:rPr>
                <w:sz w:val="20"/>
                <w:szCs w:val="20"/>
              </w:rPr>
            </w:pPr>
            <w:r w:rsidRPr="00C06831">
              <w:rPr>
                <w:sz w:val="20"/>
                <w:szCs w:val="20"/>
              </w:rPr>
              <w:t>Заучивание стих . А. Барто.«Я знаю, что надо придумать»; (Хрестоматия для чтения детям дома и в детском саду.стр.94)</w:t>
            </w:r>
          </w:p>
        </w:tc>
        <w:tc>
          <w:tcPr>
            <w:tcW w:w="2427" w:type="dxa"/>
          </w:tcPr>
          <w:p w:rsidR="00C06831" w:rsidRPr="00C06831" w:rsidRDefault="00C06831" w:rsidP="009F1809">
            <w:pPr>
              <w:rPr>
                <w:sz w:val="20"/>
                <w:szCs w:val="20"/>
              </w:rPr>
            </w:pPr>
            <w:r w:rsidRPr="00C06831">
              <w:rPr>
                <w:sz w:val="20"/>
                <w:szCs w:val="20"/>
              </w:rPr>
              <w:t>Татарская сказка</w:t>
            </w:r>
          </w:p>
          <w:p w:rsidR="00C06831" w:rsidRPr="00C06831" w:rsidRDefault="00C06831" w:rsidP="009F1809">
            <w:pPr>
              <w:rPr>
                <w:sz w:val="20"/>
                <w:szCs w:val="20"/>
              </w:rPr>
            </w:pPr>
            <w:r w:rsidRPr="00C06831">
              <w:rPr>
                <w:sz w:val="20"/>
                <w:szCs w:val="20"/>
              </w:rPr>
              <w:t xml:space="preserve"> « Хвастливый заяц» (Хрестоматия для чтения детям дома и в детском саду.стр.70)</w:t>
            </w:r>
          </w:p>
        </w:tc>
        <w:tc>
          <w:tcPr>
            <w:tcW w:w="2427" w:type="dxa"/>
          </w:tcPr>
          <w:p w:rsidR="00C06831" w:rsidRPr="00C06831" w:rsidRDefault="00C06831" w:rsidP="009F1809">
            <w:pPr>
              <w:rPr>
                <w:sz w:val="20"/>
                <w:szCs w:val="20"/>
              </w:rPr>
            </w:pPr>
            <w:r w:rsidRPr="00C06831">
              <w:rPr>
                <w:sz w:val="20"/>
                <w:szCs w:val="20"/>
              </w:rPr>
              <w:t xml:space="preserve"> Л. Толстой. «Булька »</w:t>
            </w:r>
          </w:p>
          <w:p w:rsidR="00C06831" w:rsidRPr="00C06831" w:rsidRDefault="00C06831" w:rsidP="009F1809">
            <w:pPr>
              <w:rPr>
                <w:sz w:val="20"/>
                <w:szCs w:val="20"/>
              </w:rPr>
            </w:pPr>
            <w:r w:rsidRPr="00C06831">
              <w:rPr>
                <w:sz w:val="20"/>
                <w:szCs w:val="20"/>
              </w:rPr>
              <w:t xml:space="preserve"> ( Хрестоматия для чтения детям дома и в детском саду.стр.201)</w:t>
            </w:r>
          </w:p>
        </w:tc>
        <w:tc>
          <w:tcPr>
            <w:tcW w:w="2427" w:type="dxa"/>
          </w:tcPr>
          <w:p w:rsidR="00C06831" w:rsidRPr="00C06831" w:rsidRDefault="00C06831" w:rsidP="00C06831">
            <w:pPr>
              <w:autoSpaceDE w:val="0"/>
              <w:rPr>
                <w:b/>
                <w:bCs/>
                <w:sz w:val="20"/>
                <w:szCs w:val="20"/>
              </w:rPr>
            </w:pPr>
            <w:r w:rsidRPr="00C06831">
              <w:rPr>
                <w:sz w:val="20"/>
                <w:szCs w:val="20"/>
              </w:rPr>
              <w:t xml:space="preserve"> К. Ушинский. «Бодливая корова» (Хрестоматия для чтения детям дома и в детском саду.стр.202)</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3 неделя</w:t>
            </w:r>
          </w:p>
        </w:tc>
        <w:tc>
          <w:tcPr>
            <w:tcW w:w="2977" w:type="dxa"/>
          </w:tcPr>
          <w:p w:rsidR="00C06831" w:rsidRPr="00C06831" w:rsidRDefault="00C06831" w:rsidP="009F1809">
            <w:pPr>
              <w:rPr>
                <w:sz w:val="20"/>
                <w:szCs w:val="20"/>
              </w:rPr>
            </w:pPr>
            <w:r w:rsidRPr="00C06831">
              <w:rPr>
                <w:sz w:val="20"/>
                <w:szCs w:val="20"/>
              </w:rPr>
              <w:t>И. Суриков. «Зима» (Хрестоматия для чтения детям дома и в детском саду.стр.149)</w:t>
            </w:r>
          </w:p>
        </w:tc>
        <w:tc>
          <w:tcPr>
            <w:tcW w:w="3031" w:type="dxa"/>
          </w:tcPr>
          <w:p w:rsidR="00C06831" w:rsidRPr="00C06831" w:rsidRDefault="00C06831" w:rsidP="009F1809">
            <w:pPr>
              <w:rPr>
                <w:sz w:val="20"/>
                <w:szCs w:val="20"/>
              </w:rPr>
            </w:pPr>
            <w:r w:rsidRPr="00C06831">
              <w:rPr>
                <w:sz w:val="20"/>
                <w:szCs w:val="20"/>
              </w:rPr>
              <w:t xml:space="preserve"> А. Введенский. «О девочке Маше ,о собачке Петушке и о кошке Ниточке» (главы из книги (Хрестоматия для чтения детям дома и в детском саду.стр.159)</w:t>
            </w:r>
          </w:p>
          <w:p w:rsidR="00C06831" w:rsidRPr="00C06831" w:rsidRDefault="00C06831" w:rsidP="009F1809">
            <w:pPr>
              <w:rPr>
                <w:sz w:val="20"/>
                <w:szCs w:val="20"/>
              </w:rPr>
            </w:pPr>
          </w:p>
        </w:tc>
        <w:tc>
          <w:tcPr>
            <w:tcW w:w="2427" w:type="dxa"/>
          </w:tcPr>
          <w:p w:rsidR="00C06831" w:rsidRPr="00C06831" w:rsidRDefault="00C06831" w:rsidP="009F1809">
            <w:pPr>
              <w:rPr>
                <w:sz w:val="20"/>
                <w:szCs w:val="20"/>
              </w:rPr>
            </w:pPr>
            <w:r w:rsidRPr="00C06831">
              <w:rPr>
                <w:sz w:val="20"/>
                <w:szCs w:val="20"/>
              </w:rPr>
              <w:t xml:space="preserve">« Страшный гость » </w:t>
            </w:r>
          </w:p>
          <w:p w:rsidR="00C06831" w:rsidRPr="00C06831" w:rsidRDefault="00C06831" w:rsidP="009F1809">
            <w:pPr>
              <w:rPr>
                <w:sz w:val="20"/>
                <w:szCs w:val="20"/>
              </w:rPr>
            </w:pPr>
            <w:r w:rsidRPr="00C06831">
              <w:rPr>
                <w:sz w:val="20"/>
                <w:szCs w:val="20"/>
              </w:rPr>
              <w:t>( Алтайская сказка в обр. А. Гарфа) (Хрестоматия для чтения детям дома и в детском саду.стр.61)</w:t>
            </w:r>
          </w:p>
        </w:tc>
        <w:tc>
          <w:tcPr>
            <w:tcW w:w="2427" w:type="dxa"/>
          </w:tcPr>
          <w:p w:rsidR="00C06831" w:rsidRPr="00C06831" w:rsidRDefault="00C06831" w:rsidP="00C06831">
            <w:pPr>
              <w:autoSpaceDE w:val="0"/>
              <w:rPr>
                <w:sz w:val="20"/>
                <w:szCs w:val="20"/>
              </w:rPr>
            </w:pPr>
            <w:r w:rsidRPr="00C06831">
              <w:rPr>
                <w:sz w:val="20"/>
                <w:szCs w:val="20"/>
              </w:rPr>
              <w:t xml:space="preserve"> Л. Толстой.«Котёнок» </w:t>
            </w:r>
          </w:p>
          <w:p w:rsidR="00C06831" w:rsidRPr="00C06831" w:rsidRDefault="00C06831" w:rsidP="00C06831">
            <w:pPr>
              <w:autoSpaceDE w:val="0"/>
              <w:rPr>
                <w:bCs/>
                <w:i/>
                <w:iCs/>
                <w:sz w:val="20"/>
                <w:szCs w:val="20"/>
                <w:u w:val="single"/>
              </w:rPr>
            </w:pPr>
            <w:r w:rsidRPr="00C06831">
              <w:rPr>
                <w:sz w:val="20"/>
                <w:szCs w:val="20"/>
              </w:rPr>
              <w:t xml:space="preserve">( Хрестоматия для чтения детям дома и в детском саду.стр.200) </w:t>
            </w:r>
          </w:p>
        </w:tc>
        <w:tc>
          <w:tcPr>
            <w:tcW w:w="2427" w:type="dxa"/>
          </w:tcPr>
          <w:p w:rsidR="00C06831" w:rsidRPr="00C06831" w:rsidRDefault="00C06831" w:rsidP="00C06831">
            <w:pPr>
              <w:autoSpaceDE w:val="0"/>
              <w:rPr>
                <w:b/>
                <w:bCs/>
                <w:iCs/>
                <w:sz w:val="20"/>
                <w:szCs w:val="20"/>
                <w:u w:val="single"/>
              </w:rPr>
            </w:pPr>
            <w:r w:rsidRPr="00C06831">
              <w:rPr>
                <w:sz w:val="20"/>
                <w:szCs w:val="20"/>
              </w:rPr>
              <w:t xml:space="preserve">Д. Биссет. «Про поросёнка , который  учился летать », пер. с англ. Н. Шерешевской; </w:t>
            </w:r>
          </w:p>
          <w:p w:rsidR="00C06831" w:rsidRPr="00C06831" w:rsidRDefault="00C06831" w:rsidP="009F1809">
            <w:pPr>
              <w:rPr>
                <w:sz w:val="20"/>
                <w:szCs w:val="20"/>
              </w:rPr>
            </w:pPr>
            <w:r w:rsidRPr="00C06831">
              <w:rPr>
                <w:sz w:val="20"/>
                <w:szCs w:val="20"/>
              </w:rPr>
              <w:t xml:space="preserve"> (Хрестоматия для чтения детям дома и в детском саду.стр.284)</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4 неделя</w:t>
            </w:r>
          </w:p>
        </w:tc>
        <w:tc>
          <w:tcPr>
            <w:tcW w:w="2977" w:type="dxa"/>
          </w:tcPr>
          <w:p w:rsidR="00C06831" w:rsidRPr="00C06831" w:rsidRDefault="00C06831" w:rsidP="00C06831">
            <w:pPr>
              <w:autoSpaceDE w:val="0"/>
              <w:rPr>
                <w:b/>
                <w:bCs/>
                <w:sz w:val="20"/>
                <w:szCs w:val="20"/>
              </w:rPr>
            </w:pPr>
            <w:r w:rsidRPr="00C06831">
              <w:rPr>
                <w:sz w:val="20"/>
                <w:szCs w:val="20"/>
              </w:rPr>
              <w:t xml:space="preserve"> Д. Хармс.«Очень страшная история».</w:t>
            </w:r>
            <w:r w:rsidRPr="00C06831">
              <w:rPr>
                <w:b/>
                <w:bCs/>
                <w:sz w:val="20"/>
                <w:szCs w:val="20"/>
              </w:rPr>
              <w:t xml:space="preserve"> </w:t>
            </w:r>
            <w:r w:rsidRPr="00C06831">
              <w:rPr>
                <w:sz w:val="20"/>
                <w:szCs w:val="20"/>
              </w:rPr>
              <w:t xml:space="preserve"> (Книга для чтения детям дома и в детском саду.стр.33)</w:t>
            </w:r>
          </w:p>
        </w:tc>
        <w:tc>
          <w:tcPr>
            <w:tcW w:w="3031" w:type="dxa"/>
          </w:tcPr>
          <w:p w:rsidR="00C06831" w:rsidRPr="00C06831" w:rsidRDefault="00C06831" w:rsidP="009F1809">
            <w:pPr>
              <w:rPr>
                <w:sz w:val="20"/>
                <w:szCs w:val="20"/>
              </w:rPr>
            </w:pPr>
            <w:r w:rsidRPr="00C06831">
              <w:rPr>
                <w:sz w:val="20"/>
                <w:szCs w:val="20"/>
              </w:rPr>
              <w:t xml:space="preserve"> Н. Сладков. «Неслух».</w:t>
            </w:r>
          </w:p>
          <w:p w:rsidR="00C06831" w:rsidRPr="00C06831" w:rsidRDefault="00C06831" w:rsidP="009F1809">
            <w:pPr>
              <w:rPr>
                <w:sz w:val="20"/>
                <w:szCs w:val="20"/>
              </w:rPr>
            </w:pPr>
            <w:r w:rsidRPr="00C06831">
              <w:rPr>
                <w:sz w:val="20"/>
                <w:szCs w:val="20"/>
              </w:rPr>
              <w:t xml:space="preserve"> ( Хрестоматия для чтения детям дома и в детском саду.стр.197)</w:t>
            </w:r>
          </w:p>
          <w:p w:rsidR="00C06831" w:rsidRPr="00C06831" w:rsidRDefault="00C06831" w:rsidP="009F1809">
            <w:pPr>
              <w:rPr>
                <w:sz w:val="20"/>
                <w:szCs w:val="20"/>
              </w:rPr>
            </w:pPr>
          </w:p>
        </w:tc>
        <w:tc>
          <w:tcPr>
            <w:tcW w:w="2427" w:type="dxa"/>
          </w:tcPr>
          <w:p w:rsidR="00C06831" w:rsidRPr="00C06831" w:rsidRDefault="00C06831" w:rsidP="009F1809">
            <w:pPr>
              <w:rPr>
                <w:sz w:val="20"/>
                <w:szCs w:val="20"/>
              </w:rPr>
            </w:pPr>
            <w:r w:rsidRPr="00C06831">
              <w:rPr>
                <w:sz w:val="20"/>
                <w:szCs w:val="20"/>
              </w:rPr>
              <w:t>В. Бианки. «Первая охота»</w:t>
            </w:r>
            <w:r w:rsidRPr="00C06831">
              <w:rPr>
                <w:w w:val="96"/>
                <w:sz w:val="20"/>
                <w:szCs w:val="20"/>
              </w:rPr>
              <w:t xml:space="preserve"> (</w:t>
            </w:r>
            <w:r w:rsidRPr="00C06831">
              <w:rPr>
                <w:sz w:val="20"/>
                <w:szCs w:val="20"/>
              </w:rPr>
              <w:t>Хрестоматия для чтения детям дома и в детском саду.стр.207)</w:t>
            </w:r>
          </w:p>
        </w:tc>
        <w:tc>
          <w:tcPr>
            <w:tcW w:w="2427" w:type="dxa"/>
          </w:tcPr>
          <w:p w:rsidR="00C06831" w:rsidRPr="00C06831" w:rsidRDefault="00C06831" w:rsidP="009F1809">
            <w:pPr>
              <w:rPr>
                <w:sz w:val="20"/>
                <w:szCs w:val="20"/>
              </w:rPr>
            </w:pPr>
            <w:r w:rsidRPr="00C06831">
              <w:rPr>
                <w:sz w:val="20"/>
                <w:szCs w:val="20"/>
              </w:rPr>
              <w:t>Л. Толстой «Собака и её тень»  ( Хрестоматия для чтения детям дома и в детском саду.стр.201)</w:t>
            </w:r>
          </w:p>
        </w:tc>
        <w:tc>
          <w:tcPr>
            <w:tcW w:w="2427" w:type="dxa"/>
          </w:tcPr>
          <w:p w:rsidR="00C06831" w:rsidRPr="00C06831" w:rsidRDefault="00C06831" w:rsidP="00C06831">
            <w:pPr>
              <w:autoSpaceDE w:val="0"/>
              <w:rPr>
                <w:b/>
                <w:bCs/>
                <w:iCs/>
                <w:sz w:val="20"/>
                <w:szCs w:val="20"/>
                <w:u w:val="single"/>
              </w:rPr>
            </w:pPr>
            <w:r w:rsidRPr="00C06831">
              <w:rPr>
                <w:sz w:val="20"/>
                <w:szCs w:val="20"/>
              </w:rPr>
              <w:t xml:space="preserve">Д. Биссет. «Про мальчика, который рычал на тигров», пер. с англ. Н. Шерешевской; </w:t>
            </w:r>
          </w:p>
          <w:p w:rsidR="00C06831" w:rsidRPr="00C06831" w:rsidRDefault="00C06831" w:rsidP="009F1809">
            <w:pPr>
              <w:rPr>
                <w:sz w:val="20"/>
                <w:szCs w:val="20"/>
              </w:rPr>
            </w:pPr>
            <w:r w:rsidRPr="00C06831">
              <w:rPr>
                <w:sz w:val="20"/>
                <w:szCs w:val="20"/>
              </w:rPr>
              <w:t xml:space="preserve"> (Хрестоматия для чтения детям дома и в детском саду.стр.282)</w:t>
            </w:r>
          </w:p>
        </w:tc>
      </w:tr>
    </w:tbl>
    <w:p w:rsidR="00C06831" w:rsidRPr="00246F7F" w:rsidRDefault="00C06831" w:rsidP="00C06831">
      <w:pPr>
        <w:jc w:val="center"/>
        <w:rPr>
          <w:sz w:val="20"/>
          <w:szCs w:val="20"/>
        </w:rPr>
      </w:pPr>
    </w:p>
    <w:p w:rsidR="00C06831" w:rsidRPr="00246F7F" w:rsidRDefault="00C06831" w:rsidP="00C06831">
      <w:pPr>
        <w:jc w:val="center"/>
        <w:rPr>
          <w:sz w:val="20"/>
          <w:szCs w:val="20"/>
        </w:rPr>
      </w:pPr>
      <w:r w:rsidRPr="00246F7F">
        <w:rPr>
          <w:sz w:val="20"/>
          <w:szCs w:val="20"/>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77"/>
        <w:gridCol w:w="3031"/>
        <w:gridCol w:w="2427"/>
        <w:gridCol w:w="2427"/>
        <w:gridCol w:w="2567"/>
      </w:tblGrid>
      <w:tr w:rsidR="00C06831" w:rsidRPr="00246F7F" w:rsidTr="00C06831">
        <w:tc>
          <w:tcPr>
            <w:tcW w:w="1271" w:type="dxa"/>
          </w:tcPr>
          <w:p w:rsidR="00C06831" w:rsidRPr="00C06831" w:rsidRDefault="00C06831" w:rsidP="00C06831">
            <w:pPr>
              <w:jc w:val="center"/>
              <w:rPr>
                <w:sz w:val="20"/>
                <w:szCs w:val="20"/>
              </w:rPr>
            </w:pPr>
            <w:r w:rsidRPr="00C06831">
              <w:rPr>
                <w:sz w:val="20"/>
                <w:szCs w:val="20"/>
              </w:rPr>
              <w:t>Дни недели</w:t>
            </w:r>
          </w:p>
        </w:tc>
        <w:tc>
          <w:tcPr>
            <w:tcW w:w="2977" w:type="dxa"/>
          </w:tcPr>
          <w:p w:rsidR="00C06831" w:rsidRPr="00C06831" w:rsidRDefault="00C06831" w:rsidP="00C06831">
            <w:pPr>
              <w:jc w:val="center"/>
              <w:rPr>
                <w:sz w:val="20"/>
                <w:szCs w:val="20"/>
              </w:rPr>
            </w:pPr>
            <w:r w:rsidRPr="00C06831">
              <w:rPr>
                <w:sz w:val="20"/>
                <w:szCs w:val="20"/>
              </w:rPr>
              <w:t>Понедельник</w:t>
            </w:r>
          </w:p>
        </w:tc>
        <w:tc>
          <w:tcPr>
            <w:tcW w:w="3031" w:type="dxa"/>
          </w:tcPr>
          <w:p w:rsidR="00C06831" w:rsidRPr="00C06831" w:rsidRDefault="00C06831" w:rsidP="00C06831">
            <w:pPr>
              <w:jc w:val="center"/>
              <w:rPr>
                <w:sz w:val="20"/>
                <w:szCs w:val="20"/>
              </w:rPr>
            </w:pPr>
            <w:r w:rsidRPr="00C06831">
              <w:rPr>
                <w:sz w:val="20"/>
                <w:szCs w:val="20"/>
              </w:rPr>
              <w:t xml:space="preserve">Вторник </w:t>
            </w:r>
          </w:p>
        </w:tc>
        <w:tc>
          <w:tcPr>
            <w:tcW w:w="2427" w:type="dxa"/>
          </w:tcPr>
          <w:p w:rsidR="00C06831" w:rsidRPr="00C06831" w:rsidRDefault="00C06831" w:rsidP="00C06831">
            <w:pPr>
              <w:jc w:val="center"/>
              <w:rPr>
                <w:sz w:val="20"/>
                <w:szCs w:val="20"/>
              </w:rPr>
            </w:pPr>
            <w:r w:rsidRPr="00C06831">
              <w:rPr>
                <w:sz w:val="20"/>
                <w:szCs w:val="20"/>
              </w:rPr>
              <w:t>Среда</w:t>
            </w:r>
          </w:p>
        </w:tc>
        <w:tc>
          <w:tcPr>
            <w:tcW w:w="2427" w:type="dxa"/>
          </w:tcPr>
          <w:p w:rsidR="00C06831" w:rsidRPr="00C06831" w:rsidRDefault="00C06831" w:rsidP="00C06831">
            <w:pPr>
              <w:jc w:val="center"/>
              <w:rPr>
                <w:sz w:val="20"/>
                <w:szCs w:val="20"/>
              </w:rPr>
            </w:pPr>
            <w:r w:rsidRPr="00C06831">
              <w:rPr>
                <w:sz w:val="20"/>
                <w:szCs w:val="20"/>
              </w:rPr>
              <w:t>Четверг</w:t>
            </w:r>
          </w:p>
        </w:tc>
        <w:tc>
          <w:tcPr>
            <w:tcW w:w="2427" w:type="dxa"/>
          </w:tcPr>
          <w:p w:rsidR="00C06831" w:rsidRPr="00C06831" w:rsidRDefault="00C06831" w:rsidP="00C06831">
            <w:pPr>
              <w:jc w:val="center"/>
              <w:rPr>
                <w:sz w:val="20"/>
                <w:szCs w:val="20"/>
              </w:rPr>
            </w:pPr>
            <w:r w:rsidRPr="00C06831">
              <w:rPr>
                <w:sz w:val="20"/>
                <w:szCs w:val="20"/>
              </w:rPr>
              <w:t>Пятница</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1 неделя</w:t>
            </w:r>
          </w:p>
        </w:tc>
        <w:tc>
          <w:tcPr>
            <w:tcW w:w="2977" w:type="dxa"/>
          </w:tcPr>
          <w:p w:rsidR="00C06831" w:rsidRPr="00C06831" w:rsidRDefault="00C06831" w:rsidP="009F1809">
            <w:pPr>
              <w:rPr>
                <w:sz w:val="20"/>
                <w:szCs w:val="20"/>
              </w:rPr>
            </w:pPr>
            <w:r w:rsidRPr="00C06831">
              <w:rPr>
                <w:sz w:val="20"/>
                <w:szCs w:val="20"/>
              </w:rPr>
              <w:t>Ю.П. Мориц « Пони » (Хрестоматия для чтения детям дома и в детском саду.стр.142)</w:t>
            </w:r>
          </w:p>
        </w:tc>
        <w:tc>
          <w:tcPr>
            <w:tcW w:w="3031" w:type="dxa"/>
          </w:tcPr>
          <w:p w:rsidR="00C06831" w:rsidRPr="00C06831" w:rsidRDefault="00C06831" w:rsidP="009F1809">
            <w:pPr>
              <w:rPr>
                <w:sz w:val="20"/>
                <w:szCs w:val="20"/>
              </w:rPr>
            </w:pPr>
            <w:r w:rsidRPr="00C06831">
              <w:rPr>
                <w:sz w:val="20"/>
                <w:szCs w:val="20"/>
              </w:rPr>
              <w:t>Заучивание стих  В. Орлов. «Почему медведь зимой спит» ( Хрестоматия для чтения детям дома и в детском саду.стр.146)</w:t>
            </w:r>
          </w:p>
        </w:tc>
        <w:tc>
          <w:tcPr>
            <w:tcW w:w="2427" w:type="dxa"/>
          </w:tcPr>
          <w:p w:rsidR="00C06831" w:rsidRPr="00C06831" w:rsidRDefault="00C06831" w:rsidP="009F1809">
            <w:pPr>
              <w:rPr>
                <w:sz w:val="20"/>
                <w:szCs w:val="20"/>
              </w:rPr>
            </w:pPr>
            <w:r w:rsidRPr="00C06831">
              <w:rPr>
                <w:sz w:val="20"/>
                <w:szCs w:val="20"/>
              </w:rPr>
              <w:t xml:space="preserve"> Л. Толстой.«Лгун » </w:t>
            </w:r>
          </w:p>
          <w:p w:rsidR="00C06831" w:rsidRPr="00C06831" w:rsidRDefault="00C06831" w:rsidP="009F1809">
            <w:pPr>
              <w:rPr>
                <w:sz w:val="20"/>
                <w:szCs w:val="20"/>
              </w:rPr>
            </w:pPr>
            <w:r w:rsidRPr="00C06831">
              <w:rPr>
                <w:sz w:val="20"/>
                <w:szCs w:val="20"/>
              </w:rPr>
              <w:t>( Хрестоматия для чтения детям дома и в детском саду.стр.200)</w:t>
            </w:r>
          </w:p>
        </w:tc>
        <w:tc>
          <w:tcPr>
            <w:tcW w:w="2427" w:type="dxa"/>
          </w:tcPr>
          <w:p w:rsidR="00C06831" w:rsidRPr="00C06831" w:rsidRDefault="00C06831" w:rsidP="009F1809">
            <w:pPr>
              <w:rPr>
                <w:sz w:val="20"/>
                <w:szCs w:val="20"/>
              </w:rPr>
            </w:pPr>
            <w:r w:rsidRPr="00C06831">
              <w:rPr>
                <w:sz w:val="20"/>
                <w:szCs w:val="20"/>
              </w:rPr>
              <w:t xml:space="preserve"> С. Михалков. «Дядя Степа»  ( Хрестоматия для чтения детям дома и в детском саду.стр.110)</w:t>
            </w:r>
          </w:p>
          <w:p w:rsidR="00C06831" w:rsidRPr="00C06831" w:rsidRDefault="00C06831" w:rsidP="009F1809">
            <w:pPr>
              <w:rPr>
                <w:sz w:val="20"/>
                <w:szCs w:val="20"/>
              </w:rPr>
            </w:pPr>
          </w:p>
        </w:tc>
        <w:tc>
          <w:tcPr>
            <w:tcW w:w="2427" w:type="dxa"/>
          </w:tcPr>
          <w:p w:rsidR="00C06831" w:rsidRPr="00C06831" w:rsidRDefault="00C06831" w:rsidP="009F1809">
            <w:pPr>
              <w:rPr>
                <w:sz w:val="20"/>
                <w:szCs w:val="20"/>
              </w:rPr>
            </w:pPr>
            <w:r w:rsidRPr="00C06831">
              <w:rPr>
                <w:sz w:val="20"/>
                <w:szCs w:val="20"/>
              </w:rPr>
              <w:t>Э. Блайтон. «Знаменитый утенок Тим» (главы из книги), пер. с англ. Э. Паперной. ( Хрестоматия для чтения детям дома и в детском саду.стр.285)</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2 неделя</w:t>
            </w:r>
          </w:p>
        </w:tc>
        <w:tc>
          <w:tcPr>
            <w:tcW w:w="2977" w:type="dxa"/>
          </w:tcPr>
          <w:p w:rsidR="00C06831" w:rsidRPr="00C06831" w:rsidRDefault="00C06831" w:rsidP="009F1809">
            <w:pPr>
              <w:rPr>
                <w:sz w:val="20"/>
                <w:szCs w:val="20"/>
              </w:rPr>
            </w:pPr>
            <w:r w:rsidRPr="00C06831">
              <w:rPr>
                <w:sz w:val="20"/>
                <w:szCs w:val="20"/>
              </w:rPr>
              <w:t>Ю.П. Мориц « Огромный собачий секрет» (Хрестоматия для чтения детям дома и в детском саду.стр.140)</w:t>
            </w:r>
          </w:p>
        </w:tc>
        <w:tc>
          <w:tcPr>
            <w:tcW w:w="3031" w:type="dxa"/>
          </w:tcPr>
          <w:p w:rsidR="00C06831" w:rsidRPr="00C06831" w:rsidRDefault="00C06831" w:rsidP="009F1809">
            <w:pPr>
              <w:rPr>
                <w:sz w:val="20"/>
                <w:szCs w:val="20"/>
              </w:rPr>
            </w:pPr>
            <w:r w:rsidRPr="00C06831">
              <w:rPr>
                <w:sz w:val="20"/>
                <w:szCs w:val="20"/>
              </w:rPr>
              <w:t>А. Барто.«Маляр»(Хрестоматия для чтения детям дома и в детском саду.стр.91)</w:t>
            </w:r>
          </w:p>
        </w:tc>
        <w:tc>
          <w:tcPr>
            <w:tcW w:w="2427" w:type="dxa"/>
          </w:tcPr>
          <w:p w:rsidR="00C06831" w:rsidRPr="00C06831" w:rsidRDefault="00C06831" w:rsidP="009F1809">
            <w:pPr>
              <w:rPr>
                <w:sz w:val="20"/>
                <w:szCs w:val="20"/>
              </w:rPr>
            </w:pPr>
            <w:r w:rsidRPr="00C06831">
              <w:rPr>
                <w:sz w:val="20"/>
                <w:szCs w:val="20"/>
              </w:rPr>
              <w:t>Л. Толстой «Хотела галка пить…»  ( Хрестоматия для чтения детям дома и в детском саду.стр.201)</w:t>
            </w:r>
          </w:p>
        </w:tc>
        <w:tc>
          <w:tcPr>
            <w:tcW w:w="2427" w:type="dxa"/>
          </w:tcPr>
          <w:p w:rsidR="00C06831" w:rsidRPr="00C06831" w:rsidRDefault="00C06831" w:rsidP="009F1809">
            <w:pPr>
              <w:rPr>
                <w:sz w:val="20"/>
                <w:szCs w:val="20"/>
              </w:rPr>
            </w:pPr>
            <w:r w:rsidRPr="00C06831">
              <w:rPr>
                <w:sz w:val="20"/>
                <w:szCs w:val="20"/>
              </w:rPr>
              <w:t>С. Михалков. «Дядя Степа - милиционер»  ( Хрестоматия для чтения детям дома и в детском саду.стр.117)</w:t>
            </w:r>
          </w:p>
        </w:tc>
        <w:tc>
          <w:tcPr>
            <w:tcW w:w="2427" w:type="dxa"/>
          </w:tcPr>
          <w:p w:rsidR="00C06831" w:rsidRPr="00C06831" w:rsidRDefault="00C06831" w:rsidP="009F1809">
            <w:pPr>
              <w:rPr>
                <w:sz w:val="20"/>
                <w:szCs w:val="20"/>
              </w:rPr>
            </w:pPr>
            <w:r w:rsidRPr="00C06831">
              <w:rPr>
                <w:bCs/>
                <w:sz w:val="20"/>
                <w:szCs w:val="20"/>
              </w:rPr>
              <w:t>Сказка</w:t>
            </w:r>
            <w:r w:rsidRPr="00C06831">
              <w:rPr>
                <w:sz w:val="20"/>
                <w:szCs w:val="20"/>
              </w:rPr>
              <w:t xml:space="preserve"> братья Гримм. «Бременские музыканты», нем., пер. В. Введенского, под ред.С. Маршака.</w:t>
            </w:r>
            <w:r w:rsidRPr="00C06831">
              <w:rPr>
                <w:bCs/>
                <w:i/>
                <w:iCs/>
                <w:sz w:val="20"/>
                <w:szCs w:val="20"/>
                <w:u w:val="single"/>
              </w:rPr>
              <w:t xml:space="preserve"> </w:t>
            </w:r>
            <w:r w:rsidRPr="00C06831">
              <w:rPr>
                <w:sz w:val="20"/>
                <w:szCs w:val="20"/>
              </w:rPr>
              <w:t>( Хрестоматия для чтения детям дома и в детском саду.стр.73)</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3 неделя</w:t>
            </w:r>
          </w:p>
        </w:tc>
        <w:tc>
          <w:tcPr>
            <w:tcW w:w="2977" w:type="dxa"/>
          </w:tcPr>
          <w:p w:rsidR="00C06831" w:rsidRPr="00C06831" w:rsidRDefault="00C06831" w:rsidP="009F1809">
            <w:pPr>
              <w:rPr>
                <w:sz w:val="20"/>
                <w:szCs w:val="20"/>
              </w:rPr>
            </w:pPr>
            <w:r w:rsidRPr="00C06831">
              <w:rPr>
                <w:sz w:val="20"/>
                <w:szCs w:val="20"/>
              </w:rPr>
              <w:t xml:space="preserve">З.Александрова «Дозор» </w:t>
            </w:r>
          </w:p>
          <w:p w:rsidR="00C06831" w:rsidRPr="00C06831" w:rsidRDefault="00C06831" w:rsidP="009F1809">
            <w:pPr>
              <w:rPr>
                <w:sz w:val="20"/>
                <w:szCs w:val="20"/>
              </w:rPr>
            </w:pPr>
            <w:r w:rsidRPr="00C06831">
              <w:rPr>
                <w:sz w:val="20"/>
                <w:szCs w:val="20"/>
              </w:rPr>
              <w:t>(Хрестоматия для маленьких стр.320)</w:t>
            </w:r>
          </w:p>
        </w:tc>
        <w:tc>
          <w:tcPr>
            <w:tcW w:w="3031" w:type="dxa"/>
          </w:tcPr>
          <w:p w:rsidR="00C06831" w:rsidRPr="00C06831" w:rsidRDefault="00C06831" w:rsidP="009F1809">
            <w:pPr>
              <w:rPr>
                <w:sz w:val="20"/>
                <w:szCs w:val="20"/>
              </w:rPr>
            </w:pPr>
            <w:r w:rsidRPr="00C06831">
              <w:rPr>
                <w:sz w:val="20"/>
                <w:szCs w:val="20"/>
              </w:rPr>
              <w:t>С.Маршак «Пограничники»</w:t>
            </w:r>
          </w:p>
          <w:p w:rsidR="00C06831" w:rsidRPr="00C06831" w:rsidRDefault="00C06831" w:rsidP="009F1809">
            <w:pPr>
              <w:rPr>
                <w:sz w:val="20"/>
                <w:szCs w:val="20"/>
              </w:rPr>
            </w:pPr>
            <w:r w:rsidRPr="00C06831">
              <w:rPr>
                <w:sz w:val="20"/>
                <w:szCs w:val="20"/>
              </w:rPr>
              <w:t>(Хрестоматия для маленьких стр.323)</w:t>
            </w:r>
          </w:p>
          <w:p w:rsidR="00C06831" w:rsidRPr="00C06831" w:rsidRDefault="00C06831" w:rsidP="009F1809">
            <w:pPr>
              <w:rPr>
                <w:sz w:val="20"/>
                <w:szCs w:val="20"/>
              </w:rPr>
            </w:pPr>
          </w:p>
        </w:tc>
        <w:tc>
          <w:tcPr>
            <w:tcW w:w="2427" w:type="dxa"/>
          </w:tcPr>
          <w:p w:rsidR="00C06831" w:rsidRPr="00C06831" w:rsidRDefault="00C06831" w:rsidP="009F1809">
            <w:pPr>
              <w:rPr>
                <w:sz w:val="20"/>
                <w:szCs w:val="20"/>
              </w:rPr>
            </w:pPr>
            <w:r w:rsidRPr="00C06831">
              <w:rPr>
                <w:sz w:val="20"/>
                <w:szCs w:val="20"/>
              </w:rPr>
              <w:lastRenderedPageBreak/>
              <w:t xml:space="preserve">Л. Толстой. «Отец приказал сыновьям…» ( Хрестоматия для чтения </w:t>
            </w:r>
            <w:r w:rsidRPr="00C06831">
              <w:rPr>
                <w:sz w:val="20"/>
                <w:szCs w:val="20"/>
              </w:rPr>
              <w:lastRenderedPageBreak/>
              <w:t>детям дома и в детском саду.стр.201)</w:t>
            </w:r>
          </w:p>
        </w:tc>
        <w:tc>
          <w:tcPr>
            <w:tcW w:w="2427" w:type="dxa"/>
          </w:tcPr>
          <w:p w:rsidR="00C06831" w:rsidRPr="00C06831" w:rsidRDefault="00C06831" w:rsidP="009F1809">
            <w:pPr>
              <w:rPr>
                <w:sz w:val="20"/>
                <w:szCs w:val="20"/>
              </w:rPr>
            </w:pPr>
            <w:r w:rsidRPr="00C06831">
              <w:rPr>
                <w:sz w:val="20"/>
                <w:szCs w:val="20"/>
              </w:rPr>
              <w:lastRenderedPageBreak/>
              <w:t xml:space="preserve">С. Михалков. «Дядя Степа  и Егор »  ( Хрестоматия для чтения </w:t>
            </w:r>
            <w:r w:rsidRPr="00C06831">
              <w:rPr>
                <w:sz w:val="20"/>
                <w:szCs w:val="20"/>
              </w:rPr>
              <w:lastRenderedPageBreak/>
              <w:t>детям дома и в детском саду.стр.124)</w:t>
            </w:r>
          </w:p>
        </w:tc>
        <w:tc>
          <w:tcPr>
            <w:tcW w:w="2427" w:type="dxa"/>
          </w:tcPr>
          <w:p w:rsidR="00C06831" w:rsidRPr="00C06831" w:rsidRDefault="00C06831" w:rsidP="009F1809">
            <w:pPr>
              <w:rPr>
                <w:sz w:val="20"/>
                <w:szCs w:val="20"/>
              </w:rPr>
            </w:pPr>
            <w:r w:rsidRPr="00C06831">
              <w:rPr>
                <w:sz w:val="20"/>
                <w:szCs w:val="20"/>
              </w:rPr>
              <w:lastRenderedPageBreak/>
              <w:t xml:space="preserve">С.Воронин.«Воинственный Жако» ( Хрестоматия для чтения детям дома и в </w:t>
            </w:r>
            <w:r w:rsidRPr="00C06831">
              <w:rPr>
                <w:sz w:val="20"/>
                <w:szCs w:val="20"/>
              </w:rPr>
              <w:lastRenderedPageBreak/>
              <w:t>детском саду.стр.163)</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lastRenderedPageBreak/>
              <w:t>4 неделя</w:t>
            </w:r>
          </w:p>
        </w:tc>
        <w:tc>
          <w:tcPr>
            <w:tcW w:w="2977" w:type="dxa"/>
          </w:tcPr>
          <w:p w:rsidR="00C06831" w:rsidRPr="00C06831" w:rsidRDefault="00C06831" w:rsidP="009F1809">
            <w:pPr>
              <w:rPr>
                <w:sz w:val="20"/>
                <w:szCs w:val="20"/>
              </w:rPr>
            </w:pPr>
            <w:r w:rsidRPr="00C06831">
              <w:rPr>
                <w:sz w:val="20"/>
                <w:szCs w:val="20"/>
              </w:rPr>
              <w:t>Д. М. Яснов  «Чашка заболела» (Хрестоматия для чтения детям дома и в детском саду.стр.155)</w:t>
            </w:r>
          </w:p>
        </w:tc>
        <w:tc>
          <w:tcPr>
            <w:tcW w:w="3031" w:type="dxa"/>
          </w:tcPr>
          <w:p w:rsidR="00C06831" w:rsidRPr="00C06831" w:rsidRDefault="00C06831" w:rsidP="009F1809">
            <w:pPr>
              <w:rPr>
                <w:sz w:val="20"/>
                <w:szCs w:val="20"/>
              </w:rPr>
            </w:pPr>
            <w:r w:rsidRPr="00C06831">
              <w:rPr>
                <w:sz w:val="20"/>
                <w:szCs w:val="20"/>
              </w:rPr>
              <w:t>А. Барто.«Вязанье» (Хрестоматия для чтения детям дома и в детском саду.стр.89)</w:t>
            </w:r>
          </w:p>
        </w:tc>
        <w:tc>
          <w:tcPr>
            <w:tcW w:w="2427" w:type="dxa"/>
          </w:tcPr>
          <w:p w:rsidR="00C06831" w:rsidRPr="00C06831" w:rsidRDefault="00C06831" w:rsidP="009F1809">
            <w:pPr>
              <w:rPr>
                <w:sz w:val="20"/>
                <w:szCs w:val="20"/>
              </w:rPr>
            </w:pPr>
            <w:r w:rsidRPr="00C06831">
              <w:rPr>
                <w:sz w:val="20"/>
                <w:szCs w:val="20"/>
              </w:rPr>
              <w:t xml:space="preserve">Э. Успенский. «Разгром» ( Книга для чтения детям дома и в детском саду.стр.84) </w:t>
            </w:r>
          </w:p>
        </w:tc>
        <w:tc>
          <w:tcPr>
            <w:tcW w:w="2427" w:type="dxa"/>
          </w:tcPr>
          <w:p w:rsidR="00C06831" w:rsidRPr="00C06831" w:rsidRDefault="00C06831" w:rsidP="009F1809">
            <w:pPr>
              <w:rPr>
                <w:sz w:val="20"/>
                <w:szCs w:val="20"/>
              </w:rPr>
            </w:pPr>
            <w:r w:rsidRPr="00C06831">
              <w:rPr>
                <w:sz w:val="20"/>
                <w:szCs w:val="20"/>
              </w:rPr>
              <w:t xml:space="preserve"> С. Михалков. «Дядя Степа  ветеран »  ( Хрестоматия для чтения детям дома и в детском саду.стр.132)</w:t>
            </w:r>
          </w:p>
        </w:tc>
        <w:tc>
          <w:tcPr>
            <w:tcW w:w="2427" w:type="dxa"/>
          </w:tcPr>
          <w:p w:rsidR="00C06831" w:rsidRPr="00C06831" w:rsidRDefault="00C06831" w:rsidP="009F1809">
            <w:pPr>
              <w:rPr>
                <w:sz w:val="20"/>
                <w:szCs w:val="20"/>
              </w:rPr>
            </w:pPr>
            <w:r w:rsidRPr="00C06831">
              <w:rPr>
                <w:sz w:val="20"/>
                <w:szCs w:val="20"/>
              </w:rPr>
              <w:t xml:space="preserve">Армянская песенка </w:t>
            </w:r>
          </w:p>
          <w:p w:rsidR="00C06831" w:rsidRPr="00C06831" w:rsidRDefault="00C06831" w:rsidP="009F1809">
            <w:pPr>
              <w:rPr>
                <w:sz w:val="20"/>
                <w:szCs w:val="20"/>
              </w:rPr>
            </w:pPr>
            <w:r w:rsidRPr="00C06831">
              <w:rPr>
                <w:sz w:val="20"/>
                <w:szCs w:val="20"/>
              </w:rPr>
              <w:t>« Ласточка» (Хрестоматия для чтения детям дома и в детском саду.стр.48)</w:t>
            </w:r>
          </w:p>
        </w:tc>
      </w:tr>
    </w:tbl>
    <w:p w:rsidR="00C06831" w:rsidRPr="00246F7F" w:rsidRDefault="00C06831" w:rsidP="00C06831">
      <w:pPr>
        <w:jc w:val="center"/>
        <w:rPr>
          <w:sz w:val="20"/>
          <w:szCs w:val="20"/>
        </w:rPr>
      </w:pPr>
    </w:p>
    <w:p w:rsidR="00C06831" w:rsidRPr="00246F7F" w:rsidRDefault="00C06831" w:rsidP="00C06831">
      <w:pPr>
        <w:jc w:val="center"/>
        <w:rPr>
          <w:sz w:val="20"/>
          <w:szCs w:val="20"/>
        </w:rPr>
      </w:pPr>
      <w:r w:rsidRPr="00246F7F">
        <w:rPr>
          <w:sz w:val="20"/>
          <w:szCs w:val="20"/>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977"/>
        <w:gridCol w:w="3031"/>
        <w:gridCol w:w="2427"/>
        <w:gridCol w:w="2427"/>
        <w:gridCol w:w="2427"/>
      </w:tblGrid>
      <w:tr w:rsidR="00C06831" w:rsidRPr="00246F7F" w:rsidTr="00C06831">
        <w:tc>
          <w:tcPr>
            <w:tcW w:w="1271" w:type="dxa"/>
          </w:tcPr>
          <w:p w:rsidR="00C06831" w:rsidRPr="00C06831" w:rsidRDefault="00C06831" w:rsidP="00C06831">
            <w:pPr>
              <w:jc w:val="center"/>
              <w:rPr>
                <w:sz w:val="20"/>
                <w:szCs w:val="20"/>
              </w:rPr>
            </w:pPr>
            <w:r w:rsidRPr="00C06831">
              <w:rPr>
                <w:sz w:val="20"/>
                <w:szCs w:val="20"/>
              </w:rPr>
              <w:t>Дни недели</w:t>
            </w:r>
          </w:p>
        </w:tc>
        <w:tc>
          <w:tcPr>
            <w:tcW w:w="2977" w:type="dxa"/>
          </w:tcPr>
          <w:p w:rsidR="00C06831" w:rsidRPr="00C06831" w:rsidRDefault="00C06831" w:rsidP="00C06831">
            <w:pPr>
              <w:jc w:val="center"/>
              <w:rPr>
                <w:sz w:val="20"/>
                <w:szCs w:val="20"/>
              </w:rPr>
            </w:pPr>
            <w:r w:rsidRPr="00C06831">
              <w:rPr>
                <w:sz w:val="20"/>
                <w:szCs w:val="20"/>
              </w:rPr>
              <w:t>понедельник</w:t>
            </w:r>
          </w:p>
        </w:tc>
        <w:tc>
          <w:tcPr>
            <w:tcW w:w="3031" w:type="dxa"/>
          </w:tcPr>
          <w:p w:rsidR="00C06831" w:rsidRPr="00C06831" w:rsidRDefault="00C06831" w:rsidP="00C06831">
            <w:pPr>
              <w:jc w:val="center"/>
              <w:rPr>
                <w:sz w:val="20"/>
                <w:szCs w:val="20"/>
              </w:rPr>
            </w:pPr>
            <w:r w:rsidRPr="00C06831">
              <w:rPr>
                <w:sz w:val="20"/>
                <w:szCs w:val="20"/>
              </w:rPr>
              <w:t>вторник</w:t>
            </w:r>
          </w:p>
        </w:tc>
        <w:tc>
          <w:tcPr>
            <w:tcW w:w="2427" w:type="dxa"/>
          </w:tcPr>
          <w:p w:rsidR="00C06831" w:rsidRPr="00C06831" w:rsidRDefault="00C06831" w:rsidP="00C06831">
            <w:pPr>
              <w:jc w:val="center"/>
              <w:rPr>
                <w:sz w:val="20"/>
                <w:szCs w:val="20"/>
              </w:rPr>
            </w:pPr>
            <w:r w:rsidRPr="00C06831">
              <w:rPr>
                <w:sz w:val="20"/>
                <w:szCs w:val="20"/>
              </w:rPr>
              <w:t>среда</w:t>
            </w:r>
          </w:p>
        </w:tc>
        <w:tc>
          <w:tcPr>
            <w:tcW w:w="2427" w:type="dxa"/>
          </w:tcPr>
          <w:p w:rsidR="00C06831" w:rsidRPr="00C06831" w:rsidRDefault="00C06831" w:rsidP="00C06831">
            <w:pPr>
              <w:jc w:val="center"/>
              <w:rPr>
                <w:sz w:val="20"/>
                <w:szCs w:val="20"/>
              </w:rPr>
            </w:pPr>
            <w:r w:rsidRPr="00C06831">
              <w:rPr>
                <w:sz w:val="20"/>
                <w:szCs w:val="20"/>
              </w:rPr>
              <w:t>четверг</w:t>
            </w:r>
          </w:p>
        </w:tc>
        <w:tc>
          <w:tcPr>
            <w:tcW w:w="2427" w:type="dxa"/>
          </w:tcPr>
          <w:p w:rsidR="00C06831" w:rsidRPr="00C06831" w:rsidRDefault="00C06831" w:rsidP="00C06831">
            <w:pPr>
              <w:jc w:val="center"/>
              <w:rPr>
                <w:sz w:val="20"/>
                <w:szCs w:val="20"/>
              </w:rPr>
            </w:pPr>
            <w:r w:rsidRPr="00C06831">
              <w:rPr>
                <w:sz w:val="20"/>
                <w:szCs w:val="20"/>
              </w:rPr>
              <w:t>пятница</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1 неделя</w:t>
            </w:r>
          </w:p>
        </w:tc>
        <w:tc>
          <w:tcPr>
            <w:tcW w:w="2977" w:type="dxa"/>
          </w:tcPr>
          <w:p w:rsidR="00C06831" w:rsidRPr="00C06831" w:rsidRDefault="00C06831" w:rsidP="00C06831">
            <w:pPr>
              <w:autoSpaceDE w:val="0"/>
              <w:rPr>
                <w:sz w:val="20"/>
                <w:szCs w:val="20"/>
              </w:rPr>
            </w:pPr>
          </w:p>
          <w:p w:rsidR="00C06831" w:rsidRPr="00C06831" w:rsidRDefault="00C06831" w:rsidP="009F1809">
            <w:pPr>
              <w:rPr>
                <w:sz w:val="20"/>
                <w:szCs w:val="20"/>
              </w:rPr>
            </w:pPr>
            <w:r w:rsidRPr="00C06831">
              <w:rPr>
                <w:sz w:val="20"/>
                <w:szCs w:val="20"/>
              </w:rPr>
              <w:t>). М. Яснов  «Что рисую маме» (Хрестоматия для чтения детям дома и в детском саду.стр.156)</w:t>
            </w:r>
          </w:p>
        </w:tc>
        <w:tc>
          <w:tcPr>
            <w:tcW w:w="3031" w:type="dxa"/>
          </w:tcPr>
          <w:p w:rsidR="00C06831" w:rsidRPr="00C06831" w:rsidRDefault="00C06831" w:rsidP="009F1809">
            <w:pPr>
              <w:rPr>
                <w:sz w:val="20"/>
                <w:szCs w:val="20"/>
              </w:rPr>
            </w:pPr>
            <w:r w:rsidRPr="00C06831">
              <w:rPr>
                <w:sz w:val="20"/>
                <w:szCs w:val="20"/>
              </w:rPr>
              <w:t>Е.Благинина «Мамин день»</w:t>
            </w:r>
          </w:p>
          <w:p w:rsidR="00C06831" w:rsidRPr="00C06831" w:rsidRDefault="00C06831" w:rsidP="009F1809">
            <w:pPr>
              <w:rPr>
                <w:sz w:val="20"/>
                <w:szCs w:val="20"/>
              </w:rPr>
            </w:pPr>
            <w:r w:rsidRPr="00C06831">
              <w:rPr>
                <w:sz w:val="20"/>
                <w:szCs w:val="20"/>
              </w:rPr>
              <w:t>(Хрестоматия для маленьких стр.324)</w:t>
            </w:r>
          </w:p>
          <w:p w:rsidR="00C06831" w:rsidRPr="00C06831" w:rsidRDefault="00C06831" w:rsidP="009F1809">
            <w:pPr>
              <w:rPr>
                <w:sz w:val="20"/>
                <w:szCs w:val="20"/>
              </w:rPr>
            </w:pPr>
          </w:p>
        </w:tc>
        <w:tc>
          <w:tcPr>
            <w:tcW w:w="2427" w:type="dxa"/>
          </w:tcPr>
          <w:p w:rsidR="00C06831" w:rsidRPr="00C06831" w:rsidRDefault="00C06831" w:rsidP="009F1809">
            <w:pPr>
              <w:rPr>
                <w:sz w:val="20"/>
                <w:szCs w:val="20"/>
              </w:rPr>
            </w:pPr>
            <w:r w:rsidRPr="00C06831">
              <w:rPr>
                <w:sz w:val="20"/>
                <w:szCs w:val="20"/>
              </w:rPr>
              <w:t xml:space="preserve">А.  Н. Майков « Уходит ,Зима седая !» </w:t>
            </w:r>
          </w:p>
          <w:p w:rsidR="00C06831" w:rsidRPr="00C06831" w:rsidRDefault="00C06831" w:rsidP="009F1809">
            <w:pPr>
              <w:rPr>
                <w:sz w:val="20"/>
                <w:szCs w:val="20"/>
              </w:rPr>
            </w:pPr>
            <w:r w:rsidRPr="00C06831">
              <w:rPr>
                <w:sz w:val="20"/>
                <w:szCs w:val="20"/>
              </w:rPr>
              <w:t>(Хрестоматия для чтения детям дома и в детском саду.стр.105)</w:t>
            </w:r>
          </w:p>
        </w:tc>
        <w:tc>
          <w:tcPr>
            <w:tcW w:w="2427" w:type="dxa"/>
          </w:tcPr>
          <w:p w:rsidR="00C06831" w:rsidRPr="00C06831" w:rsidRDefault="00C06831" w:rsidP="00C06831">
            <w:pPr>
              <w:autoSpaceDE w:val="0"/>
              <w:rPr>
                <w:b/>
                <w:bCs/>
                <w:sz w:val="20"/>
                <w:szCs w:val="20"/>
              </w:rPr>
            </w:pPr>
            <w:r w:rsidRPr="00C06831">
              <w:rPr>
                <w:sz w:val="20"/>
                <w:szCs w:val="20"/>
              </w:rPr>
              <w:t>С. Вангели. «Подснежники» (главы из книги «Гугуцэ — капитан корабля»), пер. с молд. В. Берестова.</w:t>
            </w:r>
          </w:p>
          <w:p w:rsidR="00C06831" w:rsidRPr="00C06831" w:rsidRDefault="00C06831" w:rsidP="009F1809">
            <w:pPr>
              <w:rPr>
                <w:sz w:val="20"/>
                <w:szCs w:val="20"/>
              </w:rPr>
            </w:pPr>
            <w:r w:rsidRPr="00C06831">
              <w:rPr>
                <w:sz w:val="20"/>
                <w:szCs w:val="20"/>
              </w:rPr>
              <w:t xml:space="preserve"> ( Хрестоматия для чтения детям дома и в детском саду.стр.296)</w:t>
            </w:r>
          </w:p>
        </w:tc>
        <w:tc>
          <w:tcPr>
            <w:tcW w:w="2427" w:type="dxa"/>
          </w:tcPr>
          <w:p w:rsidR="00C06831" w:rsidRPr="00C06831" w:rsidRDefault="00C06831" w:rsidP="009F1809">
            <w:pPr>
              <w:rPr>
                <w:sz w:val="20"/>
                <w:szCs w:val="20"/>
              </w:rPr>
            </w:pPr>
            <w:r w:rsidRPr="00C06831">
              <w:rPr>
                <w:sz w:val="20"/>
                <w:szCs w:val="20"/>
              </w:rPr>
              <w:t>Л.Квитко «Бабушкины руки»</w:t>
            </w:r>
          </w:p>
          <w:p w:rsidR="00C06831" w:rsidRPr="00C06831" w:rsidRDefault="00C06831" w:rsidP="009F1809">
            <w:pPr>
              <w:rPr>
                <w:sz w:val="20"/>
                <w:szCs w:val="20"/>
              </w:rPr>
            </w:pPr>
            <w:r w:rsidRPr="00C06831">
              <w:rPr>
                <w:sz w:val="20"/>
                <w:szCs w:val="20"/>
              </w:rPr>
              <w:t>(Хрестоматия для маленьких стр.290)</w:t>
            </w:r>
          </w:p>
          <w:p w:rsidR="00C06831" w:rsidRPr="00C06831" w:rsidRDefault="00C06831" w:rsidP="009F1809">
            <w:pPr>
              <w:rPr>
                <w:sz w:val="20"/>
                <w:szCs w:val="20"/>
              </w:rPr>
            </w:pP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2 неделя</w:t>
            </w:r>
          </w:p>
        </w:tc>
        <w:tc>
          <w:tcPr>
            <w:tcW w:w="2977" w:type="dxa"/>
          </w:tcPr>
          <w:p w:rsidR="00C06831" w:rsidRPr="00C06831" w:rsidRDefault="00C06831" w:rsidP="009F1809">
            <w:pPr>
              <w:rPr>
                <w:sz w:val="20"/>
                <w:szCs w:val="20"/>
              </w:rPr>
            </w:pPr>
            <w:r w:rsidRPr="00C06831">
              <w:rPr>
                <w:sz w:val="20"/>
                <w:szCs w:val="20"/>
                <w:lang w:eastAsia="ru-RU"/>
              </w:rPr>
              <w:t>А.А. Фет « Весенний день »</w:t>
            </w:r>
            <w:r w:rsidRPr="00C06831">
              <w:rPr>
                <w:sz w:val="20"/>
                <w:szCs w:val="20"/>
              </w:rPr>
              <w:t xml:space="preserve"> ( Хрестоматия для чтения детям дома и в детском саду.стр.151)</w:t>
            </w:r>
          </w:p>
          <w:p w:rsidR="00C06831" w:rsidRPr="00C06831" w:rsidRDefault="00C06831" w:rsidP="009F1809">
            <w:pPr>
              <w:rPr>
                <w:sz w:val="20"/>
                <w:szCs w:val="20"/>
              </w:rPr>
            </w:pPr>
            <w:r w:rsidRPr="00C06831">
              <w:rPr>
                <w:sz w:val="20"/>
                <w:szCs w:val="20"/>
              </w:rPr>
              <w:t>Д. М. Яснов  «Вышла чашка погулять» (Хрестоматия для чтения детям дома и в детском саду.стр.152)</w:t>
            </w:r>
          </w:p>
        </w:tc>
        <w:tc>
          <w:tcPr>
            <w:tcW w:w="3031" w:type="dxa"/>
          </w:tcPr>
          <w:p w:rsidR="00C06831" w:rsidRPr="00C06831" w:rsidRDefault="00C06831" w:rsidP="009F1809">
            <w:pPr>
              <w:rPr>
                <w:sz w:val="20"/>
                <w:szCs w:val="20"/>
              </w:rPr>
            </w:pPr>
            <w:r w:rsidRPr="00C06831">
              <w:rPr>
                <w:sz w:val="20"/>
                <w:szCs w:val="20"/>
              </w:rPr>
              <w:t>Заучивание стих  Л. Николаенко. «Кто рассыпал колокольчики...»;  ( Хрестоматия для чтения детям дома и в детском саду.стр.146)</w:t>
            </w:r>
          </w:p>
        </w:tc>
        <w:tc>
          <w:tcPr>
            <w:tcW w:w="2427" w:type="dxa"/>
          </w:tcPr>
          <w:p w:rsidR="00C06831" w:rsidRPr="00C06831" w:rsidRDefault="00C06831" w:rsidP="009F1809">
            <w:pPr>
              <w:rPr>
                <w:sz w:val="20"/>
                <w:szCs w:val="20"/>
              </w:rPr>
            </w:pPr>
            <w:r w:rsidRPr="00C06831">
              <w:rPr>
                <w:sz w:val="20"/>
                <w:szCs w:val="20"/>
              </w:rPr>
              <w:t xml:space="preserve">А.  Н. Майков « Весна» </w:t>
            </w:r>
          </w:p>
          <w:p w:rsidR="00C06831" w:rsidRPr="00C06831" w:rsidRDefault="00C06831" w:rsidP="009F1809">
            <w:pPr>
              <w:rPr>
                <w:sz w:val="20"/>
                <w:szCs w:val="20"/>
              </w:rPr>
            </w:pPr>
            <w:r w:rsidRPr="00C06831">
              <w:rPr>
                <w:sz w:val="20"/>
                <w:szCs w:val="20"/>
              </w:rPr>
              <w:t>(Хрестоматия для чтения детям дома и в детском саду.стр.105)</w:t>
            </w:r>
          </w:p>
        </w:tc>
        <w:tc>
          <w:tcPr>
            <w:tcW w:w="2427" w:type="dxa"/>
          </w:tcPr>
          <w:p w:rsidR="00C06831" w:rsidRPr="00C06831" w:rsidRDefault="00C06831" w:rsidP="009F1809">
            <w:pPr>
              <w:rPr>
                <w:sz w:val="20"/>
                <w:szCs w:val="20"/>
              </w:rPr>
            </w:pPr>
            <w:r w:rsidRPr="00C06831">
              <w:rPr>
                <w:sz w:val="20"/>
                <w:szCs w:val="20"/>
              </w:rPr>
              <w:t>А. Милн. «Винни-Пух и все-все-все» (главы изкниги), пер. с англ. Б. Заходера. ( Книга  для чтения детям дома и в детском саду.стр.237)</w:t>
            </w:r>
          </w:p>
        </w:tc>
        <w:tc>
          <w:tcPr>
            <w:tcW w:w="2427" w:type="dxa"/>
          </w:tcPr>
          <w:p w:rsidR="00C06831" w:rsidRPr="00C06831" w:rsidRDefault="00C06831" w:rsidP="009F1809">
            <w:pPr>
              <w:rPr>
                <w:sz w:val="20"/>
                <w:szCs w:val="20"/>
              </w:rPr>
            </w:pPr>
            <w:r w:rsidRPr="00C06831">
              <w:rPr>
                <w:sz w:val="20"/>
                <w:szCs w:val="20"/>
              </w:rPr>
              <w:t xml:space="preserve">Л.С. Петрушевская « Все непонятливые» </w:t>
            </w:r>
          </w:p>
          <w:p w:rsidR="00C06831" w:rsidRPr="00C06831" w:rsidRDefault="00C06831" w:rsidP="009F1809">
            <w:pPr>
              <w:rPr>
                <w:sz w:val="20"/>
                <w:szCs w:val="20"/>
              </w:rPr>
            </w:pPr>
            <w:r w:rsidRPr="00C06831">
              <w:rPr>
                <w:sz w:val="20"/>
                <w:szCs w:val="20"/>
              </w:rPr>
              <w:t>( Хрестоматия для чтения детям дома и в детском саду.стр.239)</w:t>
            </w:r>
          </w:p>
          <w:p w:rsidR="00C06831" w:rsidRPr="00C06831" w:rsidRDefault="00C06831" w:rsidP="009F1809">
            <w:pPr>
              <w:rPr>
                <w:sz w:val="20"/>
                <w:szCs w:val="20"/>
              </w:rPr>
            </w:pP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3 неделя</w:t>
            </w:r>
          </w:p>
        </w:tc>
        <w:tc>
          <w:tcPr>
            <w:tcW w:w="2977" w:type="dxa"/>
          </w:tcPr>
          <w:p w:rsidR="00C06831" w:rsidRPr="00C06831" w:rsidRDefault="00C06831" w:rsidP="00C06831">
            <w:pPr>
              <w:autoSpaceDE w:val="0"/>
              <w:rPr>
                <w:b/>
                <w:bCs/>
                <w:sz w:val="20"/>
                <w:szCs w:val="20"/>
              </w:rPr>
            </w:pPr>
            <w:r w:rsidRPr="00C06831">
              <w:rPr>
                <w:sz w:val="20"/>
                <w:szCs w:val="20"/>
              </w:rPr>
              <w:t>Д С. Вангели. «Подснежники» (главы из книги «Гугуцэ — капитан корабля»), пер. с молд. В. Берестова.</w:t>
            </w:r>
          </w:p>
          <w:p w:rsidR="00C06831" w:rsidRPr="00C06831" w:rsidRDefault="00C06831" w:rsidP="009F1809">
            <w:pPr>
              <w:rPr>
                <w:sz w:val="20"/>
                <w:szCs w:val="20"/>
              </w:rPr>
            </w:pPr>
            <w:r w:rsidRPr="00C06831">
              <w:rPr>
                <w:sz w:val="20"/>
                <w:szCs w:val="20"/>
              </w:rPr>
              <w:t xml:space="preserve"> ( Хрестоматия для чтения детям дома и в детском саду.стр.296).</w:t>
            </w:r>
          </w:p>
        </w:tc>
        <w:tc>
          <w:tcPr>
            <w:tcW w:w="3031" w:type="dxa"/>
          </w:tcPr>
          <w:p w:rsidR="00C06831" w:rsidRPr="00C06831" w:rsidRDefault="00C06831" w:rsidP="009F1809">
            <w:pPr>
              <w:rPr>
                <w:sz w:val="20"/>
                <w:szCs w:val="20"/>
              </w:rPr>
            </w:pPr>
            <w:r w:rsidRPr="00C06831">
              <w:rPr>
                <w:sz w:val="20"/>
                <w:szCs w:val="20"/>
              </w:rPr>
              <w:t>Н. Носов. «Коротышки из цветочного города» (глава 1) ( см.в папке)</w:t>
            </w:r>
          </w:p>
          <w:p w:rsidR="00C06831" w:rsidRPr="00C06831" w:rsidRDefault="00C06831" w:rsidP="009F1809">
            <w:pPr>
              <w:rPr>
                <w:sz w:val="20"/>
                <w:szCs w:val="20"/>
              </w:rPr>
            </w:pPr>
          </w:p>
        </w:tc>
        <w:tc>
          <w:tcPr>
            <w:tcW w:w="2427" w:type="dxa"/>
          </w:tcPr>
          <w:p w:rsidR="00C06831" w:rsidRPr="00C06831" w:rsidRDefault="00C06831" w:rsidP="009F1809">
            <w:pPr>
              <w:rPr>
                <w:sz w:val="20"/>
                <w:szCs w:val="20"/>
              </w:rPr>
            </w:pPr>
            <w:r w:rsidRPr="00C06831">
              <w:rPr>
                <w:sz w:val="20"/>
                <w:szCs w:val="20"/>
              </w:rPr>
              <w:t>Н. Носов. «Как Незнайка был музыкантом» (глава 2) ( см.в папке)</w:t>
            </w:r>
          </w:p>
          <w:p w:rsidR="00C06831" w:rsidRPr="00C06831" w:rsidRDefault="00C06831" w:rsidP="009F1809">
            <w:pPr>
              <w:rPr>
                <w:sz w:val="20"/>
                <w:szCs w:val="20"/>
              </w:rPr>
            </w:pPr>
          </w:p>
        </w:tc>
        <w:tc>
          <w:tcPr>
            <w:tcW w:w="2427" w:type="dxa"/>
          </w:tcPr>
          <w:p w:rsidR="00C06831" w:rsidRPr="00C06831" w:rsidRDefault="00C06831" w:rsidP="009F1809">
            <w:pPr>
              <w:rPr>
                <w:sz w:val="20"/>
                <w:szCs w:val="20"/>
              </w:rPr>
            </w:pPr>
            <w:r w:rsidRPr="00C06831">
              <w:rPr>
                <w:sz w:val="20"/>
                <w:szCs w:val="20"/>
              </w:rPr>
              <w:t>Н. Носов. «Как Незнайка сочинял стихи» (глава 4) ( см.в папке)</w:t>
            </w:r>
          </w:p>
          <w:p w:rsidR="00C06831" w:rsidRPr="00C06831" w:rsidRDefault="00C06831" w:rsidP="009F1809">
            <w:pPr>
              <w:rPr>
                <w:sz w:val="20"/>
                <w:szCs w:val="20"/>
              </w:rPr>
            </w:pPr>
          </w:p>
        </w:tc>
        <w:tc>
          <w:tcPr>
            <w:tcW w:w="2427" w:type="dxa"/>
          </w:tcPr>
          <w:p w:rsidR="00C06831" w:rsidRPr="00C06831" w:rsidRDefault="00C06831" w:rsidP="009F1809">
            <w:pPr>
              <w:rPr>
                <w:sz w:val="20"/>
                <w:szCs w:val="20"/>
              </w:rPr>
            </w:pPr>
            <w:r w:rsidRPr="00C06831">
              <w:rPr>
                <w:sz w:val="20"/>
                <w:szCs w:val="20"/>
              </w:rPr>
              <w:t>В. Бианки «Подкидыш»</w:t>
            </w:r>
          </w:p>
          <w:p w:rsidR="00C06831" w:rsidRPr="00C06831" w:rsidRDefault="00C06831" w:rsidP="009F1809">
            <w:pPr>
              <w:rPr>
                <w:sz w:val="20"/>
                <w:szCs w:val="20"/>
              </w:rPr>
            </w:pPr>
            <w:r w:rsidRPr="00C06831">
              <w:rPr>
                <w:sz w:val="20"/>
                <w:szCs w:val="20"/>
              </w:rPr>
              <w:t>( Хрестоматия для чтения детям дома и в детском саду.стр.157)</w:t>
            </w:r>
          </w:p>
        </w:tc>
      </w:tr>
      <w:tr w:rsidR="00C06831" w:rsidRPr="00246F7F" w:rsidTr="00C06831">
        <w:tc>
          <w:tcPr>
            <w:tcW w:w="1271" w:type="dxa"/>
          </w:tcPr>
          <w:p w:rsidR="00C06831" w:rsidRPr="00C06831" w:rsidRDefault="00C06831" w:rsidP="00C06831">
            <w:pPr>
              <w:jc w:val="center"/>
              <w:rPr>
                <w:sz w:val="20"/>
                <w:szCs w:val="20"/>
              </w:rPr>
            </w:pPr>
            <w:r w:rsidRPr="00C06831">
              <w:rPr>
                <w:sz w:val="20"/>
                <w:szCs w:val="20"/>
              </w:rPr>
              <w:t>4 неделя</w:t>
            </w:r>
          </w:p>
        </w:tc>
        <w:tc>
          <w:tcPr>
            <w:tcW w:w="2977" w:type="dxa"/>
          </w:tcPr>
          <w:p w:rsidR="00C06831" w:rsidRPr="00C06831" w:rsidRDefault="00C06831" w:rsidP="009F1809">
            <w:pPr>
              <w:rPr>
                <w:sz w:val="20"/>
                <w:szCs w:val="20"/>
              </w:rPr>
            </w:pPr>
            <w:r w:rsidRPr="00C06831">
              <w:rPr>
                <w:sz w:val="20"/>
                <w:szCs w:val="20"/>
              </w:rPr>
              <w:t>Д. М. Яснов  «Вышла чашка погулять» (Хрестоматия для чтения детям дома и в детском саду.стр.152)</w:t>
            </w:r>
          </w:p>
          <w:p w:rsidR="00C06831" w:rsidRPr="00C06831" w:rsidRDefault="00C06831" w:rsidP="009F1809">
            <w:pPr>
              <w:rPr>
                <w:sz w:val="20"/>
                <w:szCs w:val="20"/>
              </w:rPr>
            </w:pPr>
          </w:p>
        </w:tc>
        <w:tc>
          <w:tcPr>
            <w:tcW w:w="3031" w:type="dxa"/>
          </w:tcPr>
          <w:p w:rsidR="00C06831" w:rsidRPr="00C06831" w:rsidRDefault="00C06831" w:rsidP="009F1809">
            <w:pPr>
              <w:rPr>
                <w:sz w:val="20"/>
                <w:szCs w:val="20"/>
              </w:rPr>
            </w:pPr>
            <w:r w:rsidRPr="00C06831">
              <w:rPr>
                <w:sz w:val="20"/>
                <w:szCs w:val="20"/>
              </w:rPr>
              <w:t>« Соломенный бычок – смоляной бочок »( украинская сказка в обр. А. Нечаева)  (Хрестоматия для чтения детям дома и в детском саду.стр.59)</w:t>
            </w:r>
          </w:p>
        </w:tc>
        <w:tc>
          <w:tcPr>
            <w:tcW w:w="2427" w:type="dxa"/>
          </w:tcPr>
          <w:p w:rsidR="00C06831" w:rsidRPr="00C06831" w:rsidRDefault="00C06831" w:rsidP="009F1809">
            <w:pPr>
              <w:rPr>
                <w:sz w:val="20"/>
                <w:szCs w:val="20"/>
              </w:rPr>
            </w:pPr>
            <w:r w:rsidRPr="00C06831">
              <w:rPr>
                <w:sz w:val="20"/>
                <w:szCs w:val="20"/>
              </w:rPr>
              <w:t xml:space="preserve"> Болгарская песенка </w:t>
            </w:r>
          </w:p>
          <w:p w:rsidR="00C06831" w:rsidRPr="00C06831" w:rsidRDefault="00C06831" w:rsidP="009F1809">
            <w:pPr>
              <w:rPr>
                <w:sz w:val="20"/>
                <w:szCs w:val="20"/>
              </w:rPr>
            </w:pPr>
            <w:r w:rsidRPr="00C06831">
              <w:rPr>
                <w:sz w:val="20"/>
                <w:szCs w:val="20"/>
              </w:rPr>
              <w:t xml:space="preserve">« Лесной наряд» (Хрестоматия для чтения детям дома и в детском саду.стр.48) </w:t>
            </w:r>
          </w:p>
          <w:p w:rsidR="00C06831" w:rsidRPr="00C06831" w:rsidRDefault="00C06831" w:rsidP="009F1809">
            <w:pPr>
              <w:rPr>
                <w:sz w:val="20"/>
                <w:szCs w:val="20"/>
              </w:rPr>
            </w:pPr>
          </w:p>
        </w:tc>
        <w:tc>
          <w:tcPr>
            <w:tcW w:w="2427" w:type="dxa"/>
          </w:tcPr>
          <w:p w:rsidR="00C06831" w:rsidRPr="00C06831" w:rsidRDefault="00C06831" w:rsidP="00C06831">
            <w:pPr>
              <w:autoSpaceDE w:val="0"/>
              <w:rPr>
                <w:sz w:val="20"/>
                <w:szCs w:val="20"/>
              </w:rPr>
            </w:pPr>
            <w:r w:rsidRPr="00C06831">
              <w:rPr>
                <w:sz w:val="20"/>
                <w:szCs w:val="20"/>
              </w:rPr>
              <w:t>К. Ушинский.</w:t>
            </w:r>
          </w:p>
          <w:p w:rsidR="00C06831" w:rsidRPr="00C06831" w:rsidRDefault="00C06831" w:rsidP="00C06831">
            <w:pPr>
              <w:autoSpaceDE w:val="0"/>
              <w:rPr>
                <w:b/>
                <w:bCs/>
                <w:sz w:val="20"/>
                <w:szCs w:val="20"/>
              </w:rPr>
            </w:pPr>
            <w:r w:rsidRPr="00C06831">
              <w:rPr>
                <w:sz w:val="20"/>
                <w:szCs w:val="20"/>
              </w:rPr>
              <w:t>«Ласточка»</w:t>
            </w:r>
          </w:p>
          <w:p w:rsidR="00C06831" w:rsidRPr="00C06831" w:rsidRDefault="00C06831" w:rsidP="009F1809">
            <w:pPr>
              <w:rPr>
                <w:sz w:val="20"/>
                <w:szCs w:val="20"/>
              </w:rPr>
            </w:pPr>
            <w:r w:rsidRPr="00C06831">
              <w:rPr>
                <w:sz w:val="20"/>
                <w:szCs w:val="20"/>
              </w:rPr>
              <w:t xml:space="preserve"> ( Хрестоматия для чтения детям дома и в детском саду.стр.203)</w:t>
            </w:r>
          </w:p>
        </w:tc>
        <w:tc>
          <w:tcPr>
            <w:tcW w:w="2427" w:type="dxa"/>
          </w:tcPr>
          <w:p w:rsidR="00C06831" w:rsidRPr="00C06831" w:rsidRDefault="00C06831" w:rsidP="009F1809">
            <w:pPr>
              <w:rPr>
                <w:sz w:val="20"/>
                <w:szCs w:val="20"/>
              </w:rPr>
            </w:pPr>
            <w:r w:rsidRPr="00C06831">
              <w:rPr>
                <w:sz w:val="20"/>
                <w:szCs w:val="20"/>
              </w:rPr>
              <w:t xml:space="preserve"> Д. Мамин- Сибиряк. «Сказка про Комара Комаровича — Длинный Нос и про Мохнатого Мишу — Короткий Хвост»  (Книга для </w:t>
            </w:r>
            <w:r w:rsidRPr="00C06831">
              <w:rPr>
                <w:sz w:val="20"/>
                <w:szCs w:val="20"/>
              </w:rPr>
              <w:lastRenderedPageBreak/>
              <w:t>чтения детям дома и в детском саду.стр.154)</w:t>
            </w:r>
          </w:p>
        </w:tc>
      </w:tr>
    </w:tbl>
    <w:p w:rsidR="00C06831" w:rsidRPr="00246F7F" w:rsidRDefault="00C06831" w:rsidP="00C06831">
      <w:pPr>
        <w:jc w:val="center"/>
        <w:rPr>
          <w:sz w:val="20"/>
          <w:szCs w:val="20"/>
        </w:rPr>
      </w:pPr>
    </w:p>
    <w:p w:rsidR="00C06831" w:rsidRPr="00246F7F" w:rsidRDefault="00C06831" w:rsidP="00C06831">
      <w:pPr>
        <w:jc w:val="center"/>
        <w:rPr>
          <w:sz w:val="20"/>
          <w:szCs w:val="20"/>
        </w:rPr>
      </w:pPr>
      <w:r w:rsidRPr="00246F7F">
        <w:rPr>
          <w:sz w:val="20"/>
          <w:szCs w:val="20"/>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19"/>
        <w:gridCol w:w="3031"/>
        <w:gridCol w:w="2427"/>
        <w:gridCol w:w="2427"/>
        <w:gridCol w:w="2427"/>
      </w:tblGrid>
      <w:tr w:rsidR="00C06831" w:rsidRPr="00246F7F" w:rsidTr="00C06831">
        <w:tc>
          <w:tcPr>
            <w:tcW w:w="1129" w:type="dxa"/>
          </w:tcPr>
          <w:p w:rsidR="00C06831" w:rsidRPr="00C06831" w:rsidRDefault="00C06831" w:rsidP="00C06831">
            <w:pPr>
              <w:jc w:val="center"/>
              <w:rPr>
                <w:sz w:val="20"/>
                <w:szCs w:val="20"/>
              </w:rPr>
            </w:pPr>
            <w:r w:rsidRPr="00C06831">
              <w:rPr>
                <w:sz w:val="20"/>
                <w:szCs w:val="20"/>
              </w:rPr>
              <w:t>Дни недели</w:t>
            </w:r>
          </w:p>
        </w:tc>
        <w:tc>
          <w:tcPr>
            <w:tcW w:w="3119" w:type="dxa"/>
          </w:tcPr>
          <w:p w:rsidR="00C06831" w:rsidRPr="00C06831" w:rsidRDefault="00C06831" w:rsidP="00C06831">
            <w:pPr>
              <w:jc w:val="center"/>
              <w:rPr>
                <w:sz w:val="20"/>
                <w:szCs w:val="20"/>
              </w:rPr>
            </w:pPr>
            <w:r w:rsidRPr="00C06831">
              <w:rPr>
                <w:sz w:val="20"/>
                <w:szCs w:val="20"/>
              </w:rPr>
              <w:t>понедельник</w:t>
            </w:r>
          </w:p>
        </w:tc>
        <w:tc>
          <w:tcPr>
            <w:tcW w:w="3031" w:type="dxa"/>
          </w:tcPr>
          <w:p w:rsidR="00C06831" w:rsidRPr="00C06831" w:rsidRDefault="00C06831" w:rsidP="00C06831">
            <w:pPr>
              <w:jc w:val="center"/>
              <w:rPr>
                <w:sz w:val="20"/>
                <w:szCs w:val="20"/>
              </w:rPr>
            </w:pPr>
            <w:r w:rsidRPr="00C06831">
              <w:rPr>
                <w:sz w:val="20"/>
                <w:szCs w:val="20"/>
              </w:rPr>
              <w:t>вторник</w:t>
            </w:r>
          </w:p>
        </w:tc>
        <w:tc>
          <w:tcPr>
            <w:tcW w:w="2427" w:type="dxa"/>
          </w:tcPr>
          <w:p w:rsidR="00C06831" w:rsidRPr="00C06831" w:rsidRDefault="00C06831" w:rsidP="00C06831">
            <w:pPr>
              <w:jc w:val="center"/>
              <w:rPr>
                <w:sz w:val="20"/>
                <w:szCs w:val="20"/>
              </w:rPr>
            </w:pPr>
            <w:r w:rsidRPr="00C06831">
              <w:rPr>
                <w:sz w:val="20"/>
                <w:szCs w:val="20"/>
              </w:rPr>
              <w:t>среда</w:t>
            </w:r>
          </w:p>
        </w:tc>
        <w:tc>
          <w:tcPr>
            <w:tcW w:w="2427" w:type="dxa"/>
          </w:tcPr>
          <w:p w:rsidR="00C06831" w:rsidRPr="00C06831" w:rsidRDefault="00C06831" w:rsidP="00C06831">
            <w:pPr>
              <w:jc w:val="center"/>
              <w:rPr>
                <w:sz w:val="20"/>
                <w:szCs w:val="20"/>
              </w:rPr>
            </w:pPr>
            <w:r w:rsidRPr="00C06831">
              <w:rPr>
                <w:sz w:val="20"/>
                <w:szCs w:val="20"/>
              </w:rPr>
              <w:t>четверг</w:t>
            </w:r>
          </w:p>
        </w:tc>
        <w:tc>
          <w:tcPr>
            <w:tcW w:w="2427" w:type="dxa"/>
          </w:tcPr>
          <w:p w:rsidR="00C06831" w:rsidRPr="00C06831" w:rsidRDefault="00C06831" w:rsidP="00C06831">
            <w:pPr>
              <w:jc w:val="center"/>
              <w:rPr>
                <w:sz w:val="20"/>
                <w:szCs w:val="20"/>
              </w:rPr>
            </w:pPr>
            <w:r w:rsidRPr="00C06831">
              <w:rPr>
                <w:sz w:val="20"/>
                <w:szCs w:val="20"/>
              </w:rPr>
              <w:t>пятница</w:t>
            </w:r>
          </w:p>
        </w:tc>
      </w:tr>
      <w:tr w:rsidR="00C06831" w:rsidRPr="00246F7F" w:rsidTr="00C06831">
        <w:tc>
          <w:tcPr>
            <w:tcW w:w="1129" w:type="dxa"/>
          </w:tcPr>
          <w:p w:rsidR="00C06831" w:rsidRPr="00C06831" w:rsidRDefault="00C06831" w:rsidP="00C06831">
            <w:pPr>
              <w:jc w:val="center"/>
              <w:rPr>
                <w:sz w:val="20"/>
                <w:szCs w:val="20"/>
              </w:rPr>
            </w:pPr>
            <w:r w:rsidRPr="00C06831">
              <w:rPr>
                <w:sz w:val="20"/>
                <w:szCs w:val="20"/>
              </w:rPr>
              <w:t>1 неделя</w:t>
            </w:r>
          </w:p>
        </w:tc>
        <w:tc>
          <w:tcPr>
            <w:tcW w:w="3119" w:type="dxa"/>
          </w:tcPr>
          <w:p w:rsidR="00C06831" w:rsidRPr="00C06831" w:rsidRDefault="00C06831" w:rsidP="009F1809">
            <w:pPr>
              <w:rPr>
                <w:sz w:val="20"/>
                <w:szCs w:val="20"/>
              </w:rPr>
            </w:pPr>
            <w:r w:rsidRPr="00C06831">
              <w:rPr>
                <w:sz w:val="20"/>
                <w:szCs w:val="20"/>
              </w:rPr>
              <w:t>Закличка  «Иди, весна, иди, красна…».( Хрестоматия для чтения детям дома и в детском саду .стр. 11)</w:t>
            </w:r>
          </w:p>
        </w:tc>
        <w:tc>
          <w:tcPr>
            <w:tcW w:w="3031" w:type="dxa"/>
          </w:tcPr>
          <w:p w:rsidR="00C06831" w:rsidRPr="00C06831" w:rsidRDefault="00C06831" w:rsidP="009F1809">
            <w:pPr>
              <w:rPr>
                <w:sz w:val="20"/>
                <w:szCs w:val="20"/>
              </w:rPr>
            </w:pPr>
            <w:r w:rsidRPr="00C06831">
              <w:rPr>
                <w:sz w:val="20"/>
                <w:szCs w:val="20"/>
              </w:rPr>
              <w:t>Заучивание стих  Е. Серова«Кошачьи  лапки» (из цикла «Наши цветы»)</w:t>
            </w:r>
          </w:p>
          <w:p w:rsidR="00C06831" w:rsidRPr="00C06831" w:rsidRDefault="00C06831" w:rsidP="009F1809">
            <w:pPr>
              <w:rPr>
                <w:sz w:val="20"/>
                <w:szCs w:val="20"/>
              </w:rPr>
            </w:pPr>
            <w:r w:rsidRPr="00C06831">
              <w:rPr>
                <w:sz w:val="20"/>
                <w:szCs w:val="20"/>
              </w:rPr>
              <w:t>(Хрестоматия для чтения детям дома и в детском саду.стр.148</w:t>
            </w:r>
          </w:p>
        </w:tc>
        <w:tc>
          <w:tcPr>
            <w:tcW w:w="2427" w:type="dxa"/>
          </w:tcPr>
          <w:p w:rsidR="00C06831" w:rsidRPr="00C06831" w:rsidRDefault="00C06831" w:rsidP="009F1809">
            <w:pPr>
              <w:rPr>
                <w:sz w:val="20"/>
                <w:szCs w:val="20"/>
              </w:rPr>
            </w:pPr>
            <w:r w:rsidRPr="00C06831">
              <w:rPr>
                <w:sz w:val="20"/>
                <w:szCs w:val="20"/>
              </w:rPr>
              <w:t>Александрова З.Н «Ветер на речке»( Хрестоматия для чтения детям дома и в детском саду.стр.84)</w:t>
            </w:r>
          </w:p>
        </w:tc>
        <w:tc>
          <w:tcPr>
            <w:tcW w:w="2427" w:type="dxa"/>
          </w:tcPr>
          <w:p w:rsidR="00C06831" w:rsidRPr="00C06831" w:rsidRDefault="00C06831" w:rsidP="00C06831">
            <w:pPr>
              <w:autoSpaceDE w:val="0"/>
              <w:rPr>
                <w:b/>
                <w:bCs/>
                <w:sz w:val="20"/>
                <w:szCs w:val="20"/>
              </w:rPr>
            </w:pPr>
            <w:r w:rsidRPr="00C06831">
              <w:rPr>
                <w:sz w:val="20"/>
                <w:szCs w:val="20"/>
              </w:rPr>
              <w:t>К. Ушинский. «Четыре желания »</w:t>
            </w:r>
          </w:p>
          <w:p w:rsidR="00C06831" w:rsidRPr="00C06831" w:rsidRDefault="00C06831" w:rsidP="009F1809">
            <w:pPr>
              <w:rPr>
                <w:sz w:val="20"/>
                <w:szCs w:val="20"/>
              </w:rPr>
            </w:pPr>
            <w:r w:rsidRPr="00C06831">
              <w:rPr>
                <w:sz w:val="20"/>
                <w:szCs w:val="20"/>
              </w:rPr>
              <w:t xml:space="preserve"> ( Хрестоматия для чтения детям дома и в детском саду.стр.205)</w:t>
            </w:r>
          </w:p>
        </w:tc>
        <w:tc>
          <w:tcPr>
            <w:tcW w:w="2427" w:type="dxa"/>
          </w:tcPr>
          <w:p w:rsidR="00C06831" w:rsidRPr="00C06831" w:rsidRDefault="00C06831" w:rsidP="009F1809">
            <w:pPr>
              <w:rPr>
                <w:sz w:val="20"/>
                <w:szCs w:val="20"/>
              </w:rPr>
            </w:pPr>
            <w:r w:rsidRPr="00C06831">
              <w:rPr>
                <w:sz w:val="20"/>
                <w:szCs w:val="20"/>
              </w:rPr>
              <w:t>В.М. Инбер «Сороконожки»</w:t>
            </w:r>
          </w:p>
          <w:p w:rsidR="00C06831" w:rsidRPr="00C06831" w:rsidRDefault="00C06831" w:rsidP="009F1809">
            <w:pPr>
              <w:rPr>
                <w:sz w:val="20"/>
                <w:szCs w:val="20"/>
              </w:rPr>
            </w:pPr>
            <w:r w:rsidRPr="00C06831">
              <w:rPr>
                <w:sz w:val="20"/>
                <w:szCs w:val="20"/>
              </w:rPr>
              <w:t xml:space="preserve"> ( Хрестоматия для чтения детям дома и в детском саду.стр.101)</w:t>
            </w:r>
          </w:p>
        </w:tc>
      </w:tr>
      <w:tr w:rsidR="00C06831" w:rsidRPr="00246F7F" w:rsidTr="00C06831">
        <w:tc>
          <w:tcPr>
            <w:tcW w:w="1129" w:type="dxa"/>
          </w:tcPr>
          <w:p w:rsidR="00C06831" w:rsidRPr="00C06831" w:rsidRDefault="00C06831" w:rsidP="00C06831">
            <w:pPr>
              <w:jc w:val="center"/>
              <w:rPr>
                <w:sz w:val="20"/>
                <w:szCs w:val="20"/>
              </w:rPr>
            </w:pPr>
            <w:r w:rsidRPr="00C06831">
              <w:rPr>
                <w:sz w:val="20"/>
                <w:szCs w:val="20"/>
              </w:rPr>
              <w:t>2 неделя</w:t>
            </w:r>
          </w:p>
        </w:tc>
        <w:tc>
          <w:tcPr>
            <w:tcW w:w="3119" w:type="dxa"/>
          </w:tcPr>
          <w:p w:rsidR="00C06831" w:rsidRPr="00C06831" w:rsidRDefault="00C06831" w:rsidP="009F1809">
            <w:pPr>
              <w:rPr>
                <w:sz w:val="20"/>
                <w:szCs w:val="20"/>
              </w:rPr>
            </w:pPr>
            <w:r w:rsidRPr="00C06831">
              <w:rPr>
                <w:sz w:val="20"/>
                <w:szCs w:val="20"/>
              </w:rPr>
              <w:t>Закличка  «Солнышко-ведрышко…»,</w:t>
            </w:r>
          </w:p>
          <w:p w:rsidR="00C06831" w:rsidRPr="00C06831" w:rsidRDefault="00C06831" w:rsidP="009F1809">
            <w:pPr>
              <w:rPr>
                <w:sz w:val="20"/>
                <w:szCs w:val="20"/>
              </w:rPr>
            </w:pPr>
            <w:r w:rsidRPr="00C06831">
              <w:rPr>
                <w:sz w:val="20"/>
                <w:szCs w:val="20"/>
              </w:rPr>
              <w:t>( Хрестоматия для чтения детям дома и в детском саду. стр. 13)</w:t>
            </w:r>
          </w:p>
        </w:tc>
        <w:tc>
          <w:tcPr>
            <w:tcW w:w="3031" w:type="dxa"/>
          </w:tcPr>
          <w:p w:rsidR="00C06831" w:rsidRPr="00C06831" w:rsidRDefault="00C06831" w:rsidP="009F1809">
            <w:pPr>
              <w:rPr>
                <w:sz w:val="20"/>
                <w:szCs w:val="20"/>
              </w:rPr>
            </w:pPr>
            <w:r w:rsidRPr="00C06831">
              <w:rPr>
                <w:sz w:val="20"/>
                <w:szCs w:val="20"/>
              </w:rPr>
              <w:t>Сказка «Журавль и цапля », обр.В. Даля</w:t>
            </w:r>
          </w:p>
          <w:p w:rsidR="00C06831" w:rsidRPr="00C06831" w:rsidRDefault="00C06831" w:rsidP="009F1809">
            <w:pPr>
              <w:rPr>
                <w:sz w:val="20"/>
                <w:szCs w:val="20"/>
              </w:rPr>
            </w:pPr>
            <w:r w:rsidRPr="00C06831">
              <w:rPr>
                <w:sz w:val="20"/>
                <w:szCs w:val="20"/>
              </w:rPr>
              <w:t>( Хрестоматия для чтения детям дома и в детском саду.стр.19)</w:t>
            </w:r>
          </w:p>
        </w:tc>
        <w:tc>
          <w:tcPr>
            <w:tcW w:w="2427" w:type="dxa"/>
          </w:tcPr>
          <w:p w:rsidR="00C06831" w:rsidRPr="00C06831" w:rsidRDefault="00C06831" w:rsidP="009F1809">
            <w:pPr>
              <w:rPr>
                <w:sz w:val="20"/>
                <w:szCs w:val="20"/>
              </w:rPr>
            </w:pPr>
            <w:r w:rsidRPr="00C06831">
              <w:rPr>
                <w:sz w:val="20"/>
                <w:szCs w:val="20"/>
              </w:rPr>
              <w:t xml:space="preserve"> Александрова З.Н </w:t>
            </w:r>
          </w:p>
          <w:p w:rsidR="00C06831" w:rsidRPr="00C06831" w:rsidRDefault="00C06831" w:rsidP="009F1809">
            <w:pPr>
              <w:rPr>
                <w:sz w:val="20"/>
                <w:szCs w:val="20"/>
              </w:rPr>
            </w:pPr>
            <w:r w:rsidRPr="00C06831">
              <w:rPr>
                <w:sz w:val="20"/>
                <w:szCs w:val="20"/>
              </w:rPr>
              <w:t>« Дождик»( Хрестоматия для чтения детям дома и в детском саду.стр.85)</w:t>
            </w:r>
          </w:p>
        </w:tc>
        <w:tc>
          <w:tcPr>
            <w:tcW w:w="2427" w:type="dxa"/>
          </w:tcPr>
          <w:p w:rsidR="00C06831" w:rsidRPr="00C06831" w:rsidRDefault="00C06831" w:rsidP="00C06831">
            <w:pPr>
              <w:autoSpaceDE w:val="0"/>
              <w:rPr>
                <w:b/>
                <w:bCs/>
                <w:sz w:val="20"/>
                <w:szCs w:val="20"/>
              </w:rPr>
            </w:pPr>
            <w:r w:rsidRPr="00C06831">
              <w:rPr>
                <w:sz w:val="20"/>
                <w:szCs w:val="20"/>
              </w:rPr>
              <w:t>К. Ушинский. «Чужое яичко »</w:t>
            </w:r>
          </w:p>
          <w:p w:rsidR="00C06831" w:rsidRPr="00C06831" w:rsidRDefault="00C06831" w:rsidP="009F1809">
            <w:pPr>
              <w:rPr>
                <w:sz w:val="20"/>
                <w:szCs w:val="20"/>
              </w:rPr>
            </w:pPr>
            <w:r w:rsidRPr="00C06831">
              <w:rPr>
                <w:sz w:val="20"/>
                <w:szCs w:val="20"/>
              </w:rPr>
              <w:t xml:space="preserve"> ( Хрестоматия для чтения детям дома и в детском саду.стр.205)</w:t>
            </w:r>
          </w:p>
        </w:tc>
        <w:tc>
          <w:tcPr>
            <w:tcW w:w="2427" w:type="dxa"/>
          </w:tcPr>
          <w:p w:rsidR="00C06831" w:rsidRPr="00C06831" w:rsidRDefault="00C06831" w:rsidP="009F1809">
            <w:pPr>
              <w:rPr>
                <w:sz w:val="20"/>
                <w:szCs w:val="20"/>
              </w:rPr>
            </w:pPr>
            <w:r w:rsidRPr="00C06831">
              <w:rPr>
                <w:sz w:val="20"/>
                <w:szCs w:val="20"/>
              </w:rPr>
              <w:t xml:space="preserve">Песенка «Ты, трава ль моя, травинушка» </w:t>
            </w:r>
          </w:p>
          <w:p w:rsidR="00C06831" w:rsidRPr="00C06831" w:rsidRDefault="00C06831" w:rsidP="009F1809">
            <w:pPr>
              <w:rPr>
                <w:sz w:val="20"/>
                <w:szCs w:val="20"/>
              </w:rPr>
            </w:pPr>
            <w:r w:rsidRPr="00C06831">
              <w:rPr>
                <w:sz w:val="20"/>
                <w:szCs w:val="20"/>
              </w:rPr>
              <w:t>( Хрестоматия для чтения детям дома и в детском саду.стр.14)</w:t>
            </w:r>
          </w:p>
        </w:tc>
      </w:tr>
      <w:tr w:rsidR="00C06831" w:rsidRPr="00246F7F" w:rsidTr="00C06831">
        <w:tc>
          <w:tcPr>
            <w:tcW w:w="1129" w:type="dxa"/>
          </w:tcPr>
          <w:p w:rsidR="00C06831" w:rsidRPr="00C06831" w:rsidRDefault="00C06831" w:rsidP="00C06831">
            <w:pPr>
              <w:jc w:val="center"/>
              <w:rPr>
                <w:sz w:val="20"/>
                <w:szCs w:val="20"/>
              </w:rPr>
            </w:pPr>
            <w:r w:rsidRPr="00C06831">
              <w:rPr>
                <w:sz w:val="20"/>
                <w:szCs w:val="20"/>
              </w:rPr>
              <w:t>3 неделя</w:t>
            </w:r>
          </w:p>
        </w:tc>
        <w:tc>
          <w:tcPr>
            <w:tcW w:w="3119" w:type="dxa"/>
          </w:tcPr>
          <w:p w:rsidR="00C06831" w:rsidRPr="00C06831" w:rsidRDefault="00C06831" w:rsidP="009F1809">
            <w:pPr>
              <w:rPr>
                <w:sz w:val="20"/>
                <w:szCs w:val="20"/>
              </w:rPr>
            </w:pPr>
            <w:r w:rsidRPr="00C06831">
              <w:rPr>
                <w:sz w:val="20"/>
                <w:szCs w:val="20"/>
              </w:rPr>
              <w:t>Е. Баратынский. «Весна, весна» (в сокр.) .   ( Хрестоматия для чтения детям дома и в детском саду  стр. 88)</w:t>
            </w:r>
          </w:p>
        </w:tc>
        <w:tc>
          <w:tcPr>
            <w:tcW w:w="3031" w:type="dxa"/>
          </w:tcPr>
          <w:p w:rsidR="00C06831" w:rsidRPr="00C06831" w:rsidRDefault="00C06831" w:rsidP="009F1809">
            <w:pPr>
              <w:rPr>
                <w:sz w:val="20"/>
                <w:szCs w:val="20"/>
              </w:rPr>
            </w:pPr>
            <w:r w:rsidRPr="00C06831">
              <w:rPr>
                <w:sz w:val="20"/>
                <w:szCs w:val="20"/>
              </w:rPr>
              <w:t>« Колосок »( Украинская сказка .обр. С. Могилевской) ( Хрестоматия для чтения детям дома и в детском саду.стр.54)</w:t>
            </w:r>
          </w:p>
        </w:tc>
        <w:tc>
          <w:tcPr>
            <w:tcW w:w="2427" w:type="dxa"/>
          </w:tcPr>
          <w:p w:rsidR="00C06831" w:rsidRPr="00C06831" w:rsidRDefault="00C06831" w:rsidP="009F1809">
            <w:pPr>
              <w:rPr>
                <w:sz w:val="20"/>
                <w:szCs w:val="20"/>
              </w:rPr>
            </w:pPr>
            <w:r w:rsidRPr="00C06831">
              <w:rPr>
                <w:sz w:val="20"/>
                <w:szCs w:val="20"/>
              </w:rPr>
              <w:t xml:space="preserve">Александрова З.Н </w:t>
            </w:r>
          </w:p>
          <w:p w:rsidR="00C06831" w:rsidRPr="00C06831" w:rsidRDefault="00C06831" w:rsidP="009F1809">
            <w:pPr>
              <w:rPr>
                <w:sz w:val="20"/>
                <w:szCs w:val="20"/>
              </w:rPr>
            </w:pPr>
            <w:r w:rsidRPr="00C06831">
              <w:rPr>
                <w:sz w:val="20"/>
                <w:szCs w:val="20"/>
              </w:rPr>
              <w:t>« Таня пропала »( Хрестоматия для чтения детям дома и в детском саду.стр.87)</w:t>
            </w:r>
          </w:p>
        </w:tc>
        <w:tc>
          <w:tcPr>
            <w:tcW w:w="2427" w:type="dxa"/>
          </w:tcPr>
          <w:p w:rsidR="00C06831" w:rsidRPr="00C06831" w:rsidRDefault="00C06831" w:rsidP="00C06831">
            <w:pPr>
              <w:autoSpaceDE w:val="0"/>
              <w:rPr>
                <w:b/>
                <w:bCs/>
                <w:iCs/>
                <w:sz w:val="20"/>
                <w:szCs w:val="20"/>
                <w:u w:val="single"/>
              </w:rPr>
            </w:pPr>
            <w:r w:rsidRPr="00C06831">
              <w:rPr>
                <w:sz w:val="20"/>
                <w:szCs w:val="20"/>
              </w:rPr>
              <w:t xml:space="preserve"> Т. Эгнер. «Приключения в лесу Елки -на-горке» (главы), пер. с норв. Л. Брауде. ( Хрестоматия для чтения детям дома и в детском саду.стр.298)</w:t>
            </w:r>
          </w:p>
        </w:tc>
        <w:tc>
          <w:tcPr>
            <w:tcW w:w="2427" w:type="dxa"/>
          </w:tcPr>
          <w:p w:rsidR="00C06831" w:rsidRPr="00C06831" w:rsidRDefault="00C06831" w:rsidP="009F1809">
            <w:pPr>
              <w:rPr>
                <w:sz w:val="20"/>
                <w:szCs w:val="20"/>
              </w:rPr>
            </w:pPr>
            <w:r w:rsidRPr="00C06831">
              <w:rPr>
                <w:sz w:val="20"/>
                <w:szCs w:val="20"/>
              </w:rPr>
              <w:t>Песенка  «Чики- брики» (Хрестоматия для чтения детям дома и в детском саду.стр.14)</w:t>
            </w:r>
          </w:p>
          <w:p w:rsidR="00C06831" w:rsidRPr="00C06831" w:rsidRDefault="00C06831" w:rsidP="009F1809">
            <w:pPr>
              <w:rPr>
                <w:sz w:val="20"/>
                <w:szCs w:val="20"/>
              </w:rPr>
            </w:pPr>
          </w:p>
        </w:tc>
      </w:tr>
      <w:tr w:rsidR="00C06831" w:rsidRPr="00246F7F" w:rsidTr="00C06831">
        <w:tc>
          <w:tcPr>
            <w:tcW w:w="1129" w:type="dxa"/>
          </w:tcPr>
          <w:p w:rsidR="00C06831" w:rsidRPr="00C06831" w:rsidRDefault="00C06831" w:rsidP="00C06831">
            <w:pPr>
              <w:jc w:val="center"/>
              <w:rPr>
                <w:sz w:val="20"/>
                <w:szCs w:val="20"/>
              </w:rPr>
            </w:pPr>
            <w:r w:rsidRPr="00C06831">
              <w:rPr>
                <w:sz w:val="20"/>
                <w:szCs w:val="20"/>
              </w:rPr>
              <w:t>4 неделя</w:t>
            </w:r>
          </w:p>
        </w:tc>
        <w:tc>
          <w:tcPr>
            <w:tcW w:w="3119" w:type="dxa"/>
          </w:tcPr>
          <w:p w:rsidR="00C06831" w:rsidRPr="00C06831" w:rsidRDefault="00C06831" w:rsidP="009F1809">
            <w:pPr>
              <w:rPr>
                <w:sz w:val="20"/>
                <w:szCs w:val="20"/>
              </w:rPr>
            </w:pPr>
            <w:r w:rsidRPr="00C06831">
              <w:rPr>
                <w:sz w:val="20"/>
                <w:szCs w:val="20"/>
              </w:rPr>
              <w:t xml:space="preserve">Потешка « Иголка, иголка » </w:t>
            </w:r>
          </w:p>
          <w:p w:rsidR="00C06831" w:rsidRPr="00C06831" w:rsidRDefault="00C06831" w:rsidP="009F1809">
            <w:pPr>
              <w:rPr>
                <w:sz w:val="20"/>
                <w:szCs w:val="20"/>
              </w:rPr>
            </w:pPr>
            <w:r w:rsidRPr="00C06831">
              <w:rPr>
                <w:sz w:val="20"/>
                <w:szCs w:val="20"/>
              </w:rPr>
              <w:t>( Хрестоматия для чтения детям дома и в детском саду.стр.10)</w:t>
            </w:r>
          </w:p>
          <w:p w:rsidR="00C06831" w:rsidRPr="00C06831" w:rsidRDefault="00C06831" w:rsidP="009F1809">
            <w:pPr>
              <w:rPr>
                <w:sz w:val="20"/>
                <w:szCs w:val="20"/>
              </w:rPr>
            </w:pPr>
          </w:p>
        </w:tc>
        <w:tc>
          <w:tcPr>
            <w:tcW w:w="3031" w:type="dxa"/>
          </w:tcPr>
          <w:p w:rsidR="00C06831" w:rsidRPr="00C06831" w:rsidRDefault="00C06831" w:rsidP="009F1809">
            <w:pPr>
              <w:rPr>
                <w:sz w:val="20"/>
                <w:szCs w:val="20"/>
              </w:rPr>
            </w:pPr>
            <w:r w:rsidRPr="00C06831">
              <w:rPr>
                <w:sz w:val="20"/>
                <w:szCs w:val="20"/>
              </w:rPr>
              <w:t xml:space="preserve"> М. Горький. «Воробьишко»  ( Хрестоматия для чтения детям дома и в детском саду.стр.209)</w:t>
            </w:r>
          </w:p>
        </w:tc>
        <w:tc>
          <w:tcPr>
            <w:tcW w:w="2427" w:type="dxa"/>
          </w:tcPr>
          <w:p w:rsidR="00C06831" w:rsidRPr="00C06831" w:rsidRDefault="00C06831" w:rsidP="009F1809">
            <w:pPr>
              <w:rPr>
                <w:sz w:val="20"/>
                <w:szCs w:val="20"/>
              </w:rPr>
            </w:pPr>
            <w:r w:rsidRPr="00C06831">
              <w:rPr>
                <w:sz w:val="20"/>
                <w:szCs w:val="20"/>
              </w:rPr>
              <w:t xml:space="preserve">Александрова З.Н </w:t>
            </w:r>
          </w:p>
          <w:p w:rsidR="00C06831" w:rsidRPr="00C06831" w:rsidRDefault="00C06831" w:rsidP="009F1809">
            <w:pPr>
              <w:rPr>
                <w:sz w:val="20"/>
                <w:szCs w:val="20"/>
              </w:rPr>
            </w:pPr>
            <w:r w:rsidRPr="00C06831">
              <w:rPr>
                <w:sz w:val="20"/>
                <w:szCs w:val="20"/>
              </w:rPr>
              <w:t>« Одуванчик»</w:t>
            </w:r>
          </w:p>
          <w:p w:rsidR="00C06831" w:rsidRPr="00C06831" w:rsidRDefault="00C06831" w:rsidP="009F1809">
            <w:pPr>
              <w:rPr>
                <w:sz w:val="20"/>
                <w:szCs w:val="20"/>
              </w:rPr>
            </w:pPr>
            <w:r w:rsidRPr="00C06831">
              <w:rPr>
                <w:sz w:val="20"/>
                <w:szCs w:val="20"/>
              </w:rPr>
              <w:t>( Хрестоматия для чтения детям дома и в детском саду.стр.86)</w:t>
            </w:r>
          </w:p>
        </w:tc>
        <w:tc>
          <w:tcPr>
            <w:tcW w:w="2427" w:type="dxa"/>
          </w:tcPr>
          <w:p w:rsidR="00C06831" w:rsidRPr="00C06831" w:rsidRDefault="00C06831" w:rsidP="009F1809">
            <w:pPr>
              <w:rPr>
                <w:sz w:val="20"/>
                <w:szCs w:val="20"/>
              </w:rPr>
            </w:pPr>
            <w:r w:rsidRPr="00C06831">
              <w:rPr>
                <w:sz w:val="20"/>
                <w:szCs w:val="20"/>
              </w:rPr>
              <w:t>Э. Хогарт. «Мафин и его веселые друзья» (главы из книги), пер. с англ. О. Образцовой и Н. Шанько. ( Хрестоматия для чтения детям дома и в детском саду.стр.306)</w:t>
            </w:r>
          </w:p>
        </w:tc>
        <w:tc>
          <w:tcPr>
            <w:tcW w:w="2427" w:type="dxa"/>
          </w:tcPr>
          <w:p w:rsidR="00C06831" w:rsidRPr="00C06831" w:rsidRDefault="00C06831" w:rsidP="009F1809">
            <w:pPr>
              <w:rPr>
                <w:sz w:val="20"/>
                <w:szCs w:val="20"/>
              </w:rPr>
            </w:pPr>
            <w:r w:rsidRPr="00C06831">
              <w:rPr>
                <w:sz w:val="20"/>
                <w:szCs w:val="20"/>
              </w:rPr>
              <w:t>Ф. Грубин. «Слезы», пер. с чеш. Е. Солоновича( Хрестоматия для чтения детям дома и в детском саду.стр.264)</w:t>
            </w:r>
          </w:p>
        </w:tc>
      </w:tr>
    </w:tbl>
    <w:p w:rsidR="00C06831" w:rsidRPr="00246F7F" w:rsidRDefault="00C06831" w:rsidP="00C06831">
      <w:pPr>
        <w:jc w:val="center"/>
        <w:rPr>
          <w:sz w:val="20"/>
          <w:szCs w:val="20"/>
        </w:rPr>
      </w:pPr>
    </w:p>
    <w:p w:rsidR="00C06831" w:rsidRPr="00246F7F" w:rsidRDefault="00C06831" w:rsidP="00C06831">
      <w:pPr>
        <w:jc w:val="center"/>
        <w:rPr>
          <w:sz w:val="20"/>
          <w:szCs w:val="20"/>
        </w:rPr>
      </w:pPr>
      <w:r w:rsidRPr="00246F7F">
        <w:rPr>
          <w:sz w:val="20"/>
          <w:szCs w:val="20"/>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119"/>
        <w:gridCol w:w="3031"/>
        <w:gridCol w:w="2427"/>
        <w:gridCol w:w="2427"/>
        <w:gridCol w:w="2427"/>
      </w:tblGrid>
      <w:tr w:rsidR="00C06831" w:rsidRPr="00246F7F" w:rsidTr="00C06831">
        <w:tc>
          <w:tcPr>
            <w:tcW w:w="1129" w:type="dxa"/>
          </w:tcPr>
          <w:p w:rsidR="00C06831" w:rsidRPr="00C06831" w:rsidRDefault="00C06831" w:rsidP="009F1809">
            <w:pPr>
              <w:rPr>
                <w:sz w:val="20"/>
                <w:szCs w:val="20"/>
              </w:rPr>
            </w:pPr>
            <w:r w:rsidRPr="00C06831">
              <w:rPr>
                <w:sz w:val="20"/>
                <w:szCs w:val="20"/>
              </w:rPr>
              <w:t>Дни недели</w:t>
            </w:r>
          </w:p>
        </w:tc>
        <w:tc>
          <w:tcPr>
            <w:tcW w:w="3119" w:type="dxa"/>
          </w:tcPr>
          <w:p w:rsidR="00C06831" w:rsidRPr="00C06831" w:rsidRDefault="00C06831" w:rsidP="009F1809">
            <w:pPr>
              <w:rPr>
                <w:sz w:val="20"/>
                <w:szCs w:val="20"/>
              </w:rPr>
            </w:pPr>
            <w:r w:rsidRPr="00C06831">
              <w:rPr>
                <w:sz w:val="20"/>
                <w:szCs w:val="20"/>
              </w:rPr>
              <w:t>понедельник</w:t>
            </w:r>
          </w:p>
        </w:tc>
        <w:tc>
          <w:tcPr>
            <w:tcW w:w="3031" w:type="dxa"/>
          </w:tcPr>
          <w:p w:rsidR="00C06831" w:rsidRPr="00C06831" w:rsidRDefault="00C06831" w:rsidP="009F1809">
            <w:pPr>
              <w:rPr>
                <w:sz w:val="20"/>
                <w:szCs w:val="20"/>
              </w:rPr>
            </w:pPr>
            <w:r w:rsidRPr="00C06831">
              <w:rPr>
                <w:sz w:val="20"/>
                <w:szCs w:val="20"/>
              </w:rPr>
              <w:t>вторник</w:t>
            </w:r>
          </w:p>
        </w:tc>
        <w:tc>
          <w:tcPr>
            <w:tcW w:w="2427" w:type="dxa"/>
          </w:tcPr>
          <w:p w:rsidR="00C06831" w:rsidRPr="00C06831" w:rsidRDefault="00C06831" w:rsidP="009F1809">
            <w:pPr>
              <w:rPr>
                <w:sz w:val="20"/>
                <w:szCs w:val="20"/>
              </w:rPr>
            </w:pPr>
            <w:r w:rsidRPr="00C06831">
              <w:rPr>
                <w:sz w:val="20"/>
                <w:szCs w:val="20"/>
              </w:rPr>
              <w:t>среда</w:t>
            </w:r>
          </w:p>
        </w:tc>
        <w:tc>
          <w:tcPr>
            <w:tcW w:w="2427" w:type="dxa"/>
          </w:tcPr>
          <w:p w:rsidR="00C06831" w:rsidRPr="00C06831" w:rsidRDefault="00C06831" w:rsidP="009F1809">
            <w:pPr>
              <w:rPr>
                <w:sz w:val="20"/>
                <w:szCs w:val="20"/>
              </w:rPr>
            </w:pPr>
            <w:r w:rsidRPr="00C06831">
              <w:rPr>
                <w:sz w:val="20"/>
                <w:szCs w:val="20"/>
              </w:rPr>
              <w:t>четверг</w:t>
            </w:r>
          </w:p>
        </w:tc>
        <w:tc>
          <w:tcPr>
            <w:tcW w:w="2427" w:type="dxa"/>
          </w:tcPr>
          <w:p w:rsidR="00C06831" w:rsidRPr="00C06831" w:rsidRDefault="00C06831" w:rsidP="009F1809">
            <w:pPr>
              <w:rPr>
                <w:sz w:val="20"/>
                <w:szCs w:val="20"/>
              </w:rPr>
            </w:pPr>
            <w:r w:rsidRPr="00C06831">
              <w:rPr>
                <w:sz w:val="20"/>
                <w:szCs w:val="20"/>
              </w:rPr>
              <w:t>пятница</w:t>
            </w:r>
          </w:p>
        </w:tc>
      </w:tr>
      <w:tr w:rsidR="00C06831" w:rsidRPr="00246F7F" w:rsidTr="00C06831">
        <w:tc>
          <w:tcPr>
            <w:tcW w:w="1129" w:type="dxa"/>
          </w:tcPr>
          <w:p w:rsidR="00C06831" w:rsidRPr="00C06831" w:rsidRDefault="00C06831" w:rsidP="009F1809">
            <w:pPr>
              <w:rPr>
                <w:sz w:val="20"/>
                <w:szCs w:val="20"/>
              </w:rPr>
            </w:pPr>
            <w:r w:rsidRPr="00C06831">
              <w:rPr>
                <w:sz w:val="20"/>
                <w:szCs w:val="20"/>
              </w:rPr>
              <w:t>1 неделя</w:t>
            </w:r>
          </w:p>
        </w:tc>
        <w:tc>
          <w:tcPr>
            <w:tcW w:w="3119" w:type="dxa"/>
          </w:tcPr>
          <w:p w:rsidR="00C06831" w:rsidRPr="00C06831" w:rsidRDefault="00C06831" w:rsidP="009F1809">
            <w:pPr>
              <w:rPr>
                <w:sz w:val="20"/>
                <w:szCs w:val="20"/>
              </w:rPr>
            </w:pPr>
            <w:r w:rsidRPr="00C06831">
              <w:rPr>
                <w:sz w:val="20"/>
                <w:szCs w:val="20"/>
              </w:rPr>
              <w:t>Сказка «Дикие -лебеди» ( перевод с датского А.Ганзен )</w:t>
            </w:r>
          </w:p>
          <w:p w:rsidR="00C06831" w:rsidRPr="00C06831" w:rsidRDefault="00C06831" w:rsidP="009F1809">
            <w:pPr>
              <w:rPr>
                <w:sz w:val="20"/>
                <w:szCs w:val="20"/>
              </w:rPr>
            </w:pPr>
            <w:r w:rsidRPr="00C06831">
              <w:rPr>
                <w:sz w:val="20"/>
                <w:szCs w:val="20"/>
              </w:rPr>
              <w:t>(Хрестоматия для чтения детям дома и в детском саду.стр.269)</w:t>
            </w:r>
          </w:p>
        </w:tc>
        <w:tc>
          <w:tcPr>
            <w:tcW w:w="3031" w:type="dxa"/>
          </w:tcPr>
          <w:p w:rsidR="00C06831" w:rsidRPr="00C06831" w:rsidRDefault="00C06831" w:rsidP="009F1809">
            <w:pPr>
              <w:rPr>
                <w:sz w:val="20"/>
                <w:szCs w:val="20"/>
              </w:rPr>
            </w:pPr>
            <w:r w:rsidRPr="00C06831">
              <w:rPr>
                <w:sz w:val="20"/>
                <w:szCs w:val="20"/>
              </w:rPr>
              <w:t>Заучивание стих  Е. Серова. «Одуванчик» (Хрестоматия для чтения детям дома и в детском саду.стр.148)</w:t>
            </w:r>
          </w:p>
        </w:tc>
        <w:tc>
          <w:tcPr>
            <w:tcW w:w="2427" w:type="dxa"/>
          </w:tcPr>
          <w:p w:rsidR="00C06831" w:rsidRPr="00C06831" w:rsidRDefault="00C06831" w:rsidP="009F1809">
            <w:pPr>
              <w:rPr>
                <w:sz w:val="20"/>
                <w:szCs w:val="20"/>
              </w:rPr>
            </w:pPr>
            <w:r w:rsidRPr="00C06831">
              <w:rPr>
                <w:sz w:val="20"/>
                <w:szCs w:val="20"/>
              </w:rPr>
              <w:t>« Врун »( Японская сказка в обр. Н.Фельдман ) (Хрестоматия для чтения детям дома и в детском саду.стр.52)</w:t>
            </w:r>
          </w:p>
        </w:tc>
        <w:tc>
          <w:tcPr>
            <w:tcW w:w="2427" w:type="dxa"/>
          </w:tcPr>
          <w:p w:rsidR="00C06831" w:rsidRPr="00C06831" w:rsidRDefault="00C06831" w:rsidP="009F1809">
            <w:pPr>
              <w:rPr>
                <w:sz w:val="20"/>
                <w:szCs w:val="20"/>
              </w:rPr>
            </w:pPr>
            <w:r w:rsidRPr="00C06831">
              <w:rPr>
                <w:sz w:val="20"/>
                <w:szCs w:val="20"/>
              </w:rPr>
              <w:t xml:space="preserve">Сказка«Красная Шапочка», из сказок Ш. Перро, пер. с франц. Т. Габбе (Хрестоматия для чтения детям дома и в </w:t>
            </w:r>
            <w:r w:rsidRPr="00C06831">
              <w:rPr>
                <w:sz w:val="20"/>
                <w:szCs w:val="20"/>
              </w:rPr>
              <w:lastRenderedPageBreak/>
              <w:t>детском саду.стр.78)</w:t>
            </w:r>
          </w:p>
        </w:tc>
        <w:tc>
          <w:tcPr>
            <w:tcW w:w="2427" w:type="dxa"/>
          </w:tcPr>
          <w:p w:rsidR="00C06831" w:rsidRPr="00C06831" w:rsidRDefault="00C06831" w:rsidP="009F1809">
            <w:pPr>
              <w:rPr>
                <w:sz w:val="20"/>
                <w:szCs w:val="20"/>
              </w:rPr>
            </w:pPr>
            <w:r w:rsidRPr="00C06831">
              <w:rPr>
                <w:sz w:val="20"/>
                <w:szCs w:val="20"/>
              </w:rPr>
              <w:lastRenderedPageBreak/>
              <w:t>Английская песенка</w:t>
            </w:r>
          </w:p>
          <w:p w:rsidR="00C06831" w:rsidRPr="00C06831" w:rsidRDefault="00C06831" w:rsidP="009F1809">
            <w:pPr>
              <w:rPr>
                <w:sz w:val="20"/>
                <w:szCs w:val="20"/>
              </w:rPr>
            </w:pPr>
            <w:r w:rsidRPr="00C06831">
              <w:rPr>
                <w:sz w:val="20"/>
                <w:szCs w:val="20"/>
              </w:rPr>
              <w:t xml:space="preserve"> « Скрюченная песенка » (Хрестоматия для чтения детям дома и в детском саду.стр.49)</w:t>
            </w:r>
          </w:p>
        </w:tc>
      </w:tr>
      <w:tr w:rsidR="00C06831" w:rsidRPr="00246F7F" w:rsidTr="00C06831">
        <w:tc>
          <w:tcPr>
            <w:tcW w:w="1129" w:type="dxa"/>
          </w:tcPr>
          <w:p w:rsidR="00C06831" w:rsidRPr="00C06831" w:rsidRDefault="00C06831" w:rsidP="009F1809">
            <w:pPr>
              <w:rPr>
                <w:sz w:val="20"/>
                <w:szCs w:val="20"/>
              </w:rPr>
            </w:pPr>
            <w:r w:rsidRPr="00C06831">
              <w:rPr>
                <w:sz w:val="20"/>
                <w:szCs w:val="20"/>
              </w:rPr>
              <w:lastRenderedPageBreak/>
              <w:t>2 неделя</w:t>
            </w:r>
          </w:p>
        </w:tc>
        <w:tc>
          <w:tcPr>
            <w:tcW w:w="3119" w:type="dxa"/>
          </w:tcPr>
          <w:p w:rsidR="00C06831" w:rsidRPr="00C06831" w:rsidRDefault="00C06831" w:rsidP="009F1809">
            <w:pPr>
              <w:rPr>
                <w:sz w:val="20"/>
                <w:szCs w:val="20"/>
              </w:rPr>
            </w:pPr>
            <w:r w:rsidRPr="00C06831">
              <w:rPr>
                <w:sz w:val="20"/>
                <w:szCs w:val="20"/>
              </w:rPr>
              <w:t>Я. Райнис«Наперегонки»</w:t>
            </w:r>
          </w:p>
          <w:p w:rsidR="00C06831" w:rsidRPr="00C06831" w:rsidRDefault="00C06831" w:rsidP="009F1809">
            <w:pPr>
              <w:rPr>
                <w:sz w:val="20"/>
                <w:szCs w:val="20"/>
              </w:rPr>
            </w:pPr>
            <w:r w:rsidRPr="00C06831">
              <w:rPr>
                <w:sz w:val="20"/>
                <w:szCs w:val="20"/>
              </w:rPr>
              <w:t>( Хрестоматия для чтения детям дома и в детском саду.стр.264)</w:t>
            </w:r>
          </w:p>
        </w:tc>
        <w:tc>
          <w:tcPr>
            <w:tcW w:w="3031" w:type="dxa"/>
          </w:tcPr>
          <w:p w:rsidR="00C06831" w:rsidRPr="00C06831" w:rsidRDefault="00C06831" w:rsidP="009F1809">
            <w:pPr>
              <w:rPr>
                <w:sz w:val="20"/>
                <w:szCs w:val="20"/>
              </w:rPr>
            </w:pPr>
            <w:r w:rsidRPr="00C06831">
              <w:rPr>
                <w:sz w:val="20"/>
                <w:szCs w:val="20"/>
              </w:rPr>
              <w:t>С. Михалков. «А что у вас ?»  ( Хрестоматия для чтения детям дома и в детском саду.стр.106)</w:t>
            </w:r>
          </w:p>
        </w:tc>
        <w:tc>
          <w:tcPr>
            <w:tcW w:w="2427" w:type="dxa"/>
          </w:tcPr>
          <w:p w:rsidR="00C06831" w:rsidRPr="00C06831" w:rsidRDefault="00C06831" w:rsidP="009F1809">
            <w:pPr>
              <w:rPr>
                <w:sz w:val="20"/>
                <w:szCs w:val="20"/>
              </w:rPr>
            </w:pPr>
            <w:r w:rsidRPr="00C06831">
              <w:rPr>
                <w:sz w:val="20"/>
                <w:szCs w:val="20"/>
              </w:rPr>
              <w:t>« Ивовый росток  »</w:t>
            </w:r>
          </w:p>
          <w:p w:rsidR="00C06831" w:rsidRPr="00C06831" w:rsidRDefault="00C06831" w:rsidP="009F1809">
            <w:pPr>
              <w:rPr>
                <w:sz w:val="20"/>
                <w:szCs w:val="20"/>
              </w:rPr>
            </w:pPr>
            <w:r w:rsidRPr="00C06831">
              <w:rPr>
                <w:sz w:val="20"/>
                <w:szCs w:val="20"/>
              </w:rPr>
              <w:t>( Японская сказка в обр. Н.Фельдман ) (Хрестоматия для чтения детям дома и в детском саду.стр.53)</w:t>
            </w:r>
          </w:p>
        </w:tc>
        <w:tc>
          <w:tcPr>
            <w:tcW w:w="2427" w:type="dxa"/>
          </w:tcPr>
          <w:p w:rsidR="00C06831" w:rsidRPr="00C06831" w:rsidRDefault="00C06831" w:rsidP="009F1809">
            <w:pPr>
              <w:rPr>
                <w:sz w:val="20"/>
                <w:szCs w:val="20"/>
              </w:rPr>
            </w:pPr>
            <w:r w:rsidRPr="00C06831">
              <w:rPr>
                <w:sz w:val="20"/>
                <w:szCs w:val="20"/>
              </w:rPr>
              <w:t>Д. Мамин- Сибиряк «Ванькины именины» ( из цикла 2 Алёнушкины сказки» ( Хрестоматия для чтения детям дома и в детском саду.стр.213)</w:t>
            </w:r>
          </w:p>
        </w:tc>
        <w:tc>
          <w:tcPr>
            <w:tcW w:w="2427" w:type="dxa"/>
          </w:tcPr>
          <w:p w:rsidR="00C06831" w:rsidRPr="00C06831" w:rsidRDefault="00C06831" w:rsidP="009F1809">
            <w:pPr>
              <w:rPr>
                <w:sz w:val="20"/>
                <w:szCs w:val="20"/>
              </w:rPr>
            </w:pPr>
            <w:r w:rsidRPr="00C06831">
              <w:rPr>
                <w:sz w:val="20"/>
                <w:szCs w:val="20"/>
              </w:rPr>
              <w:t>Литовская потешка « Стуки – стуки , глянь в ворота » (Хрестоматия для чтения детям дома и в детском саду.стр.50)</w:t>
            </w:r>
          </w:p>
        </w:tc>
      </w:tr>
      <w:tr w:rsidR="00C06831" w:rsidRPr="00246F7F" w:rsidTr="00C06831">
        <w:tc>
          <w:tcPr>
            <w:tcW w:w="1129" w:type="dxa"/>
          </w:tcPr>
          <w:p w:rsidR="00C06831" w:rsidRPr="00C06831" w:rsidRDefault="00C06831" w:rsidP="009F1809">
            <w:pPr>
              <w:rPr>
                <w:sz w:val="20"/>
                <w:szCs w:val="20"/>
              </w:rPr>
            </w:pPr>
            <w:r w:rsidRPr="00C06831">
              <w:rPr>
                <w:sz w:val="20"/>
                <w:szCs w:val="20"/>
              </w:rPr>
              <w:t>3 неделя</w:t>
            </w:r>
          </w:p>
        </w:tc>
        <w:tc>
          <w:tcPr>
            <w:tcW w:w="3119" w:type="dxa"/>
          </w:tcPr>
          <w:p w:rsidR="00C06831" w:rsidRPr="00C06831" w:rsidRDefault="00C06831" w:rsidP="009F1809">
            <w:pPr>
              <w:rPr>
                <w:sz w:val="20"/>
                <w:szCs w:val="20"/>
              </w:rPr>
            </w:pPr>
            <w:r w:rsidRPr="00C06831">
              <w:rPr>
                <w:sz w:val="20"/>
                <w:szCs w:val="20"/>
              </w:rPr>
              <w:t xml:space="preserve"> Ю. Тувим «Про пана Трулялинского», пересказ с польск. Б. Заходера (Хрестоматия для чтения детям дома и в детском саду.стр.267)</w:t>
            </w:r>
          </w:p>
        </w:tc>
        <w:tc>
          <w:tcPr>
            <w:tcW w:w="3031" w:type="dxa"/>
          </w:tcPr>
          <w:p w:rsidR="00C06831" w:rsidRPr="00C06831" w:rsidRDefault="00C06831" w:rsidP="009F1809">
            <w:pPr>
              <w:rPr>
                <w:sz w:val="20"/>
                <w:szCs w:val="20"/>
              </w:rPr>
            </w:pPr>
            <w:r w:rsidRPr="00C06831">
              <w:rPr>
                <w:sz w:val="20"/>
                <w:szCs w:val="20"/>
              </w:rPr>
              <w:t xml:space="preserve">С. Михалков. «Где очки ?» </w:t>
            </w:r>
          </w:p>
          <w:p w:rsidR="00C06831" w:rsidRPr="00C06831" w:rsidRDefault="00C06831" w:rsidP="009F1809">
            <w:pPr>
              <w:rPr>
                <w:sz w:val="20"/>
                <w:szCs w:val="20"/>
              </w:rPr>
            </w:pPr>
            <w:r w:rsidRPr="00C06831">
              <w:rPr>
                <w:sz w:val="20"/>
                <w:szCs w:val="20"/>
              </w:rPr>
              <w:t xml:space="preserve"> ( Хрестоматия для чтения детям дома и в детском саду.стр.108)</w:t>
            </w:r>
          </w:p>
        </w:tc>
        <w:tc>
          <w:tcPr>
            <w:tcW w:w="2427" w:type="dxa"/>
          </w:tcPr>
          <w:p w:rsidR="00C06831" w:rsidRPr="00C06831" w:rsidRDefault="00C06831" w:rsidP="009F1809">
            <w:pPr>
              <w:rPr>
                <w:sz w:val="20"/>
                <w:szCs w:val="20"/>
              </w:rPr>
            </w:pPr>
            <w:r w:rsidRPr="00C06831">
              <w:rPr>
                <w:sz w:val="20"/>
                <w:szCs w:val="20"/>
              </w:rPr>
              <w:t>Ф.Грубин « Ромашки» (Хрестоматия для чтения детям дома и в детском саду.стр.264)</w:t>
            </w:r>
          </w:p>
        </w:tc>
        <w:tc>
          <w:tcPr>
            <w:tcW w:w="2427" w:type="dxa"/>
          </w:tcPr>
          <w:p w:rsidR="00C06831" w:rsidRPr="00C06831" w:rsidRDefault="00C06831" w:rsidP="009F1809">
            <w:pPr>
              <w:rPr>
                <w:sz w:val="20"/>
                <w:szCs w:val="20"/>
              </w:rPr>
            </w:pPr>
            <w:r w:rsidRPr="00C06831">
              <w:rPr>
                <w:sz w:val="20"/>
                <w:szCs w:val="20"/>
              </w:rPr>
              <w:t xml:space="preserve"> Д. Мамин- Сибиряк «Сказка о том , как жила- была последняя муха » ( из цикла 2 Алёнушкины сказки» ( Хрестоматия для чтения детям дома и в детском саду.стр.219)</w:t>
            </w:r>
          </w:p>
        </w:tc>
        <w:tc>
          <w:tcPr>
            <w:tcW w:w="2427" w:type="dxa"/>
          </w:tcPr>
          <w:p w:rsidR="00C06831" w:rsidRPr="00C06831" w:rsidRDefault="00C06831" w:rsidP="009F1809">
            <w:pPr>
              <w:rPr>
                <w:sz w:val="20"/>
                <w:szCs w:val="20"/>
              </w:rPr>
            </w:pPr>
            <w:r w:rsidRPr="00C06831">
              <w:rPr>
                <w:sz w:val="20"/>
                <w:szCs w:val="20"/>
              </w:rPr>
              <w:t>Чтение потешки «Ходит конь по бережку» (Хрестоматия для чтения детям дома и в детском саду.стр.14)</w:t>
            </w:r>
          </w:p>
        </w:tc>
      </w:tr>
      <w:tr w:rsidR="00C06831" w:rsidRPr="00246F7F" w:rsidTr="00C06831">
        <w:tc>
          <w:tcPr>
            <w:tcW w:w="1129" w:type="dxa"/>
          </w:tcPr>
          <w:p w:rsidR="00C06831" w:rsidRPr="00C06831" w:rsidRDefault="00C06831" w:rsidP="009F1809">
            <w:pPr>
              <w:rPr>
                <w:sz w:val="20"/>
                <w:szCs w:val="20"/>
              </w:rPr>
            </w:pPr>
            <w:r w:rsidRPr="00C06831">
              <w:rPr>
                <w:sz w:val="20"/>
                <w:szCs w:val="20"/>
              </w:rPr>
              <w:t>4 неделя</w:t>
            </w:r>
          </w:p>
        </w:tc>
        <w:tc>
          <w:tcPr>
            <w:tcW w:w="3119" w:type="dxa"/>
          </w:tcPr>
          <w:p w:rsidR="00C06831" w:rsidRPr="00C06831" w:rsidRDefault="00C06831" w:rsidP="009F1809">
            <w:pPr>
              <w:rPr>
                <w:sz w:val="20"/>
                <w:szCs w:val="20"/>
              </w:rPr>
            </w:pPr>
            <w:r w:rsidRPr="00C06831">
              <w:rPr>
                <w:sz w:val="20"/>
                <w:szCs w:val="20"/>
              </w:rPr>
              <w:t>Стихотворения  Ю. Тувим. «Чудеса», пер. с польск. В. Приходько (Хрестоматия для чтения детям дома и в детском саду.стр.268)</w:t>
            </w:r>
          </w:p>
        </w:tc>
        <w:tc>
          <w:tcPr>
            <w:tcW w:w="3031" w:type="dxa"/>
          </w:tcPr>
          <w:p w:rsidR="00C06831" w:rsidRPr="00C06831" w:rsidRDefault="00C06831" w:rsidP="009F1809">
            <w:pPr>
              <w:rPr>
                <w:sz w:val="20"/>
                <w:szCs w:val="20"/>
              </w:rPr>
            </w:pPr>
            <w:r w:rsidRPr="00C06831">
              <w:rPr>
                <w:sz w:val="20"/>
                <w:szCs w:val="20"/>
              </w:rPr>
              <w:t>С. Михалков. « Рисунок»  ( Хрестоматия для чтения детям дома и в детском саду.стр.109)</w:t>
            </w:r>
          </w:p>
        </w:tc>
        <w:tc>
          <w:tcPr>
            <w:tcW w:w="2427" w:type="dxa"/>
          </w:tcPr>
          <w:p w:rsidR="00C06831" w:rsidRPr="00C06831" w:rsidRDefault="00C06831" w:rsidP="009F1809">
            <w:pPr>
              <w:rPr>
                <w:sz w:val="20"/>
                <w:szCs w:val="20"/>
              </w:rPr>
            </w:pPr>
            <w:r w:rsidRPr="00C06831">
              <w:rPr>
                <w:sz w:val="20"/>
                <w:szCs w:val="20"/>
              </w:rPr>
              <w:t>Ю.П. Мориц « Ёжик резиновый » (Хрестоматия для чтения детям дома и в детском саду. стр. 139.)</w:t>
            </w:r>
          </w:p>
        </w:tc>
        <w:tc>
          <w:tcPr>
            <w:tcW w:w="2427" w:type="dxa"/>
          </w:tcPr>
          <w:p w:rsidR="00C06831" w:rsidRPr="00C06831" w:rsidRDefault="00C06831" w:rsidP="009F1809">
            <w:pPr>
              <w:rPr>
                <w:sz w:val="20"/>
                <w:szCs w:val="20"/>
              </w:rPr>
            </w:pPr>
            <w:r w:rsidRPr="00C06831">
              <w:rPr>
                <w:sz w:val="20"/>
                <w:szCs w:val="20"/>
              </w:rPr>
              <w:t>Д. Мамин- Сибиряк</w:t>
            </w:r>
          </w:p>
          <w:p w:rsidR="00C06831" w:rsidRPr="00C06831" w:rsidRDefault="00C06831" w:rsidP="009F1809">
            <w:pPr>
              <w:rPr>
                <w:sz w:val="20"/>
                <w:szCs w:val="20"/>
              </w:rPr>
            </w:pPr>
            <w:r w:rsidRPr="00C06831">
              <w:rPr>
                <w:sz w:val="20"/>
                <w:szCs w:val="20"/>
              </w:rPr>
              <w:t xml:space="preserve"> « Пора спать» ( из цикла 2 Алёнушкины сказки» ( Хрестоматия для чтения детям дома и в детском саду.стр.226)</w:t>
            </w:r>
          </w:p>
        </w:tc>
        <w:tc>
          <w:tcPr>
            <w:tcW w:w="2427" w:type="dxa"/>
          </w:tcPr>
          <w:p w:rsidR="00C06831" w:rsidRPr="00C06831" w:rsidRDefault="00C06831" w:rsidP="009F1809">
            <w:pPr>
              <w:rPr>
                <w:sz w:val="20"/>
                <w:szCs w:val="20"/>
              </w:rPr>
            </w:pPr>
            <w:r w:rsidRPr="00C06831">
              <w:rPr>
                <w:sz w:val="20"/>
                <w:szCs w:val="20"/>
              </w:rPr>
              <w:t>Песенка «Я по лесу по зелёному бреду»</w:t>
            </w:r>
          </w:p>
          <w:p w:rsidR="00C06831" w:rsidRPr="00C06831" w:rsidRDefault="00C06831" w:rsidP="009F1809">
            <w:pPr>
              <w:rPr>
                <w:sz w:val="20"/>
                <w:szCs w:val="20"/>
              </w:rPr>
            </w:pPr>
            <w:r w:rsidRPr="00C06831">
              <w:rPr>
                <w:sz w:val="20"/>
                <w:szCs w:val="20"/>
              </w:rPr>
              <w:t>( Хрестоматия для чтения детям дома и в детском саду.стр.15)</w:t>
            </w:r>
          </w:p>
        </w:tc>
      </w:tr>
    </w:tbl>
    <w:p w:rsidR="00C06831" w:rsidRPr="00246F7F" w:rsidRDefault="00C06831" w:rsidP="00C06831">
      <w:pPr>
        <w:rPr>
          <w:sz w:val="20"/>
          <w:szCs w:val="20"/>
        </w:rPr>
      </w:pPr>
    </w:p>
    <w:p w:rsidR="00DA34A3" w:rsidRDefault="00DA34A3" w:rsidP="00DA34A3">
      <w:pPr>
        <w:ind w:firstLine="708"/>
      </w:pPr>
    </w:p>
    <w:sectPr w:rsidR="00DA34A3" w:rsidSect="003A311C">
      <w:headerReference w:type="even" r:id="rId47"/>
      <w:headerReference w:type="default" r:id="rId48"/>
      <w:footerReference w:type="even" r:id="rId49"/>
      <w:footerReference w:type="default" r:id="rId50"/>
      <w:headerReference w:type="first" r:id="rId51"/>
      <w:footerReference w:type="first" r:id="rId52"/>
      <w:pgSz w:w="16838" w:h="11906" w:orient="landscape"/>
      <w:pgMar w:top="142" w:right="1134" w:bottom="1123" w:left="1134" w:header="1049" w:footer="71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26" w:rsidRDefault="00790826">
      <w:r>
        <w:separator/>
      </w:r>
    </w:p>
  </w:endnote>
  <w:endnote w:type="continuationSeparator" w:id="0">
    <w:p w:rsidR="00790826" w:rsidRDefault="0079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yandex-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pPr>
      <w:pStyle w:val="afa"/>
      <w:jc w:val="center"/>
      <w:rPr>
        <w:lang w:val="ru-RU"/>
      </w:rPr>
    </w:pPr>
  </w:p>
  <w:p w:rsidR="00667D64" w:rsidRDefault="00667D64">
    <w:pPr>
      <w:pStyle w:val="afa"/>
      <w:tabs>
        <w:tab w:val="clear" w:pos="4677"/>
        <w:tab w:val="clear" w:pos="9355"/>
        <w:tab w:val="left" w:pos="7755"/>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pPr>
      <w:pStyle w:val="afa"/>
      <w:jc w:val="right"/>
    </w:pPr>
    <w:r>
      <w:fldChar w:fldCharType="begin"/>
    </w:r>
    <w:r>
      <w:instrText xml:space="preserve"> PAGE   \* MERGEFORMAT </w:instrText>
    </w:r>
    <w:r>
      <w:fldChar w:fldCharType="separate"/>
    </w:r>
    <w:r w:rsidR="00406DBB">
      <w:rPr>
        <w:noProof/>
      </w:rPr>
      <w:t>65</w:t>
    </w:r>
    <w:r>
      <w:fldChar w:fldCharType="end"/>
    </w:r>
  </w:p>
  <w:p w:rsidR="00667D64" w:rsidRPr="00542D6B" w:rsidRDefault="00667D64">
    <w:pPr>
      <w:pStyle w:val="afa"/>
      <w:rPr>
        <w:lang w:val="ru-RU"/>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pPr>
      <w:pStyle w:val="afa"/>
      <w:jc w:val="right"/>
    </w:pPr>
    <w:r>
      <w:fldChar w:fldCharType="begin"/>
    </w:r>
    <w:r>
      <w:instrText xml:space="preserve"> PAGE   \* MERGEFORMAT </w:instrText>
    </w:r>
    <w:r>
      <w:fldChar w:fldCharType="separate"/>
    </w:r>
    <w:r w:rsidR="00406DBB">
      <w:rPr>
        <w:noProof/>
      </w:rPr>
      <w:t>85</w:t>
    </w:r>
    <w:r>
      <w:fldChar w:fldCharType="end"/>
    </w:r>
  </w:p>
  <w:p w:rsidR="00667D64" w:rsidRDefault="00667D64">
    <w:pPr>
      <w:pStyle w:val="afa"/>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31" w:rsidRDefault="00C06831"/>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31" w:rsidRDefault="00C06831">
    <w:pPr>
      <w:pStyle w:val="afa"/>
      <w:jc w:val="right"/>
    </w:pPr>
    <w:r>
      <w:fldChar w:fldCharType="begin"/>
    </w:r>
    <w:r>
      <w:instrText xml:space="preserve"> PAGE   \* MERGEFORMAT </w:instrText>
    </w:r>
    <w:r>
      <w:fldChar w:fldCharType="separate"/>
    </w:r>
    <w:r w:rsidR="00406DBB">
      <w:rPr>
        <w:noProof/>
      </w:rPr>
      <w:t>141</w:t>
    </w:r>
    <w:r>
      <w:fldChar w:fldCharType="end"/>
    </w:r>
  </w:p>
  <w:p w:rsidR="00C06831" w:rsidRDefault="00C06831">
    <w:pPr>
      <w:pStyle w:val="afa"/>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31" w:rsidRDefault="00C068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pPr>
      <w:pStyle w:val="afa"/>
      <w:jc w:val="right"/>
    </w:pPr>
    <w:r>
      <w:fldChar w:fldCharType="begin"/>
    </w:r>
    <w:r>
      <w:instrText xml:space="preserve"> PAGE   \* MERGEFORMAT </w:instrText>
    </w:r>
    <w:r>
      <w:fldChar w:fldCharType="separate"/>
    </w:r>
    <w:r w:rsidR="00406DBB">
      <w:rPr>
        <w:noProof/>
      </w:rPr>
      <w:t>226</w:t>
    </w:r>
    <w:r>
      <w:fldChar w:fldCharType="end"/>
    </w:r>
  </w:p>
  <w:p w:rsidR="00667D64" w:rsidRDefault="00667D64">
    <w:pPr>
      <w:pStyle w:val="afa"/>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pPr>
      <w:pStyle w:val="afa"/>
      <w:jc w:val="right"/>
    </w:pPr>
    <w:r>
      <w:fldChar w:fldCharType="begin"/>
    </w:r>
    <w:r>
      <w:instrText xml:space="preserve"> PAGE   \* MERGEFORMAT </w:instrText>
    </w:r>
    <w:r>
      <w:fldChar w:fldCharType="separate"/>
    </w:r>
    <w:r w:rsidR="00406DBB">
      <w:rPr>
        <w:noProof/>
      </w:rPr>
      <w:t>2</w:t>
    </w:r>
    <w:r>
      <w:fldChar w:fldCharType="end"/>
    </w:r>
  </w:p>
  <w:p w:rsidR="00667D64" w:rsidRDefault="00667D64">
    <w:pPr>
      <w:pStyle w:val="af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pPr>
      <w:pStyle w:val="afa"/>
      <w:jc w:val="right"/>
    </w:pPr>
    <w:r>
      <w:fldChar w:fldCharType="begin"/>
    </w:r>
    <w:r>
      <w:instrText xml:space="preserve"> PAGE   \* MERGEFORMAT </w:instrText>
    </w:r>
    <w:r>
      <w:fldChar w:fldCharType="separate"/>
    </w:r>
    <w:r w:rsidR="00406DBB">
      <w:rPr>
        <w:noProof/>
      </w:rPr>
      <w:t>57</w:t>
    </w:r>
    <w:r>
      <w:fldChar w:fldCharType="end"/>
    </w:r>
  </w:p>
  <w:p w:rsidR="00667D64" w:rsidRDefault="00667D64">
    <w:pPr>
      <w:pStyle w:val="af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pPr>
      <w:pStyle w:val="afa"/>
      <w:jc w:val="right"/>
    </w:pPr>
    <w:r>
      <w:fldChar w:fldCharType="begin"/>
    </w:r>
    <w:r>
      <w:instrText xml:space="preserve"> PAGE   \* MERGEFORMAT </w:instrText>
    </w:r>
    <w:r>
      <w:fldChar w:fldCharType="separate"/>
    </w:r>
    <w:r w:rsidR="00406DBB">
      <w:rPr>
        <w:noProof/>
      </w:rPr>
      <w:t>59</w:t>
    </w:r>
    <w:r>
      <w:fldChar w:fldCharType="end"/>
    </w:r>
  </w:p>
  <w:p w:rsidR="00667D64" w:rsidRPr="00542D6B" w:rsidRDefault="00667D64">
    <w:pPr>
      <w:pStyle w:val="afa"/>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26" w:rsidRDefault="00790826">
      <w:r>
        <w:separator/>
      </w:r>
    </w:p>
  </w:footnote>
  <w:footnote w:type="continuationSeparator" w:id="0">
    <w:p w:rsidR="00790826" w:rsidRDefault="00790826">
      <w:r>
        <w:continuationSeparator/>
      </w:r>
    </w:p>
  </w:footnote>
  <w:footnote w:id="1">
    <w:p w:rsidR="00667D64" w:rsidRPr="0096202F" w:rsidRDefault="00667D64">
      <w:pPr>
        <w:rPr>
          <w:lang w:val="en-US"/>
        </w:rPr>
      </w:pPr>
      <w:r w:rsidRPr="0096202F">
        <w:br w:type="page"/>
      </w:r>
    </w:p>
  </w:footnote>
  <w:footnote w:id="2">
    <w:p w:rsidR="00667D64" w:rsidRPr="0096202F" w:rsidRDefault="00667D64">
      <w:pPr>
        <w:pStyle w:val="aff0"/>
        <w:rPr>
          <w:lang w:val="en-US"/>
        </w:rPr>
      </w:pPr>
    </w:p>
  </w:footnote>
  <w:footnote w:id="3">
    <w:p w:rsidR="00667D64" w:rsidRPr="00B86A26" w:rsidRDefault="00667D64" w:rsidP="00B86A26"/>
  </w:footnote>
  <w:footnote w:id="4">
    <w:p w:rsidR="00667D64" w:rsidRDefault="00667D64">
      <w:r>
        <w:rPr>
          <w:rStyle w:val="aa"/>
        </w:rPr>
        <w:footnoteRef/>
      </w:r>
      <w:r>
        <w:br w:type="page"/>
      </w:r>
      <w:r>
        <w:tab/>
        <w:t xml:space="preserve"> </w:t>
      </w:r>
      <w:r>
        <w:rPr>
          <w:color w:val="000000"/>
          <w:sz w:val="16"/>
          <w:szCs w:val="16"/>
        </w:rPr>
        <w:t>От рождения ло школы.  Примерная основная общеобразовательная программа дошкольного образования / под рсл. Н. Е. Всраксы, '. С. Комаровой, М. Л. Васильевой. М.: Мозаика-Синтез, 2010. С.   127, 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pPr>
      <w:pStyle w:val="af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Pr="00D61FE8" w:rsidRDefault="00667D64">
    <w:pPr>
      <w:pStyle w:val="af9"/>
      <w:rPr>
        <w:lang w:val="ru-RU"/>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31" w:rsidRDefault="00C0683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31" w:rsidRDefault="00C06831"/>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31" w:rsidRDefault="00C0683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Pr="00FC2228" w:rsidRDefault="00667D64" w:rsidP="00FC2228">
    <w:pPr>
      <w:pStyle w:val="af9"/>
      <w:jc w:val="center"/>
      <w:rPr>
        <w:lang w:val="ru-RU"/>
      </w:rPr>
    </w:pPr>
  </w:p>
  <w:p w:rsidR="00667D64" w:rsidRDefault="00667D64">
    <w:pPr>
      <w:pStyle w:val="af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64" w:rsidRDefault="00667D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sz w:val="20"/>
      </w:rPr>
    </w:lvl>
  </w:abstractNum>
  <w:abstractNum w:abstractNumId="2">
    <w:nsid w:val="00000003"/>
    <w:multiLevelType w:val="singleLevel"/>
    <w:tmpl w:val="00000003"/>
    <w:name w:val="WW8Num3"/>
    <w:lvl w:ilvl="0">
      <w:start w:val="1"/>
      <w:numFmt w:val="bullet"/>
      <w:lvlText w:val=""/>
      <w:lvlJc w:val="left"/>
      <w:pPr>
        <w:tabs>
          <w:tab w:val="num" w:pos="0"/>
        </w:tabs>
        <w:ind w:left="78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805"/>
        </w:tabs>
        <w:ind w:left="805"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80" w:hanging="360"/>
      </w:pPr>
      <w:rPr>
        <w:rFonts w:ascii="Symbol" w:hAnsi="Symbol" w:cs="Times New Roman"/>
        <w:sz w:val="20"/>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color w:val="000000"/>
      </w:rPr>
    </w:lvl>
  </w:abstractNum>
  <w:abstractNum w:abstractNumId="7">
    <w:nsid w:val="00000008"/>
    <w:multiLevelType w:val="multilevel"/>
    <w:tmpl w:val="00000008"/>
    <w:name w:val="WW8Num8"/>
    <w:lvl w:ilvl="0">
      <w:start w:val="1"/>
      <w:numFmt w:val="decimal"/>
      <w:lvlText w:val="%1."/>
      <w:lvlJc w:val="left"/>
      <w:pPr>
        <w:tabs>
          <w:tab w:val="num" w:pos="0"/>
        </w:tabs>
        <w:ind w:left="675" w:hanging="675"/>
      </w:pPr>
      <w:rPr>
        <w:rFonts w:ascii="Symbol" w:hAnsi="Symbol" w:cs="Symbol" w:hint="default"/>
        <w:bCs/>
      </w:rPr>
    </w:lvl>
    <w:lvl w:ilvl="1">
      <w:start w:val="1"/>
      <w:numFmt w:val="decimal"/>
      <w:lvlText w:val="%1.%2."/>
      <w:lvlJc w:val="left"/>
      <w:pPr>
        <w:tabs>
          <w:tab w:val="num" w:pos="0"/>
        </w:tabs>
        <w:ind w:left="720" w:hanging="720"/>
      </w:pPr>
      <w:rPr>
        <w:rFonts w:ascii="Symbol" w:hAnsi="Symbol" w:cs="Symbol" w:hint="default"/>
        <w:bCs/>
      </w:rPr>
    </w:lvl>
    <w:lvl w:ilvl="2">
      <w:start w:val="1"/>
      <w:numFmt w:val="decimal"/>
      <w:lvlText w:val="%1.%2.%3."/>
      <w:lvlJc w:val="left"/>
      <w:pPr>
        <w:tabs>
          <w:tab w:val="num" w:pos="0"/>
        </w:tabs>
        <w:ind w:left="720" w:hanging="720"/>
      </w:pPr>
      <w:rPr>
        <w:rFonts w:ascii="Symbol" w:hAnsi="Symbol" w:cs="Symbol" w:hint="default"/>
        <w:bCs/>
      </w:rPr>
    </w:lvl>
    <w:lvl w:ilvl="3">
      <w:start w:val="1"/>
      <w:numFmt w:val="decimal"/>
      <w:lvlText w:val="%1.%2.%3.%4."/>
      <w:lvlJc w:val="left"/>
      <w:pPr>
        <w:tabs>
          <w:tab w:val="num" w:pos="0"/>
        </w:tabs>
        <w:ind w:left="1080" w:hanging="1080"/>
      </w:pPr>
      <w:rPr>
        <w:rFonts w:ascii="Symbol" w:hAnsi="Symbol" w:cs="Symbol" w:hint="default"/>
        <w:bCs/>
      </w:rPr>
    </w:lvl>
    <w:lvl w:ilvl="4">
      <w:start w:val="1"/>
      <w:numFmt w:val="decimal"/>
      <w:lvlText w:val="%1.%2.%3.%4.%5."/>
      <w:lvlJc w:val="left"/>
      <w:pPr>
        <w:tabs>
          <w:tab w:val="num" w:pos="0"/>
        </w:tabs>
        <w:ind w:left="1080" w:hanging="1080"/>
      </w:pPr>
      <w:rPr>
        <w:rFonts w:ascii="Symbol" w:hAnsi="Symbol" w:cs="Symbol" w:hint="default"/>
        <w:bCs/>
      </w:rPr>
    </w:lvl>
    <w:lvl w:ilvl="5">
      <w:start w:val="1"/>
      <w:numFmt w:val="decimal"/>
      <w:lvlText w:val="%1.%2.%3.%4.%5.%6."/>
      <w:lvlJc w:val="left"/>
      <w:pPr>
        <w:tabs>
          <w:tab w:val="num" w:pos="0"/>
        </w:tabs>
        <w:ind w:left="1440" w:hanging="1440"/>
      </w:pPr>
      <w:rPr>
        <w:rFonts w:ascii="Symbol" w:hAnsi="Symbol" w:cs="Symbol" w:hint="default"/>
        <w:bCs/>
      </w:rPr>
    </w:lvl>
    <w:lvl w:ilvl="6">
      <w:start w:val="1"/>
      <w:numFmt w:val="decimal"/>
      <w:lvlText w:val="%1.%2.%3.%4.%5.%6.%7."/>
      <w:lvlJc w:val="left"/>
      <w:pPr>
        <w:tabs>
          <w:tab w:val="num" w:pos="0"/>
        </w:tabs>
        <w:ind w:left="1800" w:hanging="1800"/>
      </w:pPr>
      <w:rPr>
        <w:rFonts w:ascii="Symbol" w:hAnsi="Symbol" w:cs="Symbol" w:hint="default"/>
        <w:bCs/>
      </w:rPr>
    </w:lvl>
    <w:lvl w:ilvl="7">
      <w:start w:val="1"/>
      <w:numFmt w:val="decimal"/>
      <w:lvlText w:val="%1.%2.%3.%4.%5.%6.%7.%8."/>
      <w:lvlJc w:val="left"/>
      <w:pPr>
        <w:tabs>
          <w:tab w:val="num" w:pos="0"/>
        </w:tabs>
        <w:ind w:left="1800" w:hanging="1800"/>
      </w:pPr>
      <w:rPr>
        <w:rFonts w:ascii="Symbol" w:hAnsi="Symbol" w:cs="Symbol" w:hint="default"/>
        <w:bCs/>
      </w:rPr>
    </w:lvl>
    <w:lvl w:ilvl="8">
      <w:start w:val="1"/>
      <w:numFmt w:val="decimal"/>
      <w:lvlText w:val="%1.%2.%3.%4.%5.%6.%7.%8.%9."/>
      <w:lvlJc w:val="left"/>
      <w:pPr>
        <w:tabs>
          <w:tab w:val="num" w:pos="0"/>
        </w:tabs>
        <w:ind w:left="2160" w:hanging="2160"/>
      </w:pPr>
      <w:rPr>
        <w:rFonts w:ascii="Symbol" w:hAnsi="Symbol" w:cs="Symbol" w:hint="default"/>
        <w:bCs/>
      </w:rPr>
    </w:lvl>
  </w:abstractNum>
  <w:abstractNum w:abstractNumId="8">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sz w:val="28"/>
        <w:szCs w:val="28"/>
      </w:rPr>
    </w:lvl>
  </w:abstractNum>
  <w:abstractNum w:abstractNumId="1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cs="Symbol" w:hint="default"/>
        <w:sz w:val="28"/>
        <w:szCs w:val="28"/>
      </w:rPr>
    </w:lvl>
  </w:abstractNum>
  <w:abstractNum w:abstractNumId="12">
    <w:nsid w:val="0000000D"/>
    <w:multiLevelType w:val="singleLevel"/>
    <w:tmpl w:val="0000000D"/>
    <w:name w:val="WW8Num15"/>
    <w:lvl w:ilvl="0">
      <w:start w:val="1"/>
      <w:numFmt w:val="bullet"/>
      <w:lvlText w:val=""/>
      <w:lvlJc w:val="left"/>
      <w:pPr>
        <w:tabs>
          <w:tab w:val="num" w:pos="720"/>
        </w:tabs>
        <w:ind w:left="720" w:hanging="360"/>
      </w:pPr>
      <w:rPr>
        <w:rFonts w:ascii="Symbol" w:hAnsi="Symbol" w:cs="Symbol" w:hint="default"/>
      </w:rPr>
    </w:lvl>
  </w:abstractNum>
  <w:abstractNum w:abstractNumId="13">
    <w:nsid w:val="0000000E"/>
    <w:multiLevelType w:val="singleLevel"/>
    <w:tmpl w:val="0000000E"/>
    <w:name w:val="WW8Num16"/>
    <w:lvl w:ilvl="0">
      <w:start w:val="1"/>
      <w:numFmt w:val="bullet"/>
      <w:lvlText w:val=""/>
      <w:lvlJc w:val="left"/>
      <w:pPr>
        <w:tabs>
          <w:tab w:val="num" w:pos="0"/>
        </w:tabs>
        <w:ind w:left="720" w:hanging="360"/>
      </w:pPr>
      <w:rPr>
        <w:rFonts w:ascii="Symbol" w:hAnsi="Symbol" w:cs="Symbol" w:hint="default"/>
      </w:rPr>
    </w:lvl>
  </w:abstractNum>
  <w:abstractNum w:abstractNumId="14">
    <w:nsid w:val="0000000F"/>
    <w:multiLevelType w:val="singleLevel"/>
    <w:tmpl w:val="0000000F"/>
    <w:name w:val="WW8Num18"/>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15">
    <w:nsid w:val="00000010"/>
    <w:multiLevelType w:val="singleLevel"/>
    <w:tmpl w:val="00000010"/>
    <w:name w:val="WW8Num20"/>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23"/>
    <w:lvl w:ilvl="0">
      <w:start w:val="1"/>
      <w:numFmt w:val="bullet"/>
      <w:lvlText w:val=""/>
      <w:lvlJc w:val="left"/>
      <w:pPr>
        <w:tabs>
          <w:tab w:val="num" w:pos="0"/>
        </w:tabs>
        <w:ind w:left="720" w:hanging="360"/>
      </w:pPr>
      <w:rPr>
        <w:rFonts w:ascii="Symbol" w:hAnsi="Symbol" w:cs="Symbol" w:hint="default"/>
        <w:sz w:val="28"/>
        <w:szCs w:val="28"/>
      </w:rPr>
    </w:lvl>
  </w:abstractNum>
  <w:abstractNum w:abstractNumId="17">
    <w:nsid w:val="00000012"/>
    <w:multiLevelType w:val="singleLevel"/>
    <w:tmpl w:val="00000012"/>
    <w:name w:val="WW8Num24"/>
    <w:lvl w:ilvl="0">
      <w:start w:val="1"/>
      <w:numFmt w:val="bullet"/>
      <w:lvlText w:val=""/>
      <w:lvlJc w:val="left"/>
      <w:pPr>
        <w:tabs>
          <w:tab w:val="num" w:pos="0"/>
        </w:tabs>
        <w:ind w:left="720" w:hanging="360"/>
      </w:pPr>
      <w:rPr>
        <w:rFonts w:ascii="Symbol" w:hAnsi="Symbol" w:hint="default"/>
      </w:rPr>
    </w:lvl>
  </w:abstractNum>
  <w:abstractNum w:abstractNumId="18">
    <w:nsid w:val="00000013"/>
    <w:multiLevelType w:val="singleLevel"/>
    <w:tmpl w:val="117C3D90"/>
    <w:name w:val="WW8Num25"/>
    <w:lvl w:ilvl="0">
      <w:start w:val="1"/>
      <w:numFmt w:val="bullet"/>
      <w:lvlText w:val=""/>
      <w:lvlJc w:val="left"/>
      <w:pPr>
        <w:tabs>
          <w:tab w:val="num" w:pos="0"/>
        </w:tabs>
        <w:ind w:left="720" w:hanging="360"/>
      </w:pPr>
      <w:rPr>
        <w:rFonts w:ascii="Symbol" w:hAnsi="Symbol" w:cs="Symbol" w:hint="default"/>
        <w:color w:val="auto"/>
      </w:rPr>
    </w:lvl>
  </w:abstractNum>
  <w:abstractNum w:abstractNumId="19">
    <w:nsid w:val="00000014"/>
    <w:multiLevelType w:val="multilevel"/>
    <w:tmpl w:val="E95AC772"/>
    <w:name w:val="WW8Num26"/>
    <w:lvl w:ilvl="0">
      <w:start w:val="1"/>
      <w:numFmt w:val="decimal"/>
      <w:lvlText w:val="%1."/>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name w:val="WW8Num27"/>
    <w:lvl w:ilvl="0">
      <w:start w:val="1"/>
      <w:numFmt w:val="decimal"/>
      <w:lvlText w:val="%1."/>
      <w:lvlJc w:val="left"/>
      <w:pPr>
        <w:tabs>
          <w:tab w:val="num" w:pos="720"/>
        </w:tabs>
        <w:ind w:left="720" w:hanging="360"/>
      </w:pPr>
      <w:rPr>
        <w:rFonts w:hint="default"/>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6"/>
    <w:multiLevelType w:val="multilevel"/>
    <w:tmpl w:val="00000016"/>
    <w:name w:val="WW8Num28"/>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7"/>
    <w:multiLevelType w:val="multilevel"/>
    <w:tmpl w:val="00000017"/>
    <w:name w:val="WW8Num29"/>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8"/>
    <w:multiLevelType w:val="multilevel"/>
    <w:tmpl w:val="00000018"/>
    <w:name w:val="WW8Num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9"/>
    <w:multiLevelType w:val="multilevel"/>
    <w:tmpl w:val="00000019"/>
    <w:name w:val="WW8Num31"/>
    <w:lvl w:ilvl="0">
      <w:start w:val="2"/>
      <w:numFmt w:val="decimal"/>
      <w:lvlText w:val="%1."/>
      <w:lvlJc w:val="left"/>
      <w:pPr>
        <w:tabs>
          <w:tab w:val="num" w:pos="0"/>
        </w:tabs>
        <w:ind w:left="0" w:firstLine="0"/>
      </w:pPr>
      <w:rPr>
        <w:rFonts w:ascii="Symbol" w:hAnsi="Symbol" w:cs="Symbol" w:hint="default"/>
      </w:rPr>
    </w:lvl>
    <w:lvl w:ilvl="1">
      <w:numFmt w:val="decimal"/>
      <w:lvlText w:val="%2"/>
      <w:lvlJc w:val="left"/>
      <w:pPr>
        <w:tabs>
          <w:tab w:val="num" w:pos="0"/>
        </w:tabs>
        <w:ind w:left="0" w:firstLine="0"/>
      </w:pPr>
      <w:rPr>
        <w:rFonts w:ascii="Courier New" w:hAnsi="Courier New" w:cs="Courier New" w:hint="default"/>
      </w:rPr>
    </w:lvl>
    <w:lvl w:ilvl="2">
      <w:numFmt w:val="decimal"/>
      <w:lvlText w:val="%3"/>
      <w:lvlJc w:val="left"/>
      <w:pPr>
        <w:tabs>
          <w:tab w:val="num" w:pos="0"/>
        </w:tabs>
        <w:ind w:left="0" w:firstLine="0"/>
      </w:pPr>
      <w:rPr>
        <w:rFonts w:ascii="Wingdings" w:hAnsi="Wingdings" w:cs="Wingdings" w:hint="default"/>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5">
    <w:nsid w:val="0000001A"/>
    <w:multiLevelType w:val="multilevel"/>
    <w:tmpl w:val="0000001A"/>
    <w:name w:val="WW8Num32"/>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B"/>
    <w:multiLevelType w:val="multilevel"/>
    <w:tmpl w:val="0000001B"/>
    <w:name w:val="WW8Num3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C"/>
    <w:multiLevelType w:val="multilevel"/>
    <w:tmpl w:val="0000001C"/>
    <w:name w:val="WW8Num35"/>
    <w:lvl w:ilvl="0">
      <w:start w:val="1"/>
      <w:numFmt w:val="decimal"/>
      <w:lvlText w:val="%1."/>
      <w:lvlJc w:val="left"/>
      <w:pPr>
        <w:tabs>
          <w:tab w:val="num" w:pos="0"/>
        </w:tabs>
        <w:ind w:left="0" w:firstLine="0"/>
      </w:pPr>
      <w:rPr>
        <w:rFonts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nsid w:val="0000001D"/>
    <w:multiLevelType w:val="multilevel"/>
    <w:tmpl w:val="0000001D"/>
    <w:name w:val="WW8Num36"/>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9">
    <w:nsid w:val="0000001E"/>
    <w:multiLevelType w:val="multilevel"/>
    <w:tmpl w:val="0000001E"/>
    <w:name w:val="WW8Num37"/>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1F"/>
    <w:multiLevelType w:val="multilevel"/>
    <w:tmpl w:val="0000001F"/>
    <w:name w:val="WW8Num38"/>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0"/>
    <w:multiLevelType w:val="multilevel"/>
    <w:tmpl w:val="00000020"/>
    <w:lvl w:ilvl="0">
      <w:start w:val="1"/>
      <w:numFmt w:val="bullet"/>
      <w:lvlText w:val=""/>
      <w:lvlJc w:val="left"/>
      <w:pPr>
        <w:tabs>
          <w:tab w:val="num" w:pos="0"/>
        </w:tabs>
        <w:ind w:left="720" w:hanging="360"/>
      </w:pPr>
      <w:rPr>
        <w:rFonts w:ascii="Symbol" w:hAnsi="Symbol" w:cs="Symbol"/>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7EA5B61"/>
    <w:multiLevelType w:val="hybridMultilevel"/>
    <w:tmpl w:val="9AF07010"/>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48E35CE"/>
    <w:multiLevelType w:val="multilevel"/>
    <w:tmpl w:val="D66218AC"/>
    <w:lvl w:ilvl="0">
      <w:start w:val="1"/>
      <w:numFmt w:val="decimalZero"/>
      <w:lvlText w:val="%1."/>
      <w:lvlJc w:val="left"/>
      <w:pPr>
        <w:ind w:left="600" w:hanging="600"/>
      </w:pPr>
      <w:rPr>
        <w:rFonts w:hint="default"/>
      </w:rPr>
    </w:lvl>
    <w:lvl w:ilvl="1">
      <w:start w:val="1"/>
      <w:numFmt w:val="decimalZero"/>
      <w:lvlText w:val="%1.%2."/>
      <w:lvlJc w:val="left"/>
      <w:pPr>
        <w:ind w:left="74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1879031F"/>
    <w:multiLevelType w:val="hybridMultilevel"/>
    <w:tmpl w:val="102015A0"/>
    <w:lvl w:ilvl="0" w:tplc="A4AE20F8">
      <w:start w:val="1"/>
      <w:numFmt w:val="decimal"/>
      <w:lvlText w:val="%1."/>
      <w:lvlJc w:val="left"/>
      <w:pPr>
        <w:ind w:left="720" w:hanging="360"/>
      </w:pPr>
      <w:rPr>
        <w:rFonts w:eastAsia="SimSun" w:cs="Mang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B6406E6"/>
    <w:multiLevelType w:val="multilevel"/>
    <w:tmpl w:val="8E8AB5D6"/>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228B6C7A"/>
    <w:multiLevelType w:val="hybridMultilevel"/>
    <w:tmpl w:val="BB822334"/>
    <w:lvl w:ilvl="0" w:tplc="04190001">
      <w:start w:val="1"/>
      <w:numFmt w:val="bullet"/>
      <w:lvlText w:val=""/>
      <w:lvlJc w:val="left"/>
      <w:pPr>
        <w:ind w:left="360" w:hanging="360"/>
      </w:pPr>
      <w:rPr>
        <w:rFonts w:ascii="Symbol" w:hAnsi="Symbol"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36C30A61"/>
    <w:multiLevelType w:val="hybridMultilevel"/>
    <w:tmpl w:val="98A462A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ED418A"/>
    <w:multiLevelType w:val="multilevel"/>
    <w:tmpl w:val="BD26D10E"/>
    <w:lvl w:ilvl="0">
      <w:start w:val="1"/>
      <w:numFmt w:val="decimal"/>
      <w:lvlText w:val="%1."/>
      <w:lvlJc w:val="left"/>
      <w:pPr>
        <w:ind w:left="720" w:hanging="360"/>
      </w:pPr>
    </w:lvl>
    <w:lvl w:ilvl="1">
      <w:start w:val="1"/>
      <w:numFmt w:val="decimal"/>
      <w:lvlText w:val="%2."/>
      <w:lvlJc w:val="left"/>
      <w:pPr>
        <w:ind w:left="1080" w:hanging="360"/>
      </w:pPr>
      <w:rPr>
        <w:b w:val="0"/>
      </w:rPr>
    </w:lvl>
    <w:lvl w:ilvl="2">
      <w:start w:val="1"/>
      <w:numFmt w:val="decimal"/>
      <w:lvlText w:val="%3."/>
      <w:lvlJc w:val="left"/>
      <w:pPr>
        <w:ind w:left="360" w:hanging="360"/>
      </w:pPr>
    </w:lvl>
    <w:lvl w:ilvl="3">
      <w:start w:val="1"/>
      <w:numFmt w:val="decimal"/>
      <w:lvlText w:val="%4."/>
      <w:lvlJc w:val="left"/>
      <w:pPr>
        <w:ind w:left="393"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4A6A0D26"/>
    <w:multiLevelType w:val="multilevel"/>
    <w:tmpl w:val="1E922AF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6E980702"/>
    <w:multiLevelType w:val="hybridMultilevel"/>
    <w:tmpl w:val="F000BA0A"/>
    <w:lvl w:ilvl="0" w:tplc="A4AE20F8">
      <w:start w:val="1"/>
      <w:numFmt w:val="decimal"/>
      <w:lvlText w:val="%1."/>
      <w:lvlJc w:val="left"/>
      <w:pPr>
        <w:ind w:left="1352" w:hanging="360"/>
      </w:pPr>
      <w:rPr>
        <w:rFonts w:eastAsia="SimSun" w:cs="Mangal"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1">
    <w:nsid w:val="72795D14"/>
    <w:multiLevelType w:val="hybridMultilevel"/>
    <w:tmpl w:val="0C4E6E10"/>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8"/>
  </w:num>
  <w:num w:numId="34">
    <w:abstractNumId w:val="35"/>
  </w:num>
  <w:num w:numId="35">
    <w:abstractNumId w:val="39"/>
  </w:num>
  <w:num w:numId="36">
    <w:abstractNumId w:val="33"/>
  </w:num>
  <w:num w:numId="37">
    <w:abstractNumId w:val="32"/>
  </w:num>
  <w:num w:numId="38">
    <w:abstractNumId w:val="36"/>
  </w:num>
  <w:num w:numId="39">
    <w:abstractNumId w:val="41"/>
  </w:num>
  <w:num w:numId="40">
    <w:abstractNumId w:val="34"/>
  </w:num>
  <w:num w:numId="41">
    <w:abstractNumId w:val="4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7C"/>
    <w:rsid w:val="00015B10"/>
    <w:rsid w:val="00044028"/>
    <w:rsid w:val="0005023D"/>
    <w:rsid w:val="0006449B"/>
    <w:rsid w:val="00065F08"/>
    <w:rsid w:val="000B163C"/>
    <w:rsid w:val="000C3F43"/>
    <w:rsid w:val="001013E9"/>
    <w:rsid w:val="001422E0"/>
    <w:rsid w:val="001977E2"/>
    <w:rsid w:val="001B413C"/>
    <w:rsid w:val="001C402F"/>
    <w:rsid w:val="001E4F29"/>
    <w:rsid w:val="001F0666"/>
    <w:rsid w:val="001F4211"/>
    <w:rsid w:val="00221785"/>
    <w:rsid w:val="002221F1"/>
    <w:rsid w:val="00223C6F"/>
    <w:rsid w:val="00260F7F"/>
    <w:rsid w:val="00263195"/>
    <w:rsid w:val="0026553D"/>
    <w:rsid w:val="002A1B4C"/>
    <w:rsid w:val="002D6F3E"/>
    <w:rsid w:val="002E28C2"/>
    <w:rsid w:val="002F4F28"/>
    <w:rsid w:val="002F6237"/>
    <w:rsid w:val="00324CAB"/>
    <w:rsid w:val="003401D7"/>
    <w:rsid w:val="00345374"/>
    <w:rsid w:val="00364E04"/>
    <w:rsid w:val="00390FF0"/>
    <w:rsid w:val="003A08AD"/>
    <w:rsid w:val="003A311C"/>
    <w:rsid w:val="00406DBB"/>
    <w:rsid w:val="00411A87"/>
    <w:rsid w:val="00446C28"/>
    <w:rsid w:val="00471498"/>
    <w:rsid w:val="004761EA"/>
    <w:rsid w:val="00491861"/>
    <w:rsid w:val="00496671"/>
    <w:rsid w:val="004A36CD"/>
    <w:rsid w:val="004B3F45"/>
    <w:rsid w:val="00510D32"/>
    <w:rsid w:val="00512E4D"/>
    <w:rsid w:val="005244ED"/>
    <w:rsid w:val="0054203B"/>
    <w:rsid w:val="00542D6B"/>
    <w:rsid w:val="00551F68"/>
    <w:rsid w:val="00561315"/>
    <w:rsid w:val="005C6B1F"/>
    <w:rsid w:val="005D7157"/>
    <w:rsid w:val="00600A7E"/>
    <w:rsid w:val="006015F2"/>
    <w:rsid w:val="0061534A"/>
    <w:rsid w:val="0062213D"/>
    <w:rsid w:val="00634963"/>
    <w:rsid w:val="00661547"/>
    <w:rsid w:val="0066675D"/>
    <w:rsid w:val="00667C6B"/>
    <w:rsid w:val="00667D64"/>
    <w:rsid w:val="006A1906"/>
    <w:rsid w:val="006C6843"/>
    <w:rsid w:val="006D6B54"/>
    <w:rsid w:val="006E777F"/>
    <w:rsid w:val="007370E7"/>
    <w:rsid w:val="00790826"/>
    <w:rsid w:val="007B22E3"/>
    <w:rsid w:val="007D268D"/>
    <w:rsid w:val="00810787"/>
    <w:rsid w:val="008228CF"/>
    <w:rsid w:val="00861066"/>
    <w:rsid w:val="00874E26"/>
    <w:rsid w:val="00893604"/>
    <w:rsid w:val="008B7E7B"/>
    <w:rsid w:val="008C454D"/>
    <w:rsid w:val="008C7A8C"/>
    <w:rsid w:val="008F618C"/>
    <w:rsid w:val="0092449E"/>
    <w:rsid w:val="0092515D"/>
    <w:rsid w:val="00951621"/>
    <w:rsid w:val="0096202F"/>
    <w:rsid w:val="00980D7C"/>
    <w:rsid w:val="009B159E"/>
    <w:rsid w:val="009B6814"/>
    <w:rsid w:val="009B77F6"/>
    <w:rsid w:val="009F1809"/>
    <w:rsid w:val="00A0144D"/>
    <w:rsid w:val="00A01C1A"/>
    <w:rsid w:val="00A1269D"/>
    <w:rsid w:val="00A41C7A"/>
    <w:rsid w:val="00A6616D"/>
    <w:rsid w:val="00A92C69"/>
    <w:rsid w:val="00AB72D1"/>
    <w:rsid w:val="00B050D4"/>
    <w:rsid w:val="00B10064"/>
    <w:rsid w:val="00B22671"/>
    <w:rsid w:val="00B22F21"/>
    <w:rsid w:val="00B26304"/>
    <w:rsid w:val="00B86A26"/>
    <w:rsid w:val="00BA678A"/>
    <w:rsid w:val="00BD2CD4"/>
    <w:rsid w:val="00C03B1D"/>
    <w:rsid w:val="00C05C9A"/>
    <w:rsid w:val="00C06831"/>
    <w:rsid w:val="00C1043A"/>
    <w:rsid w:val="00C22A58"/>
    <w:rsid w:val="00C37375"/>
    <w:rsid w:val="00C80B4B"/>
    <w:rsid w:val="00CC027D"/>
    <w:rsid w:val="00D329F4"/>
    <w:rsid w:val="00D43662"/>
    <w:rsid w:val="00D600CC"/>
    <w:rsid w:val="00D61FE8"/>
    <w:rsid w:val="00D6684A"/>
    <w:rsid w:val="00D81FFE"/>
    <w:rsid w:val="00D9700F"/>
    <w:rsid w:val="00DA34A3"/>
    <w:rsid w:val="00DB6BB0"/>
    <w:rsid w:val="00DC5248"/>
    <w:rsid w:val="00DD7E87"/>
    <w:rsid w:val="00DE1DE3"/>
    <w:rsid w:val="00DE57B9"/>
    <w:rsid w:val="00DF2505"/>
    <w:rsid w:val="00E33575"/>
    <w:rsid w:val="00E367F6"/>
    <w:rsid w:val="00E4580C"/>
    <w:rsid w:val="00EB3B5E"/>
    <w:rsid w:val="00ED1865"/>
    <w:rsid w:val="00EE7C51"/>
    <w:rsid w:val="00F0750E"/>
    <w:rsid w:val="00F15E4D"/>
    <w:rsid w:val="00F4543C"/>
    <w:rsid w:val="00F63842"/>
    <w:rsid w:val="00F72821"/>
    <w:rsid w:val="00F8047D"/>
    <w:rsid w:val="00FC2228"/>
    <w:rsid w:val="00FE13C5"/>
    <w:rsid w:val="00FE56A9"/>
    <w:rsid w:val="00FF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A3"/>
    <w:pPr>
      <w:suppressAutoHyphens/>
    </w:pPr>
    <w:rPr>
      <w:sz w:val="24"/>
      <w:szCs w:val="24"/>
      <w:lang w:eastAsia="ar-SA"/>
    </w:rPr>
  </w:style>
  <w:style w:type="paragraph" w:styleId="2">
    <w:name w:val="heading 2"/>
    <w:basedOn w:val="a"/>
    <w:next w:val="a"/>
    <w:qFormat/>
    <w:pPr>
      <w:keepNext/>
      <w:keepLines/>
      <w:numPr>
        <w:ilvl w:val="1"/>
        <w:numId w:val="1"/>
      </w:numPr>
      <w:spacing w:before="200" w:line="276" w:lineRule="auto"/>
      <w:outlineLvl w:val="1"/>
    </w:pPr>
    <w:rPr>
      <w:rFonts w:ascii="Cambria" w:hAnsi="Cambria" w:cs="Cambria"/>
      <w:b/>
      <w:bCs/>
      <w:color w:val="4F81BD"/>
      <w:sz w:val="26"/>
      <w:szCs w:val="26"/>
      <w:lang w:val="x-none"/>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x-none"/>
    </w:rPr>
  </w:style>
  <w:style w:type="paragraph" w:styleId="5">
    <w:name w:val="heading 5"/>
    <w:basedOn w:val="a"/>
    <w:link w:val="50"/>
    <w:uiPriority w:val="9"/>
    <w:qFormat/>
    <w:rsid w:val="00C06831"/>
    <w:pPr>
      <w:suppressAutoHyphens w:val="0"/>
      <w:spacing w:before="100" w:beforeAutospacing="1" w:after="100" w:afterAutospacing="1"/>
      <w:outlineLvl w:val="4"/>
    </w:pPr>
    <w:rPr>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0"/>
    </w:rPr>
  </w:style>
  <w:style w:type="character" w:customStyle="1" w:styleId="WW8Num3z0">
    <w:name w:val="WW8Num3z0"/>
    <w:rPr>
      <w:rFonts w:ascii="Symbol" w:hAnsi="Symbol" w:cs="Symbol"/>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sz w:val="28"/>
      <w:szCs w:val="28"/>
    </w:rPr>
  </w:style>
  <w:style w:type="character" w:customStyle="1" w:styleId="WW8Num6z0">
    <w:name w:val="WW8Num6z0"/>
    <w:rPr>
      <w:rFonts w:ascii="Times New Roman" w:eastAsia="Times New Roman" w:hAnsi="Times New Roman" w:cs="Times New Roman"/>
      <w:sz w:val="20"/>
      <w:szCs w:val="28"/>
    </w:rPr>
  </w:style>
  <w:style w:type="character" w:customStyle="1" w:styleId="WW8Num7z0">
    <w:name w:val="WW8Num7z0"/>
    <w:rPr>
      <w:rFonts w:ascii="Symbol" w:hAnsi="Symbol" w:cs="Symbol"/>
      <w:color w:val="000000"/>
    </w:rPr>
  </w:style>
  <w:style w:type="character" w:customStyle="1" w:styleId="WW8Num8z0">
    <w:name w:val="WW8Num8z0"/>
    <w:rPr>
      <w:rFonts w:ascii="Symbol" w:hAnsi="Symbol" w:cs="Symbol" w:hint="default"/>
      <w:bCs/>
    </w:rPr>
  </w:style>
  <w:style w:type="character" w:customStyle="1" w:styleId="WW8Num9z0">
    <w:name w:val="WW8Num9z0"/>
    <w:rPr>
      <w:rFonts w:ascii="Symbol" w:hAnsi="Symbol" w:cs="Symbol" w:hint="default"/>
      <w:bCs/>
      <w:sz w:val="28"/>
      <w:szCs w:val="28"/>
    </w:rPr>
  </w:style>
  <w:style w:type="character" w:customStyle="1" w:styleId="WW8Num10z0">
    <w:name w:val="WW8Num10z0"/>
  </w:style>
  <w:style w:type="character" w:customStyle="1" w:styleId="WW8Num11z0">
    <w:name w:val="WW8Num11z0"/>
    <w:rPr>
      <w:rFonts w:ascii="Symbol" w:hAnsi="Symbol" w:cs="Symbol" w:hint="default"/>
      <w:sz w:val="28"/>
      <w:szCs w:val="28"/>
    </w:rPr>
  </w:style>
  <w:style w:type="character" w:customStyle="1" w:styleId="WW8Num12z0">
    <w:name w:val="WW8Num12z0"/>
    <w:rPr>
      <w:rFonts w:ascii="Symbol" w:hAnsi="Symbol" w:cs="Symbol" w:hint="default"/>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Symbol" w:hint="default"/>
      <w:sz w:val="28"/>
      <w:szCs w:val="28"/>
    </w:rPr>
  </w:style>
  <w:style w:type="character" w:customStyle="1" w:styleId="WW8Num15z0">
    <w:name w:val="WW8Num15z0"/>
    <w:rPr>
      <w:rFonts w:ascii="Symbol" w:hAnsi="Symbol" w:cs="Symbol" w:hint="default"/>
    </w:rPr>
  </w:style>
  <w:style w:type="character" w:customStyle="1" w:styleId="WW8Num16z0">
    <w:name w:val="WW8Num16z0"/>
    <w:rPr>
      <w:rFonts w:ascii="Symbol" w:hAnsi="Symbol" w:cs="Symbol" w:hint="default"/>
    </w:rPr>
  </w:style>
  <w:style w:type="character" w:customStyle="1" w:styleId="WW8Num17z0">
    <w:name w:val="WW8Num17z0"/>
    <w:rPr>
      <w:rFonts w:hint="default"/>
      <w:bCs/>
      <w:sz w:val="28"/>
      <w:szCs w:val="28"/>
    </w:rPr>
  </w:style>
  <w:style w:type="character" w:customStyle="1" w:styleId="WW8Num18z0">
    <w:name w:val="WW8Num18z0"/>
    <w:rPr>
      <w:rFonts w:ascii="Symbol" w:hAnsi="Symbol" w:cs="Symbol" w:hint="default"/>
      <w:color w:val="000000"/>
      <w:sz w:val="28"/>
      <w:szCs w:val="28"/>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1z0">
    <w:name w:val="WW8Num21z0"/>
    <w:rPr>
      <w:rFonts w:ascii="Symbol" w:hAnsi="Symbol" w:cs="Symbol" w:hint="default"/>
    </w:rPr>
  </w:style>
  <w:style w:type="character" w:customStyle="1" w:styleId="WW8Num22z0">
    <w:name w:val="WW8Num22z0"/>
    <w:rPr>
      <w:rFonts w:ascii="Symbol" w:hAnsi="Symbol" w:cs="Symbol" w:hint="default"/>
      <w:sz w:val="28"/>
      <w:szCs w:val="28"/>
    </w:rPr>
  </w:style>
  <w:style w:type="character" w:customStyle="1" w:styleId="WW8Num23z0">
    <w:name w:val="WW8Num23z0"/>
    <w:rPr>
      <w:rFonts w:ascii="Symbol" w:hAnsi="Symbol" w:cs="Symbol" w:hint="default"/>
      <w:sz w:val="28"/>
      <w:szCs w:val="28"/>
    </w:rPr>
  </w:style>
  <w:style w:type="character" w:customStyle="1" w:styleId="WW8Num24z0">
    <w:name w:val="WW8Num24z0"/>
    <w:rPr>
      <w:rFonts w:hint="default"/>
    </w:rPr>
  </w:style>
  <w:style w:type="character" w:customStyle="1" w:styleId="WW8Num25z0">
    <w:name w:val="WW8Num25z0"/>
    <w:rPr>
      <w:rFonts w:ascii="Symbol" w:hAnsi="Symbol" w:cs="Symbol" w:hint="default"/>
      <w:color w:val="FF6600"/>
    </w:rPr>
  </w:style>
  <w:style w:type="character" w:customStyle="1" w:styleId="WW8Num26z0">
    <w:name w:val="WW8Num26z0"/>
    <w:rPr>
      <w:rFonts w:ascii="Symbol" w:hAnsi="Symbol" w:cs="Symbol" w:hint="default"/>
      <w:color w:val="FF6600"/>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Cs/>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sz w:val="28"/>
      <w:szCs w:val="28"/>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sz w:val="28"/>
      <w:szCs w:val="28"/>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sz w:val="28"/>
      <w:szCs w:val="28"/>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sz w:val="28"/>
      <w:szCs w:val="28"/>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St36z1">
    <w:name w:val="WW8NumSt36z1"/>
  </w:style>
  <w:style w:type="character" w:customStyle="1" w:styleId="WW8NumSt36z2">
    <w:name w:val="WW8NumSt36z2"/>
  </w:style>
  <w:style w:type="character" w:customStyle="1" w:styleId="WW8NumSt36z3">
    <w:name w:val="WW8NumSt36z3"/>
  </w:style>
  <w:style w:type="character" w:customStyle="1" w:styleId="WW8NumSt36z4">
    <w:name w:val="WW8NumSt36z4"/>
  </w:style>
  <w:style w:type="character" w:customStyle="1" w:styleId="WW8NumSt36z5">
    <w:name w:val="WW8NumSt36z5"/>
  </w:style>
  <w:style w:type="character" w:customStyle="1" w:styleId="WW8NumSt36z6">
    <w:name w:val="WW8NumSt36z6"/>
  </w:style>
  <w:style w:type="character" w:customStyle="1" w:styleId="WW8NumSt36z7">
    <w:name w:val="WW8NumSt36z7"/>
  </w:style>
  <w:style w:type="character" w:customStyle="1" w:styleId="WW8NumSt36z8">
    <w:name w:val="WW8NumSt36z8"/>
  </w:style>
  <w:style w:type="character" w:customStyle="1" w:styleId="6">
    <w:name w:val="Основной шрифт абзаца6"/>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51">
    <w:name w:val="Основной шрифт абзаца5"/>
  </w:style>
  <w:style w:type="character" w:customStyle="1" w:styleId="WW8Num2z1">
    <w:name w:val="WW8Num2z1"/>
  </w:style>
  <w:style w:type="character" w:customStyle="1" w:styleId="WW8Num2z2">
    <w:name w:val="WW8Num2z2"/>
    <w:rPr>
      <w:rFonts w:ascii="Wingdings" w:hAnsi="Wingdings" w:cs="Wingdings"/>
      <w:sz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sz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39z0">
    <w:name w:val="WW8Num39z0"/>
    <w:rPr>
      <w:rFonts w:hint="default"/>
      <w:b/>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sz w:val="28"/>
      <w:szCs w:val="28"/>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8"/>
      <w:szCs w:val="28"/>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8"/>
      <w:szCs w:val="28"/>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ascii="Times New Roman CYR" w:hAnsi="Times New Roman CYR" w:cs="Times New Roman CYR" w:hint="default"/>
      <w:b/>
      <w:i/>
      <w:u w:val="none"/>
    </w:rPr>
  </w:style>
  <w:style w:type="character" w:customStyle="1" w:styleId="WW8Num47z0">
    <w:name w:val="WW8Num47z0"/>
    <w:rPr>
      <w:rFonts w:ascii="Symbol" w:hAnsi="Symbol" w:cs="Symbol" w:hint="default"/>
    </w:rPr>
  </w:style>
  <w:style w:type="character" w:customStyle="1" w:styleId="WW8Num47z1">
    <w:name w:val="WW8Num47z1"/>
    <w:rPr>
      <w:rFonts w:hint="default"/>
    </w:rPr>
  </w:style>
  <w:style w:type="character" w:customStyle="1" w:styleId="WW8Num47z4">
    <w:name w:val="WW8Num47z4"/>
    <w:rPr>
      <w:rFonts w:ascii="Courier New" w:hAnsi="Courier New" w:cs="Courier New" w:hint="default"/>
    </w:rPr>
  </w:style>
  <w:style w:type="character" w:customStyle="1" w:styleId="WW8Num47z5">
    <w:name w:val="WW8Num47z5"/>
    <w:rPr>
      <w:rFonts w:ascii="Wingdings" w:hAnsi="Wingdings" w:cs="Wingdings" w:hint="default"/>
    </w:rPr>
  </w:style>
  <w:style w:type="character" w:customStyle="1" w:styleId="WW8Num48z0">
    <w:name w:val="WW8Num48z0"/>
    <w:rPr>
      <w:rFonts w:ascii="Symbol" w:hAnsi="Symbol" w:cs="Symbol" w:hint="default"/>
      <w:sz w:val="28"/>
      <w:szCs w:val="28"/>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0">
    <w:name w:val="WW8Num49z0"/>
    <w:rPr>
      <w:rFonts w:ascii="Symbol" w:hAnsi="Symbol" w:cs="Symbol" w:hint="default"/>
      <w:sz w:val="28"/>
      <w:szCs w:val="28"/>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4">
    <w:name w:val="Основной шрифт абзаца4"/>
  </w:style>
  <w:style w:type="character" w:customStyle="1" w:styleId="a3">
    <w:name w:val="Название Знак"/>
    <w:rPr>
      <w:rFonts w:ascii="Cambria" w:hAnsi="Cambria" w:cs="Cambria"/>
      <w:b/>
      <w:bCs/>
      <w:kern w:val="1"/>
      <w:sz w:val="32"/>
      <w:szCs w:val="32"/>
      <w:lang w:val="ru-RU" w:eastAsia="ar-SA" w:bidi="ar-SA"/>
    </w:rPr>
  </w:style>
  <w:style w:type="character" w:customStyle="1" w:styleId="a4">
    <w:name w:val="Верхний колонтитул Знак"/>
    <w:uiPriority w:val="99"/>
    <w:rPr>
      <w:sz w:val="24"/>
      <w:szCs w:val="24"/>
    </w:rPr>
  </w:style>
  <w:style w:type="character" w:customStyle="1" w:styleId="a5">
    <w:name w:val="Нижний колонтитул Знак"/>
    <w:rPr>
      <w:sz w:val="24"/>
      <w:szCs w:val="24"/>
    </w:rPr>
  </w:style>
  <w:style w:type="character" w:customStyle="1" w:styleId="FontStyle202">
    <w:name w:val="Font Style202"/>
    <w:rPr>
      <w:rFonts w:ascii="Century Schoolbook" w:hAnsi="Century Schoolbook" w:cs="Century Schoolbook"/>
      <w:b/>
      <w:bCs/>
      <w:sz w:val="20"/>
      <w:szCs w:val="20"/>
    </w:rPr>
  </w:style>
  <w:style w:type="character" w:customStyle="1" w:styleId="FontStyle207">
    <w:name w:val="Font Style207"/>
    <w:rPr>
      <w:rFonts w:ascii="Century Schoolbook" w:hAnsi="Century Schoolbook" w:cs="Century Schoolbook"/>
      <w:sz w:val="18"/>
      <w:szCs w:val="18"/>
    </w:rPr>
  </w:style>
  <w:style w:type="character" w:customStyle="1" w:styleId="FontStyle251">
    <w:name w:val="Font Style251"/>
    <w:rPr>
      <w:rFonts w:ascii="Microsoft Sans Serif" w:hAnsi="Microsoft Sans Serif" w:cs="Microsoft Sans Serif"/>
      <w:b/>
      <w:bCs/>
      <w:sz w:val="10"/>
      <w:szCs w:val="10"/>
    </w:rPr>
  </w:style>
  <w:style w:type="character" w:customStyle="1" w:styleId="a6">
    <w:name w:val="Основной текст Знак"/>
    <w:rPr>
      <w:sz w:val="24"/>
      <w:szCs w:val="24"/>
      <w:lang w:val="x-none"/>
    </w:rPr>
  </w:style>
  <w:style w:type="character" w:customStyle="1" w:styleId="20">
    <w:name w:val="Заголовок 2 Знак"/>
    <w:rPr>
      <w:rFonts w:ascii="Cambria" w:hAnsi="Cambria" w:cs="Cambria"/>
      <w:b/>
      <w:bCs/>
      <w:color w:val="4F81BD"/>
      <w:sz w:val="26"/>
      <w:szCs w:val="26"/>
    </w:rPr>
  </w:style>
  <w:style w:type="character" w:customStyle="1" w:styleId="FontStyle209">
    <w:name w:val="Font Style209"/>
    <w:rPr>
      <w:rFonts w:ascii="Microsoft Sans Serif" w:hAnsi="Microsoft Sans Serif" w:cs="Microsoft Sans Serif"/>
      <w:b/>
      <w:bCs/>
      <w:sz w:val="26"/>
      <w:szCs w:val="26"/>
    </w:rPr>
  </w:style>
  <w:style w:type="character" w:customStyle="1" w:styleId="FontStyle211">
    <w:name w:val="Font Style211"/>
    <w:rPr>
      <w:rFonts w:ascii="Microsoft Sans Serif" w:hAnsi="Microsoft Sans Serif" w:cs="Microsoft Sans Serif"/>
      <w:b/>
      <w:bCs/>
      <w:sz w:val="22"/>
      <w:szCs w:val="22"/>
    </w:rPr>
  </w:style>
  <w:style w:type="character" w:customStyle="1" w:styleId="30">
    <w:name w:val="Основной текст 3 Знак"/>
    <w:rPr>
      <w:sz w:val="16"/>
      <w:szCs w:val="16"/>
    </w:rPr>
  </w:style>
  <w:style w:type="character" w:styleId="a7">
    <w:name w:val="Hyperlink"/>
    <w:rPr>
      <w:color w:val="0000FF"/>
      <w:u w:val="single"/>
    </w:rPr>
  </w:style>
  <w:style w:type="character" w:customStyle="1" w:styleId="FontStyle217">
    <w:name w:val="Font Style217"/>
    <w:rPr>
      <w:rFonts w:ascii="Microsoft Sans Serif" w:hAnsi="Microsoft Sans Serif" w:cs="Microsoft Sans Serif" w:hint="default"/>
      <w:sz w:val="14"/>
      <w:szCs w:val="14"/>
    </w:rPr>
  </w:style>
  <w:style w:type="character" w:customStyle="1" w:styleId="FontStyle250">
    <w:name w:val="Font Style250"/>
    <w:rPr>
      <w:rFonts w:ascii="Franklin Gothic Medium" w:hAnsi="Franklin Gothic Medium" w:cs="Franklin Gothic Medium" w:hint="default"/>
      <w:i/>
      <w:iCs/>
      <w:sz w:val="14"/>
      <w:szCs w:val="14"/>
    </w:rPr>
  </w:style>
  <w:style w:type="character" w:customStyle="1" w:styleId="FontStyle252">
    <w:name w:val="Font Style252"/>
    <w:rPr>
      <w:rFonts w:ascii="Century Schoolbook" w:hAnsi="Century Schoolbook" w:cs="Century Schoolbook" w:hint="default"/>
      <w:b/>
      <w:bCs/>
      <w:sz w:val="14"/>
      <w:szCs w:val="14"/>
    </w:rPr>
  </w:style>
  <w:style w:type="character" w:customStyle="1" w:styleId="FontStyle216">
    <w:name w:val="Font Style216"/>
    <w:rPr>
      <w:rFonts w:ascii="Microsoft Sans Serif" w:hAnsi="Microsoft Sans Serif" w:cs="Microsoft Sans Serif"/>
      <w:b/>
      <w:bCs/>
      <w:sz w:val="14"/>
      <w:szCs w:val="14"/>
    </w:rPr>
  </w:style>
  <w:style w:type="character" w:customStyle="1" w:styleId="FontStyle208">
    <w:name w:val="Font Style208"/>
    <w:rPr>
      <w:rFonts w:ascii="MS Reference Sans Serif" w:hAnsi="MS Reference Sans Serif" w:cs="MS Reference Sans Serif"/>
      <w:b/>
      <w:bCs/>
      <w:smallCaps/>
      <w:sz w:val="12"/>
      <w:szCs w:val="12"/>
    </w:rPr>
  </w:style>
  <w:style w:type="character" w:customStyle="1" w:styleId="31">
    <w:name w:val="Заголовок 3 Знак"/>
    <w:rPr>
      <w:rFonts w:ascii="Arial" w:hAnsi="Arial" w:cs="Arial"/>
      <w:b/>
      <w:bCs/>
      <w:sz w:val="26"/>
      <w:szCs w:val="26"/>
    </w:rPr>
  </w:style>
  <w:style w:type="character" w:customStyle="1" w:styleId="FontStyle245">
    <w:name w:val="Font Style245"/>
    <w:rPr>
      <w:rFonts w:ascii="Microsoft Sans Serif" w:hAnsi="Microsoft Sans Serif" w:cs="Microsoft Sans Serif"/>
      <w:i/>
      <w:iCs/>
      <w:spacing w:val="10"/>
      <w:sz w:val="14"/>
      <w:szCs w:val="14"/>
    </w:rPr>
  </w:style>
  <w:style w:type="character" w:customStyle="1" w:styleId="FontStyle244">
    <w:name w:val="Font Style244"/>
    <w:rPr>
      <w:rFonts w:ascii="Tahoma" w:hAnsi="Tahoma" w:cs="Tahoma"/>
      <w:i/>
      <w:iCs/>
      <w:spacing w:val="10"/>
      <w:sz w:val="18"/>
      <w:szCs w:val="18"/>
    </w:rPr>
  </w:style>
  <w:style w:type="character" w:customStyle="1" w:styleId="FontStyle253">
    <w:name w:val="Font Style253"/>
    <w:rPr>
      <w:rFonts w:ascii="Microsoft Sans Serif" w:hAnsi="Microsoft Sans Serif" w:cs="Microsoft Sans Serif"/>
      <w:sz w:val="18"/>
      <w:szCs w:val="18"/>
    </w:rPr>
  </w:style>
  <w:style w:type="character" w:customStyle="1" w:styleId="FontStyle227">
    <w:name w:val="Font Style227"/>
    <w:rPr>
      <w:rFonts w:ascii="Microsoft Sans Serif" w:hAnsi="Microsoft Sans Serif" w:cs="Microsoft Sans Serif"/>
      <w:b/>
      <w:bCs/>
      <w:sz w:val="20"/>
      <w:szCs w:val="20"/>
    </w:rPr>
  </w:style>
  <w:style w:type="character" w:customStyle="1" w:styleId="FontStyle292">
    <w:name w:val="Font Style292"/>
    <w:rPr>
      <w:rFonts w:ascii="Century Schoolbook" w:hAnsi="Century Schoolbook" w:cs="Century Schoolbook"/>
      <w:b/>
      <w:bCs/>
      <w:sz w:val="18"/>
      <w:szCs w:val="18"/>
    </w:rPr>
  </w:style>
  <w:style w:type="character" w:customStyle="1" w:styleId="FontStyle267">
    <w:name w:val="Font Style267"/>
    <w:rPr>
      <w:rFonts w:ascii="Franklin Gothic Medium" w:hAnsi="Franklin Gothic Medium" w:cs="Franklin Gothic Medium"/>
      <w:sz w:val="20"/>
      <w:szCs w:val="20"/>
    </w:rPr>
  </w:style>
  <w:style w:type="character" w:customStyle="1" w:styleId="FontStyle314">
    <w:name w:val="Font Style314"/>
    <w:rPr>
      <w:rFonts w:ascii="Century Schoolbook" w:hAnsi="Century Schoolbook" w:cs="Century Schoolbook"/>
      <w:b/>
      <w:bCs/>
      <w:i/>
      <w:iCs/>
      <w:spacing w:val="-10"/>
      <w:sz w:val="18"/>
      <w:szCs w:val="18"/>
    </w:rPr>
  </w:style>
  <w:style w:type="character" w:customStyle="1" w:styleId="FontStyle264">
    <w:name w:val="Font Style264"/>
    <w:rPr>
      <w:rFonts w:ascii="Franklin Gothic Medium" w:hAnsi="Franklin Gothic Medium" w:cs="Franklin Gothic Medium" w:hint="default"/>
      <w:sz w:val="24"/>
      <w:szCs w:val="24"/>
    </w:rPr>
  </w:style>
  <w:style w:type="character" w:customStyle="1" w:styleId="FontStyle223">
    <w:name w:val="Font Style223"/>
    <w:rPr>
      <w:rFonts w:ascii="Microsoft Sans Serif" w:hAnsi="Microsoft Sans Serif" w:cs="Microsoft Sans Serif" w:hint="default"/>
      <w:b/>
      <w:bCs/>
      <w:sz w:val="32"/>
      <w:szCs w:val="32"/>
    </w:rPr>
  </w:style>
  <w:style w:type="character" w:styleId="a8">
    <w:name w:val="Strong"/>
    <w:qFormat/>
    <w:rPr>
      <w:b/>
      <w:bCs/>
    </w:rPr>
  </w:style>
  <w:style w:type="character" w:customStyle="1" w:styleId="apple-converted-space">
    <w:name w:val="apple-converted-space"/>
    <w:basedOn w:val="4"/>
  </w:style>
  <w:style w:type="character" w:customStyle="1" w:styleId="a9">
    <w:name w:val="Текст сноски Знак"/>
  </w:style>
  <w:style w:type="character" w:customStyle="1" w:styleId="32">
    <w:name w:val="Основной шрифт абзаца3"/>
  </w:style>
  <w:style w:type="character" w:customStyle="1" w:styleId="21">
    <w:name w:val="Основной шрифт абзаца2"/>
  </w:style>
  <w:style w:type="character" w:customStyle="1" w:styleId="1">
    <w:name w:val="Основной шрифт абзаца1"/>
  </w:style>
  <w:style w:type="character" w:customStyle="1" w:styleId="aa">
    <w:name w:val="Символ сноски"/>
    <w:rPr>
      <w:vertAlign w:val="superscript"/>
    </w:rPr>
  </w:style>
  <w:style w:type="character" w:styleId="ab">
    <w:name w:val="page number"/>
    <w:basedOn w:val="1"/>
  </w:style>
  <w:style w:type="character" w:customStyle="1" w:styleId="10">
    <w:name w:val="Знак сноски1"/>
    <w:rPr>
      <w:vertAlign w:val="superscript"/>
    </w:rPr>
  </w:style>
  <w:style w:type="character" w:customStyle="1" w:styleId="ac">
    <w:name w:val="Символы концевой сноски"/>
    <w:rPr>
      <w:vertAlign w:val="superscript"/>
    </w:rPr>
  </w:style>
  <w:style w:type="character" w:customStyle="1" w:styleId="WW-">
    <w:name w:val="WW-Символы концевой сноски"/>
  </w:style>
  <w:style w:type="character" w:customStyle="1" w:styleId="22">
    <w:name w:val="Знак сноски2"/>
    <w:rPr>
      <w:vertAlign w:val="superscript"/>
    </w:rPr>
  </w:style>
  <w:style w:type="character" w:customStyle="1" w:styleId="11">
    <w:name w:val="Знак концевой сноски1"/>
    <w:rPr>
      <w:vertAlign w:val="superscript"/>
    </w:rPr>
  </w:style>
  <w:style w:type="character" w:customStyle="1" w:styleId="33">
    <w:name w:val="Знак сноски3"/>
    <w:rPr>
      <w:vertAlign w:val="superscript"/>
    </w:rPr>
  </w:style>
  <w:style w:type="character" w:customStyle="1" w:styleId="23">
    <w:name w:val="Знак концевой сноски2"/>
    <w:rPr>
      <w:vertAlign w:val="superscript"/>
    </w:rPr>
  </w:style>
  <w:style w:type="character" w:customStyle="1" w:styleId="ad">
    <w:name w:val="Без интервала Знак"/>
    <w:rPr>
      <w:sz w:val="24"/>
      <w:szCs w:val="24"/>
      <w:lang w:eastAsia="ar-SA" w:bidi="ar-SA"/>
    </w:rPr>
  </w:style>
  <w:style w:type="character" w:customStyle="1" w:styleId="FontStyle263">
    <w:name w:val="Font Style263"/>
    <w:rPr>
      <w:rFonts w:ascii="Century Schoolbook" w:hAnsi="Century Schoolbook" w:cs="Century Schoolbook"/>
      <w:sz w:val="20"/>
      <w:szCs w:val="20"/>
    </w:rPr>
  </w:style>
  <w:style w:type="character" w:customStyle="1" w:styleId="FontStyle201">
    <w:name w:val="Font Style201"/>
    <w:rPr>
      <w:rFonts w:ascii="Century Schoolbook" w:hAnsi="Century Schoolbook" w:cs="Century Schoolbook"/>
      <w:b/>
      <w:bCs/>
      <w:i/>
      <w:iCs/>
      <w:sz w:val="18"/>
      <w:szCs w:val="18"/>
    </w:rPr>
  </w:style>
  <w:style w:type="character" w:customStyle="1" w:styleId="ae">
    <w:name w:val="Текст выноски Знак"/>
    <w:rPr>
      <w:rFonts w:ascii="Tahoma" w:hAnsi="Tahoma" w:cs="Tahoma"/>
      <w:sz w:val="16"/>
      <w:szCs w:val="16"/>
    </w:rPr>
  </w:style>
  <w:style w:type="character" w:customStyle="1" w:styleId="Exact">
    <w:name w:val="Подпись к картинке Exact"/>
    <w:rPr>
      <w:shd w:val="clear" w:color="auto" w:fill="FFFFFF"/>
    </w:rPr>
  </w:style>
  <w:style w:type="character" w:customStyle="1" w:styleId="24">
    <w:name w:val="Основной текст (2)_"/>
    <w:rPr>
      <w:b/>
      <w:bCs/>
      <w:shd w:val="clear" w:color="auto" w:fill="FFFFFF"/>
    </w:rPr>
  </w:style>
  <w:style w:type="character" w:customStyle="1" w:styleId="25">
    <w:name w:val="Основной текст (2) + Не полужирный"/>
    <w:rPr>
      <w:b/>
      <w:bCs/>
      <w:color w:val="000000"/>
      <w:spacing w:val="0"/>
      <w:w w:val="100"/>
      <w:position w:val="0"/>
      <w:sz w:val="24"/>
      <w:shd w:val="clear" w:color="auto" w:fill="FFFFFF"/>
      <w:vertAlign w:val="baseline"/>
      <w:lang w:val="ru-RU" w:eastAsia="ru-RU" w:bidi="ru-RU"/>
    </w:rPr>
  </w:style>
  <w:style w:type="character" w:customStyle="1" w:styleId="af">
    <w:name w:val="Подпись к таблице_"/>
    <w:rPr>
      <w:shd w:val="clear" w:color="auto" w:fill="FFFFFF"/>
    </w:rPr>
  </w:style>
  <w:style w:type="character" w:customStyle="1" w:styleId="275pt">
    <w:name w:val="Основной текст (2) + 7;5 pt"/>
    <w:rPr>
      <w:rFonts w:ascii="Times New Roman" w:eastAsia="Times New Roman" w:hAnsi="Times New Roman" w:cs="Times New Roman"/>
      <w:b/>
      <w:bCs/>
      <w:i w:val="0"/>
      <w:iCs w:val="0"/>
      <w:caps w:val="0"/>
      <w:smallCaps w:val="0"/>
      <w:strike w:val="0"/>
      <w:dstrike w:val="0"/>
      <w:color w:val="000000"/>
      <w:spacing w:val="0"/>
      <w:w w:val="100"/>
      <w:position w:val="0"/>
      <w:sz w:val="15"/>
      <w:szCs w:val="15"/>
      <w:u w:val="none"/>
      <w:shd w:val="clear" w:color="auto" w:fill="FFFFFF"/>
      <w:vertAlign w:val="baseline"/>
      <w:lang w:val="ru-RU" w:eastAsia="ru-RU" w:bidi="ru-RU"/>
    </w:rPr>
  </w:style>
  <w:style w:type="character" w:customStyle="1" w:styleId="275pt0">
    <w:name w:val="Основной текст (2) + 7;5 pt;Курсив"/>
    <w:rPr>
      <w:rFonts w:ascii="Times New Roman" w:eastAsia="Times New Roman" w:hAnsi="Times New Roman" w:cs="Times New Roman"/>
      <w:b/>
      <w:bCs/>
      <w:i/>
      <w:iCs/>
      <w:caps w:val="0"/>
      <w:smallCaps w:val="0"/>
      <w:strike w:val="0"/>
      <w:dstrike w:val="0"/>
      <w:color w:val="000000"/>
      <w:spacing w:val="0"/>
      <w:w w:val="100"/>
      <w:position w:val="0"/>
      <w:sz w:val="15"/>
      <w:szCs w:val="15"/>
      <w:u w:val="none"/>
      <w:shd w:val="clear" w:color="auto" w:fill="FFFFFF"/>
      <w:vertAlign w:val="baseline"/>
      <w:lang w:val="ru-RU" w:eastAsia="ru-RU" w:bidi="ru-RU"/>
    </w:rPr>
  </w:style>
  <w:style w:type="character" w:customStyle="1" w:styleId="245pt">
    <w:name w:val="Основной текст (2) + 4;5 pt"/>
    <w:rPr>
      <w:rFonts w:ascii="Times New Roman" w:eastAsia="Times New Roman" w:hAnsi="Times New Roman" w:cs="Times New Roman"/>
      <w:b/>
      <w:bCs/>
      <w:i w:val="0"/>
      <w:iCs w:val="0"/>
      <w:caps w:val="0"/>
      <w:smallCaps w:val="0"/>
      <w:strike w:val="0"/>
      <w:dstrike w:val="0"/>
      <w:color w:val="000000"/>
      <w:spacing w:val="0"/>
      <w:w w:val="100"/>
      <w:position w:val="0"/>
      <w:sz w:val="9"/>
      <w:szCs w:val="9"/>
      <w:u w:val="none"/>
      <w:shd w:val="clear" w:color="auto" w:fill="FFFFFF"/>
      <w:vertAlign w:val="baseline"/>
      <w:lang w:val="ru-RU" w:eastAsia="ru-RU" w:bidi="ru-RU"/>
    </w:rPr>
  </w:style>
  <w:style w:type="character" w:customStyle="1" w:styleId="34">
    <w:name w:val="Основной текст (3)_"/>
    <w:rPr>
      <w:b/>
      <w:bCs/>
      <w:shd w:val="clear" w:color="auto" w:fill="FFFFFF"/>
    </w:rPr>
  </w:style>
  <w:style w:type="character" w:customStyle="1" w:styleId="26">
    <w:name w:val="Основной текст (2) + Полужирный"/>
    <w:rPr>
      <w:rFonts w:ascii="Times New Roman" w:eastAsia="Times New Roman" w:hAnsi="Times New Roman" w:cs="Times New Roman"/>
      <w:b w:val="0"/>
      <w:bCs w:val="0"/>
      <w:color w:val="000000"/>
      <w:spacing w:val="0"/>
      <w:w w:val="100"/>
      <w:position w:val="0"/>
      <w:sz w:val="24"/>
      <w:szCs w:val="24"/>
      <w:shd w:val="clear" w:color="auto" w:fill="FFFFFF"/>
      <w:vertAlign w:val="baseline"/>
      <w:lang w:val="ru-RU" w:eastAsia="ru-RU" w:bidi="ru-RU"/>
    </w:rPr>
  </w:style>
  <w:style w:type="character" w:customStyle="1" w:styleId="27">
    <w:name w:val="Основной текст (2) + Полужирный;Курсив"/>
    <w:rPr>
      <w:rFonts w:ascii="Times New Roman" w:eastAsia="Times New Roman" w:hAnsi="Times New Roman" w:cs="Times New Roman"/>
      <w:b w:val="0"/>
      <w:bCs w:val="0"/>
      <w:i/>
      <w:iCs/>
      <w:color w:val="000000"/>
      <w:spacing w:val="0"/>
      <w:w w:val="100"/>
      <w:position w:val="0"/>
      <w:sz w:val="24"/>
      <w:szCs w:val="24"/>
      <w:shd w:val="clear" w:color="auto" w:fill="FFFFFF"/>
      <w:vertAlign w:val="baseline"/>
      <w:lang w:val="ru-RU" w:eastAsia="ru-RU" w:bidi="ru-RU"/>
    </w:rPr>
  </w:style>
  <w:style w:type="character" w:customStyle="1" w:styleId="22pt">
    <w:name w:val="Основной текст (2) + Интервал 2 pt"/>
    <w:rPr>
      <w:rFonts w:ascii="Times New Roman" w:eastAsia="Times New Roman" w:hAnsi="Times New Roman" w:cs="Times New Roman"/>
      <w:b/>
      <w:bCs/>
      <w:color w:val="000000"/>
      <w:spacing w:val="40"/>
      <w:w w:val="100"/>
      <w:position w:val="0"/>
      <w:sz w:val="24"/>
      <w:szCs w:val="24"/>
      <w:shd w:val="clear" w:color="auto" w:fill="FFFFFF"/>
      <w:vertAlign w:val="baseline"/>
      <w:lang w:val="ru-RU" w:eastAsia="ru-RU" w:bidi="ru-RU"/>
    </w:rPr>
  </w:style>
  <w:style w:type="character" w:customStyle="1" w:styleId="40">
    <w:name w:val="Знак сноски4"/>
    <w:rPr>
      <w:vertAlign w:val="superscript"/>
    </w:rPr>
  </w:style>
  <w:style w:type="character" w:customStyle="1" w:styleId="35">
    <w:name w:val="Знак концевой сноски3"/>
    <w:rPr>
      <w:vertAlign w:val="superscript"/>
    </w:rPr>
  </w:style>
  <w:style w:type="character" w:customStyle="1" w:styleId="12">
    <w:name w:val="Заголовок №1_"/>
    <w:rPr>
      <w:rFonts w:ascii="Calibri" w:eastAsia="Calibri" w:hAnsi="Calibri" w:cs="Calibri"/>
      <w:b/>
      <w:bCs/>
      <w:i w:val="0"/>
      <w:iCs w:val="0"/>
      <w:caps w:val="0"/>
      <w:smallCaps w:val="0"/>
      <w:strike w:val="0"/>
      <w:dstrike w:val="0"/>
      <w:sz w:val="30"/>
      <w:szCs w:val="30"/>
      <w:u w:val="none"/>
    </w:rPr>
  </w:style>
  <w:style w:type="character" w:customStyle="1" w:styleId="13">
    <w:name w:val="Заголовок №1"/>
    <w:rPr>
      <w:rFonts w:ascii="Calibri" w:eastAsia="Calibri" w:hAnsi="Calibri" w:cs="Calibri"/>
      <w:b/>
      <w:bCs/>
      <w:i w:val="0"/>
      <w:iCs w:val="0"/>
      <w:caps w:val="0"/>
      <w:smallCaps w:val="0"/>
      <w:strike w:val="0"/>
      <w:dstrike w:val="0"/>
      <w:color w:val="000000"/>
      <w:spacing w:val="0"/>
      <w:w w:val="100"/>
      <w:position w:val="0"/>
      <w:sz w:val="30"/>
      <w:szCs w:val="30"/>
      <w:u w:val="single"/>
      <w:vertAlign w:val="baseline"/>
      <w:lang w:val="ru-RU" w:eastAsia="ru-RU" w:bidi="ru-RU"/>
    </w:rPr>
  </w:style>
  <w:style w:type="character" w:customStyle="1" w:styleId="2Calibri13pt">
    <w:name w:val="Основной текст (2) + Calibri;13 pt;Полужирный"/>
    <w:rPr>
      <w:rFonts w:ascii="Calibri" w:eastAsia="Calibri" w:hAnsi="Calibri" w:cs="Calibri"/>
      <w:b w:val="0"/>
      <w:bCs w:val="0"/>
      <w:i w:val="0"/>
      <w:iCs w:val="0"/>
      <w:caps w:val="0"/>
      <w:smallCaps w:val="0"/>
      <w:strike w:val="0"/>
      <w:dstrike w:val="0"/>
      <w:color w:val="000000"/>
      <w:spacing w:val="0"/>
      <w:w w:val="100"/>
      <w:position w:val="0"/>
      <w:sz w:val="26"/>
      <w:szCs w:val="26"/>
      <w:u w:val="none"/>
      <w:shd w:val="clear" w:color="auto" w:fill="FFFFFF"/>
      <w:vertAlign w:val="baseline"/>
      <w:lang w:val="ru-RU" w:eastAsia="ru-RU" w:bidi="ru-RU"/>
    </w:rPr>
  </w:style>
  <w:style w:type="character" w:customStyle="1" w:styleId="2Calibri115pt">
    <w:name w:val="Основной текст (2) + Calibri;11;5 pt"/>
    <w:rPr>
      <w:rFonts w:ascii="Calibri" w:eastAsia="Calibri" w:hAnsi="Calibri" w:cs="Calibri"/>
      <w:b/>
      <w:bCs/>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character" w:customStyle="1" w:styleId="27pt">
    <w:name w:val="Основной текст (2) + 7 pt;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14"/>
      <w:szCs w:val="14"/>
      <w:u w:val="none"/>
      <w:shd w:val="clear" w:color="auto" w:fill="FFFFFF"/>
      <w:vertAlign w:val="baseline"/>
      <w:lang w:val="ru-RU" w:eastAsia="ru-RU" w:bidi="ru-RU"/>
    </w:rPr>
  </w:style>
  <w:style w:type="character" w:customStyle="1" w:styleId="2Tahoma9pt">
    <w:name w:val="Основной текст (2) + Tahoma;9 pt;Полужирный"/>
    <w:rPr>
      <w:rFonts w:ascii="Tahoma" w:eastAsia="Tahoma" w:hAnsi="Tahoma" w:cs="Tahoma"/>
      <w:b w:val="0"/>
      <w:bCs w:val="0"/>
      <w:i w:val="0"/>
      <w:iCs w:val="0"/>
      <w:caps w:val="0"/>
      <w:smallCaps w:val="0"/>
      <w:strike w:val="0"/>
      <w:dstrike w:val="0"/>
      <w:color w:val="000000"/>
      <w:spacing w:val="0"/>
      <w:w w:val="100"/>
      <w:position w:val="0"/>
      <w:sz w:val="18"/>
      <w:szCs w:val="18"/>
      <w:u w:val="none"/>
      <w:shd w:val="clear" w:color="auto" w:fill="FFFFFF"/>
      <w:vertAlign w:val="baseline"/>
      <w:lang w:val="ru-RU" w:eastAsia="ru-RU" w:bidi="ru-RU"/>
    </w:rPr>
  </w:style>
  <w:style w:type="character" w:customStyle="1" w:styleId="2Tahoma9pt0">
    <w:name w:val="Основной текст (2) + Tahoma;9 pt"/>
    <w:rPr>
      <w:rFonts w:ascii="Tahoma" w:eastAsia="Tahoma" w:hAnsi="Tahoma" w:cs="Tahoma"/>
      <w:b/>
      <w:bCs/>
      <w:i w:val="0"/>
      <w:iCs w:val="0"/>
      <w:caps w:val="0"/>
      <w:smallCaps w:val="0"/>
      <w:strike w:val="0"/>
      <w:dstrike w:val="0"/>
      <w:color w:val="000000"/>
      <w:spacing w:val="0"/>
      <w:w w:val="100"/>
      <w:position w:val="0"/>
      <w:sz w:val="18"/>
      <w:szCs w:val="18"/>
      <w:u w:val="none"/>
      <w:shd w:val="clear" w:color="auto" w:fill="FFFFFF"/>
      <w:vertAlign w:val="baseline"/>
      <w:lang w:val="ru-RU" w:eastAsia="ru-RU" w:bidi="ru-RU"/>
    </w:rPr>
  </w:style>
  <w:style w:type="character" w:customStyle="1" w:styleId="210pt">
    <w:name w:val="Основной текст (2) + 10 pt;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FFFFFF"/>
      <w:vertAlign w:val="baseline"/>
      <w:lang w:val="ru-RU" w:eastAsia="ru-RU" w:bidi="ru-RU"/>
    </w:rPr>
  </w:style>
  <w:style w:type="character" w:customStyle="1" w:styleId="2ArialNarrow9pt">
    <w:name w:val="Основной текст (2) + Arial Narrow;9 pt"/>
    <w:rPr>
      <w:rFonts w:ascii="Arial Narrow" w:eastAsia="Arial Narrow" w:hAnsi="Arial Narrow" w:cs="Arial Narrow"/>
      <w:b/>
      <w:bCs/>
      <w:i w:val="0"/>
      <w:iCs w:val="0"/>
      <w:caps w:val="0"/>
      <w:smallCaps w:val="0"/>
      <w:strike w:val="0"/>
      <w:dstrike w:val="0"/>
      <w:color w:val="000000"/>
      <w:spacing w:val="0"/>
      <w:w w:val="100"/>
      <w:position w:val="0"/>
      <w:sz w:val="18"/>
      <w:szCs w:val="18"/>
      <w:u w:val="none"/>
      <w:shd w:val="clear" w:color="auto" w:fill="FFFFFF"/>
      <w:vertAlign w:val="baseline"/>
      <w:lang w:val="ru-RU" w:eastAsia="ru-RU" w:bidi="ru-RU"/>
    </w:rPr>
  </w:style>
  <w:style w:type="character" w:customStyle="1" w:styleId="2105pt">
    <w:name w:val="Основной текст (2) + 10;5 pt;Курсив"/>
    <w:rPr>
      <w:rFonts w:ascii="Times New Roman" w:eastAsia="Times New Roman" w:hAnsi="Times New Roman" w:cs="Times New Roman"/>
      <w:b/>
      <w:bCs/>
      <w:i/>
      <w:iCs/>
      <w:caps w:val="0"/>
      <w:smallCap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2Calibri105pt">
    <w:name w:val="Основной текст (2) + Calibri;10;5 pt"/>
    <w:rPr>
      <w:rFonts w:ascii="Calibri" w:eastAsia="Calibri" w:hAnsi="Calibri" w:cs="Calibri"/>
      <w:b/>
      <w:bCs/>
      <w:i w:val="0"/>
      <w:iCs w:val="0"/>
      <w:caps w:val="0"/>
      <w:smallCap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2Calibri105pt0">
    <w:name w:val="Основной текст (2) + Calibri;10;5 pt;Полужирный"/>
    <w:rPr>
      <w:rFonts w:ascii="Calibri" w:eastAsia="Calibri" w:hAnsi="Calibri" w:cs="Calibri"/>
      <w:b w:val="0"/>
      <w:bCs w:val="0"/>
      <w:i w:val="0"/>
      <w:iCs w:val="0"/>
      <w:caps w:val="0"/>
      <w:smallCap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2Calibri105pt1">
    <w:name w:val="Основной текст (2) + Calibri;10;5 pt;Курсив"/>
    <w:rPr>
      <w:rFonts w:ascii="Calibri" w:eastAsia="Calibri" w:hAnsi="Calibri" w:cs="Calibri"/>
      <w:b/>
      <w:bCs/>
      <w:i/>
      <w:iCs/>
      <w:caps w:val="0"/>
      <w:smallCap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2Calibri11pt">
    <w:name w:val="Основной текст (2) + Calibri;11 pt"/>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character" w:customStyle="1" w:styleId="2Tahoma8pt">
    <w:name w:val="Основной текст (2) + Tahoma;8 pt"/>
    <w:rPr>
      <w:rFonts w:ascii="Tahoma" w:eastAsia="Tahoma" w:hAnsi="Tahoma" w:cs="Tahoma"/>
      <w:b/>
      <w:bCs/>
      <w:i w:val="0"/>
      <w:iCs w:val="0"/>
      <w:caps w:val="0"/>
      <w:smallCaps w:val="0"/>
      <w:strike w:val="0"/>
      <w:dstrike w:val="0"/>
      <w:color w:val="000000"/>
      <w:spacing w:val="0"/>
      <w:w w:val="100"/>
      <w:position w:val="0"/>
      <w:sz w:val="16"/>
      <w:szCs w:val="16"/>
      <w:u w:val="none"/>
      <w:shd w:val="clear" w:color="auto" w:fill="FFFFFF"/>
      <w:vertAlign w:val="baseline"/>
      <w:lang w:val="ru-RU" w:eastAsia="ru-RU" w:bidi="ru-RU"/>
    </w:rPr>
  </w:style>
  <w:style w:type="character" w:customStyle="1" w:styleId="2Calibri115pt0">
    <w:name w:val="Основной текст (2) + Calibri;11;5 pt;Полужирный"/>
    <w:rPr>
      <w:rFonts w:ascii="Calibri" w:eastAsia="Calibri" w:hAnsi="Calibri" w:cs="Calibri"/>
      <w:b w:val="0"/>
      <w:bCs w:val="0"/>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character" w:customStyle="1" w:styleId="2Calibri13pt0">
    <w:name w:val="Основной текст (2) + Calibri;13 pt"/>
    <w:rPr>
      <w:rFonts w:ascii="Calibri" w:eastAsia="Calibri" w:hAnsi="Calibri" w:cs="Calibri"/>
      <w:b/>
      <w:bCs/>
      <w:i w:val="0"/>
      <w:iCs w:val="0"/>
      <w:caps w:val="0"/>
      <w:smallCaps w:val="0"/>
      <w:strike w:val="0"/>
      <w:dstrike w:val="0"/>
      <w:color w:val="000000"/>
      <w:spacing w:val="0"/>
      <w:w w:val="100"/>
      <w:position w:val="0"/>
      <w:sz w:val="26"/>
      <w:szCs w:val="26"/>
      <w:u w:val="none"/>
      <w:shd w:val="clear" w:color="auto" w:fill="FFFFFF"/>
      <w:vertAlign w:val="baseline"/>
      <w:lang w:val="ru-RU" w:eastAsia="ru-RU" w:bidi="ru-RU"/>
    </w:rPr>
  </w:style>
  <w:style w:type="character" w:customStyle="1" w:styleId="316pt">
    <w:name w:val="Основной текст (3) + 16 pt;Полужирный"/>
    <w:rPr>
      <w:rFonts w:ascii="Arial" w:eastAsia="Arial" w:hAnsi="Arial" w:cs="Arial"/>
      <w:b w:val="0"/>
      <w:bCs w:val="0"/>
      <w:color w:val="000000"/>
      <w:spacing w:val="0"/>
      <w:w w:val="100"/>
      <w:position w:val="0"/>
      <w:sz w:val="32"/>
      <w:szCs w:val="32"/>
      <w:shd w:val="clear" w:color="auto" w:fill="FFFFFF"/>
      <w:vertAlign w:val="baseline"/>
      <w:lang w:val="ru-RU" w:eastAsia="ru-RU" w:bidi="ru-RU"/>
    </w:rPr>
  </w:style>
  <w:style w:type="character" w:customStyle="1" w:styleId="41">
    <w:name w:val="Основной текст (4)_"/>
    <w:rPr>
      <w:rFonts w:ascii="Arial" w:eastAsia="Arial" w:hAnsi="Arial" w:cs="Arial"/>
      <w:color w:val="000000"/>
      <w:sz w:val="24"/>
      <w:szCs w:val="24"/>
      <w:shd w:val="clear" w:color="auto" w:fill="FFFFFF"/>
      <w:lang w:eastAsia="ru-RU" w:bidi="ru-RU"/>
    </w:rPr>
  </w:style>
  <w:style w:type="character" w:customStyle="1" w:styleId="28">
    <w:name w:val="Заголовок №2_"/>
    <w:rPr>
      <w:rFonts w:ascii="Arial" w:eastAsia="Arial" w:hAnsi="Arial" w:cs="Arial"/>
      <w:b/>
      <w:bCs/>
      <w:color w:val="000000"/>
      <w:sz w:val="24"/>
      <w:szCs w:val="24"/>
      <w:shd w:val="clear" w:color="auto" w:fill="FFFFFF"/>
      <w:lang w:eastAsia="ru-RU" w:bidi="ru-RU"/>
    </w:rPr>
  </w:style>
  <w:style w:type="character" w:customStyle="1" w:styleId="36">
    <w:name w:val="Заголовок №3_"/>
    <w:rPr>
      <w:rFonts w:ascii="Arial" w:eastAsia="Arial" w:hAnsi="Arial" w:cs="Arial"/>
      <w:i/>
      <w:iCs/>
      <w:shd w:val="clear" w:color="auto" w:fill="FFFFFF"/>
    </w:rPr>
  </w:style>
  <w:style w:type="character" w:customStyle="1" w:styleId="52">
    <w:name w:val="Основной текст (5)_"/>
    <w:rPr>
      <w:b/>
      <w:bCs/>
      <w:i/>
      <w:iCs/>
      <w:shd w:val="clear" w:color="auto" w:fill="FFFFFF"/>
    </w:rPr>
  </w:style>
  <w:style w:type="character" w:styleId="af0">
    <w:name w:val="line number"/>
    <w:basedOn w:val="6"/>
  </w:style>
  <w:style w:type="character" w:customStyle="1" w:styleId="2Calibri12pt">
    <w:name w:val="Основной текст (2) + Calibri;12 pt;Полужирный"/>
    <w:rPr>
      <w:rFonts w:ascii="Calibri" w:eastAsia="Calibri" w:hAnsi="Calibri" w:cs="Calibri"/>
      <w:b w:val="0"/>
      <w:bCs w:val="0"/>
      <w:i w:val="0"/>
      <w:iCs w:val="0"/>
      <w:caps w:val="0"/>
      <w:smallCaps w:val="0"/>
      <w:strike w:val="0"/>
      <w:dstrike w:val="0"/>
      <w:color w:val="000000"/>
      <w:spacing w:val="0"/>
      <w:w w:val="100"/>
      <w:position w:val="0"/>
      <w:sz w:val="24"/>
      <w:szCs w:val="24"/>
      <w:u w:val="none"/>
      <w:shd w:val="clear" w:color="auto" w:fill="FFFFFF"/>
      <w:vertAlign w:val="baseline"/>
      <w:lang w:val="ru-RU" w:eastAsia="ru-RU" w:bidi="ru-RU"/>
    </w:rPr>
  </w:style>
  <w:style w:type="character" w:customStyle="1" w:styleId="2Garamond17pt0pt">
    <w:name w:val="Основной текст (2) + Garamond;17 pt;Интервал 0 pt"/>
    <w:rPr>
      <w:rFonts w:ascii="Garamond" w:eastAsia="Garamond" w:hAnsi="Garamond" w:cs="Garamond"/>
      <w:b/>
      <w:bCs/>
      <w:i w:val="0"/>
      <w:iCs w:val="0"/>
      <w:caps w:val="0"/>
      <w:smallCaps w:val="0"/>
      <w:strike w:val="0"/>
      <w:dstrike w:val="0"/>
      <w:color w:val="000000"/>
      <w:spacing w:val="-10"/>
      <w:w w:val="100"/>
      <w:position w:val="0"/>
      <w:sz w:val="34"/>
      <w:szCs w:val="34"/>
      <w:u w:val="none"/>
      <w:shd w:val="clear" w:color="auto" w:fill="FFFFFF"/>
      <w:vertAlign w:val="baseline"/>
      <w:lang w:val="ru-RU" w:eastAsia="ru-RU" w:bidi="ru-RU"/>
    </w:rPr>
  </w:style>
  <w:style w:type="character" w:customStyle="1" w:styleId="2Calibri12pt0">
    <w:name w:val="Основной текст (2) + Calibri;12 pt"/>
    <w:rPr>
      <w:rFonts w:ascii="Calibri" w:eastAsia="Calibri" w:hAnsi="Calibri" w:cs="Calibri"/>
      <w:b w:val="0"/>
      <w:bCs w:val="0"/>
      <w:i w:val="0"/>
      <w:iCs w:val="0"/>
      <w:caps w:val="0"/>
      <w:smallCaps w:val="0"/>
      <w:strike w:val="0"/>
      <w:dstrike w:val="0"/>
      <w:color w:val="000000"/>
      <w:spacing w:val="0"/>
      <w:w w:val="100"/>
      <w:position w:val="0"/>
      <w:sz w:val="24"/>
      <w:szCs w:val="24"/>
      <w:u w:val="none"/>
      <w:shd w:val="clear" w:color="auto" w:fill="FFFFFF"/>
      <w:vertAlign w:val="baseline"/>
      <w:lang w:val="ru-RU" w:eastAsia="ru-RU" w:bidi="ru-RU"/>
    </w:rPr>
  </w:style>
  <w:style w:type="character" w:customStyle="1" w:styleId="2Calibri115pt1">
    <w:name w:val="Основной текст (2) + Calibri;11;5 pt;Не полужирный"/>
    <w:rPr>
      <w:rFonts w:ascii="Calibri" w:eastAsia="Calibri" w:hAnsi="Calibri" w:cs="Calibri"/>
      <w:b w:val="0"/>
      <w:bCs w:val="0"/>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character" w:customStyle="1" w:styleId="2Impact105pt">
    <w:name w:val="Основной текст (2) + Impact;10;5 pt"/>
    <w:rPr>
      <w:rFonts w:ascii="Impact" w:eastAsia="Impact" w:hAnsi="Impact" w:cs="Impact"/>
      <w:b w:val="0"/>
      <w:bCs w:val="0"/>
      <w:i w:val="0"/>
      <w:iCs w:val="0"/>
      <w:caps w:val="0"/>
      <w:smallCap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2Calibri12pt0pt">
    <w:name w:val="Основной текст (2) + Calibri;12 pt;Малые прописные;Интервал 0 pt"/>
    <w:rPr>
      <w:rFonts w:ascii="Calibri" w:eastAsia="Calibri" w:hAnsi="Calibri" w:cs="Calibri"/>
      <w:b/>
      <w:bCs/>
      <w:i w:val="0"/>
      <w:iCs w:val="0"/>
      <w:smallCaps/>
      <w:strike w:val="0"/>
      <w:dstrike w:val="0"/>
      <w:color w:val="000000"/>
      <w:spacing w:val="-10"/>
      <w:w w:val="100"/>
      <w:position w:val="0"/>
      <w:sz w:val="24"/>
      <w:szCs w:val="24"/>
      <w:u w:val="none"/>
      <w:shd w:val="clear" w:color="auto" w:fill="FFFFFF"/>
      <w:vertAlign w:val="baseline"/>
      <w:lang w:val="ru-RU" w:eastAsia="ru-RU" w:bidi="ru-RU"/>
    </w:rPr>
  </w:style>
  <w:style w:type="character" w:customStyle="1" w:styleId="2115pt">
    <w:name w:val="Основной текст (2) + 11;5 pt;Не полужирный"/>
    <w:rPr>
      <w:rFonts w:ascii="Calibri" w:eastAsia="Calibri" w:hAnsi="Calibri" w:cs="Calibri"/>
      <w:b w:val="0"/>
      <w:bCs w:val="0"/>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character" w:styleId="af1">
    <w:name w:val="footnote reference"/>
    <w:rPr>
      <w:vertAlign w:val="superscript"/>
    </w:rPr>
  </w:style>
  <w:style w:type="character" w:customStyle="1" w:styleId="af2">
    <w:name w:val="Символ нумерации"/>
  </w:style>
  <w:style w:type="character" w:styleId="af3">
    <w:name w:val="endnote reference"/>
    <w:rPr>
      <w:vertAlign w:val="superscript"/>
    </w:rPr>
  </w:style>
  <w:style w:type="paragraph" w:styleId="af4">
    <w:name w:val="Заголовок"/>
    <w:basedOn w:val="a"/>
    <w:next w:val="af5"/>
    <w:pPr>
      <w:keepNext/>
      <w:spacing w:before="240" w:after="120"/>
    </w:pPr>
    <w:rPr>
      <w:rFonts w:ascii="Arial" w:eastAsia="Arial Unicode MS" w:hAnsi="Arial" w:cs="Mangal"/>
      <w:sz w:val="28"/>
      <w:szCs w:val="28"/>
    </w:rPr>
  </w:style>
  <w:style w:type="paragraph" w:styleId="af5">
    <w:name w:val="Body Text"/>
    <w:basedOn w:val="a"/>
    <w:pPr>
      <w:spacing w:after="120"/>
    </w:pPr>
    <w:rPr>
      <w:lang w:val="x-none"/>
    </w:rPr>
  </w:style>
  <w:style w:type="paragraph" w:styleId="af6">
    <w:name w:val="List"/>
    <w:basedOn w:val="af5"/>
    <w:rPr>
      <w:rFonts w:cs="Mangal"/>
      <w:lang w:val="ru-RU"/>
    </w:rPr>
  </w:style>
  <w:style w:type="paragraph" w:customStyle="1" w:styleId="37">
    <w:name w:val="Название3"/>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29">
    <w:name w:val="Название2"/>
    <w:basedOn w:val="a"/>
    <w:pPr>
      <w:suppressLineNumbers/>
      <w:spacing w:before="120" w:after="120"/>
    </w:pPr>
    <w:rPr>
      <w:rFonts w:cs="Mangal"/>
      <w:i/>
      <w:iCs/>
    </w:rPr>
  </w:style>
  <w:style w:type="paragraph" w:customStyle="1" w:styleId="53">
    <w:name w:val="Указатель5"/>
    <w:basedOn w:val="a"/>
    <w:pPr>
      <w:suppressLineNumbers/>
    </w:pPr>
    <w:rPr>
      <w:rFonts w:cs="Mangal"/>
    </w:rPr>
  </w:style>
  <w:style w:type="paragraph" w:customStyle="1" w:styleId="14">
    <w:name w:val="Название1"/>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styleId="af7">
    <w:name w:val="Title"/>
    <w:basedOn w:val="a"/>
    <w:next w:val="a"/>
    <w:qFormat/>
    <w:pPr>
      <w:spacing w:before="240" w:after="60"/>
      <w:jc w:val="center"/>
    </w:pPr>
    <w:rPr>
      <w:rFonts w:ascii="Cambria" w:hAnsi="Cambria" w:cs="Cambria"/>
      <w:b/>
      <w:bCs/>
      <w:kern w:val="1"/>
      <w:sz w:val="32"/>
      <w:szCs w:val="32"/>
    </w:rPr>
  </w:style>
  <w:style w:type="paragraph" w:styleId="af8">
    <w:name w:val="Subtitle"/>
    <w:basedOn w:val="af4"/>
    <w:next w:val="af5"/>
    <w:qFormat/>
    <w:pPr>
      <w:jc w:val="center"/>
    </w:pPr>
    <w:rPr>
      <w:i/>
      <w:iCs/>
    </w:rPr>
  </w:style>
  <w:style w:type="paragraph" w:styleId="af9">
    <w:name w:val="header"/>
    <w:basedOn w:val="a"/>
    <w:uiPriority w:val="99"/>
    <w:pPr>
      <w:tabs>
        <w:tab w:val="center" w:pos="4677"/>
        <w:tab w:val="right" w:pos="9355"/>
      </w:tabs>
    </w:pPr>
    <w:rPr>
      <w:lang w:val="x-none"/>
    </w:rPr>
  </w:style>
  <w:style w:type="paragraph" w:styleId="afa">
    <w:name w:val="footer"/>
    <w:basedOn w:val="a"/>
    <w:pPr>
      <w:tabs>
        <w:tab w:val="center" w:pos="4677"/>
        <w:tab w:val="right" w:pos="9355"/>
      </w:tabs>
    </w:pPr>
    <w:rPr>
      <w:lang w:val="x-none"/>
    </w:rPr>
  </w:style>
  <w:style w:type="paragraph" w:customStyle="1" w:styleId="Style11">
    <w:name w:val="Style11"/>
    <w:basedOn w:val="a"/>
    <w:pPr>
      <w:widowControl w:val="0"/>
      <w:autoSpaceDE w:val="0"/>
      <w:spacing w:line="259" w:lineRule="exact"/>
      <w:ind w:firstLine="384"/>
      <w:jc w:val="both"/>
    </w:pPr>
    <w:rPr>
      <w:rFonts w:ascii="Tahoma" w:hAnsi="Tahoma" w:cs="Tahoma"/>
    </w:rPr>
  </w:style>
  <w:style w:type="paragraph" w:styleId="afb">
    <w:name w:val="List Paragraph"/>
    <w:basedOn w:val="a"/>
    <w:uiPriority w:val="34"/>
    <w:qFormat/>
    <w:pPr>
      <w:spacing w:after="200" w:line="276" w:lineRule="auto"/>
      <w:ind w:left="720"/>
    </w:pPr>
    <w:rPr>
      <w:rFonts w:ascii="Calibri" w:hAnsi="Calibri" w:cs="Calibri"/>
      <w:sz w:val="22"/>
      <w:szCs w:val="22"/>
    </w:rPr>
  </w:style>
  <w:style w:type="paragraph" w:styleId="afc">
    <w:name w:val="Normal (Web)"/>
    <w:basedOn w:val="a"/>
    <w:uiPriority w:val="99"/>
    <w:pPr>
      <w:spacing w:before="280" w:after="280"/>
    </w:pPr>
  </w:style>
  <w:style w:type="paragraph" w:customStyle="1" w:styleId="Style17">
    <w:name w:val="Style17"/>
    <w:basedOn w:val="a"/>
    <w:pPr>
      <w:widowControl w:val="0"/>
      <w:autoSpaceDE w:val="0"/>
    </w:pPr>
    <w:rPr>
      <w:rFonts w:ascii="Tahoma" w:hAnsi="Tahoma" w:cs="Tahoma"/>
    </w:rPr>
  </w:style>
  <w:style w:type="paragraph" w:customStyle="1" w:styleId="Style20">
    <w:name w:val="Style20"/>
    <w:basedOn w:val="a"/>
    <w:pPr>
      <w:widowControl w:val="0"/>
      <w:autoSpaceDE w:val="0"/>
      <w:spacing w:line="269" w:lineRule="exact"/>
      <w:jc w:val="both"/>
    </w:pPr>
    <w:rPr>
      <w:rFonts w:ascii="Tahoma" w:hAnsi="Tahoma" w:cs="Tahoma"/>
    </w:rPr>
  </w:style>
  <w:style w:type="paragraph" w:customStyle="1" w:styleId="Style66">
    <w:name w:val="Style66"/>
    <w:basedOn w:val="a"/>
    <w:pPr>
      <w:widowControl w:val="0"/>
      <w:autoSpaceDE w:val="0"/>
      <w:spacing w:line="240" w:lineRule="exact"/>
    </w:pPr>
    <w:rPr>
      <w:rFonts w:ascii="Tahoma" w:hAnsi="Tahoma" w:cs="Tahoma"/>
    </w:rPr>
  </w:style>
  <w:style w:type="paragraph" w:customStyle="1" w:styleId="310">
    <w:name w:val="Основной текст 31"/>
    <w:basedOn w:val="a"/>
    <w:pPr>
      <w:spacing w:after="120"/>
    </w:pPr>
    <w:rPr>
      <w:sz w:val="16"/>
      <w:szCs w:val="16"/>
      <w:lang w:val="x-none"/>
    </w:rPr>
  </w:style>
  <w:style w:type="paragraph" w:customStyle="1" w:styleId="140">
    <w:name w:val="стиль14"/>
    <w:basedOn w:val="a"/>
    <w:pPr>
      <w:spacing w:before="86"/>
      <w:ind w:left="171" w:right="171"/>
    </w:pPr>
    <w:rPr>
      <w:rFonts w:ascii="Tahoma" w:hAnsi="Tahoma" w:cs="Tahoma"/>
      <w:b/>
      <w:bCs/>
      <w:color w:val="00CC33"/>
      <w:sz w:val="31"/>
      <w:szCs w:val="31"/>
    </w:rPr>
  </w:style>
  <w:style w:type="paragraph" w:customStyle="1" w:styleId="afd">
    <w:name w:val="Новый"/>
    <w:basedOn w:val="a"/>
    <w:pPr>
      <w:spacing w:line="360" w:lineRule="auto"/>
      <w:ind w:firstLine="454"/>
      <w:jc w:val="both"/>
    </w:pPr>
    <w:rPr>
      <w:sz w:val="28"/>
    </w:rPr>
  </w:style>
  <w:style w:type="paragraph" w:customStyle="1" w:styleId="Style25">
    <w:name w:val="Style25"/>
    <w:basedOn w:val="a"/>
    <w:pPr>
      <w:widowControl w:val="0"/>
      <w:autoSpaceDE w:val="0"/>
      <w:spacing w:line="202" w:lineRule="exact"/>
      <w:jc w:val="center"/>
    </w:pPr>
    <w:rPr>
      <w:rFonts w:ascii="Tahoma" w:hAnsi="Tahoma" w:cs="Tahoma"/>
      <w:kern w:val="1"/>
    </w:rPr>
  </w:style>
  <w:style w:type="paragraph" w:customStyle="1" w:styleId="Style21">
    <w:name w:val="Style21"/>
    <w:basedOn w:val="a"/>
    <w:pPr>
      <w:widowControl w:val="0"/>
      <w:autoSpaceDE w:val="0"/>
      <w:spacing w:line="202" w:lineRule="exact"/>
      <w:jc w:val="both"/>
    </w:pPr>
    <w:rPr>
      <w:rFonts w:ascii="Tahoma" w:hAnsi="Tahoma" w:cs="Tahoma"/>
    </w:rPr>
  </w:style>
  <w:style w:type="paragraph" w:customStyle="1" w:styleId="Style47">
    <w:name w:val="Style47"/>
    <w:basedOn w:val="a"/>
    <w:pPr>
      <w:widowControl w:val="0"/>
      <w:autoSpaceDE w:val="0"/>
    </w:pPr>
    <w:rPr>
      <w:rFonts w:ascii="Tahoma" w:hAnsi="Tahoma" w:cs="Tahoma"/>
    </w:rPr>
  </w:style>
  <w:style w:type="paragraph" w:customStyle="1" w:styleId="Style57">
    <w:name w:val="Style57"/>
    <w:basedOn w:val="a"/>
    <w:pPr>
      <w:widowControl w:val="0"/>
      <w:autoSpaceDE w:val="0"/>
    </w:pPr>
    <w:rPr>
      <w:rFonts w:ascii="Tahoma" w:hAnsi="Tahoma" w:cs="Tahoma"/>
    </w:rPr>
  </w:style>
  <w:style w:type="paragraph" w:customStyle="1" w:styleId="Style61">
    <w:name w:val="Style61"/>
    <w:basedOn w:val="a"/>
    <w:pPr>
      <w:widowControl w:val="0"/>
      <w:autoSpaceDE w:val="0"/>
      <w:jc w:val="right"/>
    </w:pPr>
    <w:rPr>
      <w:rFonts w:ascii="Tahoma" w:hAnsi="Tahoma" w:cs="Tahoma"/>
    </w:rPr>
  </w:style>
  <w:style w:type="paragraph" w:customStyle="1" w:styleId="Style67">
    <w:name w:val="Style67"/>
    <w:basedOn w:val="a"/>
    <w:pPr>
      <w:widowControl w:val="0"/>
      <w:autoSpaceDE w:val="0"/>
      <w:spacing w:line="202" w:lineRule="exact"/>
      <w:jc w:val="center"/>
    </w:pPr>
    <w:rPr>
      <w:rFonts w:ascii="Tahoma" w:hAnsi="Tahoma" w:cs="Tahoma"/>
    </w:rPr>
  </w:style>
  <w:style w:type="paragraph" w:customStyle="1" w:styleId="Style72">
    <w:name w:val="Style72"/>
    <w:basedOn w:val="a"/>
    <w:pPr>
      <w:widowControl w:val="0"/>
      <w:autoSpaceDE w:val="0"/>
      <w:spacing w:line="202" w:lineRule="exact"/>
    </w:pPr>
    <w:rPr>
      <w:rFonts w:ascii="Tahoma" w:hAnsi="Tahoma" w:cs="Tahoma"/>
    </w:rPr>
  </w:style>
  <w:style w:type="paragraph" w:customStyle="1" w:styleId="2a">
    <w:name w:val="Стиль2"/>
    <w:basedOn w:val="a"/>
    <w:pPr>
      <w:tabs>
        <w:tab w:val="left" w:pos="537"/>
        <w:tab w:val="left" w:pos="1080"/>
      </w:tabs>
      <w:spacing w:line="360" w:lineRule="auto"/>
      <w:ind w:left="1080" w:hanging="371"/>
    </w:pPr>
  </w:style>
  <w:style w:type="paragraph" w:customStyle="1" w:styleId="Style24">
    <w:name w:val="Style24"/>
    <w:basedOn w:val="a"/>
    <w:pPr>
      <w:widowControl w:val="0"/>
      <w:autoSpaceDE w:val="0"/>
      <w:spacing w:line="262" w:lineRule="exact"/>
      <w:ind w:firstLine="355"/>
    </w:pPr>
    <w:rPr>
      <w:rFonts w:ascii="Tahoma" w:hAnsi="Tahoma" w:cs="Tahoma"/>
    </w:rPr>
  </w:style>
  <w:style w:type="paragraph" w:customStyle="1" w:styleId="Style22">
    <w:name w:val="Style22"/>
    <w:basedOn w:val="a"/>
    <w:pPr>
      <w:widowControl w:val="0"/>
      <w:autoSpaceDE w:val="0"/>
      <w:spacing w:line="269" w:lineRule="exact"/>
      <w:ind w:firstLine="182"/>
      <w:jc w:val="both"/>
    </w:pPr>
    <w:rPr>
      <w:rFonts w:ascii="Tahoma" w:hAnsi="Tahoma" w:cs="Tahoma"/>
    </w:rPr>
  </w:style>
  <w:style w:type="paragraph" w:customStyle="1" w:styleId="Style89">
    <w:name w:val="Style89"/>
    <w:basedOn w:val="a"/>
    <w:pPr>
      <w:widowControl w:val="0"/>
      <w:autoSpaceDE w:val="0"/>
      <w:spacing w:line="261" w:lineRule="exact"/>
      <w:ind w:hanging="144"/>
      <w:jc w:val="both"/>
    </w:pPr>
    <w:rPr>
      <w:rFonts w:ascii="Tahoma" w:hAnsi="Tahoma" w:cs="Tahoma"/>
    </w:rPr>
  </w:style>
  <w:style w:type="paragraph" w:customStyle="1" w:styleId="Style75">
    <w:name w:val="Style75"/>
    <w:basedOn w:val="a"/>
    <w:pPr>
      <w:widowControl w:val="0"/>
      <w:autoSpaceDE w:val="0"/>
    </w:pPr>
    <w:rPr>
      <w:rFonts w:ascii="Tahoma" w:hAnsi="Tahoma" w:cs="Tahoma"/>
    </w:rPr>
  </w:style>
  <w:style w:type="paragraph" w:customStyle="1" w:styleId="Style80">
    <w:name w:val="Style80"/>
    <w:basedOn w:val="a"/>
    <w:pPr>
      <w:widowControl w:val="0"/>
      <w:autoSpaceDE w:val="0"/>
    </w:pPr>
    <w:rPr>
      <w:rFonts w:ascii="Tahoma" w:hAnsi="Tahoma" w:cs="Tahoma"/>
    </w:rPr>
  </w:style>
  <w:style w:type="paragraph" w:customStyle="1" w:styleId="Style181">
    <w:name w:val="Style181"/>
    <w:basedOn w:val="a"/>
    <w:pPr>
      <w:widowControl w:val="0"/>
      <w:autoSpaceDE w:val="0"/>
      <w:spacing w:line="298" w:lineRule="exact"/>
      <w:ind w:hanging="336"/>
    </w:pPr>
    <w:rPr>
      <w:rFonts w:ascii="Tahoma" w:hAnsi="Tahoma" w:cs="Tahoma"/>
    </w:rPr>
  </w:style>
  <w:style w:type="paragraph" w:customStyle="1" w:styleId="Style5">
    <w:name w:val="Style5"/>
    <w:basedOn w:val="a"/>
    <w:pPr>
      <w:widowControl w:val="0"/>
      <w:autoSpaceDE w:val="0"/>
      <w:spacing w:line="223" w:lineRule="exact"/>
      <w:ind w:firstLine="288"/>
      <w:jc w:val="both"/>
    </w:pPr>
    <w:rPr>
      <w:rFonts w:ascii="Tahoma" w:hAnsi="Tahoma" w:cs="Tahoma"/>
    </w:rPr>
  </w:style>
  <w:style w:type="paragraph" w:customStyle="1" w:styleId="Style99">
    <w:name w:val="Style99"/>
    <w:basedOn w:val="a"/>
    <w:pPr>
      <w:widowControl w:val="0"/>
      <w:autoSpaceDE w:val="0"/>
    </w:pPr>
    <w:rPr>
      <w:rFonts w:ascii="Tahoma" w:hAnsi="Tahoma" w:cs="Tahoma"/>
    </w:rPr>
  </w:style>
  <w:style w:type="paragraph" w:customStyle="1" w:styleId="Style94">
    <w:name w:val="Style94"/>
    <w:basedOn w:val="a"/>
    <w:pPr>
      <w:widowControl w:val="0"/>
      <w:autoSpaceDE w:val="0"/>
      <w:spacing w:line="259" w:lineRule="exact"/>
    </w:pPr>
    <w:rPr>
      <w:rFonts w:ascii="Tahoma" w:hAnsi="Tahoma" w:cs="Tahoma"/>
    </w:rPr>
  </w:style>
  <w:style w:type="paragraph" w:customStyle="1" w:styleId="Style98">
    <w:name w:val="Style98"/>
    <w:basedOn w:val="a"/>
    <w:pPr>
      <w:widowControl w:val="0"/>
      <w:autoSpaceDE w:val="0"/>
      <w:spacing w:line="298" w:lineRule="exact"/>
      <w:ind w:hanging="346"/>
    </w:pPr>
    <w:rPr>
      <w:rFonts w:ascii="Tahoma" w:hAnsi="Tahoma" w:cs="Tahoma"/>
    </w:rPr>
  </w:style>
  <w:style w:type="paragraph" w:customStyle="1" w:styleId="Style128">
    <w:name w:val="Style128"/>
    <w:basedOn w:val="a"/>
    <w:pPr>
      <w:widowControl w:val="0"/>
      <w:autoSpaceDE w:val="0"/>
      <w:spacing w:line="264" w:lineRule="exact"/>
    </w:pPr>
    <w:rPr>
      <w:rFonts w:ascii="Tahoma" w:hAnsi="Tahoma" w:cs="Tahoma"/>
    </w:rPr>
  </w:style>
  <w:style w:type="paragraph" w:customStyle="1" w:styleId="Style182">
    <w:name w:val="Style182"/>
    <w:basedOn w:val="a"/>
    <w:pPr>
      <w:widowControl w:val="0"/>
      <w:autoSpaceDE w:val="0"/>
      <w:spacing w:line="298" w:lineRule="exact"/>
      <w:ind w:hanging="346"/>
    </w:pPr>
    <w:rPr>
      <w:rFonts w:ascii="Tahoma" w:hAnsi="Tahoma" w:cs="Tahoma"/>
    </w:rPr>
  </w:style>
  <w:style w:type="paragraph" w:customStyle="1" w:styleId="Style86">
    <w:name w:val="Style86"/>
    <w:basedOn w:val="a"/>
    <w:pPr>
      <w:widowControl w:val="0"/>
      <w:autoSpaceDE w:val="0"/>
      <w:jc w:val="both"/>
    </w:pPr>
    <w:rPr>
      <w:rFonts w:ascii="Tahoma" w:hAnsi="Tahoma" w:cs="Tahoma"/>
    </w:rPr>
  </w:style>
  <w:style w:type="paragraph" w:customStyle="1" w:styleId="afe">
    <w:name w:val="Содержимое таблицы"/>
    <w:basedOn w:val="a"/>
    <w:pPr>
      <w:widowControl w:val="0"/>
      <w:suppressLineNumbers/>
    </w:pPr>
    <w:rPr>
      <w:rFonts w:eastAsia="Andale Sans UI"/>
      <w:kern w:val="1"/>
      <w:lang/>
    </w:rPr>
  </w:style>
  <w:style w:type="paragraph" w:customStyle="1" w:styleId="Style77">
    <w:name w:val="Style77"/>
    <w:basedOn w:val="a"/>
    <w:pPr>
      <w:widowControl w:val="0"/>
      <w:autoSpaceDE w:val="0"/>
    </w:pPr>
    <w:rPr>
      <w:rFonts w:ascii="Tahoma" w:hAnsi="Tahoma" w:cs="Tahoma"/>
    </w:rPr>
  </w:style>
  <w:style w:type="paragraph" w:customStyle="1" w:styleId="Style79">
    <w:name w:val="Style79"/>
    <w:basedOn w:val="a"/>
    <w:pPr>
      <w:widowControl w:val="0"/>
      <w:autoSpaceDE w:val="0"/>
      <w:spacing w:line="263" w:lineRule="exact"/>
      <w:jc w:val="right"/>
    </w:pPr>
    <w:rPr>
      <w:rFonts w:ascii="Tahoma" w:hAnsi="Tahoma" w:cs="Tahoma"/>
    </w:rPr>
  </w:style>
  <w:style w:type="paragraph" w:styleId="aff">
    <w:name w:val="No Spacing"/>
    <w:uiPriority w:val="1"/>
    <w:qFormat/>
    <w:pPr>
      <w:suppressAutoHyphens/>
    </w:pPr>
    <w:rPr>
      <w:sz w:val="24"/>
      <w:szCs w:val="24"/>
      <w:lang w:eastAsia="ar-SA"/>
    </w:rPr>
  </w:style>
  <w:style w:type="paragraph" w:styleId="aff0">
    <w:name w:val="footnote text"/>
    <w:basedOn w:val="a"/>
    <w:rPr>
      <w:sz w:val="20"/>
      <w:szCs w:val="20"/>
      <w:lang w:val="x-none"/>
    </w:rPr>
  </w:style>
  <w:style w:type="paragraph" w:customStyle="1" w:styleId="38">
    <w:name w:val="Название объекта3"/>
    <w:basedOn w:val="a"/>
    <w:pPr>
      <w:suppressLineNumbers/>
      <w:spacing w:before="120" w:after="120"/>
    </w:pPr>
    <w:rPr>
      <w:rFonts w:cs="Mangal"/>
      <w:i/>
      <w:iCs/>
    </w:rPr>
  </w:style>
  <w:style w:type="paragraph" w:customStyle="1" w:styleId="39">
    <w:name w:val="Указатель3"/>
    <w:basedOn w:val="a"/>
    <w:pPr>
      <w:suppressLineNumbers/>
    </w:pPr>
    <w:rPr>
      <w:rFonts w:cs="Mangal"/>
    </w:rPr>
  </w:style>
  <w:style w:type="paragraph" w:customStyle="1" w:styleId="2b">
    <w:name w:val="Название объекта2"/>
    <w:basedOn w:val="a"/>
    <w:pPr>
      <w:suppressLineNumbers/>
      <w:spacing w:before="120" w:after="120"/>
    </w:pPr>
    <w:rPr>
      <w:rFonts w:cs="Mangal"/>
      <w:i/>
      <w:iCs/>
    </w:rPr>
  </w:style>
  <w:style w:type="paragraph" w:customStyle="1" w:styleId="2c">
    <w:name w:val="Указатель2"/>
    <w:basedOn w:val="a"/>
    <w:pPr>
      <w:suppressLineNumbers/>
    </w:pPr>
    <w:rPr>
      <w:rFonts w:cs="Mangal"/>
    </w:rPr>
  </w:style>
  <w:style w:type="paragraph" w:customStyle="1" w:styleId="15">
    <w:name w:val="Название объекта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FR1">
    <w:name w:val="FR1"/>
    <w:pPr>
      <w:widowControl w:val="0"/>
      <w:suppressAutoHyphens/>
      <w:autoSpaceDE w:val="0"/>
      <w:spacing w:line="312" w:lineRule="auto"/>
    </w:pPr>
    <w:rPr>
      <w:rFonts w:ascii="Arial" w:hAnsi="Arial" w:cs="Arial"/>
      <w:sz w:val="18"/>
      <w:lang w:eastAsia="ar-SA"/>
    </w:rPr>
  </w:style>
  <w:style w:type="paragraph" w:customStyle="1" w:styleId="210">
    <w:name w:val="Основной текст с отступом 21"/>
    <w:basedOn w:val="a"/>
    <w:pPr>
      <w:spacing w:after="120" w:line="480" w:lineRule="auto"/>
      <w:ind w:left="283"/>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ff1">
    <w:name w:val="Body Text Indent"/>
    <w:basedOn w:val="a"/>
    <w:pPr>
      <w:ind w:firstLine="720"/>
      <w:jc w:val="center"/>
    </w:pPr>
    <w:rPr>
      <w:sz w:val="28"/>
      <w:szCs w:val="20"/>
    </w:rPr>
  </w:style>
  <w:style w:type="paragraph" w:customStyle="1" w:styleId="211">
    <w:name w:val="Основной текст 21"/>
    <w:basedOn w:val="a"/>
    <w:pPr>
      <w:spacing w:after="120" w:line="480" w:lineRule="auto"/>
    </w:pPr>
  </w:style>
  <w:style w:type="paragraph" w:customStyle="1" w:styleId="54">
    <w:name w:val="Знак5"/>
    <w:basedOn w:val="a"/>
    <w:pPr>
      <w:spacing w:after="160" w:line="240" w:lineRule="exact"/>
    </w:pPr>
    <w:rPr>
      <w:rFonts w:ascii="Verdana" w:hAnsi="Verdana" w:cs="Verdana"/>
      <w:sz w:val="20"/>
      <w:szCs w:val="20"/>
      <w:lang w:val="en-US"/>
    </w:rPr>
  </w:style>
  <w:style w:type="paragraph" w:customStyle="1" w:styleId="aff2">
    <w:name w:val="Заголовок таблицы"/>
    <w:basedOn w:val="afe"/>
    <w:pPr>
      <w:widowControl/>
      <w:jc w:val="center"/>
    </w:pPr>
    <w:rPr>
      <w:rFonts w:eastAsia="Times New Roman"/>
      <w:b/>
      <w:bCs/>
      <w:lang w:val="ru-RU"/>
    </w:rPr>
  </w:style>
  <w:style w:type="paragraph" w:customStyle="1" w:styleId="aff3">
    <w:name w:val="Содержимое врезки"/>
    <w:basedOn w:val="af5"/>
    <w:rPr>
      <w:lang w:val="ru-RU"/>
    </w:rPr>
  </w:style>
  <w:style w:type="paragraph" w:customStyle="1" w:styleId="Normal">
    <w:name w:val="Normal"/>
    <w:pPr>
      <w:suppressAutoHyphens/>
      <w:autoSpaceDE w:val="0"/>
    </w:pPr>
    <w:rPr>
      <w:color w:val="000000"/>
      <w:sz w:val="24"/>
      <w:szCs w:val="24"/>
      <w:lang w:eastAsia="ar-SA"/>
    </w:rPr>
  </w:style>
  <w:style w:type="paragraph" w:customStyle="1" w:styleId="Style52">
    <w:name w:val="Style52"/>
    <w:basedOn w:val="a"/>
    <w:pPr>
      <w:widowControl w:val="0"/>
      <w:autoSpaceDE w:val="0"/>
      <w:spacing w:line="262" w:lineRule="exact"/>
      <w:ind w:firstLine="173"/>
      <w:jc w:val="both"/>
    </w:pPr>
    <w:rPr>
      <w:rFonts w:ascii="Tahoma" w:hAnsi="Tahoma" w:cs="Tahoma"/>
    </w:rPr>
  </w:style>
  <w:style w:type="paragraph" w:customStyle="1" w:styleId="Style103">
    <w:name w:val="Style103"/>
    <w:basedOn w:val="a"/>
    <w:pPr>
      <w:widowControl w:val="0"/>
      <w:autoSpaceDE w:val="0"/>
      <w:spacing w:line="259" w:lineRule="exact"/>
    </w:pPr>
    <w:rPr>
      <w:rFonts w:ascii="Tahoma" w:hAnsi="Tahoma" w:cs="Tahoma"/>
    </w:rPr>
  </w:style>
  <w:style w:type="paragraph" w:customStyle="1" w:styleId="Style118">
    <w:name w:val="Style118"/>
    <w:basedOn w:val="a"/>
    <w:pPr>
      <w:widowControl w:val="0"/>
      <w:autoSpaceDE w:val="0"/>
      <w:spacing w:line="262" w:lineRule="exact"/>
      <w:ind w:firstLine="461"/>
      <w:jc w:val="both"/>
    </w:pPr>
    <w:rPr>
      <w:rFonts w:ascii="Tahoma" w:hAnsi="Tahoma" w:cs="Tahoma"/>
    </w:rPr>
  </w:style>
  <w:style w:type="paragraph" w:customStyle="1" w:styleId="Style29">
    <w:name w:val="Style29"/>
    <w:basedOn w:val="a"/>
    <w:pPr>
      <w:widowControl w:val="0"/>
      <w:autoSpaceDE w:val="0"/>
    </w:pPr>
    <w:rPr>
      <w:rFonts w:ascii="Tahoma" w:hAnsi="Tahoma" w:cs="Tahoma"/>
    </w:rPr>
  </w:style>
  <w:style w:type="paragraph" w:customStyle="1" w:styleId="Style90">
    <w:name w:val="Style90"/>
    <w:basedOn w:val="a"/>
    <w:pPr>
      <w:widowControl w:val="0"/>
      <w:autoSpaceDE w:val="0"/>
      <w:spacing w:line="262" w:lineRule="exact"/>
      <w:jc w:val="both"/>
    </w:pPr>
    <w:rPr>
      <w:rFonts w:ascii="Tahoma" w:hAnsi="Tahoma" w:cs="Tahoma"/>
    </w:rPr>
  </w:style>
  <w:style w:type="paragraph" w:customStyle="1" w:styleId="17">
    <w:name w:val="Без интервала1"/>
    <w:pPr>
      <w:suppressAutoHyphens/>
    </w:pPr>
    <w:rPr>
      <w:rFonts w:ascii="Calibri" w:hAnsi="Calibri" w:cs="Calibri"/>
      <w:sz w:val="22"/>
      <w:szCs w:val="22"/>
      <w:lang w:eastAsia="ar-SA"/>
    </w:rPr>
  </w:style>
  <w:style w:type="paragraph" w:styleId="aff4">
    <w:name w:val="Balloon Text"/>
    <w:basedOn w:val="a"/>
    <w:rPr>
      <w:rFonts w:ascii="Tahoma" w:hAnsi="Tahoma" w:cs="Tahoma"/>
      <w:sz w:val="16"/>
      <w:szCs w:val="16"/>
      <w:lang w:val="x-none"/>
    </w:rPr>
  </w:style>
  <w:style w:type="paragraph" w:customStyle="1" w:styleId="aff5">
    <w:name w:val="Подпись к картинке"/>
    <w:basedOn w:val="a"/>
    <w:pPr>
      <w:widowControl w:val="0"/>
      <w:shd w:val="clear" w:color="auto" w:fill="FFFFFF"/>
      <w:suppressAutoHyphens w:val="0"/>
      <w:spacing w:line="0" w:lineRule="atLeast"/>
    </w:pPr>
    <w:rPr>
      <w:sz w:val="20"/>
      <w:szCs w:val="20"/>
    </w:rPr>
  </w:style>
  <w:style w:type="paragraph" w:customStyle="1" w:styleId="2d">
    <w:name w:val="Основной текст (2)"/>
    <w:basedOn w:val="a"/>
    <w:pPr>
      <w:widowControl w:val="0"/>
      <w:shd w:val="clear" w:color="auto" w:fill="FFFFFF"/>
      <w:suppressAutoHyphens w:val="0"/>
      <w:spacing w:line="235" w:lineRule="exact"/>
      <w:jc w:val="center"/>
    </w:pPr>
    <w:rPr>
      <w:b/>
      <w:bCs/>
      <w:sz w:val="20"/>
      <w:szCs w:val="20"/>
    </w:rPr>
  </w:style>
  <w:style w:type="paragraph" w:customStyle="1" w:styleId="aff6">
    <w:name w:val="Подпись к таблице"/>
    <w:basedOn w:val="a"/>
    <w:pPr>
      <w:widowControl w:val="0"/>
      <w:shd w:val="clear" w:color="auto" w:fill="FFFFFF"/>
      <w:suppressAutoHyphens w:val="0"/>
      <w:spacing w:line="0" w:lineRule="atLeast"/>
    </w:pPr>
    <w:rPr>
      <w:sz w:val="20"/>
      <w:szCs w:val="20"/>
    </w:rPr>
  </w:style>
  <w:style w:type="paragraph" w:customStyle="1" w:styleId="3a">
    <w:name w:val="Основной текст (3)"/>
    <w:basedOn w:val="a"/>
    <w:pPr>
      <w:widowControl w:val="0"/>
      <w:shd w:val="clear" w:color="auto" w:fill="FFFFFF"/>
      <w:suppressAutoHyphens w:val="0"/>
      <w:spacing w:line="274" w:lineRule="exact"/>
      <w:jc w:val="center"/>
    </w:pPr>
    <w:rPr>
      <w:b/>
      <w:bCs/>
      <w:sz w:val="20"/>
      <w:szCs w:val="20"/>
    </w:rPr>
  </w:style>
  <w:style w:type="paragraph" w:customStyle="1" w:styleId="43">
    <w:name w:val="Название объекта4"/>
    <w:basedOn w:val="a"/>
    <w:pPr>
      <w:suppressLineNumbers/>
      <w:spacing w:before="120" w:after="120"/>
    </w:pPr>
    <w:rPr>
      <w:rFonts w:cs="Mangal"/>
      <w:i/>
      <w:iCs/>
    </w:rPr>
  </w:style>
  <w:style w:type="paragraph" w:customStyle="1" w:styleId="44">
    <w:name w:val="Основной текст (4)"/>
    <w:basedOn w:val="a"/>
    <w:pPr>
      <w:widowControl w:val="0"/>
      <w:shd w:val="clear" w:color="auto" w:fill="FFFFFF"/>
      <w:suppressAutoHyphens w:val="0"/>
      <w:spacing w:line="274" w:lineRule="exact"/>
      <w:jc w:val="both"/>
    </w:pPr>
    <w:rPr>
      <w:rFonts w:ascii="Arial" w:eastAsia="Arial" w:hAnsi="Arial" w:cs="Arial"/>
      <w:color w:val="000000"/>
      <w:lang w:eastAsia="ru-RU" w:bidi="ru-RU"/>
    </w:rPr>
  </w:style>
  <w:style w:type="paragraph" w:customStyle="1" w:styleId="2e">
    <w:name w:val="Заголовок №2"/>
    <w:basedOn w:val="a"/>
    <w:pPr>
      <w:widowControl w:val="0"/>
      <w:shd w:val="clear" w:color="auto" w:fill="FFFFFF"/>
      <w:suppressAutoHyphens w:val="0"/>
      <w:spacing w:before="240" w:after="300" w:line="0" w:lineRule="atLeast"/>
      <w:ind w:firstLine="760"/>
      <w:jc w:val="both"/>
    </w:pPr>
    <w:rPr>
      <w:rFonts w:ascii="Arial" w:eastAsia="Arial" w:hAnsi="Arial" w:cs="Arial"/>
      <w:b/>
      <w:bCs/>
      <w:color w:val="000000"/>
      <w:lang w:eastAsia="ru-RU" w:bidi="ru-RU"/>
    </w:rPr>
  </w:style>
  <w:style w:type="paragraph" w:customStyle="1" w:styleId="3b">
    <w:name w:val="Заголовок №3"/>
    <w:basedOn w:val="a"/>
    <w:pPr>
      <w:widowControl w:val="0"/>
      <w:shd w:val="clear" w:color="auto" w:fill="FFFFFF"/>
      <w:suppressAutoHyphens w:val="0"/>
      <w:spacing w:before="240" w:line="274" w:lineRule="exact"/>
      <w:ind w:firstLine="760"/>
      <w:jc w:val="both"/>
    </w:pPr>
    <w:rPr>
      <w:rFonts w:ascii="Arial" w:eastAsia="Arial" w:hAnsi="Arial" w:cs="Arial"/>
      <w:i/>
      <w:iCs/>
      <w:sz w:val="20"/>
      <w:szCs w:val="20"/>
    </w:rPr>
  </w:style>
  <w:style w:type="paragraph" w:customStyle="1" w:styleId="55">
    <w:name w:val="Основной текст (5)"/>
    <w:basedOn w:val="a"/>
    <w:pPr>
      <w:widowControl w:val="0"/>
      <w:shd w:val="clear" w:color="auto" w:fill="FFFFFF"/>
      <w:suppressAutoHyphens w:val="0"/>
      <w:spacing w:line="274" w:lineRule="exact"/>
      <w:ind w:firstLine="760"/>
      <w:jc w:val="both"/>
    </w:pPr>
    <w:rPr>
      <w:b/>
      <w:bCs/>
      <w:i/>
      <w:iCs/>
      <w:sz w:val="20"/>
      <w:szCs w:val="20"/>
    </w:rPr>
  </w:style>
  <w:style w:type="table" w:styleId="aff7">
    <w:name w:val="Table Grid"/>
    <w:basedOn w:val="a1"/>
    <w:uiPriority w:val="59"/>
    <w:rsid w:val="005D7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1422E0"/>
    <w:pPr>
      <w:autoSpaceDE w:val="0"/>
      <w:autoSpaceDN w:val="0"/>
      <w:adjustRightInd w:val="0"/>
    </w:pPr>
    <w:rPr>
      <w:rFonts w:ascii="Arial" w:hAnsi="Arial"/>
      <w:sz w:val="24"/>
      <w:szCs w:val="24"/>
    </w:rPr>
  </w:style>
  <w:style w:type="paragraph" w:customStyle="1" w:styleId="NoSpacing">
    <w:name w:val="No Spacing"/>
    <w:rsid w:val="001422E0"/>
    <w:rPr>
      <w:rFonts w:ascii="Calibri" w:hAnsi="Calibri"/>
      <w:sz w:val="22"/>
      <w:szCs w:val="22"/>
      <w:lang w:eastAsia="en-US"/>
    </w:rPr>
  </w:style>
  <w:style w:type="paragraph" w:customStyle="1" w:styleId="c0">
    <w:name w:val="c0"/>
    <w:basedOn w:val="a"/>
    <w:rsid w:val="001422E0"/>
    <w:pPr>
      <w:suppressAutoHyphens w:val="0"/>
      <w:spacing w:before="100" w:beforeAutospacing="1" w:after="100" w:afterAutospacing="1"/>
    </w:pPr>
    <w:rPr>
      <w:lang w:eastAsia="ru-RU"/>
    </w:rPr>
  </w:style>
  <w:style w:type="character" w:customStyle="1" w:styleId="c5">
    <w:name w:val="c5"/>
    <w:basedOn w:val="a0"/>
    <w:rsid w:val="001422E0"/>
  </w:style>
  <w:style w:type="character" w:customStyle="1" w:styleId="c5c12">
    <w:name w:val="c5 c12"/>
    <w:basedOn w:val="a0"/>
    <w:rsid w:val="001422E0"/>
  </w:style>
  <w:style w:type="character" w:customStyle="1" w:styleId="c10">
    <w:name w:val="c10"/>
    <w:basedOn w:val="a0"/>
    <w:rsid w:val="001422E0"/>
  </w:style>
  <w:style w:type="character" w:customStyle="1" w:styleId="50">
    <w:name w:val="Заголовок 5 Знак"/>
    <w:basedOn w:val="a0"/>
    <w:link w:val="5"/>
    <w:uiPriority w:val="9"/>
    <w:rsid w:val="00C06831"/>
    <w:rPr>
      <w:b/>
      <w:bCs/>
    </w:rPr>
  </w:style>
  <w:style w:type="paragraph" w:customStyle="1" w:styleId="Standard">
    <w:name w:val="Standard"/>
    <w:rsid w:val="00C06831"/>
    <w:pPr>
      <w:widowControl w:val="0"/>
      <w:suppressAutoHyphens/>
      <w:autoSpaceDN w:val="0"/>
      <w:textAlignment w:val="baseline"/>
    </w:pPr>
    <w:rPr>
      <w:rFonts w:eastAsia="SimSun" w:cs="Mangal"/>
      <w:kern w:val="3"/>
      <w:sz w:val="24"/>
      <w:szCs w:val="24"/>
      <w:lang w:eastAsia="zh-CN" w:bidi="hi-IN"/>
    </w:rPr>
  </w:style>
  <w:style w:type="paragraph" w:customStyle="1" w:styleId="Heading">
    <w:name w:val="Heading"/>
    <w:basedOn w:val="Standard"/>
    <w:next w:val="Textbody"/>
    <w:rsid w:val="00C06831"/>
    <w:pPr>
      <w:keepNext/>
      <w:spacing w:before="240" w:after="120"/>
    </w:pPr>
    <w:rPr>
      <w:rFonts w:ascii="Arial" w:eastAsia="Microsoft YaHei" w:hAnsi="Arial"/>
      <w:sz w:val="28"/>
      <w:szCs w:val="28"/>
    </w:rPr>
  </w:style>
  <w:style w:type="paragraph" w:customStyle="1" w:styleId="Textbody">
    <w:name w:val="Text body"/>
    <w:basedOn w:val="Standard"/>
    <w:rsid w:val="00C06831"/>
    <w:pPr>
      <w:spacing w:after="120"/>
    </w:pPr>
  </w:style>
  <w:style w:type="paragraph" w:styleId="aff8">
    <w:name w:val="caption"/>
    <w:basedOn w:val="Standard"/>
    <w:rsid w:val="00C06831"/>
    <w:pPr>
      <w:suppressLineNumbers/>
      <w:spacing w:before="120" w:after="120"/>
    </w:pPr>
    <w:rPr>
      <w:i/>
      <w:iCs/>
    </w:rPr>
  </w:style>
  <w:style w:type="paragraph" w:customStyle="1" w:styleId="Index">
    <w:name w:val="Index"/>
    <w:basedOn w:val="Standard"/>
    <w:rsid w:val="00C06831"/>
    <w:pPr>
      <w:suppressLineNumbers/>
    </w:pPr>
  </w:style>
  <w:style w:type="paragraph" w:customStyle="1" w:styleId="Default">
    <w:name w:val="Default"/>
    <w:rsid w:val="00C06831"/>
    <w:pPr>
      <w:suppressAutoHyphens/>
      <w:autoSpaceDN w:val="0"/>
      <w:textAlignment w:val="baseline"/>
    </w:pPr>
    <w:rPr>
      <w:rFonts w:eastAsia="SimSun" w:cs="Mangal"/>
      <w:color w:val="000000"/>
      <w:kern w:val="3"/>
      <w:sz w:val="24"/>
      <w:szCs w:val="24"/>
      <w:lang w:eastAsia="zh-CN" w:bidi="hi-IN"/>
    </w:rPr>
  </w:style>
  <w:style w:type="character" w:customStyle="1" w:styleId="NumberingSymbols">
    <w:name w:val="Numbering Symbols"/>
    <w:rsid w:val="00C06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A3"/>
    <w:pPr>
      <w:suppressAutoHyphens/>
    </w:pPr>
    <w:rPr>
      <w:sz w:val="24"/>
      <w:szCs w:val="24"/>
      <w:lang w:eastAsia="ar-SA"/>
    </w:rPr>
  </w:style>
  <w:style w:type="paragraph" w:styleId="2">
    <w:name w:val="heading 2"/>
    <w:basedOn w:val="a"/>
    <w:next w:val="a"/>
    <w:qFormat/>
    <w:pPr>
      <w:keepNext/>
      <w:keepLines/>
      <w:numPr>
        <w:ilvl w:val="1"/>
        <w:numId w:val="1"/>
      </w:numPr>
      <w:spacing w:before="200" w:line="276" w:lineRule="auto"/>
      <w:outlineLvl w:val="1"/>
    </w:pPr>
    <w:rPr>
      <w:rFonts w:ascii="Cambria" w:hAnsi="Cambria" w:cs="Cambria"/>
      <w:b/>
      <w:bCs/>
      <w:color w:val="4F81BD"/>
      <w:sz w:val="26"/>
      <w:szCs w:val="26"/>
      <w:lang w:val="x-none"/>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lang w:val="x-none"/>
    </w:rPr>
  </w:style>
  <w:style w:type="paragraph" w:styleId="5">
    <w:name w:val="heading 5"/>
    <w:basedOn w:val="a"/>
    <w:link w:val="50"/>
    <w:uiPriority w:val="9"/>
    <w:qFormat/>
    <w:rsid w:val="00C06831"/>
    <w:pPr>
      <w:suppressAutoHyphens w:val="0"/>
      <w:spacing w:before="100" w:beforeAutospacing="1" w:after="100" w:afterAutospacing="1"/>
      <w:outlineLvl w:val="4"/>
    </w:pPr>
    <w:rPr>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0"/>
    </w:rPr>
  </w:style>
  <w:style w:type="character" w:customStyle="1" w:styleId="WW8Num3z0">
    <w:name w:val="WW8Num3z0"/>
    <w:rPr>
      <w:rFonts w:ascii="Symbol" w:hAnsi="Symbol" w:cs="Symbol"/>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sz w:val="28"/>
      <w:szCs w:val="28"/>
    </w:rPr>
  </w:style>
  <w:style w:type="character" w:customStyle="1" w:styleId="WW8Num6z0">
    <w:name w:val="WW8Num6z0"/>
    <w:rPr>
      <w:rFonts w:ascii="Times New Roman" w:eastAsia="Times New Roman" w:hAnsi="Times New Roman" w:cs="Times New Roman"/>
      <w:sz w:val="20"/>
      <w:szCs w:val="28"/>
    </w:rPr>
  </w:style>
  <w:style w:type="character" w:customStyle="1" w:styleId="WW8Num7z0">
    <w:name w:val="WW8Num7z0"/>
    <w:rPr>
      <w:rFonts w:ascii="Symbol" w:hAnsi="Symbol" w:cs="Symbol"/>
      <w:color w:val="000000"/>
    </w:rPr>
  </w:style>
  <w:style w:type="character" w:customStyle="1" w:styleId="WW8Num8z0">
    <w:name w:val="WW8Num8z0"/>
    <w:rPr>
      <w:rFonts w:ascii="Symbol" w:hAnsi="Symbol" w:cs="Symbol" w:hint="default"/>
      <w:bCs/>
    </w:rPr>
  </w:style>
  <w:style w:type="character" w:customStyle="1" w:styleId="WW8Num9z0">
    <w:name w:val="WW8Num9z0"/>
    <w:rPr>
      <w:rFonts w:ascii="Symbol" w:hAnsi="Symbol" w:cs="Symbol" w:hint="default"/>
      <w:bCs/>
      <w:sz w:val="28"/>
      <w:szCs w:val="28"/>
    </w:rPr>
  </w:style>
  <w:style w:type="character" w:customStyle="1" w:styleId="WW8Num10z0">
    <w:name w:val="WW8Num10z0"/>
  </w:style>
  <w:style w:type="character" w:customStyle="1" w:styleId="WW8Num11z0">
    <w:name w:val="WW8Num11z0"/>
    <w:rPr>
      <w:rFonts w:ascii="Symbol" w:hAnsi="Symbol" w:cs="Symbol" w:hint="default"/>
      <w:sz w:val="28"/>
      <w:szCs w:val="28"/>
    </w:rPr>
  </w:style>
  <w:style w:type="character" w:customStyle="1" w:styleId="WW8Num12z0">
    <w:name w:val="WW8Num12z0"/>
    <w:rPr>
      <w:rFonts w:ascii="Symbol" w:hAnsi="Symbol" w:cs="Symbol" w:hint="default"/>
    </w:rPr>
  </w:style>
  <w:style w:type="character" w:customStyle="1" w:styleId="WW8Num13z0">
    <w:name w:val="WW8Num13z0"/>
    <w:rPr>
      <w:rFonts w:ascii="Symbol" w:hAnsi="Symbol" w:cs="Symbol" w:hint="default"/>
    </w:rPr>
  </w:style>
  <w:style w:type="character" w:customStyle="1" w:styleId="WW8Num14z0">
    <w:name w:val="WW8Num14z0"/>
    <w:rPr>
      <w:rFonts w:ascii="Symbol" w:hAnsi="Symbol" w:cs="Symbol" w:hint="default"/>
      <w:sz w:val="28"/>
      <w:szCs w:val="28"/>
    </w:rPr>
  </w:style>
  <w:style w:type="character" w:customStyle="1" w:styleId="WW8Num15z0">
    <w:name w:val="WW8Num15z0"/>
    <w:rPr>
      <w:rFonts w:ascii="Symbol" w:hAnsi="Symbol" w:cs="Symbol" w:hint="default"/>
    </w:rPr>
  </w:style>
  <w:style w:type="character" w:customStyle="1" w:styleId="WW8Num16z0">
    <w:name w:val="WW8Num16z0"/>
    <w:rPr>
      <w:rFonts w:ascii="Symbol" w:hAnsi="Symbol" w:cs="Symbol" w:hint="default"/>
    </w:rPr>
  </w:style>
  <w:style w:type="character" w:customStyle="1" w:styleId="WW8Num17z0">
    <w:name w:val="WW8Num17z0"/>
    <w:rPr>
      <w:rFonts w:hint="default"/>
      <w:bCs/>
      <w:sz w:val="28"/>
      <w:szCs w:val="28"/>
    </w:rPr>
  </w:style>
  <w:style w:type="character" w:customStyle="1" w:styleId="WW8Num18z0">
    <w:name w:val="WW8Num18z0"/>
    <w:rPr>
      <w:rFonts w:ascii="Symbol" w:hAnsi="Symbol" w:cs="Symbol" w:hint="default"/>
      <w:color w:val="000000"/>
      <w:sz w:val="28"/>
      <w:szCs w:val="28"/>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1z0">
    <w:name w:val="WW8Num21z0"/>
    <w:rPr>
      <w:rFonts w:ascii="Symbol" w:hAnsi="Symbol" w:cs="Symbol" w:hint="default"/>
    </w:rPr>
  </w:style>
  <w:style w:type="character" w:customStyle="1" w:styleId="WW8Num22z0">
    <w:name w:val="WW8Num22z0"/>
    <w:rPr>
      <w:rFonts w:ascii="Symbol" w:hAnsi="Symbol" w:cs="Symbol" w:hint="default"/>
      <w:sz w:val="28"/>
      <w:szCs w:val="28"/>
    </w:rPr>
  </w:style>
  <w:style w:type="character" w:customStyle="1" w:styleId="WW8Num23z0">
    <w:name w:val="WW8Num23z0"/>
    <w:rPr>
      <w:rFonts w:ascii="Symbol" w:hAnsi="Symbol" w:cs="Symbol" w:hint="default"/>
      <w:sz w:val="28"/>
      <w:szCs w:val="28"/>
    </w:rPr>
  </w:style>
  <w:style w:type="character" w:customStyle="1" w:styleId="WW8Num24z0">
    <w:name w:val="WW8Num24z0"/>
    <w:rPr>
      <w:rFonts w:hint="default"/>
    </w:rPr>
  </w:style>
  <w:style w:type="character" w:customStyle="1" w:styleId="WW8Num25z0">
    <w:name w:val="WW8Num25z0"/>
    <w:rPr>
      <w:rFonts w:ascii="Symbol" w:hAnsi="Symbol" w:cs="Symbol" w:hint="default"/>
      <w:color w:val="FF6600"/>
    </w:rPr>
  </w:style>
  <w:style w:type="character" w:customStyle="1" w:styleId="WW8Num26z0">
    <w:name w:val="WW8Num26z0"/>
    <w:rPr>
      <w:rFonts w:ascii="Symbol" w:hAnsi="Symbol" w:cs="Symbol" w:hint="default"/>
      <w:color w:val="FF6600"/>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Cs/>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sz w:val="28"/>
      <w:szCs w:val="28"/>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sz w:val="28"/>
      <w:szCs w:val="28"/>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hint="default"/>
      <w:sz w:val="28"/>
      <w:szCs w:val="28"/>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hint="default"/>
      <w:sz w:val="28"/>
      <w:szCs w:val="28"/>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St36z1">
    <w:name w:val="WW8NumSt36z1"/>
  </w:style>
  <w:style w:type="character" w:customStyle="1" w:styleId="WW8NumSt36z2">
    <w:name w:val="WW8NumSt36z2"/>
  </w:style>
  <w:style w:type="character" w:customStyle="1" w:styleId="WW8NumSt36z3">
    <w:name w:val="WW8NumSt36z3"/>
  </w:style>
  <w:style w:type="character" w:customStyle="1" w:styleId="WW8NumSt36z4">
    <w:name w:val="WW8NumSt36z4"/>
  </w:style>
  <w:style w:type="character" w:customStyle="1" w:styleId="WW8NumSt36z5">
    <w:name w:val="WW8NumSt36z5"/>
  </w:style>
  <w:style w:type="character" w:customStyle="1" w:styleId="WW8NumSt36z6">
    <w:name w:val="WW8NumSt36z6"/>
  </w:style>
  <w:style w:type="character" w:customStyle="1" w:styleId="WW8NumSt36z7">
    <w:name w:val="WW8NumSt36z7"/>
  </w:style>
  <w:style w:type="character" w:customStyle="1" w:styleId="WW8NumSt36z8">
    <w:name w:val="WW8NumSt36z8"/>
  </w:style>
  <w:style w:type="character" w:customStyle="1" w:styleId="6">
    <w:name w:val="Основной шрифт абзаца6"/>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51">
    <w:name w:val="Основной шрифт абзаца5"/>
  </w:style>
  <w:style w:type="character" w:customStyle="1" w:styleId="WW8Num2z1">
    <w:name w:val="WW8Num2z1"/>
  </w:style>
  <w:style w:type="character" w:customStyle="1" w:styleId="WW8Num2z2">
    <w:name w:val="WW8Num2z2"/>
    <w:rPr>
      <w:rFonts w:ascii="Wingdings" w:hAnsi="Wingdings" w:cs="Wingdings"/>
      <w:sz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sz w:val="2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39z0">
    <w:name w:val="WW8Num39z0"/>
    <w:rPr>
      <w:rFonts w:hint="default"/>
      <w:b/>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hint="default"/>
      <w:sz w:val="28"/>
      <w:szCs w:val="28"/>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sz w:val="28"/>
      <w:szCs w:val="28"/>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8"/>
      <w:szCs w:val="28"/>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0">
    <w:name w:val="WW8Num46z0"/>
    <w:rPr>
      <w:rFonts w:ascii="Times New Roman CYR" w:hAnsi="Times New Roman CYR" w:cs="Times New Roman CYR" w:hint="default"/>
      <w:b/>
      <w:i/>
      <w:u w:val="none"/>
    </w:rPr>
  </w:style>
  <w:style w:type="character" w:customStyle="1" w:styleId="WW8Num47z0">
    <w:name w:val="WW8Num47z0"/>
    <w:rPr>
      <w:rFonts w:ascii="Symbol" w:hAnsi="Symbol" w:cs="Symbol" w:hint="default"/>
    </w:rPr>
  </w:style>
  <w:style w:type="character" w:customStyle="1" w:styleId="WW8Num47z1">
    <w:name w:val="WW8Num47z1"/>
    <w:rPr>
      <w:rFonts w:hint="default"/>
    </w:rPr>
  </w:style>
  <w:style w:type="character" w:customStyle="1" w:styleId="WW8Num47z4">
    <w:name w:val="WW8Num47z4"/>
    <w:rPr>
      <w:rFonts w:ascii="Courier New" w:hAnsi="Courier New" w:cs="Courier New" w:hint="default"/>
    </w:rPr>
  </w:style>
  <w:style w:type="character" w:customStyle="1" w:styleId="WW8Num47z5">
    <w:name w:val="WW8Num47z5"/>
    <w:rPr>
      <w:rFonts w:ascii="Wingdings" w:hAnsi="Wingdings" w:cs="Wingdings" w:hint="default"/>
    </w:rPr>
  </w:style>
  <w:style w:type="character" w:customStyle="1" w:styleId="WW8Num48z0">
    <w:name w:val="WW8Num48z0"/>
    <w:rPr>
      <w:rFonts w:ascii="Symbol" w:hAnsi="Symbol" w:cs="Symbol" w:hint="default"/>
      <w:sz w:val="28"/>
      <w:szCs w:val="28"/>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0">
    <w:name w:val="WW8Num49z0"/>
    <w:rPr>
      <w:rFonts w:ascii="Symbol" w:hAnsi="Symbol" w:cs="Symbol" w:hint="default"/>
      <w:sz w:val="28"/>
      <w:szCs w:val="28"/>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4">
    <w:name w:val="Основной шрифт абзаца4"/>
  </w:style>
  <w:style w:type="character" w:customStyle="1" w:styleId="a3">
    <w:name w:val="Название Знак"/>
    <w:rPr>
      <w:rFonts w:ascii="Cambria" w:hAnsi="Cambria" w:cs="Cambria"/>
      <w:b/>
      <w:bCs/>
      <w:kern w:val="1"/>
      <w:sz w:val="32"/>
      <w:szCs w:val="32"/>
      <w:lang w:val="ru-RU" w:eastAsia="ar-SA" w:bidi="ar-SA"/>
    </w:rPr>
  </w:style>
  <w:style w:type="character" w:customStyle="1" w:styleId="a4">
    <w:name w:val="Верхний колонтитул Знак"/>
    <w:uiPriority w:val="99"/>
    <w:rPr>
      <w:sz w:val="24"/>
      <w:szCs w:val="24"/>
    </w:rPr>
  </w:style>
  <w:style w:type="character" w:customStyle="1" w:styleId="a5">
    <w:name w:val="Нижний колонтитул Знак"/>
    <w:rPr>
      <w:sz w:val="24"/>
      <w:szCs w:val="24"/>
    </w:rPr>
  </w:style>
  <w:style w:type="character" w:customStyle="1" w:styleId="FontStyle202">
    <w:name w:val="Font Style202"/>
    <w:rPr>
      <w:rFonts w:ascii="Century Schoolbook" w:hAnsi="Century Schoolbook" w:cs="Century Schoolbook"/>
      <w:b/>
      <w:bCs/>
      <w:sz w:val="20"/>
      <w:szCs w:val="20"/>
    </w:rPr>
  </w:style>
  <w:style w:type="character" w:customStyle="1" w:styleId="FontStyle207">
    <w:name w:val="Font Style207"/>
    <w:rPr>
      <w:rFonts w:ascii="Century Schoolbook" w:hAnsi="Century Schoolbook" w:cs="Century Schoolbook"/>
      <w:sz w:val="18"/>
      <w:szCs w:val="18"/>
    </w:rPr>
  </w:style>
  <w:style w:type="character" w:customStyle="1" w:styleId="FontStyle251">
    <w:name w:val="Font Style251"/>
    <w:rPr>
      <w:rFonts w:ascii="Microsoft Sans Serif" w:hAnsi="Microsoft Sans Serif" w:cs="Microsoft Sans Serif"/>
      <w:b/>
      <w:bCs/>
      <w:sz w:val="10"/>
      <w:szCs w:val="10"/>
    </w:rPr>
  </w:style>
  <w:style w:type="character" w:customStyle="1" w:styleId="a6">
    <w:name w:val="Основной текст Знак"/>
    <w:rPr>
      <w:sz w:val="24"/>
      <w:szCs w:val="24"/>
      <w:lang w:val="x-none"/>
    </w:rPr>
  </w:style>
  <w:style w:type="character" w:customStyle="1" w:styleId="20">
    <w:name w:val="Заголовок 2 Знак"/>
    <w:rPr>
      <w:rFonts w:ascii="Cambria" w:hAnsi="Cambria" w:cs="Cambria"/>
      <w:b/>
      <w:bCs/>
      <w:color w:val="4F81BD"/>
      <w:sz w:val="26"/>
      <w:szCs w:val="26"/>
    </w:rPr>
  </w:style>
  <w:style w:type="character" w:customStyle="1" w:styleId="FontStyle209">
    <w:name w:val="Font Style209"/>
    <w:rPr>
      <w:rFonts w:ascii="Microsoft Sans Serif" w:hAnsi="Microsoft Sans Serif" w:cs="Microsoft Sans Serif"/>
      <w:b/>
      <w:bCs/>
      <w:sz w:val="26"/>
      <w:szCs w:val="26"/>
    </w:rPr>
  </w:style>
  <w:style w:type="character" w:customStyle="1" w:styleId="FontStyle211">
    <w:name w:val="Font Style211"/>
    <w:rPr>
      <w:rFonts w:ascii="Microsoft Sans Serif" w:hAnsi="Microsoft Sans Serif" w:cs="Microsoft Sans Serif"/>
      <w:b/>
      <w:bCs/>
      <w:sz w:val="22"/>
      <w:szCs w:val="22"/>
    </w:rPr>
  </w:style>
  <w:style w:type="character" w:customStyle="1" w:styleId="30">
    <w:name w:val="Основной текст 3 Знак"/>
    <w:rPr>
      <w:sz w:val="16"/>
      <w:szCs w:val="16"/>
    </w:rPr>
  </w:style>
  <w:style w:type="character" w:styleId="a7">
    <w:name w:val="Hyperlink"/>
    <w:rPr>
      <w:color w:val="0000FF"/>
      <w:u w:val="single"/>
    </w:rPr>
  </w:style>
  <w:style w:type="character" w:customStyle="1" w:styleId="FontStyle217">
    <w:name w:val="Font Style217"/>
    <w:rPr>
      <w:rFonts w:ascii="Microsoft Sans Serif" w:hAnsi="Microsoft Sans Serif" w:cs="Microsoft Sans Serif" w:hint="default"/>
      <w:sz w:val="14"/>
      <w:szCs w:val="14"/>
    </w:rPr>
  </w:style>
  <w:style w:type="character" w:customStyle="1" w:styleId="FontStyle250">
    <w:name w:val="Font Style250"/>
    <w:rPr>
      <w:rFonts w:ascii="Franklin Gothic Medium" w:hAnsi="Franklin Gothic Medium" w:cs="Franklin Gothic Medium" w:hint="default"/>
      <w:i/>
      <w:iCs/>
      <w:sz w:val="14"/>
      <w:szCs w:val="14"/>
    </w:rPr>
  </w:style>
  <w:style w:type="character" w:customStyle="1" w:styleId="FontStyle252">
    <w:name w:val="Font Style252"/>
    <w:rPr>
      <w:rFonts w:ascii="Century Schoolbook" w:hAnsi="Century Schoolbook" w:cs="Century Schoolbook" w:hint="default"/>
      <w:b/>
      <w:bCs/>
      <w:sz w:val="14"/>
      <w:szCs w:val="14"/>
    </w:rPr>
  </w:style>
  <w:style w:type="character" w:customStyle="1" w:styleId="FontStyle216">
    <w:name w:val="Font Style216"/>
    <w:rPr>
      <w:rFonts w:ascii="Microsoft Sans Serif" w:hAnsi="Microsoft Sans Serif" w:cs="Microsoft Sans Serif"/>
      <w:b/>
      <w:bCs/>
      <w:sz w:val="14"/>
      <w:szCs w:val="14"/>
    </w:rPr>
  </w:style>
  <w:style w:type="character" w:customStyle="1" w:styleId="FontStyle208">
    <w:name w:val="Font Style208"/>
    <w:rPr>
      <w:rFonts w:ascii="MS Reference Sans Serif" w:hAnsi="MS Reference Sans Serif" w:cs="MS Reference Sans Serif"/>
      <w:b/>
      <w:bCs/>
      <w:smallCaps/>
      <w:sz w:val="12"/>
      <w:szCs w:val="12"/>
    </w:rPr>
  </w:style>
  <w:style w:type="character" w:customStyle="1" w:styleId="31">
    <w:name w:val="Заголовок 3 Знак"/>
    <w:rPr>
      <w:rFonts w:ascii="Arial" w:hAnsi="Arial" w:cs="Arial"/>
      <w:b/>
      <w:bCs/>
      <w:sz w:val="26"/>
      <w:szCs w:val="26"/>
    </w:rPr>
  </w:style>
  <w:style w:type="character" w:customStyle="1" w:styleId="FontStyle245">
    <w:name w:val="Font Style245"/>
    <w:rPr>
      <w:rFonts w:ascii="Microsoft Sans Serif" w:hAnsi="Microsoft Sans Serif" w:cs="Microsoft Sans Serif"/>
      <w:i/>
      <w:iCs/>
      <w:spacing w:val="10"/>
      <w:sz w:val="14"/>
      <w:szCs w:val="14"/>
    </w:rPr>
  </w:style>
  <w:style w:type="character" w:customStyle="1" w:styleId="FontStyle244">
    <w:name w:val="Font Style244"/>
    <w:rPr>
      <w:rFonts w:ascii="Tahoma" w:hAnsi="Tahoma" w:cs="Tahoma"/>
      <w:i/>
      <w:iCs/>
      <w:spacing w:val="10"/>
      <w:sz w:val="18"/>
      <w:szCs w:val="18"/>
    </w:rPr>
  </w:style>
  <w:style w:type="character" w:customStyle="1" w:styleId="FontStyle253">
    <w:name w:val="Font Style253"/>
    <w:rPr>
      <w:rFonts w:ascii="Microsoft Sans Serif" w:hAnsi="Microsoft Sans Serif" w:cs="Microsoft Sans Serif"/>
      <w:sz w:val="18"/>
      <w:szCs w:val="18"/>
    </w:rPr>
  </w:style>
  <w:style w:type="character" w:customStyle="1" w:styleId="FontStyle227">
    <w:name w:val="Font Style227"/>
    <w:rPr>
      <w:rFonts w:ascii="Microsoft Sans Serif" w:hAnsi="Microsoft Sans Serif" w:cs="Microsoft Sans Serif"/>
      <w:b/>
      <w:bCs/>
      <w:sz w:val="20"/>
      <w:szCs w:val="20"/>
    </w:rPr>
  </w:style>
  <w:style w:type="character" w:customStyle="1" w:styleId="FontStyle292">
    <w:name w:val="Font Style292"/>
    <w:rPr>
      <w:rFonts w:ascii="Century Schoolbook" w:hAnsi="Century Schoolbook" w:cs="Century Schoolbook"/>
      <w:b/>
      <w:bCs/>
      <w:sz w:val="18"/>
      <w:szCs w:val="18"/>
    </w:rPr>
  </w:style>
  <w:style w:type="character" w:customStyle="1" w:styleId="FontStyle267">
    <w:name w:val="Font Style267"/>
    <w:rPr>
      <w:rFonts w:ascii="Franklin Gothic Medium" w:hAnsi="Franklin Gothic Medium" w:cs="Franklin Gothic Medium"/>
      <w:sz w:val="20"/>
      <w:szCs w:val="20"/>
    </w:rPr>
  </w:style>
  <w:style w:type="character" w:customStyle="1" w:styleId="FontStyle314">
    <w:name w:val="Font Style314"/>
    <w:rPr>
      <w:rFonts w:ascii="Century Schoolbook" w:hAnsi="Century Schoolbook" w:cs="Century Schoolbook"/>
      <w:b/>
      <w:bCs/>
      <w:i/>
      <w:iCs/>
      <w:spacing w:val="-10"/>
      <w:sz w:val="18"/>
      <w:szCs w:val="18"/>
    </w:rPr>
  </w:style>
  <w:style w:type="character" w:customStyle="1" w:styleId="FontStyle264">
    <w:name w:val="Font Style264"/>
    <w:rPr>
      <w:rFonts w:ascii="Franklin Gothic Medium" w:hAnsi="Franklin Gothic Medium" w:cs="Franklin Gothic Medium" w:hint="default"/>
      <w:sz w:val="24"/>
      <w:szCs w:val="24"/>
    </w:rPr>
  </w:style>
  <w:style w:type="character" w:customStyle="1" w:styleId="FontStyle223">
    <w:name w:val="Font Style223"/>
    <w:rPr>
      <w:rFonts w:ascii="Microsoft Sans Serif" w:hAnsi="Microsoft Sans Serif" w:cs="Microsoft Sans Serif" w:hint="default"/>
      <w:b/>
      <w:bCs/>
      <w:sz w:val="32"/>
      <w:szCs w:val="32"/>
    </w:rPr>
  </w:style>
  <w:style w:type="character" w:styleId="a8">
    <w:name w:val="Strong"/>
    <w:qFormat/>
    <w:rPr>
      <w:b/>
      <w:bCs/>
    </w:rPr>
  </w:style>
  <w:style w:type="character" w:customStyle="1" w:styleId="apple-converted-space">
    <w:name w:val="apple-converted-space"/>
    <w:basedOn w:val="4"/>
  </w:style>
  <w:style w:type="character" w:customStyle="1" w:styleId="a9">
    <w:name w:val="Текст сноски Знак"/>
  </w:style>
  <w:style w:type="character" w:customStyle="1" w:styleId="32">
    <w:name w:val="Основной шрифт абзаца3"/>
  </w:style>
  <w:style w:type="character" w:customStyle="1" w:styleId="21">
    <w:name w:val="Основной шрифт абзаца2"/>
  </w:style>
  <w:style w:type="character" w:customStyle="1" w:styleId="1">
    <w:name w:val="Основной шрифт абзаца1"/>
  </w:style>
  <w:style w:type="character" w:customStyle="1" w:styleId="aa">
    <w:name w:val="Символ сноски"/>
    <w:rPr>
      <w:vertAlign w:val="superscript"/>
    </w:rPr>
  </w:style>
  <w:style w:type="character" w:styleId="ab">
    <w:name w:val="page number"/>
    <w:basedOn w:val="1"/>
  </w:style>
  <w:style w:type="character" w:customStyle="1" w:styleId="10">
    <w:name w:val="Знак сноски1"/>
    <w:rPr>
      <w:vertAlign w:val="superscript"/>
    </w:rPr>
  </w:style>
  <w:style w:type="character" w:customStyle="1" w:styleId="ac">
    <w:name w:val="Символы концевой сноски"/>
    <w:rPr>
      <w:vertAlign w:val="superscript"/>
    </w:rPr>
  </w:style>
  <w:style w:type="character" w:customStyle="1" w:styleId="WW-">
    <w:name w:val="WW-Символы концевой сноски"/>
  </w:style>
  <w:style w:type="character" w:customStyle="1" w:styleId="22">
    <w:name w:val="Знак сноски2"/>
    <w:rPr>
      <w:vertAlign w:val="superscript"/>
    </w:rPr>
  </w:style>
  <w:style w:type="character" w:customStyle="1" w:styleId="11">
    <w:name w:val="Знак концевой сноски1"/>
    <w:rPr>
      <w:vertAlign w:val="superscript"/>
    </w:rPr>
  </w:style>
  <w:style w:type="character" w:customStyle="1" w:styleId="33">
    <w:name w:val="Знак сноски3"/>
    <w:rPr>
      <w:vertAlign w:val="superscript"/>
    </w:rPr>
  </w:style>
  <w:style w:type="character" w:customStyle="1" w:styleId="23">
    <w:name w:val="Знак концевой сноски2"/>
    <w:rPr>
      <w:vertAlign w:val="superscript"/>
    </w:rPr>
  </w:style>
  <w:style w:type="character" w:customStyle="1" w:styleId="ad">
    <w:name w:val="Без интервала Знак"/>
    <w:rPr>
      <w:sz w:val="24"/>
      <w:szCs w:val="24"/>
      <w:lang w:eastAsia="ar-SA" w:bidi="ar-SA"/>
    </w:rPr>
  </w:style>
  <w:style w:type="character" w:customStyle="1" w:styleId="FontStyle263">
    <w:name w:val="Font Style263"/>
    <w:rPr>
      <w:rFonts w:ascii="Century Schoolbook" w:hAnsi="Century Schoolbook" w:cs="Century Schoolbook"/>
      <w:sz w:val="20"/>
      <w:szCs w:val="20"/>
    </w:rPr>
  </w:style>
  <w:style w:type="character" w:customStyle="1" w:styleId="FontStyle201">
    <w:name w:val="Font Style201"/>
    <w:rPr>
      <w:rFonts w:ascii="Century Schoolbook" w:hAnsi="Century Schoolbook" w:cs="Century Schoolbook"/>
      <w:b/>
      <w:bCs/>
      <w:i/>
      <w:iCs/>
      <w:sz w:val="18"/>
      <w:szCs w:val="18"/>
    </w:rPr>
  </w:style>
  <w:style w:type="character" w:customStyle="1" w:styleId="ae">
    <w:name w:val="Текст выноски Знак"/>
    <w:rPr>
      <w:rFonts w:ascii="Tahoma" w:hAnsi="Tahoma" w:cs="Tahoma"/>
      <w:sz w:val="16"/>
      <w:szCs w:val="16"/>
    </w:rPr>
  </w:style>
  <w:style w:type="character" w:customStyle="1" w:styleId="Exact">
    <w:name w:val="Подпись к картинке Exact"/>
    <w:rPr>
      <w:shd w:val="clear" w:color="auto" w:fill="FFFFFF"/>
    </w:rPr>
  </w:style>
  <w:style w:type="character" w:customStyle="1" w:styleId="24">
    <w:name w:val="Основной текст (2)_"/>
    <w:rPr>
      <w:b/>
      <w:bCs/>
      <w:shd w:val="clear" w:color="auto" w:fill="FFFFFF"/>
    </w:rPr>
  </w:style>
  <w:style w:type="character" w:customStyle="1" w:styleId="25">
    <w:name w:val="Основной текст (2) + Не полужирный"/>
    <w:rPr>
      <w:b/>
      <w:bCs/>
      <w:color w:val="000000"/>
      <w:spacing w:val="0"/>
      <w:w w:val="100"/>
      <w:position w:val="0"/>
      <w:sz w:val="24"/>
      <w:shd w:val="clear" w:color="auto" w:fill="FFFFFF"/>
      <w:vertAlign w:val="baseline"/>
      <w:lang w:val="ru-RU" w:eastAsia="ru-RU" w:bidi="ru-RU"/>
    </w:rPr>
  </w:style>
  <w:style w:type="character" w:customStyle="1" w:styleId="af">
    <w:name w:val="Подпись к таблице_"/>
    <w:rPr>
      <w:shd w:val="clear" w:color="auto" w:fill="FFFFFF"/>
    </w:rPr>
  </w:style>
  <w:style w:type="character" w:customStyle="1" w:styleId="275pt">
    <w:name w:val="Основной текст (2) + 7;5 pt"/>
    <w:rPr>
      <w:rFonts w:ascii="Times New Roman" w:eastAsia="Times New Roman" w:hAnsi="Times New Roman" w:cs="Times New Roman"/>
      <w:b/>
      <w:bCs/>
      <w:i w:val="0"/>
      <w:iCs w:val="0"/>
      <w:caps w:val="0"/>
      <w:smallCaps w:val="0"/>
      <w:strike w:val="0"/>
      <w:dstrike w:val="0"/>
      <w:color w:val="000000"/>
      <w:spacing w:val="0"/>
      <w:w w:val="100"/>
      <w:position w:val="0"/>
      <w:sz w:val="15"/>
      <w:szCs w:val="15"/>
      <w:u w:val="none"/>
      <w:shd w:val="clear" w:color="auto" w:fill="FFFFFF"/>
      <w:vertAlign w:val="baseline"/>
      <w:lang w:val="ru-RU" w:eastAsia="ru-RU" w:bidi="ru-RU"/>
    </w:rPr>
  </w:style>
  <w:style w:type="character" w:customStyle="1" w:styleId="275pt0">
    <w:name w:val="Основной текст (2) + 7;5 pt;Курсив"/>
    <w:rPr>
      <w:rFonts w:ascii="Times New Roman" w:eastAsia="Times New Roman" w:hAnsi="Times New Roman" w:cs="Times New Roman"/>
      <w:b/>
      <w:bCs/>
      <w:i/>
      <w:iCs/>
      <w:caps w:val="0"/>
      <w:smallCaps w:val="0"/>
      <w:strike w:val="0"/>
      <w:dstrike w:val="0"/>
      <w:color w:val="000000"/>
      <w:spacing w:val="0"/>
      <w:w w:val="100"/>
      <w:position w:val="0"/>
      <w:sz w:val="15"/>
      <w:szCs w:val="15"/>
      <w:u w:val="none"/>
      <w:shd w:val="clear" w:color="auto" w:fill="FFFFFF"/>
      <w:vertAlign w:val="baseline"/>
      <w:lang w:val="ru-RU" w:eastAsia="ru-RU" w:bidi="ru-RU"/>
    </w:rPr>
  </w:style>
  <w:style w:type="character" w:customStyle="1" w:styleId="245pt">
    <w:name w:val="Основной текст (2) + 4;5 pt"/>
    <w:rPr>
      <w:rFonts w:ascii="Times New Roman" w:eastAsia="Times New Roman" w:hAnsi="Times New Roman" w:cs="Times New Roman"/>
      <w:b/>
      <w:bCs/>
      <w:i w:val="0"/>
      <w:iCs w:val="0"/>
      <w:caps w:val="0"/>
      <w:smallCaps w:val="0"/>
      <w:strike w:val="0"/>
      <w:dstrike w:val="0"/>
      <w:color w:val="000000"/>
      <w:spacing w:val="0"/>
      <w:w w:val="100"/>
      <w:position w:val="0"/>
      <w:sz w:val="9"/>
      <w:szCs w:val="9"/>
      <w:u w:val="none"/>
      <w:shd w:val="clear" w:color="auto" w:fill="FFFFFF"/>
      <w:vertAlign w:val="baseline"/>
      <w:lang w:val="ru-RU" w:eastAsia="ru-RU" w:bidi="ru-RU"/>
    </w:rPr>
  </w:style>
  <w:style w:type="character" w:customStyle="1" w:styleId="34">
    <w:name w:val="Основной текст (3)_"/>
    <w:rPr>
      <w:b/>
      <w:bCs/>
      <w:shd w:val="clear" w:color="auto" w:fill="FFFFFF"/>
    </w:rPr>
  </w:style>
  <w:style w:type="character" w:customStyle="1" w:styleId="26">
    <w:name w:val="Основной текст (2) + Полужирный"/>
    <w:rPr>
      <w:rFonts w:ascii="Times New Roman" w:eastAsia="Times New Roman" w:hAnsi="Times New Roman" w:cs="Times New Roman"/>
      <w:b w:val="0"/>
      <w:bCs w:val="0"/>
      <w:color w:val="000000"/>
      <w:spacing w:val="0"/>
      <w:w w:val="100"/>
      <w:position w:val="0"/>
      <w:sz w:val="24"/>
      <w:szCs w:val="24"/>
      <w:shd w:val="clear" w:color="auto" w:fill="FFFFFF"/>
      <w:vertAlign w:val="baseline"/>
      <w:lang w:val="ru-RU" w:eastAsia="ru-RU" w:bidi="ru-RU"/>
    </w:rPr>
  </w:style>
  <w:style w:type="character" w:customStyle="1" w:styleId="27">
    <w:name w:val="Основной текст (2) + Полужирный;Курсив"/>
    <w:rPr>
      <w:rFonts w:ascii="Times New Roman" w:eastAsia="Times New Roman" w:hAnsi="Times New Roman" w:cs="Times New Roman"/>
      <w:b w:val="0"/>
      <w:bCs w:val="0"/>
      <w:i/>
      <w:iCs/>
      <w:color w:val="000000"/>
      <w:spacing w:val="0"/>
      <w:w w:val="100"/>
      <w:position w:val="0"/>
      <w:sz w:val="24"/>
      <w:szCs w:val="24"/>
      <w:shd w:val="clear" w:color="auto" w:fill="FFFFFF"/>
      <w:vertAlign w:val="baseline"/>
      <w:lang w:val="ru-RU" w:eastAsia="ru-RU" w:bidi="ru-RU"/>
    </w:rPr>
  </w:style>
  <w:style w:type="character" w:customStyle="1" w:styleId="22pt">
    <w:name w:val="Основной текст (2) + Интервал 2 pt"/>
    <w:rPr>
      <w:rFonts w:ascii="Times New Roman" w:eastAsia="Times New Roman" w:hAnsi="Times New Roman" w:cs="Times New Roman"/>
      <w:b/>
      <w:bCs/>
      <w:color w:val="000000"/>
      <w:spacing w:val="40"/>
      <w:w w:val="100"/>
      <w:position w:val="0"/>
      <w:sz w:val="24"/>
      <w:szCs w:val="24"/>
      <w:shd w:val="clear" w:color="auto" w:fill="FFFFFF"/>
      <w:vertAlign w:val="baseline"/>
      <w:lang w:val="ru-RU" w:eastAsia="ru-RU" w:bidi="ru-RU"/>
    </w:rPr>
  </w:style>
  <w:style w:type="character" w:customStyle="1" w:styleId="40">
    <w:name w:val="Знак сноски4"/>
    <w:rPr>
      <w:vertAlign w:val="superscript"/>
    </w:rPr>
  </w:style>
  <w:style w:type="character" w:customStyle="1" w:styleId="35">
    <w:name w:val="Знак концевой сноски3"/>
    <w:rPr>
      <w:vertAlign w:val="superscript"/>
    </w:rPr>
  </w:style>
  <w:style w:type="character" w:customStyle="1" w:styleId="12">
    <w:name w:val="Заголовок №1_"/>
    <w:rPr>
      <w:rFonts w:ascii="Calibri" w:eastAsia="Calibri" w:hAnsi="Calibri" w:cs="Calibri"/>
      <w:b/>
      <w:bCs/>
      <w:i w:val="0"/>
      <w:iCs w:val="0"/>
      <w:caps w:val="0"/>
      <w:smallCaps w:val="0"/>
      <w:strike w:val="0"/>
      <w:dstrike w:val="0"/>
      <w:sz w:val="30"/>
      <w:szCs w:val="30"/>
      <w:u w:val="none"/>
    </w:rPr>
  </w:style>
  <w:style w:type="character" w:customStyle="1" w:styleId="13">
    <w:name w:val="Заголовок №1"/>
    <w:rPr>
      <w:rFonts w:ascii="Calibri" w:eastAsia="Calibri" w:hAnsi="Calibri" w:cs="Calibri"/>
      <w:b/>
      <w:bCs/>
      <w:i w:val="0"/>
      <w:iCs w:val="0"/>
      <w:caps w:val="0"/>
      <w:smallCaps w:val="0"/>
      <w:strike w:val="0"/>
      <w:dstrike w:val="0"/>
      <w:color w:val="000000"/>
      <w:spacing w:val="0"/>
      <w:w w:val="100"/>
      <w:position w:val="0"/>
      <w:sz w:val="30"/>
      <w:szCs w:val="30"/>
      <w:u w:val="single"/>
      <w:vertAlign w:val="baseline"/>
      <w:lang w:val="ru-RU" w:eastAsia="ru-RU" w:bidi="ru-RU"/>
    </w:rPr>
  </w:style>
  <w:style w:type="character" w:customStyle="1" w:styleId="2Calibri13pt">
    <w:name w:val="Основной текст (2) + Calibri;13 pt;Полужирный"/>
    <w:rPr>
      <w:rFonts w:ascii="Calibri" w:eastAsia="Calibri" w:hAnsi="Calibri" w:cs="Calibri"/>
      <w:b w:val="0"/>
      <w:bCs w:val="0"/>
      <w:i w:val="0"/>
      <w:iCs w:val="0"/>
      <w:caps w:val="0"/>
      <w:smallCaps w:val="0"/>
      <w:strike w:val="0"/>
      <w:dstrike w:val="0"/>
      <w:color w:val="000000"/>
      <w:spacing w:val="0"/>
      <w:w w:val="100"/>
      <w:position w:val="0"/>
      <w:sz w:val="26"/>
      <w:szCs w:val="26"/>
      <w:u w:val="none"/>
      <w:shd w:val="clear" w:color="auto" w:fill="FFFFFF"/>
      <w:vertAlign w:val="baseline"/>
      <w:lang w:val="ru-RU" w:eastAsia="ru-RU" w:bidi="ru-RU"/>
    </w:rPr>
  </w:style>
  <w:style w:type="character" w:customStyle="1" w:styleId="2Calibri115pt">
    <w:name w:val="Основной текст (2) + Calibri;11;5 pt"/>
    <w:rPr>
      <w:rFonts w:ascii="Calibri" w:eastAsia="Calibri" w:hAnsi="Calibri" w:cs="Calibri"/>
      <w:b/>
      <w:bCs/>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character" w:customStyle="1" w:styleId="27pt">
    <w:name w:val="Основной текст (2) + 7 pt;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14"/>
      <w:szCs w:val="14"/>
      <w:u w:val="none"/>
      <w:shd w:val="clear" w:color="auto" w:fill="FFFFFF"/>
      <w:vertAlign w:val="baseline"/>
      <w:lang w:val="ru-RU" w:eastAsia="ru-RU" w:bidi="ru-RU"/>
    </w:rPr>
  </w:style>
  <w:style w:type="character" w:customStyle="1" w:styleId="2Tahoma9pt">
    <w:name w:val="Основной текст (2) + Tahoma;9 pt;Полужирный"/>
    <w:rPr>
      <w:rFonts w:ascii="Tahoma" w:eastAsia="Tahoma" w:hAnsi="Tahoma" w:cs="Tahoma"/>
      <w:b w:val="0"/>
      <w:bCs w:val="0"/>
      <w:i w:val="0"/>
      <w:iCs w:val="0"/>
      <w:caps w:val="0"/>
      <w:smallCaps w:val="0"/>
      <w:strike w:val="0"/>
      <w:dstrike w:val="0"/>
      <w:color w:val="000000"/>
      <w:spacing w:val="0"/>
      <w:w w:val="100"/>
      <w:position w:val="0"/>
      <w:sz w:val="18"/>
      <w:szCs w:val="18"/>
      <w:u w:val="none"/>
      <w:shd w:val="clear" w:color="auto" w:fill="FFFFFF"/>
      <w:vertAlign w:val="baseline"/>
      <w:lang w:val="ru-RU" w:eastAsia="ru-RU" w:bidi="ru-RU"/>
    </w:rPr>
  </w:style>
  <w:style w:type="character" w:customStyle="1" w:styleId="2Tahoma9pt0">
    <w:name w:val="Основной текст (2) + Tahoma;9 pt"/>
    <w:rPr>
      <w:rFonts w:ascii="Tahoma" w:eastAsia="Tahoma" w:hAnsi="Tahoma" w:cs="Tahoma"/>
      <w:b/>
      <w:bCs/>
      <w:i w:val="0"/>
      <w:iCs w:val="0"/>
      <w:caps w:val="0"/>
      <w:smallCaps w:val="0"/>
      <w:strike w:val="0"/>
      <w:dstrike w:val="0"/>
      <w:color w:val="000000"/>
      <w:spacing w:val="0"/>
      <w:w w:val="100"/>
      <w:position w:val="0"/>
      <w:sz w:val="18"/>
      <w:szCs w:val="18"/>
      <w:u w:val="none"/>
      <w:shd w:val="clear" w:color="auto" w:fill="FFFFFF"/>
      <w:vertAlign w:val="baseline"/>
      <w:lang w:val="ru-RU" w:eastAsia="ru-RU" w:bidi="ru-RU"/>
    </w:rPr>
  </w:style>
  <w:style w:type="character" w:customStyle="1" w:styleId="210pt">
    <w:name w:val="Основной текст (2) + 10 pt;Полужирный"/>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shd w:val="clear" w:color="auto" w:fill="FFFFFF"/>
      <w:vertAlign w:val="baseline"/>
      <w:lang w:val="ru-RU" w:eastAsia="ru-RU" w:bidi="ru-RU"/>
    </w:rPr>
  </w:style>
  <w:style w:type="character" w:customStyle="1" w:styleId="2ArialNarrow9pt">
    <w:name w:val="Основной текст (2) + Arial Narrow;9 pt"/>
    <w:rPr>
      <w:rFonts w:ascii="Arial Narrow" w:eastAsia="Arial Narrow" w:hAnsi="Arial Narrow" w:cs="Arial Narrow"/>
      <w:b/>
      <w:bCs/>
      <w:i w:val="0"/>
      <w:iCs w:val="0"/>
      <w:caps w:val="0"/>
      <w:smallCaps w:val="0"/>
      <w:strike w:val="0"/>
      <w:dstrike w:val="0"/>
      <w:color w:val="000000"/>
      <w:spacing w:val="0"/>
      <w:w w:val="100"/>
      <w:position w:val="0"/>
      <w:sz w:val="18"/>
      <w:szCs w:val="18"/>
      <w:u w:val="none"/>
      <w:shd w:val="clear" w:color="auto" w:fill="FFFFFF"/>
      <w:vertAlign w:val="baseline"/>
      <w:lang w:val="ru-RU" w:eastAsia="ru-RU" w:bidi="ru-RU"/>
    </w:rPr>
  </w:style>
  <w:style w:type="character" w:customStyle="1" w:styleId="2105pt">
    <w:name w:val="Основной текст (2) + 10;5 pt;Курсив"/>
    <w:rPr>
      <w:rFonts w:ascii="Times New Roman" w:eastAsia="Times New Roman" w:hAnsi="Times New Roman" w:cs="Times New Roman"/>
      <w:b/>
      <w:bCs/>
      <w:i/>
      <w:iCs/>
      <w:caps w:val="0"/>
      <w:smallCap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2Calibri105pt">
    <w:name w:val="Основной текст (2) + Calibri;10;5 pt"/>
    <w:rPr>
      <w:rFonts w:ascii="Calibri" w:eastAsia="Calibri" w:hAnsi="Calibri" w:cs="Calibri"/>
      <w:b/>
      <w:bCs/>
      <w:i w:val="0"/>
      <w:iCs w:val="0"/>
      <w:caps w:val="0"/>
      <w:smallCap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2Calibri105pt0">
    <w:name w:val="Основной текст (2) + Calibri;10;5 pt;Полужирный"/>
    <w:rPr>
      <w:rFonts w:ascii="Calibri" w:eastAsia="Calibri" w:hAnsi="Calibri" w:cs="Calibri"/>
      <w:b w:val="0"/>
      <w:bCs w:val="0"/>
      <w:i w:val="0"/>
      <w:iCs w:val="0"/>
      <w:caps w:val="0"/>
      <w:smallCap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2Calibri105pt1">
    <w:name w:val="Основной текст (2) + Calibri;10;5 pt;Курсив"/>
    <w:rPr>
      <w:rFonts w:ascii="Calibri" w:eastAsia="Calibri" w:hAnsi="Calibri" w:cs="Calibri"/>
      <w:b/>
      <w:bCs/>
      <w:i/>
      <w:iCs/>
      <w:caps w:val="0"/>
      <w:smallCap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2Calibri11pt">
    <w:name w:val="Основной текст (2) + Calibri;11 pt"/>
    <w:rPr>
      <w:rFonts w:ascii="Calibri" w:eastAsia="Calibri" w:hAnsi="Calibri" w:cs="Calibri"/>
      <w:b w:val="0"/>
      <w:bCs w:val="0"/>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character" w:customStyle="1" w:styleId="2Tahoma8pt">
    <w:name w:val="Основной текст (2) + Tahoma;8 pt"/>
    <w:rPr>
      <w:rFonts w:ascii="Tahoma" w:eastAsia="Tahoma" w:hAnsi="Tahoma" w:cs="Tahoma"/>
      <w:b/>
      <w:bCs/>
      <w:i w:val="0"/>
      <w:iCs w:val="0"/>
      <w:caps w:val="0"/>
      <w:smallCaps w:val="0"/>
      <w:strike w:val="0"/>
      <w:dstrike w:val="0"/>
      <w:color w:val="000000"/>
      <w:spacing w:val="0"/>
      <w:w w:val="100"/>
      <w:position w:val="0"/>
      <w:sz w:val="16"/>
      <w:szCs w:val="16"/>
      <w:u w:val="none"/>
      <w:shd w:val="clear" w:color="auto" w:fill="FFFFFF"/>
      <w:vertAlign w:val="baseline"/>
      <w:lang w:val="ru-RU" w:eastAsia="ru-RU" w:bidi="ru-RU"/>
    </w:rPr>
  </w:style>
  <w:style w:type="character" w:customStyle="1" w:styleId="2Calibri115pt0">
    <w:name w:val="Основной текст (2) + Calibri;11;5 pt;Полужирный"/>
    <w:rPr>
      <w:rFonts w:ascii="Calibri" w:eastAsia="Calibri" w:hAnsi="Calibri" w:cs="Calibri"/>
      <w:b w:val="0"/>
      <w:bCs w:val="0"/>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character" w:customStyle="1" w:styleId="2Calibri13pt0">
    <w:name w:val="Основной текст (2) + Calibri;13 pt"/>
    <w:rPr>
      <w:rFonts w:ascii="Calibri" w:eastAsia="Calibri" w:hAnsi="Calibri" w:cs="Calibri"/>
      <w:b/>
      <w:bCs/>
      <w:i w:val="0"/>
      <w:iCs w:val="0"/>
      <w:caps w:val="0"/>
      <w:smallCaps w:val="0"/>
      <w:strike w:val="0"/>
      <w:dstrike w:val="0"/>
      <w:color w:val="000000"/>
      <w:spacing w:val="0"/>
      <w:w w:val="100"/>
      <w:position w:val="0"/>
      <w:sz w:val="26"/>
      <w:szCs w:val="26"/>
      <w:u w:val="none"/>
      <w:shd w:val="clear" w:color="auto" w:fill="FFFFFF"/>
      <w:vertAlign w:val="baseline"/>
      <w:lang w:val="ru-RU" w:eastAsia="ru-RU" w:bidi="ru-RU"/>
    </w:rPr>
  </w:style>
  <w:style w:type="character" w:customStyle="1" w:styleId="316pt">
    <w:name w:val="Основной текст (3) + 16 pt;Полужирный"/>
    <w:rPr>
      <w:rFonts w:ascii="Arial" w:eastAsia="Arial" w:hAnsi="Arial" w:cs="Arial"/>
      <w:b w:val="0"/>
      <w:bCs w:val="0"/>
      <w:color w:val="000000"/>
      <w:spacing w:val="0"/>
      <w:w w:val="100"/>
      <w:position w:val="0"/>
      <w:sz w:val="32"/>
      <w:szCs w:val="32"/>
      <w:shd w:val="clear" w:color="auto" w:fill="FFFFFF"/>
      <w:vertAlign w:val="baseline"/>
      <w:lang w:val="ru-RU" w:eastAsia="ru-RU" w:bidi="ru-RU"/>
    </w:rPr>
  </w:style>
  <w:style w:type="character" w:customStyle="1" w:styleId="41">
    <w:name w:val="Основной текст (4)_"/>
    <w:rPr>
      <w:rFonts w:ascii="Arial" w:eastAsia="Arial" w:hAnsi="Arial" w:cs="Arial"/>
      <w:color w:val="000000"/>
      <w:sz w:val="24"/>
      <w:szCs w:val="24"/>
      <w:shd w:val="clear" w:color="auto" w:fill="FFFFFF"/>
      <w:lang w:eastAsia="ru-RU" w:bidi="ru-RU"/>
    </w:rPr>
  </w:style>
  <w:style w:type="character" w:customStyle="1" w:styleId="28">
    <w:name w:val="Заголовок №2_"/>
    <w:rPr>
      <w:rFonts w:ascii="Arial" w:eastAsia="Arial" w:hAnsi="Arial" w:cs="Arial"/>
      <w:b/>
      <w:bCs/>
      <w:color w:val="000000"/>
      <w:sz w:val="24"/>
      <w:szCs w:val="24"/>
      <w:shd w:val="clear" w:color="auto" w:fill="FFFFFF"/>
      <w:lang w:eastAsia="ru-RU" w:bidi="ru-RU"/>
    </w:rPr>
  </w:style>
  <w:style w:type="character" w:customStyle="1" w:styleId="36">
    <w:name w:val="Заголовок №3_"/>
    <w:rPr>
      <w:rFonts w:ascii="Arial" w:eastAsia="Arial" w:hAnsi="Arial" w:cs="Arial"/>
      <w:i/>
      <w:iCs/>
      <w:shd w:val="clear" w:color="auto" w:fill="FFFFFF"/>
    </w:rPr>
  </w:style>
  <w:style w:type="character" w:customStyle="1" w:styleId="52">
    <w:name w:val="Основной текст (5)_"/>
    <w:rPr>
      <w:b/>
      <w:bCs/>
      <w:i/>
      <w:iCs/>
      <w:shd w:val="clear" w:color="auto" w:fill="FFFFFF"/>
    </w:rPr>
  </w:style>
  <w:style w:type="character" w:styleId="af0">
    <w:name w:val="line number"/>
    <w:basedOn w:val="6"/>
  </w:style>
  <w:style w:type="character" w:customStyle="1" w:styleId="2Calibri12pt">
    <w:name w:val="Основной текст (2) + Calibri;12 pt;Полужирный"/>
    <w:rPr>
      <w:rFonts w:ascii="Calibri" w:eastAsia="Calibri" w:hAnsi="Calibri" w:cs="Calibri"/>
      <w:b w:val="0"/>
      <w:bCs w:val="0"/>
      <w:i w:val="0"/>
      <w:iCs w:val="0"/>
      <w:caps w:val="0"/>
      <w:smallCaps w:val="0"/>
      <w:strike w:val="0"/>
      <w:dstrike w:val="0"/>
      <w:color w:val="000000"/>
      <w:spacing w:val="0"/>
      <w:w w:val="100"/>
      <w:position w:val="0"/>
      <w:sz w:val="24"/>
      <w:szCs w:val="24"/>
      <w:u w:val="none"/>
      <w:shd w:val="clear" w:color="auto" w:fill="FFFFFF"/>
      <w:vertAlign w:val="baseline"/>
      <w:lang w:val="ru-RU" w:eastAsia="ru-RU" w:bidi="ru-RU"/>
    </w:rPr>
  </w:style>
  <w:style w:type="character" w:customStyle="1" w:styleId="2Garamond17pt0pt">
    <w:name w:val="Основной текст (2) + Garamond;17 pt;Интервал 0 pt"/>
    <w:rPr>
      <w:rFonts w:ascii="Garamond" w:eastAsia="Garamond" w:hAnsi="Garamond" w:cs="Garamond"/>
      <w:b/>
      <w:bCs/>
      <w:i w:val="0"/>
      <w:iCs w:val="0"/>
      <w:caps w:val="0"/>
      <w:smallCaps w:val="0"/>
      <w:strike w:val="0"/>
      <w:dstrike w:val="0"/>
      <w:color w:val="000000"/>
      <w:spacing w:val="-10"/>
      <w:w w:val="100"/>
      <w:position w:val="0"/>
      <w:sz w:val="34"/>
      <w:szCs w:val="34"/>
      <w:u w:val="none"/>
      <w:shd w:val="clear" w:color="auto" w:fill="FFFFFF"/>
      <w:vertAlign w:val="baseline"/>
      <w:lang w:val="ru-RU" w:eastAsia="ru-RU" w:bidi="ru-RU"/>
    </w:rPr>
  </w:style>
  <w:style w:type="character" w:customStyle="1" w:styleId="2Calibri12pt0">
    <w:name w:val="Основной текст (2) + Calibri;12 pt"/>
    <w:rPr>
      <w:rFonts w:ascii="Calibri" w:eastAsia="Calibri" w:hAnsi="Calibri" w:cs="Calibri"/>
      <w:b w:val="0"/>
      <w:bCs w:val="0"/>
      <w:i w:val="0"/>
      <w:iCs w:val="0"/>
      <w:caps w:val="0"/>
      <w:smallCaps w:val="0"/>
      <w:strike w:val="0"/>
      <w:dstrike w:val="0"/>
      <w:color w:val="000000"/>
      <w:spacing w:val="0"/>
      <w:w w:val="100"/>
      <w:position w:val="0"/>
      <w:sz w:val="24"/>
      <w:szCs w:val="24"/>
      <w:u w:val="none"/>
      <w:shd w:val="clear" w:color="auto" w:fill="FFFFFF"/>
      <w:vertAlign w:val="baseline"/>
      <w:lang w:val="ru-RU" w:eastAsia="ru-RU" w:bidi="ru-RU"/>
    </w:rPr>
  </w:style>
  <w:style w:type="character" w:customStyle="1" w:styleId="2Calibri115pt1">
    <w:name w:val="Основной текст (2) + Calibri;11;5 pt;Не полужирный"/>
    <w:rPr>
      <w:rFonts w:ascii="Calibri" w:eastAsia="Calibri" w:hAnsi="Calibri" w:cs="Calibri"/>
      <w:b w:val="0"/>
      <w:bCs w:val="0"/>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character" w:customStyle="1" w:styleId="2Impact105pt">
    <w:name w:val="Основной текст (2) + Impact;10;5 pt"/>
    <w:rPr>
      <w:rFonts w:ascii="Impact" w:eastAsia="Impact" w:hAnsi="Impact" w:cs="Impact"/>
      <w:b w:val="0"/>
      <w:bCs w:val="0"/>
      <w:i w:val="0"/>
      <w:iCs w:val="0"/>
      <w:caps w:val="0"/>
      <w:smallCaps w:val="0"/>
      <w:strike w:val="0"/>
      <w:dstrike w:val="0"/>
      <w:color w:val="000000"/>
      <w:spacing w:val="0"/>
      <w:w w:val="100"/>
      <w:position w:val="0"/>
      <w:sz w:val="21"/>
      <w:szCs w:val="21"/>
      <w:u w:val="none"/>
      <w:shd w:val="clear" w:color="auto" w:fill="FFFFFF"/>
      <w:vertAlign w:val="baseline"/>
      <w:lang w:val="ru-RU" w:eastAsia="ru-RU" w:bidi="ru-RU"/>
    </w:rPr>
  </w:style>
  <w:style w:type="character" w:customStyle="1" w:styleId="2Calibri12pt0pt">
    <w:name w:val="Основной текст (2) + Calibri;12 pt;Малые прописные;Интервал 0 pt"/>
    <w:rPr>
      <w:rFonts w:ascii="Calibri" w:eastAsia="Calibri" w:hAnsi="Calibri" w:cs="Calibri"/>
      <w:b/>
      <w:bCs/>
      <w:i w:val="0"/>
      <w:iCs w:val="0"/>
      <w:smallCaps/>
      <w:strike w:val="0"/>
      <w:dstrike w:val="0"/>
      <w:color w:val="000000"/>
      <w:spacing w:val="-10"/>
      <w:w w:val="100"/>
      <w:position w:val="0"/>
      <w:sz w:val="24"/>
      <w:szCs w:val="24"/>
      <w:u w:val="none"/>
      <w:shd w:val="clear" w:color="auto" w:fill="FFFFFF"/>
      <w:vertAlign w:val="baseline"/>
      <w:lang w:val="ru-RU" w:eastAsia="ru-RU" w:bidi="ru-RU"/>
    </w:rPr>
  </w:style>
  <w:style w:type="character" w:customStyle="1" w:styleId="2115pt">
    <w:name w:val="Основной текст (2) + 11;5 pt;Не полужирный"/>
    <w:rPr>
      <w:rFonts w:ascii="Calibri" w:eastAsia="Calibri" w:hAnsi="Calibri" w:cs="Calibri"/>
      <w:b w:val="0"/>
      <w:bCs w:val="0"/>
      <w:i w:val="0"/>
      <w:iCs w:val="0"/>
      <w:caps w:val="0"/>
      <w:smallCaps w:val="0"/>
      <w:strike w:val="0"/>
      <w:dstrike w:val="0"/>
      <w:color w:val="000000"/>
      <w:spacing w:val="0"/>
      <w:w w:val="100"/>
      <w:position w:val="0"/>
      <w:sz w:val="23"/>
      <w:szCs w:val="23"/>
      <w:u w:val="none"/>
      <w:shd w:val="clear" w:color="auto" w:fill="FFFFFF"/>
      <w:vertAlign w:val="baseline"/>
      <w:lang w:val="ru-RU" w:eastAsia="ru-RU" w:bidi="ru-RU"/>
    </w:rPr>
  </w:style>
  <w:style w:type="character" w:styleId="af1">
    <w:name w:val="footnote reference"/>
    <w:rPr>
      <w:vertAlign w:val="superscript"/>
    </w:rPr>
  </w:style>
  <w:style w:type="character" w:customStyle="1" w:styleId="af2">
    <w:name w:val="Символ нумерации"/>
  </w:style>
  <w:style w:type="character" w:styleId="af3">
    <w:name w:val="endnote reference"/>
    <w:rPr>
      <w:vertAlign w:val="superscript"/>
    </w:rPr>
  </w:style>
  <w:style w:type="paragraph" w:styleId="af4">
    <w:name w:val="Заголовок"/>
    <w:basedOn w:val="a"/>
    <w:next w:val="af5"/>
    <w:pPr>
      <w:keepNext/>
      <w:spacing w:before="240" w:after="120"/>
    </w:pPr>
    <w:rPr>
      <w:rFonts w:ascii="Arial" w:eastAsia="Arial Unicode MS" w:hAnsi="Arial" w:cs="Mangal"/>
      <w:sz w:val="28"/>
      <w:szCs w:val="28"/>
    </w:rPr>
  </w:style>
  <w:style w:type="paragraph" w:styleId="af5">
    <w:name w:val="Body Text"/>
    <w:basedOn w:val="a"/>
    <w:pPr>
      <w:spacing w:after="120"/>
    </w:pPr>
    <w:rPr>
      <w:lang w:val="x-none"/>
    </w:rPr>
  </w:style>
  <w:style w:type="paragraph" w:styleId="af6">
    <w:name w:val="List"/>
    <w:basedOn w:val="af5"/>
    <w:rPr>
      <w:rFonts w:cs="Mangal"/>
      <w:lang w:val="ru-RU"/>
    </w:rPr>
  </w:style>
  <w:style w:type="paragraph" w:customStyle="1" w:styleId="37">
    <w:name w:val="Название3"/>
    <w:basedOn w:val="a"/>
    <w:pPr>
      <w:suppressLineNumbers/>
      <w:spacing w:before="120" w:after="120"/>
    </w:pPr>
    <w:rPr>
      <w:rFonts w:cs="Mangal"/>
      <w:i/>
      <w:iCs/>
    </w:rPr>
  </w:style>
  <w:style w:type="paragraph" w:customStyle="1" w:styleId="60">
    <w:name w:val="Указатель6"/>
    <w:basedOn w:val="a"/>
    <w:pPr>
      <w:suppressLineNumbers/>
    </w:pPr>
    <w:rPr>
      <w:rFonts w:cs="Mangal"/>
    </w:rPr>
  </w:style>
  <w:style w:type="paragraph" w:customStyle="1" w:styleId="29">
    <w:name w:val="Название2"/>
    <w:basedOn w:val="a"/>
    <w:pPr>
      <w:suppressLineNumbers/>
      <w:spacing w:before="120" w:after="120"/>
    </w:pPr>
    <w:rPr>
      <w:rFonts w:cs="Mangal"/>
      <w:i/>
      <w:iCs/>
    </w:rPr>
  </w:style>
  <w:style w:type="paragraph" w:customStyle="1" w:styleId="53">
    <w:name w:val="Указатель5"/>
    <w:basedOn w:val="a"/>
    <w:pPr>
      <w:suppressLineNumbers/>
    </w:pPr>
    <w:rPr>
      <w:rFonts w:cs="Mangal"/>
    </w:rPr>
  </w:style>
  <w:style w:type="paragraph" w:customStyle="1" w:styleId="14">
    <w:name w:val="Название1"/>
    <w:basedOn w:val="a"/>
    <w:pPr>
      <w:suppressLineNumbers/>
      <w:spacing w:before="120" w:after="120"/>
    </w:pPr>
    <w:rPr>
      <w:rFonts w:cs="Mangal"/>
      <w:i/>
      <w:iCs/>
    </w:rPr>
  </w:style>
  <w:style w:type="paragraph" w:customStyle="1" w:styleId="42">
    <w:name w:val="Указатель4"/>
    <w:basedOn w:val="a"/>
    <w:pPr>
      <w:suppressLineNumbers/>
    </w:pPr>
    <w:rPr>
      <w:rFonts w:cs="Mangal"/>
    </w:rPr>
  </w:style>
  <w:style w:type="paragraph" w:styleId="af7">
    <w:name w:val="Title"/>
    <w:basedOn w:val="a"/>
    <w:next w:val="a"/>
    <w:qFormat/>
    <w:pPr>
      <w:spacing w:before="240" w:after="60"/>
      <w:jc w:val="center"/>
    </w:pPr>
    <w:rPr>
      <w:rFonts w:ascii="Cambria" w:hAnsi="Cambria" w:cs="Cambria"/>
      <w:b/>
      <w:bCs/>
      <w:kern w:val="1"/>
      <w:sz w:val="32"/>
      <w:szCs w:val="32"/>
    </w:rPr>
  </w:style>
  <w:style w:type="paragraph" w:styleId="af8">
    <w:name w:val="Subtitle"/>
    <w:basedOn w:val="af4"/>
    <w:next w:val="af5"/>
    <w:qFormat/>
    <w:pPr>
      <w:jc w:val="center"/>
    </w:pPr>
    <w:rPr>
      <w:i/>
      <w:iCs/>
    </w:rPr>
  </w:style>
  <w:style w:type="paragraph" w:styleId="af9">
    <w:name w:val="header"/>
    <w:basedOn w:val="a"/>
    <w:uiPriority w:val="99"/>
    <w:pPr>
      <w:tabs>
        <w:tab w:val="center" w:pos="4677"/>
        <w:tab w:val="right" w:pos="9355"/>
      </w:tabs>
    </w:pPr>
    <w:rPr>
      <w:lang w:val="x-none"/>
    </w:rPr>
  </w:style>
  <w:style w:type="paragraph" w:styleId="afa">
    <w:name w:val="footer"/>
    <w:basedOn w:val="a"/>
    <w:pPr>
      <w:tabs>
        <w:tab w:val="center" w:pos="4677"/>
        <w:tab w:val="right" w:pos="9355"/>
      </w:tabs>
    </w:pPr>
    <w:rPr>
      <w:lang w:val="x-none"/>
    </w:rPr>
  </w:style>
  <w:style w:type="paragraph" w:customStyle="1" w:styleId="Style11">
    <w:name w:val="Style11"/>
    <w:basedOn w:val="a"/>
    <w:pPr>
      <w:widowControl w:val="0"/>
      <w:autoSpaceDE w:val="0"/>
      <w:spacing w:line="259" w:lineRule="exact"/>
      <w:ind w:firstLine="384"/>
      <w:jc w:val="both"/>
    </w:pPr>
    <w:rPr>
      <w:rFonts w:ascii="Tahoma" w:hAnsi="Tahoma" w:cs="Tahoma"/>
    </w:rPr>
  </w:style>
  <w:style w:type="paragraph" w:styleId="afb">
    <w:name w:val="List Paragraph"/>
    <w:basedOn w:val="a"/>
    <w:uiPriority w:val="34"/>
    <w:qFormat/>
    <w:pPr>
      <w:spacing w:after="200" w:line="276" w:lineRule="auto"/>
      <w:ind w:left="720"/>
    </w:pPr>
    <w:rPr>
      <w:rFonts w:ascii="Calibri" w:hAnsi="Calibri" w:cs="Calibri"/>
      <w:sz w:val="22"/>
      <w:szCs w:val="22"/>
    </w:rPr>
  </w:style>
  <w:style w:type="paragraph" w:styleId="afc">
    <w:name w:val="Normal (Web)"/>
    <w:basedOn w:val="a"/>
    <w:uiPriority w:val="99"/>
    <w:pPr>
      <w:spacing w:before="280" w:after="280"/>
    </w:pPr>
  </w:style>
  <w:style w:type="paragraph" w:customStyle="1" w:styleId="Style17">
    <w:name w:val="Style17"/>
    <w:basedOn w:val="a"/>
    <w:pPr>
      <w:widowControl w:val="0"/>
      <w:autoSpaceDE w:val="0"/>
    </w:pPr>
    <w:rPr>
      <w:rFonts w:ascii="Tahoma" w:hAnsi="Tahoma" w:cs="Tahoma"/>
    </w:rPr>
  </w:style>
  <w:style w:type="paragraph" w:customStyle="1" w:styleId="Style20">
    <w:name w:val="Style20"/>
    <w:basedOn w:val="a"/>
    <w:pPr>
      <w:widowControl w:val="0"/>
      <w:autoSpaceDE w:val="0"/>
      <w:spacing w:line="269" w:lineRule="exact"/>
      <w:jc w:val="both"/>
    </w:pPr>
    <w:rPr>
      <w:rFonts w:ascii="Tahoma" w:hAnsi="Tahoma" w:cs="Tahoma"/>
    </w:rPr>
  </w:style>
  <w:style w:type="paragraph" w:customStyle="1" w:styleId="Style66">
    <w:name w:val="Style66"/>
    <w:basedOn w:val="a"/>
    <w:pPr>
      <w:widowControl w:val="0"/>
      <w:autoSpaceDE w:val="0"/>
      <w:spacing w:line="240" w:lineRule="exact"/>
    </w:pPr>
    <w:rPr>
      <w:rFonts w:ascii="Tahoma" w:hAnsi="Tahoma" w:cs="Tahoma"/>
    </w:rPr>
  </w:style>
  <w:style w:type="paragraph" w:customStyle="1" w:styleId="310">
    <w:name w:val="Основной текст 31"/>
    <w:basedOn w:val="a"/>
    <w:pPr>
      <w:spacing w:after="120"/>
    </w:pPr>
    <w:rPr>
      <w:sz w:val="16"/>
      <w:szCs w:val="16"/>
      <w:lang w:val="x-none"/>
    </w:rPr>
  </w:style>
  <w:style w:type="paragraph" w:customStyle="1" w:styleId="140">
    <w:name w:val="стиль14"/>
    <w:basedOn w:val="a"/>
    <w:pPr>
      <w:spacing w:before="86"/>
      <w:ind w:left="171" w:right="171"/>
    </w:pPr>
    <w:rPr>
      <w:rFonts w:ascii="Tahoma" w:hAnsi="Tahoma" w:cs="Tahoma"/>
      <w:b/>
      <w:bCs/>
      <w:color w:val="00CC33"/>
      <w:sz w:val="31"/>
      <w:szCs w:val="31"/>
    </w:rPr>
  </w:style>
  <w:style w:type="paragraph" w:customStyle="1" w:styleId="afd">
    <w:name w:val="Новый"/>
    <w:basedOn w:val="a"/>
    <w:pPr>
      <w:spacing w:line="360" w:lineRule="auto"/>
      <w:ind w:firstLine="454"/>
      <w:jc w:val="both"/>
    </w:pPr>
    <w:rPr>
      <w:sz w:val="28"/>
    </w:rPr>
  </w:style>
  <w:style w:type="paragraph" w:customStyle="1" w:styleId="Style25">
    <w:name w:val="Style25"/>
    <w:basedOn w:val="a"/>
    <w:pPr>
      <w:widowControl w:val="0"/>
      <w:autoSpaceDE w:val="0"/>
      <w:spacing w:line="202" w:lineRule="exact"/>
      <w:jc w:val="center"/>
    </w:pPr>
    <w:rPr>
      <w:rFonts w:ascii="Tahoma" w:hAnsi="Tahoma" w:cs="Tahoma"/>
      <w:kern w:val="1"/>
    </w:rPr>
  </w:style>
  <w:style w:type="paragraph" w:customStyle="1" w:styleId="Style21">
    <w:name w:val="Style21"/>
    <w:basedOn w:val="a"/>
    <w:pPr>
      <w:widowControl w:val="0"/>
      <w:autoSpaceDE w:val="0"/>
      <w:spacing w:line="202" w:lineRule="exact"/>
      <w:jc w:val="both"/>
    </w:pPr>
    <w:rPr>
      <w:rFonts w:ascii="Tahoma" w:hAnsi="Tahoma" w:cs="Tahoma"/>
    </w:rPr>
  </w:style>
  <w:style w:type="paragraph" w:customStyle="1" w:styleId="Style47">
    <w:name w:val="Style47"/>
    <w:basedOn w:val="a"/>
    <w:pPr>
      <w:widowControl w:val="0"/>
      <w:autoSpaceDE w:val="0"/>
    </w:pPr>
    <w:rPr>
      <w:rFonts w:ascii="Tahoma" w:hAnsi="Tahoma" w:cs="Tahoma"/>
    </w:rPr>
  </w:style>
  <w:style w:type="paragraph" w:customStyle="1" w:styleId="Style57">
    <w:name w:val="Style57"/>
    <w:basedOn w:val="a"/>
    <w:pPr>
      <w:widowControl w:val="0"/>
      <w:autoSpaceDE w:val="0"/>
    </w:pPr>
    <w:rPr>
      <w:rFonts w:ascii="Tahoma" w:hAnsi="Tahoma" w:cs="Tahoma"/>
    </w:rPr>
  </w:style>
  <w:style w:type="paragraph" w:customStyle="1" w:styleId="Style61">
    <w:name w:val="Style61"/>
    <w:basedOn w:val="a"/>
    <w:pPr>
      <w:widowControl w:val="0"/>
      <w:autoSpaceDE w:val="0"/>
      <w:jc w:val="right"/>
    </w:pPr>
    <w:rPr>
      <w:rFonts w:ascii="Tahoma" w:hAnsi="Tahoma" w:cs="Tahoma"/>
    </w:rPr>
  </w:style>
  <w:style w:type="paragraph" w:customStyle="1" w:styleId="Style67">
    <w:name w:val="Style67"/>
    <w:basedOn w:val="a"/>
    <w:pPr>
      <w:widowControl w:val="0"/>
      <w:autoSpaceDE w:val="0"/>
      <w:spacing w:line="202" w:lineRule="exact"/>
      <w:jc w:val="center"/>
    </w:pPr>
    <w:rPr>
      <w:rFonts w:ascii="Tahoma" w:hAnsi="Tahoma" w:cs="Tahoma"/>
    </w:rPr>
  </w:style>
  <w:style w:type="paragraph" w:customStyle="1" w:styleId="Style72">
    <w:name w:val="Style72"/>
    <w:basedOn w:val="a"/>
    <w:pPr>
      <w:widowControl w:val="0"/>
      <w:autoSpaceDE w:val="0"/>
      <w:spacing w:line="202" w:lineRule="exact"/>
    </w:pPr>
    <w:rPr>
      <w:rFonts w:ascii="Tahoma" w:hAnsi="Tahoma" w:cs="Tahoma"/>
    </w:rPr>
  </w:style>
  <w:style w:type="paragraph" w:customStyle="1" w:styleId="2a">
    <w:name w:val="Стиль2"/>
    <w:basedOn w:val="a"/>
    <w:pPr>
      <w:tabs>
        <w:tab w:val="left" w:pos="537"/>
        <w:tab w:val="left" w:pos="1080"/>
      </w:tabs>
      <w:spacing w:line="360" w:lineRule="auto"/>
      <w:ind w:left="1080" w:hanging="371"/>
    </w:pPr>
  </w:style>
  <w:style w:type="paragraph" w:customStyle="1" w:styleId="Style24">
    <w:name w:val="Style24"/>
    <w:basedOn w:val="a"/>
    <w:pPr>
      <w:widowControl w:val="0"/>
      <w:autoSpaceDE w:val="0"/>
      <w:spacing w:line="262" w:lineRule="exact"/>
      <w:ind w:firstLine="355"/>
    </w:pPr>
    <w:rPr>
      <w:rFonts w:ascii="Tahoma" w:hAnsi="Tahoma" w:cs="Tahoma"/>
    </w:rPr>
  </w:style>
  <w:style w:type="paragraph" w:customStyle="1" w:styleId="Style22">
    <w:name w:val="Style22"/>
    <w:basedOn w:val="a"/>
    <w:pPr>
      <w:widowControl w:val="0"/>
      <w:autoSpaceDE w:val="0"/>
      <w:spacing w:line="269" w:lineRule="exact"/>
      <w:ind w:firstLine="182"/>
      <w:jc w:val="both"/>
    </w:pPr>
    <w:rPr>
      <w:rFonts w:ascii="Tahoma" w:hAnsi="Tahoma" w:cs="Tahoma"/>
    </w:rPr>
  </w:style>
  <w:style w:type="paragraph" w:customStyle="1" w:styleId="Style89">
    <w:name w:val="Style89"/>
    <w:basedOn w:val="a"/>
    <w:pPr>
      <w:widowControl w:val="0"/>
      <w:autoSpaceDE w:val="0"/>
      <w:spacing w:line="261" w:lineRule="exact"/>
      <w:ind w:hanging="144"/>
      <w:jc w:val="both"/>
    </w:pPr>
    <w:rPr>
      <w:rFonts w:ascii="Tahoma" w:hAnsi="Tahoma" w:cs="Tahoma"/>
    </w:rPr>
  </w:style>
  <w:style w:type="paragraph" w:customStyle="1" w:styleId="Style75">
    <w:name w:val="Style75"/>
    <w:basedOn w:val="a"/>
    <w:pPr>
      <w:widowControl w:val="0"/>
      <w:autoSpaceDE w:val="0"/>
    </w:pPr>
    <w:rPr>
      <w:rFonts w:ascii="Tahoma" w:hAnsi="Tahoma" w:cs="Tahoma"/>
    </w:rPr>
  </w:style>
  <w:style w:type="paragraph" w:customStyle="1" w:styleId="Style80">
    <w:name w:val="Style80"/>
    <w:basedOn w:val="a"/>
    <w:pPr>
      <w:widowControl w:val="0"/>
      <w:autoSpaceDE w:val="0"/>
    </w:pPr>
    <w:rPr>
      <w:rFonts w:ascii="Tahoma" w:hAnsi="Tahoma" w:cs="Tahoma"/>
    </w:rPr>
  </w:style>
  <w:style w:type="paragraph" w:customStyle="1" w:styleId="Style181">
    <w:name w:val="Style181"/>
    <w:basedOn w:val="a"/>
    <w:pPr>
      <w:widowControl w:val="0"/>
      <w:autoSpaceDE w:val="0"/>
      <w:spacing w:line="298" w:lineRule="exact"/>
      <w:ind w:hanging="336"/>
    </w:pPr>
    <w:rPr>
      <w:rFonts w:ascii="Tahoma" w:hAnsi="Tahoma" w:cs="Tahoma"/>
    </w:rPr>
  </w:style>
  <w:style w:type="paragraph" w:customStyle="1" w:styleId="Style5">
    <w:name w:val="Style5"/>
    <w:basedOn w:val="a"/>
    <w:pPr>
      <w:widowControl w:val="0"/>
      <w:autoSpaceDE w:val="0"/>
      <w:spacing w:line="223" w:lineRule="exact"/>
      <w:ind w:firstLine="288"/>
      <w:jc w:val="both"/>
    </w:pPr>
    <w:rPr>
      <w:rFonts w:ascii="Tahoma" w:hAnsi="Tahoma" w:cs="Tahoma"/>
    </w:rPr>
  </w:style>
  <w:style w:type="paragraph" w:customStyle="1" w:styleId="Style99">
    <w:name w:val="Style99"/>
    <w:basedOn w:val="a"/>
    <w:pPr>
      <w:widowControl w:val="0"/>
      <w:autoSpaceDE w:val="0"/>
    </w:pPr>
    <w:rPr>
      <w:rFonts w:ascii="Tahoma" w:hAnsi="Tahoma" w:cs="Tahoma"/>
    </w:rPr>
  </w:style>
  <w:style w:type="paragraph" w:customStyle="1" w:styleId="Style94">
    <w:name w:val="Style94"/>
    <w:basedOn w:val="a"/>
    <w:pPr>
      <w:widowControl w:val="0"/>
      <w:autoSpaceDE w:val="0"/>
      <w:spacing w:line="259" w:lineRule="exact"/>
    </w:pPr>
    <w:rPr>
      <w:rFonts w:ascii="Tahoma" w:hAnsi="Tahoma" w:cs="Tahoma"/>
    </w:rPr>
  </w:style>
  <w:style w:type="paragraph" w:customStyle="1" w:styleId="Style98">
    <w:name w:val="Style98"/>
    <w:basedOn w:val="a"/>
    <w:pPr>
      <w:widowControl w:val="0"/>
      <w:autoSpaceDE w:val="0"/>
      <w:spacing w:line="298" w:lineRule="exact"/>
      <w:ind w:hanging="346"/>
    </w:pPr>
    <w:rPr>
      <w:rFonts w:ascii="Tahoma" w:hAnsi="Tahoma" w:cs="Tahoma"/>
    </w:rPr>
  </w:style>
  <w:style w:type="paragraph" w:customStyle="1" w:styleId="Style128">
    <w:name w:val="Style128"/>
    <w:basedOn w:val="a"/>
    <w:pPr>
      <w:widowControl w:val="0"/>
      <w:autoSpaceDE w:val="0"/>
      <w:spacing w:line="264" w:lineRule="exact"/>
    </w:pPr>
    <w:rPr>
      <w:rFonts w:ascii="Tahoma" w:hAnsi="Tahoma" w:cs="Tahoma"/>
    </w:rPr>
  </w:style>
  <w:style w:type="paragraph" w:customStyle="1" w:styleId="Style182">
    <w:name w:val="Style182"/>
    <w:basedOn w:val="a"/>
    <w:pPr>
      <w:widowControl w:val="0"/>
      <w:autoSpaceDE w:val="0"/>
      <w:spacing w:line="298" w:lineRule="exact"/>
      <w:ind w:hanging="346"/>
    </w:pPr>
    <w:rPr>
      <w:rFonts w:ascii="Tahoma" w:hAnsi="Tahoma" w:cs="Tahoma"/>
    </w:rPr>
  </w:style>
  <w:style w:type="paragraph" w:customStyle="1" w:styleId="Style86">
    <w:name w:val="Style86"/>
    <w:basedOn w:val="a"/>
    <w:pPr>
      <w:widowControl w:val="0"/>
      <w:autoSpaceDE w:val="0"/>
      <w:jc w:val="both"/>
    </w:pPr>
    <w:rPr>
      <w:rFonts w:ascii="Tahoma" w:hAnsi="Tahoma" w:cs="Tahoma"/>
    </w:rPr>
  </w:style>
  <w:style w:type="paragraph" w:customStyle="1" w:styleId="afe">
    <w:name w:val="Содержимое таблицы"/>
    <w:basedOn w:val="a"/>
    <w:pPr>
      <w:widowControl w:val="0"/>
      <w:suppressLineNumbers/>
    </w:pPr>
    <w:rPr>
      <w:rFonts w:eastAsia="Andale Sans UI"/>
      <w:kern w:val="1"/>
      <w:lang/>
    </w:rPr>
  </w:style>
  <w:style w:type="paragraph" w:customStyle="1" w:styleId="Style77">
    <w:name w:val="Style77"/>
    <w:basedOn w:val="a"/>
    <w:pPr>
      <w:widowControl w:val="0"/>
      <w:autoSpaceDE w:val="0"/>
    </w:pPr>
    <w:rPr>
      <w:rFonts w:ascii="Tahoma" w:hAnsi="Tahoma" w:cs="Tahoma"/>
    </w:rPr>
  </w:style>
  <w:style w:type="paragraph" w:customStyle="1" w:styleId="Style79">
    <w:name w:val="Style79"/>
    <w:basedOn w:val="a"/>
    <w:pPr>
      <w:widowControl w:val="0"/>
      <w:autoSpaceDE w:val="0"/>
      <w:spacing w:line="263" w:lineRule="exact"/>
      <w:jc w:val="right"/>
    </w:pPr>
    <w:rPr>
      <w:rFonts w:ascii="Tahoma" w:hAnsi="Tahoma" w:cs="Tahoma"/>
    </w:rPr>
  </w:style>
  <w:style w:type="paragraph" w:styleId="aff">
    <w:name w:val="No Spacing"/>
    <w:uiPriority w:val="1"/>
    <w:qFormat/>
    <w:pPr>
      <w:suppressAutoHyphens/>
    </w:pPr>
    <w:rPr>
      <w:sz w:val="24"/>
      <w:szCs w:val="24"/>
      <w:lang w:eastAsia="ar-SA"/>
    </w:rPr>
  </w:style>
  <w:style w:type="paragraph" w:styleId="aff0">
    <w:name w:val="footnote text"/>
    <w:basedOn w:val="a"/>
    <w:rPr>
      <w:sz w:val="20"/>
      <w:szCs w:val="20"/>
      <w:lang w:val="x-none"/>
    </w:rPr>
  </w:style>
  <w:style w:type="paragraph" w:customStyle="1" w:styleId="38">
    <w:name w:val="Название объекта3"/>
    <w:basedOn w:val="a"/>
    <w:pPr>
      <w:suppressLineNumbers/>
      <w:spacing w:before="120" w:after="120"/>
    </w:pPr>
    <w:rPr>
      <w:rFonts w:cs="Mangal"/>
      <w:i/>
      <w:iCs/>
    </w:rPr>
  </w:style>
  <w:style w:type="paragraph" w:customStyle="1" w:styleId="39">
    <w:name w:val="Указатель3"/>
    <w:basedOn w:val="a"/>
    <w:pPr>
      <w:suppressLineNumbers/>
    </w:pPr>
    <w:rPr>
      <w:rFonts w:cs="Mangal"/>
    </w:rPr>
  </w:style>
  <w:style w:type="paragraph" w:customStyle="1" w:styleId="2b">
    <w:name w:val="Название объекта2"/>
    <w:basedOn w:val="a"/>
    <w:pPr>
      <w:suppressLineNumbers/>
      <w:spacing w:before="120" w:after="120"/>
    </w:pPr>
    <w:rPr>
      <w:rFonts w:cs="Mangal"/>
      <w:i/>
      <w:iCs/>
    </w:rPr>
  </w:style>
  <w:style w:type="paragraph" w:customStyle="1" w:styleId="2c">
    <w:name w:val="Указатель2"/>
    <w:basedOn w:val="a"/>
    <w:pPr>
      <w:suppressLineNumbers/>
    </w:pPr>
    <w:rPr>
      <w:rFonts w:cs="Mangal"/>
    </w:rPr>
  </w:style>
  <w:style w:type="paragraph" w:customStyle="1" w:styleId="15">
    <w:name w:val="Название объекта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FR1">
    <w:name w:val="FR1"/>
    <w:pPr>
      <w:widowControl w:val="0"/>
      <w:suppressAutoHyphens/>
      <w:autoSpaceDE w:val="0"/>
      <w:spacing w:line="312" w:lineRule="auto"/>
    </w:pPr>
    <w:rPr>
      <w:rFonts w:ascii="Arial" w:hAnsi="Arial" w:cs="Arial"/>
      <w:sz w:val="18"/>
      <w:lang w:eastAsia="ar-SA"/>
    </w:rPr>
  </w:style>
  <w:style w:type="paragraph" w:customStyle="1" w:styleId="210">
    <w:name w:val="Основной текст с отступом 21"/>
    <w:basedOn w:val="a"/>
    <w:pPr>
      <w:spacing w:after="120" w:line="480" w:lineRule="auto"/>
      <w:ind w:left="283"/>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ff1">
    <w:name w:val="Body Text Indent"/>
    <w:basedOn w:val="a"/>
    <w:pPr>
      <w:ind w:firstLine="720"/>
      <w:jc w:val="center"/>
    </w:pPr>
    <w:rPr>
      <w:sz w:val="28"/>
      <w:szCs w:val="20"/>
    </w:rPr>
  </w:style>
  <w:style w:type="paragraph" w:customStyle="1" w:styleId="211">
    <w:name w:val="Основной текст 21"/>
    <w:basedOn w:val="a"/>
    <w:pPr>
      <w:spacing w:after="120" w:line="480" w:lineRule="auto"/>
    </w:pPr>
  </w:style>
  <w:style w:type="paragraph" w:customStyle="1" w:styleId="54">
    <w:name w:val="Знак5"/>
    <w:basedOn w:val="a"/>
    <w:pPr>
      <w:spacing w:after="160" w:line="240" w:lineRule="exact"/>
    </w:pPr>
    <w:rPr>
      <w:rFonts w:ascii="Verdana" w:hAnsi="Verdana" w:cs="Verdana"/>
      <w:sz w:val="20"/>
      <w:szCs w:val="20"/>
      <w:lang w:val="en-US"/>
    </w:rPr>
  </w:style>
  <w:style w:type="paragraph" w:customStyle="1" w:styleId="aff2">
    <w:name w:val="Заголовок таблицы"/>
    <w:basedOn w:val="afe"/>
    <w:pPr>
      <w:widowControl/>
      <w:jc w:val="center"/>
    </w:pPr>
    <w:rPr>
      <w:rFonts w:eastAsia="Times New Roman"/>
      <w:b/>
      <w:bCs/>
      <w:lang w:val="ru-RU"/>
    </w:rPr>
  </w:style>
  <w:style w:type="paragraph" w:customStyle="1" w:styleId="aff3">
    <w:name w:val="Содержимое врезки"/>
    <w:basedOn w:val="af5"/>
    <w:rPr>
      <w:lang w:val="ru-RU"/>
    </w:rPr>
  </w:style>
  <w:style w:type="paragraph" w:customStyle="1" w:styleId="Normal">
    <w:name w:val="Normal"/>
    <w:pPr>
      <w:suppressAutoHyphens/>
      <w:autoSpaceDE w:val="0"/>
    </w:pPr>
    <w:rPr>
      <w:color w:val="000000"/>
      <w:sz w:val="24"/>
      <w:szCs w:val="24"/>
      <w:lang w:eastAsia="ar-SA"/>
    </w:rPr>
  </w:style>
  <w:style w:type="paragraph" w:customStyle="1" w:styleId="Style52">
    <w:name w:val="Style52"/>
    <w:basedOn w:val="a"/>
    <w:pPr>
      <w:widowControl w:val="0"/>
      <w:autoSpaceDE w:val="0"/>
      <w:spacing w:line="262" w:lineRule="exact"/>
      <w:ind w:firstLine="173"/>
      <w:jc w:val="both"/>
    </w:pPr>
    <w:rPr>
      <w:rFonts w:ascii="Tahoma" w:hAnsi="Tahoma" w:cs="Tahoma"/>
    </w:rPr>
  </w:style>
  <w:style w:type="paragraph" w:customStyle="1" w:styleId="Style103">
    <w:name w:val="Style103"/>
    <w:basedOn w:val="a"/>
    <w:pPr>
      <w:widowControl w:val="0"/>
      <w:autoSpaceDE w:val="0"/>
      <w:spacing w:line="259" w:lineRule="exact"/>
    </w:pPr>
    <w:rPr>
      <w:rFonts w:ascii="Tahoma" w:hAnsi="Tahoma" w:cs="Tahoma"/>
    </w:rPr>
  </w:style>
  <w:style w:type="paragraph" w:customStyle="1" w:styleId="Style118">
    <w:name w:val="Style118"/>
    <w:basedOn w:val="a"/>
    <w:pPr>
      <w:widowControl w:val="0"/>
      <w:autoSpaceDE w:val="0"/>
      <w:spacing w:line="262" w:lineRule="exact"/>
      <w:ind w:firstLine="461"/>
      <w:jc w:val="both"/>
    </w:pPr>
    <w:rPr>
      <w:rFonts w:ascii="Tahoma" w:hAnsi="Tahoma" w:cs="Tahoma"/>
    </w:rPr>
  </w:style>
  <w:style w:type="paragraph" w:customStyle="1" w:styleId="Style29">
    <w:name w:val="Style29"/>
    <w:basedOn w:val="a"/>
    <w:pPr>
      <w:widowControl w:val="0"/>
      <w:autoSpaceDE w:val="0"/>
    </w:pPr>
    <w:rPr>
      <w:rFonts w:ascii="Tahoma" w:hAnsi="Tahoma" w:cs="Tahoma"/>
    </w:rPr>
  </w:style>
  <w:style w:type="paragraph" w:customStyle="1" w:styleId="Style90">
    <w:name w:val="Style90"/>
    <w:basedOn w:val="a"/>
    <w:pPr>
      <w:widowControl w:val="0"/>
      <w:autoSpaceDE w:val="0"/>
      <w:spacing w:line="262" w:lineRule="exact"/>
      <w:jc w:val="both"/>
    </w:pPr>
    <w:rPr>
      <w:rFonts w:ascii="Tahoma" w:hAnsi="Tahoma" w:cs="Tahoma"/>
    </w:rPr>
  </w:style>
  <w:style w:type="paragraph" w:customStyle="1" w:styleId="17">
    <w:name w:val="Без интервала1"/>
    <w:pPr>
      <w:suppressAutoHyphens/>
    </w:pPr>
    <w:rPr>
      <w:rFonts w:ascii="Calibri" w:hAnsi="Calibri" w:cs="Calibri"/>
      <w:sz w:val="22"/>
      <w:szCs w:val="22"/>
      <w:lang w:eastAsia="ar-SA"/>
    </w:rPr>
  </w:style>
  <w:style w:type="paragraph" w:styleId="aff4">
    <w:name w:val="Balloon Text"/>
    <w:basedOn w:val="a"/>
    <w:rPr>
      <w:rFonts w:ascii="Tahoma" w:hAnsi="Tahoma" w:cs="Tahoma"/>
      <w:sz w:val="16"/>
      <w:szCs w:val="16"/>
      <w:lang w:val="x-none"/>
    </w:rPr>
  </w:style>
  <w:style w:type="paragraph" w:customStyle="1" w:styleId="aff5">
    <w:name w:val="Подпись к картинке"/>
    <w:basedOn w:val="a"/>
    <w:pPr>
      <w:widowControl w:val="0"/>
      <w:shd w:val="clear" w:color="auto" w:fill="FFFFFF"/>
      <w:suppressAutoHyphens w:val="0"/>
      <w:spacing w:line="0" w:lineRule="atLeast"/>
    </w:pPr>
    <w:rPr>
      <w:sz w:val="20"/>
      <w:szCs w:val="20"/>
    </w:rPr>
  </w:style>
  <w:style w:type="paragraph" w:customStyle="1" w:styleId="2d">
    <w:name w:val="Основной текст (2)"/>
    <w:basedOn w:val="a"/>
    <w:pPr>
      <w:widowControl w:val="0"/>
      <w:shd w:val="clear" w:color="auto" w:fill="FFFFFF"/>
      <w:suppressAutoHyphens w:val="0"/>
      <w:spacing w:line="235" w:lineRule="exact"/>
      <w:jc w:val="center"/>
    </w:pPr>
    <w:rPr>
      <w:b/>
      <w:bCs/>
      <w:sz w:val="20"/>
      <w:szCs w:val="20"/>
    </w:rPr>
  </w:style>
  <w:style w:type="paragraph" w:customStyle="1" w:styleId="aff6">
    <w:name w:val="Подпись к таблице"/>
    <w:basedOn w:val="a"/>
    <w:pPr>
      <w:widowControl w:val="0"/>
      <w:shd w:val="clear" w:color="auto" w:fill="FFFFFF"/>
      <w:suppressAutoHyphens w:val="0"/>
      <w:spacing w:line="0" w:lineRule="atLeast"/>
    </w:pPr>
    <w:rPr>
      <w:sz w:val="20"/>
      <w:szCs w:val="20"/>
    </w:rPr>
  </w:style>
  <w:style w:type="paragraph" w:customStyle="1" w:styleId="3a">
    <w:name w:val="Основной текст (3)"/>
    <w:basedOn w:val="a"/>
    <w:pPr>
      <w:widowControl w:val="0"/>
      <w:shd w:val="clear" w:color="auto" w:fill="FFFFFF"/>
      <w:suppressAutoHyphens w:val="0"/>
      <w:spacing w:line="274" w:lineRule="exact"/>
      <w:jc w:val="center"/>
    </w:pPr>
    <w:rPr>
      <w:b/>
      <w:bCs/>
      <w:sz w:val="20"/>
      <w:szCs w:val="20"/>
    </w:rPr>
  </w:style>
  <w:style w:type="paragraph" w:customStyle="1" w:styleId="43">
    <w:name w:val="Название объекта4"/>
    <w:basedOn w:val="a"/>
    <w:pPr>
      <w:suppressLineNumbers/>
      <w:spacing w:before="120" w:after="120"/>
    </w:pPr>
    <w:rPr>
      <w:rFonts w:cs="Mangal"/>
      <w:i/>
      <w:iCs/>
    </w:rPr>
  </w:style>
  <w:style w:type="paragraph" w:customStyle="1" w:styleId="44">
    <w:name w:val="Основной текст (4)"/>
    <w:basedOn w:val="a"/>
    <w:pPr>
      <w:widowControl w:val="0"/>
      <w:shd w:val="clear" w:color="auto" w:fill="FFFFFF"/>
      <w:suppressAutoHyphens w:val="0"/>
      <w:spacing w:line="274" w:lineRule="exact"/>
      <w:jc w:val="both"/>
    </w:pPr>
    <w:rPr>
      <w:rFonts w:ascii="Arial" w:eastAsia="Arial" w:hAnsi="Arial" w:cs="Arial"/>
      <w:color w:val="000000"/>
      <w:lang w:eastAsia="ru-RU" w:bidi="ru-RU"/>
    </w:rPr>
  </w:style>
  <w:style w:type="paragraph" w:customStyle="1" w:styleId="2e">
    <w:name w:val="Заголовок №2"/>
    <w:basedOn w:val="a"/>
    <w:pPr>
      <w:widowControl w:val="0"/>
      <w:shd w:val="clear" w:color="auto" w:fill="FFFFFF"/>
      <w:suppressAutoHyphens w:val="0"/>
      <w:spacing w:before="240" w:after="300" w:line="0" w:lineRule="atLeast"/>
      <w:ind w:firstLine="760"/>
      <w:jc w:val="both"/>
    </w:pPr>
    <w:rPr>
      <w:rFonts w:ascii="Arial" w:eastAsia="Arial" w:hAnsi="Arial" w:cs="Arial"/>
      <w:b/>
      <w:bCs/>
      <w:color w:val="000000"/>
      <w:lang w:eastAsia="ru-RU" w:bidi="ru-RU"/>
    </w:rPr>
  </w:style>
  <w:style w:type="paragraph" w:customStyle="1" w:styleId="3b">
    <w:name w:val="Заголовок №3"/>
    <w:basedOn w:val="a"/>
    <w:pPr>
      <w:widowControl w:val="0"/>
      <w:shd w:val="clear" w:color="auto" w:fill="FFFFFF"/>
      <w:suppressAutoHyphens w:val="0"/>
      <w:spacing w:before="240" w:line="274" w:lineRule="exact"/>
      <w:ind w:firstLine="760"/>
      <w:jc w:val="both"/>
    </w:pPr>
    <w:rPr>
      <w:rFonts w:ascii="Arial" w:eastAsia="Arial" w:hAnsi="Arial" w:cs="Arial"/>
      <w:i/>
      <w:iCs/>
      <w:sz w:val="20"/>
      <w:szCs w:val="20"/>
    </w:rPr>
  </w:style>
  <w:style w:type="paragraph" w:customStyle="1" w:styleId="55">
    <w:name w:val="Основной текст (5)"/>
    <w:basedOn w:val="a"/>
    <w:pPr>
      <w:widowControl w:val="0"/>
      <w:shd w:val="clear" w:color="auto" w:fill="FFFFFF"/>
      <w:suppressAutoHyphens w:val="0"/>
      <w:spacing w:line="274" w:lineRule="exact"/>
      <w:ind w:firstLine="760"/>
      <w:jc w:val="both"/>
    </w:pPr>
    <w:rPr>
      <w:b/>
      <w:bCs/>
      <w:i/>
      <w:iCs/>
      <w:sz w:val="20"/>
      <w:szCs w:val="20"/>
    </w:rPr>
  </w:style>
  <w:style w:type="table" w:styleId="aff7">
    <w:name w:val="Table Grid"/>
    <w:basedOn w:val="a1"/>
    <w:uiPriority w:val="59"/>
    <w:rsid w:val="005D7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1422E0"/>
    <w:pPr>
      <w:autoSpaceDE w:val="0"/>
      <w:autoSpaceDN w:val="0"/>
      <w:adjustRightInd w:val="0"/>
    </w:pPr>
    <w:rPr>
      <w:rFonts w:ascii="Arial" w:hAnsi="Arial"/>
      <w:sz w:val="24"/>
      <w:szCs w:val="24"/>
    </w:rPr>
  </w:style>
  <w:style w:type="paragraph" w:customStyle="1" w:styleId="NoSpacing">
    <w:name w:val="No Spacing"/>
    <w:rsid w:val="001422E0"/>
    <w:rPr>
      <w:rFonts w:ascii="Calibri" w:hAnsi="Calibri"/>
      <w:sz w:val="22"/>
      <w:szCs w:val="22"/>
      <w:lang w:eastAsia="en-US"/>
    </w:rPr>
  </w:style>
  <w:style w:type="paragraph" w:customStyle="1" w:styleId="c0">
    <w:name w:val="c0"/>
    <w:basedOn w:val="a"/>
    <w:rsid w:val="001422E0"/>
    <w:pPr>
      <w:suppressAutoHyphens w:val="0"/>
      <w:spacing w:before="100" w:beforeAutospacing="1" w:after="100" w:afterAutospacing="1"/>
    </w:pPr>
    <w:rPr>
      <w:lang w:eastAsia="ru-RU"/>
    </w:rPr>
  </w:style>
  <w:style w:type="character" w:customStyle="1" w:styleId="c5">
    <w:name w:val="c5"/>
    <w:basedOn w:val="a0"/>
    <w:rsid w:val="001422E0"/>
  </w:style>
  <w:style w:type="character" w:customStyle="1" w:styleId="c5c12">
    <w:name w:val="c5 c12"/>
    <w:basedOn w:val="a0"/>
    <w:rsid w:val="001422E0"/>
  </w:style>
  <w:style w:type="character" w:customStyle="1" w:styleId="c10">
    <w:name w:val="c10"/>
    <w:basedOn w:val="a0"/>
    <w:rsid w:val="001422E0"/>
  </w:style>
  <w:style w:type="character" w:customStyle="1" w:styleId="50">
    <w:name w:val="Заголовок 5 Знак"/>
    <w:basedOn w:val="a0"/>
    <w:link w:val="5"/>
    <w:uiPriority w:val="9"/>
    <w:rsid w:val="00C06831"/>
    <w:rPr>
      <w:b/>
      <w:bCs/>
    </w:rPr>
  </w:style>
  <w:style w:type="paragraph" w:customStyle="1" w:styleId="Standard">
    <w:name w:val="Standard"/>
    <w:rsid w:val="00C06831"/>
    <w:pPr>
      <w:widowControl w:val="0"/>
      <w:suppressAutoHyphens/>
      <w:autoSpaceDN w:val="0"/>
      <w:textAlignment w:val="baseline"/>
    </w:pPr>
    <w:rPr>
      <w:rFonts w:eastAsia="SimSun" w:cs="Mangal"/>
      <w:kern w:val="3"/>
      <w:sz w:val="24"/>
      <w:szCs w:val="24"/>
      <w:lang w:eastAsia="zh-CN" w:bidi="hi-IN"/>
    </w:rPr>
  </w:style>
  <w:style w:type="paragraph" w:customStyle="1" w:styleId="Heading">
    <w:name w:val="Heading"/>
    <w:basedOn w:val="Standard"/>
    <w:next w:val="Textbody"/>
    <w:rsid w:val="00C06831"/>
    <w:pPr>
      <w:keepNext/>
      <w:spacing w:before="240" w:after="120"/>
    </w:pPr>
    <w:rPr>
      <w:rFonts w:ascii="Arial" w:eastAsia="Microsoft YaHei" w:hAnsi="Arial"/>
      <w:sz w:val="28"/>
      <w:szCs w:val="28"/>
    </w:rPr>
  </w:style>
  <w:style w:type="paragraph" w:customStyle="1" w:styleId="Textbody">
    <w:name w:val="Text body"/>
    <w:basedOn w:val="Standard"/>
    <w:rsid w:val="00C06831"/>
    <w:pPr>
      <w:spacing w:after="120"/>
    </w:pPr>
  </w:style>
  <w:style w:type="paragraph" w:styleId="aff8">
    <w:name w:val="caption"/>
    <w:basedOn w:val="Standard"/>
    <w:rsid w:val="00C06831"/>
    <w:pPr>
      <w:suppressLineNumbers/>
      <w:spacing w:before="120" w:after="120"/>
    </w:pPr>
    <w:rPr>
      <w:i/>
      <w:iCs/>
    </w:rPr>
  </w:style>
  <w:style w:type="paragraph" w:customStyle="1" w:styleId="Index">
    <w:name w:val="Index"/>
    <w:basedOn w:val="Standard"/>
    <w:rsid w:val="00C06831"/>
    <w:pPr>
      <w:suppressLineNumbers/>
    </w:pPr>
  </w:style>
  <w:style w:type="paragraph" w:customStyle="1" w:styleId="Default">
    <w:name w:val="Default"/>
    <w:rsid w:val="00C06831"/>
    <w:pPr>
      <w:suppressAutoHyphens/>
      <w:autoSpaceDN w:val="0"/>
      <w:textAlignment w:val="baseline"/>
    </w:pPr>
    <w:rPr>
      <w:rFonts w:eastAsia="SimSun" w:cs="Mangal"/>
      <w:color w:val="000000"/>
      <w:kern w:val="3"/>
      <w:sz w:val="24"/>
      <w:szCs w:val="24"/>
      <w:lang w:eastAsia="zh-CN" w:bidi="hi-IN"/>
    </w:rPr>
  </w:style>
  <w:style w:type="character" w:customStyle="1" w:styleId="NumberingSymbols">
    <w:name w:val="Numbering Symbols"/>
    <w:rsid w:val="00C0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45" Type="http://schemas.openxmlformats.org/officeDocument/2006/relationships/header" Target="header18.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footer" Target="footer2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7.xml"/><Relationship Id="rId48" Type="http://schemas.openxmlformats.org/officeDocument/2006/relationships/header" Target="header20.xml"/><Relationship Id="rId8" Type="http://schemas.openxmlformats.org/officeDocument/2006/relationships/endnotes" Target="endnotes.xml"/><Relationship Id="rId51" Type="http://schemas.openxmlformats.org/officeDocument/2006/relationships/header" Target="head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6B8F7-C440-499C-861C-19ABB48A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56098</Words>
  <Characters>319764</Characters>
  <Application>Microsoft Office Word</Application>
  <DocSecurity>0</DocSecurity>
  <Lines>2664</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ZDM</cp:lastModifiedBy>
  <cp:revision>3</cp:revision>
  <cp:lastPrinted>2015-07-02T18:38:00Z</cp:lastPrinted>
  <dcterms:created xsi:type="dcterms:W3CDTF">2021-10-28T11:48:00Z</dcterms:created>
  <dcterms:modified xsi:type="dcterms:W3CDTF">2021-10-28T11:49:00Z</dcterms:modified>
</cp:coreProperties>
</file>