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D3" w:rsidRDefault="008609D3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bookmark2"/>
      <w:bookmarkStart w:id="1" w:name="bookmark3"/>
      <w:bookmarkStart w:id="2" w:name="bookmark6"/>
      <w:bookmarkStart w:id="3" w:name="bookmark4"/>
      <w:bookmarkStart w:id="4" w:name="bookmark5"/>
      <w:bookmarkStart w:id="5" w:name="bookmark7"/>
      <w:bookmarkStart w:id="6" w:name="bookmark9"/>
      <w:bookmarkStart w:id="7" w:name="_GoBack"/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-8792</wp:posOffset>
            </wp:positionH>
            <wp:positionV relativeFrom="page">
              <wp:posOffset>0</wp:posOffset>
            </wp:positionV>
            <wp:extent cx="7570177" cy="10682654"/>
            <wp:effectExtent l="0" t="0" r="0" b="4445"/>
            <wp:wrapNone/>
            <wp:docPr id="2" name="Рисунок 2" descr="C:\Users\ZDM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DM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98" cy="1068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75204" w:rsidRDefault="00F75204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1.3. </w:t>
      </w:r>
      <w:r w:rsidRPr="00F75204">
        <w:rPr>
          <w:rFonts w:ascii="Times New Roman" w:hAnsi="Times New Roman" w:cs="Times New Roman"/>
          <w:color w:val="000000"/>
          <w:sz w:val="24"/>
          <w:szCs w:val="24"/>
        </w:rPr>
        <w:t>Управляющий Совет Учреждения является представительным органом всех участников образовательного процесса и является постоянно действующим выборным представительным органом Учреждения для рассмотрения вопросов, отнесенных к его компетенции.</w:t>
      </w:r>
    </w:p>
    <w:p w:rsidR="00F75204" w:rsidRDefault="00F75204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Pr="00F75204">
        <w:rPr>
          <w:rFonts w:ascii="Times New Roman" w:hAnsi="Times New Roman" w:cs="Times New Roman"/>
          <w:color w:val="000000"/>
          <w:sz w:val="24"/>
          <w:szCs w:val="24"/>
        </w:rPr>
        <w:t>Осуществление членами Совета своих функций производится на безвозмездной основе.</w:t>
      </w:r>
    </w:p>
    <w:p w:rsidR="00F75204" w:rsidRDefault="00F75204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Pr="00F75204">
        <w:rPr>
          <w:rFonts w:ascii="Times New Roman" w:hAnsi="Times New Roman" w:cs="Times New Roman"/>
          <w:color w:val="000000"/>
          <w:sz w:val="24"/>
          <w:szCs w:val="24"/>
        </w:rPr>
        <w:t>Деятельность членов Совета основывается на принципах равенства, ответственности перед выдвинувшим их органом самоуправления участников образовательного процесса, коллегиальности принятия решений.</w:t>
      </w:r>
    </w:p>
    <w:p w:rsidR="00F75204" w:rsidRDefault="00F75204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r w:rsidRPr="00F75204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определяет порядок функционирования и компетенцию Управляющего Совета МБ ДОУ « Детский сад « Колобок» ст. Зеленчукской»</w:t>
      </w:r>
    </w:p>
    <w:p w:rsidR="00F75204" w:rsidRPr="00F75204" w:rsidRDefault="00F75204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1.7. </w:t>
      </w:r>
      <w:r w:rsidRPr="00F75204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вступает в силу со дня его утверждения.</w:t>
      </w:r>
    </w:p>
    <w:p w:rsidR="00F75204" w:rsidRDefault="00F75204" w:rsidP="00F75204">
      <w:pPr>
        <w:spacing w:line="240" w:lineRule="auto"/>
        <w:jc w:val="center"/>
        <w:rPr>
          <w:rStyle w:val="2"/>
          <w:rFonts w:eastAsiaTheme="minorHAnsi"/>
          <w:bCs w:val="0"/>
        </w:rPr>
      </w:pPr>
      <w:r w:rsidRPr="00F75204">
        <w:rPr>
          <w:rStyle w:val="2"/>
          <w:rFonts w:eastAsiaTheme="minorHAnsi"/>
          <w:bCs w:val="0"/>
        </w:rPr>
        <w:t>2. Цели и задачи Управляющего Совета.</w:t>
      </w:r>
      <w:bookmarkEnd w:id="0"/>
    </w:p>
    <w:p w:rsidR="00F75204" w:rsidRDefault="00F75204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F75204">
        <w:rPr>
          <w:rFonts w:ascii="Times New Roman" w:hAnsi="Times New Roman" w:cs="Times New Roman"/>
          <w:color w:val="000000"/>
          <w:sz w:val="24"/>
          <w:szCs w:val="24"/>
        </w:rPr>
        <w:t>Основной целью управляющего Совета является расширение общественного участия в Управлении ДОУ.</w:t>
      </w:r>
    </w:p>
    <w:p w:rsidR="00F75204" w:rsidRDefault="00F75204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F75204">
        <w:rPr>
          <w:rFonts w:ascii="Times New Roman" w:hAnsi="Times New Roman" w:cs="Times New Roman"/>
          <w:color w:val="000000"/>
          <w:sz w:val="24"/>
          <w:szCs w:val="24"/>
        </w:rPr>
        <w:t>Задачами деятельности Совета являются:</w:t>
      </w:r>
    </w:p>
    <w:p w:rsidR="00F75204" w:rsidRDefault="00F75204" w:rsidP="00F7520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204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Содействие в реализации прав и законных интересов участников </w:t>
      </w:r>
      <w:proofErr w:type="spellStart"/>
      <w:r w:rsidRPr="00F75204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r w:rsidRPr="00F75204">
        <w:rPr>
          <w:rFonts w:ascii="Times New Roman" w:hAnsi="Times New Roman" w:cs="Times New Roman"/>
          <w:color w:val="000000"/>
          <w:sz w:val="24"/>
          <w:szCs w:val="24"/>
        </w:rPr>
        <w:softHyphen/>
        <w:t>образовательного</w:t>
      </w:r>
      <w:proofErr w:type="spellEnd"/>
      <w:r w:rsidRPr="00F75204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процесса.</w:t>
      </w:r>
    </w:p>
    <w:p w:rsidR="00F75204" w:rsidRDefault="00F75204" w:rsidP="00F7520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204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Содействие в создании оптимальных условий для осуществления </w:t>
      </w:r>
      <w:proofErr w:type="spellStart"/>
      <w:r w:rsidRPr="00F75204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r w:rsidRPr="00F75204">
        <w:rPr>
          <w:rFonts w:ascii="Times New Roman" w:hAnsi="Times New Roman" w:cs="Times New Roman"/>
          <w:color w:val="000000"/>
          <w:sz w:val="24"/>
          <w:szCs w:val="24"/>
        </w:rPr>
        <w:softHyphen/>
        <w:t>образовательного</w:t>
      </w:r>
      <w:proofErr w:type="spellEnd"/>
      <w:r w:rsidRPr="00F75204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процесса.</w:t>
      </w:r>
    </w:p>
    <w:p w:rsidR="00F75204" w:rsidRDefault="00F75204" w:rsidP="00F7520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204">
        <w:rPr>
          <w:rFonts w:ascii="Times New Roman" w:hAnsi="Times New Roman" w:cs="Times New Roman"/>
          <w:color w:val="000000"/>
          <w:sz w:val="24"/>
          <w:szCs w:val="24"/>
        </w:rPr>
        <w:t>Обеспечение прозрачности поступающих и расходуемых финансовых средств.</w:t>
      </w:r>
    </w:p>
    <w:p w:rsidR="00F75204" w:rsidRPr="00F75204" w:rsidRDefault="00F75204" w:rsidP="00F7520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204">
        <w:rPr>
          <w:rFonts w:ascii="Times New Roman" w:hAnsi="Times New Roman" w:cs="Times New Roman"/>
          <w:color w:val="000000"/>
          <w:sz w:val="24"/>
          <w:szCs w:val="24"/>
        </w:rPr>
        <w:t>Привлечение общественных организаций, социальных и иных партнеров к деятельности ДОУ.</w:t>
      </w:r>
    </w:p>
    <w:p w:rsidR="00F75204" w:rsidRDefault="00F75204" w:rsidP="00F75204">
      <w:pPr>
        <w:spacing w:line="240" w:lineRule="auto"/>
        <w:jc w:val="center"/>
        <w:rPr>
          <w:rStyle w:val="2"/>
          <w:rFonts w:eastAsiaTheme="minorHAnsi"/>
          <w:bCs w:val="0"/>
        </w:rPr>
      </w:pPr>
      <w:r>
        <w:rPr>
          <w:rStyle w:val="2"/>
          <w:rFonts w:eastAsiaTheme="minorHAnsi"/>
          <w:bCs w:val="0"/>
        </w:rPr>
        <w:t xml:space="preserve">3. </w:t>
      </w:r>
      <w:r w:rsidRPr="00F75204">
        <w:rPr>
          <w:rStyle w:val="2"/>
          <w:rFonts w:eastAsiaTheme="minorHAnsi"/>
          <w:bCs w:val="0"/>
        </w:rPr>
        <w:t>Функции Управляющего Совета.</w:t>
      </w:r>
      <w:bookmarkEnd w:id="1"/>
    </w:p>
    <w:p w:rsidR="00F75204" w:rsidRDefault="00F75204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F75204">
        <w:rPr>
          <w:rFonts w:ascii="Times New Roman" w:hAnsi="Times New Roman" w:cs="Times New Roman"/>
          <w:color w:val="000000"/>
          <w:sz w:val="24"/>
          <w:szCs w:val="24"/>
        </w:rPr>
        <w:t>К компетенции Управляющего Совета относится:</w:t>
      </w:r>
    </w:p>
    <w:p w:rsidR="00F75204" w:rsidRDefault="00F75204" w:rsidP="00F7520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204">
        <w:rPr>
          <w:rFonts w:ascii="Times New Roman" w:hAnsi="Times New Roman" w:cs="Times New Roman"/>
          <w:color w:val="000000"/>
          <w:sz w:val="24"/>
          <w:szCs w:val="24"/>
        </w:rPr>
        <w:t>Рассмотрение предложений по стратегии и тактике развития ДОУ.</w:t>
      </w:r>
    </w:p>
    <w:p w:rsidR="00F75204" w:rsidRDefault="00F75204" w:rsidP="00F7520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204">
        <w:rPr>
          <w:rFonts w:ascii="Times New Roman" w:hAnsi="Times New Roman" w:cs="Times New Roman"/>
          <w:color w:val="000000"/>
          <w:sz w:val="24"/>
          <w:szCs w:val="24"/>
        </w:rPr>
        <w:t>Рассмотрение предложений по содержанию образовательного процесса ДОУ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5204" w:rsidRDefault="00F75204" w:rsidP="00F7520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204">
        <w:rPr>
          <w:rFonts w:ascii="Times New Roman" w:hAnsi="Times New Roman" w:cs="Times New Roman"/>
          <w:color w:val="000000"/>
          <w:sz w:val="24"/>
          <w:szCs w:val="24"/>
        </w:rPr>
        <w:t>Рассмотрение и обсуждение вопросов материально-технического обеспечения и оснащения образовательного процесса.</w:t>
      </w:r>
    </w:p>
    <w:p w:rsidR="00F75204" w:rsidRDefault="00F75204" w:rsidP="00F7520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204">
        <w:rPr>
          <w:rFonts w:ascii="Times New Roman" w:hAnsi="Times New Roman" w:cs="Times New Roman"/>
          <w:color w:val="000000"/>
          <w:sz w:val="24"/>
          <w:szCs w:val="24"/>
        </w:rPr>
        <w:t>Участие в формировании сметы доходов и расходов ДОУ.</w:t>
      </w:r>
    </w:p>
    <w:p w:rsidR="00F75204" w:rsidRDefault="00F75204" w:rsidP="00F7520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204">
        <w:rPr>
          <w:rFonts w:ascii="Times New Roman" w:hAnsi="Times New Roman" w:cs="Times New Roman"/>
          <w:color w:val="000000"/>
          <w:sz w:val="24"/>
          <w:szCs w:val="24"/>
        </w:rPr>
        <w:t>Принимает меры к созданию здоровых и безопасных условий воспитания детей в ДОУ.</w:t>
      </w:r>
    </w:p>
    <w:p w:rsidR="00F75204" w:rsidRPr="00F75204" w:rsidRDefault="00F75204" w:rsidP="00F7520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204">
        <w:rPr>
          <w:rFonts w:ascii="Times New Roman" w:hAnsi="Times New Roman" w:cs="Times New Roman"/>
          <w:color w:val="000000"/>
          <w:sz w:val="24"/>
          <w:szCs w:val="24"/>
        </w:rPr>
        <w:t>Участвует в обсуждении локальных актов ДОУ.</w:t>
      </w:r>
      <w:r w:rsidRPr="00F75204">
        <w:rPr>
          <w:color w:val="000000"/>
        </w:rPr>
        <w:t xml:space="preserve"> </w:t>
      </w:r>
    </w:p>
    <w:p w:rsidR="00F75204" w:rsidRDefault="00F75204" w:rsidP="00F7520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204">
        <w:rPr>
          <w:rFonts w:ascii="Times New Roman" w:hAnsi="Times New Roman" w:cs="Times New Roman"/>
          <w:color w:val="000000"/>
          <w:sz w:val="24"/>
          <w:szCs w:val="24"/>
        </w:rPr>
        <w:t>Участвует в распределении поощрительных выплат по результатам труда стимулирующей части ФОТ на основании Положения.</w:t>
      </w:r>
    </w:p>
    <w:p w:rsidR="00F75204" w:rsidRDefault="00F75204" w:rsidP="00F7520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204">
        <w:rPr>
          <w:rFonts w:ascii="Times New Roman" w:hAnsi="Times New Roman" w:cs="Times New Roman"/>
          <w:color w:val="000000"/>
          <w:sz w:val="24"/>
          <w:szCs w:val="24"/>
        </w:rPr>
        <w:t>Рассматривает иные вопросы, отнесенные к его полномочиям.</w:t>
      </w:r>
    </w:p>
    <w:p w:rsidR="00F75204" w:rsidRDefault="00F75204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Pr="00F75204">
        <w:rPr>
          <w:rFonts w:ascii="Times New Roman" w:hAnsi="Times New Roman" w:cs="Times New Roman"/>
          <w:color w:val="000000"/>
          <w:sz w:val="24"/>
          <w:szCs w:val="24"/>
        </w:rPr>
        <w:t>Совет не реже 1 раза в год информирует участников образовательного процесса о своей деятельности и принимаемых решениях.</w:t>
      </w:r>
    </w:p>
    <w:p w:rsidR="00F75204" w:rsidRDefault="00F75204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Pr="00F75204">
        <w:rPr>
          <w:rFonts w:ascii="Times New Roman" w:hAnsi="Times New Roman" w:cs="Times New Roman"/>
          <w:color w:val="000000"/>
          <w:sz w:val="24"/>
          <w:szCs w:val="24"/>
        </w:rPr>
        <w:t>Совет участвует в подготовке, принимает и направляет на утверждение руководителя Учреждения ежегодный публичный доклад Учреждения.</w:t>
      </w:r>
    </w:p>
    <w:p w:rsidR="00F75204" w:rsidRPr="00F75204" w:rsidRDefault="00F75204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3.4. </w:t>
      </w:r>
      <w:r w:rsidRPr="00F75204">
        <w:rPr>
          <w:rFonts w:ascii="Times New Roman" w:hAnsi="Times New Roman" w:cs="Times New Roman"/>
          <w:color w:val="000000"/>
          <w:sz w:val="24"/>
          <w:szCs w:val="24"/>
        </w:rPr>
        <w:t>Совет рассматривает иные вопросы, вносимые на его рассмотрение участниками образовательного процесса. По вопросам, не отнесенным данным Положением к компетенции Совета, решения Совета носят рекомендательный или информационный характер.</w:t>
      </w:r>
    </w:p>
    <w:p w:rsidR="00F75204" w:rsidRPr="00F75204" w:rsidRDefault="00F75204" w:rsidP="00F75204">
      <w:pPr>
        <w:spacing w:line="240" w:lineRule="auto"/>
        <w:jc w:val="center"/>
        <w:rPr>
          <w:rStyle w:val="2"/>
          <w:rFonts w:eastAsiaTheme="minorHAnsi"/>
        </w:rPr>
      </w:pPr>
      <w:r>
        <w:rPr>
          <w:rStyle w:val="2"/>
          <w:rFonts w:eastAsiaTheme="minorHAnsi"/>
          <w:bCs w:val="0"/>
        </w:rPr>
        <w:t xml:space="preserve">4. </w:t>
      </w:r>
      <w:r w:rsidRPr="00F75204">
        <w:rPr>
          <w:rStyle w:val="2"/>
          <w:rFonts w:eastAsiaTheme="minorHAnsi"/>
          <w:bCs w:val="0"/>
        </w:rPr>
        <w:t>Порядок формирования Совета и его структура.</w:t>
      </w:r>
      <w:bookmarkEnd w:id="2"/>
    </w:p>
    <w:p w:rsidR="00F75204" w:rsidRDefault="00F75204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F75204">
        <w:rPr>
          <w:rFonts w:ascii="Times New Roman" w:hAnsi="Times New Roman" w:cs="Times New Roman"/>
          <w:color w:val="000000"/>
          <w:sz w:val="24"/>
          <w:szCs w:val="24"/>
        </w:rPr>
        <w:t>Совет формируется 1 раз в 4 года.</w:t>
      </w:r>
    </w:p>
    <w:p w:rsidR="00F75204" w:rsidRDefault="00F75204" w:rsidP="00F7520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F75204">
        <w:rPr>
          <w:rFonts w:ascii="Times New Roman" w:hAnsi="Times New Roman" w:cs="Times New Roman"/>
          <w:color w:val="000000"/>
          <w:sz w:val="24"/>
          <w:szCs w:val="24"/>
        </w:rPr>
        <w:t xml:space="preserve">Совет состоит из представителей всех участников образовательного процесса: </w:t>
      </w:r>
      <w:r w:rsidRPr="00F75204">
        <w:rPr>
          <w:rFonts w:ascii="Times New Roman" w:hAnsi="Times New Roman" w:cs="Times New Roman"/>
          <w:b/>
          <w:bCs/>
          <w:sz w:val="24"/>
          <w:szCs w:val="24"/>
        </w:rPr>
        <w:t>Руководитель Учреждения входит в состав Совета по должности.</w:t>
      </w:r>
    </w:p>
    <w:p w:rsidR="00F75204" w:rsidRDefault="00F75204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4.3. </w:t>
      </w:r>
      <w:r w:rsidRPr="00F75204">
        <w:rPr>
          <w:rFonts w:ascii="Times New Roman" w:hAnsi="Times New Roman" w:cs="Times New Roman"/>
          <w:color w:val="000000"/>
          <w:sz w:val="24"/>
          <w:szCs w:val="24"/>
        </w:rPr>
        <w:t xml:space="preserve">Процедура выборов для каждой категории членов Управляющего Совета определяется соответствующим собранием на основе Положения </w:t>
      </w:r>
      <w:proofErr w:type="gramStart"/>
      <w:r w:rsidRPr="00F75204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F752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75204"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proofErr w:type="gramEnd"/>
      <w:r w:rsidRPr="00F75204">
        <w:rPr>
          <w:rFonts w:ascii="Times New Roman" w:hAnsi="Times New Roman" w:cs="Times New Roman"/>
          <w:color w:val="000000"/>
          <w:sz w:val="24"/>
          <w:szCs w:val="24"/>
        </w:rPr>
        <w:t xml:space="preserve"> выборов членов Управляющего Совета ДОУ.</w:t>
      </w:r>
    </w:p>
    <w:p w:rsidR="00F75204" w:rsidRDefault="00F75204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F75204">
        <w:rPr>
          <w:rFonts w:ascii="Times New Roman" w:hAnsi="Times New Roman" w:cs="Times New Roman"/>
          <w:color w:val="000000"/>
          <w:sz w:val="24"/>
          <w:szCs w:val="24"/>
        </w:rPr>
        <w:t>Общее количество Управляющего Совета составляет 9 человек.</w:t>
      </w:r>
    </w:p>
    <w:p w:rsidR="00F75204" w:rsidRDefault="00F75204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4.5. </w:t>
      </w:r>
      <w:r w:rsidRPr="00F75204">
        <w:rPr>
          <w:rFonts w:ascii="Times New Roman" w:hAnsi="Times New Roman" w:cs="Times New Roman"/>
          <w:color w:val="000000"/>
          <w:sz w:val="24"/>
          <w:szCs w:val="24"/>
        </w:rPr>
        <w:t>Члены Управляющего Совета из числа работников избираются общим собранием работников ДОУ.</w:t>
      </w:r>
    </w:p>
    <w:p w:rsidR="00F75204" w:rsidRDefault="00F75204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4.6. </w:t>
      </w:r>
      <w:r w:rsidRPr="00F75204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членов Управляющего Совета из числа работников и родителей </w:t>
      </w:r>
      <w:proofErr w:type="gramStart"/>
      <w:r w:rsidRPr="00F75204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F75204">
        <w:rPr>
          <w:rFonts w:ascii="Times New Roman" w:hAnsi="Times New Roman" w:cs="Times New Roman"/>
          <w:color w:val="000000"/>
          <w:sz w:val="24"/>
          <w:szCs w:val="24"/>
        </w:rPr>
        <w:t>законных представителей) ДОУ должно быть по равной квоте, от каждой перечисленной категории.</w:t>
      </w:r>
    </w:p>
    <w:p w:rsidR="00F75204" w:rsidRDefault="00F75204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4.7. </w:t>
      </w:r>
      <w:r w:rsidRPr="00F75204">
        <w:rPr>
          <w:rFonts w:ascii="Times New Roman" w:hAnsi="Times New Roman" w:cs="Times New Roman"/>
          <w:color w:val="000000"/>
          <w:sz w:val="24"/>
          <w:szCs w:val="24"/>
        </w:rPr>
        <w:t>В случае, когда количество выборных членов Управляющего Совета уменьшается, оставшееся члены совета должны принять решение о проведении в 2-х недельный срок довыборов членов Совета.</w:t>
      </w:r>
    </w:p>
    <w:p w:rsidR="00F75204" w:rsidRDefault="00F75204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4.8. </w:t>
      </w:r>
      <w:r w:rsidRPr="00F75204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Управляющего Совета организует и планирует его работу, </w:t>
      </w:r>
      <w:proofErr w:type="gramStart"/>
      <w:r w:rsidRPr="00F75204">
        <w:rPr>
          <w:rFonts w:ascii="Times New Roman" w:hAnsi="Times New Roman" w:cs="Times New Roman"/>
          <w:color w:val="000000"/>
          <w:sz w:val="24"/>
          <w:szCs w:val="24"/>
        </w:rPr>
        <w:t>созывая заседание Совета и председательствует на них</w:t>
      </w:r>
      <w:proofErr w:type="gramEnd"/>
      <w:r w:rsidRPr="00F75204">
        <w:rPr>
          <w:rFonts w:ascii="Times New Roman" w:hAnsi="Times New Roman" w:cs="Times New Roman"/>
          <w:color w:val="000000"/>
          <w:sz w:val="24"/>
          <w:szCs w:val="24"/>
        </w:rPr>
        <w:t>, организует на заседании ведение протокола, подписывает решения Совета, контролирует выполнение принятых на заседаниях Совета решений.</w:t>
      </w:r>
    </w:p>
    <w:p w:rsidR="00F75204" w:rsidRDefault="00F75204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4.9. </w:t>
      </w:r>
      <w:r w:rsidRPr="00F75204">
        <w:rPr>
          <w:rFonts w:ascii="Times New Roman" w:hAnsi="Times New Roman" w:cs="Times New Roman"/>
          <w:color w:val="000000"/>
          <w:sz w:val="24"/>
          <w:szCs w:val="24"/>
        </w:rPr>
        <w:t xml:space="preserve">Для ведения текущих дел члены Управляющего Совета избирают из своего состава секретаря Совета. Совет возглавляет Председатель, избираемый простым большинством </w:t>
      </w:r>
      <w:r w:rsidRPr="00F75204">
        <w:rPr>
          <w:rFonts w:ascii="Times New Roman" w:hAnsi="Times New Roman" w:cs="Times New Roman"/>
          <w:b/>
          <w:bCs/>
          <w:sz w:val="24"/>
          <w:szCs w:val="24"/>
        </w:rPr>
        <w:t xml:space="preserve">голосов от числа присутствующих на заседании членов Совета. </w:t>
      </w:r>
      <w:r w:rsidRPr="00F75204">
        <w:rPr>
          <w:rFonts w:ascii="Times New Roman" w:hAnsi="Times New Roman" w:cs="Times New Roman"/>
          <w:color w:val="000000"/>
          <w:sz w:val="24"/>
          <w:szCs w:val="24"/>
        </w:rPr>
        <w:t>Представитель Учредителя в Совете, Заведующая ДОУ и работники ДОУ не могут быть избраны Председателем Совета.</w:t>
      </w:r>
    </w:p>
    <w:p w:rsidR="00F75204" w:rsidRDefault="00F75204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4.10. </w:t>
      </w:r>
      <w:r w:rsidRPr="00F75204">
        <w:rPr>
          <w:rFonts w:ascii="Times New Roman" w:hAnsi="Times New Roman" w:cs="Times New Roman"/>
          <w:color w:val="000000"/>
          <w:sz w:val="24"/>
          <w:szCs w:val="24"/>
        </w:rPr>
        <w:t>Председатель Совета организует и планирует его работу, созывает заседания Совета и председательствует на них, подписывает решения Совета и контролирует их выполнение.</w:t>
      </w:r>
    </w:p>
    <w:p w:rsidR="00F75204" w:rsidRDefault="00F75204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4.11. </w:t>
      </w:r>
      <w:r w:rsidRPr="00F75204">
        <w:rPr>
          <w:rFonts w:ascii="Times New Roman" w:hAnsi="Times New Roman" w:cs="Times New Roman"/>
          <w:color w:val="000000"/>
          <w:sz w:val="24"/>
          <w:szCs w:val="24"/>
        </w:rPr>
        <w:t>В случае отсутствия Председателя Совета его функции выполняет его заместитель, избираемый в порядке, установленном для избрания Председателя Совета.</w:t>
      </w:r>
    </w:p>
    <w:p w:rsidR="00F75204" w:rsidRPr="00F75204" w:rsidRDefault="00F75204" w:rsidP="00F75204">
      <w:pPr>
        <w:spacing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4.12. </w:t>
      </w:r>
      <w:r w:rsidRPr="00F75204">
        <w:rPr>
          <w:rFonts w:ascii="Times New Roman" w:hAnsi="Times New Roman" w:cs="Times New Roman"/>
          <w:color w:val="000000"/>
          <w:sz w:val="24"/>
          <w:szCs w:val="24"/>
        </w:rPr>
        <w:t>Для организации работы Совета назначается секретарь Совета, который ведет протоколы заседаний и иную документацию Совета.</w:t>
      </w:r>
    </w:p>
    <w:p w:rsidR="00F75204" w:rsidRDefault="00F75204" w:rsidP="00F75204">
      <w:pPr>
        <w:spacing w:line="240" w:lineRule="auto"/>
        <w:jc w:val="center"/>
        <w:rPr>
          <w:rStyle w:val="2"/>
          <w:rFonts w:eastAsiaTheme="minorHAnsi"/>
          <w:bCs w:val="0"/>
        </w:rPr>
      </w:pPr>
      <w:r w:rsidRPr="00F75204">
        <w:rPr>
          <w:rStyle w:val="2"/>
          <w:rFonts w:eastAsiaTheme="minorHAnsi"/>
          <w:bCs w:val="0"/>
        </w:rPr>
        <w:t>5. Организация деятельности Управляющего Совета.</w:t>
      </w:r>
      <w:bookmarkEnd w:id="3"/>
    </w:p>
    <w:p w:rsidR="00F75204" w:rsidRDefault="00F75204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Pr="00F75204">
        <w:rPr>
          <w:rFonts w:ascii="Times New Roman" w:hAnsi="Times New Roman" w:cs="Times New Roman"/>
          <w:color w:val="000000"/>
          <w:sz w:val="24"/>
          <w:szCs w:val="24"/>
        </w:rPr>
        <w:t>Управляющий Совет ДОУ собирается председателем Управляющего Совета по мере необходимости и не реже 3-х раз в год.</w:t>
      </w:r>
    </w:p>
    <w:p w:rsidR="00F75204" w:rsidRDefault="00F75204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 w:rsidRPr="00F75204">
        <w:rPr>
          <w:rFonts w:ascii="Times New Roman" w:hAnsi="Times New Roman" w:cs="Times New Roman"/>
          <w:color w:val="000000"/>
          <w:sz w:val="24"/>
          <w:szCs w:val="24"/>
        </w:rPr>
        <w:t>Дата, время, место, повестка заседания Совета доводятся до сведения членов Совета не позднее, чем за пять дней до заседания Совета.</w:t>
      </w:r>
    </w:p>
    <w:p w:rsidR="00F75204" w:rsidRDefault="00F75204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5.3. </w:t>
      </w:r>
      <w:r w:rsidRPr="00F75204">
        <w:rPr>
          <w:rFonts w:ascii="Times New Roman" w:hAnsi="Times New Roman" w:cs="Times New Roman"/>
          <w:color w:val="000000"/>
          <w:sz w:val="24"/>
          <w:szCs w:val="24"/>
        </w:rPr>
        <w:t>Управляющий Совет ДОУ считается собранным и его решения считаются правомочными, если на его заседании присутствует не менее 2/3 членов Управляющего Совета.</w:t>
      </w:r>
    </w:p>
    <w:p w:rsidR="00F75204" w:rsidRDefault="00F75204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r w:rsidRPr="00F75204">
        <w:rPr>
          <w:rFonts w:ascii="Times New Roman" w:hAnsi="Times New Roman" w:cs="Times New Roman"/>
          <w:color w:val="000000"/>
          <w:sz w:val="24"/>
          <w:szCs w:val="24"/>
        </w:rPr>
        <w:t>Решение на заседании Управляющего Совета принимаются большинством голосов от числа присутствующих его членов. Председатель имеет право решающего голоса при равенстве голосов в Управляющем Совете.</w:t>
      </w:r>
    </w:p>
    <w:p w:rsidR="00F75204" w:rsidRDefault="00F75204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5.5.</w:t>
      </w:r>
      <w:r w:rsidRPr="00F75204">
        <w:rPr>
          <w:rFonts w:ascii="Times New Roman" w:hAnsi="Times New Roman" w:cs="Times New Roman"/>
          <w:color w:val="000000"/>
          <w:sz w:val="24"/>
          <w:szCs w:val="24"/>
        </w:rPr>
        <w:t>Решения Совета считаются правомочными при присутствии на них не менее половины его членов.</w:t>
      </w:r>
    </w:p>
    <w:p w:rsidR="00F75204" w:rsidRDefault="00F75204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5.6. </w:t>
      </w:r>
      <w:r w:rsidRPr="00F75204">
        <w:rPr>
          <w:rFonts w:ascii="Times New Roman" w:hAnsi="Times New Roman" w:cs="Times New Roman"/>
          <w:color w:val="000000"/>
          <w:sz w:val="24"/>
          <w:szCs w:val="24"/>
        </w:rPr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F75204" w:rsidRDefault="00F75204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5.7. </w:t>
      </w:r>
      <w:r w:rsidRPr="00F75204">
        <w:rPr>
          <w:rFonts w:ascii="Times New Roman" w:hAnsi="Times New Roman" w:cs="Times New Roman"/>
          <w:color w:val="000000"/>
          <w:sz w:val="24"/>
          <w:szCs w:val="24"/>
        </w:rPr>
        <w:t>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F75204" w:rsidRDefault="00F75204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5.8. </w:t>
      </w:r>
      <w:r w:rsidRPr="00F75204">
        <w:rPr>
          <w:rFonts w:ascii="Times New Roman" w:hAnsi="Times New Roman" w:cs="Times New Roman"/>
          <w:color w:val="000000"/>
          <w:sz w:val="24"/>
          <w:szCs w:val="24"/>
        </w:rPr>
        <w:t>Решения Совета принимаются простым большинством голосов присутствующих на заседании членов Совета и оформляются протоколом.</w:t>
      </w:r>
    </w:p>
    <w:p w:rsidR="00F75204" w:rsidRDefault="00F75204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5.9. </w:t>
      </w:r>
      <w:r w:rsidRPr="00F75204">
        <w:rPr>
          <w:rFonts w:ascii="Times New Roman" w:hAnsi="Times New Roman" w:cs="Times New Roman"/>
          <w:color w:val="000000"/>
          <w:sz w:val="24"/>
          <w:szCs w:val="24"/>
        </w:rPr>
        <w:t>Заседания Управляющего Совета протоколируются. Ведёт протоколы секретарь Управляющего Совета.</w:t>
      </w:r>
    </w:p>
    <w:p w:rsidR="00F75204" w:rsidRDefault="00F75204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5.10. </w:t>
      </w:r>
      <w:r w:rsidRPr="00F75204">
        <w:rPr>
          <w:rFonts w:ascii="Times New Roman" w:hAnsi="Times New Roman" w:cs="Times New Roman"/>
          <w:color w:val="000000"/>
          <w:sz w:val="24"/>
          <w:szCs w:val="24"/>
        </w:rPr>
        <w:t>Протоколы подписываются председателем и секретарем Управляющего Совета. Книга протоколов Управляющего Совета нумеруется постранично, прошнуровывается, скрепляется печатью ДОУ и подписывается заведующей ДОУ.</w:t>
      </w:r>
    </w:p>
    <w:p w:rsidR="00F75204" w:rsidRPr="00F75204" w:rsidRDefault="00F75204" w:rsidP="00F75204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5.11.</w:t>
      </w:r>
      <w:r w:rsidRPr="00F75204">
        <w:rPr>
          <w:rFonts w:ascii="Times New Roman" w:hAnsi="Times New Roman" w:cs="Times New Roman"/>
          <w:color w:val="000000"/>
          <w:sz w:val="24"/>
          <w:szCs w:val="24"/>
        </w:rPr>
        <w:t>Управляющий Совет разрабатывает план работы. Ведёт протоколы заседаний, протоколы о выплатах их стимулирующего фонда, отчеты о работе. Руководитель организует хранение документации Управляющего Совета ДОУ.</w:t>
      </w:r>
    </w:p>
    <w:p w:rsidR="005F3BFB" w:rsidRDefault="005F3BFB" w:rsidP="00F75204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"/>
          <w:rFonts w:eastAsiaTheme="minorHAnsi"/>
          <w:bCs w:val="0"/>
        </w:rPr>
        <w:t xml:space="preserve">6. </w:t>
      </w:r>
      <w:r w:rsidRPr="005F3BFB">
        <w:rPr>
          <w:rStyle w:val="2"/>
          <w:rFonts w:eastAsiaTheme="minorHAnsi"/>
          <w:bCs w:val="0"/>
        </w:rPr>
        <w:t>Права и ответственность членов Управляющего Совета ДОУ</w:t>
      </w:r>
      <w:r>
        <w:rPr>
          <w:rStyle w:val="2"/>
          <w:rFonts w:eastAsiaTheme="minorHAnsi"/>
          <w:b w:val="0"/>
          <w:bCs w:val="0"/>
        </w:rPr>
        <w:t>.</w:t>
      </w:r>
      <w:bookmarkEnd w:id="4"/>
    </w:p>
    <w:p w:rsidR="005F3BFB" w:rsidRDefault="005F3BFB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Pr="005F3BFB">
        <w:rPr>
          <w:rFonts w:ascii="Times New Roman" w:hAnsi="Times New Roman" w:cs="Times New Roman"/>
          <w:color w:val="000000"/>
          <w:sz w:val="24"/>
          <w:szCs w:val="24"/>
        </w:rPr>
        <w:t>Совет имеет следующие права:</w:t>
      </w:r>
    </w:p>
    <w:p w:rsidR="005F3BFB" w:rsidRDefault="005F3BFB" w:rsidP="00F7520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BFB">
        <w:rPr>
          <w:rFonts w:ascii="Times New Roman" w:hAnsi="Times New Roman" w:cs="Times New Roman"/>
          <w:color w:val="000000"/>
          <w:sz w:val="24"/>
          <w:szCs w:val="24"/>
        </w:rPr>
        <w:t>Участвовать в заседании Совета, принимать участие в обсуждении и принятии решений.</w:t>
      </w:r>
    </w:p>
    <w:p w:rsidR="00F75204" w:rsidRDefault="005F3BFB" w:rsidP="00F7520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BFB">
        <w:rPr>
          <w:rFonts w:ascii="Times New Roman" w:hAnsi="Times New Roman" w:cs="Times New Roman"/>
          <w:color w:val="000000"/>
          <w:sz w:val="24"/>
          <w:szCs w:val="24"/>
        </w:rPr>
        <w:t>Инициировать проведение заседания Совета по любому вопросу, относящемуся к компетенции Совета.</w:t>
      </w:r>
    </w:p>
    <w:p w:rsidR="00F75204" w:rsidRDefault="005F3BFB" w:rsidP="00F7520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BFB">
        <w:rPr>
          <w:rFonts w:ascii="Times New Roman" w:hAnsi="Times New Roman" w:cs="Times New Roman"/>
          <w:color w:val="000000"/>
          <w:sz w:val="24"/>
          <w:szCs w:val="24"/>
        </w:rPr>
        <w:t>Запрашивать от администрации ДОУ предоставления необходимой информации по вопросам, относящимся к компетенции Совета.</w:t>
      </w:r>
    </w:p>
    <w:p w:rsidR="00F75204" w:rsidRDefault="005F3BFB" w:rsidP="00F7520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BFB">
        <w:rPr>
          <w:rFonts w:ascii="Times New Roman" w:hAnsi="Times New Roman" w:cs="Times New Roman"/>
          <w:color w:val="000000"/>
          <w:sz w:val="24"/>
          <w:szCs w:val="24"/>
        </w:rPr>
        <w:t xml:space="preserve">Направлять своих членов </w:t>
      </w:r>
      <w:proofErr w:type="gramStart"/>
      <w:r w:rsidRPr="005F3BFB">
        <w:rPr>
          <w:rFonts w:ascii="Times New Roman" w:hAnsi="Times New Roman" w:cs="Times New Roman"/>
          <w:color w:val="000000"/>
          <w:sz w:val="24"/>
          <w:szCs w:val="24"/>
        </w:rPr>
        <w:t>для участия в обсуждении вопросов о совершенствовании организации образовательного процесса в Учреждении на заседания</w:t>
      </w:r>
      <w:proofErr w:type="gramEnd"/>
      <w:r w:rsidRPr="005F3BFB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методического совета, методических объединений.</w:t>
      </w:r>
    </w:p>
    <w:p w:rsidR="005F3BFB" w:rsidRPr="005F3BFB" w:rsidRDefault="005F3BFB" w:rsidP="00F7520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BFB">
        <w:rPr>
          <w:rFonts w:ascii="Times New Roman" w:hAnsi="Times New Roman" w:cs="Times New Roman"/>
          <w:color w:val="000000"/>
          <w:sz w:val="24"/>
          <w:szCs w:val="24"/>
        </w:rPr>
        <w:t>Член Управляющего Совета имеет право досрочно выйти из состава Совета.</w:t>
      </w:r>
    </w:p>
    <w:p w:rsidR="005F3BFB" w:rsidRDefault="005F3BFB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 w:rsidRPr="005F3BFB">
        <w:rPr>
          <w:rFonts w:ascii="Times New Roman" w:hAnsi="Times New Roman" w:cs="Times New Roman"/>
          <w:color w:val="000000"/>
          <w:sz w:val="24"/>
          <w:szCs w:val="24"/>
        </w:rPr>
        <w:t>Решения Совета, противоречащие законодательству РФ, положениям Устава Учреждения, положениям договора Учреждения с Учредителем, недействительны с момента их принятия и не подлежат исполнению руководителем Учреждения и участниками образовательного процесса.</w:t>
      </w:r>
    </w:p>
    <w:p w:rsidR="005F3BFB" w:rsidRDefault="005F3BFB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r w:rsidRPr="005F3BFB">
        <w:rPr>
          <w:rFonts w:ascii="Times New Roman" w:hAnsi="Times New Roman" w:cs="Times New Roman"/>
          <w:color w:val="000000"/>
          <w:sz w:val="24"/>
          <w:szCs w:val="24"/>
        </w:rPr>
        <w:t xml:space="preserve">Совет несет ответственность </w:t>
      </w:r>
      <w:proofErr w:type="gramStart"/>
      <w:r w:rsidRPr="005F3BF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5F3BF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F3BFB" w:rsidRPr="005F3BFB" w:rsidRDefault="005F3BFB" w:rsidP="00F7520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BFB">
        <w:rPr>
          <w:rFonts w:ascii="Times New Roman" w:hAnsi="Times New Roman" w:cs="Times New Roman"/>
          <w:color w:val="000000"/>
          <w:sz w:val="24"/>
          <w:szCs w:val="24"/>
        </w:rPr>
        <w:t>Выполнение плана своей работы</w:t>
      </w:r>
    </w:p>
    <w:p w:rsidR="005F3BFB" w:rsidRPr="005F3BFB" w:rsidRDefault="005F3BFB" w:rsidP="00F7520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BFB">
        <w:rPr>
          <w:rFonts w:ascii="Times New Roman" w:hAnsi="Times New Roman" w:cs="Times New Roman"/>
          <w:color w:val="000000"/>
          <w:sz w:val="24"/>
          <w:szCs w:val="24"/>
        </w:rPr>
        <w:t>Соблюдение законодательства РФ в своей деятельности</w:t>
      </w:r>
    </w:p>
    <w:p w:rsidR="005F3BFB" w:rsidRPr="005F3BFB" w:rsidRDefault="005F3BFB" w:rsidP="00F7520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BF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Компетентность принимаемых решений.</w:t>
      </w:r>
    </w:p>
    <w:p w:rsidR="005F3BFB" w:rsidRDefault="005F3BFB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r w:rsidRPr="005F3BFB">
        <w:rPr>
          <w:rFonts w:ascii="Times New Roman" w:hAnsi="Times New Roman" w:cs="Times New Roman"/>
          <w:color w:val="000000"/>
          <w:sz w:val="24"/>
          <w:szCs w:val="24"/>
        </w:rPr>
        <w:t xml:space="preserve">Член совета имеет право </w:t>
      </w:r>
      <w:proofErr w:type="gramStart"/>
      <w:r w:rsidRPr="005F3BF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5F3BF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F3BFB" w:rsidRPr="005F3BFB" w:rsidRDefault="005F3BFB" w:rsidP="00F752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BFB">
        <w:rPr>
          <w:rFonts w:ascii="Times New Roman" w:hAnsi="Times New Roman" w:cs="Times New Roman"/>
          <w:color w:val="000000"/>
          <w:sz w:val="24"/>
          <w:szCs w:val="24"/>
        </w:rPr>
        <w:t>Досрочно выйти из состава Совета по письменному уведомлению Председателя не менее чем за четырнадцать дней. В случае если период временного отсутствия воспитанника в ДОУ превышает три месяца, а также в случае, если воспитанник выбывает из ДОУ, полномочия члена Совета - родителя (законного представителя) соответственно приостанавливаются или прекращаются по решению Совета.</w:t>
      </w:r>
    </w:p>
    <w:p w:rsidR="005F3BFB" w:rsidRDefault="005F3BFB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6.5. </w:t>
      </w:r>
      <w:r w:rsidRPr="005F3BFB">
        <w:rPr>
          <w:rFonts w:ascii="Times New Roman" w:hAnsi="Times New Roman" w:cs="Times New Roman"/>
          <w:color w:val="000000"/>
          <w:sz w:val="24"/>
          <w:szCs w:val="24"/>
        </w:rPr>
        <w:t>Член Совета выводится из его состава по решению Совета в следующих случаях:</w:t>
      </w:r>
    </w:p>
    <w:p w:rsidR="005F3BFB" w:rsidRPr="005F3BFB" w:rsidRDefault="005F3BFB" w:rsidP="00F7520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BFB">
        <w:rPr>
          <w:rFonts w:ascii="Times New Roman" w:hAnsi="Times New Roman" w:cs="Times New Roman"/>
          <w:color w:val="000000"/>
          <w:sz w:val="24"/>
          <w:szCs w:val="24"/>
        </w:rPr>
        <w:t>по его желанию, выраженному в письменной форме;</w:t>
      </w:r>
    </w:p>
    <w:p w:rsidR="005F3BFB" w:rsidRPr="005F3BFB" w:rsidRDefault="005F3BFB" w:rsidP="00F7520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BFB">
        <w:rPr>
          <w:rFonts w:ascii="Times New Roman" w:hAnsi="Times New Roman" w:cs="Times New Roman"/>
          <w:color w:val="000000"/>
          <w:sz w:val="24"/>
          <w:szCs w:val="24"/>
        </w:rPr>
        <w:t>в случае если член Совета не принимает участие в работе Совета (не посещает два заседания Совета без уважительных причин и т.п.);</w:t>
      </w:r>
    </w:p>
    <w:p w:rsidR="005F3BFB" w:rsidRDefault="005F3BFB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6.6. </w:t>
      </w:r>
      <w:proofErr w:type="gramStart"/>
      <w:r w:rsidRPr="005F3BFB">
        <w:rPr>
          <w:rFonts w:ascii="Times New Roman" w:hAnsi="Times New Roman" w:cs="Times New Roman"/>
          <w:color w:val="000000"/>
          <w:sz w:val="24"/>
          <w:szCs w:val="24"/>
        </w:rPr>
        <w:t>О необходимости проведения выборов в Совет в связи с выводом из его состава</w:t>
      </w:r>
      <w:proofErr w:type="gramEnd"/>
      <w:r w:rsidRPr="005F3BFB">
        <w:rPr>
          <w:rFonts w:ascii="Times New Roman" w:hAnsi="Times New Roman" w:cs="Times New Roman"/>
          <w:color w:val="000000"/>
          <w:sz w:val="24"/>
          <w:szCs w:val="24"/>
        </w:rPr>
        <w:t xml:space="preserve"> избираемого члена Совет в кратчайшие сроки уведомляет Заведующего Учреждения.</w:t>
      </w:r>
    </w:p>
    <w:p w:rsidR="005F3BFB" w:rsidRPr="005F3BFB" w:rsidRDefault="005F3BFB" w:rsidP="00F75204">
      <w:pPr>
        <w:spacing w:line="240" w:lineRule="auto"/>
        <w:jc w:val="both"/>
        <w:rPr>
          <w:b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6.7. </w:t>
      </w:r>
      <w:r w:rsidRPr="005F3BFB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Руководитель</w:t>
      </w:r>
      <w:r w:rsidRPr="005F3BFB">
        <w:rPr>
          <w:rFonts w:ascii="Times New Roman" w:hAnsi="Times New Roman" w:cs="Times New Roman"/>
          <w:color w:val="000000"/>
          <w:sz w:val="24"/>
          <w:szCs w:val="24"/>
        </w:rPr>
        <w:t xml:space="preserve"> ДОУ вправе самостоятельно принимать решение по вопросам, входящим в компетенцию Совета, в случае, если Совет не принимает решение в установленные сроки, и отсутствие этого решения препятствует нормальной работе Учреждения. О принятом решении Заведующий ставит в известность представителя Учредителя.</w:t>
      </w:r>
    </w:p>
    <w:p w:rsidR="005F3BFB" w:rsidRPr="005F3BFB" w:rsidRDefault="005F3BFB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BFB">
        <w:rPr>
          <w:rStyle w:val="20pt"/>
          <w:rFonts w:eastAsiaTheme="minorHAnsi"/>
          <w:bCs w:val="0"/>
          <w:sz w:val="24"/>
          <w:szCs w:val="24"/>
        </w:rPr>
        <w:t>Комиссии Совета</w:t>
      </w:r>
    </w:p>
    <w:p w:rsidR="005F3BFB" w:rsidRDefault="005F3BFB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6.8. </w:t>
      </w:r>
      <w:r w:rsidRPr="005F3BFB">
        <w:rPr>
          <w:rFonts w:ascii="Times New Roman" w:hAnsi="Times New Roman" w:cs="Times New Roman"/>
          <w:color w:val="000000"/>
          <w:sz w:val="24"/>
          <w:szCs w:val="24"/>
        </w:rPr>
        <w:t>Для подготовки материалов к заседаниям Совета, выработки проектов постановлений и выполнения функций Совета в период между заседаниями Совет могут создаваться постоянные и временные комиссии Совета.</w:t>
      </w:r>
    </w:p>
    <w:p w:rsidR="005F3BFB" w:rsidRDefault="005F3BFB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6.9. </w:t>
      </w:r>
      <w:r w:rsidRPr="005F3BFB">
        <w:rPr>
          <w:rFonts w:ascii="Times New Roman" w:hAnsi="Times New Roman" w:cs="Times New Roman"/>
          <w:color w:val="000000"/>
          <w:sz w:val="24"/>
          <w:szCs w:val="24"/>
        </w:rPr>
        <w:t>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</w:t>
      </w:r>
    </w:p>
    <w:p w:rsidR="005F3BFB" w:rsidRPr="005F3BFB" w:rsidRDefault="005F3BFB" w:rsidP="00F75204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6.10. </w:t>
      </w:r>
      <w:r w:rsidRPr="005F3BFB">
        <w:rPr>
          <w:rFonts w:ascii="Times New Roman" w:hAnsi="Times New Roman" w:cs="Times New Roman"/>
          <w:color w:val="000000"/>
          <w:sz w:val="24"/>
          <w:szCs w:val="24"/>
        </w:rPr>
        <w:t>Предложения комиссий носят рекомендательный характер и могут быть утверждены Советом в качестве обязательных решений при условии, если они не выходят за рамки полномочий Совета.</w:t>
      </w:r>
    </w:p>
    <w:p w:rsidR="005F3BFB" w:rsidRDefault="005F3BFB" w:rsidP="00F75204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"/>
          <w:rFonts w:eastAsiaTheme="minorHAnsi"/>
        </w:rPr>
        <w:t xml:space="preserve">7. </w:t>
      </w:r>
      <w:r w:rsidRPr="00983F86">
        <w:rPr>
          <w:rStyle w:val="2"/>
          <w:rFonts w:eastAsiaTheme="minorHAnsi"/>
        </w:rPr>
        <w:t>Порядок рассмотрения Советом учреждения вопроса о стимулировании</w:t>
      </w:r>
      <w:bookmarkStart w:id="8" w:name="bookmark8"/>
      <w:bookmarkEnd w:id="5"/>
      <w:r>
        <w:rPr>
          <w:rStyle w:val="2"/>
          <w:rFonts w:eastAsiaTheme="minorHAnsi"/>
          <w:b w:val="0"/>
          <w:bCs w:val="0"/>
        </w:rPr>
        <w:t xml:space="preserve"> </w:t>
      </w:r>
      <w:r w:rsidRPr="00983F86">
        <w:rPr>
          <w:rStyle w:val="2"/>
          <w:rFonts w:eastAsiaTheme="minorHAnsi"/>
        </w:rPr>
        <w:t>работников ДОУ.</w:t>
      </w:r>
      <w:bookmarkEnd w:id="8"/>
    </w:p>
    <w:p w:rsidR="005F3BFB" w:rsidRDefault="005F3BFB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7.1. </w:t>
      </w:r>
      <w:r w:rsidRPr="005F3BFB">
        <w:rPr>
          <w:rFonts w:ascii="Times New Roman" w:hAnsi="Times New Roman" w:cs="Times New Roman"/>
          <w:color w:val="000000"/>
          <w:sz w:val="24"/>
          <w:szCs w:val="24"/>
        </w:rPr>
        <w:t>Распределение вознаграждений осуществляется по итогам квартала.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3BFB">
        <w:rPr>
          <w:rFonts w:ascii="Times New Roman" w:hAnsi="Times New Roman" w:cs="Times New Roman"/>
          <w:color w:val="000000"/>
          <w:sz w:val="24"/>
          <w:szCs w:val="24"/>
        </w:rPr>
        <w:t>Вознаграждение педагогическим работникам присуждаются в соответствии с настоящим Положением.</w:t>
      </w:r>
    </w:p>
    <w:p w:rsidR="005F3BFB" w:rsidRDefault="005F3BFB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r w:rsidRPr="005F3BFB">
        <w:rPr>
          <w:rFonts w:ascii="Times New Roman" w:hAnsi="Times New Roman" w:cs="Times New Roman"/>
          <w:color w:val="000000"/>
          <w:sz w:val="24"/>
          <w:szCs w:val="24"/>
        </w:rPr>
        <w:t>Поощрительные выплаты по результатам труда распределяются Управляющим Советом учреждения,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обеспечивающим демократический</w:t>
      </w:r>
      <w:r w:rsidRPr="005F3BFB">
        <w:rPr>
          <w:rFonts w:ascii="Times New Roman" w:hAnsi="Times New Roman" w:cs="Times New Roman"/>
          <w:color w:val="000000"/>
          <w:sz w:val="24"/>
          <w:szCs w:val="24"/>
        </w:rPr>
        <w:t>, государственно - общественный характер управления, по предоставлению заведующей ДОУ.</w:t>
      </w:r>
    </w:p>
    <w:p w:rsidR="005F3BFB" w:rsidRDefault="005F3BFB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7.3. </w:t>
      </w:r>
      <w:r w:rsidRPr="005F3BFB">
        <w:rPr>
          <w:rFonts w:ascii="Times New Roman" w:hAnsi="Times New Roman" w:cs="Times New Roman"/>
          <w:color w:val="000000"/>
          <w:sz w:val="24"/>
          <w:szCs w:val="24"/>
        </w:rPr>
        <w:t>Заведующая ДОУ представляет Управляющему Совету учреждения аналитическую информацию о показателях деятельности работников, являющихся основанием для их премирования.</w:t>
      </w:r>
    </w:p>
    <w:p w:rsidR="005F3BFB" w:rsidRDefault="005F3BFB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7.4. </w:t>
      </w:r>
      <w:r w:rsidRPr="005F3BFB"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Управляющий Совет принимает решение о премировании и размере премии большинством голосов открытым голосованием при условии присутствия не менее половины членов Управляющего Совета. Решение Управляющего Совета оформляется </w:t>
      </w:r>
      <w:r w:rsidRPr="005F3BF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протоколом. На основании протокола Управляющего Совета учреждения заведующая издает приказ о премировании.</w:t>
      </w:r>
    </w:p>
    <w:p w:rsidR="005F3BFB" w:rsidRPr="005F3BFB" w:rsidRDefault="005F3BFB" w:rsidP="00F75204">
      <w:pPr>
        <w:spacing w:line="240" w:lineRule="auto"/>
        <w:jc w:val="both"/>
        <w:rPr>
          <w:sz w:val="24"/>
          <w:szCs w:val="24"/>
        </w:rPr>
      </w:pPr>
      <w:r w:rsidRPr="005F3BFB">
        <w:rPr>
          <w:rFonts w:ascii="Times New Roman" w:hAnsi="Times New Roman" w:cs="Times New Roman"/>
          <w:color w:val="000000"/>
          <w:sz w:val="24"/>
          <w:szCs w:val="24"/>
        </w:rPr>
        <w:t>Информация о премировании объявляется на собраниях, педсоветах и вывешивается на стендах.</w:t>
      </w:r>
    </w:p>
    <w:p w:rsidR="005F3BFB" w:rsidRPr="005F3BFB" w:rsidRDefault="005F3BFB" w:rsidP="00F75204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3BFB">
        <w:rPr>
          <w:rStyle w:val="2"/>
          <w:rFonts w:eastAsiaTheme="minorHAnsi"/>
          <w:bCs w:val="0"/>
        </w:rPr>
        <w:t>8. Заключительные положения.</w:t>
      </w:r>
      <w:bookmarkEnd w:id="6"/>
    </w:p>
    <w:p w:rsidR="005F3BFB" w:rsidRDefault="005F3BFB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8.1. </w:t>
      </w:r>
      <w:r w:rsidRPr="005F3BFB">
        <w:rPr>
          <w:rFonts w:ascii="Times New Roman" w:hAnsi="Times New Roman" w:cs="Times New Roman"/>
          <w:color w:val="000000"/>
          <w:sz w:val="24"/>
          <w:szCs w:val="24"/>
        </w:rPr>
        <w:t>Настоящее Положения разработано на основе и в соответствии с Уставом Учреждения и не противоречит ему.</w:t>
      </w:r>
    </w:p>
    <w:p w:rsidR="005F3BFB" w:rsidRDefault="005F3BFB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8.2. </w:t>
      </w:r>
      <w:r w:rsidRPr="005F3BFB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вступает в силу с момента его принятия Общим собранием трудового коллектива, утверждения руководителем Учреждения и согласования с Профсоюзным комитетом Учреждения.</w:t>
      </w:r>
    </w:p>
    <w:p w:rsidR="005F3BFB" w:rsidRDefault="005F3BFB" w:rsidP="00F7520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8.3. </w:t>
      </w:r>
      <w:r w:rsidRPr="005F3BFB"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 в настоящем Положении вносятся Управляющим Советом и принимаются на его заседании, рассматриваются и утверждаются в порядке, установленном пунктом.7.2. настоящего Положения</w:t>
      </w:r>
    </w:p>
    <w:p w:rsidR="005F3BFB" w:rsidRPr="005F3BFB" w:rsidRDefault="005F3BFB" w:rsidP="00F75204">
      <w:pPr>
        <w:spacing w:line="240" w:lineRule="auto"/>
        <w:jc w:val="both"/>
        <w:rPr>
          <w:rStyle w:val="20pt"/>
          <w:rFonts w:eastAsiaTheme="minorHAnsi"/>
          <w:bCs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8.4. </w:t>
      </w:r>
      <w:r w:rsidRPr="005F3BFB">
        <w:rPr>
          <w:rFonts w:ascii="Times New Roman" w:hAnsi="Times New Roman" w:cs="Times New Roman"/>
          <w:color w:val="000000"/>
          <w:sz w:val="24"/>
          <w:szCs w:val="24"/>
        </w:rPr>
        <w:t>Срок настоящего Положения не ограничен. Положение действует до принятия нового</w:t>
      </w:r>
    </w:p>
    <w:p w:rsidR="00AB4B2D" w:rsidRPr="005F3BFB" w:rsidRDefault="005F3BFB" w:rsidP="00F75204">
      <w:pPr>
        <w:spacing w:line="240" w:lineRule="auto"/>
        <w:jc w:val="both"/>
        <w:rPr>
          <w:sz w:val="24"/>
          <w:szCs w:val="24"/>
        </w:rPr>
      </w:pPr>
      <w:r w:rsidRPr="005F3BFB">
        <w:rPr>
          <w:rStyle w:val="20pt"/>
          <w:rFonts w:eastAsiaTheme="minorHAnsi"/>
          <w:bCs w:val="0"/>
          <w:sz w:val="24"/>
          <w:szCs w:val="24"/>
        </w:rPr>
        <w:t>Решения Совета, принятые в рамках его компетенции, являются обязательными для руководителя ДОУ, работников ДОУ и родителей (законных представителей) воспитанников.</w:t>
      </w:r>
    </w:p>
    <w:sectPr w:rsidR="00AB4B2D" w:rsidRPr="005F3BFB" w:rsidSect="008F449F"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4AA4"/>
    <w:multiLevelType w:val="multilevel"/>
    <w:tmpl w:val="2D1CF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F1E5151"/>
    <w:multiLevelType w:val="hybridMultilevel"/>
    <w:tmpl w:val="9A48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B3C03"/>
    <w:multiLevelType w:val="hybridMultilevel"/>
    <w:tmpl w:val="098A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350DD"/>
    <w:multiLevelType w:val="hybridMultilevel"/>
    <w:tmpl w:val="F55EA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A5E8A"/>
    <w:multiLevelType w:val="hybridMultilevel"/>
    <w:tmpl w:val="3D462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56E14"/>
    <w:multiLevelType w:val="hybridMultilevel"/>
    <w:tmpl w:val="9A203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83565"/>
    <w:multiLevelType w:val="hybridMultilevel"/>
    <w:tmpl w:val="68EA6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E2A39"/>
    <w:multiLevelType w:val="hybridMultilevel"/>
    <w:tmpl w:val="651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C4143"/>
    <w:multiLevelType w:val="hybridMultilevel"/>
    <w:tmpl w:val="CDFA9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FB"/>
    <w:rsid w:val="000637DC"/>
    <w:rsid w:val="005F3BFB"/>
    <w:rsid w:val="00775B20"/>
    <w:rsid w:val="008609D3"/>
    <w:rsid w:val="008F449F"/>
    <w:rsid w:val="00921287"/>
    <w:rsid w:val="00AB4B2D"/>
    <w:rsid w:val="00CA05D6"/>
    <w:rsid w:val="00E42983"/>
    <w:rsid w:val="00F7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pt">
    <w:name w:val="Основной текст (2) + Интервал 0 pt"/>
    <w:basedOn w:val="a0"/>
    <w:rsid w:val="005F3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character" w:customStyle="1" w:styleId="2">
    <w:name w:val="Заголовок №2"/>
    <w:basedOn w:val="a0"/>
    <w:rsid w:val="005F3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paragraph" w:styleId="a3">
    <w:name w:val="List Paragraph"/>
    <w:basedOn w:val="a"/>
    <w:uiPriority w:val="34"/>
    <w:qFormat/>
    <w:rsid w:val="005F3BFB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F75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paragraph" w:styleId="a5">
    <w:name w:val="No Spacing"/>
    <w:uiPriority w:val="1"/>
    <w:qFormat/>
    <w:rsid w:val="00F752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pt">
    <w:name w:val="Основной текст (2) + Интервал 0 pt"/>
    <w:basedOn w:val="a0"/>
    <w:rsid w:val="005F3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character" w:customStyle="1" w:styleId="2">
    <w:name w:val="Заголовок №2"/>
    <w:basedOn w:val="a0"/>
    <w:rsid w:val="005F3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paragraph" w:styleId="a3">
    <w:name w:val="List Paragraph"/>
    <w:basedOn w:val="a"/>
    <w:uiPriority w:val="34"/>
    <w:qFormat/>
    <w:rsid w:val="005F3BFB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F75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paragraph" w:styleId="a5">
    <w:name w:val="No Spacing"/>
    <w:uiPriority w:val="1"/>
    <w:qFormat/>
    <w:rsid w:val="00F75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Users\ZDM\AppData\Local\Temp\FineReader11\media\image2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ZDM</dc:creator>
  <cp:lastModifiedBy>ZDM</cp:lastModifiedBy>
  <cp:revision>2</cp:revision>
  <dcterms:created xsi:type="dcterms:W3CDTF">2014-02-13T07:40:00Z</dcterms:created>
  <dcterms:modified xsi:type="dcterms:W3CDTF">2014-02-13T07:40:00Z</dcterms:modified>
</cp:coreProperties>
</file>