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3F" w:rsidRPr="00D71D80" w:rsidRDefault="0080213F" w:rsidP="00D71D80">
      <w:pPr>
        <w:pStyle w:val="a3"/>
        <w:jc w:val="center"/>
        <w:rPr>
          <w:b/>
          <w:bCs/>
          <w:sz w:val="28"/>
          <w:szCs w:val="28"/>
        </w:rPr>
      </w:pPr>
      <w:r w:rsidRPr="00D71D80">
        <w:rPr>
          <w:b/>
          <w:bCs/>
          <w:sz w:val="28"/>
          <w:szCs w:val="28"/>
        </w:rPr>
        <w:t>Информация о материально- техническом обеспечении предоставления</w:t>
      </w:r>
    </w:p>
    <w:p w:rsidR="0080213F" w:rsidRPr="00D71D80" w:rsidRDefault="0080213F" w:rsidP="00D71D80">
      <w:pPr>
        <w:pStyle w:val="a3"/>
        <w:jc w:val="center"/>
        <w:rPr>
          <w:b/>
          <w:bCs/>
          <w:sz w:val="28"/>
          <w:szCs w:val="28"/>
        </w:rPr>
      </w:pPr>
      <w:r w:rsidRPr="00D71D80">
        <w:rPr>
          <w:b/>
          <w:bCs/>
          <w:sz w:val="28"/>
          <w:szCs w:val="28"/>
        </w:rPr>
        <w:t xml:space="preserve">услуг в муниципальном </w:t>
      </w:r>
      <w:r w:rsidR="00AD58E9">
        <w:rPr>
          <w:b/>
          <w:bCs/>
          <w:sz w:val="28"/>
          <w:szCs w:val="28"/>
        </w:rPr>
        <w:t>казённом</w:t>
      </w:r>
      <w:r>
        <w:rPr>
          <w:b/>
          <w:bCs/>
          <w:sz w:val="28"/>
          <w:szCs w:val="28"/>
        </w:rPr>
        <w:t xml:space="preserve"> </w:t>
      </w:r>
      <w:r w:rsidRPr="00D71D80">
        <w:rPr>
          <w:b/>
          <w:bCs/>
          <w:sz w:val="28"/>
          <w:szCs w:val="28"/>
        </w:rPr>
        <w:t xml:space="preserve">учреждении </w:t>
      </w:r>
    </w:p>
    <w:p w:rsidR="0080213F" w:rsidRPr="00D71D80" w:rsidRDefault="00AD58E9" w:rsidP="00CE0BB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сельский дом культуры «Вдохновение»</w:t>
      </w:r>
      <w:r w:rsidR="0080213F" w:rsidRPr="00D71D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посёлка Октябрьского</w:t>
      </w:r>
      <w:r w:rsidR="0080213F">
        <w:rPr>
          <w:b/>
          <w:bCs/>
          <w:sz w:val="28"/>
          <w:szCs w:val="28"/>
        </w:rPr>
        <w:t xml:space="preserve"> Ленинградского района</w:t>
      </w:r>
    </w:p>
    <w:p w:rsidR="0080213F" w:rsidRPr="00D71D80" w:rsidRDefault="0080213F" w:rsidP="00D71D80">
      <w:pPr>
        <w:pStyle w:val="a3"/>
        <w:jc w:val="both"/>
        <w:rPr>
          <w:sz w:val="28"/>
          <w:szCs w:val="28"/>
        </w:rPr>
      </w:pPr>
    </w:p>
    <w:p w:rsidR="0080213F" w:rsidRPr="00D71D80" w:rsidRDefault="0080213F" w:rsidP="00D71D80">
      <w:pPr>
        <w:pStyle w:val="a3"/>
        <w:jc w:val="center"/>
        <w:rPr>
          <w:b/>
          <w:bCs/>
          <w:sz w:val="28"/>
          <w:szCs w:val="28"/>
        </w:rPr>
      </w:pPr>
      <w:r w:rsidRPr="00D71D80">
        <w:rPr>
          <w:b/>
          <w:bCs/>
          <w:sz w:val="28"/>
          <w:szCs w:val="28"/>
        </w:rPr>
        <w:t>Информация о материально – техническом обеспечении</w:t>
      </w:r>
    </w:p>
    <w:p w:rsidR="0080213F" w:rsidRPr="00D71D80" w:rsidRDefault="0080213F" w:rsidP="00D71D80">
      <w:pPr>
        <w:pStyle w:val="a3"/>
        <w:jc w:val="center"/>
        <w:rPr>
          <w:b/>
          <w:bCs/>
          <w:sz w:val="28"/>
          <w:szCs w:val="28"/>
        </w:rPr>
      </w:pPr>
      <w:r w:rsidRPr="00D71D80">
        <w:rPr>
          <w:b/>
          <w:bCs/>
          <w:sz w:val="28"/>
          <w:szCs w:val="28"/>
        </w:rPr>
        <w:t>предоставления муниципальных услуг, о наличии оборудованных</w:t>
      </w:r>
    </w:p>
    <w:p w:rsidR="0080213F" w:rsidRPr="00D71D80" w:rsidRDefault="0080213F" w:rsidP="00D71D80">
      <w:pPr>
        <w:pStyle w:val="a3"/>
        <w:jc w:val="center"/>
        <w:rPr>
          <w:b/>
          <w:bCs/>
          <w:sz w:val="28"/>
          <w:szCs w:val="28"/>
        </w:rPr>
      </w:pPr>
      <w:r w:rsidRPr="00D71D80">
        <w:rPr>
          <w:b/>
          <w:bCs/>
          <w:sz w:val="28"/>
          <w:szCs w:val="28"/>
        </w:rPr>
        <w:t>помещений для предоставления услуг</w:t>
      </w:r>
    </w:p>
    <w:p w:rsidR="0080213F" w:rsidRPr="00D71D80" w:rsidRDefault="0080213F" w:rsidP="00D71D80">
      <w:pPr>
        <w:pStyle w:val="a3"/>
        <w:jc w:val="both"/>
        <w:rPr>
          <w:sz w:val="28"/>
          <w:szCs w:val="28"/>
        </w:rPr>
      </w:pPr>
    </w:p>
    <w:p w:rsidR="0080213F" w:rsidRPr="00D71D80" w:rsidRDefault="0080213F" w:rsidP="00CE0BB4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Учреждение размещается в здании, построенном по типовому проекту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 xml:space="preserve">Дом культуры на </w:t>
      </w:r>
      <w:r w:rsidR="00AD58E9">
        <w:rPr>
          <w:sz w:val="28"/>
          <w:szCs w:val="28"/>
        </w:rPr>
        <w:t xml:space="preserve">240 </w:t>
      </w:r>
      <w:r w:rsidRPr="00D71D80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D71D80">
        <w:rPr>
          <w:sz w:val="28"/>
          <w:szCs w:val="28"/>
        </w:rPr>
        <w:t xml:space="preserve"> </w:t>
      </w:r>
      <w:r>
        <w:rPr>
          <w:sz w:val="28"/>
          <w:szCs w:val="28"/>
        </w:rPr>
        <w:t>и запущенно в эксплуатацию в 19</w:t>
      </w:r>
      <w:r w:rsidR="00AD58E9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году.</w:t>
      </w:r>
    </w:p>
    <w:p w:rsidR="0080213F" w:rsidRPr="00D71D80" w:rsidRDefault="0080213F" w:rsidP="00CE0BB4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Здание оборудовано вод</w:t>
      </w:r>
      <w:r w:rsidR="00AD58E9">
        <w:rPr>
          <w:sz w:val="28"/>
          <w:szCs w:val="28"/>
        </w:rPr>
        <w:t xml:space="preserve">опроводом, подключена </w:t>
      </w:r>
      <w:proofErr w:type="gramStart"/>
      <w:r w:rsidR="00AD58E9">
        <w:rPr>
          <w:sz w:val="28"/>
          <w:szCs w:val="28"/>
        </w:rPr>
        <w:t xml:space="preserve">центральная </w:t>
      </w:r>
      <w:r w:rsidRPr="00D71D80">
        <w:rPr>
          <w:sz w:val="28"/>
          <w:szCs w:val="28"/>
        </w:rPr>
        <w:t xml:space="preserve"> система</w:t>
      </w:r>
      <w:proofErr w:type="gramEnd"/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отопления, оборудовано канализацией, телефонизировано.</w:t>
      </w:r>
    </w:p>
    <w:p w:rsidR="0080213F" w:rsidRPr="00D71D80" w:rsidRDefault="0080213F" w:rsidP="00CE0BB4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Здание оборудовано системой пожарной сигнализации и системой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оповещения об эвакуации людей во время пожара.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 xml:space="preserve">Прилегающая к учреждению территория </w:t>
      </w:r>
      <w:r>
        <w:rPr>
          <w:sz w:val="28"/>
          <w:szCs w:val="28"/>
        </w:rPr>
        <w:t>вымощена плиткой</w:t>
      </w:r>
      <w:r w:rsidR="00AD58E9">
        <w:rPr>
          <w:sz w:val="28"/>
          <w:szCs w:val="28"/>
        </w:rPr>
        <w:t xml:space="preserve"> и озеленена, освещена</w:t>
      </w:r>
      <w:r>
        <w:rPr>
          <w:sz w:val="28"/>
          <w:szCs w:val="28"/>
        </w:rPr>
        <w:t>.</w:t>
      </w:r>
    </w:p>
    <w:p w:rsidR="0080213F" w:rsidRPr="00D71D80" w:rsidRDefault="0080213F" w:rsidP="00CE0BB4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Состав помещений учреждения в зависимости от набора оказываемых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услуг включает: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- помещения для проведения репетиций, выступлений и хранения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рек</w:t>
      </w:r>
      <w:r w:rsidR="00B816AA">
        <w:rPr>
          <w:sz w:val="28"/>
          <w:szCs w:val="28"/>
        </w:rPr>
        <w:t xml:space="preserve">визита </w:t>
      </w:r>
      <w:r w:rsidRPr="00D71D80">
        <w:rPr>
          <w:sz w:val="28"/>
          <w:szCs w:val="28"/>
        </w:rPr>
        <w:t xml:space="preserve">  </w:t>
      </w:r>
      <w:proofErr w:type="gramStart"/>
      <w:r w:rsidRPr="00D71D80">
        <w:rPr>
          <w:sz w:val="28"/>
          <w:szCs w:val="28"/>
        </w:rPr>
        <w:t>хоровых,</w:t>
      </w:r>
      <w:r>
        <w:rPr>
          <w:sz w:val="28"/>
          <w:szCs w:val="28"/>
        </w:rPr>
        <w:t xml:space="preserve">  хореографических</w:t>
      </w:r>
      <w:proofErr w:type="gramEnd"/>
      <w:r>
        <w:rPr>
          <w:sz w:val="28"/>
          <w:szCs w:val="28"/>
        </w:rPr>
        <w:t xml:space="preserve">, </w:t>
      </w:r>
      <w:r w:rsidRPr="00D71D80">
        <w:rPr>
          <w:sz w:val="28"/>
          <w:szCs w:val="28"/>
        </w:rPr>
        <w:t>театрального коллектива;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 xml:space="preserve">- зрительный зал на </w:t>
      </w:r>
      <w:proofErr w:type="gramStart"/>
      <w:r w:rsidR="00B816AA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 xml:space="preserve"> мест</w:t>
      </w:r>
      <w:proofErr w:type="gramEnd"/>
      <w:r w:rsidRPr="00D71D80">
        <w:rPr>
          <w:sz w:val="28"/>
          <w:szCs w:val="28"/>
        </w:rPr>
        <w:t>;</w:t>
      </w:r>
    </w:p>
    <w:p w:rsidR="0080213F" w:rsidRPr="00D71D80" w:rsidRDefault="0080213F" w:rsidP="00B816AA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 xml:space="preserve">- </w:t>
      </w:r>
      <w:r>
        <w:rPr>
          <w:sz w:val="28"/>
          <w:szCs w:val="28"/>
        </w:rPr>
        <w:t>фойе 1-2 этаж;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В состав помещений учреждения в обязательном порядке входят: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- служебные помещения;</w:t>
      </w:r>
    </w:p>
    <w:p w:rsidR="0080213F" w:rsidRPr="00D71D80" w:rsidRDefault="0080213F" w:rsidP="00B816A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санузел;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71D80">
        <w:rPr>
          <w:sz w:val="28"/>
          <w:szCs w:val="28"/>
        </w:rPr>
        <w:t>В  учреждении</w:t>
      </w:r>
      <w:proofErr w:type="gramEnd"/>
      <w:r w:rsidRPr="00D71D80">
        <w:rPr>
          <w:sz w:val="28"/>
          <w:szCs w:val="28"/>
        </w:rPr>
        <w:t xml:space="preserve">  </w:t>
      </w:r>
      <w:r w:rsidR="00B816AA">
        <w:rPr>
          <w:sz w:val="28"/>
          <w:szCs w:val="28"/>
        </w:rPr>
        <w:t>3</w:t>
      </w:r>
      <w:r w:rsidRPr="00D71D80">
        <w:rPr>
          <w:sz w:val="28"/>
          <w:szCs w:val="28"/>
        </w:rPr>
        <w:t xml:space="preserve"> рабочих  мест</w:t>
      </w:r>
      <w:r>
        <w:rPr>
          <w:sz w:val="28"/>
          <w:szCs w:val="28"/>
        </w:rPr>
        <w:t>а</w:t>
      </w:r>
      <w:r w:rsidRPr="00D71D80">
        <w:rPr>
          <w:sz w:val="28"/>
          <w:szCs w:val="28"/>
        </w:rPr>
        <w:t xml:space="preserve">  оборудовано  персональными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компьютерами для сотрудников учреждения, все имеют выход в Интернет.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В учреждении имеется: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 xml:space="preserve">-  </w:t>
      </w:r>
      <w:proofErr w:type="gramStart"/>
      <w:r w:rsidRPr="00D71D80">
        <w:rPr>
          <w:sz w:val="28"/>
          <w:szCs w:val="28"/>
        </w:rPr>
        <w:t>исправная  мебель</w:t>
      </w:r>
      <w:proofErr w:type="gramEnd"/>
      <w:r w:rsidRPr="00D71D80">
        <w:rPr>
          <w:sz w:val="28"/>
          <w:szCs w:val="28"/>
        </w:rPr>
        <w:t>,  соответствующая  возрасту  и  количеству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занимающихся в кружках;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- специальное оборудование для занятий в кру</w:t>
      </w:r>
      <w:r>
        <w:rPr>
          <w:sz w:val="28"/>
          <w:szCs w:val="28"/>
        </w:rPr>
        <w:t>жках и клубных любительских объ</w:t>
      </w:r>
      <w:r w:rsidR="00B816AA">
        <w:rPr>
          <w:sz w:val="28"/>
          <w:szCs w:val="28"/>
        </w:rPr>
        <w:t xml:space="preserve">единениях (КЛО) 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- музыкальные инструменты для проведения мероприятий и занятий в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 xml:space="preserve">кружках и </w:t>
      </w:r>
      <w:r>
        <w:rPr>
          <w:sz w:val="28"/>
          <w:szCs w:val="28"/>
        </w:rPr>
        <w:t>КЛО</w:t>
      </w:r>
      <w:r w:rsidRPr="00D71D80">
        <w:rPr>
          <w:sz w:val="28"/>
          <w:szCs w:val="28"/>
        </w:rPr>
        <w:t xml:space="preserve"> (</w:t>
      </w:r>
      <w:r>
        <w:rPr>
          <w:sz w:val="28"/>
          <w:szCs w:val="28"/>
        </w:rPr>
        <w:t>баян</w:t>
      </w:r>
      <w:r w:rsidR="00B816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16AA">
        <w:rPr>
          <w:sz w:val="28"/>
          <w:szCs w:val="28"/>
        </w:rPr>
        <w:t xml:space="preserve">музыкальный </w:t>
      </w:r>
      <w:proofErr w:type="gramStart"/>
      <w:r w:rsidR="00B816AA">
        <w:rPr>
          <w:sz w:val="28"/>
          <w:szCs w:val="28"/>
        </w:rPr>
        <w:t>центр</w:t>
      </w:r>
      <w:r w:rsidRPr="00D71D80">
        <w:rPr>
          <w:sz w:val="28"/>
          <w:szCs w:val="28"/>
        </w:rPr>
        <w:t xml:space="preserve">, </w:t>
      </w:r>
      <w:r w:rsidR="00B816AA">
        <w:rPr>
          <w:sz w:val="28"/>
          <w:szCs w:val="28"/>
        </w:rPr>
        <w:t xml:space="preserve"> синтезатор</w:t>
      </w:r>
      <w:proofErr w:type="gramEnd"/>
      <w:r w:rsidR="00B816AA">
        <w:rPr>
          <w:sz w:val="28"/>
          <w:szCs w:val="28"/>
        </w:rPr>
        <w:t xml:space="preserve">, </w:t>
      </w:r>
      <w:r w:rsidRPr="00D71D80">
        <w:rPr>
          <w:sz w:val="28"/>
          <w:szCs w:val="28"/>
        </w:rPr>
        <w:t>усилительная</w:t>
      </w:r>
      <w:r>
        <w:rPr>
          <w:sz w:val="28"/>
          <w:szCs w:val="28"/>
        </w:rPr>
        <w:t xml:space="preserve"> </w:t>
      </w:r>
      <w:r w:rsidR="00B816AA">
        <w:rPr>
          <w:sz w:val="28"/>
          <w:szCs w:val="28"/>
        </w:rPr>
        <w:t xml:space="preserve">аппаратура, </w:t>
      </w:r>
      <w:r w:rsidRPr="00D71D80">
        <w:rPr>
          <w:sz w:val="28"/>
          <w:szCs w:val="28"/>
        </w:rPr>
        <w:t xml:space="preserve"> микрофоны</w:t>
      </w:r>
      <w:r w:rsidR="00B816AA">
        <w:rPr>
          <w:sz w:val="28"/>
          <w:szCs w:val="28"/>
        </w:rPr>
        <w:t>, звукозаписывающая аппаратура</w:t>
      </w:r>
      <w:r w:rsidRPr="00D71D80">
        <w:rPr>
          <w:sz w:val="28"/>
          <w:szCs w:val="28"/>
        </w:rPr>
        <w:t xml:space="preserve"> и т.д.).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71D80">
        <w:rPr>
          <w:sz w:val="28"/>
          <w:szCs w:val="28"/>
        </w:rPr>
        <w:t>Деятельность  учреждения</w:t>
      </w:r>
      <w:proofErr w:type="gramEnd"/>
      <w:r w:rsidRPr="00D71D80">
        <w:rPr>
          <w:sz w:val="28"/>
          <w:szCs w:val="28"/>
        </w:rPr>
        <w:t xml:space="preserve">  соответствует  установленным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 xml:space="preserve">государственным </w:t>
      </w:r>
      <w:proofErr w:type="spellStart"/>
      <w:r w:rsidRPr="00D71D80">
        <w:rPr>
          <w:sz w:val="28"/>
          <w:szCs w:val="28"/>
        </w:rPr>
        <w:t>санитарно</w:t>
      </w:r>
      <w:proofErr w:type="spellEnd"/>
      <w:r w:rsidRPr="00D71D80">
        <w:rPr>
          <w:sz w:val="28"/>
          <w:szCs w:val="28"/>
        </w:rPr>
        <w:t xml:space="preserve"> - эпидемиологическим правилам и нормативам.</w:t>
      </w:r>
    </w:p>
    <w:p w:rsidR="0080213F" w:rsidRPr="00D71D80" w:rsidRDefault="0080213F" w:rsidP="00972BFB">
      <w:pPr>
        <w:pStyle w:val="a3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Уборка доступных для посетителей помещений учреждения производится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каждый рабочий день.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71D80">
        <w:rPr>
          <w:sz w:val="28"/>
          <w:szCs w:val="28"/>
        </w:rPr>
        <w:t>Учреждение  оборудовано</w:t>
      </w:r>
      <w:proofErr w:type="gramEnd"/>
      <w:r w:rsidRPr="00D71D80">
        <w:rPr>
          <w:sz w:val="28"/>
          <w:szCs w:val="28"/>
        </w:rPr>
        <w:t xml:space="preserve">  внешней  системой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видеонаблюдения</w:t>
      </w:r>
      <w:r>
        <w:rPr>
          <w:sz w:val="28"/>
          <w:szCs w:val="28"/>
        </w:rPr>
        <w:t xml:space="preserve"> по периметру</w:t>
      </w:r>
      <w:r w:rsidRPr="00D71D80">
        <w:rPr>
          <w:sz w:val="28"/>
          <w:szCs w:val="28"/>
        </w:rPr>
        <w:t>. Осуществляется</w:t>
      </w:r>
      <w:r>
        <w:rPr>
          <w:sz w:val="28"/>
          <w:szCs w:val="28"/>
        </w:rPr>
        <w:t xml:space="preserve"> пропускной режим работниками в </w:t>
      </w:r>
      <w:r w:rsidRPr="00D71D80">
        <w:rPr>
          <w:sz w:val="28"/>
          <w:szCs w:val="28"/>
        </w:rPr>
        <w:t>дневно</w:t>
      </w:r>
      <w:r w:rsidR="00B816AA">
        <w:rPr>
          <w:sz w:val="28"/>
          <w:szCs w:val="28"/>
        </w:rPr>
        <w:t xml:space="preserve">е время суток </w:t>
      </w:r>
      <w:proofErr w:type="gramStart"/>
      <w:r w:rsidR="00B81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выходные и </w:t>
      </w:r>
      <w:r w:rsidRPr="00D71D80">
        <w:rPr>
          <w:sz w:val="28"/>
          <w:szCs w:val="28"/>
        </w:rPr>
        <w:t>праздничные дни.</w:t>
      </w:r>
    </w:p>
    <w:p w:rsidR="0080213F" w:rsidRPr="00D71D80" w:rsidRDefault="0080213F" w:rsidP="00CE0BB4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Помещения оборудованы автоматической пожарной сигнализацией и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 xml:space="preserve">звуковой </w:t>
      </w:r>
      <w:proofErr w:type="gramStart"/>
      <w:r w:rsidRPr="00D71D80">
        <w:rPr>
          <w:sz w:val="28"/>
          <w:szCs w:val="28"/>
        </w:rPr>
        <w:t>системой  оповещения</w:t>
      </w:r>
      <w:proofErr w:type="gramEnd"/>
      <w:r>
        <w:rPr>
          <w:sz w:val="28"/>
          <w:szCs w:val="28"/>
        </w:rPr>
        <w:t xml:space="preserve">  о  пожаре.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lastRenderedPageBreak/>
        <w:t>В учреждении и на прилегающей территории запрещено курение.</w:t>
      </w:r>
    </w:p>
    <w:p w:rsidR="0080213F" w:rsidRPr="00D71D80" w:rsidRDefault="0080213F" w:rsidP="00B816A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D80">
        <w:rPr>
          <w:sz w:val="28"/>
          <w:szCs w:val="28"/>
        </w:rPr>
        <w:t xml:space="preserve">дежда сцены, </w:t>
      </w:r>
      <w:r>
        <w:rPr>
          <w:sz w:val="28"/>
          <w:szCs w:val="28"/>
        </w:rPr>
        <w:t>деревянные конструкции</w:t>
      </w:r>
      <w:r w:rsidRPr="00D71D80">
        <w:rPr>
          <w:sz w:val="28"/>
          <w:szCs w:val="28"/>
        </w:rPr>
        <w:t xml:space="preserve"> пропиты</w:t>
      </w:r>
      <w:r>
        <w:rPr>
          <w:sz w:val="28"/>
          <w:szCs w:val="28"/>
        </w:rPr>
        <w:t xml:space="preserve">ваются специальным огнезащитным </w:t>
      </w:r>
      <w:r w:rsidRPr="00D71D80">
        <w:rPr>
          <w:sz w:val="28"/>
          <w:szCs w:val="28"/>
        </w:rPr>
        <w:t>составом в сроки установленные ППБ.</w:t>
      </w:r>
      <w:bookmarkStart w:id="0" w:name="_GoBack"/>
      <w:bookmarkEnd w:id="0"/>
    </w:p>
    <w:sectPr w:rsidR="0080213F" w:rsidRPr="00D71D80" w:rsidSect="00972B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71D80"/>
    <w:rsid w:val="00115491"/>
    <w:rsid w:val="001E1433"/>
    <w:rsid w:val="004764C1"/>
    <w:rsid w:val="00492310"/>
    <w:rsid w:val="0080213F"/>
    <w:rsid w:val="00877873"/>
    <w:rsid w:val="00972BFB"/>
    <w:rsid w:val="00A13FB9"/>
    <w:rsid w:val="00A87F80"/>
    <w:rsid w:val="00AD58E9"/>
    <w:rsid w:val="00B268E7"/>
    <w:rsid w:val="00B816AA"/>
    <w:rsid w:val="00BA4646"/>
    <w:rsid w:val="00CE0BB4"/>
    <w:rsid w:val="00CE320B"/>
    <w:rsid w:val="00D71D80"/>
    <w:rsid w:val="00D91739"/>
    <w:rsid w:val="00E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C36A4"/>
  <w15:docId w15:val="{1416AC9E-3166-4DBD-B915-98D69E6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1D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2018-08-01T13:21:00Z</dcterms:created>
  <dcterms:modified xsi:type="dcterms:W3CDTF">2020-02-25T07:54:00Z</dcterms:modified>
</cp:coreProperties>
</file>