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6B2">
        <w:rPr>
          <w:rFonts w:ascii="Times New Roman" w:hAnsi="Times New Roman"/>
          <w:b/>
          <w:sz w:val="28"/>
          <w:szCs w:val="28"/>
        </w:rPr>
        <w:t>Профсоюз работников народного образования и науки</w:t>
      </w: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6B2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</w:rPr>
      </w:pPr>
      <w:r w:rsidRPr="000876B2">
        <w:rPr>
          <w:rFonts w:ascii="Times New Roman" w:hAnsi="Times New Roman"/>
          <w:b/>
        </w:rPr>
        <w:t>(ОБЩЕРОССИЙСКИЙ ПРОФСОЮЗ ОБРАЗОВАНИЯ)</w:t>
      </w: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</w:t>
      </w:r>
      <w:r w:rsidRPr="000876B2">
        <w:rPr>
          <w:rFonts w:ascii="Times New Roman" w:hAnsi="Times New Roman"/>
          <w:b/>
          <w:sz w:val="28"/>
          <w:szCs w:val="28"/>
        </w:rPr>
        <w:t>Краснодарск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0876B2">
        <w:rPr>
          <w:rFonts w:ascii="Times New Roman" w:hAnsi="Times New Roman"/>
          <w:b/>
          <w:sz w:val="28"/>
          <w:szCs w:val="28"/>
        </w:rPr>
        <w:t xml:space="preserve"> краев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0876B2">
        <w:rPr>
          <w:rFonts w:ascii="Times New Roman" w:hAnsi="Times New Roman"/>
          <w:b/>
          <w:sz w:val="28"/>
          <w:szCs w:val="28"/>
        </w:rPr>
        <w:t xml:space="preserve">  территориальн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0876B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  <w:r w:rsidRPr="000876B2">
        <w:rPr>
          <w:rFonts w:ascii="Times New Roman" w:hAnsi="Times New Roman"/>
          <w:noProof/>
        </w:rPr>
        <w:t xml:space="preserve">                                                                    </w:t>
      </w:r>
      <w:r w:rsidR="00FA6AE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noProof/>
          <w:sz w:val="36"/>
          <w:szCs w:val="36"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  <w:sz w:val="36"/>
          <w:szCs w:val="36"/>
        </w:rPr>
      </w:pPr>
      <w:r w:rsidRPr="000876B2">
        <w:rPr>
          <w:rFonts w:ascii="Times New Roman" w:hAnsi="Times New Roman"/>
          <w:b/>
          <w:noProof/>
          <w:sz w:val="36"/>
          <w:szCs w:val="36"/>
        </w:rPr>
        <w:t xml:space="preserve">             ИНФОРМАЦИОННЫЙ МАТЕРИАЛ</w:t>
      </w: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  <w:sz w:val="36"/>
          <w:szCs w:val="36"/>
        </w:rPr>
      </w:pPr>
    </w:p>
    <w:p w:rsidR="000876B2" w:rsidRPr="000876B2" w:rsidRDefault="000876B2" w:rsidP="000876B2">
      <w:pPr>
        <w:rPr>
          <w:rFonts w:ascii="Times New Roman" w:hAnsi="Times New Roman"/>
          <w:sz w:val="32"/>
          <w:szCs w:val="32"/>
        </w:rPr>
      </w:pPr>
      <w:r w:rsidRPr="000876B2">
        <w:rPr>
          <w:b/>
          <w:noProof/>
          <w:sz w:val="32"/>
          <w:szCs w:val="32"/>
        </w:rPr>
        <w:t xml:space="preserve">   </w:t>
      </w:r>
      <w:r w:rsidRPr="000876B2">
        <w:rPr>
          <w:rFonts w:ascii="Times New Roman" w:hAnsi="Times New Roman"/>
          <w:b/>
          <w:sz w:val="32"/>
          <w:szCs w:val="32"/>
        </w:rPr>
        <w:t xml:space="preserve">             Некоторые вопросы пенсионной реформы</w:t>
      </w: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0876B2">
        <w:rPr>
          <w:rFonts w:ascii="Times New Roman" w:hAnsi="Times New Roman"/>
          <w:b/>
          <w:noProof/>
        </w:rPr>
        <w:t xml:space="preserve">                                                                        </w:t>
      </w:r>
      <w:r w:rsidRPr="000876B2">
        <w:rPr>
          <w:rFonts w:ascii="Times New Roman" w:hAnsi="Times New Roman"/>
          <w:b/>
          <w:noProof/>
          <w:sz w:val="28"/>
          <w:szCs w:val="28"/>
        </w:rPr>
        <w:t>201</w:t>
      </w:r>
      <w:r>
        <w:rPr>
          <w:rFonts w:ascii="Times New Roman" w:hAnsi="Times New Roman"/>
          <w:b/>
          <w:noProof/>
          <w:sz w:val="28"/>
          <w:szCs w:val="28"/>
        </w:rPr>
        <w:t>2</w:t>
      </w:r>
      <w:r w:rsidRPr="000876B2">
        <w:rPr>
          <w:rFonts w:ascii="Times New Roman" w:hAnsi="Times New Roman"/>
          <w:b/>
          <w:noProof/>
          <w:sz w:val="28"/>
          <w:szCs w:val="28"/>
        </w:rPr>
        <w:t xml:space="preserve"> г.</w:t>
      </w: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0876B2" w:rsidRDefault="000876B2" w:rsidP="000876B2">
      <w:pPr>
        <w:spacing w:after="0" w:line="240" w:lineRule="auto"/>
        <w:rPr>
          <w:rFonts w:ascii="Times New Roman" w:hAnsi="Times New Roman"/>
          <w:b/>
          <w:noProof/>
        </w:rPr>
      </w:pPr>
    </w:p>
    <w:p w:rsidR="000876B2" w:rsidRPr="00660F38" w:rsidRDefault="000876B2" w:rsidP="000876B2">
      <w:pPr>
        <w:rPr>
          <w:b/>
          <w:noProof/>
        </w:rPr>
      </w:pPr>
    </w:p>
    <w:p w:rsidR="000876B2" w:rsidRDefault="000876B2" w:rsidP="000876B2">
      <w:pPr>
        <w:rPr>
          <w:b/>
          <w:noProof/>
        </w:rPr>
      </w:pPr>
    </w:p>
    <w:p w:rsidR="000876B2" w:rsidRDefault="000876B2" w:rsidP="000876B2">
      <w:pPr>
        <w:rPr>
          <w:b/>
          <w:noProof/>
        </w:rPr>
      </w:pPr>
    </w:p>
    <w:p w:rsidR="000876B2" w:rsidRDefault="000876B2" w:rsidP="000876B2">
      <w:pPr>
        <w:rPr>
          <w:b/>
          <w:noProof/>
        </w:rPr>
      </w:pPr>
    </w:p>
    <w:p w:rsidR="00F129A7" w:rsidRDefault="00F129A7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реформирование пенсионной системы  является злободневным</w:t>
      </w:r>
      <w:r w:rsidR="000876B2">
        <w:rPr>
          <w:rFonts w:ascii="Times New Roman" w:hAnsi="Times New Roman"/>
          <w:sz w:val="28"/>
          <w:szCs w:val="28"/>
        </w:rPr>
        <w:t>, поэтому обсуждается уже</w:t>
      </w:r>
      <w:r>
        <w:rPr>
          <w:rFonts w:ascii="Times New Roman" w:hAnsi="Times New Roman"/>
          <w:sz w:val="28"/>
          <w:szCs w:val="28"/>
        </w:rPr>
        <w:t xml:space="preserve"> не один месяц.</w:t>
      </w:r>
    </w:p>
    <w:p w:rsidR="00F129A7" w:rsidRDefault="00F129A7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Реальный дефицит Пенсионного фонда России составляет 2,6 трлн. рублей. Государство выполняет социальные обязательства, повышает пенсии, финансирует пенсионный фонд из госбюджета. </w:t>
      </w:r>
      <w:r w:rsidR="001D7672">
        <w:rPr>
          <w:rFonts w:ascii="Times New Roman" w:hAnsi="Times New Roman"/>
          <w:sz w:val="28"/>
          <w:szCs w:val="28"/>
        </w:rPr>
        <w:t>Р</w:t>
      </w:r>
      <w:r w:rsidR="00D075BB">
        <w:rPr>
          <w:rFonts w:ascii="Times New Roman" w:hAnsi="Times New Roman"/>
          <w:sz w:val="28"/>
          <w:szCs w:val="28"/>
        </w:rPr>
        <w:t>аботодатели отчисляют в Пенсионный фонд 22% от</w:t>
      </w:r>
      <w:r w:rsidR="001D7672">
        <w:rPr>
          <w:rFonts w:ascii="Times New Roman" w:hAnsi="Times New Roman"/>
          <w:sz w:val="28"/>
          <w:szCs w:val="28"/>
        </w:rPr>
        <w:t xml:space="preserve"> начисленной</w:t>
      </w:r>
      <w:r w:rsidR="00D075BB">
        <w:rPr>
          <w:rFonts w:ascii="Times New Roman" w:hAnsi="Times New Roman"/>
          <w:sz w:val="28"/>
          <w:szCs w:val="28"/>
        </w:rPr>
        <w:t xml:space="preserve"> зарплаты каждого работника. Однако дефицит бюджета</w:t>
      </w:r>
      <w:r w:rsidR="001D7672">
        <w:rPr>
          <w:rFonts w:ascii="Times New Roman" w:hAnsi="Times New Roman"/>
          <w:sz w:val="28"/>
          <w:szCs w:val="28"/>
        </w:rPr>
        <w:t xml:space="preserve"> с каждым годом</w:t>
      </w:r>
      <w:r w:rsidR="00D075BB">
        <w:rPr>
          <w:rFonts w:ascii="Times New Roman" w:hAnsi="Times New Roman"/>
          <w:sz w:val="28"/>
          <w:szCs w:val="28"/>
        </w:rPr>
        <w:t xml:space="preserve"> увеличивается.</w:t>
      </w:r>
    </w:p>
    <w:p w:rsidR="00FB2069" w:rsidRDefault="001920F3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Правительства О.Ю.Голодец отмечает, что объем средств</w:t>
      </w:r>
      <w:r w:rsidR="00A30F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0F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оторые поступают в ПФР, не соответствует объему</w:t>
      </w:r>
      <w:r w:rsidR="001D7672">
        <w:rPr>
          <w:rFonts w:ascii="Times New Roman" w:hAnsi="Times New Roman"/>
          <w:sz w:val="28"/>
          <w:szCs w:val="28"/>
        </w:rPr>
        <w:t xml:space="preserve"> выплаченных сумм</w:t>
      </w:r>
      <w:r>
        <w:rPr>
          <w:rFonts w:ascii="Times New Roman" w:hAnsi="Times New Roman"/>
          <w:sz w:val="28"/>
          <w:szCs w:val="28"/>
        </w:rPr>
        <w:t>. В</w:t>
      </w:r>
      <w:r w:rsidR="00FB2069">
        <w:rPr>
          <w:rFonts w:ascii="Times New Roman" w:hAnsi="Times New Roman"/>
          <w:sz w:val="28"/>
          <w:szCs w:val="28"/>
        </w:rPr>
        <w:t xml:space="preserve"> ПФР регулярно платят 48 млн. человек при том, что в России почти 87 млн. жителей трудоспособного возраста.</w:t>
      </w:r>
    </w:p>
    <w:p w:rsidR="00FB2069" w:rsidRDefault="00FB2069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возрастающего дефицита растет </w:t>
      </w:r>
      <w:r w:rsidR="005605B0">
        <w:rPr>
          <w:rFonts w:ascii="Times New Roman" w:hAnsi="Times New Roman"/>
          <w:sz w:val="28"/>
          <w:szCs w:val="28"/>
        </w:rPr>
        <w:t>недоплата взносов от теневой оплаты труда т.о. происходят</w:t>
      </w:r>
      <w:r>
        <w:rPr>
          <w:rFonts w:ascii="Times New Roman" w:hAnsi="Times New Roman"/>
          <w:sz w:val="28"/>
          <w:szCs w:val="28"/>
        </w:rPr>
        <w:t xml:space="preserve"> инфляционные потери пенсионных накоплений.</w:t>
      </w:r>
    </w:p>
    <w:p w:rsidR="00F129A7" w:rsidRDefault="00413CA2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такой ситуации перед Правительством РФ поставлена задача</w:t>
      </w:r>
      <w:r w:rsidR="00FD60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решить в краткосрочной перспективе проблему дефицита бюджета</w:t>
      </w:r>
      <w:r w:rsidR="005605B0">
        <w:rPr>
          <w:rFonts w:ascii="Times New Roman" w:hAnsi="Times New Roman"/>
          <w:sz w:val="28"/>
          <w:szCs w:val="28"/>
        </w:rPr>
        <w:t xml:space="preserve"> пенсионного фонда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FD602B">
        <w:rPr>
          <w:rFonts w:ascii="Times New Roman" w:hAnsi="Times New Roman"/>
          <w:sz w:val="28"/>
          <w:szCs w:val="28"/>
        </w:rPr>
        <w:t xml:space="preserve"> создать систему, при которой подобная ситуация не сможет повториться.</w:t>
      </w:r>
    </w:p>
    <w:p w:rsidR="00A97E39" w:rsidRDefault="00A97E39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развития пенсионной системы Российской Федерации волнует Общероссийский Профсоюз образования. Ассоциация профсоюзов работников непроизводственной сферы, в которую входит отраслевой Профсоюз, </w:t>
      </w:r>
      <w:r w:rsidR="005605B0">
        <w:rPr>
          <w:rFonts w:ascii="Times New Roman" w:hAnsi="Times New Roman"/>
          <w:sz w:val="28"/>
          <w:szCs w:val="28"/>
        </w:rPr>
        <w:t xml:space="preserve">настойчиво </w:t>
      </w:r>
      <w:r>
        <w:rPr>
          <w:rFonts w:ascii="Times New Roman" w:hAnsi="Times New Roman"/>
          <w:sz w:val="28"/>
          <w:szCs w:val="28"/>
        </w:rPr>
        <w:t xml:space="preserve">обращалась </w:t>
      </w:r>
      <w:r w:rsidR="005605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Президенту Российской Федерации</w:t>
      </w:r>
      <w:r w:rsidR="0083172E">
        <w:rPr>
          <w:rFonts w:ascii="Times New Roman" w:hAnsi="Times New Roman"/>
          <w:sz w:val="28"/>
          <w:szCs w:val="28"/>
        </w:rPr>
        <w:t xml:space="preserve"> В.В.Путину</w:t>
      </w:r>
      <w:r>
        <w:rPr>
          <w:rFonts w:ascii="Times New Roman" w:hAnsi="Times New Roman"/>
          <w:sz w:val="28"/>
          <w:szCs w:val="28"/>
        </w:rPr>
        <w:t>, выражая обеспокоенность</w:t>
      </w:r>
      <w:r w:rsidRPr="00A97E39">
        <w:rPr>
          <w:rFonts w:ascii="Times New Roman" w:hAnsi="Times New Roman"/>
          <w:sz w:val="28"/>
          <w:szCs w:val="28"/>
        </w:rPr>
        <w:t xml:space="preserve"> </w:t>
      </w:r>
      <w:r w:rsidRPr="00183DCD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ом</w:t>
      </w:r>
      <w:r w:rsidRPr="00183DCD">
        <w:rPr>
          <w:rFonts w:ascii="Times New Roman" w:hAnsi="Times New Roman"/>
          <w:sz w:val="28"/>
          <w:szCs w:val="28"/>
        </w:rPr>
        <w:t xml:space="preserve"> Стратегии долгосрочного развития пенсионной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F129A7" w:rsidRDefault="00FD602B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3DCD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>и</w:t>
      </w:r>
      <w:r w:rsidRPr="00183DCD">
        <w:rPr>
          <w:rFonts w:ascii="Times New Roman" w:hAnsi="Times New Roman"/>
          <w:sz w:val="28"/>
          <w:szCs w:val="28"/>
        </w:rPr>
        <w:t xml:space="preserve"> бюджетной сферы как отдельн</w:t>
      </w:r>
      <w:r>
        <w:rPr>
          <w:rFonts w:ascii="Times New Roman" w:hAnsi="Times New Roman"/>
          <w:sz w:val="28"/>
          <w:szCs w:val="28"/>
        </w:rPr>
        <w:t>ая</w:t>
      </w:r>
      <w:r w:rsidRPr="00183DCD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ая</w:t>
      </w:r>
      <w:r w:rsidRPr="00183DCD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 xml:space="preserve">я не выделены в разрабатываемой </w:t>
      </w:r>
      <w:r w:rsidRPr="00183DCD">
        <w:rPr>
          <w:rFonts w:ascii="Times New Roman" w:hAnsi="Times New Roman"/>
          <w:sz w:val="28"/>
          <w:szCs w:val="28"/>
        </w:rPr>
        <w:t xml:space="preserve"> Стратегии развития пенсионной 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D602B" w:rsidRDefault="004F16A2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изменение типов </w:t>
      </w:r>
      <w:r w:rsidR="00FD602B" w:rsidRPr="00183DC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="00FD602B" w:rsidRPr="00183DCD">
        <w:rPr>
          <w:rFonts w:ascii="Times New Roman" w:hAnsi="Times New Roman"/>
          <w:sz w:val="28"/>
          <w:szCs w:val="28"/>
        </w:rPr>
        <w:t xml:space="preserve"> бюджетной сферы (автономные и «новые» бюджетные), они по-прежнему не могут за счет своей основной деятельности получать доход, который направля</w:t>
      </w:r>
      <w:r w:rsidR="0083172E">
        <w:rPr>
          <w:rFonts w:ascii="Times New Roman" w:hAnsi="Times New Roman"/>
          <w:sz w:val="28"/>
          <w:szCs w:val="28"/>
        </w:rPr>
        <w:t>ли бы</w:t>
      </w:r>
      <w:r w:rsidR="00FD602B" w:rsidRPr="00183DCD">
        <w:rPr>
          <w:rFonts w:ascii="Times New Roman" w:hAnsi="Times New Roman"/>
          <w:sz w:val="28"/>
          <w:szCs w:val="28"/>
        </w:rPr>
        <w:t xml:space="preserve"> на дополнительную социальную поддержку своих работников, в том числе на финансирование корпоративных пенсий.  </w:t>
      </w:r>
    </w:p>
    <w:p w:rsidR="004F16A2" w:rsidRPr="00183DCD" w:rsidRDefault="004F16A2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DCD">
        <w:rPr>
          <w:rFonts w:ascii="Times New Roman" w:hAnsi="Times New Roman"/>
          <w:sz w:val="28"/>
          <w:szCs w:val="28"/>
        </w:rPr>
        <w:t>Учредителем организаций этой сферы является государство и муниципальные органы власти, и услуги эти организации оказывают населению от лица своих учредителей – органов власти всех уровней, дополнительный доход от этой деятельности извлекать не могут.</w:t>
      </w:r>
    </w:p>
    <w:p w:rsidR="004F16A2" w:rsidRPr="00183DCD" w:rsidRDefault="004F16A2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DCD">
        <w:rPr>
          <w:rFonts w:ascii="Times New Roman" w:hAnsi="Times New Roman"/>
          <w:sz w:val="28"/>
          <w:szCs w:val="28"/>
        </w:rPr>
        <w:t xml:space="preserve">Таким образом, если для госслужащих, для которых государство является работодателем, предусмотрен особый подход в формировании их пенсионного обеспечения, то для работников государственных и муниципальных учреждений, учредителем которых также является государство, этого не сделано. </w:t>
      </w:r>
    </w:p>
    <w:p w:rsidR="00CA643B" w:rsidRPr="00183DCD" w:rsidRDefault="00CA643B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DCD">
        <w:rPr>
          <w:rFonts w:ascii="Times New Roman" w:hAnsi="Times New Roman"/>
          <w:sz w:val="28"/>
          <w:szCs w:val="28"/>
        </w:rPr>
        <w:t xml:space="preserve">Досрочные трудовые пенсии в бюджетной сфере, их реформирование должны иметь специфику. Поскольку работодатели, как уже указывалось, не имеют возможности для формирования корпоративных пенсионных систем </w:t>
      </w:r>
      <w:r w:rsidRPr="00183DCD">
        <w:rPr>
          <w:rFonts w:ascii="Times New Roman" w:hAnsi="Times New Roman"/>
          <w:sz w:val="28"/>
          <w:szCs w:val="28"/>
        </w:rPr>
        <w:lastRenderedPageBreak/>
        <w:t>за счет собственных средств, реализация данного направления потребует дополнительного гарантированного бюджетного финансирования учреждений бюджетной сферы их учредителями – органами государственной (муниципальной) власти.</w:t>
      </w:r>
    </w:p>
    <w:p w:rsidR="00CA643B" w:rsidRPr="00183DCD" w:rsidRDefault="00CA643B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DCD">
        <w:rPr>
          <w:rFonts w:ascii="Times New Roman" w:hAnsi="Times New Roman"/>
          <w:sz w:val="28"/>
          <w:szCs w:val="28"/>
        </w:rPr>
        <w:t>Решение, которое предлагается в Стратегии, т.е. постепенное прекращение выплаты досрочных пенсий в бюджетных отраслях за счет постепенного увеличения необходимого стажа, неприемлемо, поскольку,  не делая попыток пересмотреть медицинские основания для назначения этих пенсий, авторы текста предлагают принять решение о прекращении указанных выплат, ссылаясь, как на механизм, на введение эффективного контракта.</w:t>
      </w:r>
    </w:p>
    <w:p w:rsidR="00755643" w:rsidRPr="00755643" w:rsidRDefault="001E1D16" w:rsidP="00AC2DD0">
      <w:pPr>
        <w:pStyle w:val="Style2"/>
        <w:widowControl/>
        <w:ind w:firstLine="708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Ассоциация профсоюзов считает, что в</w:t>
      </w:r>
      <w:r w:rsidR="00755643" w:rsidRPr="00183DCD">
        <w:rPr>
          <w:rStyle w:val="FontStyle12"/>
          <w:sz w:val="28"/>
          <w:szCs w:val="28"/>
        </w:rPr>
        <w:t xml:space="preserve">опрос о введении страхования взамен досрочной пенсии не может быть решен в настоящее время, поскольку отсутствует механизм, устанавливающий порядок, правила и размеры </w:t>
      </w:r>
      <w:r w:rsidR="00755643" w:rsidRPr="00755643">
        <w:rPr>
          <w:rStyle w:val="FontStyle11"/>
          <w:b w:val="0"/>
          <w:sz w:val="28"/>
          <w:szCs w:val="28"/>
        </w:rPr>
        <w:t xml:space="preserve">этого страхования, а в субъектах </w:t>
      </w:r>
      <w:r w:rsidR="00755643" w:rsidRPr="00755643">
        <w:rPr>
          <w:rStyle w:val="FontStyle12"/>
          <w:sz w:val="28"/>
          <w:szCs w:val="28"/>
        </w:rPr>
        <w:t xml:space="preserve">РФ </w:t>
      </w:r>
      <w:r w:rsidR="00755643">
        <w:rPr>
          <w:rStyle w:val="FontStyle12"/>
          <w:sz w:val="28"/>
          <w:szCs w:val="28"/>
        </w:rPr>
        <w:t>н</w:t>
      </w:r>
      <w:r w:rsidR="00755643" w:rsidRPr="00755643">
        <w:rPr>
          <w:rStyle w:val="FontStyle11"/>
          <w:b w:val="0"/>
          <w:sz w:val="28"/>
          <w:szCs w:val="28"/>
        </w:rPr>
        <w:t>а эти цели просто не будет финансовых средств.</w:t>
      </w:r>
      <w:r w:rsidR="00755643" w:rsidRPr="00755643">
        <w:rPr>
          <w:b/>
          <w:sz w:val="28"/>
          <w:szCs w:val="28"/>
        </w:rPr>
        <w:t xml:space="preserve"> </w:t>
      </w:r>
    </w:p>
    <w:p w:rsidR="00755643" w:rsidRPr="00755643" w:rsidRDefault="00755643" w:rsidP="00AC2DD0">
      <w:pPr>
        <w:pStyle w:val="Style1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755643">
        <w:rPr>
          <w:rStyle w:val="FontStyle11"/>
          <w:b w:val="0"/>
          <w:sz w:val="28"/>
          <w:szCs w:val="28"/>
        </w:rPr>
        <w:t>Пенсионная стратегия рассматривается в отрыве от стратегии заработной платы, производной которой являются пенсии, причем размер пенсии определен только по нижнему пределу. Следовательно, самого повышения размера пенсии стратегией не предусматривается</w:t>
      </w:r>
      <w:r w:rsidR="00A420DA">
        <w:rPr>
          <w:rStyle w:val="FontStyle11"/>
          <w:b w:val="0"/>
          <w:sz w:val="28"/>
          <w:szCs w:val="28"/>
        </w:rPr>
        <w:t>.</w:t>
      </w:r>
    </w:p>
    <w:p w:rsidR="0097598A" w:rsidRDefault="0083172E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к</w:t>
      </w:r>
      <w:r w:rsidR="00B91DA6">
        <w:rPr>
          <w:rFonts w:ascii="Times New Roman" w:hAnsi="Times New Roman"/>
          <w:sz w:val="28"/>
          <w:szCs w:val="28"/>
        </w:rPr>
        <w:t>абинет министров не выработал единых подходов к подготовке стратегии и согласованию п</w:t>
      </w:r>
      <w:r w:rsidR="007926AE">
        <w:rPr>
          <w:rFonts w:ascii="Times New Roman" w:hAnsi="Times New Roman"/>
          <w:sz w:val="28"/>
          <w:szCs w:val="28"/>
        </w:rPr>
        <w:t>енсионной формулы</w:t>
      </w:r>
      <w:r>
        <w:rPr>
          <w:rFonts w:ascii="Times New Roman" w:hAnsi="Times New Roman"/>
          <w:sz w:val="28"/>
          <w:szCs w:val="28"/>
        </w:rPr>
        <w:t xml:space="preserve"> в установленные сроки,</w:t>
      </w:r>
      <w:r w:rsidR="00B91DA6">
        <w:rPr>
          <w:rFonts w:ascii="Times New Roman" w:hAnsi="Times New Roman"/>
          <w:sz w:val="28"/>
          <w:szCs w:val="28"/>
        </w:rPr>
        <w:t xml:space="preserve"> </w:t>
      </w:r>
      <w:r w:rsidR="00484051">
        <w:rPr>
          <w:rFonts w:ascii="Times New Roman" w:hAnsi="Times New Roman"/>
          <w:sz w:val="28"/>
          <w:szCs w:val="28"/>
        </w:rPr>
        <w:t>Президентом Российской Федерации В.В.Путиным было повторно дано поручение Правительству РФ</w:t>
      </w:r>
      <w:r>
        <w:rPr>
          <w:rFonts w:ascii="Times New Roman" w:hAnsi="Times New Roman"/>
          <w:sz w:val="28"/>
          <w:szCs w:val="28"/>
        </w:rPr>
        <w:t xml:space="preserve"> -</w:t>
      </w:r>
      <w:r w:rsidR="00484051">
        <w:rPr>
          <w:rFonts w:ascii="Times New Roman" w:hAnsi="Times New Roman"/>
          <w:sz w:val="28"/>
          <w:szCs w:val="28"/>
        </w:rPr>
        <w:t xml:space="preserve"> до конца первого полугодия 2013 года</w:t>
      </w:r>
      <w:r w:rsidR="0097598A">
        <w:rPr>
          <w:rFonts w:ascii="Times New Roman" w:hAnsi="Times New Roman"/>
          <w:sz w:val="28"/>
          <w:szCs w:val="28"/>
        </w:rPr>
        <w:t xml:space="preserve"> разработать и принять пенсионную формулу.</w:t>
      </w:r>
    </w:p>
    <w:p w:rsidR="006B0382" w:rsidRDefault="0070252C" w:rsidP="00AC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В.В.Путин поддержал законопроект, направленный в Государственную Думу, о сокращении накопительной части пенсии до 2 %, что позволит</w:t>
      </w:r>
      <w:r w:rsidR="00F06B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20DA">
        <w:rPr>
          <w:rFonts w:ascii="Times New Roman" w:hAnsi="Times New Roman"/>
          <w:sz w:val="28"/>
          <w:szCs w:val="28"/>
        </w:rPr>
        <w:t>по мнению Правительства РФ</w:t>
      </w:r>
      <w:r w:rsidR="00F06B2E">
        <w:rPr>
          <w:rFonts w:ascii="Times New Roman" w:hAnsi="Times New Roman"/>
          <w:sz w:val="28"/>
          <w:szCs w:val="28"/>
        </w:rPr>
        <w:t>,</w:t>
      </w:r>
      <w:r w:rsidR="00A42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краткосрочной перспективе решить проблему дефицита бюджета пенсионного фонда</w:t>
      </w:r>
      <w:r w:rsidR="007926AE">
        <w:rPr>
          <w:rFonts w:ascii="Times New Roman" w:hAnsi="Times New Roman"/>
          <w:sz w:val="28"/>
          <w:szCs w:val="28"/>
        </w:rPr>
        <w:t xml:space="preserve">. </w:t>
      </w:r>
      <w:r w:rsidR="00E37895">
        <w:rPr>
          <w:rFonts w:ascii="Times New Roman" w:hAnsi="Times New Roman"/>
          <w:sz w:val="28"/>
          <w:szCs w:val="28"/>
        </w:rPr>
        <w:t>У</w:t>
      </w:r>
      <w:r w:rsidR="007926AE">
        <w:rPr>
          <w:rFonts w:ascii="Times New Roman" w:hAnsi="Times New Roman"/>
          <w:sz w:val="28"/>
          <w:szCs w:val="28"/>
        </w:rPr>
        <w:t>читывая,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926AE">
        <w:rPr>
          <w:rFonts w:ascii="Times New Roman" w:hAnsi="Times New Roman"/>
          <w:sz w:val="28"/>
          <w:szCs w:val="28"/>
        </w:rPr>
        <w:t xml:space="preserve">что проект федерального бюджета и бюджеты социальных фондов на  2013 год к 1 ноября т.г. сверстаны, В.В.Путин </w:t>
      </w:r>
      <w:r w:rsidR="00B27EEA">
        <w:rPr>
          <w:rFonts w:ascii="Times New Roman" w:hAnsi="Times New Roman"/>
          <w:sz w:val="28"/>
          <w:szCs w:val="28"/>
        </w:rPr>
        <w:t>отметил необходимость</w:t>
      </w:r>
      <w:r>
        <w:rPr>
          <w:rFonts w:ascii="Times New Roman" w:hAnsi="Times New Roman"/>
          <w:sz w:val="28"/>
          <w:szCs w:val="28"/>
        </w:rPr>
        <w:t xml:space="preserve"> перен</w:t>
      </w:r>
      <w:r w:rsidR="002F4923"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z w:val="28"/>
          <w:szCs w:val="28"/>
        </w:rPr>
        <w:t xml:space="preserve"> срок</w:t>
      </w:r>
      <w:r w:rsidR="002F4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27EEA">
        <w:rPr>
          <w:rFonts w:ascii="Times New Roman" w:hAnsi="Times New Roman"/>
          <w:sz w:val="28"/>
          <w:szCs w:val="28"/>
        </w:rPr>
        <w:t xml:space="preserve">начала действия </w:t>
      </w:r>
      <w:r w:rsidR="007926AE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 с 01.01.2013г. </w:t>
      </w:r>
      <w:r w:rsidR="00B27E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01.01.2014 г.</w:t>
      </w:r>
      <w:r w:rsidR="0083172E">
        <w:rPr>
          <w:rFonts w:ascii="Times New Roman" w:hAnsi="Times New Roman"/>
          <w:sz w:val="28"/>
          <w:szCs w:val="28"/>
        </w:rPr>
        <w:t xml:space="preserve"> </w:t>
      </w:r>
    </w:p>
    <w:p w:rsidR="002D3165" w:rsidRDefault="002D3165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>23 ноября</w:t>
      </w:r>
      <w:r w:rsidR="00B27EEA">
        <w:rPr>
          <w:rFonts w:ascii="Times New Roman" w:eastAsia="Times New Roman" w:hAnsi="Times New Roman"/>
          <w:sz w:val="28"/>
          <w:szCs w:val="28"/>
          <w:lang w:eastAsia="ru-RU"/>
        </w:rPr>
        <w:t xml:space="preserve"> т.г.</w:t>
      </w: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B0382">
        <w:rPr>
          <w:rFonts w:ascii="Times New Roman" w:eastAsia="Times New Roman" w:hAnsi="Times New Roman"/>
          <w:sz w:val="28"/>
          <w:szCs w:val="28"/>
          <w:lang w:eastAsia="ru-RU"/>
        </w:rPr>
        <w:t xml:space="preserve">о втором и </w:t>
      </w: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>третьем чтении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382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Дума РФ приняла поправки в законодательство о перераспределении пенсионных тарифов с 2014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82" w:rsidRDefault="006B0382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изменениями, предлагается снизить отчисления в накопительную часть пенсии с 6% до 2%, перераспределив оставшиеся 4% в страховую (солидарную) часть пенсии. </w:t>
      </w:r>
    </w:p>
    <w:p w:rsidR="006B0382" w:rsidRDefault="006B0382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работодатель вносит за своих работников в Пенсионный фонд РФ страховой взнос в размере 22% от фонда оплаты труда, из них 6% </w:t>
      </w:r>
      <w:r w:rsidR="00A420D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числяются в накопительную часть пенсии работника. Новые поправки в законодательстве предоставляют гражданам</w:t>
      </w:r>
      <w:r w:rsidR="002F4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определиться в отношении 4% своих страховых взносов</w:t>
      </w:r>
      <w:r w:rsidR="00757786">
        <w:rPr>
          <w:rFonts w:ascii="Times New Roman" w:eastAsia="Times New Roman" w:hAnsi="Times New Roman"/>
          <w:sz w:val="28"/>
          <w:szCs w:val="28"/>
          <w:lang w:eastAsia="ru-RU"/>
        </w:rPr>
        <w:t>, уплаченных работодателем.</w:t>
      </w:r>
      <w:r w:rsidR="001578B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предстоящего 2013 года граждане </w:t>
      </w:r>
      <w:r w:rsidR="00157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1966 года рождения и младше должны определиться со структурой своей пенсии. Если они выберут негосударственный пенсионный фонд или частную управляющую компанию, то накопительная часть для них останется прежней- 6%</w:t>
      </w:r>
      <w:r w:rsidR="00DD393B">
        <w:rPr>
          <w:rFonts w:ascii="Times New Roman" w:eastAsia="Times New Roman" w:hAnsi="Times New Roman"/>
          <w:sz w:val="28"/>
          <w:szCs w:val="28"/>
          <w:lang w:eastAsia="ru-RU"/>
        </w:rPr>
        <w:t xml:space="preserve"> (2%+4%)</w:t>
      </w:r>
      <w:r w:rsidR="001578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20DA">
        <w:rPr>
          <w:rFonts w:ascii="Times New Roman" w:eastAsia="Times New Roman" w:hAnsi="Times New Roman"/>
          <w:sz w:val="28"/>
          <w:szCs w:val="28"/>
          <w:lang w:eastAsia="ru-RU"/>
        </w:rPr>
        <w:t>Т.о. право работников на формирование с</w:t>
      </w:r>
      <w:r w:rsidR="0027577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420DA">
        <w:rPr>
          <w:rFonts w:ascii="Times New Roman" w:eastAsia="Times New Roman" w:hAnsi="Times New Roman"/>
          <w:sz w:val="28"/>
          <w:szCs w:val="28"/>
          <w:lang w:eastAsia="ru-RU"/>
        </w:rPr>
        <w:t>оей будущей пенсии, прежде всего</w:t>
      </w:r>
      <w:r w:rsidR="00DD39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20DA"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накопительной части, сохранено.</w:t>
      </w:r>
    </w:p>
    <w:p w:rsidR="00A377DC" w:rsidRDefault="00A377DC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Накопления тех, кто уже сделал выбор в пользу НПФ или управляющей компании останутся в на</w:t>
      </w:r>
      <w:r w:rsidR="00594BA2">
        <w:rPr>
          <w:rFonts w:ascii="Times New Roman" w:eastAsia="Times New Roman" w:hAnsi="Times New Roman"/>
          <w:sz w:val="28"/>
          <w:szCs w:val="28"/>
          <w:lang w:eastAsia="ru-RU"/>
        </w:rPr>
        <w:t>копительной части автоматически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имеющиеся «накопительные» 6% прошлых лет останутся в частном управлении, новые 6% платежей будут прибавляться к ним же.</w:t>
      </w:r>
    </w:p>
    <w:p w:rsidR="00E341F5" w:rsidRPr="00E341F5" w:rsidRDefault="001578BE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г</w:t>
      </w:r>
      <w:r w:rsidR="008970B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аждан, не определившихся с порядком распределения страховых взносов, уплаченных на их счет работодателем</w:t>
      </w:r>
      <w:r w:rsidR="008970B6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«молчуны», накопительная часть пенсии автоматически устанавливается в размере 2%</w:t>
      </w:r>
      <w:r w:rsidR="00E341F5" w:rsidRPr="00E341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41F5" w:rsidRPr="00E341F5">
        <w:rPr>
          <w:rFonts w:ascii="Times New Roman" w:eastAsia="Times New Roman" w:hAnsi="Times New Roman"/>
          <w:sz w:val="28"/>
          <w:szCs w:val="28"/>
          <w:lang w:eastAsia="ru-RU"/>
        </w:rPr>
        <w:t>и остается в управлении "Внешэкономбанка".</w:t>
      </w:r>
    </w:p>
    <w:p w:rsidR="00E37895" w:rsidRDefault="008970B6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в дальнейшем граждане получат право переход</w:t>
      </w:r>
      <w:r w:rsidR="00D42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из одной категории в другую</w:t>
      </w:r>
      <w:r w:rsidR="00D42B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 несколько лет.</w:t>
      </w:r>
    </w:p>
    <w:p w:rsidR="00594BA2" w:rsidRPr="0034680B" w:rsidRDefault="002E59DE" w:rsidP="00AC2D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Президент НПФ «Образование и наука» В.Б.Лившиц отметил, что работникам нельзя проявлять равнодушие, необходимо принимать самое активное участие в формировании будущей пенсии. Страховая часть пенсии гарантируется государством, но можно ли будет на нее прожить? Поэтому очень важно, считает В.Б.Лившиц, сохранение возможности формировать накопительную часть пенсии.</w:t>
      </w:r>
    </w:p>
    <w:p w:rsidR="00574BCD" w:rsidRPr="00E341F5" w:rsidRDefault="00E60CD3" w:rsidP="00AC2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C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</w:t>
      </w: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>акопительная часть пенсии формируется уже десять лет, примерно 20% российских граждан, активно участвуют в негосударственных пенсионных фондах или частных управляющих компаниях</w:t>
      </w:r>
      <w:r w:rsidRPr="00E60C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0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BCD" w:rsidRPr="00690F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ПФР </w:t>
      </w:r>
      <w:r w:rsidR="00574BCD" w:rsidRPr="00E341F5">
        <w:rPr>
          <w:rFonts w:ascii="Times New Roman" w:eastAsia="Times New Roman" w:hAnsi="Times New Roman"/>
          <w:sz w:val="28"/>
          <w:szCs w:val="28"/>
          <w:lang w:eastAsia="ru-RU"/>
        </w:rPr>
        <w:t>15 млн. перевели свои пенсионные накопления в негосударственные пенсионные фонды или управляющие компании.</w:t>
      </w:r>
    </w:p>
    <w:p w:rsidR="00A51168" w:rsidRPr="003526E9" w:rsidRDefault="00E37895" w:rsidP="00AC2D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D1AAA" w:rsidRPr="003526E9">
        <w:rPr>
          <w:rFonts w:ascii="Times New Roman" w:hAnsi="Times New Roman"/>
          <w:color w:val="000000"/>
          <w:sz w:val="28"/>
          <w:szCs w:val="28"/>
        </w:rPr>
        <w:t>равительство настояло на том,</w:t>
      </w:r>
      <w:r w:rsidR="00A51168" w:rsidRPr="003526E9">
        <w:rPr>
          <w:rFonts w:ascii="Times New Roman" w:hAnsi="Times New Roman"/>
          <w:color w:val="000000"/>
          <w:sz w:val="28"/>
          <w:szCs w:val="28"/>
        </w:rPr>
        <w:t xml:space="preserve"> что стоимость «страхового года» для целей пенсионного страхования  будет определять</w:t>
      </w:r>
      <w:r w:rsidR="006D1AAA" w:rsidRPr="003526E9">
        <w:rPr>
          <w:rFonts w:ascii="Times New Roman" w:hAnsi="Times New Roman"/>
          <w:color w:val="000000"/>
          <w:sz w:val="28"/>
          <w:szCs w:val="28"/>
        </w:rPr>
        <w:t>ся</w:t>
      </w:r>
      <w:r w:rsidR="00A51168" w:rsidRPr="003526E9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6D1AAA" w:rsidRPr="003526E9">
        <w:rPr>
          <w:rFonts w:ascii="Times New Roman" w:hAnsi="Times New Roman"/>
          <w:color w:val="000000"/>
          <w:sz w:val="28"/>
          <w:szCs w:val="28"/>
        </w:rPr>
        <w:t>П</w:t>
      </w:r>
      <w:r w:rsidR="00A51168" w:rsidRPr="003526E9">
        <w:rPr>
          <w:rFonts w:ascii="Times New Roman" w:hAnsi="Times New Roman"/>
          <w:color w:val="000000"/>
          <w:sz w:val="28"/>
          <w:szCs w:val="28"/>
        </w:rPr>
        <w:t xml:space="preserve">равительства </w:t>
      </w:r>
    </w:p>
    <w:p w:rsidR="006D1AAA" w:rsidRPr="003526E9" w:rsidRDefault="00783B1C" w:rsidP="00AC2D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6E9">
        <w:rPr>
          <w:rFonts w:ascii="Times New Roman" w:hAnsi="Times New Roman"/>
          <w:color w:val="000000"/>
          <w:sz w:val="28"/>
          <w:szCs w:val="28"/>
        </w:rPr>
        <w:t>Решения по накопительной пенсии приняты Гос</w:t>
      </w:r>
      <w:r w:rsidR="002F4923">
        <w:rPr>
          <w:rFonts w:ascii="Times New Roman" w:hAnsi="Times New Roman"/>
          <w:color w:val="000000"/>
          <w:sz w:val="28"/>
          <w:szCs w:val="28"/>
        </w:rPr>
        <w:t>ударственной Думой</w:t>
      </w:r>
      <w:r w:rsidRPr="003526E9">
        <w:rPr>
          <w:rFonts w:ascii="Times New Roman" w:hAnsi="Times New Roman"/>
          <w:color w:val="000000"/>
          <w:sz w:val="28"/>
          <w:szCs w:val="28"/>
        </w:rPr>
        <w:t xml:space="preserve"> в отсутстви</w:t>
      </w:r>
      <w:r w:rsidR="005E7032">
        <w:rPr>
          <w:rFonts w:ascii="Times New Roman" w:hAnsi="Times New Roman"/>
          <w:color w:val="000000"/>
          <w:sz w:val="28"/>
          <w:szCs w:val="28"/>
        </w:rPr>
        <w:t>е</w:t>
      </w:r>
      <w:r w:rsidRPr="003526E9">
        <w:rPr>
          <w:rFonts w:ascii="Times New Roman" w:hAnsi="Times New Roman"/>
          <w:color w:val="000000"/>
          <w:sz w:val="28"/>
          <w:szCs w:val="28"/>
        </w:rPr>
        <w:t xml:space="preserve"> окончательного и согласованного варианта </w:t>
      </w:r>
      <w:r w:rsidR="005E7032">
        <w:rPr>
          <w:rFonts w:ascii="Times New Roman" w:hAnsi="Times New Roman"/>
          <w:color w:val="000000"/>
          <w:sz w:val="28"/>
          <w:szCs w:val="28"/>
        </w:rPr>
        <w:t>С</w:t>
      </w:r>
      <w:r w:rsidRPr="003526E9">
        <w:rPr>
          <w:rFonts w:ascii="Times New Roman" w:hAnsi="Times New Roman"/>
          <w:color w:val="000000"/>
          <w:sz w:val="28"/>
          <w:szCs w:val="28"/>
        </w:rPr>
        <w:t>тратегии развития пенсионной системы до 2030 года</w:t>
      </w:r>
      <w:r w:rsidR="005E7032">
        <w:rPr>
          <w:rFonts w:ascii="Times New Roman" w:hAnsi="Times New Roman"/>
          <w:color w:val="000000"/>
          <w:sz w:val="28"/>
          <w:szCs w:val="28"/>
        </w:rPr>
        <w:t>.</w:t>
      </w:r>
      <w:r w:rsidRPr="00352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032">
        <w:rPr>
          <w:rFonts w:ascii="Times New Roman" w:hAnsi="Times New Roman"/>
          <w:color w:val="000000"/>
          <w:sz w:val="28"/>
          <w:szCs w:val="28"/>
        </w:rPr>
        <w:t>Д</w:t>
      </w:r>
      <w:r w:rsidRPr="003526E9">
        <w:rPr>
          <w:rFonts w:ascii="Times New Roman" w:hAnsi="Times New Roman"/>
          <w:color w:val="000000"/>
          <w:sz w:val="28"/>
          <w:szCs w:val="28"/>
        </w:rPr>
        <w:t>оработанную версию Минтруд представит только в середине декабря</w:t>
      </w:r>
      <w:r w:rsidR="005E7032" w:rsidRPr="003526E9">
        <w:rPr>
          <w:rFonts w:ascii="Times New Roman" w:hAnsi="Times New Roman"/>
          <w:color w:val="000000"/>
          <w:sz w:val="28"/>
          <w:szCs w:val="28"/>
        </w:rPr>
        <w:t>, а главная дискуссия о том, какой будет новая пенсионная формула</w:t>
      </w:r>
      <w:r w:rsidR="005E7032">
        <w:rPr>
          <w:rFonts w:ascii="Times New Roman" w:hAnsi="Times New Roman"/>
          <w:color w:val="000000"/>
          <w:sz w:val="28"/>
          <w:szCs w:val="28"/>
        </w:rPr>
        <w:t>,</w:t>
      </w:r>
      <w:r w:rsidR="005E7032" w:rsidRPr="003526E9">
        <w:rPr>
          <w:rFonts w:ascii="Times New Roman" w:hAnsi="Times New Roman"/>
          <w:color w:val="000000"/>
          <w:sz w:val="28"/>
          <w:szCs w:val="28"/>
        </w:rPr>
        <w:t xml:space="preserve"> и как она будет рассчитываться, предположительно  пройдет весной 2013 года.</w:t>
      </w:r>
      <w:r w:rsidR="00DD223B" w:rsidRPr="00352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032">
        <w:rPr>
          <w:rFonts w:ascii="Times New Roman" w:hAnsi="Times New Roman"/>
          <w:color w:val="000000"/>
          <w:sz w:val="28"/>
          <w:szCs w:val="28"/>
        </w:rPr>
        <w:t>П</w:t>
      </w:r>
      <w:r w:rsidRPr="003526E9">
        <w:rPr>
          <w:rFonts w:ascii="Times New Roman" w:hAnsi="Times New Roman"/>
          <w:color w:val="000000"/>
          <w:sz w:val="28"/>
          <w:szCs w:val="28"/>
        </w:rPr>
        <w:t>ока не утверждена в деталях новая пенсионная формула</w:t>
      </w:r>
      <w:r w:rsidR="005E7032" w:rsidRPr="003526E9">
        <w:rPr>
          <w:rFonts w:ascii="Times New Roman" w:hAnsi="Times New Roman"/>
          <w:color w:val="000000"/>
          <w:sz w:val="28"/>
          <w:szCs w:val="28"/>
        </w:rPr>
        <w:t xml:space="preserve"> выбор граждан</w:t>
      </w:r>
      <w:r w:rsidR="005E7032">
        <w:rPr>
          <w:rFonts w:ascii="Times New Roman" w:hAnsi="Times New Roman"/>
          <w:color w:val="000000"/>
          <w:sz w:val="28"/>
          <w:szCs w:val="28"/>
        </w:rPr>
        <w:t xml:space="preserve"> будет затруднен.</w:t>
      </w:r>
    </w:p>
    <w:p w:rsidR="006D1AAA" w:rsidRDefault="006D1AAA" w:rsidP="00AC2D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6E9">
        <w:rPr>
          <w:rFonts w:ascii="Times New Roman" w:hAnsi="Times New Roman"/>
          <w:color w:val="000000"/>
          <w:sz w:val="28"/>
          <w:szCs w:val="28"/>
        </w:rPr>
        <w:t xml:space="preserve">Национальная ассоциация пенсионных фондов, отмечая, что деньги в накопительной системе, </w:t>
      </w:r>
      <w:r w:rsidR="00DD223B" w:rsidRPr="003526E9">
        <w:rPr>
          <w:rFonts w:ascii="Times New Roman" w:hAnsi="Times New Roman"/>
          <w:color w:val="000000"/>
          <w:sz w:val="28"/>
          <w:szCs w:val="28"/>
        </w:rPr>
        <w:t>инвестируются и</w:t>
      </w:r>
      <w:r w:rsidRPr="003526E9">
        <w:rPr>
          <w:rFonts w:ascii="Times New Roman" w:hAnsi="Times New Roman"/>
          <w:color w:val="000000"/>
          <w:sz w:val="28"/>
          <w:szCs w:val="28"/>
        </w:rPr>
        <w:t>, что важно, наследуются</w:t>
      </w:r>
      <w:r w:rsidR="00DD223B" w:rsidRPr="003526E9">
        <w:rPr>
          <w:rFonts w:ascii="Times New Roman" w:hAnsi="Times New Roman"/>
          <w:color w:val="000000"/>
          <w:sz w:val="28"/>
          <w:szCs w:val="28"/>
        </w:rPr>
        <w:t>,</w:t>
      </w:r>
      <w:r w:rsidRPr="003526E9">
        <w:rPr>
          <w:rFonts w:ascii="Times New Roman" w:hAnsi="Times New Roman"/>
          <w:color w:val="000000"/>
          <w:sz w:val="28"/>
          <w:szCs w:val="28"/>
        </w:rPr>
        <w:t xml:space="preserve"> прогнозирует, что по итогам этого года в НПФ перейдет 6-8 млн. граждан, к 2013 году в частных фондах свои накопления будут держать как минимум 21 млн. человек. </w:t>
      </w:r>
    </w:p>
    <w:p w:rsidR="001E69F9" w:rsidRDefault="00C12AB3" w:rsidP="00AC2D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комитета Государственной Думы по труду и соцполитике, заместитель председателя ФНПР А.</w:t>
      </w:r>
      <w:r w:rsidR="00F115C1"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z w:val="28"/>
          <w:szCs w:val="28"/>
        </w:rPr>
        <w:t>Исаев</w:t>
      </w:r>
      <w:r w:rsidR="00F115C1">
        <w:rPr>
          <w:rFonts w:ascii="Times New Roman" w:hAnsi="Times New Roman"/>
          <w:color w:val="000000"/>
          <w:sz w:val="28"/>
          <w:szCs w:val="28"/>
        </w:rPr>
        <w:t xml:space="preserve"> отметил, что в дальнейшем необходимо внесение изменений в законодательство, затрагиваюшее работу </w:t>
      </w:r>
      <w:r w:rsidR="00F115C1">
        <w:rPr>
          <w:rFonts w:ascii="Times New Roman" w:hAnsi="Times New Roman"/>
          <w:color w:val="000000"/>
          <w:sz w:val="28"/>
          <w:szCs w:val="28"/>
        </w:rPr>
        <w:lastRenderedPageBreak/>
        <w:t>социальных внебюджетных фондов, более полно отра</w:t>
      </w:r>
      <w:r w:rsidR="00E37895">
        <w:rPr>
          <w:rFonts w:ascii="Times New Roman" w:hAnsi="Times New Roman"/>
          <w:color w:val="000000"/>
          <w:sz w:val="28"/>
          <w:szCs w:val="28"/>
        </w:rPr>
        <w:t>зить</w:t>
      </w:r>
      <w:r w:rsidR="00F115C1">
        <w:rPr>
          <w:rFonts w:ascii="Times New Roman" w:hAnsi="Times New Roman"/>
          <w:color w:val="000000"/>
          <w:sz w:val="28"/>
          <w:szCs w:val="28"/>
        </w:rPr>
        <w:t xml:space="preserve"> в нем принцип</w:t>
      </w:r>
      <w:r w:rsidR="00E37895">
        <w:rPr>
          <w:rFonts w:ascii="Times New Roman" w:hAnsi="Times New Roman"/>
          <w:color w:val="000000"/>
          <w:sz w:val="28"/>
          <w:szCs w:val="28"/>
        </w:rPr>
        <w:t>ы</w:t>
      </w:r>
      <w:r w:rsidR="00F115C1">
        <w:rPr>
          <w:rFonts w:ascii="Times New Roman" w:hAnsi="Times New Roman"/>
          <w:color w:val="000000"/>
          <w:sz w:val="28"/>
          <w:szCs w:val="28"/>
        </w:rPr>
        <w:t xml:space="preserve"> социального партнерства. Пенсионный фонд работает на основе положения, принятого в 1993 году, закона, который регулировал бы  деятельность  внебюджетных фондов</w:t>
      </w:r>
      <w:r w:rsidR="001A0491">
        <w:rPr>
          <w:rFonts w:ascii="Times New Roman" w:hAnsi="Times New Roman"/>
          <w:color w:val="000000"/>
          <w:sz w:val="28"/>
          <w:szCs w:val="28"/>
        </w:rPr>
        <w:t>,</w:t>
      </w:r>
      <w:r w:rsidR="00F115C1">
        <w:rPr>
          <w:rFonts w:ascii="Times New Roman" w:hAnsi="Times New Roman"/>
          <w:color w:val="000000"/>
          <w:sz w:val="28"/>
          <w:szCs w:val="28"/>
        </w:rPr>
        <w:t xml:space="preserve"> нет</w:t>
      </w:r>
      <w:r w:rsidR="001A049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4923">
        <w:rPr>
          <w:rFonts w:ascii="Times New Roman" w:hAnsi="Times New Roman"/>
          <w:color w:val="000000"/>
          <w:sz w:val="28"/>
          <w:szCs w:val="28"/>
        </w:rPr>
        <w:t xml:space="preserve">А.К. </w:t>
      </w:r>
      <w:r w:rsidR="001A0491">
        <w:rPr>
          <w:rFonts w:ascii="Times New Roman" w:hAnsi="Times New Roman"/>
          <w:color w:val="000000"/>
          <w:sz w:val="28"/>
          <w:szCs w:val="28"/>
        </w:rPr>
        <w:t xml:space="preserve">Исаев считает, что такой закон должен быть принят на трехсторонней основе, чтобы учитывать интересы и работодателей, и работников, </w:t>
      </w:r>
      <w:r w:rsidR="005E7032">
        <w:rPr>
          <w:rFonts w:ascii="Times New Roman" w:hAnsi="Times New Roman"/>
          <w:color w:val="000000"/>
          <w:sz w:val="28"/>
          <w:szCs w:val="28"/>
        </w:rPr>
        <w:t>их</w:t>
      </w:r>
      <w:r w:rsidR="001A0491">
        <w:rPr>
          <w:rFonts w:ascii="Times New Roman" w:hAnsi="Times New Roman"/>
          <w:color w:val="000000"/>
          <w:sz w:val="28"/>
          <w:szCs w:val="28"/>
        </w:rPr>
        <w:t xml:space="preserve"> представляют профсоюзы, </w:t>
      </w:r>
      <w:r w:rsidR="001E69F9">
        <w:rPr>
          <w:rFonts w:ascii="Times New Roman" w:hAnsi="Times New Roman"/>
          <w:color w:val="000000"/>
          <w:sz w:val="28"/>
          <w:szCs w:val="28"/>
        </w:rPr>
        <w:t xml:space="preserve">а включение представителей </w:t>
      </w:r>
      <w:r w:rsidR="001A0491">
        <w:rPr>
          <w:rFonts w:ascii="Times New Roman" w:hAnsi="Times New Roman"/>
          <w:color w:val="000000"/>
          <w:sz w:val="28"/>
          <w:szCs w:val="28"/>
        </w:rPr>
        <w:t>работодателей и профсоюзов</w:t>
      </w:r>
      <w:r w:rsidR="001E69F9">
        <w:rPr>
          <w:rFonts w:ascii="Times New Roman" w:hAnsi="Times New Roman"/>
          <w:color w:val="000000"/>
          <w:sz w:val="28"/>
          <w:szCs w:val="28"/>
        </w:rPr>
        <w:t xml:space="preserve"> в правление фонда, позволило бы активно участвовать в его политике и планировании работы.</w:t>
      </w:r>
    </w:p>
    <w:p w:rsidR="00A30F3C" w:rsidRDefault="001E69F9" w:rsidP="00AC2D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Комитет краевой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организации Профсоюза продолжает</w:t>
      </w:r>
      <w:r w:rsidR="002C20EF">
        <w:rPr>
          <w:rFonts w:ascii="Times New Roman" w:hAnsi="Times New Roman"/>
          <w:color w:val="000000"/>
          <w:sz w:val="28"/>
          <w:szCs w:val="28"/>
        </w:rPr>
        <w:t xml:space="preserve"> взаимодействие с отраслевым пенсионным фондом «Образование и наука»</w:t>
      </w:r>
      <w:r w:rsidR="00F97301">
        <w:rPr>
          <w:rFonts w:ascii="Times New Roman" w:hAnsi="Times New Roman"/>
          <w:color w:val="000000"/>
          <w:sz w:val="28"/>
          <w:szCs w:val="28"/>
        </w:rPr>
        <w:t>, по состоянию на 28.11.2012 г. его членами являются 187</w:t>
      </w:r>
      <w:r w:rsidR="00203D04">
        <w:rPr>
          <w:rFonts w:ascii="Times New Roman" w:hAnsi="Times New Roman"/>
          <w:color w:val="000000"/>
          <w:sz w:val="28"/>
          <w:szCs w:val="28"/>
        </w:rPr>
        <w:t>7</w:t>
      </w:r>
      <w:r w:rsidR="00F9730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5E7032">
        <w:rPr>
          <w:rFonts w:ascii="Times New Roman" w:hAnsi="Times New Roman"/>
          <w:color w:val="000000"/>
          <w:sz w:val="28"/>
          <w:szCs w:val="28"/>
        </w:rPr>
        <w:t xml:space="preserve"> По информации НПФ «Образование и наука», </w:t>
      </w:r>
      <w:r w:rsidR="00371E00">
        <w:rPr>
          <w:rFonts w:ascii="Times New Roman" w:hAnsi="Times New Roman"/>
          <w:color w:val="000000"/>
          <w:sz w:val="28"/>
          <w:szCs w:val="28"/>
        </w:rPr>
        <w:t>ф</w:t>
      </w:r>
      <w:r w:rsidR="005E7032">
        <w:rPr>
          <w:rFonts w:ascii="Times New Roman" w:hAnsi="Times New Roman"/>
          <w:color w:val="000000"/>
          <w:sz w:val="28"/>
          <w:szCs w:val="28"/>
        </w:rPr>
        <w:t>онд обеспечивает доходность</w:t>
      </w:r>
      <w:r w:rsidR="00371E00">
        <w:rPr>
          <w:rFonts w:ascii="Times New Roman" w:hAnsi="Times New Roman"/>
          <w:color w:val="000000"/>
          <w:sz w:val="28"/>
          <w:szCs w:val="28"/>
        </w:rPr>
        <w:t xml:space="preserve"> в среднем почти в два раза превышающую доходность ПФР.</w:t>
      </w:r>
    </w:p>
    <w:p w:rsidR="00A30F3C" w:rsidRDefault="00A30F3C" w:rsidP="00AC2D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301" w:rsidRPr="003526E9" w:rsidRDefault="00F97301" w:rsidP="00FA6AE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краевой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организации Профсоюза</w:t>
      </w:r>
    </w:p>
    <w:p w:rsidR="006D1AAA" w:rsidRDefault="006D1AAA" w:rsidP="00AC2DD0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6D1AAA" w:rsidSect="005F65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E1" w:rsidRDefault="009233E1" w:rsidP="009C1D00">
      <w:pPr>
        <w:spacing w:after="0" w:line="240" w:lineRule="auto"/>
      </w:pPr>
      <w:r>
        <w:separator/>
      </w:r>
    </w:p>
  </w:endnote>
  <w:endnote w:type="continuationSeparator" w:id="0">
    <w:p w:rsidR="009233E1" w:rsidRDefault="009233E1" w:rsidP="009C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1" w:rsidRDefault="008154A3">
    <w:pPr>
      <w:pStyle w:val="a5"/>
      <w:jc w:val="right"/>
    </w:pPr>
    <w:fldSimple w:instr=" PAGE   \* MERGEFORMAT ">
      <w:r w:rsidR="00FA6AE6">
        <w:rPr>
          <w:noProof/>
        </w:rPr>
        <w:t>5</w:t>
      </w:r>
    </w:fldSimple>
  </w:p>
  <w:p w:rsidR="00F115C1" w:rsidRDefault="00F11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E1" w:rsidRDefault="009233E1" w:rsidP="009C1D00">
      <w:pPr>
        <w:spacing w:after="0" w:line="240" w:lineRule="auto"/>
      </w:pPr>
      <w:r>
        <w:separator/>
      </w:r>
    </w:p>
  </w:footnote>
  <w:footnote w:type="continuationSeparator" w:id="0">
    <w:p w:rsidR="009233E1" w:rsidRDefault="009233E1" w:rsidP="009C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DCD"/>
    <w:rsid w:val="000013C8"/>
    <w:rsid w:val="00002311"/>
    <w:rsid w:val="000028C7"/>
    <w:rsid w:val="00006127"/>
    <w:rsid w:val="00006FB4"/>
    <w:rsid w:val="00010EA0"/>
    <w:rsid w:val="00012988"/>
    <w:rsid w:val="00012C6F"/>
    <w:rsid w:val="00015B21"/>
    <w:rsid w:val="00016B16"/>
    <w:rsid w:val="00017243"/>
    <w:rsid w:val="0001770D"/>
    <w:rsid w:val="00020398"/>
    <w:rsid w:val="000213F9"/>
    <w:rsid w:val="000214F8"/>
    <w:rsid w:val="00021705"/>
    <w:rsid w:val="00023B5A"/>
    <w:rsid w:val="00025025"/>
    <w:rsid w:val="0002508B"/>
    <w:rsid w:val="00025B98"/>
    <w:rsid w:val="000272B4"/>
    <w:rsid w:val="000314AA"/>
    <w:rsid w:val="00032519"/>
    <w:rsid w:val="000333B0"/>
    <w:rsid w:val="000340CB"/>
    <w:rsid w:val="00034C43"/>
    <w:rsid w:val="00034E75"/>
    <w:rsid w:val="0003507E"/>
    <w:rsid w:val="00035455"/>
    <w:rsid w:val="0003723C"/>
    <w:rsid w:val="000416F7"/>
    <w:rsid w:val="000421F9"/>
    <w:rsid w:val="00042C24"/>
    <w:rsid w:val="000435E1"/>
    <w:rsid w:val="000458DF"/>
    <w:rsid w:val="00045958"/>
    <w:rsid w:val="000459DB"/>
    <w:rsid w:val="000467C6"/>
    <w:rsid w:val="00046A5D"/>
    <w:rsid w:val="00050665"/>
    <w:rsid w:val="000511E7"/>
    <w:rsid w:val="00051CCD"/>
    <w:rsid w:val="00052207"/>
    <w:rsid w:val="00052648"/>
    <w:rsid w:val="000542A7"/>
    <w:rsid w:val="00054A57"/>
    <w:rsid w:val="0005635F"/>
    <w:rsid w:val="0005649B"/>
    <w:rsid w:val="00056C1D"/>
    <w:rsid w:val="00057CB9"/>
    <w:rsid w:val="00060C47"/>
    <w:rsid w:val="00061433"/>
    <w:rsid w:val="0006335B"/>
    <w:rsid w:val="00063CF8"/>
    <w:rsid w:val="00064112"/>
    <w:rsid w:val="00064233"/>
    <w:rsid w:val="00066A02"/>
    <w:rsid w:val="00070585"/>
    <w:rsid w:val="000711AE"/>
    <w:rsid w:val="0007178B"/>
    <w:rsid w:val="00072A6C"/>
    <w:rsid w:val="00072C9E"/>
    <w:rsid w:val="00072F6D"/>
    <w:rsid w:val="000734D9"/>
    <w:rsid w:val="00073654"/>
    <w:rsid w:val="00076FC7"/>
    <w:rsid w:val="00077403"/>
    <w:rsid w:val="000775FF"/>
    <w:rsid w:val="00080152"/>
    <w:rsid w:val="00081A04"/>
    <w:rsid w:val="000827B4"/>
    <w:rsid w:val="00082A7D"/>
    <w:rsid w:val="0008319E"/>
    <w:rsid w:val="00083247"/>
    <w:rsid w:val="0008354A"/>
    <w:rsid w:val="000837E6"/>
    <w:rsid w:val="00083C98"/>
    <w:rsid w:val="00084ACD"/>
    <w:rsid w:val="00085EF2"/>
    <w:rsid w:val="000865D1"/>
    <w:rsid w:val="00086F57"/>
    <w:rsid w:val="000876B2"/>
    <w:rsid w:val="00090492"/>
    <w:rsid w:val="00090FAF"/>
    <w:rsid w:val="00091588"/>
    <w:rsid w:val="000915ED"/>
    <w:rsid w:val="00093A34"/>
    <w:rsid w:val="0009497E"/>
    <w:rsid w:val="00095944"/>
    <w:rsid w:val="000A13DC"/>
    <w:rsid w:val="000A475B"/>
    <w:rsid w:val="000A4961"/>
    <w:rsid w:val="000A54D2"/>
    <w:rsid w:val="000A5C54"/>
    <w:rsid w:val="000A69B7"/>
    <w:rsid w:val="000A7FBF"/>
    <w:rsid w:val="000B0E8F"/>
    <w:rsid w:val="000B14AF"/>
    <w:rsid w:val="000B1FDF"/>
    <w:rsid w:val="000B2C48"/>
    <w:rsid w:val="000B3CCB"/>
    <w:rsid w:val="000B45C8"/>
    <w:rsid w:val="000B5F25"/>
    <w:rsid w:val="000B630B"/>
    <w:rsid w:val="000B6962"/>
    <w:rsid w:val="000B72F8"/>
    <w:rsid w:val="000C1125"/>
    <w:rsid w:val="000C11A3"/>
    <w:rsid w:val="000C21E2"/>
    <w:rsid w:val="000C22A7"/>
    <w:rsid w:val="000C24F3"/>
    <w:rsid w:val="000C336E"/>
    <w:rsid w:val="000C59BF"/>
    <w:rsid w:val="000C5C31"/>
    <w:rsid w:val="000C68E1"/>
    <w:rsid w:val="000C6911"/>
    <w:rsid w:val="000C6BEF"/>
    <w:rsid w:val="000C6E1A"/>
    <w:rsid w:val="000C71CD"/>
    <w:rsid w:val="000C7768"/>
    <w:rsid w:val="000D19EA"/>
    <w:rsid w:val="000D2163"/>
    <w:rsid w:val="000D3026"/>
    <w:rsid w:val="000D480C"/>
    <w:rsid w:val="000D57D4"/>
    <w:rsid w:val="000D61A7"/>
    <w:rsid w:val="000D6FCA"/>
    <w:rsid w:val="000D7536"/>
    <w:rsid w:val="000D76ED"/>
    <w:rsid w:val="000D7EF3"/>
    <w:rsid w:val="000E05D4"/>
    <w:rsid w:val="000E286B"/>
    <w:rsid w:val="000E2973"/>
    <w:rsid w:val="000E2C79"/>
    <w:rsid w:val="000E6BEB"/>
    <w:rsid w:val="000F1401"/>
    <w:rsid w:val="000F194C"/>
    <w:rsid w:val="000F1A2B"/>
    <w:rsid w:val="000F2697"/>
    <w:rsid w:val="000F2CFE"/>
    <w:rsid w:val="000F5984"/>
    <w:rsid w:val="000F6617"/>
    <w:rsid w:val="000F7D4C"/>
    <w:rsid w:val="000F7F94"/>
    <w:rsid w:val="001011BB"/>
    <w:rsid w:val="00101471"/>
    <w:rsid w:val="00101FB5"/>
    <w:rsid w:val="0010449E"/>
    <w:rsid w:val="00104BC0"/>
    <w:rsid w:val="001055E5"/>
    <w:rsid w:val="00105630"/>
    <w:rsid w:val="00106242"/>
    <w:rsid w:val="00106A7F"/>
    <w:rsid w:val="001072EE"/>
    <w:rsid w:val="00107D64"/>
    <w:rsid w:val="00110160"/>
    <w:rsid w:val="0011031C"/>
    <w:rsid w:val="00110D5D"/>
    <w:rsid w:val="00111F97"/>
    <w:rsid w:val="001120B9"/>
    <w:rsid w:val="00113294"/>
    <w:rsid w:val="00113DD9"/>
    <w:rsid w:val="00114CE5"/>
    <w:rsid w:val="001214A6"/>
    <w:rsid w:val="00121D19"/>
    <w:rsid w:val="001225D3"/>
    <w:rsid w:val="00123371"/>
    <w:rsid w:val="0012344D"/>
    <w:rsid w:val="00123B04"/>
    <w:rsid w:val="001241B2"/>
    <w:rsid w:val="0012468E"/>
    <w:rsid w:val="00125249"/>
    <w:rsid w:val="001257A6"/>
    <w:rsid w:val="001257EA"/>
    <w:rsid w:val="00125FAF"/>
    <w:rsid w:val="00126252"/>
    <w:rsid w:val="001266E9"/>
    <w:rsid w:val="0013197E"/>
    <w:rsid w:val="00131D1B"/>
    <w:rsid w:val="00135A87"/>
    <w:rsid w:val="0013603E"/>
    <w:rsid w:val="00136134"/>
    <w:rsid w:val="00137CDA"/>
    <w:rsid w:val="00140005"/>
    <w:rsid w:val="00141179"/>
    <w:rsid w:val="001412C3"/>
    <w:rsid w:val="00141449"/>
    <w:rsid w:val="00143106"/>
    <w:rsid w:val="001435DA"/>
    <w:rsid w:val="0014461E"/>
    <w:rsid w:val="00145570"/>
    <w:rsid w:val="00145AD0"/>
    <w:rsid w:val="001463A7"/>
    <w:rsid w:val="001477E2"/>
    <w:rsid w:val="0014795F"/>
    <w:rsid w:val="00153F42"/>
    <w:rsid w:val="00155EA9"/>
    <w:rsid w:val="00155F0A"/>
    <w:rsid w:val="001578BE"/>
    <w:rsid w:val="001579D6"/>
    <w:rsid w:val="00160520"/>
    <w:rsid w:val="00160A04"/>
    <w:rsid w:val="001617D4"/>
    <w:rsid w:val="00162D78"/>
    <w:rsid w:val="00162EFB"/>
    <w:rsid w:val="001649A7"/>
    <w:rsid w:val="00165A36"/>
    <w:rsid w:val="00165DF2"/>
    <w:rsid w:val="001665FC"/>
    <w:rsid w:val="001671EB"/>
    <w:rsid w:val="00167554"/>
    <w:rsid w:val="00170072"/>
    <w:rsid w:val="001722CE"/>
    <w:rsid w:val="00172B7B"/>
    <w:rsid w:val="00173777"/>
    <w:rsid w:val="00174C58"/>
    <w:rsid w:val="0017526E"/>
    <w:rsid w:val="0017542C"/>
    <w:rsid w:val="001761A4"/>
    <w:rsid w:val="00176B89"/>
    <w:rsid w:val="00177561"/>
    <w:rsid w:val="001777B2"/>
    <w:rsid w:val="00181330"/>
    <w:rsid w:val="001824A2"/>
    <w:rsid w:val="00182873"/>
    <w:rsid w:val="00182EE5"/>
    <w:rsid w:val="00183DCD"/>
    <w:rsid w:val="00183F54"/>
    <w:rsid w:val="001872B4"/>
    <w:rsid w:val="00187811"/>
    <w:rsid w:val="00190591"/>
    <w:rsid w:val="001906FF"/>
    <w:rsid w:val="00190A3B"/>
    <w:rsid w:val="001914F3"/>
    <w:rsid w:val="001920F3"/>
    <w:rsid w:val="00192E8C"/>
    <w:rsid w:val="00195BCF"/>
    <w:rsid w:val="00196B05"/>
    <w:rsid w:val="001A0491"/>
    <w:rsid w:val="001A25BF"/>
    <w:rsid w:val="001A2639"/>
    <w:rsid w:val="001A2F4D"/>
    <w:rsid w:val="001A395C"/>
    <w:rsid w:val="001A5601"/>
    <w:rsid w:val="001A6DA4"/>
    <w:rsid w:val="001A78D0"/>
    <w:rsid w:val="001B0C24"/>
    <w:rsid w:val="001B1A42"/>
    <w:rsid w:val="001B1AF5"/>
    <w:rsid w:val="001B1F8C"/>
    <w:rsid w:val="001B23A3"/>
    <w:rsid w:val="001B3265"/>
    <w:rsid w:val="001B3FDC"/>
    <w:rsid w:val="001B524B"/>
    <w:rsid w:val="001B5B9E"/>
    <w:rsid w:val="001B5DCE"/>
    <w:rsid w:val="001B6244"/>
    <w:rsid w:val="001B6A07"/>
    <w:rsid w:val="001B74C7"/>
    <w:rsid w:val="001B7945"/>
    <w:rsid w:val="001C04AE"/>
    <w:rsid w:val="001C1145"/>
    <w:rsid w:val="001C4B0A"/>
    <w:rsid w:val="001C5B0F"/>
    <w:rsid w:val="001C5EE1"/>
    <w:rsid w:val="001C6689"/>
    <w:rsid w:val="001C6765"/>
    <w:rsid w:val="001C702D"/>
    <w:rsid w:val="001C72D0"/>
    <w:rsid w:val="001D03F4"/>
    <w:rsid w:val="001D134F"/>
    <w:rsid w:val="001D1CD0"/>
    <w:rsid w:val="001D630E"/>
    <w:rsid w:val="001D71AD"/>
    <w:rsid w:val="001D7672"/>
    <w:rsid w:val="001D768C"/>
    <w:rsid w:val="001E0C4B"/>
    <w:rsid w:val="001E1D16"/>
    <w:rsid w:val="001E3297"/>
    <w:rsid w:val="001E499A"/>
    <w:rsid w:val="001E56AE"/>
    <w:rsid w:val="001E5C92"/>
    <w:rsid w:val="001E606B"/>
    <w:rsid w:val="001E69F9"/>
    <w:rsid w:val="001E6EAC"/>
    <w:rsid w:val="001E7347"/>
    <w:rsid w:val="001E7B9E"/>
    <w:rsid w:val="001F0065"/>
    <w:rsid w:val="001F034E"/>
    <w:rsid w:val="001F2837"/>
    <w:rsid w:val="001F2C3D"/>
    <w:rsid w:val="001F498E"/>
    <w:rsid w:val="001F4B27"/>
    <w:rsid w:val="0020022F"/>
    <w:rsid w:val="00202CFA"/>
    <w:rsid w:val="00203BF3"/>
    <w:rsid w:val="00203D04"/>
    <w:rsid w:val="00205349"/>
    <w:rsid w:val="00206186"/>
    <w:rsid w:val="002066FA"/>
    <w:rsid w:val="00210A2B"/>
    <w:rsid w:val="00210D3D"/>
    <w:rsid w:val="0021117C"/>
    <w:rsid w:val="00211740"/>
    <w:rsid w:val="002118B8"/>
    <w:rsid w:val="002127E2"/>
    <w:rsid w:val="00213ABD"/>
    <w:rsid w:val="00214C9E"/>
    <w:rsid w:val="00215B82"/>
    <w:rsid w:val="00216834"/>
    <w:rsid w:val="002172FE"/>
    <w:rsid w:val="00217BA8"/>
    <w:rsid w:val="00221013"/>
    <w:rsid w:val="002215EF"/>
    <w:rsid w:val="00221BE4"/>
    <w:rsid w:val="00221C74"/>
    <w:rsid w:val="0022341D"/>
    <w:rsid w:val="00223473"/>
    <w:rsid w:val="00223B36"/>
    <w:rsid w:val="002251BD"/>
    <w:rsid w:val="0022701E"/>
    <w:rsid w:val="00227305"/>
    <w:rsid w:val="00227A87"/>
    <w:rsid w:val="00227A88"/>
    <w:rsid w:val="0023025F"/>
    <w:rsid w:val="0023092E"/>
    <w:rsid w:val="002314BE"/>
    <w:rsid w:val="002324F9"/>
    <w:rsid w:val="00232DC1"/>
    <w:rsid w:val="002332DD"/>
    <w:rsid w:val="00233BD1"/>
    <w:rsid w:val="00233C88"/>
    <w:rsid w:val="00234234"/>
    <w:rsid w:val="00234962"/>
    <w:rsid w:val="00235474"/>
    <w:rsid w:val="00237236"/>
    <w:rsid w:val="002375F4"/>
    <w:rsid w:val="00240083"/>
    <w:rsid w:val="00240778"/>
    <w:rsid w:val="00240E4A"/>
    <w:rsid w:val="00242CA5"/>
    <w:rsid w:val="002442D4"/>
    <w:rsid w:val="002459F9"/>
    <w:rsid w:val="00245BB6"/>
    <w:rsid w:val="002468FC"/>
    <w:rsid w:val="00247059"/>
    <w:rsid w:val="00247094"/>
    <w:rsid w:val="002471BD"/>
    <w:rsid w:val="002501DA"/>
    <w:rsid w:val="00252695"/>
    <w:rsid w:val="0025279A"/>
    <w:rsid w:val="002532A1"/>
    <w:rsid w:val="002545F1"/>
    <w:rsid w:val="00255065"/>
    <w:rsid w:val="002579E6"/>
    <w:rsid w:val="00260EE3"/>
    <w:rsid w:val="00261C70"/>
    <w:rsid w:val="002637DB"/>
    <w:rsid w:val="002652A9"/>
    <w:rsid w:val="0026549E"/>
    <w:rsid w:val="002712EC"/>
    <w:rsid w:val="00274637"/>
    <w:rsid w:val="002748A6"/>
    <w:rsid w:val="00274B10"/>
    <w:rsid w:val="00275772"/>
    <w:rsid w:val="002761CD"/>
    <w:rsid w:val="00276AC0"/>
    <w:rsid w:val="00277200"/>
    <w:rsid w:val="00281AE2"/>
    <w:rsid w:val="00281B89"/>
    <w:rsid w:val="00282013"/>
    <w:rsid w:val="002832DA"/>
    <w:rsid w:val="002847BF"/>
    <w:rsid w:val="0028493B"/>
    <w:rsid w:val="0028538B"/>
    <w:rsid w:val="0028540F"/>
    <w:rsid w:val="00285CE9"/>
    <w:rsid w:val="0028604B"/>
    <w:rsid w:val="00286603"/>
    <w:rsid w:val="00286A50"/>
    <w:rsid w:val="0029033B"/>
    <w:rsid w:val="00290704"/>
    <w:rsid w:val="00291FF6"/>
    <w:rsid w:val="002928DF"/>
    <w:rsid w:val="00292B89"/>
    <w:rsid w:val="0029498F"/>
    <w:rsid w:val="00295863"/>
    <w:rsid w:val="00296B62"/>
    <w:rsid w:val="002A1138"/>
    <w:rsid w:val="002A1CC0"/>
    <w:rsid w:val="002A37F4"/>
    <w:rsid w:val="002A471F"/>
    <w:rsid w:val="002A7B21"/>
    <w:rsid w:val="002B16E2"/>
    <w:rsid w:val="002B3C29"/>
    <w:rsid w:val="002B4763"/>
    <w:rsid w:val="002B4F38"/>
    <w:rsid w:val="002B53E3"/>
    <w:rsid w:val="002B5D15"/>
    <w:rsid w:val="002B6BE4"/>
    <w:rsid w:val="002B6C21"/>
    <w:rsid w:val="002B72CA"/>
    <w:rsid w:val="002B7A37"/>
    <w:rsid w:val="002C05C7"/>
    <w:rsid w:val="002C1170"/>
    <w:rsid w:val="002C123C"/>
    <w:rsid w:val="002C1290"/>
    <w:rsid w:val="002C20EF"/>
    <w:rsid w:val="002C323F"/>
    <w:rsid w:val="002C6A06"/>
    <w:rsid w:val="002C6AA1"/>
    <w:rsid w:val="002D0178"/>
    <w:rsid w:val="002D1FBE"/>
    <w:rsid w:val="002D264D"/>
    <w:rsid w:val="002D2B11"/>
    <w:rsid w:val="002D3165"/>
    <w:rsid w:val="002D4746"/>
    <w:rsid w:val="002D48D4"/>
    <w:rsid w:val="002D53BB"/>
    <w:rsid w:val="002D6B09"/>
    <w:rsid w:val="002D7957"/>
    <w:rsid w:val="002E0EC4"/>
    <w:rsid w:val="002E1010"/>
    <w:rsid w:val="002E1D49"/>
    <w:rsid w:val="002E210D"/>
    <w:rsid w:val="002E3922"/>
    <w:rsid w:val="002E59DE"/>
    <w:rsid w:val="002E6A13"/>
    <w:rsid w:val="002E72D6"/>
    <w:rsid w:val="002E78BC"/>
    <w:rsid w:val="002F0025"/>
    <w:rsid w:val="002F0787"/>
    <w:rsid w:val="002F2139"/>
    <w:rsid w:val="002F2324"/>
    <w:rsid w:val="002F2C87"/>
    <w:rsid w:val="002F3269"/>
    <w:rsid w:val="002F378D"/>
    <w:rsid w:val="002F3E64"/>
    <w:rsid w:val="002F4923"/>
    <w:rsid w:val="002F4D3D"/>
    <w:rsid w:val="002F52E7"/>
    <w:rsid w:val="002F53EE"/>
    <w:rsid w:val="002F5729"/>
    <w:rsid w:val="002F65A2"/>
    <w:rsid w:val="002F6FB5"/>
    <w:rsid w:val="00302C34"/>
    <w:rsid w:val="0030322B"/>
    <w:rsid w:val="003042F4"/>
    <w:rsid w:val="0030497D"/>
    <w:rsid w:val="00304B2A"/>
    <w:rsid w:val="00305893"/>
    <w:rsid w:val="00306F2C"/>
    <w:rsid w:val="00307041"/>
    <w:rsid w:val="00307286"/>
    <w:rsid w:val="00312029"/>
    <w:rsid w:val="00312617"/>
    <w:rsid w:val="00312E1B"/>
    <w:rsid w:val="0031328C"/>
    <w:rsid w:val="00313C4B"/>
    <w:rsid w:val="003167E1"/>
    <w:rsid w:val="00316A04"/>
    <w:rsid w:val="00316F22"/>
    <w:rsid w:val="00320AC3"/>
    <w:rsid w:val="00320B6D"/>
    <w:rsid w:val="00321083"/>
    <w:rsid w:val="00322E09"/>
    <w:rsid w:val="003232B1"/>
    <w:rsid w:val="00324E9B"/>
    <w:rsid w:val="00325D49"/>
    <w:rsid w:val="00331F2F"/>
    <w:rsid w:val="0033252B"/>
    <w:rsid w:val="00332CB9"/>
    <w:rsid w:val="00334239"/>
    <w:rsid w:val="003342E0"/>
    <w:rsid w:val="003344E2"/>
    <w:rsid w:val="00335AA5"/>
    <w:rsid w:val="00336979"/>
    <w:rsid w:val="0034035A"/>
    <w:rsid w:val="0034222C"/>
    <w:rsid w:val="00343122"/>
    <w:rsid w:val="00343B12"/>
    <w:rsid w:val="0034418F"/>
    <w:rsid w:val="00344B39"/>
    <w:rsid w:val="00345A36"/>
    <w:rsid w:val="0034680B"/>
    <w:rsid w:val="00346939"/>
    <w:rsid w:val="00350437"/>
    <w:rsid w:val="00350BBE"/>
    <w:rsid w:val="003526E3"/>
    <w:rsid w:val="003526E9"/>
    <w:rsid w:val="003541F6"/>
    <w:rsid w:val="0035492A"/>
    <w:rsid w:val="0035760A"/>
    <w:rsid w:val="003601C5"/>
    <w:rsid w:val="0036057E"/>
    <w:rsid w:val="00361D4E"/>
    <w:rsid w:val="003621AF"/>
    <w:rsid w:val="00362496"/>
    <w:rsid w:val="0036270E"/>
    <w:rsid w:val="00362AE8"/>
    <w:rsid w:val="00363DE6"/>
    <w:rsid w:val="0036607C"/>
    <w:rsid w:val="00367632"/>
    <w:rsid w:val="003677CB"/>
    <w:rsid w:val="003706ED"/>
    <w:rsid w:val="00370892"/>
    <w:rsid w:val="00370F1D"/>
    <w:rsid w:val="00371E00"/>
    <w:rsid w:val="0037233E"/>
    <w:rsid w:val="0037352A"/>
    <w:rsid w:val="00373567"/>
    <w:rsid w:val="00374077"/>
    <w:rsid w:val="00380CDE"/>
    <w:rsid w:val="0038183A"/>
    <w:rsid w:val="00381ABB"/>
    <w:rsid w:val="00381E9E"/>
    <w:rsid w:val="003821D4"/>
    <w:rsid w:val="00383CB6"/>
    <w:rsid w:val="00383DAD"/>
    <w:rsid w:val="0038573C"/>
    <w:rsid w:val="00385932"/>
    <w:rsid w:val="0039048D"/>
    <w:rsid w:val="003905BD"/>
    <w:rsid w:val="0039079C"/>
    <w:rsid w:val="003910A1"/>
    <w:rsid w:val="00392D92"/>
    <w:rsid w:val="00394FB4"/>
    <w:rsid w:val="003954B8"/>
    <w:rsid w:val="003968BB"/>
    <w:rsid w:val="00396A14"/>
    <w:rsid w:val="003A1882"/>
    <w:rsid w:val="003A2796"/>
    <w:rsid w:val="003A4FC8"/>
    <w:rsid w:val="003A5C28"/>
    <w:rsid w:val="003A6F6D"/>
    <w:rsid w:val="003A716C"/>
    <w:rsid w:val="003A7357"/>
    <w:rsid w:val="003B24F1"/>
    <w:rsid w:val="003B3101"/>
    <w:rsid w:val="003B4854"/>
    <w:rsid w:val="003B5BBD"/>
    <w:rsid w:val="003C0AB5"/>
    <w:rsid w:val="003C2739"/>
    <w:rsid w:val="003C2CEF"/>
    <w:rsid w:val="003C4E1D"/>
    <w:rsid w:val="003C5876"/>
    <w:rsid w:val="003C635E"/>
    <w:rsid w:val="003C6ED5"/>
    <w:rsid w:val="003C72A9"/>
    <w:rsid w:val="003C774D"/>
    <w:rsid w:val="003C7EE2"/>
    <w:rsid w:val="003D0790"/>
    <w:rsid w:val="003D13BB"/>
    <w:rsid w:val="003D1501"/>
    <w:rsid w:val="003D193C"/>
    <w:rsid w:val="003D2315"/>
    <w:rsid w:val="003D2847"/>
    <w:rsid w:val="003D3C1E"/>
    <w:rsid w:val="003D4F21"/>
    <w:rsid w:val="003D5A95"/>
    <w:rsid w:val="003D65D3"/>
    <w:rsid w:val="003D6E7F"/>
    <w:rsid w:val="003E0034"/>
    <w:rsid w:val="003E0413"/>
    <w:rsid w:val="003E1321"/>
    <w:rsid w:val="003E34B0"/>
    <w:rsid w:val="003E39C4"/>
    <w:rsid w:val="003E3F44"/>
    <w:rsid w:val="003E466E"/>
    <w:rsid w:val="003E512E"/>
    <w:rsid w:val="003E53C5"/>
    <w:rsid w:val="003F5B3F"/>
    <w:rsid w:val="003F7389"/>
    <w:rsid w:val="0040055E"/>
    <w:rsid w:val="0040083A"/>
    <w:rsid w:val="00401C55"/>
    <w:rsid w:val="00402807"/>
    <w:rsid w:val="00403A98"/>
    <w:rsid w:val="00406747"/>
    <w:rsid w:val="00406F31"/>
    <w:rsid w:val="00410CF3"/>
    <w:rsid w:val="00411C0D"/>
    <w:rsid w:val="00411E28"/>
    <w:rsid w:val="004127F8"/>
    <w:rsid w:val="00412BAE"/>
    <w:rsid w:val="00412EA2"/>
    <w:rsid w:val="00413CA2"/>
    <w:rsid w:val="00414CF0"/>
    <w:rsid w:val="0041576A"/>
    <w:rsid w:val="00415933"/>
    <w:rsid w:val="004164CD"/>
    <w:rsid w:val="0041752D"/>
    <w:rsid w:val="0041762D"/>
    <w:rsid w:val="00417D59"/>
    <w:rsid w:val="00421097"/>
    <w:rsid w:val="00421120"/>
    <w:rsid w:val="0042212E"/>
    <w:rsid w:val="00422C4E"/>
    <w:rsid w:val="00423AEA"/>
    <w:rsid w:val="0042537A"/>
    <w:rsid w:val="00426A6D"/>
    <w:rsid w:val="004274B3"/>
    <w:rsid w:val="00430487"/>
    <w:rsid w:val="00430532"/>
    <w:rsid w:val="00431365"/>
    <w:rsid w:val="004315CD"/>
    <w:rsid w:val="00432FAB"/>
    <w:rsid w:val="004337E7"/>
    <w:rsid w:val="004361A0"/>
    <w:rsid w:val="00436476"/>
    <w:rsid w:val="00436CE0"/>
    <w:rsid w:val="004378AE"/>
    <w:rsid w:val="00437F50"/>
    <w:rsid w:val="004401F9"/>
    <w:rsid w:val="004404D4"/>
    <w:rsid w:val="00442151"/>
    <w:rsid w:val="0044257E"/>
    <w:rsid w:val="004429C2"/>
    <w:rsid w:val="00442C89"/>
    <w:rsid w:val="00444B43"/>
    <w:rsid w:val="00444EA2"/>
    <w:rsid w:val="00444FF1"/>
    <w:rsid w:val="00445A41"/>
    <w:rsid w:val="00446011"/>
    <w:rsid w:val="004460C7"/>
    <w:rsid w:val="00446936"/>
    <w:rsid w:val="004477E3"/>
    <w:rsid w:val="00447DCE"/>
    <w:rsid w:val="00451EB0"/>
    <w:rsid w:val="00452D87"/>
    <w:rsid w:val="00452F4A"/>
    <w:rsid w:val="00453A68"/>
    <w:rsid w:val="00455850"/>
    <w:rsid w:val="00456C86"/>
    <w:rsid w:val="00457994"/>
    <w:rsid w:val="00457C95"/>
    <w:rsid w:val="004621A8"/>
    <w:rsid w:val="004635E7"/>
    <w:rsid w:val="0046363C"/>
    <w:rsid w:val="004643EF"/>
    <w:rsid w:val="004651BE"/>
    <w:rsid w:val="004671E9"/>
    <w:rsid w:val="00477BE0"/>
    <w:rsid w:val="004809CF"/>
    <w:rsid w:val="00482FC5"/>
    <w:rsid w:val="00483D9C"/>
    <w:rsid w:val="00484051"/>
    <w:rsid w:val="00484BD4"/>
    <w:rsid w:val="00485222"/>
    <w:rsid w:val="00485B2C"/>
    <w:rsid w:val="00486006"/>
    <w:rsid w:val="0048626C"/>
    <w:rsid w:val="00491B09"/>
    <w:rsid w:val="00492261"/>
    <w:rsid w:val="0049431A"/>
    <w:rsid w:val="00494554"/>
    <w:rsid w:val="0049676C"/>
    <w:rsid w:val="00496A10"/>
    <w:rsid w:val="00496E01"/>
    <w:rsid w:val="004977DC"/>
    <w:rsid w:val="004A30B0"/>
    <w:rsid w:val="004A3965"/>
    <w:rsid w:val="004A3CBA"/>
    <w:rsid w:val="004A6326"/>
    <w:rsid w:val="004A70FF"/>
    <w:rsid w:val="004A7E7E"/>
    <w:rsid w:val="004B045E"/>
    <w:rsid w:val="004B067C"/>
    <w:rsid w:val="004B1476"/>
    <w:rsid w:val="004B1D84"/>
    <w:rsid w:val="004B240E"/>
    <w:rsid w:val="004B30FB"/>
    <w:rsid w:val="004B5160"/>
    <w:rsid w:val="004B7F81"/>
    <w:rsid w:val="004C0C4A"/>
    <w:rsid w:val="004C157D"/>
    <w:rsid w:val="004C2643"/>
    <w:rsid w:val="004C34FB"/>
    <w:rsid w:val="004C35D3"/>
    <w:rsid w:val="004C3E8C"/>
    <w:rsid w:val="004C5F8F"/>
    <w:rsid w:val="004C7A9E"/>
    <w:rsid w:val="004D0100"/>
    <w:rsid w:val="004D3006"/>
    <w:rsid w:val="004D3E9D"/>
    <w:rsid w:val="004D455C"/>
    <w:rsid w:val="004D62B9"/>
    <w:rsid w:val="004D759F"/>
    <w:rsid w:val="004E03E3"/>
    <w:rsid w:val="004E2FF4"/>
    <w:rsid w:val="004E4257"/>
    <w:rsid w:val="004E4881"/>
    <w:rsid w:val="004E531A"/>
    <w:rsid w:val="004E605F"/>
    <w:rsid w:val="004E768D"/>
    <w:rsid w:val="004F02AE"/>
    <w:rsid w:val="004F0CC2"/>
    <w:rsid w:val="004F0EBF"/>
    <w:rsid w:val="004F105C"/>
    <w:rsid w:val="004F16A2"/>
    <w:rsid w:val="004F1BE9"/>
    <w:rsid w:val="004F1D2C"/>
    <w:rsid w:val="004F4126"/>
    <w:rsid w:val="004F6DD6"/>
    <w:rsid w:val="004F7278"/>
    <w:rsid w:val="004F7521"/>
    <w:rsid w:val="004F7996"/>
    <w:rsid w:val="004F7A6C"/>
    <w:rsid w:val="004F7DB0"/>
    <w:rsid w:val="0050043B"/>
    <w:rsid w:val="0050166B"/>
    <w:rsid w:val="005016FD"/>
    <w:rsid w:val="005022DF"/>
    <w:rsid w:val="005026B3"/>
    <w:rsid w:val="00503AE4"/>
    <w:rsid w:val="00510BFF"/>
    <w:rsid w:val="00510E4B"/>
    <w:rsid w:val="00510FA2"/>
    <w:rsid w:val="005115DC"/>
    <w:rsid w:val="00511AB0"/>
    <w:rsid w:val="00517896"/>
    <w:rsid w:val="005205ED"/>
    <w:rsid w:val="005225E0"/>
    <w:rsid w:val="00522CCC"/>
    <w:rsid w:val="00522EEC"/>
    <w:rsid w:val="005238FE"/>
    <w:rsid w:val="00524595"/>
    <w:rsid w:val="00524A41"/>
    <w:rsid w:val="005252CB"/>
    <w:rsid w:val="00526751"/>
    <w:rsid w:val="0052687E"/>
    <w:rsid w:val="005269BA"/>
    <w:rsid w:val="005269D6"/>
    <w:rsid w:val="00526A74"/>
    <w:rsid w:val="00527FA8"/>
    <w:rsid w:val="005302F4"/>
    <w:rsid w:val="00531508"/>
    <w:rsid w:val="0053229A"/>
    <w:rsid w:val="005322B8"/>
    <w:rsid w:val="00532E87"/>
    <w:rsid w:val="00533316"/>
    <w:rsid w:val="0053331D"/>
    <w:rsid w:val="005356D3"/>
    <w:rsid w:val="00536B4C"/>
    <w:rsid w:val="00536FA0"/>
    <w:rsid w:val="00536FAF"/>
    <w:rsid w:val="00540183"/>
    <w:rsid w:val="00540262"/>
    <w:rsid w:val="0054084A"/>
    <w:rsid w:val="00540D2D"/>
    <w:rsid w:val="005418A0"/>
    <w:rsid w:val="005418C8"/>
    <w:rsid w:val="00541A05"/>
    <w:rsid w:val="00541A78"/>
    <w:rsid w:val="00541DF1"/>
    <w:rsid w:val="00541F8F"/>
    <w:rsid w:val="00542525"/>
    <w:rsid w:val="005429B9"/>
    <w:rsid w:val="00543B48"/>
    <w:rsid w:val="0054544E"/>
    <w:rsid w:val="00545A31"/>
    <w:rsid w:val="00546505"/>
    <w:rsid w:val="00546795"/>
    <w:rsid w:val="005471AF"/>
    <w:rsid w:val="0055031B"/>
    <w:rsid w:val="00550520"/>
    <w:rsid w:val="00552ACB"/>
    <w:rsid w:val="00552CE0"/>
    <w:rsid w:val="00553623"/>
    <w:rsid w:val="005552E4"/>
    <w:rsid w:val="00556450"/>
    <w:rsid w:val="00556D50"/>
    <w:rsid w:val="005605B0"/>
    <w:rsid w:val="00561449"/>
    <w:rsid w:val="00563556"/>
    <w:rsid w:val="005635C1"/>
    <w:rsid w:val="005662DE"/>
    <w:rsid w:val="0056640F"/>
    <w:rsid w:val="005664AB"/>
    <w:rsid w:val="00567D67"/>
    <w:rsid w:val="00567FA8"/>
    <w:rsid w:val="0057150A"/>
    <w:rsid w:val="005723A9"/>
    <w:rsid w:val="00572938"/>
    <w:rsid w:val="00573D4A"/>
    <w:rsid w:val="00574BCD"/>
    <w:rsid w:val="00575059"/>
    <w:rsid w:val="005751EE"/>
    <w:rsid w:val="00575428"/>
    <w:rsid w:val="005758B8"/>
    <w:rsid w:val="0057595E"/>
    <w:rsid w:val="005804A6"/>
    <w:rsid w:val="00581E94"/>
    <w:rsid w:val="00583377"/>
    <w:rsid w:val="0058371D"/>
    <w:rsid w:val="00584259"/>
    <w:rsid w:val="00585023"/>
    <w:rsid w:val="00585B9F"/>
    <w:rsid w:val="00590751"/>
    <w:rsid w:val="005917B5"/>
    <w:rsid w:val="00591AAE"/>
    <w:rsid w:val="00592408"/>
    <w:rsid w:val="00593CE1"/>
    <w:rsid w:val="00594B22"/>
    <w:rsid w:val="00594B71"/>
    <w:rsid w:val="00594BA2"/>
    <w:rsid w:val="00595A7F"/>
    <w:rsid w:val="0059702A"/>
    <w:rsid w:val="0059788B"/>
    <w:rsid w:val="00597C36"/>
    <w:rsid w:val="005A17AD"/>
    <w:rsid w:val="005A2848"/>
    <w:rsid w:val="005A300D"/>
    <w:rsid w:val="005A32D1"/>
    <w:rsid w:val="005A3BAC"/>
    <w:rsid w:val="005A3D6B"/>
    <w:rsid w:val="005A424C"/>
    <w:rsid w:val="005A44D5"/>
    <w:rsid w:val="005A4715"/>
    <w:rsid w:val="005A4CC5"/>
    <w:rsid w:val="005A5977"/>
    <w:rsid w:val="005B0845"/>
    <w:rsid w:val="005B0E19"/>
    <w:rsid w:val="005B28EE"/>
    <w:rsid w:val="005B3BC2"/>
    <w:rsid w:val="005B3CDE"/>
    <w:rsid w:val="005B4349"/>
    <w:rsid w:val="005B49F1"/>
    <w:rsid w:val="005B5B96"/>
    <w:rsid w:val="005B64FD"/>
    <w:rsid w:val="005B65E9"/>
    <w:rsid w:val="005C13DC"/>
    <w:rsid w:val="005C344E"/>
    <w:rsid w:val="005C3D25"/>
    <w:rsid w:val="005C4F31"/>
    <w:rsid w:val="005C573B"/>
    <w:rsid w:val="005C6C1F"/>
    <w:rsid w:val="005C78AC"/>
    <w:rsid w:val="005C7A39"/>
    <w:rsid w:val="005D0010"/>
    <w:rsid w:val="005D017F"/>
    <w:rsid w:val="005D0F67"/>
    <w:rsid w:val="005D15DB"/>
    <w:rsid w:val="005D1DBE"/>
    <w:rsid w:val="005D224B"/>
    <w:rsid w:val="005D3DDB"/>
    <w:rsid w:val="005D4AE3"/>
    <w:rsid w:val="005E0A24"/>
    <w:rsid w:val="005E149D"/>
    <w:rsid w:val="005E1EA3"/>
    <w:rsid w:val="005E20C7"/>
    <w:rsid w:val="005E2D1E"/>
    <w:rsid w:val="005E3269"/>
    <w:rsid w:val="005E36D7"/>
    <w:rsid w:val="005E379F"/>
    <w:rsid w:val="005E37B1"/>
    <w:rsid w:val="005E61D8"/>
    <w:rsid w:val="005E7032"/>
    <w:rsid w:val="005F2FB0"/>
    <w:rsid w:val="005F5311"/>
    <w:rsid w:val="005F5351"/>
    <w:rsid w:val="005F6011"/>
    <w:rsid w:val="005F6587"/>
    <w:rsid w:val="005F66A1"/>
    <w:rsid w:val="005F79CB"/>
    <w:rsid w:val="005F7EE8"/>
    <w:rsid w:val="00600FD3"/>
    <w:rsid w:val="00602D9B"/>
    <w:rsid w:val="00603E99"/>
    <w:rsid w:val="006044AE"/>
    <w:rsid w:val="00604ACE"/>
    <w:rsid w:val="00607823"/>
    <w:rsid w:val="00610CE8"/>
    <w:rsid w:val="0061225E"/>
    <w:rsid w:val="00612A42"/>
    <w:rsid w:val="0061500C"/>
    <w:rsid w:val="00615064"/>
    <w:rsid w:val="006168CD"/>
    <w:rsid w:val="00620230"/>
    <w:rsid w:val="00620CAE"/>
    <w:rsid w:val="00620E79"/>
    <w:rsid w:val="00621BD7"/>
    <w:rsid w:val="0062205E"/>
    <w:rsid w:val="0062346A"/>
    <w:rsid w:val="0062444C"/>
    <w:rsid w:val="0062481F"/>
    <w:rsid w:val="00624C53"/>
    <w:rsid w:val="00624DFB"/>
    <w:rsid w:val="006261EC"/>
    <w:rsid w:val="006321B8"/>
    <w:rsid w:val="00632221"/>
    <w:rsid w:val="00632A5E"/>
    <w:rsid w:val="00632B00"/>
    <w:rsid w:val="00633C25"/>
    <w:rsid w:val="00633E04"/>
    <w:rsid w:val="0063534E"/>
    <w:rsid w:val="00637CD4"/>
    <w:rsid w:val="00637D61"/>
    <w:rsid w:val="00641205"/>
    <w:rsid w:val="006420F6"/>
    <w:rsid w:val="00642777"/>
    <w:rsid w:val="00643565"/>
    <w:rsid w:val="00643F0D"/>
    <w:rsid w:val="006444A6"/>
    <w:rsid w:val="0064488A"/>
    <w:rsid w:val="00644B87"/>
    <w:rsid w:val="00646698"/>
    <w:rsid w:val="00647196"/>
    <w:rsid w:val="00650FCC"/>
    <w:rsid w:val="00651DEA"/>
    <w:rsid w:val="00652442"/>
    <w:rsid w:val="00655080"/>
    <w:rsid w:val="00656B9A"/>
    <w:rsid w:val="0065771D"/>
    <w:rsid w:val="00657EB1"/>
    <w:rsid w:val="00657F28"/>
    <w:rsid w:val="00660754"/>
    <w:rsid w:val="006614DC"/>
    <w:rsid w:val="00663926"/>
    <w:rsid w:val="00664BF9"/>
    <w:rsid w:val="0066528B"/>
    <w:rsid w:val="006653A1"/>
    <w:rsid w:val="0066589D"/>
    <w:rsid w:val="00665D9D"/>
    <w:rsid w:val="0067030A"/>
    <w:rsid w:val="0067078F"/>
    <w:rsid w:val="00671D7A"/>
    <w:rsid w:val="00673526"/>
    <w:rsid w:val="00673D03"/>
    <w:rsid w:val="00674543"/>
    <w:rsid w:val="00674A16"/>
    <w:rsid w:val="00674CCD"/>
    <w:rsid w:val="00675903"/>
    <w:rsid w:val="00680822"/>
    <w:rsid w:val="00680E32"/>
    <w:rsid w:val="00680EC3"/>
    <w:rsid w:val="00682947"/>
    <w:rsid w:val="006834E5"/>
    <w:rsid w:val="006836FA"/>
    <w:rsid w:val="00684F32"/>
    <w:rsid w:val="006850E5"/>
    <w:rsid w:val="0068589D"/>
    <w:rsid w:val="00686D10"/>
    <w:rsid w:val="006901C6"/>
    <w:rsid w:val="0069131D"/>
    <w:rsid w:val="006927F9"/>
    <w:rsid w:val="00693932"/>
    <w:rsid w:val="00693DF0"/>
    <w:rsid w:val="006943B7"/>
    <w:rsid w:val="006946BD"/>
    <w:rsid w:val="006947F9"/>
    <w:rsid w:val="00694BEE"/>
    <w:rsid w:val="00694C32"/>
    <w:rsid w:val="0069607D"/>
    <w:rsid w:val="006976A9"/>
    <w:rsid w:val="006A0C4C"/>
    <w:rsid w:val="006A0EB5"/>
    <w:rsid w:val="006A1740"/>
    <w:rsid w:val="006A2ED0"/>
    <w:rsid w:val="006A2FEE"/>
    <w:rsid w:val="006A41A5"/>
    <w:rsid w:val="006A6453"/>
    <w:rsid w:val="006A6AD0"/>
    <w:rsid w:val="006A74E4"/>
    <w:rsid w:val="006B0382"/>
    <w:rsid w:val="006B0FDB"/>
    <w:rsid w:val="006B1123"/>
    <w:rsid w:val="006B2809"/>
    <w:rsid w:val="006B47F4"/>
    <w:rsid w:val="006C11A1"/>
    <w:rsid w:val="006C1251"/>
    <w:rsid w:val="006C1CBF"/>
    <w:rsid w:val="006C3026"/>
    <w:rsid w:val="006C6009"/>
    <w:rsid w:val="006C6E3E"/>
    <w:rsid w:val="006C774B"/>
    <w:rsid w:val="006D0F63"/>
    <w:rsid w:val="006D1A3C"/>
    <w:rsid w:val="006D1AAA"/>
    <w:rsid w:val="006D296B"/>
    <w:rsid w:val="006D4258"/>
    <w:rsid w:val="006D47CB"/>
    <w:rsid w:val="006D5454"/>
    <w:rsid w:val="006D5DBD"/>
    <w:rsid w:val="006D63D3"/>
    <w:rsid w:val="006D6474"/>
    <w:rsid w:val="006D687E"/>
    <w:rsid w:val="006D716A"/>
    <w:rsid w:val="006E04D0"/>
    <w:rsid w:val="006E1632"/>
    <w:rsid w:val="006E2A45"/>
    <w:rsid w:val="006E2F43"/>
    <w:rsid w:val="006E2FB5"/>
    <w:rsid w:val="006E3328"/>
    <w:rsid w:val="006E57F4"/>
    <w:rsid w:val="006E615D"/>
    <w:rsid w:val="006E77E4"/>
    <w:rsid w:val="006F0263"/>
    <w:rsid w:val="006F115E"/>
    <w:rsid w:val="006F1A47"/>
    <w:rsid w:val="006F1FDF"/>
    <w:rsid w:val="006F2341"/>
    <w:rsid w:val="006F27CC"/>
    <w:rsid w:val="006F2ECE"/>
    <w:rsid w:val="006F3731"/>
    <w:rsid w:val="006F415D"/>
    <w:rsid w:val="006F48EA"/>
    <w:rsid w:val="006F495A"/>
    <w:rsid w:val="006F4B4D"/>
    <w:rsid w:val="006F5003"/>
    <w:rsid w:val="006F5709"/>
    <w:rsid w:val="006F5A26"/>
    <w:rsid w:val="006F68E2"/>
    <w:rsid w:val="006F76D6"/>
    <w:rsid w:val="00700601"/>
    <w:rsid w:val="00700C68"/>
    <w:rsid w:val="00701E97"/>
    <w:rsid w:val="0070252C"/>
    <w:rsid w:val="00702C5A"/>
    <w:rsid w:val="00703EEF"/>
    <w:rsid w:val="0070471D"/>
    <w:rsid w:val="00705C42"/>
    <w:rsid w:val="007062FA"/>
    <w:rsid w:val="00706705"/>
    <w:rsid w:val="00706839"/>
    <w:rsid w:val="00706976"/>
    <w:rsid w:val="00706E27"/>
    <w:rsid w:val="00711416"/>
    <w:rsid w:val="00711A49"/>
    <w:rsid w:val="00711FE8"/>
    <w:rsid w:val="007128A4"/>
    <w:rsid w:val="007130F8"/>
    <w:rsid w:val="0071376A"/>
    <w:rsid w:val="007152C5"/>
    <w:rsid w:val="00715DCC"/>
    <w:rsid w:val="00715E91"/>
    <w:rsid w:val="00717551"/>
    <w:rsid w:val="00717D91"/>
    <w:rsid w:val="00720516"/>
    <w:rsid w:val="007215C0"/>
    <w:rsid w:val="0072234C"/>
    <w:rsid w:val="0072402A"/>
    <w:rsid w:val="00724BA5"/>
    <w:rsid w:val="00724CDA"/>
    <w:rsid w:val="00725A4D"/>
    <w:rsid w:val="0072673C"/>
    <w:rsid w:val="007307D9"/>
    <w:rsid w:val="00731416"/>
    <w:rsid w:val="00732153"/>
    <w:rsid w:val="007325BD"/>
    <w:rsid w:val="007327F1"/>
    <w:rsid w:val="0073381E"/>
    <w:rsid w:val="00733996"/>
    <w:rsid w:val="00734236"/>
    <w:rsid w:val="007349AB"/>
    <w:rsid w:val="00734DCB"/>
    <w:rsid w:val="007367C9"/>
    <w:rsid w:val="00736837"/>
    <w:rsid w:val="007373B6"/>
    <w:rsid w:val="0074064C"/>
    <w:rsid w:val="00741091"/>
    <w:rsid w:val="0074149E"/>
    <w:rsid w:val="0074169A"/>
    <w:rsid w:val="00741CFB"/>
    <w:rsid w:val="00743F0A"/>
    <w:rsid w:val="00744B23"/>
    <w:rsid w:val="0074753E"/>
    <w:rsid w:val="007476E6"/>
    <w:rsid w:val="00750455"/>
    <w:rsid w:val="0075081F"/>
    <w:rsid w:val="00750A3B"/>
    <w:rsid w:val="00752C81"/>
    <w:rsid w:val="0075333D"/>
    <w:rsid w:val="00755643"/>
    <w:rsid w:val="00757786"/>
    <w:rsid w:val="00757C3B"/>
    <w:rsid w:val="00757F0F"/>
    <w:rsid w:val="00760035"/>
    <w:rsid w:val="0076076D"/>
    <w:rsid w:val="007608A5"/>
    <w:rsid w:val="00761072"/>
    <w:rsid w:val="00761520"/>
    <w:rsid w:val="00761FB0"/>
    <w:rsid w:val="0076326D"/>
    <w:rsid w:val="00763685"/>
    <w:rsid w:val="00764C1A"/>
    <w:rsid w:val="00767720"/>
    <w:rsid w:val="007678F4"/>
    <w:rsid w:val="007679F3"/>
    <w:rsid w:val="00770AA6"/>
    <w:rsid w:val="00770CE5"/>
    <w:rsid w:val="00773071"/>
    <w:rsid w:val="00773CC9"/>
    <w:rsid w:val="007770C5"/>
    <w:rsid w:val="00777365"/>
    <w:rsid w:val="0078058A"/>
    <w:rsid w:val="00780CCA"/>
    <w:rsid w:val="00783B1C"/>
    <w:rsid w:val="007845C4"/>
    <w:rsid w:val="0078556E"/>
    <w:rsid w:val="00790009"/>
    <w:rsid w:val="00790393"/>
    <w:rsid w:val="0079074C"/>
    <w:rsid w:val="00791770"/>
    <w:rsid w:val="00792154"/>
    <w:rsid w:val="007926AE"/>
    <w:rsid w:val="00792949"/>
    <w:rsid w:val="00793486"/>
    <w:rsid w:val="0079374C"/>
    <w:rsid w:val="0079463C"/>
    <w:rsid w:val="00795AA8"/>
    <w:rsid w:val="00797DEC"/>
    <w:rsid w:val="00797DF1"/>
    <w:rsid w:val="007A0AC4"/>
    <w:rsid w:val="007A21CF"/>
    <w:rsid w:val="007A2918"/>
    <w:rsid w:val="007A5AE6"/>
    <w:rsid w:val="007A5B56"/>
    <w:rsid w:val="007A5FA6"/>
    <w:rsid w:val="007A7E34"/>
    <w:rsid w:val="007B00E9"/>
    <w:rsid w:val="007B071F"/>
    <w:rsid w:val="007B2588"/>
    <w:rsid w:val="007B2F41"/>
    <w:rsid w:val="007B43B8"/>
    <w:rsid w:val="007B5865"/>
    <w:rsid w:val="007B632D"/>
    <w:rsid w:val="007C01A2"/>
    <w:rsid w:val="007C063A"/>
    <w:rsid w:val="007C0F2E"/>
    <w:rsid w:val="007C1660"/>
    <w:rsid w:val="007C1B44"/>
    <w:rsid w:val="007C41B0"/>
    <w:rsid w:val="007C5FBA"/>
    <w:rsid w:val="007C60A0"/>
    <w:rsid w:val="007C6356"/>
    <w:rsid w:val="007C6A63"/>
    <w:rsid w:val="007C77BB"/>
    <w:rsid w:val="007C7E5C"/>
    <w:rsid w:val="007D2178"/>
    <w:rsid w:val="007D2492"/>
    <w:rsid w:val="007D2D78"/>
    <w:rsid w:val="007D515A"/>
    <w:rsid w:val="007D52AA"/>
    <w:rsid w:val="007D55E5"/>
    <w:rsid w:val="007D6717"/>
    <w:rsid w:val="007D6904"/>
    <w:rsid w:val="007D6E5D"/>
    <w:rsid w:val="007D6ECE"/>
    <w:rsid w:val="007E00DE"/>
    <w:rsid w:val="007E1DDF"/>
    <w:rsid w:val="007E1E24"/>
    <w:rsid w:val="007E1E77"/>
    <w:rsid w:val="007E3BA4"/>
    <w:rsid w:val="007E465C"/>
    <w:rsid w:val="007E4C99"/>
    <w:rsid w:val="007E50A4"/>
    <w:rsid w:val="007E5853"/>
    <w:rsid w:val="007E6D55"/>
    <w:rsid w:val="007E6D95"/>
    <w:rsid w:val="007E75A7"/>
    <w:rsid w:val="007E7624"/>
    <w:rsid w:val="007F0489"/>
    <w:rsid w:val="007F0686"/>
    <w:rsid w:val="007F17B8"/>
    <w:rsid w:val="007F1B2B"/>
    <w:rsid w:val="007F29E0"/>
    <w:rsid w:val="007F4CE5"/>
    <w:rsid w:val="00801784"/>
    <w:rsid w:val="008027C8"/>
    <w:rsid w:val="008036B9"/>
    <w:rsid w:val="00806DEC"/>
    <w:rsid w:val="00810742"/>
    <w:rsid w:val="00810961"/>
    <w:rsid w:val="00811281"/>
    <w:rsid w:val="00811818"/>
    <w:rsid w:val="00811B6A"/>
    <w:rsid w:val="008134A5"/>
    <w:rsid w:val="0081437F"/>
    <w:rsid w:val="008154A3"/>
    <w:rsid w:val="00815FF6"/>
    <w:rsid w:val="00816294"/>
    <w:rsid w:val="00816B8F"/>
    <w:rsid w:val="00816C36"/>
    <w:rsid w:val="008172C0"/>
    <w:rsid w:val="0082105F"/>
    <w:rsid w:val="00821F16"/>
    <w:rsid w:val="00822757"/>
    <w:rsid w:val="00822B07"/>
    <w:rsid w:val="00823F44"/>
    <w:rsid w:val="00823F8F"/>
    <w:rsid w:val="0082434A"/>
    <w:rsid w:val="008249B0"/>
    <w:rsid w:val="00826395"/>
    <w:rsid w:val="00830FA9"/>
    <w:rsid w:val="00831572"/>
    <w:rsid w:val="0083172E"/>
    <w:rsid w:val="00831AC2"/>
    <w:rsid w:val="00831C25"/>
    <w:rsid w:val="00832FF8"/>
    <w:rsid w:val="008335F2"/>
    <w:rsid w:val="00834232"/>
    <w:rsid w:val="00835392"/>
    <w:rsid w:val="00837021"/>
    <w:rsid w:val="008371D2"/>
    <w:rsid w:val="008371FC"/>
    <w:rsid w:val="00837384"/>
    <w:rsid w:val="0083792D"/>
    <w:rsid w:val="00840521"/>
    <w:rsid w:val="008415EC"/>
    <w:rsid w:val="00842162"/>
    <w:rsid w:val="00843FB7"/>
    <w:rsid w:val="00844C5A"/>
    <w:rsid w:val="00845820"/>
    <w:rsid w:val="00846C0B"/>
    <w:rsid w:val="00850424"/>
    <w:rsid w:val="00851E72"/>
    <w:rsid w:val="00852054"/>
    <w:rsid w:val="00853925"/>
    <w:rsid w:val="00853F30"/>
    <w:rsid w:val="00854F59"/>
    <w:rsid w:val="0085558D"/>
    <w:rsid w:val="00860BA1"/>
    <w:rsid w:val="00861697"/>
    <w:rsid w:val="00861801"/>
    <w:rsid w:val="00861DF5"/>
    <w:rsid w:val="00861EF0"/>
    <w:rsid w:val="0086245D"/>
    <w:rsid w:val="0086398E"/>
    <w:rsid w:val="008646BD"/>
    <w:rsid w:val="008648E8"/>
    <w:rsid w:val="00865DEF"/>
    <w:rsid w:val="00865E4C"/>
    <w:rsid w:val="00867840"/>
    <w:rsid w:val="00870564"/>
    <w:rsid w:val="00870949"/>
    <w:rsid w:val="00871391"/>
    <w:rsid w:val="00871ADB"/>
    <w:rsid w:val="00872278"/>
    <w:rsid w:val="00874ACB"/>
    <w:rsid w:val="00875269"/>
    <w:rsid w:val="00875CB5"/>
    <w:rsid w:val="00876088"/>
    <w:rsid w:val="0087727F"/>
    <w:rsid w:val="00882E94"/>
    <w:rsid w:val="008837E5"/>
    <w:rsid w:val="008837F9"/>
    <w:rsid w:val="00885958"/>
    <w:rsid w:val="008859A2"/>
    <w:rsid w:val="008866C9"/>
    <w:rsid w:val="00886D9F"/>
    <w:rsid w:val="00887F36"/>
    <w:rsid w:val="008900D0"/>
    <w:rsid w:val="0089071A"/>
    <w:rsid w:val="00890DF6"/>
    <w:rsid w:val="00890FAA"/>
    <w:rsid w:val="00890FF3"/>
    <w:rsid w:val="008910AB"/>
    <w:rsid w:val="00891A77"/>
    <w:rsid w:val="008922D2"/>
    <w:rsid w:val="0089361D"/>
    <w:rsid w:val="008949A6"/>
    <w:rsid w:val="00895315"/>
    <w:rsid w:val="00895B27"/>
    <w:rsid w:val="00896910"/>
    <w:rsid w:val="008970B6"/>
    <w:rsid w:val="008A360E"/>
    <w:rsid w:val="008A4290"/>
    <w:rsid w:val="008A6A1E"/>
    <w:rsid w:val="008A7028"/>
    <w:rsid w:val="008A7463"/>
    <w:rsid w:val="008B011F"/>
    <w:rsid w:val="008B0C98"/>
    <w:rsid w:val="008B1A62"/>
    <w:rsid w:val="008B2A01"/>
    <w:rsid w:val="008B2B22"/>
    <w:rsid w:val="008B2DE8"/>
    <w:rsid w:val="008B3217"/>
    <w:rsid w:val="008B3680"/>
    <w:rsid w:val="008B43D1"/>
    <w:rsid w:val="008C04D3"/>
    <w:rsid w:val="008C0A4E"/>
    <w:rsid w:val="008C0B16"/>
    <w:rsid w:val="008C144C"/>
    <w:rsid w:val="008C17D7"/>
    <w:rsid w:val="008C1B9D"/>
    <w:rsid w:val="008C237C"/>
    <w:rsid w:val="008C3966"/>
    <w:rsid w:val="008C55B7"/>
    <w:rsid w:val="008C6033"/>
    <w:rsid w:val="008C61DF"/>
    <w:rsid w:val="008C61FC"/>
    <w:rsid w:val="008C6205"/>
    <w:rsid w:val="008C76AB"/>
    <w:rsid w:val="008D4063"/>
    <w:rsid w:val="008D4A3B"/>
    <w:rsid w:val="008D5465"/>
    <w:rsid w:val="008D5999"/>
    <w:rsid w:val="008D59CA"/>
    <w:rsid w:val="008E1A5E"/>
    <w:rsid w:val="008E201E"/>
    <w:rsid w:val="008E2291"/>
    <w:rsid w:val="008E3184"/>
    <w:rsid w:val="008E365A"/>
    <w:rsid w:val="008E3697"/>
    <w:rsid w:val="008E3FA5"/>
    <w:rsid w:val="008E4591"/>
    <w:rsid w:val="008E46E4"/>
    <w:rsid w:val="008E4BBC"/>
    <w:rsid w:val="008E4FB1"/>
    <w:rsid w:val="008F102E"/>
    <w:rsid w:val="008F1641"/>
    <w:rsid w:val="008F16D0"/>
    <w:rsid w:val="008F53D9"/>
    <w:rsid w:val="008F6085"/>
    <w:rsid w:val="008F6484"/>
    <w:rsid w:val="008F6DC5"/>
    <w:rsid w:val="008F7B69"/>
    <w:rsid w:val="00902098"/>
    <w:rsid w:val="00902545"/>
    <w:rsid w:val="00903AA8"/>
    <w:rsid w:val="00903CF7"/>
    <w:rsid w:val="00904817"/>
    <w:rsid w:val="00904B94"/>
    <w:rsid w:val="00905284"/>
    <w:rsid w:val="00905AD2"/>
    <w:rsid w:val="00905F96"/>
    <w:rsid w:val="0090627E"/>
    <w:rsid w:val="00907D29"/>
    <w:rsid w:val="00910ED2"/>
    <w:rsid w:val="0091175C"/>
    <w:rsid w:val="0091176A"/>
    <w:rsid w:val="009122F9"/>
    <w:rsid w:val="00912846"/>
    <w:rsid w:val="009128B4"/>
    <w:rsid w:val="00913935"/>
    <w:rsid w:val="00915C71"/>
    <w:rsid w:val="00915CF7"/>
    <w:rsid w:val="0091622E"/>
    <w:rsid w:val="00916718"/>
    <w:rsid w:val="00920BBD"/>
    <w:rsid w:val="0092118D"/>
    <w:rsid w:val="00922155"/>
    <w:rsid w:val="009233E1"/>
    <w:rsid w:val="00923FE6"/>
    <w:rsid w:val="009240E7"/>
    <w:rsid w:val="00926394"/>
    <w:rsid w:val="009276C0"/>
    <w:rsid w:val="009324A0"/>
    <w:rsid w:val="00933ABE"/>
    <w:rsid w:val="009348AB"/>
    <w:rsid w:val="00935990"/>
    <w:rsid w:val="00935B1E"/>
    <w:rsid w:val="009373DA"/>
    <w:rsid w:val="00937E3E"/>
    <w:rsid w:val="00940574"/>
    <w:rsid w:val="00940BC1"/>
    <w:rsid w:val="00942B34"/>
    <w:rsid w:val="00943B91"/>
    <w:rsid w:val="00945BA8"/>
    <w:rsid w:val="00945DE5"/>
    <w:rsid w:val="00946A37"/>
    <w:rsid w:val="00952C81"/>
    <w:rsid w:val="00953768"/>
    <w:rsid w:val="00953D21"/>
    <w:rsid w:val="00954756"/>
    <w:rsid w:val="0095485A"/>
    <w:rsid w:val="00956089"/>
    <w:rsid w:val="009567EE"/>
    <w:rsid w:val="00956A49"/>
    <w:rsid w:val="009574C4"/>
    <w:rsid w:val="009576F4"/>
    <w:rsid w:val="00960ADE"/>
    <w:rsid w:val="00966456"/>
    <w:rsid w:val="009671EE"/>
    <w:rsid w:val="00970E5F"/>
    <w:rsid w:val="00970F02"/>
    <w:rsid w:val="0097296C"/>
    <w:rsid w:val="00974692"/>
    <w:rsid w:val="00974D18"/>
    <w:rsid w:val="0097598A"/>
    <w:rsid w:val="00975A5D"/>
    <w:rsid w:val="00976234"/>
    <w:rsid w:val="00977114"/>
    <w:rsid w:val="009771DE"/>
    <w:rsid w:val="00977F11"/>
    <w:rsid w:val="00980FA0"/>
    <w:rsid w:val="00981194"/>
    <w:rsid w:val="00981501"/>
    <w:rsid w:val="009821BA"/>
    <w:rsid w:val="0098235D"/>
    <w:rsid w:val="0098322A"/>
    <w:rsid w:val="00984D69"/>
    <w:rsid w:val="009861AA"/>
    <w:rsid w:val="009861C1"/>
    <w:rsid w:val="009902DF"/>
    <w:rsid w:val="0099091D"/>
    <w:rsid w:val="00991025"/>
    <w:rsid w:val="0099297A"/>
    <w:rsid w:val="00993052"/>
    <w:rsid w:val="00993271"/>
    <w:rsid w:val="00993A31"/>
    <w:rsid w:val="00993AB1"/>
    <w:rsid w:val="0099461D"/>
    <w:rsid w:val="00994A26"/>
    <w:rsid w:val="00995602"/>
    <w:rsid w:val="009A11BD"/>
    <w:rsid w:val="009A1676"/>
    <w:rsid w:val="009A1A5E"/>
    <w:rsid w:val="009A2638"/>
    <w:rsid w:val="009A27FD"/>
    <w:rsid w:val="009A2A1B"/>
    <w:rsid w:val="009A2DFD"/>
    <w:rsid w:val="009A2EBE"/>
    <w:rsid w:val="009A46F9"/>
    <w:rsid w:val="009A589F"/>
    <w:rsid w:val="009A6B0E"/>
    <w:rsid w:val="009A768A"/>
    <w:rsid w:val="009B0154"/>
    <w:rsid w:val="009B0A66"/>
    <w:rsid w:val="009B1DC7"/>
    <w:rsid w:val="009B2858"/>
    <w:rsid w:val="009B2ABA"/>
    <w:rsid w:val="009B3F93"/>
    <w:rsid w:val="009B425C"/>
    <w:rsid w:val="009B5508"/>
    <w:rsid w:val="009B78BB"/>
    <w:rsid w:val="009C0FBC"/>
    <w:rsid w:val="009C1428"/>
    <w:rsid w:val="009C1D00"/>
    <w:rsid w:val="009C2CF4"/>
    <w:rsid w:val="009C2DCA"/>
    <w:rsid w:val="009C5A90"/>
    <w:rsid w:val="009C6BCC"/>
    <w:rsid w:val="009C6C4B"/>
    <w:rsid w:val="009C7678"/>
    <w:rsid w:val="009C7E26"/>
    <w:rsid w:val="009D044F"/>
    <w:rsid w:val="009D1543"/>
    <w:rsid w:val="009D1C1A"/>
    <w:rsid w:val="009D1C2E"/>
    <w:rsid w:val="009D3313"/>
    <w:rsid w:val="009D6AF5"/>
    <w:rsid w:val="009D7756"/>
    <w:rsid w:val="009D7BAD"/>
    <w:rsid w:val="009E0F08"/>
    <w:rsid w:val="009E10C5"/>
    <w:rsid w:val="009E1AEA"/>
    <w:rsid w:val="009E231F"/>
    <w:rsid w:val="009E366D"/>
    <w:rsid w:val="009E46F8"/>
    <w:rsid w:val="009E538B"/>
    <w:rsid w:val="009E545A"/>
    <w:rsid w:val="009E5BBB"/>
    <w:rsid w:val="009F00B9"/>
    <w:rsid w:val="009F0D1A"/>
    <w:rsid w:val="009F1905"/>
    <w:rsid w:val="009F210E"/>
    <w:rsid w:val="009F3302"/>
    <w:rsid w:val="009F41C0"/>
    <w:rsid w:val="009F4B54"/>
    <w:rsid w:val="009F570F"/>
    <w:rsid w:val="009F5DA0"/>
    <w:rsid w:val="009F60FB"/>
    <w:rsid w:val="009F7A77"/>
    <w:rsid w:val="009F7F33"/>
    <w:rsid w:val="00A01D94"/>
    <w:rsid w:val="00A056DF"/>
    <w:rsid w:val="00A059FA"/>
    <w:rsid w:val="00A0617E"/>
    <w:rsid w:val="00A06650"/>
    <w:rsid w:val="00A06CC4"/>
    <w:rsid w:val="00A07198"/>
    <w:rsid w:val="00A10273"/>
    <w:rsid w:val="00A11C0F"/>
    <w:rsid w:val="00A11F97"/>
    <w:rsid w:val="00A12A39"/>
    <w:rsid w:val="00A13FB5"/>
    <w:rsid w:val="00A14463"/>
    <w:rsid w:val="00A1484C"/>
    <w:rsid w:val="00A162D5"/>
    <w:rsid w:val="00A16368"/>
    <w:rsid w:val="00A1788F"/>
    <w:rsid w:val="00A20272"/>
    <w:rsid w:val="00A230B0"/>
    <w:rsid w:val="00A231CE"/>
    <w:rsid w:val="00A2351A"/>
    <w:rsid w:val="00A242E8"/>
    <w:rsid w:val="00A24A9E"/>
    <w:rsid w:val="00A2735D"/>
    <w:rsid w:val="00A30F3C"/>
    <w:rsid w:val="00A3108C"/>
    <w:rsid w:val="00A32A65"/>
    <w:rsid w:val="00A35AAA"/>
    <w:rsid w:val="00A3649D"/>
    <w:rsid w:val="00A377DC"/>
    <w:rsid w:val="00A40163"/>
    <w:rsid w:val="00A402DB"/>
    <w:rsid w:val="00A40C13"/>
    <w:rsid w:val="00A411CA"/>
    <w:rsid w:val="00A420DA"/>
    <w:rsid w:val="00A42777"/>
    <w:rsid w:val="00A43890"/>
    <w:rsid w:val="00A439E1"/>
    <w:rsid w:val="00A4432A"/>
    <w:rsid w:val="00A4514D"/>
    <w:rsid w:val="00A4616B"/>
    <w:rsid w:val="00A47157"/>
    <w:rsid w:val="00A47EE4"/>
    <w:rsid w:val="00A51168"/>
    <w:rsid w:val="00A52076"/>
    <w:rsid w:val="00A533C8"/>
    <w:rsid w:val="00A5388F"/>
    <w:rsid w:val="00A547D4"/>
    <w:rsid w:val="00A5530C"/>
    <w:rsid w:val="00A55314"/>
    <w:rsid w:val="00A55E80"/>
    <w:rsid w:val="00A56696"/>
    <w:rsid w:val="00A5732E"/>
    <w:rsid w:val="00A605B7"/>
    <w:rsid w:val="00A61088"/>
    <w:rsid w:val="00A61225"/>
    <w:rsid w:val="00A615E9"/>
    <w:rsid w:val="00A632E3"/>
    <w:rsid w:val="00A63CC9"/>
    <w:rsid w:val="00A64941"/>
    <w:rsid w:val="00A6735B"/>
    <w:rsid w:val="00A706FF"/>
    <w:rsid w:val="00A709B8"/>
    <w:rsid w:val="00A711FE"/>
    <w:rsid w:val="00A72052"/>
    <w:rsid w:val="00A72140"/>
    <w:rsid w:val="00A72DDD"/>
    <w:rsid w:val="00A73578"/>
    <w:rsid w:val="00A7680F"/>
    <w:rsid w:val="00A76E63"/>
    <w:rsid w:val="00A778F0"/>
    <w:rsid w:val="00A77D5F"/>
    <w:rsid w:val="00A80C96"/>
    <w:rsid w:val="00A81AEB"/>
    <w:rsid w:val="00A81E70"/>
    <w:rsid w:val="00A821C4"/>
    <w:rsid w:val="00A82F93"/>
    <w:rsid w:val="00A8359B"/>
    <w:rsid w:val="00A8374D"/>
    <w:rsid w:val="00A83E76"/>
    <w:rsid w:val="00A847B9"/>
    <w:rsid w:val="00A84E0E"/>
    <w:rsid w:val="00A85CBF"/>
    <w:rsid w:val="00A86ABC"/>
    <w:rsid w:val="00A905E2"/>
    <w:rsid w:val="00A90855"/>
    <w:rsid w:val="00A920C8"/>
    <w:rsid w:val="00A924CB"/>
    <w:rsid w:val="00A93472"/>
    <w:rsid w:val="00A93A45"/>
    <w:rsid w:val="00A9669E"/>
    <w:rsid w:val="00A97034"/>
    <w:rsid w:val="00A97E39"/>
    <w:rsid w:val="00A97EC5"/>
    <w:rsid w:val="00AA01ED"/>
    <w:rsid w:val="00AA0BC8"/>
    <w:rsid w:val="00AA0C0E"/>
    <w:rsid w:val="00AA1401"/>
    <w:rsid w:val="00AA488A"/>
    <w:rsid w:val="00AA5662"/>
    <w:rsid w:val="00AB00EA"/>
    <w:rsid w:val="00AB04A6"/>
    <w:rsid w:val="00AB0F8A"/>
    <w:rsid w:val="00AB131B"/>
    <w:rsid w:val="00AB2DE3"/>
    <w:rsid w:val="00AB44FD"/>
    <w:rsid w:val="00AB534A"/>
    <w:rsid w:val="00AB6E81"/>
    <w:rsid w:val="00AC295F"/>
    <w:rsid w:val="00AC2DD0"/>
    <w:rsid w:val="00AC4C74"/>
    <w:rsid w:val="00AC4E69"/>
    <w:rsid w:val="00AC57CE"/>
    <w:rsid w:val="00AC7054"/>
    <w:rsid w:val="00AC7403"/>
    <w:rsid w:val="00AC7C3B"/>
    <w:rsid w:val="00AD1AA5"/>
    <w:rsid w:val="00AD4416"/>
    <w:rsid w:val="00AD4D87"/>
    <w:rsid w:val="00AD5BE1"/>
    <w:rsid w:val="00AD68A2"/>
    <w:rsid w:val="00AD6C3D"/>
    <w:rsid w:val="00AD7791"/>
    <w:rsid w:val="00AE0A08"/>
    <w:rsid w:val="00AE1D47"/>
    <w:rsid w:val="00AE2218"/>
    <w:rsid w:val="00AE28DE"/>
    <w:rsid w:val="00AE30E8"/>
    <w:rsid w:val="00AE34F1"/>
    <w:rsid w:val="00AE3555"/>
    <w:rsid w:val="00AE3616"/>
    <w:rsid w:val="00AE3AAB"/>
    <w:rsid w:val="00AE7B26"/>
    <w:rsid w:val="00AF0479"/>
    <w:rsid w:val="00AF0574"/>
    <w:rsid w:val="00AF06CA"/>
    <w:rsid w:val="00AF15A3"/>
    <w:rsid w:val="00AF1A4A"/>
    <w:rsid w:val="00AF3C08"/>
    <w:rsid w:val="00AF4E12"/>
    <w:rsid w:val="00AF5E08"/>
    <w:rsid w:val="00AF6B27"/>
    <w:rsid w:val="00AF6B6D"/>
    <w:rsid w:val="00AF71D4"/>
    <w:rsid w:val="00B00F4B"/>
    <w:rsid w:val="00B01165"/>
    <w:rsid w:val="00B0210A"/>
    <w:rsid w:val="00B029F2"/>
    <w:rsid w:val="00B04DC1"/>
    <w:rsid w:val="00B0688E"/>
    <w:rsid w:val="00B07422"/>
    <w:rsid w:val="00B07DBF"/>
    <w:rsid w:val="00B106F8"/>
    <w:rsid w:val="00B10D7E"/>
    <w:rsid w:val="00B12D4B"/>
    <w:rsid w:val="00B1779F"/>
    <w:rsid w:val="00B21EB6"/>
    <w:rsid w:val="00B23C10"/>
    <w:rsid w:val="00B254CF"/>
    <w:rsid w:val="00B26372"/>
    <w:rsid w:val="00B26D1C"/>
    <w:rsid w:val="00B27594"/>
    <w:rsid w:val="00B275FB"/>
    <w:rsid w:val="00B27706"/>
    <w:rsid w:val="00B27EEA"/>
    <w:rsid w:val="00B30A7D"/>
    <w:rsid w:val="00B30E9C"/>
    <w:rsid w:val="00B353ED"/>
    <w:rsid w:val="00B410DD"/>
    <w:rsid w:val="00B410FE"/>
    <w:rsid w:val="00B41B3A"/>
    <w:rsid w:val="00B423A6"/>
    <w:rsid w:val="00B43748"/>
    <w:rsid w:val="00B43806"/>
    <w:rsid w:val="00B441E5"/>
    <w:rsid w:val="00B44248"/>
    <w:rsid w:val="00B446B1"/>
    <w:rsid w:val="00B447BD"/>
    <w:rsid w:val="00B45795"/>
    <w:rsid w:val="00B50B39"/>
    <w:rsid w:val="00B5154A"/>
    <w:rsid w:val="00B52E14"/>
    <w:rsid w:val="00B52EC2"/>
    <w:rsid w:val="00B54FFD"/>
    <w:rsid w:val="00B5517E"/>
    <w:rsid w:val="00B55BA3"/>
    <w:rsid w:val="00B55E13"/>
    <w:rsid w:val="00B56DC4"/>
    <w:rsid w:val="00B57427"/>
    <w:rsid w:val="00B5747D"/>
    <w:rsid w:val="00B60791"/>
    <w:rsid w:val="00B61FBB"/>
    <w:rsid w:val="00B6624F"/>
    <w:rsid w:val="00B6634A"/>
    <w:rsid w:val="00B66563"/>
    <w:rsid w:val="00B66A24"/>
    <w:rsid w:val="00B67146"/>
    <w:rsid w:val="00B6732B"/>
    <w:rsid w:val="00B67730"/>
    <w:rsid w:val="00B70762"/>
    <w:rsid w:val="00B707CC"/>
    <w:rsid w:val="00B70C8B"/>
    <w:rsid w:val="00B73BD6"/>
    <w:rsid w:val="00B73EF6"/>
    <w:rsid w:val="00B73F8F"/>
    <w:rsid w:val="00B74FB6"/>
    <w:rsid w:val="00B76D56"/>
    <w:rsid w:val="00B77776"/>
    <w:rsid w:val="00B77965"/>
    <w:rsid w:val="00B80921"/>
    <w:rsid w:val="00B8115A"/>
    <w:rsid w:val="00B83913"/>
    <w:rsid w:val="00B83D7F"/>
    <w:rsid w:val="00B8476B"/>
    <w:rsid w:val="00B85176"/>
    <w:rsid w:val="00B851B4"/>
    <w:rsid w:val="00B85329"/>
    <w:rsid w:val="00B860FF"/>
    <w:rsid w:val="00B87339"/>
    <w:rsid w:val="00B87D2B"/>
    <w:rsid w:val="00B9104F"/>
    <w:rsid w:val="00B91229"/>
    <w:rsid w:val="00B91DA6"/>
    <w:rsid w:val="00B9233A"/>
    <w:rsid w:val="00B930BD"/>
    <w:rsid w:val="00B937A9"/>
    <w:rsid w:val="00B93B21"/>
    <w:rsid w:val="00B948DB"/>
    <w:rsid w:val="00B949E7"/>
    <w:rsid w:val="00B94C08"/>
    <w:rsid w:val="00B96044"/>
    <w:rsid w:val="00B96213"/>
    <w:rsid w:val="00B96773"/>
    <w:rsid w:val="00BA2145"/>
    <w:rsid w:val="00BA30F6"/>
    <w:rsid w:val="00BA4E66"/>
    <w:rsid w:val="00BA6059"/>
    <w:rsid w:val="00BB0F65"/>
    <w:rsid w:val="00BB3410"/>
    <w:rsid w:val="00BB6182"/>
    <w:rsid w:val="00BB674E"/>
    <w:rsid w:val="00BB7F2A"/>
    <w:rsid w:val="00BC00A1"/>
    <w:rsid w:val="00BC0986"/>
    <w:rsid w:val="00BC1481"/>
    <w:rsid w:val="00BC162F"/>
    <w:rsid w:val="00BC264F"/>
    <w:rsid w:val="00BC3055"/>
    <w:rsid w:val="00BC3483"/>
    <w:rsid w:val="00BC375B"/>
    <w:rsid w:val="00BC5BA7"/>
    <w:rsid w:val="00BC6A4F"/>
    <w:rsid w:val="00BD1183"/>
    <w:rsid w:val="00BD19F3"/>
    <w:rsid w:val="00BD1CB4"/>
    <w:rsid w:val="00BD469C"/>
    <w:rsid w:val="00BD658A"/>
    <w:rsid w:val="00BD6C1E"/>
    <w:rsid w:val="00BD76D6"/>
    <w:rsid w:val="00BD7A75"/>
    <w:rsid w:val="00BE00D5"/>
    <w:rsid w:val="00BE06E1"/>
    <w:rsid w:val="00BE085C"/>
    <w:rsid w:val="00BE12BE"/>
    <w:rsid w:val="00BE1498"/>
    <w:rsid w:val="00BE228E"/>
    <w:rsid w:val="00BE22EE"/>
    <w:rsid w:val="00BE32F4"/>
    <w:rsid w:val="00BE48E1"/>
    <w:rsid w:val="00BE4A97"/>
    <w:rsid w:val="00BE4B49"/>
    <w:rsid w:val="00BE4C83"/>
    <w:rsid w:val="00BE5C70"/>
    <w:rsid w:val="00BE5E3D"/>
    <w:rsid w:val="00BE675F"/>
    <w:rsid w:val="00BE6D1B"/>
    <w:rsid w:val="00BE71F5"/>
    <w:rsid w:val="00BF131A"/>
    <w:rsid w:val="00BF2000"/>
    <w:rsid w:val="00BF3E8F"/>
    <w:rsid w:val="00BF62CA"/>
    <w:rsid w:val="00BF652B"/>
    <w:rsid w:val="00C012B1"/>
    <w:rsid w:val="00C0163D"/>
    <w:rsid w:val="00C01890"/>
    <w:rsid w:val="00C02091"/>
    <w:rsid w:val="00C028ED"/>
    <w:rsid w:val="00C037B3"/>
    <w:rsid w:val="00C03A72"/>
    <w:rsid w:val="00C041CC"/>
    <w:rsid w:val="00C04385"/>
    <w:rsid w:val="00C07410"/>
    <w:rsid w:val="00C107E0"/>
    <w:rsid w:val="00C111B5"/>
    <w:rsid w:val="00C11859"/>
    <w:rsid w:val="00C11E68"/>
    <w:rsid w:val="00C129CA"/>
    <w:rsid w:val="00C12A0C"/>
    <w:rsid w:val="00C12AB3"/>
    <w:rsid w:val="00C1366F"/>
    <w:rsid w:val="00C1389D"/>
    <w:rsid w:val="00C14588"/>
    <w:rsid w:val="00C15036"/>
    <w:rsid w:val="00C201FE"/>
    <w:rsid w:val="00C20603"/>
    <w:rsid w:val="00C20861"/>
    <w:rsid w:val="00C20FE0"/>
    <w:rsid w:val="00C2122F"/>
    <w:rsid w:val="00C22378"/>
    <w:rsid w:val="00C22936"/>
    <w:rsid w:val="00C2381B"/>
    <w:rsid w:val="00C246C5"/>
    <w:rsid w:val="00C2479C"/>
    <w:rsid w:val="00C25C8B"/>
    <w:rsid w:val="00C25CE6"/>
    <w:rsid w:val="00C26F85"/>
    <w:rsid w:val="00C2783B"/>
    <w:rsid w:val="00C27A4E"/>
    <w:rsid w:val="00C3014A"/>
    <w:rsid w:val="00C30583"/>
    <w:rsid w:val="00C31EE5"/>
    <w:rsid w:val="00C329DF"/>
    <w:rsid w:val="00C3302B"/>
    <w:rsid w:val="00C34033"/>
    <w:rsid w:val="00C34477"/>
    <w:rsid w:val="00C349D9"/>
    <w:rsid w:val="00C355C0"/>
    <w:rsid w:val="00C35739"/>
    <w:rsid w:val="00C378DE"/>
    <w:rsid w:val="00C37AD5"/>
    <w:rsid w:val="00C434D9"/>
    <w:rsid w:val="00C43A37"/>
    <w:rsid w:val="00C43A8E"/>
    <w:rsid w:val="00C4493C"/>
    <w:rsid w:val="00C44A37"/>
    <w:rsid w:val="00C4573A"/>
    <w:rsid w:val="00C45DA3"/>
    <w:rsid w:val="00C471AD"/>
    <w:rsid w:val="00C472FA"/>
    <w:rsid w:val="00C5027E"/>
    <w:rsid w:val="00C510DA"/>
    <w:rsid w:val="00C52CAD"/>
    <w:rsid w:val="00C53957"/>
    <w:rsid w:val="00C5524F"/>
    <w:rsid w:val="00C56430"/>
    <w:rsid w:val="00C56C60"/>
    <w:rsid w:val="00C57941"/>
    <w:rsid w:val="00C60045"/>
    <w:rsid w:val="00C60E6E"/>
    <w:rsid w:val="00C615D4"/>
    <w:rsid w:val="00C61CA2"/>
    <w:rsid w:val="00C61D68"/>
    <w:rsid w:val="00C62F9A"/>
    <w:rsid w:val="00C649CF"/>
    <w:rsid w:val="00C650E6"/>
    <w:rsid w:val="00C65261"/>
    <w:rsid w:val="00C65E48"/>
    <w:rsid w:val="00C66BC1"/>
    <w:rsid w:val="00C66D4F"/>
    <w:rsid w:val="00C67204"/>
    <w:rsid w:val="00C67526"/>
    <w:rsid w:val="00C704F6"/>
    <w:rsid w:val="00C71C2E"/>
    <w:rsid w:val="00C74184"/>
    <w:rsid w:val="00C7664D"/>
    <w:rsid w:val="00C810A4"/>
    <w:rsid w:val="00C82EF2"/>
    <w:rsid w:val="00C84264"/>
    <w:rsid w:val="00C8461A"/>
    <w:rsid w:val="00C85FF3"/>
    <w:rsid w:val="00C86CB3"/>
    <w:rsid w:val="00C86ECD"/>
    <w:rsid w:val="00C871A5"/>
    <w:rsid w:val="00C87982"/>
    <w:rsid w:val="00C90425"/>
    <w:rsid w:val="00C912EE"/>
    <w:rsid w:val="00C948CD"/>
    <w:rsid w:val="00C9589C"/>
    <w:rsid w:val="00C96175"/>
    <w:rsid w:val="00C97988"/>
    <w:rsid w:val="00C979EC"/>
    <w:rsid w:val="00C97EFD"/>
    <w:rsid w:val="00CA03EE"/>
    <w:rsid w:val="00CA0D95"/>
    <w:rsid w:val="00CA207F"/>
    <w:rsid w:val="00CA2EB7"/>
    <w:rsid w:val="00CA5173"/>
    <w:rsid w:val="00CA58F9"/>
    <w:rsid w:val="00CA5F24"/>
    <w:rsid w:val="00CA643B"/>
    <w:rsid w:val="00CA70F3"/>
    <w:rsid w:val="00CB06CD"/>
    <w:rsid w:val="00CB11EA"/>
    <w:rsid w:val="00CB1F98"/>
    <w:rsid w:val="00CB5AE3"/>
    <w:rsid w:val="00CB5BED"/>
    <w:rsid w:val="00CB5E28"/>
    <w:rsid w:val="00CB731B"/>
    <w:rsid w:val="00CC0397"/>
    <w:rsid w:val="00CC0714"/>
    <w:rsid w:val="00CC0F61"/>
    <w:rsid w:val="00CC172E"/>
    <w:rsid w:val="00CC1972"/>
    <w:rsid w:val="00CC1F54"/>
    <w:rsid w:val="00CC1F94"/>
    <w:rsid w:val="00CC204B"/>
    <w:rsid w:val="00CC2414"/>
    <w:rsid w:val="00CC2E6B"/>
    <w:rsid w:val="00CC3D27"/>
    <w:rsid w:val="00CC4344"/>
    <w:rsid w:val="00CC44DC"/>
    <w:rsid w:val="00CC6AFB"/>
    <w:rsid w:val="00CC6F33"/>
    <w:rsid w:val="00CC7AEC"/>
    <w:rsid w:val="00CD071A"/>
    <w:rsid w:val="00CD0914"/>
    <w:rsid w:val="00CD1CB0"/>
    <w:rsid w:val="00CD28A0"/>
    <w:rsid w:val="00CD3972"/>
    <w:rsid w:val="00CD54A1"/>
    <w:rsid w:val="00CD5895"/>
    <w:rsid w:val="00CD63D2"/>
    <w:rsid w:val="00CD6420"/>
    <w:rsid w:val="00CD6FD4"/>
    <w:rsid w:val="00CE044C"/>
    <w:rsid w:val="00CE0BAD"/>
    <w:rsid w:val="00CE12CE"/>
    <w:rsid w:val="00CE1C0F"/>
    <w:rsid w:val="00CE25B0"/>
    <w:rsid w:val="00CE2BF4"/>
    <w:rsid w:val="00CE2C20"/>
    <w:rsid w:val="00CE3380"/>
    <w:rsid w:val="00CE535A"/>
    <w:rsid w:val="00CE61AB"/>
    <w:rsid w:val="00CE7880"/>
    <w:rsid w:val="00CF0143"/>
    <w:rsid w:val="00CF08DE"/>
    <w:rsid w:val="00CF0986"/>
    <w:rsid w:val="00CF1A09"/>
    <w:rsid w:val="00CF2AD6"/>
    <w:rsid w:val="00CF4771"/>
    <w:rsid w:val="00CF7262"/>
    <w:rsid w:val="00D00976"/>
    <w:rsid w:val="00D012AC"/>
    <w:rsid w:val="00D01334"/>
    <w:rsid w:val="00D02405"/>
    <w:rsid w:val="00D039BF"/>
    <w:rsid w:val="00D042D4"/>
    <w:rsid w:val="00D05218"/>
    <w:rsid w:val="00D05E64"/>
    <w:rsid w:val="00D075BB"/>
    <w:rsid w:val="00D07726"/>
    <w:rsid w:val="00D0798D"/>
    <w:rsid w:val="00D1046D"/>
    <w:rsid w:val="00D11CA9"/>
    <w:rsid w:val="00D121C5"/>
    <w:rsid w:val="00D12355"/>
    <w:rsid w:val="00D1260A"/>
    <w:rsid w:val="00D160E3"/>
    <w:rsid w:val="00D16C24"/>
    <w:rsid w:val="00D203D8"/>
    <w:rsid w:val="00D20B0A"/>
    <w:rsid w:val="00D22CFB"/>
    <w:rsid w:val="00D25334"/>
    <w:rsid w:val="00D30D80"/>
    <w:rsid w:val="00D32383"/>
    <w:rsid w:val="00D33823"/>
    <w:rsid w:val="00D338D8"/>
    <w:rsid w:val="00D34DDE"/>
    <w:rsid w:val="00D3527F"/>
    <w:rsid w:val="00D35B1D"/>
    <w:rsid w:val="00D371AF"/>
    <w:rsid w:val="00D37A55"/>
    <w:rsid w:val="00D408D1"/>
    <w:rsid w:val="00D411E4"/>
    <w:rsid w:val="00D42616"/>
    <w:rsid w:val="00D42B59"/>
    <w:rsid w:val="00D42BFB"/>
    <w:rsid w:val="00D451FB"/>
    <w:rsid w:val="00D45F4E"/>
    <w:rsid w:val="00D46D4F"/>
    <w:rsid w:val="00D475ED"/>
    <w:rsid w:val="00D502F6"/>
    <w:rsid w:val="00D508F5"/>
    <w:rsid w:val="00D51FD9"/>
    <w:rsid w:val="00D52000"/>
    <w:rsid w:val="00D53D5F"/>
    <w:rsid w:val="00D54514"/>
    <w:rsid w:val="00D54B9D"/>
    <w:rsid w:val="00D55637"/>
    <w:rsid w:val="00D56288"/>
    <w:rsid w:val="00D5796E"/>
    <w:rsid w:val="00D63ADF"/>
    <w:rsid w:val="00D648E6"/>
    <w:rsid w:val="00D654A2"/>
    <w:rsid w:val="00D657CE"/>
    <w:rsid w:val="00D717DC"/>
    <w:rsid w:val="00D75225"/>
    <w:rsid w:val="00D773C2"/>
    <w:rsid w:val="00D804E8"/>
    <w:rsid w:val="00D80753"/>
    <w:rsid w:val="00D81428"/>
    <w:rsid w:val="00D824F5"/>
    <w:rsid w:val="00D8477E"/>
    <w:rsid w:val="00D8526F"/>
    <w:rsid w:val="00D862B3"/>
    <w:rsid w:val="00D86585"/>
    <w:rsid w:val="00D86C0E"/>
    <w:rsid w:val="00D86CD9"/>
    <w:rsid w:val="00D878AD"/>
    <w:rsid w:val="00D90BB0"/>
    <w:rsid w:val="00D90C26"/>
    <w:rsid w:val="00D92237"/>
    <w:rsid w:val="00D931F3"/>
    <w:rsid w:val="00D9367E"/>
    <w:rsid w:val="00D943EF"/>
    <w:rsid w:val="00D94E7E"/>
    <w:rsid w:val="00D95180"/>
    <w:rsid w:val="00D95231"/>
    <w:rsid w:val="00D96ABE"/>
    <w:rsid w:val="00D97115"/>
    <w:rsid w:val="00D975D5"/>
    <w:rsid w:val="00D979E7"/>
    <w:rsid w:val="00DA1DCC"/>
    <w:rsid w:val="00DA26F2"/>
    <w:rsid w:val="00DA305E"/>
    <w:rsid w:val="00DA3239"/>
    <w:rsid w:val="00DA3D8E"/>
    <w:rsid w:val="00DA3E40"/>
    <w:rsid w:val="00DB0EAC"/>
    <w:rsid w:val="00DB2AA5"/>
    <w:rsid w:val="00DB44C3"/>
    <w:rsid w:val="00DB485A"/>
    <w:rsid w:val="00DB5CF9"/>
    <w:rsid w:val="00DB714A"/>
    <w:rsid w:val="00DB749F"/>
    <w:rsid w:val="00DC0BC3"/>
    <w:rsid w:val="00DC135E"/>
    <w:rsid w:val="00DC1927"/>
    <w:rsid w:val="00DC3549"/>
    <w:rsid w:val="00DC693C"/>
    <w:rsid w:val="00DC6A0B"/>
    <w:rsid w:val="00DC6E09"/>
    <w:rsid w:val="00DC7A03"/>
    <w:rsid w:val="00DD1965"/>
    <w:rsid w:val="00DD223B"/>
    <w:rsid w:val="00DD393B"/>
    <w:rsid w:val="00DD3D81"/>
    <w:rsid w:val="00DD4A3E"/>
    <w:rsid w:val="00DD5311"/>
    <w:rsid w:val="00DD76AA"/>
    <w:rsid w:val="00DD7BDE"/>
    <w:rsid w:val="00DD7C8E"/>
    <w:rsid w:val="00DE056C"/>
    <w:rsid w:val="00DE0C0F"/>
    <w:rsid w:val="00DE23D6"/>
    <w:rsid w:val="00DE2D6F"/>
    <w:rsid w:val="00DE3033"/>
    <w:rsid w:val="00DE3124"/>
    <w:rsid w:val="00DE42E0"/>
    <w:rsid w:val="00DE4554"/>
    <w:rsid w:val="00DE5093"/>
    <w:rsid w:val="00DE5A54"/>
    <w:rsid w:val="00DE733E"/>
    <w:rsid w:val="00DE79E6"/>
    <w:rsid w:val="00DF09A8"/>
    <w:rsid w:val="00DF0D83"/>
    <w:rsid w:val="00DF0E6D"/>
    <w:rsid w:val="00DF1459"/>
    <w:rsid w:val="00DF15BF"/>
    <w:rsid w:val="00DF2118"/>
    <w:rsid w:val="00DF446D"/>
    <w:rsid w:val="00DF62B4"/>
    <w:rsid w:val="00DF6393"/>
    <w:rsid w:val="00DF6C57"/>
    <w:rsid w:val="00E003CA"/>
    <w:rsid w:val="00E028DE"/>
    <w:rsid w:val="00E02939"/>
    <w:rsid w:val="00E03978"/>
    <w:rsid w:val="00E04A86"/>
    <w:rsid w:val="00E051E1"/>
    <w:rsid w:val="00E05524"/>
    <w:rsid w:val="00E05A17"/>
    <w:rsid w:val="00E0602B"/>
    <w:rsid w:val="00E06228"/>
    <w:rsid w:val="00E0660A"/>
    <w:rsid w:val="00E06E3D"/>
    <w:rsid w:val="00E10318"/>
    <w:rsid w:val="00E12860"/>
    <w:rsid w:val="00E12D06"/>
    <w:rsid w:val="00E13A71"/>
    <w:rsid w:val="00E149C8"/>
    <w:rsid w:val="00E1648F"/>
    <w:rsid w:val="00E169AF"/>
    <w:rsid w:val="00E1725B"/>
    <w:rsid w:val="00E176D8"/>
    <w:rsid w:val="00E211DD"/>
    <w:rsid w:val="00E215F0"/>
    <w:rsid w:val="00E21FD6"/>
    <w:rsid w:val="00E22113"/>
    <w:rsid w:val="00E2312D"/>
    <w:rsid w:val="00E231CB"/>
    <w:rsid w:val="00E2437B"/>
    <w:rsid w:val="00E2513C"/>
    <w:rsid w:val="00E25556"/>
    <w:rsid w:val="00E25D07"/>
    <w:rsid w:val="00E27073"/>
    <w:rsid w:val="00E27B1D"/>
    <w:rsid w:val="00E27D46"/>
    <w:rsid w:val="00E27E62"/>
    <w:rsid w:val="00E30110"/>
    <w:rsid w:val="00E30748"/>
    <w:rsid w:val="00E309FA"/>
    <w:rsid w:val="00E313E7"/>
    <w:rsid w:val="00E31D87"/>
    <w:rsid w:val="00E3201E"/>
    <w:rsid w:val="00E32888"/>
    <w:rsid w:val="00E32E08"/>
    <w:rsid w:val="00E341F5"/>
    <w:rsid w:val="00E3445B"/>
    <w:rsid w:val="00E34B73"/>
    <w:rsid w:val="00E34F8D"/>
    <w:rsid w:val="00E35618"/>
    <w:rsid w:val="00E36EE3"/>
    <w:rsid w:val="00E37151"/>
    <w:rsid w:val="00E374CA"/>
    <w:rsid w:val="00E37895"/>
    <w:rsid w:val="00E37B0A"/>
    <w:rsid w:val="00E37DD6"/>
    <w:rsid w:val="00E40BFF"/>
    <w:rsid w:val="00E41505"/>
    <w:rsid w:val="00E426FF"/>
    <w:rsid w:val="00E42B31"/>
    <w:rsid w:val="00E42C47"/>
    <w:rsid w:val="00E42CF2"/>
    <w:rsid w:val="00E43FDA"/>
    <w:rsid w:val="00E4485F"/>
    <w:rsid w:val="00E45EFF"/>
    <w:rsid w:val="00E46D1B"/>
    <w:rsid w:val="00E50D2C"/>
    <w:rsid w:val="00E52720"/>
    <w:rsid w:val="00E52D14"/>
    <w:rsid w:val="00E54882"/>
    <w:rsid w:val="00E5592C"/>
    <w:rsid w:val="00E57D7A"/>
    <w:rsid w:val="00E608F4"/>
    <w:rsid w:val="00E60CD3"/>
    <w:rsid w:val="00E611C6"/>
    <w:rsid w:val="00E63308"/>
    <w:rsid w:val="00E669A5"/>
    <w:rsid w:val="00E67068"/>
    <w:rsid w:val="00E6708D"/>
    <w:rsid w:val="00E67DB2"/>
    <w:rsid w:val="00E7059F"/>
    <w:rsid w:val="00E708E8"/>
    <w:rsid w:val="00E71B45"/>
    <w:rsid w:val="00E72E9E"/>
    <w:rsid w:val="00E736E8"/>
    <w:rsid w:val="00E754FD"/>
    <w:rsid w:val="00E75B39"/>
    <w:rsid w:val="00E7734E"/>
    <w:rsid w:val="00E809B5"/>
    <w:rsid w:val="00E82144"/>
    <w:rsid w:val="00E849EC"/>
    <w:rsid w:val="00E85ABA"/>
    <w:rsid w:val="00E86074"/>
    <w:rsid w:val="00E879C6"/>
    <w:rsid w:val="00E87CDC"/>
    <w:rsid w:val="00E903FF"/>
    <w:rsid w:val="00E9091D"/>
    <w:rsid w:val="00E90D49"/>
    <w:rsid w:val="00E91132"/>
    <w:rsid w:val="00E921ED"/>
    <w:rsid w:val="00E92D11"/>
    <w:rsid w:val="00E93F55"/>
    <w:rsid w:val="00E9481E"/>
    <w:rsid w:val="00E94B08"/>
    <w:rsid w:val="00E9570E"/>
    <w:rsid w:val="00E972D2"/>
    <w:rsid w:val="00E972E1"/>
    <w:rsid w:val="00E97FE6"/>
    <w:rsid w:val="00EA0608"/>
    <w:rsid w:val="00EA13B0"/>
    <w:rsid w:val="00EA1FF3"/>
    <w:rsid w:val="00EA28CE"/>
    <w:rsid w:val="00EA2FF4"/>
    <w:rsid w:val="00EA33BF"/>
    <w:rsid w:val="00EA42FD"/>
    <w:rsid w:val="00EA49E1"/>
    <w:rsid w:val="00EA52F1"/>
    <w:rsid w:val="00EA614B"/>
    <w:rsid w:val="00EA7388"/>
    <w:rsid w:val="00EB0DD2"/>
    <w:rsid w:val="00EB189A"/>
    <w:rsid w:val="00EB1981"/>
    <w:rsid w:val="00EB2647"/>
    <w:rsid w:val="00EB31B6"/>
    <w:rsid w:val="00EB31DF"/>
    <w:rsid w:val="00EB65C6"/>
    <w:rsid w:val="00EB6C07"/>
    <w:rsid w:val="00EB6C10"/>
    <w:rsid w:val="00EB6DA2"/>
    <w:rsid w:val="00EC014D"/>
    <w:rsid w:val="00EC0A25"/>
    <w:rsid w:val="00EC109F"/>
    <w:rsid w:val="00EC331C"/>
    <w:rsid w:val="00EC6C55"/>
    <w:rsid w:val="00EC72BF"/>
    <w:rsid w:val="00EC751C"/>
    <w:rsid w:val="00ED076D"/>
    <w:rsid w:val="00ED1109"/>
    <w:rsid w:val="00ED2B15"/>
    <w:rsid w:val="00ED40A2"/>
    <w:rsid w:val="00ED6530"/>
    <w:rsid w:val="00ED6832"/>
    <w:rsid w:val="00ED706E"/>
    <w:rsid w:val="00EE03F9"/>
    <w:rsid w:val="00EE1515"/>
    <w:rsid w:val="00EE20F7"/>
    <w:rsid w:val="00EE2121"/>
    <w:rsid w:val="00EE45D4"/>
    <w:rsid w:val="00EE5898"/>
    <w:rsid w:val="00EE5AA3"/>
    <w:rsid w:val="00EE79E9"/>
    <w:rsid w:val="00EE7ECD"/>
    <w:rsid w:val="00EF03A5"/>
    <w:rsid w:val="00EF2BC4"/>
    <w:rsid w:val="00EF3B1E"/>
    <w:rsid w:val="00EF6AE8"/>
    <w:rsid w:val="00EF7393"/>
    <w:rsid w:val="00EF74BD"/>
    <w:rsid w:val="00EF7582"/>
    <w:rsid w:val="00EF7B03"/>
    <w:rsid w:val="00F00896"/>
    <w:rsid w:val="00F01756"/>
    <w:rsid w:val="00F02598"/>
    <w:rsid w:val="00F06B2E"/>
    <w:rsid w:val="00F10549"/>
    <w:rsid w:val="00F1143B"/>
    <w:rsid w:val="00F115C1"/>
    <w:rsid w:val="00F11E07"/>
    <w:rsid w:val="00F129A7"/>
    <w:rsid w:val="00F14180"/>
    <w:rsid w:val="00F1645A"/>
    <w:rsid w:val="00F1683F"/>
    <w:rsid w:val="00F16A64"/>
    <w:rsid w:val="00F20147"/>
    <w:rsid w:val="00F203E0"/>
    <w:rsid w:val="00F211AD"/>
    <w:rsid w:val="00F22E8A"/>
    <w:rsid w:val="00F236A6"/>
    <w:rsid w:val="00F2393C"/>
    <w:rsid w:val="00F249A2"/>
    <w:rsid w:val="00F25268"/>
    <w:rsid w:val="00F25D5D"/>
    <w:rsid w:val="00F26662"/>
    <w:rsid w:val="00F27500"/>
    <w:rsid w:val="00F30773"/>
    <w:rsid w:val="00F32FAB"/>
    <w:rsid w:val="00F3342B"/>
    <w:rsid w:val="00F3475A"/>
    <w:rsid w:val="00F353A8"/>
    <w:rsid w:val="00F358FB"/>
    <w:rsid w:val="00F37429"/>
    <w:rsid w:val="00F378A5"/>
    <w:rsid w:val="00F401AA"/>
    <w:rsid w:val="00F40C8A"/>
    <w:rsid w:val="00F41711"/>
    <w:rsid w:val="00F41779"/>
    <w:rsid w:val="00F41F48"/>
    <w:rsid w:val="00F4343C"/>
    <w:rsid w:val="00F4354D"/>
    <w:rsid w:val="00F45741"/>
    <w:rsid w:val="00F465FC"/>
    <w:rsid w:val="00F46E16"/>
    <w:rsid w:val="00F51CC6"/>
    <w:rsid w:val="00F52AC2"/>
    <w:rsid w:val="00F53663"/>
    <w:rsid w:val="00F543C6"/>
    <w:rsid w:val="00F553E3"/>
    <w:rsid w:val="00F568A6"/>
    <w:rsid w:val="00F60301"/>
    <w:rsid w:val="00F605F9"/>
    <w:rsid w:val="00F6122E"/>
    <w:rsid w:val="00F63933"/>
    <w:rsid w:val="00F646CC"/>
    <w:rsid w:val="00F64C5D"/>
    <w:rsid w:val="00F66544"/>
    <w:rsid w:val="00F66A8D"/>
    <w:rsid w:val="00F66C98"/>
    <w:rsid w:val="00F66EFD"/>
    <w:rsid w:val="00F7049A"/>
    <w:rsid w:val="00F707F3"/>
    <w:rsid w:val="00F71BC2"/>
    <w:rsid w:val="00F72255"/>
    <w:rsid w:val="00F72AA6"/>
    <w:rsid w:val="00F73815"/>
    <w:rsid w:val="00F73817"/>
    <w:rsid w:val="00F75D50"/>
    <w:rsid w:val="00F80C3B"/>
    <w:rsid w:val="00F812ED"/>
    <w:rsid w:val="00F82BFC"/>
    <w:rsid w:val="00F830F6"/>
    <w:rsid w:val="00F834C0"/>
    <w:rsid w:val="00F84FC0"/>
    <w:rsid w:val="00F85325"/>
    <w:rsid w:val="00F853B1"/>
    <w:rsid w:val="00F85464"/>
    <w:rsid w:val="00F87804"/>
    <w:rsid w:val="00F87A83"/>
    <w:rsid w:val="00F916F0"/>
    <w:rsid w:val="00F92259"/>
    <w:rsid w:val="00F92799"/>
    <w:rsid w:val="00F92FEB"/>
    <w:rsid w:val="00F93F61"/>
    <w:rsid w:val="00F94157"/>
    <w:rsid w:val="00F94FB8"/>
    <w:rsid w:val="00F969D3"/>
    <w:rsid w:val="00F97301"/>
    <w:rsid w:val="00FA0740"/>
    <w:rsid w:val="00FA15BE"/>
    <w:rsid w:val="00FA1EE3"/>
    <w:rsid w:val="00FA2215"/>
    <w:rsid w:val="00FA4046"/>
    <w:rsid w:val="00FA448B"/>
    <w:rsid w:val="00FA5064"/>
    <w:rsid w:val="00FA61CD"/>
    <w:rsid w:val="00FA6AE6"/>
    <w:rsid w:val="00FB01E4"/>
    <w:rsid w:val="00FB0992"/>
    <w:rsid w:val="00FB09F1"/>
    <w:rsid w:val="00FB1DFA"/>
    <w:rsid w:val="00FB1E5C"/>
    <w:rsid w:val="00FB2069"/>
    <w:rsid w:val="00FB340B"/>
    <w:rsid w:val="00FB34C4"/>
    <w:rsid w:val="00FB3A93"/>
    <w:rsid w:val="00FB59CC"/>
    <w:rsid w:val="00FB64C4"/>
    <w:rsid w:val="00FB64E2"/>
    <w:rsid w:val="00FB7904"/>
    <w:rsid w:val="00FB79DE"/>
    <w:rsid w:val="00FB7C2C"/>
    <w:rsid w:val="00FC041B"/>
    <w:rsid w:val="00FC153B"/>
    <w:rsid w:val="00FC20CF"/>
    <w:rsid w:val="00FC225B"/>
    <w:rsid w:val="00FC231B"/>
    <w:rsid w:val="00FC2C0D"/>
    <w:rsid w:val="00FC2F13"/>
    <w:rsid w:val="00FC3BCF"/>
    <w:rsid w:val="00FC4037"/>
    <w:rsid w:val="00FC53DC"/>
    <w:rsid w:val="00FC682E"/>
    <w:rsid w:val="00FD1113"/>
    <w:rsid w:val="00FD1802"/>
    <w:rsid w:val="00FD31DF"/>
    <w:rsid w:val="00FD3E32"/>
    <w:rsid w:val="00FD401E"/>
    <w:rsid w:val="00FD40F0"/>
    <w:rsid w:val="00FD4CCD"/>
    <w:rsid w:val="00FD602B"/>
    <w:rsid w:val="00FD6BD8"/>
    <w:rsid w:val="00FD7D8E"/>
    <w:rsid w:val="00FE021A"/>
    <w:rsid w:val="00FE05BE"/>
    <w:rsid w:val="00FE0B4C"/>
    <w:rsid w:val="00FE3138"/>
    <w:rsid w:val="00FE5404"/>
    <w:rsid w:val="00FE6D9A"/>
    <w:rsid w:val="00FE7176"/>
    <w:rsid w:val="00FE71C7"/>
    <w:rsid w:val="00FE7D49"/>
    <w:rsid w:val="00FF0159"/>
    <w:rsid w:val="00FF0FD9"/>
    <w:rsid w:val="00FF2F58"/>
    <w:rsid w:val="00FF49E0"/>
    <w:rsid w:val="00FF5278"/>
    <w:rsid w:val="00FF61E9"/>
    <w:rsid w:val="00FF675C"/>
    <w:rsid w:val="00FF7B8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83DC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83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83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83DC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C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D00"/>
  </w:style>
  <w:style w:type="paragraph" w:styleId="a5">
    <w:name w:val="footer"/>
    <w:basedOn w:val="a"/>
    <w:link w:val="a6"/>
    <w:uiPriority w:val="99"/>
    <w:unhideWhenUsed/>
    <w:rsid w:val="009C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D00"/>
  </w:style>
  <w:style w:type="paragraph" w:styleId="a7">
    <w:name w:val="Balloon Text"/>
    <w:basedOn w:val="a"/>
    <w:link w:val="a8"/>
    <w:uiPriority w:val="99"/>
    <w:semiHidden/>
    <w:unhideWhenUsed/>
    <w:rsid w:val="0008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98BE6-279D-4867-B356-B4096E6C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Максим</cp:lastModifiedBy>
  <cp:revision>2</cp:revision>
  <dcterms:created xsi:type="dcterms:W3CDTF">2013-10-29T13:49:00Z</dcterms:created>
  <dcterms:modified xsi:type="dcterms:W3CDTF">2013-10-29T13:49:00Z</dcterms:modified>
</cp:coreProperties>
</file>