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53B49" w:rsidRPr="00C53B49" w:rsidTr="00C53B4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3B49" w:rsidRPr="00C53B49" w:rsidRDefault="00C53B49" w:rsidP="00C53B49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B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49" w:rsidRPr="00C53B49" w:rsidTr="00C53B4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53B49" w:rsidRPr="00C53B49" w:rsidRDefault="00C53B49" w:rsidP="00C53B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C53B49"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  <w:lang w:eastAsia="ru-RU"/>
              </w:rPr>
              <w:t xml:space="preserve">Распорядок дня школьника на дистанционном обучении. </w:t>
            </w:r>
            <w:bookmarkStart w:id="0" w:name="_GoBack"/>
            <w:bookmarkEnd w:id="0"/>
            <w:r w:rsidRPr="00C53B49">
              <w:rPr>
                <w:rFonts w:ascii="Verdana" w:eastAsia="Times New Roman" w:hAnsi="Verdana" w:cs="Times New Roman"/>
                <w:b/>
                <w:color w:val="000000"/>
                <w:sz w:val="44"/>
                <w:szCs w:val="44"/>
                <w:lang w:eastAsia="ru-RU"/>
              </w:rPr>
              <w:t>Рекомендации родителям</w:t>
            </w:r>
          </w:p>
          <w:p w:rsidR="00C53B49" w:rsidRPr="00C53B49" w:rsidRDefault="00C53B49" w:rsidP="00C53B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534025" cy="3528820"/>
                  <wp:effectExtent l="0" t="0" r="0" b="0"/>
                  <wp:docPr id="1" name="Рисунок 1" descr="http://amvrupravlenie.ucoz.org/2020/bTfjEQMmK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mvrupravlenie.ucoz.org/2020/bTfjEQMmK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990" cy="353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B49" w:rsidRPr="00C53B49" w:rsidRDefault="00C53B49" w:rsidP="00C53B4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3"/>
                <w:szCs w:val="33"/>
                <w:lang w:eastAsia="ru-RU"/>
              </w:rPr>
              <w:t>С 13 апреля</w:t>
            </w:r>
            <w:r w:rsidRPr="00C53B49">
              <w:rPr>
                <w:rFonts w:ascii="Times New Roman" w:eastAsia="Times New Roman" w:hAnsi="Times New Roman" w:cs="Times New Roman"/>
                <w:i/>
                <w:iCs/>
                <w:color w:val="000000"/>
                <w:sz w:val="33"/>
                <w:szCs w:val="33"/>
                <w:lang w:eastAsia="ru-RU"/>
              </w:rPr>
              <w:t xml:space="preserve"> 2020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3"/>
                <w:szCs w:val="33"/>
                <w:lang w:eastAsia="ru-RU"/>
              </w:rPr>
              <w:t>учащиеся школы перешли на дистанционное обучение</w:t>
            </w:r>
            <w:r w:rsidRPr="00C53B49">
              <w:rPr>
                <w:rFonts w:ascii="Times New Roman" w:eastAsia="Times New Roman" w:hAnsi="Times New Roman" w:cs="Times New Roman"/>
                <w:i/>
                <w:iCs/>
                <w:color w:val="000000"/>
                <w:sz w:val="33"/>
                <w:szCs w:val="33"/>
                <w:lang w:eastAsia="ru-RU"/>
              </w:rPr>
              <w:t>. Родители при этом вынуждены взять под контроль домашний учебный процесс. Как взрослый может облегчить себе и ребенку новый режим:</w:t>
            </w:r>
          </w:p>
          <w:p w:rsidR="00C53B49" w:rsidRPr="00C53B49" w:rsidRDefault="00C53B49" w:rsidP="00C53B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5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  <w:lang w:eastAsia="ru-RU"/>
              </w:rPr>
              <w:t>Сохраните и поддерживайте привычный распорядок и ритм дня</w:t>
            </w:r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 (время сна и бодрствования, время начала уроков, их продолжительность, «переменки» и пр.). Резкие изменения режима могут вызвать существенные перестройки адаптивных возможностей ребенка и привести к излишнему напряжению и стрессу.</w:t>
            </w:r>
          </w:p>
          <w:p w:rsidR="00C53B49" w:rsidRPr="00C53B49" w:rsidRDefault="00C53B49" w:rsidP="00C53B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5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  <w:lang w:eastAsia="ru-RU"/>
              </w:rPr>
              <w:t>Постарайтесь сохранить спокойное, адекватное и критичное отношение к происходящему.</w:t>
            </w:r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 Эмоциональное состояние ребенка напрямую зависит от состояния взрослого. Опыт родителей из других стран показывает, что потребуется некоторое время на адаптацию к режиму самоизоляции, и это </w:t>
            </w:r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lastRenderedPageBreak/>
              <w:t>нормальный процесс.</w:t>
            </w:r>
          </w:p>
          <w:p w:rsidR="00C53B49" w:rsidRPr="00C53B49" w:rsidRDefault="00C53B49" w:rsidP="00C53B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5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  <w:lang w:eastAsia="ru-RU"/>
              </w:rPr>
              <w:t>Не погружайтесь в длительные обсуждения пандем</w:t>
            </w:r>
            <w:proofErr w:type="gramStart"/>
            <w:r w:rsidRPr="00C5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  <w:lang w:eastAsia="ru-RU"/>
              </w:rPr>
              <w:t>ии и ее</w:t>
            </w:r>
            <w:proofErr w:type="gramEnd"/>
            <w:r w:rsidRPr="00C5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  <w:lang w:eastAsia="ru-RU"/>
              </w:rPr>
              <w:t xml:space="preserve"> рисков.</w:t>
            </w:r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 Ведите себя спокойно и сдержанно. Не избегайте отвечать на вопросы детей о вирусе, но и не смакуйте подробности «ужасов» из интернета.</w:t>
            </w:r>
          </w:p>
          <w:p w:rsidR="00C53B49" w:rsidRPr="00C53B49" w:rsidRDefault="00C53B49" w:rsidP="00C53B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5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  <w:lang w:eastAsia="ru-RU"/>
              </w:rPr>
              <w:t>Постарайтесь разобраться в рекомендациях школы по организации дистанционного обучения детей.</w:t>
            </w:r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 Ориентируйтесь только на официальную информацию от классного руководителя и администрации учебного заведения. Школе также нужно время для организации учебы онлайн. Существует целый ряд ресурсов, помогающих и родителям, и педагогам в дистанционном обучении (</w:t>
            </w:r>
            <w:proofErr w:type="spellStart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учи</w:t>
            </w:r>
            <w:proofErr w:type="gramStart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.р</w:t>
            </w:r>
            <w:proofErr w:type="gramEnd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у</w:t>
            </w:r>
            <w:proofErr w:type="spellEnd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 (uchi.ru),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Якласс</w:t>
            </w:r>
            <w:proofErr w:type="spellEnd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 др.). Многие родители уже используют эти платформы, поскольку они содержательно связаны с образовательными программами.</w:t>
            </w:r>
          </w:p>
          <w:p w:rsidR="00C53B49" w:rsidRPr="00C53B49" w:rsidRDefault="00C53B49" w:rsidP="00C53B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5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  <w:lang w:eastAsia="ru-RU"/>
              </w:rPr>
              <w:t>Сделайте дистанционные уроки привлекательнее для ребенка.</w:t>
            </w:r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 Попробуйте «освоить» некоторые из них совместно: например, можно задать ребенку вопросы, поучаствовать в дискуссии, и тогда урок превратится в увлекательную, познавательную игру-занятие. Таким образом, дети будут более мотивированы, а родители смогут лучше узнать и понять их.</w:t>
            </w:r>
          </w:p>
          <w:p w:rsidR="00C53B49" w:rsidRPr="00C53B49" w:rsidRDefault="00C53B49" w:rsidP="00C53B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5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  <w:lang w:eastAsia="ru-RU"/>
              </w:rPr>
              <w:t>Постарайтесь уменьшить информационный поток из новостей и лент в социальных сетях.</w:t>
            </w:r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 Для того чтобы быть в курсе актуальных событий, достаточно выбрать один новостной источник и посещать его не чаще 1-2 раз в день (например, утром — после утренних дел, ритуалов, важно какое-то время побыть в покое, и вечером, но не позже чем за 2 часа до сна). Это поможет сохранить спокойствие. Одновременно важно оставаться в контакте с близкими и друзьями. В разговорах старайтесь не концентрироваться на темах, посвященных </w:t>
            </w:r>
            <w:proofErr w:type="spellStart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коронавирусу</w:t>
            </w:r>
            <w:proofErr w:type="spellEnd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, и иных вызывающих тревогу событиях.</w:t>
            </w:r>
          </w:p>
          <w:p w:rsidR="00C53B49" w:rsidRPr="00C53B49" w:rsidRDefault="00C53B49" w:rsidP="00C53B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5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  <w:lang w:eastAsia="ru-RU"/>
              </w:rPr>
              <w:t>Посоветуйте ребенку избегать общения в социальных сетях.</w:t>
            </w:r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 Они переполнены «информационным шумом», а иногда и дезинформацией. Выберите один </w:t>
            </w:r>
            <w:proofErr w:type="spellStart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мессенджер</w:t>
            </w:r>
            <w:proofErr w:type="spellEnd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 (например, </w:t>
            </w:r>
            <w:proofErr w:type="spellStart"/>
            <w:proofErr w:type="gramStart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Т</w:t>
            </w:r>
            <w:proofErr w:type="gramEnd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elegram</w:t>
            </w:r>
            <w:proofErr w:type="spellEnd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, </w:t>
            </w:r>
            <w:proofErr w:type="spellStart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WhatsApp</w:t>
            </w:r>
            <w:proofErr w:type="spellEnd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, </w:t>
            </w:r>
            <w:proofErr w:type="spellStart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Viber</w:t>
            </w:r>
            <w:proofErr w:type="spellEnd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) и попробуйте перенести туда важную </w:t>
            </w:r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lastRenderedPageBreak/>
              <w:t xml:space="preserve">переписку. Избегайте частого посещения чатов с обсуждением актуальной ситуации в мире. Достаточно заходить туда 1-2 раза в день. Любой чат в </w:t>
            </w:r>
            <w:proofErr w:type="spellStart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мессенджерах</w:t>
            </w:r>
            <w:proofErr w:type="spellEnd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 можно поставить на бесшумный режим и читать сообщения лишь при необходимости.</w:t>
            </w:r>
          </w:p>
          <w:p w:rsidR="00C53B49" w:rsidRPr="00C53B49" w:rsidRDefault="00C53B49" w:rsidP="00C53B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5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  <w:lang w:eastAsia="ru-RU"/>
              </w:rPr>
              <w:t>Организуйте периоды самостоятельной активности ребенка.</w:t>
            </w:r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 Его не нужно все время развлекать и занимать. В то же время включите в распорядок совместные занятия, которые давно откладывались. Главная идея в том, что пребывание дома — не «наказание», а ресурс для освоения новых навыков, получения знаний, для интересных дел.</w:t>
            </w:r>
          </w:p>
          <w:p w:rsidR="00C53B49" w:rsidRPr="00C53B49" w:rsidRDefault="00C53B49" w:rsidP="00C53B4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5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33"/>
                <w:szCs w:val="33"/>
                <w:lang w:eastAsia="ru-RU"/>
              </w:rPr>
              <w:t>Подскажите ребенку идеи виртуальных конкурсов и других позитивных активностей.</w:t>
            </w:r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 Провести их можно в чате среди одноклассников и друзей. Подросткам предложите вести собственные </w:t>
            </w:r>
            <w:proofErr w:type="spellStart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видеоблоги</w:t>
            </w:r>
            <w:proofErr w:type="spellEnd"/>
            <w:r w:rsidRPr="00C53B49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 xml:space="preserve"> на интересную тему (спорт, музыка, кино, кулинария).</w:t>
            </w:r>
          </w:p>
        </w:tc>
      </w:tr>
    </w:tbl>
    <w:p w:rsidR="0057107B" w:rsidRDefault="0057107B"/>
    <w:sectPr w:rsidR="0057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D9"/>
    <w:rsid w:val="003B47D9"/>
    <w:rsid w:val="0057107B"/>
    <w:rsid w:val="00C5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BCBE6"/>
            <w:right w:val="none" w:sz="0" w:space="0" w:color="auto"/>
          </w:divBdr>
          <w:divsChild>
            <w:div w:id="15825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516</Words>
  <Characters>2946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2020-04-27T08:49:00Z</dcterms:created>
  <dcterms:modified xsi:type="dcterms:W3CDTF">2020-04-27T08:56:00Z</dcterms:modified>
</cp:coreProperties>
</file>