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2F" w:rsidRDefault="00C67F2F" w:rsidP="009C3D27"/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4428"/>
      </w:tblGrid>
      <w:tr w:rsidR="00C67F2F" w:rsidTr="003B1F06">
        <w:tc>
          <w:tcPr>
            <w:tcW w:w="6408" w:type="dxa"/>
          </w:tcPr>
          <w:p w:rsidR="007073DB" w:rsidRPr="00CE0386" w:rsidRDefault="007073DB" w:rsidP="007073DB">
            <w:r w:rsidRPr="00CE0386">
              <w:t>СОГЛАСОВАНО</w:t>
            </w:r>
          </w:p>
          <w:p w:rsidR="007073DB" w:rsidRPr="00CE0386" w:rsidRDefault="007073DB" w:rsidP="007073DB">
            <w:r w:rsidRPr="00CE0386">
              <w:t>Заместитель главы поселения,</w:t>
            </w:r>
          </w:p>
          <w:p w:rsidR="007073DB" w:rsidRPr="00CE0386" w:rsidRDefault="007073DB" w:rsidP="007073DB">
            <w:r w:rsidRPr="00CE0386">
              <w:t>начальник отдела по организационно –</w:t>
            </w:r>
          </w:p>
          <w:p w:rsidR="007073DB" w:rsidRPr="00CE0386" w:rsidRDefault="007073DB" w:rsidP="007073DB">
            <w:r w:rsidRPr="00CE0386">
              <w:t xml:space="preserve">правовой и кадровой политике  </w:t>
            </w:r>
          </w:p>
          <w:p w:rsidR="007073DB" w:rsidRPr="00CE0386" w:rsidRDefault="007073DB" w:rsidP="007073DB">
            <w:r w:rsidRPr="00CE0386">
              <w:t>администрации Ленинградского</w:t>
            </w:r>
          </w:p>
          <w:p w:rsidR="007073DB" w:rsidRPr="00CE0386" w:rsidRDefault="007073DB" w:rsidP="007073DB">
            <w:r w:rsidRPr="00CE0386">
              <w:t>сельского поселения</w:t>
            </w:r>
          </w:p>
          <w:p w:rsidR="007073DB" w:rsidRPr="00CE0386" w:rsidRDefault="007073DB" w:rsidP="007073DB">
            <w:r>
              <w:t>___________________Ю.К</w:t>
            </w:r>
            <w:r w:rsidRPr="00CE0386">
              <w:t xml:space="preserve">. </w:t>
            </w:r>
            <w:r>
              <w:t>Касьянова</w:t>
            </w:r>
          </w:p>
          <w:p w:rsidR="00D222B4" w:rsidRDefault="00C67F2F" w:rsidP="009C3D27">
            <w:r>
              <w:t xml:space="preserve">                                                       </w:t>
            </w:r>
          </w:p>
          <w:p w:rsidR="00D222B4" w:rsidRDefault="00D222B4" w:rsidP="009C3D27"/>
        </w:tc>
        <w:tc>
          <w:tcPr>
            <w:tcW w:w="4428" w:type="dxa"/>
          </w:tcPr>
          <w:p w:rsidR="00C67F2F" w:rsidRDefault="00C67F2F" w:rsidP="007C2F2C">
            <w:r>
              <w:t>УТВЕРЖДАЮ</w:t>
            </w:r>
          </w:p>
          <w:p w:rsidR="00C67F2F" w:rsidRDefault="00C67F2F" w:rsidP="009C3D27">
            <w:r>
              <w:t xml:space="preserve">Директор  </w:t>
            </w:r>
          </w:p>
          <w:p w:rsidR="00C67F2F" w:rsidRDefault="00C67F2F" w:rsidP="009C3D27">
            <w:r>
              <w:t>ЦНК «Казачье подворье»</w:t>
            </w:r>
          </w:p>
          <w:p w:rsidR="00C67F2F" w:rsidRDefault="00C67F2F" w:rsidP="009C3D27"/>
          <w:p w:rsidR="00C67F2F" w:rsidRDefault="00C67F2F" w:rsidP="009C3D27">
            <w:r>
              <w:t xml:space="preserve">_____________________Д.А. </w:t>
            </w:r>
            <w:proofErr w:type="spellStart"/>
            <w:r>
              <w:t>Суфрадзе</w:t>
            </w:r>
            <w:proofErr w:type="spellEnd"/>
          </w:p>
          <w:p w:rsidR="00C67F2F" w:rsidRDefault="00C67F2F" w:rsidP="00A672B6">
            <w:r>
              <w:t>«____»_</w:t>
            </w:r>
            <w:r w:rsidR="00EA3190">
              <w:t>__</w:t>
            </w:r>
            <w:r w:rsidR="007073DB">
              <w:t>___________________20</w:t>
            </w:r>
            <w:r w:rsidR="00A672B6">
              <w:t>20</w:t>
            </w:r>
            <w:bookmarkStart w:id="0" w:name="_GoBack"/>
            <w:bookmarkEnd w:id="0"/>
            <w:r>
              <w:t xml:space="preserve"> г.                                                          </w:t>
            </w:r>
          </w:p>
        </w:tc>
      </w:tr>
    </w:tbl>
    <w:p w:rsidR="00C67F2F" w:rsidRDefault="00C67F2F" w:rsidP="009C3D27"/>
    <w:p w:rsidR="00C67F2F" w:rsidRDefault="00C67F2F" w:rsidP="00AB7514">
      <w:pPr>
        <w:jc w:val="center"/>
        <w:rPr>
          <w:b/>
          <w:bCs/>
        </w:rPr>
      </w:pPr>
      <w:r w:rsidRPr="00FD1E7D">
        <w:rPr>
          <w:b/>
          <w:bCs/>
        </w:rPr>
        <w:t>План работы ЦНК «Казачье подворье</w:t>
      </w:r>
      <w:r w:rsidR="00490852">
        <w:rPr>
          <w:b/>
          <w:bCs/>
        </w:rPr>
        <w:t xml:space="preserve">» на </w:t>
      </w:r>
      <w:r w:rsidR="003718F6">
        <w:rPr>
          <w:b/>
          <w:bCs/>
        </w:rPr>
        <w:t>янва</w:t>
      </w:r>
      <w:r>
        <w:rPr>
          <w:b/>
          <w:bCs/>
        </w:rPr>
        <w:t>рь</w:t>
      </w:r>
      <w:r w:rsidRPr="00FD1E7D">
        <w:rPr>
          <w:b/>
          <w:bCs/>
        </w:rPr>
        <w:t xml:space="preserve"> 20</w:t>
      </w:r>
      <w:r w:rsidR="00485B4D">
        <w:rPr>
          <w:b/>
          <w:bCs/>
        </w:rPr>
        <w:t>20</w:t>
      </w:r>
      <w:r w:rsidRPr="00FD1E7D">
        <w:rPr>
          <w:b/>
          <w:bCs/>
        </w:rPr>
        <w:t xml:space="preserve"> года</w:t>
      </w:r>
    </w:p>
    <w:p w:rsidR="00C67F2F" w:rsidRDefault="00C67F2F" w:rsidP="009C3D27">
      <w:pPr>
        <w:rPr>
          <w:b/>
          <w:bCs/>
        </w:rPr>
      </w:pPr>
    </w:p>
    <w:p w:rsidR="00C67F2F" w:rsidRDefault="00C67F2F" w:rsidP="009C3D27">
      <w:pPr>
        <w:rPr>
          <w:b/>
          <w:bCs/>
        </w:rPr>
      </w:pPr>
    </w:p>
    <w:tbl>
      <w:tblPr>
        <w:tblW w:w="109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90"/>
        <w:gridCol w:w="1985"/>
        <w:gridCol w:w="1984"/>
        <w:gridCol w:w="2127"/>
      </w:tblGrid>
      <w:tr w:rsidR="00C67F2F" w:rsidRPr="00D26F99" w:rsidTr="00D26AB3">
        <w:tc>
          <w:tcPr>
            <w:tcW w:w="1702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Дата и время проведения</w:t>
            </w:r>
          </w:p>
        </w:tc>
        <w:tc>
          <w:tcPr>
            <w:tcW w:w="3190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1984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Предполагаемая аудитория</w:t>
            </w:r>
          </w:p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Ответственный</w:t>
            </w:r>
          </w:p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45DC1" w:rsidRPr="00D26F99" w:rsidTr="00D26AB3">
        <w:trPr>
          <w:trHeight w:val="1211"/>
        </w:trPr>
        <w:tc>
          <w:tcPr>
            <w:tcW w:w="1702" w:type="dxa"/>
          </w:tcPr>
          <w:p w:rsidR="00245DC1" w:rsidRPr="00D26F99" w:rsidRDefault="00245DC1" w:rsidP="003718F6">
            <w:pPr>
              <w:jc w:val="center"/>
            </w:pPr>
            <w:r w:rsidRPr="00D26F99">
              <w:t>02.01.20</w:t>
            </w:r>
          </w:p>
          <w:p w:rsidR="00245DC1" w:rsidRPr="00D26F99" w:rsidRDefault="00245DC1" w:rsidP="003718F6">
            <w:pPr>
              <w:jc w:val="center"/>
            </w:pPr>
            <w:r w:rsidRPr="00D26F99">
              <w:t>15-00</w:t>
            </w:r>
          </w:p>
        </w:tc>
        <w:tc>
          <w:tcPr>
            <w:tcW w:w="3190" w:type="dxa"/>
          </w:tcPr>
          <w:p w:rsidR="00245DC1" w:rsidRPr="00D26F99" w:rsidRDefault="00245DC1" w:rsidP="00472CBF">
            <w:pPr>
              <w:rPr>
                <w:color w:val="000000"/>
              </w:rPr>
            </w:pPr>
            <w:r w:rsidRPr="00D26F99">
              <w:rPr>
                <w:color w:val="000000"/>
              </w:rPr>
              <w:t>«Твори, рисуй!» - мастер класс по рисованию акварельными красками.</w:t>
            </w:r>
          </w:p>
        </w:tc>
        <w:tc>
          <w:tcPr>
            <w:tcW w:w="1985" w:type="dxa"/>
          </w:tcPr>
          <w:p w:rsidR="00245DC1" w:rsidRPr="00D26F99" w:rsidRDefault="00245DC1" w:rsidP="00245DC1">
            <w:pPr>
              <w:jc w:val="center"/>
            </w:pPr>
            <w:r w:rsidRPr="00D26F99">
              <w:t>ЦНК «Казачье подворье»</w:t>
            </w:r>
          </w:p>
        </w:tc>
        <w:tc>
          <w:tcPr>
            <w:tcW w:w="1984" w:type="dxa"/>
          </w:tcPr>
          <w:p w:rsidR="00245DC1" w:rsidRPr="00D26F99" w:rsidRDefault="00245DC1" w:rsidP="00472CBF">
            <w:r w:rsidRPr="00D26F99">
              <w:t xml:space="preserve">Участники клубных формирований ЦНК «Казачье подворье» </w:t>
            </w:r>
          </w:p>
        </w:tc>
        <w:tc>
          <w:tcPr>
            <w:tcW w:w="2127" w:type="dxa"/>
          </w:tcPr>
          <w:p w:rsidR="00245DC1" w:rsidRPr="00D26F99" w:rsidRDefault="00245DC1" w:rsidP="00472CBF">
            <w:pPr>
              <w:rPr>
                <w:color w:val="000000"/>
              </w:rPr>
            </w:pPr>
            <w:r w:rsidRPr="00D26F99">
              <w:rPr>
                <w:color w:val="000000"/>
              </w:rPr>
              <w:t xml:space="preserve">Руководитель кружка </w:t>
            </w:r>
          </w:p>
          <w:p w:rsidR="00245DC1" w:rsidRPr="00D26F99" w:rsidRDefault="00245DC1" w:rsidP="00472CBF">
            <w:proofErr w:type="spellStart"/>
            <w:r w:rsidRPr="00D26F99">
              <w:rPr>
                <w:color w:val="000000"/>
              </w:rPr>
              <w:t>Котух</w:t>
            </w:r>
            <w:proofErr w:type="spellEnd"/>
            <w:r w:rsidRPr="00D26F99">
              <w:rPr>
                <w:color w:val="000000"/>
              </w:rPr>
              <w:t xml:space="preserve"> Т.И. 8(903)455-24-86</w:t>
            </w:r>
          </w:p>
        </w:tc>
      </w:tr>
      <w:tr w:rsidR="00245DC1" w:rsidRPr="00D26F99" w:rsidTr="00D26AB3">
        <w:trPr>
          <w:trHeight w:val="1211"/>
        </w:trPr>
        <w:tc>
          <w:tcPr>
            <w:tcW w:w="1702" w:type="dxa"/>
          </w:tcPr>
          <w:p w:rsidR="00245DC1" w:rsidRPr="00D26F99" w:rsidRDefault="00245DC1" w:rsidP="003718F6">
            <w:pPr>
              <w:jc w:val="center"/>
            </w:pPr>
            <w:r w:rsidRPr="00D26F99">
              <w:t>03.01.20</w:t>
            </w:r>
          </w:p>
          <w:p w:rsidR="00245DC1" w:rsidRPr="00D26F99" w:rsidRDefault="00245DC1" w:rsidP="003718F6">
            <w:pPr>
              <w:jc w:val="center"/>
            </w:pPr>
            <w:r w:rsidRPr="00D26F99">
              <w:t>15-00</w:t>
            </w:r>
          </w:p>
        </w:tc>
        <w:tc>
          <w:tcPr>
            <w:tcW w:w="3190" w:type="dxa"/>
          </w:tcPr>
          <w:p w:rsidR="00245DC1" w:rsidRPr="00D26F99" w:rsidRDefault="00245DC1" w:rsidP="00472CBF">
            <w:pPr>
              <w:rPr>
                <w:color w:val="000000"/>
              </w:rPr>
            </w:pPr>
            <w:proofErr w:type="gramStart"/>
            <w:r w:rsidRPr="00D26F99">
              <w:rPr>
                <w:color w:val="000000"/>
              </w:rPr>
              <w:t xml:space="preserve">«Волшебным мир шахмат» мастер-класс по шахматам </w:t>
            </w:r>
            <w:proofErr w:type="gramEnd"/>
          </w:p>
        </w:tc>
        <w:tc>
          <w:tcPr>
            <w:tcW w:w="1985" w:type="dxa"/>
          </w:tcPr>
          <w:p w:rsidR="00245DC1" w:rsidRPr="00D26F99" w:rsidRDefault="00245DC1" w:rsidP="00245DC1">
            <w:pPr>
              <w:jc w:val="center"/>
            </w:pPr>
            <w:r w:rsidRPr="00D26F99">
              <w:t>ЦНК «Казачье подворье»</w:t>
            </w:r>
          </w:p>
        </w:tc>
        <w:tc>
          <w:tcPr>
            <w:tcW w:w="1984" w:type="dxa"/>
          </w:tcPr>
          <w:p w:rsidR="00245DC1" w:rsidRPr="00D26F99" w:rsidRDefault="00245DC1" w:rsidP="00472CBF">
            <w:r w:rsidRPr="00D26F99">
              <w:t xml:space="preserve">Участники клубных формирований ЦНК «Казачье подворье» </w:t>
            </w:r>
          </w:p>
        </w:tc>
        <w:tc>
          <w:tcPr>
            <w:tcW w:w="2127" w:type="dxa"/>
          </w:tcPr>
          <w:p w:rsidR="00245DC1" w:rsidRPr="00D26F99" w:rsidRDefault="00245DC1" w:rsidP="00472CBF">
            <w:r w:rsidRPr="00D26F99">
              <w:rPr>
                <w:color w:val="000000"/>
              </w:rPr>
              <w:t xml:space="preserve">Руководитель кружка </w:t>
            </w:r>
            <w:proofErr w:type="spellStart"/>
            <w:r w:rsidRPr="00D26F99">
              <w:rPr>
                <w:color w:val="000000"/>
              </w:rPr>
              <w:t>Ворончук</w:t>
            </w:r>
            <w:proofErr w:type="spellEnd"/>
            <w:r w:rsidRPr="00D26F99">
              <w:rPr>
                <w:color w:val="000000"/>
              </w:rPr>
              <w:t xml:space="preserve"> Н.П. </w:t>
            </w:r>
            <w:r w:rsidRPr="00612F14">
              <w:rPr>
                <w:color w:val="000000"/>
              </w:rPr>
              <w:t>8(961)521-76-36</w:t>
            </w:r>
          </w:p>
        </w:tc>
      </w:tr>
      <w:tr w:rsidR="00245DC1" w:rsidRPr="00D26F99" w:rsidTr="00D26AB3">
        <w:trPr>
          <w:trHeight w:val="1211"/>
        </w:trPr>
        <w:tc>
          <w:tcPr>
            <w:tcW w:w="1702" w:type="dxa"/>
          </w:tcPr>
          <w:p w:rsidR="00245DC1" w:rsidRPr="00D26F99" w:rsidRDefault="00245DC1" w:rsidP="003718F6">
            <w:pPr>
              <w:jc w:val="center"/>
            </w:pPr>
            <w:r w:rsidRPr="00D26F99">
              <w:t>04.01.20</w:t>
            </w:r>
          </w:p>
          <w:p w:rsidR="00245DC1" w:rsidRPr="00D26F99" w:rsidRDefault="00245DC1" w:rsidP="003718F6">
            <w:pPr>
              <w:jc w:val="center"/>
            </w:pPr>
            <w:r w:rsidRPr="00D26F99">
              <w:t>15-00</w:t>
            </w:r>
          </w:p>
        </w:tc>
        <w:tc>
          <w:tcPr>
            <w:tcW w:w="3190" w:type="dxa"/>
          </w:tcPr>
          <w:p w:rsidR="00245DC1" w:rsidRPr="00D26F99" w:rsidRDefault="00245DC1" w:rsidP="00472CBF">
            <w:pPr>
              <w:rPr>
                <w:color w:val="000000"/>
              </w:rPr>
            </w:pPr>
            <w:r w:rsidRPr="00D26F99">
              <w:rPr>
                <w:color w:val="000000"/>
              </w:rPr>
              <w:t>«Собираем вместе» - выставка старинных монет</w:t>
            </w:r>
          </w:p>
        </w:tc>
        <w:tc>
          <w:tcPr>
            <w:tcW w:w="1985" w:type="dxa"/>
          </w:tcPr>
          <w:p w:rsidR="00245DC1" w:rsidRPr="00D26F99" w:rsidRDefault="00245DC1" w:rsidP="00245DC1">
            <w:pPr>
              <w:pStyle w:val="a7"/>
              <w:jc w:val="center"/>
              <w:rPr>
                <w:rFonts w:eastAsia="Calibri"/>
              </w:rPr>
            </w:pPr>
            <w:r w:rsidRPr="00D26F99">
              <w:t>ЦНК «Казачье подворье»</w:t>
            </w:r>
          </w:p>
        </w:tc>
        <w:tc>
          <w:tcPr>
            <w:tcW w:w="1984" w:type="dxa"/>
          </w:tcPr>
          <w:p w:rsidR="00245DC1" w:rsidRPr="00D26F99" w:rsidRDefault="00245DC1" w:rsidP="00472CBF">
            <w:r w:rsidRPr="00D26F99">
              <w:t>Коллекционеры клуба и приглашенные гости</w:t>
            </w:r>
          </w:p>
        </w:tc>
        <w:tc>
          <w:tcPr>
            <w:tcW w:w="2127" w:type="dxa"/>
          </w:tcPr>
          <w:p w:rsidR="00245DC1" w:rsidRPr="00D26F99" w:rsidRDefault="00245DC1" w:rsidP="00472CBF">
            <w:r w:rsidRPr="00D26F99">
              <w:rPr>
                <w:color w:val="000000"/>
              </w:rPr>
              <w:t xml:space="preserve">Руководитель кружка Давиденко А.И. </w:t>
            </w:r>
            <w:r w:rsidRPr="00D26F99">
              <w:rPr>
                <w:rFonts w:eastAsia="Calibri"/>
              </w:rPr>
              <w:t>8(918)347-54-49</w:t>
            </w:r>
          </w:p>
        </w:tc>
      </w:tr>
      <w:tr w:rsidR="00245DC1" w:rsidRPr="00D26F99" w:rsidTr="00D26AB3">
        <w:trPr>
          <w:trHeight w:val="1211"/>
        </w:trPr>
        <w:tc>
          <w:tcPr>
            <w:tcW w:w="1702" w:type="dxa"/>
          </w:tcPr>
          <w:p w:rsidR="00245DC1" w:rsidRPr="00D26F99" w:rsidRDefault="00245DC1" w:rsidP="003718F6">
            <w:pPr>
              <w:jc w:val="center"/>
            </w:pPr>
            <w:r w:rsidRPr="00D26F99">
              <w:t>05.01.20</w:t>
            </w:r>
          </w:p>
          <w:p w:rsidR="00245DC1" w:rsidRPr="00D26F99" w:rsidRDefault="00245DC1" w:rsidP="003718F6">
            <w:pPr>
              <w:jc w:val="center"/>
            </w:pPr>
            <w:r w:rsidRPr="00D26F99">
              <w:t>12-00</w:t>
            </w:r>
          </w:p>
        </w:tc>
        <w:tc>
          <w:tcPr>
            <w:tcW w:w="3190" w:type="dxa"/>
          </w:tcPr>
          <w:p w:rsidR="00245DC1" w:rsidRPr="00D26F99" w:rsidRDefault="00245DC1" w:rsidP="00472CBF">
            <w:r w:rsidRPr="00D26F99">
              <w:rPr>
                <w:color w:val="000000"/>
              </w:rPr>
              <w:t>«Зимнее волшебство» - новогодняя, развлекательно - игровая программа</w:t>
            </w:r>
          </w:p>
        </w:tc>
        <w:tc>
          <w:tcPr>
            <w:tcW w:w="1985" w:type="dxa"/>
          </w:tcPr>
          <w:p w:rsidR="00245DC1" w:rsidRPr="00D26F99" w:rsidRDefault="00245DC1" w:rsidP="00245DC1">
            <w:pPr>
              <w:pStyle w:val="a7"/>
              <w:jc w:val="center"/>
            </w:pPr>
            <w:r w:rsidRPr="00D26F99">
              <w:t>ЦНК «Казачье подворье»</w:t>
            </w:r>
          </w:p>
        </w:tc>
        <w:tc>
          <w:tcPr>
            <w:tcW w:w="1984" w:type="dxa"/>
          </w:tcPr>
          <w:p w:rsidR="00245DC1" w:rsidRPr="00D26F99" w:rsidRDefault="00245DC1" w:rsidP="00472CBF">
            <w:r w:rsidRPr="00D26F99">
              <w:t xml:space="preserve">Дети клубных формирований ЦНК «Казачье подворье» </w:t>
            </w:r>
          </w:p>
        </w:tc>
        <w:tc>
          <w:tcPr>
            <w:tcW w:w="2127" w:type="dxa"/>
          </w:tcPr>
          <w:p w:rsidR="00245DC1" w:rsidRPr="00D26F99" w:rsidRDefault="00245DC1" w:rsidP="00472CBF">
            <w:pPr>
              <w:rPr>
                <w:color w:val="000000"/>
              </w:rPr>
            </w:pPr>
            <w:proofErr w:type="spellStart"/>
            <w:r w:rsidRPr="00D26F99">
              <w:rPr>
                <w:color w:val="000000"/>
              </w:rPr>
              <w:t>К</w:t>
            </w:r>
            <w:r w:rsidR="00D26F99">
              <w:rPr>
                <w:color w:val="000000"/>
              </w:rPr>
              <w:t>ульт</w:t>
            </w:r>
            <w:r w:rsidRPr="00D26F99">
              <w:rPr>
                <w:color w:val="000000"/>
              </w:rPr>
              <w:t>организатор</w:t>
            </w:r>
            <w:proofErr w:type="spellEnd"/>
            <w:r w:rsidRPr="00D26F99">
              <w:rPr>
                <w:color w:val="000000"/>
              </w:rPr>
              <w:t xml:space="preserve"> </w:t>
            </w:r>
            <w:proofErr w:type="spellStart"/>
            <w:r w:rsidRPr="00D26F99">
              <w:rPr>
                <w:color w:val="000000"/>
              </w:rPr>
              <w:t>Тихновецкая</w:t>
            </w:r>
            <w:proofErr w:type="spellEnd"/>
            <w:r w:rsidRPr="00D26F99">
              <w:rPr>
                <w:color w:val="000000"/>
              </w:rPr>
              <w:t xml:space="preserve"> С.В . 8(964) 917-15-97</w:t>
            </w:r>
          </w:p>
        </w:tc>
      </w:tr>
      <w:tr w:rsidR="00612F14" w:rsidRPr="00D26F99" w:rsidTr="00D26AB3">
        <w:trPr>
          <w:trHeight w:val="1211"/>
        </w:trPr>
        <w:tc>
          <w:tcPr>
            <w:tcW w:w="1702" w:type="dxa"/>
          </w:tcPr>
          <w:p w:rsidR="00612F14" w:rsidRPr="00D26F99" w:rsidRDefault="00612F14" w:rsidP="009F48B2">
            <w:pPr>
              <w:jc w:val="center"/>
            </w:pPr>
            <w:r w:rsidRPr="00D26F99">
              <w:t>06.01.2020г.</w:t>
            </w:r>
          </w:p>
          <w:p w:rsidR="00612F14" w:rsidRPr="00D26F99" w:rsidRDefault="00612F14" w:rsidP="00612F14">
            <w:pPr>
              <w:jc w:val="center"/>
            </w:pPr>
            <w:r w:rsidRPr="00D26F99">
              <w:t>12</w:t>
            </w:r>
            <w:r>
              <w:t>-</w:t>
            </w:r>
            <w:r w:rsidRPr="00D26F99">
              <w:t>00</w:t>
            </w:r>
          </w:p>
        </w:tc>
        <w:tc>
          <w:tcPr>
            <w:tcW w:w="3190" w:type="dxa"/>
          </w:tcPr>
          <w:p w:rsidR="00612F14" w:rsidRPr="00D26F99" w:rsidRDefault="00612F14" w:rsidP="009F48B2">
            <w:r w:rsidRPr="00D26F99">
              <w:t>«Надо верить в чудеса» - игровая программа, посвященная Рождеству Христову</w:t>
            </w:r>
          </w:p>
        </w:tc>
        <w:tc>
          <w:tcPr>
            <w:tcW w:w="1985" w:type="dxa"/>
          </w:tcPr>
          <w:p w:rsidR="00612F14" w:rsidRPr="00D26F99" w:rsidRDefault="00612F14" w:rsidP="009F48B2">
            <w:pPr>
              <w:jc w:val="center"/>
            </w:pPr>
            <w:r w:rsidRPr="00D26F99">
              <w:t>ЦНК «Казачье подворье»</w:t>
            </w:r>
          </w:p>
        </w:tc>
        <w:tc>
          <w:tcPr>
            <w:tcW w:w="1984" w:type="dxa"/>
          </w:tcPr>
          <w:p w:rsidR="00612F14" w:rsidRPr="00D26F99" w:rsidRDefault="00612F14" w:rsidP="009F48B2">
            <w:pPr>
              <w:rPr>
                <w:lang w:eastAsia="en-US"/>
              </w:rPr>
            </w:pPr>
            <w:r w:rsidRPr="00D26F99">
              <w:rPr>
                <w:lang w:eastAsia="en-US"/>
              </w:rPr>
              <w:t>Дети школьного и дошкольного возраста</w:t>
            </w:r>
          </w:p>
        </w:tc>
        <w:tc>
          <w:tcPr>
            <w:tcW w:w="2127" w:type="dxa"/>
          </w:tcPr>
          <w:p w:rsidR="00612F14" w:rsidRPr="00D26F99" w:rsidRDefault="00612F14" w:rsidP="009F48B2">
            <w:r w:rsidRPr="00D26F99">
              <w:t>Заведующая детским сектором</w:t>
            </w:r>
          </w:p>
          <w:p w:rsidR="00612F14" w:rsidRPr="00D26F99" w:rsidRDefault="00612F14" w:rsidP="009F48B2">
            <w:proofErr w:type="spellStart"/>
            <w:r w:rsidRPr="00D26F99">
              <w:t>Маслиева</w:t>
            </w:r>
            <w:proofErr w:type="spellEnd"/>
            <w:r w:rsidRPr="00D26F99">
              <w:t xml:space="preserve"> М.А. </w:t>
            </w:r>
          </w:p>
          <w:p w:rsidR="00612F14" w:rsidRPr="00D26F99" w:rsidRDefault="00612F14" w:rsidP="009F48B2">
            <w:r w:rsidRPr="00D26F99">
              <w:t>8(918) 907-51-14</w:t>
            </w:r>
          </w:p>
        </w:tc>
      </w:tr>
      <w:tr w:rsidR="00612F14" w:rsidRPr="00D26F99" w:rsidTr="00D26AB3">
        <w:trPr>
          <w:trHeight w:val="1211"/>
        </w:trPr>
        <w:tc>
          <w:tcPr>
            <w:tcW w:w="1702" w:type="dxa"/>
          </w:tcPr>
          <w:p w:rsidR="00612F14" w:rsidRPr="00D26F99" w:rsidRDefault="00612F14" w:rsidP="006D6A57">
            <w:pPr>
              <w:jc w:val="center"/>
            </w:pPr>
            <w:r w:rsidRPr="00D26F99">
              <w:t>06.01.20</w:t>
            </w:r>
          </w:p>
          <w:p w:rsidR="00612F14" w:rsidRPr="00D26F99" w:rsidRDefault="00612F14" w:rsidP="006D6A57">
            <w:pPr>
              <w:jc w:val="center"/>
            </w:pPr>
            <w:r w:rsidRPr="00D26F99">
              <w:t>15-00</w:t>
            </w:r>
          </w:p>
        </w:tc>
        <w:tc>
          <w:tcPr>
            <w:tcW w:w="3190" w:type="dxa"/>
          </w:tcPr>
          <w:p w:rsidR="00612F14" w:rsidRPr="00D26F99" w:rsidRDefault="00612F14" w:rsidP="006D6A57">
            <w:pPr>
              <w:rPr>
                <w:color w:val="000000"/>
              </w:rPr>
            </w:pPr>
            <w:r w:rsidRPr="00D26F99">
              <w:t>«Надо верить в чудеса» - игровая программа, посвященная Рождеству Христову</w:t>
            </w:r>
          </w:p>
        </w:tc>
        <w:tc>
          <w:tcPr>
            <w:tcW w:w="1985" w:type="dxa"/>
          </w:tcPr>
          <w:p w:rsidR="00612F14" w:rsidRPr="00D26F99" w:rsidRDefault="00612F14" w:rsidP="006D6A57">
            <w:pPr>
              <w:pStyle w:val="a7"/>
              <w:jc w:val="center"/>
              <w:rPr>
                <w:rFonts w:eastAsia="Calibri"/>
              </w:rPr>
            </w:pPr>
            <w:r w:rsidRPr="00D26F99">
              <w:t>ЦНК «Казачье подворье»</w:t>
            </w:r>
          </w:p>
        </w:tc>
        <w:tc>
          <w:tcPr>
            <w:tcW w:w="1984" w:type="dxa"/>
          </w:tcPr>
          <w:p w:rsidR="00612F14" w:rsidRPr="00D26F99" w:rsidRDefault="00612F14" w:rsidP="006D6A57">
            <w:r w:rsidRPr="00D26F99">
              <w:t>Участники клубных формирований ЦНК «Казачье подворье»</w:t>
            </w:r>
          </w:p>
        </w:tc>
        <w:tc>
          <w:tcPr>
            <w:tcW w:w="2127" w:type="dxa"/>
          </w:tcPr>
          <w:p w:rsidR="00612F14" w:rsidRPr="00D26F99" w:rsidRDefault="00612F14" w:rsidP="006D6A57">
            <w:pPr>
              <w:rPr>
                <w:color w:val="000000"/>
              </w:rPr>
            </w:pPr>
            <w:r w:rsidRPr="00D26F99">
              <w:rPr>
                <w:color w:val="000000"/>
              </w:rPr>
              <w:t xml:space="preserve">Руководитель кружка </w:t>
            </w:r>
            <w:proofErr w:type="spellStart"/>
            <w:r w:rsidRPr="00D26F99">
              <w:rPr>
                <w:color w:val="000000"/>
              </w:rPr>
              <w:t>Маслиева</w:t>
            </w:r>
            <w:proofErr w:type="spellEnd"/>
            <w:r w:rsidRPr="00D26F99">
              <w:rPr>
                <w:color w:val="000000"/>
              </w:rPr>
              <w:t xml:space="preserve"> М.А. </w:t>
            </w:r>
          </w:p>
          <w:p w:rsidR="00612F14" w:rsidRPr="00D26F99" w:rsidRDefault="00612F14" w:rsidP="006D6A57">
            <w:r w:rsidRPr="00D26F99">
              <w:rPr>
                <w:color w:val="000000"/>
              </w:rPr>
              <w:t>8(918) 907-51-14</w:t>
            </w:r>
          </w:p>
        </w:tc>
      </w:tr>
      <w:tr w:rsidR="00612F14" w:rsidRPr="00D26F99" w:rsidTr="00D26AB3">
        <w:trPr>
          <w:trHeight w:val="1211"/>
        </w:trPr>
        <w:tc>
          <w:tcPr>
            <w:tcW w:w="1702" w:type="dxa"/>
          </w:tcPr>
          <w:p w:rsidR="00612F14" w:rsidRPr="00D26F99" w:rsidRDefault="00612F14" w:rsidP="003718F6">
            <w:pPr>
              <w:jc w:val="center"/>
            </w:pPr>
            <w:r w:rsidRPr="00D26F99">
              <w:t>07.01.20</w:t>
            </w:r>
          </w:p>
          <w:p w:rsidR="00612F14" w:rsidRPr="00D26F99" w:rsidRDefault="00612F14" w:rsidP="003718F6">
            <w:pPr>
              <w:jc w:val="center"/>
            </w:pPr>
            <w:r w:rsidRPr="00D26F99">
              <w:t>15-00</w:t>
            </w:r>
          </w:p>
        </w:tc>
        <w:tc>
          <w:tcPr>
            <w:tcW w:w="3190" w:type="dxa"/>
          </w:tcPr>
          <w:p w:rsidR="00612F14" w:rsidRPr="00D26F99" w:rsidRDefault="00612F14" w:rsidP="00472CBF">
            <w:r w:rsidRPr="00D26F99">
              <w:t>«Волшебство звука в барабане» - мастер-класс на игре на барабанах</w:t>
            </w:r>
          </w:p>
        </w:tc>
        <w:tc>
          <w:tcPr>
            <w:tcW w:w="1985" w:type="dxa"/>
          </w:tcPr>
          <w:p w:rsidR="00612F14" w:rsidRPr="00D26F99" w:rsidRDefault="00612F14" w:rsidP="00245DC1">
            <w:pPr>
              <w:jc w:val="center"/>
            </w:pPr>
            <w:r w:rsidRPr="00D26F99">
              <w:t>ЦНК «Казачье подворье»</w:t>
            </w:r>
          </w:p>
        </w:tc>
        <w:tc>
          <w:tcPr>
            <w:tcW w:w="1984" w:type="dxa"/>
          </w:tcPr>
          <w:p w:rsidR="00612F14" w:rsidRPr="00D26F99" w:rsidRDefault="00612F14" w:rsidP="00472CBF">
            <w:r w:rsidRPr="00D26F99">
              <w:t>Участники клубных формирований ЦНК «Казачье подворье»</w:t>
            </w:r>
          </w:p>
        </w:tc>
        <w:tc>
          <w:tcPr>
            <w:tcW w:w="2127" w:type="dxa"/>
          </w:tcPr>
          <w:p w:rsidR="00612F14" w:rsidRPr="00D26F99" w:rsidRDefault="00612F14" w:rsidP="00472CBF">
            <w:pPr>
              <w:rPr>
                <w:color w:val="000000"/>
              </w:rPr>
            </w:pPr>
            <w:r w:rsidRPr="00D26F99">
              <w:rPr>
                <w:color w:val="000000"/>
              </w:rPr>
              <w:t xml:space="preserve">Руководитель кружка </w:t>
            </w:r>
            <w:proofErr w:type="spellStart"/>
            <w:r w:rsidRPr="00D26F99">
              <w:rPr>
                <w:color w:val="000000"/>
              </w:rPr>
              <w:t>Операй</w:t>
            </w:r>
            <w:proofErr w:type="spellEnd"/>
            <w:r w:rsidRPr="00D26F99">
              <w:rPr>
                <w:color w:val="000000"/>
              </w:rPr>
              <w:t xml:space="preserve"> Г.И. </w:t>
            </w:r>
          </w:p>
          <w:p w:rsidR="00612F14" w:rsidRPr="00D26F99" w:rsidRDefault="00612F14" w:rsidP="00472CBF">
            <w:r w:rsidRPr="00612F14">
              <w:rPr>
                <w:color w:val="000000"/>
              </w:rPr>
              <w:t>8(903) 457-29-50</w:t>
            </w:r>
          </w:p>
        </w:tc>
      </w:tr>
      <w:tr w:rsidR="00612F14" w:rsidRPr="00D26F99" w:rsidTr="00612F14">
        <w:trPr>
          <w:trHeight w:val="629"/>
        </w:trPr>
        <w:tc>
          <w:tcPr>
            <w:tcW w:w="1702" w:type="dxa"/>
          </w:tcPr>
          <w:p w:rsidR="00612F14" w:rsidRPr="00D26F99" w:rsidRDefault="00612F14" w:rsidP="003718F6">
            <w:pPr>
              <w:jc w:val="center"/>
            </w:pPr>
            <w:r w:rsidRPr="00D26F99">
              <w:t>08.01.20</w:t>
            </w:r>
          </w:p>
          <w:p w:rsidR="00612F14" w:rsidRPr="00D26F99" w:rsidRDefault="00612F14" w:rsidP="003718F6">
            <w:pPr>
              <w:jc w:val="center"/>
            </w:pPr>
            <w:r w:rsidRPr="00D26F99">
              <w:t>12-00</w:t>
            </w:r>
          </w:p>
        </w:tc>
        <w:tc>
          <w:tcPr>
            <w:tcW w:w="3190" w:type="dxa"/>
          </w:tcPr>
          <w:p w:rsidR="00612F14" w:rsidRPr="00D26F99" w:rsidRDefault="00612F14" w:rsidP="00472CBF">
            <w:r w:rsidRPr="00D26F99">
              <w:t>«Рождественские нотки» - музыкальный час, посвященный Рождественской неделе</w:t>
            </w:r>
          </w:p>
        </w:tc>
        <w:tc>
          <w:tcPr>
            <w:tcW w:w="1985" w:type="dxa"/>
          </w:tcPr>
          <w:p w:rsidR="00612F14" w:rsidRPr="00D26F99" w:rsidRDefault="00612F14" w:rsidP="00245DC1">
            <w:pPr>
              <w:jc w:val="center"/>
            </w:pPr>
            <w:r w:rsidRPr="00D26F99">
              <w:t>ЦНК «Казачье подворье»</w:t>
            </w:r>
          </w:p>
        </w:tc>
        <w:tc>
          <w:tcPr>
            <w:tcW w:w="1984" w:type="dxa"/>
          </w:tcPr>
          <w:p w:rsidR="00612F14" w:rsidRPr="00D26F99" w:rsidRDefault="00612F14" w:rsidP="00472CBF">
            <w:r w:rsidRPr="00D26F99">
              <w:t>Дети детского вокального ансамбля «</w:t>
            </w:r>
            <w:proofErr w:type="spellStart"/>
            <w:r w:rsidRPr="00D26F99">
              <w:t>Кульбака</w:t>
            </w:r>
            <w:proofErr w:type="spellEnd"/>
            <w:r w:rsidRPr="00D26F99">
              <w:t xml:space="preserve">» ЦНК </w:t>
            </w:r>
            <w:r w:rsidRPr="00D26F99">
              <w:lastRenderedPageBreak/>
              <w:t xml:space="preserve">«Казачье подворье» </w:t>
            </w:r>
          </w:p>
        </w:tc>
        <w:tc>
          <w:tcPr>
            <w:tcW w:w="2127" w:type="dxa"/>
          </w:tcPr>
          <w:p w:rsidR="00612F14" w:rsidRPr="00D26F99" w:rsidRDefault="00612F14" w:rsidP="00472CBF">
            <w:pPr>
              <w:rPr>
                <w:color w:val="000000"/>
              </w:rPr>
            </w:pPr>
            <w:r w:rsidRPr="00D26F99">
              <w:rPr>
                <w:color w:val="000000"/>
              </w:rPr>
              <w:lastRenderedPageBreak/>
              <w:t xml:space="preserve">Руководитель кружка </w:t>
            </w:r>
            <w:proofErr w:type="spellStart"/>
            <w:r w:rsidRPr="00D26F99">
              <w:rPr>
                <w:color w:val="000000"/>
              </w:rPr>
              <w:t>Бунькова</w:t>
            </w:r>
            <w:proofErr w:type="spellEnd"/>
            <w:r w:rsidRPr="00D26F99">
              <w:rPr>
                <w:color w:val="000000"/>
              </w:rPr>
              <w:t xml:space="preserve"> Е.Г. </w:t>
            </w:r>
          </w:p>
          <w:p w:rsidR="00612F14" w:rsidRPr="00D26F99" w:rsidRDefault="00612F14" w:rsidP="00472CBF">
            <w:r w:rsidRPr="00612F14">
              <w:rPr>
                <w:rFonts w:eastAsia="Calibri"/>
                <w:color w:val="000000"/>
              </w:rPr>
              <w:t>8(953) 105-44-17</w:t>
            </w:r>
          </w:p>
        </w:tc>
      </w:tr>
      <w:tr w:rsidR="00612F14" w:rsidRPr="00D26F99" w:rsidTr="00D26AB3">
        <w:trPr>
          <w:trHeight w:val="1211"/>
        </w:trPr>
        <w:tc>
          <w:tcPr>
            <w:tcW w:w="1702" w:type="dxa"/>
          </w:tcPr>
          <w:p w:rsidR="00612F14" w:rsidRPr="00D26F99" w:rsidRDefault="00612F14" w:rsidP="00472CBF">
            <w:pPr>
              <w:jc w:val="center"/>
            </w:pPr>
            <w:r w:rsidRPr="00D26F99">
              <w:lastRenderedPageBreak/>
              <w:t>10.01.2020г.</w:t>
            </w:r>
          </w:p>
          <w:p w:rsidR="00612F14" w:rsidRPr="00D26F99" w:rsidRDefault="00612F14" w:rsidP="00472CBF">
            <w:pPr>
              <w:jc w:val="center"/>
            </w:pPr>
            <w:r w:rsidRPr="00D26F99">
              <w:t>11:00</w:t>
            </w:r>
          </w:p>
        </w:tc>
        <w:tc>
          <w:tcPr>
            <w:tcW w:w="3190" w:type="dxa"/>
          </w:tcPr>
          <w:p w:rsidR="00612F14" w:rsidRPr="00D26F99" w:rsidRDefault="00612F14" w:rsidP="00F94E6A">
            <w:r w:rsidRPr="00D26F99">
              <w:t>«Свет Вифлеемской звезды» праздничная концертная программа</w:t>
            </w:r>
          </w:p>
        </w:tc>
        <w:tc>
          <w:tcPr>
            <w:tcW w:w="1985" w:type="dxa"/>
          </w:tcPr>
          <w:p w:rsidR="00612F14" w:rsidRPr="00D26F99" w:rsidRDefault="00612F14" w:rsidP="00D26F99">
            <w:pPr>
              <w:jc w:val="center"/>
            </w:pPr>
            <w:r w:rsidRPr="00D26F99">
              <w:t>ЦНК «Казачье подворье»</w:t>
            </w:r>
          </w:p>
        </w:tc>
        <w:tc>
          <w:tcPr>
            <w:tcW w:w="1984" w:type="dxa"/>
          </w:tcPr>
          <w:p w:rsidR="00612F14" w:rsidRPr="00D26F99" w:rsidRDefault="00612F14" w:rsidP="003E3420">
            <w:pPr>
              <w:rPr>
                <w:lang w:eastAsia="en-US"/>
              </w:rPr>
            </w:pPr>
            <w:r w:rsidRPr="00D26F99">
              <w:rPr>
                <w:lang w:eastAsia="en-US"/>
              </w:rPr>
              <w:t>Участники ДСТВ «Лукошко»</w:t>
            </w:r>
          </w:p>
        </w:tc>
        <w:tc>
          <w:tcPr>
            <w:tcW w:w="2127" w:type="dxa"/>
          </w:tcPr>
          <w:p w:rsidR="00612F14" w:rsidRPr="00D26F99" w:rsidRDefault="00612F14" w:rsidP="00BB7CD1">
            <w:r w:rsidRPr="00D26F99">
              <w:t>Руководитель кружка Давиденко А.И. 8(918)347-54-49</w:t>
            </w:r>
          </w:p>
        </w:tc>
      </w:tr>
      <w:tr w:rsidR="00612F14" w:rsidRPr="00D26F99" w:rsidTr="00D26AB3">
        <w:trPr>
          <w:trHeight w:val="1211"/>
        </w:trPr>
        <w:tc>
          <w:tcPr>
            <w:tcW w:w="1702" w:type="dxa"/>
          </w:tcPr>
          <w:p w:rsidR="00612F14" w:rsidRPr="00D26F99" w:rsidRDefault="00612F14" w:rsidP="00472CBF">
            <w:pPr>
              <w:pStyle w:val="a7"/>
              <w:jc w:val="center"/>
            </w:pPr>
            <w:r w:rsidRPr="00D26F99">
              <w:t>14.01.2020г.</w:t>
            </w:r>
          </w:p>
          <w:p w:rsidR="00612F14" w:rsidRPr="00D26F99" w:rsidRDefault="00612F14" w:rsidP="00472CBF">
            <w:pPr>
              <w:pStyle w:val="a7"/>
              <w:jc w:val="center"/>
            </w:pPr>
            <w:r w:rsidRPr="00D26F99">
              <w:t>12.55</w:t>
            </w:r>
          </w:p>
        </w:tc>
        <w:tc>
          <w:tcPr>
            <w:tcW w:w="3190" w:type="dxa"/>
          </w:tcPr>
          <w:p w:rsidR="00612F14" w:rsidRPr="00D26F99" w:rsidRDefault="00612F14" w:rsidP="00F94E6A">
            <w:r w:rsidRPr="00D26F99">
              <w:t xml:space="preserve">«Я за жизнь!» - информационная беседа о </w:t>
            </w:r>
            <w:proofErr w:type="spellStart"/>
            <w:r w:rsidRPr="00D26F99">
              <w:t>табакокурение</w:t>
            </w:r>
            <w:proofErr w:type="spellEnd"/>
            <w:r w:rsidRPr="00D26F99">
              <w:t xml:space="preserve"> в рамках губернаторской программы </w:t>
            </w:r>
            <w:proofErr w:type="spellStart"/>
            <w:r w:rsidRPr="00D26F99">
              <w:t>Антинарко</w:t>
            </w:r>
            <w:proofErr w:type="spellEnd"/>
          </w:p>
        </w:tc>
        <w:tc>
          <w:tcPr>
            <w:tcW w:w="1985" w:type="dxa"/>
          </w:tcPr>
          <w:p w:rsidR="00612F14" w:rsidRPr="00D26F99" w:rsidRDefault="00612F14" w:rsidP="00D26F99">
            <w:pPr>
              <w:pStyle w:val="a7"/>
              <w:jc w:val="center"/>
            </w:pPr>
            <w:r w:rsidRPr="00D26F99">
              <w:t>МБОУ</w:t>
            </w:r>
          </w:p>
          <w:p w:rsidR="00612F14" w:rsidRPr="00D26F99" w:rsidRDefault="00612F14" w:rsidP="00D26F99">
            <w:pPr>
              <w:pStyle w:val="a7"/>
              <w:jc w:val="center"/>
            </w:pPr>
            <w:r w:rsidRPr="00D26F99">
              <w:t>СОШ №13</w:t>
            </w:r>
          </w:p>
        </w:tc>
        <w:tc>
          <w:tcPr>
            <w:tcW w:w="1984" w:type="dxa"/>
          </w:tcPr>
          <w:p w:rsidR="00612F14" w:rsidRPr="00D26F99" w:rsidRDefault="00612F14" w:rsidP="00B34274">
            <w:pPr>
              <w:rPr>
                <w:lang w:eastAsia="en-US"/>
              </w:rPr>
            </w:pPr>
            <w:r w:rsidRPr="00D26F99">
              <w:rPr>
                <w:lang w:eastAsia="en-US"/>
              </w:rPr>
              <w:t>Дети школьного возраста</w:t>
            </w:r>
          </w:p>
        </w:tc>
        <w:tc>
          <w:tcPr>
            <w:tcW w:w="2127" w:type="dxa"/>
          </w:tcPr>
          <w:p w:rsidR="00612F14" w:rsidRPr="00D26F99" w:rsidRDefault="00612F14" w:rsidP="00BB7CD1">
            <w:pPr>
              <w:tabs>
                <w:tab w:val="left" w:pos="5245"/>
              </w:tabs>
              <w:rPr>
                <w:rFonts w:eastAsia="Calibri"/>
              </w:rPr>
            </w:pPr>
            <w:r w:rsidRPr="00D26F99">
              <w:rPr>
                <w:rFonts w:eastAsia="Calibri"/>
              </w:rPr>
              <w:t>Заведующая детским сектором</w:t>
            </w:r>
          </w:p>
          <w:p w:rsidR="00612F14" w:rsidRPr="00D26F99" w:rsidRDefault="00612F14" w:rsidP="00BB7CD1">
            <w:pPr>
              <w:tabs>
                <w:tab w:val="left" w:pos="5245"/>
              </w:tabs>
              <w:rPr>
                <w:rFonts w:eastAsia="Calibri"/>
              </w:rPr>
            </w:pPr>
            <w:proofErr w:type="spellStart"/>
            <w:r w:rsidRPr="00D26F99">
              <w:rPr>
                <w:rFonts w:eastAsia="Calibri"/>
              </w:rPr>
              <w:t>Маслиева</w:t>
            </w:r>
            <w:proofErr w:type="spellEnd"/>
            <w:r w:rsidRPr="00D26F99">
              <w:rPr>
                <w:rFonts w:eastAsia="Calibri"/>
              </w:rPr>
              <w:t xml:space="preserve"> М.А. </w:t>
            </w:r>
          </w:p>
          <w:p w:rsidR="00612F14" w:rsidRPr="00D26F99" w:rsidRDefault="00612F14" w:rsidP="00BB7CD1">
            <w:r w:rsidRPr="00D26F99">
              <w:rPr>
                <w:rFonts w:eastAsia="Calibri"/>
              </w:rPr>
              <w:t>8(918) 907-51-14</w:t>
            </w:r>
          </w:p>
        </w:tc>
      </w:tr>
      <w:tr w:rsidR="00612F14" w:rsidRPr="00D26F99" w:rsidTr="00D26AB3">
        <w:trPr>
          <w:trHeight w:val="1211"/>
        </w:trPr>
        <w:tc>
          <w:tcPr>
            <w:tcW w:w="1702" w:type="dxa"/>
          </w:tcPr>
          <w:p w:rsidR="00612F14" w:rsidRPr="00D26F99" w:rsidRDefault="00612F14" w:rsidP="00472CBF">
            <w:pPr>
              <w:pStyle w:val="a7"/>
              <w:jc w:val="center"/>
            </w:pPr>
            <w:r w:rsidRPr="00D26F99">
              <w:t>21.01.2020г.</w:t>
            </w:r>
          </w:p>
          <w:p w:rsidR="00612F14" w:rsidRPr="00D26F99" w:rsidRDefault="00612F14" w:rsidP="00472CBF">
            <w:pPr>
              <w:pStyle w:val="a7"/>
              <w:jc w:val="center"/>
            </w:pPr>
            <w:r w:rsidRPr="00D26F99">
              <w:t>14.30</w:t>
            </w:r>
          </w:p>
        </w:tc>
        <w:tc>
          <w:tcPr>
            <w:tcW w:w="3190" w:type="dxa"/>
          </w:tcPr>
          <w:p w:rsidR="00612F14" w:rsidRPr="00D26F99" w:rsidRDefault="00612F14" w:rsidP="00F94E6A">
            <w:r w:rsidRPr="00D26F99">
              <w:t>«Забавы матушки Зимы» - игровая программа для детей в рамках Закона №1539-КЗ</w:t>
            </w:r>
          </w:p>
        </w:tc>
        <w:tc>
          <w:tcPr>
            <w:tcW w:w="1985" w:type="dxa"/>
          </w:tcPr>
          <w:p w:rsidR="00612F14" w:rsidRPr="00D26F99" w:rsidRDefault="00612F14" w:rsidP="00D26F99">
            <w:pPr>
              <w:pStyle w:val="a7"/>
              <w:jc w:val="center"/>
            </w:pPr>
            <w:r w:rsidRPr="00D26F99">
              <w:t>ГКОУ КК школа-интернат</w:t>
            </w:r>
          </w:p>
        </w:tc>
        <w:tc>
          <w:tcPr>
            <w:tcW w:w="1984" w:type="dxa"/>
          </w:tcPr>
          <w:p w:rsidR="00612F14" w:rsidRPr="00D26F99" w:rsidRDefault="00612F14" w:rsidP="003E3420">
            <w:pPr>
              <w:rPr>
                <w:lang w:eastAsia="en-US"/>
              </w:rPr>
            </w:pPr>
            <w:r w:rsidRPr="00D26F99">
              <w:rPr>
                <w:lang w:eastAsia="en-US"/>
              </w:rPr>
              <w:t>Дети школьного возраста</w:t>
            </w:r>
          </w:p>
        </w:tc>
        <w:tc>
          <w:tcPr>
            <w:tcW w:w="2127" w:type="dxa"/>
          </w:tcPr>
          <w:p w:rsidR="00612F14" w:rsidRPr="00D26F99" w:rsidRDefault="00612F14" w:rsidP="00BB7CD1">
            <w:pPr>
              <w:tabs>
                <w:tab w:val="left" w:pos="5245"/>
              </w:tabs>
              <w:rPr>
                <w:rFonts w:eastAsia="Calibri"/>
              </w:rPr>
            </w:pPr>
            <w:r w:rsidRPr="00D26F99">
              <w:rPr>
                <w:rFonts w:eastAsia="Calibri"/>
              </w:rPr>
              <w:t>Заведующая детским сектором</w:t>
            </w:r>
          </w:p>
          <w:p w:rsidR="00612F14" w:rsidRPr="00D26F99" w:rsidRDefault="00612F14" w:rsidP="00BB7CD1">
            <w:pPr>
              <w:tabs>
                <w:tab w:val="left" w:pos="5245"/>
              </w:tabs>
              <w:rPr>
                <w:rFonts w:eastAsia="Calibri"/>
              </w:rPr>
            </w:pPr>
            <w:proofErr w:type="spellStart"/>
            <w:r w:rsidRPr="00D26F99">
              <w:rPr>
                <w:rFonts w:eastAsia="Calibri"/>
              </w:rPr>
              <w:t>Маслиева</w:t>
            </w:r>
            <w:proofErr w:type="spellEnd"/>
            <w:r w:rsidRPr="00D26F99">
              <w:rPr>
                <w:rFonts w:eastAsia="Calibri"/>
              </w:rPr>
              <w:t xml:space="preserve"> М.А. </w:t>
            </w:r>
          </w:p>
          <w:p w:rsidR="00612F14" w:rsidRPr="00D26F99" w:rsidRDefault="00612F14" w:rsidP="00BB7CD1">
            <w:r w:rsidRPr="00D26F99">
              <w:rPr>
                <w:rFonts w:eastAsia="Calibri"/>
              </w:rPr>
              <w:t>8(918) 907-51-143</w:t>
            </w:r>
          </w:p>
        </w:tc>
      </w:tr>
      <w:tr w:rsidR="00612F14" w:rsidRPr="00D26F99" w:rsidTr="00D26AB3">
        <w:trPr>
          <w:trHeight w:val="1211"/>
        </w:trPr>
        <w:tc>
          <w:tcPr>
            <w:tcW w:w="1702" w:type="dxa"/>
          </w:tcPr>
          <w:p w:rsidR="00612F14" w:rsidRPr="00D26F99" w:rsidRDefault="00612F14" w:rsidP="00472CBF">
            <w:pPr>
              <w:pStyle w:val="a7"/>
              <w:jc w:val="center"/>
            </w:pPr>
            <w:r w:rsidRPr="00D26F99">
              <w:t>21.01.2020г.</w:t>
            </w:r>
          </w:p>
          <w:p w:rsidR="00612F14" w:rsidRPr="00D26F99" w:rsidRDefault="00612F14" w:rsidP="00472CBF">
            <w:pPr>
              <w:pStyle w:val="a7"/>
              <w:jc w:val="center"/>
            </w:pPr>
            <w:r w:rsidRPr="00D26F99">
              <w:t>Время по согласованию</w:t>
            </w:r>
          </w:p>
        </w:tc>
        <w:tc>
          <w:tcPr>
            <w:tcW w:w="3190" w:type="dxa"/>
          </w:tcPr>
          <w:p w:rsidR="00612F14" w:rsidRPr="00D26F99" w:rsidRDefault="00612F14" w:rsidP="00F94E6A">
            <w:r w:rsidRPr="00D26F99">
              <w:t>Отчетный концерт вокального ансамбля духовно-патриотической песни «Дыхание волны»</w:t>
            </w:r>
          </w:p>
        </w:tc>
        <w:tc>
          <w:tcPr>
            <w:tcW w:w="1985" w:type="dxa"/>
          </w:tcPr>
          <w:p w:rsidR="00612F14" w:rsidRPr="00D26F99" w:rsidRDefault="00612F14" w:rsidP="00D26F99">
            <w:pPr>
              <w:pStyle w:val="a7"/>
              <w:jc w:val="center"/>
            </w:pPr>
            <w:r w:rsidRPr="00D26F99">
              <w:t>ЦНК «Казачье подворье»</w:t>
            </w:r>
          </w:p>
        </w:tc>
        <w:tc>
          <w:tcPr>
            <w:tcW w:w="1984" w:type="dxa"/>
          </w:tcPr>
          <w:p w:rsidR="00612F14" w:rsidRPr="00D26F99" w:rsidRDefault="00612F14" w:rsidP="003E3420">
            <w:pPr>
              <w:rPr>
                <w:lang w:eastAsia="en-US"/>
              </w:rPr>
            </w:pPr>
            <w:r w:rsidRPr="00D26F99">
              <w:rPr>
                <w:lang w:eastAsia="en-US"/>
              </w:rPr>
              <w:t>Жители станицы</w:t>
            </w:r>
          </w:p>
        </w:tc>
        <w:tc>
          <w:tcPr>
            <w:tcW w:w="2127" w:type="dxa"/>
          </w:tcPr>
          <w:p w:rsidR="00612F14" w:rsidRPr="00D26F99" w:rsidRDefault="00612F14" w:rsidP="00B34274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Хормейстер</w:t>
            </w:r>
          </w:p>
          <w:p w:rsidR="00612F14" w:rsidRPr="00D26F99" w:rsidRDefault="00612F14" w:rsidP="00B34274">
            <w:pPr>
              <w:tabs>
                <w:tab w:val="left" w:pos="524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Бунькова</w:t>
            </w:r>
            <w:proofErr w:type="spellEnd"/>
            <w:r>
              <w:rPr>
                <w:rFonts w:eastAsia="Calibri"/>
              </w:rPr>
              <w:t xml:space="preserve"> Е.Г.</w:t>
            </w:r>
          </w:p>
          <w:p w:rsidR="00612F14" w:rsidRPr="00D26F99" w:rsidRDefault="00612F14" w:rsidP="00B34274">
            <w:pPr>
              <w:tabs>
                <w:tab w:val="left" w:pos="5245"/>
              </w:tabs>
              <w:rPr>
                <w:rFonts w:eastAsia="Calibri"/>
              </w:rPr>
            </w:pPr>
            <w:r w:rsidRPr="00D26F99">
              <w:rPr>
                <w:rFonts w:eastAsia="Calibri"/>
              </w:rPr>
              <w:t>8(</w:t>
            </w:r>
            <w:r>
              <w:rPr>
                <w:rFonts w:eastAsia="Calibri"/>
              </w:rPr>
              <w:t>953) 105-44-17</w:t>
            </w:r>
          </w:p>
        </w:tc>
      </w:tr>
      <w:tr w:rsidR="00612F14" w:rsidRPr="00D26F99" w:rsidTr="00EA59FC">
        <w:trPr>
          <w:trHeight w:val="894"/>
        </w:trPr>
        <w:tc>
          <w:tcPr>
            <w:tcW w:w="1702" w:type="dxa"/>
          </w:tcPr>
          <w:p w:rsidR="00612F14" w:rsidRPr="00D26F99" w:rsidRDefault="00612F14" w:rsidP="00472CBF">
            <w:pPr>
              <w:pStyle w:val="a7"/>
              <w:jc w:val="center"/>
            </w:pPr>
            <w:r w:rsidRPr="00D26F99">
              <w:t>28.01.2020г.</w:t>
            </w:r>
          </w:p>
          <w:p w:rsidR="00612F14" w:rsidRPr="00D26F99" w:rsidRDefault="00612F14" w:rsidP="00472CBF">
            <w:pPr>
              <w:pStyle w:val="a7"/>
              <w:jc w:val="center"/>
            </w:pPr>
            <w:r w:rsidRPr="00D26F99">
              <w:t>12.55</w:t>
            </w:r>
          </w:p>
        </w:tc>
        <w:tc>
          <w:tcPr>
            <w:tcW w:w="3190" w:type="dxa"/>
          </w:tcPr>
          <w:p w:rsidR="00612F14" w:rsidRPr="00D26F99" w:rsidRDefault="00612F14" w:rsidP="00F94E6A">
            <w:r w:rsidRPr="00D26F99">
              <w:t>«Казаки мы хоть куда» - игровая программа для детей в казачьем стиле</w:t>
            </w:r>
          </w:p>
        </w:tc>
        <w:tc>
          <w:tcPr>
            <w:tcW w:w="1985" w:type="dxa"/>
          </w:tcPr>
          <w:p w:rsidR="00612F14" w:rsidRPr="00D26F99" w:rsidRDefault="00612F14" w:rsidP="00D26F99">
            <w:pPr>
              <w:pStyle w:val="a7"/>
              <w:jc w:val="center"/>
            </w:pPr>
            <w:r w:rsidRPr="00D26F99">
              <w:t>МБОУ</w:t>
            </w:r>
          </w:p>
          <w:p w:rsidR="00612F14" w:rsidRPr="00D26F99" w:rsidRDefault="00612F14" w:rsidP="00D26F99">
            <w:pPr>
              <w:pStyle w:val="a7"/>
              <w:jc w:val="center"/>
            </w:pPr>
            <w:r w:rsidRPr="00D26F99">
              <w:t>СОШ №13</w:t>
            </w:r>
          </w:p>
        </w:tc>
        <w:tc>
          <w:tcPr>
            <w:tcW w:w="1984" w:type="dxa"/>
          </w:tcPr>
          <w:p w:rsidR="00612F14" w:rsidRPr="00D26F99" w:rsidRDefault="00612F14" w:rsidP="003E3420">
            <w:pPr>
              <w:rPr>
                <w:lang w:eastAsia="en-US"/>
              </w:rPr>
            </w:pPr>
            <w:r w:rsidRPr="00D26F99">
              <w:rPr>
                <w:lang w:eastAsia="en-US"/>
              </w:rPr>
              <w:t>Дети школьного возраста</w:t>
            </w:r>
          </w:p>
        </w:tc>
        <w:tc>
          <w:tcPr>
            <w:tcW w:w="2127" w:type="dxa"/>
          </w:tcPr>
          <w:p w:rsidR="00612F14" w:rsidRPr="00D26F99" w:rsidRDefault="00612F14" w:rsidP="00BB7CD1">
            <w:pPr>
              <w:tabs>
                <w:tab w:val="left" w:pos="5245"/>
              </w:tabs>
              <w:rPr>
                <w:rFonts w:eastAsia="Calibri"/>
              </w:rPr>
            </w:pPr>
            <w:r w:rsidRPr="00D26F99">
              <w:rPr>
                <w:rFonts w:eastAsia="Calibri"/>
              </w:rPr>
              <w:t>Заведующая детским сектором</w:t>
            </w:r>
          </w:p>
          <w:p w:rsidR="00612F14" w:rsidRPr="00D26F99" w:rsidRDefault="00612F14" w:rsidP="00BB7CD1">
            <w:pPr>
              <w:tabs>
                <w:tab w:val="left" w:pos="5245"/>
              </w:tabs>
              <w:rPr>
                <w:rFonts w:eastAsia="Calibri"/>
              </w:rPr>
            </w:pPr>
            <w:proofErr w:type="spellStart"/>
            <w:r w:rsidRPr="00D26F99">
              <w:rPr>
                <w:rFonts w:eastAsia="Calibri"/>
              </w:rPr>
              <w:t>Маслиева</w:t>
            </w:r>
            <w:proofErr w:type="spellEnd"/>
            <w:r w:rsidRPr="00D26F99">
              <w:rPr>
                <w:rFonts w:eastAsia="Calibri"/>
              </w:rPr>
              <w:t xml:space="preserve"> М.А. </w:t>
            </w:r>
          </w:p>
          <w:p w:rsidR="00612F14" w:rsidRPr="00D26F99" w:rsidRDefault="00612F14" w:rsidP="00BB7CD1">
            <w:r w:rsidRPr="00D26F99">
              <w:rPr>
                <w:rFonts w:eastAsia="Calibri"/>
              </w:rPr>
              <w:t>8(918) 907-51-14</w:t>
            </w:r>
          </w:p>
        </w:tc>
      </w:tr>
    </w:tbl>
    <w:p w:rsidR="00C67F2F" w:rsidRPr="00D26F99" w:rsidRDefault="00C67F2F" w:rsidP="00F06E2B"/>
    <w:p w:rsidR="00AB7514" w:rsidRPr="00D26F99" w:rsidRDefault="00AB7514" w:rsidP="00F06E2B"/>
    <w:p w:rsidR="00AB7514" w:rsidRPr="00D26F99" w:rsidRDefault="00AB7514" w:rsidP="00F06E2B"/>
    <w:p w:rsidR="00D222B4" w:rsidRPr="00D26F99" w:rsidRDefault="00C67F2F" w:rsidP="00F06E2B">
      <w:r w:rsidRPr="00D26F99">
        <w:t xml:space="preserve">Художественный руководитель </w:t>
      </w:r>
    </w:p>
    <w:p w:rsidR="00C67F2F" w:rsidRPr="00D26F99" w:rsidRDefault="00C67F2F" w:rsidP="00F06E2B">
      <w:r w:rsidRPr="00D26F99">
        <w:t xml:space="preserve">ЦНК «Казачье подворье»                           </w:t>
      </w:r>
      <w:r w:rsidR="00D222B4" w:rsidRPr="00D26F99">
        <w:t xml:space="preserve">                                              </w:t>
      </w:r>
      <w:r w:rsidRPr="00D26F99">
        <w:t xml:space="preserve">                 </w:t>
      </w:r>
      <w:r w:rsidR="00B34274">
        <w:tab/>
      </w:r>
      <w:r w:rsidRPr="00D26F99">
        <w:t xml:space="preserve">      А.И. Давиденко</w:t>
      </w:r>
    </w:p>
    <w:sectPr w:rsidR="00C67F2F" w:rsidRPr="00D26F99" w:rsidSect="00996DDB">
      <w:pgSz w:w="11906" w:h="16838"/>
      <w:pgMar w:top="719" w:right="56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6E1"/>
    <w:multiLevelType w:val="hybridMultilevel"/>
    <w:tmpl w:val="ACB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A27DC8"/>
    <w:multiLevelType w:val="multilevel"/>
    <w:tmpl w:val="54B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D27"/>
    <w:rsid w:val="00011217"/>
    <w:rsid w:val="00012685"/>
    <w:rsid w:val="0002678C"/>
    <w:rsid w:val="0004284A"/>
    <w:rsid w:val="00064A9A"/>
    <w:rsid w:val="000741D9"/>
    <w:rsid w:val="00075C76"/>
    <w:rsid w:val="00091D15"/>
    <w:rsid w:val="000C2EC2"/>
    <w:rsid w:val="000D14DB"/>
    <w:rsid w:val="000D4D39"/>
    <w:rsid w:val="000D7519"/>
    <w:rsid w:val="000E58C9"/>
    <w:rsid w:val="000E7763"/>
    <w:rsid w:val="000F601F"/>
    <w:rsid w:val="00106AA8"/>
    <w:rsid w:val="00117B6F"/>
    <w:rsid w:val="001220D2"/>
    <w:rsid w:val="00123E9D"/>
    <w:rsid w:val="00144ECD"/>
    <w:rsid w:val="00150F4A"/>
    <w:rsid w:val="00155F9C"/>
    <w:rsid w:val="00182FEA"/>
    <w:rsid w:val="001849A5"/>
    <w:rsid w:val="001C39D7"/>
    <w:rsid w:val="001C5F2F"/>
    <w:rsid w:val="001E322E"/>
    <w:rsid w:val="001E69D6"/>
    <w:rsid w:val="001F304B"/>
    <w:rsid w:val="002133AD"/>
    <w:rsid w:val="00217049"/>
    <w:rsid w:val="00222B66"/>
    <w:rsid w:val="002337B3"/>
    <w:rsid w:val="00245DC1"/>
    <w:rsid w:val="0025163D"/>
    <w:rsid w:val="00271C2F"/>
    <w:rsid w:val="00274F70"/>
    <w:rsid w:val="002964ED"/>
    <w:rsid w:val="002D5517"/>
    <w:rsid w:val="002D7C4D"/>
    <w:rsid w:val="002E0856"/>
    <w:rsid w:val="002E3753"/>
    <w:rsid w:val="002E666C"/>
    <w:rsid w:val="002F2015"/>
    <w:rsid w:val="00302DA3"/>
    <w:rsid w:val="00314840"/>
    <w:rsid w:val="00332F57"/>
    <w:rsid w:val="00340F67"/>
    <w:rsid w:val="00350EB9"/>
    <w:rsid w:val="003718F6"/>
    <w:rsid w:val="00371B29"/>
    <w:rsid w:val="00375221"/>
    <w:rsid w:val="00381CCF"/>
    <w:rsid w:val="0038265C"/>
    <w:rsid w:val="0038323C"/>
    <w:rsid w:val="00383924"/>
    <w:rsid w:val="00395338"/>
    <w:rsid w:val="003B1F06"/>
    <w:rsid w:val="003B5248"/>
    <w:rsid w:val="003B619F"/>
    <w:rsid w:val="003C2D6D"/>
    <w:rsid w:val="003C7B13"/>
    <w:rsid w:val="003D26A1"/>
    <w:rsid w:val="003D48F4"/>
    <w:rsid w:val="003D607B"/>
    <w:rsid w:val="003E3420"/>
    <w:rsid w:val="003F6828"/>
    <w:rsid w:val="0044180A"/>
    <w:rsid w:val="00445B58"/>
    <w:rsid w:val="00455117"/>
    <w:rsid w:val="004576C4"/>
    <w:rsid w:val="00460EEB"/>
    <w:rsid w:val="0046768D"/>
    <w:rsid w:val="00474E8C"/>
    <w:rsid w:val="00480D1F"/>
    <w:rsid w:val="00485B4D"/>
    <w:rsid w:val="0048745A"/>
    <w:rsid w:val="00490852"/>
    <w:rsid w:val="004918EE"/>
    <w:rsid w:val="00495087"/>
    <w:rsid w:val="00496B45"/>
    <w:rsid w:val="00497C48"/>
    <w:rsid w:val="004B4C63"/>
    <w:rsid w:val="004B5FE9"/>
    <w:rsid w:val="004B71F9"/>
    <w:rsid w:val="004C58C0"/>
    <w:rsid w:val="004C6CB6"/>
    <w:rsid w:val="004E2302"/>
    <w:rsid w:val="004E53B5"/>
    <w:rsid w:val="004F735B"/>
    <w:rsid w:val="0050034E"/>
    <w:rsid w:val="00515ABE"/>
    <w:rsid w:val="00546398"/>
    <w:rsid w:val="005840B3"/>
    <w:rsid w:val="005A7FA6"/>
    <w:rsid w:val="005B0E70"/>
    <w:rsid w:val="005D1959"/>
    <w:rsid w:val="005D7208"/>
    <w:rsid w:val="005E372F"/>
    <w:rsid w:val="005E5DE7"/>
    <w:rsid w:val="005F02B5"/>
    <w:rsid w:val="005F3F18"/>
    <w:rsid w:val="0060437B"/>
    <w:rsid w:val="00605CB3"/>
    <w:rsid w:val="00606846"/>
    <w:rsid w:val="00607EA0"/>
    <w:rsid w:val="00612F14"/>
    <w:rsid w:val="00627BDF"/>
    <w:rsid w:val="006303E8"/>
    <w:rsid w:val="0064243C"/>
    <w:rsid w:val="00643EE9"/>
    <w:rsid w:val="006666EF"/>
    <w:rsid w:val="0067759B"/>
    <w:rsid w:val="006D1B35"/>
    <w:rsid w:val="006E1AF7"/>
    <w:rsid w:val="006E3098"/>
    <w:rsid w:val="00705EBE"/>
    <w:rsid w:val="007073DB"/>
    <w:rsid w:val="00724A2F"/>
    <w:rsid w:val="0072547A"/>
    <w:rsid w:val="00730676"/>
    <w:rsid w:val="00732437"/>
    <w:rsid w:val="00733A71"/>
    <w:rsid w:val="00733CFD"/>
    <w:rsid w:val="0074386C"/>
    <w:rsid w:val="007840D2"/>
    <w:rsid w:val="007C2F2C"/>
    <w:rsid w:val="007D7837"/>
    <w:rsid w:val="007F20E5"/>
    <w:rsid w:val="007F50D9"/>
    <w:rsid w:val="00801035"/>
    <w:rsid w:val="00803131"/>
    <w:rsid w:val="00814537"/>
    <w:rsid w:val="00820504"/>
    <w:rsid w:val="00822332"/>
    <w:rsid w:val="00822C6F"/>
    <w:rsid w:val="0083085C"/>
    <w:rsid w:val="00853ED0"/>
    <w:rsid w:val="00864A48"/>
    <w:rsid w:val="00866796"/>
    <w:rsid w:val="008768FA"/>
    <w:rsid w:val="00883E3D"/>
    <w:rsid w:val="008926BB"/>
    <w:rsid w:val="008A16F7"/>
    <w:rsid w:val="008A604E"/>
    <w:rsid w:val="008B2ED8"/>
    <w:rsid w:val="008F2B7C"/>
    <w:rsid w:val="00906649"/>
    <w:rsid w:val="009134E8"/>
    <w:rsid w:val="00924DC3"/>
    <w:rsid w:val="0092550A"/>
    <w:rsid w:val="0093431F"/>
    <w:rsid w:val="0094781B"/>
    <w:rsid w:val="009478D3"/>
    <w:rsid w:val="00983F25"/>
    <w:rsid w:val="0099124B"/>
    <w:rsid w:val="00996DDB"/>
    <w:rsid w:val="00997466"/>
    <w:rsid w:val="009A5FE3"/>
    <w:rsid w:val="009A62DD"/>
    <w:rsid w:val="009B7A02"/>
    <w:rsid w:val="009C3D27"/>
    <w:rsid w:val="009C64BD"/>
    <w:rsid w:val="009E4950"/>
    <w:rsid w:val="009F2E1C"/>
    <w:rsid w:val="009F3DB8"/>
    <w:rsid w:val="00A07CCE"/>
    <w:rsid w:val="00A2247E"/>
    <w:rsid w:val="00A47E3B"/>
    <w:rsid w:val="00A61FA0"/>
    <w:rsid w:val="00A66329"/>
    <w:rsid w:val="00A672B6"/>
    <w:rsid w:val="00A842EB"/>
    <w:rsid w:val="00A97B5D"/>
    <w:rsid w:val="00AB5B03"/>
    <w:rsid w:val="00AB7514"/>
    <w:rsid w:val="00AC7650"/>
    <w:rsid w:val="00AD0EE9"/>
    <w:rsid w:val="00AE6E22"/>
    <w:rsid w:val="00AF1D5B"/>
    <w:rsid w:val="00B06907"/>
    <w:rsid w:val="00B30C31"/>
    <w:rsid w:val="00B34274"/>
    <w:rsid w:val="00B35996"/>
    <w:rsid w:val="00B41DA2"/>
    <w:rsid w:val="00B55573"/>
    <w:rsid w:val="00B75ADA"/>
    <w:rsid w:val="00B81970"/>
    <w:rsid w:val="00B91577"/>
    <w:rsid w:val="00B91A2B"/>
    <w:rsid w:val="00B9305C"/>
    <w:rsid w:val="00B93754"/>
    <w:rsid w:val="00BA6193"/>
    <w:rsid w:val="00BB0484"/>
    <w:rsid w:val="00BB7CD1"/>
    <w:rsid w:val="00BC42EB"/>
    <w:rsid w:val="00BD4CD3"/>
    <w:rsid w:val="00BE27AA"/>
    <w:rsid w:val="00BE7FB7"/>
    <w:rsid w:val="00C00ABE"/>
    <w:rsid w:val="00C1269A"/>
    <w:rsid w:val="00C3360D"/>
    <w:rsid w:val="00C67F2F"/>
    <w:rsid w:val="00C72243"/>
    <w:rsid w:val="00C747C4"/>
    <w:rsid w:val="00C7524F"/>
    <w:rsid w:val="00C75523"/>
    <w:rsid w:val="00C901FD"/>
    <w:rsid w:val="00CD00EE"/>
    <w:rsid w:val="00CD2DFE"/>
    <w:rsid w:val="00CE0386"/>
    <w:rsid w:val="00CE391B"/>
    <w:rsid w:val="00CF000B"/>
    <w:rsid w:val="00D1105F"/>
    <w:rsid w:val="00D222B4"/>
    <w:rsid w:val="00D2602A"/>
    <w:rsid w:val="00D26AB3"/>
    <w:rsid w:val="00D26F99"/>
    <w:rsid w:val="00D3013E"/>
    <w:rsid w:val="00D316E6"/>
    <w:rsid w:val="00D37F11"/>
    <w:rsid w:val="00D86011"/>
    <w:rsid w:val="00D8693A"/>
    <w:rsid w:val="00D903D3"/>
    <w:rsid w:val="00DA1C53"/>
    <w:rsid w:val="00DB684F"/>
    <w:rsid w:val="00DB7F60"/>
    <w:rsid w:val="00DC349F"/>
    <w:rsid w:val="00DC4690"/>
    <w:rsid w:val="00DD136C"/>
    <w:rsid w:val="00DD5785"/>
    <w:rsid w:val="00DE0C2F"/>
    <w:rsid w:val="00E22BC7"/>
    <w:rsid w:val="00E363FD"/>
    <w:rsid w:val="00E4168D"/>
    <w:rsid w:val="00E43951"/>
    <w:rsid w:val="00E45EDF"/>
    <w:rsid w:val="00E8523D"/>
    <w:rsid w:val="00E86FCF"/>
    <w:rsid w:val="00E90BCC"/>
    <w:rsid w:val="00E93629"/>
    <w:rsid w:val="00E941C7"/>
    <w:rsid w:val="00E95F27"/>
    <w:rsid w:val="00EA0543"/>
    <w:rsid w:val="00EA3190"/>
    <w:rsid w:val="00EA59FC"/>
    <w:rsid w:val="00EA7AEF"/>
    <w:rsid w:val="00EC0F7D"/>
    <w:rsid w:val="00EC7AB8"/>
    <w:rsid w:val="00ED32FF"/>
    <w:rsid w:val="00ED479E"/>
    <w:rsid w:val="00EE277E"/>
    <w:rsid w:val="00EF3E75"/>
    <w:rsid w:val="00EF44CF"/>
    <w:rsid w:val="00EF48DD"/>
    <w:rsid w:val="00EF7B93"/>
    <w:rsid w:val="00F06E2B"/>
    <w:rsid w:val="00F07B5D"/>
    <w:rsid w:val="00F20E79"/>
    <w:rsid w:val="00F6022E"/>
    <w:rsid w:val="00F652D3"/>
    <w:rsid w:val="00F75310"/>
    <w:rsid w:val="00FD1E7D"/>
    <w:rsid w:val="00FE0EDB"/>
    <w:rsid w:val="00FE6316"/>
    <w:rsid w:val="00FF2D8A"/>
    <w:rsid w:val="00FF6289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27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rFonts w:cs="Times New Roman"/>
      <w:i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</w:rPr>
  </w:style>
  <w:style w:type="character" w:customStyle="1" w:styleId="apple-converted-space">
    <w:name w:val="apple-converted-space"/>
    <w:uiPriority w:val="99"/>
    <w:rsid w:val="005D1959"/>
  </w:style>
  <w:style w:type="character" w:customStyle="1" w:styleId="link">
    <w:name w:val="link"/>
    <w:rsid w:val="003E3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2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5703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УТВЕРЖДАЮ</vt:lpstr>
    </vt:vector>
  </TitlesOfParts>
  <Company>МУ центр народной культуры "Казачье подворье"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УТВЕРЖДАЮ</dc:title>
  <dc:subject/>
  <dc:creator>Nina</dc:creator>
  <cp:keywords/>
  <dc:description/>
  <cp:lastModifiedBy>1</cp:lastModifiedBy>
  <cp:revision>64</cp:revision>
  <cp:lastPrinted>2018-02-14T06:48:00Z</cp:lastPrinted>
  <dcterms:created xsi:type="dcterms:W3CDTF">2014-11-17T12:26:00Z</dcterms:created>
  <dcterms:modified xsi:type="dcterms:W3CDTF">2021-01-19T11:37:00Z</dcterms:modified>
</cp:coreProperties>
</file>