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AF" w:rsidRPr="00F60129" w:rsidRDefault="007B47AF" w:rsidP="00F60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9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7B47AF" w:rsidRPr="00F60129" w:rsidRDefault="00F60129" w:rsidP="00F60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B47AF" w:rsidRPr="00F60129">
        <w:rPr>
          <w:rFonts w:ascii="Times New Roman" w:hAnsi="Times New Roman" w:cs="Times New Roman"/>
          <w:sz w:val="24"/>
          <w:szCs w:val="24"/>
        </w:rPr>
        <w:t>ешением педагогического совета школы</w:t>
      </w:r>
    </w:p>
    <w:p w:rsidR="007B47AF" w:rsidRPr="00F60129" w:rsidRDefault="00931CC9" w:rsidP="00F60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F60129">
        <w:rPr>
          <w:rFonts w:ascii="Times New Roman" w:hAnsi="Times New Roman" w:cs="Times New Roman"/>
          <w:sz w:val="24"/>
          <w:szCs w:val="24"/>
        </w:rPr>
        <w:t xml:space="preserve">12 </w:t>
      </w:r>
      <w:r w:rsidRPr="00F60129">
        <w:rPr>
          <w:rFonts w:ascii="Times New Roman" w:hAnsi="Times New Roman" w:cs="Times New Roman"/>
          <w:sz w:val="24"/>
          <w:szCs w:val="24"/>
        </w:rPr>
        <w:t>от</w:t>
      </w:r>
      <w:r w:rsidR="00F60129">
        <w:rPr>
          <w:rFonts w:ascii="Times New Roman" w:hAnsi="Times New Roman" w:cs="Times New Roman"/>
          <w:sz w:val="24"/>
          <w:szCs w:val="24"/>
        </w:rPr>
        <w:t xml:space="preserve"> 28.08.</w:t>
      </w:r>
      <w:r w:rsidRPr="00F60129">
        <w:rPr>
          <w:rFonts w:ascii="Times New Roman" w:hAnsi="Times New Roman" w:cs="Times New Roman"/>
          <w:sz w:val="24"/>
          <w:szCs w:val="24"/>
        </w:rPr>
        <w:t>2009</w:t>
      </w:r>
      <w:r w:rsidR="007B47AF" w:rsidRPr="00F6012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7AF" w:rsidRPr="00F60129" w:rsidRDefault="007B47AF" w:rsidP="00F60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9">
        <w:rPr>
          <w:rFonts w:ascii="Times New Roman" w:hAnsi="Times New Roman" w:cs="Times New Roman"/>
          <w:sz w:val="24"/>
          <w:szCs w:val="24"/>
        </w:rPr>
        <w:t>Приказом директора по школе</w:t>
      </w:r>
    </w:p>
    <w:p w:rsidR="007A31DD" w:rsidRPr="00F60129" w:rsidRDefault="00931CC9" w:rsidP="00F601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60129">
        <w:rPr>
          <w:rFonts w:ascii="Times New Roman" w:hAnsi="Times New Roman" w:cs="Times New Roman"/>
          <w:sz w:val="24"/>
          <w:szCs w:val="24"/>
        </w:rPr>
        <w:t>№</w:t>
      </w:r>
      <w:r w:rsidR="00F60129">
        <w:rPr>
          <w:rFonts w:ascii="Times New Roman" w:hAnsi="Times New Roman" w:cs="Times New Roman"/>
          <w:sz w:val="24"/>
          <w:szCs w:val="24"/>
        </w:rPr>
        <w:t>137/1</w:t>
      </w:r>
      <w:r w:rsidRPr="00F60129">
        <w:rPr>
          <w:rFonts w:ascii="Times New Roman" w:hAnsi="Times New Roman" w:cs="Times New Roman"/>
          <w:sz w:val="24"/>
          <w:szCs w:val="24"/>
        </w:rPr>
        <w:t>от</w:t>
      </w:r>
      <w:r w:rsidR="00F60129">
        <w:rPr>
          <w:rFonts w:ascii="Times New Roman" w:hAnsi="Times New Roman" w:cs="Times New Roman"/>
          <w:sz w:val="24"/>
          <w:szCs w:val="24"/>
        </w:rPr>
        <w:t>31.08.</w:t>
      </w:r>
      <w:r w:rsidRPr="00F60129">
        <w:rPr>
          <w:rFonts w:ascii="Times New Roman" w:hAnsi="Times New Roman" w:cs="Times New Roman"/>
          <w:sz w:val="24"/>
          <w:szCs w:val="24"/>
        </w:rPr>
        <w:t>2009</w:t>
      </w:r>
      <w:r w:rsidR="007B47AF" w:rsidRPr="00F60129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7B47AF" w:rsidRDefault="007B47AF" w:rsidP="00931CC9">
      <w:pPr>
        <w:spacing w:after="0"/>
        <w:jc w:val="center"/>
        <w:rPr>
          <w:sz w:val="28"/>
          <w:szCs w:val="28"/>
        </w:rPr>
      </w:pP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47AF" w:rsidRPr="00F443C7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t>О методическом объединении</w:t>
      </w:r>
      <w:r w:rsidR="004A0EDE" w:rsidRPr="00F443C7">
        <w:rPr>
          <w:rFonts w:ascii="Times New Roman" w:hAnsi="Times New Roman" w:cs="Times New Roman"/>
          <w:b/>
          <w:sz w:val="28"/>
          <w:szCs w:val="28"/>
        </w:rPr>
        <w:t xml:space="preserve"> учителей- предметников</w:t>
      </w:r>
      <w:r w:rsidRPr="00F443C7">
        <w:rPr>
          <w:rFonts w:ascii="Times New Roman" w:hAnsi="Times New Roman" w:cs="Times New Roman"/>
          <w:b/>
          <w:sz w:val="28"/>
          <w:szCs w:val="28"/>
        </w:rPr>
        <w:t>.</w:t>
      </w:r>
    </w:p>
    <w:p w:rsidR="007B47AF" w:rsidRPr="00C31935" w:rsidRDefault="007B47AF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43C7">
        <w:rPr>
          <w:rFonts w:ascii="Times New Roman" w:hAnsi="Times New Roman" w:cs="Times New Roman"/>
          <w:sz w:val="28"/>
          <w:szCs w:val="28"/>
        </w:rPr>
        <w:t>При наличии в общеобразовательном учреждении более трех учителей и воспитателей, работающих по одной и той же специальности, или более трех учителей, работающих по одному циклу предметов (гуманитарный, естественно-математический, физико-математический, естественно-географический), создается методическое объединение учителей, совершенствующих свое методическое и профессиональное мастер</w:t>
      </w:r>
      <w:r w:rsidR="00A24950" w:rsidRPr="00F443C7">
        <w:rPr>
          <w:rFonts w:ascii="Times New Roman" w:hAnsi="Times New Roman" w:cs="Times New Roman"/>
          <w:sz w:val="28"/>
          <w:szCs w:val="28"/>
        </w:rPr>
        <w:t>ство, организующих взаимопомощь</w:t>
      </w:r>
      <w:r w:rsidRPr="00F443C7">
        <w:rPr>
          <w:rFonts w:ascii="Times New Roman" w:hAnsi="Times New Roman" w:cs="Times New Roman"/>
          <w:sz w:val="28"/>
          <w:szCs w:val="28"/>
        </w:rPr>
        <w:t xml:space="preserve"> для обеспечения современных требований к обучению и воспитанию молодежи, объединяющих творческие инициативы, разрабатывающих современные требования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 к</w:t>
      </w:r>
      <w:r w:rsidRPr="00F443C7">
        <w:rPr>
          <w:rFonts w:ascii="Times New Roman" w:hAnsi="Times New Roman" w:cs="Times New Roman"/>
          <w:sz w:val="28"/>
          <w:szCs w:val="28"/>
        </w:rPr>
        <w:t xml:space="preserve"> обучению и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воспитанию молодежи.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является одной из форм самоуправления общеобразовательного учреждения по профессиональной принадлежности.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Положение составлено на основе Закона РФ «Об образовании», квалификационных требований к педагогическому работнику, Устава школы и других нормативных правовых документов по вопросам образования.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часть своей работы осуществляет на заседаниях, где анализируется или принимается к сведению информация о выполнении задач, изложенных во втором разделе данного Положения.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может о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рганизовать семинарские занятия </w:t>
      </w:r>
      <w:r w:rsidRPr="00F443C7">
        <w:rPr>
          <w:rFonts w:ascii="Times New Roman" w:hAnsi="Times New Roman" w:cs="Times New Roman"/>
          <w:sz w:val="28"/>
          <w:szCs w:val="28"/>
        </w:rPr>
        <w:t>для учителей своего или других общеобразовательных учреждений, цикл открытых уроков по заданной и планируемой тематике.</w:t>
      </w:r>
    </w:p>
    <w:p w:rsidR="007B47AF" w:rsidRPr="00F443C7" w:rsidRDefault="007B47AF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Приказом директора МОУ назначаются председатели методических объединений школы из числа наиболее квалифицированных педагогических работников</w:t>
      </w:r>
      <w:r w:rsidR="00336594" w:rsidRPr="00F443C7">
        <w:rPr>
          <w:rFonts w:ascii="Times New Roman" w:hAnsi="Times New Roman" w:cs="Times New Roman"/>
          <w:sz w:val="28"/>
          <w:szCs w:val="28"/>
        </w:rPr>
        <w:t>.</w:t>
      </w:r>
    </w:p>
    <w:p w:rsidR="00336594" w:rsidRPr="00F443C7" w:rsidRDefault="00336594" w:rsidP="00931C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Работа методического объединения организуется на основе планирования, отражающего план работы данного образовательного учреждения.</w:t>
      </w:r>
    </w:p>
    <w:p w:rsidR="00336594" w:rsidRPr="00F443C7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3C7">
        <w:rPr>
          <w:rFonts w:ascii="Times New Roman" w:hAnsi="Times New Roman" w:cs="Times New Roman"/>
          <w:b/>
          <w:sz w:val="28"/>
          <w:szCs w:val="28"/>
        </w:rPr>
        <w:lastRenderedPageBreak/>
        <w:t>Цель методической работы:</w:t>
      </w:r>
    </w:p>
    <w:p w:rsidR="00336594" w:rsidRPr="00F443C7" w:rsidRDefault="00336594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ab/>
        <w:t xml:space="preserve"> Целью методической работы является максимальное развитие творческих способностей учителя, совершенствование его мастерства, расширение общего культурного кругозора. Осуществление этой цели позволяет каждому учителю решать задачи индивидуального подхода к ребенку, создавать и поддерживать интерес к знаниям, к самому процессу их получения. Внедрение в практику современных педагогических технологий призвано сыграть гуманную роль: их задача не в том, чтобы «выжимать» из ученика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сил </w:t>
      </w:r>
      <w:r w:rsidR="00A24950" w:rsidRPr="00F443C7">
        <w:rPr>
          <w:rFonts w:ascii="Times New Roman" w:hAnsi="Times New Roman" w:cs="Times New Roman"/>
          <w:sz w:val="28"/>
          <w:szCs w:val="28"/>
        </w:rPr>
        <w:t xml:space="preserve">для </w:t>
      </w:r>
      <w:r w:rsidRPr="00F443C7">
        <w:rPr>
          <w:rFonts w:ascii="Times New Roman" w:hAnsi="Times New Roman" w:cs="Times New Roman"/>
          <w:sz w:val="28"/>
          <w:szCs w:val="28"/>
        </w:rPr>
        <w:t>овладения знаниями, а в том, чтобы облегчить учебный труд, сделать познавательный процесс осознанным и желанным.</w:t>
      </w:r>
    </w:p>
    <w:p w:rsidR="00336594" w:rsidRPr="00C31935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6594" w:rsidRPr="00C31935" w:rsidRDefault="00336594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Задачи методического объединения.</w:t>
      </w:r>
    </w:p>
    <w:p w:rsidR="00336594" w:rsidRPr="00F443C7" w:rsidRDefault="00336594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ab/>
        <w:t>В работе методических объединений учителей в различных видах деятельности предполагается решение следующих задач:</w:t>
      </w:r>
    </w:p>
    <w:p w:rsidR="00336594" w:rsidRPr="00F443C7" w:rsidRDefault="00931CC9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336594" w:rsidRPr="00F443C7">
        <w:rPr>
          <w:rFonts w:ascii="Times New Roman" w:hAnsi="Times New Roman" w:cs="Times New Roman"/>
          <w:sz w:val="28"/>
          <w:szCs w:val="28"/>
        </w:rPr>
        <w:t>нормативной и методической документации по вопросам образования.</w:t>
      </w:r>
    </w:p>
    <w:p w:rsidR="00336594" w:rsidRPr="00F443C7" w:rsidRDefault="00336594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Отбор содержания и экспертиза образовательных программ по дополнительным учебным предметам с учетом вариативности и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разноуровневости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 xml:space="preserve"> знаний обучающихся.</w:t>
      </w:r>
    </w:p>
    <w:p w:rsidR="00336594" w:rsidRPr="00F443C7" w:rsidRDefault="00336594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Представление</w:t>
      </w:r>
      <w:r w:rsidR="00BD1C16" w:rsidRPr="00F443C7">
        <w:rPr>
          <w:rFonts w:ascii="Times New Roman" w:hAnsi="Times New Roman" w:cs="Times New Roman"/>
          <w:sz w:val="28"/>
          <w:szCs w:val="28"/>
        </w:rPr>
        <w:t xml:space="preserve"> (презентация) индивидуальных планов работы по уч</w:t>
      </w:r>
      <w:r w:rsidR="009C3EFF" w:rsidRPr="00F443C7">
        <w:rPr>
          <w:rFonts w:ascii="Times New Roman" w:hAnsi="Times New Roman" w:cs="Times New Roman"/>
          <w:sz w:val="28"/>
          <w:szCs w:val="28"/>
        </w:rPr>
        <w:t>ебному предмету; предварительный</w:t>
      </w:r>
      <w:r w:rsidR="00BD1C16" w:rsidRPr="00F443C7">
        <w:rPr>
          <w:rFonts w:ascii="Times New Roman" w:hAnsi="Times New Roman" w:cs="Times New Roman"/>
          <w:sz w:val="28"/>
          <w:szCs w:val="28"/>
        </w:rPr>
        <w:t xml:space="preserve"> анализ авторских программ и методик.</w:t>
      </w:r>
    </w:p>
    <w:p w:rsidR="00BD1C16" w:rsidRPr="00F443C7" w:rsidRDefault="00BD1C16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Анализ аттестационного материала для промежуточной аттестации обучающихся переводных классов; аттестационного материала для итоговой аттестации выпускников (для устных экзаменов по выбору). </w:t>
      </w:r>
    </w:p>
    <w:p w:rsidR="00BD1C16" w:rsidRPr="00F443C7" w:rsidRDefault="00BD1C16" w:rsidP="00931C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Разработка системы внеклассной работы по учебному предмету, определение ориентации, идеи.</w:t>
      </w:r>
    </w:p>
    <w:p w:rsidR="00BD1C16" w:rsidRPr="00C31935" w:rsidRDefault="00BD1C16" w:rsidP="00931CC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C16" w:rsidRPr="00C31935" w:rsidRDefault="00BD1C16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Функции методического объединения.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Методическое объединение организует работу с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по соблюдению норм и правил техники безопасности в процессе обучения; разрабатывает соответствующие инструкции по охране труда и здоровья во время проведения образовательного процесса.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 xml:space="preserve"> уроков педагогическими работниками общеобразовательного учреждения по определенной тематике с последующим анализом и самоанализом достигнутых результатов.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lastRenderedPageBreak/>
        <w:t>Планирует проведение открытых уроков по определенной теме с целью ознакомления с методическими разработками сложных разделов образовательных программ.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Изучает и презентует передовой педагогический опыт; организует проведение экспериментальной, творческой работы по учебному предмету.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Разрабатывает единые требования и критерии оценивания уровня освоения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образовательной программы на основе образовательных стандартов по учебному предмету.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Разрабатывает систему промежуточной аттестации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(тематическая, семестровая, зачетная, годовая и т.д.).</w:t>
      </w:r>
    </w:p>
    <w:p w:rsidR="00BD1C16" w:rsidRPr="00F443C7" w:rsidRDefault="00BD1C16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Осуществляет ознакомление педагогических работников с методическими технологиями по предмету; обсуждает анализ методики  преподавания учебного предмета в общеобразовательном учреждении; знакомит с анализом состояния преподавания учебного предмета по итогам внутреннего (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>) контроля.</w:t>
      </w:r>
    </w:p>
    <w:p w:rsidR="00BD1C16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Заслушивает отчеты учителей о профессиональном самообразовании; о работе педагогов по повышению квалификации в институтах, отчеты о творческих командировках.</w:t>
      </w:r>
    </w:p>
    <w:p w:rsidR="009B364E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Организует проведение предметных недель, смотров, фестивалей в общеобразовательном учреждении, организует и проводит этап предметных олимпиад, конкурсов, смотров, соревнований; обсуждает вопросы состояния внеклассной работы по предмету с </w:t>
      </w:r>
      <w:proofErr w:type="gramStart"/>
      <w:r w:rsidRPr="00F443C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43C7">
        <w:rPr>
          <w:rFonts w:ascii="Times New Roman" w:hAnsi="Times New Roman" w:cs="Times New Roman"/>
          <w:sz w:val="28"/>
          <w:szCs w:val="28"/>
        </w:rPr>
        <w:t xml:space="preserve"> (факультативные курсы, кружки, занятия в научных обществах обучающихся).</w:t>
      </w:r>
    </w:p>
    <w:p w:rsidR="009B364E" w:rsidRPr="00F443C7" w:rsidRDefault="009B364E" w:rsidP="00931C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 Формирует заказы на укрепление учебно-материальной базы и приведение в соответствие методических средств обучения современным требованиям.</w:t>
      </w:r>
    </w:p>
    <w:p w:rsidR="009B364E" w:rsidRPr="00F443C7" w:rsidRDefault="009B364E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64E" w:rsidRPr="00C31935" w:rsidRDefault="009B364E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Права методического объединения.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педагогических работников (учителей-предметников) имеет право рекомендовать руководству распределение учебной нагрузки по предмету при тарификации, производить дополнительную оплату педагогическим работникам за работу учебных кабинетов, предметных кружков, студий, за проведение экспериментальной работы педагогами.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Методическое объединение может участвовать в решении вопроса о возможности организации углубленного изучения учебного предмета в отдельных классах при достаточном наличии методических средств </w:t>
      </w:r>
      <w:r w:rsidRPr="00F443C7">
        <w:rPr>
          <w:rFonts w:ascii="Times New Roman" w:hAnsi="Times New Roman" w:cs="Times New Roman"/>
          <w:sz w:val="28"/>
          <w:szCs w:val="28"/>
        </w:rPr>
        <w:lastRenderedPageBreak/>
        <w:t>обучения, соответственно подготовленных на курсах педагогических работников, заинтересованности обучающихся и их родителей (для внесения соответствующих изменений в Устав).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учителей выбирает и рекомендует всему педагогическому коллективу систему промежуточной аттестации обучающихся</w:t>
      </w:r>
      <w:r w:rsidR="00750BCC" w:rsidRPr="00F443C7">
        <w:rPr>
          <w:rFonts w:ascii="Times New Roman" w:hAnsi="Times New Roman" w:cs="Times New Roman"/>
          <w:sz w:val="28"/>
          <w:szCs w:val="28"/>
        </w:rPr>
        <w:t>,</w:t>
      </w:r>
      <w:r w:rsidRPr="00F443C7">
        <w:rPr>
          <w:rFonts w:ascii="Times New Roman" w:hAnsi="Times New Roman" w:cs="Times New Roman"/>
          <w:sz w:val="28"/>
          <w:szCs w:val="28"/>
        </w:rPr>
        <w:t xml:space="preserve"> критерии оценивания знаний по учебному предмету.</w:t>
      </w:r>
    </w:p>
    <w:p w:rsidR="009B364E" w:rsidRPr="00F443C7" w:rsidRDefault="009B364E" w:rsidP="00931CC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может подготовить к изданию в педагогической литературе коллективны</w:t>
      </w:r>
      <w:r w:rsidR="00F76012" w:rsidRPr="00F443C7">
        <w:rPr>
          <w:rFonts w:ascii="Times New Roman" w:hAnsi="Times New Roman" w:cs="Times New Roman"/>
          <w:sz w:val="28"/>
          <w:szCs w:val="28"/>
        </w:rPr>
        <w:t>й</w:t>
      </w:r>
      <w:r w:rsidRPr="00F443C7">
        <w:rPr>
          <w:rFonts w:ascii="Times New Roman" w:hAnsi="Times New Roman" w:cs="Times New Roman"/>
          <w:sz w:val="28"/>
          <w:szCs w:val="28"/>
        </w:rPr>
        <w:t xml:space="preserve"> или индивидуальный труд по отдельным технологиям преподавания учебного предмета, итогам экспериментальной деятельности.</w:t>
      </w:r>
    </w:p>
    <w:p w:rsidR="009B364E" w:rsidRPr="00F443C7" w:rsidRDefault="009B364E" w:rsidP="00931C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64E" w:rsidRPr="00C31935" w:rsidRDefault="009B364E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Обязанности учителей, участников методического объединения.</w:t>
      </w:r>
    </w:p>
    <w:p w:rsidR="009B364E" w:rsidRPr="00F443C7" w:rsidRDefault="009B364E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Участвовать в одном из методических объединений, иметь собственную программу профессионального самообразования.</w:t>
      </w:r>
    </w:p>
    <w:p w:rsidR="009B364E" w:rsidRPr="00F443C7" w:rsidRDefault="009B364E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Участвовать в заседаниях </w:t>
      </w:r>
      <w:proofErr w:type="spellStart"/>
      <w:r w:rsidRPr="00F443C7">
        <w:rPr>
          <w:rFonts w:ascii="Times New Roman" w:hAnsi="Times New Roman" w:cs="Times New Roman"/>
          <w:sz w:val="28"/>
          <w:szCs w:val="28"/>
        </w:rPr>
        <w:t>методобъединения</w:t>
      </w:r>
      <w:proofErr w:type="spellEnd"/>
      <w:r w:rsidRPr="00F443C7">
        <w:rPr>
          <w:rFonts w:ascii="Times New Roman" w:hAnsi="Times New Roman" w:cs="Times New Roman"/>
          <w:sz w:val="28"/>
          <w:szCs w:val="28"/>
        </w:rPr>
        <w:t>, практических семинарах, в проведении олимпиад, смотров, фестивалей,</w:t>
      </w:r>
      <w:r w:rsidR="00F76012" w:rsidRPr="00F443C7">
        <w:rPr>
          <w:rFonts w:ascii="Times New Roman" w:hAnsi="Times New Roman" w:cs="Times New Roman"/>
          <w:sz w:val="28"/>
          <w:szCs w:val="28"/>
        </w:rPr>
        <w:t xml:space="preserve"> предметных недель по учебному предмету.</w:t>
      </w:r>
    </w:p>
    <w:p w:rsidR="00F76012" w:rsidRPr="00F443C7" w:rsidRDefault="00F76012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Активно участвовать в разработке открытых мероприятий (уроков, внеклассных занятий по учебному предмету), стремиться к повышению уровня профессионального мастерства.</w:t>
      </w:r>
    </w:p>
    <w:p w:rsidR="00F76012" w:rsidRPr="00F443C7" w:rsidRDefault="00F76012" w:rsidP="00931CC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Знать новинки методики преподавания предмета, Закон РФ «Об образовании», нормативные документы, требования к квалификационным категориям; владеть основами самоанализа педагогической  деятельности.</w:t>
      </w:r>
    </w:p>
    <w:p w:rsidR="00F76012" w:rsidRPr="00F443C7" w:rsidRDefault="00F76012" w:rsidP="00931C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012" w:rsidRPr="00C31935" w:rsidRDefault="00F76012" w:rsidP="00931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Организация деятельности методического объединения.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Методическое объединение учителей работает под руководством председателя МО.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План работы методического объединения утверждается заместителем директора школы.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 учебный год проводятся не менее 4 заседаний методического объединения учителей; практический семинар с организацией тематических открытых уроков, внеклассных мероприятий; круглый стол, предметная неделя.</w:t>
      </w:r>
    </w:p>
    <w:p w:rsidR="00F76012" w:rsidRPr="00F443C7" w:rsidRDefault="00F76012" w:rsidP="00931CC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Заседания методического объединения учителей оформляются в виде протоколов. К открытым мероприятиям может быть разработан раздаточный методический материал, презентации.</w:t>
      </w:r>
    </w:p>
    <w:p w:rsidR="00F76012" w:rsidRPr="00F443C7" w:rsidRDefault="00F76012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012" w:rsidRPr="00C31935" w:rsidRDefault="00F76012" w:rsidP="00931CC9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35">
        <w:rPr>
          <w:rFonts w:ascii="Times New Roman" w:hAnsi="Times New Roman" w:cs="Times New Roman"/>
          <w:b/>
          <w:sz w:val="28"/>
          <w:szCs w:val="28"/>
        </w:rPr>
        <w:t>Ведение документации в методическом объединении.</w:t>
      </w:r>
    </w:p>
    <w:p w:rsidR="00F76012" w:rsidRPr="00F443C7" w:rsidRDefault="00F76012" w:rsidP="00931CC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lastRenderedPageBreak/>
        <w:tab/>
        <w:t>В конце учебного года заместитель директора школы анализирует работу каждого методического объединения  и принимает на хранение в течение 3 лет:</w:t>
      </w:r>
    </w:p>
    <w:p w:rsidR="00F76012" w:rsidRPr="00F443C7" w:rsidRDefault="00F76012" w:rsidP="0093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План работы методического объединения.</w:t>
      </w:r>
    </w:p>
    <w:p w:rsidR="00F76012" w:rsidRPr="00F443C7" w:rsidRDefault="00F76012" w:rsidP="00931CC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 xml:space="preserve">Протоколы </w:t>
      </w:r>
      <w:r w:rsidR="00B84BBF" w:rsidRPr="00F443C7">
        <w:rPr>
          <w:rFonts w:ascii="Times New Roman" w:hAnsi="Times New Roman" w:cs="Times New Roman"/>
          <w:sz w:val="28"/>
          <w:szCs w:val="28"/>
        </w:rPr>
        <w:t>заседаний методического объединения.</w:t>
      </w:r>
    </w:p>
    <w:p w:rsidR="00B84BBF" w:rsidRPr="00F76012" w:rsidRDefault="00B84BBF" w:rsidP="00931CC9">
      <w:pPr>
        <w:pStyle w:val="a3"/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F443C7">
        <w:rPr>
          <w:rFonts w:ascii="Times New Roman" w:hAnsi="Times New Roman" w:cs="Times New Roman"/>
          <w:sz w:val="28"/>
          <w:szCs w:val="28"/>
        </w:rPr>
        <w:t>Годовой анализ и отчет о выполненной р</w:t>
      </w:r>
      <w:r>
        <w:rPr>
          <w:sz w:val="28"/>
          <w:szCs w:val="28"/>
        </w:rPr>
        <w:t>аботе.</w:t>
      </w:r>
    </w:p>
    <w:sectPr w:rsidR="00B84BBF" w:rsidRPr="00F76012" w:rsidSect="007A3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76D"/>
    <w:multiLevelType w:val="hybridMultilevel"/>
    <w:tmpl w:val="B5C26C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5E17CE"/>
    <w:multiLevelType w:val="hybridMultilevel"/>
    <w:tmpl w:val="F586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42E97"/>
    <w:multiLevelType w:val="hybridMultilevel"/>
    <w:tmpl w:val="ACCC977A"/>
    <w:lvl w:ilvl="0" w:tplc="645EF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FB3D10"/>
    <w:multiLevelType w:val="hybridMultilevel"/>
    <w:tmpl w:val="3C88B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D7855"/>
    <w:multiLevelType w:val="hybridMultilevel"/>
    <w:tmpl w:val="1964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A0DA1"/>
    <w:multiLevelType w:val="hybridMultilevel"/>
    <w:tmpl w:val="C6F6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94DFD"/>
    <w:multiLevelType w:val="hybridMultilevel"/>
    <w:tmpl w:val="B352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7AF"/>
    <w:rsid w:val="00185A57"/>
    <w:rsid w:val="00336594"/>
    <w:rsid w:val="004A0EDE"/>
    <w:rsid w:val="00535A7E"/>
    <w:rsid w:val="005C3E59"/>
    <w:rsid w:val="00750BCC"/>
    <w:rsid w:val="007A31DD"/>
    <w:rsid w:val="007B47AF"/>
    <w:rsid w:val="00931CC9"/>
    <w:rsid w:val="009B364E"/>
    <w:rsid w:val="009C3EFF"/>
    <w:rsid w:val="00A24950"/>
    <w:rsid w:val="00A30817"/>
    <w:rsid w:val="00B83AFB"/>
    <w:rsid w:val="00B84BBF"/>
    <w:rsid w:val="00BD1C16"/>
    <w:rsid w:val="00C31935"/>
    <w:rsid w:val="00F443C7"/>
    <w:rsid w:val="00F60129"/>
    <w:rsid w:val="00F7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7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39471-4546-437E-9FFE-199C8E038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RNSH</Company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Media-91</dc:creator>
  <cp:keywords/>
  <dc:description/>
  <cp:lastModifiedBy>kolkarod88</cp:lastModifiedBy>
  <cp:revision>12</cp:revision>
  <cp:lastPrinted>2012-04-28T08:30:00Z</cp:lastPrinted>
  <dcterms:created xsi:type="dcterms:W3CDTF">2012-04-02T09:09:00Z</dcterms:created>
  <dcterms:modified xsi:type="dcterms:W3CDTF">2014-02-26T10:25:00Z</dcterms:modified>
</cp:coreProperties>
</file>