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735" w:rsidRDefault="00C57735" w:rsidP="00C57735">
      <w:pPr>
        <w:pStyle w:val="1"/>
        <w:spacing w:before="90"/>
        <w:jc w:val="center"/>
        <w:rPr>
          <w:sz w:val="40"/>
          <w:szCs w:val="40"/>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3087"/>
        <w:gridCol w:w="3350"/>
      </w:tblGrid>
      <w:tr w:rsidR="003D4228" w:rsidRPr="003D4228" w:rsidTr="003D4228">
        <w:trPr>
          <w:trHeight w:val="1856"/>
          <w:jc w:val="center"/>
        </w:trPr>
        <w:tc>
          <w:tcPr>
            <w:tcW w:w="3593" w:type="dxa"/>
          </w:tcPr>
          <w:p w:rsidR="003D4228" w:rsidRPr="003D4228" w:rsidRDefault="003D4228" w:rsidP="003D4228">
            <w:pPr>
              <w:pStyle w:val="ae"/>
              <w:adjustRightInd w:val="0"/>
              <w:spacing w:line="240" w:lineRule="auto"/>
              <w:ind w:hanging="319"/>
              <w:rPr>
                <w:rFonts w:ascii="Times New Roman" w:hAnsi="Times New Roman"/>
                <w:color w:val="000000"/>
              </w:rPr>
            </w:pPr>
            <w:r w:rsidRPr="003D4228">
              <w:rPr>
                <w:rFonts w:ascii="Times New Roman" w:hAnsi="Times New Roman"/>
                <w:color w:val="000000"/>
              </w:rPr>
              <w:t>«СОГЛАСОВАНА»</w:t>
            </w:r>
          </w:p>
          <w:p w:rsidR="003D4228" w:rsidRPr="003D4228" w:rsidRDefault="003D4228" w:rsidP="003D4228">
            <w:pPr>
              <w:pStyle w:val="ae"/>
              <w:adjustRightInd w:val="0"/>
              <w:spacing w:line="240" w:lineRule="auto"/>
              <w:ind w:hanging="319"/>
              <w:rPr>
                <w:rFonts w:ascii="Times New Roman" w:hAnsi="Times New Roman"/>
                <w:color w:val="000000"/>
              </w:rPr>
            </w:pPr>
            <w:r w:rsidRPr="003D4228">
              <w:rPr>
                <w:rFonts w:ascii="Times New Roman" w:hAnsi="Times New Roman"/>
                <w:color w:val="000000"/>
              </w:rPr>
              <w:t>на заседании</w:t>
            </w:r>
            <w:r>
              <w:rPr>
                <w:rFonts w:ascii="Times New Roman" w:hAnsi="Times New Roman"/>
                <w:color w:val="000000"/>
              </w:rPr>
              <w:t xml:space="preserve"> </w:t>
            </w:r>
            <w:r w:rsidRPr="003D4228">
              <w:rPr>
                <w:rFonts w:ascii="Times New Roman" w:hAnsi="Times New Roman"/>
                <w:color w:val="000000"/>
              </w:rPr>
              <w:t>Педагогического    совета</w:t>
            </w:r>
            <w:r>
              <w:rPr>
                <w:rFonts w:ascii="Times New Roman" w:hAnsi="Times New Roman"/>
                <w:color w:val="000000"/>
              </w:rPr>
              <w:t xml:space="preserve"> </w:t>
            </w:r>
            <w:r w:rsidRPr="003D4228">
              <w:rPr>
                <w:rFonts w:ascii="Times New Roman" w:hAnsi="Times New Roman"/>
                <w:color w:val="000000"/>
              </w:rPr>
              <w:t xml:space="preserve">протокол от </w:t>
            </w:r>
            <w:r w:rsidRPr="003D4228">
              <w:rPr>
                <w:rFonts w:ascii="Times New Roman" w:hAnsi="Times New Roman"/>
                <w:color w:val="000000"/>
                <w:spacing w:val="59"/>
              </w:rPr>
              <w:t>30</w:t>
            </w:r>
            <w:r w:rsidRPr="003D4228">
              <w:rPr>
                <w:rFonts w:ascii="Times New Roman" w:hAnsi="Times New Roman"/>
                <w:color w:val="000000"/>
              </w:rPr>
              <w:t>.08.2022г. №1</w:t>
            </w:r>
          </w:p>
          <w:p w:rsidR="003D4228" w:rsidRPr="003D4228" w:rsidRDefault="003D4228" w:rsidP="003D4228">
            <w:pPr>
              <w:pStyle w:val="ae"/>
              <w:adjustRightInd w:val="0"/>
              <w:spacing w:line="240" w:lineRule="auto"/>
              <w:ind w:hanging="319"/>
              <w:rPr>
                <w:rFonts w:ascii="Times New Roman" w:hAnsi="Times New Roman"/>
                <w:color w:val="000000"/>
              </w:rPr>
            </w:pPr>
          </w:p>
          <w:p w:rsidR="003D4228" w:rsidRPr="003D4228" w:rsidRDefault="003D4228" w:rsidP="003D4228">
            <w:pPr>
              <w:pStyle w:val="ae"/>
              <w:adjustRightInd w:val="0"/>
              <w:spacing w:line="240" w:lineRule="auto"/>
              <w:rPr>
                <w:rFonts w:ascii="Times New Roman" w:hAnsi="Times New Roman"/>
                <w:color w:val="000000"/>
              </w:rPr>
            </w:pPr>
          </w:p>
        </w:tc>
        <w:tc>
          <w:tcPr>
            <w:tcW w:w="3087" w:type="dxa"/>
          </w:tcPr>
          <w:p w:rsidR="003D4228" w:rsidRPr="003D4228" w:rsidRDefault="003D4228" w:rsidP="003D4228">
            <w:pPr>
              <w:pStyle w:val="ae"/>
              <w:adjustRightInd w:val="0"/>
              <w:spacing w:line="240" w:lineRule="auto"/>
              <w:rPr>
                <w:rFonts w:ascii="Times New Roman" w:hAnsi="Times New Roman"/>
                <w:color w:val="000000"/>
              </w:rPr>
            </w:pPr>
            <w:r w:rsidRPr="003D4228">
              <w:rPr>
                <w:rFonts w:ascii="Times New Roman" w:hAnsi="Times New Roman"/>
                <w:color w:val="000000"/>
              </w:rPr>
              <w:t>«СОГЛАСОВАНА»</w:t>
            </w:r>
          </w:p>
          <w:p w:rsidR="003D4228" w:rsidRPr="003D4228" w:rsidRDefault="003D4228" w:rsidP="003D4228">
            <w:pPr>
              <w:pStyle w:val="ae"/>
              <w:adjustRightInd w:val="0"/>
              <w:spacing w:line="240" w:lineRule="auto"/>
              <w:rPr>
                <w:rFonts w:ascii="Times New Roman" w:hAnsi="Times New Roman"/>
                <w:color w:val="000000"/>
              </w:rPr>
            </w:pPr>
            <w:r w:rsidRPr="003D4228">
              <w:rPr>
                <w:rFonts w:ascii="Times New Roman" w:hAnsi="Times New Roman"/>
                <w:color w:val="000000"/>
              </w:rPr>
              <w:t>Протокол заседания Совета школы</w:t>
            </w:r>
            <w:r>
              <w:rPr>
                <w:rFonts w:ascii="Times New Roman" w:hAnsi="Times New Roman"/>
                <w:color w:val="000000"/>
              </w:rPr>
              <w:t xml:space="preserve"> </w:t>
            </w:r>
            <w:r w:rsidRPr="003D4228">
              <w:rPr>
                <w:rFonts w:ascii="Times New Roman" w:hAnsi="Times New Roman"/>
                <w:color w:val="000000"/>
              </w:rPr>
              <w:t xml:space="preserve">от  31.08.2022г. № </w:t>
            </w:r>
          </w:p>
          <w:p w:rsidR="003D4228" w:rsidRPr="003D4228" w:rsidRDefault="003D4228" w:rsidP="003D4228">
            <w:pPr>
              <w:pStyle w:val="ae"/>
              <w:adjustRightInd w:val="0"/>
              <w:spacing w:line="240" w:lineRule="auto"/>
              <w:rPr>
                <w:rFonts w:ascii="Times New Roman" w:hAnsi="Times New Roman"/>
                <w:color w:val="000000"/>
              </w:rPr>
            </w:pPr>
          </w:p>
        </w:tc>
        <w:tc>
          <w:tcPr>
            <w:tcW w:w="3350" w:type="dxa"/>
          </w:tcPr>
          <w:p w:rsidR="003D4228" w:rsidRPr="003D4228" w:rsidRDefault="003D4228" w:rsidP="003D4228">
            <w:pPr>
              <w:pStyle w:val="ae"/>
              <w:adjustRightInd w:val="0"/>
              <w:spacing w:line="240" w:lineRule="auto"/>
              <w:rPr>
                <w:rFonts w:ascii="Times New Roman" w:hAnsi="Times New Roman"/>
                <w:color w:val="000000"/>
                <w:spacing w:val="-1"/>
              </w:rPr>
            </w:pPr>
            <w:r w:rsidRPr="003D4228">
              <w:rPr>
                <w:rFonts w:ascii="Times New Roman" w:hAnsi="Times New Roman"/>
                <w:color w:val="000000"/>
              </w:rPr>
              <w:t>«УТВЕРЖДЕНА»  директор</w:t>
            </w:r>
          </w:p>
          <w:p w:rsidR="003D4228" w:rsidRPr="003D4228" w:rsidRDefault="003D4228" w:rsidP="003D4228">
            <w:pPr>
              <w:pStyle w:val="ae"/>
              <w:adjustRightInd w:val="0"/>
              <w:spacing w:line="240" w:lineRule="auto"/>
              <w:rPr>
                <w:rFonts w:ascii="Times New Roman" w:eastAsia="Arial" w:hAnsi="Times New Roman"/>
                <w:color w:val="000000"/>
              </w:rPr>
            </w:pPr>
            <w:r w:rsidRPr="003D4228">
              <w:rPr>
                <w:rFonts w:ascii="Times New Roman" w:hAnsi="Times New Roman"/>
                <w:color w:val="000000"/>
                <w:spacing w:val="-1"/>
              </w:rPr>
              <w:t>М</w:t>
            </w:r>
            <w:r w:rsidRPr="003D4228">
              <w:rPr>
                <w:rFonts w:ascii="Times New Roman" w:hAnsi="Times New Roman"/>
                <w:color w:val="000000"/>
              </w:rPr>
              <w:t>БОУ "Школа №105"</w:t>
            </w:r>
          </w:p>
          <w:p w:rsidR="003D4228" w:rsidRPr="003D4228" w:rsidRDefault="003D4228" w:rsidP="003D4228">
            <w:pPr>
              <w:pStyle w:val="ae"/>
              <w:adjustRightInd w:val="0"/>
              <w:spacing w:line="240" w:lineRule="auto"/>
              <w:rPr>
                <w:rFonts w:ascii="Times New Roman" w:hAnsi="Times New Roman"/>
                <w:color w:val="000000"/>
              </w:rPr>
            </w:pPr>
            <w:r w:rsidRPr="003D4228">
              <w:rPr>
                <w:rFonts w:ascii="Times New Roman" w:hAnsi="Times New Roman"/>
                <w:color w:val="000000"/>
              </w:rPr>
              <w:t>________Н.В.Приходько</w:t>
            </w:r>
          </w:p>
          <w:p w:rsidR="003D4228" w:rsidRPr="003D4228" w:rsidRDefault="003D4228" w:rsidP="003D4228">
            <w:pPr>
              <w:pStyle w:val="ae"/>
              <w:adjustRightInd w:val="0"/>
              <w:spacing w:line="240" w:lineRule="auto"/>
              <w:rPr>
                <w:rFonts w:ascii="Times New Roman" w:hAnsi="Times New Roman"/>
                <w:color w:val="000000"/>
              </w:rPr>
            </w:pPr>
            <w:r w:rsidRPr="003D4228">
              <w:rPr>
                <w:rFonts w:ascii="Times New Roman" w:hAnsi="Times New Roman"/>
                <w:color w:val="000000"/>
              </w:rPr>
              <w:t xml:space="preserve"> от </w:t>
            </w:r>
            <w:r w:rsidRPr="003D4228">
              <w:rPr>
                <w:rFonts w:ascii="Times New Roman" w:hAnsi="Times New Roman"/>
                <w:color w:val="000000"/>
                <w:spacing w:val="-1"/>
              </w:rPr>
              <w:t>31</w:t>
            </w:r>
            <w:r w:rsidRPr="003D4228">
              <w:rPr>
                <w:rFonts w:ascii="Times New Roman" w:hAnsi="Times New Roman"/>
                <w:color w:val="000000"/>
              </w:rPr>
              <w:t>.08.2022г</w:t>
            </w:r>
            <w:r>
              <w:rPr>
                <w:rFonts w:ascii="Times New Roman" w:hAnsi="Times New Roman"/>
                <w:color w:val="000000"/>
              </w:rPr>
              <w:t xml:space="preserve"> </w:t>
            </w:r>
            <w:r w:rsidRPr="003D4228">
              <w:rPr>
                <w:rFonts w:ascii="Times New Roman" w:hAnsi="Times New Roman"/>
                <w:color w:val="000000"/>
              </w:rPr>
              <w:t>приказ № 242</w:t>
            </w:r>
          </w:p>
        </w:tc>
      </w:tr>
    </w:tbl>
    <w:p w:rsidR="00C57735" w:rsidRDefault="00C57735" w:rsidP="00C57735">
      <w:pPr>
        <w:pStyle w:val="1"/>
        <w:spacing w:before="90"/>
        <w:jc w:val="center"/>
        <w:rPr>
          <w:sz w:val="40"/>
          <w:szCs w:val="40"/>
        </w:rPr>
      </w:pPr>
    </w:p>
    <w:p w:rsidR="00C57735" w:rsidRDefault="00C57735" w:rsidP="00C57735">
      <w:pPr>
        <w:pStyle w:val="1"/>
        <w:spacing w:before="90"/>
        <w:jc w:val="center"/>
        <w:rPr>
          <w:sz w:val="40"/>
          <w:szCs w:val="40"/>
        </w:rPr>
      </w:pPr>
      <w:bookmarkStart w:id="0" w:name="_GoBack"/>
      <w:bookmarkEnd w:id="0"/>
    </w:p>
    <w:p w:rsidR="00C57735" w:rsidRDefault="00C57735" w:rsidP="00C57735"/>
    <w:p w:rsidR="00C57735" w:rsidRPr="00C57735" w:rsidRDefault="00C57735" w:rsidP="00C57735"/>
    <w:p w:rsidR="003D4228" w:rsidRDefault="003D4228" w:rsidP="00C57735">
      <w:pPr>
        <w:pStyle w:val="1"/>
        <w:spacing w:before="90"/>
        <w:jc w:val="center"/>
        <w:rPr>
          <w:rFonts w:ascii="Times New Roman" w:hAnsi="Times New Roman"/>
          <w:sz w:val="48"/>
          <w:szCs w:val="48"/>
        </w:rPr>
      </w:pPr>
      <w:r>
        <w:rPr>
          <w:rFonts w:ascii="Times New Roman" w:hAnsi="Times New Roman"/>
          <w:sz w:val="48"/>
          <w:szCs w:val="48"/>
        </w:rPr>
        <w:t xml:space="preserve">АДАПТИРОВННАЯ </w:t>
      </w:r>
    </w:p>
    <w:p w:rsidR="00C57735" w:rsidRPr="00200FE7" w:rsidRDefault="00C57735" w:rsidP="00C57735">
      <w:pPr>
        <w:pStyle w:val="1"/>
        <w:spacing w:before="90"/>
        <w:jc w:val="center"/>
        <w:rPr>
          <w:rFonts w:ascii="Times New Roman" w:hAnsi="Times New Roman"/>
          <w:sz w:val="48"/>
          <w:szCs w:val="48"/>
        </w:rPr>
      </w:pPr>
      <w:r w:rsidRPr="00200FE7">
        <w:rPr>
          <w:rFonts w:ascii="Times New Roman" w:hAnsi="Times New Roman"/>
          <w:sz w:val="48"/>
          <w:szCs w:val="48"/>
        </w:rPr>
        <w:t>ОСНОВНАЯ</w:t>
      </w:r>
    </w:p>
    <w:p w:rsidR="00C57735" w:rsidRPr="00200FE7" w:rsidRDefault="00C57735" w:rsidP="00C57735">
      <w:pPr>
        <w:ind w:right="363"/>
        <w:jc w:val="center"/>
        <w:rPr>
          <w:rFonts w:ascii="Times New Roman" w:hAnsi="Times New Roman" w:cs="Times New Roman"/>
          <w:b/>
          <w:sz w:val="48"/>
          <w:szCs w:val="48"/>
        </w:rPr>
      </w:pPr>
      <w:r w:rsidRPr="00200FE7">
        <w:rPr>
          <w:rFonts w:ascii="Times New Roman" w:hAnsi="Times New Roman" w:cs="Times New Roman"/>
          <w:b/>
          <w:sz w:val="48"/>
          <w:szCs w:val="48"/>
        </w:rPr>
        <w:t xml:space="preserve">  ОБЩЕОБРАЗОВАТЕЛЬНАЯ ПРОГРАММА </w:t>
      </w:r>
    </w:p>
    <w:p w:rsidR="00200FE7" w:rsidRDefault="00C57735" w:rsidP="00200FE7">
      <w:pPr>
        <w:ind w:right="363"/>
        <w:jc w:val="center"/>
        <w:rPr>
          <w:rFonts w:ascii="Times New Roman" w:hAnsi="Times New Roman" w:cs="Times New Roman"/>
          <w:b/>
          <w:sz w:val="48"/>
          <w:szCs w:val="48"/>
        </w:rPr>
      </w:pPr>
      <w:r w:rsidRPr="00200FE7">
        <w:rPr>
          <w:rFonts w:ascii="Times New Roman" w:hAnsi="Times New Roman" w:cs="Times New Roman"/>
          <w:b/>
          <w:sz w:val="48"/>
          <w:szCs w:val="48"/>
        </w:rPr>
        <w:t xml:space="preserve">НАЧАЛЬНОГО ОБЩЕГО ОБРАЗОВАНИЯ </w:t>
      </w:r>
    </w:p>
    <w:p w:rsidR="003D4228" w:rsidRPr="00200FE7" w:rsidRDefault="003D4228" w:rsidP="00200FE7">
      <w:pPr>
        <w:ind w:right="363"/>
        <w:jc w:val="center"/>
        <w:rPr>
          <w:rFonts w:ascii="Times New Roman" w:hAnsi="Times New Roman" w:cs="Times New Roman"/>
          <w:b/>
          <w:sz w:val="48"/>
          <w:szCs w:val="48"/>
        </w:rPr>
      </w:pPr>
      <w:r>
        <w:rPr>
          <w:rFonts w:ascii="Times New Roman" w:hAnsi="Times New Roman" w:cs="Times New Roman"/>
          <w:b/>
          <w:sz w:val="48"/>
          <w:szCs w:val="48"/>
        </w:rPr>
        <w:t>ОБУЧАЮЩИХСЯ</w:t>
      </w:r>
      <w:r w:rsidRPr="003D4228">
        <w:rPr>
          <w:rFonts w:ascii="Times New Roman" w:hAnsi="Times New Roman" w:cs="Times New Roman"/>
          <w:b/>
          <w:sz w:val="48"/>
          <w:szCs w:val="48"/>
        </w:rPr>
        <w:t xml:space="preserve"> С ЗАДЕРЖКОЙ ПСИХИЧЕСКОГО РАЗВИТИЯ (вариант 7.2)</w:t>
      </w:r>
    </w:p>
    <w:p w:rsidR="00200FE7" w:rsidRDefault="00200FE7" w:rsidP="00C57735">
      <w:pPr>
        <w:spacing w:before="480" w:after="360" w:line="240" w:lineRule="auto"/>
        <w:jc w:val="center"/>
        <w:rPr>
          <w:rFonts w:ascii="Times New Roman" w:hAnsi="Times New Roman" w:cs="Times New Roman"/>
          <w:b/>
          <w:color w:val="auto"/>
          <w:sz w:val="48"/>
          <w:szCs w:val="48"/>
        </w:rPr>
      </w:pPr>
      <w:r>
        <w:rPr>
          <w:rFonts w:ascii="Times New Roman" w:hAnsi="Times New Roman" w:cs="Times New Roman"/>
          <w:b/>
          <w:color w:val="auto"/>
          <w:sz w:val="48"/>
          <w:szCs w:val="48"/>
        </w:rPr>
        <w:t xml:space="preserve">МБОУ «ШКОЛА № 105» </w:t>
      </w:r>
    </w:p>
    <w:p w:rsidR="00C57735" w:rsidRDefault="00C57735" w:rsidP="00C57735">
      <w:pPr>
        <w:spacing w:before="480" w:after="360" w:line="240" w:lineRule="auto"/>
        <w:jc w:val="center"/>
        <w:rPr>
          <w:rFonts w:ascii="Times New Roman" w:hAnsi="Times New Roman" w:cs="Times New Roman"/>
          <w:b/>
          <w:color w:val="auto"/>
          <w:sz w:val="28"/>
          <w:szCs w:val="28"/>
        </w:rPr>
      </w:pPr>
    </w:p>
    <w:p w:rsidR="00C57735" w:rsidRDefault="00C57735" w:rsidP="00C57735">
      <w:pPr>
        <w:spacing w:before="480" w:after="360" w:line="240" w:lineRule="auto"/>
        <w:jc w:val="center"/>
        <w:rPr>
          <w:rFonts w:ascii="Times New Roman" w:hAnsi="Times New Roman" w:cs="Times New Roman"/>
          <w:b/>
          <w:color w:val="auto"/>
          <w:sz w:val="28"/>
          <w:szCs w:val="28"/>
        </w:rPr>
      </w:pPr>
    </w:p>
    <w:p w:rsidR="00C57735" w:rsidRDefault="00C57735" w:rsidP="00C57735">
      <w:pPr>
        <w:spacing w:before="480" w:after="360" w:line="240" w:lineRule="auto"/>
        <w:jc w:val="center"/>
        <w:rPr>
          <w:rFonts w:ascii="Times New Roman" w:hAnsi="Times New Roman" w:cs="Times New Roman"/>
          <w:b/>
          <w:color w:val="auto"/>
          <w:sz w:val="28"/>
          <w:szCs w:val="28"/>
        </w:rPr>
      </w:pPr>
    </w:p>
    <w:p w:rsidR="00200FE7" w:rsidRDefault="00200FE7" w:rsidP="003D4228">
      <w:pPr>
        <w:spacing w:before="480" w:after="360" w:line="240" w:lineRule="auto"/>
        <w:rPr>
          <w:rFonts w:ascii="Times New Roman" w:hAnsi="Times New Roman" w:cs="Times New Roman"/>
          <w:b/>
          <w:color w:val="auto"/>
          <w:sz w:val="28"/>
          <w:szCs w:val="28"/>
        </w:rPr>
      </w:pPr>
    </w:p>
    <w:p w:rsidR="00E85984" w:rsidRDefault="00D54712" w:rsidP="00C57735">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t>ОГЛАВЛЕНИЕ</w:t>
      </w:r>
    </w:p>
    <w:p w:rsidR="006C1754" w:rsidRPr="000C5522" w:rsidRDefault="007E243B">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d"/>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5F3197">
          <w:rPr>
            <w:noProof/>
            <w:webHidden/>
            <w:sz w:val="28"/>
            <w:szCs w:val="28"/>
          </w:rPr>
          <w:t>3</w:t>
        </w:r>
        <w:r w:rsidRPr="006C1754">
          <w:rPr>
            <w:noProof/>
            <w:webHidden/>
            <w:sz w:val="28"/>
            <w:szCs w:val="28"/>
          </w:rPr>
          <w:fldChar w:fldCharType="end"/>
        </w:r>
      </w:hyperlink>
    </w:p>
    <w:p w:rsidR="006C1754" w:rsidRPr="000C5522" w:rsidRDefault="003D4228">
      <w:pPr>
        <w:pStyle w:val="13"/>
        <w:tabs>
          <w:tab w:val="right" w:leader="dot" w:pos="9628"/>
        </w:tabs>
        <w:rPr>
          <w:rFonts w:eastAsia="Times New Roman" w:cs="Times New Roman"/>
          <w:noProof/>
          <w:color w:val="auto"/>
          <w:kern w:val="0"/>
          <w:sz w:val="28"/>
          <w:szCs w:val="28"/>
          <w:lang w:eastAsia="ru-RU"/>
        </w:rPr>
      </w:pPr>
      <w:hyperlink w:anchor="_Toc415833123" w:history="1">
        <w:r w:rsidR="00337391">
          <w:rPr>
            <w:rStyle w:val="ad"/>
            <w:rFonts w:ascii="Times New Roman" w:hAnsi="Times New Roman" w:cs="Times New Roman"/>
            <w:b/>
            <w:noProof/>
            <w:sz w:val="28"/>
            <w:szCs w:val="28"/>
          </w:rPr>
          <w:t>2</w:t>
        </w:r>
        <w:r w:rsidR="006C2C12">
          <w:rPr>
            <w:rStyle w:val="ad"/>
            <w:rFonts w:ascii="Times New Roman" w:hAnsi="Times New Roman" w:cs="Times New Roman"/>
            <w:b/>
            <w:noProof/>
            <w:sz w:val="28"/>
            <w:szCs w:val="28"/>
          </w:rPr>
          <w:t>.</w:t>
        </w:r>
        <w:r w:rsidR="006C1754" w:rsidRPr="006C1754">
          <w:rPr>
            <w:rStyle w:val="ad"/>
            <w:rFonts w:ascii="Times New Roman" w:hAnsi="Times New Roman" w:cs="Times New Roman"/>
            <w:b/>
            <w:caps/>
            <w:noProof/>
            <w:kern w:val="28"/>
            <w:sz w:val="28"/>
            <w:szCs w:val="28"/>
          </w:rPr>
          <w:t xml:space="preserve"> а</w:t>
        </w:r>
        <w:r w:rsidR="006C1754" w:rsidRPr="006C1754">
          <w:rPr>
            <w:rStyle w:val="ad"/>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E243B" w:rsidRPr="006C1754">
          <w:rPr>
            <w:noProof/>
            <w:webHidden/>
            <w:sz w:val="28"/>
            <w:szCs w:val="28"/>
          </w:rPr>
          <w:fldChar w:fldCharType="begin"/>
        </w:r>
        <w:r w:rsidR="006C1754" w:rsidRPr="006C1754">
          <w:rPr>
            <w:noProof/>
            <w:webHidden/>
            <w:sz w:val="28"/>
            <w:szCs w:val="28"/>
          </w:rPr>
          <w:instrText xml:space="preserve"> PAGEREF _Toc415833123 \h </w:instrText>
        </w:r>
        <w:r w:rsidR="007E243B" w:rsidRPr="006C1754">
          <w:rPr>
            <w:noProof/>
            <w:webHidden/>
            <w:sz w:val="28"/>
            <w:szCs w:val="28"/>
          </w:rPr>
        </w:r>
        <w:r w:rsidR="007E243B" w:rsidRPr="006C1754">
          <w:rPr>
            <w:noProof/>
            <w:webHidden/>
            <w:sz w:val="28"/>
            <w:szCs w:val="28"/>
          </w:rPr>
          <w:fldChar w:fldCharType="separate"/>
        </w:r>
        <w:r w:rsidR="005F3197">
          <w:rPr>
            <w:noProof/>
            <w:webHidden/>
            <w:sz w:val="28"/>
            <w:szCs w:val="28"/>
          </w:rPr>
          <w:t>6</w:t>
        </w:r>
        <w:r w:rsidR="007E243B" w:rsidRPr="006C1754">
          <w:rPr>
            <w:noProof/>
            <w:webHidden/>
            <w:sz w:val="28"/>
            <w:szCs w:val="28"/>
          </w:rPr>
          <w:fldChar w:fldCharType="end"/>
        </w:r>
      </w:hyperlink>
    </w:p>
    <w:p w:rsidR="006C1754" w:rsidRPr="000C5522" w:rsidRDefault="003D4228">
      <w:pPr>
        <w:pStyle w:val="24"/>
        <w:tabs>
          <w:tab w:val="right" w:leader="dot" w:pos="9628"/>
        </w:tabs>
        <w:rPr>
          <w:rFonts w:eastAsia="Times New Roman" w:cs="Times New Roman"/>
          <w:noProof/>
          <w:color w:val="auto"/>
          <w:kern w:val="0"/>
          <w:sz w:val="28"/>
          <w:szCs w:val="28"/>
          <w:lang w:eastAsia="ru-RU"/>
        </w:rPr>
      </w:pPr>
      <w:hyperlink w:anchor="_Toc415833124" w:history="1">
        <w:r w:rsidR="00337391">
          <w:rPr>
            <w:rStyle w:val="ad"/>
            <w:rFonts w:ascii="Times New Roman" w:hAnsi="Times New Roman" w:cs="Times New Roman"/>
            <w:b/>
            <w:noProof/>
            <w:sz w:val="28"/>
            <w:szCs w:val="28"/>
          </w:rPr>
          <w:t>2</w:t>
        </w:r>
        <w:r w:rsidR="006C1754" w:rsidRPr="006C1754">
          <w:rPr>
            <w:rStyle w:val="ad"/>
            <w:rFonts w:ascii="Times New Roman" w:hAnsi="Times New Roman" w:cs="Times New Roman"/>
            <w:b/>
            <w:noProof/>
            <w:sz w:val="28"/>
            <w:szCs w:val="28"/>
          </w:rPr>
          <w:t>.1. Целевой раздел</w:t>
        </w:r>
        <w:r w:rsidR="006C1754" w:rsidRPr="006C1754">
          <w:rPr>
            <w:noProof/>
            <w:webHidden/>
            <w:sz w:val="28"/>
            <w:szCs w:val="28"/>
          </w:rPr>
          <w:tab/>
        </w:r>
        <w:r w:rsidR="007E243B" w:rsidRPr="006C1754">
          <w:rPr>
            <w:noProof/>
            <w:webHidden/>
            <w:sz w:val="28"/>
            <w:szCs w:val="28"/>
          </w:rPr>
          <w:fldChar w:fldCharType="begin"/>
        </w:r>
        <w:r w:rsidR="006C1754" w:rsidRPr="006C1754">
          <w:rPr>
            <w:noProof/>
            <w:webHidden/>
            <w:sz w:val="28"/>
            <w:szCs w:val="28"/>
          </w:rPr>
          <w:instrText xml:space="preserve"> PAGEREF _Toc415833124 \h </w:instrText>
        </w:r>
        <w:r w:rsidR="007E243B" w:rsidRPr="006C1754">
          <w:rPr>
            <w:noProof/>
            <w:webHidden/>
            <w:sz w:val="28"/>
            <w:szCs w:val="28"/>
          </w:rPr>
        </w:r>
        <w:r w:rsidR="007E243B" w:rsidRPr="006C1754">
          <w:rPr>
            <w:noProof/>
            <w:webHidden/>
            <w:sz w:val="28"/>
            <w:szCs w:val="28"/>
          </w:rPr>
          <w:fldChar w:fldCharType="separate"/>
        </w:r>
        <w:r w:rsidR="005F3197">
          <w:rPr>
            <w:noProof/>
            <w:webHidden/>
            <w:sz w:val="28"/>
            <w:szCs w:val="28"/>
          </w:rPr>
          <w:t>6</w:t>
        </w:r>
        <w:r w:rsidR="007E243B" w:rsidRPr="006C1754">
          <w:rPr>
            <w:noProof/>
            <w:webHidden/>
            <w:sz w:val="28"/>
            <w:szCs w:val="28"/>
          </w:rPr>
          <w:fldChar w:fldCharType="end"/>
        </w:r>
      </w:hyperlink>
    </w:p>
    <w:p w:rsidR="006C1754" w:rsidRPr="000C5522" w:rsidRDefault="003D4228">
      <w:pPr>
        <w:pStyle w:val="31"/>
        <w:rPr>
          <w:rFonts w:eastAsia="Times New Roman" w:cs="Times New Roman"/>
          <w:noProof/>
          <w:color w:val="auto"/>
          <w:kern w:val="0"/>
          <w:sz w:val="28"/>
          <w:szCs w:val="28"/>
          <w:lang w:eastAsia="ru-RU"/>
        </w:rPr>
      </w:pPr>
      <w:hyperlink w:anchor="_Toc415833125" w:history="1">
        <w:r w:rsidR="00337391">
          <w:rPr>
            <w:rStyle w:val="ad"/>
            <w:rFonts w:ascii="Times New Roman" w:hAnsi="Times New Roman" w:cs="Times New Roman"/>
            <w:b/>
            <w:noProof/>
            <w:sz w:val="28"/>
            <w:szCs w:val="28"/>
          </w:rPr>
          <w:t>2</w:t>
        </w:r>
        <w:r w:rsidR="006C1754" w:rsidRPr="006C1754">
          <w:rPr>
            <w:rStyle w:val="ad"/>
            <w:rFonts w:ascii="Times New Roman" w:hAnsi="Times New Roman" w:cs="Times New Roman"/>
            <w:b/>
            <w:noProof/>
            <w:sz w:val="28"/>
            <w:szCs w:val="28"/>
          </w:rPr>
          <w:t>.1.1. Пояснительная записка</w:t>
        </w:r>
        <w:r w:rsidR="006C1754" w:rsidRPr="006C1754">
          <w:rPr>
            <w:noProof/>
            <w:webHidden/>
            <w:sz w:val="28"/>
            <w:szCs w:val="28"/>
          </w:rPr>
          <w:tab/>
        </w:r>
        <w:r w:rsidR="007E243B" w:rsidRPr="006C1754">
          <w:rPr>
            <w:noProof/>
            <w:webHidden/>
            <w:sz w:val="28"/>
            <w:szCs w:val="28"/>
          </w:rPr>
          <w:fldChar w:fldCharType="begin"/>
        </w:r>
        <w:r w:rsidR="006C1754" w:rsidRPr="006C1754">
          <w:rPr>
            <w:noProof/>
            <w:webHidden/>
            <w:sz w:val="28"/>
            <w:szCs w:val="28"/>
          </w:rPr>
          <w:instrText xml:space="preserve"> PAGEREF _Toc415833125 \h </w:instrText>
        </w:r>
        <w:r w:rsidR="007E243B" w:rsidRPr="006C1754">
          <w:rPr>
            <w:noProof/>
            <w:webHidden/>
            <w:sz w:val="28"/>
            <w:szCs w:val="28"/>
          </w:rPr>
        </w:r>
        <w:r w:rsidR="007E243B" w:rsidRPr="006C1754">
          <w:rPr>
            <w:noProof/>
            <w:webHidden/>
            <w:sz w:val="28"/>
            <w:szCs w:val="28"/>
          </w:rPr>
          <w:fldChar w:fldCharType="separate"/>
        </w:r>
        <w:r w:rsidR="005F3197">
          <w:rPr>
            <w:noProof/>
            <w:webHidden/>
            <w:sz w:val="28"/>
            <w:szCs w:val="28"/>
          </w:rPr>
          <w:t>6</w:t>
        </w:r>
        <w:r w:rsidR="007E243B" w:rsidRPr="006C1754">
          <w:rPr>
            <w:noProof/>
            <w:webHidden/>
            <w:sz w:val="28"/>
            <w:szCs w:val="28"/>
          </w:rPr>
          <w:fldChar w:fldCharType="end"/>
        </w:r>
      </w:hyperlink>
    </w:p>
    <w:p w:rsidR="006C1754" w:rsidRPr="000C5522" w:rsidRDefault="003D4228">
      <w:pPr>
        <w:pStyle w:val="31"/>
        <w:rPr>
          <w:rFonts w:eastAsia="Times New Roman" w:cs="Times New Roman"/>
          <w:noProof/>
          <w:color w:val="auto"/>
          <w:kern w:val="0"/>
          <w:sz w:val="28"/>
          <w:szCs w:val="28"/>
          <w:lang w:eastAsia="ru-RU"/>
        </w:rPr>
      </w:pPr>
      <w:hyperlink w:anchor="_Toc415833126" w:history="1">
        <w:r w:rsidR="00337391">
          <w:rPr>
            <w:rStyle w:val="ad"/>
            <w:rFonts w:ascii="Times New Roman" w:hAnsi="Times New Roman" w:cs="Times New Roman"/>
            <w:b/>
            <w:noProof/>
            <w:sz w:val="28"/>
            <w:szCs w:val="28"/>
          </w:rPr>
          <w:t>2</w:t>
        </w:r>
        <w:r w:rsidR="006C1754" w:rsidRPr="006C1754">
          <w:rPr>
            <w:rStyle w:val="ad"/>
            <w:rFonts w:ascii="Times New Roman" w:hAnsi="Times New Roman" w:cs="Times New Roman"/>
            <w:b/>
            <w:noProof/>
            <w:sz w:val="28"/>
            <w:szCs w:val="28"/>
          </w:rPr>
          <w:t>.1.2.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E243B" w:rsidRPr="006C1754">
          <w:rPr>
            <w:noProof/>
            <w:webHidden/>
            <w:sz w:val="28"/>
            <w:szCs w:val="28"/>
          </w:rPr>
          <w:fldChar w:fldCharType="begin"/>
        </w:r>
        <w:r w:rsidR="006C1754" w:rsidRPr="006C1754">
          <w:rPr>
            <w:noProof/>
            <w:webHidden/>
            <w:sz w:val="28"/>
            <w:szCs w:val="28"/>
          </w:rPr>
          <w:instrText xml:space="preserve"> PAGEREF _Toc415833126 \h </w:instrText>
        </w:r>
        <w:r w:rsidR="007E243B" w:rsidRPr="006C1754">
          <w:rPr>
            <w:noProof/>
            <w:webHidden/>
            <w:sz w:val="28"/>
            <w:szCs w:val="28"/>
          </w:rPr>
        </w:r>
        <w:r w:rsidR="007E243B" w:rsidRPr="006C1754">
          <w:rPr>
            <w:noProof/>
            <w:webHidden/>
            <w:sz w:val="28"/>
            <w:szCs w:val="28"/>
          </w:rPr>
          <w:fldChar w:fldCharType="separate"/>
        </w:r>
        <w:r w:rsidR="005F3197">
          <w:rPr>
            <w:noProof/>
            <w:webHidden/>
            <w:sz w:val="28"/>
            <w:szCs w:val="28"/>
          </w:rPr>
          <w:t>12</w:t>
        </w:r>
        <w:r w:rsidR="007E243B" w:rsidRPr="006C1754">
          <w:rPr>
            <w:noProof/>
            <w:webHidden/>
            <w:sz w:val="28"/>
            <w:szCs w:val="28"/>
          </w:rPr>
          <w:fldChar w:fldCharType="end"/>
        </w:r>
      </w:hyperlink>
    </w:p>
    <w:p w:rsidR="006C1754" w:rsidRPr="000C5522" w:rsidRDefault="003D4228">
      <w:pPr>
        <w:pStyle w:val="31"/>
        <w:rPr>
          <w:rFonts w:eastAsia="Times New Roman" w:cs="Times New Roman"/>
          <w:noProof/>
          <w:color w:val="auto"/>
          <w:kern w:val="0"/>
          <w:sz w:val="28"/>
          <w:szCs w:val="28"/>
          <w:lang w:eastAsia="ru-RU"/>
        </w:rPr>
      </w:pPr>
      <w:hyperlink w:anchor="_Toc415833127" w:history="1">
        <w:r w:rsidR="00337391">
          <w:rPr>
            <w:rStyle w:val="ad"/>
            <w:rFonts w:ascii="Times New Roman" w:hAnsi="Times New Roman" w:cs="Times New Roman"/>
            <w:b/>
            <w:noProof/>
            <w:sz w:val="28"/>
            <w:szCs w:val="28"/>
          </w:rPr>
          <w:t>2</w:t>
        </w:r>
        <w:r w:rsidR="006C1754" w:rsidRPr="006C1754">
          <w:rPr>
            <w:rStyle w:val="ad"/>
            <w:rFonts w:ascii="Times New Roman" w:hAnsi="Times New Roman" w:cs="Times New Roman"/>
            <w:b/>
            <w:noProof/>
            <w:sz w:val="28"/>
            <w:szCs w:val="28"/>
          </w:rPr>
          <w:t xml:space="preserve">.1.3. </w:t>
        </w:r>
        <w:r w:rsidR="006C1754" w:rsidRPr="006C1754">
          <w:rPr>
            <w:rStyle w:val="ad"/>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d"/>
            <w:rFonts w:ascii="Times New Roman" w:hAnsi="Times New Roman" w:cs="Times New Roman"/>
            <w:b/>
            <w:noProof/>
            <w:sz w:val="28"/>
            <w:szCs w:val="28"/>
          </w:rPr>
          <w:t>задержкой психического развития</w:t>
        </w:r>
        <w:r w:rsidR="006C1754" w:rsidRPr="006C1754">
          <w:rPr>
            <w:rStyle w:val="ad"/>
            <w:rFonts w:ascii="Times New Roman" w:hAnsi="Times New Roman" w:cs="Times New Roman"/>
            <w:b/>
            <w:noProof/>
            <w:spacing w:val="2"/>
            <w:sz w:val="28"/>
            <w:szCs w:val="28"/>
          </w:rPr>
          <w:t xml:space="preserve"> планируемых результатов освоения </w:t>
        </w:r>
        <w:r w:rsidR="006C1754" w:rsidRPr="006C1754">
          <w:rPr>
            <w:rStyle w:val="ad"/>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E243B" w:rsidRPr="006C1754">
          <w:rPr>
            <w:noProof/>
            <w:webHidden/>
            <w:sz w:val="28"/>
            <w:szCs w:val="28"/>
          </w:rPr>
          <w:fldChar w:fldCharType="begin"/>
        </w:r>
        <w:r w:rsidR="006C1754" w:rsidRPr="006C1754">
          <w:rPr>
            <w:noProof/>
            <w:webHidden/>
            <w:sz w:val="28"/>
            <w:szCs w:val="28"/>
          </w:rPr>
          <w:instrText xml:space="preserve"> PAGEREF _Toc415833127 \h </w:instrText>
        </w:r>
        <w:r w:rsidR="007E243B" w:rsidRPr="006C1754">
          <w:rPr>
            <w:noProof/>
            <w:webHidden/>
            <w:sz w:val="28"/>
            <w:szCs w:val="28"/>
          </w:rPr>
        </w:r>
        <w:r w:rsidR="007E243B" w:rsidRPr="006C1754">
          <w:rPr>
            <w:noProof/>
            <w:webHidden/>
            <w:sz w:val="28"/>
            <w:szCs w:val="28"/>
          </w:rPr>
          <w:fldChar w:fldCharType="separate"/>
        </w:r>
        <w:r w:rsidR="005F3197">
          <w:rPr>
            <w:noProof/>
            <w:webHidden/>
            <w:sz w:val="28"/>
            <w:szCs w:val="28"/>
          </w:rPr>
          <w:t>18</w:t>
        </w:r>
        <w:r w:rsidR="007E243B" w:rsidRPr="006C1754">
          <w:rPr>
            <w:noProof/>
            <w:webHidden/>
            <w:sz w:val="28"/>
            <w:szCs w:val="28"/>
          </w:rPr>
          <w:fldChar w:fldCharType="end"/>
        </w:r>
      </w:hyperlink>
    </w:p>
    <w:p w:rsidR="006C1754" w:rsidRPr="000C5522" w:rsidRDefault="003D4228">
      <w:pPr>
        <w:pStyle w:val="24"/>
        <w:tabs>
          <w:tab w:val="right" w:leader="dot" w:pos="9628"/>
        </w:tabs>
        <w:rPr>
          <w:rFonts w:eastAsia="Times New Roman" w:cs="Times New Roman"/>
          <w:noProof/>
          <w:color w:val="auto"/>
          <w:kern w:val="0"/>
          <w:sz w:val="28"/>
          <w:szCs w:val="28"/>
          <w:lang w:eastAsia="ru-RU"/>
        </w:rPr>
      </w:pPr>
      <w:hyperlink w:anchor="_Toc415833128" w:history="1">
        <w:r w:rsidR="00337391">
          <w:rPr>
            <w:rStyle w:val="ad"/>
            <w:rFonts w:ascii="Times New Roman" w:hAnsi="Times New Roman" w:cs="Times New Roman"/>
            <w:b/>
            <w:noProof/>
            <w:sz w:val="28"/>
            <w:szCs w:val="28"/>
          </w:rPr>
          <w:t>2</w:t>
        </w:r>
        <w:r w:rsidR="006C1754" w:rsidRPr="006C1754">
          <w:rPr>
            <w:rStyle w:val="ad"/>
            <w:rFonts w:ascii="Times New Roman" w:hAnsi="Times New Roman" w:cs="Times New Roman"/>
            <w:b/>
            <w:noProof/>
            <w:sz w:val="28"/>
            <w:szCs w:val="28"/>
          </w:rPr>
          <w:t>.2. Содержательный раздел</w:t>
        </w:r>
        <w:r w:rsidR="006C1754" w:rsidRPr="006C1754">
          <w:rPr>
            <w:noProof/>
            <w:webHidden/>
            <w:sz w:val="28"/>
            <w:szCs w:val="28"/>
          </w:rPr>
          <w:tab/>
        </w:r>
        <w:r w:rsidR="007E243B" w:rsidRPr="006C1754">
          <w:rPr>
            <w:noProof/>
            <w:webHidden/>
            <w:sz w:val="28"/>
            <w:szCs w:val="28"/>
          </w:rPr>
          <w:fldChar w:fldCharType="begin"/>
        </w:r>
        <w:r w:rsidR="006C1754" w:rsidRPr="006C1754">
          <w:rPr>
            <w:noProof/>
            <w:webHidden/>
            <w:sz w:val="28"/>
            <w:szCs w:val="28"/>
          </w:rPr>
          <w:instrText xml:space="preserve"> PAGEREF _Toc415833128 \h </w:instrText>
        </w:r>
        <w:r w:rsidR="007E243B" w:rsidRPr="006C1754">
          <w:rPr>
            <w:noProof/>
            <w:webHidden/>
            <w:sz w:val="28"/>
            <w:szCs w:val="28"/>
          </w:rPr>
        </w:r>
        <w:r w:rsidR="007E243B" w:rsidRPr="006C1754">
          <w:rPr>
            <w:noProof/>
            <w:webHidden/>
            <w:sz w:val="28"/>
            <w:szCs w:val="28"/>
          </w:rPr>
          <w:fldChar w:fldCharType="separate"/>
        </w:r>
        <w:r w:rsidR="005F3197">
          <w:rPr>
            <w:noProof/>
            <w:webHidden/>
            <w:sz w:val="28"/>
            <w:szCs w:val="28"/>
          </w:rPr>
          <w:t>41</w:t>
        </w:r>
        <w:r w:rsidR="007E243B" w:rsidRPr="006C1754">
          <w:rPr>
            <w:noProof/>
            <w:webHidden/>
            <w:sz w:val="28"/>
            <w:szCs w:val="28"/>
          </w:rPr>
          <w:fldChar w:fldCharType="end"/>
        </w:r>
      </w:hyperlink>
    </w:p>
    <w:p w:rsidR="006C1754" w:rsidRPr="000C5522" w:rsidRDefault="003D4228">
      <w:pPr>
        <w:pStyle w:val="31"/>
        <w:rPr>
          <w:rFonts w:eastAsia="Times New Roman" w:cs="Times New Roman"/>
          <w:noProof/>
          <w:color w:val="auto"/>
          <w:kern w:val="0"/>
          <w:sz w:val="28"/>
          <w:szCs w:val="28"/>
          <w:lang w:eastAsia="ru-RU"/>
        </w:rPr>
      </w:pPr>
      <w:hyperlink w:anchor="_Toc415833129" w:history="1">
        <w:r w:rsidR="00337391">
          <w:rPr>
            <w:rStyle w:val="ad"/>
            <w:rFonts w:ascii="Times New Roman" w:hAnsi="Times New Roman" w:cs="Times New Roman"/>
            <w:b/>
            <w:noProof/>
            <w:sz w:val="28"/>
            <w:szCs w:val="28"/>
          </w:rPr>
          <w:t>2</w:t>
        </w:r>
        <w:r w:rsidR="006C1754" w:rsidRPr="006C1754">
          <w:rPr>
            <w:rStyle w:val="ad"/>
            <w:rFonts w:ascii="Times New Roman" w:hAnsi="Times New Roman" w:cs="Times New Roman"/>
            <w:b/>
            <w:noProof/>
            <w:sz w:val="28"/>
            <w:szCs w:val="28"/>
          </w:rPr>
          <w:t>.2.1. Программа формирования универсальных учебных действий</w:t>
        </w:r>
        <w:r w:rsidR="006C1754" w:rsidRPr="006C1754">
          <w:rPr>
            <w:noProof/>
            <w:webHidden/>
            <w:sz w:val="28"/>
            <w:szCs w:val="28"/>
          </w:rPr>
          <w:tab/>
        </w:r>
        <w:r w:rsidR="007E243B" w:rsidRPr="006C1754">
          <w:rPr>
            <w:noProof/>
            <w:webHidden/>
            <w:sz w:val="28"/>
            <w:szCs w:val="28"/>
          </w:rPr>
          <w:fldChar w:fldCharType="begin"/>
        </w:r>
        <w:r w:rsidR="006C1754" w:rsidRPr="006C1754">
          <w:rPr>
            <w:noProof/>
            <w:webHidden/>
            <w:sz w:val="28"/>
            <w:szCs w:val="28"/>
          </w:rPr>
          <w:instrText xml:space="preserve"> PAGEREF _Toc415833129 \h </w:instrText>
        </w:r>
        <w:r w:rsidR="007E243B" w:rsidRPr="006C1754">
          <w:rPr>
            <w:noProof/>
            <w:webHidden/>
            <w:sz w:val="28"/>
            <w:szCs w:val="28"/>
          </w:rPr>
        </w:r>
        <w:r w:rsidR="007E243B" w:rsidRPr="006C1754">
          <w:rPr>
            <w:noProof/>
            <w:webHidden/>
            <w:sz w:val="28"/>
            <w:szCs w:val="28"/>
          </w:rPr>
          <w:fldChar w:fldCharType="separate"/>
        </w:r>
        <w:r w:rsidR="005F3197">
          <w:rPr>
            <w:noProof/>
            <w:webHidden/>
            <w:sz w:val="28"/>
            <w:szCs w:val="28"/>
          </w:rPr>
          <w:t>41</w:t>
        </w:r>
        <w:r w:rsidR="007E243B" w:rsidRPr="006C1754">
          <w:rPr>
            <w:noProof/>
            <w:webHidden/>
            <w:sz w:val="28"/>
            <w:szCs w:val="28"/>
          </w:rPr>
          <w:fldChar w:fldCharType="end"/>
        </w:r>
      </w:hyperlink>
    </w:p>
    <w:p w:rsidR="006C1754" w:rsidRPr="000C5522" w:rsidRDefault="003D4228">
      <w:pPr>
        <w:pStyle w:val="31"/>
        <w:rPr>
          <w:rFonts w:eastAsia="Times New Roman" w:cs="Times New Roman"/>
          <w:noProof/>
          <w:color w:val="auto"/>
          <w:kern w:val="0"/>
          <w:sz w:val="28"/>
          <w:szCs w:val="28"/>
          <w:lang w:eastAsia="ru-RU"/>
        </w:rPr>
      </w:pPr>
      <w:hyperlink w:anchor="_Toc415833130" w:history="1">
        <w:r w:rsidR="006C1754" w:rsidRPr="006C1754">
          <w:rPr>
            <w:rStyle w:val="ad"/>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7E243B" w:rsidRPr="006C1754">
          <w:rPr>
            <w:noProof/>
            <w:webHidden/>
            <w:sz w:val="28"/>
            <w:szCs w:val="28"/>
          </w:rPr>
          <w:fldChar w:fldCharType="begin"/>
        </w:r>
        <w:r w:rsidR="006C1754" w:rsidRPr="006C1754">
          <w:rPr>
            <w:noProof/>
            <w:webHidden/>
            <w:sz w:val="28"/>
            <w:szCs w:val="28"/>
          </w:rPr>
          <w:instrText xml:space="preserve"> PAGEREF _Toc415833130 \h </w:instrText>
        </w:r>
        <w:r w:rsidR="007E243B" w:rsidRPr="006C1754">
          <w:rPr>
            <w:noProof/>
            <w:webHidden/>
            <w:sz w:val="28"/>
            <w:szCs w:val="28"/>
          </w:rPr>
        </w:r>
        <w:r w:rsidR="007E243B" w:rsidRPr="006C1754">
          <w:rPr>
            <w:noProof/>
            <w:webHidden/>
            <w:sz w:val="28"/>
            <w:szCs w:val="28"/>
          </w:rPr>
          <w:fldChar w:fldCharType="separate"/>
        </w:r>
        <w:r w:rsidR="005F3197">
          <w:rPr>
            <w:noProof/>
            <w:webHidden/>
            <w:sz w:val="28"/>
            <w:szCs w:val="28"/>
          </w:rPr>
          <w:t>61</w:t>
        </w:r>
        <w:r w:rsidR="007E243B" w:rsidRPr="006C1754">
          <w:rPr>
            <w:noProof/>
            <w:webHidden/>
            <w:sz w:val="28"/>
            <w:szCs w:val="28"/>
          </w:rPr>
          <w:fldChar w:fldCharType="end"/>
        </w:r>
      </w:hyperlink>
    </w:p>
    <w:p w:rsidR="006C1754" w:rsidRPr="000C5522" w:rsidRDefault="003D4228">
      <w:pPr>
        <w:pStyle w:val="31"/>
        <w:rPr>
          <w:rFonts w:eastAsia="Times New Roman" w:cs="Times New Roman"/>
          <w:noProof/>
          <w:color w:val="auto"/>
          <w:kern w:val="0"/>
          <w:sz w:val="28"/>
          <w:szCs w:val="28"/>
          <w:lang w:eastAsia="ru-RU"/>
        </w:rPr>
      </w:pPr>
      <w:hyperlink w:anchor="_Toc415833131" w:history="1">
        <w:r w:rsidR="00337391">
          <w:rPr>
            <w:rStyle w:val="ad"/>
            <w:rFonts w:ascii="Times New Roman" w:hAnsi="Times New Roman" w:cs="Times New Roman"/>
            <w:b/>
            <w:noProof/>
            <w:spacing w:val="2"/>
            <w:sz w:val="28"/>
            <w:szCs w:val="28"/>
          </w:rPr>
          <w:t>2</w:t>
        </w:r>
        <w:r w:rsidR="006C1754" w:rsidRPr="006C1754">
          <w:rPr>
            <w:rStyle w:val="ad"/>
            <w:rFonts w:ascii="Times New Roman" w:hAnsi="Times New Roman" w:cs="Times New Roman"/>
            <w:b/>
            <w:noProof/>
            <w:spacing w:val="2"/>
            <w:sz w:val="28"/>
            <w:szCs w:val="28"/>
          </w:rPr>
          <w:t>.2.3. Программа духовно-нравственного развития, воспитания</w:t>
        </w:r>
        <w:r w:rsidR="006C1754" w:rsidRPr="006C1754">
          <w:rPr>
            <w:noProof/>
            <w:webHidden/>
            <w:sz w:val="28"/>
            <w:szCs w:val="28"/>
          </w:rPr>
          <w:tab/>
        </w:r>
        <w:r w:rsidR="007E243B" w:rsidRPr="006C1754">
          <w:rPr>
            <w:noProof/>
            <w:webHidden/>
            <w:sz w:val="28"/>
            <w:szCs w:val="28"/>
          </w:rPr>
          <w:fldChar w:fldCharType="begin"/>
        </w:r>
        <w:r w:rsidR="006C1754" w:rsidRPr="006C1754">
          <w:rPr>
            <w:noProof/>
            <w:webHidden/>
            <w:sz w:val="28"/>
            <w:szCs w:val="28"/>
          </w:rPr>
          <w:instrText xml:space="preserve"> PAGEREF _Toc415833131 \h </w:instrText>
        </w:r>
        <w:r w:rsidR="007E243B" w:rsidRPr="006C1754">
          <w:rPr>
            <w:noProof/>
            <w:webHidden/>
            <w:sz w:val="28"/>
            <w:szCs w:val="28"/>
          </w:rPr>
        </w:r>
        <w:r w:rsidR="007E243B" w:rsidRPr="006C1754">
          <w:rPr>
            <w:noProof/>
            <w:webHidden/>
            <w:sz w:val="28"/>
            <w:szCs w:val="28"/>
          </w:rPr>
          <w:fldChar w:fldCharType="separate"/>
        </w:r>
        <w:r w:rsidR="005F3197">
          <w:rPr>
            <w:noProof/>
            <w:webHidden/>
            <w:sz w:val="28"/>
            <w:szCs w:val="28"/>
          </w:rPr>
          <w:t>90</w:t>
        </w:r>
        <w:r w:rsidR="007E243B" w:rsidRPr="006C1754">
          <w:rPr>
            <w:noProof/>
            <w:webHidden/>
            <w:sz w:val="28"/>
            <w:szCs w:val="28"/>
          </w:rPr>
          <w:fldChar w:fldCharType="end"/>
        </w:r>
      </w:hyperlink>
    </w:p>
    <w:p w:rsidR="006C1754" w:rsidRPr="000C5522" w:rsidRDefault="003D4228">
      <w:pPr>
        <w:pStyle w:val="31"/>
        <w:rPr>
          <w:rFonts w:eastAsia="Times New Roman" w:cs="Times New Roman"/>
          <w:noProof/>
          <w:color w:val="auto"/>
          <w:kern w:val="0"/>
          <w:sz w:val="28"/>
          <w:szCs w:val="28"/>
          <w:lang w:eastAsia="ru-RU"/>
        </w:rPr>
      </w:pPr>
      <w:hyperlink w:anchor="_Toc415833132" w:history="1">
        <w:r w:rsidR="00337391">
          <w:rPr>
            <w:rStyle w:val="ad"/>
            <w:rFonts w:ascii="Times New Roman" w:hAnsi="Times New Roman" w:cs="Times New Roman"/>
            <w:b/>
            <w:noProof/>
            <w:sz w:val="28"/>
            <w:szCs w:val="28"/>
          </w:rPr>
          <w:t>2</w:t>
        </w:r>
        <w:r w:rsidR="006C1754" w:rsidRPr="006C1754">
          <w:rPr>
            <w:rStyle w:val="ad"/>
            <w:rFonts w:ascii="Times New Roman" w:hAnsi="Times New Roman" w:cs="Times New Roman"/>
            <w:b/>
            <w:noProof/>
            <w:sz w:val="28"/>
            <w:szCs w:val="28"/>
          </w:rPr>
          <w:t>.2.4.</w:t>
        </w:r>
        <w:r w:rsidR="006C1754" w:rsidRPr="006C1754">
          <w:rPr>
            <w:rStyle w:val="ad"/>
            <w:rFonts w:cs="Times New Roman"/>
            <w:b/>
            <w:noProof/>
            <w:sz w:val="28"/>
            <w:szCs w:val="28"/>
          </w:rPr>
          <w:t xml:space="preserve"> </w:t>
        </w:r>
        <w:r w:rsidR="006C1754" w:rsidRPr="006C1754">
          <w:rPr>
            <w:rStyle w:val="ad"/>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7E243B" w:rsidRPr="006C1754">
          <w:rPr>
            <w:noProof/>
            <w:webHidden/>
            <w:sz w:val="28"/>
            <w:szCs w:val="28"/>
          </w:rPr>
          <w:fldChar w:fldCharType="begin"/>
        </w:r>
        <w:r w:rsidR="006C1754" w:rsidRPr="006C1754">
          <w:rPr>
            <w:noProof/>
            <w:webHidden/>
            <w:sz w:val="28"/>
            <w:szCs w:val="28"/>
          </w:rPr>
          <w:instrText xml:space="preserve"> PAGEREF _Toc415833132 \h </w:instrText>
        </w:r>
        <w:r w:rsidR="007E243B" w:rsidRPr="006C1754">
          <w:rPr>
            <w:noProof/>
            <w:webHidden/>
            <w:sz w:val="28"/>
            <w:szCs w:val="28"/>
          </w:rPr>
        </w:r>
        <w:r w:rsidR="007E243B" w:rsidRPr="006C1754">
          <w:rPr>
            <w:noProof/>
            <w:webHidden/>
            <w:sz w:val="28"/>
            <w:szCs w:val="28"/>
          </w:rPr>
          <w:fldChar w:fldCharType="separate"/>
        </w:r>
        <w:r w:rsidR="005F3197">
          <w:rPr>
            <w:noProof/>
            <w:webHidden/>
            <w:sz w:val="28"/>
            <w:szCs w:val="28"/>
          </w:rPr>
          <w:t>99</w:t>
        </w:r>
        <w:r w:rsidR="007E243B" w:rsidRPr="006C1754">
          <w:rPr>
            <w:noProof/>
            <w:webHidden/>
            <w:sz w:val="28"/>
            <w:szCs w:val="28"/>
          </w:rPr>
          <w:fldChar w:fldCharType="end"/>
        </w:r>
      </w:hyperlink>
    </w:p>
    <w:p w:rsidR="006C1754" w:rsidRPr="000C5522" w:rsidRDefault="003D4228">
      <w:pPr>
        <w:pStyle w:val="31"/>
        <w:rPr>
          <w:rFonts w:eastAsia="Times New Roman" w:cs="Times New Roman"/>
          <w:noProof/>
          <w:color w:val="auto"/>
          <w:kern w:val="0"/>
          <w:sz w:val="28"/>
          <w:szCs w:val="28"/>
          <w:lang w:eastAsia="ru-RU"/>
        </w:rPr>
      </w:pPr>
      <w:hyperlink w:anchor="_Toc415833133" w:history="1">
        <w:r w:rsidR="00337391">
          <w:rPr>
            <w:rStyle w:val="ad"/>
            <w:rFonts w:ascii="Times New Roman" w:hAnsi="Times New Roman" w:cs="Times New Roman"/>
            <w:b/>
            <w:noProof/>
            <w:spacing w:val="2"/>
            <w:sz w:val="28"/>
            <w:szCs w:val="28"/>
          </w:rPr>
          <w:t>2</w:t>
        </w:r>
        <w:r w:rsidR="006C1754" w:rsidRPr="006C1754">
          <w:rPr>
            <w:rStyle w:val="ad"/>
            <w:rFonts w:ascii="Times New Roman" w:hAnsi="Times New Roman" w:cs="Times New Roman"/>
            <w:b/>
            <w:noProof/>
            <w:spacing w:val="2"/>
            <w:sz w:val="28"/>
            <w:szCs w:val="28"/>
          </w:rPr>
          <w:t>.2.5. Программа коррекционной работы</w:t>
        </w:r>
        <w:r w:rsidR="006C1754" w:rsidRPr="006C1754">
          <w:rPr>
            <w:noProof/>
            <w:webHidden/>
            <w:sz w:val="28"/>
            <w:szCs w:val="28"/>
          </w:rPr>
          <w:tab/>
        </w:r>
        <w:r w:rsidR="007E243B" w:rsidRPr="006C1754">
          <w:rPr>
            <w:noProof/>
            <w:webHidden/>
            <w:sz w:val="28"/>
            <w:szCs w:val="28"/>
          </w:rPr>
          <w:fldChar w:fldCharType="begin"/>
        </w:r>
        <w:r w:rsidR="006C1754" w:rsidRPr="006C1754">
          <w:rPr>
            <w:noProof/>
            <w:webHidden/>
            <w:sz w:val="28"/>
            <w:szCs w:val="28"/>
          </w:rPr>
          <w:instrText xml:space="preserve"> PAGEREF _Toc415833133 \h </w:instrText>
        </w:r>
        <w:r w:rsidR="007E243B" w:rsidRPr="006C1754">
          <w:rPr>
            <w:noProof/>
            <w:webHidden/>
            <w:sz w:val="28"/>
            <w:szCs w:val="28"/>
          </w:rPr>
        </w:r>
        <w:r w:rsidR="007E243B" w:rsidRPr="006C1754">
          <w:rPr>
            <w:noProof/>
            <w:webHidden/>
            <w:sz w:val="28"/>
            <w:szCs w:val="28"/>
          </w:rPr>
          <w:fldChar w:fldCharType="separate"/>
        </w:r>
        <w:r w:rsidR="005F3197">
          <w:rPr>
            <w:noProof/>
            <w:webHidden/>
            <w:sz w:val="28"/>
            <w:szCs w:val="28"/>
          </w:rPr>
          <w:t>111</w:t>
        </w:r>
        <w:r w:rsidR="007E243B" w:rsidRPr="006C1754">
          <w:rPr>
            <w:noProof/>
            <w:webHidden/>
            <w:sz w:val="28"/>
            <w:szCs w:val="28"/>
          </w:rPr>
          <w:fldChar w:fldCharType="end"/>
        </w:r>
      </w:hyperlink>
    </w:p>
    <w:p w:rsidR="006C1754" w:rsidRPr="000C5522" w:rsidRDefault="003D4228">
      <w:pPr>
        <w:pStyle w:val="31"/>
        <w:rPr>
          <w:rFonts w:eastAsia="Times New Roman" w:cs="Times New Roman"/>
          <w:noProof/>
          <w:color w:val="auto"/>
          <w:kern w:val="0"/>
          <w:sz w:val="28"/>
          <w:szCs w:val="28"/>
          <w:lang w:eastAsia="ru-RU"/>
        </w:rPr>
      </w:pPr>
      <w:hyperlink w:anchor="_Toc415833134" w:history="1">
        <w:r w:rsidR="006C1754" w:rsidRPr="006C1754">
          <w:rPr>
            <w:rStyle w:val="ad"/>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7E243B" w:rsidRPr="006C1754">
          <w:rPr>
            <w:noProof/>
            <w:webHidden/>
            <w:sz w:val="28"/>
            <w:szCs w:val="28"/>
          </w:rPr>
          <w:fldChar w:fldCharType="begin"/>
        </w:r>
        <w:r w:rsidR="006C1754" w:rsidRPr="006C1754">
          <w:rPr>
            <w:noProof/>
            <w:webHidden/>
            <w:sz w:val="28"/>
            <w:szCs w:val="28"/>
          </w:rPr>
          <w:instrText xml:space="preserve"> PAGEREF _Toc415833134 \h </w:instrText>
        </w:r>
        <w:r w:rsidR="007E243B" w:rsidRPr="006C1754">
          <w:rPr>
            <w:noProof/>
            <w:webHidden/>
            <w:sz w:val="28"/>
            <w:szCs w:val="28"/>
          </w:rPr>
        </w:r>
        <w:r w:rsidR="007E243B" w:rsidRPr="006C1754">
          <w:rPr>
            <w:noProof/>
            <w:webHidden/>
            <w:sz w:val="28"/>
            <w:szCs w:val="28"/>
          </w:rPr>
          <w:fldChar w:fldCharType="separate"/>
        </w:r>
        <w:r w:rsidR="005F3197">
          <w:rPr>
            <w:noProof/>
            <w:webHidden/>
            <w:sz w:val="28"/>
            <w:szCs w:val="28"/>
          </w:rPr>
          <w:t>149</w:t>
        </w:r>
        <w:r w:rsidR="007E243B" w:rsidRPr="006C1754">
          <w:rPr>
            <w:noProof/>
            <w:webHidden/>
            <w:sz w:val="28"/>
            <w:szCs w:val="28"/>
          </w:rPr>
          <w:fldChar w:fldCharType="end"/>
        </w:r>
      </w:hyperlink>
    </w:p>
    <w:p w:rsidR="006C1754" w:rsidRPr="000C5522" w:rsidRDefault="003D4228">
      <w:pPr>
        <w:pStyle w:val="24"/>
        <w:tabs>
          <w:tab w:val="right" w:leader="dot" w:pos="9628"/>
        </w:tabs>
        <w:rPr>
          <w:rFonts w:eastAsia="Times New Roman" w:cs="Times New Roman"/>
          <w:noProof/>
          <w:color w:val="auto"/>
          <w:kern w:val="0"/>
          <w:sz w:val="28"/>
          <w:szCs w:val="28"/>
          <w:lang w:eastAsia="ru-RU"/>
        </w:rPr>
      </w:pPr>
      <w:hyperlink w:anchor="_Toc415833135" w:history="1">
        <w:r w:rsidR="00337391">
          <w:rPr>
            <w:rStyle w:val="ad"/>
            <w:rFonts w:ascii="Times New Roman" w:hAnsi="Times New Roman" w:cs="Times New Roman"/>
            <w:b/>
            <w:noProof/>
            <w:sz w:val="28"/>
            <w:szCs w:val="28"/>
          </w:rPr>
          <w:t>3</w:t>
        </w:r>
        <w:r w:rsidR="006C1754" w:rsidRPr="006C1754">
          <w:rPr>
            <w:rStyle w:val="ad"/>
            <w:rFonts w:ascii="Times New Roman" w:hAnsi="Times New Roman" w:cs="Times New Roman"/>
            <w:b/>
            <w:noProof/>
            <w:sz w:val="28"/>
            <w:szCs w:val="28"/>
          </w:rPr>
          <w:t>.3. Организационный раздел</w:t>
        </w:r>
        <w:r w:rsidR="006C1754" w:rsidRPr="006C1754">
          <w:rPr>
            <w:noProof/>
            <w:webHidden/>
            <w:sz w:val="28"/>
            <w:szCs w:val="28"/>
          </w:rPr>
          <w:tab/>
        </w:r>
      </w:hyperlink>
      <w:r w:rsidR="00FF61BF">
        <w:rPr>
          <w:noProof/>
          <w:sz w:val="28"/>
          <w:szCs w:val="28"/>
        </w:rPr>
        <w:t>163</w:t>
      </w:r>
    </w:p>
    <w:p w:rsidR="006C1754" w:rsidRPr="000C5522" w:rsidRDefault="003D4228">
      <w:pPr>
        <w:pStyle w:val="31"/>
        <w:rPr>
          <w:rFonts w:eastAsia="Times New Roman" w:cs="Times New Roman"/>
          <w:noProof/>
          <w:color w:val="auto"/>
          <w:kern w:val="0"/>
          <w:sz w:val="28"/>
          <w:szCs w:val="28"/>
          <w:lang w:eastAsia="ru-RU"/>
        </w:rPr>
      </w:pPr>
      <w:hyperlink w:anchor="_Toc415833136" w:history="1">
        <w:r w:rsidR="00337391">
          <w:rPr>
            <w:rStyle w:val="ad"/>
            <w:rFonts w:ascii="Times New Roman" w:hAnsi="Times New Roman" w:cs="Times New Roman"/>
            <w:b/>
            <w:noProof/>
            <w:sz w:val="28"/>
            <w:szCs w:val="28"/>
          </w:rPr>
          <w:t>3</w:t>
        </w:r>
        <w:r w:rsidR="006C1754" w:rsidRPr="006C1754">
          <w:rPr>
            <w:rStyle w:val="ad"/>
            <w:rFonts w:ascii="Times New Roman" w:hAnsi="Times New Roman" w:cs="Times New Roman"/>
            <w:b/>
            <w:noProof/>
            <w:sz w:val="28"/>
            <w:szCs w:val="28"/>
          </w:rPr>
          <w:t>.3.1. Учебный план</w:t>
        </w:r>
        <w:r w:rsidR="00FF61BF">
          <w:rPr>
            <w:rStyle w:val="ad"/>
            <w:rFonts w:ascii="Times New Roman" w:hAnsi="Times New Roman" w:cs="Times New Roman"/>
            <w:b/>
            <w:noProof/>
            <w:sz w:val="28"/>
            <w:szCs w:val="28"/>
          </w:rPr>
          <w:t>.Календарный график.План внеурочной деят-ти</w:t>
        </w:r>
        <w:r w:rsidR="006C1754" w:rsidRPr="006C1754">
          <w:rPr>
            <w:noProof/>
            <w:webHidden/>
            <w:sz w:val="28"/>
            <w:szCs w:val="28"/>
          </w:rPr>
          <w:tab/>
        </w:r>
      </w:hyperlink>
      <w:r w:rsidR="00FF61BF">
        <w:rPr>
          <w:noProof/>
          <w:sz w:val="28"/>
          <w:szCs w:val="28"/>
        </w:rPr>
        <w:t>163</w:t>
      </w:r>
    </w:p>
    <w:p w:rsidR="006C1754" w:rsidRDefault="003D4228">
      <w:pPr>
        <w:pStyle w:val="31"/>
        <w:rPr>
          <w:noProof/>
          <w:sz w:val="28"/>
          <w:szCs w:val="28"/>
        </w:rPr>
      </w:pPr>
      <w:hyperlink w:anchor="_Toc415833137" w:history="1">
        <w:r w:rsidR="00337391">
          <w:rPr>
            <w:rStyle w:val="ad"/>
            <w:rFonts w:ascii="Times New Roman" w:hAnsi="Times New Roman" w:cs="Times New Roman"/>
            <w:b/>
            <w:noProof/>
            <w:sz w:val="28"/>
            <w:szCs w:val="28"/>
          </w:rPr>
          <w:t>3</w:t>
        </w:r>
        <w:r w:rsidR="006C1754" w:rsidRPr="006C1754">
          <w:rPr>
            <w:rStyle w:val="ad"/>
            <w:rFonts w:ascii="Times New Roman" w:hAnsi="Times New Roman" w:cs="Times New Roman"/>
            <w:b/>
            <w:noProof/>
            <w:sz w:val="28"/>
            <w:szCs w:val="28"/>
          </w:rPr>
          <w:t xml:space="preserve">.3.2. Система условий реализации </w:t>
        </w:r>
        <w:r w:rsidR="006C1754" w:rsidRPr="006C1754">
          <w:rPr>
            <w:rStyle w:val="ad"/>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hyperlink>
      <w:r w:rsidR="00FF61BF">
        <w:rPr>
          <w:noProof/>
          <w:sz w:val="28"/>
          <w:szCs w:val="28"/>
        </w:rPr>
        <w:t>170</w:t>
      </w:r>
    </w:p>
    <w:p w:rsidR="00FF61BF" w:rsidRPr="00FF61BF" w:rsidRDefault="00FF61BF" w:rsidP="00FF61BF">
      <w:pPr>
        <w:rPr>
          <w:rFonts w:ascii="Times New Roman" w:hAnsi="Times New Roman" w:cs="Times New Roman"/>
          <w:b/>
          <w:sz w:val="28"/>
          <w:szCs w:val="28"/>
        </w:rPr>
      </w:pPr>
      <w:r w:rsidRPr="00FF61BF">
        <w:rPr>
          <w:rFonts w:ascii="Times New Roman" w:hAnsi="Times New Roman" w:cs="Times New Roman"/>
          <w:b/>
          <w:sz w:val="28"/>
          <w:szCs w:val="28"/>
        </w:rPr>
        <w:lastRenderedPageBreak/>
        <w:t>Приложения…………………………………</w:t>
      </w:r>
      <w:r>
        <w:rPr>
          <w:rFonts w:ascii="Times New Roman" w:hAnsi="Times New Roman" w:cs="Times New Roman"/>
          <w:b/>
          <w:sz w:val="28"/>
          <w:szCs w:val="28"/>
        </w:rPr>
        <w:t>……………………………………</w:t>
      </w:r>
      <w:r w:rsidR="005F3197">
        <w:rPr>
          <w:rFonts w:ascii="Times New Roman" w:hAnsi="Times New Roman" w:cs="Times New Roman"/>
          <w:b/>
          <w:sz w:val="28"/>
          <w:szCs w:val="28"/>
        </w:rPr>
        <w:t>185</w:t>
      </w:r>
    </w:p>
    <w:p w:rsidR="00C85C24" w:rsidRDefault="007E243B" w:rsidP="0010346C">
      <w:pPr>
        <w:spacing w:after="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bookmarkStart w:id="1" w:name="_Toc415833112"/>
    </w:p>
    <w:p w:rsidR="006C2C12" w:rsidRDefault="006C2C12" w:rsidP="0010346C">
      <w:pPr>
        <w:spacing w:after="0" w:line="240" w:lineRule="auto"/>
        <w:jc w:val="center"/>
        <w:outlineLvl w:val="0"/>
        <w:rPr>
          <w:rFonts w:ascii="Times New Roman" w:hAnsi="Times New Roman" w:cs="Times New Roman"/>
          <w:b/>
          <w:sz w:val="28"/>
          <w:szCs w:val="28"/>
        </w:rPr>
      </w:pPr>
    </w:p>
    <w:p w:rsidR="00295D09" w:rsidRPr="00F63254" w:rsidRDefault="006C64DA" w:rsidP="0010346C">
      <w:pPr>
        <w:spacing w:after="0" w:line="240" w:lineRule="auto"/>
        <w:jc w:val="center"/>
        <w:outlineLvl w:val="0"/>
        <w:rPr>
          <w:rFonts w:ascii="Times New Roman" w:hAnsi="Times New Roman" w:cs="Times New Roman"/>
          <w:b/>
          <w:sz w:val="28"/>
          <w:szCs w:val="28"/>
        </w:rPr>
      </w:pPr>
      <w:r w:rsidRPr="006C64DA">
        <w:rPr>
          <w:rFonts w:ascii="Times New Roman" w:hAnsi="Times New Roman" w:cs="Times New Roman"/>
          <w:b/>
          <w:sz w:val="28"/>
          <w:szCs w:val="28"/>
        </w:rPr>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10346C">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r w:rsidR="0010346C">
        <w:rPr>
          <w:rFonts w:ascii="Times New Roman" w:hAnsi="Times New Roman" w:cs="Times New Roman"/>
          <w:b/>
          <w:sz w:val="28"/>
          <w:szCs w:val="28"/>
        </w:rPr>
        <w:t>.</w:t>
      </w:r>
    </w:p>
    <w:p w:rsidR="001019C4" w:rsidRDefault="001019C4" w:rsidP="0010346C">
      <w:pPr>
        <w:pStyle w:val="aff0"/>
        <w:spacing w:line="240" w:lineRule="auto"/>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D0A08" w:rsidRDefault="008D0A08" w:rsidP="0010346C">
      <w:pPr>
        <w:pStyle w:val="aff0"/>
        <w:spacing w:line="240" w:lineRule="auto"/>
        <w:ind w:firstLine="709"/>
        <w:rPr>
          <w:caps w:val="0"/>
          <w:color w:val="auto"/>
        </w:rPr>
      </w:pPr>
      <w:r w:rsidRPr="00B719F7">
        <w:rPr>
          <w:caps w:val="0"/>
          <w:color w:val="auto"/>
        </w:rPr>
        <w:t>А</w:t>
      </w:r>
      <w:r w:rsidR="001019C4" w:rsidRPr="00B719F7">
        <w:rPr>
          <w:caps w:val="0"/>
          <w:color w:val="auto"/>
        </w:rPr>
        <w:t>даптированная</w:t>
      </w:r>
      <w:r>
        <w:rPr>
          <w:caps w:val="0"/>
          <w:color w:val="auto"/>
        </w:rPr>
        <w:t xml:space="preserve"> </w:t>
      </w:r>
      <w:r w:rsidR="001019C4" w:rsidRPr="00B719F7">
        <w:rPr>
          <w:caps w:val="0"/>
          <w:color w:val="auto"/>
        </w:rPr>
        <w:t xml:space="preserve"> </w:t>
      </w:r>
      <w:r w:rsidR="001019C4" w:rsidRPr="00B434AB">
        <w:rPr>
          <w:caps w:val="0"/>
          <w:color w:val="auto"/>
        </w:rPr>
        <w:t>основная общеобразовательная</w:t>
      </w:r>
      <w:r w:rsidR="001019C4" w:rsidRPr="00B719F7">
        <w:rPr>
          <w:caps w:val="0"/>
          <w:color w:val="auto"/>
        </w:rPr>
        <w:t xml:space="preserve"> программа начального общего образования </w:t>
      </w:r>
      <w:proofErr w:type="gramStart"/>
      <w:r w:rsidR="001019C4" w:rsidRPr="00B719F7">
        <w:rPr>
          <w:caps w:val="0"/>
          <w:color w:val="auto"/>
        </w:rPr>
        <w:t>обучающихся</w:t>
      </w:r>
      <w:proofErr w:type="gramEnd"/>
      <w:r w:rsidR="001019C4" w:rsidRPr="00B719F7">
        <w:rPr>
          <w:caps w:val="0"/>
          <w:color w:val="auto"/>
        </w:rPr>
        <w:t xml:space="preserve"> с ЗПР </w:t>
      </w:r>
      <w:r w:rsidR="00B434AB" w:rsidRPr="00B719F7">
        <w:rPr>
          <w:caps w:val="0"/>
          <w:color w:val="auto"/>
        </w:rPr>
        <w:t>(</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001019C4"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001019C4" w:rsidRPr="00B719F7">
        <w:rPr>
          <w:caps w:val="0"/>
          <w:color w:val="auto"/>
        </w:rPr>
        <w:t>)</w:t>
      </w:r>
      <w:r>
        <w:rPr>
          <w:caps w:val="0"/>
          <w:color w:val="auto"/>
        </w:rPr>
        <w:t>.</w:t>
      </w:r>
    </w:p>
    <w:p w:rsidR="001F6895" w:rsidRDefault="001F6895" w:rsidP="0010346C">
      <w:pPr>
        <w:tabs>
          <w:tab w:val="left" w:pos="0"/>
          <w:tab w:val="right" w:leader="dot" w:pos="9639"/>
        </w:tabs>
        <w:spacing w:after="0" w:line="24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задержкой психического развития</w:t>
      </w:r>
    </w:p>
    <w:p w:rsidR="001C1BFF" w:rsidRPr="00B719F7" w:rsidRDefault="001C1BFF" w:rsidP="0010346C">
      <w:pPr>
        <w:pStyle w:val="aff0"/>
        <w:spacing w:line="240" w:lineRule="auto"/>
        <w:ind w:firstLine="709"/>
        <w:rPr>
          <w:color w:val="auto"/>
        </w:rPr>
      </w:pPr>
      <w:r w:rsidRPr="00B719F7">
        <w:rPr>
          <w:caps w:val="0"/>
          <w:color w:val="auto"/>
        </w:rPr>
        <w:t>С</w:t>
      </w:r>
      <w:r>
        <w:rPr>
          <w:caps w:val="0"/>
          <w:color w:val="auto"/>
        </w:rPr>
        <w:t>труктура</w:t>
      </w:r>
      <w:r w:rsidRPr="00B719F7">
        <w:rPr>
          <w:caps w:val="0"/>
          <w:color w:val="auto"/>
        </w:rPr>
        <w:t xml:space="preserve"> АООП НОО </w:t>
      </w:r>
      <w:proofErr w:type="gramStart"/>
      <w:r w:rsidRPr="00B719F7">
        <w:rPr>
          <w:caps w:val="0"/>
          <w:color w:val="auto"/>
        </w:rPr>
        <w:t>обучающихся</w:t>
      </w:r>
      <w:proofErr w:type="gramEnd"/>
      <w:r w:rsidRPr="00B719F7">
        <w:rPr>
          <w:caps w:val="0"/>
          <w:color w:val="auto"/>
        </w:rPr>
        <w:t xml:space="preserve">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0346C">
      <w:pPr>
        <w:pStyle w:val="ae"/>
        <w:spacing w:after="0" w:line="240" w:lineRule="auto"/>
        <w:ind w:firstLine="709"/>
        <w:jc w:val="both"/>
        <w:rPr>
          <w:rStyle w:val="aff1"/>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f1"/>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f1"/>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f1"/>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0346C">
      <w:pPr>
        <w:pStyle w:val="aff0"/>
        <w:spacing w:line="240" w:lineRule="auto"/>
        <w:ind w:firstLine="709"/>
        <w:rPr>
          <w:color w:val="auto"/>
        </w:rPr>
      </w:pPr>
      <w:r w:rsidRPr="00B719F7">
        <w:rPr>
          <w:caps w:val="0"/>
          <w:color w:val="auto"/>
        </w:rPr>
        <w:t>Целевой раздел включает:</w:t>
      </w:r>
    </w:p>
    <w:p w:rsidR="001C1BFF" w:rsidRPr="00B719F7" w:rsidRDefault="001C1BFF" w:rsidP="0010346C">
      <w:pPr>
        <w:pStyle w:val="aff0"/>
        <w:spacing w:line="240" w:lineRule="auto"/>
        <w:ind w:firstLine="709"/>
        <w:rPr>
          <w:color w:val="auto"/>
        </w:rPr>
      </w:pPr>
      <w:r w:rsidRPr="00B719F7">
        <w:rPr>
          <w:caps w:val="0"/>
          <w:color w:val="auto"/>
        </w:rPr>
        <w:t>• пояснительную записку;</w:t>
      </w:r>
    </w:p>
    <w:p w:rsidR="001C1BFF" w:rsidRPr="00B719F7" w:rsidRDefault="001C1BFF" w:rsidP="0010346C">
      <w:pPr>
        <w:pStyle w:val="aff0"/>
        <w:spacing w:line="240" w:lineRule="auto"/>
        <w:ind w:firstLine="709"/>
        <w:rPr>
          <w:color w:val="auto"/>
        </w:rPr>
      </w:pPr>
      <w:r w:rsidRPr="00B719F7">
        <w:rPr>
          <w:caps w:val="0"/>
          <w:color w:val="auto"/>
        </w:rPr>
        <w:t xml:space="preserve">• планируемые результаты освоения </w:t>
      </w:r>
      <w:proofErr w:type="gramStart"/>
      <w:r w:rsidRPr="00B719F7">
        <w:rPr>
          <w:caps w:val="0"/>
          <w:color w:val="auto"/>
        </w:rPr>
        <w:t>обучающимися</w:t>
      </w:r>
      <w:proofErr w:type="gramEnd"/>
      <w:r w:rsidRPr="00B719F7">
        <w:rPr>
          <w:caps w:val="0"/>
          <w:color w:val="auto"/>
        </w:rPr>
        <w:t xml:space="preserve"> с ЗПР АООП НОО;</w:t>
      </w:r>
    </w:p>
    <w:p w:rsidR="001C1BFF" w:rsidRPr="00B719F7" w:rsidRDefault="001C1BFF" w:rsidP="0010346C">
      <w:pPr>
        <w:pStyle w:val="aff0"/>
        <w:spacing w:line="240" w:lineRule="auto"/>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0346C">
      <w:pPr>
        <w:pStyle w:val="aff0"/>
        <w:spacing w:line="240" w:lineRule="auto"/>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0346C">
      <w:pPr>
        <w:pStyle w:val="aff0"/>
        <w:spacing w:line="240" w:lineRule="auto"/>
        <w:ind w:firstLine="709"/>
        <w:rPr>
          <w:color w:val="auto"/>
        </w:rPr>
      </w:pPr>
      <w:r w:rsidRPr="00B719F7">
        <w:rPr>
          <w:caps w:val="0"/>
          <w:color w:val="auto"/>
        </w:rPr>
        <w:t xml:space="preserve">• программу формирования универсальных учебных действий </w:t>
      </w:r>
      <w:proofErr w:type="gramStart"/>
      <w:r w:rsidRPr="00B719F7">
        <w:rPr>
          <w:caps w:val="0"/>
          <w:color w:val="auto"/>
        </w:rPr>
        <w:t>у</w:t>
      </w:r>
      <w:proofErr w:type="gramEnd"/>
      <w:r w:rsidRPr="00B719F7">
        <w:rPr>
          <w:caps w:val="0"/>
          <w:color w:val="auto"/>
        </w:rPr>
        <w:t xml:space="preserve"> обучающихся с ЗПР</w:t>
      </w:r>
      <w:r w:rsidRPr="00B719F7">
        <w:rPr>
          <w:color w:val="auto"/>
        </w:rPr>
        <w:t>;</w:t>
      </w:r>
    </w:p>
    <w:p w:rsidR="001C1BFF" w:rsidRPr="00B719F7" w:rsidRDefault="001C1BFF" w:rsidP="0010346C">
      <w:pPr>
        <w:pStyle w:val="aff0"/>
        <w:spacing w:line="240" w:lineRule="auto"/>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0346C">
      <w:pPr>
        <w:pStyle w:val="aff0"/>
        <w:spacing w:line="240" w:lineRule="auto"/>
        <w:ind w:firstLine="709"/>
        <w:rPr>
          <w:color w:val="auto"/>
        </w:rPr>
      </w:pPr>
      <w:r w:rsidRPr="00B719F7">
        <w:rPr>
          <w:caps w:val="0"/>
          <w:color w:val="auto"/>
        </w:rPr>
        <w:t xml:space="preserve">• программу духовно-нравственного развития, воспитания </w:t>
      </w:r>
      <w:proofErr w:type="gramStart"/>
      <w:r w:rsidRPr="00B719F7">
        <w:rPr>
          <w:caps w:val="0"/>
          <w:color w:val="auto"/>
        </w:rPr>
        <w:t>обучающихся</w:t>
      </w:r>
      <w:proofErr w:type="gramEnd"/>
      <w:r w:rsidRPr="00B719F7">
        <w:rPr>
          <w:caps w:val="0"/>
          <w:color w:val="auto"/>
        </w:rPr>
        <w:t xml:space="preserve"> с ЗПР;</w:t>
      </w:r>
    </w:p>
    <w:p w:rsidR="001C1BFF" w:rsidRPr="00B719F7" w:rsidRDefault="001C1BFF" w:rsidP="0010346C">
      <w:pPr>
        <w:pStyle w:val="aff0"/>
        <w:spacing w:line="240" w:lineRule="auto"/>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0346C">
      <w:pPr>
        <w:pStyle w:val="aff0"/>
        <w:spacing w:line="240" w:lineRule="auto"/>
        <w:ind w:firstLine="709"/>
        <w:rPr>
          <w:color w:val="auto"/>
        </w:rPr>
      </w:pPr>
      <w:r w:rsidRPr="00B719F7">
        <w:rPr>
          <w:caps w:val="0"/>
          <w:color w:val="auto"/>
        </w:rPr>
        <w:t>• программу коррекционной работы;</w:t>
      </w:r>
    </w:p>
    <w:p w:rsidR="001C1BFF" w:rsidRPr="00B719F7" w:rsidRDefault="001C1BFF" w:rsidP="0010346C">
      <w:pPr>
        <w:spacing w:after="0" w:line="24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0346C">
      <w:pPr>
        <w:pStyle w:val="ae"/>
        <w:spacing w:after="0" w:line="240" w:lineRule="auto"/>
        <w:ind w:firstLine="709"/>
        <w:jc w:val="both"/>
        <w:rPr>
          <w:rStyle w:val="aff1"/>
          <w:rFonts w:ascii="Times New Roman" w:hAnsi="Times New Roman"/>
          <w:caps w:val="0"/>
          <w:color w:val="auto"/>
        </w:rPr>
      </w:pPr>
      <w:r w:rsidRPr="00B719F7">
        <w:rPr>
          <w:rFonts w:ascii="Times New Roman" w:hAnsi="Times New Roman"/>
          <w:color w:val="auto"/>
          <w:sz w:val="28"/>
          <w:szCs w:val="28"/>
        </w:rPr>
        <w:lastRenderedPageBreak/>
        <w:t xml:space="preserve">Организационный </w:t>
      </w:r>
      <w:r w:rsidRPr="00B719F7">
        <w:rPr>
          <w:rStyle w:val="aff1"/>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0346C">
      <w:pPr>
        <w:pStyle w:val="aff0"/>
        <w:spacing w:line="240" w:lineRule="auto"/>
        <w:ind w:firstLine="709"/>
        <w:rPr>
          <w:color w:val="auto"/>
        </w:rPr>
      </w:pPr>
      <w:r w:rsidRPr="00B719F7">
        <w:rPr>
          <w:caps w:val="0"/>
          <w:color w:val="auto"/>
        </w:rPr>
        <w:t>Организационный раздел включает:</w:t>
      </w:r>
    </w:p>
    <w:p w:rsidR="001C1BFF" w:rsidRPr="00B719F7" w:rsidRDefault="001C1BFF" w:rsidP="0010346C">
      <w:pPr>
        <w:pStyle w:val="aff0"/>
        <w:spacing w:line="240" w:lineRule="auto"/>
        <w:ind w:firstLine="709"/>
        <w:rPr>
          <w:color w:val="auto"/>
        </w:rPr>
      </w:pPr>
      <w:r w:rsidRPr="00B719F7">
        <w:rPr>
          <w:caps w:val="0"/>
          <w:color w:val="auto"/>
        </w:rPr>
        <w:t>• учебный план начального общего образования;</w:t>
      </w:r>
    </w:p>
    <w:p w:rsidR="001C1BFF" w:rsidRPr="00B719F7" w:rsidRDefault="001C1BFF" w:rsidP="0010346C">
      <w:pPr>
        <w:pStyle w:val="aff0"/>
        <w:spacing w:line="240" w:lineRule="auto"/>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584D38" w:rsidRDefault="00584D38" w:rsidP="0010346C">
      <w:pPr>
        <w:tabs>
          <w:tab w:val="left" w:pos="0"/>
          <w:tab w:val="right" w:leader="dot" w:pos="9639"/>
        </w:tabs>
        <w:spacing w:after="0" w:line="24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414222" w:rsidRPr="00493A5F" w:rsidRDefault="00414222" w:rsidP="0010346C">
      <w:pPr>
        <w:pStyle w:val="aff0"/>
        <w:spacing w:line="240" w:lineRule="auto"/>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w:t>
      </w:r>
      <w:proofErr w:type="gramStart"/>
      <w:r w:rsidRPr="00F63254">
        <w:rPr>
          <w:caps w:val="0"/>
          <w:color w:val="auto"/>
          <w:kern w:val="28"/>
        </w:rPr>
        <w:t>обучающихся</w:t>
      </w:r>
      <w:proofErr w:type="gramEnd"/>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10346C">
      <w:pPr>
        <w:spacing w:after="0" w:line="24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proofErr w:type="gramStart"/>
      <w:r w:rsidRPr="00414222">
        <w:rPr>
          <w:rFonts w:ascii="Times New Roman" w:hAnsi="Times New Roman" w:cs="Times New Roman"/>
          <w:color w:val="auto"/>
          <w:kern w:val="28"/>
          <w:sz w:val="28"/>
          <w:szCs w:val="28"/>
        </w:rPr>
        <w:t>обучающихся</w:t>
      </w:r>
      <w:proofErr w:type="gramEnd"/>
      <w:r w:rsidRPr="00414222">
        <w:rPr>
          <w:rFonts w:ascii="Times New Roman" w:hAnsi="Times New Roman" w:cs="Times New Roman"/>
          <w:color w:val="auto"/>
          <w:kern w:val="28"/>
          <w:sz w:val="28"/>
          <w:szCs w:val="28"/>
        </w:rPr>
        <w:t xml:space="preserve">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10346C">
      <w:pPr>
        <w:autoSpaceDE w:val="0"/>
        <w:autoSpaceDN w:val="0"/>
        <w:adjustRightInd w:val="0"/>
        <w:spacing w:after="0" w:line="24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10346C">
      <w:pPr>
        <w:autoSpaceDE w:val="0"/>
        <w:autoSpaceDN w:val="0"/>
        <w:adjustRightInd w:val="0"/>
        <w:spacing w:after="0" w:line="24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10346C">
      <w:pPr>
        <w:autoSpaceDE w:val="0"/>
        <w:autoSpaceDN w:val="0"/>
        <w:adjustRightInd w:val="0"/>
        <w:spacing w:after="0" w:line="24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10346C">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 xml:space="preserve">разнообразие содержания, предоставляя </w:t>
      </w:r>
      <w:proofErr w:type="gramStart"/>
      <w:r w:rsidRPr="00F63254">
        <w:rPr>
          <w:rFonts w:ascii="Times New Roman" w:hAnsi="Times New Roman" w:cs="Times New Roman"/>
          <w:color w:val="auto"/>
          <w:kern w:val="28"/>
          <w:sz w:val="28"/>
          <w:szCs w:val="28"/>
        </w:rPr>
        <w:t>обучающимся</w:t>
      </w:r>
      <w:proofErr w:type="gramEnd"/>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обеспечивающий овладение ими содержанием образования.</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10346C">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10346C">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прочное усвоение </w:t>
      </w:r>
      <w:proofErr w:type="gramStart"/>
      <w:r w:rsidRPr="00F63254">
        <w:rPr>
          <w:rFonts w:ascii="Times New Roman" w:hAnsi="Times New Roman" w:cs="Times New Roman"/>
          <w:color w:val="auto"/>
          <w:kern w:val="28"/>
          <w:sz w:val="28"/>
          <w:szCs w:val="28"/>
        </w:rPr>
        <w:t>обучающимися</w:t>
      </w:r>
      <w:proofErr w:type="gramEnd"/>
      <w:r w:rsidRPr="00F63254">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10346C">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10346C">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10346C">
      <w:pPr>
        <w:spacing w:after="0" w:line="24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задержкой психического развития;</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10346C">
      <w:pPr>
        <w:spacing w:after="0" w:line="24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395463" w:rsidRPr="0010346C" w:rsidRDefault="0010346C" w:rsidP="0010346C">
      <w:pPr>
        <w:tabs>
          <w:tab w:val="left" w:pos="0"/>
          <w:tab w:val="right" w:leader="dot" w:pos="9639"/>
        </w:tabs>
        <w:spacing w:before="240" w:after="240" w:line="240" w:lineRule="auto"/>
        <w:jc w:val="center"/>
        <w:outlineLvl w:val="0"/>
        <w:rPr>
          <w:rFonts w:ascii="Times New Roman" w:hAnsi="Times New Roman" w:cs="Times New Roman"/>
          <w:sz w:val="28"/>
          <w:szCs w:val="28"/>
        </w:rPr>
      </w:pPr>
      <w:bookmarkStart w:id="2" w:name="_Toc415833123"/>
      <w:bookmarkStart w:id="3" w:name="bookmark2"/>
      <w:r>
        <w:rPr>
          <w:rFonts w:ascii="Times New Roman" w:hAnsi="Times New Roman" w:cs="Times New Roman"/>
          <w:b/>
          <w:color w:val="auto"/>
          <w:sz w:val="28"/>
          <w:szCs w:val="28"/>
        </w:rPr>
        <w:t>2</w:t>
      </w:r>
      <w:r w:rsidR="00395463" w:rsidRPr="00445D18">
        <w:rPr>
          <w:rFonts w:ascii="Times New Roman" w:hAnsi="Times New Roman" w:cs="Times New Roman"/>
          <w:b/>
          <w:color w:val="auto"/>
          <w:sz w:val="28"/>
          <w:szCs w:val="28"/>
        </w:rPr>
        <w:t xml:space="preserve">. </w:t>
      </w:r>
      <w:r w:rsidR="00395463" w:rsidRPr="00445D18">
        <w:rPr>
          <w:rFonts w:ascii="Times New Roman" w:hAnsi="Times New Roman" w:cs="Times New Roman"/>
          <w:b/>
          <w:caps/>
          <w:color w:val="auto"/>
          <w:kern w:val="28"/>
          <w:sz w:val="28"/>
          <w:szCs w:val="28"/>
        </w:rPr>
        <w:t>а</w:t>
      </w:r>
      <w:r w:rsidR="00395463" w:rsidRPr="00445D18">
        <w:rPr>
          <w:rFonts w:ascii="Times New Roman" w:hAnsi="Times New Roman" w:cs="Times New Roman"/>
          <w:b/>
          <w:caps/>
          <w:color w:val="auto"/>
          <w:sz w:val="28"/>
          <w:szCs w:val="28"/>
        </w:rPr>
        <w:t xml:space="preserve">даптированная основная </w:t>
      </w:r>
      <w:r w:rsidR="00F13801" w:rsidRPr="00445D18">
        <w:rPr>
          <w:rFonts w:ascii="Times New Roman" w:hAnsi="Times New Roman" w:cs="Times New Roman"/>
          <w:b/>
          <w:caps/>
          <w:color w:val="auto"/>
          <w:sz w:val="28"/>
          <w:szCs w:val="28"/>
        </w:rPr>
        <w:t>обще</w:t>
      </w:r>
      <w:r w:rsidR="00395463" w:rsidRPr="00445D18">
        <w:rPr>
          <w:rFonts w:ascii="Times New Roman" w:hAnsi="Times New Roman" w:cs="Times New Roman"/>
          <w:b/>
          <w:caps/>
          <w:color w:val="auto"/>
          <w:sz w:val="28"/>
          <w:szCs w:val="28"/>
        </w:rPr>
        <w:t xml:space="preserve">образовательная программа начального общего образования обучающихся </w:t>
      </w:r>
      <w:r w:rsidR="00395463" w:rsidRPr="00445D18">
        <w:rPr>
          <w:rFonts w:ascii="Times New Roman" w:hAnsi="Times New Roman" w:cs="Times New Roman"/>
          <w:b/>
          <w:caps/>
          <w:color w:val="auto"/>
          <w:sz w:val="28"/>
          <w:szCs w:val="28"/>
        </w:rPr>
        <w:br/>
        <w:t>С ЗАДЕРЖКОЙ ПСИХИЧЕСКОГО РАЗВИТИЯ (вариант 7.2)</w:t>
      </w:r>
      <w:bookmarkEnd w:id="2"/>
    </w:p>
    <w:p w:rsidR="002E55C8" w:rsidRPr="00445D18" w:rsidRDefault="0010346C" w:rsidP="00445D18">
      <w:pPr>
        <w:spacing w:after="0" w:line="240" w:lineRule="auto"/>
        <w:jc w:val="center"/>
        <w:outlineLvl w:val="1"/>
        <w:rPr>
          <w:rFonts w:ascii="Times New Roman" w:hAnsi="Times New Roman" w:cs="Times New Roman"/>
          <w:b/>
          <w:caps/>
          <w:color w:val="auto"/>
          <w:sz w:val="28"/>
          <w:szCs w:val="28"/>
        </w:rPr>
      </w:pPr>
      <w:bookmarkStart w:id="4" w:name="_Toc415833124"/>
      <w:r>
        <w:rPr>
          <w:rFonts w:ascii="Times New Roman" w:hAnsi="Times New Roman" w:cs="Times New Roman"/>
          <w:b/>
          <w:color w:val="auto"/>
          <w:sz w:val="28"/>
          <w:szCs w:val="28"/>
        </w:rPr>
        <w:t>2</w:t>
      </w:r>
      <w:r w:rsidR="00395463" w:rsidRPr="00445D18">
        <w:rPr>
          <w:rFonts w:ascii="Times New Roman" w:hAnsi="Times New Roman" w:cs="Times New Roman"/>
          <w:b/>
          <w:color w:val="auto"/>
          <w:sz w:val="28"/>
          <w:szCs w:val="28"/>
        </w:rPr>
        <w:t>.</w:t>
      </w:r>
      <w:r w:rsidR="005F371F" w:rsidRPr="00445D18">
        <w:rPr>
          <w:rFonts w:ascii="Times New Roman" w:hAnsi="Times New Roman" w:cs="Times New Roman"/>
          <w:b/>
          <w:color w:val="auto"/>
          <w:sz w:val="28"/>
          <w:szCs w:val="28"/>
        </w:rPr>
        <w:t xml:space="preserve">1. </w:t>
      </w:r>
      <w:r w:rsidR="00395463" w:rsidRPr="00445D18">
        <w:rPr>
          <w:rFonts w:ascii="Times New Roman" w:hAnsi="Times New Roman" w:cs="Times New Roman"/>
          <w:b/>
          <w:color w:val="auto"/>
          <w:sz w:val="28"/>
          <w:szCs w:val="28"/>
        </w:rPr>
        <w:t>Целевой раздел</w:t>
      </w:r>
      <w:bookmarkEnd w:id="3"/>
      <w:bookmarkEnd w:id="4"/>
    </w:p>
    <w:p w:rsidR="008A130B" w:rsidRPr="00445D18" w:rsidRDefault="0010346C" w:rsidP="00445D18">
      <w:pPr>
        <w:spacing w:after="0" w:line="240" w:lineRule="auto"/>
        <w:jc w:val="center"/>
        <w:outlineLvl w:val="2"/>
        <w:rPr>
          <w:rFonts w:ascii="Times New Roman" w:hAnsi="Times New Roman" w:cs="Times New Roman"/>
          <w:b/>
          <w:color w:val="auto"/>
          <w:sz w:val="28"/>
          <w:szCs w:val="28"/>
        </w:rPr>
      </w:pPr>
      <w:bookmarkStart w:id="5" w:name="bookmark3"/>
      <w:bookmarkStart w:id="6" w:name="_Toc415833125"/>
      <w:r>
        <w:rPr>
          <w:rFonts w:ascii="Times New Roman" w:hAnsi="Times New Roman" w:cs="Times New Roman"/>
          <w:b/>
          <w:color w:val="auto"/>
          <w:sz w:val="28"/>
          <w:szCs w:val="28"/>
        </w:rPr>
        <w:t>2</w:t>
      </w:r>
      <w:r w:rsidR="00395463" w:rsidRPr="00445D18">
        <w:rPr>
          <w:rFonts w:ascii="Times New Roman" w:hAnsi="Times New Roman" w:cs="Times New Roman"/>
          <w:b/>
          <w:color w:val="auto"/>
          <w:sz w:val="28"/>
          <w:szCs w:val="28"/>
        </w:rPr>
        <w:t>.</w:t>
      </w:r>
      <w:r w:rsidR="00981EF3" w:rsidRPr="00445D18">
        <w:rPr>
          <w:rFonts w:ascii="Times New Roman" w:hAnsi="Times New Roman" w:cs="Times New Roman"/>
          <w:b/>
          <w:color w:val="auto"/>
          <w:sz w:val="28"/>
          <w:szCs w:val="28"/>
        </w:rPr>
        <w:t>1.1. Пояснительная записка</w:t>
      </w:r>
      <w:bookmarkEnd w:id="5"/>
      <w:bookmarkEnd w:id="6"/>
    </w:p>
    <w:p w:rsidR="00981EF3" w:rsidRPr="00445D18" w:rsidRDefault="00533617" w:rsidP="00445D18">
      <w:pPr>
        <w:pStyle w:val="14TexstOSNOVA1012"/>
        <w:spacing w:line="240" w:lineRule="auto"/>
        <w:ind w:firstLine="709"/>
        <w:rPr>
          <w:rFonts w:ascii="Times New Roman" w:hAnsi="Times New Roman" w:cs="Times New Roman"/>
          <w:b/>
          <w:sz w:val="28"/>
          <w:szCs w:val="28"/>
        </w:rPr>
      </w:pPr>
      <w:r w:rsidRPr="00445D18">
        <w:rPr>
          <w:rFonts w:ascii="Times New Roman" w:hAnsi="Times New Roman" w:cs="Times New Roman"/>
          <w:b/>
          <w:sz w:val="28"/>
          <w:szCs w:val="28"/>
        </w:rPr>
        <w:t xml:space="preserve">Цель реализации адаптированной основной общеобразовательной программы начального общего образования </w:t>
      </w:r>
      <w:proofErr w:type="gramStart"/>
      <w:r w:rsidRPr="00445D18">
        <w:rPr>
          <w:rFonts w:ascii="Times New Roman" w:hAnsi="Times New Roman" w:cs="Times New Roman"/>
          <w:b/>
          <w:sz w:val="28"/>
          <w:szCs w:val="28"/>
        </w:rPr>
        <w:t>обучающихся</w:t>
      </w:r>
      <w:proofErr w:type="gramEnd"/>
      <w:r w:rsidRPr="00445D18">
        <w:rPr>
          <w:rFonts w:ascii="Times New Roman" w:hAnsi="Times New Roman" w:cs="Times New Roman"/>
          <w:b/>
          <w:sz w:val="28"/>
          <w:szCs w:val="28"/>
        </w:rPr>
        <w:t xml:space="preserve"> с задержкой психического развития</w:t>
      </w:r>
    </w:p>
    <w:p w:rsidR="00533617" w:rsidRPr="00445D18" w:rsidRDefault="00533617" w:rsidP="00445D18">
      <w:pPr>
        <w:pStyle w:val="14TexstOSNOVA1012"/>
        <w:spacing w:line="240" w:lineRule="auto"/>
        <w:ind w:firstLine="709"/>
        <w:rPr>
          <w:rStyle w:val="aff1"/>
          <w:rFonts w:ascii="Times New Roman" w:hAnsi="Times New Roman" w:cs="Times New Roman"/>
          <w:caps w:val="0"/>
          <w:color w:val="auto"/>
        </w:rPr>
      </w:pPr>
      <w:r w:rsidRPr="00445D18">
        <w:rPr>
          <w:rFonts w:ascii="Times New Roman" w:hAnsi="Times New Roman" w:cs="Times New Roman"/>
          <w:b/>
          <w:color w:val="auto"/>
          <w:sz w:val="28"/>
          <w:szCs w:val="28"/>
        </w:rPr>
        <w:t xml:space="preserve">Цель </w:t>
      </w:r>
      <w:r w:rsidRPr="00445D18">
        <w:rPr>
          <w:rFonts w:ascii="Times New Roman" w:hAnsi="Times New Roman" w:cs="Times New Roman"/>
          <w:color w:val="auto"/>
          <w:sz w:val="28"/>
          <w:szCs w:val="28"/>
        </w:rPr>
        <w:t>реализации АООП НОО обучающихся с ЗПР</w:t>
      </w:r>
      <w:r w:rsidRPr="00445D18">
        <w:rPr>
          <w:rStyle w:val="aff1"/>
          <w:rFonts w:ascii="Times New Roman" w:hAnsi="Times New Roman" w:cs="Times New Roman"/>
          <w:caps w:val="0"/>
          <w:color w:val="auto"/>
        </w:rPr>
        <w:t xml:space="preserve"> — </w:t>
      </w:r>
      <w:r w:rsidR="008A0803" w:rsidRPr="00445D18">
        <w:rPr>
          <w:rStyle w:val="aff1"/>
          <w:rFonts w:ascii="Times New Roman" w:hAnsi="Times New Roman" w:cs="Times New Roman"/>
          <w:caps w:val="0"/>
          <w:color w:val="auto"/>
        </w:rPr>
        <w:t xml:space="preserve">обеспечение выполнения требований </w:t>
      </w:r>
      <w:r w:rsidR="008A0803" w:rsidRPr="00445D18">
        <w:rPr>
          <w:rFonts w:ascii="Times New Roman" w:hAnsi="Times New Roman" w:cs="Times New Roman"/>
          <w:color w:val="auto"/>
          <w:sz w:val="28"/>
          <w:szCs w:val="28"/>
        </w:rPr>
        <w:t>ФГОС НОО обучающихся с ОВЗ</w:t>
      </w:r>
      <w:r w:rsidR="008A0803" w:rsidRPr="00445D18">
        <w:rPr>
          <w:rStyle w:val="aff1"/>
          <w:rFonts w:ascii="Times New Roman" w:hAnsi="Times New Roman" w:cs="Times New Roman"/>
          <w:iCs/>
          <w:caps w:val="0"/>
          <w:color w:val="auto"/>
          <w:lang w:eastAsia="ar-SA"/>
        </w:rPr>
        <w:t xml:space="preserve"> посредством </w:t>
      </w:r>
      <w:r w:rsidR="00BB7EF8" w:rsidRPr="00445D18">
        <w:rPr>
          <w:rStyle w:val="aff1"/>
          <w:rFonts w:ascii="Times New Roman" w:hAnsi="Times New Roman" w:cs="Times New Roman"/>
          <w:iCs/>
          <w:caps w:val="0"/>
          <w:color w:val="auto"/>
          <w:lang w:eastAsia="ar-SA"/>
        </w:rPr>
        <w:t>создани</w:t>
      </w:r>
      <w:r w:rsidR="008A0803" w:rsidRPr="00445D18">
        <w:rPr>
          <w:rStyle w:val="aff1"/>
          <w:rFonts w:ascii="Times New Roman" w:hAnsi="Times New Roman" w:cs="Times New Roman"/>
          <w:iCs/>
          <w:caps w:val="0"/>
          <w:color w:val="auto"/>
          <w:lang w:eastAsia="ar-SA"/>
        </w:rPr>
        <w:t>я</w:t>
      </w:r>
      <w:r w:rsidR="00BB7EF8" w:rsidRPr="00445D18">
        <w:rPr>
          <w:rStyle w:val="aff1"/>
          <w:rFonts w:ascii="Times New Roman" w:hAnsi="Times New Roman" w:cs="Times New Roman"/>
          <w:iCs/>
          <w:caps w:val="0"/>
          <w:color w:val="auto"/>
          <w:lang w:eastAsia="ar-SA"/>
        </w:rPr>
        <w:t xml:space="preserve"> условий для ма</w:t>
      </w:r>
      <w:r w:rsidR="00BB7EF8" w:rsidRPr="00445D18">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445D18">
        <w:rPr>
          <w:rStyle w:val="aff1"/>
          <w:rFonts w:ascii="Times New Roman" w:hAnsi="Times New Roman" w:cs="Times New Roman"/>
          <w:caps w:val="0"/>
          <w:color w:val="auto"/>
        </w:rPr>
        <w:t>.</w:t>
      </w:r>
    </w:p>
    <w:p w:rsidR="00533617" w:rsidRPr="00445D18" w:rsidRDefault="00533617"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 xml:space="preserve">Достижение поставленной цели </w:t>
      </w:r>
      <w:r w:rsidRPr="00445D18">
        <w:rPr>
          <w:rStyle w:val="aff1"/>
          <w:rFonts w:ascii="Times New Roman" w:hAnsi="Times New Roman"/>
          <w:caps w:val="0"/>
        </w:rPr>
        <w:t>при разработке и реализации Организацией АООП НОО</w:t>
      </w:r>
      <w:r w:rsidRPr="00445D18">
        <w:rPr>
          <w:rFonts w:ascii="Times New Roman" w:hAnsi="Times New Roman"/>
          <w:sz w:val="28"/>
          <w:szCs w:val="28"/>
        </w:rPr>
        <w:t xml:space="preserve"> обучающихся с ЗПР предусматривает решение следующих основных задач:</w:t>
      </w:r>
    </w:p>
    <w:p w:rsidR="00533617" w:rsidRPr="00445D18" w:rsidRDefault="00533617" w:rsidP="00445D18">
      <w:pPr>
        <w:pStyle w:val="aff0"/>
        <w:spacing w:line="240" w:lineRule="auto"/>
        <w:ind w:firstLine="709"/>
        <w:rPr>
          <w:caps w:val="0"/>
          <w:color w:val="auto"/>
        </w:rPr>
      </w:pPr>
      <w:r w:rsidRPr="00445D18">
        <w:rPr>
          <w:color w:val="auto"/>
        </w:rPr>
        <w:t>• </w:t>
      </w:r>
      <w:r w:rsidRPr="00445D18">
        <w:rPr>
          <w:caps w:val="0"/>
          <w:color w:val="auto"/>
        </w:rPr>
        <w:t xml:space="preserve">формирование общей культуры, обеспечивающей разностороннее развитие личности </w:t>
      </w:r>
      <w:proofErr w:type="gramStart"/>
      <w:r w:rsidRPr="00445D18">
        <w:rPr>
          <w:caps w:val="0"/>
          <w:color w:val="auto"/>
        </w:rPr>
        <w:t>обучающихся</w:t>
      </w:r>
      <w:proofErr w:type="gramEnd"/>
      <w:r w:rsidRPr="00445D18">
        <w:rPr>
          <w:caps w:val="0"/>
          <w:color w:val="auto"/>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533617" w:rsidRPr="00445D18" w:rsidRDefault="00533617" w:rsidP="00445D18">
      <w:pPr>
        <w:pStyle w:val="aff0"/>
        <w:spacing w:line="240" w:lineRule="auto"/>
        <w:ind w:firstLine="709"/>
      </w:pPr>
      <w:r w:rsidRPr="00445D18">
        <w:t>• </w:t>
      </w:r>
      <w:r w:rsidRPr="00445D18">
        <w:rPr>
          <w:caps w:val="0"/>
        </w:rPr>
        <w:t xml:space="preserve">достижение планируемых результатов освоения АООП НОО </w:t>
      </w:r>
      <w:proofErr w:type="gramStart"/>
      <w:r w:rsidRPr="00445D18">
        <w:rPr>
          <w:caps w:val="0"/>
        </w:rPr>
        <w:t>обучающимися</w:t>
      </w:r>
      <w:proofErr w:type="gramEnd"/>
      <w:r w:rsidRPr="00445D18">
        <w:rPr>
          <w:caps w:val="0"/>
        </w:rPr>
        <w:t xml:space="preserve"> с ЗПР</w:t>
      </w:r>
      <w:r w:rsidRPr="00445D18">
        <w:rPr>
          <w:caps w:val="0"/>
          <w:color w:val="auto"/>
        </w:rPr>
        <w:t xml:space="preserve"> с учетом их особых образовательных потребностей, а также индивидуальных особенностей и возможностей</w:t>
      </w:r>
      <w:r w:rsidRPr="00445D18">
        <w:t>;</w:t>
      </w:r>
    </w:p>
    <w:p w:rsidR="005572AB" w:rsidRPr="00445D18" w:rsidRDefault="005572AB" w:rsidP="00445D18">
      <w:pPr>
        <w:pStyle w:val="aff0"/>
        <w:spacing w:line="240" w:lineRule="auto"/>
        <w:ind w:firstLine="709"/>
        <w:rPr>
          <w:color w:val="auto"/>
          <w:u w:color="000000"/>
        </w:rPr>
      </w:pPr>
      <w:r w:rsidRPr="00445D18">
        <w:rPr>
          <w:color w:val="auto"/>
        </w:rPr>
        <w:t>• </w:t>
      </w:r>
      <w:r w:rsidRPr="00445D18">
        <w:rPr>
          <w:caps w:val="0"/>
          <w:color w:val="auto"/>
        </w:rPr>
        <w:t>со</w:t>
      </w:r>
      <w:r w:rsidRPr="00445D18">
        <w:rPr>
          <w:caps w:val="0"/>
          <w:color w:val="auto"/>
          <w:u w:color="000000"/>
        </w:rPr>
        <w:t>здание благоприятных условий для удовлетворения особых образовательных потребностей обучающихся с ЗПР</w:t>
      </w:r>
      <w:r w:rsidRPr="00445D18">
        <w:rPr>
          <w:color w:val="auto"/>
          <w:u w:color="000000"/>
        </w:rPr>
        <w:t>;</w:t>
      </w:r>
    </w:p>
    <w:p w:rsidR="00F270F3" w:rsidRPr="00445D18" w:rsidRDefault="00F270F3" w:rsidP="00445D18">
      <w:pPr>
        <w:pStyle w:val="aff0"/>
        <w:spacing w:line="240" w:lineRule="auto"/>
        <w:ind w:firstLine="709"/>
        <w:rPr>
          <w:caps w:val="0"/>
          <w:color w:val="auto"/>
        </w:rPr>
      </w:pPr>
      <w:r w:rsidRPr="00445D18">
        <w:rPr>
          <w:color w:val="auto"/>
        </w:rPr>
        <w:t>• </w:t>
      </w:r>
      <w:r w:rsidRPr="00445D18">
        <w:rPr>
          <w:caps w:val="0"/>
        </w:rPr>
        <w:t>минимизация негативного влияния особенностей познавательной деятельности обучающихся с ЗПР для освоения ими АООП НОО;</w:t>
      </w:r>
    </w:p>
    <w:p w:rsidR="00533617" w:rsidRPr="00445D18" w:rsidRDefault="00533617" w:rsidP="00445D18">
      <w:pPr>
        <w:pStyle w:val="aff0"/>
        <w:spacing w:line="240" w:lineRule="auto"/>
        <w:ind w:firstLine="709"/>
      </w:pPr>
      <w:r w:rsidRPr="00445D18">
        <w:t>• </w:t>
      </w:r>
      <w:r w:rsidRPr="00445D18">
        <w:rPr>
          <w:caps w:val="0"/>
        </w:rPr>
        <w:t>обеспечение доступности получения начального общего образования</w:t>
      </w:r>
      <w:r w:rsidRPr="00445D18">
        <w:t>;</w:t>
      </w:r>
    </w:p>
    <w:p w:rsidR="00533617" w:rsidRPr="00445D18" w:rsidRDefault="00533617" w:rsidP="00445D18">
      <w:pPr>
        <w:pStyle w:val="aff0"/>
        <w:spacing w:line="240" w:lineRule="auto"/>
        <w:ind w:firstLine="709"/>
      </w:pPr>
      <w:r w:rsidRPr="00445D18">
        <w:t>• </w:t>
      </w:r>
      <w:r w:rsidRPr="00445D18">
        <w:rPr>
          <w:caps w:val="0"/>
        </w:rPr>
        <w:t>обеспечение преемственности начального общего и основного общего образования</w:t>
      </w:r>
      <w:r w:rsidRPr="00445D18">
        <w:t>;</w:t>
      </w:r>
    </w:p>
    <w:p w:rsidR="00533617" w:rsidRPr="00445D18" w:rsidRDefault="00533617" w:rsidP="00445D18">
      <w:pPr>
        <w:pStyle w:val="aff0"/>
        <w:spacing w:line="240" w:lineRule="auto"/>
        <w:ind w:firstLine="709"/>
      </w:pPr>
      <w:r w:rsidRPr="00445D18">
        <w:t>• </w:t>
      </w:r>
      <w:r w:rsidRPr="00445D18">
        <w:rPr>
          <w:caps w:val="0"/>
        </w:rPr>
        <w:t>использование в образовательном процессе современных образовательных технологий деятельностного типа</w:t>
      </w:r>
      <w:r w:rsidRPr="00445D18">
        <w:t>;</w:t>
      </w:r>
    </w:p>
    <w:p w:rsidR="00533617" w:rsidRPr="00445D18" w:rsidRDefault="00533617" w:rsidP="00445D18">
      <w:pPr>
        <w:pStyle w:val="aff0"/>
        <w:spacing w:line="240" w:lineRule="auto"/>
        <w:ind w:firstLine="709"/>
        <w:rPr>
          <w:caps w:val="0"/>
          <w:color w:val="auto"/>
        </w:rPr>
      </w:pPr>
      <w:r w:rsidRPr="00445D18">
        <w:t>• </w:t>
      </w:r>
      <w:r w:rsidRPr="00445D18">
        <w:rPr>
          <w:caps w:val="0"/>
          <w:color w:val="auto"/>
        </w:rPr>
        <w:t xml:space="preserve">выявление и развитие возможностей и </w:t>
      </w:r>
      <w:proofErr w:type="gramStart"/>
      <w:r w:rsidRPr="00445D18">
        <w:rPr>
          <w:caps w:val="0"/>
          <w:color w:val="auto"/>
        </w:rPr>
        <w:t>способностей</w:t>
      </w:r>
      <w:proofErr w:type="gramEnd"/>
      <w:r w:rsidRPr="00445D18">
        <w:rPr>
          <w:caps w:val="0"/>
          <w:color w:val="auto"/>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33617" w:rsidRPr="00445D18" w:rsidRDefault="00533617" w:rsidP="00445D18">
      <w:pPr>
        <w:pStyle w:val="aff0"/>
        <w:spacing w:line="240" w:lineRule="auto"/>
        <w:ind w:firstLine="709"/>
      </w:pPr>
      <w:r w:rsidRPr="00445D18">
        <w:t>• </w:t>
      </w:r>
      <w:r w:rsidRPr="00445D18">
        <w:rPr>
          <w:caps w:val="0"/>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445D18">
        <w:t>.</w:t>
      </w:r>
    </w:p>
    <w:p w:rsidR="00112801" w:rsidRPr="00445D18" w:rsidRDefault="00112801" w:rsidP="00445D18">
      <w:pPr>
        <w:pStyle w:val="14TexstOSNOVA1012"/>
        <w:spacing w:line="240" w:lineRule="auto"/>
        <w:ind w:firstLine="709"/>
        <w:rPr>
          <w:rFonts w:ascii="Times New Roman" w:hAnsi="Times New Roman" w:cs="Times New Roman"/>
          <w:b/>
          <w:color w:val="auto"/>
          <w:sz w:val="28"/>
          <w:szCs w:val="28"/>
        </w:rPr>
      </w:pPr>
      <w:r w:rsidRPr="00445D18">
        <w:rPr>
          <w:rFonts w:ascii="Times New Roman" w:hAnsi="Times New Roman" w:cs="Times New Roman"/>
          <w:b/>
          <w:sz w:val="28"/>
          <w:szCs w:val="28"/>
        </w:rPr>
        <w:lastRenderedPageBreak/>
        <w:t xml:space="preserve">Общая характеристика </w:t>
      </w:r>
      <w:r w:rsidR="00533617" w:rsidRPr="00445D18">
        <w:rPr>
          <w:rFonts w:ascii="Times New Roman" w:hAnsi="Times New Roman" w:cs="Times New Roman"/>
          <w:b/>
          <w:sz w:val="28"/>
          <w:szCs w:val="28"/>
        </w:rPr>
        <w:t xml:space="preserve">адаптированной основной общеобразовательной программы начального общего образования </w:t>
      </w:r>
      <w:proofErr w:type="gramStart"/>
      <w:r w:rsidR="00533617" w:rsidRPr="00445D18">
        <w:rPr>
          <w:rFonts w:ascii="Times New Roman" w:hAnsi="Times New Roman" w:cs="Times New Roman"/>
          <w:b/>
          <w:sz w:val="28"/>
          <w:szCs w:val="28"/>
        </w:rPr>
        <w:t>обучающихся</w:t>
      </w:r>
      <w:proofErr w:type="gramEnd"/>
      <w:r w:rsidR="00533617" w:rsidRPr="00445D18">
        <w:rPr>
          <w:rFonts w:ascii="Times New Roman" w:hAnsi="Times New Roman" w:cs="Times New Roman"/>
          <w:b/>
          <w:sz w:val="28"/>
          <w:szCs w:val="28"/>
        </w:rPr>
        <w:t xml:space="preserve"> с задержкой психического развития</w:t>
      </w:r>
    </w:p>
    <w:p w:rsidR="00DA66C2" w:rsidRPr="00445D18" w:rsidRDefault="00DA66C2" w:rsidP="00445D18">
      <w:pPr>
        <w:spacing w:after="0" w:line="240" w:lineRule="auto"/>
        <w:ind w:firstLine="709"/>
        <w:jc w:val="both"/>
        <w:rPr>
          <w:rFonts w:ascii="Times New Roman" w:hAnsi="Times New Roman" w:cs="Times New Roman"/>
          <w:color w:val="auto"/>
          <w:sz w:val="28"/>
          <w:szCs w:val="28"/>
        </w:rPr>
      </w:pPr>
      <w:proofErr w:type="gramStart"/>
      <w:r w:rsidRPr="00445D18">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445D18">
        <w:rPr>
          <w:rFonts w:ascii="Times New Roman" w:hAnsi="Times New Roman" w:cs="Times New Roman"/>
          <w:color w:val="auto"/>
          <w:sz w:val="28"/>
          <w:szCs w:val="28"/>
        </w:rPr>
        <w:t>условиям ее реализации и результатам освоения.</w:t>
      </w:r>
      <w:proofErr w:type="gramEnd"/>
    </w:p>
    <w:p w:rsidR="001C2EC5" w:rsidRPr="00445D18" w:rsidRDefault="001C2EC5" w:rsidP="00445D18">
      <w:pPr>
        <w:spacing w:after="0" w:line="240" w:lineRule="auto"/>
        <w:ind w:firstLine="709"/>
        <w:jc w:val="both"/>
        <w:rPr>
          <w:rFonts w:ascii="Times New Roman" w:hAnsi="Times New Roman" w:cs="Times New Roman"/>
          <w:caps/>
          <w:color w:val="auto"/>
          <w:sz w:val="28"/>
          <w:szCs w:val="28"/>
        </w:rPr>
      </w:pPr>
      <w:r w:rsidRPr="00445D18">
        <w:rPr>
          <w:rFonts w:ascii="Times New Roman" w:hAnsi="Times New Roman" w:cs="Times New Roman"/>
          <w:color w:val="auto"/>
          <w:sz w:val="28"/>
          <w:szCs w:val="28"/>
        </w:rPr>
        <w:t>Вариант 7</w:t>
      </w:r>
      <w:r w:rsidRPr="00445D18">
        <w:rPr>
          <w:rFonts w:ascii="Times New Roman" w:hAnsi="Times New Roman" w:cs="Times New Roman"/>
          <w:caps/>
          <w:color w:val="auto"/>
          <w:sz w:val="28"/>
          <w:szCs w:val="28"/>
        </w:rPr>
        <w:t xml:space="preserve">.2 </w:t>
      </w:r>
      <w:r w:rsidRPr="00445D18">
        <w:rPr>
          <w:rFonts w:ascii="Times New Roman" w:hAnsi="Times New Roman" w:cs="Times New Roman"/>
          <w:color w:val="auto"/>
          <w:sz w:val="28"/>
          <w:szCs w:val="28"/>
        </w:rPr>
        <w:t>предполагает, что обучающийся с</w:t>
      </w:r>
      <w:r w:rsidRPr="00445D18">
        <w:rPr>
          <w:rFonts w:ascii="Times New Roman" w:hAnsi="Times New Roman" w:cs="Times New Roman"/>
          <w:caps/>
          <w:color w:val="auto"/>
          <w:sz w:val="28"/>
          <w:szCs w:val="28"/>
        </w:rPr>
        <w:t xml:space="preserve"> ЗПР </w:t>
      </w:r>
      <w:r w:rsidRPr="00445D18">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w:t>
      </w:r>
    </w:p>
    <w:p w:rsidR="00C22956" w:rsidRPr="00445D18" w:rsidRDefault="00C22956" w:rsidP="00445D18">
      <w:pPr>
        <w:pStyle w:val="14TexstOSNOVA1012"/>
        <w:spacing w:line="240" w:lineRule="auto"/>
        <w:ind w:firstLine="709"/>
        <w:rPr>
          <w:rFonts w:ascii="Times New Roman" w:hAnsi="Times New Roman" w:cs="Times New Roman"/>
          <w:color w:val="auto"/>
          <w:sz w:val="28"/>
          <w:szCs w:val="28"/>
        </w:rPr>
      </w:pPr>
      <w:r w:rsidRPr="00445D18">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445D18">
        <w:rPr>
          <w:rFonts w:ascii="Times New Roman" w:hAnsi="Times New Roman" w:cs="Times New Roman"/>
          <w:color w:val="auto"/>
          <w:sz w:val="28"/>
          <w:szCs w:val="28"/>
        </w:rPr>
        <w:t xml:space="preserve">обеспечение </w:t>
      </w:r>
      <w:r w:rsidRPr="00445D18">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sidRPr="00445D18">
        <w:rPr>
          <w:rFonts w:ascii="Times New Roman" w:hAnsi="Times New Roman" w:cs="Times New Roman"/>
          <w:color w:val="auto"/>
          <w:sz w:val="28"/>
          <w:szCs w:val="28"/>
        </w:rPr>
        <w:t xml:space="preserve"> пролонгированные сроки обучения, </w:t>
      </w:r>
      <w:r w:rsidRPr="00445D18">
        <w:rPr>
          <w:rFonts w:ascii="Times New Roman" w:hAnsi="Times New Roman" w:cs="Times New Roman"/>
          <w:sz w:val="28"/>
          <w:szCs w:val="28"/>
        </w:rPr>
        <w:t xml:space="preserve">проведение индивидуальных и групповых коррекционных занятий, </w:t>
      </w:r>
      <w:r w:rsidRPr="00445D18">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445D18" w:rsidRDefault="00C22956" w:rsidP="00445D18">
      <w:pPr>
        <w:spacing w:after="0" w:line="240" w:lineRule="auto"/>
        <w:ind w:firstLine="709"/>
        <w:jc w:val="both"/>
        <w:rPr>
          <w:rFonts w:ascii="Times New Roman" w:hAnsi="Times New Roman" w:cs="Times New Roman"/>
          <w:kern w:val="2"/>
          <w:sz w:val="28"/>
          <w:szCs w:val="28"/>
        </w:rPr>
      </w:pPr>
      <w:r w:rsidRPr="00445D18">
        <w:rPr>
          <w:rFonts w:ascii="Times New Roman" w:hAnsi="Times New Roman" w:cs="Times New Roman"/>
          <w:sz w:val="28"/>
          <w:szCs w:val="28"/>
        </w:rPr>
        <w:t xml:space="preserve">Сроки получения начального общего образования </w:t>
      </w:r>
      <w:proofErr w:type="gramStart"/>
      <w:r w:rsidRPr="00445D18">
        <w:rPr>
          <w:rFonts w:ascii="Times New Roman" w:hAnsi="Times New Roman" w:cs="Times New Roman"/>
          <w:sz w:val="28"/>
          <w:szCs w:val="28"/>
        </w:rPr>
        <w:t>обучающимися</w:t>
      </w:r>
      <w:proofErr w:type="gramEnd"/>
      <w:r w:rsidRPr="00445D18">
        <w:rPr>
          <w:rFonts w:ascii="Times New Roman" w:hAnsi="Times New Roman" w:cs="Times New Roman"/>
          <w:sz w:val="28"/>
          <w:szCs w:val="28"/>
        </w:rPr>
        <w:t xml:space="preserve"> с ЗПР пролонгируются с учетом психофизиологических возможностей и индивидуальных особенностей развития данной категории обучающихся и </w:t>
      </w:r>
      <w:r w:rsidRPr="00445D18">
        <w:rPr>
          <w:rFonts w:ascii="Times New Roman" w:hAnsi="Times New Roman" w:cs="Times New Roman"/>
          <w:kern w:val="2"/>
          <w:sz w:val="28"/>
          <w:szCs w:val="28"/>
        </w:rPr>
        <w:t xml:space="preserve">составляют 5 лет (с обязательным введением первого дополнительного класса). </w:t>
      </w:r>
    </w:p>
    <w:p w:rsidR="00C22956" w:rsidRPr="00445D18" w:rsidRDefault="00C22956" w:rsidP="00445D18">
      <w:pPr>
        <w:pStyle w:val="14TexstOSNOVA1012"/>
        <w:spacing w:line="240" w:lineRule="auto"/>
        <w:ind w:firstLine="709"/>
        <w:rPr>
          <w:rFonts w:ascii="Times New Roman" w:hAnsi="Times New Roman" w:cs="Times New Roman"/>
          <w:sz w:val="28"/>
          <w:szCs w:val="28"/>
        </w:rPr>
      </w:pPr>
      <w:r w:rsidRPr="00445D18">
        <w:rPr>
          <w:rFonts w:ascii="Times New Roman" w:hAnsi="Times New Roman" w:cs="Times New Roman"/>
          <w:sz w:val="28"/>
          <w:szCs w:val="28"/>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445D18" w:rsidRDefault="00C22956" w:rsidP="00445D18">
      <w:pPr>
        <w:spacing w:after="0" w:line="240" w:lineRule="auto"/>
        <w:ind w:firstLine="709"/>
        <w:jc w:val="both"/>
        <w:rPr>
          <w:rFonts w:ascii="Times New Roman" w:hAnsi="Times New Roman" w:cs="Times New Roman"/>
          <w:sz w:val="28"/>
          <w:szCs w:val="28"/>
        </w:rPr>
      </w:pPr>
      <w:proofErr w:type="gramStart"/>
      <w:r w:rsidRPr="00445D18">
        <w:rPr>
          <w:rFonts w:ascii="Times New Roman" w:hAnsi="Times New Roman" w:cs="Times New Roman"/>
          <w:sz w:val="28"/>
          <w:szCs w:val="28"/>
        </w:rPr>
        <w:t>Вариант 7.2 АООП НОО обучающихся с ЗПР может быть реализован в разных формах: как совместно с другими обучающимися</w:t>
      </w:r>
      <w:r w:rsidR="00A4408B" w:rsidRPr="00445D18">
        <w:rPr>
          <w:rFonts w:ascii="Times New Roman" w:hAnsi="Times New Roman" w:cs="Times New Roman"/>
          <w:sz w:val="28"/>
          <w:szCs w:val="28"/>
        </w:rPr>
        <w:t xml:space="preserve"> в классе</w:t>
      </w:r>
      <w:r w:rsidRPr="00445D18">
        <w:rPr>
          <w:rFonts w:ascii="Times New Roman" w:hAnsi="Times New Roman" w:cs="Times New Roman"/>
          <w:sz w:val="28"/>
          <w:szCs w:val="28"/>
        </w:rPr>
        <w:t xml:space="preserve">, </w:t>
      </w:r>
      <w:r w:rsidR="00A4408B" w:rsidRPr="00445D18">
        <w:rPr>
          <w:rFonts w:ascii="Times New Roman" w:hAnsi="Times New Roman" w:cs="Times New Roman"/>
          <w:sz w:val="28"/>
          <w:szCs w:val="28"/>
        </w:rPr>
        <w:t>так и индивидуально.</w:t>
      </w:r>
      <w:proofErr w:type="gramEnd"/>
      <w:r w:rsidR="00A4408B" w:rsidRPr="00445D18">
        <w:rPr>
          <w:rFonts w:ascii="Times New Roman" w:hAnsi="Times New Roman" w:cs="Times New Roman"/>
          <w:sz w:val="28"/>
          <w:szCs w:val="28"/>
        </w:rPr>
        <w:t xml:space="preserve"> </w:t>
      </w:r>
      <w:r w:rsidR="00A4408B" w:rsidRPr="00445D18">
        <w:rPr>
          <w:rFonts w:ascii="Times New Roman" w:hAnsi="Times New Roman" w:cs="Times New Roman"/>
          <w:color w:val="auto"/>
          <w:sz w:val="28"/>
          <w:szCs w:val="28"/>
        </w:rPr>
        <w:t>МБОУ «Школа № 105» обеспечивает</w:t>
      </w:r>
      <w:r w:rsidRPr="00445D18">
        <w:rPr>
          <w:rFonts w:ascii="Times New Roman" w:hAnsi="Times New Roman" w:cs="Times New Roman"/>
          <w:color w:val="auto"/>
          <w:sz w:val="28"/>
          <w:szCs w:val="28"/>
        </w:rPr>
        <w:t xml:space="preserve"> требуемые для данного варианта и категории </w:t>
      </w:r>
      <w:proofErr w:type="gramStart"/>
      <w:r w:rsidRPr="00445D18">
        <w:rPr>
          <w:rFonts w:ascii="Times New Roman" w:hAnsi="Times New Roman" w:cs="Times New Roman"/>
          <w:color w:val="auto"/>
          <w:sz w:val="28"/>
          <w:szCs w:val="28"/>
        </w:rPr>
        <w:t>обучающихся</w:t>
      </w:r>
      <w:proofErr w:type="gramEnd"/>
      <w:r w:rsidRPr="00445D18">
        <w:rPr>
          <w:rFonts w:ascii="Times New Roman" w:hAnsi="Times New Roman" w:cs="Times New Roman"/>
          <w:color w:val="auto"/>
          <w:sz w:val="28"/>
          <w:szCs w:val="28"/>
        </w:rPr>
        <w:t xml:space="preserve"> условия обучения и воспитания. </w:t>
      </w:r>
    </w:p>
    <w:p w:rsidR="00C22956" w:rsidRPr="00445D18" w:rsidRDefault="00C22956"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Для обеспечения возможности освоения обучающимися с</w:t>
      </w:r>
      <w:r w:rsidRPr="00445D18">
        <w:rPr>
          <w:rFonts w:ascii="Times New Roman" w:hAnsi="Times New Roman" w:cs="Times New Roman"/>
          <w:caps/>
          <w:sz w:val="28"/>
          <w:szCs w:val="28"/>
        </w:rPr>
        <w:t xml:space="preserve"> </w:t>
      </w:r>
      <w:r w:rsidRPr="00445D18">
        <w:rPr>
          <w:rFonts w:ascii="Times New Roman" w:hAnsi="Times New Roman" w:cs="Times New Roman"/>
          <w:sz w:val="28"/>
          <w:szCs w:val="28"/>
        </w:rPr>
        <w:t xml:space="preserve">ЗПР АООП НОО может быть реализована сетевая форма реализации образовательных программ с использованием ресурсов </w:t>
      </w:r>
      <w:r w:rsidR="00A4408B" w:rsidRPr="00445D18">
        <w:rPr>
          <w:rFonts w:ascii="Times New Roman" w:hAnsi="Times New Roman" w:cs="Times New Roman"/>
          <w:sz w:val="28"/>
          <w:szCs w:val="28"/>
        </w:rPr>
        <w:t xml:space="preserve">других </w:t>
      </w:r>
      <w:r w:rsidRPr="00445D18">
        <w:rPr>
          <w:rFonts w:ascii="Times New Roman" w:hAnsi="Times New Roman" w:cs="Times New Roman"/>
          <w:sz w:val="28"/>
          <w:szCs w:val="28"/>
        </w:rPr>
        <w:t>организаций, осуществляющих образовательную деятельность</w:t>
      </w:r>
      <w:r w:rsidR="002639FC" w:rsidRPr="00445D18">
        <w:rPr>
          <w:rFonts w:ascii="Times New Roman" w:hAnsi="Times New Roman" w:cs="Times New Roman"/>
          <w:sz w:val="28"/>
          <w:szCs w:val="28"/>
        </w:rPr>
        <w:t>.</w:t>
      </w:r>
    </w:p>
    <w:p w:rsidR="00DB5815" w:rsidRPr="00445D18" w:rsidRDefault="00DB5815"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445D18" w:rsidRDefault="00C22956"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lastRenderedPageBreak/>
        <w:t xml:space="preserve">В процессе всего школьного обучения сохраняется </w:t>
      </w:r>
      <w:r w:rsidRPr="00445D18">
        <w:rPr>
          <w:rFonts w:ascii="Times New Roman" w:hAnsi="Times New Roman" w:cs="Times New Roman"/>
          <w:i/>
          <w:sz w:val="28"/>
          <w:szCs w:val="28"/>
        </w:rPr>
        <w:t>возможность перехода обучающегося с одного варианта программы на другой</w:t>
      </w:r>
      <w:r w:rsidRPr="00445D18">
        <w:rPr>
          <w:rFonts w:ascii="Times New Roman" w:hAnsi="Times New Roman" w:cs="Times New Roman"/>
          <w:b/>
          <w:sz w:val="28"/>
          <w:szCs w:val="28"/>
        </w:rPr>
        <w:t xml:space="preserve"> (</w:t>
      </w:r>
      <w:r w:rsidRPr="00445D18">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sidRPr="00445D18">
        <w:rPr>
          <w:rFonts w:ascii="Times New Roman" w:hAnsi="Times New Roman" w:cs="Times New Roman"/>
          <w:sz w:val="28"/>
          <w:szCs w:val="28"/>
        </w:rPr>
        <w:t>АООП НОО</w:t>
      </w:r>
      <w:r w:rsidRPr="00445D18">
        <w:rPr>
          <w:rFonts w:ascii="Times New Roman" w:hAnsi="Times New Roman" w:cs="Times New Roman"/>
          <w:sz w:val="28"/>
          <w:szCs w:val="28"/>
        </w:rPr>
        <w:t xml:space="preserve">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445D18" w:rsidRDefault="00C22956" w:rsidP="00445D18">
      <w:pPr>
        <w:spacing w:after="0" w:line="240" w:lineRule="auto"/>
        <w:ind w:firstLine="709"/>
        <w:jc w:val="both"/>
        <w:rPr>
          <w:rFonts w:ascii="Times New Roman" w:hAnsi="Times New Roman" w:cs="Times New Roman"/>
          <w:iCs/>
          <w:sz w:val="28"/>
          <w:szCs w:val="28"/>
        </w:rPr>
      </w:pPr>
      <w:proofErr w:type="gramStart"/>
      <w:r w:rsidRPr="00445D18">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445D18">
        <w:rPr>
          <w:rFonts w:ascii="Times New Roman" w:hAnsi="Times New Roman" w:cs="Times New Roman"/>
          <w:color w:val="auto"/>
          <w:sz w:val="28"/>
          <w:szCs w:val="28"/>
        </w:rPr>
        <w:t xml:space="preserve">быть специфическое расстройство </w:t>
      </w:r>
      <w:r w:rsidR="00513CA2" w:rsidRPr="00445D18">
        <w:rPr>
          <w:rFonts w:ascii="Times New Roman" w:hAnsi="Times New Roman" w:cs="Times New Roman"/>
          <w:color w:val="auto"/>
          <w:sz w:val="28"/>
          <w:szCs w:val="28"/>
        </w:rPr>
        <w:t>чтения, письма, арифметических навыков</w:t>
      </w:r>
      <w:r w:rsidRPr="00445D18">
        <w:rPr>
          <w:rFonts w:ascii="Times New Roman" w:hAnsi="Times New Roman" w:cs="Times New Roman"/>
          <w:color w:val="auto"/>
          <w:sz w:val="28"/>
          <w:szCs w:val="28"/>
        </w:rPr>
        <w:t xml:space="preserve"> (дислексия, дисграфия, дискалькулия), а так</w:t>
      </w:r>
      <w:r w:rsidRPr="00445D18">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445D18">
        <w:rPr>
          <w:rFonts w:ascii="Times New Roman" w:hAnsi="Times New Roman" w:cs="Times New Roman"/>
          <w:sz w:val="28"/>
          <w:szCs w:val="28"/>
        </w:rPr>
        <w:t xml:space="preserve">. </w:t>
      </w:r>
      <w:r w:rsidRPr="00445D18">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445D18">
        <w:rPr>
          <w:rFonts w:ascii="Times New Roman" w:hAnsi="Times New Roman" w:cs="Times New Roman"/>
          <w:sz w:val="28"/>
          <w:szCs w:val="28"/>
        </w:rPr>
        <w:t xml:space="preserve">специалисты, осуществляющие его </w:t>
      </w:r>
      <w:r w:rsidRPr="00445D18">
        <w:rPr>
          <w:rFonts w:ascii="Times New Roman" w:hAnsi="Times New Roman" w:cs="Times New Roman"/>
          <w:iCs/>
          <w:sz w:val="28"/>
          <w:szCs w:val="28"/>
        </w:rPr>
        <w:t>психолого-педагогическое сопровождение</w:t>
      </w:r>
      <w:r w:rsidRPr="00445D18">
        <w:rPr>
          <w:rFonts w:ascii="Times New Roman" w:hAnsi="Times New Roman" w:cs="Times New Roman"/>
          <w:sz w:val="28"/>
          <w:szCs w:val="28"/>
        </w:rPr>
        <w:t xml:space="preserve">, </w:t>
      </w:r>
      <w:r w:rsidRPr="00445D18">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445D18" w:rsidRDefault="00C22956" w:rsidP="00445D18">
      <w:pPr>
        <w:spacing w:after="0" w:line="240" w:lineRule="auto"/>
        <w:ind w:firstLine="709"/>
        <w:jc w:val="both"/>
        <w:rPr>
          <w:rFonts w:ascii="Times New Roman" w:hAnsi="Times New Roman" w:cs="Times New Roman"/>
          <w:bCs/>
          <w:sz w:val="28"/>
          <w:szCs w:val="28"/>
        </w:rPr>
      </w:pPr>
      <w:r w:rsidRPr="00445D18">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445D18">
        <w:rPr>
          <w:rFonts w:ascii="Times New Roman" w:hAnsi="Times New Roman" w:cs="Times New Roman"/>
          <w:iCs/>
          <w:sz w:val="28"/>
          <w:szCs w:val="28"/>
        </w:rPr>
        <w:t xml:space="preserve">перевода на </w:t>
      </w:r>
      <w:proofErr w:type="gramStart"/>
      <w:r w:rsidRPr="00445D18">
        <w:rPr>
          <w:rFonts w:ascii="Times New Roman" w:hAnsi="Times New Roman" w:cs="Times New Roman"/>
          <w:iCs/>
          <w:sz w:val="28"/>
          <w:szCs w:val="28"/>
        </w:rPr>
        <w:t>обучение</w:t>
      </w:r>
      <w:proofErr w:type="gramEnd"/>
      <w:r w:rsidRPr="00445D18">
        <w:rPr>
          <w:rFonts w:ascii="Times New Roman" w:hAnsi="Times New Roman" w:cs="Times New Roman"/>
          <w:iCs/>
          <w:sz w:val="28"/>
          <w:szCs w:val="28"/>
        </w:rPr>
        <w:t xml:space="preserve"> </w:t>
      </w:r>
      <w:r w:rsidRPr="00445D18">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445D18" w:rsidRDefault="00C22956"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Cs/>
          <w:sz w:val="28"/>
          <w:szCs w:val="28"/>
        </w:rPr>
        <w:t xml:space="preserve">Общий подход к оценке знаний и </w:t>
      </w:r>
      <w:r w:rsidRPr="00445D18">
        <w:rPr>
          <w:rFonts w:ascii="Times New Roman" w:hAnsi="Times New Roman" w:cs="Times New Roman"/>
          <w:bCs/>
          <w:color w:val="auto"/>
          <w:sz w:val="28"/>
          <w:szCs w:val="28"/>
        </w:rPr>
        <w:t>умений, составляющих</w:t>
      </w:r>
      <w:r w:rsidRPr="00445D18">
        <w:rPr>
          <w:rFonts w:ascii="Times New Roman" w:hAnsi="Times New Roman" w:cs="Times New Roman"/>
          <w:bCs/>
          <w:i/>
          <w:color w:val="auto"/>
          <w:sz w:val="28"/>
          <w:szCs w:val="28"/>
        </w:rPr>
        <w:t xml:space="preserve"> </w:t>
      </w:r>
      <w:r w:rsidR="00513CA2" w:rsidRPr="00445D18">
        <w:rPr>
          <w:rFonts w:ascii="Times New Roman" w:hAnsi="Times New Roman" w:cs="Times New Roman"/>
          <w:bCs/>
          <w:color w:val="auto"/>
          <w:sz w:val="28"/>
          <w:szCs w:val="28"/>
        </w:rPr>
        <w:t>предметные результаты освоения</w:t>
      </w:r>
      <w:r w:rsidRPr="00445D18">
        <w:rPr>
          <w:rFonts w:ascii="Times New Roman" w:hAnsi="Times New Roman" w:cs="Times New Roman"/>
          <w:bCs/>
          <w:color w:val="auto"/>
          <w:sz w:val="28"/>
          <w:szCs w:val="28"/>
        </w:rPr>
        <w:t xml:space="preserve"> АООП НОО (вариант 7.2), п</w:t>
      </w:r>
      <w:r w:rsidRPr="00445D18">
        <w:rPr>
          <w:rFonts w:ascii="Times New Roman" w:hAnsi="Times New Roman" w:cs="Times New Roman"/>
          <w:bCs/>
          <w:sz w:val="28"/>
          <w:szCs w:val="28"/>
        </w:rPr>
        <w:t xml:space="preserve">редлагается в целом сохранить в его традиционном виде. </w:t>
      </w:r>
      <w:r w:rsidRPr="00445D18">
        <w:rPr>
          <w:rFonts w:ascii="Times New Roman" w:hAnsi="Times New Roman" w:cs="Times New Roman"/>
          <w:sz w:val="28"/>
          <w:szCs w:val="28"/>
        </w:rPr>
        <w:t>При этом</w:t>
      </w:r>
      <w:proofErr w:type="gramStart"/>
      <w:r w:rsidRPr="00445D18">
        <w:rPr>
          <w:rFonts w:ascii="Times New Roman" w:hAnsi="Times New Roman" w:cs="Times New Roman"/>
          <w:sz w:val="28"/>
          <w:szCs w:val="28"/>
        </w:rPr>
        <w:t>,</w:t>
      </w:r>
      <w:proofErr w:type="gramEnd"/>
      <w:r w:rsidRPr="00445D18">
        <w:rPr>
          <w:rFonts w:ascii="Times New Roman" w:hAnsi="Times New Roman" w:cs="Times New Roman"/>
          <w:sz w:val="28"/>
          <w:szCs w:val="28"/>
        </w:rPr>
        <w:t xml:space="preserve"> обучающийся с ЗПР имеет право на прохождение текущей, промежуточной и государственной итоговой аттестации в иных формах</w:t>
      </w:r>
      <w:r w:rsidRPr="00445D18">
        <w:rPr>
          <w:rStyle w:val="12"/>
          <w:rFonts w:ascii="Times New Roman" w:hAnsi="Times New Roman" w:cs="Times New Roman"/>
          <w:sz w:val="28"/>
          <w:szCs w:val="28"/>
        </w:rPr>
        <w:footnoteReference w:id="2"/>
      </w:r>
      <w:r w:rsidRPr="00445D18">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sidRPr="00445D18">
        <w:rPr>
          <w:rFonts w:ascii="Times New Roman" w:hAnsi="Times New Roman" w:cs="Times New Roman"/>
          <w:sz w:val="28"/>
          <w:szCs w:val="28"/>
        </w:rPr>
        <w:t>АООП НОО обучающихся с ЗПР</w:t>
      </w:r>
      <w:r w:rsidRPr="00445D18">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Pr="00445D18" w:rsidRDefault="00C22956" w:rsidP="00445D18">
      <w:pPr>
        <w:pStyle w:val="14TexstOSNOVA1012"/>
        <w:spacing w:line="240" w:lineRule="auto"/>
        <w:ind w:firstLine="709"/>
        <w:rPr>
          <w:rFonts w:ascii="Times New Roman" w:hAnsi="Times New Roman" w:cs="Times New Roman"/>
          <w:sz w:val="28"/>
          <w:szCs w:val="28"/>
        </w:rPr>
      </w:pPr>
      <w:r w:rsidRPr="00445D18">
        <w:rPr>
          <w:rFonts w:ascii="Times New Roman" w:hAnsi="Times New Roman" w:cs="Times New Roman"/>
          <w:sz w:val="28"/>
          <w:szCs w:val="28"/>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445D18">
        <w:rPr>
          <w:rFonts w:ascii="Times New Roman" w:hAnsi="Times New Roman" w:cs="Times New Roman"/>
          <w:sz w:val="28"/>
          <w:szCs w:val="28"/>
        </w:rPr>
        <w:t>обучение по</w:t>
      </w:r>
      <w:proofErr w:type="gramEnd"/>
      <w:r w:rsidRPr="00445D18">
        <w:rPr>
          <w:rFonts w:ascii="Times New Roman" w:hAnsi="Times New Roman" w:cs="Times New Roman"/>
          <w:sz w:val="28"/>
          <w:szCs w:val="28"/>
        </w:rPr>
        <w:t xml:space="preserve"> другому варианту АООП НОО в соответствии с рекомендациями ПМПК, либо на обучение по индивидуальному учебному плану</w:t>
      </w:r>
      <w:r w:rsidRPr="00445D18">
        <w:rPr>
          <w:rStyle w:val="12"/>
          <w:rFonts w:ascii="Times New Roman" w:hAnsi="Times New Roman" w:cs="Times New Roman"/>
          <w:sz w:val="28"/>
          <w:szCs w:val="28"/>
        </w:rPr>
        <w:footnoteReference w:id="3"/>
      </w:r>
    </w:p>
    <w:p w:rsidR="00D21180" w:rsidRDefault="00D21180" w:rsidP="00445D18">
      <w:pPr>
        <w:pStyle w:val="14TexstOSNOVA1012"/>
        <w:spacing w:line="240" w:lineRule="auto"/>
        <w:ind w:firstLine="709"/>
        <w:rPr>
          <w:rFonts w:ascii="Times New Roman" w:hAnsi="Times New Roman" w:cs="Times New Roman"/>
          <w:b/>
          <w:color w:val="auto"/>
          <w:sz w:val="28"/>
          <w:szCs w:val="28"/>
        </w:rPr>
      </w:pPr>
    </w:p>
    <w:p w:rsidR="00D43322" w:rsidRPr="00445D18" w:rsidRDefault="00D43322" w:rsidP="00445D18">
      <w:pPr>
        <w:pStyle w:val="14TexstOSNOVA1012"/>
        <w:spacing w:line="240" w:lineRule="auto"/>
        <w:ind w:firstLine="709"/>
        <w:rPr>
          <w:rFonts w:ascii="Times New Roman" w:hAnsi="Times New Roman" w:cs="Times New Roman"/>
          <w:b/>
          <w:color w:val="auto"/>
          <w:sz w:val="28"/>
          <w:szCs w:val="28"/>
        </w:rPr>
      </w:pPr>
      <w:r w:rsidRPr="00445D18">
        <w:rPr>
          <w:rFonts w:ascii="Times New Roman" w:hAnsi="Times New Roman" w:cs="Times New Roman"/>
          <w:b/>
          <w:color w:val="auto"/>
          <w:sz w:val="28"/>
          <w:szCs w:val="28"/>
        </w:rPr>
        <w:lastRenderedPageBreak/>
        <w:t xml:space="preserve">Психолого-педагогическая характеристика </w:t>
      </w:r>
      <w:proofErr w:type="gramStart"/>
      <w:r w:rsidRPr="00445D18">
        <w:rPr>
          <w:rFonts w:ascii="Times New Roman" w:hAnsi="Times New Roman" w:cs="Times New Roman"/>
          <w:b/>
          <w:color w:val="auto"/>
          <w:sz w:val="28"/>
          <w:szCs w:val="28"/>
        </w:rPr>
        <w:t>обучающихся</w:t>
      </w:r>
      <w:proofErr w:type="gramEnd"/>
      <w:r w:rsidRPr="00445D18">
        <w:rPr>
          <w:rFonts w:ascii="Times New Roman" w:hAnsi="Times New Roman" w:cs="Times New Roman"/>
          <w:b/>
          <w:color w:val="auto"/>
          <w:sz w:val="28"/>
          <w:szCs w:val="28"/>
        </w:rPr>
        <w:t xml:space="preserve"> с ЗПР</w:t>
      </w:r>
    </w:p>
    <w:p w:rsidR="003F561A" w:rsidRPr="00445D18" w:rsidRDefault="003F561A" w:rsidP="00445D18">
      <w:pPr>
        <w:pStyle w:val="14TexstOSNOVA1012"/>
        <w:spacing w:line="240" w:lineRule="auto"/>
        <w:ind w:firstLine="709"/>
        <w:rPr>
          <w:rFonts w:ascii="Times New Roman" w:hAnsi="Times New Roman" w:cs="Times New Roman"/>
          <w:color w:val="auto"/>
          <w:sz w:val="28"/>
          <w:szCs w:val="28"/>
        </w:rPr>
      </w:pPr>
      <w:r w:rsidRPr="00445D18">
        <w:rPr>
          <w:rFonts w:ascii="Times New Roman" w:hAnsi="Times New Roman" w:cs="Times New Roman"/>
          <w:b/>
          <w:color w:val="auto"/>
          <w:sz w:val="28"/>
          <w:szCs w:val="28"/>
        </w:rPr>
        <w:t>Обучающиеся с ЗПР</w:t>
      </w:r>
      <w:r w:rsidRPr="00445D18">
        <w:rPr>
          <w:rFonts w:ascii="Times New Roman" w:hAnsi="Times New Roman" w:cs="Times New Roman"/>
          <w:b/>
          <w:bCs/>
          <w:color w:val="auto"/>
          <w:sz w:val="28"/>
          <w:szCs w:val="28"/>
        </w:rPr>
        <w:t xml:space="preserve"> </w:t>
      </w:r>
      <w:r w:rsidRPr="00445D18">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445D18">
        <w:rPr>
          <w:rFonts w:ascii="Times New Roman" w:hAnsi="Times New Roman" w:cs="Times New Roman"/>
          <w:color w:val="auto"/>
          <w:sz w:val="28"/>
          <w:szCs w:val="28"/>
          <w:vertAlign w:val="superscript"/>
        </w:rPr>
        <w:footnoteReference w:id="4"/>
      </w:r>
      <w:r w:rsidRPr="00445D18">
        <w:rPr>
          <w:rFonts w:ascii="Times New Roman" w:hAnsi="Times New Roman" w:cs="Times New Roman"/>
          <w:color w:val="auto"/>
          <w:sz w:val="28"/>
          <w:szCs w:val="28"/>
        </w:rPr>
        <w:t>.</w:t>
      </w:r>
    </w:p>
    <w:p w:rsidR="003F561A" w:rsidRPr="00445D18" w:rsidRDefault="003F561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Cs/>
          <w:iCs/>
          <w:sz w:val="28"/>
          <w:szCs w:val="28"/>
        </w:rPr>
        <w:t xml:space="preserve">Категория обучающихся с </w:t>
      </w:r>
      <w:r w:rsidRPr="00445D18">
        <w:rPr>
          <w:rFonts w:ascii="Times New Roman" w:hAnsi="Times New Roman" w:cs="Times New Roman"/>
          <w:sz w:val="28"/>
          <w:szCs w:val="28"/>
        </w:rPr>
        <w:t>ЗПР –</w:t>
      </w:r>
      <w:r w:rsidRPr="00445D18">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445D18">
        <w:rPr>
          <w:rFonts w:ascii="Times New Roman" w:hAnsi="Times New Roman" w:cs="Times New Roman"/>
          <w:b/>
          <w:bCs/>
          <w:sz w:val="28"/>
          <w:szCs w:val="28"/>
        </w:rPr>
        <w:t xml:space="preserve"> </w:t>
      </w:r>
      <w:r w:rsidRPr="00445D18">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445D18" w:rsidRDefault="003F561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445D18">
        <w:rPr>
          <w:rFonts w:ascii="Times New Roman" w:hAnsi="Times New Roman" w:cs="Times New Roman"/>
          <w:sz w:val="28"/>
          <w:szCs w:val="28"/>
        </w:rPr>
        <w:t>обучающихся</w:t>
      </w:r>
      <w:proofErr w:type="gramEnd"/>
      <w:r w:rsidRPr="00445D18">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445D18" w:rsidRDefault="003F561A" w:rsidP="00445D18">
      <w:pPr>
        <w:pStyle w:val="14TexstOSNOVA1012"/>
        <w:spacing w:line="240" w:lineRule="auto"/>
        <w:ind w:firstLine="709"/>
        <w:rPr>
          <w:rFonts w:ascii="Times New Roman" w:hAnsi="Times New Roman" w:cs="Times New Roman"/>
          <w:color w:val="auto"/>
          <w:sz w:val="28"/>
          <w:szCs w:val="28"/>
        </w:rPr>
      </w:pPr>
      <w:r w:rsidRPr="00445D18">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445D18" w:rsidRDefault="003F561A" w:rsidP="00445D18">
      <w:pPr>
        <w:pStyle w:val="14TexstOSNOVA1012"/>
        <w:spacing w:line="240" w:lineRule="auto"/>
        <w:ind w:firstLine="709"/>
        <w:rPr>
          <w:rFonts w:ascii="Times New Roman" w:hAnsi="Times New Roman" w:cs="Times New Roman"/>
          <w:color w:val="auto"/>
          <w:sz w:val="28"/>
          <w:szCs w:val="28"/>
        </w:rPr>
      </w:pPr>
      <w:proofErr w:type="gramStart"/>
      <w:r w:rsidRPr="00445D18">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445D18">
        <w:rPr>
          <w:rFonts w:ascii="Times New Roman" w:hAnsi="Times New Roman" w:cs="Times New Roman"/>
          <w:color w:val="auto"/>
          <w:sz w:val="28"/>
          <w:szCs w:val="28"/>
        </w:rPr>
        <w:t xml:space="preserve"> От </w:t>
      </w:r>
      <w:proofErr w:type="gramStart"/>
      <w:r w:rsidRPr="00445D18">
        <w:rPr>
          <w:rFonts w:ascii="Times New Roman" w:hAnsi="Times New Roman" w:cs="Times New Roman"/>
          <w:color w:val="auto"/>
          <w:sz w:val="28"/>
          <w:szCs w:val="28"/>
        </w:rPr>
        <w:t>обучающихся</w:t>
      </w:r>
      <w:proofErr w:type="gramEnd"/>
      <w:r w:rsidRPr="00445D18">
        <w:rPr>
          <w:rFonts w:ascii="Times New Roman" w:hAnsi="Times New Roman" w:cs="Times New Roman"/>
          <w:color w:val="auto"/>
          <w:sz w:val="28"/>
          <w:szCs w:val="28"/>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445D18" w:rsidRDefault="003F561A" w:rsidP="00445D18">
      <w:pPr>
        <w:widowControl w:val="0"/>
        <w:spacing w:after="0" w:line="240" w:lineRule="auto"/>
        <w:ind w:firstLine="709"/>
        <w:jc w:val="both"/>
        <w:rPr>
          <w:rFonts w:ascii="Times New Roman" w:hAnsi="Times New Roman" w:cs="Times New Roman"/>
          <w:sz w:val="28"/>
          <w:szCs w:val="28"/>
        </w:rPr>
      </w:pPr>
      <w:proofErr w:type="gramStart"/>
      <w:r w:rsidRPr="00445D18">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445D18">
        <w:rPr>
          <w:rFonts w:ascii="Times New Roman" w:hAnsi="Times New Roman" w:cs="Times New Roman"/>
          <w:color w:val="auto"/>
          <w:sz w:val="28"/>
          <w:szCs w:val="28"/>
        </w:rPr>
        <w:t xml:space="preserve">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w:t>
      </w:r>
      <w:r w:rsidRPr="00445D18">
        <w:rPr>
          <w:rFonts w:ascii="Times New Roman" w:hAnsi="Times New Roman" w:cs="Times New Roman"/>
          <w:color w:val="auto"/>
          <w:sz w:val="28"/>
          <w:szCs w:val="28"/>
        </w:rPr>
        <w:lastRenderedPageBreak/>
        <w:t>сопоставимого по срокам с образованием здоровых сверстников</w:t>
      </w:r>
      <w:r w:rsidRPr="00445D18">
        <w:rPr>
          <w:rFonts w:ascii="Times New Roman" w:hAnsi="Times New Roman" w:cs="Times New Roman"/>
          <w:sz w:val="28"/>
          <w:szCs w:val="28"/>
        </w:rPr>
        <w:t>.</w:t>
      </w:r>
      <w:proofErr w:type="gramEnd"/>
    </w:p>
    <w:p w:rsidR="003F561A" w:rsidRPr="00445D18" w:rsidRDefault="003F561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АООП НОО (вариант 7.2) </w:t>
      </w:r>
      <w:proofErr w:type="gramStart"/>
      <w:r w:rsidRPr="00445D18">
        <w:rPr>
          <w:rFonts w:ascii="Times New Roman" w:hAnsi="Times New Roman" w:cs="Times New Roman"/>
          <w:sz w:val="28"/>
          <w:szCs w:val="28"/>
        </w:rPr>
        <w:t>адресована</w:t>
      </w:r>
      <w:proofErr w:type="gramEnd"/>
      <w:r w:rsidRPr="00445D18">
        <w:rPr>
          <w:rFonts w:ascii="Times New Roman" w:hAnsi="Times New Roman" w:cs="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00C05362" w:rsidRPr="00445D18">
        <w:rPr>
          <w:rFonts w:ascii="Times New Roman" w:hAnsi="Times New Roman" w:cs="Times New Roman"/>
          <w:sz w:val="28"/>
          <w:szCs w:val="28"/>
        </w:rPr>
        <w:t>Возможна</w:t>
      </w:r>
      <w:proofErr w:type="gramEnd"/>
      <w:r w:rsidR="00C05362" w:rsidRPr="00445D18">
        <w:rPr>
          <w:rFonts w:ascii="Times New Roman" w:hAnsi="Times New Roman" w:cs="Times New Roman"/>
          <w:sz w:val="28"/>
          <w:szCs w:val="28"/>
        </w:rPr>
        <w:t xml:space="preserve"> неадаптивно</w:t>
      </w:r>
      <w:r w:rsidR="00471E15" w:rsidRPr="00445D18">
        <w:rPr>
          <w:rFonts w:ascii="Times New Roman" w:hAnsi="Times New Roman" w:cs="Times New Roman"/>
          <w:sz w:val="28"/>
          <w:szCs w:val="28"/>
        </w:rPr>
        <w:t>сть</w:t>
      </w:r>
      <w:r w:rsidR="00C05362" w:rsidRPr="00445D18">
        <w:rPr>
          <w:rFonts w:ascii="Times New Roman" w:hAnsi="Times New Roman" w:cs="Times New Roman"/>
          <w:sz w:val="28"/>
          <w:szCs w:val="28"/>
        </w:rPr>
        <w:t xml:space="preserve"> поведения, связанн</w:t>
      </w:r>
      <w:r w:rsidR="00471E15" w:rsidRPr="00445D18">
        <w:rPr>
          <w:rFonts w:ascii="Times New Roman" w:hAnsi="Times New Roman" w:cs="Times New Roman"/>
          <w:sz w:val="28"/>
          <w:szCs w:val="28"/>
        </w:rPr>
        <w:t>ая</w:t>
      </w:r>
      <w:r w:rsidR="00C05362" w:rsidRPr="00445D18">
        <w:rPr>
          <w:rFonts w:ascii="Times New Roman" w:hAnsi="Times New Roman" w:cs="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45D18">
        <w:rPr>
          <w:rFonts w:ascii="Times New Roman" w:hAnsi="Times New Roman" w:cs="Times New Roman"/>
          <w:sz w:val="28"/>
          <w:szCs w:val="28"/>
        </w:rPr>
        <w:t>.</w:t>
      </w:r>
    </w:p>
    <w:p w:rsidR="00486D71" w:rsidRPr="00445D18" w:rsidRDefault="00486D71" w:rsidP="00445D18">
      <w:pPr>
        <w:spacing w:after="0" w:line="240" w:lineRule="auto"/>
        <w:ind w:firstLine="709"/>
        <w:jc w:val="both"/>
        <w:rPr>
          <w:rFonts w:ascii="Times New Roman" w:hAnsi="Times New Roman" w:cs="Times New Roman"/>
          <w:b/>
          <w:color w:val="auto"/>
          <w:sz w:val="28"/>
          <w:szCs w:val="28"/>
        </w:rPr>
      </w:pPr>
      <w:r w:rsidRPr="00445D18">
        <w:rPr>
          <w:rFonts w:ascii="Times New Roman" w:hAnsi="Times New Roman" w:cs="Times New Roman"/>
          <w:b/>
          <w:color w:val="auto"/>
          <w:sz w:val="28"/>
          <w:szCs w:val="28"/>
        </w:rPr>
        <w:t xml:space="preserve">Особые образовательные потребности </w:t>
      </w:r>
      <w:proofErr w:type="gramStart"/>
      <w:r w:rsidRPr="00445D18">
        <w:rPr>
          <w:rFonts w:ascii="Times New Roman" w:hAnsi="Times New Roman" w:cs="Times New Roman"/>
          <w:b/>
          <w:color w:val="auto"/>
          <w:sz w:val="28"/>
          <w:szCs w:val="28"/>
        </w:rPr>
        <w:t>обучающихся</w:t>
      </w:r>
      <w:proofErr w:type="gramEnd"/>
      <w:r w:rsidRPr="00445D18">
        <w:rPr>
          <w:rFonts w:ascii="Times New Roman" w:hAnsi="Times New Roman" w:cs="Times New Roman"/>
          <w:b/>
          <w:color w:val="auto"/>
          <w:sz w:val="28"/>
          <w:szCs w:val="28"/>
        </w:rPr>
        <w:t xml:space="preserve"> с ЗПР</w:t>
      </w:r>
    </w:p>
    <w:p w:rsidR="00472D5C" w:rsidRPr="00445D18" w:rsidRDefault="00472D5C" w:rsidP="00445D18">
      <w:pPr>
        <w:pStyle w:val="14TexstOSNOVA1012"/>
        <w:spacing w:line="240" w:lineRule="auto"/>
        <w:ind w:firstLine="709"/>
        <w:rPr>
          <w:rFonts w:ascii="Times New Roman" w:hAnsi="Times New Roman" w:cs="Times New Roman"/>
          <w:b/>
          <w:caps/>
          <w:color w:val="auto"/>
          <w:sz w:val="28"/>
          <w:szCs w:val="28"/>
          <w:shd w:val="clear" w:color="auto" w:fill="FFFFFF"/>
        </w:rPr>
      </w:pPr>
      <w:r w:rsidRPr="00445D18">
        <w:rPr>
          <w:rFonts w:ascii="Times New Roman" w:hAnsi="Times New Roman" w:cs="Times New Roman"/>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445D18">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445D18">
        <w:rPr>
          <w:rStyle w:val="a4"/>
          <w:rFonts w:ascii="Times New Roman" w:hAnsi="Times New Roman" w:cs="Times New Roman"/>
          <w:color w:val="auto"/>
          <w:sz w:val="28"/>
          <w:szCs w:val="28"/>
          <w:shd w:val="clear" w:color="auto" w:fill="FFFFFF"/>
        </w:rPr>
        <w:footnoteReference w:id="5"/>
      </w:r>
      <w:r w:rsidRPr="00445D18">
        <w:rPr>
          <w:rFonts w:ascii="Times New Roman" w:hAnsi="Times New Roman" w:cs="Times New Roman"/>
          <w:color w:val="auto"/>
          <w:sz w:val="28"/>
          <w:szCs w:val="28"/>
          <w:shd w:val="clear" w:color="auto" w:fill="FFFFFF"/>
        </w:rPr>
        <w:t xml:space="preserve">, так и специфические. </w:t>
      </w:r>
    </w:p>
    <w:p w:rsidR="00472D5C" w:rsidRPr="00445D18" w:rsidRDefault="00472D5C" w:rsidP="00445D18">
      <w:pPr>
        <w:pStyle w:val="09PodZAG"/>
        <w:widowControl w:val="0"/>
        <w:spacing w:after="0" w:line="240" w:lineRule="auto"/>
        <w:ind w:firstLine="709"/>
        <w:jc w:val="both"/>
        <w:rPr>
          <w:rFonts w:ascii="Times New Roman" w:hAnsi="Times New Roman" w:cs="Times New Roman"/>
          <w:b w:val="0"/>
          <w:caps w:val="0"/>
          <w:color w:val="auto"/>
          <w:sz w:val="28"/>
          <w:szCs w:val="28"/>
          <w:shd w:val="clear" w:color="auto" w:fill="FFFFFF"/>
        </w:rPr>
      </w:pPr>
      <w:r w:rsidRPr="00445D18">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445D18" w:rsidRDefault="00472D5C" w:rsidP="00445D18">
      <w:pPr>
        <w:pStyle w:val="p4"/>
        <w:numPr>
          <w:ilvl w:val="0"/>
          <w:numId w:val="6"/>
        </w:numPr>
        <w:spacing w:before="0" w:beforeAutospacing="0" w:after="0" w:afterAutospacing="0"/>
        <w:ind w:left="0" w:firstLine="709"/>
        <w:jc w:val="both"/>
        <w:rPr>
          <w:sz w:val="28"/>
          <w:szCs w:val="28"/>
        </w:rPr>
      </w:pPr>
      <w:r w:rsidRPr="00445D18">
        <w:rPr>
          <w:sz w:val="28"/>
          <w:szCs w:val="28"/>
        </w:rPr>
        <w:t>получение специальной помощи средствами образования сразу же после выявления первичного нарушения развития;</w:t>
      </w:r>
    </w:p>
    <w:p w:rsidR="00472D5C" w:rsidRPr="00445D18" w:rsidRDefault="00472D5C" w:rsidP="00445D18">
      <w:pPr>
        <w:pStyle w:val="p4"/>
        <w:numPr>
          <w:ilvl w:val="0"/>
          <w:numId w:val="6"/>
        </w:numPr>
        <w:tabs>
          <w:tab w:val="left" w:pos="1021"/>
        </w:tabs>
        <w:spacing w:before="0" w:beforeAutospacing="0" w:after="0" w:afterAutospacing="0"/>
        <w:ind w:left="0" w:firstLine="709"/>
        <w:jc w:val="both"/>
        <w:rPr>
          <w:sz w:val="28"/>
          <w:szCs w:val="28"/>
        </w:rPr>
      </w:pPr>
      <w:r w:rsidRPr="00445D18">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445D18" w:rsidRDefault="00472D5C" w:rsidP="00445D18">
      <w:pPr>
        <w:pStyle w:val="p4"/>
        <w:numPr>
          <w:ilvl w:val="0"/>
          <w:numId w:val="6"/>
        </w:numPr>
        <w:tabs>
          <w:tab w:val="left" w:pos="1021"/>
        </w:tabs>
        <w:spacing w:before="0" w:beforeAutospacing="0" w:after="0" w:afterAutospacing="0"/>
        <w:ind w:left="0" w:firstLine="709"/>
        <w:jc w:val="both"/>
        <w:rPr>
          <w:sz w:val="28"/>
          <w:szCs w:val="28"/>
        </w:rPr>
      </w:pPr>
      <w:r w:rsidRPr="00445D18">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445D18" w:rsidRDefault="00472D5C" w:rsidP="00445D18">
      <w:pPr>
        <w:pStyle w:val="p4"/>
        <w:numPr>
          <w:ilvl w:val="0"/>
          <w:numId w:val="6"/>
        </w:numPr>
        <w:tabs>
          <w:tab w:val="left" w:pos="1021"/>
        </w:tabs>
        <w:spacing w:before="0" w:beforeAutospacing="0" w:after="0" w:afterAutospacing="0"/>
        <w:ind w:left="0" w:firstLine="709"/>
        <w:jc w:val="both"/>
        <w:rPr>
          <w:sz w:val="28"/>
          <w:szCs w:val="28"/>
        </w:rPr>
      </w:pPr>
      <w:r w:rsidRPr="00445D18">
        <w:rPr>
          <w:sz w:val="28"/>
          <w:szCs w:val="28"/>
        </w:rPr>
        <w:t xml:space="preserve">обязательность непрерывности коррекционно-развивающего процесса, реализуемого, как через содержание </w:t>
      </w:r>
      <w:r w:rsidR="00167F92" w:rsidRPr="00445D18">
        <w:rPr>
          <w:sz w:val="28"/>
          <w:szCs w:val="28"/>
        </w:rPr>
        <w:t>предметных</w:t>
      </w:r>
      <w:r w:rsidRPr="00445D18">
        <w:rPr>
          <w:sz w:val="28"/>
          <w:szCs w:val="28"/>
        </w:rPr>
        <w:t xml:space="preserve"> областей, так и в процессе индивидуальной работы;</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психологическое сопровождение, оптимизирующее взаимодействие ребенка с педагогами и соучениками; </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постепенное расширение образовательного пространства, выходящего за пределы образовательной организации.</w:t>
      </w:r>
    </w:p>
    <w:p w:rsidR="00472D5C" w:rsidRPr="00445D18" w:rsidRDefault="00472D5C" w:rsidP="00445D18">
      <w:pPr>
        <w:pStyle w:val="p4"/>
        <w:spacing w:before="0" w:beforeAutospacing="0" w:after="0" w:afterAutospacing="0"/>
        <w:ind w:firstLine="709"/>
        <w:jc w:val="both"/>
        <w:rPr>
          <w:sz w:val="28"/>
          <w:szCs w:val="28"/>
        </w:rPr>
      </w:pPr>
      <w:r w:rsidRPr="00445D18">
        <w:rPr>
          <w:sz w:val="28"/>
          <w:szCs w:val="28"/>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lastRenderedPageBreak/>
        <w:sym w:font="Symbol" w:char="F0B7"/>
      </w:r>
      <w:r w:rsidRPr="00445D18">
        <w:rPr>
          <w:rStyle w:val="s1"/>
          <w:sz w:val="28"/>
          <w:szCs w:val="28"/>
        </w:rPr>
        <w:t> </w:t>
      </w:r>
      <w:r w:rsidRPr="00445D18">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D21180">
        <w:rPr>
          <w:sz w:val="28"/>
          <w:szCs w:val="28"/>
        </w:rPr>
        <w:t>увеличение сроков освоения АООП НОО до 5 лет;</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00387241" w:rsidRPr="00445D18">
        <w:rPr>
          <w:sz w:val="28"/>
          <w:szCs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rsidRPr="00445D18">
        <w:rPr>
          <w:sz w:val="28"/>
          <w:szCs w:val="28"/>
        </w:rPr>
        <w:t>;</w:t>
      </w:r>
    </w:p>
    <w:p w:rsidR="00387241" w:rsidRPr="00445D18" w:rsidRDefault="00387241"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упрощение системы учебно-познавательных задач, решаемых в процессе образования;</w:t>
      </w:r>
    </w:p>
    <w:p w:rsidR="00387241" w:rsidRPr="00445D18" w:rsidRDefault="00387241"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proofErr w:type="gramStart"/>
      <w:r w:rsidRPr="00445D18">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наглядно-действенный характер содержания образования;</w:t>
      </w:r>
    </w:p>
    <w:p w:rsidR="00245C27" w:rsidRPr="00445D18" w:rsidRDefault="00245C27"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развитие познавательной деятельности обучающихся с ЗПР как основы компенсации, коррекции и профилактики нарушений;</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 xml:space="preserve">обеспечение непрерывного </w:t>
      </w:r>
      <w:proofErr w:type="gramStart"/>
      <w:r w:rsidRPr="00445D18">
        <w:rPr>
          <w:sz w:val="28"/>
          <w:szCs w:val="28"/>
        </w:rPr>
        <w:t>контроля за</w:t>
      </w:r>
      <w:proofErr w:type="gramEnd"/>
      <w:r w:rsidRPr="00445D18">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необходимость постоянной актуализации знаний, умений и одобряемых обществом норм поведения;</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использование преимущественно позитивных сре</w:t>
      </w:r>
      <w:proofErr w:type="gramStart"/>
      <w:r w:rsidRPr="00445D18">
        <w:rPr>
          <w:sz w:val="28"/>
          <w:szCs w:val="28"/>
        </w:rPr>
        <w:t>дств ст</w:t>
      </w:r>
      <w:proofErr w:type="gramEnd"/>
      <w:r w:rsidRPr="00445D18">
        <w:rPr>
          <w:sz w:val="28"/>
          <w:szCs w:val="28"/>
        </w:rPr>
        <w:t>имуляции деятельности и поведения;</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445D18"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 xml:space="preserve">развитие и отработка средств коммуникации, приемов конструктивного общения и взаимодействия (с членами семьи, со сверстниками, с взрослыми), </w:t>
      </w:r>
      <w:r w:rsidRPr="00445D18">
        <w:rPr>
          <w:sz w:val="28"/>
          <w:szCs w:val="28"/>
        </w:rPr>
        <w:lastRenderedPageBreak/>
        <w:t>формирование навыков социально одобряемого поведения, максимальное расширение социальных контактов;</w:t>
      </w:r>
    </w:p>
    <w:p w:rsidR="00472D5C" w:rsidRDefault="00472D5C" w:rsidP="00445D18">
      <w:pPr>
        <w:pStyle w:val="p4"/>
        <w:spacing w:before="0" w:beforeAutospacing="0" w:after="0" w:afterAutospacing="0"/>
        <w:ind w:firstLine="709"/>
        <w:jc w:val="both"/>
        <w:rPr>
          <w:sz w:val="28"/>
          <w:szCs w:val="28"/>
        </w:rPr>
      </w:pPr>
      <w:r w:rsidRPr="00445D18">
        <w:rPr>
          <w:rStyle w:val="s1"/>
          <w:sz w:val="28"/>
          <w:szCs w:val="28"/>
        </w:rPr>
        <w:sym w:font="Symbol" w:char="F0B7"/>
      </w:r>
      <w:r w:rsidRPr="00445D18">
        <w:rPr>
          <w:rStyle w:val="s1"/>
          <w:sz w:val="28"/>
          <w:szCs w:val="28"/>
        </w:rPr>
        <w:t> </w:t>
      </w:r>
      <w:r w:rsidRPr="00445D18">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D21180" w:rsidRPr="00445D18" w:rsidRDefault="00D21180" w:rsidP="00445D18">
      <w:pPr>
        <w:pStyle w:val="p4"/>
        <w:spacing w:before="0" w:beforeAutospacing="0" w:after="0" w:afterAutospacing="0"/>
        <w:ind w:firstLine="709"/>
        <w:jc w:val="both"/>
        <w:rPr>
          <w:sz w:val="28"/>
          <w:szCs w:val="28"/>
        </w:rPr>
      </w:pPr>
    </w:p>
    <w:p w:rsidR="00916A65" w:rsidRPr="00445D18" w:rsidRDefault="00D21180" w:rsidP="00D21180">
      <w:pPr>
        <w:spacing w:after="0" w:line="240" w:lineRule="auto"/>
        <w:jc w:val="center"/>
        <w:outlineLvl w:val="2"/>
        <w:rPr>
          <w:rFonts w:ascii="Times New Roman" w:hAnsi="Times New Roman" w:cs="Times New Roman"/>
          <w:sz w:val="28"/>
          <w:szCs w:val="28"/>
        </w:rPr>
      </w:pPr>
      <w:bookmarkStart w:id="7" w:name="_Toc415833126"/>
      <w:r>
        <w:rPr>
          <w:rFonts w:ascii="Times New Roman" w:hAnsi="Times New Roman" w:cs="Times New Roman"/>
          <w:b/>
          <w:color w:val="auto"/>
          <w:sz w:val="28"/>
          <w:szCs w:val="28"/>
        </w:rPr>
        <w:t>2</w:t>
      </w:r>
      <w:r w:rsidR="00D179EB" w:rsidRPr="00445D18">
        <w:rPr>
          <w:rFonts w:ascii="Times New Roman" w:hAnsi="Times New Roman" w:cs="Times New Roman"/>
          <w:b/>
          <w:color w:val="auto"/>
          <w:sz w:val="28"/>
          <w:szCs w:val="28"/>
        </w:rPr>
        <w:t>.</w:t>
      </w:r>
      <w:r w:rsidR="000556FB" w:rsidRPr="00445D18">
        <w:rPr>
          <w:rFonts w:ascii="Times New Roman" w:hAnsi="Times New Roman" w:cs="Times New Roman"/>
          <w:b/>
          <w:color w:val="auto"/>
          <w:sz w:val="28"/>
          <w:szCs w:val="28"/>
        </w:rPr>
        <w:t>1</w:t>
      </w:r>
      <w:r w:rsidR="00916A65" w:rsidRPr="00445D18">
        <w:rPr>
          <w:rFonts w:ascii="Times New Roman" w:hAnsi="Times New Roman" w:cs="Times New Roman"/>
          <w:b/>
          <w:color w:val="auto"/>
          <w:sz w:val="28"/>
          <w:szCs w:val="28"/>
        </w:rPr>
        <w:t>.2.</w:t>
      </w:r>
      <w:r w:rsidR="00916A65" w:rsidRPr="00445D18">
        <w:rPr>
          <w:rFonts w:ascii="Times New Roman" w:hAnsi="Times New Roman" w:cs="Times New Roman"/>
          <w:b/>
          <w:sz w:val="28"/>
          <w:szCs w:val="28"/>
        </w:rPr>
        <w:t xml:space="preserve"> Планируемые результаты освоения </w:t>
      </w:r>
      <w:proofErr w:type="gramStart"/>
      <w:r w:rsidR="00916A65" w:rsidRPr="00445D18">
        <w:rPr>
          <w:rFonts w:ascii="Times New Roman" w:hAnsi="Times New Roman" w:cs="Times New Roman"/>
          <w:b/>
          <w:sz w:val="28"/>
          <w:szCs w:val="28"/>
        </w:rPr>
        <w:t>обучающимися</w:t>
      </w:r>
      <w:proofErr w:type="gramEnd"/>
      <w:r w:rsidR="00916A65" w:rsidRPr="00445D18">
        <w:rPr>
          <w:rFonts w:ascii="Times New Roman" w:hAnsi="Times New Roman" w:cs="Times New Roman"/>
          <w:b/>
          <w:sz w:val="28"/>
          <w:szCs w:val="28"/>
        </w:rPr>
        <w:t xml:space="preserve"> </w:t>
      </w:r>
      <w:r w:rsidR="00551783" w:rsidRPr="00445D18">
        <w:rPr>
          <w:rFonts w:ascii="Times New Roman" w:hAnsi="Times New Roman" w:cs="Times New Roman"/>
          <w:b/>
          <w:sz w:val="28"/>
          <w:szCs w:val="28"/>
        </w:rPr>
        <w:t xml:space="preserve">с </w:t>
      </w:r>
      <w:r w:rsidR="00C4068A" w:rsidRPr="00445D18">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7"/>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Style w:val="aff1"/>
          <w:rFonts w:ascii="Times New Roman" w:hAnsi="Times New Roman" w:cs="Times New Roman"/>
          <w:caps w:val="0"/>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445D18">
        <w:rPr>
          <w:rFonts w:ascii="Times New Roman" w:hAnsi="Times New Roman" w:cs="Times New Roman"/>
          <w:sz w:val="28"/>
          <w:szCs w:val="28"/>
        </w:rPr>
        <w:t xml:space="preserve"> </w:t>
      </w:r>
      <w:r w:rsidRPr="00445D18">
        <w:rPr>
          <w:rFonts w:ascii="Times New Roman" w:hAnsi="Times New Roman" w:cs="Times New Roman"/>
          <w:i/>
          <w:sz w:val="28"/>
          <w:szCs w:val="28"/>
        </w:rPr>
        <w:t>систему</w:t>
      </w:r>
      <w:r w:rsidRPr="00445D18">
        <w:rPr>
          <w:rStyle w:val="CenturySchoolbook"/>
          <w:rFonts w:ascii="Times New Roman" w:hAnsi="Times New Roman" w:cs="Times New Roman"/>
          <w:sz w:val="28"/>
          <w:szCs w:val="28"/>
        </w:rPr>
        <w:t xml:space="preserve"> обобщённых личностно ориентированных целей образования,</w:t>
      </w:r>
      <w:r w:rsidRPr="00445D18">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445D18" w:rsidRDefault="00CB20A1" w:rsidP="00445D18">
      <w:pPr>
        <w:pStyle w:val="aff0"/>
        <w:spacing w:line="240" w:lineRule="auto"/>
        <w:ind w:firstLine="709"/>
      </w:pPr>
      <w:r w:rsidRPr="00445D18">
        <w:rPr>
          <w:caps w:val="0"/>
        </w:rPr>
        <w:t>Планируемые результаты:</w:t>
      </w:r>
    </w:p>
    <w:p w:rsidR="00CB20A1" w:rsidRPr="00445D18" w:rsidRDefault="00CB20A1" w:rsidP="00445D18">
      <w:pPr>
        <w:pStyle w:val="aff0"/>
        <w:spacing w:line="240" w:lineRule="auto"/>
        <w:ind w:firstLine="709"/>
        <w:rPr>
          <w:caps w:val="0"/>
        </w:rPr>
      </w:pPr>
      <w:r w:rsidRPr="00445D18">
        <w:t>• </w:t>
      </w:r>
      <w:r w:rsidRPr="00445D18">
        <w:rPr>
          <w:caps w:val="0"/>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CB20A1" w:rsidRPr="00445D18" w:rsidRDefault="00CB20A1" w:rsidP="00445D18">
      <w:pPr>
        <w:pStyle w:val="aff0"/>
        <w:spacing w:line="240" w:lineRule="auto"/>
        <w:ind w:firstLine="709"/>
      </w:pPr>
      <w:r w:rsidRPr="00445D18">
        <w:t>• </w:t>
      </w:r>
      <w:r w:rsidRPr="00445D18">
        <w:rPr>
          <w:caps w:val="0"/>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CB20A1" w:rsidRPr="00445D18" w:rsidRDefault="00CB20A1" w:rsidP="00445D18">
      <w:pPr>
        <w:pStyle w:val="aff0"/>
        <w:spacing w:line="240" w:lineRule="auto"/>
        <w:ind w:firstLine="709"/>
      </w:pPr>
      <w:proofErr w:type="gramStart"/>
      <w:r w:rsidRPr="00445D18">
        <w:rPr>
          <w:caps w:val="0"/>
        </w:rPr>
        <w:t xml:space="preserve">В соответствии с </w:t>
      </w:r>
      <w:r w:rsidRPr="00445D18">
        <w:rPr>
          <w:caps w:val="0"/>
          <w:color w:val="auto"/>
          <w:kern w:val="28"/>
        </w:rPr>
        <w:t>дифференцированным и деятельностным подходами</w:t>
      </w:r>
      <w:r w:rsidRPr="00445D1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Структура и содержание планируемых результатов освоения АООП НОО </w:t>
      </w:r>
      <w:r w:rsidR="00673C41" w:rsidRPr="00445D18">
        <w:rPr>
          <w:rFonts w:ascii="Times New Roman" w:hAnsi="Times New Roman" w:cs="Times New Roman"/>
          <w:sz w:val="28"/>
          <w:szCs w:val="28"/>
        </w:rPr>
        <w:t xml:space="preserve">отражают </w:t>
      </w:r>
      <w:r w:rsidRPr="00445D18">
        <w:rPr>
          <w:rFonts w:ascii="Times New Roman" w:hAnsi="Times New Roman" w:cs="Times New Roman"/>
          <w:sz w:val="28"/>
          <w:szCs w:val="28"/>
        </w:rPr>
        <w:t xml:space="preserve"> требования ФГОС НОО обучающихся с ОВЗ</w:t>
      </w:r>
      <w:r w:rsidR="00673C41" w:rsidRPr="00445D18">
        <w:rPr>
          <w:rFonts w:ascii="Times New Roman" w:hAnsi="Times New Roman" w:cs="Times New Roman"/>
          <w:sz w:val="28"/>
          <w:szCs w:val="28"/>
        </w:rPr>
        <w:t>, передают</w:t>
      </w:r>
      <w:r w:rsidRPr="00445D18">
        <w:rPr>
          <w:rFonts w:ascii="Times New Roman" w:hAnsi="Times New Roman" w:cs="Times New Roman"/>
          <w:sz w:val="28"/>
          <w:szCs w:val="28"/>
        </w:rPr>
        <w:t xml:space="preserve">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w:t>
      </w:r>
      <w:r w:rsidR="00673C41" w:rsidRPr="00445D18">
        <w:rPr>
          <w:rFonts w:ascii="Times New Roman" w:hAnsi="Times New Roman" w:cs="Times New Roman"/>
          <w:sz w:val="28"/>
          <w:szCs w:val="28"/>
        </w:rPr>
        <w:t>тствуют</w:t>
      </w:r>
      <w:r w:rsidRPr="00445D18">
        <w:rPr>
          <w:rFonts w:ascii="Times New Roman" w:hAnsi="Times New Roman" w:cs="Times New Roman"/>
          <w:sz w:val="28"/>
          <w:szCs w:val="28"/>
        </w:rPr>
        <w:t xml:space="preserve"> возрастным возможностям и особым образовательным потребностям обучающихся с ЗПР.</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Результаты освоения </w:t>
      </w:r>
      <w:proofErr w:type="gramStart"/>
      <w:r w:rsidRPr="00445D18">
        <w:rPr>
          <w:rFonts w:ascii="Times New Roman" w:hAnsi="Times New Roman" w:cs="Times New Roman"/>
          <w:sz w:val="28"/>
          <w:szCs w:val="28"/>
        </w:rPr>
        <w:t>обучающимися</w:t>
      </w:r>
      <w:proofErr w:type="gramEnd"/>
      <w:r w:rsidRPr="00445D18">
        <w:rPr>
          <w:rFonts w:ascii="Times New Roman" w:hAnsi="Times New Roman" w:cs="Times New Roman"/>
          <w:sz w:val="28"/>
          <w:szCs w:val="28"/>
        </w:rPr>
        <w:t xml:space="preserve"> с ЗПР АООП НОО оцениваются как итоговые на момент завершения начального общего образования.</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Освоение АООП НОО (вариант 7.2) обеспечивает достижение </w:t>
      </w:r>
      <w:proofErr w:type="gramStart"/>
      <w:r w:rsidRPr="00445D18">
        <w:rPr>
          <w:rFonts w:ascii="Times New Roman" w:hAnsi="Times New Roman" w:cs="Times New Roman"/>
          <w:sz w:val="28"/>
          <w:szCs w:val="28"/>
        </w:rPr>
        <w:t>обучающимися</w:t>
      </w:r>
      <w:proofErr w:type="gramEnd"/>
      <w:r w:rsidRPr="00445D18">
        <w:rPr>
          <w:rFonts w:ascii="Times New Roman" w:hAnsi="Times New Roman" w:cs="Times New Roman"/>
          <w:sz w:val="28"/>
          <w:szCs w:val="28"/>
        </w:rPr>
        <w:t xml:space="preserve"> с ЗПР трех видов результатов: </w:t>
      </w:r>
      <w:r w:rsidRPr="00445D18">
        <w:rPr>
          <w:rFonts w:ascii="Times New Roman" w:hAnsi="Times New Roman" w:cs="Times New Roman"/>
          <w:b/>
          <w:i/>
          <w:sz w:val="28"/>
          <w:szCs w:val="28"/>
        </w:rPr>
        <w:t>личностных, метапредметных</w:t>
      </w:r>
      <w:r w:rsidRPr="00445D18">
        <w:rPr>
          <w:rFonts w:ascii="Times New Roman" w:hAnsi="Times New Roman" w:cs="Times New Roman"/>
          <w:sz w:val="28"/>
          <w:szCs w:val="28"/>
        </w:rPr>
        <w:t xml:space="preserve"> и </w:t>
      </w:r>
      <w:r w:rsidRPr="00445D18">
        <w:rPr>
          <w:rFonts w:ascii="Times New Roman" w:hAnsi="Times New Roman" w:cs="Times New Roman"/>
          <w:b/>
          <w:i/>
          <w:sz w:val="28"/>
          <w:szCs w:val="28"/>
        </w:rPr>
        <w:t>предметных</w:t>
      </w:r>
      <w:r w:rsidRPr="00445D18">
        <w:rPr>
          <w:rFonts w:ascii="Times New Roman" w:hAnsi="Times New Roman" w:cs="Times New Roman"/>
          <w:sz w:val="28"/>
          <w:szCs w:val="28"/>
        </w:rPr>
        <w:t xml:space="preserve">. </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
          <w:i/>
          <w:sz w:val="28"/>
          <w:szCs w:val="28"/>
        </w:rPr>
        <w:t>Личностные результаты</w:t>
      </w:r>
      <w:r w:rsidRPr="00445D18">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445D18">
        <w:rPr>
          <w:rFonts w:ascii="Times New Roman" w:hAnsi="Times New Roman" w:cs="Times New Roman"/>
          <w:color w:val="auto"/>
          <w:sz w:val="28"/>
          <w:szCs w:val="28"/>
        </w:rPr>
        <w:t>(жизненные)</w:t>
      </w:r>
      <w:r w:rsidRPr="00445D18">
        <w:rPr>
          <w:rFonts w:ascii="Times New Roman" w:hAnsi="Times New Roman" w:cs="Times New Roman"/>
          <w:sz w:val="28"/>
          <w:szCs w:val="28"/>
        </w:rPr>
        <w:t xml:space="preserve"> компетенции, </w:t>
      </w:r>
      <w:r w:rsidRPr="00445D18">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цели современного образования ― введения </w:t>
      </w:r>
      <w:proofErr w:type="gramStart"/>
      <w:r w:rsidRPr="00445D18">
        <w:rPr>
          <w:rFonts w:ascii="Times New Roman" w:hAnsi="Times New Roman" w:cs="Times New Roman"/>
          <w:color w:val="auto"/>
          <w:sz w:val="28"/>
          <w:szCs w:val="28"/>
        </w:rPr>
        <w:t>обучающихся</w:t>
      </w:r>
      <w:proofErr w:type="gramEnd"/>
      <w:r w:rsidRPr="00445D18">
        <w:rPr>
          <w:rFonts w:ascii="Times New Roman" w:hAnsi="Times New Roman" w:cs="Times New Roman"/>
          <w:color w:val="auto"/>
          <w:sz w:val="28"/>
          <w:szCs w:val="28"/>
        </w:rPr>
        <w:t xml:space="preserve"> с ЗПР в культуру, овладение ими социо-культурным опытом.</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eastAsia="Times New Roman" w:hAnsi="Times New Roman" w:cs="Times New Roman"/>
          <w:bCs/>
          <w:sz w:val="28"/>
          <w:szCs w:val="28"/>
        </w:rPr>
        <w:lastRenderedPageBreak/>
        <w:t xml:space="preserve">С учетом </w:t>
      </w:r>
      <w:r w:rsidRPr="00445D18">
        <w:rPr>
          <w:rFonts w:ascii="Times New Roman" w:hAnsi="Times New Roman" w:cs="Times New Roman"/>
          <w:sz w:val="28"/>
          <w:szCs w:val="28"/>
        </w:rPr>
        <w:t xml:space="preserve">индивидуальных возможностей и особых образовательных </w:t>
      </w:r>
      <w:proofErr w:type="gramStart"/>
      <w:r w:rsidRPr="00445D18">
        <w:rPr>
          <w:rFonts w:ascii="Times New Roman" w:hAnsi="Times New Roman" w:cs="Times New Roman"/>
          <w:sz w:val="28"/>
          <w:szCs w:val="28"/>
        </w:rPr>
        <w:t>потребностей</w:t>
      </w:r>
      <w:proofErr w:type="gramEnd"/>
      <w:r w:rsidRPr="00445D18">
        <w:rPr>
          <w:rFonts w:ascii="Times New Roman" w:hAnsi="Times New Roman" w:cs="Times New Roman"/>
          <w:sz w:val="28"/>
          <w:szCs w:val="28"/>
        </w:rPr>
        <w:t xml:space="preserve"> обучающихся с ЗПР </w:t>
      </w:r>
      <w:r w:rsidRPr="00445D18">
        <w:rPr>
          <w:rFonts w:ascii="Times New Roman" w:eastAsia="Times New Roman" w:hAnsi="Times New Roman" w:cs="Times New Roman"/>
          <w:b/>
          <w:bCs/>
          <w:i/>
          <w:sz w:val="28"/>
          <w:szCs w:val="28"/>
        </w:rPr>
        <w:t>личностные результаты</w:t>
      </w:r>
      <w:r w:rsidRPr="00445D18">
        <w:rPr>
          <w:rFonts w:ascii="Times New Roman" w:eastAsia="Times New Roman" w:hAnsi="Times New Roman" w:cs="Times New Roman"/>
          <w:sz w:val="28"/>
          <w:szCs w:val="28"/>
        </w:rPr>
        <w:t xml:space="preserve"> освоения АООП НОО </w:t>
      </w:r>
      <w:r w:rsidR="00001401" w:rsidRPr="00445D18">
        <w:rPr>
          <w:rFonts w:ascii="Times New Roman" w:eastAsia="Times New Roman" w:hAnsi="Times New Roman" w:cs="Times New Roman"/>
          <w:sz w:val="28"/>
          <w:szCs w:val="28"/>
        </w:rPr>
        <w:t xml:space="preserve">должны </w:t>
      </w:r>
      <w:r w:rsidRPr="00445D18">
        <w:rPr>
          <w:rFonts w:ascii="Times New Roman" w:eastAsia="Times New Roman" w:hAnsi="Times New Roman" w:cs="Times New Roman"/>
          <w:sz w:val="28"/>
          <w:szCs w:val="28"/>
        </w:rPr>
        <w:t>отража</w:t>
      </w:r>
      <w:r w:rsidR="00001401" w:rsidRPr="00445D18">
        <w:rPr>
          <w:rFonts w:ascii="Times New Roman" w:eastAsia="Times New Roman" w:hAnsi="Times New Roman" w:cs="Times New Roman"/>
          <w:sz w:val="28"/>
          <w:szCs w:val="28"/>
        </w:rPr>
        <w:t>ть</w:t>
      </w:r>
      <w:r w:rsidRPr="00445D18">
        <w:rPr>
          <w:rFonts w:ascii="Times New Roman" w:eastAsia="Times New Roman" w:hAnsi="Times New Roman" w:cs="Times New Roman"/>
          <w:sz w:val="28"/>
          <w:szCs w:val="28"/>
        </w:rPr>
        <w:t>:</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445D18" w:rsidRDefault="00CB20A1"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445D18" w:rsidRDefault="00CB20A1"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Cs/>
          <w:sz w:val="28"/>
          <w:szCs w:val="28"/>
        </w:rPr>
        <w:t xml:space="preserve">5) принятие и освоение социальной роли </w:t>
      </w:r>
      <w:proofErr w:type="gramStart"/>
      <w:r w:rsidRPr="00445D18">
        <w:rPr>
          <w:rFonts w:ascii="Times New Roman" w:hAnsi="Times New Roman" w:cs="Times New Roman"/>
          <w:bCs/>
          <w:sz w:val="28"/>
          <w:szCs w:val="28"/>
        </w:rPr>
        <w:t>обучающегося</w:t>
      </w:r>
      <w:proofErr w:type="gramEnd"/>
      <w:r w:rsidRPr="00445D18">
        <w:rPr>
          <w:rFonts w:ascii="Times New Roman" w:hAnsi="Times New Roman" w:cs="Times New Roman"/>
          <w:bCs/>
          <w:sz w:val="28"/>
          <w:szCs w:val="28"/>
        </w:rPr>
        <w:t>, формирование и развитие социально значимых мотивов учебной деятельности;</w:t>
      </w:r>
    </w:p>
    <w:p w:rsidR="00CB20A1" w:rsidRPr="00445D18" w:rsidRDefault="00CB20A1" w:rsidP="00445D18">
      <w:pPr>
        <w:spacing w:after="0" w:line="240" w:lineRule="auto"/>
        <w:ind w:firstLine="709"/>
        <w:jc w:val="both"/>
        <w:rPr>
          <w:rFonts w:ascii="Times New Roman" w:hAnsi="Times New Roman" w:cs="Times New Roman"/>
          <w:bCs/>
          <w:sz w:val="28"/>
          <w:szCs w:val="28"/>
        </w:rPr>
      </w:pPr>
      <w:r w:rsidRPr="00445D18">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445D18" w:rsidRDefault="00CB20A1"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7) формирование эстетических потребностей, ценностей и чувств;</w:t>
      </w:r>
    </w:p>
    <w:p w:rsidR="00CB20A1" w:rsidRPr="00445D18" w:rsidRDefault="00CB20A1"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445D18" w:rsidRDefault="00CB20A1"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 xml:space="preserve">9) развитие навыков сотрудничества </w:t>
      </w:r>
      <w:proofErr w:type="gramStart"/>
      <w:r w:rsidRPr="00445D18">
        <w:rPr>
          <w:rFonts w:ascii="Times New Roman" w:hAnsi="Times New Roman"/>
          <w:sz w:val="28"/>
          <w:szCs w:val="28"/>
        </w:rPr>
        <w:t>со</w:t>
      </w:r>
      <w:proofErr w:type="gramEnd"/>
      <w:r w:rsidRPr="00445D18">
        <w:rPr>
          <w:rFonts w:ascii="Times New Roman" w:hAnsi="Times New Roman"/>
          <w:sz w:val="28"/>
          <w:szCs w:val="28"/>
        </w:rPr>
        <w:t xml:space="preserve"> взрослыми и сверстниками в разных социальных ситуациях;</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445D18" w:rsidRDefault="00CB20A1" w:rsidP="00445D18">
      <w:pPr>
        <w:spacing w:after="0" w:line="240" w:lineRule="auto"/>
        <w:ind w:firstLine="709"/>
        <w:jc w:val="both"/>
        <w:rPr>
          <w:rFonts w:ascii="Times New Roman" w:hAnsi="Times New Roman" w:cs="Times New Roman"/>
          <w:iCs/>
          <w:sz w:val="28"/>
          <w:szCs w:val="28"/>
        </w:rPr>
      </w:pPr>
      <w:r w:rsidRPr="00445D18">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445D18">
        <w:rPr>
          <w:rFonts w:ascii="Times New Roman" w:hAnsi="Times New Roman" w:cs="Times New Roman"/>
          <w:iCs/>
          <w:sz w:val="28"/>
          <w:szCs w:val="28"/>
        </w:rPr>
        <w:t>в том числе с использованием информационных технологий;</w:t>
      </w:r>
    </w:p>
    <w:p w:rsidR="00CB20A1" w:rsidRPr="00445D18" w:rsidRDefault="00CB20A1" w:rsidP="00445D18">
      <w:pPr>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iCs/>
          <w:sz w:val="28"/>
          <w:szCs w:val="28"/>
        </w:rPr>
        <w:t>14) </w:t>
      </w:r>
      <w:r w:rsidRPr="00445D18">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Pr="00445D18" w:rsidRDefault="00CB20A1" w:rsidP="00445D18">
      <w:pPr>
        <w:spacing w:after="0" w:line="240" w:lineRule="auto"/>
        <w:ind w:firstLine="709"/>
        <w:jc w:val="both"/>
        <w:rPr>
          <w:rFonts w:ascii="Times New Roman" w:hAnsi="Times New Roman" w:cs="Times New Roman"/>
          <w:sz w:val="28"/>
          <w:szCs w:val="28"/>
        </w:rPr>
      </w:pPr>
      <w:proofErr w:type="gramStart"/>
      <w:r w:rsidRPr="00445D18">
        <w:rPr>
          <w:rFonts w:ascii="Times New Roman" w:hAnsi="Times New Roman" w:cs="Times New Roman"/>
          <w:b/>
          <w:i/>
          <w:sz w:val="28"/>
          <w:szCs w:val="28"/>
        </w:rPr>
        <w:t>Метапредметные результаты</w:t>
      </w:r>
      <w:r w:rsidRPr="00445D18">
        <w:rPr>
          <w:rFonts w:ascii="Times New Roman" w:hAnsi="Times New Roman" w:cs="Times New Roman"/>
          <w:sz w:val="28"/>
          <w:szCs w:val="28"/>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CB20A1" w:rsidRPr="00445D18" w:rsidRDefault="00CB20A1" w:rsidP="00445D18">
      <w:pPr>
        <w:spacing w:after="0" w:line="240" w:lineRule="auto"/>
        <w:ind w:firstLine="709"/>
        <w:jc w:val="both"/>
        <w:rPr>
          <w:rFonts w:ascii="Times New Roman" w:hAnsi="Times New Roman" w:cs="Times New Roman"/>
          <w:bCs/>
          <w:sz w:val="28"/>
          <w:szCs w:val="28"/>
        </w:rPr>
      </w:pPr>
      <w:r w:rsidRPr="00445D18">
        <w:rPr>
          <w:rFonts w:ascii="Times New Roman" w:eastAsia="Times New Roman" w:hAnsi="Times New Roman" w:cs="Times New Roman"/>
          <w:bCs/>
          <w:sz w:val="28"/>
          <w:szCs w:val="28"/>
        </w:rPr>
        <w:t xml:space="preserve">С учетом </w:t>
      </w:r>
      <w:r w:rsidRPr="00445D18">
        <w:rPr>
          <w:rFonts w:ascii="Times New Roman" w:hAnsi="Times New Roman" w:cs="Times New Roman"/>
          <w:sz w:val="28"/>
          <w:szCs w:val="28"/>
        </w:rPr>
        <w:t xml:space="preserve">индивидуальных возможностей и особых образовательных </w:t>
      </w:r>
      <w:proofErr w:type="gramStart"/>
      <w:r w:rsidRPr="00445D18">
        <w:rPr>
          <w:rFonts w:ascii="Times New Roman" w:hAnsi="Times New Roman" w:cs="Times New Roman"/>
          <w:sz w:val="28"/>
          <w:szCs w:val="28"/>
        </w:rPr>
        <w:t>потребностей</w:t>
      </w:r>
      <w:proofErr w:type="gramEnd"/>
      <w:r w:rsidRPr="00445D18">
        <w:rPr>
          <w:rFonts w:ascii="Times New Roman" w:hAnsi="Times New Roman" w:cs="Times New Roman"/>
          <w:sz w:val="28"/>
          <w:szCs w:val="28"/>
        </w:rPr>
        <w:t xml:space="preserve"> обучающихся с ЗПР </w:t>
      </w:r>
      <w:r w:rsidRPr="00445D18">
        <w:rPr>
          <w:rFonts w:ascii="Times New Roman" w:eastAsia="Times New Roman" w:hAnsi="Times New Roman" w:cs="Times New Roman"/>
          <w:b/>
          <w:bCs/>
          <w:i/>
          <w:sz w:val="28"/>
          <w:szCs w:val="28"/>
        </w:rPr>
        <w:t>метапредметные результаты</w:t>
      </w:r>
      <w:r w:rsidRPr="00445D18">
        <w:rPr>
          <w:rFonts w:ascii="Times New Roman" w:eastAsia="Times New Roman" w:hAnsi="Times New Roman" w:cs="Times New Roman"/>
          <w:sz w:val="28"/>
          <w:szCs w:val="28"/>
        </w:rPr>
        <w:t xml:space="preserve"> освоения АООП НОО </w:t>
      </w:r>
      <w:r w:rsidR="00001401" w:rsidRPr="00445D18">
        <w:rPr>
          <w:rFonts w:ascii="Times New Roman" w:eastAsia="Times New Roman" w:hAnsi="Times New Roman" w:cs="Times New Roman"/>
          <w:sz w:val="28"/>
          <w:szCs w:val="28"/>
        </w:rPr>
        <w:t xml:space="preserve">должны </w:t>
      </w:r>
      <w:r w:rsidRPr="00445D18">
        <w:rPr>
          <w:rFonts w:ascii="Times New Roman" w:eastAsia="Times New Roman" w:hAnsi="Times New Roman" w:cs="Times New Roman"/>
          <w:sz w:val="28"/>
          <w:szCs w:val="28"/>
        </w:rPr>
        <w:t>отража</w:t>
      </w:r>
      <w:r w:rsidR="00001401" w:rsidRPr="00445D18">
        <w:rPr>
          <w:rFonts w:ascii="Times New Roman" w:eastAsia="Times New Roman" w:hAnsi="Times New Roman" w:cs="Times New Roman"/>
          <w:sz w:val="28"/>
          <w:szCs w:val="28"/>
        </w:rPr>
        <w:t>ть</w:t>
      </w:r>
      <w:r w:rsidRPr="00445D18">
        <w:rPr>
          <w:rFonts w:ascii="Times New Roman" w:eastAsia="Times New Roman" w:hAnsi="Times New Roman" w:cs="Times New Roman"/>
          <w:sz w:val="28"/>
          <w:szCs w:val="28"/>
        </w:rPr>
        <w:t>:</w:t>
      </w:r>
    </w:p>
    <w:p w:rsidR="00CB20A1" w:rsidRPr="00445D18" w:rsidRDefault="00CB20A1" w:rsidP="00445D18">
      <w:pPr>
        <w:spacing w:after="0" w:line="240" w:lineRule="auto"/>
        <w:ind w:firstLine="709"/>
        <w:jc w:val="both"/>
        <w:rPr>
          <w:rFonts w:ascii="Times New Roman" w:hAnsi="Times New Roman" w:cs="Times New Roman"/>
          <w:bCs/>
          <w:sz w:val="28"/>
          <w:szCs w:val="28"/>
        </w:rPr>
      </w:pPr>
      <w:r w:rsidRPr="00445D18">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445D18" w:rsidRDefault="00CB20A1"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lastRenderedPageBreak/>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445D18" w:rsidRDefault="00CB20A1"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445D18" w:rsidRDefault="00CB20A1"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445D18" w:rsidRDefault="00CB20A1" w:rsidP="00445D18">
      <w:pPr>
        <w:spacing w:after="0" w:line="240" w:lineRule="auto"/>
        <w:ind w:firstLine="709"/>
        <w:jc w:val="both"/>
        <w:rPr>
          <w:rFonts w:ascii="Times New Roman" w:hAnsi="Times New Roman" w:cs="Times New Roman"/>
          <w:sz w:val="28"/>
          <w:szCs w:val="28"/>
        </w:rPr>
      </w:pPr>
      <w:proofErr w:type="gramStart"/>
      <w:r w:rsidRPr="00445D18">
        <w:rPr>
          <w:rFonts w:ascii="Times New Roman" w:hAnsi="Times New Roman" w:cs="Times New Roman"/>
          <w:bCs/>
          <w:sz w:val="28"/>
          <w:szCs w:val="28"/>
        </w:rPr>
        <w:t>5) </w:t>
      </w:r>
      <w:r w:rsidRPr="00445D18">
        <w:rPr>
          <w:rFonts w:ascii="Times New Roman" w:hAnsi="Times New Roman" w:cs="Times New Roman"/>
          <w:sz w:val="28"/>
          <w:szCs w:val="28"/>
        </w:rPr>
        <w:t xml:space="preserve">овладение навыками смыслового чтения </w:t>
      </w:r>
      <w:r w:rsidRPr="00445D18">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445D18">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Cs/>
          <w:sz w:val="28"/>
          <w:szCs w:val="28"/>
        </w:rPr>
        <w:t>6) </w:t>
      </w:r>
      <w:r w:rsidRPr="00445D18">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445D18">
        <w:rPr>
          <w:rFonts w:ascii="Times New Roman" w:hAnsi="Times New Roman" w:cs="Times New Roman"/>
          <w:bCs/>
          <w:sz w:val="28"/>
          <w:szCs w:val="28"/>
        </w:rPr>
        <w:t>по родовидовым признакам</w:t>
      </w:r>
      <w:r w:rsidRPr="00445D18">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445D18">
        <w:rPr>
          <w:rFonts w:ascii="Times New Roman" w:hAnsi="Times New Roman" w:cs="Times New Roman"/>
          <w:bCs/>
          <w:sz w:val="28"/>
          <w:szCs w:val="28"/>
        </w:rPr>
        <w:t>на уровне, соответствующем индивидуальным возможностям</w:t>
      </w:r>
      <w:r w:rsidRPr="00445D18">
        <w:rPr>
          <w:rFonts w:ascii="Times New Roman" w:hAnsi="Times New Roman" w:cs="Times New Roman"/>
          <w:sz w:val="28"/>
          <w:szCs w:val="28"/>
        </w:rPr>
        <w:t>;</w:t>
      </w:r>
    </w:p>
    <w:p w:rsidR="00CB20A1" w:rsidRPr="00445D18" w:rsidRDefault="00CB20A1"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445D18" w:rsidRDefault="00CB20A1"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445D18" w:rsidRDefault="00CB20A1"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445D18" w:rsidRDefault="00CB20A1"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Pr="00445D18" w:rsidRDefault="00CB20A1" w:rsidP="00445D18">
      <w:pPr>
        <w:spacing w:after="0" w:line="240" w:lineRule="auto"/>
        <w:ind w:firstLine="709"/>
        <w:jc w:val="both"/>
        <w:rPr>
          <w:rFonts w:ascii="Times New Roman" w:hAnsi="Times New Roman" w:cs="Times New Roman"/>
          <w:bCs/>
          <w:color w:val="000000"/>
          <w:kern w:val="28"/>
          <w:sz w:val="28"/>
          <w:szCs w:val="28"/>
        </w:rPr>
      </w:pPr>
      <w:r w:rsidRPr="00445D18">
        <w:rPr>
          <w:rFonts w:ascii="Times New Roman" w:hAnsi="Times New Roman" w:cs="Times New Roman"/>
          <w:b/>
          <w:bCs/>
          <w:i/>
          <w:color w:val="000000"/>
          <w:kern w:val="28"/>
          <w:sz w:val="28"/>
          <w:szCs w:val="28"/>
        </w:rPr>
        <w:t>Предметные результаты</w:t>
      </w:r>
      <w:r w:rsidRPr="00445D18">
        <w:rPr>
          <w:rFonts w:ascii="Times New Roman" w:hAnsi="Times New Roman" w:cs="Times New Roman"/>
          <w:bCs/>
          <w:color w:val="000000"/>
          <w:kern w:val="28"/>
          <w:sz w:val="28"/>
          <w:szCs w:val="28"/>
        </w:rPr>
        <w:t xml:space="preserve"> освоения АООП НОО с учетом специфики содержания предметных областей включают </w:t>
      </w:r>
      <w:r w:rsidR="004B5FE0" w:rsidRPr="00445D18">
        <w:rPr>
          <w:rFonts w:ascii="Times New Roman" w:hAnsi="Times New Roman" w:cs="Times New Roman"/>
          <w:color w:val="auto"/>
          <w:sz w:val="28"/>
          <w:szCs w:val="28"/>
        </w:rPr>
        <w:t xml:space="preserve">освоенные </w:t>
      </w:r>
      <w:proofErr w:type="gramStart"/>
      <w:r w:rsidR="004B5FE0" w:rsidRPr="00445D18">
        <w:rPr>
          <w:rFonts w:ascii="Times New Roman" w:hAnsi="Times New Roman" w:cs="Times New Roman"/>
          <w:color w:val="auto"/>
          <w:sz w:val="28"/>
          <w:szCs w:val="28"/>
        </w:rPr>
        <w:t>обучающимися</w:t>
      </w:r>
      <w:proofErr w:type="gramEnd"/>
      <w:r w:rsidR="004B5FE0" w:rsidRPr="00445D18">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w:t>
      </w:r>
      <w:r w:rsidRPr="00445D18">
        <w:rPr>
          <w:rFonts w:ascii="Times New Roman" w:hAnsi="Times New Roman" w:cs="Times New Roman"/>
          <w:bCs/>
          <w:color w:val="000000"/>
          <w:kern w:val="28"/>
          <w:sz w:val="28"/>
          <w:szCs w:val="28"/>
        </w:rPr>
        <w:t>.</w:t>
      </w:r>
    </w:p>
    <w:p w:rsidR="00CB20A1" w:rsidRPr="00445D18" w:rsidRDefault="00CB20A1" w:rsidP="00445D18">
      <w:pPr>
        <w:spacing w:after="0" w:line="240" w:lineRule="auto"/>
        <w:ind w:firstLine="709"/>
        <w:jc w:val="both"/>
        <w:rPr>
          <w:rFonts w:ascii="Times New Roman" w:hAnsi="Times New Roman" w:cs="Times New Roman"/>
          <w:bCs/>
          <w:color w:val="000000"/>
          <w:kern w:val="28"/>
          <w:sz w:val="28"/>
          <w:szCs w:val="28"/>
        </w:rPr>
      </w:pPr>
      <w:r w:rsidRPr="00445D18">
        <w:rPr>
          <w:rFonts w:ascii="Times New Roman" w:eastAsia="Times New Roman" w:hAnsi="Times New Roman" w:cs="Times New Roman"/>
          <w:bCs/>
          <w:sz w:val="28"/>
          <w:szCs w:val="28"/>
        </w:rPr>
        <w:t xml:space="preserve">С учетом </w:t>
      </w:r>
      <w:r w:rsidRPr="00445D18">
        <w:rPr>
          <w:rFonts w:ascii="Times New Roman" w:hAnsi="Times New Roman" w:cs="Times New Roman"/>
          <w:sz w:val="28"/>
          <w:szCs w:val="28"/>
        </w:rPr>
        <w:t xml:space="preserve">индивидуальных возможностей и особых образовательных </w:t>
      </w:r>
      <w:proofErr w:type="gramStart"/>
      <w:r w:rsidRPr="00445D18">
        <w:rPr>
          <w:rFonts w:ascii="Times New Roman" w:hAnsi="Times New Roman" w:cs="Times New Roman"/>
          <w:sz w:val="28"/>
          <w:szCs w:val="28"/>
        </w:rPr>
        <w:t>потребностей</w:t>
      </w:r>
      <w:proofErr w:type="gramEnd"/>
      <w:r w:rsidRPr="00445D18">
        <w:rPr>
          <w:rFonts w:ascii="Times New Roman" w:hAnsi="Times New Roman" w:cs="Times New Roman"/>
          <w:sz w:val="28"/>
          <w:szCs w:val="28"/>
        </w:rPr>
        <w:t xml:space="preserve"> обучающихся с ЗПР </w:t>
      </w:r>
      <w:r w:rsidRPr="00445D18">
        <w:rPr>
          <w:rFonts w:ascii="Times New Roman" w:hAnsi="Times New Roman" w:cs="Times New Roman"/>
          <w:b/>
          <w:i/>
          <w:sz w:val="28"/>
          <w:szCs w:val="28"/>
        </w:rPr>
        <w:t>предметные результаты</w:t>
      </w:r>
      <w:r w:rsidRPr="00445D18">
        <w:rPr>
          <w:rFonts w:ascii="Times New Roman" w:hAnsi="Times New Roman" w:cs="Times New Roman"/>
          <w:sz w:val="28"/>
          <w:szCs w:val="28"/>
        </w:rPr>
        <w:t xml:space="preserve"> </w:t>
      </w:r>
      <w:r w:rsidR="00001401" w:rsidRPr="00445D18">
        <w:rPr>
          <w:rFonts w:ascii="Times New Roman" w:hAnsi="Times New Roman" w:cs="Times New Roman"/>
          <w:sz w:val="28"/>
          <w:szCs w:val="28"/>
        </w:rPr>
        <w:t xml:space="preserve">должны </w:t>
      </w:r>
      <w:r w:rsidRPr="00445D18">
        <w:rPr>
          <w:rFonts w:ascii="Times New Roman" w:hAnsi="Times New Roman" w:cs="Times New Roman"/>
          <w:sz w:val="28"/>
          <w:szCs w:val="28"/>
        </w:rPr>
        <w:t>отража</w:t>
      </w:r>
      <w:r w:rsidR="00001401" w:rsidRPr="00445D18">
        <w:rPr>
          <w:rFonts w:ascii="Times New Roman" w:hAnsi="Times New Roman" w:cs="Times New Roman"/>
          <w:sz w:val="28"/>
          <w:szCs w:val="28"/>
        </w:rPr>
        <w:t>ть</w:t>
      </w:r>
      <w:r w:rsidRPr="00445D18">
        <w:rPr>
          <w:rFonts w:ascii="Times New Roman" w:hAnsi="Times New Roman" w:cs="Times New Roman"/>
          <w:sz w:val="28"/>
          <w:szCs w:val="28"/>
        </w:rPr>
        <w:t>:</w:t>
      </w:r>
    </w:p>
    <w:p w:rsidR="00CB20A1" w:rsidRPr="00445D18" w:rsidRDefault="00CB20A1" w:rsidP="00445D18">
      <w:pPr>
        <w:autoSpaceDE w:val="0"/>
        <w:spacing w:after="0" w:line="240" w:lineRule="auto"/>
        <w:ind w:firstLine="720"/>
        <w:jc w:val="both"/>
        <w:rPr>
          <w:rFonts w:ascii="Times New Roman" w:hAnsi="Times New Roman" w:cs="Times New Roman"/>
          <w:b/>
          <w:bCs/>
          <w:color w:val="000000"/>
          <w:sz w:val="28"/>
          <w:szCs w:val="28"/>
        </w:rPr>
      </w:pPr>
      <w:r w:rsidRPr="00445D18">
        <w:rPr>
          <w:rFonts w:ascii="Times New Roman" w:hAnsi="Times New Roman" w:cs="Times New Roman"/>
          <w:b/>
          <w:bCs/>
          <w:color w:val="000000"/>
          <w:sz w:val="28"/>
          <w:szCs w:val="28"/>
        </w:rPr>
        <w:t>Филология</w:t>
      </w:r>
    </w:p>
    <w:p w:rsidR="00CB20A1" w:rsidRPr="00445D18" w:rsidRDefault="00CB20A1" w:rsidP="00445D18">
      <w:pPr>
        <w:autoSpaceDE w:val="0"/>
        <w:spacing w:after="0" w:line="240" w:lineRule="auto"/>
        <w:ind w:firstLine="720"/>
        <w:jc w:val="both"/>
        <w:rPr>
          <w:rFonts w:ascii="Times New Roman" w:hAnsi="Times New Roman" w:cs="Times New Roman"/>
          <w:b/>
          <w:bCs/>
          <w:i/>
          <w:color w:val="000000"/>
          <w:sz w:val="28"/>
          <w:szCs w:val="28"/>
        </w:rPr>
      </w:pPr>
      <w:r w:rsidRPr="00445D18">
        <w:rPr>
          <w:rFonts w:ascii="Times New Roman" w:hAnsi="Times New Roman" w:cs="Times New Roman"/>
          <w:b/>
          <w:bCs/>
          <w:i/>
          <w:color w:val="000000"/>
          <w:sz w:val="28"/>
          <w:szCs w:val="28"/>
        </w:rPr>
        <w:t>Русский язык. Родной язык:</w:t>
      </w:r>
    </w:p>
    <w:p w:rsidR="00CB20A1" w:rsidRPr="00445D18" w:rsidRDefault="00CB20A1" w:rsidP="00445D18">
      <w:pPr>
        <w:numPr>
          <w:ilvl w:val="0"/>
          <w:numId w:val="11"/>
        </w:numPr>
        <w:autoSpaceDE w:val="0"/>
        <w:spacing w:after="0" w:line="240" w:lineRule="auto"/>
        <w:ind w:firstLine="720"/>
        <w:jc w:val="both"/>
        <w:rPr>
          <w:rFonts w:ascii="Times New Roman" w:hAnsi="Times New Roman" w:cs="Times New Roman"/>
          <w:bCs/>
          <w:color w:val="000000"/>
          <w:sz w:val="28"/>
          <w:szCs w:val="28"/>
        </w:rPr>
      </w:pPr>
      <w:r w:rsidRPr="00445D18">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445D18" w:rsidRDefault="00CB20A1" w:rsidP="00445D18">
      <w:pPr>
        <w:pStyle w:val="af4"/>
        <w:numPr>
          <w:ilvl w:val="0"/>
          <w:numId w:val="11"/>
        </w:numPr>
        <w:suppressAutoHyphens/>
        <w:spacing w:line="240" w:lineRule="auto"/>
        <w:ind w:firstLine="720"/>
        <w:contextualSpacing w:val="0"/>
        <w:jc w:val="both"/>
        <w:rPr>
          <w:bCs/>
          <w:caps w:val="0"/>
          <w:color w:val="000000"/>
          <w:sz w:val="28"/>
          <w:szCs w:val="28"/>
        </w:rPr>
      </w:pPr>
      <w:r w:rsidRPr="00445D18">
        <w:rPr>
          <w:bCs/>
          <w:caps w:val="0"/>
          <w:color w:val="000000"/>
          <w:sz w:val="28"/>
          <w:szCs w:val="28"/>
        </w:rPr>
        <w:t>формирование интереса к изучению родного (русского) языка;</w:t>
      </w:r>
    </w:p>
    <w:p w:rsidR="00CB20A1" w:rsidRPr="00445D18" w:rsidRDefault="00CB20A1" w:rsidP="00445D18">
      <w:pPr>
        <w:numPr>
          <w:ilvl w:val="0"/>
          <w:numId w:val="11"/>
        </w:numPr>
        <w:autoSpaceDE w:val="0"/>
        <w:spacing w:after="0" w:line="240" w:lineRule="auto"/>
        <w:ind w:firstLine="720"/>
        <w:jc w:val="both"/>
        <w:rPr>
          <w:rFonts w:ascii="Times New Roman" w:hAnsi="Times New Roman" w:cs="Times New Roman"/>
          <w:bCs/>
          <w:color w:val="000000"/>
          <w:sz w:val="28"/>
          <w:szCs w:val="28"/>
        </w:rPr>
      </w:pPr>
      <w:r w:rsidRPr="00445D18">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445D18" w:rsidRDefault="00CB20A1" w:rsidP="00445D18">
      <w:pPr>
        <w:pStyle w:val="af4"/>
        <w:numPr>
          <w:ilvl w:val="0"/>
          <w:numId w:val="11"/>
        </w:numPr>
        <w:suppressAutoHyphens/>
        <w:spacing w:line="240" w:lineRule="auto"/>
        <w:ind w:firstLine="720"/>
        <w:contextualSpacing w:val="0"/>
        <w:jc w:val="both"/>
        <w:rPr>
          <w:bCs/>
          <w:caps w:val="0"/>
          <w:color w:val="000000"/>
          <w:sz w:val="28"/>
          <w:szCs w:val="28"/>
        </w:rPr>
      </w:pPr>
      <w:r w:rsidRPr="00445D18">
        <w:rPr>
          <w:bCs/>
          <w:caps w:val="0"/>
          <w:color w:val="000000"/>
          <w:sz w:val="28"/>
          <w:szCs w:val="28"/>
        </w:rPr>
        <w:t>овладение основами грамотного письма;</w:t>
      </w:r>
    </w:p>
    <w:p w:rsidR="00CB20A1" w:rsidRPr="00445D18" w:rsidRDefault="00CB20A1" w:rsidP="00445D18">
      <w:pPr>
        <w:pStyle w:val="af4"/>
        <w:numPr>
          <w:ilvl w:val="0"/>
          <w:numId w:val="11"/>
        </w:numPr>
        <w:suppressAutoHyphens/>
        <w:spacing w:line="240" w:lineRule="auto"/>
        <w:ind w:firstLine="720"/>
        <w:contextualSpacing w:val="0"/>
        <w:jc w:val="both"/>
        <w:rPr>
          <w:bCs/>
          <w:caps w:val="0"/>
          <w:color w:val="000000"/>
          <w:sz w:val="28"/>
          <w:szCs w:val="28"/>
        </w:rPr>
      </w:pPr>
      <w:r w:rsidRPr="00445D18">
        <w:rPr>
          <w:bCs/>
          <w:caps w:val="0"/>
          <w:color w:val="000000"/>
          <w:sz w:val="28"/>
          <w:szCs w:val="28"/>
        </w:rPr>
        <w:lastRenderedPageBreak/>
        <w:t>овладение обучающимися коммуникативно-речевыми умениями, необходимыми для совершенствования их речевой практики;</w:t>
      </w:r>
    </w:p>
    <w:p w:rsidR="00CB20A1" w:rsidRPr="00445D18" w:rsidRDefault="00CB20A1" w:rsidP="00445D18">
      <w:pPr>
        <w:numPr>
          <w:ilvl w:val="0"/>
          <w:numId w:val="11"/>
        </w:numPr>
        <w:autoSpaceDE w:val="0"/>
        <w:spacing w:after="0" w:line="240" w:lineRule="auto"/>
        <w:ind w:firstLine="720"/>
        <w:jc w:val="both"/>
        <w:rPr>
          <w:rFonts w:ascii="Times New Roman" w:hAnsi="Times New Roman" w:cs="Times New Roman"/>
          <w:bCs/>
          <w:color w:val="000000"/>
          <w:sz w:val="28"/>
          <w:szCs w:val="28"/>
        </w:rPr>
      </w:pPr>
      <w:r w:rsidRPr="00445D18">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445D18" w:rsidRDefault="00CB20A1" w:rsidP="00445D18">
      <w:pPr>
        <w:pStyle w:val="af4"/>
        <w:numPr>
          <w:ilvl w:val="0"/>
          <w:numId w:val="11"/>
        </w:numPr>
        <w:suppressAutoHyphens/>
        <w:spacing w:line="240" w:lineRule="auto"/>
        <w:ind w:firstLine="709"/>
        <w:contextualSpacing w:val="0"/>
        <w:jc w:val="both"/>
        <w:rPr>
          <w:bCs/>
          <w:caps w:val="0"/>
          <w:color w:val="000000"/>
          <w:sz w:val="28"/>
          <w:szCs w:val="28"/>
        </w:rPr>
      </w:pPr>
      <w:r w:rsidRPr="00445D18">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445D18" w:rsidRDefault="00CB20A1" w:rsidP="00445D18">
      <w:pPr>
        <w:tabs>
          <w:tab w:val="left" w:pos="1080"/>
        </w:tabs>
        <w:autoSpaceDE w:val="0"/>
        <w:spacing w:after="0" w:line="240" w:lineRule="auto"/>
        <w:ind w:firstLine="720"/>
        <w:jc w:val="both"/>
        <w:rPr>
          <w:rFonts w:ascii="Times New Roman" w:hAnsi="Times New Roman" w:cs="Times New Roman"/>
          <w:b/>
          <w:bCs/>
          <w:i/>
          <w:color w:val="000000"/>
          <w:sz w:val="28"/>
          <w:szCs w:val="28"/>
        </w:rPr>
      </w:pPr>
      <w:r w:rsidRPr="00445D18">
        <w:rPr>
          <w:rFonts w:ascii="Times New Roman" w:hAnsi="Times New Roman" w:cs="Times New Roman"/>
          <w:b/>
          <w:bCs/>
          <w:i/>
          <w:color w:val="000000"/>
          <w:sz w:val="28"/>
          <w:szCs w:val="28"/>
        </w:rPr>
        <w:t>Литературное чтение. Литературное чтение на родном языке:</w:t>
      </w:r>
    </w:p>
    <w:p w:rsidR="00CB20A1" w:rsidRPr="00445D18" w:rsidRDefault="00CB20A1" w:rsidP="00445D18">
      <w:pPr>
        <w:pStyle w:val="af4"/>
        <w:numPr>
          <w:ilvl w:val="0"/>
          <w:numId w:val="14"/>
        </w:numPr>
        <w:suppressAutoHyphens/>
        <w:spacing w:line="240" w:lineRule="auto"/>
        <w:ind w:firstLine="709"/>
        <w:contextualSpacing w:val="0"/>
        <w:jc w:val="both"/>
        <w:rPr>
          <w:bCs/>
          <w:caps w:val="0"/>
          <w:color w:val="000000"/>
          <w:sz w:val="28"/>
          <w:szCs w:val="28"/>
        </w:rPr>
      </w:pPr>
      <w:r w:rsidRPr="00445D18">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445D18" w:rsidRDefault="00CB20A1" w:rsidP="00445D18">
      <w:pPr>
        <w:pStyle w:val="af4"/>
        <w:numPr>
          <w:ilvl w:val="0"/>
          <w:numId w:val="14"/>
        </w:numPr>
        <w:suppressAutoHyphens/>
        <w:spacing w:line="240" w:lineRule="auto"/>
        <w:ind w:firstLine="709"/>
        <w:contextualSpacing w:val="0"/>
        <w:jc w:val="both"/>
        <w:rPr>
          <w:bCs/>
          <w:caps w:val="0"/>
          <w:color w:val="000000"/>
          <w:sz w:val="28"/>
          <w:szCs w:val="28"/>
        </w:rPr>
      </w:pPr>
      <w:r w:rsidRPr="00445D18">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445D18">
        <w:rPr>
          <w:bCs/>
          <w:caps w:val="0"/>
          <w:color w:val="000000"/>
          <w:sz w:val="28"/>
          <w:szCs w:val="28"/>
        </w:rPr>
        <w:t>обучения</w:t>
      </w:r>
      <w:proofErr w:type="gramEnd"/>
      <w:r w:rsidRPr="00445D18">
        <w:rPr>
          <w:bCs/>
          <w:caps w:val="0"/>
          <w:color w:val="000000"/>
          <w:sz w:val="28"/>
          <w:szCs w:val="28"/>
        </w:rPr>
        <w:t xml:space="preserve"> по всем учебным предметам; </w:t>
      </w:r>
    </w:p>
    <w:p w:rsidR="00CB20A1" w:rsidRPr="00445D18" w:rsidRDefault="00CB20A1" w:rsidP="00445D18">
      <w:pPr>
        <w:pStyle w:val="af4"/>
        <w:numPr>
          <w:ilvl w:val="0"/>
          <w:numId w:val="14"/>
        </w:numPr>
        <w:suppressAutoHyphens/>
        <w:spacing w:line="240" w:lineRule="auto"/>
        <w:ind w:firstLine="709"/>
        <w:contextualSpacing w:val="0"/>
        <w:jc w:val="both"/>
        <w:rPr>
          <w:bCs/>
          <w:caps w:val="0"/>
          <w:color w:val="000000"/>
          <w:sz w:val="28"/>
          <w:szCs w:val="28"/>
        </w:rPr>
      </w:pPr>
      <w:r w:rsidRPr="00445D18">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445D18" w:rsidRDefault="00CB20A1" w:rsidP="00445D18">
      <w:pPr>
        <w:pStyle w:val="af4"/>
        <w:numPr>
          <w:ilvl w:val="0"/>
          <w:numId w:val="14"/>
        </w:numPr>
        <w:suppressAutoHyphens/>
        <w:spacing w:line="240" w:lineRule="auto"/>
        <w:ind w:firstLine="709"/>
        <w:contextualSpacing w:val="0"/>
        <w:jc w:val="both"/>
        <w:rPr>
          <w:bCs/>
          <w:caps w:val="0"/>
          <w:color w:val="000000"/>
          <w:sz w:val="28"/>
          <w:szCs w:val="28"/>
        </w:rPr>
      </w:pPr>
      <w:r w:rsidRPr="00445D18">
        <w:rPr>
          <w:bCs/>
          <w:caps w:val="0"/>
          <w:color w:val="000000"/>
          <w:sz w:val="28"/>
          <w:szCs w:val="28"/>
        </w:rPr>
        <w:t xml:space="preserve">понимание роли чтения, использование разных видов чтения; </w:t>
      </w:r>
    </w:p>
    <w:p w:rsidR="00CB20A1" w:rsidRPr="00445D18" w:rsidRDefault="00CB20A1" w:rsidP="00445D18">
      <w:pPr>
        <w:pStyle w:val="af4"/>
        <w:numPr>
          <w:ilvl w:val="0"/>
          <w:numId w:val="14"/>
        </w:numPr>
        <w:suppressAutoHyphens/>
        <w:spacing w:line="240" w:lineRule="auto"/>
        <w:ind w:firstLine="709"/>
        <w:contextualSpacing w:val="0"/>
        <w:jc w:val="both"/>
        <w:rPr>
          <w:bCs/>
          <w:caps w:val="0"/>
          <w:color w:val="000000"/>
          <w:sz w:val="28"/>
          <w:szCs w:val="28"/>
        </w:rPr>
      </w:pPr>
      <w:r w:rsidRPr="00445D18">
        <w:rPr>
          <w:bCs/>
          <w:caps w:val="0"/>
          <w:color w:val="000000"/>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445D18">
        <w:rPr>
          <w:bCs/>
          <w:caps w:val="0"/>
          <w:color w:val="000000"/>
          <w:sz w:val="28"/>
          <w:szCs w:val="28"/>
        </w:rPr>
        <w:t>высказывать отношение</w:t>
      </w:r>
      <w:proofErr w:type="gramEnd"/>
      <w:r w:rsidRPr="00445D18">
        <w:rPr>
          <w:bCs/>
          <w:caps w:val="0"/>
          <w:color w:val="000000"/>
          <w:sz w:val="28"/>
          <w:szCs w:val="28"/>
        </w:rPr>
        <w:t xml:space="preserve"> к поступкам героев, оценивать поступки героев и мотивы поступков с учетом принятых в обществе норм и правил;</w:t>
      </w:r>
    </w:p>
    <w:p w:rsidR="00CB20A1" w:rsidRPr="00445D18" w:rsidRDefault="00CB20A1" w:rsidP="00445D18">
      <w:pPr>
        <w:pStyle w:val="af4"/>
        <w:numPr>
          <w:ilvl w:val="0"/>
          <w:numId w:val="14"/>
        </w:numPr>
        <w:suppressAutoHyphens/>
        <w:spacing w:line="240" w:lineRule="auto"/>
        <w:ind w:firstLine="709"/>
        <w:contextualSpacing w:val="0"/>
        <w:jc w:val="both"/>
        <w:rPr>
          <w:bCs/>
          <w:caps w:val="0"/>
          <w:color w:val="000000"/>
          <w:sz w:val="28"/>
          <w:szCs w:val="28"/>
        </w:rPr>
      </w:pPr>
      <w:r w:rsidRPr="00445D18">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445D18" w:rsidRDefault="00CB20A1" w:rsidP="00445D18">
      <w:pPr>
        <w:pStyle w:val="af4"/>
        <w:numPr>
          <w:ilvl w:val="0"/>
          <w:numId w:val="14"/>
        </w:numPr>
        <w:suppressAutoHyphens/>
        <w:spacing w:line="240" w:lineRule="auto"/>
        <w:ind w:firstLine="709"/>
        <w:contextualSpacing w:val="0"/>
        <w:jc w:val="both"/>
        <w:rPr>
          <w:bCs/>
          <w:caps w:val="0"/>
          <w:color w:val="000000"/>
          <w:sz w:val="28"/>
          <w:szCs w:val="28"/>
        </w:rPr>
      </w:pPr>
      <w:r w:rsidRPr="00445D18">
        <w:rPr>
          <w:bCs/>
          <w:caps w:val="0"/>
          <w:color w:val="000000"/>
          <w:sz w:val="28"/>
          <w:szCs w:val="28"/>
        </w:rPr>
        <w:t xml:space="preserve">формирование потребности в систематическом чтении; </w:t>
      </w:r>
    </w:p>
    <w:p w:rsidR="00CB20A1" w:rsidRPr="00445D18" w:rsidRDefault="00CB20A1" w:rsidP="00445D18">
      <w:pPr>
        <w:pStyle w:val="af4"/>
        <w:numPr>
          <w:ilvl w:val="0"/>
          <w:numId w:val="14"/>
        </w:numPr>
        <w:suppressAutoHyphens/>
        <w:spacing w:line="240" w:lineRule="auto"/>
        <w:ind w:firstLine="709"/>
        <w:contextualSpacing w:val="0"/>
        <w:jc w:val="both"/>
        <w:rPr>
          <w:bCs/>
          <w:caps w:val="0"/>
          <w:color w:val="000000"/>
          <w:sz w:val="28"/>
          <w:szCs w:val="28"/>
        </w:rPr>
      </w:pPr>
      <w:r w:rsidRPr="00445D18">
        <w:rPr>
          <w:bCs/>
          <w:caps w:val="0"/>
          <w:color w:val="000000"/>
          <w:sz w:val="28"/>
          <w:szCs w:val="28"/>
        </w:rPr>
        <w:t xml:space="preserve">выбор с помощью взрослого интересующей литературы. </w:t>
      </w:r>
    </w:p>
    <w:p w:rsidR="00CB20A1" w:rsidRPr="00445D18" w:rsidRDefault="00CB20A1" w:rsidP="00445D18">
      <w:pPr>
        <w:autoSpaceDE w:val="0"/>
        <w:spacing w:after="0" w:line="240" w:lineRule="auto"/>
        <w:ind w:firstLine="720"/>
        <w:jc w:val="both"/>
        <w:rPr>
          <w:rFonts w:ascii="Times New Roman" w:hAnsi="Times New Roman" w:cs="Times New Roman"/>
          <w:b/>
          <w:bCs/>
          <w:i/>
          <w:color w:val="000000"/>
          <w:spacing w:val="-15"/>
          <w:sz w:val="28"/>
          <w:szCs w:val="28"/>
        </w:rPr>
      </w:pPr>
      <w:r w:rsidRPr="00445D18">
        <w:rPr>
          <w:rFonts w:ascii="Times New Roman" w:hAnsi="Times New Roman" w:cs="Times New Roman"/>
          <w:b/>
          <w:bCs/>
          <w:i/>
          <w:color w:val="000000"/>
          <w:spacing w:val="-15"/>
          <w:sz w:val="28"/>
          <w:szCs w:val="28"/>
        </w:rPr>
        <w:t>Иностранный язык:</w:t>
      </w:r>
    </w:p>
    <w:p w:rsidR="00CB20A1" w:rsidRPr="00445D18" w:rsidRDefault="00CB20A1" w:rsidP="00445D18">
      <w:pPr>
        <w:numPr>
          <w:ilvl w:val="0"/>
          <w:numId w:val="16"/>
        </w:numPr>
        <w:spacing w:after="0" w:line="240" w:lineRule="auto"/>
        <w:ind w:left="0" w:firstLine="709"/>
        <w:jc w:val="both"/>
        <w:rPr>
          <w:rFonts w:ascii="Times New Roman" w:hAnsi="Times New Roman" w:cs="Times New Roman"/>
          <w:sz w:val="28"/>
          <w:szCs w:val="28"/>
        </w:rPr>
      </w:pPr>
      <w:r w:rsidRPr="00445D18">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445D18" w:rsidRDefault="00CB20A1" w:rsidP="00445D18">
      <w:pPr>
        <w:numPr>
          <w:ilvl w:val="0"/>
          <w:numId w:val="16"/>
        </w:numPr>
        <w:spacing w:after="0" w:line="240" w:lineRule="auto"/>
        <w:ind w:left="0"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445D18" w:rsidRDefault="00CB20A1" w:rsidP="00445D18">
      <w:pPr>
        <w:numPr>
          <w:ilvl w:val="0"/>
          <w:numId w:val="16"/>
        </w:numPr>
        <w:spacing w:after="0" w:line="240" w:lineRule="auto"/>
        <w:ind w:left="0"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445D18" w:rsidRDefault="00CB20A1" w:rsidP="00445D18">
      <w:pPr>
        <w:tabs>
          <w:tab w:val="left" w:pos="1080"/>
        </w:tabs>
        <w:autoSpaceDE w:val="0"/>
        <w:spacing w:after="0" w:line="240" w:lineRule="auto"/>
        <w:ind w:firstLine="720"/>
        <w:jc w:val="both"/>
        <w:rPr>
          <w:rFonts w:ascii="Times New Roman" w:hAnsi="Times New Roman" w:cs="Times New Roman"/>
          <w:b/>
          <w:sz w:val="28"/>
          <w:szCs w:val="28"/>
        </w:rPr>
      </w:pPr>
      <w:r w:rsidRPr="00445D18">
        <w:rPr>
          <w:rFonts w:ascii="Times New Roman" w:hAnsi="Times New Roman" w:cs="Times New Roman"/>
          <w:b/>
          <w:sz w:val="28"/>
          <w:szCs w:val="28"/>
        </w:rPr>
        <w:t>Математика и информатика</w:t>
      </w:r>
    </w:p>
    <w:p w:rsidR="00CB20A1" w:rsidRPr="00445D18" w:rsidRDefault="00CB20A1" w:rsidP="00445D18">
      <w:pPr>
        <w:tabs>
          <w:tab w:val="left" w:pos="1080"/>
        </w:tabs>
        <w:autoSpaceDE w:val="0"/>
        <w:spacing w:after="0" w:line="240" w:lineRule="auto"/>
        <w:ind w:firstLine="720"/>
        <w:jc w:val="both"/>
        <w:rPr>
          <w:rFonts w:ascii="Times New Roman" w:hAnsi="Times New Roman" w:cs="Times New Roman"/>
          <w:i/>
          <w:sz w:val="28"/>
          <w:szCs w:val="28"/>
        </w:rPr>
      </w:pPr>
      <w:r w:rsidRPr="00445D18">
        <w:rPr>
          <w:rFonts w:ascii="Times New Roman" w:hAnsi="Times New Roman" w:cs="Times New Roman"/>
          <w:b/>
          <w:i/>
          <w:sz w:val="28"/>
          <w:szCs w:val="28"/>
        </w:rPr>
        <w:t>Математика:</w:t>
      </w:r>
    </w:p>
    <w:p w:rsidR="00CB20A1" w:rsidRPr="00445D18" w:rsidRDefault="00CB20A1" w:rsidP="00445D18">
      <w:pPr>
        <w:pStyle w:val="af4"/>
        <w:numPr>
          <w:ilvl w:val="0"/>
          <w:numId w:val="15"/>
        </w:numPr>
        <w:suppressAutoHyphens/>
        <w:spacing w:line="240" w:lineRule="auto"/>
        <w:ind w:firstLine="709"/>
        <w:contextualSpacing w:val="0"/>
        <w:jc w:val="both"/>
        <w:rPr>
          <w:bCs/>
          <w:caps w:val="0"/>
          <w:color w:val="000000"/>
          <w:sz w:val="28"/>
          <w:szCs w:val="28"/>
        </w:rPr>
      </w:pPr>
      <w:r w:rsidRPr="00445D18">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445D18" w:rsidRDefault="00CB20A1" w:rsidP="00445D18">
      <w:pPr>
        <w:pStyle w:val="af4"/>
        <w:numPr>
          <w:ilvl w:val="0"/>
          <w:numId w:val="15"/>
        </w:numPr>
        <w:suppressAutoHyphens/>
        <w:spacing w:line="240" w:lineRule="auto"/>
        <w:ind w:firstLine="709"/>
        <w:contextualSpacing w:val="0"/>
        <w:jc w:val="both"/>
        <w:rPr>
          <w:bCs/>
          <w:caps w:val="0"/>
          <w:color w:val="000000"/>
          <w:sz w:val="28"/>
          <w:szCs w:val="28"/>
        </w:rPr>
      </w:pPr>
      <w:r w:rsidRPr="00445D18">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445D18" w:rsidRDefault="00CB20A1" w:rsidP="00445D18">
      <w:pPr>
        <w:pStyle w:val="af4"/>
        <w:numPr>
          <w:ilvl w:val="0"/>
          <w:numId w:val="15"/>
        </w:numPr>
        <w:suppressAutoHyphens/>
        <w:spacing w:line="240" w:lineRule="auto"/>
        <w:ind w:firstLine="709"/>
        <w:contextualSpacing w:val="0"/>
        <w:jc w:val="both"/>
        <w:rPr>
          <w:bCs/>
          <w:caps w:val="0"/>
          <w:color w:val="000000"/>
          <w:sz w:val="28"/>
          <w:szCs w:val="28"/>
        </w:rPr>
      </w:pPr>
      <w:r w:rsidRPr="00445D18">
        <w:rPr>
          <w:bCs/>
          <w:caps w:val="0"/>
          <w:color w:val="000000"/>
          <w:sz w:val="28"/>
          <w:szCs w:val="28"/>
        </w:rPr>
        <w:lastRenderedPageBreak/>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445D18" w:rsidRDefault="00CB20A1" w:rsidP="00445D18">
      <w:pPr>
        <w:spacing w:after="0" w:line="240" w:lineRule="auto"/>
        <w:ind w:firstLine="709"/>
        <w:jc w:val="both"/>
        <w:rPr>
          <w:rFonts w:ascii="Times New Roman" w:hAnsi="Times New Roman" w:cs="Times New Roman"/>
          <w:b/>
          <w:sz w:val="28"/>
          <w:szCs w:val="28"/>
        </w:rPr>
      </w:pPr>
      <w:r w:rsidRPr="00445D18">
        <w:rPr>
          <w:rFonts w:ascii="Times New Roman" w:hAnsi="Times New Roman" w:cs="Times New Roman"/>
          <w:b/>
          <w:sz w:val="28"/>
          <w:szCs w:val="28"/>
        </w:rPr>
        <w:t>Обществознание и естествознание (Окружающий мир)</w:t>
      </w:r>
    </w:p>
    <w:p w:rsidR="00CB20A1" w:rsidRPr="00445D18" w:rsidRDefault="00CB20A1" w:rsidP="00445D18">
      <w:pPr>
        <w:spacing w:after="0" w:line="240" w:lineRule="auto"/>
        <w:ind w:firstLine="709"/>
        <w:jc w:val="both"/>
        <w:rPr>
          <w:rFonts w:ascii="Times New Roman" w:hAnsi="Times New Roman" w:cs="Times New Roman"/>
          <w:i/>
          <w:sz w:val="28"/>
          <w:szCs w:val="28"/>
        </w:rPr>
      </w:pPr>
      <w:r w:rsidRPr="00445D18">
        <w:rPr>
          <w:rFonts w:ascii="Times New Roman" w:hAnsi="Times New Roman" w:cs="Times New Roman"/>
          <w:b/>
          <w:i/>
          <w:sz w:val="28"/>
          <w:szCs w:val="28"/>
        </w:rPr>
        <w:t>Окружающий мир:</w:t>
      </w:r>
    </w:p>
    <w:p w:rsidR="00CB20A1" w:rsidRPr="00445D18" w:rsidRDefault="00CB20A1" w:rsidP="00445D18">
      <w:pPr>
        <w:numPr>
          <w:ilvl w:val="0"/>
          <w:numId w:val="8"/>
        </w:numPr>
        <w:tabs>
          <w:tab w:val="left" w:pos="1080"/>
        </w:tabs>
        <w:autoSpaceDE w:val="0"/>
        <w:spacing w:after="0" w:line="240" w:lineRule="auto"/>
        <w:ind w:left="0" w:firstLine="709"/>
        <w:jc w:val="both"/>
        <w:rPr>
          <w:rFonts w:ascii="Times New Roman" w:hAnsi="Times New Roman" w:cs="Times New Roman"/>
          <w:bCs/>
          <w:color w:val="000000"/>
          <w:sz w:val="28"/>
          <w:szCs w:val="28"/>
        </w:rPr>
      </w:pPr>
      <w:r w:rsidRPr="00445D18">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445D18" w:rsidRDefault="00CB20A1" w:rsidP="00445D18">
      <w:pPr>
        <w:numPr>
          <w:ilvl w:val="0"/>
          <w:numId w:val="8"/>
        </w:numPr>
        <w:tabs>
          <w:tab w:val="left" w:pos="1080"/>
        </w:tabs>
        <w:autoSpaceDE w:val="0"/>
        <w:spacing w:after="0" w:line="240" w:lineRule="auto"/>
        <w:ind w:left="0" w:firstLine="709"/>
        <w:jc w:val="both"/>
        <w:rPr>
          <w:rFonts w:ascii="Times New Roman" w:hAnsi="Times New Roman" w:cs="Times New Roman"/>
          <w:sz w:val="28"/>
          <w:szCs w:val="28"/>
          <w:shd w:val="clear" w:color="auto" w:fill="FF0000"/>
        </w:rPr>
      </w:pPr>
      <w:r w:rsidRPr="00445D18">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445D18">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445D18" w:rsidRDefault="00CB20A1" w:rsidP="00445D18">
      <w:pPr>
        <w:numPr>
          <w:ilvl w:val="0"/>
          <w:numId w:val="8"/>
        </w:numPr>
        <w:tabs>
          <w:tab w:val="left" w:pos="1080"/>
        </w:tabs>
        <w:autoSpaceDE w:val="0"/>
        <w:spacing w:after="0" w:line="240" w:lineRule="auto"/>
        <w:ind w:left="0" w:firstLine="709"/>
        <w:jc w:val="both"/>
        <w:rPr>
          <w:rFonts w:ascii="Times New Roman" w:hAnsi="Times New Roman" w:cs="Times New Roman"/>
          <w:sz w:val="28"/>
          <w:szCs w:val="28"/>
        </w:rPr>
      </w:pPr>
      <w:r w:rsidRPr="00445D18">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445D18" w:rsidRDefault="00CB20A1" w:rsidP="00445D18">
      <w:pPr>
        <w:numPr>
          <w:ilvl w:val="0"/>
          <w:numId w:val="8"/>
        </w:numPr>
        <w:tabs>
          <w:tab w:val="left" w:pos="1080"/>
        </w:tabs>
        <w:autoSpaceDE w:val="0"/>
        <w:spacing w:after="0" w:line="240" w:lineRule="auto"/>
        <w:ind w:left="0" w:firstLine="709"/>
        <w:jc w:val="both"/>
        <w:rPr>
          <w:rFonts w:ascii="Times New Roman" w:hAnsi="Times New Roman" w:cs="Times New Roman"/>
          <w:sz w:val="28"/>
          <w:szCs w:val="28"/>
        </w:rPr>
      </w:pPr>
      <w:r w:rsidRPr="00445D18">
        <w:rPr>
          <w:rFonts w:ascii="Times New Roman" w:hAnsi="Times New Roman" w:cs="Times New Roman"/>
          <w:sz w:val="28"/>
          <w:szCs w:val="28"/>
        </w:rPr>
        <w:t>развитие навыков устанавливать и выявлять причинно-следственные связи в окружающем мире</w:t>
      </w:r>
      <w:proofErr w:type="gramStart"/>
      <w:r w:rsidRPr="00445D18">
        <w:rPr>
          <w:rFonts w:ascii="Times New Roman" w:hAnsi="Times New Roman" w:cs="Times New Roman"/>
          <w:sz w:val="28"/>
          <w:szCs w:val="28"/>
        </w:rPr>
        <w:t>,у</w:t>
      </w:r>
      <w:proofErr w:type="gramEnd"/>
      <w:r w:rsidRPr="00445D18">
        <w:rPr>
          <w:rFonts w:ascii="Times New Roman" w:hAnsi="Times New Roman" w:cs="Times New Roman"/>
          <w:sz w:val="28"/>
          <w:szCs w:val="28"/>
        </w:rPr>
        <w:t>мение прогнозировать простые последствия собственных действий и действий, совершаемых другими людьми;</w:t>
      </w:r>
    </w:p>
    <w:p w:rsidR="00CB20A1" w:rsidRPr="00445D18" w:rsidRDefault="00CB20A1" w:rsidP="00445D18">
      <w:pPr>
        <w:tabs>
          <w:tab w:val="left" w:pos="1080"/>
        </w:tabs>
        <w:autoSpaceDE w:val="0"/>
        <w:spacing w:after="0" w:line="240" w:lineRule="auto"/>
        <w:ind w:firstLine="720"/>
        <w:jc w:val="both"/>
        <w:rPr>
          <w:rFonts w:ascii="Times New Roman" w:hAnsi="Times New Roman" w:cs="Times New Roman"/>
          <w:b/>
          <w:sz w:val="28"/>
          <w:szCs w:val="28"/>
        </w:rPr>
      </w:pPr>
      <w:r w:rsidRPr="00445D18">
        <w:rPr>
          <w:rFonts w:ascii="Times New Roman" w:hAnsi="Times New Roman" w:cs="Times New Roman"/>
          <w:b/>
          <w:sz w:val="28"/>
          <w:szCs w:val="28"/>
        </w:rPr>
        <w:t>Основы религиозных культур и светской этики</w:t>
      </w:r>
    </w:p>
    <w:p w:rsidR="00CB20A1" w:rsidRPr="00445D18" w:rsidRDefault="00CB20A1" w:rsidP="00445D18">
      <w:pPr>
        <w:tabs>
          <w:tab w:val="left" w:pos="1080"/>
        </w:tabs>
        <w:autoSpaceDE w:val="0"/>
        <w:spacing w:after="0" w:line="240" w:lineRule="auto"/>
        <w:ind w:firstLine="720"/>
        <w:jc w:val="both"/>
        <w:rPr>
          <w:rFonts w:ascii="Times New Roman" w:hAnsi="Times New Roman" w:cs="Times New Roman"/>
          <w:b/>
          <w:i/>
          <w:sz w:val="28"/>
          <w:szCs w:val="28"/>
        </w:rPr>
      </w:pPr>
      <w:r w:rsidRPr="00445D18">
        <w:rPr>
          <w:rFonts w:ascii="Times New Roman" w:hAnsi="Times New Roman" w:cs="Times New Roman"/>
          <w:b/>
          <w:i/>
          <w:sz w:val="28"/>
          <w:szCs w:val="28"/>
        </w:rPr>
        <w:t>Основы религиозных культур и светской этики:</w:t>
      </w:r>
    </w:p>
    <w:p w:rsidR="00CB20A1" w:rsidRPr="00445D18" w:rsidRDefault="00CB20A1" w:rsidP="00445D18">
      <w:pPr>
        <w:numPr>
          <w:ilvl w:val="0"/>
          <w:numId w:val="9"/>
        </w:numPr>
        <w:tabs>
          <w:tab w:val="left" w:pos="1080"/>
        </w:tabs>
        <w:autoSpaceDE w:val="0"/>
        <w:spacing w:after="0" w:line="240" w:lineRule="auto"/>
        <w:ind w:left="0" w:firstLine="720"/>
        <w:jc w:val="both"/>
        <w:rPr>
          <w:rFonts w:ascii="Times New Roman" w:hAnsi="Times New Roman" w:cs="Times New Roman"/>
          <w:sz w:val="28"/>
          <w:szCs w:val="28"/>
          <w:shd w:val="clear" w:color="auto" w:fill="FFFF00"/>
        </w:rPr>
      </w:pPr>
      <w:r w:rsidRPr="00445D18">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445D18" w:rsidRDefault="00CB20A1" w:rsidP="00445D18">
      <w:pPr>
        <w:numPr>
          <w:ilvl w:val="0"/>
          <w:numId w:val="9"/>
        </w:numPr>
        <w:tabs>
          <w:tab w:val="left" w:pos="1080"/>
        </w:tabs>
        <w:autoSpaceDE w:val="0"/>
        <w:spacing w:after="0" w:line="240" w:lineRule="auto"/>
        <w:ind w:left="0" w:firstLine="720"/>
        <w:jc w:val="both"/>
        <w:rPr>
          <w:rFonts w:ascii="Times New Roman" w:hAnsi="Times New Roman" w:cs="Times New Roman"/>
          <w:kern w:val="28"/>
          <w:sz w:val="28"/>
          <w:szCs w:val="28"/>
          <w:shd w:val="clear" w:color="auto" w:fill="FF0000"/>
        </w:rPr>
      </w:pPr>
      <w:r w:rsidRPr="00445D18">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445D18" w:rsidRDefault="00CB20A1" w:rsidP="00445D18">
      <w:pPr>
        <w:numPr>
          <w:ilvl w:val="0"/>
          <w:numId w:val="9"/>
        </w:numPr>
        <w:tabs>
          <w:tab w:val="left" w:pos="1080"/>
        </w:tabs>
        <w:autoSpaceDE w:val="0"/>
        <w:spacing w:after="0" w:line="240" w:lineRule="auto"/>
        <w:ind w:left="0" w:firstLine="720"/>
        <w:jc w:val="both"/>
        <w:rPr>
          <w:rFonts w:ascii="Times New Roman" w:hAnsi="Times New Roman" w:cs="Times New Roman"/>
          <w:kern w:val="28"/>
          <w:sz w:val="28"/>
          <w:szCs w:val="28"/>
          <w:shd w:val="clear" w:color="auto" w:fill="FF0000"/>
        </w:rPr>
      </w:pPr>
      <w:r w:rsidRPr="00445D18">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445D18" w:rsidRDefault="00CB20A1" w:rsidP="00445D18">
      <w:pPr>
        <w:numPr>
          <w:ilvl w:val="0"/>
          <w:numId w:val="9"/>
        </w:numPr>
        <w:tabs>
          <w:tab w:val="left" w:pos="1080"/>
        </w:tabs>
        <w:autoSpaceDE w:val="0"/>
        <w:spacing w:after="0" w:line="240" w:lineRule="auto"/>
        <w:ind w:left="0" w:firstLine="720"/>
        <w:jc w:val="both"/>
        <w:rPr>
          <w:rFonts w:ascii="Times New Roman" w:hAnsi="Times New Roman" w:cs="Times New Roman"/>
          <w:kern w:val="28"/>
          <w:sz w:val="28"/>
          <w:szCs w:val="28"/>
        </w:rPr>
      </w:pPr>
      <w:r w:rsidRPr="00445D18">
        <w:rPr>
          <w:rFonts w:ascii="Times New Roman" w:hAnsi="Times New Roman" w:cs="Times New Roman"/>
          <w:kern w:val="28"/>
          <w:sz w:val="28"/>
          <w:szCs w:val="28"/>
        </w:rPr>
        <w:t>осознание ценности человеческой жизни.</w:t>
      </w:r>
    </w:p>
    <w:p w:rsidR="00CB20A1" w:rsidRPr="00445D18" w:rsidRDefault="00CB20A1" w:rsidP="00445D18">
      <w:pPr>
        <w:tabs>
          <w:tab w:val="left" w:pos="1080"/>
        </w:tabs>
        <w:autoSpaceDE w:val="0"/>
        <w:spacing w:after="0" w:line="240" w:lineRule="auto"/>
        <w:ind w:firstLine="720"/>
        <w:jc w:val="both"/>
        <w:rPr>
          <w:rFonts w:ascii="Times New Roman" w:hAnsi="Times New Roman" w:cs="Times New Roman"/>
          <w:b/>
          <w:kern w:val="28"/>
          <w:sz w:val="28"/>
          <w:szCs w:val="28"/>
        </w:rPr>
      </w:pPr>
      <w:r w:rsidRPr="00445D18">
        <w:rPr>
          <w:rFonts w:ascii="Times New Roman" w:hAnsi="Times New Roman" w:cs="Times New Roman"/>
          <w:b/>
          <w:kern w:val="28"/>
          <w:sz w:val="28"/>
          <w:szCs w:val="28"/>
        </w:rPr>
        <w:t>Искусство</w:t>
      </w:r>
    </w:p>
    <w:p w:rsidR="00CB20A1" w:rsidRPr="00445D18" w:rsidRDefault="00CB20A1" w:rsidP="00445D18">
      <w:pPr>
        <w:tabs>
          <w:tab w:val="left" w:pos="1080"/>
        </w:tabs>
        <w:autoSpaceDE w:val="0"/>
        <w:spacing w:after="0" w:line="240" w:lineRule="auto"/>
        <w:ind w:firstLine="720"/>
        <w:jc w:val="both"/>
        <w:rPr>
          <w:rFonts w:ascii="Times New Roman" w:hAnsi="Times New Roman" w:cs="Times New Roman"/>
          <w:i/>
          <w:kern w:val="28"/>
          <w:sz w:val="28"/>
          <w:szCs w:val="28"/>
        </w:rPr>
      </w:pPr>
      <w:r w:rsidRPr="00445D18">
        <w:rPr>
          <w:rFonts w:ascii="Times New Roman" w:hAnsi="Times New Roman" w:cs="Times New Roman"/>
          <w:b/>
          <w:i/>
          <w:kern w:val="28"/>
          <w:sz w:val="28"/>
          <w:szCs w:val="28"/>
        </w:rPr>
        <w:t>Изобразительное искусство:</w:t>
      </w:r>
    </w:p>
    <w:p w:rsidR="00CB20A1" w:rsidRPr="00445D18" w:rsidRDefault="00CB20A1" w:rsidP="00445D18">
      <w:pPr>
        <w:numPr>
          <w:ilvl w:val="0"/>
          <w:numId w:val="10"/>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445D18">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445D18" w:rsidRDefault="00CB20A1" w:rsidP="00445D18">
      <w:pPr>
        <w:numPr>
          <w:ilvl w:val="0"/>
          <w:numId w:val="10"/>
        </w:numPr>
        <w:tabs>
          <w:tab w:val="left" w:pos="1080"/>
        </w:tabs>
        <w:autoSpaceDE w:val="0"/>
        <w:spacing w:after="0" w:line="240" w:lineRule="auto"/>
        <w:ind w:left="0" w:firstLine="720"/>
        <w:jc w:val="both"/>
        <w:rPr>
          <w:rFonts w:ascii="Times New Roman" w:hAnsi="Times New Roman" w:cs="Times New Roman"/>
          <w:kern w:val="28"/>
          <w:sz w:val="28"/>
          <w:szCs w:val="28"/>
        </w:rPr>
      </w:pPr>
      <w:r w:rsidRPr="00445D18">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445D18" w:rsidRDefault="00CB20A1" w:rsidP="00445D18">
      <w:pPr>
        <w:numPr>
          <w:ilvl w:val="0"/>
          <w:numId w:val="10"/>
        </w:numPr>
        <w:tabs>
          <w:tab w:val="left" w:pos="1080"/>
        </w:tabs>
        <w:autoSpaceDE w:val="0"/>
        <w:spacing w:after="0" w:line="240" w:lineRule="auto"/>
        <w:ind w:left="0" w:firstLine="720"/>
        <w:jc w:val="both"/>
        <w:rPr>
          <w:rFonts w:ascii="Times New Roman" w:hAnsi="Times New Roman" w:cs="Times New Roman"/>
          <w:kern w:val="28"/>
          <w:sz w:val="28"/>
          <w:szCs w:val="28"/>
        </w:rPr>
      </w:pPr>
      <w:r w:rsidRPr="00445D18">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445D18">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445D18" w:rsidRDefault="00CB20A1" w:rsidP="00445D18">
      <w:pPr>
        <w:numPr>
          <w:ilvl w:val="0"/>
          <w:numId w:val="10"/>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proofErr w:type="gramStart"/>
      <w:r w:rsidRPr="00445D18">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CB20A1" w:rsidRPr="00445D18" w:rsidRDefault="00CB20A1" w:rsidP="00445D18">
      <w:pPr>
        <w:numPr>
          <w:ilvl w:val="0"/>
          <w:numId w:val="10"/>
        </w:numPr>
        <w:tabs>
          <w:tab w:val="left" w:pos="1080"/>
        </w:tabs>
        <w:autoSpaceDE w:val="0"/>
        <w:spacing w:after="0" w:line="240" w:lineRule="auto"/>
        <w:ind w:left="0" w:firstLine="720"/>
        <w:jc w:val="both"/>
        <w:rPr>
          <w:rFonts w:ascii="Times New Roman" w:hAnsi="Times New Roman" w:cs="Times New Roman"/>
          <w:b/>
          <w:kern w:val="28"/>
          <w:sz w:val="28"/>
          <w:szCs w:val="28"/>
        </w:rPr>
      </w:pPr>
      <w:r w:rsidRPr="00445D18">
        <w:rPr>
          <w:rFonts w:ascii="Times New Roman" w:hAnsi="Times New Roman" w:cs="Times New Roman"/>
          <w:bCs/>
          <w:color w:val="000000"/>
          <w:kern w:val="28"/>
          <w:sz w:val="28"/>
          <w:szCs w:val="28"/>
        </w:rPr>
        <w:lastRenderedPageBreak/>
        <w:t>овладение практическими умениями самовыражения средствами изобразительного искусства</w:t>
      </w:r>
      <w:r w:rsidRPr="00445D18">
        <w:rPr>
          <w:rFonts w:ascii="Times New Roman" w:hAnsi="Times New Roman" w:cs="Times New Roman"/>
          <w:kern w:val="28"/>
          <w:sz w:val="28"/>
          <w:szCs w:val="28"/>
        </w:rPr>
        <w:t>.</w:t>
      </w:r>
    </w:p>
    <w:p w:rsidR="00CB20A1" w:rsidRPr="00445D18" w:rsidRDefault="00CB20A1" w:rsidP="00445D18">
      <w:pPr>
        <w:tabs>
          <w:tab w:val="left" w:pos="1080"/>
        </w:tabs>
        <w:autoSpaceDE w:val="0"/>
        <w:spacing w:after="0" w:line="240" w:lineRule="auto"/>
        <w:ind w:firstLine="720"/>
        <w:jc w:val="both"/>
        <w:rPr>
          <w:rFonts w:ascii="Times New Roman" w:hAnsi="Times New Roman" w:cs="Times New Roman"/>
          <w:i/>
          <w:kern w:val="28"/>
          <w:sz w:val="28"/>
          <w:szCs w:val="28"/>
        </w:rPr>
      </w:pPr>
      <w:r w:rsidRPr="00445D18">
        <w:rPr>
          <w:rFonts w:ascii="Times New Roman" w:hAnsi="Times New Roman" w:cs="Times New Roman"/>
          <w:b/>
          <w:i/>
          <w:kern w:val="28"/>
          <w:sz w:val="28"/>
          <w:szCs w:val="28"/>
        </w:rPr>
        <w:t>Музыка:</w:t>
      </w:r>
    </w:p>
    <w:p w:rsidR="00CB20A1" w:rsidRPr="00445D18" w:rsidRDefault="00CB20A1" w:rsidP="00445D18">
      <w:pPr>
        <w:numPr>
          <w:ilvl w:val="0"/>
          <w:numId w:val="7"/>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445D18">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445D18" w:rsidRDefault="00CB20A1" w:rsidP="00445D18">
      <w:pPr>
        <w:numPr>
          <w:ilvl w:val="0"/>
          <w:numId w:val="7"/>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445D18">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445D18" w:rsidRDefault="00CB20A1" w:rsidP="00445D18">
      <w:pPr>
        <w:numPr>
          <w:ilvl w:val="0"/>
          <w:numId w:val="7"/>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445D18">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445D18" w:rsidRDefault="00CB20A1" w:rsidP="00445D18">
      <w:pPr>
        <w:numPr>
          <w:ilvl w:val="0"/>
          <w:numId w:val="7"/>
        </w:numPr>
        <w:tabs>
          <w:tab w:val="left" w:pos="1080"/>
        </w:tabs>
        <w:autoSpaceDE w:val="0"/>
        <w:spacing w:after="0" w:line="240" w:lineRule="auto"/>
        <w:ind w:left="0" w:firstLine="720"/>
        <w:jc w:val="both"/>
        <w:rPr>
          <w:rFonts w:ascii="Times New Roman" w:hAnsi="Times New Roman" w:cs="Times New Roman"/>
          <w:kern w:val="28"/>
          <w:sz w:val="28"/>
          <w:szCs w:val="28"/>
        </w:rPr>
      </w:pPr>
      <w:r w:rsidRPr="00445D18">
        <w:rPr>
          <w:rFonts w:ascii="Times New Roman" w:hAnsi="Times New Roman" w:cs="Times New Roman"/>
          <w:bCs/>
          <w:color w:val="000000"/>
          <w:kern w:val="28"/>
          <w:sz w:val="28"/>
          <w:szCs w:val="28"/>
        </w:rPr>
        <w:t>формирование эстетических чу</w:t>
      </w:r>
      <w:proofErr w:type="gramStart"/>
      <w:r w:rsidRPr="00445D18">
        <w:rPr>
          <w:rFonts w:ascii="Times New Roman" w:hAnsi="Times New Roman" w:cs="Times New Roman"/>
          <w:bCs/>
          <w:color w:val="000000"/>
          <w:kern w:val="28"/>
          <w:sz w:val="28"/>
          <w:szCs w:val="28"/>
        </w:rPr>
        <w:t>вств в пр</w:t>
      </w:r>
      <w:proofErr w:type="gramEnd"/>
      <w:r w:rsidRPr="00445D18">
        <w:rPr>
          <w:rFonts w:ascii="Times New Roman" w:hAnsi="Times New Roman" w:cs="Times New Roman"/>
          <w:bCs/>
          <w:color w:val="000000"/>
          <w:kern w:val="28"/>
          <w:sz w:val="28"/>
          <w:szCs w:val="28"/>
        </w:rPr>
        <w:t>оцессе слушания музыкальных произведений различных жанров;</w:t>
      </w:r>
    </w:p>
    <w:p w:rsidR="00CB20A1" w:rsidRPr="00445D18" w:rsidRDefault="00CB20A1" w:rsidP="00445D18">
      <w:pPr>
        <w:numPr>
          <w:ilvl w:val="0"/>
          <w:numId w:val="7"/>
        </w:numPr>
        <w:tabs>
          <w:tab w:val="left" w:pos="1080"/>
        </w:tabs>
        <w:autoSpaceDE w:val="0"/>
        <w:spacing w:after="0" w:line="240" w:lineRule="auto"/>
        <w:ind w:left="0" w:firstLine="720"/>
        <w:jc w:val="both"/>
        <w:rPr>
          <w:rFonts w:ascii="Times New Roman" w:hAnsi="Times New Roman" w:cs="Times New Roman"/>
          <w:kern w:val="28"/>
          <w:sz w:val="28"/>
          <w:szCs w:val="28"/>
        </w:rPr>
      </w:pPr>
      <w:r w:rsidRPr="00445D18">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445D18" w:rsidRDefault="00CB20A1" w:rsidP="00445D18">
      <w:pPr>
        <w:tabs>
          <w:tab w:val="left" w:pos="1080"/>
        </w:tabs>
        <w:autoSpaceDE w:val="0"/>
        <w:spacing w:after="0" w:line="240" w:lineRule="auto"/>
        <w:ind w:firstLine="720"/>
        <w:jc w:val="both"/>
        <w:rPr>
          <w:rFonts w:ascii="Times New Roman" w:hAnsi="Times New Roman" w:cs="Times New Roman"/>
          <w:b/>
          <w:kern w:val="28"/>
          <w:sz w:val="28"/>
          <w:szCs w:val="28"/>
        </w:rPr>
      </w:pPr>
      <w:r w:rsidRPr="00445D18">
        <w:rPr>
          <w:rFonts w:ascii="Times New Roman" w:hAnsi="Times New Roman" w:cs="Times New Roman"/>
          <w:b/>
          <w:kern w:val="28"/>
          <w:sz w:val="28"/>
          <w:szCs w:val="28"/>
        </w:rPr>
        <w:t>Технология</w:t>
      </w:r>
    </w:p>
    <w:p w:rsidR="00CB20A1" w:rsidRPr="00445D18" w:rsidRDefault="00CB20A1" w:rsidP="00445D18">
      <w:pPr>
        <w:tabs>
          <w:tab w:val="left" w:pos="1080"/>
        </w:tabs>
        <w:autoSpaceDE w:val="0"/>
        <w:spacing w:after="0" w:line="240" w:lineRule="auto"/>
        <w:ind w:firstLine="720"/>
        <w:jc w:val="both"/>
        <w:rPr>
          <w:rFonts w:ascii="Times New Roman" w:hAnsi="Times New Roman" w:cs="Times New Roman"/>
          <w:b/>
          <w:bCs/>
          <w:i/>
          <w:color w:val="000000"/>
          <w:kern w:val="28"/>
          <w:sz w:val="28"/>
          <w:szCs w:val="28"/>
        </w:rPr>
      </w:pPr>
      <w:r w:rsidRPr="00445D18">
        <w:rPr>
          <w:rFonts w:ascii="Times New Roman" w:hAnsi="Times New Roman" w:cs="Times New Roman"/>
          <w:b/>
          <w:i/>
          <w:kern w:val="28"/>
          <w:sz w:val="28"/>
          <w:szCs w:val="28"/>
        </w:rPr>
        <w:t>Технология (труд):</w:t>
      </w:r>
    </w:p>
    <w:p w:rsidR="00CB20A1" w:rsidRPr="00445D18" w:rsidRDefault="00CB20A1" w:rsidP="00445D18">
      <w:pPr>
        <w:numPr>
          <w:ilvl w:val="0"/>
          <w:numId w:val="13"/>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445D18">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445D18">
        <w:rPr>
          <w:rFonts w:ascii="Times New Roman" w:hAnsi="Times New Roman" w:cs="Times New Roman"/>
          <w:kern w:val="28"/>
          <w:sz w:val="28"/>
          <w:szCs w:val="28"/>
        </w:rPr>
        <w:t xml:space="preserve"> усвоение правил техники безопасности;</w:t>
      </w:r>
    </w:p>
    <w:p w:rsidR="00CB20A1" w:rsidRPr="00445D18" w:rsidRDefault="00CB20A1" w:rsidP="00445D18">
      <w:pPr>
        <w:numPr>
          <w:ilvl w:val="0"/>
          <w:numId w:val="13"/>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445D18">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445D18" w:rsidRDefault="00CB20A1" w:rsidP="00445D18">
      <w:pPr>
        <w:numPr>
          <w:ilvl w:val="0"/>
          <w:numId w:val="13"/>
        </w:numPr>
        <w:tabs>
          <w:tab w:val="left" w:pos="1080"/>
        </w:tabs>
        <w:autoSpaceDE w:val="0"/>
        <w:spacing w:after="0" w:line="240" w:lineRule="auto"/>
        <w:ind w:left="0" w:firstLine="720"/>
        <w:jc w:val="both"/>
        <w:rPr>
          <w:rFonts w:ascii="Times New Roman" w:hAnsi="Times New Roman" w:cs="Times New Roman"/>
          <w:kern w:val="28"/>
          <w:sz w:val="28"/>
          <w:szCs w:val="28"/>
        </w:rPr>
      </w:pPr>
      <w:r w:rsidRPr="00445D18">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445D18" w:rsidRDefault="00CB20A1" w:rsidP="00445D18">
      <w:pPr>
        <w:numPr>
          <w:ilvl w:val="0"/>
          <w:numId w:val="13"/>
        </w:numPr>
        <w:tabs>
          <w:tab w:val="left" w:pos="1080"/>
        </w:tabs>
        <w:autoSpaceDE w:val="0"/>
        <w:spacing w:after="0" w:line="240" w:lineRule="auto"/>
        <w:ind w:left="0" w:firstLine="720"/>
        <w:jc w:val="both"/>
        <w:rPr>
          <w:rFonts w:ascii="Times New Roman" w:hAnsi="Times New Roman" w:cs="Times New Roman"/>
          <w:kern w:val="28"/>
          <w:sz w:val="28"/>
          <w:szCs w:val="28"/>
        </w:rPr>
      </w:pPr>
      <w:r w:rsidRPr="00445D18">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445D18" w:rsidRDefault="00CB20A1" w:rsidP="00445D18">
      <w:pPr>
        <w:numPr>
          <w:ilvl w:val="0"/>
          <w:numId w:val="13"/>
        </w:numPr>
        <w:tabs>
          <w:tab w:val="left" w:pos="1080"/>
        </w:tabs>
        <w:autoSpaceDE w:val="0"/>
        <w:spacing w:after="0" w:line="240" w:lineRule="auto"/>
        <w:ind w:left="0" w:firstLine="720"/>
        <w:jc w:val="both"/>
        <w:rPr>
          <w:rFonts w:ascii="Times New Roman" w:hAnsi="Times New Roman" w:cs="Times New Roman"/>
          <w:kern w:val="28"/>
          <w:sz w:val="28"/>
          <w:szCs w:val="28"/>
        </w:rPr>
      </w:pPr>
      <w:r w:rsidRPr="00445D18">
        <w:rPr>
          <w:rFonts w:ascii="Times New Roman" w:hAnsi="Times New Roman" w:cs="Times New Roman"/>
          <w:kern w:val="28"/>
          <w:sz w:val="28"/>
          <w:szCs w:val="28"/>
        </w:rPr>
        <w:t xml:space="preserve">использование приобретенных знаний и умений </w:t>
      </w:r>
      <w:r w:rsidRPr="00445D18">
        <w:rPr>
          <w:rFonts w:ascii="Times New Roman" w:hAnsi="Times New Roman" w:cs="Times New Roman"/>
          <w:bCs/>
          <w:color w:val="000000"/>
          <w:kern w:val="28"/>
          <w:sz w:val="28"/>
          <w:szCs w:val="28"/>
        </w:rPr>
        <w:t>для решения практических задач.</w:t>
      </w:r>
    </w:p>
    <w:p w:rsidR="00CB20A1" w:rsidRPr="00445D18" w:rsidRDefault="00CB20A1" w:rsidP="00445D18">
      <w:pPr>
        <w:tabs>
          <w:tab w:val="left" w:pos="1080"/>
        </w:tabs>
        <w:autoSpaceDE w:val="0"/>
        <w:spacing w:after="0" w:line="240" w:lineRule="auto"/>
        <w:ind w:firstLine="720"/>
        <w:jc w:val="both"/>
        <w:rPr>
          <w:rFonts w:ascii="Times New Roman" w:hAnsi="Times New Roman" w:cs="Times New Roman"/>
          <w:b/>
          <w:kern w:val="28"/>
          <w:sz w:val="28"/>
          <w:szCs w:val="28"/>
        </w:rPr>
      </w:pPr>
      <w:r w:rsidRPr="00445D18">
        <w:rPr>
          <w:rFonts w:ascii="Times New Roman" w:hAnsi="Times New Roman" w:cs="Times New Roman"/>
          <w:b/>
          <w:kern w:val="28"/>
          <w:sz w:val="28"/>
          <w:szCs w:val="28"/>
        </w:rPr>
        <w:t>Физическая культура</w:t>
      </w:r>
    </w:p>
    <w:p w:rsidR="00CB20A1" w:rsidRPr="00445D18" w:rsidRDefault="00CB20A1" w:rsidP="00445D18">
      <w:pPr>
        <w:tabs>
          <w:tab w:val="left" w:pos="1080"/>
        </w:tabs>
        <w:autoSpaceDE w:val="0"/>
        <w:spacing w:after="0" w:line="240" w:lineRule="auto"/>
        <w:ind w:firstLine="720"/>
        <w:jc w:val="both"/>
        <w:rPr>
          <w:rFonts w:ascii="Times New Roman" w:hAnsi="Times New Roman" w:cs="Times New Roman"/>
          <w:bCs/>
          <w:i/>
          <w:color w:val="000000"/>
          <w:kern w:val="28"/>
          <w:sz w:val="28"/>
          <w:szCs w:val="28"/>
        </w:rPr>
      </w:pPr>
      <w:r w:rsidRPr="00445D18">
        <w:rPr>
          <w:rFonts w:ascii="Times New Roman" w:hAnsi="Times New Roman" w:cs="Times New Roman"/>
          <w:b/>
          <w:i/>
          <w:kern w:val="28"/>
          <w:sz w:val="28"/>
          <w:szCs w:val="28"/>
        </w:rPr>
        <w:t>Физическая культура</w:t>
      </w:r>
    </w:p>
    <w:p w:rsidR="00CB20A1" w:rsidRPr="00445D18" w:rsidRDefault="00CB20A1" w:rsidP="00445D18">
      <w:pPr>
        <w:numPr>
          <w:ilvl w:val="0"/>
          <w:numId w:val="12"/>
        </w:numPr>
        <w:tabs>
          <w:tab w:val="left" w:pos="1080"/>
        </w:tabs>
        <w:autoSpaceDE w:val="0"/>
        <w:spacing w:after="0" w:line="240" w:lineRule="auto"/>
        <w:ind w:left="0" w:firstLine="720"/>
        <w:jc w:val="both"/>
        <w:rPr>
          <w:rFonts w:ascii="Times New Roman" w:hAnsi="Times New Roman" w:cs="Times New Roman"/>
          <w:kern w:val="28"/>
          <w:sz w:val="28"/>
          <w:szCs w:val="28"/>
        </w:rPr>
      </w:pPr>
      <w:r w:rsidRPr="00445D18">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445D18" w:rsidRDefault="00CB20A1" w:rsidP="00445D18">
      <w:pPr>
        <w:numPr>
          <w:ilvl w:val="0"/>
          <w:numId w:val="12"/>
        </w:numPr>
        <w:tabs>
          <w:tab w:val="left" w:pos="1080"/>
        </w:tabs>
        <w:autoSpaceDE w:val="0"/>
        <w:spacing w:after="0" w:line="240" w:lineRule="auto"/>
        <w:ind w:left="0" w:firstLine="720"/>
        <w:jc w:val="both"/>
        <w:rPr>
          <w:rFonts w:ascii="Times New Roman" w:hAnsi="Times New Roman" w:cs="Times New Roman"/>
          <w:kern w:val="28"/>
          <w:sz w:val="28"/>
          <w:szCs w:val="28"/>
        </w:rPr>
      </w:pPr>
      <w:r w:rsidRPr="00445D18">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445D18" w:rsidRDefault="00CB20A1" w:rsidP="00445D18">
      <w:pPr>
        <w:numPr>
          <w:ilvl w:val="0"/>
          <w:numId w:val="12"/>
        </w:numPr>
        <w:tabs>
          <w:tab w:val="left" w:pos="1080"/>
        </w:tabs>
        <w:autoSpaceDE w:val="0"/>
        <w:spacing w:after="0" w:line="240" w:lineRule="auto"/>
        <w:ind w:left="0" w:firstLine="720"/>
        <w:jc w:val="both"/>
        <w:rPr>
          <w:rFonts w:ascii="Times New Roman" w:hAnsi="Times New Roman" w:cs="Times New Roman"/>
          <w:b/>
          <w:bCs/>
          <w:color w:val="000000"/>
          <w:kern w:val="28"/>
          <w:sz w:val="28"/>
          <w:szCs w:val="28"/>
        </w:rPr>
      </w:pPr>
      <w:r w:rsidRPr="00445D18">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445D18" w:rsidRDefault="00CB20A1" w:rsidP="00445D18">
      <w:pPr>
        <w:tabs>
          <w:tab w:val="left" w:pos="1080"/>
        </w:tabs>
        <w:autoSpaceDE w:val="0"/>
        <w:spacing w:after="0" w:line="240" w:lineRule="auto"/>
        <w:jc w:val="both"/>
        <w:rPr>
          <w:rFonts w:ascii="Times New Roman" w:hAnsi="Times New Roman" w:cs="Times New Roman"/>
          <w:kern w:val="28"/>
          <w:sz w:val="28"/>
          <w:szCs w:val="28"/>
        </w:rPr>
      </w:pPr>
      <w:r w:rsidRPr="00445D18">
        <w:rPr>
          <w:rFonts w:ascii="Times New Roman" w:hAnsi="Times New Roman" w:cs="Times New Roman"/>
          <w:b/>
          <w:bCs/>
          <w:sz w:val="28"/>
          <w:szCs w:val="28"/>
        </w:rPr>
        <w:t xml:space="preserve">Результаты освоения коррекционно-развивающей области </w:t>
      </w:r>
      <w:r w:rsidR="00176CAD" w:rsidRPr="00445D18">
        <w:rPr>
          <w:rFonts w:ascii="Times New Roman" w:hAnsi="Times New Roman" w:cs="Times New Roman"/>
          <w:b/>
          <w:bCs/>
          <w:sz w:val="28"/>
          <w:szCs w:val="28"/>
        </w:rPr>
        <w:br/>
      </w:r>
      <w:r w:rsidR="00176CAD" w:rsidRPr="00445D18">
        <w:rPr>
          <w:rFonts w:ascii="Times New Roman" w:hAnsi="Times New Roman" w:cs="Times New Roman"/>
          <w:b/>
          <w:sz w:val="28"/>
          <w:szCs w:val="28"/>
        </w:rPr>
        <w:t xml:space="preserve">адаптированной основной общеобразовательной программы </w:t>
      </w:r>
      <w:r w:rsidR="00176CAD" w:rsidRPr="00445D18">
        <w:rPr>
          <w:rFonts w:ascii="Times New Roman" w:hAnsi="Times New Roman" w:cs="Times New Roman"/>
          <w:b/>
          <w:sz w:val="28"/>
          <w:szCs w:val="28"/>
        </w:rPr>
        <w:br/>
        <w:t>начального общего образования</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lastRenderedPageBreak/>
        <w:t xml:space="preserve">Результаты освоения </w:t>
      </w:r>
      <w:r w:rsidRPr="00445D18">
        <w:rPr>
          <w:rFonts w:ascii="Times New Roman" w:hAnsi="Times New Roman" w:cs="Times New Roman"/>
          <w:b/>
          <w:bCs/>
          <w:i/>
          <w:sz w:val="28"/>
          <w:szCs w:val="28"/>
        </w:rPr>
        <w:t>коррекционно-развивающей области</w:t>
      </w:r>
      <w:r w:rsidRPr="00445D18">
        <w:rPr>
          <w:rFonts w:ascii="Times New Roman" w:hAnsi="Times New Roman" w:cs="Times New Roman"/>
          <w:b/>
          <w:bCs/>
          <w:sz w:val="28"/>
          <w:szCs w:val="28"/>
        </w:rPr>
        <w:t xml:space="preserve"> </w:t>
      </w:r>
      <w:r w:rsidRPr="00445D18">
        <w:rPr>
          <w:rFonts w:ascii="Times New Roman" w:hAnsi="Times New Roman" w:cs="Times New Roman"/>
          <w:sz w:val="28"/>
          <w:szCs w:val="28"/>
        </w:rPr>
        <w:t xml:space="preserve">АООП НОО </w:t>
      </w:r>
      <w:proofErr w:type="gramStart"/>
      <w:r w:rsidR="00176CAD" w:rsidRPr="00445D18">
        <w:rPr>
          <w:rFonts w:ascii="Times New Roman" w:hAnsi="Times New Roman" w:cs="Times New Roman"/>
          <w:sz w:val="28"/>
          <w:szCs w:val="28"/>
        </w:rPr>
        <w:t>обучающихся</w:t>
      </w:r>
      <w:proofErr w:type="gramEnd"/>
      <w:r w:rsidR="00176CAD" w:rsidRPr="00445D18">
        <w:rPr>
          <w:rFonts w:ascii="Times New Roman" w:hAnsi="Times New Roman" w:cs="Times New Roman"/>
          <w:sz w:val="28"/>
          <w:szCs w:val="28"/>
        </w:rPr>
        <w:t xml:space="preserve"> с ЗПР </w:t>
      </w:r>
      <w:r w:rsidRPr="00445D18">
        <w:rPr>
          <w:rFonts w:ascii="Times New Roman" w:hAnsi="Times New Roman" w:cs="Times New Roman"/>
          <w:sz w:val="28"/>
          <w:szCs w:val="28"/>
        </w:rPr>
        <w:t xml:space="preserve">должны отражать: </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
          <w:bCs/>
          <w:i/>
          <w:kern w:val="2"/>
          <w:sz w:val="28"/>
          <w:szCs w:val="28"/>
        </w:rPr>
        <w:t>Корре</w:t>
      </w:r>
      <w:r w:rsidR="00A4408B" w:rsidRPr="00445D18">
        <w:rPr>
          <w:rFonts w:ascii="Times New Roman" w:hAnsi="Times New Roman" w:cs="Times New Roman"/>
          <w:b/>
          <w:bCs/>
          <w:i/>
          <w:kern w:val="2"/>
          <w:sz w:val="28"/>
          <w:szCs w:val="28"/>
        </w:rPr>
        <w:t>к</w:t>
      </w:r>
      <w:r w:rsidRPr="00445D18">
        <w:rPr>
          <w:rFonts w:ascii="Times New Roman" w:hAnsi="Times New Roman" w:cs="Times New Roman"/>
          <w:b/>
          <w:bCs/>
          <w:i/>
          <w:kern w:val="2"/>
          <w:sz w:val="28"/>
          <w:szCs w:val="28"/>
        </w:rPr>
        <w:t>ционный курс</w:t>
      </w:r>
      <w:r w:rsidRPr="00445D18">
        <w:rPr>
          <w:rFonts w:ascii="Times New Roman" w:hAnsi="Times New Roman" w:cs="Times New Roman"/>
          <w:b/>
          <w:bCs/>
          <w:kern w:val="2"/>
          <w:sz w:val="28"/>
          <w:szCs w:val="28"/>
        </w:rPr>
        <w:t xml:space="preserve"> «</w:t>
      </w:r>
      <w:r w:rsidRPr="00445D18">
        <w:rPr>
          <w:rFonts w:ascii="Times New Roman" w:hAnsi="Times New Roman" w:cs="Times New Roman"/>
          <w:b/>
          <w:bCs/>
          <w:i/>
          <w:iCs/>
          <w:kern w:val="2"/>
          <w:sz w:val="28"/>
          <w:szCs w:val="28"/>
        </w:rPr>
        <w:t>Ритмика</w:t>
      </w:r>
      <w:r w:rsidRPr="00445D18">
        <w:rPr>
          <w:rFonts w:ascii="Times New Roman" w:hAnsi="Times New Roman" w:cs="Times New Roman"/>
          <w:b/>
          <w:bCs/>
          <w:kern w:val="2"/>
          <w:sz w:val="28"/>
          <w:szCs w:val="28"/>
        </w:rPr>
        <w:t>»</w:t>
      </w:r>
      <w:r w:rsidRPr="00445D18">
        <w:rPr>
          <w:rFonts w:ascii="Times New Roman" w:hAnsi="Times New Roman" w:cs="Times New Roman"/>
          <w:b/>
          <w:bCs/>
          <w:i/>
          <w:iCs/>
          <w:kern w:val="2"/>
          <w:sz w:val="28"/>
          <w:szCs w:val="28"/>
        </w:rPr>
        <w:t xml:space="preserve">: </w:t>
      </w:r>
      <w:r w:rsidRPr="00445D18">
        <w:rPr>
          <w:rFonts w:ascii="Times New Roman" w:hAnsi="Times New Roman" w:cs="Times New Roman"/>
          <w:sz w:val="28"/>
          <w:szCs w:val="28"/>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sidRPr="00445D18">
        <w:rPr>
          <w:rFonts w:ascii="Times New Roman" w:hAnsi="Times New Roman" w:cs="Times New Roman"/>
          <w:sz w:val="28"/>
          <w:szCs w:val="28"/>
        </w:rPr>
        <w:t>ритмическими упражнениями</w:t>
      </w:r>
      <w:proofErr w:type="gramEnd"/>
      <w:r w:rsidRPr="00445D18">
        <w:rPr>
          <w:rFonts w:ascii="Times New Roman" w:hAnsi="Times New Roman" w:cs="Times New Roman"/>
          <w:sz w:val="28"/>
          <w:szCs w:val="28"/>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CB20A1" w:rsidRPr="00445D18" w:rsidRDefault="00CB20A1" w:rsidP="00445D18">
      <w:pPr>
        <w:spacing w:after="0" w:line="240" w:lineRule="auto"/>
        <w:ind w:firstLine="709"/>
        <w:jc w:val="both"/>
        <w:rPr>
          <w:rFonts w:ascii="Times New Roman" w:hAnsi="Times New Roman" w:cs="Times New Roman"/>
          <w:b/>
          <w:bCs/>
          <w:kern w:val="2"/>
          <w:sz w:val="28"/>
          <w:szCs w:val="28"/>
        </w:rPr>
      </w:pPr>
      <w:r w:rsidRPr="00445D18">
        <w:rPr>
          <w:rFonts w:ascii="Times New Roman" w:hAnsi="Times New Roman" w:cs="Times New Roman"/>
          <w:b/>
          <w:bCs/>
          <w:i/>
          <w:kern w:val="2"/>
          <w:sz w:val="28"/>
          <w:szCs w:val="28"/>
        </w:rPr>
        <w:t>Коррекционный курс «</w:t>
      </w:r>
      <w:r w:rsidRPr="00445D18">
        <w:rPr>
          <w:rFonts w:ascii="Times New Roman" w:hAnsi="Times New Roman" w:cs="Times New Roman"/>
          <w:b/>
          <w:i/>
          <w:sz w:val="28"/>
          <w:szCs w:val="28"/>
        </w:rPr>
        <w:t>Коррекционно-развивающие занятия</w:t>
      </w:r>
      <w:r w:rsidRPr="00445D18">
        <w:rPr>
          <w:rFonts w:ascii="Times New Roman" w:hAnsi="Times New Roman" w:cs="Times New Roman"/>
          <w:b/>
          <w:bCs/>
          <w:kern w:val="2"/>
          <w:sz w:val="28"/>
          <w:szCs w:val="28"/>
        </w:rPr>
        <w:t>»</w:t>
      </w:r>
    </w:p>
    <w:p w:rsidR="00CB20A1" w:rsidRPr="00445D18" w:rsidRDefault="00CB20A1" w:rsidP="00445D18">
      <w:pPr>
        <w:spacing w:after="0" w:line="240" w:lineRule="auto"/>
        <w:ind w:firstLine="709"/>
        <w:jc w:val="both"/>
        <w:rPr>
          <w:rFonts w:ascii="Times New Roman" w:hAnsi="Times New Roman" w:cs="Times New Roman"/>
          <w:b/>
          <w:bCs/>
          <w:kern w:val="2"/>
          <w:sz w:val="28"/>
          <w:szCs w:val="28"/>
        </w:rPr>
      </w:pPr>
      <w:r w:rsidRPr="00445D18">
        <w:rPr>
          <w:rFonts w:ascii="Times New Roman" w:hAnsi="Times New Roman" w:cs="Times New Roman"/>
          <w:b/>
          <w:i/>
          <w:sz w:val="28"/>
          <w:szCs w:val="28"/>
        </w:rPr>
        <w:t>Логопедические занятия</w:t>
      </w:r>
      <w:r w:rsidRPr="00445D18">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445D18" w:rsidRDefault="00CB20A1"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
          <w:i/>
          <w:sz w:val="28"/>
          <w:szCs w:val="28"/>
        </w:rPr>
        <w:t xml:space="preserve">Психокоррекционные занятия: </w:t>
      </w:r>
      <w:r w:rsidRPr="00445D18">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445D18">
      <w:pPr>
        <w:tabs>
          <w:tab w:val="left" w:pos="1080"/>
        </w:tabs>
        <w:autoSpaceDE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D21180" w:rsidRPr="00445D18" w:rsidRDefault="00D21180" w:rsidP="00445D18">
      <w:pPr>
        <w:tabs>
          <w:tab w:val="left" w:pos="1080"/>
        </w:tabs>
        <w:autoSpaceDE w:val="0"/>
        <w:spacing w:after="0" w:line="240" w:lineRule="auto"/>
        <w:ind w:firstLine="709"/>
        <w:jc w:val="both"/>
        <w:rPr>
          <w:rFonts w:ascii="Times New Roman" w:hAnsi="Times New Roman" w:cs="Times New Roman"/>
          <w:sz w:val="28"/>
          <w:szCs w:val="28"/>
        </w:rPr>
      </w:pPr>
    </w:p>
    <w:p w:rsidR="00B66500" w:rsidRPr="00445D18" w:rsidRDefault="00D21180" w:rsidP="00D21180">
      <w:pPr>
        <w:spacing w:after="0" w:line="240" w:lineRule="auto"/>
        <w:jc w:val="center"/>
        <w:outlineLvl w:val="2"/>
        <w:rPr>
          <w:rFonts w:ascii="Times New Roman" w:hAnsi="Times New Roman" w:cs="Times New Roman"/>
          <w:b/>
          <w:color w:val="auto"/>
          <w:sz w:val="28"/>
          <w:szCs w:val="28"/>
        </w:rPr>
      </w:pPr>
      <w:bookmarkStart w:id="8" w:name="_Toc415833127"/>
      <w:r>
        <w:rPr>
          <w:rFonts w:ascii="Times New Roman" w:hAnsi="Times New Roman" w:cs="Times New Roman"/>
          <w:b/>
          <w:color w:val="auto"/>
          <w:sz w:val="28"/>
          <w:szCs w:val="28"/>
        </w:rPr>
        <w:t>2</w:t>
      </w:r>
      <w:r w:rsidR="003C0437" w:rsidRPr="00445D18">
        <w:rPr>
          <w:rFonts w:ascii="Times New Roman" w:hAnsi="Times New Roman" w:cs="Times New Roman"/>
          <w:b/>
          <w:color w:val="auto"/>
          <w:sz w:val="28"/>
          <w:szCs w:val="28"/>
        </w:rPr>
        <w:t>.</w:t>
      </w:r>
      <w:r w:rsidR="000556FB" w:rsidRPr="00445D18">
        <w:rPr>
          <w:rFonts w:ascii="Times New Roman" w:hAnsi="Times New Roman" w:cs="Times New Roman"/>
          <w:b/>
          <w:color w:val="auto"/>
          <w:sz w:val="28"/>
          <w:szCs w:val="28"/>
        </w:rPr>
        <w:t>1</w:t>
      </w:r>
      <w:r w:rsidR="00B66500" w:rsidRPr="00445D18">
        <w:rPr>
          <w:rFonts w:ascii="Times New Roman" w:hAnsi="Times New Roman" w:cs="Times New Roman"/>
          <w:b/>
          <w:color w:val="auto"/>
          <w:sz w:val="28"/>
          <w:szCs w:val="28"/>
        </w:rPr>
        <w:t xml:space="preserve">.3. </w:t>
      </w:r>
      <w:r w:rsidR="00B66500" w:rsidRPr="00445D18">
        <w:rPr>
          <w:rFonts w:ascii="Times New Roman" w:hAnsi="Times New Roman" w:cs="Times New Roman"/>
          <w:b/>
          <w:color w:val="auto"/>
          <w:spacing w:val="2"/>
          <w:sz w:val="28"/>
          <w:szCs w:val="28"/>
        </w:rPr>
        <w:t xml:space="preserve">Система оценки достижения обучающимися </w:t>
      </w:r>
      <w:r w:rsidR="000C4DD9" w:rsidRPr="00445D18">
        <w:rPr>
          <w:rFonts w:ascii="Times New Roman" w:hAnsi="Times New Roman" w:cs="Times New Roman"/>
          <w:b/>
          <w:color w:val="auto"/>
          <w:spacing w:val="2"/>
          <w:sz w:val="28"/>
          <w:szCs w:val="28"/>
        </w:rPr>
        <w:br/>
      </w:r>
      <w:r w:rsidR="00F05F63" w:rsidRPr="00445D18">
        <w:rPr>
          <w:rFonts w:ascii="Times New Roman" w:hAnsi="Times New Roman" w:cs="Times New Roman"/>
          <w:b/>
          <w:color w:val="auto"/>
          <w:spacing w:val="2"/>
          <w:sz w:val="28"/>
          <w:szCs w:val="28"/>
        </w:rPr>
        <w:t xml:space="preserve">с </w:t>
      </w:r>
      <w:r w:rsidR="00C4068A" w:rsidRPr="00445D18">
        <w:rPr>
          <w:rFonts w:ascii="Times New Roman" w:hAnsi="Times New Roman" w:cs="Times New Roman"/>
          <w:b/>
          <w:sz w:val="28"/>
          <w:szCs w:val="28"/>
        </w:rPr>
        <w:t xml:space="preserve">задержкой психического </w:t>
      </w:r>
      <w:proofErr w:type="gramStart"/>
      <w:r w:rsidR="00C4068A" w:rsidRPr="00445D18">
        <w:rPr>
          <w:rFonts w:ascii="Times New Roman" w:hAnsi="Times New Roman" w:cs="Times New Roman"/>
          <w:b/>
          <w:sz w:val="28"/>
          <w:szCs w:val="28"/>
        </w:rPr>
        <w:t>развития</w:t>
      </w:r>
      <w:r w:rsidR="00C4068A" w:rsidRPr="00445D18">
        <w:rPr>
          <w:rFonts w:ascii="Times New Roman" w:hAnsi="Times New Roman" w:cs="Times New Roman"/>
          <w:b/>
          <w:color w:val="auto"/>
          <w:spacing w:val="2"/>
          <w:sz w:val="28"/>
          <w:szCs w:val="28"/>
        </w:rPr>
        <w:t xml:space="preserve"> </w:t>
      </w:r>
      <w:r w:rsidR="00B66500" w:rsidRPr="00445D18">
        <w:rPr>
          <w:rFonts w:ascii="Times New Roman" w:hAnsi="Times New Roman" w:cs="Times New Roman"/>
          <w:b/>
          <w:color w:val="auto"/>
          <w:spacing w:val="2"/>
          <w:sz w:val="28"/>
          <w:szCs w:val="28"/>
        </w:rPr>
        <w:t xml:space="preserve">планируемых результатов освоения </w:t>
      </w:r>
      <w:r w:rsidR="00C4068A" w:rsidRPr="00445D18">
        <w:rPr>
          <w:rFonts w:ascii="Times New Roman" w:hAnsi="Times New Roman" w:cs="Times New Roman"/>
          <w:b/>
          <w:sz w:val="28"/>
          <w:szCs w:val="28"/>
        </w:rPr>
        <w:t xml:space="preserve">адаптированной основной общеобразовательной программы </w:t>
      </w:r>
      <w:r w:rsidR="000C4DD9" w:rsidRPr="00445D18">
        <w:rPr>
          <w:rFonts w:ascii="Times New Roman" w:hAnsi="Times New Roman" w:cs="Times New Roman"/>
          <w:b/>
          <w:sz w:val="28"/>
          <w:szCs w:val="28"/>
        </w:rPr>
        <w:br/>
      </w:r>
      <w:r w:rsidR="00C4068A" w:rsidRPr="00445D18">
        <w:rPr>
          <w:rFonts w:ascii="Times New Roman" w:hAnsi="Times New Roman" w:cs="Times New Roman"/>
          <w:b/>
          <w:sz w:val="28"/>
          <w:szCs w:val="28"/>
        </w:rPr>
        <w:t>начального общего образования</w:t>
      </w:r>
      <w:bookmarkEnd w:id="8"/>
      <w:proofErr w:type="gramEnd"/>
    </w:p>
    <w:p w:rsidR="003A5E34" w:rsidRPr="00445D18" w:rsidRDefault="003A5E34" w:rsidP="00445D18">
      <w:pPr>
        <w:pStyle w:val="aff0"/>
        <w:spacing w:line="240" w:lineRule="auto"/>
        <w:ind w:firstLine="709"/>
        <w:rPr>
          <w:caps w:val="0"/>
        </w:rPr>
      </w:pPr>
      <w:r w:rsidRPr="00445D18">
        <w:rPr>
          <w:caps w:val="0"/>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w:t>
      </w:r>
      <w:proofErr w:type="gramStart"/>
      <w:r w:rsidRPr="00445D18">
        <w:rPr>
          <w:caps w:val="0"/>
        </w:rPr>
        <w:t>деятельность</w:t>
      </w:r>
      <w:proofErr w:type="gramEnd"/>
      <w:r w:rsidRPr="00445D18">
        <w:rPr>
          <w:caps w:val="0"/>
        </w:rPr>
        <w:t xml:space="preserve"> как педагогов, так и обучающихся и их родителей (законных представителей).</w:t>
      </w:r>
    </w:p>
    <w:p w:rsidR="003A5E34" w:rsidRPr="00445D18" w:rsidRDefault="003A5E34" w:rsidP="00445D18">
      <w:pPr>
        <w:pStyle w:val="aff0"/>
        <w:spacing w:line="240" w:lineRule="auto"/>
        <w:ind w:firstLine="709"/>
      </w:pPr>
      <w:r w:rsidRPr="00445D18">
        <w:rPr>
          <w:caps w:val="0"/>
        </w:rPr>
        <w:lastRenderedPageBreak/>
        <w:t xml:space="preserve">В соответствии с ФГОС НОО </w:t>
      </w:r>
      <w:proofErr w:type="gramStart"/>
      <w:r w:rsidRPr="00445D18">
        <w:rPr>
          <w:caps w:val="0"/>
        </w:rPr>
        <w:t>обучающихся</w:t>
      </w:r>
      <w:proofErr w:type="gramEnd"/>
      <w:r w:rsidRPr="00445D18">
        <w:rPr>
          <w:caps w:val="0"/>
        </w:rPr>
        <w:t xml:space="preserve"> с ОВЗ основным</w:t>
      </w:r>
      <w:r w:rsidRPr="00445D18">
        <w:rPr>
          <w:rStyle w:val="210"/>
          <w:b w:val="0"/>
          <w:bCs w:val="0"/>
          <w:sz w:val="28"/>
          <w:szCs w:val="28"/>
        </w:rPr>
        <w:t xml:space="preserve"> </w:t>
      </w:r>
      <w:r w:rsidRPr="00445D18">
        <w:rPr>
          <w:rStyle w:val="210"/>
          <w:b w:val="0"/>
          <w:bCs w:val="0"/>
          <w:caps w:val="0"/>
          <w:sz w:val="28"/>
          <w:szCs w:val="28"/>
        </w:rPr>
        <w:t>объектом</w:t>
      </w:r>
      <w:r w:rsidRPr="00445D18">
        <w:rPr>
          <w:caps w:val="0"/>
        </w:rPr>
        <w:t xml:space="preserve"> системы оценки, её</w:t>
      </w:r>
      <w:r w:rsidRPr="00445D18">
        <w:rPr>
          <w:rStyle w:val="210"/>
          <w:b w:val="0"/>
          <w:bCs w:val="0"/>
          <w:sz w:val="28"/>
          <w:szCs w:val="28"/>
        </w:rPr>
        <w:t xml:space="preserve"> </w:t>
      </w:r>
      <w:r w:rsidRPr="00445D18">
        <w:rPr>
          <w:rStyle w:val="210"/>
          <w:b w:val="0"/>
          <w:bCs w:val="0"/>
          <w:caps w:val="0"/>
          <w:sz w:val="28"/>
          <w:szCs w:val="28"/>
        </w:rPr>
        <w:t>содержательной и критериальной базой выступают планируемые результаты</w:t>
      </w:r>
      <w:r w:rsidRPr="00445D18">
        <w:rPr>
          <w:caps w:val="0"/>
        </w:rPr>
        <w:t xml:space="preserve"> освоения обучающимися АООП НОО.</w:t>
      </w:r>
    </w:p>
    <w:p w:rsidR="003A5E34" w:rsidRPr="00445D18" w:rsidRDefault="003A5E34" w:rsidP="00445D18">
      <w:pPr>
        <w:pStyle w:val="aff0"/>
        <w:spacing w:line="240" w:lineRule="auto"/>
        <w:ind w:firstLine="709"/>
      </w:pPr>
      <w:r w:rsidRPr="00445D18">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445D18">
        <w:rPr>
          <w:rStyle w:val="210"/>
          <w:b w:val="0"/>
          <w:bCs w:val="0"/>
          <w:sz w:val="28"/>
          <w:szCs w:val="28"/>
        </w:rPr>
        <w:t xml:space="preserve"> </w:t>
      </w:r>
      <w:r w:rsidRPr="00445D18">
        <w:rPr>
          <w:rStyle w:val="210"/>
          <w:b w:val="0"/>
          <w:bCs w:val="0"/>
          <w:i/>
          <w:caps w:val="0"/>
          <w:sz w:val="28"/>
          <w:szCs w:val="28"/>
        </w:rPr>
        <w:t>функциями</w:t>
      </w:r>
      <w:r w:rsidRPr="00445D18">
        <w:rPr>
          <w:caps w:val="0"/>
        </w:rPr>
        <w:t xml:space="preserve"> являются</w:t>
      </w:r>
      <w:r w:rsidRPr="00445D18">
        <w:rPr>
          <w:rStyle w:val="200"/>
          <w:b w:val="0"/>
          <w:bCs w:val="0"/>
          <w:i w:val="0"/>
          <w:iCs w:val="0"/>
          <w:sz w:val="28"/>
          <w:szCs w:val="28"/>
        </w:rPr>
        <w:t xml:space="preserve"> </w:t>
      </w:r>
      <w:r w:rsidRPr="00445D18">
        <w:rPr>
          <w:rStyle w:val="200"/>
          <w:b w:val="0"/>
          <w:bCs w:val="0"/>
          <w:iCs w:val="0"/>
          <w:caps w:val="0"/>
          <w:sz w:val="28"/>
          <w:szCs w:val="28"/>
        </w:rPr>
        <w:t>ориентация образовательного процесса</w:t>
      </w:r>
      <w:r w:rsidRPr="00445D18">
        <w:rPr>
          <w:caps w:val="0"/>
        </w:rPr>
        <w:t xml:space="preserve"> на достижение планируемых результатов освоения АООП НОО и обеспечение эффективной</w:t>
      </w:r>
      <w:r w:rsidRPr="00445D18">
        <w:rPr>
          <w:rStyle w:val="200"/>
          <w:b w:val="0"/>
          <w:bCs w:val="0"/>
          <w:i w:val="0"/>
          <w:iCs w:val="0"/>
          <w:sz w:val="28"/>
          <w:szCs w:val="28"/>
        </w:rPr>
        <w:t xml:space="preserve"> </w:t>
      </w:r>
      <w:r w:rsidRPr="00445D18">
        <w:rPr>
          <w:rStyle w:val="200"/>
          <w:b w:val="0"/>
          <w:bCs w:val="0"/>
          <w:iCs w:val="0"/>
          <w:caps w:val="0"/>
          <w:sz w:val="28"/>
          <w:szCs w:val="28"/>
        </w:rPr>
        <w:t>обратной связи</w:t>
      </w:r>
      <w:r w:rsidRPr="00445D18">
        <w:rPr>
          <w:rStyle w:val="200"/>
          <w:b w:val="0"/>
          <w:bCs w:val="0"/>
          <w:i w:val="0"/>
          <w:iCs w:val="0"/>
          <w:sz w:val="28"/>
          <w:szCs w:val="28"/>
        </w:rPr>
        <w:t>,</w:t>
      </w:r>
      <w:r w:rsidRPr="00445D18">
        <w:rPr>
          <w:caps w:val="0"/>
        </w:rPr>
        <w:t xml:space="preserve"> позволяющей осуществлять</w:t>
      </w:r>
      <w:r w:rsidRPr="00445D18">
        <w:rPr>
          <w:rStyle w:val="200"/>
          <w:b w:val="0"/>
          <w:bCs w:val="0"/>
          <w:i w:val="0"/>
          <w:iCs w:val="0"/>
          <w:sz w:val="28"/>
          <w:szCs w:val="28"/>
        </w:rPr>
        <w:t xml:space="preserve"> </w:t>
      </w:r>
      <w:r w:rsidRPr="00445D18">
        <w:rPr>
          <w:rStyle w:val="200"/>
          <w:b w:val="0"/>
          <w:bCs w:val="0"/>
          <w:i w:val="0"/>
          <w:iCs w:val="0"/>
          <w:caps w:val="0"/>
          <w:sz w:val="28"/>
          <w:szCs w:val="28"/>
        </w:rPr>
        <w:t>управление образовательным процессом</w:t>
      </w:r>
      <w:r w:rsidRPr="00445D18">
        <w:rPr>
          <w:rStyle w:val="200"/>
          <w:b w:val="0"/>
          <w:bCs w:val="0"/>
          <w:i w:val="0"/>
          <w:iCs w:val="0"/>
          <w:sz w:val="28"/>
          <w:szCs w:val="28"/>
        </w:rPr>
        <w:t>.</w:t>
      </w:r>
    </w:p>
    <w:p w:rsidR="003A5E34" w:rsidRPr="00445D18" w:rsidRDefault="003A5E34" w:rsidP="00445D18">
      <w:pPr>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Основными направлениями и целями оценочной деятель</w:t>
      </w:r>
      <w:r w:rsidRPr="00445D18">
        <w:rPr>
          <w:rFonts w:ascii="Times New Roman" w:hAnsi="Times New Roman" w:cs="Times New Roman"/>
          <w:color w:val="auto"/>
          <w:spacing w:val="2"/>
          <w:sz w:val="28"/>
          <w:szCs w:val="28"/>
        </w:rPr>
        <w:t xml:space="preserve">ности в соответствии с требованиями </w:t>
      </w:r>
      <w:r w:rsidRPr="00445D18">
        <w:rPr>
          <w:rFonts w:ascii="Times New Roman" w:hAnsi="Times New Roman" w:cs="Times New Roman"/>
          <w:caps/>
          <w:sz w:val="28"/>
          <w:szCs w:val="28"/>
        </w:rPr>
        <w:t xml:space="preserve">ФГОС НОО </w:t>
      </w:r>
      <w:r w:rsidRPr="00445D18">
        <w:rPr>
          <w:rFonts w:ascii="Times New Roman" w:hAnsi="Times New Roman" w:cs="Times New Roman"/>
          <w:sz w:val="28"/>
          <w:szCs w:val="28"/>
        </w:rPr>
        <w:t xml:space="preserve">обучающихся с </w:t>
      </w:r>
      <w:r w:rsidRPr="00445D18">
        <w:rPr>
          <w:rFonts w:ascii="Times New Roman" w:hAnsi="Times New Roman" w:cs="Times New Roman"/>
          <w:caps/>
          <w:sz w:val="28"/>
          <w:szCs w:val="28"/>
        </w:rPr>
        <w:t>ОВЗ</w:t>
      </w:r>
      <w:r w:rsidRPr="00445D18">
        <w:rPr>
          <w:rFonts w:ascii="Times New Roman" w:hAnsi="Times New Roman" w:cs="Times New Roman"/>
          <w:color w:val="auto"/>
          <w:spacing w:val="2"/>
          <w:sz w:val="28"/>
          <w:szCs w:val="28"/>
        </w:rPr>
        <w:t xml:space="preserve"> являются </w:t>
      </w:r>
      <w:r w:rsidRPr="00445D18">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445D18" w:rsidRDefault="00015199" w:rsidP="00445D18">
      <w:pPr>
        <w:spacing w:after="0" w:line="240" w:lineRule="auto"/>
        <w:ind w:firstLine="567"/>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Система оценки достижения </w:t>
      </w:r>
      <w:proofErr w:type="gramStart"/>
      <w:r w:rsidRPr="00445D18">
        <w:rPr>
          <w:rFonts w:ascii="Times New Roman" w:hAnsi="Times New Roman" w:cs="Times New Roman"/>
          <w:color w:val="auto"/>
          <w:sz w:val="28"/>
          <w:szCs w:val="28"/>
        </w:rPr>
        <w:t>обучающимися</w:t>
      </w:r>
      <w:proofErr w:type="gramEnd"/>
      <w:r w:rsidRPr="00445D18">
        <w:rPr>
          <w:rFonts w:ascii="Times New Roman" w:hAnsi="Times New Roman" w:cs="Times New Roman"/>
          <w:color w:val="auto"/>
          <w:sz w:val="28"/>
          <w:szCs w:val="28"/>
        </w:rPr>
        <w:t xml:space="preserve"> с ЗПР планируемых результатов освоения АООП НОО призвана решить следующие задачи:</w:t>
      </w:r>
    </w:p>
    <w:p w:rsidR="00015199" w:rsidRPr="00445D18" w:rsidRDefault="00015199" w:rsidP="00445D18">
      <w:pPr>
        <w:spacing w:after="0" w:line="240" w:lineRule="auto"/>
        <w:ind w:firstLine="720"/>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015199" w:rsidRPr="00445D18" w:rsidRDefault="00015199" w:rsidP="00445D18">
      <w:pPr>
        <w:spacing w:after="0" w:line="240" w:lineRule="auto"/>
        <w:ind w:firstLine="720"/>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015199" w:rsidRPr="00445D18" w:rsidRDefault="00015199" w:rsidP="00445D18">
      <w:pPr>
        <w:spacing w:after="0" w:line="240" w:lineRule="auto"/>
        <w:ind w:firstLine="720"/>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обеспечивать комплексный подход к оценке результатов</w:t>
      </w:r>
      <w:r w:rsidRPr="00445D18">
        <w:rPr>
          <w:rFonts w:ascii="Times New Roman" w:hAnsi="Times New Roman" w:cs="Times New Roman"/>
          <w:b/>
          <w:color w:val="auto"/>
          <w:sz w:val="28"/>
          <w:szCs w:val="28"/>
        </w:rPr>
        <w:t xml:space="preserve"> </w:t>
      </w:r>
      <w:r w:rsidRPr="00445D18">
        <w:rPr>
          <w:rFonts w:ascii="Times New Roman" w:hAnsi="Times New Roman" w:cs="Times New Roman"/>
          <w:color w:val="auto"/>
          <w:sz w:val="28"/>
          <w:szCs w:val="28"/>
        </w:rPr>
        <w:t>освоения АООП НОО, позволяющий вести оценку личностных, метапредметных и предметных результатов;</w:t>
      </w:r>
    </w:p>
    <w:p w:rsidR="00015199" w:rsidRPr="00445D18" w:rsidRDefault="00015199" w:rsidP="00445D18">
      <w:pPr>
        <w:spacing w:after="0" w:line="240" w:lineRule="auto"/>
        <w:ind w:firstLine="720"/>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445D18" w:rsidRDefault="00015199" w:rsidP="00445D18">
      <w:pPr>
        <w:spacing w:after="0" w:line="240" w:lineRule="auto"/>
        <w:ind w:firstLine="720"/>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социальной (жизненной) компетенции. </w:t>
      </w:r>
    </w:p>
    <w:p w:rsidR="003A5E34" w:rsidRPr="00445D18" w:rsidRDefault="003A5E34" w:rsidP="00445D18">
      <w:pPr>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445D18">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445D18">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445D18">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445D18">
        <w:rPr>
          <w:rFonts w:ascii="Times New Roman" w:hAnsi="Times New Roman" w:cs="Times New Roman"/>
          <w:color w:val="auto"/>
          <w:kern w:val="28"/>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в </w:t>
      </w:r>
      <w:r w:rsidRPr="00445D18">
        <w:rPr>
          <w:rFonts w:ascii="Times New Roman" w:hAnsi="Times New Roman" w:cs="Times New Roman"/>
          <w:color w:val="auto"/>
          <w:kern w:val="28"/>
          <w:sz w:val="28"/>
          <w:szCs w:val="28"/>
        </w:rPr>
        <w:lastRenderedPageBreak/>
        <w:t>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445D18">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445D18">
        <w:rPr>
          <w:rFonts w:ascii="Times New Roman" w:hAnsi="Times New Roman" w:cs="Times New Roman"/>
          <w:color w:val="auto"/>
          <w:kern w:val="28"/>
          <w:sz w:val="28"/>
          <w:szCs w:val="28"/>
        </w:rPr>
        <w:t>процесса осуществления оценки результатов их образования</w:t>
      </w:r>
      <w:proofErr w:type="gramEnd"/>
      <w:r w:rsidRPr="00445D18">
        <w:rPr>
          <w:rFonts w:ascii="Times New Roman" w:hAnsi="Times New Roman" w:cs="Times New Roman"/>
          <w:color w:val="auto"/>
          <w:kern w:val="28"/>
          <w:sz w:val="28"/>
          <w:szCs w:val="28"/>
        </w:rPr>
        <w:t xml:space="preserve">. </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kern w:val="28"/>
          <w:sz w:val="28"/>
          <w:szCs w:val="28"/>
        </w:rPr>
        <w:t xml:space="preserve">В соответствии с требования </w:t>
      </w:r>
      <w:r w:rsidR="00D47CB4" w:rsidRPr="00445D18">
        <w:rPr>
          <w:rFonts w:ascii="Times New Roman" w:hAnsi="Times New Roman" w:cs="Times New Roman"/>
          <w:color w:val="auto"/>
          <w:kern w:val="28"/>
          <w:sz w:val="28"/>
          <w:szCs w:val="28"/>
        </w:rPr>
        <w:t xml:space="preserve">ФГОС НОО </w:t>
      </w:r>
      <w:proofErr w:type="gramStart"/>
      <w:r w:rsidR="00D47CB4" w:rsidRPr="00445D18">
        <w:rPr>
          <w:rFonts w:ascii="Times New Roman" w:hAnsi="Times New Roman" w:cs="Times New Roman"/>
          <w:color w:val="auto"/>
          <w:kern w:val="28"/>
          <w:sz w:val="28"/>
          <w:szCs w:val="28"/>
        </w:rPr>
        <w:t>обучающихся</w:t>
      </w:r>
      <w:proofErr w:type="gramEnd"/>
      <w:r w:rsidR="00D47CB4" w:rsidRPr="00445D18">
        <w:rPr>
          <w:rFonts w:ascii="Times New Roman" w:hAnsi="Times New Roman" w:cs="Times New Roman"/>
          <w:color w:val="auto"/>
          <w:kern w:val="28"/>
          <w:sz w:val="28"/>
          <w:szCs w:val="28"/>
        </w:rPr>
        <w:t xml:space="preserve"> с ЗПР</w:t>
      </w:r>
      <w:r w:rsidRPr="00445D18">
        <w:rPr>
          <w:rFonts w:ascii="Times New Roman" w:hAnsi="Times New Roman" w:cs="Times New Roman"/>
          <w:color w:val="auto"/>
          <w:kern w:val="28"/>
          <w:sz w:val="28"/>
          <w:szCs w:val="28"/>
        </w:rPr>
        <w:t xml:space="preserve"> оценке подлежат </w:t>
      </w:r>
      <w:r w:rsidRPr="00445D18">
        <w:rPr>
          <w:rFonts w:ascii="Times New Roman" w:hAnsi="Times New Roman" w:cs="Times New Roman"/>
          <w:color w:val="auto"/>
          <w:sz w:val="28"/>
          <w:szCs w:val="28"/>
        </w:rPr>
        <w:t>личностные, метапредметные и предметные результаты.</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b/>
          <w:i/>
          <w:color w:val="auto"/>
          <w:sz w:val="28"/>
          <w:szCs w:val="28"/>
        </w:rPr>
        <w:t>Личностные результаты</w:t>
      </w:r>
      <w:r w:rsidRPr="00445D18">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02FB2" w:rsidRPr="00445D18" w:rsidRDefault="00C02FB2" w:rsidP="00445D18">
      <w:pPr>
        <w:spacing w:after="0" w:line="240" w:lineRule="auto"/>
        <w:ind w:firstLine="709"/>
        <w:contextualSpacing/>
        <w:jc w:val="both"/>
        <w:rPr>
          <w:rFonts w:ascii="Times New Roman" w:hAnsi="Times New Roman" w:cs="Times New Roman"/>
          <w:sz w:val="28"/>
          <w:szCs w:val="28"/>
        </w:rPr>
      </w:pPr>
      <w:r w:rsidRPr="00445D18">
        <w:rPr>
          <w:rFonts w:ascii="Times New Roman" w:hAnsi="Times New Roman" w:cs="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sidRPr="00445D18">
        <w:rPr>
          <w:rFonts w:ascii="Times New Roman" w:hAnsi="Times New Roman" w:cs="Times New Roman"/>
          <w:color w:val="auto"/>
          <w:sz w:val="28"/>
          <w:szCs w:val="28"/>
        </w:rPr>
        <w:t>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rsidRPr="00445D18">
        <w:rPr>
          <w:rFonts w:ascii="Times New Roman" w:hAnsi="Times New Roman" w:cs="Times New Roman"/>
          <w:color w:val="auto"/>
          <w:sz w:val="28"/>
          <w:szCs w:val="28"/>
        </w:rPr>
        <w:t xml:space="preserve"> Для полноты оценки личностных результатов освоения </w:t>
      </w:r>
      <w:proofErr w:type="gramStart"/>
      <w:r w:rsidRPr="00445D18">
        <w:rPr>
          <w:rFonts w:ascii="Times New Roman" w:hAnsi="Times New Roman" w:cs="Times New Roman"/>
          <w:color w:val="auto"/>
          <w:sz w:val="28"/>
          <w:szCs w:val="28"/>
        </w:rPr>
        <w:t>обучающимися</w:t>
      </w:r>
      <w:proofErr w:type="gramEnd"/>
      <w:r w:rsidRPr="00445D18">
        <w:rPr>
          <w:rFonts w:ascii="Times New Roman" w:hAnsi="Times New Roman" w:cs="Times New Roman"/>
          <w:color w:val="auto"/>
          <w:sz w:val="28"/>
          <w:szCs w:val="28"/>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445D18">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445D18">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lastRenderedPageBreak/>
        <w:t>Основной формой работы участников экспертной группы является психолого-медико-педагогический консилиум.</w:t>
      </w:r>
    </w:p>
    <w:p w:rsidR="00337391" w:rsidRPr="00445D18" w:rsidRDefault="00337391" w:rsidP="00445D18">
      <w:pPr>
        <w:tabs>
          <w:tab w:val="left" w:pos="142"/>
        </w:tabs>
        <w:spacing w:after="0" w:line="240" w:lineRule="auto"/>
        <w:ind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В соответствии с требованиями  Федерального государственного образовательного стандарта начального общего образования обучающихся с ОВЗ (ЗПР) в </w:t>
      </w:r>
      <w:r w:rsidRPr="00445D18">
        <w:rPr>
          <w:rFonts w:ascii="Times New Roman" w:hAnsi="Times New Roman" w:cs="Times New Roman"/>
          <w:sz w:val="28"/>
          <w:szCs w:val="28"/>
        </w:rPr>
        <w:t xml:space="preserve">МБОУ « Школа № 105» </w:t>
      </w:r>
      <w:r w:rsidRPr="00445D18">
        <w:rPr>
          <w:rFonts w:ascii="Times New Roman" w:eastAsia="Times New Roman" w:hAnsi="Times New Roman" w:cs="Times New Roman"/>
          <w:sz w:val="28"/>
          <w:szCs w:val="28"/>
          <w:lang w:eastAsia="ar-SA"/>
        </w:rPr>
        <w:t xml:space="preserve">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 </w:t>
      </w:r>
    </w:p>
    <w:p w:rsidR="00337391" w:rsidRPr="00445D18" w:rsidRDefault="00337391" w:rsidP="00445D18">
      <w:pPr>
        <w:tabs>
          <w:tab w:val="left" w:pos="142"/>
        </w:tabs>
        <w:spacing w:after="0" w:line="240" w:lineRule="auto"/>
        <w:ind w:firstLine="709"/>
        <w:jc w:val="both"/>
        <w:rPr>
          <w:rFonts w:ascii="Times New Roman" w:eastAsia="Times New Roman" w:hAnsi="Times New Roman" w:cs="Times New Roman"/>
          <w:i/>
          <w:sz w:val="28"/>
          <w:szCs w:val="28"/>
          <w:lang w:eastAsia="ar-SA"/>
        </w:rPr>
      </w:pPr>
      <w:r w:rsidRPr="00445D18">
        <w:rPr>
          <w:rFonts w:ascii="Times New Roman" w:eastAsia="Times New Roman" w:hAnsi="Times New Roman" w:cs="Times New Roman"/>
          <w:i/>
          <w:sz w:val="28"/>
          <w:szCs w:val="28"/>
          <w:lang w:eastAsia="ar-SA"/>
        </w:rPr>
        <w:t>Особенностями системы оценки являются:</w:t>
      </w:r>
    </w:p>
    <w:p w:rsidR="00337391" w:rsidRPr="00445D18" w:rsidRDefault="00337391" w:rsidP="00E232E2">
      <w:pPr>
        <w:numPr>
          <w:ilvl w:val="0"/>
          <w:numId w:val="29"/>
        </w:numPr>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комплексный подход к оценке результатов образования (оценка предметных, метапредметных и личностных результатов общего образования);</w:t>
      </w:r>
    </w:p>
    <w:p w:rsidR="00337391" w:rsidRPr="00445D18" w:rsidRDefault="00337391" w:rsidP="00E232E2">
      <w:pPr>
        <w:numPr>
          <w:ilvl w:val="0"/>
          <w:numId w:val="29"/>
        </w:numPr>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337391" w:rsidRPr="00445D18" w:rsidRDefault="00337391" w:rsidP="00E232E2">
      <w:pPr>
        <w:numPr>
          <w:ilvl w:val="0"/>
          <w:numId w:val="29"/>
        </w:numPr>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337391" w:rsidRPr="00445D18" w:rsidRDefault="00337391" w:rsidP="00E232E2">
      <w:pPr>
        <w:numPr>
          <w:ilvl w:val="0"/>
          <w:numId w:val="29"/>
        </w:numPr>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оценка достижений обучающихся;</w:t>
      </w:r>
    </w:p>
    <w:p w:rsidR="00337391" w:rsidRPr="00445D18" w:rsidRDefault="00337391" w:rsidP="00E232E2">
      <w:pPr>
        <w:numPr>
          <w:ilvl w:val="0"/>
          <w:numId w:val="29"/>
        </w:numPr>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сочетание внешней и внутренней оценки как механизма обеспечения качества образования;</w:t>
      </w:r>
    </w:p>
    <w:p w:rsidR="00337391" w:rsidRPr="00445D18" w:rsidRDefault="00337391" w:rsidP="00E232E2">
      <w:pPr>
        <w:numPr>
          <w:ilvl w:val="0"/>
          <w:numId w:val="29"/>
        </w:numPr>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оценка динамики учебных достижений обучающихся и развития их социальной (жизненной) компетенции;</w:t>
      </w:r>
    </w:p>
    <w:p w:rsidR="00337391" w:rsidRPr="00445D18" w:rsidRDefault="00337391" w:rsidP="00E232E2">
      <w:pPr>
        <w:numPr>
          <w:ilvl w:val="0"/>
          <w:numId w:val="29"/>
        </w:numPr>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уровневый подход к разработке планируемых предметных результатов, инструментария и представлению их;</w:t>
      </w:r>
    </w:p>
    <w:p w:rsidR="00337391" w:rsidRPr="00445D18" w:rsidRDefault="00337391" w:rsidP="00E232E2">
      <w:pPr>
        <w:numPr>
          <w:ilvl w:val="0"/>
          <w:numId w:val="29"/>
        </w:numPr>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использование накопительной системы оценивания (портфолио), характеризующей динамику индивидуальных образовательных достижений;</w:t>
      </w:r>
    </w:p>
    <w:p w:rsidR="00337391" w:rsidRPr="00445D18" w:rsidRDefault="00337391" w:rsidP="00E232E2">
      <w:pPr>
        <w:numPr>
          <w:ilvl w:val="0"/>
          <w:numId w:val="29"/>
        </w:numPr>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337391" w:rsidRPr="00445D18" w:rsidRDefault="00337391" w:rsidP="00445D18">
      <w:pPr>
        <w:tabs>
          <w:tab w:val="left" w:pos="142"/>
        </w:tabs>
        <w:spacing w:after="0" w:line="240" w:lineRule="auto"/>
        <w:ind w:firstLine="709"/>
        <w:jc w:val="both"/>
        <w:rPr>
          <w:rFonts w:ascii="Times New Roman" w:eastAsia="Times New Roman" w:hAnsi="Times New Roman" w:cs="Times New Roman"/>
          <w:b/>
          <w:bCs/>
          <w:iCs/>
          <w:sz w:val="28"/>
          <w:szCs w:val="28"/>
          <w:lang w:eastAsia="ar-SA"/>
        </w:rPr>
      </w:pPr>
      <w:r w:rsidRPr="00445D18">
        <w:rPr>
          <w:rFonts w:ascii="Times New Roman" w:eastAsia="Times New Roman" w:hAnsi="Times New Roman" w:cs="Times New Roman"/>
          <w:b/>
          <w:bCs/>
          <w:iCs/>
          <w:sz w:val="28"/>
          <w:szCs w:val="28"/>
          <w:lang w:eastAsia="ar-SA"/>
        </w:rPr>
        <w:t>Оценка личностных результатов</w:t>
      </w:r>
    </w:p>
    <w:p w:rsidR="00337391" w:rsidRPr="00445D18" w:rsidRDefault="00337391" w:rsidP="00445D18">
      <w:pPr>
        <w:tabs>
          <w:tab w:val="left" w:pos="142"/>
        </w:tabs>
        <w:spacing w:after="0" w:line="240" w:lineRule="auto"/>
        <w:ind w:firstLine="709"/>
        <w:jc w:val="both"/>
        <w:rPr>
          <w:rFonts w:ascii="Times New Roman" w:eastAsia="Times New Roman" w:hAnsi="Times New Roman" w:cs="Times New Roman"/>
          <w:b/>
          <w:bCs/>
          <w:iCs/>
          <w:sz w:val="28"/>
          <w:szCs w:val="28"/>
          <w:lang w:eastAsia="ar-SA"/>
        </w:rPr>
      </w:pPr>
      <w:r w:rsidRPr="00445D18">
        <w:rPr>
          <w:rFonts w:ascii="Times New Roman" w:eastAsia="Times New Roman" w:hAnsi="Times New Roman" w:cs="Times New Roman"/>
          <w:b/>
          <w:bCs/>
          <w:iCs/>
          <w:sz w:val="28"/>
          <w:szCs w:val="28"/>
          <w:lang w:eastAsia="ar-SA"/>
        </w:rPr>
        <w:t xml:space="preserve">Личностные результаты </w:t>
      </w:r>
      <w:r w:rsidRPr="00445D18">
        <w:rPr>
          <w:rFonts w:ascii="Times New Roman" w:eastAsia="Times New Roman" w:hAnsi="Times New Roman" w:cs="Times New Roman"/>
          <w:bCs/>
          <w:iCs/>
          <w:sz w:val="28"/>
          <w:szCs w:val="28"/>
          <w:lang w:eastAsia="ar-SA"/>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337391" w:rsidRPr="00445D18" w:rsidRDefault="00337391" w:rsidP="00445D18">
      <w:pPr>
        <w:tabs>
          <w:tab w:val="left" w:pos="142"/>
        </w:tabs>
        <w:spacing w:after="0" w:line="240" w:lineRule="auto"/>
        <w:ind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b/>
          <w:bCs/>
          <w:i/>
          <w:iCs/>
          <w:sz w:val="28"/>
          <w:szCs w:val="28"/>
          <w:lang w:eastAsia="ar-SA"/>
        </w:rPr>
        <w:t>Объектом оценки личностных результатов</w:t>
      </w:r>
      <w:r w:rsidRPr="00445D18">
        <w:rPr>
          <w:rFonts w:ascii="Times New Roman" w:eastAsia="Times New Roman" w:hAnsi="Times New Roman" w:cs="Times New Roman"/>
          <w:sz w:val="28"/>
          <w:szCs w:val="28"/>
          <w:lang w:eastAsia="ar-SA"/>
        </w:rPr>
        <w:t xml:space="preserve"> являются сформированные у учащихся универсальные учебные действия, включаемые в три основных блока:</w:t>
      </w:r>
    </w:p>
    <w:p w:rsidR="00337391" w:rsidRPr="00445D18" w:rsidRDefault="00337391" w:rsidP="00E232E2">
      <w:pPr>
        <w:numPr>
          <w:ilvl w:val="0"/>
          <w:numId w:val="28"/>
        </w:numPr>
        <w:shd w:val="clear" w:color="auto" w:fill="FFFFFF"/>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i/>
          <w:iCs/>
          <w:sz w:val="28"/>
          <w:szCs w:val="28"/>
          <w:lang w:eastAsia="ar-SA"/>
        </w:rPr>
        <w:t xml:space="preserve">самоопределение </w:t>
      </w:r>
      <w:r w:rsidRPr="00445D18">
        <w:rPr>
          <w:rFonts w:ascii="Times New Roman" w:eastAsia="Times New Roman" w:hAnsi="Times New Roman" w:cs="Times New Roman"/>
          <w:sz w:val="28"/>
          <w:szCs w:val="28"/>
          <w:lang w:eastAsia="ar-SA"/>
        </w:rPr>
        <w:t xml:space="preserve">— сформированность внутренней позиции обучающегося — принятие и освоение новой социальной роли обучающегося; </w:t>
      </w:r>
      <w:r w:rsidRPr="00445D18">
        <w:rPr>
          <w:rFonts w:ascii="Times New Roman" w:eastAsia="Times New Roman" w:hAnsi="Times New Roman" w:cs="Times New Roman"/>
          <w:sz w:val="28"/>
          <w:szCs w:val="28"/>
          <w:lang w:eastAsia="ar-SA"/>
        </w:rPr>
        <w:lastRenderedPageBreak/>
        <w:t>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37391" w:rsidRPr="00445D18" w:rsidRDefault="00337391" w:rsidP="00E232E2">
      <w:pPr>
        <w:numPr>
          <w:ilvl w:val="0"/>
          <w:numId w:val="28"/>
        </w:numPr>
        <w:shd w:val="clear" w:color="auto" w:fill="FFFFFF"/>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i/>
          <w:iCs/>
          <w:sz w:val="28"/>
          <w:szCs w:val="28"/>
          <w:lang w:eastAsia="ar-SA"/>
        </w:rPr>
        <w:t xml:space="preserve">смыслоообразование </w:t>
      </w:r>
      <w:r w:rsidRPr="00445D18">
        <w:rPr>
          <w:rFonts w:ascii="Times New Roman" w:eastAsia="Times New Roman" w:hAnsi="Times New Roman" w:cs="Times New Roman"/>
          <w:sz w:val="28"/>
          <w:szCs w:val="28"/>
          <w:lang w:eastAsia="ar-SA"/>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337391" w:rsidRPr="00445D18" w:rsidRDefault="00337391" w:rsidP="00E232E2">
      <w:pPr>
        <w:numPr>
          <w:ilvl w:val="0"/>
          <w:numId w:val="28"/>
        </w:numPr>
        <w:shd w:val="clear" w:color="auto" w:fill="FFFFFF"/>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proofErr w:type="gramStart"/>
      <w:r w:rsidRPr="00445D18">
        <w:rPr>
          <w:rFonts w:ascii="Times New Roman" w:eastAsia="Times New Roman" w:hAnsi="Times New Roman" w:cs="Times New Roman"/>
          <w:i/>
          <w:iCs/>
          <w:sz w:val="28"/>
          <w:szCs w:val="28"/>
          <w:lang w:eastAsia="ar-SA"/>
        </w:rPr>
        <w:t xml:space="preserve">морально-этическая ориентация — </w:t>
      </w:r>
      <w:r w:rsidRPr="00445D18">
        <w:rPr>
          <w:rFonts w:ascii="Times New Roman" w:eastAsia="Times New Roman" w:hAnsi="Times New Roman" w:cs="Times New Roman"/>
          <w:sz w:val="28"/>
          <w:szCs w:val="28"/>
          <w:lang w:eastAsia="ar-SA"/>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337391" w:rsidRPr="00445D18" w:rsidRDefault="00337391" w:rsidP="00445D18">
      <w:pPr>
        <w:shd w:val="clear" w:color="auto" w:fill="FFFFFF"/>
        <w:tabs>
          <w:tab w:val="left" w:pos="142"/>
        </w:tabs>
        <w:spacing w:after="0" w:line="240" w:lineRule="auto"/>
        <w:ind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Основное </w:t>
      </w:r>
      <w:r w:rsidRPr="00445D18">
        <w:rPr>
          <w:rFonts w:ascii="Times New Roman" w:eastAsia="Times New Roman" w:hAnsi="Times New Roman" w:cs="Times New Roman"/>
          <w:b/>
          <w:bCs/>
          <w:i/>
          <w:iCs/>
          <w:sz w:val="28"/>
          <w:szCs w:val="28"/>
          <w:lang w:eastAsia="ar-SA"/>
        </w:rPr>
        <w:t>содержание оценки личностных результатов</w:t>
      </w:r>
      <w:r w:rsidRPr="00445D18">
        <w:rPr>
          <w:rFonts w:ascii="Times New Roman" w:eastAsia="Times New Roman" w:hAnsi="Times New Roman" w:cs="Times New Roman"/>
          <w:b/>
          <w:bCs/>
          <w:sz w:val="28"/>
          <w:szCs w:val="28"/>
          <w:lang w:eastAsia="ar-SA"/>
        </w:rPr>
        <w:t xml:space="preserve"> </w:t>
      </w:r>
      <w:r w:rsidRPr="00445D18">
        <w:rPr>
          <w:rFonts w:ascii="Times New Roman" w:eastAsia="Times New Roman" w:hAnsi="Times New Roman" w:cs="Times New Roman"/>
          <w:sz w:val="28"/>
          <w:szCs w:val="28"/>
          <w:lang w:eastAsia="ar-SA"/>
        </w:rPr>
        <w:t>на ступени начального общего образования строится вокруг оценки:</w:t>
      </w:r>
    </w:p>
    <w:p w:rsidR="00337391" w:rsidRPr="00445D18" w:rsidRDefault="00337391" w:rsidP="00E232E2">
      <w:pPr>
        <w:numPr>
          <w:ilvl w:val="0"/>
          <w:numId w:val="30"/>
        </w:numPr>
        <w:shd w:val="clear" w:color="auto" w:fill="FFFFFF"/>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сформированности внутренней позиции </w:t>
      </w:r>
      <w:proofErr w:type="gramStart"/>
      <w:r w:rsidRPr="00445D18">
        <w:rPr>
          <w:rFonts w:ascii="Times New Roman" w:eastAsia="Times New Roman" w:hAnsi="Times New Roman" w:cs="Times New Roman"/>
          <w:sz w:val="28"/>
          <w:szCs w:val="28"/>
          <w:lang w:eastAsia="ar-SA"/>
        </w:rPr>
        <w:t>обучающегося</w:t>
      </w:r>
      <w:proofErr w:type="gramEnd"/>
      <w:r w:rsidRPr="00445D18">
        <w:rPr>
          <w:rFonts w:ascii="Times New Roman" w:eastAsia="Times New Roman" w:hAnsi="Times New Roman" w:cs="Times New Roman"/>
          <w:sz w:val="28"/>
          <w:szCs w:val="28"/>
          <w:lang w:eastAsia="ar-SA"/>
        </w:rPr>
        <w:t>, которая находит отражение в эмоционально-положительном отношении обучающегося к образовательной организации;</w:t>
      </w:r>
    </w:p>
    <w:p w:rsidR="00337391" w:rsidRPr="00445D18" w:rsidRDefault="00337391" w:rsidP="00E232E2">
      <w:pPr>
        <w:numPr>
          <w:ilvl w:val="0"/>
          <w:numId w:val="30"/>
        </w:numPr>
        <w:shd w:val="clear" w:color="auto" w:fill="FFFFFF"/>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37391" w:rsidRPr="00445D18" w:rsidRDefault="00337391" w:rsidP="00E232E2">
      <w:pPr>
        <w:numPr>
          <w:ilvl w:val="0"/>
          <w:numId w:val="30"/>
        </w:numPr>
        <w:shd w:val="clear" w:color="auto" w:fill="FFFFFF"/>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337391" w:rsidRPr="00445D18" w:rsidRDefault="00337391" w:rsidP="00E232E2">
      <w:pPr>
        <w:numPr>
          <w:ilvl w:val="0"/>
          <w:numId w:val="30"/>
        </w:numPr>
        <w:shd w:val="clear" w:color="auto" w:fill="FFFFFF"/>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337391" w:rsidRPr="00445D18" w:rsidRDefault="00337391" w:rsidP="00E232E2">
      <w:pPr>
        <w:numPr>
          <w:ilvl w:val="0"/>
          <w:numId w:val="30"/>
        </w:numPr>
        <w:shd w:val="clear" w:color="auto" w:fill="FFFFFF"/>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337391" w:rsidRPr="00445D18" w:rsidRDefault="00337391" w:rsidP="00E232E2">
      <w:pPr>
        <w:numPr>
          <w:ilvl w:val="0"/>
          <w:numId w:val="30"/>
        </w:numPr>
        <w:shd w:val="clear" w:color="auto" w:fill="FFFFFF"/>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r w:rsidRPr="00445D18">
        <w:rPr>
          <w:rFonts w:ascii="Times New Roman" w:eastAsia="Times New Roman" w:hAnsi="Times New Roman" w:cs="Times New Roman"/>
          <w:sz w:val="28"/>
          <w:szCs w:val="28"/>
          <w:lang w:eastAsia="ar-SA"/>
        </w:rPr>
        <w:tab/>
      </w:r>
      <w:r w:rsidRPr="00445D18">
        <w:rPr>
          <w:rFonts w:ascii="Times New Roman" w:eastAsia="Times New Roman" w:hAnsi="Times New Roman" w:cs="Times New Roman"/>
          <w:sz w:val="28"/>
          <w:szCs w:val="28"/>
          <w:lang w:eastAsia="ar-SA"/>
        </w:rPr>
        <w:tab/>
      </w:r>
      <w:r w:rsidRPr="00445D18">
        <w:rPr>
          <w:rFonts w:ascii="Times New Roman" w:eastAsia="Times New Roman" w:hAnsi="Times New Roman" w:cs="Times New Roman"/>
          <w:sz w:val="28"/>
          <w:szCs w:val="28"/>
          <w:lang w:eastAsia="ar-SA"/>
        </w:rPr>
        <w:tab/>
        <w:t xml:space="preserve">Основной формой оценки </w:t>
      </w:r>
      <w:r w:rsidRPr="00445D18">
        <w:rPr>
          <w:rFonts w:ascii="Times New Roman" w:eastAsia="Times New Roman" w:hAnsi="Times New Roman" w:cs="Times New Roman"/>
          <w:i/>
          <w:sz w:val="28"/>
          <w:szCs w:val="28"/>
          <w:lang w:eastAsia="ar-SA"/>
        </w:rPr>
        <w:t>личностных результатов,</w:t>
      </w:r>
      <w:r w:rsidRPr="00445D18">
        <w:rPr>
          <w:rFonts w:ascii="Times New Roman" w:eastAsia="Times New Roman" w:hAnsi="Times New Roman" w:cs="Times New Roman"/>
          <w:sz w:val="28"/>
          <w:szCs w:val="28"/>
          <w:lang w:eastAsia="ar-SA"/>
        </w:rPr>
        <w:t xml:space="preserve"> используемым в образовательной программе, является оценка </w:t>
      </w:r>
      <w:r w:rsidRPr="00445D18">
        <w:rPr>
          <w:rFonts w:ascii="Times New Roman" w:eastAsia="Times New Roman" w:hAnsi="Times New Roman" w:cs="Times New Roman"/>
          <w:b/>
          <w:bCs/>
          <w:i/>
          <w:iCs/>
          <w:sz w:val="28"/>
          <w:szCs w:val="28"/>
          <w:lang w:eastAsia="ar-SA"/>
        </w:rPr>
        <w:t>личностного прогресса ученика</w:t>
      </w:r>
      <w:r w:rsidRPr="00445D18">
        <w:rPr>
          <w:rFonts w:ascii="Times New Roman" w:eastAsia="Times New Roman" w:hAnsi="Times New Roman" w:cs="Times New Roman"/>
          <w:sz w:val="28"/>
          <w:szCs w:val="28"/>
          <w:lang w:eastAsia="ar-SA"/>
        </w:rPr>
        <w:t xml:space="preserve"> с помощью </w:t>
      </w:r>
      <w:r w:rsidRPr="00445D18">
        <w:rPr>
          <w:rFonts w:ascii="Times New Roman" w:eastAsia="Times New Roman" w:hAnsi="Times New Roman" w:cs="Times New Roman"/>
          <w:i/>
          <w:iCs/>
          <w:sz w:val="28"/>
          <w:szCs w:val="28"/>
          <w:lang w:eastAsia="ar-SA"/>
        </w:rPr>
        <w:t>портфолио</w:t>
      </w:r>
      <w:r w:rsidRPr="00445D18">
        <w:rPr>
          <w:rFonts w:ascii="Times New Roman" w:eastAsia="Times New Roman" w:hAnsi="Times New Roman" w:cs="Times New Roman"/>
          <w:sz w:val="28"/>
          <w:szCs w:val="28"/>
          <w:lang w:eastAsia="ar-SA"/>
        </w:rPr>
        <w:t xml:space="preserve">, способствующего формированию обучющихся с ЗПР </w:t>
      </w:r>
      <w:r w:rsidRPr="00445D18">
        <w:rPr>
          <w:rFonts w:ascii="Times New Roman" w:eastAsia="Times New Roman" w:hAnsi="Times New Roman" w:cs="Times New Roman"/>
          <w:sz w:val="28"/>
          <w:szCs w:val="28"/>
          <w:lang w:eastAsia="ar-SA"/>
        </w:rPr>
        <w:lastRenderedPageBreak/>
        <w:t xml:space="preserve">культуры мышления, логики, умений анализировать, обобщать, систематизировать, классифицировать. </w:t>
      </w:r>
    </w:p>
    <w:p w:rsidR="00337391" w:rsidRPr="00445D18" w:rsidRDefault="00337391" w:rsidP="00445D18">
      <w:pPr>
        <w:tabs>
          <w:tab w:val="left" w:pos="142"/>
          <w:tab w:val="left" w:leader="dot" w:pos="624"/>
        </w:tabs>
        <w:autoSpaceDE w:val="0"/>
        <w:spacing w:after="0" w:line="240" w:lineRule="auto"/>
        <w:ind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Еще одной формой оценки личностных результатов обучащихся с ЗПР является оценка </w:t>
      </w:r>
      <w:r w:rsidRPr="00445D18">
        <w:rPr>
          <w:rFonts w:ascii="Times New Roman" w:eastAsia="Times New Roman" w:hAnsi="Times New Roman" w:cs="Times New Roman"/>
          <w:b/>
          <w:i/>
          <w:sz w:val="28"/>
          <w:szCs w:val="28"/>
          <w:lang w:eastAsia="ar-SA"/>
        </w:rPr>
        <w:t>индивидуального прогресса личностного развития обучающихся</w:t>
      </w:r>
      <w:r w:rsidRPr="00445D18">
        <w:rPr>
          <w:rFonts w:ascii="Times New Roman" w:eastAsia="Times New Roman" w:hAnsi="Times New Roman" w:cs="Times New Roman"/>
          <w:sz w:val="28"/>
          <w:szCs w:val="28"/>
          <w:lang w:eastAsia="ar-SA"/>
        </w:rPr>
        <w:t xml:space="preserve"> с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 – психологического консультирования. </w:t>
      </w:r>
      <w:r w:rsidRPr="00445D18">
        <w:rPr>
          <w:rFonts w:ascii="Times New Roman" w:hAnsi="Times New Roman" w:cs="Times New Roman"/>
          <w:sz w:val="28"/>
          <w:szCs w:val="28"/>
        </w:rPr>
        <w:t>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37391" w:rsidRPr="00445D18" w:rsidRDefault="00337391" w:rsidP="00445D18">
      <w:pPr>
        <w:spacing w:after="0" w:line="240" w:lineRule="auto"/>
        <w:jc w:val="both"/>
        <w:rPr>
          <w:rFonts w:ascii="Times New Roman" w:eastAsia="Times New Roman" w:hAnsi="Times New Roman" w:cs="Times New Roman"/>
          <w:bCs/>
          <w:sz w:val="28"/>
          <w:szCs w:val="28"/>
          <w:lang w:eastAsia="ru-RU"/>
        </w:rPr>
      </w:pPr>
      <w:r w:rsidRPr="00445D18">
        <w:rPr>
          <w:rFonts w:ascii="Times New Roman" w:eastAsia="Times New Roman" w:hAnsi="Times New Roman" w:cs="Times New Roman"/>
          <w:b/>
          <w:bCs/>
          <w:i/>
          <w:sz w:val="28"/>
          <w:szCs w:val="28"/>
          <w:lang w:eastAsia="ru-RU"/>
        </w:rPr>
        <w:t xml:space="preserve">Оценка личностных результатов </w:t>
      </w:r>
      <w:r w:rsidRPr="00445D18">
        <w:rPr>
          <w:rFonts w:ascii="Times New Roman" w:eastAsia="Times New Roman" w:hAnsi="Times New Roman" w:cs="Times New Roman"/>
          <w:bCs/>
          <w:sz w:val="28"/>
          <w:szCs w:val="28"/>
          <w:lang w:eastAsia="ru-RU"/>
        </w:rPr>
        <w:t>не выражается в количественном значении, она отражает динамику развития конкретного ребенка (</w:t>
      </w:r>
      <w:proofErr w:type="gramStart"/>
      <w:r w:rsidRPr="00445D18">
        <w:rPr>
          <w:rFonts w:ascii="Times New Roman" w:eastAsia="Times New Roman" w:hAnsi="Times New Roman" w:cs="Times New Roman"/>
          <w:bCs/>
          <w:i/>
          <w:sz w:val="28"/>
          <w:szCs w:val="28"/>
          <w:lang w:eastAsia="ru-RU"/>
        </w:rPr>
        <w:t>был-стал</w:t>
      </w:r>
      <w:proofErr w:type="gramEnd"/>
      <w:r w:rsidRPr="00445D18">
        <w:rPr>
          <w:rFonts w:ascii="Times New Roman" w:eastAsia="Times New Roman" w:hAnsi="Times New Roman" w:cs="Times New Roman"/>
          <w:bCs/>
          <w:sz w:val="28"/>
          <w:szCs w:val="28"/>
          <w:lang w:eastAsia="ru-RU"/>
        </w:rPr>
        <w:t>).</w:t>
      </w:r>
    </w:p>
    <w:p w:rsidR="00337391" w:rsidRPr="00445D18" w:rsidRDefault="00337391" w:rsidP="00445D18">
      <w:pPr>
        <w:spacing w:after="0" w:line="240" w:lineRule="auto"/>
        <w:jc w:val="both"/>
        <w:rPr>
          <w:rFonts w:ascii="Times New Roman" w:eastAsia="Times New Roman" w:hAnsi="Times New Roman" w:cs="Times New Roman"/>
          <w:b/>
          <w:bCs/>
          <w:sz w:val="28"/>
          <w:szCs w:val="28"/>
          <w:lang w:eastAsia="ru-RU"/>
        </w:rPr>
      </w:pPr>
    </w:p>
    <w:p w:rsidR="00337391" w:rsidRPr="00445D18" w:rsidRDefault="00337391" w:rsidP="00445D18">
      <w:pPr>
        <w:spacing w:after="0" w:line="240" w:lineRule="auto"/>
        <w:jc w:val="both"/>
        <w:rPr>
          <w:rFonts w:ascii="Times New Roman" w:eastAsia="Times New Roman" w:hAnsi="Times New Roman" w:cs="Times New Roman"/>
          <w:b/>
          <w:bCs/>
          <w:sz w:val="28"/>
          <w:szCs w:val="28"/>
          <w:lang w:eastAsia="ru-RU"/>
        </w:rPr>
      </w:pPr>
      <w:r w:rsidRPr="00445D18">
        <w:rPr>
          <w:rFonts w:ascii="Times New Roman" w:eastAsia="Times New Roman" w:hAnsi="Times New Roman" w:cs="Times New Roman"/>
          <w:b/>
          <w:bCs/>
          <w:sz w:val="28"/>
          <w:szCs w:val="28"/>
          <w:lang w:eastAsia="ru-RU"/>
        </w:rPr>
        <w:t xml:space="preserve">Личностные УУД: </w:t>
      </w:r>
    </w:p>
    <w:p w:rsidR="00337391" w:rsidRPr="00445D18" w:rsidRDefault="00337391" w:rsidP="00E232E2">
      <w:pPr>
        <w:numPr>
          <w:ilvl w:val="0"/>
          <w:numId w:val="31"/>
        </w:numPr>
        <w:suppressAutoHyphens w:val="0"/>
        <w:spacing w:after="0" w:line="240" w:lineRule="auto"/>
        <w:ind w:left="0"/>
        <w:jc w:val="both"/>
        <w:rPr>
          <w:rFonts w:ascii="Times New Roman" w:eastAsia="@Arial Unicode MS" w:hAnsi="Times New Roman" w:cs="Times New Roman"/>
          <w:bCs/>
          <w:sz w:val="28"/>
          <w:szCs w:val="28"/>
          <w:lang w:eastAsia="ar-SA"/>
        </w:rPr>
      </w:pPr>
      <w:r w:rsidRPr="00445D18">
        <w:rPr>
          <w:rFonts w:ascii="Times New Roman" w:eastAsia="@Arial Unicode MS" w:hAnsi="Times New Roman" w:cs="Times New Roman"/>
          <w:bCs/>
          <w:sz w:val="28"/>
          <w:szCs w:val="28"/>
          <w:lang w:eastAsia="ar-SA"/>
        </w:rPr>
        <w:t>Ориентация на понимание причин успеха в учебной деятельности.</w:t>
      </w:r>
    </w:p>
    <w:p w:rsidR="00337391" w:rsidRPr="00445D18" w:rsidRDefault="00337391" w:rsidP="00E232E2">
      <w:pPr>
        <w:numPr>
          <w:ilvl w:val="0"/>
          <w:numId w:val="31"/>
        </w:numPr>
        <w:suppressAutoHyphens w:val="0"/>
        <w:spacing w:after="0" w:line="240" w:lineRule="auto"/>
        <w:ind w:left="0"/>
        <w:jc w:val="both"/>
        <w:rPr>
          <w:rFonts w:ascii="Times New Roman" w:eastAsia="@Arial Unicode MS" w:hAnsi="Times New Roman" w:cs="Times New Roman"/>
          <w:bCs/>
          <w:sz w:val="28"/>
          <w:szCs w:val="28"/>
          <w:lang w:eastAsia="ar-SA"/>
        </w:rPr>
      </w:pPr>
      <w:r w:rsidRPr="00445D18">
        <w:rPr>
          <w:rFonts w:ascii="Times New Roman" w:eastAsia="@Arial Unicode MS" w:hAnsi="Times New Roman" w:cs="Times New Roman"/>
          <w:bCs/>
          <w:sz w:val="28"/>
          <w:szCs w:val="28"/>
          <w:lang w:eastAsia="ar-SA"/>
        </w:rPr>
        <w:t>Способность к самооценке; умение оценивать свои и чужие поступки.</w:t>
      </w:r>
    </w:p>
    <w:p w:rsidR="00337391" w:rsidRPr="00445D18" w:rsidRDefault="00337391" w:rsidP="00E232E2">
      <w:pPr>
        <w:numPr>
          <w:ilvl w:val="0"/>
          <w:numId w:val="31"/>
        </w:numPr>
        <w:suppressAutoHyphens w:val="0"/>
        <w:spacing w:after="0" w:line="240" w:lineRule="auto"/>
        <w:ind w:left="0"/>
        <w:jc w:val="both"/>
        <w:rPr>
          <w:rFonts w:ascii="Times New Roman" w:eastAsia="@Arial Unicode MS" w:hAnsi="Times New Roman" w:cs="Times New Roman"/>
          <w:bCs/>
          <w:sz w:val="28"/>
          <w:szCs w:val="28"/>
          <w:lang w:eastAsia="ar-SA"/>
        </w:rPr>
      </w:pPr>
      <w:r w:rsidRPr="00445D18">
        <w:rPr>
          <w:rFonts w:ascii="Times New Roman" w:eastAsia="@Arial Unicode MS" w:hAnsi="Times New Roman" w:cs="Times New Roman"/>
          <w:bCs/>
          <w:sz w:val="28"/>
          <w:szCs w:val="28"/>
          <w:lang w:eastAsia="ar-SA"/>
        </w:rPr>
        <w:t>Урегулирование поведения в соответствии с познанными моральными нормами и этническими требованиями.</w:t>
      </w:r>
    </w:p>
    <w:p w:rsidR="00337391" w:rsidRPr="00445D18" w:rsidRDefault="00337391" w:rsidP="00E232E2">
      <w:pPr>
        <w:numPr>
          <w:ilvl w:val="0"/>
          <w:numId w:val="31"/>
        </w:numPr>
        <w:suppressAutoHyphens w:val="0"/>
        <w:spacing w:after="0" w:line="240" w:lineRule="auto"/>
        <w:ind w:left="0"/>
        <w:jc w:val="both"/>
        <w:rPr>
          <w:rFonts w:ascii="Times New Roman" w:eastAsia="@Arial Unicode MS" w:hAnsi="Times New Roman" w:cs="Times New Roman"/>
          <w:bCs/>
          <w:sz w:val="28"/>
          <w:szCs w:val="28"/>
          <w:lang w:eastAsia="ar-SA"/>
        </w:rPr>
      </w:pPr>
      <w:r w:rsidRPr="00445D18">
        <w:rPr>
          <w:rFonts w:ascii="Times New Roman" w:eastAsia="@Arial Unicode MS" w:hAnsi="Times New Roman" w:cs="Times New Roman"/>
          <w:bCs/>
          <w:sz w:val="28"/>
          <w:szCs w:val="28"/>
          <w:lang w:eastAsia="ar-SA"/>
        </w:rPr>
        <w:t>Познавательная мотивация учения.</w:t>
      </w:r>
    </w:p>
    <w:p w:rsidR="00337391" w:rsidRPr="00445D18" w:rsidRDefault="00337391" w:rsidP="00E232E2">
      <w:pPr>
        <w:numPr>
          <w:ilvl w:val="0"/>
          <w:numId w:val="31"/>
        </w:numPr>
        <w:suppressAutoHyphens w:val="0"/>
        <w:spacing w:after="0" w:line="240" w:lineRule="auto"/>
        <w:ind w:left="0"/>
        <w:jc w:val="both"/>
        <w:rPr>
          <w:rFonts w:ascii="Times New Roman" w:eastAsia="@Arial Unicode MS" w:hAnsi="Times New Roman" w:cs="Times New Roman"/>
          <w:bCs/>
          <w:sz w:val="28"/>
          <w:szCs w:val="28"/>
          <w:lang w:eastAsia="ar-SA"/>
        </w:rPr>
      </w:pPr>
      <w:r w:rsidRPr="00445D18">
        <w:rPr>
          <w:rFonts w:ascii="Times New Roman" w:eastAsia="@Arial Unicode MS" w:hAnsi="Times New Roman" w:cs="Times New Roman"/>
          <w:bCs/>
          <w:sz w:val="28"/>
          <w:szCs w:val="28"/>
          <w:lang w:eastAsia="ar-SA"/>
        </w:rPr>
        <w:t xml:space="preserve">Принятие и освоение социальной роли </w:t>
      </w:r>
      <w:proofErr w:type="gramStart"/>
      <w:r w:rsidRPr="00445D18">
        <w:rPr>
          <w:rFonts w:ascii="Times New Roman" w:eastAsia="@Arial Unicode MS" w:hAnsi="Times New Roman" w:cs="Times New Roman"/>
          <w:bCs/>
          <w:sz w:val="28"/>
          <w:szCs w:val="28"/>
          <w:lang w:eastAsia="ar-SA"/>
        </w:rPr>
        <w:t>обучающегося</w:t>
      </w:r>
      <w:proofErr w:type="gramEnd"/>
      <w:r w:rsidRPr="00445D18">
        <w:rPr>
          <w:rFonts w:ascii="Times New Roman" w:eastAsia="@Arial Unicode MS" w:hAnsi="Times New Roman" w:cs="Times New Roman"/>
          <w:bCs/>
          <w:sz w:val="28"/>
          <w:szCs w:val="28"/>
          <w:lang w:eastAsia="ar-SA"/>
        </w:rPr>
        <w:t>.</w:t>
      </w:r>
    </w:p>
    <w:p w:rsidR="00337391" w:rsidRPr="00445D18" w:rsidRDefault="00337391" w:rsidP="00445D18">
      <w:pPr>
        <w:spacing w:after="0" w:line="240" w:lineRule="auto"/>
        <w:jc w:val="both"/>
        <w:rPr>
          <w:rFonts w:ascii="Times New Roman" w:eastAsia="Times New Roman" w:hAnsi="Times New Roman" w:cs="Times New Roman"/>
          <w:b/>
          <w:bCs/>
          <w:i/>
          <w:sz w:val="28"/>
          <w:szCs w:val="28"/>
          <w:lang w:eastAsia="ru-RU"/>
        </w:rPr>
      </w:pPr>
    </w:p>
    <w:p w:rsidR="00337391" w:rsidRPr="00445D18" w:rsidRDefault="00337391" w:rsidP="00445D18">
      <w:pPr>
        <w:shd w:val="clear" w:color="auto" w:fill="FFFFFF"/>
        <w:tabs>
          <w:tab w:val="left" w:pos="0"/>
          <w:tab w:val="left" w:pos="142"/>
        </w:tabs>
        <w:spacing w:after="0" w:line="240" w:lineRule="auto"/>
        <w:jc w:val="both"/>
        <w:rPr>
          <w:rFonts w:ascii="Times New Roman" w:eastAsia="Times New Roman" w:hAnsi="Times New Roman" w:cs="Times New Roman"/>
          <w:b/>
          <w:bCs/>
          <w:sz w:val="28"/>
          <w:szCs w:val="28"/>
          <w:lang w:eastAsia="ru-RU"/>
        </w:rPr>
      </w:pPr>
      <w:r w:rsidRPr="00445D18">
        <w:rPr>
          <w:rFonts w:ascii="Times New Roman" w:eastAsia="Times New Roman" w:hAnsi="Times New Roman" w:cs="Times New Roman"/>
          <w:b/>
          <w:bCs/>
          <w:sz w:val="28"/>
          <w:szCs w:val="28"/>
          <w:lang w:eastAsia="ru-RU"/>
        </w:rPr>
        <w:t>Регулятивные УУД:</w:t>
      </w:r>
    </w:p>
    <w:p w:rsidR="00337391" w:rsidRPr="00445D18" w:rsidRDefault="00337391" w:rsidP="00445D18">
      <w:pPr>
        <w:shd w:val="clear" w:color="auto" w:fill="FFFFFF"/>
        <w:tabs>
          <w:tab w:val="left" w:pos="0"/>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1.Умение определять цель деятельности на уроке.</w:t>
      </w:r>
    </w:p>
    <w:p w:rsidR="00337391" w:rsidRPr="00445D18" w:rsidRDefault="00337391" w:rsidP="00445D18">
      <w:pPr>
        <w:shd w:val="clear" w:color="auto" w:fill="FFFFFF"/>
        <w:tabs>
          <w:tab w:val="left" w:pos="0"/>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2.Умение работать по плану.  </w:t>
      </w:r>
    </w:p>
    <w:p w:rsidR="00337391" w:rsidRPr="00445D18" w:rsidRDefault="00337391" w:rsidP="00445D18">
      <w:pPr>
        <w:shd w:val="clear" w:color="auto" w:fill="FFFFFF"/>
        <w:tabs>
          <w:tab w:val="left" w:pos="0"/>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3. Умение контролировать выполнение заданий</w:t>
      </w:r>
    </w:p>
    <w:p w:rsidR="00337391" w:rsidRPr="00445D18" w:rsidRDefault="00337391" w:rsidP="00445D18">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445D18">
        <w:rPr>
          <w:rFonts w:ascii="Times New Roman" w:eastAsia="Times New Roman" w:hAnsi="Times New Roman" w:cs="Times New Roman"/>
          <w:b/>
          <w:bCs/>
          <w:sz w:val="28"/>
          <w:szCs w:val="28"/>
          <w:lang w:eastAsia="ru-RU"/>
        </w:rPr>
        <w:t>Познавательные УУД:</w:t>
      </w:r>
    </w:p>
    <w:p w:rsidR="00337391" w:rsidRPr="00445D18" w:rsidRDefault="00337391" w:rsidP="00445D18">
      <w:p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445D18">
        <w:rPr>
          <w:rFonts w:ascii="Times New Roman" w:eastAsia="Times New Roman" w:hAnsi="Times New Roman" w:cs="Times New Roman"/>
          <w:bCs/>
          <w:sz w:val="28"/>
          <w:szCs w:val="28"/>
          <w:lang w:eastAsia="ru-RU"/>
        </w:rPr>
        <w:t>1. Умение ориентироваться в учебнике.</w:t>
      </w:r>
    </w:p>
    <w:p w:rsidR="00337391" w:rsidRPr="00445D18" w:rsidRDefault="00337391" w:rsidP="00445D18">
      <w:p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445D18">
        <w:rPr>
          <w:rFonts w:ascii="Times New Roman" w:eastAsia="Times New Roman" w:hAnsi="Times New Roman" w:cs="Times New Roman"/>
          <w:bCs/>
          <w:sz w:val="28"/>
          <w:szCs w:val="28"/>
          <w:lang w:eastAsia="ru-RU"/>
        </w:rPr>
        <w:t>2. Умение сравнивать и группировать предметы.</w:t>
      </w:r>
    </w:p>
    <w:p w:rsidR="00337391" w:rsidRPr="00445D18" w:rsidRDefault="00337391" w:rsidP="00445D18">
      <w:p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445D18">
        <w:rPr>
          <w:rFonts w:ascii="Times New Roman" w:eastAsia="Times New Roman" w:hAnsi="Times New Roman" w:cs="Times New Roman"/>
          <w:bCs/>
          <w:sz w:val="28"/>
          <w:szCs w:val="28"/>
          <w:lang w:eastAsia="ru-RU"/>
        </w:rPr>
        <w:t>3. Умение извлекать информацию из сюжетного рисунка.</w:t>
      </w:r>
    </w:p>
    <w:p w:rsidR="00337391" w:rsidRPr="00445D18" w:rsidRDefault="00337391" w:rsidP="00445D18">
      <w:p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445D18">
        <w:rPr>
          <w:rFonts w:ascii="Times New Roman" w:eastAsia="Times New Roman" w:hAnsi="Times New Roman" w:cs="Times New Roman"/>
          <w:bCs/>
          <w:sz w:val="28"/>
          <w:szCs w:val="28"/>
          <w:lang w:eastAsia="ru-RU"/>
        </w:rPr>
        <w:t>4. Умение переводить информацию из одного вида в другой (из рисунка в схему).</w:t>
      </w:r>
    </w:p>
    <w:p w:rsidR="00337391" w:rsidRPr="00445D18" w:rsidRDefault="00337391" w:rsidP="00445D18">
      <w:p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445D18">
        <w:rPr>
          <w:rFonts w:ascii="Times New Roman" w:eastAsia="Times New Roman" w:hAnsi="Times New Roman" w:cs="Times New Roman"/>
          <w:bCs/>
          <w:sz w:val="28"/>
          <w:szCs w:val="28"/>
          <w:lang w:eastAsia="ru-RU"/>
        </w:rPr>
        <w:t>5. Умение вычитывать информацию из текста и схемы.</w:t>
      </w:r>
    </w:p>
    <w:p w:rsidR="00337391" w:rsidRPr="00445D18" w:rsidRDefault="00337391" w:rsidP="00445D18">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445D18">
        <w:rPr>
          <w:rFonts w:ascii="Times New Roman" w:eastAsia="Times New Roman" w:hAnsi="Times New Roman" w:cs="Times New Roman"/>
          <w:b/>
          <w:bCs/>
          <w:sz w:val="28"/>
          <w:szCs w:val="28"/>
          <w:lang w:eastAsia="ru-RU"/>
        </w:rPr>
        <w:t>Коммуникативные УУД:</w:t>
      </w:r>
    </w:p>
    <w:p w:rsidR="00337391" w:rsidRPr="00445D18" w:rsidRDefault="00337391" w:rsidP="00445D18">
      <w:p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445D18">
        <w:rPr>
          <w:rFonts w:ascii="Times New Roman" w:eastAsia="Times New Roman" w:hAnsi="Times New Roman" w:cs="Times New Roman"/>
          <w:bCs/>
          <w:sz w:val="28"/>
          <w:szCs w:val="28"/>
          <w:lang w:eastAsia="ru-RU"/>
        </w:rPr>
        <w:t>1. Умение участвовать в диалоге на уроке и в жизненных ситуациях.</w:t>
      </w:r>
    </w:p>
    <w:p w:rsidR="00337391" w:rsidRPr="00445D18" w:rsidRDefault="00337391" w:rsidP="00445D18">
      <w:p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445D18">
        <w:rPr>
          <w:rFonts w:ascii="Times New Roman" w:eastAsia="Times New Roman" w:hAnsi="Times New Roman" w:cs="Times New Roman"/>
          <w:bCs/>
          <w:sz w:val="28"/>
          <w:szCs w:val="28"/>
          <w:lang w:eastAsia="ru-RU"/>
        </w:rPr>
        <w:t>2. Умение отвечать на вопросы учителя, товарищей по классу.</w:t>
      </w:r>
    </w:p>
    <w:p w:rsidR="00337391" w:rsidRPr="00445D18" w:rsidRDefault="00337391" w:rsidP="00445D18">
      <w:p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445D18">
        <w:rPr>
          <w:rFonts w:ascii="Times New Roman" w:eastAsia="Times New Roman" w:hAnsi="Times New Roman" w:cs="Times New Roman"/>
          <w:bCs/>
          <w:sz w:val="28"/>
          <w:szCs w:val="28"/>
          <w:lang w:eastAsia="ru-RU"/>
        </w:rPr>
        <w:t>3.Умение соблюдать простейшие нормы речевого этикета: здороваться, прощаться, благодарить.</w:t>
      </w:r>
    </w:p>
    <w:p w:rsidR="00337391" w:rsidRPr="00445D18" w:rsidRDefault="00337391" w:rsidP="00445D18">
      <w:p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445D18">
        <w:rPr>
          <w:rFonts w:ascii="Times New Roman" w:eastAsia="Times New Roman" w:hAnsi="Times New Roman" w:cs="Times New Roman"/>
          <w:bCs/>
          <w:sz w:val="28"/>
          <w:szCs w:val="28"/>
          <w:lang w:eastAsia="ru-RU"/>
        </w:rPr>
        <w:t>4. Умение слушать и понимать речь других.</w:t>
      </w:r>
    </w:p>
    <w:p w:rsidR="00337391" w:rsidRPr="00445D18" w:rsidRDefault="00337391" w:rsidP="00445D18">
      <w:p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445D18">
        <w:rPr>
          <w:rFonts w:ascii="Times New Roman" w:eastAsia="Times New Roman" w:hAnsi="Times New Roman" w:cs="Times New Roman"/>
          <w:bCs/>
          <w:sz w:val="28"/>
          <w:szCs w:val="28"/>
          <w:lang w:eastAsia="ru-RU"/>
        </w:rPr>
        <w:lastRenderedPageBreak/>
        <w:t>5. Умение участвовать в паре.</w:t>
      </w:r>
    </w:p>
    <w:p w:rsidR="00337391" w:rsidRPr="00445D18" w:rsidRDefault="00337391" w:rsidP="00445D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ru-RU"/>
        </w:rPr>
        <w:t xml:space="preserve">В начале и в конце учебного года проводится </w:t>
      </w:r>
      <w:r w:rsidRPr="00445D18">
        <w:rPr>
          <w:rFonts w:ascii="Times New Roman" w:eastAsia="Times New Roman" w:hAnsi="Times New Roman" w:cs="Times New Roman"/>
          <w:b/>
          <w:sz w:val="28"/>
          <w:szCs w:val="28"/>
          <w:lang w:eastAsia="ru-RU"/>
        </w:rPr>
        <w:t>мониторинг сформированности УУД</w:t>
      </w:r>
      <w:r w:rsidRPr="00445D18">
        <w:rPr>
          <w:rFonts w:ascii="Times New Roman" w:eastAsia="Times New Roman" w:hAnsi="Times New Roman" w:cs="Times New Roman"/>
          <w:sz w:val="28"/>
          <w:szCs w:val="28"/>
          <w:lang w:eastAsia="ru-RU"/>
        </w:rPr>
        <w:t>. Диагностическая работа включает в себя задания на выявление планируемых результатов</w:t>
      </w:r>
      <w:r w:rsidRPr="00445D18">
        <w:rPr>
          <w:rFonts w:ascii="Times New Roman" w:eastAsia="Times New Roman" w:hAnsi="Times New Roman" w:cs="Times New Roman"/>
          <w:sz w:val="28"/>
          <w:szCs w:val="28"/>
          <w:lang w:eastAsia="ar-SA"/>
        </w:rPr>
        <w:t xml:space="preserve"> </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5D18">
        <w:rPr>
          <w:rFonts w:ascii="Times New Roman" w:hAnsi="Times New Roman" w:cs="Times New Roman"/>
          <w:b/>
          <w:i/>
          <w:sz w:val="28"/>
          <w:szCs w:val="28"/>
        </w:rPr>
        <w:t>Метапредметные результаты</w:t>
      </w:r>
      <w:r w:rsidRPr="00445D18">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spacing w:val="2"/>
          <w:sz w:val="28"/>
          <w:szCs w:val="28"/>
        </w:rPr>
      </w:pPr>
      <w:r w:rsidRPr="00445D18">
        <w:rPr>
          <w:rFonts w:ascii="Times New Roman" w:hAnsi="Times New Roman" w:cs="Times New Roman"/>
          <w:color w:val="auto"/>
          <w:sz w:val="28"/>
          <w:szCs w:val="28"/>
        </w:rPr>
        <w:t xml:space="preserve">Оценка метапредметных результатов предполагает </w:t>
      </w:r>
      <w:r w:rsidRPr="00445D18">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445D18">
        <w:rPr>
          <w:rFonts w:ascii="Times New Roman" w:hAnsi="Times New Roman" w:cs="Times New Roman"/>
          <w:spacing w:val="2"/>
          <w:sz w:val="28"/>
          <w:szCs w:val="28"/>
        </w:rPr>
        <w:t xml:space="preserve">е. таких умственных действий обучающихся, </w:t>
      </w:r>
      <w:r w:rsidRPr="00445D18">
        <w:rPr>
          <w:rFonts w:ascii="Times New Roman" w:hAnsi="Times New Roman" w:cs="Times New Roman"/>
          <w:sz w:val="28"/>
          <w:szCs w:val="28"/>
        </w:rPr>
        <w:t>которые направлены на управление своей познавательной деятельностью</w:t>
      </w:r>
      <w:r w:rsidRPr="00445D18">
        <w:rPr>
          <w:rFonts w:ascii="Times New Roman" w:hAnsi="Times New Roman" w:cs="Times New Roman"/>
          <w:spacing w:val="2"/>
          <w:sz w:val="28"/>
          <w:szCs w:val="28"/>
        </w:rPr>
        <w:t>.</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Cs/>
          <w:iCs/>
          <w:sz w:val="28"/>
          <w:szCs w:val="28"/>
        </w:rPr>
        <w:t>Основное содержание оценки метапредметных результатов</w:t>
      </w:r>
      <w:r w:rsidRPr="00445D18">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445D18">
        <w:rPr>
          <w:rFonts w:ascii="Times New Roman" w:hAnsi="Times New Roman" w:cs="Times New Roman"/>
          <w:spacing w:val="2"/>
          <w:sz w:val="28"/>
          <w:szCs w:val="28"/>
        </w:rPr>
        <w:t xml:space="preserve">обучающихся с ЗПР к самостоятельному усвоению новых знаний </w:t>
      </w:r>
      <w:r w:rsidRPr="00445D18">
        <w:rPr>
          <w:rFonts w:ascii="Times New Roman" w:hAnsi="Times New Roman" w:cs="Times New Roman"/>
          <w:sz w:val="28"/>
          <w:szCs w:val="28"/>
        </w:rPr>
        <w:t>и умений, включая организацию этого процесса.</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Уровень сформированности универсальных учебных дей</w:t>
      </w:r>
      <w:r w:rsidRPr="00445D18">
        <w:rPr>
          <w:rFonts w:ascii="Times New Roman" w:hAnsi="Times New Roman" w:cs="Times New Roman"/>
          <w:spacing w:val="2"/>
          <w:sz w:val="28"/>
          <w:szCs w:val="28"/>
        </w:rPr>
        <w:t>ствий, представляющих содержание и объект оценки мета</w:t>
      </w:r>
      <w:r w:rsidRPr="00445D18">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445D18">
        <w:rPr>
          <w:rFonts w:ascii="Times New Roman" w:hAnsi="Times New Roman" w:cs="Times New Roman"/>
          <w:spacing w:val="2"/>
          <w:sz w:val="28"/>
          <w:szCs w:val="28"/>
        </w:rPr>
        <w:t xml:space="preserve">рованных диагностических задач, направленных на оценку </w:t>
      </w:r>
      <w:r w:rsidRPr="00445D18">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 </w:t>
      </w:r>
      <w:r w:rsidRPr="00445D18">
        <w:rPr>
          <w:rFonts w:ascii="Times New Roman" w:hAnsi="Times New Roman" w:cs="Times New Roman"/>
          <w:spacing w:val="-2"/>
          <w:sz w:val="28"/>
          <w:szCs w:val="28"/>
        </w:rPr>
        <w:t>достижение метапредметных результатов мо</w:t>
      </w:r>
      <w:r w:rsidRPr="00445D18">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 </w:t>
      </w:r>
      <w:r w:rsidRPr="00445D18">
        <w:rPr>
          <w:rFonts w:ascii="Times New Roman" w:hAnsi="Times New Roman" w:cs="Times New Roman"/>
          <w:spacing w:val="2"/>
          <w:sz w:val="28"/>
          <w:szCs w:val="28"/>
        </w:rPr>
        <w:t xml:space="preserve">достижение метапредметных результатов может </w:t>
      </w:r>
      <w:r w:rsidRPr="00445D18">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445D18" w:rsidRDefault="00643A94" w:rsidP="00445D18">
      <w:pPr>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b/>
          <w:i/>
          <w:color w:val="auto"/>
          <w:sz w:val="28"/>
          <w:szCs w:val="28"/>
        </w:rPr>
        <w:t>Предметные результаты</w:t>
      </w:r>
      <w:r w:rsidRPr="00445D18">
        <w:rPr>
          <w:rFonts w:ascii="Times New Roman" w:hAnsi="Times New Roman" w:cs="Times New Roman"/>
          <w:color w:val="auto"/>
          <w:sz w:val="28"/>
          <w:szCs w:val="28"/>
        </w:rPr>
        <w:t xml:space="preserve"> связаны с овладением </w:t>
      </w:r>
      <w:proofErr w:type="gramStart"/>
      <w:r w:rsidRPr="00445D18">
        <w:rPr>
          <w:rFonts w:ascii="Times New Roman" w:hAnsi="Times New Roman" w:cs="Times New Roman"/>
          <w:color w:val="auto"/>
          <w:sz w:val="28"/>
          <w:szCs w:val="28"/>
        </w:rPr>
        <w:t>обучающимися</w:t>
      </w:r>
      <w:proofErr w:type="gramEnd"/>
      <w:r w:rsidRPr="00445D18">
        <w:rPr>
          <w:rFonts w:ascii="Times New Roman" w:hAnsi="Times New Roman" w:cs="Times New Roman"/>
          <w:color w:val="auto"/>
          <w:sz w:val="28"/>
          <w:szCs w:val="28"/>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445D18" w:rsidRDefault="00673C41" w:rsidP="00445D18">
      <w:pPr>
        <w:autoSpaceDE w:val="0"/>
        <w:autoSpaceDN w:val="0"/>
        <w:adjustRightInd w:val="0"/>
        <w:spacing w:after="0" w:line="240" w:lineRule="auto"/>
        <w:ind w:firstLine="709"/>
        <w:jc w:val="both"/>
        <w:rPr>
          <w:rFonts w:ascii="Times New Roman" w:hAnsi="Times New Roman" w:cs="Times New Roman"/>
          <w:bCs/>
          <w:color w:val="auto"/>
          <w:sz w:val="28"/>
          <w:szCs w:val="28"/>
        </w:rPr>
      </w:pPr>
      <w:proofErr w:type="gramStart"/>
      <w:r w:rsidRPr="00445D18">
        <w:rPr>
          <w:rFonts w:ascii="Times New Roman" w:hAnsi="Times New Roman" w:cs="Times New Roman"/>
          <w:bCs/>
          <w:color w:val="auto"/>
          <w:sz w:val="28"/>
          <w:szCs w:val="28"/>
        </w:rPr>
        <w:t xml:space="preserve">Оценка </w:t>
      </w:r>
      <w:r w:rsidR="003A5E34" w:rsidRPr="00445D18">
        <w:rPr>
          <w:rFonts w:ascii="Times New Roman" w:hAnsi="Times New Roman" w:cs="Times New Roman"/>
          <w:bCs/>
          <w:color w:val="auto"/>
          <w:sz w:val="28"/>
          <w:szCs w:val="28"/>
        </w:rPr>
        <w:t xml:space="preserve"> этой группы результатов </w:t>
      </w:r>
      <w:r w:rsidRPr="00445D18">
        <w:rPr>
          <w:rFonts w:ascii="Times New Roman" w:hAnsi="Times New Roman" w:cs="Times New Roman"/>
          <w:bCs/>
          <w:color w:val="auto"/>
          <w:sz w:val="28"/>
          <w:szCs w:val="28"/>
        </w:rPr>
        <w:t>начинается</w:t>
      </w:r>
      <w:r w:rsidR="003A5E34" w:rsidRPr="00445D18">
        <w:rPr>
          <w:rFonts w:ascii="Times New Roman" w:hAnsi="Times New Roman" w:cs="Times New Roman"/>
          <w:bCs/>
          <w:color w:val="auto"/>
          <w:sz w:val="28"/>
          <w:szCs w:val="28"/>
        </w:rPr>
        <w:t xml:space="preserve"> со 2-го класса, т. е. в тот период, когда у обучающихся уже будут сформированы некоторые начальные навыки чтения, письма и счета.</w:t>
      </w:r>
      <w:proofErr w:type="gramEnd"/>
      <w:r w:rsidR="003A5E34" w:rsidRPr="00445D18">
        <w:rPr>
          <w:rFonts w:ascii="Times New Roman" w:hAnsi="Times New Roman" w:cs="Times New Roman"/>
          <w:bCs/>
          <w:color w:val="auto"/>
          <w:sz w:val="28"/>
          <w:szCs w:val="28"/>
        </w:rPr>
        <w:t xml:space="preserve"> Кроме того, сама учебная деятельность будет привычной для </w:t>
      </w:r>
      <w:proofErr w:type="gramStart"/>
      <w:r w:rsidR="003A5E34" w:rsidRPr="00445D18">
        <w:rPr>
          <w:rFonts w:ascii="Times New Roman" w:hAnsi="Times New Roman" w:cs="Times New Roman"/>
          <w:bCs/>
          <w:color w:val="auto"/>
          <w:sz w:val="28"/>
          <w:szCs w:val="28"/>
        </w:rPr>
        <w:t>обучающихся</w:t>
      </w:r>
      <w:proofErr w:type="gramEnd"/>
      <w:r w:rsidR="003A5E34" w:rsidRPr="00445D18">
        <w:rPr>
          <w:rFonts w:ascii="Times New Roman" w:hAnsi="Times New Roman" w:cs="Times New Roman"/>
          <w:bCs/>
          <w:color w:val="auto"/>
          <w:sz w:val="28"/>
          <w:szCs w:val="28"/>
        </w:rPr>
        <w:t>, и они смогут ее организовывать под руководством учителя.</w:t>
      </w:r>
    </w:p>
    <w:p w:rsidR="003A5E34" w:rsidRPr="00445D18" w:rsidRDefault="003A5E34" w:rsidP="00445D18">
      <w:pPr>
        <w:autoSpaceDE w:val="0"/>
        <w:autoSpaceDN w:val="0"/>
        <w:adjustRightInd w:val="0"/>
        <w:spacing w:after="0" w:line="240" w:lineRule="auto"/>
        <w:ind w:firstLine="709"/>
        <w:jc w:val="both"/>
        <w:rPr>
          <w:rFonts w:ascii="Times New Roman" w:hAnsi="Times New Roman" w:cs="Times New Roman"/>
          <w:bCs/>
          <w:color w:val="auto"/>
          <w:sz w:val="28"/>
          <w:szCs w:val="28"/>
        </w:rPr>
      </w:pPr>
      <w:r w:rsidRPr="00445D18">
        <w:rPr>
          <w:rFonts w:ascii="Times New Roman" w:hAnsi="Times New Roman" w:cs="Times New Roman"/>
          <w:bCs/>
          <w:color w:val="auto"/>
          <w:sz w:val="28"/>
          <w:szCs w:val="28"/>
        </w:rPr>
        <w:t>Во время обучения в 1 и 1</w:t>
      </w:r>
      <w:r w:rsidR="00933F4C" w:rsidRPr="00445D18">
        <w:rPr>
          <w:rFonts w:ascii="Times New Roman" w:hAnsi="Times New Roman" w:cs="Times New Roman"/>
          <w:bCs/>
          <w:color w:val="auto"/>
          <w:sz w:val="28"/>
          <w:szCs w:val="28"/>
        </w:rPr>
        <w:t xml:space="preserve"> </w:t>
      </w:r>
      <w:proofErr w:type="gramStart"/>
      <w:r w:rsidRPr="00445D18">
        <w:rPr>
          <w:rFonts w:ascii="Times New Roman" w:hAnsi="Times New Roman" w:cs="Times New Roman"/>
          <w:bCs/>
          <w:color w:val="auto"/>
          <w:sz w:val="28"/>
          <w:szCs w:val="28"/>
        </w:rPr>
        <w:t>дополнительном</w:t>
      </w:r>
      <w:proofErr w:type="gramEnd"/>
      <w:r w:rsidRPr="00445D18">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445D18">
        <w:rPr>
          <w:rFonts w:ascii="Times New Roman" w:hAnsi="Times New Roman" w:cs="Times New Roman"/>
          <w:bCs/>
          <w:color w:val="auto"/>
          <w:sz w:val="28"/>
          <w:szCs w:val="28"/>
        </w:rPr>
        <w:t>обучающийся</w:t>
      </w:r>
      <w:proofErr w:type="gramEnd"/>
      <w:r w:rsidRPr="00445D18">
        <w:rPr>
          <w:rFonts w:ascii="Times New Roman" w:hAnsi="Times New Roman" w:cs="Times New Roman"/>
          <w:bCs/>
          <w:color w:val="auto"/>
          <w:sz w:val="28"/>
          <w:szCs w:val="28"/>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w:t>
      </w:r>
      <w:r w:rsidRPr="00445D18">
        <w:rPr>
          <w:rFonts w:ascii="Times New Roman" w:hAnsi="Times New Roman" w:cs="Times New Roman"/>
          <w:bCs/>
          <w:color w:val="auto"/>
          <w:sz w:val="28"/>
          <w:szCs w:val="28"/>
        </w:rPr>
        <w:lastRenderedPageBreak/>
        <w:t>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445D18" w:rsidRDefault="00A31BD5" w:rsidP="00445D18">
      <w:pPr>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В целом оценка достижения </w:t>
      </w:r>
      <w:proofErr w:type="gramStart"/>
      <w:r w:rsidRPr="00445D18">
        <w:rPr>
          <w:rFonts w:ascii="Times New Roman" w:hAnsi="Times New Roman" w:cs="Times New Roman"/>
          <w:color w:val="auto"/>
          <w:sz w:val="28"/>
          <w:szCs w:val="28"/>
        </w:rPr>
        <w:t>обучающимися</w:t>
      </w:r>
      <w:proofErr w:type="gramEnd"/>
      <w:r w:rsidRPr="00445D18">
        <w:rPr>
          <w:rFonts w:ascii="Times New Roman" w:hAnsi="Times New Roman" w:cs="Times New Roman"/>
          <w:color w:val="auto"/>
          <w:sz w:val="28"/>
          <w:szCs w:val="28"/>
        </w:rP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Pr="00445D18">
        <w:rPr>
          <w:rFonts w:ascii="Times New Roman" w:hAnsi="Times New Roman" w:cs="Times New Roman"/>
          <w:color w:val="auto"/>
          <w:sz w:val="28"/>
          <w:szCs w:val="28"/>
        </w:rPr>
        <w:t>обучающимися</w:t>
      </w:r>
      <w:proofErr w:type="gramEnd"/>
      <w:r w:rsidRPr="00445D18">
        <w:rPr>
          <w:rFonts w:ascii="Times New Roman" w:hAnsi="Times New Roman" w:cs="Times New Roman"/>
          <w:color w:val="auto"/>
          <w:sz w:val="28"/>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A5E34" w:rsidRPr="00445D18" w:rsidRDefault="003C63F0" w:rsidP="00445D18">
      <w:pPr>
        <w:autoSpaceDE w:val="0"/>
        <w:autoSpaceDN w:val="0"/>
        <w:adjustRightInd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Оценка достижения </w:t>
      </w:r>
      <w:proofErr w:type="gramStart"/>
      <w:r w:rsidRPr="00445D18">
        <w:rPr>
          <w:rFonts w:ascii="Times New Roman" w:hAnsi="Times New Roman" w:cs="Times New Roman"/>
          <w:sz w:val="28"/>
          <w:szCs w:val="28"/>
        </w:rPr>
        <w:t>обучающимися</w:t>
      </w:r>
      <w:proofErr w:type="gramEnd"/>
      <w:r w:rsidRPr="00445D18">
        <w:rPr>
          <w:rFonts w:ascii="Times New Roman" w:hAnsi="Times New Roman" w:cs="Times New Roman"/>
          <w:sz w:val="28"/>
          <w:szCs w:val="28"/>
        </w:rPr>
        <w:t xml:space="preserve"> предметных результатов ведётся как в ходе текущего и промежуточного оценивания, так и в ходе выполнения итоговых проверочных работ. </w:t>
      </w:r>
      <w:r w:rsidR="003A5E34" w:rsidRPr="00445D18">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445D18" w:rsidRDefault="008B149D" w:rsidP="00445D18">
      <w:pPr>
        <w:pStyle w:val="a8"/>
        <w:ind w:firstLine="709"/>
        <w:jc w:val="both"/>
        <w:rPr>
          <w:rFonts w:ascii="Times New Roman" w:hAnsi="Times New Roman" w:cs="Times New Roman"/>
          <w:sz w:val="28"/>
          <w:szCs w:val="28"/>
        </w:rPr>
      </w:pPr>
      <w:r w:rsidRPr="00445D18">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445D18">
        <w:rPr>
          <w:rFonts w:ascii="Times New Roman" w:hAnsi="Times New Roman" w:cs="Times New Roman"/>
          <w:b/>
          <w:sz w:val="28"/>
          <w:szCs w:val="28"/>
        </w:rPr>
        <w:t xml:space="preserve"> </w:t>
      </w:r>
      <w:r w:rsidRPr="00445D18">
        <w:rPr>
          <w:rFonts w:ascii="Times New Roman" w:hAnsi="Times New Roman" w:cs="Times New Roman"/>
          <w:sz w:val="28"/>
          <w:szCs w:val="28"/>
        </w:rPr>
        <w:t>освоения АООП НОО в иных формах.</w:t>
      </w:r>
    </w:p>
    <w:p w:rsidR="008B149D" w:rsidRPr="00445D18" w:rsidRDefault="008B149D" w:rsidP="00445D18">
      <w:pPr>
        <w:pStyle w:val="a8"/>
        <w:ind w:firstLine="709"/>
        <w:jc w:val="both"/>
        <w:rPr>
          <w:rFonts w:ascii="Times New Roman" w:hAnsi="Times New Roman" w:cs="Times New Roman"/>
          <w:sz w:val="28"/>
          <w:szCs w:val="28"/>
        </w:rPr>
      </w:pPr>
      <w:r w:rsidRPr="00445D18">
        <w:rPr>
          <w:rFonts w:ascii="Times New Roman" w:hAnsi="Times New Roman" w:cs="Times New Roman"/>
          <w:sz w:val="28"/>
          <w:szCs w:val="28"/>
        </w:rPr>
        <w:t>Специальные условия</w:t>
      </w:r>
      <w:r w:rsidRPr="00445D18">
        <w:rPr>
          <w:rFonts w:ascii="Times New Roman" w:hAnsi="Times New Roman" w:cs="Times New Roman"/>
          <w:b/>
          <w:sz w:val="28"/>
          <w:szCs w:val="28"/>
        </w:rPr>
        <w:t xml:space="preserve"> </w:t>
      </w:r>
      <w:r w:rsidRPr="00445D18">
        <w:rPr>
          <w:rFonts w:ascii="Times New Roman" w:hAnsi="Times New Roman" w:cs="Times New Roman"/>
          <w:sz w:val="28"/>
          <w:szCs w:val="28"/>
        </w:rPr>
        <w:t xml:space="preserve">проведения </w:t>
      </w:r>
      <w:r w:rsidRPr="00445D18">
        <w:rPr>
          <w:rFonts w:ascii="Times New Roman" w:hAnsi="Times New Roman" w:cs="Times New Roman"/>
          <w:i/>
          <w:sz w:val="28"/>
          <w:szCs w:val="28"/>
        </w:rPr>
        <w:t>текущей, промежуточной</w:t>
      </w:r>
      <w:r w:rsidRPr="00445D18">
        <w:rPr>
          <w:rFonts w:ascii="Times New Roman" w:hAnsi="Times New Roman" w:cs="Times New Roman"/>
          <w:sz w:val="28"/>
          <w:szCs w:val="28"/>
        </w:rPr>
        <w:t xml:space="preserve"> и </w:t>
      </w:r>
      <w:r w:rsidRPr="00445D18">
        <w:rPr>
          <w:rFonts w:ascii="Times New Roman" w:hAnsi="Times New Roman" w:cs="Times New Roman"/>
          <w:i/>
          <w:sz w:val="28"/>
          <w:szCs w:val="28"/>
        </w:rPr>
        <w:t>итоговой</w:t>
      </w:r>
      <w:r w:rsidRPr="00445D18">
        <w:rPr>
          <w:rFonts w:ascii="Times New Roman" w:hAnsi="Times New Roman" w:cs="Times New Roman"/>
          <w:sz w:val="28"/>
          <w:szCs w:val="28"/>
        </w:rPr>
        <w:t xml:space="preserve"> (по итогам освоения АООП НОО) </w:t>
      </w:r>
      <w:r w:rsidRPr="00445D18">
        <w:rPr>
          <w:rFonts w:ascii="Times New Roman" w:hAnsi="Times New Roman" w:cs="Times New Roman"/>
          <w:i/>
          <w:sz w:val="28"/>
          <w:szCs w:val="28"/>
        </w:rPr>
        <w:t xml:space="preserve">аттестации </w:t>
      </w:r>
      <w:proofErr w:type="gramStart"/>
      <w:r w:rsidRPr="00445D18">
        <w:rPr>
          <w:rFonts w:ascii="Times New Roman" w:hAnsi="Times New Roman" w:cs="Times New Roman"/>
          <w:sz w:val="28"/>
          <w:szCs w:val="28"/>
        </w:rPr>
        <w:t>обучающихся</w:t>
      </w:r>
      <w:proofErr w:type="gramEnd"/>
      <w:r w:rsidRPr="00445D18">
        <w:rPr>
          <w:rFonts w:ascii="Times New Roman" w:hAnsi="Times New Roman" w:cs="Times New Roman"/>
          <w:sz w:val="28"/>
          <w:szCs w:val="28"/>
        </w:rPr>
        <w:t xml:space="preserve"> с ЗПР включают:</w:t>
      </w:r>
    </w:p>
    <w:p w:rsidR="008B149D" w:rsidRPr="00445D18" w:rsidRDefault="008B149D" w:rsidP="00445D18">
      <w:pPr>
        <w:pStyle w:val="af4"/>
        <w:numPr>
          <w:ilvl w:val="0"/>
          <w:numId w:val="20"/>
        </w:numPr>
        <w:spacing w:line="240" w:lineRule="auto"/>
        <w:ind w:left="0" w:firstLine="709"/>
        <w:jc w:val="both"/>
        <w:rPr>
          <w:sz w:val="28"/>
          <w:szCs w:val="28"/>
        </w:rPr>
      </w:pPr>
      <w:r w:rsidRPr="00445D18">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445D18">
        <w:rPr>
          <w:sz w:val="28"/>
          <w:szCs w:val="28"/>
        </w:rPr>
        <w:t>ЗПР;</w:t>
      </w:r>
    </w:p>
    <w:p w:rsidR="008B149D" w:rsidRPr="00445D18" w:rsidRDefault="008B149D" w:rsidP="00445D18">
      <w:pPr>
        <w:pStyle w:val="af4"/>
        <w:numPr>
          <w:ilvl w:val="0"/>
          <w:numId w:val="20"/>
        </w:numPr>
        <w:spacing w:line="240" w:lineRule="auto"/>
        <w:ind w:left="0" w:firstLine="709"/>
        <w:jc w:val="both"/>
        <w:rPr>
          <w:sz w:val="28"/>
          <w:szCs w:val="28"/>
        </w:rPr>
      </w:pPr>
      <w:r w:rsidRPr="00445D18">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445D18" w:rsidRDefault="008B149D" w:rsidP="00445D18">
      <w:pPr>
        <w:pStyle w:val="af4"/>
        <w:numPr>
          <w:ilvl w:val="0"/>
          <w:numId w:val="20"/>
        </w:numPr>
        <w:spacing w:line="240" w:lineRule="auto"/>
        <w:ind w:left="0" w:firstLine="709"/>
        <w:jc w:val="both"/>
        <w:rPr>
          <w:sz w:val="28"/>
          <w:szCs w:val="28"/>
        </w:rPr>
      </w:pPr>
      <w:r w:rsidRPr="00445D18">
        <w:rPr>
          <w:caps w:val="0"/>
          <w:sz w:val="28"/>
          <w:szCs w:val="28"/>
        </w:rPr>
        <w:t>присутствие в начале работы этапа общей организации деятельности;</w:t>
      </w:r>
    </w:p>
    <w:p w:rsidR="008B149D" w:rsidRPr="00445D18" w:rsidRDefault="008B149D" w:rsidP="00445D18">
      <w:pPr>
        <w:pStyle w:val="af4"/>
        <w:numPr>
          <w:ilvl w:val="0"/>
          <w:numId w:val="20"/>
        </w:numPr>
        <w:spacing w:line="240" w:lineRule="auto"/>
        <w:ind w:left="0" w:firstLine="709"/>
        <w:jc w:val="both"/>
        <w:rPr>
          <w:sz w:val="28"/>
          <w:szCs w:val="28"/>
        </w:rPr>
      </w:pPr>
      <w:r w:rsidRPr="00445D18">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445D18">
        <w:rPr>
          <w:sz w:val="28"/>
          <w:szCs w:val="28"/>
        </w:rPr>
        <w:t>ЗПР:</w:t>
      </w:r>
    </w:p>
    <w:p w:rsidR="008B149D" w:rsidRPr="00445D18" w:rsidRDefault="008B149D"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1) упрощение формулировок по грамматическому и семантическому оформлению;</w:t>
      </w:r>
    </w:p>
    <w:p w:rsidR="008B149D" w:rsidRPr="00445D18" w:rsidRDefault="008B149D"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445D18" w:rsidRDefault="008B149D"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445D18" w:rsidRDefault="008B149D" w:rsidP="00445D18">
      <w:pPr>
        <w:pStyle w:val="af4"/>
        <w:numPr>
          <w:ilvl w:val="0"/>
          <w:numId w:val="20"/>
        </w:numPr>
        <w:spacing w:line="240" w:lineRule="auto"/>
        <w:ind w:left="0" w:firstLine="709"/>
        <w:jc w:val="both"/>
        <w:rPr>
          <w:sz w:val="28"/>
          <w:szCs w:val="28"/>
        </w:rPr>
      </w:pPr>
      <w:r w:rsidRPr="00445D18">
        <w:rPr>
          <w:caps w:val="0"/>
          <w:sz w:val="28"/>
          <w:szCs w:val="28"/>
        </w:rPr>
        <w:t xml:space="preserve">при необходимости адаптирование текста задания с учетом особых образовательных потребностей и индивидуальных </w:t>
      </w:r>
      <w:proofErr w:type="gramStart"/>
      <w:r w:rsidRPr="00445D18">
        <w:rPr>
          <w:caps w:val="0"/>
          <w:sz w:val="28"/>
          <w:szCs w:val="28"/>
        </w:rPr>
        <w:t>трудностей</w:t>
      </w:r>
      <w:proofErr w:type="gramEnd"/>
      <w:r w:rsidRPr="00445D18">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445D18">
        <w:rPr>
          <w:sz w:val="28"/>
          <w:szCs w:val="28"/>
        </w:rPr>
        <w:t>.);</w:t>
      </w:r>
    </w:p>
    <w:p w:rsidR="008B149D" w:rsidRPr="00445D18" w:rsidRDefault="008B149D" w:rsidP="00445D18">
      <w:pPr>
        <w:pStyle w:val="af4"/>
        <w:numPr>
          <w:ilvl w:val="0"/>
          <w:numId w:val="20"/>
        </w:numPr>
        <w:spacing w:line="240" w:lineRule="auto"/>
        <w:ind w:left="0" w:firstLine="709"/>
        <w:jc w:val="both"/>
        <w:rPr>
          <w:sz w:val="28"/>
          <w:szCs w:val="28"/>
        </w:rPr>
      </w:pPr>
      <w:r w:rsidRPr="00445D18">
        <w:rPr>
          <w:caps w:val="0"/>
          <w:sz w:val="28"/>
          <w:szCs w:val="28"/>
        </w:rPr>
        <w:t xml:space="preserve">при необходимости предоставление дифференцированной помощи: стимулирующей (одобрение, эмоциональная поддержка), организующей </w:t>
      </w:r>
      <w:r w:rsidRPr="00445D18">
        <w:rPr>
          <w:caps w:val="0"/>
          <w:sz w:val="28"/>
          <w:szCs w:val="28"/>
        </w:rPr>
        <w:lastRenderedPageBreak/>
        <w:t>(привлечение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445D18">
        <w:rPr>
          <w:sz w:val="28"/>
          <w:szCs w:val="28"/>
        </w:rPr>
        <w:t>;</w:t>
      </w:r>
    </w:p>
    <w:p w:rsidR="008B149D" w:rsidRPr="00445D18" w:rsidRDefault="008B149D" w:rsidP="00445D18">
      <w:pPr>
        <w:pStyle w:val="af4"/>
        <w:numPr>
          <w:ilvl w:val="0"/>
          <w:numId w:val="20"/>
        </w:numPr>
        <w:spacing w:line="240" w:lineRule="auto"/>
        <w:ind w:left="0" w:firstLine="709"/>
        <w:jc w:val="both"/>
        <w:rPr>
          <w:sz w:val="28"/>
          <w:szCs w:val="28"/>
        </w:rPr>
      </w:pPr>
      <w:r w:rsidRPr="00445D18">
        <w:rPr>
          <w:caps w:val="0"/>
          <w:sz w:val="28"/>
          <w:szCs w:val="28"/>
        </w:rPr>
        <w:t>увеличение времени на выполнение заданий</w:t>
      </w:r>
      <w:r w:rsidRPr="00445D18">
        <w:rPr>
          <w:sz w:val="28"/>
          <w:szCs w:val="28"/>
        </w:rPr>
        <w:t xml:space="preserve">;  </w:t>
      </w:r>
    </w:p>
    <w:p w:rsidR="008B149D" w:rsidRPr="00445D18" w:rsidRDefault="008B149D" w:rsidP="00445D18">
      <w:pPr>
        <w:pStyle w:val="af4"/>
        <w:numPr>
          <w:ilvl w:val="0"/>
          <w:numId w:val="20"/>
        </w:numPr>
        <w:spacing w:line="240" w:lineRule="auto"/>
        <w:ind w:left="0" w:firstLine="709"/>
        <w:jc w:val="both"/>
        <w:rPr>
          <w:sz w:val="28"/>
          <w:szCs w:val="28"/>
        </w:rPr>
      </w:pPr>
      <w:r w:rsidRPr="00445D18">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445D18">
        <w:rPr>
          <w:sz w:val="28"/>
          <w:szCs w:val="28"/>
        </w:rPr>
        <w:t xml:space="preserve">; </w:t>
      </w:r>
    </w:p>
    <w:p w:rsidR="008B149D" w:rsidRPr="00445D18" w:rsidRDefault="008B149D" w:rsidP="00445D18">
      <w:pPr>
        <w:pStyle w:val="af4"/>
        <w:numPr>
          <w:ilvl w:val="0"/>
          <w:numId w:val="20"/>
        </w:numPr>
        <w:spacing w:line="240" w:lineRule="auto"/>
        <w:ind w:left="0" w:firstLine="709"/>
        <w:jc w:val="both"/>
        <w:rPr>
          <w:sz w:val="28"/>
          <w:szCs w:val="28"/>
        </w:rPr>
      </w:pPr>
      <w:r w:rsidRPr="00445D18">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445D18">
        <w:rPr>
          <w:caps w:val="0"/>
          <w:sz w:val="28"/>
          <w:szCs w:val="28"/>
        </w:rPr>
        <w:t>эмоциональному</w:t>
      </w:r>
      <w:proofErr w:type="gramEnd"/>
      <w:r w:rsidRPr="00445D18">
        <w:rPr>
          <w:caps w:val="0"/>
          <w:sz w:val="28"/>
          <w:szCs w:val="28"/>
        </w:rPr>
        <w:t xml:space="preserve"> травмированию ребенка</w:t>
      </w:r>
      <w:r w:rsidRPr="00445D18">
        <w:rPr>
          <w:sz w:val="28"/>
          <w:szCs w:val="28"/>
        </w:rPr>
        <w:t>.</w:t>
      </w:r>
    </w:p>
    <w:p w:rsidR="003A5E34" w:rsidRPr="00445D18" w:rsidRDefault="003A5E34" w:rsidP="00445D18">
      <w:pPr>
        <w:pStyle w:val="ae"/>
        <w:spacing w:after="0" w:line="240" w:lineRule="auto"/>
        <w:ind w:firstLine="709"/>
        <w:jc w:val="both"/>
        <w:rPr>
          <w:rFonts w:ascii="Times New Roman" w:hAnsi="Times New Roman"/>
          <w:color w:val="auto"/>
          <w:sz w:val="28"/>
          <w:szCs w:val="28"/>
        </w:rPr>
      </w:pPr>
      <w:r w:rsidRPr="00445D18">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445D18">
        <w:rPr>
          <w:rStyle w:val="33"/>
          <w:color w:val="auto"/>
          <w:sz w:val="28"/>
          <w:szCs w:val="28"/>
        </w:rPr>
        <w:t xml:space="preserve"> предметные, метапредметные результаты </w:t>
      </w:r>
      <w:r w:rsidRPr="00445D18">
        <w:rPr>
          <w:rFonts w:ascii="Times New Roman" w:hAnsi="Times New Roman"/>
          <w:color w:val="auto"/>
          <w:sz w:val="28"/>
          <w:szCs w:val="28"/>
        </w:rPr>
        <w:t xml:space="preserve">и </w:t>
      </w:r>
      <w:r w:rsidRPr="00445D18">
        <w:rPr>
          <w:rFonts w:ascii="Times New Roman" w:hAnsi="Times New Roman"/>
          <w:i/>
          <w:color w:val="auto"/>
          <w:sz w:val="28"/>
          <w:szCs w:val="28"/>
        </w:rPr>
        <w:t>результаты освоения программы коррекционной работы</w:t>
      </w:r>
      <w:r w:rsidRPr="00445D18">
        <w:rPr>
          <w:rFonts w:ascii="Times New Roman" w:hAnsi="Times New Roman"/>
          <w:color w:val="auto"/>
          <w:sz w:val="28"/>
          <w:szCs w:val="28"/>
        </w:rPr>
        <w:t>.</w:t>
      </w:r>
    </w:p>
    <w:p w:rsidR="003A5E34" w:rsidRPr="00445D18" w:rsidRDefault="003A5E34" w:rsidP="00445D18">
      <w:pPr>
        <w:pStyle w:val="ae"/>
        <w:spacing w:after="0" w:line="240" w:lineRule="auto"/>
        <w:ind w:firstLine="709"/>
        <w:jc w:val="both"/>
        <w:rPr>
          <w:rFonts w:ascii="Times New Roman" w:hAnsi="Times New Roman"/>
          <w:color w:val="auto"/>
          <w:sz w:val="28"/>
          <w:szCs w:val="28"/>
        </w:rPr>
      </w:pPr>
      <w:r w:rsidRPr="00445D18">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337391" w:rsidRPr="00D21180" w:rsidRDefault="00337391" w:rsidP="00445D18">
      <w:pPr>
        <w:autoSpaceDE w:val="0"/>
        <w:autoSpaceDN w:val="0"/>
        <w:adjustRightInd w:val="0"/>
        <w:spacing w:after="0" w:line="240" w:lineRule="auto"/>
        <w:ind w:firstLine="180"/>
        <w:jc w:val="both"/>
        <w:rPr>
          <w:rFonts w:ascii="Times New Roman" w:hAnsi="Times New Roman" w:cs="Times New Roman"/>
          <w:color w:val="auto"/>
          <w:sz w:val="28"/>
          <w:szCs w:val="28"/>
        </w:rPr>
      </w:pPr>
      <w:r w:rsidRPr="00D21180">
        <w:rPr>
          <w:rFonts w:ascii="Times New Roman" w:hAnsi="Times New Roman" w:cs="Times New Roman"/>
          <w:color w:val="auto"/>
          <w:sz w:val="28"/>
          <w:szCs w:val="28"/>
        </w:rPr>
        <w:t>МОДЕЛЬ СИСТЕМЫ ОЦЕНКИ ПРЕДМЕТНЫХ РЕЗУЛЬТАТОВ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269"/>
        <w:gridCol w:w="3041"/>
        <w:gridCol w:w="2755"/>
      </w:tblGrid>
      <w:tr w:rsidR="00337391" w:rsidRPr="00445D18" w:rsidTr="00337391">
        <w:tc>
          <w:tcPr>
            <w:tcW w:w="2203"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color w:val="000000"/>
                <w:kern w:val="0"/>
                <w:sz w:val="28"/>
                <w:szCs w:val="28"/>
                <w:lang w:eastAsia="ru-RU"/>
              </w:rPr>
            </w:pPr>
            <w:r w:rsidRPr="00445D18">
              <w:rPr>
                <w:rFonts w:ascii="Times New Roman" w:eastAsia="Times New Roman" w:hAnsi="Times New Roman" w:cs="Times New Roman"/>
                <w:b/>
                <w:color w:val="000000"/>
                <w:kern w:val="0"/>
                <w:sz w:val="28"/>
                <w:szCs w:val="28"/>
                <w:lang w:eastAsia="ru-RU"/>
              </w:rPr>
              <w:t>Цель</w:t>
            </w:r>
          </w:p>
        </w:tc>
        <w:tc>
          <w:tcPr>
            <w:tcW w:w="2151"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color w:val="000000"/>
                <w:kern w:val="0"/>
                <w:sz w:val="28"/>
                <w:szCs w:val="28"/>
                <w:lang w:eastAsia="ru-RU"/>
              </w:rPr>
            </w:pPr>
            <w:r w:rsidRPr="00445D18">
              <w:rPr>
                <w:rFonts w:ascii="Times New Roman" w:eastAsia="Times New Roman" w:hAnsi="Times New Roman" w:cs="Times New Roman"/>
                <w:b/>
                <w:color w:val="000000"/>
                <w:kern w:val="0"/>
                <w:sz w:val="28"/>
                <w:szCs w:val="28"/>
                <w:lang w:eastAsia="ru-RU"/>
              </w:rPr>
              <w:t xml:space="preserve">Способ </w:t>
            </w:r>
          </w:p>
        </w:tc>
        <w:tc>
          <w:tcPr>
            <w:tcW w:w="2736"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color w:val="000000"/>
                <w:kern w:val="0"/>
                <w:sz w:val="28"/>
                <w:szCs w:val="28"/>
                <w:lang w:eastAsia="ru-RU"/>
              </w:rPr>
            </w:pPr>
            <w:r w:rsidRPr="00445D18">
              <w:rPr>
                <w:rFonts w:ascii="Times New Roman" w:eastAsia="Times New Roman" w:hAnsi="Times New Roman" w:cs="Times New Roman"/>
                <w:b/>
                <w:color w:val="000000"/>
                <w:kern w:val="0"/>
                <w:sz w:val="28"/>
                <w:szCs w:val="28"/>
                <w:lang w:eastAsia="ru-RU"/>
              </w:rPr>
              <w:t xml:space="preserve">Оценка </w:t>
            </w:r>
          </w:p>
        </w:tc>
        <w:tc>
          <w:tcPr>
            <w:tcW w:w="2558"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color w:val="000000"/>
                <w:kern w:val="0"/>
                <w:sz w:val="28"/>
                <w:szCs w:val="28"/>
                <w:lang w:eastAsia="ru-RU"/>
              </w:rPr>
            </w:pPr>
            <w:r w:rsidRPr="00445D18">
              <w:rPr>
                <w:rFonts w:ascii="Times New Roman" w:eastAsia="Times New Roman" w:hAnsi="Times New Roman" w:cs="Times New Roman"/>
                <w:b/>
                <w:color w:val="000000"/>
                <w:kern w:val="0"/>
                <w:sz w:val="28"/>
                <w:szCs w:val="28"/>
                <w:lang w:eastAsia="ru-RU"/>
              </w:rPr>
              <w:t>Виды помощи</w:t>
            </w:r>
          </w:p>
        </w:tc>
      </w:tr>
      <w:tr w:rsidR="00337391" w:rsidRPr="00445D18" w:rsidTr="00337391">
        <w:tc>
          <w:tcPr>
            <w:tcW w:w="9648" w:type="dxa"/>
            <w:gridSpan w:val="4"/>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i/>
                <w:color w:val="000000"/>
                <w:kern w:val="0"/>
                <w:sz w:val="28"/>
                <w:szCs w:val="28"/>
                <w:lang w:eastAsia="ru-RU"/>
              </w:rPr>
            </w:pPr>
            <w:r w:rsidRPr="00445D18">
              <w:rPr>
                <w:rFonts w:ascii="Times New Roman" w:eastAsia="Times New Roman" w:hAnsi="Times New Roman" w:cs="Times New Roman"/>
                <w:b/>
                <w:i/>
                <w:color w:val="000000"/>
                <w:kern w:val="0"/>
                <w:sz w:val="28"/>
                <w:szCs w:val="28"/>
                <w:lang w:eastAsia="ru-RU"/>
              </w:rPr>
              <w:t>Входная диагностика</w:t>
            </w:r>
          </w:p>
        </w:tc>
      </w:tr>
      <w:tr w:rsidR="00337391" w:rsidRPr="00445D18" w:rsidTr="00337391">
        <w:tc>
          <w:tcPr>
            <w:tcW w:w="2203"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Определение исходного уровня развития личности учащегося в следующих компетенциях:</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-в личностной компетентности (развитие личностных навыков, освоения норм и правил поведения);</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регулятивной компетентности;</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-коммуникативной компетентности;</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познавательной компетентности;</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lastRenderedPageBreak/>
              <w:t>- определение зоны ближайшего развития;</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xml:space="preserve">- направления коррекционно-развивающей работы. </w:t>
            </w:r>
          </w:p>
        </w:tc>
        <w:tc>
          <w:tcPr>
            <w:tcW w:w="2151"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lastRenderedPageBreak/>
              <w:t>Наблюдение, письменные и графические работы, устная беседа, тестирование.</w:t>
            </w:r>
          </w:p>
        </w:tc>
        <w:tc>
          <w:tcPr>
            <w:tcW w:w="2736"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Оценочным ключом для фиксации достижений ребенка является трехуровневая шкала:</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b/>
                <w:i/>
                <w:color w:val="000000"/>
                <w:kern w:val="0"/>
                <w:sz w:val="28"/>
                <w:szCs w:val="28"/>
                <w:lang w:eastAsia="ru-RU"/>
              </w:rPr>
              <w:t>Низкий уровень</w:t>
            </w:r>
            <w:r w:rsidRPr="00445D18">
              <w:rPr>
                <w:rFonts w:ascii="Times New Roman" w:eastAsia="Times New Roman" w:hAnsi="Times New Roman" w:cs="Times New Roman"/>
                <w:color w:val="000000"/>
                <w:kern w:val="0"/>
                <w:sz w:val="28"/>
                <w:szCs w:val="28"/>
                <w:lang w:eastAsia="ru-RU"/>
              </w:rPr>
              <w:t xml:space="preserve"> – ребенок не демонстрирует умение даже в отдельных видах деятельности.</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i/>
                <w:color w:val="000000"/>
                <w:kern w:val="0"/>
                <w:sz w:val="28"/>
                <w:szCs w:val="28"/>
                <w:lang w:eastAsia="ru-RU"/>
              </w:rPr>
            </w:pP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i/>
                <w:color w:val="000000"/>
                <w:kern w:val="0"/>
                <w:sz w:val="28"/>
                <w:szCs w:val="28"/>
                <w:lang w:eastAsia="ru-RU"/>
              </w:rPr>
            </w:pP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i/>
                <w:color w:val="000000"/>
                <w:kern w:val="0"/>
                <w:sz w:val="28"/>
                <w:szCs w:val="28"/>
                <w:lang w:eastAsia="ru-RU"/>
              </w:rPr>
            </w:pP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b/>
                <w:i/>
                <w:color w:val="000000"/>
                <w:kern w:val="0"/>
                <w:sz w:val="28"/>
                <w:szCs w:val="28"/>
                <w:lang w:eastAsia="ru-RU"/>
              </w:rPr>
              <w:t>Средний уровень</w:t>
            </w:r>
            <w:r w:rsidRPr="00445D18">
              <w:rPr>
                <w:rFonts w:ascii="Times New Roman" w:eastAsia="Times New Roman" w:hAnsi="Times New Roman" w:cs="Times New Roman"/>
                <w:color w:val="000000"/>
                <w:kern w:val="0"/>
                <w:sz w:val="28"/>
                <w:szCs w:val="28"/>
                <w:lang w:eastAsia="ru-RU"/>
              </w:rPr>
              <w:t xml:space="preserve"> – ребенок демонстрирует умения в отдельных видах деятельности.</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i/>
                <w:color w:val="000000"/>
                <w:kern w:val="0"/>
                <w:sz w:val="28"/>
                <w:szCs w:val="28"/>
                <w:lang w:eastAsia="ru-RU"/>
              </w:rPr>
            </w:pP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i/>
                <w:color w:val="000000"/>
                <w:kern w:val="0"/>
                <w:sz w:val="28"/>
                <w:szCs w:val="28"/>
                <w:lang w:eastAsia="ru-RU"/>
              </w:rPr>
            </w:pP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i/>
                <w:color w:val="000000"/>
                <w:kern w:val="0"/>
                <w:sz w:val="28"/>
                <w:szCs w:val="28"/>
                <w:lang w:eastAsia="ru-RU"/>
              </w:rPr>
            </w:pP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i/>
                <w:color w:val="000000"/>
                <w:kern w:val="0"/>
                <w:sz w:val="28"/>
                <w:szCs w:val="28"/>
                <w:lang w:eastAsia="ru-RU"/>
              </w:rPr>
            </w:pP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i/>
                <w:color w:val="000000"/>
                <w:kern w:val="0"/>
                <w:sz w:val="28"/>
                <w:szCs w:val="28"/>
                <w:lang w:eastAsia="ru-RU"/>
              </w:rPr>
            </w:pP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b/>
                <w:i/>
                <w:color w:val="000000"/>
                <w:kern w:val="0"/>
                <w:sz w:val="28"/>
                <w:szCs w:val="28"/>
                <w:lang w:eastAsia="ru-RU"/>
              </w:rPr>
              <w:t>Высокий уровень</w:t>
            </w:r>
            <w:r w:rsidRPr="00445D18">
              <w:rPr>
                <w:rFonts w:ascii="Times New Roman" w:eastAsia="Times New Roman" w:hAnsi="Times New Roman" w:cs="Times New Roman"/>
                <w:color w:val="000000"/>
                <w:kern w:val="0"/>
                <w:sz w:val="28"/>
                <w:szCs w:val="28"/>
                <w:lang w:eastAsia="ru-RU"/>
              </w:rPr>
              <w:t xml:space="preserve"> – демонстрирует умения в большинстве видов деятельности.</w:t>
            </w:r>
          </w:p>
        </w:tc>
        <w:tc>
          <w:tcPr>
            <w:tcW w:w="2558"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lastRenderedPageBreak/>
              <w:t>Индивидуальные коррекционно-развивающие занятия, занятия с логопедом, индивидуальная помощь учителя на уроках, дифференцированные задания, помощь и поощрение, психолого-педагогическое консультирование родителей.</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xml:space="preserve">Групповые коррекционно-развивающие занятия, дифференцированные задания занятия с логопедом, </w:t>
            </w:r>
            <w:r w:rsidRPr="00445D18">
              <w:rPr>
                <w:rFonts w:ascii="Times New Roman" w:eastAsia="Times New Roman" w:hAnsi="Times New Roman" w:cs="Times New Roman"/>
                <w:color w:val="000000"/>
                <w:kern w:val="0"/>
                <w:sz w:val="28"/>
                <w:szCs w:val="28"/>
                <w:lang w:eastAsia="ru-RU"/>
              </w:rPr>
              <w:lastRenderedPageBreak/>
              <w:t>дифференцированные задания, руководство и помощь учителя, психолого-педагогическое консультирование родителей.</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Дополнительные развивающие упражнения, дифференцированные задания, контроль и поощрение, психолого-педагогическое консультирование родителей.</w:t>
            </w:r>
          </w:p>
        </w:tc>
      </w:tr>
      <w:tr w:rsidR="00337391" w:rsidRPr="00445D18" w:rsidTr="00337391">
        <w:tc>
          <w:tcPr>
            <w:tcW w:w="9648" w:type="dxa"/>
            <w:gridSpan w:val="4"/>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i/>
                <w:color w:val="000000"/>
                <w:kern w:val="0"/>
                <w:sz w:val="28"/>
                <w:szCs w:val="28"/>
                <w:lang w:eastAsia="ru-RU"/>
              </w:rPr>
            </w:pPr>
            <w:r w:rsidRPr="00445D18">
              <w:rPr>
                <w:rFonts w:ascii="Times New Roman" w:eastAsia="Times New Roman" w:hAnsi="Times New Roman" w:cs="Times New Roman"/>
                <w:b/>
                <w:i/>
                <w:color w:val="000000"/>
                <w:kern w:val="0"/>
                <w:sz w:val="28"/>
                <w:szCs w:val="28"/>
                <w:lang w:eastAsia="ru-RU"/>
              </w:rPr>
              <w:lastRenderedPageBreak/>
              <w:t>Промежуточный контроль</w:t>
            </w:r>
          </w:p>
        </w:tc>
      </w:tr>
      <w:tr w:rsidR="00337391" w:rsidRPr="00445D18" w:rsidTr="00337391">
        <w:tc>
          <w:tcPr>
            <w:tcW w:w="2203"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xml:space="preserve">Диагностика текущих результатов освоения предметных программ и программы УУД, соотнесение достигнутых результатов с </w:t>
            </w:r>
            <w:proofErr w:type="gramStart"/>
            <w:r w:rsidRPr="00445D18">
              <w:rPr>
                <w:rFonts w:ascii="Times New Roman" w:eastAsia="Times New Roman" w:hAnsi="Times New Roman" w:cs="Times New Roman"/>
                <w:color w:val="000000"/>
                <w:kern w:val="0"/>
                <w:sz w:val="28"/>
                <w:szCs w:val="28"/>
                <w:lang w:eastAsia="ru-RU"/>
              </w:rPr>
              <w:t>планируемыми</w:t>
            </w:r>
            <w:proofErr w:type="gramEnd"/>
            <w:r w:rsidRPr="00445D18">
              <w:rPr>
                <w:rFonts w:ascii="Times New Roman" w:eastAsia="Times New Roman" w:hAnsi="Times New Roman" w:cs="Times New Roman"/>
                <w:color w:val="000000"/>
                <w:kern w:val="0"/>
                <w:sz w:val="28"/>
                <w:szCs w:val="28"/>
                <w:lang w:eastAsia="ru-RU"/>
              </w:rPr>
              <w:t>, определение дальнейших коррекционно-развивающих мероприятий.</w:t>
            </w:r>
          </w:p>
        </w:tc>
        <w:tc>
          <w:tcPr>
            <w:tcW w:w="2151"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proofErr w:type="gramStart"/>
            <w:r w:rsidRPr="00445D18">
              <w:rPr>
                <w:rFonts w:ascii="Times New Roman" w:eastAsia="Times New Roman" w:hAnsi="Times New Roman" w:cs="Times New Roman"/>
                <w:color w:val="000000"/>
                <w:kern w:val="0"/>
                <w:sz w:val="28"/>
                <w:szCs w:val="28"/>
                <w:lang w:eastAsia="ru-RU"/>
              </w:rPr>
              <w:t>Диагностические, практические, самостоятельные, творческие работы, дидактические карточки, средства ИКТ, тесты, портфолио, проекты.</w:t>
            </w:r>
            <w:proofErr w:type="gramEnd"/>
          </w:p>
        </w:tc>
        <w:tc>
          <w:tcPr>
            <w:tcW w:w="2736"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i/>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xml:space="preserve">2) оценки: </w:t>
            </w:r>
            <w:r w:rsidRPr="00445D18">
              <w:rPr>
                <w:rFonts w:ascii="Times New Roman" w:eastAsia="Times New Roman" w:hAnsi="Times New Roman" w:cs="Times New Roman"/>
                <w:i/>
                <w:color w:val="000000"/>
                <w:kern w:val="0"/>
                <w:sz w:val="28"/>
                <w:szCs w:val="28"/>
                <w:lang w:eastAsia="ru-RU"/>
              </w:rPr>
              <w:t>«зачет \ незачет»</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w:t>
            </w:r>
            <w:r w:rsidRPr="00445D18">
              <w:rPr>
                <w:rFonts w:ascii="Times New Roman" w:eastAsia="Times New Roman" w:hAnsi="Times New Roman" w:cs="Times New Roman"/>
                <w:i/>
                <w:color w:val="000000"/>
                <w:kern w:val="0"/>
                <w:sz w:val="28"/>
                <w:szCs w:val="28"/>
                <w:lang w:eastAsia="ru-RU"/>
              </w:rPr>
              <w:t>«удовлетворительно \ неудовлетворительно»</w:t>
            </w:r>
            <w:r w:rsidRPr="00445D18">
              <w:rPr>
                <w:rFonts w:ascii="Times New Roman" w:eastAsia="Times New Roman" w:hAnsi="Times New Roman" w:cs="Times New Roman"/>
                <w:color w:val="000000"/>
                <w:kern w:val="0"/>
                <w:sz w:val="28"/>
                <w:szCs w:val="28"/>
                <w:lang w:eastAsia="ru-RU"/>
              </w:rPr>
              <w:t>), т.е. оценка, свидетельствующая об освоении опорной системы знаний и правильном выполнении учебных действий в рамках диапазона заданных задач, построенных на опорном учебном материале;</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xml:space="preserve">Оценки: </w:t>
            </w:r>
            <w:r w:rsidRPr="00445D18">
              <w:rPr>
                <w:rFonts w:ascii="Times New Roman" w:eastAsia="Times New Roman" w:hAnsi="Times New Roman" w:cs="Times New Roman"/>
                <w:i/>
                <w:color w:val="000000"/>
                <w:kern w:val="0"/>
                <w:sz w:val="28"/>
                <w:szCs w:val="28"/>
                <w:lang w:eastAsia="ru-RU"/>
              </w:rPr>
              <w:t>«хорошо», «отлично»,</w:t>
            </w:r>
            <w:r w:rsidRPr="00445D18">
              <w:rPr>
                <w:rFonts w:ascii="Times New Roman" w:eastAsia="Times New Roman" w:hAnsi="Times New Roman" w:cs="Times New Roman"/>
                <w:color w:val="000000"/>
                <w:kern w:val="0"/>
                <w:sz w:val="28"/>
                <w:szCs w:val="28"/>
                <w:lang w:eastAsia="ru-RU"/>
              </w:rPr>
              <w:t xml:space="preserve"> свидетельствующие об </w:t>
            </w:r>
            <w:r w:rsidRPr="00445D18">
              <w:rPr>
                <w:rFonts w:ascii="Times New Roman" w:eastAsia="Times New Roman" w:hAnsi="Times New Roman" w:cs="Times New Roman"/>
                <w:color w:val="000000"/>
                <w:kern w:val="0"/>
                <w:sz w:val="28"/>
                <w:szCs w:val="28"/>
                <w:lang w:eastAsia="ru-RU"/>
              </w:rPr>
              <w:lastRenderedPageBreak/>
              <w:t>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3) индивидуальное наблюдение за деятельностью учащегося в процессе работы с классом.</w:t>
            </w:r>
          </w:p>
        </w:tc>
        <w:tc>
          <w:tcPr>
            <w:tcW w:w="2558"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proofErr w:type="gramStart"/>
            <w:r w:rsidRPr="00445D18">
              <w:rPr>
                <w:rFonts w:ascii="Times New Roman" w:eastAsia="Times New Roman" w:hAnsi="Times New Roman" w:cs="Times New Roman"/>
                <w:color w:val="000000"/>
                <w:kern w:val="0"/>
                <w:sz w:val="28"/>
                <w:szCs w:val="28"/>
                <w:lang w:eastAsia="ru-RU"/>
              </w:rPr>
              <w:lastRenderedPageBreak/>
              <w:t xml:space="preserve">Коррекционно-развивающие занятия, индивидуальные занятия с учителем по ликвидации «пробелов»; дифференцированные разно уровневые задания, памятки, образцы записей, таблицы и схемы, счетный материал, опорные схемы, обучение приемам мнемотехники, обучение приемам самоконтроля, использование интерактивных технологий (компьютерные образовательные игры, задания, тесты, учебные презентации); </w:t>
            </w:r>
            <w:r w:rsidRPr="00445D18">
              <w:rPr>
                <w:rFonts w:ascii="Times New Roman" w:eastAsia="Times New Roman" w:hAnsi="Times New Roman" w:cs="Times New Roman"/>
                <w:color w:val="000000"/>
                <w:kern w:val="0"/>
                <w:sz w:val="28"/>
                <w:szCs w:val="28"/>
                <w:lang w:eastAsia="ru-RU"/>
              </w:rPr>
              <w:lastRenderedPageBreak/>
              <w:t>психолого-педагогическое консультирование родителей.</w:t>
            </w:r>
            <w:proofErr w:type="gramEnd"/>
          </w:p>
        </w:tc>
      </w:tr>
      <w:tr w:rsidR="00337391" w:rsidRPr="00445D18" w:rsidTr="00337391">
        <w:tc>
          <w:tcPr>
            <w:tcW w:w="9648" w:type="dxa"/>
            <w:gridSpan w:val="4"/>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b/>
                <w:i/>
                <w:color w:val="000000"/>
                <w:kern w:val="0"/>
                <w:sz w:val="28"/>
                <w:szCs w:val="28"/>
                <w:lang w:eastAsia="ru-RU"/>
              </w:rPr>
              <w:lastRenderedPageBreak/>
              <w:t>Итоговый контроль</w:t>
            </w:r>
          </w:p>
        </w:tc>
      </w:tr>
      <w:tr w:rsidR="00337391" w:rsidRPr="00445D18" w:rsidTr="00337391">
        <w:tc>
          <w:tcPr>
            <w:tcW w:w="2203"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Системное обобщение итогов учебной деятельности по разделу, теме</w:t>
            </w:r>
          </w:p>
        </w:tc>
        <w:tc>
          <w:tcPr>
            <w:tcW w:w="2151"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Устный и письменный опрос, тестирование, контрольные и диагностические работы, проекты.</w:t>
            </w:r>
          </w:p>
        </w:tc>
        <w:tc>
          <w:tcPr>
            <w:tcW w:w="2736"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2) работы в «Портфолио» оцениваются по критериям, обозначенным педагогом и классом.</w:t>
            </w:r>
          </w:p>
        </w:tc>
        <w:tc>
          <w:tcPr>
            <w:tcW w:w="2558"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Организация повторения учебного материала, проекты, презентации, творческие работы, предметные недели, олимпиады и конкурсы; психолого-педагогическое консультирование родителей</w:t>
            </w:r>
          </w:p>
        </w:tc>
      </w:tr>
      <w:tr w:rsidR="00337391" w:rsidRPr="00445D18" w:rsidTr="00337391">
        <w:tc>
          <w:tcPr>
            <w:tcW w:w="9648" w:type="dxa"/>
            <w:gridSpan w:val="4"/>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b/>
                <w:i/>
                <w:color w:val="000000"/>
                <w:kern w:val="0"/>
                <w:sz w:val="28"/>
                <w:szCs w:val="28"/>
                <w:lang w:eastAsia="ru-RU"/>
              </w:rPr>
            </w:pPr>
            <w:r w:rsidRPr="00445D18">
              <w:rPr>
                <w:rFonts w:ascii="Times New Roman" w:eastAsia="Times New Roman" w:hAnsi="Times New Roman" w:cs="Times New Roman"/>
                <w:b/>
                <w:i/>
                <w:color w:val="000000"/>
                <w:kern w:val="0"/>
                <w:sz w:val="28"/>
                <w:szCs w:val="28"/>
                <w:lang w:eastAsia="ru-RU"/>
              </w:rPr>
              <w:t>Комплексная диагностика</w:t>
            </w:r>
          </w:p>
        </w:tc>
      </w:tr>
      <w:tr w:rsidR="00337391" w:rsidRPr="00445D18" w:rsidTr="00337391">
        <w:tc>
          <w:tcPr>
            <w:tcW w:w="2203"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Диагностирование качества обучения, личностных достижений учащихся.</w:t>
            </w:r>
          </w:p>
        </w:tc>
        <w:tc>
          <w:tcPr>
            <w:tcW w:w="2151"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Логопедическое и психологическое тестирование, тесты обученности по предметам, портфолио учащегося, учебные проекты.</w:t>
            </w:r>
          </w:p>
        </w:tc>
        <w:tc>
          <w:tcPr>
            <w:tcW w:w="2736"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Результаты оцениваются:</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по бальной системе теста;</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xml:space="preserve">- по уровням: </w:t>
            </w:r>
            <w:proofErr w:type="gramStart"/>
            <w:r w:rsidRPr="00445D18">
              <w:rPr>
                <w:rFonts w:ascii="Times New Roman" w:eastAsia="Times New Roman" w:hAnsi="Times New Roman" w:cs="Times New Roman"/>
                <w:color w:val="000000"/>
                <w:kern w:val="0"/>
                <w:sz w:val="28"/>
                <w:szCs w:val="28"/>
                <w:lang w:eastAsia="ru-RU"/>
              </w:rPr>
              <w:t>высокий</w:t>
            </w:r>
            <w:proofErr w:type="gramEnd"/>
            <w:r w:rsidRPr="00445D18">
              <w:rPr>
                <w:rFonts w:ascii="Times New Roman" w:eastAsia="Times New Roman" w:hAnsi="Times New Roman" w:cs="Times New Roman"/>
                <w:color w:val="000000"/>
                <w:kern w:val="0"/>
                <w:sz w:val="28"/>
                <w:szCs w:val="28"/>
                <w:lang w:eastAsia="ru-RU"/>
              </w:rPr>
              <w:t>, средний, низкий;</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по критериям оценки портфолио;</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по критериям оценки проектов.</w:t>
            </w:r>
          </w:p>
        </w:tc>
        <w:tc>
          <w:tcPr>
            <w:tcW w:w="2558" w:type="dxa"/>
            <w:shd w:val="clear" w:color="auto" w:fill="auto"/>
          </w:tcPr>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xml:space="preserve">Медико-психолого-педагогический консилиум с выработкой рекомендаций по уточнению и коррекции индивидуального образовательного маршрута учащегося с ОВЗ, коррекционно-развивающие занятия, занятия с психологом и </w:t>
            </w:r>
            <w:r w:rsidRPr="00445D18">
              <w:rPr>
                <w:rFonts w:ascii="Times New Roman" w:eastAsia="Times New Roman" w:hAnsi="Times New Roman" w:cs="Times New Roman"/>
                <w:color w:val="000000"/>
                <w:kern w:val="0"/>
                <w:sz w:val="28"/>
                <w:szCs w:val="28"/>
                <w:lang w:eastAsia="ru-RU"/>
              </w:rPr>
              <w:lastRenderedPageBreak/>
              <w:t>логопедом, психолого-педагогическое консультирование родителей.</w:t>
            </w:r>
          </w:p>
          <w:p w:rsidR="00337391" w:rsidRPr="00445D18" w:rsidRDefault="00337391" w:rsidP="00445D18">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p>
        </w:tc>
      </w:tr>
    </w:tbl>
    <w:p w:rsidR="00337391" w:rsidRPr="00445D18" w:rsidRDefault="00337391" w:rsidP="00445D18">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lastRenderedPageBreak/>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337391" w:rsidRPr="00445D18" w:rsidRDefault="00337391" w:rsidP="00445D18">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w:t>
      </w:r>
    </w:p>
    <w:p w:rsidR="00337391" w:rsidRPr="00445D18" w:rsidRDefault="00337391" w:rsidP="00445D18">
      <w:pPr>
        <w:suppressAutoHyphens w:val="0"/>
        <w:spacing w:after="0" w:line="240" w:lineRule="auto"/>
        <w:ind w:firstLine="708"/>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color w:val="000000"/>
          <w:kern w:val="0"/>
          <w:sz w:val="28"/>
          <w:szCs w:val="28"/>
          <w:lang w:eastAsia="ru-RU"/>
        </w:rPr>
        <w:t>Системная оценка личностных, метапредметных и предметных результатов реализуется в рамках накопительной системы – рабочего Потфолио учащегося, а также в стадии разработки находятся мониторинговые исследования.</w:t>
      </w:r>
    </w:p>
    <w:p w:rsidR="00337391" w:rsidRPr="00445D18" w:rsidRDefault="00337391" w:rsidP="00D21180">
      <w:pPr>
        <w:suppressAutoHyphens w:val="0"/>
        <w:autoSpaceDE w:val="0"/>
        <w:autoSpaceDN w:val="0"/>
        <w:adjustRightInd w:val="0"/>
        <w:spacing w:after="0" w:line="240" w:lineRule="auto"/>
        <w:ind w:left="902" w:hanging="902"/>
        <w:rPr>
          <w:rFonts w:ascii="Times New Roman" w:eastAsia="Times New Roman" w:hAnsi="Times New Roman" w:cs="Times New Roman"/>
          <w:b/>
          <w:color w:val="000000"/>
          <w:kern w:val="0"/>
          <w:sz w:val="28"/>
          <w:szCs w:val="28"/>
          <w:lang w:eastAsia="ru-RU"/>
        </w:rPr>
      </w:pPr>
      <w:r w:rsidRPr="00445D18">
        <w:rPr>
          <w:rFonts w:ascii="Times New Roman" w:eastAsia="Times New Roman" w:hAnsi="Times New Roman" w:cs="Times New Roman"/>
          <w:b/>
          <w:color w:val="000000"/>
          <w:kern w:val="0"/>
          <w:sz w:val="28"/>
          <w:szCs w:val="28"/>
          <w:lang w:eastAsia="ru-RU"/>
        </w:rPr>
        <w:t>Формы представления образовательных результатов:</w:t>
      </w:r>
    </w:p>
    <w:p w:rsidR="00337391" w:rsidRPr="00445D18" w:rsidRDefault="00337391" w:rsidP="00D21180">
      <w:pPr>
        <w:suppressAutoHyphens w:val="0"/>
        <w:autoSpaceDE w:val="0"/>
        <w:autoSpaceDN w:val="0"/>
        <w:adjustRightInd w:val="0"/>
        <w:spacing w:after="0" w:line="240" w:lineRule="auto"/>
        <w:ind w:left="902" w:hanging="902"/>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дневник учащегося</w:t>
      </w:r>
    </w:p>
    <w:p w:rsidR="00337391" w:rsidRPr="00445D18" w:rsidRDefault="00337391" w:rsidP="00D21180">
      <w:pPr>
        <w:suppressAutoHyphens w:val="0"/>
        <w:autoSpaceDE w:val="0"/>
        <w:autoSpaceDN w:val="0"/>
        <w:adjustRightInd w:val="0"/>
        <w:spacing w:after="0" w:line="240" w:lineRule="auto"/>
        <w:ind w:left="902" w:hanging="902"/>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личное дело учащегося</w:t>
      </w:r>
    </w:p>
    <w:p w:rsidR="00337391" w:rsidRPr="00445D18" w:rsidRDefault="00337391" w:rsidP="00D21180">
      <w:pPr>
        <w:suppressAutoHyphens w:val="0"/>
        <w:autoSpaceDE w:val="0"/>
        <w:autoSpaceDN w:val="0"/>
        <w:adjustRightInd w:val="0"/>
        <w:spacing w:after="0" w:line="240" w:lineRule="auto"/>
        <w:ind w:left="902" w:hanging="902"/>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xml:space="preserve">- тексты итоговых диагностических контрольных работ, диктантов и анализ их выполнения </w:t>
      </w:r>
      <w:proofErr w:type="gramStart"/>
      <w:r w:rsidRPr="00445D18">
        <w:rPr>
          <w:rFonts w:ascii="Times New Roman" w:eastAsia="Times New Roman" w:hAnsi="Times New Roman" w:cs="Times New Roman"/>
          <w:color w:val="000000"/>
          <w:kern w:val="0"/>
          <w:sz w:val="28"/>
          <w:szCs w:val="28"/>
          <w:lang w:eastAsia="ru-RU"/>
        </w:rPr>
        <w:t>обучающимся</w:t>
      </w:r>
      <w:proofErr w:type="gramEnd"/>
    </w:p>
    <w:p w:rsidR="00337391" w:rsidRPr="00445D18" w:rsidRDefault="00337391" w:rsidP="00D21180">
      <w:pPr>
        <w:suppressAutoHyphens w:val="0"/>
        <w:autoSpaceDE w:val="0"/>
        <w:autoSpaceDN w:val="0"/>
        <w:adjustRightInd w:val="0"/>
        <w:spacing w:after="0" w:line="240" w:lineRule="auto"/>
        <w:ind w:left="902" w:hanging="902"/>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337391" w:rsidRPr="00445D18" w:rsidRDefault="00337391" w:rsidP="00D21180">
      <w:pPr>
        <w:suppressAutoHyphens w:val="0"/>
        <w:autoSpaceDE w:val="0"/>
        <w:autoSpaceDN w:val="0"/>
        <w:adjustRightInd w:val="0"/>
        <w:spacing w:after="0" w:line="240" w:lineRule="auto"/>
        <w:ind w:left="902" w:hanging="902"/>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w:t>
      </w:r>
    </w:p>
    <w:p w:rsidR="00337391" w:rsidRPr="00445D18" w:rsidRDefault="00337391" w:rsidP="00D21180">
      <w:pPr>
        <w:suppressAutoHyphens w:val="0"/>
        <w:autoSpaceDE w:val="0"/>
        <w:autoSpaceDN w:val="0"/>
        <w:adjustRightInd w:val="0"/>
        <w:spacing w:after="0" w:line="240" w:lineRule="auto"/>
        <w:ind w:left="902" w:hanging="902"/>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 портфолио учащегося.</w:t>
      </w:r>
    </w:p>
    <w:p w:rsidR="00337391" w:rsidRPr="00445D18" w:rsidRDefault="00337391" w:rsidP="00445D18">
      <w:pPr>
        <w:tabs>
          <w:tab w:val="left" w:pos="142"/>
        </w:tabs>
        <w:spacing w:after="0" w:line="240" w:lineRule="auto"/>
        <w:ind w:firstLine="709"/>
        <w:jc w:val="both"/>
        <w:rPr>
          <w:rFonts w:ascii="Times New Roman" w:eastAsia="Times New Roman" w:hAnsi="Times New Roman" w:cs="Times New Roman"/>
          <w:b/>
          <w:sz w:val="28"/>
          <w:szCs w:val="28"/>
          <w:u w:val="single"/>
          <w:lang w:eastAsia="ar-SA"/>
        </w:rPr>
      </w:pPr>
      <w:r w:rsidRPr="00445D18">
        <w:rPr>
          <w:rFonts w:ascii="Times New Roman" w:eastAsia="Times New Roman" w:hAnsi="Times New Roman" w:cs="Times New Roman"/>
          <w:b/>
          <w:sz w:val="28"/>
          <w:szCs w:val="28"/>
          <w:u w:val="single"/>
          <w:lang w:eastAsia="ar-SA"/>
        </w:rPr>
        <w:t>Портфолио учащегося:</w:t>
      </w:r>
    </w:p>
    <w:p w:rsidR="00337391" w:rsidRPr="00445D18" w:rsidRDefault="00337391" w:rsidP="00E232E2">
      <w:pPr>
        <w:numPr>
          <w:ilvl w:val="0"/>
          <w:numId w:val="32"/>
        </w:numPr>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является современным педагогическим инструментом сопровождения развития и оценки </w:t>
      </w:r>
      <w:proofErr w:type="gramStart"/>
      <w:r w:rsidRPr="00445D18">
        <w:rPr>
          <w:rFonts w:ascii="Times New Roman" w:eastAsia="Times New Roman" w:hAnsi="Times New Roman" w:cs="Times New Roman"/>
          <w:sz w:val="28"/>
          <w:szCs w:val="28"/>
          <w:lang w:eastAsia="ar-SA"/>
        </w:rPr>
        <w:t>достижений</w:t>
      </w:r>
      <w:proofErr w:type="gramEnd"/>
      <w:r w:rsidRPr="00445D18">
        <w:rPr>
          <w:rFonts w:ascii="Times New Roman" w:eastAsia="Times New Roman" w:hAnsi="Times New Roman" w:cs="Times New Roman"/>
          <w:sz w:val="28"/>
          <w:szCs w:val="28"/>
          <w:lang w:eastAsia="ar-SA"/>
        </w:rPr>
        <w:t xml:space="preserve"> обучающихся с ЗПР, ориентированным на обновление и совершенствование качества образования;</w:t>
      </w:r>
    </w:p>
    <w:p w:rsidR="00337391" w:rsidRPr="00445D18" w:rsidRDefault="00337391" w:rsidP="00E232E2">
      <w:pPr>
        <w:numPr>
          <w:ilvl w:val="0"/>
          <w:numId w:val="32"/>
        </w:numPr>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позволяет учитывать возрастные особенности развития универсальных учебных действий обучающихся с ЗПР; </w:t>
      </w:r>
    </w:p>
    <w:p w:rsidR="00337391" w:rsidRPr="00445D18" w:rsidRDefault="00337391" w:rsidP="00E232E2">
      <w:pPr>
        <w:numPr>
          <w:ilvl w:val="0"/>
          <w:numId w:val="32"/>
        </w:numPr>
        <w:tabs>
          <w:tab w:val="left" w:pos="0"/>
          <w:tab w:val="left" w:pos="142"/>
        </w:tabs>
        <w:spacing w:after="0" w:line="240" w:lineRule="auto"/>
        <w:ind w:left="0"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337391" w:rsidRPr="00445D18" w:rsidRDefault="00337391" w:rsidP="00445D18">
      <w:pPr>
        <w:tabs>
          <w:tab w:val="left" w:pos="0"/>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По результатам оценки, которая формируется на основе материалов портфолио достижений, делаются выводы о:</w:t>
      </w:r>
    </w:p>
    <w:p w:rsidR="00337391" w:rsidRPr="00445D18" w:rsidRDefault="00337391" w:rsidP="00445D18">
      <w:pPr>
        <w:tabs>
          <w:tab w:val="left" w:pos="0"/>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337391" w:rsidRPr="00445D18" w:rsidRDefault="00337391" w:rsidP="00445D18">
      <w:pPr>
        <w:tabs>
          <w:tab w:val="left" w:pos="0"/>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lastRenderedPageBreak/>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337391" w:rsidRPr="00445D18" w:rsidRDefault="00337391" w:rsidP="00445D18">
      <w:pPr>
        <w:tabs>
          <w:tab w:val="left" w:pos="0"/>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3) индивидуальном </w:t>
      </w:r>
      <w:proofErr w:type="gramStart"/>
      <w:r w:rsidRPr="00445D18">
        <w:rPr>
          <w:rFonts w:ascii="Times New Roman" w:eastAsia="Times New Roman" w:hAnsi="Times New Roman" w:cs="Times New Roman"/>
          <w:sz w:val="28"/>
          <w:szCs w:val="28"/>
          <w:lang w:eastAsia="ar-SA"/>
        </w:rPr>
        <w:t>прогрессе</w:t>
      </w:r>
      <w:proofErr w:type="gramEnd"/>
      <w:r w:rsidRPr="00445D18">
        <w:rPr>
          <w:rFonts w:ascii="Times New Roman" w:eastAsia="Times New Roman" w:hAnsi="Times New Roman" w:cs="Times New Roman"/>
          <w:sz w:val="28"/>
          <w:szCs w:val="28"/>
          <w:lang w:eastAsia="ar-SA"/>
        </w:rPr>
        <w:t xml:space="preserve"> в основных сферах развития личности — мотивационно-смысловой, познавательной, эмоциональной, волевой и саморегуляции.</w:t>
      </w:r>
    </w:p>
    <w:p w:rsidR="00337391" w:rsidRPr="00445D18" w:rsidRDefault="00337391" w:rsidP="00445D18">
      <w:pPr>
        <w:tabs>
          <w:tab w:val="left" w:pos="0"/>
          <w:tab w:val="left" w:pos="142"/>
        </w:tabs>
        <w:spacing w:after="0" w:line="240" w:lineRule="auto"/>
        <w:jc w:val="both"/>
        <w:rPr>
          <w:rFonts w:ascii="Times New Roman" w:eastAsia="Times New Roman" w:hAnsi="Times New Roman" w:cs="Times New Roman"/>
          <w:sz w:val="28"/>
          <w:szCs w:val="28"/>
          <w:lang w:eastAsia="ar-SA"/>
        </w:rPr>
      </w:pPr>
    </w:p>
    <w:p w:rsidR="00337391" w:rsidRPr="00445D18" w:rsidRDefault="00337391" w:rsidP="00445D18">
      <w:pPr>
        <w:suppressAutoHyphens w:val="0"/>
        <w:spacing w:after="0" w:line="240" w:lineRule="auto"/>
        <w:ind w:firstLine="720"/>
        <w:jc w:val="both"/>
        <w:rPr>
          <w:rFonts w:ascii="Times New Roman" w:eastAsia="Times New Roman" w:hAnsi="Times New Roman" w:cs="Times New Roman"/>
          <w:b/>
          <w:i/>
          <w:kern w:val="0"/>
          <w:sz w:val="28"/>
          <w:szCs w:val="28"/>
          <w:lang w:eastAsia="ru-RU"/>
        </w:rPr>
      </w:pPr>
      <w:r w:rsidRPr="00445D18">
        <w:rPr>
          <w:rFonts w:ascii="Times New Roman" w:eastAsia="Times New Roman" w:hAnsi="Times New Roman" w:cs="Times New Roman"/>
          <w:b/>
          <w:i/>
          <w:kern w:val="0"/>
          <w:sz w:val="28"/>
          <w:szCs w:val="28"/>
          <w:lang w:eastAsia="ru-RU"/>
        </w:rPr>
        <w:t>Формы контроля и учета достижений обучающихся</w:t>
      </w:r>
    </w:p>
    <w:tbl>
      <w:tblPr>
        <w:tblW w:w="9459" w:type="dxa"/>
        <w:tblLayout w:type="fixed"/>
        <w:tblCellMar>
          <w:left w:w="0" w:type="dxa"/>
          <w:right w:w="0" w:type="dxa"/>
        </w:tblCellMar>
        <w:tblLook w:val="0000" w:firstRow="0" w:lastRow="0" w:firstColumn="0" w:lastColumn="0" w:noHBand="0" w:noVBand="0"/>
      </w:tblPr>
      <w:tblGrid>
        <w:gridCol w:w="2364"/>
        <w:gridCol w:w="2364"/>
        <w:gridCol w:w="2364"/>
        <w:gridCol w:w="2367"/>
      </w:tblGrid>
      <w:tr w:rsidR="00337391" w:rsidRPr="00445D18" w:rsidTr="00D21180">
        <w:trPr>
          <w:trHeight w:val="63"/>
        </w:trPr>
        <w:tc>
          <w:tcPr>
            <w:tcW w:w="2364" w:type="dxa"/>
            <w:tcBorders>
              <w:top w:val="single" w:sz="8" w:space="0" w:color="000000"/>
              <w:left w:val="single" w:sz="8" w:space="0" w:color="000000"/>
              <w:bottom w:val="single" w:sz="8" w:space="0" w:color="000000"/>
            </w:tcBorders>
          </w:tcPr>
          <w:p w:rsidR="00337391" w:rsidRPr="00445D18" w:rsidRDefault="00337391" w:rsidP="00D21180">
            <w:pPr>
              <w:suppressAutoHyphens w:val="0"/>
              <w:snapToGrid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Обязательные формы и методы контроля</w:t>
            </w:r>
          </w:p>
        </w:tc>
        <w:tc>
          <w:tcPr>
            <w:tcW w:w="7095" w:type="dxa"/>
            <w:gridSpan w:val="3"/>
            <w:tcBorders>
              <w:top w:val="single" w:sz="8" w:space="0" w:color="000000"/>
              <w:left w:val="single" w:sz="8" w:space="0" w:color="000000"/>
              <w:bottom w:val="single" w:sz="8" w:space="0" w:color="000000"/>
              <w:right w:val="single" w:sz="8" w:space="0" w:color="000000"/>
            </w:tcBorders>
          </w:tcPr>
          <w:p w:rsidR="00337391" w:rsidRPr="00445D18" w:rsidRDefault="00337391" w:rsidP="00445D18">
            <w:pPr>
              <w:suppressLineNumbers/>
              <w:spacing w:after="0" w:line="240" w:lineRule="auto"/>
              <w:jc w:val="both"/>
              <w:rPr>
                <w:rFonts w:ascii="Times New Roman" w:eastAsia="Times" w:hAnsi="Times New Roman" w:cs="Times New Roman"/>
                <w:bCs/>
                <w:kern w:val="0"/>
                <w:sz w:val="28"/>
                <w:szCs w:val="28"/>
                <w:lang w:val="en-US"/>
              </w:rPr>
            </w:pPr>
            <w:r w:rsidRPr="00445D18">
              <w:rPr>
                <w:rFonts w:ascii="Times New Roman" w:eastAsia="Times" w:hAnsi="Times New Roman" w:cs="Times New Roman"/>
                <w:bCs/>
                <w:kern w:val="0"/>
                <w:sz w:val="28"/>
                <w:szCs w:val="28"/>
                <w:lang w:val="en-US"/>
              </w:rPr>
              <w:t>Иные формы учета достижений</w:t>
            </w:r>
          </w:p>
        </w:tc>
      </w:tr>
      <w:tr w:rsidR="00337391" w:rsidRPr="00445D18" w:rsidTr="00D21180">
        <w:trPr>
          <w:trHeight w:val="63"/>
        </w:trPr>
        <w:tc>
          <w:tcPr>
            <w:tcW w:w="2364" w:type="dxa"/>
            <w:tcBorders>
              <w:top w:val="single" w:sz="8" w:space="0" w:color="C0C0C0"/>
              <w:left w:val="single" w:sz="8" w:space="0" w:color="000000"/>
              <w:bottom w:val="single" w:sz="8" w:space="0" w:color="000000"/>
            </w:tcBorders>
          </w:tcPr>
          <w:p w:rsidR="00337391" w:rsidRPr="00445D18" w:rsidRDefault="00337391" w:rsidP="00445D18">
            <w:pPr>
              <w:suppressAutoHyphens w:val="0"/>
              <w:snapToGrid w:val="0"/>
              <w:spacing w:after="0" w:line="240" w:lineRule="auto"/>
              <w:jc w:val="both"/>
              <w:rPr>
                <w:rFonts w:ascii="Times New Roman" w:eastAsia="Times New Roman" w:hAnsi="Times New Roman" w:cs="Times New Roman"/>
                <w:i/>
                <w:kern w:val="0"/>
                <w:sz w:val="28"/>
                <w:szCs w:val="28"/>
                <w:lang w:eastAsia="ru-RU"/>
              </w:rPr>
            </w:pPr>
            <w:r w:rsidRPr="00445D18">
              <w:rPr>
                <w:rFonts w:ascii="Times New Roman" w:eastAsia="Times New Roman" w:hAnsi="Times New Roman" w:cs="Times New Roman"/>
                <w:i/>
                <w:kern w:val="0"/>
                <w:sz w:val="28"/>
                <w:szCs w:val="28"/>
                <w:lang w:eastAsia="ru-RU"/>
              </w:rPr>
              <w:t>текущая аттестация</w:t>
            </w:r>
          </w:p>
        </w:tc>
        <w:tc>
          <w:tcPr>
            <w:tcW w:w="2364" w:type="dxa"/>
            <w:tcBorders>
              <w:top w:val="single" w:sz="8" w:space="0" w:color="C0C0C0"/>
              <w:left w:val="single" w:sz="8" w:space="0" w:color="000000"/>
              <w:bottom w:val="single" w:sz="8" w:space="0" w:color="000000"/>
            </w:tcBorders>
          </w:tcPr>
          <w:p w:rsidR="00337391" w:rsidRPr="00445D18" w:rsidRDefault="00337391" w:rsidP="00445D18">
            <w:pPr>
              <w:suppressAutoHyphens w:val="0"/>
              <w:snapToGrid w:val="0"/>
              <w:spacing w:after="0" w:line="240" w:lineRule="auto"/>
              <w:ind w:hanging="54"/>
              <w:jc w:val="both"/>
              <w:rPr>
                <w:rFonts w:ascii="Times New Roman" w:eastAsia="Times New Roman" w:hAnsi="Times New Roman" w:cs="Times New Roman"/>
                <w:i/>
                <w:kern w:val="0"/>
                <w:sz w:val="28"/>
                <w:szCs w:val="28"/>
                <w:lang w:eastAsia="ru-RU"/>
              </w:rPr>
            </w:pPr>
            <w:r w:rsidRPr="00445D18">
              <w:rPr>
                <w:rFonts w:ascii="Times New Roman" w:eastAsia="Times New Roman" w:hAnsi="Times New Roman" w:cs="Times New Roman"/>
                <w:i/>
                <w:kern w:val="0"/>
                <w:sz w:val="28"/>
                <w:szCs w:val="28"/>
                <w:lang w:eastAsia="ru-RU"/>
              </w:rPr>
              <w:t>итоговая (четверть, год) аттестация</w:t>
            </w:r>
          </w:p>
        </w:tc>
        <w:tc>
          <w:tcPr>
            <w:tcW w:w="2364" w:type="dxa"/>
            <w:tcBorders>
              <w:top w:val="single" w:sz="8" w:space="0" w:color="C0C0C0"/>
              <w:left w:val="single" w:sz="8" w:space="0" w:color="000000"/>
              <w:bottom w:val="single" w:sz="8" w:space="0" w:color="000000"/>
            </w:tcBorders>
          </w:tcPr>
          <w:p w:rsidR="00337391" w:rsidRPr="00445D18" w:rsidRDefault="00337391" w:rsidP="00445D18">
            <w:pPr>
              <w:suppressAutoHyphens w:val="0"/>
              <w:snapToGrid w:val="0"/>
              <w:spacing w:after="0" w:line="240" w:lineRule="auto"/>
              <w:ind w:firstLine="72"/>
              <w:jc w:val="both"/>
              <w:rPr>
                <w:rFonts w:ascii="Times New Roman" w:eastAsia="Times New Roman" w:hAnsi="Times New Roman" w:cs="Times New Roman"/>
                <w:i/>
                <w:kern w:val="0"/>
                <w:sz w:val="28"/>
                <w:szCs w:val="28"/>
                <w:lang w:eastAsia="ru-RU"/>
              </w:rPr>
            </w:pPr>
            <w:r w:rsidRPr="00445D18">
              <w:rPr>
                <w:rFonts w:ascii="Times New Roman" w:eastAsia="Times New Roman" w:hAnsi="Times New Roman" w:cs="Times New Roman"/>
                <w:i/>
                <w:kern w:val="0"/>
                <w:sz w:val="28"/>
                <w:szCs w:val="28"/>
                <w:lang w:eastAsia="ru-RU"/>
              </w:rPr>
              <w:t>урочная деятельность</w:t>
            </w:r>
          </w:p>
        </w:tc>
        <w:tc>
          <w:tcPr>
            <w:tcW w:w="2367" w:type="dxa"/>
            <w:tcBorders>
              <w:top w:val="single" w:sz="8" w:space="0" w:color="C0C0C0"/>
              <w:left w:val="single" w:sz="8" w:space="0" w:color="000000"/>
              <w:bottom w:val="single" w:sz="8" w:space="0" w:color="000000"/>
              <w:right w:val="single" w:sz="8" w:space="0" w:color="000000"/>
            </w:tcBorders>
          </w:tcPr>
          <w:p w:rsidR="00337391" w:rsidRPr="00445D18" w:rsidRDefault="00337391" w:rsidP="00445D18">
            <w:pPr>
              <w:suppressAutoHyphens w:val="0"/>
              <w:snapToGrid w:val="0"/>
              <w:spacing w:after="0" w:line="240" w:lineRule="auto"/>
              <w:ind w:firstLine="18"/>
              <w:jc w:val="both"/>
              <w:rPr>
                <w:rFonts w:ascii="Times New Roman" w:eastAsia="Times New Roman" w:hAnsi="Times New Roman" w:cs="Times New Roman"/>
                <w:i/>
                <w:kern w:val="0"/>
                <w:sz w:val="28"/>
                <w:szCs w:val="28"/>
                <w:lang w:eastAsia="ru-RU"/>
              </w:rPr>
            </w:pPr>
            <w:r w:rsidRPr="00445D18">
              <w:rPr>
                <w:rFonts w:ascii="Times New Roman" w:eastAsia="Times New Roman" w:hAnsi="Times New Roman" w:cs="Times New Roman"/>
                <w:i/>
                <w:kern w:val="0"/>
                <w:sz w:val="28"/>
                <w:szCs w:val="28"/>
                <w:lang w:eastAsia="ru-RU"/>
              </w:rPr>
              <w:t>внеурочная деятельность</w:t>
            </w:r>
          </w:p>
        </w:tc>
      </w:tr>
      <w:tr w:rsidR="00337391" w:rsidRPr="00445D18" w:rsidTr="00D21180">
        <w:trPr>
          <w:trHeight w:hRule="exact" w:val="2874"/>
        </w:trPr>
        <w:tc>
          <w:tcPr>
            <w:tcW w:w="2364" w:type="dxa"/>
            <w:vMerge w:val="restart"/>
            <w:tcBorders>
              <w:top w:val="single" w:sz="8" w:space="0" w:color="C0C0C0"/>
              <w:left w:val="single" w:sz="8" w:space="0" w:color="000000"/>
              <w:bottom w:val="single" w:sz="8" w:space="0" w:color="000000"/>
            </w:tcBorders>
          </w:tcPr>
          <w:p w:rsidR="00337391" w:rsidRPr="00445D18" w:rsidRDefault="00337391" w:rsidP="00445D18">
            <w:pPr>
              <w:tabs>
                <w:tab w:val="left" w:pos="180"/>
              </w:tabs>
              <w:suppressAutoHyphens w:val="0"/>
              <w:snapToGrid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устный опрос</w:t>
            </w:r>
          </w:p>
          <w:p w:rsidR="00337391" w:rsidRPr="00445D18" w:rsidRDefault="00337391" w:rsidP="00445D18">
            <w:pPr>
              <w:tabs>
                <w:tab w:val="left" w:pos="0"/>
                <w:tab w:val="left" w:pos="180"/>
              </w:tabs>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письменная</w:t>
            </w:r>
          </w:p>
          <w:p w:rsidR="00337391" w:rsidRPr="00445D18" w:rsidRDefault="00337391" w:rsidP="00445D18">
            <w:pPr>
              <w:tabs>
                <w:tab w:val="left" w:pos="0"/>
                <w:tab w:val="left" w:pos="180"/>
              </w:tabs>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-самостоятельная работа</w:t>
            </w:r>
          </w:p>
          <w:p w:rsidR="00337391" w:rsidRPr="00445D18" w:rsidRDefault="00337391" w:rsidP="00445D18">
            <w:pPr>
              <w:tabs>
                <w:tab w:val="left" w:pos="-360"/>
                <w:tab w:val="left" w:pos="180"/>
              </w:tabs>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диктанты</w:t>
            </w:r>
          </w:p>
          <w:p w:rsidR="00337391" w:rsidRPr="00445D18" w:rsidRDefault="00337391" w:rsidP="00445D18">
            <w:pPr>
              <w:tabs>
                <w:tab w:val="left" w:pos="-720"/>
                <w:tab w:val="left" w:pos="180"/>
              </w:tabs>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-контрольное списывание</w:t>
            </w:r>
          </w:p>
          <w:p w:rsidR="00337391" w:rsidRPr="00445D18" w:rsidRDefault="00337391" w:rsidP="00445D18">
            <w:pPr>
              <w:tabs>
                <w:tab w:val="left" w:pos="-1080"/>
                <w:tab w:val="left" w:pos="180"/>
              </w:tabs>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тестовые задания</w:t>
            </w:r>
          </w:p>
          <w:p w:rsidR="00337391" w:rsidRPr="00445D18" w:rsidRDefault="00337391" w:rsidP="00445D18">
            <w:pPr>
              <w:tabs>
                <w:tab w:val="left" w:pos="-1440"/>
                <w:tab w:val="left" w:pos="180"/>
              </w:tabs>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-графическая работа</w:t>
            </w:r>
          </w:p>
          <w:p w:rsidR="00337391" w:rsidRPr="00445D18" w:rsidRDefault="00337391" w:rsidP="00445D18">
            <w:pPr>
              <w:tabs>
                <w:tab w:val="left" w:pos="-1800"/>
                <w:tab w:val="left" w:pos="180"/>
              </w:tabs>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изложение</w:t>
            </w:r>
          </w:p>
          <w:p w:rsidR="00337391" w:rsidRPr="00445D18" w:rsidRDefault="00337391" w:rsidP="00445D18">
            <w:pPr>
              <w:tabs>
                <w:tab w:val="left" w:pos="-2160"/>
                <w:tab w:val="left" w:pos="180"/>
              </w:tabs>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доклад</w:t>
            </w:r>
          </w:p>
          <w:p w:rsidR="00337391" w:rsidRPr="00445D18" w:rsidRDefault="00337391" w:rsidP="00445D18">
            <w:pPr>
              <w:tabs>
                <w:tab w:val="left" w:pos="-2520"/>
                <w:tab w:val="left" w:pos="180"/>
              </w:tabs>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творческая работа</w:t>
            </w:r>
          </w:p>
          <w:p w:rsidR="00337391" w:rsidRPr="00445D18" w:rsidRDefault="00337391" w:rsidP="00445D18">
            <w:pPr>
              <w:tabs>
                <w:tab w:val="left" w:pos="-2520"/>
                <w:tab w:val="left" w:pos="180"/>
              </w:tabs>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xml:space="preserve"> -посещение уроков по программам наблюдения</w:t>
            </w:r>
          </w:p>
        </w:tc>
        <w:tc>
          <w:tcPr>
            <w:tcW w:w="2364" w:type="dxa"/>
            <w:vMerge w:val="restart"/>
            <w:tcBorders>
              <w:top w:val="single" w:sz="8" w:space="0" w:color="C0C0C0"/>
              <w:left w:val="single" w:sz="8" w:space="0" w:color="000000"/>
              <w:bottom w:val="single" w:sz="8" w:space="0" w:color="000000"/>
            </w:tcBorders>
          </w:tcPr>
          <w:p w:rsidR="00337391" w:rsidRPr="00445D18" w:rsidRDefault="00337391" w:rsidP="00445D18">
            <w:pPr>
              <w:tabs>
                <w:tab w:val="left" w:pos="0"/>
                <w:tab w:val="left" w:pos="180"/>
              </w:tabs>
              <w:suppressAutoHyphens w:val="0"/>
              <w:snapToGrid w:val="0"/>
              <w:spacing w:after="0" w:line="240" w:lineRule="auto"/>
              <w:ind w:hanging="54"/>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диагностическая  контрольная работа</w:t>
            </w:r>
          </w:p>
          <w:p w:rsidR="00337391" w:rsidRPr="00445D18" w:rsidRDefault="00337391" w:rsidP="00445D18">
            <w:pPr>
              <w:tabs>
                <w:tab w:val="left" w:pos="0"/>
                <w:tab w:val="left" w:pos="180"/>
              </w:tabs>
              <w:suppressAutoHyphens w:val="0"/>
              <w:spacing w:after="0" w:line="240" w:lineRule="auto"/>
              <w:ind w:hanging="54"/>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диктанты</w:t>
            </w:r>
          </w:p>
          <w:p w:rsidR="00337391" w:rsidRPr="00445D18" w:rsidRDefault="00337391" w:rsidP="00445D18">
            <w:pPr>
              <w:tabs>
                <w:tab w:val="left" w:pos="-360"/>
                <w:tab w:val="left" w:pos="180"/>
              </w:tabs>
              <w:suppressAutoHyphens w:val="0"/>
              <w:spacing w:after="0" w:line="240" w:lineRule="auto"/>
              <w:ind w:hanging="54"/>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изложение</w:t>
            </w:r>
          </w:p>
          <w:p w:rsidR="00337391" w:rsidRPr="00445D18" w:rsidRDefault="00337391" w:rsidP="00445D18">
            <w:pPr>
              <w:tabs>
                <w:tab w:val="left" w:pos="-720"/>
                <w:tab w:val="left" w:pos="180"/>
              </w:tabs>
              <w:suppressAutoHyphens w:val="0"/>
              <w:spacing w:after="0" w:line="240" w:lineRule="auto"/>
              <w:ind w:hanging="54"/>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контроль техники чтения</w:t>
            </w:r>
          </w:p>
          <w:p w:rsidR="00337391" w:rsidRPr="00445D18" w:rsidRDefault="00337391" w:rsidP="00445D18">
            <w:pPr>
              <w:tabs>
                <w:tab w:val="left" w:pos="180"/>
              </w:tabs>
              <w:suppressAutoHyphens w:val="0"/>
              <w:spacing w:after="0" w:line="240" w:lineRule="auto"/>
              <w:ind w:hanging="54"/>
              <w:jc w:val="both"/>
              <w:rPr>
                <w:rFonts w:ascii="Times New Roman" w:eastAsia="Times New Roman" w:hAnsi="Times New Roman" w:cs="Times New Roman"/>
                <w:kern w:val="0"/>
                <w:sz w:val="28"/>
                <w:szCs w:val="28"/>
                <w:lang w:eastAsia="ru-RU"/>
              </w:rPr>
            </w:pPr>
          </w:p>
        </w:tc>
        <w:tc>
          <w:tcPr>
            <w:tcW w:w="2364" w:type="dxa"/>
            <w:tcBorders>
              <w:top w:val="single" w:sz="8" w:space="0" w:color="C0C0C0"/>
              <w:left w:val="single" w:sz="8" w:space="0" w:color="000000"/>
              <w:bottom w:val="single" w:sz="8" w:space="0" w:color="000000"/>
            </w:tcBorders>
          </w:tcPr>
          <w:p w:rsidR="00337391" w:rsidRPr="00445D18" w:rsidRDefault="00337391" w:rsidP="00445D18">
            <w:pPr>
              <w:tabs>
                <w:tab w:val="left" w:pos="0"/>
                <w:tab w:val="left" w:pos="180"/>
              </w:tabs>
              <w:suppressAutoHyphens w:val="0"/>
              <w:snapToGrid w:val="0"/>
              <w:spacing w:after="0" w:line="240" w:lineRule="auto"/>
              <w:ind w:firstLine="72"/>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анализ динамики текущей успеваемости</w:t>
            </w:r>
          </w:p>
          <w:p w:rsidR="00337391" w:rsidRPr="00445D18" w:rsidRDefault="00337391" w:rsidP="00445D18">
            <w:pPr>
              <w:tabs>
                <w:tab w:val="left" w:pos="180"/>
              </w:tabs>
              <w:suppressAutoHyphens w:val="0"/>
              <w:spacing w:after="0" w:line="240" w:lineRule="auto"/>
              <w:ind w:firstLine="72"/>
              <w:jc w:val="both"/>
              <w:rPr>
                <w:rFonts w:ascii="Times New Roman" w:eastAsia="Times New Roman" w:hAnsi="Times New Roman" w:cs="Times New Roman"/>
                <w:kern w:val="0"/>
                <w:sz w:val="28"/>
                <w:szCs w:val="28"/>
                <w:lang w:eastAsia="ru-RU"/>
              </w:rPr>
            </w:pPr>
          </w:p>
        </w:tc>
        <w:tc>
          <w:tcPr>
            <w:tcW w:w="2367" w:type="dxa"/>
            <w:tcBorders>
              <w:top w:val="single" w:sz="8" w:space="0" w:color="C0C0C0"/>
              <w:left w:val="single" w:sz="8" w:space="0" w:color="000000"/>
              <w:bottom w:val="single" w:sz="8" w:space="0" w:color="000000"/>
              <w:right w:val="single" w:sz="8" w:space="0" w:color="000000"/>
            </w:tcBorders>
          </w:tcPr>
          <w:p w:rsidR="00337391" w:rsidRPr="00445D18" w:rsidRDefault="00337391" w:rsidP="00445D18">
            <w:pPr>
              <w:tabs>
                <w:tab w:val="left" w:pos="0"/>
                <w:tab w:val="left" w:pos="180"/>
              </w:tabs>
              <w:suppressAutoHyphens w:val="0"/>
              <w:snapToGrid w:val="0"/>
              <w:spacing w:after="0" w:line="240" w:lineRule="auto"/>
              <w:ind w:firstLine="18"/>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участие  в выставках, конкурсах, соревнованиях</w:t>
            </w:r>
          </w:p>
          <w:p w:rsidR="00337391" w:rsidRPr="00445D18" w:rsidRDefault="00337391" w:rsidP="00445D18">
            <w:pPr>
              <w:tabs>
                <w:tab w:val="left" w:pos="0"/>
                <w:tab w:val="left" w:pos="180"/>
              </w:tabs>
              <w:suppressAutoHyphens w:val="0"/>
              <w:spacing w:after="0" w:line="240" w:lineRule="auto"/>
              <w:ind w:firstLine="18"/>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активность в проектах и программах внеурочной деятельности</w:t>
            </w:r>
          </w:p>
          <w:p w:rsidR="00337391" w:rsidRPr="00445D18" w:rsidRDefault="00337391" w:rsidP="00445D18">
            <w:pPr>
              <w:tabs>
                <w:tab w:val="left" w:pos="-360"/>
                <w:tab w:val="left" w:pos="180"/>
              </w:tabs>
              <w:suppressAutoHyphens w:val="0"/>
              <w:spacing w:after="0" w:line="240" w:lineRule="auto"/>
              <w:ind w:firstLine="18"/>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творческий отчет</w:t>
            </w:r>
          </w:p>
        </w:tc>
      </w:tr>
      <w:tr w:rsidR="00337391" w:rsidRPr="00445D18" w:rsidTr="00D21180">
        <w:trPr>
          <w:trHeight w:hRule="exact" w:val="2625"/>
        </w:trPr>
        <w:tc>
          <w:tcPr>
            <w:tcW w:w="2364" w:type="dxa"/>
            <w:vMerge/>
            <w:tcBorders>
              <w:top w:val="single" w:sz="8" w:space="0" w:color="C0C0C0"/>
              <w:left w:val="single" w:sz="8" w:space="0" w:color="000000"/>
              <w:bottom w:val="single" w:sz="8" w:space="0" w:color="000000"/>
            </w:tcBorders>
          </w:tcPr>
          <w:p w:rsidR="00337391" w:rsidRPr="00445D18" w:rsidRDefault="00337391" w:rsidP="00445D18">
            <w:pPr>
              <w:tabs>
                <w:tab w:val="left" w:pos="180"/>
              </w:tabs>
              <w:suppressAutoHyphens w:val="0"/>
              <w:snapToGrid w:val="0"/>
              <w:spacing w:after="0" w:line="240" w:lineRule="auto"/>
              <w:ind w:firstLine="720"/>
              <w:jc w:val="both"/>
              <w:rPr>
                <w:rFonts w:ascii="Times New Roman" w:eastAsia="Times New Roman" w:hAnsi="Times New Roman" w:cs="Times New Roman"/>
                <w:kern w:val="0"/>
                <w:sz w:val="28"/>
                <w:szCs w:val="28"/>
                <w:lang w:eastAsia="ru-RU"/>
              </w:rPr>
            </w:pPr>
          </w:p>
        </w:tc>
        <w:tc>
          <w:tcPr>
            <w:tcW w:w="2364" w:type="dxa"/>
            <w:vMerge/>
            <w:tcBorders>
              <w:top w:val="single" w:sz="8" w:space="0" w:color="C0C0C0"/>
              <w:left w:val="single" w:sz="8" w:space="0" w:color="000000"/>
              <w:bottom w:val="single" w:sz="8" w:space="0" w:color="000000"/>
            </w:tcBorders>
          </w:tcPr>
          <w:p w:rsidR="00337391" w:rsidRPr="00445D18" w:rsidRDefault="00337391" w:rsidP="00445D18">
            <w:pPr>
              <w:tabs>
                <w:tab w:val="left" w:pos="0"/>
                <w:tab w:val="left" w:pos="180"/>
              </w:tabs>
              <w:suppressAutoHyphens w:val="0"/>
              <w:snapToGrid w:val="0"/>
              <w:spacing w:after="0" w:line="240" w:lineRule="auto"/>
              <w:ind w:firstLine="720"/>
              <w:jc w:val="both"/>
              <w:rPr>
                <w:rFonts w:ascii="Times New Roman" w:eastAsia="Times New Roman" w:hAnsi="Times New Roman" w:cs="Times New Roman"/>
                <w:kern w:val="0"/>
                <w:sz w:val="28"/>
                <w:szCs w:val="28"/>
                <w:lang w:eastAsia="ru-RU"/>
              </w:rPr>
            </w:pPr>
          </w:p>
        </w:tc>
        <w:tc>
          <w:tcPr>
            <w:tcW w:w="4731" w:type="dxa"/>
            <w:gridSpan w:val="2"/>
            <w:tcBorders>
              <w:top w:val="single" w:sz="8" w:space="0" w:color="C0C0C0"/>
              <w:left w:val="single" w:sz="8" w:space="0" w:color="000000"/>
              <w:bottom w:val="single" w:sz="8" w:space="0" w:color="000000"/>
              <w:right w:val="single" w:sz="8" w:space="0" w:color="000000"/>
            </w:tcBorders>
          </w:tcPr>
          <w:p w:rsidR="00337391" w:rsidRPr="00445D18" w:rsidRDefault="00337391" w:rsidP="00445D18">
            <w:pPr>
              <w:tabs>
                <w:tab w:val="left" w:pos="-360"/>
                <w:tab w:val="left" w:pos="180"/>
              </w:tabs>
              <w:suppressAutoHyphens w:val="0"/>
              <w:snapToGrid w:val="0"/>
              <w:spacing w:after="0" w:line="240" w:lineRule="auto"/>
              <w:ind w:firstLine="72"/>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xml:space="preserve">- портфолио </w:t>
            </w:r>
          </w:p>
          <w:p w:rsidR="00337391" w:rsidRPr="00445D18" w:rsidRDefault="00337391" w:rsidP="00445D18">
            <w:pPr>
              <w:tabs>
                <w:tab w:val="left" w:pos="0"/>
                <w:tab w:val="left" w:pos="180"/>
              </w:tabs>
              <w:suppressAutoHyphens w:val="0"/>
              <w:snapToGrid w:val="0"/>
              <w:spacing w:after="0" w:line="240" w:lineRule="auto"/>
              <w:ind w:firstLine="72"/>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-анализ психолого-педагогических исследований</w:t>
            </w:r>
          </w:p>
          <w:p w:rsidR="00337391" w:rsidRPr="00445D18" w:rsidRDefault="00337391" w:rsidP="00445D18">
            <w:pPr>
              <w:suppressAutoHyphens w:val="0"/>
              <w:spacing w:after="0" w:line="240" w:lineRule="auto"/>
              <w:ind w:firstLine="72"/>
              <w:jc w:val="both"/>
              <w:rPr>
                <w:rFonts w:ascii="Times New Roman" w:eastAsia="Times New Roman" w:hAnsi="Times New Roman" w:cs="Times New Roman"/>
                <w:kern w:val="0"/>
                <w:sz w:val="28"/>
                <w:szCs w:val="28"/>
                <w:lang w:eastAsia="ru-RU"/>
              </w:rPr>
            </w:pPr>
          </w:p>
          <w:p w:rsidR="00337391" w:rsidRPr="00445D18" w:rsidRDefault="00337391" w:rsidP="00445D18">
            <w:pPr>
              <w:suppressAutoHyphens w:val="0"/>
              <w:spacing w:after="0" w:line="240" w:lineRule="auto"/>
              <w:ind w:firstLine="72"/>
              <w:jc w:val="both"/>
              <w:rPr>
                <w:rFonts w:ascii="Times New Roman" w:eastAsia="Times New Roman" w:hAnsi="Times New Roman" w:cs="Times New Roman"/>
                <w:kern w:val="0"/>
                <w:sz w:val="28"/>
                <w:szCs w:val="28"/>
                <w:lang w:eastAsia="ru-RU"/>
              </w:rPr>
            </w:pPr>
          </w:p>
          <w:p w:rsidR="00337391" w:rsidRPr="00445D18" w:rsidRDefault="00337391" w:rsidP="00445D18">
            <w:pPr>
              <w:suppressAutoHyphens w:val="0"/>
              <w:spacing w:after="0" w:line="240" w:lineRule="auto"/>
              <w:ind w:firstLine="720"/>
              <w:jc w:val="both"/>
              <w:rPr>
                <w:rFonts w:ascii="Times New Roman" w:eastAsia="Times New Roman" w:hAnsi="Times New Roman" w:cs="Times New Roman"/>
                <w:kern w:val="0"/>
                <w:sz w:val="28"/>
                <w:szCs w:val="28"/>
                <w:lang w:eastAsia="ru-RU"/>
              </w:rPr>
            </w:pPr>
          </w:p>
          <w:p w:rsidR="00337391" w:rsidRPr="00445D18" w:rsidRDefault="00337391" w:rsidP="00445D18">
            <w:pPr>
              <w:suppressAutoHyphens w:val="0"/>
              <w:spacing w:after="0" w:line="240" w:lineRule="auto"/>
              <w:ind w:firstLine="720"/>
              <w:jc w:val="both"/>
              <w:rPr>
                <w:rFonts w:ascii="Times New Roman" w:eastAsia="Times New Roman" w:hAnsi="Times New Roman" w:cs="Times New Roman"/>
                <w:kern w:val="0"/>
                <w:sz w:val="28"/>
                <w:szCs w:val="28"/>
                <w:lang w:eastAsia="ru-RU"/>
              </w:rPr>
            </w:pPr>
          </w:p>
          <w:p w:rsidR="00337391" w:rsidRPr="00445D18" w:rsidRDefault="00337391" w:rsidP="00445D18">
            <w:pPr>
              <w:suppressAutoHyphens w:val="0"/>
              <w:spacing w:after="0" w:line="240" w:lineRule="auto"/>
              <w:ind w:firstLine="720"/>
              <w:jc w:val="both"/>
              <w:rPr>
                <w:rFonts w:ascii="Times New Roman" w:eastAsia="Times New Roman" w:hAnsi="Times New Roman" w:cs="Times New Roman"/>
                <w:kern w:val="0"/>
                <w:sz w:val="28"/>
                <w:szCs w:val="28"/>
                <w:lang w:eastAsia="ru-RU"/>
              </w:rPr>
            </w:pPr>
          </w:p>
          <w:p w:rsidR="00337391" w:rsidRPr="00445D18" w:rsidRDefault="00337391" w:rsidP="00445D18">
            <w:pPr>
              <w:suppressAutoHyphens w:val="0"/>
              <w:spacing w:after="0" w:line="240" w:lineRule="auto"/>
              <w:ind w:firstLine="720"/>
              <w:jc w:val="both"/>
              <w:rPr>
                <w:rFonts w:ascii="Times New Roman" w:eastAsia="Times New Roman" w:hAnsi="Times New Roman" w:cs="Times New Roman"/>
                <w:kern w:val="0"/>
                <w:sz w:val="28"/>
                <w:szCs w:val="28"/>
                <w:lang w:eastAsia="ru-RU"/>
              </w:rPr>
            </w:pPr>
          </w:p>
          <w:p w:rsidR="00337391" w:rsidRPr="00445D18" w:rsidRDefault="00337391" w:rsidP="00445D18">
            <w:pPr>
              <w:suppressAutoHyphens w:val="0"/>
              <w:spacing w:after="0" w:line="240" w:lineRule="auto"/>
              <w:ind w:firstLine="720"/>
              <w:jc w:val="both"/>
              <w:rPr>
                <w:rFonts w:ascii="Times New Roman" w:eastAsia="Times New Roman" w:hAnsi="Times New Roman" w:cs="Times New Roman"/>
                <w:kern w:val="0"/>
                <w:sz w:val="28"/>
                <w:szCs w:val="28"/>
                <w:lang w:eastAsia="ru-RU"/>
              </w:rPr>
            </w:pPr>
          </w:p>
        </w:tc>
      </w:tr>
    </w:tbl>
    <w:p w:rsidR="00337391" w:rsidRPr="00445D18" w:rsidRDefault="00337391" w:rsidP="00445D18">
      <w:pPr>
        <w:autoSpaceDE w:val="0"/>
        <w:autoSpaceDN w:val="0"/>
        <w:adjustRightInd w:val="0"/>
        <w:spacing w:after="0" w:line="240" w:lineRule="auto"/>
        <w:jc w:val="both"/>
        <w:rPr>
          <w:rFonts w:ascii="Times New Roman" w:hAnsi="Times New Roman" w:cs="Times New Roman"/>
          <w:sz w:val="28"/>
          <w:szCs w:val="28"/>
        </w:rPr>
      </w:pPr>
      <w:r w:rsidRPr="00445D18">
        <w:rPr>
          <w:rFonts w:ascii="Times New Roman" w:eastAsia="Times New Roman" w:hAnsi="Times New Roman" w:cs="Times New Roman"/>
          <w:sz w:val="28"/>
          <w:szCs w:val="28"/>
          <w:lang w:eastAsia="ar-SA"/>
        </w:rPr>
        <w:t xml:space="preserve">        </w:t>
      </w:r>
      <w:r w:rsidRPr="00445D18">
        <w:rPr>
          <w:rFonts w:ascii="Times New Roman" w:hAnsi="Times New Roman" w:cs="Times New Roman"/>
          <w:sz w:val="28"/>
          <w:szCs w:val="28"/>
        </w:rPr>
        <w:t xml:space="preserve"> </w:t>
      </w:r>
    </w:p>
    <w:p w:rsidR="00337391" w:rsidRPr="00445D18" w:rsidRDefault="00337391" w:rsidP="00445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5D18">
        <w:rPr>
          <w:rFonts w:ascii="Times New Roman" w:hAnsi="Times New Roman" w:cs="Times New Roman"/>
          <w:sz w:val="28"/>
          <w:szCs w:val="28"/>
        </w:rPr>
        <w:t>Оценк</w:t>
      </w:r>
      <w:r w:rsidR="00A4408B" w:rsidRPr="00445D18">
        <w:rPr>
          <w:rFonts w:ascii="Times New Roman" w:hAnsi="Times New Roman" w:cs="Times New Roman"/>
          <w:sz w:val="28"/>
          <w:szCs w:val="28"/>
        </w:rPr>
        <w:t>а</w:t>
      </w:r>
      <w:r w:rsidRPr="00445D18">
        <w:rPr>
          <w:rFonts w:ascii="Times New Roman" w:hAnsi="Times New Roman" w:cs="Times New Roman"/>
          <w:b/>
          <w:sz w:val="28"/>
          <w:szCs w:val="28"/>
        </w:rPr>
        <w:t xml:space="preserve"> предметных</w:t>
      </w:r>
      <w:r w:rsidRPr="00445D18">
        <w:rPr>
          <w:rFonts w:ascii="Times New Roman" w:hAnsi="Times New Roman" w:cs="Times New Roman"/>
          <w:sz w:val="28"/>
          <w:szCs w:val="28"/>
        </w:rPr>
        <w:t xml:space="preserve"> результатов </w:t>
      </w:r>
      <w:r w:rsidR="00A4408B" w:rsidRPr="00445D18">
        <w:rPr>
          <w:rFonts w:ascii="Times New Roman" w:hAnsi="Times New Roman" w:cs="Times New Roman"/>
          <w:sz w:val="28"/>
          <w:szCs w:val="28"/>
          <w:u w:val="single"/>
        </w:rPr>
        <w:t>начинается</w:t>
      </w:r>
      <w:r w:rsidRPr="00445D18">
        <w:rPr>
          <w:rFonts w:ascii="Times New Roman" w:hAnsi="Times New Roman" w:cs="Times New Roman"/>
          <w:sz w:val="28"/>
          <w:szCs w:val="28"/>
          <w:u w:val="single"/>
        </w:rPr>
        <w:t xml:space="preserve"> со 2-го года обучения</w:t>
      </w:r>
      <w:r w:rsidRPr="00445D18">
        <w:rPr>
          <w:rFonts w:ascii="Times New Roman" w:hAnsi="Times New Roman" w:cs="Times New Roman"/>
          <w:sz w:val="28"/>
          <w:szCs w:val="28"/>
        </w:rPr>
        <w:t>, т. е. в тот период, когда у обучающихся уже будут сформированы некоторые начальные навыки чтения, письма и счета.</w:t>
      </w:r>
      <w:proofErr w:type="gramEnd"/>
      <w:r w:rsidRPr="00445D18">
        <w:rPr>
          <w:rFonts w:ascii="Times New Roman" w:hAnsi="Times New Roman" w:cs="Times New Roman"/>
          <w:sz w:val="28"/>
          <w:szCs w:val="28"/>
        </w:rPr>
        <w:t xml:space="preserve"> Кроме того, сама учебная деятельность будет привычной для </w:t>
      </w:r>
      <w:proofErr w:type="gramStart"/>
      <w:r w:rsidRPr="00445D18">
        <w:rPr>
          <w:rFonts w:ascii="Times New Roman" w:hAnsi="Times New Roman" w:cs="Times New Roman"/>
          <w:sz w:val="28"/>
          <w:szCs w:val="28"/>
        </w:rPr>
        <w:t>обучающихся</w:t>
      </w:r>
      <w:proofErr w:type="gramEnd"/>
      <w:r w:rsidRPr="00445D18">
        <w:rPr>
          <w:rFonts w:ascii="Times New Roman" w:hAnsi="Times New Roman" w:cs="Times New Roman"/>
          <w:sz w:val="28"/>
          <w:szCs w:val="28"/>
        </w:rPr>
        <w:t xml:space="preserve">, и они смогут ее организовывать под руководством учителя. Во время обучения в 1 классе </w:t>
      </w:r>
      <w:r w:rsidR="00A4408B" w:rsidRPr="00445D18">
        <w:rPr>
          <w:rFonts w:ascii="Times New Roman" w:hAnsi="Times New Roman" w:cs="Times New Roman"/>
          <w:sz w:val="28"/>
          <w:szCs w:val="28"/>
        </w:rPr>
        <w:t xml:space="preserve">всячески поощряется и стимулируется работа </w:t>
      </w:r>
      <w:proofErr w:type="gramStart"/>
      <w:r w:rsidRPr="00445D18">
        <w:rPr>
          <w:rFonts w:ascii="Times New Roman" w:hAnsi="Times New Roman" w:cs="Times New Roman"/>
          <w:sz w:val="28"/>
          <w:szCs w:val="28"/>
        </w:rPr>
        <w:t>обучающихся</w:t>
      </w:r>
      <w:proofErr w:type="gramEnd"/>
      <w:r w:rsidRPr="00445D18">
        <w:rPr>
          <w:rFonts w:ascii="Times New Roman" w:hAnsi="Times New Roman" w:cs="Times New Roman"/>
          <w:sz w:val="28"/>
          <w:szCs w:val="28"/>
        </w:rPr>
        <w:t>, используя только качественную оценку.</w:t>
      </w:r>
    </w:p>
    <w:p w:rsidR="00337391" w:rsidRPr="00445D18" w:rsidRDefault="00337391" w:rsidP="00445D18">
      <w:pPr>
        <w:autoSpaceDE w:val="0"/>
        <w:autoSpaceDN w:val="0"/>
        <w:adjustRightIn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xml:space="preserve">         Предметные результаты связаны с овладением </w:t>
      </w:r>
      <w:proofErr w:type="gramStart"/>
      <w:r w:rsidRPr="00445D18">
        <w:rPr>
          <w:rFonts w:ascii="Times New Roman" w:hAnsi="Times New Roman" w:cs="Times New Roman"/>
          <w:sz w:val="28"/>
          <w:szCs w:val="28"/>
        </w:rPr>
        <w:t>обучающимися</w:t>
      </w:r>
      <w:proofErr w:type="gramEnd"/>
      <w:r w:rsidRPr="00445D18">
        <w:rPr>
          <w:rFonts w:ascii="Times New Roman" w:hAnsi="Times New Roman" w:cs="Times New Roman"/>
          <w:sz w:val="28"/>
          <w:szCs w:val="28"/>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37391" w:rsidRPr="00445D18" w:rsidRDefault="00337391" w:rsidP="00445D18">
      <w:pPr>
        <w:tabs>
          <w:tab w:val="left" w:pos="142"/>
        </w:tabs>
        <w:spacing w:after="0" w:line="240" w:lineRule="auto"/>
        <w:ind w:firstLine="709"/>
        <w:jc w:val="both"/>
        <w:rPr>
          <w:rFonts w:ascii="Times New Roman" w:eastAsia="Times New Roman" w:hAnsi="Times New Roman" w:cs="Times New Roman"/>
          <w:b/>
          <w:sz w:val="28"/>
          <w:szCs w:val="28"/>
          <w:lang w:eastAsia="ar-SA"/>
        </w:rPr>
      </w:pPr>
      <w:r w:rsidRPr="00337391">
        <w:rPr>
          <w:rFonts w:ascii="Times New Roman" w:eastAsia="Times New Roman" w:hAnsi="Times New Roman" w:cs="Times New Roman"/>
          <w:b/>
          <w:sz w:val="28"/>
          <w:szCs w:val="28"/>
          <w:lang w:eastAsia="ar-SA"/>
        </w:rPr>
        <w:t xml:space="preserve">Оценка результатов освоения содержания образовательных программ </w:t>
      </w:r>
      <w:proofErr w:type="gramStart"/>
      <w:r w:rsidRPr="00445D18">
        <w:rPr>
          <w:rFonts w:ascii="Times New Roman" w:eastAsia="Times New Roman" w:hAnsi="Times New Roman" w:cs="Times New Roman"/>
          <w:b/>
          <w:sz w:val="28"/>
          <w:szCs w:val="28"/>
          <w:lang w:eastAsia="ar-SA"/>
        </w:rPr>
        <w:t>обучающимися</w:t>
      </w:r>
      <w:proofErr w:type="gramEnd"/>
      <w:r w:rsidRPr="00445D18">
        <w:rPr>
          <w:rFonts w:ascii="Times New Roman" w:eastAsia="Times New Roman" w:hAnsi="Times New Roman" w:cs="Times New Roman"/>
          <w:b/>
          <w:sz w:val="28"/>
          <w:szCs w:val="28"/>
          <w:lang w:eastAsia="ar-SA"/>
        </w:rPr>
        <w:t xml:space="preserve"> с ЗПР по предметам.</w:t>
      </w:r>
    </w:p>
    <w:p w:rsidR="00337391" w:rsidRPr="00445D18" w:rsidRDefault="00337391" w:rsidP="00445D18">
      <w:pPr>
        <w:tabs>
          <w:tab w:val="left" w:pos="142"/>
        </w:tabs>
        <w:spacing w:after="0" w:line="240" w:lineRule="auto"/>
        <w:ind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b/>
          <w:sz w:val="28"/>
          <w:szCs w:val="28"/>
          <w:lang w:eastAsia="ar-SA"/>
        </w:rPr>
        <w:lastRenderedPageBreak/>
        <w:t xml:space="preserve">Чтение. </w:t>
      </w:r>
      <w:r w:rsidRPr="00445D18">
        <w:rPr>
          <w:rFonts w:ascii="Times New Roman" w:eastAsia="Times New Roman" w:hAnsi="Times New Roman" w:cs="Times New Roman"/>
          <w:sz w:val="28"/>
          <w:szCs w:val="28"/>
          <w:lang w:eastAsia="ar-SA"/>
        </w:rPr>
        <w:t>Те</w:t>
      </w:r>
      <w:proofErr w:type="gramStart"/>
      <w:r w:rsidRPr="00445D18">
        <w:rPr>
          <w:rFonts w:ascii="Times New Roman" w:eastAsia="Times New Roman" w:hAnsi="Times New Roman" w:cs="Times New Roman"/>
          <w:sz w:val="28"/>
          <w:szCs w:val="28"/>
          <w:lang w:eastAsia="ar-SA"/>
        </w:rPr>
        <w:t>кст дл</w:t>
      </w:r>
      <w:proofErr w:type="gramEnd"/>
      <w:r w:rsidRPr="00445D18">
        <w:rPr>
          <w:rFonts w:ascii="Times New Roman" w:eastAsia="Times New Roman" w:hAnsi="Times New Roman" w:cs="Times New Roman"/>
          <w:sz w:val="28"/>
          <w:szCs w:val="28"/>
          <w:lang w:eastAsia="ar-SA"/>
        </w:rPr>
        <w:t>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694"/>
        <w:gridCol w:w="64"/>
        <w:gridCol w:w="2859"/>
        <w:gridCol w:w="55"/>
        <w:gridCol w:w="694"/>
        <w:gridCol w:w="2918"/>
      </w:tblGrid>
      <w:tr w:rsidR="00337391" w:rsidRPr="00445D18" w:rsidTr="00337391">
        <w:tc>
          <w:tcPr>
            <w:tcW w:w="2061"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7284" w:type="dxa"/>
            <w:gridSpan w:val="6"/>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Нормы оценок по технике чтения (1-4 классы)</w:t>
            </w:r>
          </w:p>
        </w:tc>
      </w:tr>
      <w:tr w:rsidR="00337391" w:rsidRPr="00445D18" w:rsidTr="00337391">
        <w:trPr>
          <w:cantSplit/>
          <w:trHeight w:val="1134"/>
        </w:trPr>
        <w:tc>
          <w:tcPr>
            <w:tcW w:w="2061"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1класс</w:t>
            </w:r>
          </w:p>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b/>
                <w:sz w:val="28"/>
                <w:szCs w:val="28"/>
                <w:lang w:eastAsia="ar-SA"/>
              </w:rPr>
              <w:t>(отметки не выставляются)</w:t>
            </w:r>
          </w:p>
        </w:tc>
        <w:tc>
          <w:tcPr>
            <w:tcW w:w="758" w:type="dxa"/>
            <w:gridSpan w:val="2"/>
            <w:shd w:val="clear" w:color="auto" w:fill="auto"/>
            <w:textDirection w:val="btLr"/>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отметка</w:t>
            </w:r>
          </w:p>
        </w:tc>
        <w:tc>
          <w:tcPr>
            <w:tcW w:w="2859"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1 полугодие</w:t>
            </w:r>
          </w:p>
        </w:tc>
        <w:tc>
          <w:tcPr>
            <w:tcW w:w="749" w:type="dxa"/>
            <w:gridSpan w:val="2"/>
            <w:shd w:val="clear" w:color="auto" w:fill="auto"/>
            <w:textDirection w:val="btLr"/>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отметка</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2 полугодие</w:t>
            </w:r>
          </w:p>
        </w:tc>
      </w:tr>
      <w:tr w:rsidR="00337391" w:rsidRPr="00445D18" w:rsidTr="00337391">
        <w:tc>
          <w:tcPr>
            <w:tcW w:w="2061"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7284" w:type="dxa"/>
            <w:gridSpan w:val="6"/>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337391" w:rsidRPr="00445D18" w:rsidTr="00337391">
        <w:trPr>
          <w:cantSplit/>
          <w:trHeight w:val="1266"/>
        </w:trPr>
        <w:tc>
          <w:tcPr>
            <w:tcW w:w="2061"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2 класс</w:t>
            </w:r>
          </w:p>
        </w:tc>
        <w:tc>
          <w:tcPr>
            <w:tcW w:w="694" w:type="dxa"/>
            <w:shd w:val="clear" w:color="auto" w:fill="auto"/>
            <w:textDirection w:val="btLr"/>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отметка</w:t>
            </w:r>
          </w:p>
        </w:tc>
        <w:tc>
          <w:tcPr>
            <w:tcW w:w="2978" w:type="dxa"/>
            <w:gridSpan w:val="3"/>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1 полугодие (отметки не выставляются)</w:t>
            </w:r>
          </w:p>
        </w:tc>
        <w:tc>
          <w:tcPr>
            <w:tcW w:w="694" w:type="dxa"/>
            <w:shd w:val="clear" w:color="auto" w:fill="auto"/>
            <w:textDirection w:val="btLr"/>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отметка</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2 полугодие</w:t>
            </w:r>
          </w:p>
        </w:tc>
      </w:tr>
      <w:tr w:rsidR="00337391" w:rsidRPr="00445D18" w:rsidTr="00337391">
        <w:trPr>
          <w:cantSplit/>
          <w:trHeight w:val="1890"/>
        </w:trPr>
        <w:tc>
          <w:tcPr>
            <w:tcW w:w="2061" w:type="dxa"/>
            <w:vMerge w:val="restart"/>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vMerge w:val="restart"/>
            <w:shd w:val="clear" w:color="auto" w:fill="auto"/>
            <w:textDirection w:val="btLr"/>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2978" w:type="dxa"/>
            <w:gridSpan w:val="3"/>
            <w:vMerge w:val="restart"/>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w:t>
            </w:r>
            <w:r w:rsidRPr="00445D18">
              <w:rPr>
                <w:rFonts w:ascii="Times New Roman" w:eastAsia="Times New Roman" w:hAnsi="Times New Roman" w:cs="Times New Roman"/>
                <w:sz w:val="28"/>
                <w:szCs w:val="28"/>
                <w:lang w:eastAsia="ar-SA"/>
              </w:rPr>
              <w:lastRenderedPageBreak/>
              <w:t>доступного текста; техника чтения 25-30 сл./мин.</w:t>
            </w: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lastRenderedPageBreak/>
              <w:t>5</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30-40 сл. </w:t>
            </w:r>
            <w:proofErr w:type="gramStart"/>
            <w:r w:rsidRPr="00445D18">
              <w:rPr>
                <w:rFonts w:ascii="Times New Roman" w:eastAsia="Times New Roman" w:hAnsi="Times New Roman" w:cs="Times New Roman"/>
                <w:sz w:val="28"/>
                <w:szCs w:val="28"/>
                <w:lang w:eastAsia="ar-SA"/>
              </w:rPr>
              <w:t>в</w:t>
            </w:r>
            <w:proofErr w:type="gramEnd"/>
            <w:r w:rsidRPr="00445D18">
              <w:rPr>
                <w:rFonts w:ascii="Times New Roman" w:eastAsia="Times New Roman" w:hAnsi="Times New Roman" w:cs="Times New Roman"/>
                <w:sz w:val="28"/>
                <w:szCs w:val="28"/>
                <w:lang w:eastAsia="ar-SA"/>
              </w:rPr>
              <w:t xml:space="preserve"> </w:t>
            </w:r>
            <w:proofErr w:type="gramStart"/>
            <w:r w:rsidRPr="00445D18">
              <w:rPr>
                <w:rFonts w:ascii="Times New Roman" w:eastAsia="Times New Roman" w:hAnsi="Times New Roman" w:cs="Times New Roman"/>
                <w:sz w:val="28"/>
                <w:szCs w:val="28"/>
                <w:lang w:eastAsia="ar-SA"/>
              </w:rPr>
              <w:t>мин</w:t>
            </w:r>
            <w:proofErr w:type="gramEnd"/>
            <w:r w:rsidRPr="00445D18">
              <w:rPr>
                <w:rFonts w:ascii="Times New Roman" w:eastAsia="Times New Roman" w:hAnsi="Times New Roman" w:cs="Times New Roman"/>
                <w:sz w:val="28"/>
                <w:szCs w:val="28"/>
                <w:lang w:eastAsia="ar-SA"/>
              </w:rPr>
              <w:t>, соблюдая паузы и интонации, соответствующие знакам препинания. Читать целым словом (трудные по смыслу и структуре слов</w:t>
            </w:r>
            <w:proofErr w:type="gramStart"/>
            <w:r w:rsidRPr="00445D18">
              <w:rPr>
                <w:rFonts w:ascii="Times New Roman" w:eastAsia="Times New Roman" w:hAnsi="Times New Roman" w:cs="Times New Roman"/>
                <w:sz w:val="28"/>
                <w:szCs w:val="28"/>
                <w:lang w:eastAsia="ar-SA"/>
              </w:rPr>
              <w:t>а-</w:t>
            </w:r>
            <w:proofErr w:type="gramEnd"/>
            <w:r w:rsidRPr="00445D18">
              <w:rPr>
                <w:rFonts w:ascii="Times New Roman" w:eastAsia="Times New Roman" w:hAnsi="Times New Roman" w:cs="Times New Roman"/>
                <w:sz w:val="28"/>
                <w:szCs w:val="28"/>
                <w:lang w:eastAsia="ar-SA"/>
              </w:rPr>
              <w:t xml:space="preserve"> по слогам).</w:t>
            </w:r>
          </w:p>
        </w:tc>
      </w:tr>
      <w:tr w:rsidR="00337391" w:rsidRPr="00445D18" w:rsidTr="00337391">
        <w:trPr>
          <w:cantSplit/>
          <w:trHeight w:val="1890"/>
        </w:trPr>
        <w:tc>
          <w:tcPr>
            <w:tcW w:w="2061" w:type="dxa"/>
            <w:vMerge/>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vMerge/>
            <w:shd w:val="clear" w:color="auto" w:fill="auto"/>
            <w:textDirection w:val="btLr"/>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2978" w:type="dxa"/>
            <w:gridSpan w:val="3"/>
            <w:vMerge/>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4</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1-2 ошибки, 25-30 сл.</w:t>
            </w:r>
          </w:p>
        </w:tc>
      </w:tr>
      <w:tr w:rsidR="00337391" w:rsidRPr="00445D18" w:rsidTr="00337391">
        <w:trPr>
          <w:cantSplit/>
          <w:trHeight w:val="1890"/>
        </w:trPr>
        <w:tc>
          <w:tcPr>
            <w:tcW w:w="2061" w:type="dxa"/>
            <w:vMerge/>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vMerge/>
            <w:shd w:val="clear" w:color="auto" w:fill="auto"/>
            <w:textDirection w:val="btLr"/>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2978" w:type="dxa"/>
            <w:gridSpan w:val="3"/>
            <w:vMerge/>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3</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3-4 ошибки, 20-25 сл.</w:t>
            </w:r>
          </w:p>
        </w:tc>
      </w:tr>
      <w:tr w:rsidR="00337391" w:rsidRPr="00445D18" w:rsidTr="00337391">
        <w:trPr>
          <w:cantSplit/>
          <w:trHeight w:val="841"/>
        </w:trPr>
        <w:tc>
          <w:tcPr>
            <w:tcW w:w="2061" w:type="dxa"/>
            <w:vMerge/>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vMerge/>
            <w:shd w:val="clear" w:color="auto" w:fill="auto"/>
            <w:textDirection w:val="btLr"/>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2978" w:type="dxa"/>
            <w:gridSpan w:val="3"/>
            <w:vMerge/>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2</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6 и более ошибок, менее 20 сл.</w:t>
            </w:r>
          </w:p>
        </w:tc>
      </w:tr>
      <w:tr w:rsidR="00337391" w:rsidRPr="00445D18" w:rsidTr="00337391">
        <w:trPr>
          <w:cantSplit/>
          <w:trHeight w:val="1266"/>
        </w:trPr>
        <w:tc>
          <w:tcPr>
            <w:tcW w:w="2061"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lastRenderedPageBreak/>
              <w:t>3 класс</w:t>
            </w:r>
          </w:p>
        </w:tc>
        <w:tc>
          <w:tcPr>
            <w:tcW w:w="694" w:type="dxa"/>
            <w:shd w:val="clear" w:color="auto" w:fill="auto"/>
            <w:textDirection w:val="btLr"/>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отметка</w:t>
            </w:r>
          </w:p>
        </w:tc>
        <w:tc>
          <w:tcPr>
            <w:tcW w:w="2978" w:type="dxa"/>
            <w:gridSpan w:val="3"/>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1 полугодие</w:t>
            </w:r>
          </w:p>
        </w:tc>
        <w:tc>
          <w:tcPr>
            <w:tcW w:w="694" w:type="dxa"/>
            <w:shd w:val="clear" w:color="auto" w:fill="auto"/>
            <w:textDirection w:val="btLr"/>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отметка</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2 полугодие</w:t>
            </w:r>
          </w:p>
        </w:tc>
      </w:tr>
      <w:tr w:rsidR="00337391" w:rsidRPr="00445D18" w:rsidTr="00337391">
        <w:trPr>
          <w:cantSplit/>
          <w:trHeight w:val="315"/>
        </w:trPr>
        <w:tc>
          <w:tcPr>
            <w:tcW w:w="2061" w:type="dxa"/>
            <w:vMerge w:val="restart"/>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5</w:t>
            </w:r>
          </w:p>
        </w:tc>
        <w:tc>
          <w:tcPr>
            <w:tcW w:w="2978" w:type="dxa"/>
            <w:gridSpan w:val="3"/>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Без ошибок; 40-45 сл. в мин.</w:t>
            </w: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5</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50-60 сл. без ошибок. Читать целым словом (малоизвестные слова сложной слоговой структуры – по слогам). Владеть громкостью, тоном, мелодикой речи.</w:t>
            </w:r>
          </w:p>
        </w:tc>
      </w:tr>
      <w:tr w:rsidR="00337391" w:rsidRPr="00445D18" w:rsidTr="00337391">
        <w:trPr>
          <w:cantSplit/>
          <w:trHeight w:val="315"/>
        </w:trPr>
        <w:tc>
          <w:tcPr>
            <w:tcW w:w="2061" w:type="dxa"/>
            <w:vMerge/>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4</w:t>
            </w:r>
          </w:p>
        </w:tc>
        <w:tc>
          <w:tcPr>
            <w:tcW w:w="2978" w:type="dxa"/>
            <w:gridSpan w:val="3"/>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1-2 ошибки, 35-40 сл.</w:t>
            </w: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4</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1-2 ошибки, 40-50 сл.</w:t>
            </w:r>
          </w:p>
        </w:tc>
      </w:tr>
      <w:tr w:rsidR="00337391" w:rsidRPr="00445D18" w:rsidTr="00337391">
        <w:trPr>
          <w:cantSplit/>
          <w:trHeight w:val="315"/>
        </w:trPr>
        <w:tc>
          <w:tcPr>
            <w:tcW w:w="2061" w:type="dxa"/>
            <w:vMerge/>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3</w:t>
            </w:r>
          </w:p>
        </w:tc>
        <w:tc>
          <w:tcPr>
            <w:tcW w:w="2978" w:type="dxa"/>
            <w:gridSpan w:val="3"/>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3-5 ошибок, 30-35 сл.</w:t>
            </w: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3</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3-5 ошибок, 30 – 40 сл.</w:t>
            </w:r>
          </w:p>
        </w:tc>
      </w:tr>
      <w:tr w:rsidR="00337391" w:rsidRPr="00445D18" w:rsidTr="00337391">
        <w:trPr>
          <w:cantSplit/>
          <w:trHeight w:val="315"/>
        </w:trPr>
        <w:tc>
          <w:tcPr>
            <w:tcW w:w="2061" w:type="dxa"/>
            <w:vMerge/>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2</w:t>
            </w:r>
          </w:p>
        </w:tc>
        <w:tc>
          <w:tcPr>
            <w:tcW w:w="2978" w:type="dxa"/>
            <w:gridSpan w:val="3"/>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6 и более ошибок, менее 30 сл.</w:t>
            </w: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2</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6 и более ошибок, менее 30 сл.</w:t>
            </w:r>
          </w:p>
        </w:tc>
      </w:tr>
    </w:tbl>
    <w:p w:rsidR="00337391" w:rsidRPr="00445D18" w:rsidRDefault="00337391" w:rsidP="00445D18">
      <w:pPr>
        <w:tabs>
          <w:tab w:val="left" w:pos="142"/>
        </w:tabs>
        <w:spacing w:after="0" w:line="240" w:lineRule="auto"/>
        <w:ind w:firstLine="709"/>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4"/>
        <w:gridCol w:w="2978"/>
        <w:gridCol w:w="694"/>
        <w:gridCol w:w="2918"/>
      </w:tblGrid>
      <w:tr w:rsidR="00337391" w:rsidRPr="00445D18" w:rsidTr="00337391">
        <w:trPr>
          <w:cantSplit/>
          <w:trHeight w:val="1266"/>
        </w:trPr>
        <w:tc>
          <w:tcPr>
            <w:tcW w:w="2061"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4 класс</w:t>
            </w:r>
          </w:p>
        </w:tc>
        <w:tc>
          <w:tcPr>
            <w:tcW w:w="694" w:type="dxa"/>
            <w:shd w:val="clear" w:color="auto" w:fill="auto"/>
            <w:textDirection w:val="btLr"/>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отметка</w:t>
            </w:r>
          </w:p>
        </w:tc>
        <w:tc>
          <w:tcPr>
            <w:tcW w:w="297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1 полугодие</w:t>
            </w:r>
          </w:p>
        </w:tc>
        <w:tc>
          <w:tcPr>
            <w:tcW w:w="694" w:type="dxa"/>
            <w:shd w:val="clear" w:color="auto" w:fill="auto"/>
            <w:textDirection w:val="btLr"/>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отметка</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2 полугодие</w:t>
            </w:r>
          </w:p>
        </w:tc>
      </w:tr>
      <w:tr w:rsidR="00337391" w:rsidRPr="00445D18" w:rsidTr="00337391">
        <w:trPr>
          <w:cantSplit/>
          <w:trHeight w:val="315"/>
        </w:trPr>
        <w:tc>
          <w:tcPr>
            <w:tcW w:w="2061" w:type="dxa"/>
            <w:vMerge w:val="restart"/>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5</w:t>
            </w:r>
          </w:p>
        </w:tc>
        <w:tc>
          <w:tcPr>
            <w:tcW w:w="297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Без ошибок; 60-75 сл. в мин.</w:t>
            </w: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5</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70-80 сл. без ошибок, бегло с соблюдением орфоэпических норм, делать паузы, логические ударения.</w:t>
            </w:r>
          </w:p>
        </w:tc>
      </w:tr>
      <w:tr w:rsidR="00337391" w:rsidRPr="00445D18" w:rsidTr="00337391">
        <w:trPr>
          <w:cantSplit/>
          <w:trHeight w:val="315"/>
        </w:trPr>
        <w:tc>
          <w:tcPr>
            <w:tcW w:w="2061" w:type="dxa"/>
            <w:vMerge/>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4</w:t>
            </w:r>
          </w:p>
        </w:tc>
        <w:tc>
          <w:tcPr>
            <w:tcW w:w="297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1-2 ошибки, 55-60 сл.</w:t>
            </w: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4</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1-2 ошибки, 60-70 сл.</w:t>
            </w:r>
          </w:p>
        </w:tc>
      </w:tr>
      <w:tr w:rsidR="00337391" w:rsidRPr="00445D18" w:rsidTr="00337391">
        <w:trPr>
          <w:cantSplit/>
          <w:trHeight w:val="315"/>
        </w:trPr>
        <w:tc>
          <w:tcPr>
            <w:tcW w:w="2061" w:type="dxa"/>
            <w:vMerge/>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3</w:t>
            </w:r>
          </w:p>
        </w:tc>
        <w:tc>
          <w:tcPr>
            <w:tcW w:w="297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3-5 ошибок, 50-55 сл.</w:t>
            </w: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3</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3-5 ошибок, 55 – 60 сл.</w:t>
            </w:r>
          </w:p>
        </w:tc>
      </w:tr>
      <w:tr w:rsidR="00337391" w:rsidRPr="00445D18" w:rsidTr="00337391">
        <w:trPr>
          <w:cantSplit/>
          <w:trHeight w:val="315"/>
        </w:trPr>
        <w:tc>
          <w:tcPr>
            <w:tcW w:w="2061" w:type="dxa"/>
            <w:vMerge/>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2</w:t>
            </w:r>
          </w:p>
        </w:tc>
        <w:tc>
          <w:tcPr>
            <w:tcW w:w="297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6 и более ошибок, менее 50 сл.</w:t>
            </w:r>
          </w:p>
        </w:tc>
        <w:tc>
          <w:tcPr>
            <w:tcW w:w="694"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2</w:t>
            </w:r>
          </w:p>
        </w:tc>
        <w:tc>
          <w:tcPr>
            <w:tcW w:w="2918" w:type="dxa"/>
            <w:shd w:val="clear" w:color="auto" w:fill="auto"/>
          </w:tcPr>
          <w:p w:rsidR="00337391" w:rsidRPr="00445D18" w:rsidRDefault="00337391" w:rsidP="00445D18">
            <w:pPr>
              <w:tabs>
                <w:tab w:val="left" w:pos="142"/>
              </w:tabs>
              <w:spacing w:after="0" w:line="240" w:lineRule="auto"/>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6 и более ошибок, менее 55 сл.</w:t>
            </w:r>
          </w:p>
        </w:tc>
      </w:tr>
    </w:tbl>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Русский язык.</w:t>
      </w:r>
    </w:p>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b/>
          <w:bCs/>
          <w:kern w:val="0"/>
          <w:sz w:val="28"/>
          <w:szCs w:val="28"/>
          <w:lang w:eastAsia="ru-RU"/>
        </w:rPr>
        <w:t>Объем диктанта и текста для списывания</w:t>
      </w:r>
      <w:r w:rsidRPr="00445D18">
        <w:rPr>
          <w:rFonts w:ascii="Times New Roman" w:eastAsia="Times New Roman" w:hAnsi="Times New Roman" w:cs="Times New Roman"/>
          <w:kern w:val="0"/>
          <w:sz w:val="28"/>
          <w:szCs w:val="28"/>
          <w:lang w:eastAsia="ru-RU"/>
        </w:rPr>
        <w:t>:</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1418"/>
        <w:gridCol w:w="1559"/>
        <w:gridCol w:w="1417"/>
      </w:tblGrid>
      <w:tr w:rsidR="00337391" w:rsidRPr="00445D18" w:rsidTr="00337391">
        <w:tc>
          <w:tcPr>
            <w:tcW w:w="1101" w:type="dxa"/>
            <w:vMerge w:val="restart"/>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классы</w:t>
            </w:r>
          </w:p>
        </w:tc>
        <w:tc>
          <w:tcPr>
            <w:tcW w:w="5811" w:type="dxa"/>
            <w:gridSpan w:val="4"/>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четверти</w:t>
            </w:r>
          </w:p>
        </w:tc>
      </w:tr>
      <w:tr w:rsidR="00337391" w:rsidRPr="00445D18" w:rsidTr="00337391">
        <w:tc>
          <w:tcPr>
            <w:tcW w:w="0" w:type="auto"/>
            <w:vMerge/>
            <w:tcBorders>
              <w:top w:val="single" w:sz="4" w:space="0" w:color="auto"/>
              <w:left w:val="single" w:sz="4" w:space="0" w:color="auto"/>
              <w:bottom w:val="single" w:sz="4" w:space="0" w:color="auto"/>
              <w:right w:val="single" w:sz="4" w:space="0" w:color="auto"/>
            </w:tcBorders>
            <w:vAlign w:val="center"/>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I</w:t>
            </w:r>
          </w:p>
        </w:tc>
        <w:tc>
          <w:tcPr>
            <w:tcW w:w="1418"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II</w:t>
            </w:r>
          </w:p>
        </w:tc>
        <w:tc>
          <w:tcPr>
            <w:tcW w:w="1559"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III</w:t>
            </w:r>
          </w:p>
        </w:tc>
        <w:tc>
          <w:tcPr>
            <w:tcW w:w="1417"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IV</w:t>
            </w:r>
          </w:p>
        </w:tc>
      </w:tr>
      <w:tr w:rsidR="00337391" w:rsidRPr="00445D18" w:rsidTr="00337391">
        <w:tc>
          <w:tcPr>
            <w:tcW w:w="1101"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15-17</w:t>
            </w:r>
          </w:p>
        </w:tc>
      </w:tr>
      <w:tr w:rsidR="00337391" w:rsidRPr="00445D18" w:rsidTr="00337391">
        <w:tc>
          <w:tcPr>
            <w:tcW w:w="1101"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15-20</w:t>
            </w:r>
          </w:p>
        </w:tc>
        <w:tc>
          <w:tcPr>
            <w:tcW w:w="1418"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20-25</w:t>
            </w:r>
          </w:p>
        </w:tc>
        <w:tc>
          <w:tcPr>
            <w:tcW w:w="1559"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25-30</w:t>
            </w:r>
          </w:p>
        </w:tc>
        <w:tc>
          <w:tcPr>
            <w:tcW w:w="1417"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30-35</w:t>
            </w:r>
          </w:p>
        </w:tc>
      </w:tr>
      <w:tr w:rsidR="00337391" w:rsidRPr="00445D18" w:rsidTr="00337391">
        <w:tc>
          <w:tcPr>
            <w:tcW w:w="1101"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40-45</w:t>
            </w:r>
          </w:p>
        </w:tc>
        <w:tc>
          <w:tcPr>
            <w:tcW w:w="1418"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45-50</w:t>
            </w:r>
          </w:p>
        </w:tc>
        <w:tc>
          <w:tcPr>
            <w:tcW w:w="1559"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50-55</w:t>
            </w:r>
          </w:p>
        </w:tc>
        <w:tc>
          <w:tcPr>
            <w:tcW w:w="1417"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55-60</w:t>
            </w:r>
          </w:p>
        </w:tc>
      </w:tr>
      <w:tr w:rsidR="00337391" w:rsidRPr="00445D18" w:rsidTr="00337391">
        <w:tc>
          <w:tcPr>
            <w:tcW w:w="1101"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4</w:t>
            </w:r>
          </w:p>
        </w:tc>
        <w:tc>
          <w:tcPr>
            <w:tcW w:w="1417"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60-65</w:t>
            </w:r>
          </w:p>
        </w:tc>
        <w:tc>
          <w:tcPr>
            <w:tcW w:w="1418"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65-70</w:t>
            </w:r>
          </w:p>
        </w:tc>
        <w:tc>
          <w:tcPr>
            <w:tcW w:w="1559"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70-75</w:t>
            </w:r>
          </w:p>
        </w:tc>
        <w:tc>
          <w:tcPr>
            <w:tcW w:w="1417"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75-80</w:t>
            </w:r>
          </w:p>
        </w:tc>
      </w:tr>
    </w:tbl>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w:t>
      </w:r>
      <w:r w:rsidRPr="00445D18">
        <w:rPr>
          <w:rFonts w:ascii="Times New Roman" w:eastAsia="Times New Roman" w:hAnsi="Times New Roman" w:cs="Times New Roman"/>
          <w:kern w:val="0"/>
          <w:sz w:val="28"/>
          <w:szCs w:val="28"/>
          <w:lang w:eastAsia="ru-RU"/>
        </w:rPr>
        <w:tab/>
      </w:r>
    </w:p>
    <w:p w:rsidR="00337391" w:rsidRPr="00445D18" w:rsidRDefault="00337391" w:rsidP="00445D18">
      <w:pPr>
        <w:suppressAutoHyphens w:val="0"/>
        <w:spacing w:after="0" w:line="240" w:lineRule="auto"/>
        <w:ind w:firstLine="708"/>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sz w:val="28"/>
          <w:szCs w:val="28"/>
          <w:lang w:eastAsia="ar-SA"/>
        </w:rPr>
        <w:lastRenderedPageBreak/>
        <w:t xml:space="preserve">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w:t>
      </w:r>
      <w:proofErr w:type="gramStart"/>
      <w:r w:rsidRPr="00445D18">
        <w:rPr>
          <w:rFonts w:ascii="Times New Roman" w:eastAsia="Times New Roman" w:hAnsi="Times New Roman" w:cs="Times New Roman"/>
          <w:sz w:val="28"/>
          <w:szCs w:val="28"/>
          <w:lang w:eastAsia="ar-SA"/>
        </w:rPr>
        <w:t>успевающим</w:t>
      </w:r>
      <w:proofErr w:type="gramEnd"/>
      <w:r w:rsidRPr="00445D18">
        <w:rPr>
          <w:rFonts w:ascii="Times New Roman" w:eastAsia="Times New Roman" w:hAnsi="Times New Roman" w:cs="Times New Roman"/>
          <w:sz w:val="28"/>
          <w:szCs w:val="28"/>
          <w:lang w:eastAsia="ar-SA"/>
        </w:rPr>
        <w:t xml:space="preserve"> обучающимся предлагать дополнительное задание повышенной трудности.</w:t>
      </w:r>
      <w:r w:rsidRPr="00445D18">
        <w:rPr>
          <w:rFonts w:ascii="Times New Roman" w:eastAsia="Times New Roman" w:hAnsi="Times New Roman" w:cs="Times New Roman"/>
          <w:kern w:val="0"/>
          <w:sz w:val="28"/>
          <w:szCs w:val="28"/>
          <w:lang w:eastAsia="ru-RU"/>
        </w:rPr>
        <w:t xml:space="preserve">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337391" w:rsidRPr="00445D18" w:rsidRDefault="00337391" w:rsidP="00445D18">
      <w:pPr>
        <w:suppressAutoHyphens w:val="0"/>
        <w:spacing w:after="0" w:line="240" w:lineRule="auto"/>
        <w:ind w:firstLine="708"/>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При выполнении грамматических заданий следует руководствоваться следующими нормами оценок.</w:t>
      </w:r>
    </w:p>
    <w:p w:rsidR="00337391" w:rsidRPr="00445D18" w:rsidRDefault="00337391" w:rsidP="00445D18">
      <w:pPr>
        <w:suppressAutoHyphens w:val="0"/>
        <w:spacing w:after="0" w:line="240" w:lineRule="auto"/>
        <w:ind w:firstLine="708"/>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b/>
          <w:kern w:val="0"/>
          <w:sz w:val="28"/>
          <w:szCs w:val="28"/>
          <w:lang w:eastAsia="ru-RU"/>
        </w:rPr>
        <w:t>Оценка за грамматические задания</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2268"/>
        <w:gridCol w:w="2268"/>
        <w:gridCol w:w="2185"/>
        <w:gridCol w:w="2162"/>
      </w:tblGrid>
      <w:tr w:rsidR="00337391" w:rsidRPr="00445D18" w:rsidTr="00337391">
        <w:tc>
          <w:tcPr>
            <w:tcW w:w="1143"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Оценка</w:t>
            </w:r>
          </w:p>
        </w:tc>
        <w:tc>
          <w:tcPr>
            <w:tcW w:w="2268"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«5»</w:t>
            </w:r>
          </w:p>
        </w:tc>
        <w:tc>
          <w:tcPr>
            <w:tcW w:w="2268"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«4»</w:t>
            </w:r>
          </w:p>
        </w:tc>
        <w:tc>
          <w:tcPr>
            <w:tcW w:w="218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«3»</w:t>
            </w:r>
          </w:p>
        </w:tc>
        <w:tc>
          <w:tcPr>
            <w:tcW w:w="2162"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«2»</w:t>
            </w:r>
          </w:p>
        </w:tc>
      </w:tr>
      <w:tr w:rsidR="00337391" w:rsidRPr="00445D18" w:rsidTr="00337391">
        <w:tc>
          <w:tcPr>
            <w:tcW w:w="1143"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proofErr w:type="gramStart"/>
            <w:r w:rsidRPr="00445D18">
              <w:rPr>
                <w:rFonts w:ascii="Times New Roman" w:eastAsia="Times New Roman" w:hAnsi="Times New Roman" w:cs="Times New Roman"/>
                <w:kern w:val="0"/>
                <w:sz w:val="28"/>
                <w:szCs w:val="28"/>
                <w:lang w:eastAsia="ru-RU"/>
              </w:rPr>
              <w:t>Уро-вень</w:t>
            </w:r>
            <w:proofErr w:type="gramEnd"/>
            <w:r w:rsidRPr="00445D18">
              <w:rPr>
                <w:rFonts w:ascii="Times New Roman" w:eastAsia="Times New Roman" w:hAnsi="Times New Roman" w:cs="Times New Roman"/>
                <w:kern w:val="0"/>
                <w:sz w:val="28"/>
                <w:szCs w:val="28"/>
                <w:lang w:eastAsia="ru-RU"/>
              </w:rPr>
              <w:t xml:space="preserve"> выпол-нения зада-ния</w:t>
            </w:r>
          </w:p>
        </w:tc>
        <w:tc>
          <w:tcPr>
            <w:tcW w:w="2268"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xml:space="preserve">ставится за безо-шибочное вы-полнение всех заданий, когда </w:t>
            </w:r>
            <w:proofErr w:type="gramStart"/>
            <w:r w:rsidRPr="00445D18">
              <w:rPr>
                <w:rFonts w:ascii="Times New Roman" w:eastAsia="Times New Roman" w:hAnsi="Times New Roman" w:cs="Times New Roman"/>
                <w:kern w:val="0"/>
                <w:sz w:val="28"/>
                <w:szCs w:val="28"/>
                <w:lang w:eastAsia="ru-RU"/>
              </w:rPr>
              <w:t>обучающийся</w:t>
            </w:r>
            <w:proofErr w:type="gramEnd"/>
            <w:r w:rsidRPr="00445D18">
              <w:rPr>
                <w:rFonts w:ascii="Times New Roman" w:eastAsia="Times New Roman" w:hAnsi="Times New Roman" w:cs="Times New Roman"/>
                <w:kern w:val="0"/>
                <w:sz w:val="28"/>
                <w:szCs w:val="28"/>
                <w:lang w:eastAsia="ru-RU"/>
              </w:rPr>
              <w:t xml:space="preserve"> обнаруживает осознанное усвоение опре-делений, правил и умение самос-тоятельно при-менять знания при выполнении</w:t>
            </w:r>
          </w:p>
        </w:tc>
        <w:tc>
          <w:tcPr>
            <w:tcW w:w="2268"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xml:space="preserve">ставится, если </w:t>
            </w:r>
            <w:proofErr w:type="gramStart"/>
            <w:r w:rsidRPr="00445D18">
              <w:rPr>
                <w:rFonts w:ascii="Times New Roman" w:eastAsia="Times New Roman" w:hAnsi="Times New Roman" w:cs="Times New Roman"/>
                <w:kern w:val="0"/>
                <w:sz w:val="28"/>
                <w:szCs w:val="28"/>
                <w:lang w:eastAsia="ru-RU"/>
              </w:rPr>
              <w:t>обучающийся</w:t>
            </w:r>
            <w:proofErr w:type="gramEnd"/>
            <w:r w:rsidRPr="00445D18">
              <w:rPr>
                <w:rFonts w:ascii="Times New Roman" w:eastAsia="Times New Roman" w:hAnsi="Times New Roman" w:cs="Times New Roman"/>
                <w:kern w:val="0"/>
                <w:sz w:val="28"/>
                <w:szCs w:val="28"/>
                <w:lang w:eastAsia="ru-RU"/>
              </w:rPr>
              <w:t xml:space="preserve"> обнаруживает осознанное усвоение пра-вил, умеет при-менять свои зна-ния в ходе разбора слов и предложений и правил не менее ¾ заданий</w:t>
            </w:r>
          </w:p>
        </w:tc>
        <w:tc>
          <w:tcPr>
            <w:tcW w:w="218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xml:space="preserve">ставится, если </w:t>
            </w:r>
            <w:proofErr w:type="gramStart"/>
            <w:r w:rsidRPr="00445D18">
              <w:rPr>
                <w:rFonts w:ascii="Times New Roman" w:eastAsia="Times New Roman" w:hAnsi="Times New Roman" w:cs="Times New Roman"/>
                <w:kern w:val="0"/>
                <w:sz w:val="28"/>
                <w:szCs w:val="28"/>
                <w:lang w:eastAsia="ru-RU"/>
              </w:rPr>
              <w:t>обучающий</w:t>
            </w:r>
            <w:proofErr w:type="gramEnd"/>
            <w:r w:rsidRPr="00445D18">
              <w:rPr>
                <w:rFonts w:ascii="Times New Roman" w:eastAsia="Times New Roman" w:hAnsi="Times New Roman" w:cs="Times New Roman"/>
                <w:kern w:val="0"/>
                <w:sz w:val="28"/>
                <w:szCs w:val="28"/>
                <w:lang w:eastAsia="ru-RU"/>
              </w:rPr>
              <w:t xml:space="preserve"> обнарживает усвоение опре-деленной части из изученного материала,</w:t>
            </w:r>
          </w:p>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в работе правильно выполнил не менее ½ заданий</w:t>
            </w:r>
          </w:p>
        </w:tc>
        <w:tc>
          <w:tcPr>
            <w:tcW w:w="2162"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xml:space="preserve">ставится, если </w:t>
            </w:r>
            <w:proofErr w:type="gramStart"/>
            <w:r w:rsidRPr="00445D18">
              <w:rPr>
                <w:rFonts w:ascii="Times New Roman" w:eastAsia="Times New Roman" w:hAnsi="Times New Roman" w:cs="Times New Roman"/>
                <w:kern w:val="0"/>
                <w:sz w:val="28"/>
                <w:szCs w:val="28"/>
                <w:lang w:eastAsia="ru-RU"/>
              </w:rPr>
              <w:t>обучающийся</w:t>
            </w:r>
            <w:proofErr w:type="gramEnd"/>
            <w:r w:rsidRPr="00445D18">
              <w:rPr>
                <w:rFonts w:ascii="Times New Roman" w:eastAsia="Times New Roman" w:hAnsi="Times New Roman" w:cs="Times New Roman"/>
                <w:kern w:val="0"/>
                <w:sz w:val="28"/>
                <w:szCs w:val="28"/>
                <w:lang w:eastAsia="ru-RU"/>
              </w:rPr>
              <w:t xml:space="preserve"> обнаруживает плохое знание учебного мате-риала, не справляется с большинством грамматических заданий</w:t>
            </w:r>
          </w:p>
        </w:tc>
      </w:tr>
    </w:tbl>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p>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b/>
          <w:bCs/>
          <w:kern w:val="0"/>
          <w:sz w:val="28"/>
          <w:szCs w:val="28"/>
          <w:lang w:eastAsia="ru-RU"/>
        </w:rPr>
        <w:t>Объем словарного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13"/>
      </w:tblGrid>
      <w:tr w:rsidR="00337391" w:rsidRPr="00445D18" w:rsidTr="00337391">
        <w:trPr>
          <w:trHeight w:val="340"/>
        </w:trPr>
        <w:tc>
          <w:tcPr>
            <w:tcW w:w="1101"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классы</w:t>
            </w:r>
          </w:p>
        </w:tc>
        <w:tc>
          <w:tcPr>
            <w:tcW w:w="3213"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количество слов</w:t>
            </w:r>
          </w:p>
        </w:tc>
      </w:tr>
      <w:tr w:rsidR="00337391" w:rsidRPr="00445D18" w:rsidTr="00337391">
        <w:trPr>
          <w:trHeight w:val="367"/>
        </w:trPr>
        <w:tc>
          <w:tcPr>
            <w:tcW w:w="1101"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1</w:t>
            </w:r>
          </w:p>
        </w:tc>
        <w:tc>
          <w:tcPr>
            <w:tcW w:w="3213"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7-8</w:t>
            </w:r>
          </w:p>
        </w:tc>
      </w:tr>
      <w:tr w:rsidR="00337391" w:rsidRPr="00445D18" w:rsidTr="00337391">
        <w:tc>
          <w:tcPr>
            <w:tcW w:w="1101"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2</w:t>
            </w:r>
          </w:p>
        </w:tc>
        <w:tc>
          <w:tcPr>
            <w:tcW w:w="3213"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10-12</w:t>
            </w:r>
          </w:p>
        </w:tc>
      </w:tr>
      <w:tr w:rsidR="00337391" w:rsidRPr="00445D18" w:rsidTr="00337391">
        <w:tc>
          <w:tcPr>
            <w:tcW w:w="1101"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3</w:t>
            </w:r>
          </w:p>
        </w:tc>
        <w:tc>
          <w:tcPr>
            <w:tcW w:w="3213"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12-15</w:t>
            </w:r>
          </w:p>
        </w:tc>
      </w:tr>
      <w:tr w:rsidR="00337391" w:rsidRPr="00445D18" w:rsidTr="00337391">
        <w:tc>
          <w:tcPr>
            <w:tcW w:w="1101"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4</w:t>
            </w:r>
          </w:p>
        </w:tc>
        <w:tc>
          <w:tcPr>
            <w:tcW w:w="3213" w:type="dxa"/>
            <w:tcBorders>
              <w:top w:val="single" w:sz="4" w:space="0" w:color="auto"/>
              <w:left w:val="single" w:sz="4" w:space="0" w:color="auto"/>
              <w:bottom w:val="single" w:sz="4" w:space="0" w:color="auto"/>
              <w:right w:val="single" w:sz="4" w:space="0" w:color="auto"/>
            </w:tcBorders>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до 20</w:t>
            </w:r>
          </w:p>
        </w:tc>
      </w:tr>
    </w:tbl>
    <w:p w:rsidR="00337391" w:rsidRPr="00445D18" w:rsidRDefault="00337391" w:rsidP="00445D18">
      <w:pPr>
        <w:suppressAutoHyphens w:val="0"/>
        <w:spacing w:after="0" w:line="240" w:lineRule="auto"/>
        <w:jc w:val="both"/>
        <w:rPr>
          <w:rFonts w:ascii="Times New Roman" w:eastAsia="Times New Roman" w:hAnsi="Times New Roman" w:cs="Times New Roman"/>
          <w:b/>
          <w:kern w:val="0"/>
          <w:sz w:val="28"/>
          <w:szCs w:val="28"/>
          <w:lang w:eastAsia="ru-RU"/>
        </w:rPr>
      </w:pPr>
    </w:p>
    <w:p w:rsidR="00337391" w:rsidRPr="00445D18" w:rsidRDefault="00337391" w:rsidP="00445D18">
      <w:pPr>
        <w:suppressAutoHyphens w:val="0"/>
        <w:spacing w:after="0" w:line="240" w:lineRule="auto"/>
        <w:jc w:val="both"/>
        <w:rPr>
          <w:rFonts w:ascii="Times New Roman" w:eastAsia="Times New Roman" w:hAnsi="Times New Roman" w:cs="Times New Roman"/>
          <w:b/>
          <w:kern w:val="0"/>
          <w:sz w:val="28"/>
          <w:szCs w:val="28"/>
          <w:lang w:eastAsia="ru-RU"/>
        </w:rPr>
      </w:pPr>
      <w:r w:rsidRPr="00445D18">
        <w:rPr>
          <w:rFonts w:ascii="Times New Roman" w:eastAsia="Times New Roman" w:hAnsi="Times New Roman" w:cs="Times New Roman"/>
          <w:b/>
          <w:kern w:val="0"/>
          <w:sz w:val="28"/>
          <w:szCs w:val="28"/>
          <w:lang w:eastAsia="ru-RU"/>
        </w:rPr>
        <w:t>Оценки за 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tblGrid>
      <w:tr w:rsidR="00337391" w:rsidRPr="00445D18" w:rsidTr="00337391">
        <w:tc>
          <w:tcPr>
            <w:tcW w:w="67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«5»</w:t>
            </w:r>
          </w:p>
        </w:tc>
        <w:tc>
          <w:tcPr>
            <w:tcW w:w="5670"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нет ошибок</w:t>
            </w:r>
          </w:p>
        </w:tc>
      </w:tr>
      <w:tr w:rsidR="00337391" w:rsidRPr="00445D18" w:rsidTr="00337391">
        <w:tc>
          <w:tcPr>
            <w:tcW w:w="67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«4»</w:t>
            </w:r>
          </w:p>
        </w:tc>
        <w:tc>
          <w:tcPr>
            <w:tcW w:w="5670"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xml:space="preserve">1-2 ошибки или 1 исправление (1-й класс); </w:t>
            </w:r>
          </w:p>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1ошибка или 1 исправление (2-4 классы)</w:t>
            </w:r>
          </w:p>
        </w:tc>
      </w:tr>
      <w:tr w:rsidR="00337391" w:rsidRPr="00445D18" w:rsidTr="00337391">
        <w:tc>
          <w:tcPr>
            <w:tcW w:w="67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«3»</w:t>
            </w:r>
          </w:p>
        </w:tc>
        <w:tc>
          <w:tcPr>
            <w:tcW w:w="5670"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xml:space="preserve">3 ошибки и 1 исправление (1-й класс); </w:t>
            </w:r>
          </w:p>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2ошибки и 1 исправление (2-4 классы)</w:t>
            </w:r>
          </w:p>
        </w:tc>
      </w:tr>
      <w:tr w:rsidR="00337391" w:rsidRPr="00445D18" w:rsidTr="00337391">
        <w:tc>
          <w:tcPr>
            <w:tcW w:w="67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«2»</w:t>
            </w:r>
          </w:p>
        </w:tc>
        <w:tc>
          <w:tcPr>
            <w:tcW w:w="5670"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4 ошибки (1-й класс);</w:t>
            </w:r>
          </w:p>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3ошибки (2-4 классы)</w:t>
            </w:r>
          </w:p>
        </w:tc>
      </w:tr>
    </w:tbl>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p>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 xml:space="preserve">Оценивание письменных работ обучающихся с ЗПР начальной школы </w:t>
      </w:r>
    </w:p>
    <w:p w:rsidR="00337391" w:rsidRPr="00445D18" w:rsidRDefault="00337391" w:rsidP="00445D18">
      <w:pPr>
        <w:tabs>
          <w:tab w:val="left" w:pos="142"/>
        </w:tabs>
        <w:spacing w:after="0" w:line="240" w:lineRule="auto"/>
        <w:jc w:val="both"/>
        <w:rPr>
          <w:rFonts w:ascii="Times New Roman" w:eastAsia="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501"/>
      </w:tblGrid>
      <w:tr w:rsidR="00337391" w:rsidRPr="00445D18" w:rsidTr="00337391">
        <w:trPr>
          <w:cantSplit/>
          <w:trHeight w:val="1536"/>
        </w:trPr>
        <w:tc>
          <w:tcPr>
            <w:tcW w:w="675" w:type="dxa"/>
            <w:shd w:val="clear" w:color="auto" w:fill="auto"/>
            <w:textDirection w:val="btLr"/>
          </w:tcPr>
          <w:p w:rsidR="00337391" w:rsidRPr="00445D18" w:rsidRDefault="00337391" w:rsidP="00445D18">
            <w:pPr>
              <w:suppressAutoHyphens w:val="0"/>
              <w:spacing w:after="0" w:line="240" w:lineRule="auto"/>
              <w:jc w:val="both"/>
              <w:rPr>
                <w:rFonts w:ascii="Times New Roman" w:eastAsia="Times New Roman" w:hAnsi="Times New Roman" w:cs="Times New Roman"/>
                <w:b/>
                <w:bCs/>
                <w:kern w:val="0"/>
                <w:sz w:val="28"/>
                <w:szCs w:val="28"/>
                <w:lang w:eastAsia="ru-RU"/>
              </w:rPr>
            </w:pPr>
            <w:r w:rsidRPr="00445D18">
              <w:rPr>
                <w:rFonts w:ascii="Times New Roman" w:eastAsia="Times New Roman" w:hAnsi="Times New Roman" w:cs="Times New Roman"/>
                <w:b/>
                <w:bCs/>
                <w:kern w:val="0"/>
                <w:sz w:val="28"/>
                <w:szCs w:val="28"/>
                <w:lang w:eastAsia="ru-RU"/>
              </w:rPr>
              <w:t>Отметка</w:t>
            </w:r>
          </w:p>
        </w:tc>
        <w:tc>
          <w:tcPr>
            <w:tcW w:w="439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
                <w:bCs/>
                <w:kern w:val="0"/>
                <w:sz w:val="28"/>
                <w:szCs w:val="28"/>
                <w:lang w:eastAsia="ru-RU"/>
              </w:rPr>
            </w:pPr>
            <w:r w:rsidRPr="00445D18">
              <w:rPr>
                <w:rFonts w:ascii="Times New Roman" w:eastAsia="Times New Roman" w:hAnsi="Times New Roman" w:cs="Times New Roman"/>
                <w:b/>
                <w:bCs/>
                <w:kern w:val="0"/>
                <w:sz w:val="28"/>
                <w:szCs w:val="28"/>
                <w:lang w:eastAsia="ru-RU"/>
              </w:rPr>
              <w:t xml:space="preserve">Программы </w:t>
            </w:r>
          </w:p>
          <w:p w:rsidR="00337391" w:rsidRPr="00445D18" w:rsidRDefault="00337391" w:rsidP="00445D18">
            <w:pPr>
              <w:suppressAutoHyphens w:val="0"/>
              <w:spacing w:after="0" w:line="240" w:lineRule="auto"/>
              <w:jc w:val="both"/>
              <w:rPr>
                <w:rFonts w:ascii="Times New Roman" w:eastAsia="Times New Roman" w:hAnsi="Times New Roman" w:cs="Times New Roman"/>
                <w:b/>
                <w:bCs/>
                <w:kern w:val="0"/>
                <w:sz w:val="28"/>
                <w:szCs w:val="28"/>
                <w:lang w:eastAsia="ru-RU"/>
              </w:rPr>
            </w:pPr>
            <w:r w:rsidRPr="00445D18">
              <w:rPr>
                <w:rFonts w:ascii="Times New Roman" w:eastAsia="Times New Roman" w:hAnsi="Times New Roman" w:cs="Times New Roman"/>
                <w:b/>
                <w:bCs/>
                <w:kern w:val="0"/>
                <w:sz w:val="28"/>
                <w:szCs w:val="28"/>
                <w:lang w:eastAsia="ru-RU"/>
              </w:rPr>
              <w:t xml:space="preserve">общеобразовательной </w:t>
            </w:r>
          </w:p>
          <w:p w:rsidR="00337391" w:rsidRPr="00445D18" w:rsidRDefault="00337391" w:rsidP="00445D18">
            <w:pPr>
              <w:suppressAutoHyphens w:val="0"/>
              <w:spacing w:after="0" w:line="240" w:lineRule="auto"/>
              <w:jc w:val="both"/>
              <w:rPr>
                <w:rFonts w:ascii="Times New Roman" w:eastAsia="Times New Roman" w:hAnsi="Times New Roman" w:cs="Times New Roman"/>
                <w:b/>
                <w:bCs/>
                <w:kern w:val="0"/>
                <w:sz w:val="28"/>
                <w:szCs w:val="28"/>
                <w:lang w:eastAsia="ru-RU"/>
              </w:rPr>
            </w:pPr>
            <w:r w:rsidRPr="00445D18">
              <w:rPr>
                <w:rFonts w:ascii="Times New Roman" w:eastAsia="Times New Roman" w:hAnsi="Times New Roman" w:cs="Times New Roman"/>
                <w:b/>
                <w:bCs/>
                <w:kern w:val="0"/>
                <w:sz w:val="28"/>
                <w:szCs w:val="28"/>
                <w:lang w:eastAsia="ru-RU"/>
              </w:rPr>
              <w:t>школы</w:t>
            </w:r>
          </w:p>
        </w:tc>
        <w:tc>
          <w:tcPr>
            <w:tcW w:w="4501"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
                <w:bCs/>
                <w:kern w:val="0"/>
                <w:sz w:val="28"/>
                <w:szCs w:val="28"/>
                <w:lang w:eastAsia="ru-RU"/>
              </w:rPr>
            </w:pPr>
            <w:r w:rsidRPr="00445D18">
              <w:rPr>
                <w:rFonts w:ascii="Times New Roman" w:eastAsia="Times New Roman" w:hAnsi="Times New Roman" w:cs="Times New Roman"/>
                <w:b/>
                <w:bCs/>
                <w:kern w:val="0"/>
                <w:sz w:val="28"/>
                <w:szCs w:val="28"/>
                <w:lang w:eastAsia="ru-RU"/>
              </w:rPr>
              <w:t xml:space="preserve">Адаптированная основная общеобразовательная программа для </w:t>
            </w:r>
            <w:proofErr w:type="gramStart"/>
            <w:r w:rsidRPr="00445D18">
              <w:rPr>
                <w:rFonts w:ascii="Times New Roman" w:eastAsia="Times New Roman" w:hAnsi="Times New Roman" w:cs="Times New Roman"/>
                <w:b/>
                <w:bCs/>
                <w:kern w:val="0"/>
                <w:sz w:val="28"/>
                <w:szCs w:val="28"/>
                <w:lang w:eastAsia="ru-RU"/>
              </w:rPr>
              <w:t>обучающихся</w:t>
            </w:r>
            <w:proofErr w:type="gramEnd"/>
            <w:r w:rsidRPr="00445D18">
              <w:rPr>
                <w:rFonts w:ascii="Times New Roman" w:eastAsia="Times New Roman" w:hAnsi="Times New Roman" w:cs="Times New Roman"/>
                <w:b/>
                <w:bCs/>
                <w:kern w:val="0"/>
                <w:sz w:val="28"/>
                <w:szCs w:val="28"/>
                <w:lang w:eastAsia="ru-RU"/>
              </w:rPr>
              <w:t xml:space="preserve"> с ЗПР</w:t>
            </w:r>
          </w:p>
        </w:tc>
      </w:tr>
      <w:tr w:rsidR="00337391" w:rsidRPr="00445D18" w:rsidTr="00337391">
        <w:tc>
          <w:tcPr>
            <w:tcW w:w="67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5</w:t>
            </w:r>
          </w:p>
        </w:tc>
        <w:tc>
          <w:tcPr>
            <w:tcW w:w="439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Не ставится при трёх исправлениях, но при одной негрубой ошибке можно ставить</w:t>
            </w:r>
          </w:p>
        </w:tc>
        <w:tc>
          <w:tcPr>
            <w:tcW w:w="4501"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proofErr w:type="gramStart"/>
            <w:r w:rsidRPr="00445D18">
              <w:rPr>
                <w:rFonts w:ascii="Times New Roman" w:eastAsia="Times New Roman" w:hAnsi="Times New Roman" w:cs="Times New Roman"/>
                <w:bCs/>
                <w:kern w:val="0"/>
                <w:sz w:val="28"/>
                <w:szCs w:val="28"/>
                <w:lang w:eastAsia="ru-RU"/>
              </w:rPr>
              <w:t>Допущены</w:t>
            </w:r>
            <w:proofErr w:type="gramEnd"/>
            <w:r w:rsidRPr="00445D18">
              <w:rPr>
                <w:rFonts w:ascii="Times New Roman" w:eastAsia="Times New Roman" w:hAnsi="Times New Roman" w:cs="Times New Roman"/>
                <w:bCs/>
                <w:kern w:val="0"/>
                <w:sz w:val="28"/>
                <w:szCs w:val="28"/>
                <w:lang w:eastAsia="ru-RU"/>
              </w:rPr>
              <w:t xml:space="preserve"> 1 негрубая ошибка или 1-2 дисграфических ошибок, работа написана аккуратно</w:t>
            </w:r>
          </w:p>
        </w:tc>
      </w:tr>
      <w:tr w:rsidR="00337391" w:rsidRPr="00445D18" w:rsidTr="00337391">
        <w:tc>
          <w:tcPr>
            <w:tcW w:w="67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4</w:t>
            </w:r>
          </w:p>
        </w:tc>
        <w:tc>
          <w:tcPr>
            <w:tcW w:w="439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 xml:space="preserve">Допущены орфографические и 2 пунктуационные ошибки или 1 </w:t>
            </w:r>
            <w:proofErr w:type="gramStart"/>
            <w:r w:rsidRPr="00445D18">
              <w:rPr>
                <w:rFonts w:ascii="Times New Roman" w:eastAsia="Times New Roman" w:hAnsi="Times New Roman" w:cs="Times New Roman"/>
                <w:bCs/>
                <w:kern w:val="0"/>
                <w:sz w:val="28"/>
                <w:szCs w:val="28"/>
                <w:lang w:eastAsia="ru-RU"/>
              </w:rPr>
              <w:t>орфографическая</w:t>
            </w:r>
            <w:proofErr w:type="gramEnd"/>
            <w:r w:rsidRPr="00445D18">
              <w:rPr>
                <w:rFonts w:ascii="Times New Roman" w:eastAsia="Times New Roman" w:hAnsi="Times New Roman" w:cs="Times New Roman"/>
                <w:bCs/>
                <w:kern w:val="0"/>
                <w:sz w:val="28"/>
                <w:szCs w:val="28"/>
                <w:lang w:eastAsia="ru-RU"/>
              </w:rPr>
              <w:t xml:space="preserve"> и 3 пунктуационные ошибки</w:t>
            </w:r>
          </w:p>
        </w:tc>
        <w:tc>
          <w:tcPr>
            <w:tcW w:w="4501"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Допущены 1-2 орфографические  ошибки, 1-3 пунктуационных и 1-3 дисграфических ошибок, работа написана аккуратно, но допущены 1-2 исправления</w:t>
            </w:r>
          </w:p>
        </w:tc>
      </w:tr>
      <w:tr w:rsidR="00337391" w:rsidRPr="00445D18" w:rsidTr="00337391">
        <w:tc>
          <w:tcPr>
            <w:tcW w:w="67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3</w:t>
            </w:r>
          </w:p>
        </w:tc>
        <w:tc>
          <w:tcPr>
            <w:tcW w:w="439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Допущены 3-4 орфографические ошибки и 4 пунктуационные ошибки или 5 орфографических ошибок</w:t>
            </w:r>
          </w:p>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p>
        </w:tc>
        <w:tc>
          <w:tcPr>
            <w:tcW w:w="4501"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proofErr w:type="gramStart"/>
            <w:r w:rsidRPr="00445D18">
              <w:rPr>
                <w:rFonts w:ascii="Times New Roman" w:eastAsia="Times New Roman" w:hAnsi="Times New Roman" w:cs="Times New Roman"/>
                <w:kern w:val="0"/>
                <w:sz w:val="28"/>
                <w:szCs w:val="28"/>
                <w:lang w:eastAsia="ru-RU"/>
              </w:rPr>
              <w:t>Допущены</w:t>
            </w:r>
            <w:proofErr w:type="gramEnd"/>
            <w:r w:rsidRPr="00445D18">
              <w:rPr>
                <w:rFonts w:ascii="Times New Roman" w:eastAsia="Times New Roman" w:hAnsi="Times New Roman" w:cs="Times New Roman"/>
                <w:kern w:val="0"/>
                <w:sz w:val="28"/>
                <w:szCs w:val="28"/>
                <w:lang w:eastAsia="ru-RU"/>
              </w:rPr>
              <w:t xml:space="preserve"> 3-5 орфографических ошибок, 3-4 пунктуационных, 4-5 дисграфических. Допущены 1-2 исправления</w:t>
            </w:r>
          </w:p>
        </w:tc>
      </w:tr>
      <w:tr w:rsidR="00337391" w:rsidRPr="00445D18" w:rsidTr="00337391">
        <w:tc>
          <w:tcPr>
            <w:tcW w:w="67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2</w:t>
            </w:r>
          </w:p>
        </w:tc>
        <w:tc>
          <w:tcPr>
            <w:tcW w:w="439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proofErr w:type="gramStart"/>
            <w:r w:rsidRPr="00445D18">
              <w:rPr>
                <w:rFonts w:ascii="Times New Roman" w:eastAsia="Times New Roman" w:hAnsi="Times New Roman" w:cs="Times New Roman"/>
                <w:bCs/>
                <w:kern w:val="0"/>
                <w:sz w:val="28"/>
                <w:szCs w:val="28"/>
                <w:lang w:eastAsia="ru-RU"/>
              </w:rPr>
              <w:t>Допущены</w:t>
            </w:r>
            <w:proofErr w:type="gramEnd"/>
            <w:r w:rsidRPr="00445D18">
              <w:rPr>
                <w:rFonts w:ascii="Times New Roman" w:eastAsia="Times New Roman" w:hAnsi="Times New Roman" w:cs="Times New Roman"/>
                <w:bCs/>
                <w:kern w:val="0"/>
                <w:sz w:val="28"/>
                <w:szCs w:val="28"/>
                <w:lang w:eastAsia="ru-RU"/>
              </w:rPr>
              <w:t xml:space="preserve"> 5-8 орфографических ошибок</w:t>
            </w:r>
          </w:p>
        </w:tc>
        <w:tc>
          <w:tcPr>
            <w:tcW w:w="4501"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Допущено более 8 орфографических, 4 и более дисграфических ошибок.</w:t>
            </w:r>
          </w:p>
          <w:p w:rsidR="00337391" w:rsidRPr="00445D18" w:rsidRDefault="00337391" w:rsidP="00445D18">
            <w:pPr>
              <w:tabs>
                <w:tab w:val="left" w:pos="142"/>
              </w:tabs>
              <w:spacing w:after="0" w:line="240" w:lineRule="auto"/>
              <w:ind w:firstLine="709"/>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 </w:t>
            </w:r>
          </w:p>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p>
        </w:tc>
      </w:tr>
      <w:tr w:rsidR="00337391" w:rsidRPr="00445D18" w:rsidTr="00337391">
        <w:tc>
          <w:tcPr>
            <w:tcW w:w="67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1</w:t>
            </w:r>
          </w:p>
        </w:tc>
        <w:tc>
          <w:tcPr>
            <w:tcW w:w="4395"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Допущено более 8 орфографических ошибок</w:t>
            </w:r>
          </w:p>
        </w:tc>
        <w:tc>
          <w:tcPr>
            <w:tcW w:w="4501" w:type="dxa"/>
            <w:shd w:val="clear" w:color="auto" w:fill="auto"/>
          </w:tcPr>
          <w:p w:rsidR="00337391" w:rsidRPr="00445D18" w:rsidRDefault="00337391" w:rsidP="00445D18">
            <w:pPr>
              <w:suppressAutoHyphens w:val="0"/>
              <w:spacing w:after="0" w:line="240" w:lineRule="auto"/>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w:t>
            </w:r>
          </w:p>
        </w:tc>
      </w:tr>
    </w:tbl>
    <w:p w:rsidR="00337391" w:rsidRPr="00445D18" w:rsidRDefault="00337391" w:rsidP="00445D18">
      <w:pPr>
        <w:tabs>
          <w:tab w:val="left" w:pos="142"/>
        </w:tabs>
        <w:spacing w:after="0" w:line="240" w:lineRule="auto"/>
        <w:ind w:firstLine="709"/>
        <w:jc w:val="both"/>
        <w:rPr>
          <w:rFonts w:ascii="Times New Roman" w:eastAsia="Times New Roman" w:hAnsi="Times New Roman" w:cs="Times New Roman"/>
          <w:b/>
          <w:bCs/>
          <w:kern w:val="0"/>
          <w:sz w:val="28"/>
          <w:szCs w:val="28"/>
          <w:lang w:eastAsia="ru-RU"/>
        </w:rPr>
      </w:pPr>
    </w:p>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b/>
          <w:bCs/>
          <w:kern w:val="0"/>
          <w:sz w:val="28"/>
          <w:szCs w:val="28"/>
          <w:lang w:eastAsia="ru-RU"/>
        </w:rPr>
        <w:t>Классификация ошибок:</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
          <w:bCs/>
          <w:kern w:val="0"/>
          <w:sz w:val="28"/>
          <w:szCs w:val="28"/>
          <w:lang w:eastAsia="ru-RU"/>
        </w:rPr>
        <w:t xml:space="preserve">Ошибкой в диктанте </w:t>
      </w:r>
      <w:r w:rsidRPr="00445D18">
        <w:rPr>
          <w:rFonts w:ascii="Times New Roman" w:eastAsia="Times New Roman" w:hAnsi="Times New Roman" w:cs="Times New Roman"/>
          <w:bCs/>
          <w:kern w:val="0"/>
          <w:sz w:val="28"/>
          <w:szCs w:val="28"/>
          <w:lang w:eastAsia="ru-RU"/>
        </w:rPr>
        <w:t>следует считать:</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-нарушение правил орфографии при написании слов;</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-пропуск и искажение бу</w:t>
      </w:r>
      <w:proofErr w:type="gramStart"/>
      <w:r w:rsidRPr="00445D18">
        <w:rPr>
          <w:rFonts w:ascii="Times New Roman" w:eastAsia="Times New Roman" w:hAnsi="Times New Roman" w:cs="Times New Roman"/>
          <w:bCs/>
          <w:kern w:val="0"/>
          <w:sz w:val="28"/>
          <w:szCs w:val="28"/>
          <w:lang w:eastAsia="ru-RU"/>
        </w:rPr>
        <w:t>кв в сл</w:t>
      </w:r>
      <w:proofErr w:type="gramEnd"/>
      <w:r w:rsidRPr="00445D18">
        <w:rPr>
          <w:rFonts w:ascii="Times New Roman" w:eastAsia="Times New Roman" w:hAnsi="Times New Roman" w:cs="Times New Roman"/>
          <w:bCs/>
          <w:kern w:val="0"/>
          <w:sz w:val="28"/>
          <w:szCs w:val="28"/>
          <w:lang w:eastAsia="ru-RU"/>
        </w:rPr>
        <w:t>овах;</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-замену слов;</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b/>
          <w:bCs/>
          <w:kern w:val="0"/>
          <w:sz w:val="28"/>
          <w:szCs w:val="28"/>
          <w:lang w:eastAsia="ru-RU"/>
        </w:rPr>
        <w:t>За ошибку в диктанте не считаются:</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xml:space="preserve">- ошибки </w:t>
      </w:r>
      <w:proofErr w:type="gramStart"/>
      <w:r w:rsidRPr="00445D18">
        <w:rPr>
          <w:rFonts w:ascii="Times New Roman" w:eastAsia="Times New Roman" w:hAnsi="Times New Roman" w:cs="Times New Roman"/>
          <w:kern w:val="0"/>
          <w:sz w:val="28"/>
          <w:szCs w:val="28"/>
          <w:lang w:eastAsia="ru-RU"/>
        </w:rPr>
        <w:t>на те</w:t>
      </w:r>
      <w:proofErr w:type="gramEnd"/>
      <w:r w:rsidRPr="00445D18">
        <w:rPr>
          <w:rFonts w:ascii="Times New Roman" w:eastAsia="Times New Roman" w:hAnsi="Times New Roman" w:cs="Times New Roman"/>
          <w:kern w:val="0"/>
          <w:sz w:val="28"/>
          <w:szCs w:val="28"/>
          <w:lang w:eastAsia="ru-RU"/>
        </w:rPr>
        <w:t xml:space="preserve">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-единичный пропуск точки в конце предложения, если первое слово следующего предложения написано с заглавной буквы;</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-единичный случай замены одного слова без искажения смысла.</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b/>
          <w:bCs/>
          <w:kern w:val="0"/>
          <w:sz w:val="28"/>
          <w:szCs w:val="28"/>
          <w:lang w:eastAsia="ru-RU"/>
        </w:rPr>
        <w:lastRenderedPageBreak/>
        <w:t>За одну ошибку в диктанте считаются:</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два исправления;</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две пунктуационные ошибки;</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-повторение ошибок в одном и том же слове (например, в слове «ножи» дважды написано в конце «ы»).</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Если же подобная ошибка встречается в другом слове, она считается за ошибку;</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-при выставлении оценки все однотипные ошибки приравниваются к одной орфографической ошибке.</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b/>
          <w:bCs/>
          <w:kern w:val="0"/>
          <w:sz w:val="28"/>
          <w:szCs w:val="28"/>
          <w:lang w:eastAsia="ru-RU"/>
        </w:rPr>
      </w:pPr>
      <w:r w:rsidRPr="00445D18">
        <w:rPr>
          <w:rFonts w:ascii="Times New Roman" w:eastAsia="Times New Roman" w:hAnsi="Times New Roman" w:cs="Times New Roman"/>
          <w:b/>
          <w:bCs/>
          <w:kern w:val="0"/>
          <w:sz w:val="28"/>
          <w:szCs w:val="28"/>
          <w:lang w:eastAsia="ru-RU"/>
        </w:rPr>
        <w:t>Негрубыми ошибками считается:</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-повторение одной и той же буквы в слове;</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-недописанное слово;</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-перенос слова, одна часть которого написана на  одной строке, а вторая опущена;</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-дважды записанное одно и то же слово в предложении;</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bCs/>
          <w:kern w:val="0"/>
          <w:sz w:val="28"/>
          <w:szCs w:val="28"/>
          <w:lang w:eastAsia="ru-RU"/>
        </w:rPr>
      </w:pPr>
      <w:r w:rsidRPr="00445D18">
        <w:rPr>
          <w:rFonts w:ascii="Times New Roman" w:eastAsia="Times New Roman" w:hAnsi="Times New Roman" w:cs="Times New Roman"/>
          <w:bCs/>
          <w:kern w:val="0"/>
          <w:sz w:val="28"/>
          <w:szCs w:val="28"/>
          <w:lang w:eastAsia="ru-RU"/>
        </w:rPr>
        <w:t>-3 негрубые ошибки = 1 ошибке.</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b/>
          <w:bCs/>
          <w:kern w:val="0"/>
          <w:sz w:val="28"/>
          <w:szCs w:val="28"/>
          <w:lang w:eastAsia="ru-RU"/>
        </w:rPr>
        <w:t>Однотипные ошибки:</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-первые три однотипные ошибки = 1 ошибке, но каждая следующая подобная считается за отдельную ошибку;</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-при 5 поправках оценка снижается на 1 балл.</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b/>
          <w:bCs/>
          <w:kern w:val="0"/>
          <w:sz w:val="28"/>
          <w:szCs w:val="28"/>
          <w:lang w:eastAsia="ru-RU"/>
        </w:rPr>
        <w:t>Перечень специфических (дисграфических) ошибок учащихся</w:t>
      </w:r>
      <w:r w:rsidRPr="00445D18">
        <w:rPr>
          <w:rFonts w:ascii="Times New Roman" w:eastAsia="Times New Roman" w:hAnsi="Times New Roman" w:cs="Times New Roman"/>
          <w:kern w:val="0"/>
          <w:sz w:val="28"/>
          <w:szCs w:val="28"/>
          <w:lang w:eastAsia="ru-RU"/>
        </w:rPr>
        <w:t xml:space="preserve"> </w:t>
      </w:r>
      <w:r w:rsidRPr="00445D18">
        <w:rPr>
          <w:rFonts w:ascii="Times New Roman" w:eastAsia="Times New Roman" w:hAnsi="Times New Roman" w:cs="Times New Roman"/>
          <w:b/>
          <w:bCs/>
          <w:kern w:val="0"/>
          <w:sz w:val="28"/>
          <w:szCs w:val="28"/>
          <w:lang w:eastAsia="ru-RU"/>
        </w:rPr>
        <w:t>с указанием вида речевого нарушения:</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1. Ошибки, обусловленные несформированностью фонематических процессов, навыков звукового анализа и синтеза:</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пропуск букв и слогов – «прощла» (прощала), «жадые» (жадные), «ишка» (игрушка);</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перестановка букв и слогов – «онко» (окно), «звял» (взял), «переписал» (переписал), «натуспила» (наступила);</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недописывание букв и слогов – «дела» (делала), «лопат» (лопата), «набухл» (набухли);</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наращивание слова лишними буквами и слогами – «тарава» (трава), «катораые» (которые), «бабабушка» (бабушка),  «клюкиква» (клюква);</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искажение слова – «наотух» (на охоту), «хабаб» (</w:t>
      </w:r>
      <w:proofErr w:type="gramStart"/>
      <w:r w:rsidRPr="00445D18">
        <w:rPr>
          <w:rFonts w:ascii="Times New Roman" w:eastAsia="Times New Roman" w:hAnsi="Times New Roman" w:cs="Times New Roman"/>
          <w:kern w:val="0"/>
          <w:sz w:val="28"/>
          <w:szCs w:val="28"/>
          <w:lang w:eastAsia="ru-RU"/>
        </w:rPr>
        <w:t>храбрый</w:t>
      </w:r>
      <w:proofErr w:type="gramEnd"/>
      <w:r w:rsidRPr="00445D18">
        <w:rPr>
          <w:rFonts w:ascii="Times New Roman" w:eastAsia="Times New Roman" w:hAnsi="Times New Roman" w:cs="Times New Roman"/>
          <w:kern w:val="0"/>
          <w:sz w:val="28"/>
          <w:szCs w:val="28"/>
          <w:lang w:eastAsia="ru-RU"/>
        </w:rPr>
        <w:t>), «щуки» (щеки), «спеки» (с пенька);</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слитное написание слов и их произвольное деление – «насто» (на сто), «виситнастне» (висит на стене);</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неумение определить границы предложения в тексте, слитное написание предложений – «Мой отец шофёр. Работа шофёра трудная шофёру надо хорошо</w:t>
      </w:r>
      <w:proofErr w:type="gramStart"/>
      <w:r w:rsidRPr="00445D18">
        <w:rPr>
          <w:rFonts w:ascii="Times New Roman" w:eastAsia="Times New Roman" w:hAnsi="Times New Roman" w:cs="Times New Roman"/>
          <w:kern w:val="0"/>
          <w:sz w:val="28"/>
          <w:szCs w:val="28"/>
          <w:lang w:eastAsia="ru-RU"/>
        </w:rPr>
        <w:t>.</w:t>
      </w:r>
      <w:proofErr w:type="gramEnd"/>
      <w:r w:rsidRPr="00445D18">
        <w:rPr>
          <w:rFonts w:ascii="Times New Roman" w:eastAsia="Times New Roman" w:hAnsi="Times New Roman" w:cs="Times New Roman"/>
          <w:kern w:val="0"/>
          <w:sz w:val="28"/>
          <w:szCs w:val="28"/>
          <w:lang w:eastAsia="ru-RU"/>
        </w:rPr>
        <w:t xml:space="preserve"> </w:t>
      </w:r>
      <w:proofErr w:type="gramStart"/>
      <w:r w:rsidRPr="00445D18">
        <w:rPr>
          <w:rFonts w:ascii="Times New Roman" w:eastAsia="Times New Roman" w:hAnsi="Times New Roman" w:cs="Times New Roman"/>
          <w:kern w:val="0"/>
          <w:sz w:val="28"/>
          <w:szCs w:val="28"/>
          <w:lang w:eastAsia="ru-RU"/>
        </w:rPr>
        <w:t>з</w:t>
      </w:r>
      <w:proofErr w:type="gramEnd"/>
      <w:r w:rsidRPr="00445D18">
        <w:rPr>
          <w:rFonts w:ascii="Times New Roman" w:eastAsia="Times New Roman" w:hAnsi="Times New Roman" w:cs="Times New Roman"/>
          <w:kern w:val="0"/>
          <w:sz w:val="28"/>
          <w:szCs w:val="28"/>
          <w:lang w:eastAsia="ru-RU"/>
        </w:rPr>
        <w:t>нать машину после школы я тоже. Буду шофёром»;</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замена одной буквы на другую – «трюх» (трёх), «у глеста» (у клеста), «тельпан» (тюльпан), «шапаги» (сапоги), «чветы» (цветы);</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нарушение смягчения согласных – «васелки» (васильки), «смали» (смяли), «кон» (конь), «лублу» (люблю).</w:t>
      </w:r>
    </w:p>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xml:space="preserve">       2. Ошибки, обусловленные несформированностью кинетической и динамической стороны двигательного акта:</w:t>
      </w:r>
    </w:p>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lastRenderedPageBreak/>
        <w:t xml:space="preserve">       •  смешения букв по кинетическому сходству – </w:t>
      </w:r>
      <w:proofErr w:type="gramStart"/>
      <w:r w:rsidRPr="00445D18">
        <w:rPr>
          <w:rFonts w:ascii="Times New Roman" w:eastAsia="Times New Roman" w:hAnsi="Times New Roman" w:cs="Times New Roman"/>
          <w:kern w:val="0"/>
          <w:sz w:val="28"/>
          <w:szCs w:val="28"/>
          <w:lang w:eastAsia="ru-RU"/>
        </w:rPr>
        <w:t>о-а</w:t>
      </w:r>
      <w:proofErr w:type="gramEnd"/>
      <w:r w:rsidRPr="00445D18">
        <w:rPr>
          <w:rFonts w:ascii="Times New Roman" w:eastAsia="Times New Roman" w:hAnsi="Times New Roman" w:cs="Times New Roman"/>
          <w:kern w:val="0"/>
          <w:sz w:val="28"/>
          <w:szCs w:val="28"/>
          <w:lang w:eastAsia="ru-RU"/>
        </w:rPr>
        <w:t xml:space="preserve"> «бонт» (бант), б-д «убача» (удача), и-у «прурода» (природа),</w:t>
      </w:r>
    </w:p>
    <w:p w:rsidR="00337391" w:rsidRPr="00445D18" w:rsidRDefault="00337391" w:rsidP="00445D18">
      <w:pPr>
        <w:suppressAutoHyphens w:val="0"/>
        <w:spacing w:after="0" w:line="240" w:lineRule="auto"/>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w:t>
      </w:r>
      <w:proofErr w:type="gramStart"/>
      <w:r w:rsidRPr="00445D18">
        <w:rPr>
          <w:rFonts w:ascii="Times New Roman" w:eastAsia="Times New Roman" w:hAnsi="Times New Roman" w:cs="Times New Roman"/>
          <w:kern w:val="0"/>
          <w:sz w:val="28"/>
          <w:szCs w:val="28"/>
          <w:lang w:eastAsia="ru-RU"/>
        </w:rPr>
        <w:t>п-т</w:t>
      </w:r>
      <w:proofErr w:type="gramEnd"/>
      <w:r w:rsidRPr="00445D18">
        <w:rPr>
          <w:rFonts w:ascii="Times New Roman" w:eastAsia="Times New Roman" w:hAnsi="Times New Roman" w:cs="Times New Roman"/>
          <w:kern w:val="0"/>
          <w:sz w:val="28"/>
          <w:szCs w:val="28"/>
          <w:lang w:eastAsia="ru-RU"/>
        </w:rPr>
        <w:t xml:space="preserve"> «спанция» (станция), х-ж «дорохки» (дорожки), л-я «кяюч» (ключ), л-м «полидор» (помидор), и-ш «лягуика» (лягушка).</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3. Ошибки, обусловленные несформированностью лексико-грамматической стороны речи:</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xml:space="preserve">• аграмматизмы – «Саша и Леня собираит цветы». </w:t>
      </w:r>
      <w:proofErr w:type="gramStart"/>
      <w:r w:rsidRPr="00445D18">
        <w:rPr>
          <w:rFonts w:ascii="Times New Roman" w:eastAsia="Times New Roman" w:hAnsi="Times New Roman" w:cs="Times New Roman"/>
          <w:kern w:val="0"/>
          <w:sz w:val="28"/>
          <w:szCs w:val="28"/>
          <w:lang w:eastAsia="ru-RU"/>
        </w:rPr>
        <w:t>«Дети сидели на большими стулья».</w:t>
      </w:r>
      <w:proofErr w:type="gramEnd"/>
      <w:r w:rsidRPr="00445D18">
        <w:rPr>
          <w:rFonts w:ascii="Times New Roman" w:eastAsia="Times New Roman" w:hAnsi="Times New Roman" w:cs="Times New Roman"/>
          <w:kern w:val="0"/>
          <w:sz w:val="28"/>
          <w:szCs w:val="28"/>
          <w:lang w:eastAsia="ru-RU"/>
        </w:rPr>
        <w:t xml:space="preserve"> «Пять желтеньки спиленачки»</w:t>
      </w:r>
      <w:proofErr w:type="gramStart"/>
      <w:r w:rsidRPr="00445D18">
        <w:rPr>
          <w:rFonts w:ascii="Times New Roman" w:eastAsia="Times New Roman" w:hAnsi="Times New Roman" w:cs="Times New Roman"/>
          <w:kern w:val="0"/>
          <w:sz w:val="28"/>
          <w:szCs w:val="28"/>
          <w:lang w:eastAsia="ru-RU"/>
        </w:rPr>
        <w:t xml:space="preserve"> )</w:t>
      </w:r>
      <w:proofErr w:type="gramEnd"/>
      <w:r w:rsidRPr="00445D18">
        <w:rPr>
          <w:rFonts w:ascii="Times New Roman" w:eastAsia="Times New Roman" w:hAnsi="Times New Roman" w:cs="Times New Roman"/>
          <w:kern w:val="0"/>
          <w:sz w:val="28"/>
          <w:szCs w:val="28"/>
          <w:lang w:eastAsia="ru-RU"/>
        </w:rPr>
        <w:t xml:space="preserve"> пять желтеньких цыплят);</w:t>
      </w:r>
    </w:p>
    <w:p w:rsidR="00337391" w:rsidRPr="00445D18" w:rsidRDefault="00337391" w:rsidP="00445D18">
      <w:pPr>
        <w:suppressAutoHyphens w:val="0"/>
        <w:spacing w:after="0" w:line="240" w:lineRule="auto"/>
        <w:ind w:firstLine="567"/>
        <w:jc w:val="both"/>
        <w:rPr>
          <w:rFonts w:ascii="Times New Roman" w:eastAsia="Times New Roman" w:hAnsi="Times New Roman" w:cs="Times New Roman"/>
          <w:kern w:val="0"/>
          <w:sz w:val="28"/>
          <w:szCs w:val="28"/>
          <w:lang w:eastAsia="ru-RU"/>
        </w:rPr>
      </w:pPr>
      <w:r w:rsidRPr="00445D18">
        <w:rPr>
          <w:rFonts w:ascii="Times New Roman" w:eastAsia="Times New Roman" w:hAnsi="Times New Roman" w:cs="Times New Roman"/>
          <w:kern w:val="0"/>
          <w:sz w:val="28"/>
          <w:szCs w:val="28"/>
          <w:lang w:eastAsia="ru-RU"/>
        </w:rPr>
        <w:t>• слитное написание предлогов и раздельное написание приставок – «вкармане», «при летели», «в зяля», «</w:t>
      </w:r>
      <w:proofErr w:type="gramStart"/>
      <w:r w:rsidRPr="00445D18">
        <w:rPr>
          <w:rFonts w:ascii="Times New Roman" w:eastAsia="Times New Roman" w:hAnsi="Times New Roman" w:cs="Times New Roman"/>
          <w:kern w:val="0"/>
          <w:sz w:val="28"/>
          <w:szCs w:val="28"/>
          <w:lang w:eastAsia="ru-RU"/>
        </w:rPr>
        <w:t>у читель</w:t>
      </w:r>
      <w:proofErr w:type="gramEnd"/>
      <w:r w:rsidRPr="00445D18">
        <w:rPr>
          <w:rFonts w:ascii="Times New Roman" w:eastAsia="Times New Roman" w:hAnsi="Times New Roman" w:cs="Times New Roman"/>
          <w:kern w:val="0"/>
          <w:sz w:val="28"/>
          <w:szCs w:val="28"/>
          <w:lang w:eastAsia="ru-RU"/>
        </w:rPr>
        <w:t>».</w:t>
      </w:r>
    </w:p>
    <w:p w:rsidR="00337391" w:rsidRPr="00445D18" w:rsidRDefault="00337391" w:rsidP="00445D18">
      <w:pPr>
        <w:tabs>
          <w:tab w:val="left" w:pos="142"/>
        </w:tabs>
        <w:spacing w:after="0" w:line="240" w:lineRule="auto"/>
        <w:ind w:firstLine="709"/>
        <w:jc w:val="both"/>
        <w:rPr>
          <w:rFonts w:ascii="Times New Roman" w:eastAsia="Times New Roman" w:hAnsi="Times New Roman" w:cs="Times New Roman"/>
          <w:b/>
          <w:sz w:val="28"/>
          <w:szCs w:val="28"/>
          <w:lang w:eastAsia="ar-SA"/>
        </w:rPr>
      </w:pPr>
      <w:r w:rsidRPr="00445D18">
        <w:rPr>
          <w:rFonts w:ascii="Times New Roman" w:eastAsia="Times New Roman" w:hAnsi="Times New Roman" w:cs="Times New Roman"/>
          <w:b/>
          <w:sz w:val="28"/>
          <w:szCs w:val="28"/>
          <w:lang w:eastAsia="ar-SA"/>
        </w:rPr>
        <w:t>Математика.</w:t>
      </w:r>
    </w:p>
    <w:p w:rsidR="00337391" w:rsidRPr="00445D18" w:rsidRDefault="00337391" w:rsidP="00445D18">
      <w:pPr>
        <w:pStyle w:val="c23"/>
        <w:spacing w:before="0" w:beforeAutospacing="0" w:after="0" w:afterAutospacing="0"/>
        <w:jc w:val="both"/>
        <w:rPr>
          <w:rStyle w:val="c6"/>
          <w:color w:val="000000"/>
          <w:sz w:val="28"/>
          <w:szCs w:val="28"/>
        </w:rPr>
      </w:pPr>
      <w:r w:rsidRPr="00445D18">
        <w:rPr>
          <w:rStyle w:val="c6"/>
          <w:color w:val="000000"/>
          <w:sz w:val="28"/>
          <w:szCs w:val="28"/>
        </w:rPr>
        <w:t xml:space="preserve">       Оценка усвоения знаний в 1 классе осуществляется через выполнение </w:t>
      </w:r>
      <w:proofErr w:type="gramStart"/>
      <w:r w:rsidRPr="00445D18">
        <w:rPr>
          <w:rStyle w:val="c6"/>
          <w:color w:val="000000"/>
          <w:sz w:val="28"/>
          <w:szCs w:val="28"/>
        </w:rPr>
        <w:t>обучающимся</w:t>
      </w:r>
      <w:proofErr w:type="gramEnd"/>
      <w:r w:rsidRPr="00445D18">
        <w:rPr>
          <w:rStyle w:val="c6"/>
          <w:color w:val="000000"/>
          <w:sz w:val="28"/>
          <w:szCs w:val="28"/>
        </w:rPr>
        <w:t xml:space="preserve">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337391" w:rsidRPr="00445D18" w:rsidRDefault="00337391" w:rsidP="00445D18">
      <w:pPr>
        <w:pStyle w:val="c23"/>
        <w:spacing w:before="0" w:beforeAutospacing="0" w:after="0" w:afterAutospacing="0"/>
        <w:jc w:val="both"/>
        <w:rPr>
          <w:b/>
          <w:kern w:val="1"/>
          <w:sz w:val="28"/>
          <w:szCs w:val="28"/>
          <w:lang w:eastAsia="ar-SA"/>
        </w:rPr>
      </w:pPr>
      <w:r w:rsidRPr="00445D18">
        <w:rPr>
          <w:rStyle w:val="c6"/>
          <w:color w:val="000000"/>
          <w:sz w:val="28"/>
          <w:szCs w:val="28"/>
        </w:rPr>
        <w:t xml:space="preserve">       </w:t>
      </w:r>
      <w:r w:rsidRPr="00445D18">
        <w:rPr>
          <w:sz w:val="28"/>
          <w:szCs w:val="28"/>
        </w:rPr>
        <w:t>В качестве оценивания предметных результатов обучающихся 2-4 классов используется пятибалльная система оценивания</w:t>
      </w:r>
      <w:r w:rsidRPr="00445D18">
        <w:rPr>
          <w:b/>
          <w:kern w:val="1"/>
          <w:sz w:val="28"/>
          <w:szCs w:val="28"/>
          <w:lang w:eastAsia="ar-SA"/>
        </w:rPr>
        <w:t>.</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b/>
          <w:bCs/>
          <w:color w:val="000000"/>
          <w:kern w:val="0"/>
          <w:sz w:val="28"/>
          <w:szCs w:val="28"/>
          <w:lang w:eastAsia="ru-RU"/>
        </w:rPr>
        <w:t>Оценивание устных ответов по математике</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b/>
          <w:bCs/>
          <w:color w:val="000000"/>
          <w:kern w:val="0"/>
          <w:sz w:val="28"/>
          <w:szCs w:val="28"/>
          <w:lang w:eastAsia="ru-RU"/>
        </w:rPr>
        <w:t>«5»</w:t>
      </w:r>
      <w:r w:rsidRPr="00445D18">
        <w:rPr>
          <w:rFonts w:ascii="Times New Roman" w:eastAsia="Times New Roman" w:hAnsi="Times New Roman" w:cs="Times New Roman"/>
          <w:color w:val="000000"/>
          <w:kern w:val="0"/>
          <w:sz w:val="28"/>
          <w:szCs w:val="28"/>
          <w:lang w:eastAsia="ru-RU"/>
        </w:rPr>
        <w:t> ставится обучающемуся, если он:</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б) производит вычисления, правильно обнаруживая при этом знание изученных свойств действий;</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в)  умеет самостоятельно решить задачу и объяснить ход решения;</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г)  правильно выполняет работы по измерению и черчению;</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д) узнает, правильно называет знакомые геометрические фигуры и их элементы;</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е) умеет самостоятельно выполнять простейшие упражнения, связанные с использованием буквенной символики.</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b/>
          <w:bCs/>
          <w:color w:val="000000"/>
          <w:kern w:val="0"/>
          <w:sz w:val="28"/>
          <w:szCs w:val="28"/>
          <w:lang w:eastAsia="ru-RU"/>
        </w:rPr>
        <w:t>«4» </w:t>
      </w:r>
      <w:r w:rsidRPr="00445D18">
        <w:rPr>
          <w:rFonts w:ascii="Times New Roman" w:eastAsia="Times New Roman" w:hAnsi="Times New Roman" w:cs="Times New Roman"/>
          <w:color w:val="000000"/>
          <w:kern w:val="0"/>
          <w:sz w:val="28"/>
          <w:szCs w:val="28"/>
          <w:lang w:eastAsia="ru-RU"/>
        </w:rPr>
        <w:t>ставится обучающемуся в том случае, если ответ его в основном соответствует требованиям, установленным для оценки </w:t>
      </w:r>
      <w:r w:rsidRPr="00445D18">
        <w:rPr>
          <w:rFonts w:ascii="Times New Roman" w:eastAsia="Times New Roman" w:hAnsi="Times New Roman" w:cs="Times New Roman"/>
          <w:b/>
          <w:bCs/>
          <w:color w:val="000000"/>
          <w:kern w:val="0"/>
          <w:sz w:val="28"/>
          <w:szCs w:val="28"/>
          <w:lang w:eastAsia="ru-RU"/>
        </w:rPr>
        <w:t>«5», </w:t>
      </w:r>
      <w:r w:rsidRPr="00445D18">
        <w:rPr>
          <w:rFonts w:ascii="Times New Roman" w:eastAsia="Times New Roman" w:hAnsi="Times New Roman" w:cs="Times New Roman"/>
          <w:color w:val="000000"/>
          <w:kern w:val="0"/>
          <w:sz w:val="28"/>
          <w:szCs w:val="28"/>
          <w:lang w:eastAsia="ru-RU"/>
        </w:rPr>
        <w:t>но:</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а) при ответе допускает отдельные неточности в формулировках или при обосновании выполняемых действий;</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б) допускает в отдельных случаях негрубые ошибки;</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в) при решении задач дает недостаточно точные объяснения хода решения, пояснения результатов выполняемых действий;</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г) допускает единичные недочеты при выполнении измерений и черчения.</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b/>
          <w:bCs/>
          <w:color w:val="000000"/>
          <w:kern w:val="0"/>
          <w:sz w:val="28"/>
          <w:szCs w:val="28"/>
          <w:lang w:eastAsia="ru-RU"/>
        </w:rPr>
        <w:t>«3» </w:t>
      </w:r>
      <w:r w:rsidRPr="00445D18">
        <w:rPr>
          <w:rFonts w:ascii="Times New Roman" w:eastAsia="Times New Roman" w:hAnsi="Times New Roman" w:cs="Times New Roman"/>
          <w:color w:val="000000"/>
          <w:kern w:val="0"/>
          <w:sz w:val="28"/>
          <w:szCs w:val="28"/>
          <w:lang w:eastAsia="ru-RU"/>
        </w:rPr>
        <w:t>ставится обучающемуся, если он:</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б) при решении задачи или объяснении хода решения задачи допускает ошибки, но с помощью педагога справляется с решением.</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b/>
          <w:bCs/>
          <w:color w:val="000000"/>
          <w:kern w:val="0"/>
          <w:sz w:val="28"/>
          <w:szCs w:val="28"/>
          <w:lang w:eastAsia="ru-RU"/>
        </w:rPr>
        <w:lastRenderedPageBreak/>
        <w:t>«2» </w:t>
      </w:r>
      <w:r w:rsidRPr="00445D18">
        <w:rPr>
          <w:rFonts w:ascii="Times New Roman" w:eastAsia="Times New Roman" w:hAnsi="Times New Roman" w:cs="Times New Roman"/>
          <w:color w:val="000000"/>
          <w:kern w:val="0"/>
          <w:sz w:val="28"/>
          <w:szCs w:val="28"/>
          <w:lang w:eastAsia="ru-RU"/>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337391" w:rsidRPr="00445D18" w:rsidRDefault="00337391" w:rsidP="00445D18">
      <w:pPr>
        <w:shd w:val="clear" w:color="auto" w:fill="FFFFFF"/>
        <w:suppressAutoHyphens w:val="0"/>
        <w:spacing w:after="0" w:line="240" w:lineRule="auto"/>
        <w:ind w:firstLine="557"/>
        <w:jc w:val="both"/>
        <w:rPr>
          <w:rFonts w:ascii="Times New Roman" w:eastAsia="Calibri" w:hAnsi="Times New Roman" w:cs="Times New Roman"/>
          <w:kern w:val="0"/>
          <w:sz w:val="28"/>
          <w:szCs w:val="28"/>
        </w:rPr>
      </w:pPr>
      <w:proofErr w:type="gramStart"/>
      <w:r w:rsidRPr="00445D18">
        <w:rPr>
          <w:rFonts w:ascii="Times New Roman" w:eastAsia="Calibri" w:hAnsi="Times New Roman" w:cs="Times New Roman"/>
          <w:color w:val="000000"/>
          <w:spacing w:val="-2"/>
          <w:kern w:val="0"/>
          <w:sz w:val="28"/>
          <w:szCs w:val="28"/>
        </w:rPr>
        <w:t xml:space="preserve">За </w:t>
      </w:r>
      <w:r w:rsidRPr="00445D18">
        <w:rPr>
          <w:rFonts w:ascii="Times New Roman" w:eastAsia="Calibri" w:hAnsi="Times New Roman" w:cs="Times New Roman"/>
          <w:i/>
          <w:iCs/>
          <w:color w:val="000000"/>
          <w:spacing w:val="-2"/>
          <w:kern w:val="0"/>
          <w:sz w:val="28"/>
          <w:szCs w:val="28"/>
        </w:rPr>
        <w:t xml:space="preserve">комбинированную контрольную работу, </w:t>
      </w:r>
      <w:r w:rsidRPr="00445D18">
        <w:rPr>
          <w:rFonts w:ascii="Times New Roman" w:eastAsia="Calibri" w:hAnsi="Times New Roman" w:cs="Times New Roman"/>
          <w:color w:val="000000"/>
          <w:spacing w:val="-2"/>
          <w:kern w:val="0"/>
          <w:sz w:val="28"/>
          <w:szCs w:val="28"/>
        </w:rPr>
        <w:t xml:space="preserve">содержащую, например, вычислительные примеры и арифметические задачи, </w:t>
      </w:r>
      <w:r w:rsidRPr="00445D18">
        <w:rPr>
          <w:rFonts w:ascii="Times New Roman" w:eastAsia="Calibri" w:hAnsi="Times New Roman" w:cs="Times New Roman"/>
          <w:i/>
          <w:iCs/>
          <w:color w:val="000000"/>
          <w:spacing w:val="-2"/>
          <w:kern w:val="0"/>
          <w:sz w:val="28"/>
          <w:szCs w:val="28"/>
        </w:rPr>
        <w:t>целе</w:t>
      </w:r>
      <w:r w:rsidRPr="00445D18">
        <w:rPr>
          <w:rFonts w:ascii="Times New Roman" w:eastAsia="Calibri" w:hAnsi="Times New Roman" w:cs="Times New Roman"/>
          <w:i/>
          <w:iCs/>
          <w:color w:val="000000"/>
          <w:kern w:val="0"/>
          <w:sz w:val="28"/>
          <w:szCs w:val="28"/>
        </w:rPr>
        <w:t xml:space="preserve">сообразно выставлять две отметки: одну - за вычисления, а другую - за решение задач, </w:t>
      </w:r>
      <w:r w:rsidRPr="00445D18">
        <w:rPr>
          <w:rFonts w:ascii="Times New Roman" w:eastAsia="Calibri" w:hAnsi="Times New Roman" w:cs="Times New Roman"/>
          <w:color w:val="000000"/>
          <w:kern w:val="0"/>
          <w:sz w:val="28"/>
          <w:szCs w:val="28"/>
        </w:rPr>
        <w:t xml:space="preserve">т.к. иначе невозможно получить правильное </w:t>
      </w:r>
      <w:r w:rsidRPr="00445D18">
        <w:rPr>
          <w:rFonts w:ascii="Times New Roman" w:eastAsia="Calibri" w:hAnsi="Times New Roman" w:cs="Times New Roman"/>
          <w:color w:val="000000"/>
          <w:spacing w:val="-1"/>
          <w:kern w:val="0"/>
          <w:sz w:val="28"/>
          <w:szCs w:val="28"/>
        </w:rPr>
        <w:t>представление о сформированного конкретного умения или на</w:t>
      </w:r>
      <w:r w:rsidRPr="00445D18">
        <w:rPr>
          <w:rFonts w:ascii="Times New Roman" w:eastAsia="Calibri" w:hAnsi="Times New Roman" w:cs="Times New Roman"/>
          <w:color w:val="000000"/>
          <w:spacing w:val="-1"/>
          <w:kern w:val="0"/>
          <w:sz w:val="28"/>
          <w:szCs w:val="28"/>
        </w:rPr>
        <w:softHyphen/>
      </w:r>
      <w:r w:rsidRPr="00445D18">
        <w:rPr>
          <w:rFonts w:ascii="Times New Roman" w:eastAsia="Calibri" w:hAnsi="Times New Roman" w:cs="Times New Roman"/>
          <w:color w:val="000000"/>
          <w:spacing w:val="-3"/>
          <w:kern w:val="0"/>
          <w:sz w:val="28"/>
          <w:szCs w:val="28"/>
        </w:rPr>
        <w:t>выка.</w:t>
      </w:r>
      <w:proofErr w:type="gramEnd"/>
      <w:r w:rsidRPr="00445D18">
        <w:rPr>
          <w:rFonts w:ascii="Times New Roman" w:eastAsia="Calibri" w:hAnsi="Times New Roman" w:cs="Times New Roman"/>
          <w:color w:val="000000"/>
          <w:spacing w:val="-3"/>
          <w:kern w:val="0"/>
          <w:sz w:val="28"/>
          <w:szCs w:val="28"/>
        </w:rPr>
        <w:t xml:space="preserve"> Например, ученик может безошибочно выполнить все вы</w:t>
      </w:r>
      <w:r w:rsidRPr="00445D18">
        <w:rPr>
          <w:rFonts w:ascii="Times New Roman" w:eastAsia="Calibri" w:hAnsi="Times New Roman" w:cs="Times New Roman"/>
          <w:color w:val="000000"/>
          <w:spacing w:val="-2"/>
          <w:kern w:val="0"/>
          <w:sz w:val="28"/>
          <w:szCs w:val="28"/>
        </w:rPr>
        <w:t>числения, но при решении задачи неправильно выбрать арифме</w:t>
      </w:r>
      <w:r w:rsidRPr="00445D18">
        <w:rPr>
          <w:rFonts w:ascii="Times New Roman" w:eastAsia="Calibri" w:hAnsi="Times New Roman" w:cs="Times New Roman"/>
          <w:color w:val="000000"/>
          <w:kern w:val="0"/>
          <w:sz w:val="28"/>
          <w:szCs w:val="28"/>
        </w:rPr>
        <w:t xml:space="preserve">тическое действие, что свидетельствует о несформированности </w:t>
      </w:r>
      <w:r w:rsidRPr="00445D18">
        <w:rPr>
          <w:rFonts w:ascii="Times New Roman" w:eastAsia="Calibri" w:hAnsi="Times New Roman" w:cs="Times New Roman"/>
          <w:color w:val="000000"/>
          <w:spacing w:val="-2"/>
          <w:kern w:val="0"/>
          <w:sz w:val="28"/>
          <w:szCs w:val="28"/>
        </w:rPr>
        <w:t>умения решать арифметическую задачу данного типа.</w:t>
      </w:r>
    </w:p>
    <w:p w:rsidR="00337391" w:rsidRPr="00445D18" w:rsidRDefault="00337391" w:rsidP="00445D18">
      <w:pPr>
        <w:shd w:val="clear" w:color="auto" w:fill="FFFFFF"/>
        <w:suppressAutoHyphens w:val="0"/>
        <w:spacing w:after="0" w:line="240" w:lineRule="auto"/>
        <w:ind w:firstLine="566"/>
        <w:jc w:val="both"/>
        <w:rPr>
          <w:rFonts w:ascii="Times New Roman" w:eastAsia="Calibri" w:hAnsi="Times New Roman" w:cs="Times New Roman"/>
          <w:color w:val="000000"/>
          <w:spacing w:val="1"/>
          <w:kern w:val="0"/>
          <w:sz w:val="28"/>
          <w:szCs w:val="28"/>
        </w:rPr>
      </w:pPr>
      <w:r w:rsidRPr="00445D18">
        <w:rPr>
          <w:rFonts w:ascii="Times New Roman" w:eastAsia="Calibri" w:hAnsi="Times New Roman" w:cs="Times New Roman"/>
          <w:color w:val="000000"/>
          <w:spacing w:val="-1"/>
          <w:kern w:val="0"/>
          <w:sz w:val="28"/>
          <w:szCs w:val="28"/>
        </w:rPr>
        <w:t xml:space="preserve">При выставлении отметки учитель, оценивая знания, умения </w:t>
      </w:r>
      <w:r w:rsidRPr="00445D18">
        <w:rPr>
          <w:rFonts w:ascii="Times New Roman" w:eastAsia="Calibri" w:hAnsi="Times New Roman" w:cs="Times New Roman"/>
          <w:color w:val="000000"/>
          <w:spacing w:val="-2"/>
          <w:kern w:val="0"/>
          <w:sz w:val="28"/>
          <w:szCs w:val="28"/>
        </w:rPr>
        <w:t xml:space="preserve">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w:t>
      </w:r>
      <w:r w:rsidRPr="00445D18">
        <w:rPr>
          <w:rFonts w:ascii="Times New Roman" w:eastAsia="Calibri" w:hAnsi="Times New Roman" w:cs="Times New Roman"/>
          <w:color w:val="000000"/>
          <w:spacing w:val="-3"/>
          <w:kern w:val="0"/>
          <w:sz w:val="28"/>
          <w:szCs w:val="28"/>
        </w:rPr>
        <w:t>твердо знать таблицу умножения. В этом случае оценивание от</w:t>
      </w:r>
      <w:r w:rsidRPr="00445D18">
        <w:rPr>
          <w:rFonts w:ascii="Times New Roman" w:eastAsia="Calibri" w:hAnsi="Times New Roman" w:cs="Times New Roman"/>
          <w:color w:val="000000"/>
          <w:kern w:val="0"/>
          <w:sz w:val="28"/>
          <w:szCs w:val="28"/>
        </w:rPr>
        <w:t xml:space="preserve">метками "5", "4", "3" и "2" состояния сформированности навыка </w:t>
      </w:r>
      <w:r w:rsidRPr="00445D18">
        <w:rPr>
          <w:rFonts w:ascii="Times New Roman" w:eastAsia="Calibri" w:hAnsi="Times New Roman" w:cs="Times New Roman"/>
          <w:color w:val="000000"/>
          <w:spacing w:val="1"/>
          <w:kern w:val="0"/>
          <w:sz w:val="28"/>
          <w:szCs w:val="28"/>
        </w:rPr>
        <w:t>целесообразно произвести по такой шкале:</w:t>
      </w:r>
    </w:p>
    <w:p w:rsidR="00337391" w:rsidRPr="00445D18" w:rsidRDefault="00337391" w:rsidP="00E232E2">
      <w:pPr>
        <w:numPr>
          <w:ilvl w:val="0"/>
          <w:numId w:val="40"/>
        </w:numPr>
        <w:shd w:val="clear" w:color="auto" w:fill="FFFFFF"/>
        <w:tabs>
          <w:tab w:val="left" w:pos="29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kern w:val="0"/>
          <w:sz w:val="28"/>
          <w:szCs w:val="28"/>
        </w:rPr>
        <w:t xml:space="preserve">95-100% всех предложенных примеров </w:t>
      </w:r>
      <w:proofErr w:type="gramStart"/>
      <w:r w:rsidRPr="00445D18">
        <w:rPr>
          <w:rFonts w:ascii="Times New Roman" w:eastAsia="Calibri" w:hAnsi="Times New Roman" w:cs="Times New Roman"/>
          <w:color w:val="000000"/>
          <w:kern w:val="0"/>
          <w:sz w:val="28"/>
          <w:szCs w:val="28"/>
        </w:rPr>
        <w:t>решены</w:t>
      </w:r>
      <w:proofErr w:type="gramEnd"/>
      <w:r w:rsidRPr="00445D18">
        <w:rPr>
          <w:rFonts w:ascii="Times New Roman" w:eastAsia="Calibri" w:hAnsi="Times New Roman" w:cs="Times New Roman"/>
          <w:color w:val="000000"/>
          <w:kern w:val="0"/>
          <w:sz w:val="28"/>
          <w:szCs w:val="28"/>
        </w:rPr>
        <w:t xml:space="preserve"> верно - "5",</w:t>
      </w:r>
    </w:p>
    <w:p w:rsidR="00337391" w:rsidRPr="00445D18" w:rsidRDefault="00337391" w:rsidP="00E232E2">
      <w:pPr>
        <w:numPr>
          <w:ilvl w:val="0"/>
          <w:numId w:val="41"/>
        </w:numPr>
        <w:shd w:val="clear" w:color="auto" w:fill="FFFFFF"/>
        <w:tabs>
          <w:tab w:val="left" w:pos="29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kern w:val="0"/>
          <w:sz w:val="28"/>
          <w:szCs w:val="28"/>
        </w:rPr>
        <w:t>75-94 % - «4»,</w:t>
      </w:r>
    </w:p>
    <w:p w:rsidR="00337391" w:rsidRPr="00445D18" w:rsidRDefault="00337391" w:rsidP="00E232E2">
      <w:pPr>
        <w:numPr>
          <w:ilvl w:val="0"/>
          <w:numId w:val="41"/>
        </w:numPr>
        <w:shd w:val="clear" w:color="auto" w:fill="FFFFFF"/>
        <w:tabs>
          <w:tab w:val="left" w:pos="29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kern w:val="0"/>
          <w:sz w:val="28"/>
          <w:szCs w:val="28"/>
        </w:rPr>
        <w:t>40-74 % - «3»,</w:t>
      </w:r>
    </w:p>
    <w:p w:rsidR="00337391" w:rsidRPr="00445D18" w:rsidRDefault="00337391" w:rsidP="00E232E2">
      <w:pPr>
        <w:numPr>
          <w:ilvl w:val="0"/>
          <w:numId w:val="40"/>
        </w:numPr>
        <w:shd w:val="clear" w:color="auto" w:fill="FFFFFF"/>
        <w:tabs>
          <w:tab w:val="left" w:pos="29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kern w:val="0"/>
          <w:sz w:val="28"/>
          <w:szCs w:val="28"/>
        </w:rPr>
        <w:t>ниже 40% -«2».</w:t>
      </w:r>
    </w:p>
    <w:p w:rsidR="00337391" w:rsidRPr="00445D18" w:rsidRDefault="00337391" w:rsidP="00445D18">
      <w:pPr>
        <w:shd w:val="clear" w:color="auto" w:fill="FFFFFF"/>
        <w:suppressAutoHyphens w:val="0"/>
        <w:spacing w:after="0" w:line="240" w:lineRule="auto"/>
        <w:ind w:firstLine="566"/>
        <w:jc w:val="both"/>
        <w:rPr>
          <w:rFonts w:ascii="Times New Roman" w:eastAsia="Calibri" w:hAnsi="Times New Roman" w:cs="Times New Roman"/>
          <w:kern w:val="0"/>
          <w:sz w:val="28"/>
          <w:szCs w:val="28"/>
        </w:rPr>
      </w:pPr>
      <w:r w:rsidRPr="00445D18">
        <w:rPr>
          <w:rFonts w:ascii="Times New Roman" w:eastAsia="Calibri" w:hAnsi="Times New Roman" w:cs="Times New Roman"/>
          <w:bCs/>
          <w:color w:val="000000"/>
          <w:spacing w:val="1"/>
          <w:kern w:val="0"/>
          <w:sz w:val="28"/>
          <w:szCs w:val="28"/>
        </w:rPr>
        <w:t>Если</w:t>
      </w:r>
      <w:r w:rsidRPr="00445D18">
        <w:rPr>
          <w:rFonts w:ascii="Times New Roman" w:eastAsia="Calibri" w:hAnsi="Times New Roman" w:cs="Times New Roman"/>
          <w:b/>
          <w:bCs/>
          <w:color w:val="000000"/>
          <w:spacing w:val="1"/>
          <w:kern w:val="0"/>
          <w:sz w:val="28"/>
          <w:szCs w:val="28"/>
        </w:rPr>
        <w:t xml:space="preserve"> </w:t>
      </w:r>
      <w:r w:rsidRPr="00445D18">
        <w:rPr>
          <w:rFonts w:ascii="Times New Roman" w:eastAsia="Calibri" w:hAnsi="Times New Roman" w:cs="Times New Roman"/>
          <w:color w:val="000000"/>
          <w:spacing w:val="1"/>
          <w:kern w:val="0"/>
          <w:sz w:val="28"/>
          <w:szCs w:val="28"/>
        </w:rPr>
        <w:t xml:space="preserve">работа проводится </w:t>
      </w:r>
      <w:r w:rsidRPr="00445D18">
        <w:rPr>
          <w:rFonts w:ascii="Times New Roman" w:eastAsia="Calibri" w:hAnsi="Times New Roman" w:cs="Times New Roman"/>
          <w:i/>
          <w:iCs/>
          <w:color w:val="000000"/>
          <w:spacing w:val="1"/>
          <w:kern w:val="0"/>
          <w:sz w:val="28"/>
          <w:szCs w:val="28"/>
        </w:rPr>
        <w:t xml:space="preserve">на этапе формирования навыка, </w:t>
      </w:r>
      <w:r w:rsidRPr="00445D18">
        <w:rPr>
          <w:rFonts w:ascii="Times New Roman" w:eastAsia="Calibri" w:hAnsi="Times New Roman" w:cs="Times New Roman"/>
          <w:color w:val="000000"/>
          <w:spacing w:val="6"/>
          <w:kern w:val="0"/>
          <w:sz w:val="28"/>
          <w:szCs w:val="28"/>
        </w:rPr>
        <w:t xml:space="preserve">когда навык еще полностью не сформирован, шкала оценок </w:t>
      </w:r>
      <w:r w:rsidRPr="00445D18">
        <w:rPr>
          <w:rFonts w:ascii="Times New Roman" w:eastAsia="Calibri" w:hAnsi="Times New Roman" w:cs="Times New Roman"/>
          <w:color w:val="000000"/>
          <w:spacing w:val="3"/>
          <w:kern w:val="0"/>
          <w:sz w:val="28"/>
          <w:szCs w:val="28"/>
        </w:rPr>
        <w:t>должна быть несколько иной (процент правильных ответов мо</w:t>
      </w:r>
      <w:r w:rsidRPr="00445D18">
        <w:rPr>
          <w:rFonts w:ascii="Times New Roman" w:eastAsia="Calibri" w:hAnsi="Times New Roman" w:cs="Times New Roman"/>
          <w:color w:val="000000"/>
          <w:spacing w:val="6"/>
          <w:kern w:val="0"/>
          <w:sz w:val="28"/>
          <w:szCs w:val="28"/>
        </w:rPr>
        <w:t>жет быть ниже):</w:t>
      </w:r>
    </w:p>
    <w:p w:rsidR="00337391" w:rsidRPr="00445D18" w:rsidRDefault="00337391" w:rsidP="00E232E2">
      <w:pPr>
        <w:numPr>
          <w:ilvl w:val="0"/>
          <w:numId w:val="40"/>
        </w:numPr>
        <w:shd w:val="clear" w:color="auto" w:fill="FFFFFF"/>
        <w:tabs>
          <w:tab w:val="left" w:pos="29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kern w:val="0"/>
          <w:sz w:val="28"/>
          <w:szCs w:val="28"/>
        </w:rPr>
        <w:t xml:space="preserve">90-100% всех предложенных примеров </w:t>
      </w:r>
      <w:proofErr w:type="gramStart"/>
      <w:r w:rsidRPr="00445D18">
        <w:rPr>
          <w:rFonts w:ascii="Times New Roman" w:eastAsia="Calibri" w:hAnsi="Times New Roman" w:cs="Times New Roman"/>
          <w:color w:val="000000"/>
          <w:kern w:val="0"/>
          <w:sz w:val="28"/>
          <w:szCs w:val="28"/>
        </w:rPr>
        <w:t>решены</w:t>
      </w:r>
      <w:proofErr w:type="gramEnd"/>
      <w:r w:rsidRPr="00445D18">
        <w:rPr>
          <w:rFonts w:ascii="Times New Roman" w:eastAsia="Calibri" w:hAnsi="Times New Roman" w:cs="Times New Roman"/>
          <w:color w:val="000000"/>
          <w:kern w:val="0"/>
          <w:sz w:val="28"/>
          <w:szCs w:val="28"/>
        </w:rPr>
        <w:t xml:space="preserve"> верно-«5»,</w:t>
      </w:r>
    </w:p>
    <w:p w:rsidR="00337391" w:rsidRPr="00445D18" w:rsidRDefault="00337391" w:rsidP="00E232E2">
      <w:pPr>
        <w:numPr>
          <w:ilvl w:val="0"/>
          <w:numId w:val="40"/>
        </w:numPr>
        <w:shd w:val="clear" w:color="auto" w:fill="FFFFFF"/>
        <w:tabs>
          <w:tab w:val="left" w:pos="29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kern w:val="0"/>
          <w:sz w:val="28"/>
          <w:szCs w:val="28"/>
        </w:rPr>
        <w:t>55-89% правильных ответов-«4»,</w:t>
      </w:r>
    </w:p>
    <w:p w:rsidR="00337391" w:rsidRPr="00445D18" w:rsidRDefault="00337391" w:rsidP="00E232E2">
      <w:pPr>
        <w:numPr>
          <w:ilvl w:val="0"/>
          <w:numId w:val="40"/>
        </w:numPr>
        <w:shd w:val="clear" w:color="auto" w:fill="FFFFFF"/>
        <w:tabs>
          <w:tab w:val="left" w:pos="298"/>
        </w:tabs>
        <w:suppressAutoHyphens w:val="0"/>
        <w:autoSpaceDE w:val="0"/>
        <w:autoSpaceDN w:val="0"/>
        <w:adjustRightInd w:val="0"/>
        <w:spacing w:after="0" w:line="240" w:lineRule="auto"/>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30-54 % - «3».</w:t>
      </w:r>
    </w:p>
    <w:p w:rsidR="00337391" w:rsidRPr="00445D18" w:rsidRDefault="00337391" w:rsidP="00445D18">
      <w:pPr>
        <w:shd w:val="clear" w:color="auto" w:fill="FFFFFF"/>
        <w:tabs>
          <w:tab w:val="left" w:pos="298"/>
        </w:tabs>
        <w:suppressAutoHyphens w:val="0"/>
        <w:spacing w:after="0" w:line="240" w:lineRule="auto"/>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ab/>
      </w:r>
      <w:r w:rsidRPr="00445D18">
        <w:rPr>
          <w:rFonts w:ascii="Times New Roman" w:eastAsia="Calibri" w:hAnsi="Times New Roman" w:cs="Times New Roman"/>
          <w:color w:val="000000"/>
          <w:spacing w:val="-3"/>
          <w:kern w:val="0"/>
          <w:sz w:val="28"/>
          <w:szCs w:val="28"/>
        </w:rPr>
        <w:t>Таким образом, число допущенных ошибок не является ре</w:t>
      </w:r>
      <w:r w:rsidRPr="00445D18">
        <w:rPr>
          <w:rFonts w:ascii="Times New Roman" w:eastAsia="Calibri" w:hAnsi="Times New Roman" w:cs="Times New Roman"/>
          <w:color w:val="000000"/>
          <w:spacing w:val="-1"/>
          <w:kern w:val="0"/>
          <w:sz w:val="28"/>
          <w:szCs w:val="28"/>
        </w:rPr>
        <w:t>шающим при выставлении отметки. Важнейшим показателем счи</w:t>
      </w:r>
      <w:r w:rsidRPr="00445D18">
        <w:rPr>
          <w:rFonts w:ascii="Times New Roman" w:eastAsia="Calibri" w:hAnsi="Times New Roman" w:cs="Times New Roman"/>
          <w:color w:val="000000"/>
          <w:spacing w:val="-2"/>
          <w:kern w:val="0"/>
          <w:sz w:val="28"/>
          <w:szCs w:val="28"/>
        </w:rPr>
        <w:t xml:space="preserve">тается правильность выполнения задания. </w:t>
      </w:r>
      <w:r w:rsidRPr="00445D18">
        <w:rPr>
          <w:rFonts w:ascii="Times New Roman" w:eastAsia="Calibri" w:hAnsi="Times New Roman" w:cs="Times New Roman"/>
          <w:i/>
          <w:iCs/>
          <w:color w:val="000000"/>
          <w:spacing w:val="-2"/>
          <w:kern w:val="0"/>
          <w:sz w:val="28"/>
          <w:szCs w:val="28"/>
        </w:rPr>
        <w:t xml:space="preserve">Не следует снижать </w:t>
      </w:r>
      <w:r w:rsidRPr="00445D18">
        <w:rPr>
          <w:rFonts w:ascii="Times New Roman" w:eastAsia="Calibri" w:hAnsi="Times New Roman" w:cs="Times New Roman"/>
          <w:i/>
          <w:iCs/>
          <w:color w:val="000000"/>
          <w:kern w:val="0"/>
          <w:sz w:val="28"/>
          <w:szCs w:val="28"/>
        </w:rPr>
        <w:t xml:space="preserve">отметку за неаккуратно выполненные записи </w:t>
      </w:r>
      <w:r w:rsidRPr="00445D18">
        <w:rPr>
          <w:rFonts w:ascii="Times New Roman" w:eastAsia="Calibri" w:hAnsi="Times New Roman" w:cs="Times New Roman"/>
          <w:color w:val="000000"/>
          <w:kern w:val="0"/>
          <w:sz w:val="28"/>
          <w:szCs w:val="28"/>
        </w:rPr>
        <w:t>(кроме неаккуратно выполненных геометрических построений - отрезка, многоугольни</w:t>
      </w:r>
      <w:r w:rsidRPr="00445D18">
        <w:rPr>
          <w:rFonts w:ascii="Times New Roman" w:eastAsia="Calibri" w:hAnsi="Times New Roman" w:cs="Times New Roman"/>
          <w:color w:val="000000"/>
          <w:spacing w:val="1"/>
          <w:kern w:val="0"/>
          <w:sz w:val="28"/>
          <w:szCs w:val="28"/>
        </w:rPr>
        <w:t xml:space="preserve">ка и пр.), </w:t>
      </w:r>
      <w:r w:rsidRPr="00445D18">
        <w:rPr>
          <w:rFonts w:ascii="Times New Roman" w:eastAsia="Calibri" w:hAnsi="Times New Roman" w:cs="Times New Roman"/>
          <w:i/>
          <w:iCs/>
          <w:color w:val="000000"/>
          <w:spacing w:val="1"/>
          <w:kern w:val="0"/>
          <w:sz w:val="28"/>
          <w:szCs w:val="28"/>
        </w:rPr>
        <w:t xml:space="preserve">за грамматические ошибки </w:t>
      </w:r>
      <w:r w:rsidRPr="00445D18">
        <w:rPr>
          <w:rFonts w:ascii="Times New Roman" w:eastAsia="Calibri" w:hAnsi="Times New Roman" w:cs="Times New Roman"/>
          <w:color w:val="000000"/>
          <w:spacing w:val="1"/>
          <w:kern w:val="0"/>
          <w:sz w:val="28"/>
          <w:szCs w:val="28"/>
        </w:rPr>
        <w:t>и т.п. Эти показатели несу</w:t>
      </w:r>
      <w:r w:rsidRPr="00445D18">
        <w:rPr>
          <w:rFonts w:ascii="Times New Roman" w:eastAsia="Calibri" w:hAnsi="Times New Roman" w:cs="Times New Roman"/>
          <w:color w:val="000000"/>
          <w:kern w:val="0"/>
          <w:sz w:val="28"/>
          <w:szCs w:val="28"/>
        </w:rPr>
        <w:t xml:space="preserve">щественны при оценивании математической подготовки ученика, </w:t>
      </w:r>
      <w:r w:rsidRPr="00445D18">
        <w:rPr>
          <w:rFonts w:ascii="Times New Roman" w:eastAsia="Calibri" w:hAnsi="Times New Roman" w:cs="Times New Roman"/>
          <w:color w:val="000000"/>
          <w:spacing w:val="8"/>
          <w:kern w:val="0"/>
          <w:sz w:val="28"/>
          <w:szCs w:val="28"/>
        </w:rPr>
        <w:t>так как не отражают ее уровень.</w:t>
      </w:r>
    </w:p>
    <w:p w:rsidR="00337391" w:rsidRPr="00445D18" w:rsidRDefault="00337391" w:rsidP="00445D18">
      <w:pPr>
        <w:shd w:val="clear" w:color="auto" w:fill="FFFFFF"/>
        <w:suppressAutoHyphens w:val="0"/>
        <w:spacing w:after="0" w:line="240" w:lineRule="auto"/>
        <w:ind w:firstLine="552"/>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 xml:space="preserve">Умения "рационально" производить вычисления и решать </w:t>
      </w:r>
      <w:r w:rsidRPr="00445D18">
        <w:rPr>
          <w:rFonts w:ascii="Times New Roman" w:eastAsia="Calibri" w:hAnsi="Times New Roman" w:cs="Times New Roman"/>
          <w:color w:val="000000"/>
          <w:spacing w:val="-1"/>
          <w:kern w:val="0"/>
          <w:sz w:val="28"/>
          <w:szCs w:val="28"/>
        </w:rPr>
        <w:t xml:space="preserve">задачи характеризует высокий уровень математического развития ученика. Эти умения сложны, формируются очень медленно, и за </w:t>
      </w:r>
      <w:r w:rsidRPr="00445D18">
        <w:rPr>
          <w:rFonts w:ascii="Times New Roman" w:eastAsia="Calibri" w:hAnsi="Times New Roman" w:cs="Times New Roman"/>
          <w:color w:val="000000"/>
          <w:spacing w:val="6"/>
          <w:kern w:val="0"/>
          <w:sz w:val="28"/>
          <w:szCs w:val="28"/>
        </w:rPr>
        <w:t>время обучения в начальной школе далеко не у всех детей мо</w:t>
      </w:r>
      <w:r w:rsidRPr="00445D18">
        <w:rPr>
          <w:rFonts w:ascii="Times New Roman" w:eastAsia="Calibri" w:hAnsi="Times New Roman" w:cs="Times New Roman"/>
          <w:color w:val="000000"/>
          <w:spacing w:val="-1"/>
          <w:kern w:val="0"/>
          <w:sz w:val="28"/>
          <w:szCs w:val="28"/>
        </w:rPr>
        <w:t>гут быть достаточно хорошо сформированы. Нельзя снижать оцен</w:t>
      </w:r>
      <w:r w:rsidRPr="00445D18">
        <w:rPr>
          <w:rFonts w:ascii="Times New Roman" w:eastAsia="Calibri" w:hAnsi="Times New Roman" w:cs="Times New Roman"/>
          <w:color w:val="000000"/>
          <w:spacing w:val="11"/>
          <w:kern w:val="0"/>
          <w:sz w:val="28"/>
          <w:szCs w:val="28"/>
        </w:rPr>
        <w:t xml:space="preserve">ку за "нерациональное" выполнение вычисления или </w:t>
      </w:r>
      <w:r w:rsidRPr="00445D18">
        <w:rPr>
          <w:rFonts w:ascii="Times New Roman" w:eastAsia="Calibri" w:hAnsi="Times New Roman" w:cs="Times New Roman"/>
          <w:color w:val="000000"/>
          <w:spacing w:val="4"/>
          <w:kern w:val="0"/>
          <w:sz w:val="28"/>
          <w:szCs w:val="28"/>
        </w:rPr>
        <w:t>"нерациональный" способ решения задачи.</w:t>
      </w:r>
    </w:p>
    <w:p w:rsidR="00337391" w:rsidRPr="00445D18" w:rsidRDefault="00337391" w:rsidP="00445D18">
      <w:pPr>
        <w:shd w:val="clear" w:color="auto" w:fill="FFFFFF"/>
        <w:suppressAutoHyphens w:val="0"/>
        <w:spacing w:after="0" w:line="240" w:lineRule="auto"/>
        <w:ind w:firstLine="562"/>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spacing w:val="-4"/>
          <w:kern w:val="0"/>
          <w:sz w:val="28"/>
          <w:szCs w:val="28"/>
        </w:rPr>
        <w:t xml:space="preserve">Кроме оценивания контрольной работы отметкой необходимо </w:t>
      </w:r>
      <w:r w:rsidRPr="00445D18">
        <w:rPr>
          <w:rFonts w:ascii="Times New Roman" w:eastAsia="Calibri" w:hAnsi="Times New Roman" w:cs="Times New Roman"/>
          <w:color w:val="000000"/>
          <w:spacing w:val="-1"/>
          <w:kern w:val="0"/>
          <w:sz w:val="28"/>
          <w:szCs w:val="28"/>
        </w:rPr>
        <w:t xml:space="preserve">проводить </w:t>
      </w:r>
      <w:r w:rsidRPr="00445D18">
        <w:rPr>
          <w:rFonts w:ascii="Times New Roman" w:eastAsia="Calibri" w:hAnsi="Times New Roman" w:cs="Times New Roman"/>
          <w:i/>
          <w:iCs/>
          <w:color w:val="000000"/>
          <w:spacing w:val="-1"/>
          <w:kern w:val="0"/>
          <w:sz w:val="28"/>
          <w:szCs w:val="28"/>
        </w:rPr>
        <w:t xml:space="preserve">качественный анализ ее выполнения учащимися. </w:t>
      </w:r>
      <w:r w:rsidRPr="00445D18">
        <w:rPr>
          <w:rFonts w:ascii="Times New Roman" w:eastAsia="Calibri" w:hAnsi="Times New Roman" w:cs="Times New Roman"/>
          <w:color w:val="000000"/>
          <w:spacing w:val="-1"/>
          <w:kern w:val="0"/>
          <w:sz w:val="28"/>
          <w:szCs w:val="28"/>
        </w:rPr>
        <w:t xml:space="preserve">Этот анализ поможет учителю выявить пробелы в знаниях и умениях, спланировать работу над ошибками, ликвидировать неправильные </w:t>
      </w:r>
      <w:r w:rsidRPr="00445D18">
        <w:rPr>
          <w:rFonts w:ascii="Times New Roman" w:eastAsia="Calibri" w:hAnsi="Times New Roman" w:cs="Times New Roman"/>
          <w:color w:val="000000"/>
          <w:kern w:val="0"/>
          <w:sz w:val="28"/>
          <w:szCs w:val="28"/>
        </w:rPr>
        <w:t>представления учащихся, организовать коррекционную работу.</w:t>
      </w:r>
    </w:p>
    <w:p w:rsidR="00337391" w:rsidRPr="00445D18" w:rsidRDefault="00337391" w:rsidP="00445D18">
      <w:pPr>
        <w:shd w:val="clear" w:color="auto" w:fill="FFFFFF"/>
        <w:suppressAutoHyphens w:val="0"/>
        <w:spacing w:after="0" w:line="240" w:lineRule="auto"/>
        <w:ind w:firstLine="562"/>
        <w:jc w:val="both"/>
        <w:rPr>
          <w:rFonts w:ascii="Times New Roman" w:eastAsia="Calibri" w:hAnsi="Times New Roman" w:cs="Times New Roman"/>
          <w:b/>
          <w:iCs/>
          <w:color w:val="000000"/>
          <w:spacing w:val="-1"/>
          <w:kern w:val="0"/>
          <w:sz w:val="28"/>
          <w:szCs w:val="28"/>
        </w:rPr>
      </w:pPr>
      <w:r w:rsidRPr="00445D18">
        <w:rPr>
          <w:rFonts w:ascii="Times New Roman" w:eastAsia="Calibri" w:hAnsi="Times New Roman" w:cs="Times New Roman"/>
          <w:color w:val="000000"/>
          <w:spacing w:val="-1"/>
          <w:kern w:val="0"/>
          <w:sz w:val="28"/>
          <w:szCs w:val="28"/>
        </w:rPr>
        <w:lastRenderedPageBreak/>
        <w:t>Оценивая контрольные работы во 2-4 классах по пяти</w:t>
      </w:r>
      <w:r w:rsidRPr="00445D18">
        <w:rPr>
          <w:rFonts w:ascii="Times New Roman" w:eastAsia="Calibri" w:hAnsi="Times New Roman" w:cs="Times New Roman"/>
          <w:color w:val="000000"/>
          <w:spacing w:val="-2"/>
          <w:kern w:val="0"/>
          <w:sz w:val="28"/>
          <w:szCs w:val="28"/>
        </w:rPr>
        <w:t xml:space="preserve">балльной системе оценок, учитель руководствуется тем, что при </w:t>
      </w:r>
      <w:r w:rsidRPr="00445D18">
        <w:rPr>
          <w:rFonts w:ascii="Times New Roman" w:eastAsia="Calibri" w:hAnsi="Times New Roman" w:cs="Times New Roman"/>
          <w:color w:val="000000"/>
          <w:spacing w:val="-1"/>
          <w:kern w:val="0"/>
          <w:sz w:val="28"/>
          <w:szCs w:val="28"/>
        </w:rPr>
        <w:t>проверке выявляется не только осознанность знаний и сформиро</w:t>
      </w:r>
      <w:r w:rsidRPr="00445D18">
        <w:rPr>
          <w:rFonts w:ascii="Times New Roman" w:eastAsia="Calibri" w:hAnsi="Times New Roman" w:cs="Times New Roman"/>
          <w:color w:val="000000"/>
          <w:spacing w:val="-2"/>
          <w:kern w:val="0"/>
          <w:sz w:val="28"/>
          <w:szCs w:val="28"/>
        </w:rPr>
        <w:t>ванность навыков, но и умение применять их в ходе решения учеб</w:t>
      </w:r>
      <w:r w:rsidRPr="00445D18">
        <w:rPr>
          <w:rFonts w:ascii="Times New Roman" w:eastAsia="Calibri" w:hAnsi="Times New Roman" w:cs="Times New Roman"/>
          <w:color w:val="000000"/>
          <w:spacing w:val="-2"/>
          <w:kern w:val="0"/>
          <w:sz w:val="28"/>
          <w:szCs w:val="28"/>
        </w:rPr>
        <w:softHyphen/>
      </w:r>
      <w:r w:rsidRPr="00445D18">
        <w:rPr>
          <w:rFonts w:ascii="Times New Roman" w:eastAsia="Calibri" w:hAnsi="Times New Roman" w:cs="Times New Roman"/>
          <w:color w:val="000000"/>
          <w:spacing w:val="-1"/>
          <w:kern w:val="0"/>
          <w:sz w:val="28"/>
          <w:szCs w:val="28"/>
        </w:rPr>
        <w:t>ных и практических задач.</w:t>
      </w:r>
    </w:p>
    <w:p w:rsidR="00337391" w:rsidRPr="00445D18" w:rsidRDefault="00337391" w:rsidP="00445D18">
      <w:pPr>
        <w:shd w:val="clear" w:color="auto" w:fill="FFFFFF"/>
        <w:suppressAutoHyphens w:val="0"/>
        <w:spacing w:after="0" w:line="240" w:lineRule="auto"/>
        <w:jc w:val="both"/>
        <w:rPr>
          <w:rFonts w:ascii="Times New Roman" w:eastAsia="Calibri" w:hAnsi="Times New Roman" w:cs="Times New Roman"/>
          <w:b/>
          <w:kern w:val="0"/>
          <w:sz w:val="28"/>
          <w:szCs w:val="28"/>
        </w:rPr>
      </w:pPr>
      <w:r w:rsidRPr="00445D18">
        <w:rPr>
          <w:rFonts w:ascii="Times New Roman" w:eastAsia="Calibri" w:hAnsi="Times New Roman" w:cs="Times New Roman"/>
          <w:b/>
          <w:iCs/>
          <w:color w:val="000000"/>
          <w:spacing w:val="-1"/>
          <w:kern w:val="0"/>
          <w:sz w:val="28"/>
          <w:szCs w:val="28"/>
        </w:rPr>
        <w:t>Проверка письменной работы, содержащей только примеры.</w:t>
      </w:r>
    </w:p>
    <w:p w:rsidR="00337391" w:rsidRPr="00445D18" w:rsidRDefault="00337391" w:rsidP="00445D18">
      <w:pPr>
        <w:shd w:val="clear" w:color="auto" w:fill="FFFFFF"/>
        <w:suppressAutoHyphens w:val="0"/>
        <w:spacing w:after="0" w:line="240" w:lineRule="auto"/>
        <w:ind w:firstLine="562"/>
        <w:jc w:val="both"/>
        <w:rPr>
          <w:rFonts w:ascii="Times New Roman" w:eastAsia="Calibri" w:hAnsi="Times New Roman" w:cs="Times New Roman"/>
          <w:color w:val="000000"/>
          <w:spacing w:val="-3"/>
          <w:kern w:val="0"/>
          <w:sz w:val="28"/>
          <w:szCs w:val="28"/>
        </w:rPr>
      </w:pPr>
      <w:r w:rsidRPr="00445D18">
        <w:rPr>
          <w:rFonts w:ascii="Times New Roman" w:eastAsia="Calibri" w:hAnsi="Times New Roman" w:cs="Times New Roman"/>
          <w:color w:val="000000"/>
          <w:spacing w:val="-2"/>
          <w:kern w:val="0"/>
          <w:sz w:val="28"/>
          <w:szCs w:val="28"/>
        </w:rPr>
        <w:t>При оценке письменной работы, включающей только приме</w:t>
      </w:r>
      <w:r w:rsidRPr="00445D18">
        <w:rPr>
          <w:rFonts w:ascii="Times New Roman" w:eastAsia="Calibri" w:hAnsi="Times New Roman" w:cs="Times New Roman"/>
          <w:color w:val="000000"/>
          <w:spacing w:val="-2"/>
          <w:kern w:val="0"/>
          <w:sz w:val="28"/>
          <w:szCs w:val="28"/>
        </w:rPr>
        <w:softHyphen/>
      </w:r>
      <w:r w:rsidRPr="00445D18">
        <w:rPr>
          <w:rFonts w:ascii="Times New Roman" w:eastAsia="Calibri" w:hAnsi="Times New Roman" w:cs="Times New Roman"/>
          <w:color w:val="000000"/>
          <w:kern w:val="0"/>
          <w:sz w:val="28"/>
          <w:szCs w:val="28"/>
        </w:rPr>
        <w:t xml:space="preserve">ры (при числе вычислительных действий не более 12) и имеющей </w:t>
      </w:r>
      <w:r w:rsidRPr="00445D18">
        <w:rPr>
          <w:rFonts w:ascii="Times New Roman" w:eastAsia="Calibri" w:hAnsi="Times New Roman" w:cs="Times New Roman"/>
          <w:color w:val="000000"/>
          <w:spacing w:val="-3"/>
          <w:kern w:val="0"/>
          <w:sz w:val="28"/>
          <w:szCs w:val="28"/>
        </w:rPr>
        <w:t>целью проверку вычислительных навыков учащихся, ставятся сле</w:t>
      </w:r>
      <w:r w:rsidRPr="00445D18">
        <w:rPr>
          <w:rFonts w:ascii="Times New Roman" w:eastAsia="Calibri" w:hAnsi="Times New Roman" w:cs="Times New Roman"/>
          <w:color w:val="000000"/>
          <w:spacing w:val="-3"/>
          <w:kern w:val="0"/>
          <w:sz w:val="28"/>
          <w:szCs w:val="28"/>
        </w:rPr>
        <w:softHyphen/>
        <w:t>дующие отметки:</w:t>
      </w:r>
    </w:p>
    <w:p w:rsidR="00337391" w:rsidRPr="00445D18" w:rsidRDefault="00337391" w:rsidP="00E232E2">
      <w:pPr>
        <w:numPr>
          <w:ilvl w:val="0"/>
          <w:numId w:val="36"/>
        </w:numPr>
        <w:shd w:val="clear" w:color="auto" w:fill="FFFFFF"/>
        <w:suppressAutoHyphens w:val="0"/>
        <w:autoSpaceDE w:val="0"/>
        <w:autoSpaceDN w:val="0"/>
        <w:adjustRightInd w:val="0"/>
        <w:spacing w:after="0" w:line="240" w:lineRule="auto"/>
        <w:ind w:left="0"/>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b/>
          <w:color w:val="000000"/>
          <w:kern w:val="0"/>
          <w:sz w:val="28"/>
          <w:szCs w:val="28"/>
        </w:rPr>
        <w:t>Оценка "5"</w:t>
      </w:r>
      <w:r w:rsidRPr="00445D18">
        <w:rPr>
          <w:rFonts w:ascii="Times New Roman" w:eastAsia="Calibri" w:hAnsi="Times New Roman" w:cs="Times New Roman"/>
          <w:color w:val="000000"/>
          <w:kern w:val="0"/>
          <w:sz w:val="28"/>
          <w:szCs w:val="28"/>
        </w:rPr>
        <w:t xml:space="preserve"> ставится, если вся работа выполнена безошибочно.</w:t>
      </w:r>
    </w:p>
    <w:p w:rsidR="00337391" w:rsidRPr="00445D18" w:rsidRDefault="00337391" w:rsidP="00E232E2">
      <w:pPr>
        <w:numPr>
          <w:ilvl w:val="0"/>
          <w:numId w:val="36"/>
        </w:numPr>
        <w:shd w:val="clear" w:color="auto" w:fill="FFFFFF"/>
        <w:suppressAutoHyphens w:val="0"/>
        <w:autoSpaceDE w:val="0"/>
        <w:autoSpaceDN w:val="0"/>
        <w:adjustRightInd w:val="0"/>
        <w:spacing w:after="0" w:line="240" w:lineRule="auto"/>
        <w:ind w:left="0"/>
        <w:jc w:val="both"/>
        <w:rPr>
          <w:rFonts w:ascii="Times New Roman" w:eastAsia="Calibri" w:hAnsi="Times New Roman" w:cs="Times New Roman"/>
          <w:kern w:val="0"/>
          <w:sz w:val="28"/>
          <w:szCs w:val="28"/>
        </w:rPr>
      </w:pPr>
      <w:r w:rsidRPr="00445D18">
        <w:rPr>
          <w:rFonts w:ascii="Times New Roman" w:eastAsia="Calibri" w:hAnsi="Times New Roman" w:cs="Times New Roman"/>
          <w:b/>
          <w:color w:val="000000"/>
          <w:kern w:val="0"/>
          <w:sz w:val="28"/>
          <w:szCs w:val="28"/>
        </w:rPr>
        <w:t>Оценка "4"</w:t>
      </w:r>
      <w:r w:rsidRPr="00445D18">
        <w:rPr>
          <w:rFonts w:ascii="Times New Roman" w:eastAsia="Calibri" w:hAnsi="Times New Roman" w:cs="Times New Roman"/>
          <w:color w:val="000000"/>
          <w:kern w:val="0"/>
          <w:sz w:val="28"/>
          <w:szCs w:val="28"/>
        </w:rPr>
        <w:t xml:space="preserve"> ставится, если в работе допущены 1-2 вычислитель</w:t>
      </w:r>
      <w:r w:rsidRPr="00445D18">
        <w:rPr>
          <w:rFonts w:ascii="Times New Roman" w:eastAsia="Calibri" w:hAnsi="Times New Roman" w:cs="Times New Roman"/>
          <w:color w:val="000000"/>
          <w:kern w:val="0"/>
          <w:sz w:val="28"/>
          <w:szCs w:val="28"/>
        </w:rPr>
        <w:softHyphen/>
      </w:r>
      <w:r w:rsidRPr="00445D18">
        <w:rPr>
          <w:rFonts w:ascii="Times New Roman" w:eastAsia="Calibri" w:hAnsi="Times New Roman" w:cs="Times New Roman"/>
          <w:color w:val="000000"/>
          <w:spacing w:val="-2"/>
          <w:kern w:val="0"/>
          <w:sz w:val="28"/>
          <w:szCs w:val="28"/>
        </w:rPr>
        <w:t>ные ошибки.</w:t>
      </w:r>
    </w:p>
    <w:p w:rsidR="00337391" w:rsidRPr="00445D18" w:rsidRDefault="00337391" w:rsidP="00E232E2">
      <w:pPr>
        <w:numPr>
          <w:ilvl w:val="0"/>
          <w:numId w:val="36"/>
        </w:numPr>
        <w:shd w:val="clear" w:color="auto" w:fill="FFFFFF"/>
        <w:suppressAutoHyphens w:val="0"/>
        <w:autoSpaceDE w:val="0"/>
        <w:autoSpaceDN w:val="0"/>
        <w:adjustRightInd w:val="0"/>
        <w:spacing w:after="0" w:line="240" w:lineRule="auto"/>
        <w:ind w:left="0"/>
        <w:jc w:val="both"/>
        <w:rPr>
          <w:rFonts w:ascii="Times New Roman" w:eastAsia="Calibri" w:hAnsi="Times New Roman" w:cs="Times New Roman"/>
          <w:kern w:val="0"/>
          <w:sz w:val="28"/>
          <w:szCs w:val="28"/>
        </w:rPr>
      </w:pPr>
      <w:r w:rsidRPr="00445D18">
        <w:rPr>
          <w:rFonts w:ascii="Times New Roman" w:eastAsia="Calibri" w:hAnsi="Times New Roman" w:cs="Times New Roman"/>
          <w:b/>
          <w:bCs/>
          <w:color w:val="000000"/>
          <w:kern w:val="0"/>
          <w:sz w:val="28"/>
          <w:szCs w:val="28"/>
        </w:rPr>
        <w:t xml:space="preserve">Оценка </w:t>
      </w:r>
      <w:r w:rsidRPr="00445D18">
        <w:rPr>
          <w:rFonts w:ascii="Times New Roman" w:eastAsia="Calibri" w:hAnsi="Times New Roman" w:cs="Times New Roman"/>
          <w:b/>
          <w:color w:val="000000"/>
          <w:kern w:val="0"/>
          <w:sz w:val="28"/>
          <w:szCs w:val="28"/>
        </w:rPr>
        <w:t>"3"</w:t>
      </w:r>
      <w:r w:rsidRPr="00445D18">
        <w:rPr>
          <w:rFonts w:ascii="Times New Roman" w:eastAsia="Calibri" w:hAnsi="Times New Roman" w:cs="Times New Roman"/>
          <w:color w:val="000000"/>
          <w:kern w:val="0"/>
          <w:sz w:val="28"/>
          <w:szCs w:val="28"/>
        </w:rPr>
        <w:t xml:space="preserve"> ставится, если в работе допущены 3-5 вычислитель</w:t>
      </w:r>
      <w:r w:rsidRPr="00445D18">
        <w:rPr>
          <w:rFonts w:ascii="Times New Roman" w:eastAsia="Calibri" w:hAnsi="Times New Roman" w:cs="Times New Roman"/>
          <w:color w:val="000000"/>
          <w:kern w:val="0"/>
          <w:sz w:val="28"/>
          <w:szCs w:val="28"/>
        </w:rPr>
        <w:softHyphen/>
      </w:r>
      <w:r w:rsidRPr="00445D18">
        <w:rPr>
          <w:rFonts w:ascii="Times New Roman" w:eastAsia="Calibri" w:hAnsi="Times New Roman" w:cs="Times New Roman"/>
          <w:color w:val="000000"/>
          <w:spacing w:val="-2"/>
          <w:kern w:val="0"/>
          <w:sz w:val="28"/>
          <w:szCs w:val="28"/>
        </w:rPr>
        <w:t>ных ошибок.</w:t>
      </w:r>
    </w:p>
    <w:p w:rsidR="00337391" w:rsidRPr="00445D18" w:rsidRDefault="00337391" w:rsidP="00E232E2">
      <w:pPr>
        <w:numPr>
          <w:ilvl w:val="0"/>
          <w:numId w:val="36"/>
        </w:numPr>
        <w:shd w:val="clear" w:color="auto" w:fill="FFFFFF"/>
        <w:suppressAutoHyphens w:val="0"/>
        <w:autoSpaceDE w:val="0"/>
        <w:autoSpaceDN w:val="0"/>
        <w:adjustRightInd w:val="0"/>
        <w:spacing w:after="0" w:line="240" w:lineRule="auto"/>
        <w:ind w:left="0"/>
        <w:jc w:val="both"/>
        <w:rPr>
          <w:rFonts w:ascii="Times New Roman" w:eastAsia="Calibri" w:hAnsi="Times New Roman" w:cs="Times New Roman"/>
          <w:kern w:val="0"/>
          <w:sz w:val="28"/>
          <w:szCs w:val="28"/>
        </w:rPr>
      </w:pPr>
      <w:r w:rsidRPr="00445D18">
        <w:rPr>
          <w:rFonts w:ascii="Times New Roman" w:eastAsia="Calibri" w:hAnsi="Times New Roman" w:cs="Times New Roman"/>
          <w:b/>
          <w:bCs/>
          <w:color w:val="000000"/>
          <w:kern w:val="0"/>
          <w:sz w:val="28"/>
          <w:szCs w:val="28"/>
        </w:rPr>
        <w:t xml:space="preserve">Оценка </w:t>
      </w:r>
      <w:r w:rsidRPr="00445D18">
        <w:rPr>
          <w:rFonts w:ascii="Times New Roman" w:eastAsia="Calibri" w:hAnsi="Times New Roman" w:cs="Times New Roman"/>
          <w:b/>
          <w:color w:val="000000"/>
          <w:kern w:val="0"/>
          <w:sz w:val="28"/>
          <w:szCs w:val="28"/>
        </w:rPr>
        <w:t xml:space="preserve">"2 </w:t>
      </w:r>
      <w:r w:rsidRPr="00445D18">
        <w:rPr>
          <w:rFonts w:ascii="Times New Roman" w:eastAsia="Calibri" w:hAnsi="Times New Roman" w:cs="Times New Roman"/>
          <w:color w:val="000000"/>
          <w:kern w:val="0"/>
          <w:sz w:val="28"/>
          <w:szCs w:val="28"/>
        </w:rPr>
        <w:t xml:space="preserve">"ставится, если в работе </w:t>
      </w:r>
      <w:proofErr w:type="gramStart"/>
      <w:r w:rsidRPr="00445D18">
        <w:rPr>
          <w:rFonts w:ascii="Times New Roman" w:eastAsia="Calibri" w:hAnsi="Times New Roman" w:cs="Times New Roman"/>
          <w:color w:val="000000"/>
          <w:kern w:val="0"/>
          <w:sz w:val="28"/>
          <w:szCs w:val="28"/>
        </w:rPr>
        <w:t>допущены</w:t>
      </w:r>
      <w:proofErr w:type="gramEnd"/>
      <w:r w:rsidRPr="00445D18">
        <w:rPr>
          <w:rFonts w:ascii="Times New Roman" w:eastAsia="Calibri" w:hAnsi="Times New Roman" w:cs="Times New Roman"/>
          <w:color w:val="000000"/>
          <w:kern w:val="0"/>
          <w:sz w:val="28"/>
          <w:szCs w:val="28"/>
        </w:rPr>
        <w:t xml:space="preserve"> более 5 вычисли</w:t>
      </w:r>
      <w:r w:rsidRPr="00445D18">
        <w:rPr>
          <w:rFonts w:ascii="Times New Roman" w:eastAsia="Calibri" w:hAnsi="Times New Roman" w:cs="Times New Roman"/>
          <w:color w:val="000000"/>
          <w:kern w:val="0"/>
          <w:sz w:val="28"/>
          <w:szCs w:val="28"/>
        </w:rPr>
        <w:softHyphen/>
      </w:r>
      <w:r w:rsidRPr="00445D18">
        <w:rPr>
          <w:rFonts w:ascii="Times New Roman" w:eastAsia="Calibri" w:hAnsi="Times New Roman" w:cs="Times New Roman"/>
          <w:color w:val="000000"/>
          <w:spacing w:val="-2"/>
          <w:kern w:val="0"/>
          <w:sz w:val="28"/>
          <w:szCs w:val="28"/>
        </w:rPr>
        <w:t>тельных ошибок.</w:t>
      </w:r>
    </w:p>
    <w:p w:rsidR="00337391" w:rsidRPr="00445D18" w:rsidRDefault="00337391" w:rsidP="00445D18">
      <w:pPr>
        <w:shd w:val="clear" w:color="auto" w:fill="FFFFFF"/>
        <w:suppressAutoHyphens w:val="0"/>
        <w:spacing w:after="0" w:line="240" w:lineRule="auto"/>
        <w:ind w:firstLine="706"/>
        <w:jc w:val="both"/>
        <w:rPr>
          <w:rFonts w:ascii="Times New Roman" w:eastAsia="Calibri" w:hAnsi="Times New Roman" w:cs="Times New Roman"/>
          <w:kern w:val="0"/>
          <w:sz w:val="28"/>
          <w:szCs w:val="28"/>
        </w:rPr>
      </w:pPr>
      <w:r w:rsidRPr="00445D18">
        <w:rPr>
          <w:rFonts w:ascii="Times New Roman" w:eastAsia="Calibri" w:hAnsi="Times New Roman" w:cs="Times New Roman"/>
          <w:i/>
          <w:iCs/>
          <w:color w:val="000000"/>
          <w:spacing w:val="3"/>
          <w:kern w:val="0"/>
          <w:sz w:val="28"/>
          <w:szCs w:val="28"/>
        </w:rPr>
        <w:t xml:space="preserve">Примечание: </w:t>
      </w:r>
      <w:r w:rsidRPr="00445D18">
        <w:rPr>
          <w:rFonts w:ascii="Times New Roman" w:eastAsia="Calibri" w:hAnsi="Times New Roman" w:cs="Times New Roman"/>
          <w:color w:val="000000"/>
          <w:spacing w:val="3"/>
          <w:kern w:val="0"/>
          <w:sz w:val="28"/>
          <w:szCs w:val="28"/>
        </w:rPr>
        <w:t>за исправления, сделанные учеником само</w:t>
      </w:r>
      <w:r w:rsidRPr="00445D18">
        <w:rPr>
          <w:rFonts w:ascii="Times New Roman" w:eastAsia="Calibri" w:hAnsi="Times New Roman" w:cs="Times New Roman"/>
          <w:color w:val="000000"/>
          <w:spacing w:val="3"/>
          <w:kern w:val="0"/>
          <w:sz w:val="28"/>
          <w:szCs w:val="28"/>
        </w:rPr>
        <w:softHyphen/>
      </w:r>
      <w:r w:rsidRPr="00445D18">
        <w:rPr>
          <w:rFonts w:ascii="Times New Roman" w:eastAsia="Calibri" w:hAnsi="Times New Roman" w:cs="Times New Roman"/>
          <w:color w:val="000000"/>
          <w:spacing w:val="-2"/>
          <w:kern w:val="0"/>
          <w:sz w:val="28"/>
          <w:szCs w:val="28"/>
        </w:rPr>
        <w:t>стоятельно, при проверке оценка не снижается.</w:t>
      </w:r>
    </w:p>
    <w:p w:rsidR="00337391" w:rsidRPr="00445D18" w:rsidRDefault="00337391" w:rsidP="00445D18">
      <w:pPr>
        <w:shd w:val="clear" w:color="auto" w:fill="FFFFFF"/>
        <w:suppressAutoHyphens w:val="0"/>
        <w:spacing w:after="0" w:line="240" w:lineRule="auto"/>
        <w:jc w:val="both"/>
        <w:rPr>
          <w:rFonts w:ascii="Times New Roman" w:eastAsia="Calibri" w:hAnsi="Times New Roman" w:cs="Times New Roman"/>
          <w:b/>
          <w:kern w:val="0"/>
          <w:sz w:val="28"/>
          <w:szCs w:val="28"/>
        </w:rPr>
      </w:pPr>
      <w:r w:rsidRPr="00445D18">
        <w:rPr>
          <w:rFonts w:ascii="Times New Roman" w:eastAsia="Calibri" w:hAnsi="Times New Roman" w:cs="Times New Roman"/>
          <w:b/>
          <w:iCs/>
          <w:color w:val="000000"/>
          <w:spacing w:val="3"/>
          <w:kern w:val="0"/>
          <w:sz w:val="28"/>
          <w:szCs w:val="28"/>
        </w:rPr>
        <w:t>Проверка письменной работы, содержащей только задачи.</w:t>
      </w:r>
    </w:p>
    <w:p w:rsidR="00337391" w:rsidRPr="00445D18" w:rsidRDefault="00337391" w:rsidP="00445D18">
      <w:pPr>
        <w:shd w:val="clear" w:color="auto" w:fill="FFFFFF"/>
        <w:suppressAutoHyphens w:val="0"/>
        <w:spacing w:after="0" w:line="240" w:lineRule="auto"/>
        <w:jc w:val="both"/>
        <w:rPr>
          <w:rFonts w:ascii="Times New Roman" w:eastAsia="Calibri" w:hAnsi="Times New Roman" w:cs="Times New Roman"/>
          <w:color w:val="000000"/>
          <w:spacing w:val="-2"/>
          <w:kern w:val="0"/>
          <w:sz w:val="28"/>
          <w:szCs w:val="28"/>
        </w:rPr>
      </w:pPr>
      <w:r w:rsidRPr="00445D18">
        <w:rPr>
          <w:rFonts w:ascii="Times New Roman" w:eastAsia="Calibri" w:hAnsi="Times New Roman" w:cs="Times New Roman"/>
          <w:color w:val="000000"/>
          <w:spacing w:val="-1"/>
          <w:kern w:val="0"/>
          <w:sz w:val="28"/>
          <w:szCs w:val="28"/>
        </w:rPr>
        <w:t xml:space="preserve">    При оценке письменной работы, состоящей только из задач </w:t>
      </w:r>
      <w:r w:rsidRPr="00445D18">
        <w:rPr>
          <w:rFonts w:ascii="Times New Roman" w:eastAsia="Calibri" w:hAnsi="Times New Roman" w:cs="Times New Roman"/>
          <w:color w:val="000000"/>
          <w:spacing w:val="-2"/>
          <w:kern w:val="0"/>
          <w:sz w:val="28"/>
          <w:szCs w:val="28"/>
        </w:rPr>
        <w:t>(2-х или 3-х задач) и имеющей целью проверку умений решать за</w:t>
      </w:r>
      <w:r w:rsidRPr="00445D18">
        <w:rPr>
          <w:rFonts w:ascii="Times New Roman" w:eastAsia="Calibri" w:hAnsi="Times New Roman" w:cs="Times New Roman"/>
          <w:color w:val="000000"/>
          <w:spacing w:val="-2"/>
          <w:kern w:val="0"/>
          <w:sz w:val="28"/>
          <w:szCs w:val="28"/>
        </w:rPr>
        <w:softHyphen/>
        <w:t>дачи, ставятся следующие отметки:</w:t>
      </w:r>
    </w:p>
    <w:p w:rsidR="00337391" w:rsidRPr="00445D18" w:rsidRDefault="00337391" w:rsidP="00445D18">
      <w:pPr>
        <w:shd w:val="clear" w:color="auto" w:fill="FFFFFF"/>
        <w:suppressAutoHyphens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b/>
          <w:bCs/>
          <w:color w:val="000000"/>
          <w:kern w:val="0"/>
          <w:sz w:val="28"/>
          <w:szCs w:val="28"/>
        </w:rPr>
        <w:t xml:space="preserve">Оценка "5" </w:t>
      </w:r>
      <w:r w:rsidRPr="00445D18">
        <w:rPr>
          <w:rFonts w:ascii="Times New Roman" w:eastAsia="Calibri" w:hAnsi="Times New Roman" w:cs="Times New Roman"/>
          <w:color w:val="000000"/>
          <w:kern w:val="0"/>
          <w:sz w:val="28"/>
          <w:szCs w:val="28"/>
        </w:rPr>
        <w:t>ставится, если все задачи выполнены без ошибок.</w:t>
      </w:r>
    </w:p>
    <w:p w:rsidR="00337391" w:rsidRPr="00445D18" w:rsidRDefault="00337391" w:rsidP="00445D18">
      <w:pPr>
        <w:shd w:val="clear" w:color="auto" w:fill="FFFFFF"/>
        <w:suppressAutoHyphens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b/>
          <w:bCs/>
          <w:color w:val="000000"/>
          <w:kern w:val="0"/>
          <w:sz w:val="28"/>
          <w:szCs w:val="28"/>
        </w:rPr>
        <w:t xml:space="preserve">Оценка "4" </w:t>
      </w:r>
      <w:r w:rsidRPr="00445D18">
        <w:rPr>
          <w:rFonts w:ascii="Times New Roman" w:eastAsia="Calibri" w:hAnsi="Times New Roman" w:cs="Times New Roman"/>
          <w:color w:val="000000"/>
          <w:kern w:val="0"/>
          <w:sz w:val="28"/>
          <w:szCs w:val="28"/>
        </w:rPr>
        <w:t xml:space="preserve">ставится, если нет ошибок в ходе решения задачи, но допущены 1-2 вычислительные ошибки. </w:t>
      </w:r>
    </w:p>
    <w:p w:rsidR="00337391" w:rsidRPr="00445D18" w:rsidRDefault="00337391" w:rsidP="00445D18">
      <w:pPr>
        <w:shd w:val="clear" w:color="auto" w:fill="FFFFFF"/>
        <w:suppressAutoHyphens w:val="0"/>
        <w:spacing w:after="0" w:line="240" w:lineRule="auto"/>
        <w:jc w:val="both"/>
        <w:rPr>
          <w:rFonts w:ascii="Times New Roman" w:eastAsia="Calibri" w:hAnsi="Times New Roman" w:cs="Times New Roman"/>
          <w:kern w:val="0"/>
          <w:sz w:val="28"/>
          <w:szCs w:val="28"/>
        </w:rPr>
      </w:pPr>
      <w:r w:rsidRPr="00445D18">
        <w:rPr>
          <w:rFonts w:ascii="Times New Roman" w:eastAsia="Calibri" w:hAnsi="Times New Roman" w:cs="Times New Roman"/>
          <w:b/>
          <w:bCs/>
          <w:color w:val="000000"/>
          <w:kern w:val="0"/>
          <w:sz w:val="28"/>
          <w:szCs w:val="28"/>
        </w:rPr>
        <w:t xml:space="preserve">Оценка </w:t>
      </w:r>
      <w:r w:rsidRPr="00445D18">
        <w:rPr>
          <w:rFonts w:ascii="Times New Roman" w:eastAsia="Calibri" w:hAnsi="Times New Roman" w:cs="Times New Roman"/>
          <w:b/>
          <w:color w:val="000000"/>
          <w:kern w:val="0"/>
          <w:sz w:val="28"/>
          <w:szCs w:val="28"/>
        </w:rPr>
        <w:t>"3"</w:t>
      </w:r>
      <w:r w:rsidRPr="00445D18">
        <w:rPr>
          <w:rFonts w:ascii="Times New Roman" w:eastAsia="Calibri" w:hAnsi="Times New Roman" w:cs="Times New Roman"/>
          <w:color w:val="000000"/>
          <w:kern w:val="0"/>
          <w:sz w:val="28"/>
          <w:szCs w:val="28"/>
        </w:rPr>
        <w:t xml:space="preserve"> ставится, если:</w:t>
      </w:r>
    </w:p>
    <w:p w:rsidR="00337391" w:rsidRPr="00445D18" w:rsidRDefault="00337391" w:rsidP="00E232E2">
      <w:pPr>
        <w:numPr>
          <w:ilvl w:val="0"/>
          <w:numId w:val="38"/>
        </w:numPr>
        <w:shd w:val="clear" w:color="auto" w:fill="FFFFFF"/>
        <w:suppressAutoHyphens w:val="0"/>
        <w:autoSpaceDE w:val="0"/>
        <w:autoSpaceDN w:val="0"/>
        <w:adjustRightInd w:val="0"/>
        <w:spacing w:after="0" w:line="240" w:lineRule="auto"/>
        <w:ind w:left="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допущена одна ошибка в ходе решения задачи и 1-2 вычисли</w:t>
      </w:r>
      <w:r w:rsidRPr="00445D18">
        <w:rPr>
          <w:rFonts w:ascii="Times New Roman" w:eastAsia="Calibri" w:hAnsi="Times New Roman" w:cs="Times New Roman"/>
          <w:color w:val="000000"/>
          <w:kern w:val="0"/>
          <w:sz w:val="28"/>
          <w:szCs w:val="28"/>
        </w:rPr>
        <w:softHyphen/>
      </w:r>
      <w:r w:rsidRPr="00445D18">
        <w:rPr>
          <w:rFonts w:ascii="Times New Roman" w:eastAsia="Calibri" w:hAnsi="Times New Roman" w:cs="Times New Roman"/>
          <w:color w:val="000000"/>
          <w:spacing w:val="-2"/>
          <w:kern w:val="0"/>
          <w:sz w:val="28"/>
          <w:szCs w:val="28"/>
        </w:rPr>
        <w:t>тельные ошибки;</w:t>
      </w:r>
    </w:p>
    <w:p w:rsidR="00337391" w:rsidRPr="00445D18" w:rsidRDefault="00337391" w:rsidP="00E232E2">
      <w:pPr>
        <w:numPr>
          <w:ilvl w:val="0"/>
          <w:numId w:val="38"/>
        </w:numPr>
        <w:shd w:val="clear" w:color="auto" w:fill="FFFFFF"/>
        <w:suppressAutoHyphens w:val="0"/>
        <w:autoSpaceDE w:val="0"/>
        <w:autoSpaceDN w:val="0"/>
        <w:adjustRightInd w:val="0"/>
        <w:spacing w:after="0" w:line="240" w:lineRule="auto"/>
        <w:ind w:left="0"/>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kern w:val="0"/>
          <w:sz w:val="28"/>
          <w:szCs w:val="28"/>
        </w:rPr>
        <w:t>вычислительных ошибок нет, но не решена 1 задача.</w:t>
      </w:r>
    </w:p>
    <w:p w:rsidR="00337391" w:rsidRPr="00445D18" w:rsidRDefault="00337391" w:rsidP="00445D18">
      <w:pPr>
        <w:shd w:val="clear" w:color="auto" w:fill="FFFFFF"/>
        <w:suppressAutoHyphens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kern w:val="0"/>
          <w:sz w:val="28"/>
          <w:szCs w:val="28"/>
        </w:rPr>
        <w:t xml:space="preserve"> </w:t>
      </w:r>
      <w:r w:rsidRPr="00445D18">
        <w:rPr>
          <w:rFonts w:ascii="Times New Roman" w:eastAsia="Calibri" w:hAnsi="Times New Roman" w:cs="Times New Roman"/>
          <w:b/>
          <w:bCs/>
          <w:color w:val="000000"/>
          <w:kern w:val="0"/>
          <w:sz w:val="28"/>
          <w:szCs w:val="28"/>
        </w:rPr>
        <w:t xml:space="preserve">Оценка "2" </w:t>
      </w:r>
      <w:r w:rsidRPr="00445D18">
        <w:rPr>
          <w:rFonts w:ascii="Times New Roman" w:eastAsia="Calibri" w:hAnsi="Times New Roman" w:cs="Times New Roman"/>
          <w:color w:val="000000"/>
          <w:kern w:val="0"/>
          <w:sz w:val="28"/>
          <w:szCs w:val="28"/>
        </w:rPr>
        <w:t xml:space="preserve">ставится, если: </w:t>
      </w:r>
    </w:p>
    <w:p w:rsidR="00337391" w:rsidRPr="00445D18" w:rsidRDefault="00337391" w:rsidP="00E232E2">
      <w:pPr>
        <w:numPr>
          <w:ilvl w:val="0"/>
          <w:numId w:val="39"/>
        </w:numPr>
        <w:shd w:val="clear" w:color="auto" w:fill="FFFFFF"/>
        <w:suppressAutoHyphens w:val="0"/>
        <w:autoSpaceDE w:val="0"/>
        <w:autoSpaceDN w:val="0"/>
        <w:adjustRightInd w:val="0"/>
        <w:spacing w:after="0" w:line="240" w:lineRule="auto"/>
        <w:ind w:left="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spacing w:val="-1"/>
          <w:kern w:val="0"/>
          <w:sz w:val="28"/>
          <w:szCs w:val="28"/>
        </w:rPr>
        <w:t xml:space="preserve"> допущены ошибки в ходе решения всех задач;</w:t>
      </w:r>
    </w:p>
    <w:p w:rsidR="00337391" w:rsidRPr="00445D18" w:rsidRDefault="00337391" w:rsidP="00E232E2">
      <w:pPr>
        <w:numPr>
          <w:ilvl w:val="0"/>
          <w:numId w:val="39"/>
        </w:numPr>
        <w:shd w:val="clear" w:color="auto" w:fill="FFFFFF"/>
        <w:suppressAutoHyphens w:val="0"/>
        <w:autoSpaceDE w:val="0"/>
        <w:autoSpaceDN w:val="0"/>
        <w:adjustRightInd w:val="0"/>
        <w:spacing w:after="0" w:line="240" w:lineRule="auto"/>
        <w:ind w:left="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 xml:space="preserve"> допущены ошибки (две и более) в ходе решения задач и более 2-</w:t>
      </w:r>
      <w:r w:rsidRPr="00445D18">
        <w:rPr>
          <w:rFonts w:ascii="Times New Roman" w:eastAsia="Calibri" w:hAnsi="Times New Roman" w:cs="Times New Roman"/>
          <w:color w:val="000000"/>
          <w:spacing w:val="-7"/>
          <w:kern w:val="0"/>
          <w:sz w:val="28"/>
          <w:szCs w:val="28"/>
        </w:rPr>
        <w:t>х вычислительных ошибок в других задачах.</w:t>
      </w:r>
    </w:p>
    <w:p w:rsidR="00337391" w:rsidRPr="00445D18" w:rsidRDefault="00337391" w:rsidP="00445D18">
      <w:pPr>
        <w:shd w:val="clear" w:color="auto" w:fill="FFFFFF"/>
        <w:suppressAutoHyphens w:val="0"/>
        <w:spacing w:after="0" w:line="240" w:lineRule="auto"/>
        <w:ind w:firstLine="763"/>
        <w:jc w:val="both"/>
        <w:rPr>
          <w:rFonts w:ascii="Times New Roman" w:eastAsia="Calibri" w:hAnsi="Times New Roman" w:cs="Times New Roman"/>
          <w:b/>
          <w:iCs/>
          <w:color w:val="000000"/>
          <w:spacing w:val="-5"/>
          <w:kern w:val="0"/>
          <w:sz w:val="28"/>
          <w:szCs w:val="28"/>
        </w:rPr>
      </w:pPr>
      <w:r w:rsidRPr="00445D18">
        <w:rPr>
          <w:rFonts w:ascii="Times New Roman" w:eastAsia="Calibri" w:hAnsi="Times New Roman" w:cs="Times New Roman"/>
          <w:b/>
          <w:iCs/>
          <w:color w:val="000000"/>
          <w:spacing w:val="-5"/>
          <w:kern w:val="0"/>
          <w:sz w:val="28"/>
          <w:szCs w:val="28"/>
        </w:rPr>
        <w:t>Оценка математического диктанта.</w:t>
      </w:r>
    </w:p>
    <w:p w:rsidR="00337391" w:rsidRPr="00445D18" w:rsidRDefault="00337391" w:rsidP="00445D18">
      <w:pPr>
        <w:shd w:val="clear" w:color="auto" w:fill="FFFFFF"/>
        <w:suppressAutoHyphens w:val="0"/>
        <w:spacing w:after="0" w:line="240" w:lineRule="auto"/>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 xml:space="preserve">   При оценке математического диктанта, включающего 12 или </w:t>
      </w:r>
      <w:r w:rsidRPr="00445D18">
        <w:rPr>
          <w:rFonts w:ascii="Times New Roman" w:eastAsia="Calibri" w:hAnsi="Times New Roman" w:cs="Times New Roman"/>
          <w:color w:val="000000"/>
          <w:spacing w:val="-11"/>
          <w:kern w:val="0"/>
          <w:sz w:val="28"/>
          <w:szCs w:val="28"/>
        </w:rPr>
        <w:t>более арифметических действий, ставятся следующие отметки:</w:t>
      </w:r>
    </w:p>
    <w:p w:rsidR="00337391" w:rsidRPr="00445D18" w:rsidRDefault="00337391" w:rsidP="00E232E2">
      <w:pPr>
        <w:numPr>
          <w:ilvl w:val="0"/>
          <w:numId w:val="37"/>
        </w:numPr>
        <w:shd w:val="clear" w:color="auto" w:fill="FFFFFF"/>
        <w:suppressAutoHyphens w:val="0"/>
        <w:autoSpaceDE w:val="0"/>
        <w:autoSpaceDN w:val="0"/>
        <w:adjustRightInd w:val="0"/>
        <w:spacing w:after="0" w:line="240" w:lineRule="auto"/>
        <w:ind w:left="0"/>
        <w:jc w:val="both"/>
        <w:rPr>
          <w:rFonts w:ascii="Times New Roman" w:eastAsia="Calibri" w:hAnsi="Times New Roman" w:cs="Times New Roman"/>
          <w:kern w:val="0"/>
          <w:sz w:val="28"/>
          <w:szCs w:val="28"/>
        </w:rPr>
      </w:pPr>
      <w:r w:rsidRPr="00445D18">
        <w:rPr>
          <w:rFonts w:ascii="Times New Roman" w:eastAsia="Calibri" w:hAnsi="Times New Roman" w:cs="Times New Roman"/>
          <w:b/>
          <w:bCs/>
          <w:color w:val="000000"/>
          <w:spacing w:val="-7"/>
          <w:kern w:val="0"/>
          <w:sz w:val="28"/>
          <w:szCs w:val="28"/>
        </w:rPr>
        <w:t xml:space="preserve">Оценка </w:t>
      </w:r>
      <w:r w:rsidRPr="00445D18">
        <w:rPr>
          <w:rFonts w:ascii="Times New Roman" w:eastAsia="Calibri" w:hAnsi="Times New Roman" w:cs="Times New Roman"/>
          <w:b/>
          <w:color w:val="000000"/>
          <w:spacing w:val="-7"/>
          <w:kern w:val="0"/>
          <w:sz w:val="28"/>
          <w:szCs w:val="28"/>
        </w:rPr>
        <w:t>«5»</w:t>
      </w:r>
      <w:r w:rsidRPr="00445D18">
        <w:rPr>
          <w:rFonts w:ascii="Times New Roman" w:eastAsia="Calibri" w:hAnsi="Times New Roman" w:cs="Times New Roman"/>
          <w:color w:val="000000"/>
          <w:spacing w:val="-7"/>
          <w:kern w:val="0"/>
          <w:sz w:val="28"/>
          <w:szCs w:val="28"/>
        </w:rPr>
        <w:t xml:space="preserve"> ставится, если вся работа выполнена безошибочно.</w:t>
      </w:r>
    </w:p>
    <w:p w:rsidR="00337391" w:rsidRPr="00445D18" w:rsidRDefault="00337391" w:rsidP="00E232E2">
      <w:pPr>
        <w:numPr>
          <w:ilvl w:val="0"/>
          <w:numId w:val="37"/>
        </w:numPr>
        <w:shd w:val="clear" w:color="auto" w:fill="FFFFFF"/>
        <w:suppressAutoHyphens w:val="0"/>
        <w:autoSpaceDE w:val="0"/>
        <w:autoSpaceDN w:val="0"/>
        <w:adjustRightInd w:val="0"/>
        <w:spacing w:after="0" w:line="240" w:lineRule="auto"/>
        <w:ind w:left="0"/>
        <w:jc w:val="both"/>
        <w:rPr>
          <w:rFonts w:ascii="Times New Roman" w:eastAsia="Calibri" w:hAnsi="Times New Roman" w:cs="Times New Roman"/>
          <w:kern w:val="0"/>
          <w:sz w:val="28"/>
          <w:szCs w:val="28"/>
        </w:rPr>
      </w:pPr>
      <w:r w:rsidRPr="00445D18">
        <w:rPr>
          <w:rFonts w:ascii="Times New Roman" w:eastAsia="Calibri" w:hAnsi="Times New Roman" w:cs="Times New Roman"/>
          <w:b/>
          <w:bCs/>
          <w:color w:val="000000"/>
          <w:kern w:val="0"/>
          <w:sz w:val="28"/>
          <w:szCs w:val="28"/>
        </w:rPr>
        <w:t xml:space="preserve">Оценка </w:t>
      </w:r>
      <w:r w:rsidRPr="00445D18">
        <w:rPr>
          <w:rFonts w:ascii="Times New Roman" w:eastAsia="Calibri" w:hAnsi="Times New Roman" w:cs="Times New Roman"/>
          <w:b/>
          <w:color w:val="000000"/>
          <w:kern w:val="0"/>
          <w:sz w:val="28"/>
          <w:szCs w:val="28"/>
        </w:rPr>
        <w:t>«4»</w:t>
      </w:r>
      <w:r w:rsidRPr="00445D18">
        <w:rPr>
          <w:rFonts w:ascii="Times New Roman" w:eastAsia="Calibri" w:hAnsi="Times New Roman" w:cs="Times New Roman"/>
          <w:color w:val="000000"/>
          <w:kern w:val="0"/>
          <w:sz w:val="28"/>
          <w:szCs w:val="28"/>
        </w:rPr>
        <w:t xml:space="preserve"> ставится, если неверно выполнена 1/5 часть приме</w:t>
      </w:r>
      <w:r w:rsidRPr="00445D18">
        <w:rPr>
          <w:rFonts w:ascii="Times New Roman" w:eastAsia="Calibri" w:hAnsi="Times New Roman" w:cs="Times New Roman"/>
          <w:color w:val="000000"/>
          <w:kern w:val="0"/>
          <w:sz w:val="28"/>
          <w:szCs w:val="28"/>
        </w:rPr>
        <w:softHyphen/>
      </w:r>
      <w:r w:rsidRPr="00445D18">
        <w:rPr>
          <w:rFonts w:ascii="Times New Roman" w:eastAsia="Calibri" w:hAnsi="Times New Roman" w:cs="Times New Roman"/>
          <w:color w:val="000000"/>
          <w:spacing w:val="-10"/>
          <w:kern w:val="0"/>
          <w:sz w:val="28"/>
          <w:szCs w:val="28"/>
        </w:rPr>
        <w:t>ров от их общего числа.</w:t>
      </w:r>
    </w:p>
    <w:p w:rsidR="00337391" w:rsidRPr="00445D18" w:rsidRDefault="00337391" w:rsidP="00E232E2">
      <w:pPr>
        <w:numPr>
          <w:ilvl w:val="0"/>
          <w:numId w:val="37"/>
        </w:numPr>
        <w:shd w:val="clear" w:color="auto" w:fill="FFFFFF"/>
        <w:suppressAutoHyphens w:val="0"/>
        <w:autoSpaceDE w:val="0"/>
        <w:autoSpaceDN w:val="0"/>
        <w:adjustRightInd w:val="0"/>
        <w:spacing w:after="0" w:line="240" w:lineRule="auto"/>
        <w:ind w:left="0"/>
        <w:jc w:val="both"/>
        <w:rPr>
          <w:rFonts w:ascii="Times New Roman" w:eastAsia="Calibri" w:hAnsi="Times New Roman" w:cs="Times New Roman"/>
          <w:kern w:val="0"/>
          <w:sz w:val="28"/>
          <w:szCs w:val="28"/>
        </w:rPr>
      </w:pPr>
      <w:r w:rsidRPr="00445D18">
        <w:rPr>
          <w:rFonts w:ascii="Times New Roman" w:eastAsia="Calibri" w:hAnsi="Times New Roman" w:cs="Times New Roman"/>
          <w:b/>
          <w:bCs/>
          <w:color w:val="000000"/>
          <w:kern w:val="0"/>
          <w:sz w:val="28"/>
          <w:szCs w:val="28"/>
        </w:rPr>
        <w:t xml:space="preserve">Оценка «3» </w:t>
      </w:r>
      <w:r w:rsidRPr="00445D18">
        <w:rPr>
          <w:rFonts w:ascii="Times New Roman" w:eastAsia="Calibri" w:hAnsi="Times New Roman" w:cs="Times New Roman"/>
          <w:color w:val="000000"/>
          <w:kern w:val="0"/>
          <w:sz w:val="28"/>
          <w:szCs w:val="28"/>
        </w:rPr>
        <w:t>ставится, если неверно выполнена 1/3 часть приме</w:t>
      </w:r>
      <w:r w:rsidRPr="00445D18">
        <w:rPr>
          <w:rFonts w:ascii="Times New Roman" w:eastAsia="Calibri" w:hAnsi="Times New Roman" w:cs="Times New Roman"/>
          <w:color w:val="000000"/>
          <w:kern w:val="0"/>
          <w:sz w:val="28"/>
          <w:szCs w:val="28"/>
        </w:rPr>
        <w:softHyphen/>
      </w:r>
      <w:r w:rsidRPr="00445D18">
        <w:rPr>
          <w:rFonts w:ascii="Times New Roman" w:eastAsia="Calibri" w:hAnsi="Times New Roman" w:cs="Times New Roman"/>
          <w:color w:val="000000"/>
          <w:spacing w:val="-10"/>
          <w:kern w:val="0"/>
          <w:sz w:val="28"/>
          <w:szCs w:val="28"/>
        </w:rPr>
        <w:t>ров от их общего числа.</w:t>
      </w:r>
    </w:p>
    <w:p w:rsidR="00337391" w:rsidRPr="00445D18" w:rsidRDefault="00337391" w:rsidP="00E232E2">
      <w:pPr>
        <w:numPr>
          <w:ilvl w:val="0"/>
          <w:numId w:val="37"/>
        </w:numPr>
        <w:shd w:val="clear" w:color="auto" w:fill="FFFFFF"/>
        <w:suppressAutoHyphens w:val="0"/>
        <w:autoSpaceDE w:val="0"/>
        <w:autoSpaceDN w:val="0"/>
        <w:adjustRightInd w:val="0"/>
        <w:spacing w:after="0" w:line="240" w:lineRule="auto"/>
        <w:ind w:left="0"/>
        <w:jc w:val="both"/>
        <w:rPr>
          <w:rFonts w:ascii="Times New Roman" w:eastAsia="Calibri" w:hAnsi="Times New Roman" w:cs="Times New Roman"/>
          <w:kern w:val="0"/>
          <w:sz w:val="28"/>
          <w:szCs w:val="28"/>
        </w:rPr>
      </w:pPr>
      <w:r w:rsidRPr="00445D18">
        <w:rPr>
          <w:rFonts w:ascii="Times New Roman" w:eastAsia="Calibri" w:hAnsi="Times New Roman" w:cs="Times New Roman"/>
          <w:b/>
          <w:bCs/>
          <w:color w:val="000000"/>
          <w:kern w:val="0"/>
          <w:sz w:val="28"/>
          <w:szCs w:val="28"/>
        </w:rPr>
        <w:t xml:space="preserve">Оценка «2» </w:t>
      </w:r>
      <w:r w:rsidRPr="00445D18">
        <w:rPr>
          <w:rFonts w:ascii="Times New Roman" w:eastAsia="Calibri" w:hAnsi="Times New Roman" w:cs="Times New Roman"/>
          <w:color w:val="000000"/>
          <w:kern w:val="0"/>
          <w:sz w:val="28"/>
          <w:szCs w:val="28"/>
        </w:rPr>
        <w:t>ставится, если неверно выполнена 1/2 часть приме</w:t>
      </w:r>
      <w:r w:rsidRPr="00445D18">
        <w:rPr>
          <w:rFonts w:ascii="Times New Roman" w:eastAsia="Calibri" w:hAnsi="Times New Roman" w:cs="Times New Roman"/>
          <w:color w:val="000000"/>
          <w:kern w:val="0"/>
          <w:sz w:val="28"/>
          <w:szCs w:val="28"/>
        </w:rPr>
        <w:softHyphen/>
      </w:r>
      <w:r w:rsidRPr="00445D18">
        <w:rPr>
          <w:rFonts w:ascii="Times New Roman" w:eastAsia="Calibri" w:hAnsi="Times New Roman" w:cs="Times New Roman"/>
          <w:color w:val="000000"/>
          <w:spacing w:val="-7"/>
          <w:kern w:val="0"/>
          <w:sz w:val="28"/>
          <w:szCs w:val="28"/>
        </w:rPr>
        <w:t>ров от их общего числа.</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b/>
          <w:bCs/>
          <w:i/>
          <w:iCs/>
          <w:color w:val="000000"/>
          <w:kern w:val="0"/>
          <w:sz w:val="28"/>
          <w:szCs w:val="28"/>
          <w:lang w:eastAsia="ru-RU"/>
        </w:rPr>
        <w:t>Грубой ошибкой</w:t>
      </w:r>
      <w:r w:rsidRPr="00445D18">
        <w:rPr>
          <w:rFonts w:ascii="Times New Roman" w:eastAsia="Times New Roman" w:hAnsi="Times New Roman" w:cs="Times New Roman"/>
          <w:color w:val="000000"/>
          <w:kern w:val="0"/>
          <w:sz w:val="28"/>
          <w:szCs w:val="28"/>
          <w:lang w:eastAsia="ru-RU"/>
        </w:rPr>
        <w:t> следует считать:</w:t>
      </w:r>
    </w:p>
    <w:p w:rsidR="00337391" w:rsidRPr="00445D18" w:rsidRDefault="00337391" w:rsidP="00E232E2">
      <w:pPr>
        <w:numPr>
          <w:ilvl w:val="0"/>
          <w:numId w:val="33"/>
        </w:numPr>
        <w:suppressAutoHyphens w:val="0"/>
        <w:spacing w:after="0" w:line="240" w:lineRule="auto"/>
        <w:ind w:left="0"/>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неверное выполнение вычислений;</w:t>
      </w:r>
    </w:p>
    <w:p w:rsidR="00337391" w:rsidRPr="00445D18" w:rsidRDefault="00337391" w:rsidP="00E232E2">
      <w:pPr>
        <w:numPr>
          <w:ilvl w:val="0"/>
          <w:numId w:val="33"/>
        </w:numPr>
        <w:suppressAutoHyphens w:val="0"/>
        <w:spacing w:after="0" w:line="240" w:lineRule="auto"/>
        <w:ind w:left="0"/>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337391" w:rsidRPr="00445D18" w:rsidRDefault="00337391" w:rsidP="00E232E2">
      <w:pPr>
        <w:numPr>
          <w:ilvl w:val="0"/>
          <w:numId w:val="33"/>
        </w:numPr>
        <w:suppressAutoHyphens w:val="0"/>
        <w:spacing w:after="0" w:line="240" w:lineRule="auto"/>
        <w:ind w:left="0"/>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t>неправильное решение уравнения   и неравенства;</w:t>
      </w:r>
    </w:p>
    <w:p w:rsidR="00337391" w:rsidRPr="00445D18" w:rsidRDefault="00337391" w:rsidP="00E232E2">
      <w:pPr>
        <w:numPr>
          <w:ilvl w:val="0"/>
          <w:numId w:val="33"/>
        </w:numPr>
        <w:suppressAutoHyphens w:val="0"/>
        <w:spacing w:after="0" w:line="240" w:lineRule="auto"/>
        <w:ind w:left="0"/>
        <w:jc w:val="both"/>
        <w:rPr>
          <w:rFonts w:ascii="Times New Roman" w:eastAsia="Times New Roman" w:hAnsi="Times New Roman" w:cs="Times New Roman"/>
          <w:color w:val="000000"/>
          <w:kern w:val="0"/>
          <w:sz w:val="28"/>
          <w:szCs w:val="28"/>
          <w:lang w:eastAsia="ru-RU"/>
        </w:rPr>
      </w:pPr>
      <w:r w:rsidRPr="00445D18">
        <w:rPr>
          <w:rFonts w:ascii="Times New Roman" w:eastAsia="Times New Roman" w:hAnsi="Times New Roman" w:cs="Times New Roman"/>
          <w:color w:val="000000"/>
          <w:kern w:val="0"/>
          <w:sz w:val="28"/>
          <w:szCs w:val="28"/>
          <w:lang w:eastAsia="ru-RU"/>
        </w:rPr>
        <w:lastRenderedPageBreak/>
        <w:t>неправильное определение порядка действий в числовом выражении со скобками или без скобок.</w:t>
      </w:r>
    </w:p>
    <w:p w:rsidR="00337391" w:rsidRPr="00445D18" w:rsidRDefault="00337391" w:rsidP="00445D18">
      <w:pPr>
        <w:suppressAutoHyphens w:val="0"/>
        <w:spacing w:after="0" w:line="240" w:lineRule="auto"/>
        <w:jc w:val="both"/>
        <w:rPr>
          <w:rFonts w:ascii="Times New Roman" w:eastAsia="Times New Roman" w:hAnsi="Times New Roman" w:cs="Times New Roman"/>
          <w:color w:val="000000"/>
          <w:kern w:val="0"/>
          <w:sz w:val="28"/>
          <w:szCs w:val="28"/>
          <w:lang w:eastAsia="ru-RU"/>
        </w:rPr>
      </w:pPr>
    </w:p>
    <w:p w:rsidR="00337391" w:rsidRPr="00445D18" w:rsidRDefault="00337391" w:rsidP="00D21180">
      <w:pPr>
        <w:shd w:val="clear" w:color="auto" w:fill="FFFFFF"/>
        <w:suppressAutoHyphens w:val="0"/>
        <w:spacing w:after="0" w:line="240" w:lineRule="auto"/>
        <w:jc w:val="both"/>
        <w:rPr>
          <w:rFonts w:ascii="Times New Roman" w:eastAsia="Calibri" w:hAnsi="Times New Roman" w:cs="Times New Roman"/>
          <w:b/>
          <w:color w:val="000000"/>
          <w:spacing w:val="12"/>
          <w:kern w:val="0"/>
          <w:sz w:val="28"/>
          <w:szCs w:val="28"/>
        </w:rPr>
      </w:pPr>
      <w:r w:rsidRPr="00445D18">
        <w:rPr>
          <w:rFonts w:ascii="Times New Roman" w:eastAsia="Calibri" w:hAnsi="Times New Roman" w:cs="Times New Roman"/>
          <w:b/>
          <w:color w:val="000000"/>
          <w:spacing w:val="7"/>
          <w:kern w:val="0"/>
          <w:sz w:val="28"/>
          <w:szCs w:val="28"/>
        </w:rPr>
        <w:t xml:space="preserve">Ознакомление с окружающим миром </w:t>
      </w:r>
      <w:r w:rsidRPr="00445D18">
        <w:rPr>
          <w:rFonts w:ascii="Times New Roman" w:eastAsia="Calibri" w:hAnsi="Times New Roman" w:cs="Times New Roman"/>
          <w:b/>
          <w:color w:val="000000"/>
          <w:spacing w:val="12"/>
          <w:kern w:val="0"/>
          <w:sz w:val="28"/>
          <w:szCs w:val="28"/>
        </w:rPr>
        <w:t>и развитие речи</w:t>
      </w:r>
    </w:p>
    <w:p w:rsidR="00337391" w:rsidRPr="00445D18" w:rsidRDefault="00337391" w:rsidP="00445D18">
      <w:pPr>
        <w:shd w:val="clear" w:color="auto" w:fill="FFFFFF"/>
        <w:suppressAutoHyphens w:val="0"/>
        <w:spacing w:after="0" w:line="240" w:lineRule="auto"/>
        <w:ind w:firstLine="489"/>
        <w:jc w:val="both"/>
        <w:rPr>
          <w:rFonts w:ascii="Times New Roman" w:eastAsia="Calibri" w:hAnsi="Times New Roman" w:cs="Times New Roman"/>
          <w:b/>
          <w:color w:val="000000"/>
          <w:spacing w:val="12"/>
          <w:kern w:val="0"/>
          <w:sz w:val="28"/>
          <w:szCs w:val="28"/>
        </w:rPr>
      </w:pPr>
      <w:r w:rsidRPr="00445D18">
        <w:rPr>
          <w:rFonts w:ascii="Times New Roman" w:eastAsia="Calibri" w:hAnsi="Times New Roman" w:cs="Times New Roman"/>
          <w:color w:val="000000"/>
          <w:spacing w:val="-4"/>
          <w:kern w:val="0"/>
          <w:sz w:val="28"/>
          <w:szCs w:val="28"/>
        </w:rPr>
        <w:t xml:space="preserve">Проверочные работы имеют своей целью проверку усвоения </w:t>
      </w:r>
      <w:r w:rsidRPr="00445D18">
        <w:rPr>
          <w:rFonts w:ascii="Times New Roman" w:eastAsia="Calibri" w:hAnsi="Times New Roman" w:cs="Times New Roman"/>
          <w:color w:val="000000"/>
          <w:spacing w:val="-1"/>
          <w:kern w:val="0"/>
          <w:sz w:val="28"/>
          <w:szCs w:val="28"/>
        </w:rPr>
        <w:t>изученного программного материала (по всей теме или по опреде</w:t>
      </w:r>
      <w:r w:rsidRPr="00445D18">
        <w:rPr>
          <w:rFonts w:ascii="Times New Roman" w:eastAsia="Calibri" w:hAnsi="Times New Roman" w:cs="Times New Roman"/>
          <w:color w:val="000000"/>
          <w:spacing w:val="-2"/>
          <w:kern w:val="0"/>
          <w:sz w:val="28"/>
          <w:szCs w:val="28"/>
        </w:rPr>
        <w:t xml:space="preserve">ленному ее разделу). Для проведения проверочных работ учитель </w:t>
      </w:r>
      <w:r w:rsidRPr="00445D18">
        <w:rPr>
          <w:rFonts w:ascii="Times New Roman" w:eastAsia="Calibri" w:hAnsi="Times New Roman" w:cs="Times New Roman"/>
          <w:color w:val="000000"/>
          <w:kern w:val="0"/>
          <w:sz w:val="28"/>
          <w:szCs w:val="28"/>
        </w:rPr>
        <w:t>может отвести весь урок или его часть (10-15 минут).</w:t>
      </w:r>
      <w:r w:rsidRPr="00445D18">
        <w:rPr>
          <w:rFonts w:ascii="Times New Roman" w:eastAsia="Calibri" w:hAnsi="Times New Roman" w:cs="Times New Roman"/>
          <w:b/>
          <w:color w:val="000000"/>
          <w:spacing w:val="12"/>
          <w:kern w:val="0"/>
          <w:sz w:val="28"/>
          <w:szCs w:val="28"/>
        </w:rPr>
        <w:t xml:space="preserve"> </w:t>
      </w:r>
      <w:r w:rsidRPr="00445D18">
        <w:rPr>
          <w:rFonts w:ascii="Times New Roman" w:eastAsia="Calibri" w:hAnsi="Times New Roman" w:cs="Times New Roman"/>
          <w:color w:val="000000"/>
          <w:spacing w:val="-1"/>
          <w:kern w:val="0"/>
          <w:sz w:val="28"/>
          <w:szCs w:val="28"/>
        </w:rPr>
        <w:t>Проверочные задания по ознакомлению с окружающим миром и развитию речи направлены на выявление:</w:t>
      </w:r>
    </w:p>
    <w:p w:rsidR="00337391" w:rsidRPr="00445D18" w:rsidRDefault="00337391" w:rsidP="00E232E2">
      <w:pPr>
        <w:numPr>
          <w:ilvl w:val="0"/>
          <w:numId w:val="34"/>
        </w:numPr>
        <w:shd w:val="clear" w:color="auto" w:fill="FFFFFF"/>
        <w:tabs>
          <w:tab w:val="left" w:pos="307"/>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4"/>
          <w:kern w:val="0"/>
          <w:sz w:val="28"/>
          <w:szCs w:val="28"/>
        </w:rPr>
        <w:t>уровня представлений и знаний о предметах и явлениях бли</w:t>
      </w:r>
      <w:r w:rsidRPr="00445D18">
        <w:rPr>
          <w:rFonts w:ascii="Times New Roman" w:eastAsia="Calibri" w:hAnsi="Times New Roman" w:cs="Times New Roman"/>
          <w:color w:val="000000"/>
          <w:spacing w:val="-2"/>
          <w:kern w:val="0"/>
          <w:sz w:val="28"/>
          <w:szCs w:val="28"/>
        </w:rPr>
        <w:t>жайшего окружения, их свойствах;</w:t>
      </w:r>
    </w:p>
    <w:p w:rsidR="00337391" w:rsidRPr="00445D18" w:rsidRDefault="00337391" w:rsidP="00E232E2">
      <w:pPr>
        <w:numPr>
          <w:ilvl w:val="0"/>
          <w:numId w:val="34"/>
        </w:numPr>
        <w:shd w:val="clear" w:color="auto" w:fill="FFFFFF"/>
        <w:tabs>
          <w:tab w:val="left" w:pos="307"/>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3"/>
          <w:kern w:val="0"/>
          <w:sz w:val="28"/>
          <w:szCs w:val="28"/>
        </w:rPr>
        <w:t>уровня сенсорного и умственного развития;</w:t>
      </w:r>
    </w:p>
    <w:p w:rsidR="00337391" w:rsidRPr="00445D18" w:rsidRDefault="00337391" w:rsidP="00E232E2">
      <w:pPr>
        <w:numPr>
          <w:ilvl w:val="0"/>
          <w:numId w:val="34"/>
        </w:numPr>
        <w:shd w:val="clear" w:color="auto" w:fill="FFFFFF"/>
        <w:tabs>
          <w:tab w:val="left" w:pos="307"/>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1"/>
          <w:kern w:val="0"/>
          <w:sz w:val="28"/>
          <w:szCs w:val="28"/>
        </w:rPr>
        <w:t>сформированности обобщенных представлений на основе выде</w:t>
      </w:r>
      <w:r w:rsidRPr="00445D18">
        <w:rPr>
          <w:rFonts w:ascii="Times New Roman" w:eastAsia="Calibri" w:hAnsi="Times New Roman" w:cs="Times New Roman"/>
          <w:color w:val="000000"/>
          <w:spacing w:val="-2"/>
          <w:kern w:val="0"/>
          <w:sz w:val="28"/>
          <w:szCs w:val="28"/>
        </w:rPr>
        <w:t>ления общих существенных признаков;</w:t>
      </w:r>
    </w:p>
    <w:p w:rsidR="00337391" w:rsidRPr="00445D18" w:rsidRDefault="00337391" w:rsidP="00E232E2">
      <w:pPr>
        <w:numPr>
          <w:ilvl w:val="0"/>
          <w:numId w:val="34"/>
        </w:numPr>
        <w:shd w:val="clear" w:color="auto" w:fill="FFFFFF"/>
        <w:tabs>
          <w:tab w:val="left" w:pos="307"/>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kern w:val="0"/>
          <w:sz w:val="28"/>
          <w:szCs w:val="28"/>
        </w:rPr>
        <w:t>умения проводить сравнение двух и более предметов с установ</w:t>
      </w:r>
      <w:r w:rsidRPr="00445D18">
        <w:rPr>
          <w:rFonts w:ascii="Times New Roman" w:eastAsia="Calibri" w:hAnsi="Times New Roman" w:cs="Times New Roman"/>
          <w:color w:val="000000"/>
          <w:spacing w:val="-2"/>
          <w:kern w:val="0"/>
          <w:sz w:val="28"/>
          <w:szCs w:val="28"/>
        </w:rPr>
        <w:t>лением их общих и отличительных признаков;</w:t>
      </w:r>
    </w:p>
    <w:p w:rsidR="00337391" w:rsidRPr="00445D18" w:rsidRDefault="00337391" w:rsidP="00E232E2">
      <w:pPr>
        <w:numPr>
          <w:ilvl w:val="0"/>
          <w:numId w:val="34"/>
        </w:numPr>
        <w:shd w:val="clear" w:color="auto" w:fill="FFFFFF"/>
        <w:tabs>
          <w:tab w:val="left" w:pos="307"/>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2"/>
          <w:kern w:val="0"/>
          <w:sz w:val="28"/>
          <w:szCs w:val="28"/>
        </w:rPr>
        <w:t xml:space="preserve">умения рассказать о признаках предметов из своего ближайшего </w:t>
      </w:r>
      <w:r w:rsidRPr="00445D18">
        <w:rPr>
          <w:rFonts w:ascii="Times New Roman" w:eastAsia="Calibri" w:hAnsi="Times New Roman" w:cs="Times New Roman"/>
          <w:color w:val="000000"/>
          <w:spacing w:val="-3"/>
          <w:kern w:val="0"/>
          <w:sz w:val="28"/>
          <w:szCs w:val="28"/>
        </w:rPr>
        <w:t>окружения по определенному плану;</w:t>
      </w:r>
    </w:p>
    <w:p w:rsidR="00337391" w:rsidRPr="00445D18" w:rsidRDefault="00337391" w:rsidP="00445D18">
      <w:pPr>
        <w:shd w:val="clear" w:color="auto" w:fill="FFFFFF"/>
        <w:tabs>
          <w:tab w:val="left" w:pos="403"/>
        </w:tabs>
        <w:suppressAutoHyphens w:val="0"/>
        <w:spacing w:after="0" w:line="240" w:lineRule="auto"/>
        <w:ind w:hanging="269"/>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w:t>
      </w:r>
      <w:r w:rsidRPr="00445D18">
        <w:rPr>
          <w:rFonts w:ascii="Times New Roman" w:eastAsia="Calibri" w:hAnsi="Times New Roman" w:cs="Times New Roman"/>
          <w:color w:val="000000"/>
          <w:kern w:val="0"/>
          <w:sz w:val="28"/>
          <w:szCs w:val="28"/>
        </w:rPr>
        <w:tab/>
      </w:r>
      <w:r w:rsidRPr="00445D18">
        <w:rPr>
          <w:rFonts w:ascii="Times New Roman" w:eastAsia="Calibri" w:hAnsi="Times New Roman" w:cs="Times New Roman"/>
          <w:color w:val="000000"/>
          <w:spacing w:val="1"/>
          <w:kern w:val="0"/>
          <w:sz w:val="28"/>
          <w:szCs w:val="28"/>
        </w:rPr>
        <w:t>умения узнавать в природе и на картинке цветы, деревья, кус</w:t>
      </w:r>
      <w:r w:rsidRPr="00445D18">
        <w:rPr>
          <w:rFonts w:ascii="Times New Roman" w:eastAsia="Calibri" w:hAnsi="Times New Roman" w:cs="Times New Roman"/>
          <w:color w:val="000000"/>
          <w:spacing w:val="-1"/>
          <w:kern w:val="0"/>
          <w:sz w:val="28"/>
          <w:szCs w:val="28"/>
        </w:rPr>
        <w:t>тарники, плоды, птиц, домашних и диких животных;</w:t>
      </w:r>
    </w:p>
    <w:p w:rsidR="00337391" w:rsidRPr="00445D18" w:rsidRDefault="00337391" w:rsidP="00E232E2">
      <w:pPr>
        <w:numPr>
          <w:ilvl w:val="0"/>
          <w:numId w:val="34"/>
        </w:numPr>
        <w:shd w:val="clear" w:color="auto" w:fill="FFFFFF"/>
        <w:tabs>
          <w:tab w:val="left" w:pos="317"/>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1"/>
          <w:kern w:val="0"/>
          <w:sz w:val="28"/>
          <w:szCs w:val="28"/>
        </w:rPr>
        <w:t>уровня развития речи, степени систематизации словаря;</w:t>
      </w:r>
    </w:p>
    <w:p w:rsidR="00337391" w:rsidRPr="00445D18" w:rsidRDefault="00337391" w:rsidP="00E232E2">
      <w:pPr>
        <w:numPr>
          <w:ilvl w:val="0"/>
          <w:numId w:val="34"/>
        </w:numPr>
        <w:shd w:val="clear" w:color="auto" w:fill="FFFFFF"/>
        <w:tabs>
          <w:tab w:val="left" w:pos="317"/>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6"/>
          <w:kern w:val="0"/>
          <w:sz w:val="28"/>
          <w:szCs w:val="28"/>
        </w:rPr>
        <w:t>умения различать взаимное расположение предметов и обо</w:t>
      </w:r>
      <w:r w:rsidRPr="00445D18">
        <w:rPr>
          <w:rFonts w:ascii="Times New Roman" w:eastAsia="Calibri" w:hAnsi="Times New Roman" w:cs="Times New Roman"/>
          <w:color w:val="000000"/>
          <w:spacing w:val="3"/>
          <w:kern w:val="0"/>
          <w:sz w:val="28"/>
          <w:szCs w:val="28"/>
        </w:rPr>
        <w:t>значать эти отношения соответствующими словами;</w:t>
      </w:r>
    </w:p>
    <w:p w:rsidR="00337391" w:rsidRPr="00445D18" w:rsidRDefault="00337391" w:rsidP="00E232E2">
      <w:pPr>
        <w:numPr>
          <w:ilvl w:val="0"/>
          <w:numId w:val="34"/>
        </w:numPr>
        <w:shd w:val="clear" w:color="auto" w:fill="FFFFFF"/>
        <w:tabs>
          <w:tab w:val="left" w:pos="28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1"/>
          <w:kern w:val="0"/>
          <w:sz w:val="28"/>
          <w:szCs w:val="28"/>
        </w:rPr>
        <w:t>умения работать по плану, инструкции, алгоритму;</w:t>
      </w:r>
    </w:p>
    <w:p w:rsidR="00337391" w:rsidRPr="00445D18" w:rsidRDefault="00337391" w:rsidP="00E232E2">
      <w:pPr>
        <w:numPr>
          <w:ilvl w:val="0"/>
          <w:numId w:val="34"/>
        </w:numPr>
        <w:shd w:val="clear" w:color="auto" w:fill="FFFFFF"/>
        <w:tabs>
          <w:tab w:val="left" w:pos="28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1"/>
          <w:kern w:val="0"/>
          <w:sz w:val="28"/>
          <w:szCs w:val="28"/>
        </w:rPr>
        <w:t>умения вести наблюдения, анализировать их и делать выводы;</w:t>
      </w:r>
    </w:p>
    <w:p w:rsidR="00337391" w:rsidRPr="00445D18" w:rsidRDefault="00337391" w:rsidP="00E232E2">
      <w:pPr>
        <w:numPr>
          <w:ilvl w:val="0"/>
          <w:numId w:val="34"/>
        </w:numPr>
        <w:shd w:val="clear" w:color="auto" w:fill="FFFFFF"/>
        <w:tabs>
          <w:tab w:val="left" w:pos="28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2"/>
          <w:kern w:val="0"/>
          <w:sz w:val="28"/>
          <w:szCs w:val="28"/>
        </w:rPr>
        <w:t>умения выбирать способ обследования предмета;</w:t>
      </w:r>
    </w:p>
    <w:p w:rsidR="00337391" w:rsidRPr="00445D18" w:rsidRDefault="00337391" w:rsidP="00E232E2">
      <w:pPr>
        <w:numPr>
          <w:ilvl w:val="0"/>
          <w:numId w:val="34"/>
        </w:numPr>
        <w:shd w:val="clear" w:color="auto" w:fill="FFFFFF"/>
        <w:tabs>
          <w:tab w:val="left" w:pos="28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3"/>
          <w:kern w:val="0"/>
          <w:sz w:val="28"/>
          <w:szCs w:val="28"/>
        </w:rPr>
        <w:t xml:space="preserve">умения давать полные ответы на вопросы об </w:t>
      </w:r>
      <w:proofErr w:type="gramStart"/>
      <w:r w:rsidRPr="00445D18">
        <w:rPr>
          <w:rFonts w:ascii="Times New Roman" w:eastAsia="Calibri" w:hAnsi="Times New Roman" w:cs="Times New Roman"/>
          <w:color w:val="000000"/>
          <w:spacing w:val="-3"/>
          <w:kern w:val="0"/>
          <w:sz w:val="28"/>
          <w:szCs w:val="28"/>
        </w:rPr>
        <w:t>увиденном</w:t>
      </w:r>
      <w:proofErr w:type="gramEnd"/>
      <w:r w:rsidRPr="00445D18">
        <w:rPr>
          <w:rFonts w:ascii="Times New Roman" w:eastAsia="Calibri" w:hAnsi="Times New Roman" w:cs="Times New Roman"/>
          <w:color w:val="000000"/>
          <w:spacing w:val="-3"/>
          <w:kern w:val="0"/>
          <w:sz w:val="28"/>
          <w:szCs w:val="28"/>
        </w:rPr>
        <w:t>, о собст</w:t>
      </w:r>
      <w:r w:rsidRPr="00445D18">
        <w:rPr>
          <w:rFonts w:ascii="Times New Roman" w:eastAsia="Calibri" w:hAnsi="Times New Roman" w:cs="Times New Roman"/>
          <w:color w:val="000000"/>
          <w:spacing w:val="-6"/>
          <w:kern w:val="0"/>
          <w:sz w:val="28"/>
          <w:szCs w:val="28"/>
        </w:rPr>
        <w:t>венных впечатлениях, наблюдениях и практической деятельности;</w:t>
      </w:r>
    </w:p>
    <w:p w:rsidR="00337391" w:rsidRPr="00445D18" w:rsidRDefault="00337391" w:rsidP="00E232E2">
      <w:pPr>
        <w:numPr>
          <w:ilvl w:val="0"/>
          <w:numId w:val="34"/>
        </w:numPr>
        <w:shd w:val="clear" w:color="auto" w:fill="FFFFFF"/>
        <w:tabs>
          <w:tab w:val="left" w:pos="28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5"/>
          <w:kern w:val="0"/>
          <w:sz w:val="28"/>
          <w:szCs w:val="28"/>
        </w:rPr>
        <w:t xml:space="preserve">умения описывать предметы, явления, излагать события или </w:t>
      </w:r>
      <w:r w:rsidRPr="00445D18">
        <w:rPr>
          <w:rFonts w:ascii="Times New Roman" w:eastAsia="Calibri" w:hAnsi="Times New Roman" w:cs="Times New Roman"/>
          <w:color w:val="000000"/>
          <w:spacing w:val="-3"/>
          <w:kern w:val="0"/>
          <w:sz w:val="28"/>
          <w:szCs w:val="28"/>
        </w:rPr>
        <w:t>рассуждать о них в определенной последовательности;</w:t>
      </w:r>
    </w:p>
    <w:p w:rsidR="00337391" w:rsidRPr="00445D18" w:rsidRDefault="00337391" w:rsidP="00E232E2">
      <w:pPr>
        <w:numPr>
          <w:ilvl w:val="0"/>
          <w:numId w:val="34"/>
        </w:numPr>
        <w:shd w:val="clear" w:color="auto" w:fill="FFFFFF"/>
        <w:tabs>
          <w:tab w:val="left" w:pos="28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3"/>
          <w:kern w:val="0"/>
          <w:sz w:val="28"/>
          <w:szCs w:val="28"/>
        </w:rPr>
        <w:t>уровня овладения навыками предметно-практической деятельно</w:t>
      </w:r>
      <w:r w:rsidRPr="00445D18">
        <w:rPr>
          <w:rFonts w:ascii="Times New Roman" w:eastAsia="Calibri" w:hAnsi="Times New Roman" w:cs="Times New Roman"/>
          <w:color w:val="000000"/>
          <w:spacing w:val="-4"/>
          <w:kern w:val="0"/>
          <w:sz w:val="28"/>
          <w:szCs w:val="28"/>
        </w:rPr>
        <w:t>сти;</w:t>
      </w:r>
    </w:p>
    <w:p w:rsidR="00337391" w:rsidRPr="00445D18" w:rsidRDefault="00337391" w:rsidP="00E232E2">
      <w:pPr>
        <w:numPr>
          <w:ilvl w:val="0"/>
          <w:numId w:val="34"/>
        </w:numPr>
        <w:shd w:val="clear" w:color="auto" w:fill="FFFFFF"/>
        <w:tabs>
          <w:tab w:val="left" w:pos="28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5"/>
          <w:kern w:val="0"/>
          <w:sz w:val="28"/>
          <w:szCs w:val="28"/>
        </w:rPr>
        <w:t xml:space="preserve">умения составлять рассказы по сюжетной картине, по серии </w:t>
      </w:r>
      <w:r w:rsidRPr="00445D18">
        <w:rPr>
          <w:rFonts w:ascii="Times New Roman" w:eastAsia="Calibri" w:hAnsi="Times New Roman" w:cs="Times New Roman"/>
          <w:color w:val="000000"/>
          <w:spacing w:val="-1"/>
          <w:kern w:val="0"/>
          <w:sz w:val="28"/>
          <w:szCs w:val="28"/>
        </w:rPr>
        <w:t>картинок, опорному слову, образцу;</w:t>
      </w:r>
    </w:p>
    <w:p w:rsidR="00337391" w:rsidRPr="00445D18" w:rsidRDefault="00337391" w:rsidP="00E232E2">
      <w:pPr>
        <w:numPr>
          <w:ilvl w:val="0"/>
          <w:numId w:val="34"/>
        </w:numPr>
        <w:shd w:val="clear" w:color="auto" w:fill="FFFFFF"/>
        <w:tabs>
          <w:tab w:val="left" w:pos="288"/>
        </w:tabs>
        <w:suppressAutoHyphens w:val="0"/>
        <w:autoSpaceDE w:val="0"/>
        <w:autoSpaceDN w:val="0"/>
        <w:adjustRightInd w:val="0"/>
        <w:spacing w:after="0" w:line="240" w:lineRule="auto"/>
        <w:jc w:val="both"/>
        <w:rPr>
          <w:rFonts w:ascii="Times New Roman" w:eastAsia="Calibri" w:hAnsi="Times New Roman" w:cs="Times New Roman"/>
          <w:color w:val="000000"/>
          <w:kern w:val="0"/>
          <w:sz w:val="28"/>
          <w:szCs w:val="28"/>
        </w:rPr>
      </w:pPr>
      <w:r w:rsidRPr="00445D18">
        <w:rPr>
          <w:rFonts w:ascii="Times New Roman" w:eastAsia="Calibri" w:hAnsi="Times New Roman" w:cs="Times New Roman"/>
          <w:color w:val="000000"/>
          <w:spacing w:val="-1"/>
          <w:kern w:val="0"/>
          <w:sz w:val="28"/>
          <w:szCs w:val="28"/>
        </w:rPr>
        <w:t xml:space="preserve"> выделять главное, устанав</w:t>
      </w:r>
      <w:r w:rsidRPr="00445D18">
        <w:rPr>
          <w:rFonts w:ascii="Times New Roman" w:eastAsia="Calibri" w:hAnsi="Times New Roman" w:cs="Times New Roman"/>
          <w:color w:val="000000"/>
          <w:spacing w:val="-2"/>
          <w:kern w:val="0"/>
          <w:sz w:val="28"/>
          <w:szCs w:val="28"/>
        </w:rPr>
        <w:t>ливать причинно-следственные связи, делать выводы.</w:t>
      </w:r>
    </w:p>
    <w:p w:rsidR="00A4408B" w:rsidRPr="00445D18" w:rsidRDefault="00337391" w:rsidP="00445D18">
      <w:pPr>
        <w:shd w:val="clear" w:color="auto" w:fill="FFFFFF"/>
        <w:suppressAutoHyphens w:val="0"/>
        <w:spacing w:after="0" w:line="240" w:lineRule="auto"/>
        <w:jc w:val="both"/>
        <w:rPr>
          <w:rFonts w:ascii="Times New Roman" w:eastAsia="Calibri" w:hAnsi="Times New Roman" w:cs="Times New Roman"/>
          <w:b/>
          <w:kern w:val="0"/>
          <w:sz w:val="28"/>
          <w:szCs w:val="28"/>
        </w:rPr>
      </w:pPr>
      <w:r w:rsidRPr="00445D18">
        <w:rPr>
          <w:rFonts w:ascii="Times New Roman" w:eastAsia="Calibri" w:hAnsi="Times New Roman" w:cs="Times New Roman"/>
          <w:b/>
          <w:color w:val="000000"/>
          <w:spacing w:val="3"/>
          <w:kern w:val="0"/>
          <w:sz w:val="28"/>
          <w:szCs w:val="28"/>
        </w:rPr>
        <w:t>Виды проверочных работ</w:t>
      </w:r>
      <w:r w:rsidRPr="00445D18">
        <w:rPr>
          <w:rFonts w:ascii="Times New Roman" w:eastAsia="Calibri" w:hAnsi="Times New Roman" w:cs="Times New Roman"/>
          <w:b/>
          <w:kern w:val="0"/>
          <w:sz w:val="28"/>
          <w:szCs w:val="28"/>
        </w:rPr>
        <w:tab/>
      </w:r>
      <w:r w:rsidRPr="00445D18">
        <w:rPr>
          <w:rFonts w:ascii="Times New Roman" w:eastAsia="Calibri" w:hAnsi="Times New Roman" w:cs="Times New Roman"/>
          <w:b/>
          <w:kern w:val="0"/>
          <w:sz w:val="28"/>
          <w:szCs w:val="28"/>
        </w:rPr>
        <w:tab/>
      </w:r>
      <w:r w:rsidRPr="00445D18">
        <w:rPr>
          <w:rFonts w:ascii="Times New Roman" w:eastAsia="Calibri" w:hAnsi="Times New Roman" w:cs="Times New Roman"/>
          <w:b/>
          <w:kern w:val="0"/>
          <w:sz w:val="28"/>
          <w:szCs w:val="28"/>
        </w:rPr>
        <w:tab/>
      </w:r>
      <w:r w:rsidRPr="00445D18">
        <w:rPr>
          <w:rFonts w:ascii="Times New Roman" w:eastAsia="Calibri" w:hAnsi="Times New Roman" w:cs="Times New Roman"/>
          <w:b/>
          <w:kern w:val="0"/>
          <w:sz w:val="28"/>
          <w:szCs w:val="28"/>
        </w:rPr>
        <w:tab/>
      </w:r>
      <w:r w:rsidRPr="00445D18">
        <w:rPr>
          <w:rFonts w:ascii="Times New Roman" w:eastAsia="Calibri" w:hAnsi="Times New Roman" w:cs="Times New Roman"/>
          <w:b/>
          <w:kern w:val="0"/>
          <w:sz w:val="28"/>
          <w:szCs w:val="28"/>
        </w:rPr>
        <w:tab/>
      </w:r>
      <w:r w:rsidRPr="00445D18">
        <w:rPr>
          <w:rFonts w:ascii="Times New Roman" w:eastAsia="Calibri" w:hAnsi="Times New Roman" w:cs="Times New Roman"/>
          <w:b/>
          <w:kern w:val="0"/>
          <w:sz w:val="28"/>
          <w:szCs w:val="28"/>
        </w:rPr>
        <w:tab/>
      </w:r>
      <w:r w:rsidRPr="00445D18">
        <w:rPr>
          <w:rFonts w:ascii="Times New Roman" w:eastAsia="Calibri" w:hAnsi="Times New Roman" w:cs="Times New Roman"/>
          <w:b/>
          <w:kern w:val="0"/>
          <w:sz w:val="28"/>
          <w:szCs w:val="28"/>
        </w:rPr>
        <w:tab/>
      </w:r>
      <w:r w:rsidRPr="00445D18">
        <w:rPr>
          <w:rFonts w:ascii="Times New Roman" w:eastAsia="Calibri" w:hAnsi="Times New Roman" w:cs="Times New Roman"/>
          <w:b/>
          <w:kern w:val="0"/>
          <w:sz w:val="28"/>
          <w:szCs w:val="28"/>
        </w:rPr>
        <w:tab/>
      </w:r>
      <w:r w:rsidRPr="00445D18">
        <w:rPr>
          <w:rFonts w:ascii="Times New Roman" w:eastAsia="Calibri" w:hAnsi="Times New Roman" w:cs="Times New Roman"/>
          <w:b/>
          <w:kern w:val="0"/>
          <w:sz w:val="28"/>
          <w:szCs w:val="28"/>
        </w:rPr>
        <w:tab/>
      </w:r>
    </w:p>
    <w:p w:rsidR="00337391" w:rsidRPr="00445D18" w:rsidRDefault="00337391" w:rsidP="00445D18">
      <w:pPr>
        <w:shd w:val="clear" w:color="auto" w:fill="FFFFFF"/>
        <w:suppressAutoHyphens w:val="0"/>
        <w:spacing w:after="0" w:line="240" w:lineRule="auto"/>
        <w:jc w:val="both"/>
        <w:rPr>
          <w:rFonts w:ascii="Times New Roman" w:eastAsia="Calibri" w:hAnsi="Times New Roman" w:cs="Times New Roman"/>
          <w:b/>
          <w:kern w:val="0"/>
          <w:sz w:val="28"/>
          <w:szCs w:val="28"/>
        </w:rPr>
      </w:pPr>
      <w:r w:rsidRPr="00445D18">
        <w:rPr>
          <w:rFonts w:ascii="Times New Roman" w:eastAsia="Calibri" w:hAnsi="Times New Roman" w:cs="Times New Roman"/>
          <w:color w:val="000000"/>
          <w:spacing w:val="3"/>
          <w:kern w:val="0"/>
          <w:sz w:val="28"/>
          <w:szCs w:val="28"/>
        </w:rPr>
        <w:t>Выбор вида проверочных работ определяется необходимо</w:t>
      </w:r>
      <w:r w:rsidRPr="00445D18">
        <w:rPr>
          <w:rFonts w:ascii="Times New Roman" w:eastAsia="Calibri" w:hAnsi="Times New Roman" w:cs="Times New Roman"/>
          <w:color w:val="000000"/>
          <w:spacing w:val="-1"/>
          <w:kern w:val="0"/>
          <w:sz w:val="28"/>
          <w:szCs w:val="28"/>
        </w:rPr>
        <w:t xml:space="preserve">стью проверки знаний, умений и навыков учащихся по отдельным </w:t>
      </w:r>
      <w:r w:rsidRPr="00445D18">
        <w:rPr>
          <w:rFonts w:ascii="Times New Roman" w:eastAsia="Calibri" w:hAnsi="Times New Roman" w:cs="Times New Roman"/>
          <w:color w:val="000000"/>
          <w:kern w:val="0"/>
          <w:sz w:val="28"/>
          <w:szCs w:val="28"/>
        </w:rPr>
        <w:t>существенным вопросам изучаемой темы.</w:t>
      </w:r>
    </w:p>
    <w:p w:rsidR="00337391" w:rsidRPr="00445D18" w:rsidRDefault="00337391" w:rsidP="00445D18">
      <w:pPr>
        <w:shd w:val="clear" w:color="auto" w:fill="FFFFFF"/>
        <w:suppressAutoHyphens w:val="0"/>
        <w:spacing w:after="0" w:line="240" w:lineRule="auto"/>
        <w:ind w:firstLine="708"/>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spacing w:val="1"/>
          <w:kern w:val="0"/>
          <w:sz w:val="28"/>
          <w:szCs w:val="28"/>
        </w:rPr>
        <w:t xml:space="preserve">Основными видами проверочных работ по ознакомлению с </w:t>
      </w:r>
      <w:r w:rsidRPr="00445D18">
        <w:rPr>
          <w:rFonts w:ascii="Times New Roman" w:eastAsia="Calibri" w:hAnsi="Times New Roman" w:cs="Times New Roman"/>
          <w:color w:val="000000"/>
          <w:spacing w:val="-2"/>
          <w:kern w:val="0"/>
          <w:sz w:val="28"/>
          <w:szCs w:val="28"/>
        </w:rPr>
        <w:t>окружающим миром и развитию речи являются:</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firstLine="0"/>
        <w:jc w:val="both"/>
        <w:rPr>
          <w:rFonts w:ascii="Times New Roman" w:eastAsia="Calibri" w:hAnsi="Times New Roman" w:cs="Times New Roman"/>
          <w:color w:val="000000"/>
          <w:spacing w:val="-1"/>
          <w:kern w:val="0"/>
          <w:sz w:val="28"/>
          <w:szCs w:val="28"/>
        </w:rPr>
      </w:pPr>
      <w:r w:rsidRPr="00445D18">
        <w:rPr>
          <w:rFonts w:ascii="Times New Roman" w:eastAsia="Calibri" w:hAnsi="Times New Roman" w:cs="Times New Roman"/>
          <w:color w:val="000000"/>
          <w:kern w:val="0"/>
          <w:sz w:val="28"/>
          <w:szCs w:val="28"/>
        </w:rPr>
        <w:t xml:space="preserve">устные и письменные ответы на вопросы с использованием </w:t>
      </w:r>
      <w:r w:rsidRPr="00445D18">
        <w:rPr>
          <w:rFonts w:ascii="Times New Roman" w:eastAsia="Calibri" w:hAnsi="Times New Roman" w:cs="Times New Roman"/>
          <w:color w:val="000000"/>
          <w:spacing w:val="-1"/>
          <w:kern w:val="0"/>
          <w:sz w:val="28"/>
          <w:szCs w:val="28"/>
        </w:rPr>
        <w:t>справочного материала;</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firstLine="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spacing w:val="3"/>
          <w:kern w:val="0"/>
          <w:sz w:val="28"/>
          <w:szCs w:val="28"/>
        </w:rPr>
        <w:t xml:space="preserve">составление рассказов по опорным словам, иллюстрируемым </w:t>
      </w:r>
      <w:r w:rsidRPr="00445D18">
        <w:rPr>
          <w:rFonts w:ascii="Times New Roman" w:eastAsia="Calibri" w:hAnsi="Times New Roman" w:cs="Times New Roman"/>
          <w:color w:val="000000"/>
          <w:spacing w:val="-2"/>
          <w:kern w:val="0"/>
          <w:sz w:val="28"/>
          <w:szCs w:val="28"/>
        </w:rPr>
        <w:t>картинкой;</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firstLine="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составление рассказов по серии картинок;</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lastRenderedPageBreak/>
        <w:t>составление рассказов по серии сюжетных картинок, предла</w:t>
      </w:r>
      <w:r w:rsidRPr="00445D18">
        <w:rPr>
          <w:rFonts w:ascii="Times New Roman" w:eastAsia="Calibri" w:hAnsi="Times New Roman" w:cs="Times New Roman"/>
          <w:color w:val="000000"/>
          <w:kern w:val="0"/>
          <w:sz w:val="28"/>
          <w:szCs w:val="28"/>
        </w:rPr>
        <w:softHyphen/>
      </w:r>
      <w:r w:rsidRPr="00445D18">
        <w:rPr>
          <w:rFonts w:ascii="Times New Roman" w:eastAsia="Calibri" w:hAnsi="Times New Roman" w:cs="Times New Roman"/>
          <w:color w:val="000000"/>
          <w:spacing w:val="2"/>
          <w:kern w:val="0"/>
          <w:sz w:val="28"/>
          <w:szCs w:val="28"/>
        </w:rPr>
        <w:t>гаемых в нарушенной последовательности;</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составление рассказов по сюжетным картинам;</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составление плана рассказа при помощи картинок;</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составление рассказов о наблюдениях в природе и за деятельно</w:t>
      </w:r>
      <w:r w:rsidRPr="00445D18">
        <w:rPr>
          <w:rFonts w:ascii="Times New Roman" w:eastAsia="Calibri" w:hAnsi="Times New Roman" w:cs="Times New Roman"/>
          <w:color w:val="000000"/>
          <w:kern w:val="0"/>
          <w:sz w:val="28"/>
          <w:szCs w:val="28"/>
        </w:rPr>
        <w:softHyphen/>
      </w:r>
      <w:r w:rsidRPr="00445D18">
        <w:rPr>
          <w:rFonts w:ascii="Times New Roman" w:eastAsia="Calibri" w:hAnsi="Times New Roman" w:cs="Times New Roman"/>
          <w:color w:val="000000"/>
          <w:spacing w:val="-1"/>
          <w:kern w:val="0"/>
          <w:sz w:val="28"/>
          <w:szCs w:val="28"/>
        </w:rPr>
        <w:t>стью человека по плану, алгоритму;</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работа с деформированным предложением, текстом;</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пересказ по готовому образцу;</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решение речевых логических задач;</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работа по перфокартам;</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распределение (группировка) предметных картинок по задан</w:t>
      </w:r>
      <w:r w:rsidRPr="00445D18">
        <w:rPr>
          <w:rFonts w:ascii="Times New Roman" w:eastAsia="Calibri" w:hAnsi="Times New Roman" w:cs="Times New Roman"/>
          <w:color w:val="000000"/>
          <w:kern w:val="0"/>
          <w:sz w:val="28"/>
          <w:szCs w:val="28"/>
        </w:rPr>
        <w:softHyphen/>
      </w:r>
      <w:r w:rsidRPr="00445D18">
        <w:rPr>
          <w:rFonts w:ascii="Times New Roman" w:eastAsia="Calibri" w:hAnsi="Times New Roman" w:cs="Times New Roman"/>
          <w:color w:val="000000"/>
          <w:spacing w:val="-1"/>
          <w:kern w:val="0"/>
          <w:sz w:val="28"/>
          <w:szCs w:val="28"/>
        </w:rPr>
        <w:t>ным признакам,</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работа с лекалами, трафаретами, контурными изображениями;</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proofErr w:type="gramStart"/>
      <w:r w:rsidRPr="00445D18">
        <w:rPr>
          <w:rFonts w:ascii="Times New Roman" w:eastAsia="Calibri" w:hAnsi="Times New Roman" w:cs="Times New Roman"/>
          <w:color w:val="000000"/>
          <w:kern w:val="0"/>
          <w:sz w:val="28"/>
          <w:szCs w:val="28"/>
        </w:rPr>
        <w:t>конструирование (аппликация) из палочек, геометрических фи</w:t>
      </w:r>
      <w:r w:rsidRPr="00445D18">
        <w:rPr>
          <w:rFonts w:ascii="Times New Roman" w:eastAsia="Calibri" w:hAnsi="Times New Roman" w:cs="Times New Roman"/>
          <w:color w:val="000000"/>
          <w:kern w:val="0"/>
          <w:sz w:val="28"/>
          <w:szCs w:val="28"/>
        </w:rPr>
        <w:softHyphen/>
      </w:r>
      <w:r w:rsidRPr="00445D18">
        <w:rPr>
          <w:rFonts w:ascii="Times New Roman" w:eastAsia="Calibri" w:hAnsi="Times New Roman" w:cs="Times New Roman"/>
          <w:color w:val="000000"/>
          <w:spacing w:val="-2"/>
          <w:kern w:val="0"/>
          <w:sz w:val="28"/>
          <w:szCs w:val="28"/>
        </w:rPr>
        <w:t>гур, природного материала, бумаги, картона, дерева:</w:t>
      </w:r>
      <w:proofErr w:type="gramEnd"/>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выполнение коллективных работ по предварительно обсужден</w:t>
      </w:r>
      <w:r w:rsidRPr="00445D18">
        <w:rPr>
          <w:rFonts w:ascii="Times New Roman" w:eastAsia="Calibri" w:hAnsi="Times New Roman" w:cs="Times New Roman"/>
          <w:color w:val="000000"/>
          <w:kern w:val="0"/>
          <w:sz w:val="28"/>
          <w:szCs w:val="28"/>
        </w:rPr>
        <w:softHyphen/>
      </w:r>
      <w:r w:rsidRPr="00445D18">
        <w:rPr>
          <w:rFonts w:ascii="Times New Roman" w:eastAsia="Calibri" w:hAnsi="Times New Roman" w:cs="Times New Roman"/>
          <w:color w:val="000000"/>
          <w:spacing w:val="-3"/>
          <w:kern w:val="0"/>
          <w:sz w:val="28"/>
          <w:szCs w:val="28"/>
        </w:rPr>
        <w:t>ному замыслу,</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ролевой тренинг,</w:t>
      </w:r>
    </w:p>
    <w:p w:rsidR="00337391" w:rsidRPr="00445D18" w:rsidRDefault="00337391" w:rsidP="00E232E2">
      <w:pPr>
        <w:numPr>
          <w:ilvl w:val="1"/>
          <w:numId w:val="35"/>
        </w:numPr>
        <w:shd w:val="clear" w:color="auto" w:fill="FFFFFF"/>
        <w:tabs>
          <w:tab w:val="num" w:pos="709"/>
        </w:tabs>
        <w:suppressAutoHyphens w:val="0"/>
        <w:autoSpaceDE w:val="0"/>
        <w:autoSpaceDN w:val="0"/>
        <w:adjustRightInd w:val="0"/>
        <w:spacing w:after="0" w:line="240" w:lineRule="auto"/>
        <w:ind w:left="0" w:hanging="850"/>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kern w:val="0"/>
          <w:sz w:val="28"/>
          <w:szCs w:val="28"/>
        </w:rPr>
        <w:t>выполнение тестовых заданий.</w:t>
      </w:r>
    </w:p>
    <w:p w:rsidR="00337391" w:rsidRPr="00445D18" w:rsidRDefault="00337391" w:rsidP="00445D18">
      <w:pPr>
        <w:shd w:val="clear" w:color="auto" w:fill="FFFFFF"/>
        <w:suppressAutoHyphens w:val="0"/>
        <w:spacing w:after="0" w:line="240" w:lineRule="auto"/>
        <w:ind w:firstLine="422"/>
        <w:jc w:val="both"/>
        <w:rPr>
          <w:rFonts w:ascii="Times New Roman" w:eastAsia="Calibri" w:hAnsi="Times New Roman" w:cs="Times New Roman"/>
          <w:kern w:val="0"/>
          <w:sz w:val="28"/>
          <w:szCs w:val="28"/>
        </w:rPr>
      </w:pPr>
      <w:r w:rsidRPr="00445D18">
        <w:rPr>
          <w:rFonts w:ascii="Times New Roman" w:eastAsia="Calibri" w:hAnsi="Times New Roman" w:cs="Times New Roman"/>
          <w:i/>
          <w:iCs/>
          <w:color w:val="000000"/>
          <w:kern w:val="0"/>
          <w:sz w:val="28"/>
          <w:szCs w:val="28"/>
        </w:rPr>
        <w:t xml:space="preserve">Речевая логическая задача </w:t>
      </w:r>
      <w:r w:rsidRPr="00445D18">
        <w:rPr>
          <w:rFonts w:ascii="Times New Roman" w:eastAsia="Calibri" w:hAnsi="Times New Roman" w:cs="Times New Roman"/>
          <w:color w:val="000000"/>
          <w:kern w:val="0"/>
          <w:sz w:val="28"/>
          <w:szCs w:val="28"/>
        </w:rPr>
        <w:t>- рассказ-загадка о явлениях приро</w:t>
      </w:r>
      <w:r w:rsidRPr="00445D18">
        <w:rPr>
          <w:rFonts w:ascii="Times New Roman" w:eastAsia="Calibri" w:hAnsi="Times New Roman" w:cs="Times New Roman"/>
          <w:color w:val="000000"/>
          <w:spacing w:val="1"/>
          <w:kern w:val="0"/>
          <w:sz w:val="28"/>
          <w:szCs w:val="28"/>
        </w:rPr>
        <w:t xml:space="preserve">ды, предметах ближайшего окружения, ответ на которого может </w:t>
      </w:r>
      <w:r w:rsidRPr="00445D18">
        <w:rPr>
          <w:rFonts w:ascii="Times New Roman" w:eastAsia="Calibri" w:hAnsi="Times New Roman" w:cs="Times New Roman"/>
          <w:color w:val="000000"/>
          <w:spacing w:val="-3"/>
          <w:kern w:val="0"/>
          <w:sz w:val="28"/>
          <w:szCs w:val="28"/>
        </w:rPr>
        <w:t>быть получен при уяснении связей и закономерностей между рас</w:t>
      </w:r>
      <w:r w:rsidRPr="00445D18">
        <w:rPr>
          <w:rFonts w:ascii="Times New Roman" w:eastAsia="Calibri" w:hAnsi="Times New Roman" w:cs="Times New Roman"/>
          <w:color w:val="000000"/>
          <w:spacing w:val="-2"/>
          <w:kern w:val="0"/>
          <w:sz w:val="28"/>
          <w:szCs w:val="28"/>
        </w:rPr>
        <w:t>сматриваемыми предметами, явлениями, событиями. Решение ло</w:t>
      </w:r>
      <w:r w:rsidRPr="00445D18">
        <w:rPr>
          <w:rFonts w:ascii="Times New Roman" w:eastAsia="Calibri" w:hAnsi="Times New Roman" w:cs="Times New Roman"/>
          <w:color w:val="000000"/>
          <w:spacing w:val="-3"/>
          <w:kern w:val="0"/>
          <w:sz w:val="28"/>
          <w:szCs w:val="28"/>
        </w:rPr>
        <w:t xml:space="preserve">гических задач активизирует приемы умственной деятельности </w:t>
      </w:r>
      <w:r w:rsidRPr="00445D18">
        <w:rPr>
          <w:rFonts w:ascii="Times New Roman" w:eastAsia="Calibri" w:hAnsi="Times New Roman" w:cs="Times New Roman"/>
          <w:color w:val="000000"/>
          <w:spacing w:val="-4"/>
          <w:kern w:val="0"/>
          <w:sz w:val="28"/>
          <w:szCs w:val="28"/>
        </w:rPr>
        <w:t xml:space="preserve">(сравнение, сопоставление, построение </w:t>
      </w:r>
      <w:r w:rsidRPr="00445D18">
        <w:rPr>
          <w:rFonts w:ascii="Times New Roman" w:eastAsia="Calibri" w:hAnsi="Times New Roman" w:cs="Times New Roman"/>
          <w:bCs/>
          <w:color w:val="000000"/>
          <w:spacing w:val="-4"/>
          <w:kern w:val="0"/>
          <w:sz w:val="28"/>
          <w:szCs w:val="28"/>
        </w:rPr>
        <w:t xml:space="preserve">умозаключений), </w:t>
      </w:r>
      <w:r w:rsidRPr="00445D18">
        <w:rPr>
          <w:rFonts w:ascii="Times New Roman" w:eastAsia="Calibri" w:hAnsi="Times New Roman" w:cs="Times New Roman"/>
          <w:color w:val="000000"/>
          <w:spacing w:val="-4"/>
          <w:kern w:val="0"/>
          <w:sz w:val="28"/>
          <w:szCs w:val="28"/>
        </w:rPr>
        <w:t>стимули</w:t>
      </w:r>
      <w:r w:rsidRPr="00445D18">
        <w:rPr>
          <w:rFonts w:ascii="Times New Roman" w:eastAsia="Calibri" w:hAnsi="Times New Roman" w:cs="Times New Roman"/>
          <w:color w:val="000000"/>
          <w:spacing w:val="-3"/>
          <w:kern w:val="0"/>
          <w:sz w:val="28"/>
          <w:szCs w:val="28"/>
        </w:rPr>
        <w:t>рует развитие словесно-логического мышления.</w:t>
      </w:r>
    </w:p>
    <w:p w:rsidR="00337391" w:rsidRPr="00445D18" w:rsidRDefault="00337391" w:rsidP="00445D18">
      <w:pPr>
        <w:shd w:val="clear" w:color="auto" w:fill="FFFFFF"/>
        <w:suppressAutoHyphens w:val="0"/>
        <w:spacing w:after="0" w:line="240" w:lineRule="auto"/>
        <w:ind w:firstLine="307"/>
        <w:jc w:val="both"/>
        <w:rPr>
          <w:rFonts w:ascii="Times New Roman" w:eastAsia="Calibri" w:hAnsi="Times New Roman" w:cs="Times New Roman"/>
          <w:b/>
          <w:kern w:val="0"/>
          <w:sz w:val="28"/>
          <w:szCs w:val="28"/>
        </w:rPr>
      </w:pPr>
      <w:r w:rsidRPr="00445D18">
        <w:rPr>
          <w:rFonts w:ascii="Times New Roman" w:eastAsia="Calibri" w:hAnsi="Times New Roman" w:cs="Times New Roman"/>
          <w:b/>
          <w:color w:val="000000"/>
          <w:spacing w:val="-4"/>
          <w:kern w:val="0"/>
          <w:sz w:val="28"/>
          <w:szCs w:val="28"/>
        </w:rPr>
        <w:t xml:space="preserve">Проверка и оценка знаний и умений учащихся по </w:t>
      </w:r>
      <w:r w:rsidRPr="00445D18">
        <w:rPr>
          <w:rFonts w:ascii="Times New Roman" w:eastAsia="Calibri" w:hAnsi="Times New Roman" w:cs="Times New Roman"/>
          <w:b/>
          <w:color w:val="000000"/>
          <w:spacing w:val="-7"/>
          <w:kern w:val="0"/>
          <w:sz w:val="28"/>
          <w:szCs w:val="28"/>
        </w:rPr>
        <w:t>ознакомлению с окружающим миром и развитию речи.</w:t>
      </w:r>
    </w:p>
    <w:p w:rsidR="00337391" w:rsidRPr="00445D18" w:rsidRDefault="00337391" w:rsidP="00445D18">
      <w:pPr>
        <w:shd w:val="clear" w:color="auto" w:fill="FFFFFF"/>
        <w:suppressAutoHyphens w:val="0"/>
        <w:spacing w:after="0" w:line="240" w:lineRule="auto"/>
        <w:ind w:firstLine="566"/>
        <w:jc w:val="both"/>
        <w:rPr>
          <w:rFonts w:ascii="Times New Roman" w:eastAsia="Calibri" w:hAnsi="Times New Roman" w:cs="Times New Roman"/>
          <w:kern w:val="0"/>
          <w:sz w:val="28"/>
          <w:szCs w:val="28"/>
        </w:rPr>
      </w:pPr>
      <w:r w:rsidRPr="00445D18">
        <w:rPr>
          <w:rFonts w:ascii="Times New Roman" w:eastAsia="Calibri" w:hAnsi="Times New Roman" w:cs="Times New Roman"/>
          <w:i/>
          <w:iCs/>
          <w:color w:val="000000"/>
          <w:spacing w:val="14"/>
          <w:kern w:val="0"/>
          <w:sz w:val="28"/>
          <w:szCs w:val="28"/>
        </w:rPr>
        <w:t xml:space="preserve">Словесная оценка знаний и умений </w:t>
      </w:r>
      <w:r w:rsidRPr="00445D18">
        <w:rPr>
          <w:rFonts w:ascii="Times New Roman" w:eastAsia="Calibri" w:hAnsi="Times New Roman" w:cs="Times New Roman"/>
          <w:color w:val="000000"/>
          <w:spacing w:val="14"/>
          <w:kern w:val="0"/>
          <w:sz w:val="28"/>
          <w:szCs w:val="28"/>
        </w:rPr>
        <w:t xml:space="preserve">по предмету </w:t>
      </w:r>
      <w:r w:rsidRPr="00445D18">
        <w:rPr>
          <w:rFonts w:ascii="Times New Roman" w:eastAsia="Calibri" w:hAnsi="Times New Roman" w:cs="Times New Roman"/>
          <w:color w:val="000000"/>
          <w:kern w:val="0"/>
          <w:sz w:val="28"/>
          <w:szCs w:val="28"/>
        </w:rPr>
        <w:t xml:space="preserve">"Ознакомление с окружающим миром и развитие речи" в 1 классе в </w:t>
      </w:r>
      <w:r w:rsidRPr="00445D18">
        <w:rPr>
          <w:rFonts w:ascii="Times New Roman" w:eastAsia="Calibri" w:hAnsi="Times New Roman" w:cs="Times New Roman"/>
          <w:color w:val="000000"/>
          <w:spacing w:val="-2"/>
          <w:kern w:val="0"/>
          <w:sz w:val="28"/>
          <w:szCs w:val="28"/>
        </w:rPr>
        <w:t>соответствии с требованиями программы производится по резуль</w:t>
      </w:r>
      <w:r w:rsidRPr="00445D18">
        <w:rPr>
          <w:rFonts w:ascii="Times New Roman" w:eastAsia="Calibri" w:hAnsi="Times New Roman" w:cs="Times New Roman"/>
          <w:color w:val="000000"/>
          <w:spacing w:val="-2"/>
          <w:kern w:val="0"/>
          <w:sz w:val="28"/>
          <w:szCs w:val="28"/>
        </w:rPr>
        <w:softHyphen/>
      </w:r>
      <w:r w:rsidRPr="00445D18">
        <w:rPr>
          <w:rFonts w:ascii="Times New Roman" w:eastAsia="Calibri" w:hAnsi="Times New Roman" w:cs="Times New Roman"/>
          <w:color w:val="000000"/>
          <w:spacing w:val="-1"/>
          <w:kern w:val="0"/>
          <w:sz w:val="28"/>
          <w:szCs w:val="28"/>
        </w:rPr>
        <w:t>татам бесед, наблюдений, практических работ, дидактических игр.</w:t>
      </w:r>
    </w:p>
    <w:p w:rsidR="00337391" w:rsidRPr="00445D18" w:rsidRDefault="00337391" w:rsidP="00445D18">
      <w:pPr>
        <w:shd w:val="clear" w:color="auto" w:fill="FFFFFF"/>
        <w:suppressAutoHyphens w:val="0"/>
        <w:spacing w:after="0" w:line="240" w:lineRule="auto"/>
        <w:ind w:firstLine="566"/>
        <w:jc w:val="both"/>
        <w:rPr>
          <w:rFonts w:ascii="Times New Roman" w:eastAsia="Calibri" w:hAnsi="Times New Roman" w:cs="Times New Roman"/>
          <w:kern w:val="0"/>
          <w:sz w:val="28"/>
          <w:szCs w:val="28"/>
        </w:rPr>
      </w:pPr>
      <w:r w:rsidRPr="00445D18">
        <w:rPr>
          <w:rFonts w:ascii="Times New Roman" w:eastAsia="Calibri" w:hAnsi="Times New Roman" w:cs="Times New Roman"/>
          <w:color w:val="000000"/>
          <w:spacing w:val="-7"/>
          <w:kern w:val="0"/>
          <w:sz w:val="28"/>
          <w:szCs w:val="28"/>
        </w:rPr>
        <w:t xml:space="preserve">Во 2 классе знания и </w:t>
      </w:r>
      <w:proofErr w:type="gramStart"/>
      <w:r w:rsidRPr="00445D18">
        <w:rPr>
          <w:rFonts w:ascii="Times New Roman" w:eastAsia="Calibri" w:hAnsi="Times New Roman" w:cs="Times New Roman"/>
          <w:color w:val="000000"/>
          <w:spacing w:val="-7"/>
          <w:kern w:val="0"/>
          <w:sz w:val="28"/>
          <w:szCs w:val="28"/>
        </w:rPr>
        <w:t>умения</w:t>
      </w:r>
      <w:proofErr w:type="gramEnd"/>
      <w:r w:rsidRPr="00445D18">
        <w:rPr>
          <w:rFonts w:ascii="Times New Roman" w:eastAsia="Calibri" w:hAnsi="Times New Roman" w:cs="Times New Roman"/>
          <w:color w:val="000000"/>
          <w:spacing w:val="-7"/>
          <w:kern w:val="0"/>
          <w:sz w:val="28"/>
          <w:szCs w:val="28"/>
        </w:rPr>
        <w:t xml:space="preserve"> обучающихся по ознакомлению с </w:t>
      </w:r>
      <w:r w:rsidRPr="00445D18">
        <w:rPr>
          <w:rFonts w:ascii="Times New Roman" w:eastAsia="Calibri" w:hAnsi="Times New Roman" w:cs="Times New Roman"/>
          <w:color w:val="000000"/>
          <w:spacing w:val="-5"/>
          <w:kern w:val="0"/>
          <w:sz w:val="28"/>
          <w:szCs w:val="28"/>
        </w:rPr>
        <w:t xml:space="preserve">окружающим миром и развитию речи оцениваются по результатам </w:t>
      </w:r>
      <w:r w:rsidRPr="00445D18">
        <w:rPr>
          <w:rFonts w:ascii="Times New Roman" w:eastAsia="Calibri" w:hAnsi="Times New Roman" w:cs="Times New Roman"/>
          <w:color w:val="000000"/>
          <w:spacing w:val="-6"/>
          <w:kern w:val="0"/>
          <w:sz w:val="28"/>
          <w:szCs w:val="28"/>
        </w:rPr>
        <w:t>устного опроса, наблюдений и практических работ по перфокартам, предметным и сюжетным картинам, индивидуальным карточкам.</w:t>
      </w:r>
    </w:p>
    <w:p w:rsidR="00337391" w:rsidRPr="00445D18" w:rsidRDefault="00337391" w:rsidP="00445D18">
      <w:pPr>
        <w:shd w:val="clear" w:color="auto" w:fill="FFFFFF"/>
        <w:suppressAutoHyphens w:val="0"/>
        <w:spacing w:after="0" w:line="240" w:lineRule="auto"/>
        <w:jc w:val="both"/>
        <w:rPr>
          <w:rFonts w:ascii="Times New Roman" w:eastAsia="Calibri" w:hAnsi="Times New Roman" w:cs="Times New Roman"/>
          <w:kern w:val="0"/>
          <w:sz w:val="28"/>
          <w:szCs w:val="28"/>
        </w:rPr>
      </w:pPr>
      <w:r w:rsidRPr="00445D18">
        <w:rPr>
          <w:rFonts w:ascii="Times New Roman" w:eastAsia="Calibri" w:hAnsi="Times New Roman" w:cs="Times New Roman"/>
          <w:b/>
          <w:i/>
          <w:iCs/>
          <w:color w:val="000000"/>
          <w:spacing w:val="3"/>
          <w:kern w:val="0"/>
          <w:sz w:val="28"/>
          <w:szCs w:val="28"/>
        </w:rPr>
        <w:t>Оценка устных ответов</w:t>
      </w:r>
      <w:r w:rsidRPr="00445D18">
        <w:rPr>
          <w:rFonts w:ascii="Times New Roman" w:eastAsia="Calibri" w:hAnsi="Times New Roman" w:cs="Times New Roman"/>
          <w:i/>
          <w:iCs/>
          <w:color w:val="000000"/>
          <w:spacing w:val="3"/>
          <w:kern w:val="0"/>
          <w:sz w:val="28"/>
          <w:szCs w:val="28"/>
        </w:rPr>
        <w:t>.</w:t>
      </w:r>
    </w:p>
    <w:p w:rsidR="00337391" w:rsidRPr="00445D18" w:rsidRDefault="00337391" w:rsidP="00445D18">
      <w:pPr>
        <w:shd w:val="clear" w:color="auto" w:fill="FFFFFF"/>
        <w:suppressAutoHyphens w:val="0"/>
        <w:spacing w:after="0" w:line="240" w:lineRule="auto"/>
        <w:jc w:val="both"/>
        <w:rPr>
          <w:rFonts w:ascii="Times New Roman" w:eastAsia="Calibri" w:hAnsi="Times New Roman" w:cs="Times New Roman"/>
          <w:kern w:val="0"/>
          <w:sz w:val="28"/>
          <w:szCs w:val="28"/>
        </w:rPr>
      </w:pPr>
      <w:r w:rsidRPr="00445D18">
        <w:rPr>
          <w:rFonts w:ascii="Times New Roman" w:eastAsia="Calibri" w:hAnsi="Times New Roman" w:cs="Times New Roman"/>
          <w:b/>
          <w:bCs/>
          <w:color w:val="000000"/>
          <w:kern w:val="0"/>
          <w:sz w:val="28"/>
          <w:szCs w:val="28"/>
        </w:rPr>
        <w:t xml:space="preserve">          </w:t>
      </w:r>
      <w:proofErr w:type="gramStart"/>
      <w:r w:rsidRPr="00445D18">
        <w:rPr>
          <w:rFonts w:ascii="Times New Roman" w:eastAsia="Calibri" w:hAnsi="Times New Roman" w:cs="Times New Roman"/>
          <w:b/>
          <w:bCs/>
          <w:color w:val="000000"/>
          <w:kern w:val="0"/>
          <w:sz w:val="28"/>
          <w:szCs w:val="28"/>
        </w:rPr>
        <w:t xml:space="preserve">Оценка "5" </w:t>
      </w:r>
      <w:r w:rsidRPr="00445D18">
        <w:rPr>
          <w:rFonts w:ascii="Times New Roman" w:eastAsia="Calibri" w:hAnsi="Times New Roman" w:cs="Times New Roman"/>
          <w:color w:val="000000"/>
          <w:kern w:val="0"/>
          <w:sz w:val="28"/>
          <w:szCs w:val="28"/>
        </w:rPr>
        <w:t xml:space="preserve">ставится обучающемуся, если он даст правильный, </w:t>
      </w:r>
      <w:r w:rsidRPr="00445D18">
        <w:rPr>
          <w:rFonts w:ascii="Times New Roman" w:eastAsia="Calibri" w:hAnsi="Times New Roman" w:cs="Times New Roman"/>
          <w:color w:val="000000"/>
          <w:spacing w:val="-2"/>
          <w:kern w:val="0"/>
          <w:sz w:val="28"/>
          <w:szCs w:val="28"/>
        </w:rPr>
        <w:t>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w:t>
      </w:r>
      <w:r w:rsidRPr="00445D18">
        <w:rPr>
          <w:rFonts w:ascii="Times New Roman" w:eastAsia="Calibri" w:hAnsi="Times New Roman" w:cs="Times New Roman"/>
          <w:color w:val="000000"/>
          <w:spacing w:val="-2"/>
          <w:kern w:val="0"/>
          <w:sz w:val="28"/>
          <w:szCs w:val="28"/>
        </w:rPr>
        <w:softHyphen/>
      </w:r>
      <w:r w:rsidRPr="00445D18">
        <w:rPr>
          <w:rFonts w:ascii="Times New Roman" w:eastAsia="Calibri" w:hAnsi="Times New Roman" w:cs="Times New Roman"/>
          <w:color w:val="000000"/>
          <w:spacing w:val="-1"/>
          <w:kern w:val="0"/>
          <w:sz w:val="28"/>
          <w:szCs w:val="28"/>
        </w:rPr>
        <w:t>роваться в тексте учебника и находить правильные ответы, пользо</w:t>
      </w:r>
      <w:r w:rsidRPr="00445D18">
        <w:rPr>
          <w:rFonts w:ascii="Times New Roman" w:eastAsia="Calibri" w:hAnsi="Times New Roman" w:cs="Times New Roman"/>
          <w:color w:val="000000"/>
          <w:kern w:val="0"/>
          <w:sz w:val="28"/>
          <w:szCs w:val="28"/>
        </w:rPr>
        <w:t xml:space="preserve">ваться планом, алгоритмом, применять свои знания на практике; </w:t>
      </w:r>
      <w:r w:rsidRPr="00445D18">
        <w:rPr>
          <w:rFonts w:ascii="Times New Roman" w:eastAsia="Calibri" w:hAnsi="Times New Roman" w:cs="Times New Roman"/>
          <w:color w:val="000000"/>
          <w:spacing w:val="3"/>
          <w:kern w:val="0"/>
          <w:sz w:val="28"/>
          <w:szCs w:val="28"/>
        </w:rPr>
        <w:t>дает полные ответы на поставленные вопросы.</w:t>
      </w:r>
      <w:proofErr w:type="gramEnd"/>
    </w:p>
    <w:p w:rsidR="00337391" w:rsidRPr="00445D18" w:rsidRDefault="00337391" w:rsidP="00445D18">
      <w:pPr>
        <w:shd w:val="clear" w:color="auto" w:fill="FFFFFF"/>
        <w:suppressAutoHyphens w:val="0"/>
        <w:spacing w:after="0" w:line="240" w:lineRule="auto"/>
        <w:ind w:firstLine="557"/>
        <w:jc w:val="both"/>
        <w:rPr>
          <w:rFonts w:ascii="Times New Roman" w:eastAsia="Calibri" w:hAnsi="Times New Roman" w:cs="Times New Roman"/>
          <w:kern w:val="0"/>
          <w:sz w:val="28"/>
          <w:szCs w:val="28"/>
        </w:rPr>
      </w:pPr>
      <w:r w:rsidRPr="00445D18">
        <w:rPr>
          <w:rFonts w:ascii="Times New Roman" w:eastAsia="Calibri" w:hAnsi="Times New Roman" w:cs="Times New Roman"/>
          <w:b/>
          <w:bCs/>
          <w:color w:val="000000"/>
          <w:kern w:val="0"/>
          <w:sz w:val="28"/>
          <w:szCs w:val="28"/>
        </w:rPr>
        <w:t xml:space="preserve">Оценка "4" </w:t>
      </w:r>
      <w:r w:rsidRPr="00445D18">
        <w:rPr>
          <w:rFonts w:ascii="Times New Roman" w:eastAsia="Calibri" w:hAnsi="Times New Roman" w:cs="Times New Roman"/>
          <w:color w:val="000000"/>
          <w:kern w:val="0"/>
          <w:sz w:val="28"/>
          <w:szCs w:val="28"/>
        </w:rPr>
        <w:t>ставится, если ответ в основном соответствует требованиям, установленным для оценки «5», но обучающийся до</w:t>
      </w:r>
      <w:r w:rsidRPr="00445D18">
        <w:rPr>
          <w:rFonts w:ascii="Times New Roman" w:eastAsia="Calibri" w:hAnsi="Times New Roman" w:cs="Times New Roman"/>
          <w:color w:val="000000"/>
          <w:spacing w:val="-1"/>
          <w:kern w:val="0"/>
          <w:sz w:val="28"/>
          <w:szCs w:val="28"/>
        </w:rPr>
        <w:t>пускает отдельные неточности, нарушения логической последова</w:t>
      </w:r>
      <w:r w:rsidRPr="00445D18">
        <w:rPr>
          <w:rFonts w:ascii="Times New Roman" w:eastAsia="Calibri" w:hAnsi="Times New Roman" w:cs="Times New Roman"/>
          <w:color w:val="000000"/>
          <w:spacing w:val="1"/>
          <w:kern w:val="0"/>
          <w:sz w:val="28"/>
          <w:szCs w:val="28"/>
        </w:rPr>
        <w:t>тельности в изложении фактического материала, неполно рас</w:t>
      </w:r>
      <w:r w:rsidRPr="00445D18">
        <w:rPr>
          <w:rFonts w:ascii="Times New Roman" w:eastAsia="Calibri" w:hAnsi="Times New Roman" w:cs="Times New Roman"/>
          <w:color w:val="000000"/>
          <w:spacing w:val="-1"/>
          <w:kern w:val="0"/>
          <w:sz w:val="28"/>
          <w:szCs w:val="28"/>
        </w:rPr>
        <w:t xml:space="preserve">крывает взаимосвязи или испытывает трудности в применении </w:t>
      </w:r>
      <w:r w:rsidRPr="00445D18">
        <w:rPr>
          <w:rFonts w:ascii="Times New Roman" w:eastAsia="Calibri" w:hAnsi="Times New Roman" w:cs="Times New Roman"/>
          <w:color w:val="000000"/>
          <w:kern w:val="0"/>
          <w:sz w:val="28"/>
          <w:szCs w:val="28"/>
        </w:rPr>
        <w:t xml:space="preserve">знаний </w:t>
      </w:r>
      <w:r w:rsidRPr="00445D18">
        <w:rPr>
          <w:rFonts w:ascii="Times New Roman" w:eastAsia="Calibri" w:hAnsi="Times New Roman" w:cs="Times New Roman"/>
          <w:color w:val="000000"/>
          <w:kern w:val="0"/>
          <w:sz w:val="28"/>
          <w:szCs w:val="28"/>
        </w:rPr>
        <w:lastRenderedPageBreak/>
        <w:t xml:space="preserve">на практике. При оказании учителем обучающей помощи </w:t>
      </w:r>
      <w:r w:rsidRPr="00445D18">
        <w:rPr>
          <w:rFonts w:ascii="Times New Roman" w:eastAsia="Calibri" w:hAnsi="Times New Roman" w:cs="Times New Roman"/>
          <w:color w:val="000000"/>
          <w:spacing w:val="3"/>
          <w:kern w:val="0"/>
          <w:sz w:val="28"/>
          <w:szCs w:val="28"/>
        </w:rPr>
        <w:t>эти недочеты ученик исправляет сам.</w:t>
      </w:r>
    </w:p>
    <w:p w:rsidR="00337391" w:rsidRPr="00445D18" w:rsidRDefault="00337391" w:rsidP="00445D18">
      <w:pPr>
        <w:shd w:val="clear" w:color="auto" w:fill="FFFFFF"/>
        <w:suppressAutoHyphens w:val="0"/>
        <w:spacing w:after="0" w:line="240" w:lineRule="auto"/>
        <w:ind w:firstLine="547"/>
        <w:jc w:val="both"/>
        <w:rPr>
          <w:rFonts w:ascii="Times New Roman" w:eastAsia="Calibri" w:hAnsi="Times New Roman" w:cs="Times New Roman"/>
          <w:kern w:val="0"/>
          <w:sz w:val="28"/>
          <w:szCs w:val="28"/>
        </w:rPr>
      </w:pPr>
      <w:r w:rsidRPr="00445D18">
        <w:rPr>
          <w:rFonts w:ascii="Times New Roman" w:eastAsia="Calibri" w:hAnsi="Times New Roman" w:cs="Times New Roman"/>
          <w:b/>
          <w:bCs/>
          <w:color w:val="000000"/>
          <w:kern w:val="0"/>
          <w:sz w:val="28"/>
          <w:szCs w:val="28"/>
        </w:rPr>
        <w:t xml:space="preserve">Оценка "3" </w:t>
      </w:r>
      <w:r w:rsidRPr="00445D18">
        <w:rPr>
          <w:rFonts w:ascii="Times New Roman" w:eastAsia="Calibri" w:hAnsi="Times New Roman" w:cs="Times New Roman"/>
          <w:color w:val="000000"/>
          <w:spacing w:val="-3"/>
          <w:kern w:val="0"/>
          <w:sz w:val="28"/>
          <w:szCs w:val="28"/>
        </w:rPr>
        <w:t xml:space="preserve">ставится, если обучающийся усвоил учебный материал, </w:t>
      </w:r>
      <w:r w:rsidRPr="00445D18">
        <w:rPr>
          <w:rFonts w:ascii="Times New Roman" w:eastAsia="Calibri" w:hAnsi="Times New Roman" w:cs="Times New Roman"/>
          <w:color w:val="000000"/>
          <w:spacing w:val="-4"/>
          <w:kern w:val="0"/>
          <w:sz w:val="28"/>
          <w:szCs w:val="28"/>
        </w:rPr>
        <w:t xml:space="preserve">но допускает фактические ошибки; </w:t>
      </w:r>
      <w:proofErr w:type="gramStart"/>
      <w:r w:rsidRPr="00445D18">
        <w:rPr>
          <w:rFonts w:ascii="Times New Roman" w:eastAsia="Calibri" w:hAnsi="Times New Roman" w:cs="Times New Roman"/>
          <w:color w:val="000000"/>
          <w:spacing w:val="-4"/>
          <w:kern w:val="0"/>
          <w:sz w:val="28"/>
          <w:szCs w:val="28"/>
        </w:rPr>
        <w:t xml:space="preserve">не </w:t>
      </w:r>
      <w:r w:rsidRPr="00445D18">
        <w:rPr>
          <w:rFonts w:ascii="Times New Roman" w:eastAsia="Calibri" w:hAnsi="Times New Roman" w:cs="Times New Roman"/>
          <w:bCs/>
          <w:i/>
          <w:iCs/>
          <w:color w:val="000000"/>
          <w:spacing w:val="-4"/>
          <w:kern w:val="0"/>
          <w:sz w:val="28"/>
          <w:szCs w:val="28"/>
        </w:rPr>
        <w:t>умеет</w:t>
      </w:r>
      <w:r w:rsidRPr="00445D18">
        <w:rPr>
          <w:rFonts w:ascii="Times New Roman" w:eastAsia="Calibri" w:hAnsi="Times New Roman" w:cs="Times New Roman"/>
          <w:b/>
          <w:bCs/>
          <w:i/>
          <w:iCs/>
          <w:color w:val="000000"/>
          <w:spacing w:val="-4"/>
          <w:kern w:val="0"/>
          <w:sz w:val="28"/>
          <w:szCs w:val="28"/>
        </w:rPr>
        <w:t xml:space="preserve"> </w:t>
      </w:r>
      <w:r w:rsidRPr="00445D18">
        <w:rPr>
          <w:rFonts w:ascii="Times New Roman" w:eastAsia="Calibri" w:hAnsi="Times New Roman" w:cs="Times New Roman"/>
          <w:color w:val="000000"/>
          <w:spacing w:val="-4"/>
          <w:kern w:val="0"/>
          <w:sz w:val="28"/>
          <w:szCs w:val="28"/>
        </w:rPr>
        <w:t>использовать результа</w:t>
      </w:r>
      <w:r w:rsidRPr="00445D18">
        <w:rPr>
          <w:rFonts w:ascii="Times New Roman" w:eastAsia="Calibri" w:hAnsi="Times New Roman" w:cs="Times New Roman"/>
          <w:color w:val="000000"/>
          <w:spacing w:val="-3"/>
          <w:kern w:val="0"/>
          <w:sz w:val="28"/>
          <w:szCs w:val="28"/>
        </w:rPr>
        <w:t>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w:t>
      </w:r>
      <w:r w:rsidRPr="00445D18">
        <w:rPr>
          <w:rFonts w:ascii="Times New Roman" w:eastAsia="Calibri" w:hAnsi="Times New Roman" w:cs="Times New Roman"/>
          <w:color w:val="000000"/>
          <w:spacing w:val="-3"/>
          <w:kern w:val="0"/>
          <w:sz w:val="28"/>
          <w:szCs w:val="28"/>
        </w:rPr>
        <w:softHyphen/>
      </w:r>
      <w:r w:rsidRPr="00445D18">
        <w:rPr>
          <w:rFonts w:ascii="Times New Roman" w:eastAsia="Calibri" w:hAnsi="Times New Roman" w:cs="Times New Roman"/>
          <w:color w:val="000000"/>
          <w:spacing w:val="-2"/>
          <w:kern w:val="0"/>
          <w:sz w:val="28"/>
          <w:szCs w:val="28"/>
        </w:rPr>
        <w:t>тично использует в ответах результаты наблюдений, ограничивает</w:t>
      </w:r>
      <w:r w:rsidRPr="00445D18">
        <w:rPr>
          <w:rFonts w:ascii="Times New Roman" w:eastAsia="Calibri" w:hAnsi="Times New Roman" w:cs="Times New Roman"/>
          <w:color w:val="000000"/>
          <w:spacing w:val="5"/>
          <w:kern w:val="0"/>
          <w:sz w:val="28"/>
          <w:szCs w:val="28"/>
        </w:rPr>
        <w:t xml:space="preserve">ся фрагментарным изложением фактического материала и не </w:t>
      </w:r>
      <w:r w:rsidRPr="00445D18">
        <w:rPr>
          <w:rFonts w:ascii="Times New Roman" w:eastAsia="Calibri" w:hAnsi="Times New Roman" w:cs="Times New Roman"/>
          <w:color w:val="000000"/>
          <w:spacing w:val="1"/>
          <w:kern w:val="0"/>
          <w:sz w:val="28"/>
          <w:szCs w:val="28"/>
        </w:rPr>
        <w:t>может самостоятельно применять знания на практике, но с по</w:t>
      </w:r>
      <w:r w:rsidRPr="00445D18">
        <w:rPr>
          <w:rFonts w:ascii="Times New Roman" w:eastAsia="Calibri" w:hAnsi="Times New Roman" w:cs="Times New Roman"/>
          <w:color w:val="000000"/>
          <w:spacing w:val="-2"/>
          <w:kern w:val="0"/>
          <w:sz w:val="28"/>
          <w:szCs w:val="28"/>
        </w:rPr>
        <w:t>мощью учителя исправляет перечисленные недочеты.</w:t>
      </w:r>
      <w:proofErr w:type="gramEnd"/>
    </w:p>
    <w:p w:rsidR="00337391" w:rsidRPr="00445D18" w:rsidRDefault="00337391" w:rsidP="00445D18">
      <w:pPr>
        <w:shd w:val="clear" w:color="auto" w:fill="FFFFFF"/>
        <w:suppressAutoHyphens w:val="0"/>
        <w:spacing w:after="0" w:line="240" w:lineRule="auto"/>
        <w:ind w:firstLine="547"/>
        <w:jc w:val="both"/>
        <w:rPr>
          <w:rFonts w:ascii="Times New Roman" w:eastAsia="Calibri" w:hAnsi="Times New Roman" w:cs="Times New Roman"/>
          <w:kern w:val="0"/>
          <w:sz w:val="28"/>
          <w:szCs w:val="28"/>
        </w:rPr>
      </w:pPr>
      <w:r w:rsidRPr="00445D18">
        <w:rPr>
          <w:rFonts w:ascii="Times New Roman" w:eastAsia="Calibri" w:hAnsi="Times New Roman" w:cs="Times New Roman"/>
          <w:b/>
          <w:bCs/>
          <w:color w:val="000000"/>
          <w:kern w:val="0"/>
          <w:sz w:val="28"/>
          <w:szCs w:val="28"/>
        </w:rPr>
        <w:t xml:space="preserve">Оценка "2" </w:t>
      </w:r>
      <w:r w:rsidRPr="00445D18">
        <w:rPr>
          <w:rFonts w:ascii="Times New Roman" w:eastAsia="Calibri" w:hAnsi="Times New Roman" w:cs="Times New Roman"/>
          <w:color w:val="000000"/>
          <w:kern w:val="0"/>
          <w:sz w:val="28"/>
          <w:szCs w:val="28"/>
        </w:rPr>
        <w:t xml:space="preserve">ставится </w:t>
      </w:r>
      <w:r w:rsidRPr="00445D18">
        <w:rPr>
          <w:rFonts w:ascii="Times New Roman" w:eastAsia="Calibri" w:hAnsi="Times New Roman" w:cs="Times New Roman"/>
          <w:bCs/>
          <w:color w:val="000000"/>
          <w:kern w:val="0"/>
          <w:sz w:val="28"/>
          <w:szCs w:val="28"/>
        </w:rPr>
        <w:t>обучающемуся</w:t>
      </w:r>
      <w:r w:rsidRPr="00445D18">
        <w:rPr>
          <w:rFonts w:ascii="Times New Roman" w:eastAsia="Calibri" w:hAnsi="Times New Roman" w:cs="Times New Roman"/>
          <w:b/>
          <w:bCs/>
          <w:color w:val="000000"/>
          <w:kern w:val="0"/>
          <w:sz w:val="28"/>
          <w:szCs w:val="28"/>
        </w:rPr>
        <w:t xml:space="preserve">, </w:t>
      </w:r>
      <w:r w:rsidRPr="00445D18">
        <w:rPr>
          <w:rFonts w:ascii="Times New Roman" w:eastAsia="Calibri" w:hAnsi="Times New Roman" w:cs="Times New Roman"/>
          <w:color w:val="000000"/>
          <w:kern w:val="0"/>
          <w:sz w:val="28"/>
          <w:szCs w:val="28"/>
        </w:rPr>
        <w:t>если он обнаруживает незна</w:t>
      </w:r>
      <w:r w:rsidRPr="00445D18">
        <w:rPr>
          <w:rFonts w:ascii="Times New Roman" w:eastAsia="Calibri" w:hAnsi="Times New Roman" w:cs="Times New Roman"/>
          <w:color w:val="000000"/>
          <w:spacing w:val="-2"/>
          <w:kern w:val="0"/>
          <w:sz w:val="28"/>
          <w:szCs w:val="28"/>
        </w:rPr>
        <w:t xml:space="preserve">ние большей части программного материала, не справляется с </w:t>
      </w:r>
      <w:r w:rsidRPr="00445D18">
        <w:rPr>
          <w:rFonts w:ascii="Times New Roman" w:eastAsia="Calibri" w:hAnsi="Times New Roman" w:cs="Times New Roman"/>
          <w:color w:val="000000"/>
          <w:spacing w:val="-1"/>
          <w:kern w:val="0"/>
          <w:sz w:val="28"/>
          <w:szCs w:val="28"/>
        </w:rPr>
        <w:t xml:space="preserve">выполнением практических работ даже с помощью учителя, не </w:t>
      </w:r>
      <w:r w:rsidRPr="00445D18">
        <w:rPr>
          <w:rFonts w:ascii="Times New Roman" w:eastAsia="Calibri" w:hAnsi="Times New Roman" w:cs="Times New Roman"/>
          <w:color w:val="000000"/>
          <w:spacing w:val="3"/>
          <w:kern w:val="0"/>
          <w:sz w:val="28"/>
          <w:szCs w:val="28"/>
        </w:rPr>
        <w:t xml:space="preserve">отвечает ни на один из поставленных вопросов или отвечает на </w:t>
      </w:r>
      <w:r w:rsidRPr="00445D18">
        <w:rPr>
          <w:rFonts w:ascii="Times New Roman" w:eastAsia="Calibri" w:hAnsi="Times New Roman" w:cs="Times New Roman"/>
          <w:color w:val="000000"/>
          <w:spacing w:val="2"/>
          <w:kern w:val="0"/>
          <w:sz w:val="28"/>
          <w:szCs w:val="28"/>
        </w:rPr>
        <w:t>них неправильно.</w:t>
      </w:r>
    </w:p>
    <w:p w:rsidR="00EC7A8F" w:rsidRPr="00445D18" w:rsidRDefault="00EC7A8F" w:rsidP="00445D18">
      <w:pPr>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D21180" w:rsidRDefault="00D21180" w:rsidP="00D21180">
      <w:pPr>
        <w:autoSpaceDE w:val="0"/>
        <w:autoSpaceDN w:val="0"/>
        <w:adjustRightInd w:val="0"/>
        <w:spacing w:after="0" w:line="240" w:lineRule="auto"/>
        <w:jc w:val="center"/>
        <w:outlineLvl w:val="1"/>
        <w:rPr>
          <w:rFonts w:ascii="Times New Roman" w:hAnsi="Times New Roman" w:cs="Times New Roman"/>
          <w:b/>
          <w:color w:val="auto"/>
          <w:sz w:val="28"/>
          <w:szCs w:val="28"/>
        </w:rPr>
      </w:pPr>
      <w:bookmarkStart w:id="9" w:name="_Toc415833128"/>
    </w:p>
    <w:p w:rsidR="004431DF" w:rsidRPr="00445D18" w:rsidRDefault="00D21180" w:rsidP="00D21180">
      <w:pPr>
        <w:autoSpaceDE w:val="0"/>
        <w:autoSpaceDN w:val="0"/>
        <w:adjustRightInd w:val="0"/>
        <w:spacing w:after="0" w:line="240" w:lineRule="auto"/>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2</w:t>
      </w:r>
      <w:r w:rsidR="007071C2" w:rsidRPr="00445D18">
        <w:rPr>
          <w:rFonts w:ascii="Times New Roman" w:hAnsi="Times New Roman" w:cs="Times New Roman"/>
          <w:b/>
          <w:color w:val="auto"/>
          <w:sz w:val="28"/>
          <w:szCs w:val="28"/>
        </w:rPr>
        <w:t>.2. Содержательный раздел</w:t>
      </w:r>
      <w:bookmarkEnd w:id="9"/>
    </w:p>
    <w:p w:rsidR="007F4DC6" w:rsidRPr="00445D18" w:rsidRDefault="00D21180" w:rsidP="00D21180">
      <w:pPr>
        <w:spacing w:after="0" w:line="240" w:lineRule="auto"/>
        <w:jc w:val="center"/>
        <w:outlineLvl w:val="2"/>
        <w:rPr>
          <w:rFonts w:ascii="Times New Roman" w:hAnsi="Times New Roman" w:cs="Times New Roman"/>
          <w:b/>
          <w:sz w:val="28"/>
          <w:szCs w:val="28"/>
        </w:rPr>
      </w:pPr>
      <w:bookmarkStart w:id="10" w:name="_Toc415833129"/>
      <w:r>
        <w:rPr>
          <w:rFonts w:ascii="Times New Roman" w:hAnsi="Times New Roman" w:cs="Times New Roman"/>
          <w:b/>
          <w:sz w:val="28"/>
          <w:szCs w:val="28"/>
        </w:rPr>
        <w:t>2</w:t>
      </w:r>
      <w:r w:rsidR="007F4DC6" w:rsidRPr="00445D18">
        <w:rPr>
          <w:rFonts w:ascii="Times New Roman" w:hAnsi="Times New Roman" w:cs="Times New Roman"/>
          <w:b/>
          <w:sz w:val="28"/>
          <w:szCs w:val="28"/>
        </w:rPr>
        <w:t>.2.1. Программа формирования универсальных учебных действий</w:t>
      </w:r>
      <w:bookmarkEnd w:id="10"/>
    </w:p>
    <w:p w:rsidR="00D71549" w:rsidRPr="00445D18" w:rsidRDefault="00D71549" w:rsidP="00445D18">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445D18">
        <w:rPr>
          <w:rFonts w:ascii="Times New Roman" w:eastAsia="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1152D6" w:rsidRPr="00445D18" w:rsidRDefault="00D71549" w:rsidP="00445D18">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w:t>
      </w:r>
      <w:proofErr w:type="gramStart"/>
      <w:r w:rsidRPr="00445D18">
        <w:rPr>
          <w:rFonts w:ascii="Times New Roman" w:hAnsi="Times New Roman" w:cs="Times New Roman"/>
          <w:color w:val="auto"/>
          <w:sz w:val="28"/>
          <w:szCs w:val="28"/>
        </w:rPr>
        <w:t>ЗПР</w:t>
      </w:r>
      <w:proofErr w:type="gramEnd"/>
      <w:r w:rsidRPr="00445D18">
        <w:rPr>
          <w:rFonts w:ascii="Times New Roman" w:hAnsi="Times New Roman" w:cs="Times New Roman"/>
          <w:color w:val="auto"/>
          <w:sz w:val="28"/>
          <w:szCs w:val="28"/>
        </w:rPr>
        <w:t xml:space="preserve"> и призвана способствовать </w:t>
      </w:r>
      <w:r w:rsidRPr="00445D18">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445D18">
        <w:rPr>
          <w:rFonts w:ascii="Times New Roman" w:hAnsi="Times New Roman" w:cs="Times New Roman"/>
          <w:color w:val="auto"/>
          <w:sz w:val="28"/>
          <w:szCs w:val="28"/>
        </w:rPr>
        <w:t>.</w:t>
      </w:r>
      <w:r w:rsidR="001152D6" w:rsidRPr="00445D18">
        <w:rPr>
          <w:rFonts w:ascii="Times New Roman" w:hAnsi="Times New Roman" w:cs="Times New Roman"/>
          <w:color w:val="auto"/>
          <w:sz w:val="28"/>
          <w:szCs w:val="28"/>
        </w:rPr>
        <w:t xml:space="preserve"> </w:t>
      </w:r>
      <w:r w:rsidR="001152D6" w:rsidRPr="00445D18">
        <w:rPr>
          <w:rFonts w:ascii="Times New Roman" w:hAnsi="Times New Roman" w:cs="Times New Roman"/>
          <w:sz w:val="28"/>
          <w:szCs w:val="28"/>
        </w:rPr>
        <w:t xml:space="preserve">Это достигается как в процессе освоения </w:t>
      </w:r>
      <w:proofErr w:type="gramStart"/>
      <w:r w:rsidR="001152D6" w:rsidRPr="00445D18">
        <w:rPr>
          <w:rFonts w:ascii="Times New Roman" w:hAnsi="Times New Roman" w:cs="Times New Roman"/>
          <w:sz w:val="28"/>
          <w:szCs w:val="28"/>
        </w:rPr>
        <w:t>обучающимися</w:t>
      </w:r>
      <w:proofErr w:type="gramEnd"/>
      <w:r w:rsidR="001152D6" w:rsidRPr="00445D18">
        <w:rPr>
          <w:rFonts w:ascii="Times New Roman" w:hAnsi="Times New Roman" w:cs="Times New Roman"/>
          <w:sz w:val="28"/>
          <w:szCs w:val="28"/>
        </w:rPr>
        <w:t xml:space="preserve"> с ЗПР конкретных предметных знаний</w:t>
      </w:r>
      <w:r w:rsidR="00650265" w:rsidRPr="00445D18">
        <w:rPr>
          <w:rFonts w:ascii="Times New Roman" w:hAnsi="Times New Roman" w:cs="Times New Roman"/>
          <w:sz w:val="28"/>
          <w:szCs w:val="28"/>
        </w:rPr>
        <w:t>,</w:t>
      </w:r>
      <w:r w:rsidR="001152D6" w:rsidRPr="00445D18">
        <w:rPr>
          <w:rFonts w:ascii="Times New Roman" w:hAnsi="Times New Roman" w:cs="Times New Roman"/>
          <w:sz w:val="28"/>
          <w:szCs w:val="28"/>
        </w:rPr>
        <w:t xml:space="preserve"> умений и навыков в рамках отдельных </w:t>
      </w:r>
      <w:r w:rsidR="00650265" w:rsidRPr="00445D18">
        <w:rPr>
          <w:rFonts w:ascii="Times New Roman" w:hAnsi="Times New Roman" w:cs="Times New Roman"/>
          <w:sz w:val="28"/>
          <w:szCs w:val="28"/>
        </w:rPr>
        <w:t xml:space="preserve">учебных </w:t>
      </w:r>
      <w:r w:rsidR="001152D6" w:rsidRPr="00445D18">
        <w:rPr>
          <w:rFonts w:ascii="Times New Roman" w:hAnsi="Times New Roman" w:cs="Times New Roman"/>
          <w:sz w:val="28"/>
          <w:szCs w:val="28"/>
        </w:rPr>
        <w:t xml:space="preserve">дисциплин, так и в процессе </w:t>
      </w:r>
      <w:r w:rsidR="00650265" w:rsidRPr="00445D18">
        <w:rPr>
          <w:rFonts w:ascii="Times New Roman" w:hAnsi="Times New Roman" w:cs="Times New Roman"/>
          <w:sz w:val="28"/>
          <w:szCs w:val="28"/>
        </w:rPr>
        <w:t>формирования социальных (жизненных) компетенций</w:t>
      </w:r>
      <w:r w:rsidR="001152D6" w:rsidRPr="00445D18">
        <w:rPr>
          <w:rFonts w:ascii="Times New Roman" w:hAnsi="Times New Roman" w:cs="Times New Roman"/>
          <w:sz w:val="28"/>
          <w:szCs w:val="28"/>
        </w:rPr>
        <w:t>.</w:t>
      </w:r>
    </w:p>
    <w:p w:rsidR="00134857" w:rsidRPr="00445D18" w:rsidRDefault="00134857" w:rsidP="00445D18">
      <w:pPr>
        <w:pStyle w:val="29"/>
        <w:ind w:firstLine="709"/>
        <w:jc w:val="both"/>
        <w:rPr>
          <w:rFonts w:ascii="Times New Roman" w:hAnsi="Times New Roman" w:cs="Times New Roman"/>
          <w:sz w:val="28"/>
          <w:szCs w:val="28"/>
        </w:rPr>
      </w:pPr>
      <w:r w:rsidRPr="00445D18">
        <w:rPr>
          <w:rFonts w:ascii="Times New Roman" w:hAnsi="Times New Roman" w:cs="Times New Roman"/>
          <w:sz w:val="28"/>
          <w:szCs w:val="28"/>
        </w:rPr>
        <w:t>Программа формирования универсальных учебных действий обеспечивает:</w:t>
      </w:r>
    </w:p>
    <w:p w:rsidR="00134857" w:rsidRPr="00445D18" w:rsidRDefault="00134857" w:rsidP="00445D18">
      <w:pPr>
        <w:pStyle w:val="14"/>
        <w:spacing w:after="0" w:line="240" w:lineRule="auto"/>
        <w:ind w:left="0" w:firstLine="709"/>
        <w:jc w:val="both"/>
        <w:rPr>
          <w:rFonts w:ascii="Times New Roman" w:hAnsi="Times New Roman"/>
          <w:sz w:val="28"/>
          <w:szCs w:val="28"/>
        </w:rPr>
      </w:pPr>
      <w:r w:rsidRPr="00445D18">
        <w:rPr>
          <w:rFonts w:ascii="Times New Roman" w:hAnsi="Times New Roman"/>
          <w:sz w:val="28"/>
          <w:szCs w:val="28"/>
        </w:rPr>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445D18" w:rsidRDefault="00134857" w:rsidP="00445D18">
      <w:pPr>
        <w:pStyle w:val="14"/>
        <w:spacing w:after="0" w:line="240" w:lineRule="auto"/>
        <w:ind w:left="0" w:firstLine="709"/>
        <w:jc w:val="both"/>
        <w:rPr>
          <w:rFonts w:ascii="Times New Roman" w:hAnsi="Times New Roman"/>
          <w:sz w:val="28"/>
          <w:szCs w:val="28"/>
        </w:rPr>
      </w:pPr>
      <w:r w:rsidRPr="00445D18">
        <w:rPr>
          <w:rFonts w:ascii="Times New Roman" w:hAnsi="Times New Roman"/>
          <w:sz w:val="28"/>
          <w:szCs w:val="28"/>
        </w:rPr>
        <w:t>― реализацию преемственности всех ступеней образования и этапов усвоения содержания образования;</w:t>
      </w:r>
    </w:p>
    <w:p w:rsidR="00134857" w:rsidRPr="00445D18" w:rsidRDefault="00134857" w:rsidP="00445D18">
      <w:pPr>
        <w:pStyle w:val="14"/>
        <w:spacing w:after="0" w:line="240" w:lineRule="auto"/>
        <w:ind w:left="0" w:firstLine="709"/>
        <w:jc w:val="both"/>
        <w:rPr>
          <w:rFonts w:ascii="Times New Roman" w:hAnsi="Times New Roman"/>
          <w:sz w:val="28"/>
          <w:szCs w:val="28"/>
        </w:rPr>
      </w:pPr>
      <w:r w:rsidRPr="00445D18">
        <w:rPr>
          <w:rFonts w:ascii="Times New Roman" w:hAnsi="Times New Roman"/>
          <w:sz w:val="28"/>
          <w:szCs w:val="28"/>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134857" w:rsidRPr="00445D18" w:rsidRDefault="00134857" w:rsidP="00445D18">
      <w:pPr>
        <w:pStyle w:val="14"/>
        <w:spacing w:after="0" w:line="240" w:lineRule="auto"/>
        <w:ind w:left="0" w:firstLine="709"/>
        <w:jc w:val="both"/>
        <w:rPr>
          <w:rFonts w:ascii="Times New Roman" w:hAnsi="Times New Roman"/>
          <w:sz w:val="28"/>
          <w:szCs w:val="28"/>
        </w:rPr>
      </w:pPr>
      <w:r w:rsidRPr="00445D18">
        <w:rPr>
          <w:rFonts w:ascii="Times New Roman" w:hAnsi="Times New Roman"/>
          <w:sz w:val="28"/>
          <w:szCs w:val="28"/>
        </w:rPr>
        <w:t xml:space="preserve">― целостность развития личности обучающегося.  </w:t>
      </w:r>
    </w:p>
    <w:p w:rsidR="00D71549" w:rsidRPr="00445D18" w:rsidRDefault="00D71549" w:rsidP="00445D18">
      <w:pPr>
        <w:tabs>
          <w:tab w:val="left" w:pos="851"/>
        </w:tabs>
        <w:spacing w:after="0" w:line="240" w:lineRule="auto"/>
        <w:ind w:firstLine="851"/>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Основная</w:t>
      </w:r>
      <w:r w:rsidRPr="00445D18">
        <w:rPr>
          <w:rFonts w:ascii="Times New Roman" w:hAnsi="Times New Roman" w:cs="Times New Roman"/>
          <w:b/>
          <w:color w:val="auto"/>
          <w:sz w:val="28"/>
          <w:szCs w:val="28"/>
        </w:rPr>
        <w:t xml:space="preserve"> </w:t>
      </w:r>
      <w:r w:rsidRPr="00445D18">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445D18" w:rsidRDefault="00D71549" w:rsidP="00445D18">
      <w:pPr>
        <w:tabs>
          <w:tab w:val="left" w:pos="851"/>
        </w:tabs>
        <w:spacing w:after="0" w:line="240" w:lineRule="auto"/>
        <w:ind w:firstLine="851"/>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lastRenderedPageBreak/>
        <w:t>Задачами реализации программы являются:</w:t>
      </w:r>
    </w:p>
    <w:p w:rsidR="00D71549" w:rsidRPr="00445D18" w:rsidRDefault="00D71549" w:rsidP="00445D18">
      <w:pPr>
        <w:pStyle w:val="af4"/>
        <w:tabs>
          <w:tab w:val="left" w:pos="851"/>
        </w:tabs>
        <w:spacing w:line="240" w:lineRule="auto"/>
        <w:ind w:left="0" w:firstLine="709"/>
        <w:jc w:val="both"/>
        <w:rPr>
          <w:sz w:val="28"/>
          <w:szCs w:val="28"/>
        </w:rPr>
      </w:pPr>
      <w:r w:rsidRPr="00445D18">
        <w:rPr>
          <w:sz w:val="28"/>
          <w:szCs w:val="28"/>
        </w:rPr>
        <w:t>― </w:t>
      </w:r>
      <w:r w:rsidRPr="00445D18">
        <w:rPr>
          <w:caps w:val="0"/>
          <w:sz w:val="28"/>
          <w:szCs w:val="28"/>
        </w:rPr>
        <w:t>формирование мотивационного компонента учебной деятельности</w:t>
      </w:r>
      <w:r w:rsidRPr="00445D18">
        <w:rPr>
          <w:sz w:val="28"/>
          <w:szCs w:val="28"/>
        </w:rPr>
        <w:t>;</w:t>
      </w:r>
    </w:p>
    <w:p w:rsidR="00D71549" w:rsidRPr="00445D18" w:rsidRDefault="00D71549" w:rsidP="00445D18">
      <w:pPr>
        <w:pStyle w:val="af4"/>
        <w:tabs>
          <w:tab w:val="left" w:pos="851"/>
        </w:tabs>
        <w:spacing w:line="240" w:lineRule="auto"/>
        <w:ind w:left="0" w:firstLine="709"/>
        <w:jc w:val="both"/>
        <w:rPr>
          <w:sz w:val="28"/>
          <w:szCs w:val="28"/>
        </w:rPr>
      </w:pPr>
      <w:r w:rsidRPr="00445D18">
        <w:rPr>
          <w:sz w:val="28"/>
          <w:szCs w:val="28"/>
        </w:rPr>
        <w:t>― </w:t>
      </w:r>
      <w:r w:rsidRPr="00445D18">
        <w:rPr>
          <w:caps w:val="0"/>
          <w:sz w:val="28"/>
          <w:szCs w:val="28"/>
        </w:rPr>
        <w:t>овладение комплексом универсальных учебных действий, составляющих операционный компонент учебной деятельности</w:t>
      </w:r>
      <w:r w:rsidRPr="00445D18">
        <w:rPr>
          <w:sz w:val="28"/>
          <w:szCs w:val="28"/>
        </w:rPr>
        <w:t>;</w:t>
      </w:r>
    </w:p>
    <w:p w:rsidR="00D71549" w:rsidRPr="00445D18" w:rsidRDefault="00D71549" w:rsidP="00445D18">
      <w:pPr>
        <w:pStyle w:val="af4"/>
        <w:tabs>
          <w:tab w:val="left" w:pos="851"/>
        </w:tabs>
        <w:spacing w:line="240" w:lineRule="auto"/>
        <w:ind w:left="0" w:firstLine="709"/>
        <w:jc w:val="both"/>
        <w:rPr>
          <w:sz w:val="28"/>
          <w:szCs w:val="28"/>
        </w:rPr>
      </w:pPr>
      <w:r w:rsidRPr="00445D18">
        <w:rPr>
          <w:sz w:val="28"/>
          <w:szCs w:val="28"/>
        </w:rPr>
        <w:t>― </w:t>
      </w:r>
      <w:r w:rsidRPr="00445D18">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445D18">
        <w:rPr>
          <w:sz w:val="28"/>
          <w:szCs w:val="28"/>
        </w:rPr>
        <w:t>.</w:t>
      </w:r>
    </w:p>
    <w:p w:rsidR="00B8221D" w:rsidRPr="00445D18" w:rsidRDefault="00B8221D" w:rsidP="00445D18">
      <w:pPr>
        <w:pStyle w:val="ae"/>
        <w:spacing w:after="0" w:line="240" w:lineRule="auto"/>
        <w:ind w:firstLine="454"/>
        <w:jc w:val="both"/>
        <w:rPr>
          <w:rFonts w:ascii="Times New Roman" w:hAnsi="Times New Roman"/>
          <w:color w:val="auto"/>
          <w:sz w:val="28"/>
          <w:szCs w:val="28"/>
        </w:rPr>
      </w:pPr>
      <w:proofErr w:type="gramStart"/>
      <w:r w:rsidRPr="00445D1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B8221D" w:rsidRPr="00445D18" w:rsidRDefault="00B8221D" w:rsidP="00445D18">
      <w:pPr>
        <w:pStyle w:val="aff0"/>
        <w:spacing w:line="240" w:lineRule="auto"/>
        <w:rPr>
          <w:i/>
          <w:color w:val="auto"/>
        </w:rPr>
      </w:pPr>
      <w:bookmarkStart w:id="11" w:name="bookmark86"/>
      <w:r w:rsidRPr="00445D18">
        <w:rPr>
          <w:color w:val="auto"/>
        </w:rPr>
        <w:t>• </w:t>
      </w:r>
      <w:r w:rsidR="0007618C" w:rsidRPr="00445D18">
        <w:rPr>
          <w:i/>
          <w:caps w:val="0"/>
          <w:color w:val="auto"/>
        </w:rPr>
        <w:t>ф</w:t>
      </w:r>
      <w:r w:rsidRPr="00445D18">
        <w:rPr>
          <w:i/>
          <w:caps w:val="0"/>
          <w:color w:val="auto"/>
        </w:rPr>
        <w:t>ормирование основ гражданской идентичности личности на основе:</w:t>
      </w:r>
      <w:bookmarkEnd w:id="11"/>
    </w:p>
    <w:p w:rsidR="0007618C" w:rsidRPr="00445D18" w:rsidRDefault="00B8221D" w:rsidP="00445D18">
      <w:pPr>
        <w:pStyle w:val="aff0"/>
        <w:spacing w:line="240" w:lineRule="auto"/>
        <w:rPr>
          <w:caps w:val="0"/>
          <w:color w:val="auto"/>
        </w:rPr>
      </w:pPr>
      <w:r w:rsidRPr="00445D18">
        <w:rPr>
          <w:color w:val="auto"/>
        </w:rPr>
        <w:t>— </w:t>
      </w:r>
      <w:r w:rsidR="0007618C" w:rsidRPr="00445D18">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445D18" w:rsidRDefault="007B24C3" w:rsidP="00445D18">
      <w:pPr>
        <w:pStyle w:val="aff0"/>
        <w:spacing w:line="240" w:lineRule="auto"/>
        <w:rPr>
          <w:color w:val="auto"/>
        </w:rPr>
      </w:pPr>
      <w:r w:rsidRPr="00445D18">
        <w:rPr>
          <w:color w:val="auto"/>
        </w:rPr>
        <w:t>— </w:t>
      </w:r>
      <w:r w:rsidRPr="00445D18">
        <w:rPr>
          <w:caps w:val="0"/>
          <w:color w:val="auto"/>
        </w:rPr>
        <w:t>восприятие мира как единого и целостного при разнообразии культур,  национальностей, религий</w:t>
      </w:r>
      <w:r w:rsidRPr="00445D18">
        <w:rPr>
          <w:color w:val="auto"/>
        </w:rPr>
        <w:t>;</w:t>
      </w:r>
    </w:p>
    <w:p w:rsidR="0007618C" w:rsidRPr="00445D18" w:rsidRDefault="00B8221D" w:rsidP="00445D18">
      <w:pPr>
        <w:pStyle w:val="aff0"/>
        <w:spacing w:line="240" w:lineRule="auto"/>
        <w:rPr>
          <w:caps w:val="0"/>
          <w:color w:val="auto"/>
        </w:rPr>
      </w:pPr>
      <w:r w:rsidRPr="00445D18">
        <w:rPr>
          <w:color w:val="auto"/>
        </w:rPr>
        <w:t>— </w:t>
      </w:r>
      <w:r w:rsidR="0007618C" w:rsidRPr="00445D18">
        <w:rPr>
          <w:caps w:val="0"/>
          <w:color w:val="auto"/>
        </w:rPr>
        <w:t>уважительного отношения к иному мнению, истории и культуре других народов;</w:t>
      </w:r>
    </w:p>
    <w:p w:rsidR="00B8221D" w:rsidRPr="00445D18" w:rsidRDefault="00B8221D" w:rsidP="00445D18">
      <w:pPr>
        <w:pStyle w:val="aff0"/>
        <w:spacing w:line="240" w:lineRule="auto"/>
        <w:rPr>
          <w:i/>
          <w:color w:val="auto"/>
        </w:rPr>
      </w:pPr>
      <w:bookmarkStart w:id="12" w:name="bookmark87"/>
      <w:r w:rsidRPr="00445D18">
        <w:rPr>
          <w:color w:val="auto"/>
        </w:rPr>
        <w:t>• </w:t>
      </w:r>
      <w:r w:rsidRPr="00445D18">
        <w:rPr>
          <w:i/>
          <w:caps w:val="0"/>
          <w:color w:val="auto"/>
        </w:rPr>
        <w:t>формирование психологических условий развития общения, сотрудничества на основе:</w:t>
      </w:r>
      <w:bookmarkEnd w:id="12"/>
    </w:p>
    <w:p w:rsidR="007B24C3" w:rsidRPr="00445D18" w:rsidRDefault="001D1508" w:rsidP="00445D18">
      <w:pPr>
        <w:pStyle w:val="aff0"/>
        <w:spacing w:line="240" w:lineRule="auto"/>
        <w:rPr>
          <w:caps w:val="0"/>
          <w:color w:val="auto"/>
        </w:rPr>
      </w:pPr>
      <w:r w:rsidRPr="00445D18">
        <w:rPr>
          <w:color w:val="auto"/>
        </w:rPr>
        <w:t>— </w:t>
      </w:r>
      <w:r w:rsidR="00B8221D" w:rsidRPr="00445D18">
        <w:rPr>
          <w:caps w:val="0"/>
          <w:color w:val="auto"/>
        </w:rPr>
        <w:t>доброжелательности, доверия и внимания к людям</w:t>
      </w:r>
      <w:r w:rsidR="007B24C3" w:rsidRPr="00445D18">
        <w:rPr>
          <w:caps w:val="0"/>
          <w:color w:val="auto"/>
        </w:rPr>
        <w:t>;</w:t>
      </w:r>
      <w:r w:rsidR="00B8221D" w:rsidRPr="00445D18">
        <w:rPr>
          <w:caps w:val="0"/>
          <w:color w:val="auto"/>
        </w:rPr>
        <w:t xml:space="preserve"> </w:t>
      </w:r>
    </w:p>
    <w:p w:rsidR="00B8221D" w:rsidRPr="00445D18" w:rsidRDefault="007B24C3" w:rsidP="00445D18">
      <w:pPr>
        <w:pStyle w:val="aff0"/>
        <w:spacing w:line="240" w:lineRule="auto"/>
        <w:rPr>
          <w:color w:val="auto"/>
        </w:rPr>
      </w:pPr>
      <w:r w:rsidRPr="00445D18">
        <w:rPr>
          <w:color w:val="auto"/>
        </w:rPr>
        <w:t>— </w:t>
      </w:r>
      <w:r w:rsidR="00694298" w:rsidRPr="00445D18">
        <w:rPr>
          <w:caps w:val="0"/>
          <w:color w:val="auto"/>
        </w:rPr>
        <w:t xml:space="preserve">навыков сотрудничества </w:t>
      </w:r>
      <w:proofErr w:type="gramStart"/>
      <w:r w:rsidR="00694298" w:rsidRPr="00445D18">
        <w:rPr>
          <w:caps w:val="0"/>
          <w:color w:val="auto"/>
        </w:rPr>
        <w:t>со</w:t>
      </w:r>
      <w:proofErr w:type="gramEnd"/>
      <w:r w:rsidR="00694298" w:rsidRPr="00445D18">
        <w:rPr>
          <w:caps w:val="0"/>
          <w:color w:val="auto"/>
        </w:rPr>
        <w:t xml:space="preserve"> взрослыми и сверстниками в разных социальных ситуациях</w:t>
      </w:r>
      <w:r w:rsidR="00B8221D" w:rsidRPr="00445D18">
        <w:rPr>
          <w:caps w:val="0"/>
          <w:color w:val="auto"/>
        </w:rPr>
        <w:t>;</w:t>
      </w:r>
    </w:p>
    <w:p w:rsidR="00B8221D" w:rsidRPr="00445D18" w:rsidRDefault="001D1508" w:rsidP="00445D18">
      <w:pPr>
        <w:pStyle w:val="aff0"/>
        <w:spacing w:line="240" w:lineRule="auto"/>
        <w:rPr>
          <w:caps w:val="0"/>
          <w:color w:val="auto"/>
        </w:rPr>
      </w:pPr>
      <w:r w:rsidRPr="00445D18">
        <w:rPr>
          <w:color w:val="auto"/>
        </w:rPr>
        <w:t>— </w:t>
      </w:r>
      <w:r w:rsidR="00B8221D" w:rsidRPr="00445D18">
        <w:rPr>
          <w:caps w:val="0"/>
          <w:color w:val="auto"/>
        </w:rPr>
        <w:t>уважения к окружающим — умения слушать и слышать партнёра;</w:t>
      </w:r>
    </w:p>
    <w:p w:rsidR="00B8221D" w:rsidRPr="00445D18" w:rsidRDefault="00B8221D" w:rsidP="00445D18">
      <w:pPr>
        <w:pStyle w:val="aff0"/>
        <w:spacing w:line="240" w:lineRule="auto"/>
        <w:rPr>
          <w:color w:val="auto"/>
        </w:rPr>
      </w:pPr>
      <w:r w:rsidRPr="00445D18">
        <w:rPr>
          <w:color w:val="auto"/>
        </w:rPr>
        <w:t>• </w:t>
      </w:r>
      <w:r w:rsidRPr="00445D18">
        <w:rPr>
          <w:rStyle w:val="34"/>
          <w:b w:val="0"/>
          <w:caps w:val="0"/>
          <w:color w:val="auto"/>
          <w:sz w:val="28"/>
          <w:szCs w:val="28"/>
        </w:rPr>
        <w:t>развитие ценностно-смысловой сферы личности</w:t>
      </w:r>
      <w:r w:rsidRPr="00445D18">
        <w:rPr>
          <w:caps w:val="0"/>
          <w:color w:val="auto"/>
        </w:rPr>
        <w:t xml:space="preserve"> на основе общечеловеческих принципов нравственности:</w:t>
      </w:r>
    </w:p>
    <w:p w:rsidR="00B8221D" w:rsidRPr="00445D18" w:rsidRDefault="00B8221D" w:rsidP="00445D18">
      <w:pPr>
        <w:pStyle w:val="aff0"/>
        <w:spacing w:line="240" w:lineRule="auto"/>
        <w:rPr>
          <w:caps w:val="0"/>
          <w:color w:val="auto"/>
        </w:rPr>
      </w:pPr>
      <w:r w:rsidRPr="00445D18">
        <w:rPr>
          <w:color w:val="auto"/>
        </w:rPr>
        <w:t>— </w:t>
      </w:r>
      <w:r w:rsidR="00694298" w:rsidRPr="00445D18">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445D18">
        <w:rPr>
          <w:caps w:val="0"/>
          <w:color w:val="auto"/>
        </w:rPr>
        <w:t>;</w:t>
      </w:r>
    </w:p>
    <w:p w:rsidR="00B8221D" w:rsidRPr="00445D18" w:rsidRDefault="00B8221D" w:rsidP="00445D18">
      <w:pPr>
        <w:pStyle w:val="aff0"/>
        <w:spacing w:line="240" w:lineRule="auto"/>
        <w:rPr>
          <w:caps w:val="0"/>
          <w:color w:val="auto"/>
        </w:rPr>
      </w:pPr>
      <w:r w:rsidRPr="00445D18">
        <w:rPr>
          <w:color w:val="auto"/>
        </w:rPr>
        <w:t>— </w:t>
      </w:r>
      <w:r w:rsidRPr="00445D18">
        <w:rPr>
          <w:caps w:val="0"/>
          <w:color w:val="auto"/>
        </w:rPr>
        <w:t xml:space="preserve">ориентации в нравственном </w:t>
      </w:r>
      <w:proofErr w:type="gramStart"/>
      <w:r w:rsidRPr="00445D18">
        <w:rPr>
          <w:caps w:val="0"/>
          <w:color w:val="auto"/>
        </w:rPr>
        <w:t>содержании</w:t>
      </w:r>
      <w:proofErr w:type="gramEnd"/>
      <w:r w:rsidRPr="00445D18">
        <w:rPr>
          <w:caps w:val="0"/>
          <w:color w:val="auto"/>
        </w:rPr>
        <w:t xml:space="preserve"> как собственных поступков, так и поступков окружающих людей, развития этических чувств</w:t>
      </w:r>
      <w:r w:rsidR="00DF58BC" w:rsidRPr="00445D18">
        <w:rPr>
          <w:caps w:val="0"/>
          <w:color w:val="auto"/>
        </w:rPr>
        <w:t>,</w:t>
      </w:r>
      <w:r w:rsidRPr="00445D18">
        <w:rPr>
          <w:caps w:val="0"/>
          <w:color w:val="auto"/>
        </w:rPr>
        <w:t xml:space="preserve"> </w:t>
      </w:r>
      <w:r w:rsidR="00DF58BC" w:rsidRPr="00445D18">
        <w:rPr>
          <w:caps w:val="0"/>
          <w:color w:val="auto"/>
        </w:rPr>
        <w:t>доброжелательности и эмоционально-нравственной отзывчивости, понимания и сопереживания чувствам других людей</w:t>
      </w:r>
      <w:r w:rsidRPr="00445D18">
        <w:rPr>
          <w:caps w:val="0"/>
          <w:color w:val="auto"/>
        </w:rPr>
        <w:t>;</w:t>
      </w:r>
    </w:p>
    <w:p w:rsidR="00B8221D" w:rsidRPr="00445D18" w:rsidRDefault="00B8221D" w:rsidP="00445D18">
      <w:pPr>
        <w:pStyle w:val="aff0"/>
        <w:spacing w:line="240" w:lineRule="auto"/>
        <w:rPr>
          <w:caps w:val="0"/>
          <w:color w:val="auto"/>
        </w:rPr>
      </w:pPr>
      <w:r w:rsidRPr="00445D18">
        <w:rPr>
          <w:color w:val="auto"/>
        </w:rPr>
        <w:t>— </w:t>
      </w:r>
      <w:r w:rsidR="00753195" w:rsidRPr="00445D18">
        <w:rPr>
          <w:caps w:val="0"/>
          <w:color w:val="auto"/>
        </w:rPr>
        <w:t>формирование эстетических потребностей, ценностей и чувств</w:t>
      </w:r>
      <w:r w:rsidRPr="00445D18">
        <w:rPr>
          <w:caps w:val="0"/>
          <w:color w:val="auto"/>
        </w:rPr>
        <w:t>;</w:t>
      </w:r>
    </w:p>
    <w:p w:rsidR="00B8221D" w:rsidRPr="00445D18" w:rsidRDefault="00B8221D" w:rsidP="00445D18">
      <w:pPr>
        <w:pStyle w:val="aff0"/>
        <w:spacing w:line="240" w:lineRule="auto"/>
        <w:rPr>
          <w:color w:val="auto"/>
        </w:rPr>
      </w:pPr>
      <w:r w:rsidRPr="00445D18">
        <w:rPr>
          <w:color w:val="auto"/>
        </w:rPr>
        <w:t>• </w:t>
      </w:r>
      <w:r w:rsidRPr="00445D18">
        <w:rPr>
          <w:rStyle w:val="34"/>
          <w:b w:val="0"/>
          <w:caps w:val="0"/>
          <w:color w:val="auto"/>
          <w:sz w:val="28"/>
          <w:szCs w:val="28"/>
        </w:rPr>
        <w:t>развитие умения учиться</w:t>
      </w:r>
      <w:r w:rsidRPr="00445D18">
        <w:rPr>
          <w:caps w:val="0"/>
          <w:color w:val="auto"/>
        </w:rPr>
        <w:t>, а именно:</w:t>
      </w:r>
    </w:p>
    <w:p w:rsidR="00B8221D" w:rsidRPr="00445D18" w:rsidRDefault="00B8221D" w:rsidP="00445D18">
      <w:pPr>
        <w:pStyle w:val="aff0"/>
        <w:spacing w:line="240" w:lineRule="auto"/>
        <w:rPr>
          <w:color w:val="auto"/>
        </w:rPr>
      </w:pPr>
      <w:r w:rsidRPr="00445D18">
        <w:rPr>
          <w:color w:val="auto"/>
        </w:rPr>
        <w:t>— </w:t>
      </w:r>
      <w:r w:rsidR="0050626B" w:rsidRPr="00445D18">
        <w:rPr>
          <w:bCs/>
          <w:caps w:val="0"/>
          <w:color w:val="auto"/>
        </w:rPr>
        <w:t xml:space="preserve">принятие и освоение социальной роли </w:t>
      </w:r>
      <w:proofErr w:type="gramStart"/>
      <w:r w:rsidR="0050626B" w:rsidRPr="00445D18">
        <w:rPr>
          <w:bCs/>
          <w:caps w:val="0"/>
          <w:color w:val="auto"/>
        </w:rPr>
        <w:t>обучающегося</w:t>
      </w:r>
      <w:proofErr w:type="gramEnd"/>
      <w:r w:rsidR="0050626B" w:rsidRPr="00445D18">
        <w:rPr>
          <w:bCs/>
          <w:caps w:val="0"/>
          <w:color w:val="auto"/>
        </w:rPr>
        <w:t>, формирование и развитие социально значимых мотивов учебной деятельности</w:t>
      </w:r>
      <w:r w:rsidRPr="00445D18">
        <w:rPr>
          <w:caps w:val="0"/>
          <w:color w:val="auto"/>
        </w:rPr>
        <w:t>;</w:t>
      </w:r>
    </w:p>
    <w:p w:rsidR="00B8221D" w:rsidRPr="00445D18" w:rsidRDefault="00B8221D" w:rsidP="00445D18">
      <w:pPr>
        <w:pStyle w:val="aff0"/>
        <w:spacing w:line="240" w:lineRule="auto"/>
        <w:rPr>
          <w:color w:val="auto"/>
        </w:rPr>
      </w:pPr>
      <w:r w:rsidRPr="00445D18">
        <w:rPr>
          <w:color w:val="auto"/>
        </w:rPr>
        <w:t>— </w:t>
      </w:r>
      <w:r w:rsidRPr="00445D18">
        <w:rPr>
          <w:caps w:val="0"/>
          <w:color w:val="auto"/>
        </w:rPr>
        <w:t>формирование умения учиться и способности к организации своей деятельности (планированию, контролю, оценке);</w:t>
      </w:r>
    </w:p>
    <w:p w:rsidR="00DE5D78" w:rsidRPr="00445D18" w:rsidRDefault="00B8221D" w:rsidP="00445D18">
      <w:pPr>
        <w:pStyle w:val="aff0"/>
        <w:spacing w:line="240" w:lineRule="auto"/>
        <w:rPr>
          <w:color w:val="auto"/>
        </w:rPr>
      </w:pPr>
      <w:r w:rsidRPr="00445D18">
        <w:rPr>
          <w:color w:val="auto"/>
        </w:rPr>
        <w:t>— </w:t>
      </w:r>
      <w:r w:rsidR="00DE5D78" w:rsidRPr="00445D18">
        <w:rPr>
          <w:caps w:val="0"/>
          <w:color w:val="auto"/>
        </w:rPr>
        <w:t>развитие адекватных представлений о собственных возможностях, о насущно необходимом жизнеобеспечении.</w:t>
      </w:r>
    </w:p>
    <w:p w:rsidR="00AC3A14" w:rsidRPr="00445D18" w:rsidRDefault="00AC3A14" w:rsidP="00445D18">
      <w:pPr>
        <w:tabs>
          <w:tab w:val="left" w:pos="851"/>
        </w:tabs>
        <w:spacing w:after="0" w:line="240" w:lineRule="auto"/>
        <w:ind w:firstLine="851"/>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Программа формирования универсальных учебных действий реализуется в процессе всей учебной и внеурочной деятельности.</w:t>
      </w:r>
    </w:p>
    <w:p w:rsidR="00B31E8A" w:rsidRPr="00445D18" w:rsidRDefault="00B31E8A" w:rsidP="00445D18">
      <w:pPr>
        <w:pStyle w:val="Default"/>
        <w:ind w:firstLine="709"/>
        <w:jc w:val="both"/>
        <w:rPr>
          <w:sz w:val="28"/>
          <w:szCs w:val="28"/>
        </w:rPr>
      </w:pPr>
      <w:r w:rsidRPr="00445D18">
        <w:rPr>
          <w:sz w:val="28"/>
          <w:szCs w:val="28"/>
        </w:rPr>
        <w:lastRenderedPageBreak/>
        <w:t xml:space="preserve">Формирование универсальных учебных действий в образовательном процессе осуществляется в </w:t>
      </w:r>
      <w:r w:rsidR="00AC3A14" w:rsidRPr="00445D18">
        <w:rPr>
          <w:sz w:val="28"/>
          <w:szCs w:val="28"/>
        </w:rPr>
        <w:t>процессе освоения</w:t>
      </w:r>
      <w:r w:rsidRPr="00445D18">
        <w:rPr>
          <w:sz w:val="28"/>
          <w:szCs w:val="28"/>
        </w:rPr>
        <w:t xml:space="preserve"> </w:t>
      </w:r>
      <w:r w:rsidR="00AC3A14" w:rsidRPr="00445D18">
        <w:rPr>
          <w:color w:val="auto"/>
          <w:sz w:val="28"/>
          <w:szCs w:val="28"/>
        </w:rPr>
        <w:t>всех без исключения</w:t>
      </w:r>
      <w:r w:rsidRPr="00445D18">
        <w:rPr>
          <w:sz w:val="28"/>
          <w:szCs w:val="28"/>
        </w:rPr>
        <w:t xml:space="preserve"> </w:t>
      </w:r>
      <w:r w:rsidR="000F33D0" w:rsidRPr="00445D18">
        <w:rPr>
          <w:sz w:val="28"/>
          <w:szCs w:val="28"/>
        </w:rPr>
        <w:t>учебных предметов</w:t>
      </w:r>
      <w:r w:rsidR="00AC3A14" w:rsidRPr="00445D18">
        <w:rPr>
          <w:sz w:val="28"/>
          <w:szCs w:val="28"/>
        </w:rPr>
        <w:t xml:space="preserve"> </w:t>
      </w:r>
      <w:r w:rsidR="00AC3A14" w:rsidRPr="00445D18">
        <w:rPr>
          <w:color w:val="auto"/>
          <w:sz w:val="28"/>
          <w:szCs w:val="28"/>
        </w:rPr>
        <w:t>и курсов коррекционно-развивающей области</w:t>
      </w:r>
      <w:r w:rsidRPr="00445D18">
        <w:rPr>
          <w:sz w:val="28"/>
          <w:szCs w:val="28"/>
        </w:rPr>
        <w:t xml:space="preserve">. </w:t>
      </w:r>
    </w:p>
    <w:p w:rsidR="000A2C08" w:rsidRDefault="000A2C08" w:rsidP="000A2C08">
      <w:pPr>
        <w:suppressAutoHyphens w:val="0"/>
        <w:autoSpaceDE w:val="0"/>
        <w:spacing w:after="0" w:line="240" w:lineRule="auto"/>
        <w:ind w:firstLine="567"/>
        <w:jc w:val="center"/>
        <w:rPr>
          <w:rFonts w:ascii="Times New Roman" w:eastAsia="@Arial Unicode MS" w:hAnsi="Times New Roman" w:cs="Times New Roman"/>
          <w:b/>
          <w:bCs/>
          <w:sz w:val="28"/>
          <w:szCs w:val="28"/>
          <w:lang w:eastAsia="ar-SA"/>
        </w:rPr>
      </w:pPr>
    </w:p>
    <w:p w:rsidR="000A2C08" w:rsidRPr="00445D18" w:rsidRDefault="000A2C08" w:rsidP="000A2C08">
      <w:pPr>
        <w:suppressAutoHyphens w:val="0"/>
        <w:autoSpaceDE w:val="0"/>
        <w:spacing w:after="0" w:line="240" w:lineRule="auto"/>
        <w:ind w:firstLine="567"/>
        <w:jc w:val="center"/>
        <w:rPr>
          <w:rFonts w:ascii="Times New Roman" w:eastAsia="@Arial Unicode MS" w:hAnsi="Times New Roman" w:cs="Times New Roman"/>
          <w:b/>
          <w:bCs/>
          <w:sz w:val="28"/>
          <w:szCs w:val="28"/>
          <w:lang w:eastAsia="ar-SA"/>
        </w:rPr>
      </w:pPr>
      <w:r w:rsidRPr="00445D18">
        <w:rPr>
          <w:rFonts w:ascii="Times New Roman" w:eastAsia="@Arial Unicode MS" w:hAnsi="Times New Roman" w:cs="Times New Roman"/>
          <w:b/>
          <w:bCs/>
          <w:sz w:val="28"/>
          <w:szCs w:val="28"/>
          <w:lang w:eastAsia="ar-SA"/>
        </w:rPr>
        <w:t>Связь универсальных учебных действий с содержанием</w:t>
      </w:r>
    </w:p>
    <w:p w:rsidR="000A2C08" w:rsidRPr="00445D18" w:rsidRDefault="000A2C08" w:rsidP="000A2C08">
      <w:pPr>
        <w:suppressAutoHyphens w:val="0"/>
        <w:autoSpaceDE w:val="0"/>
        <w:spacing w:after="0" w:line="240" w:lineRule="auto"/>
        <w:ind w:firstLine="567"/>
        <w:jc w:val="center"/>
        <w:rPr>
          <w:rFonts w:ascii="Times New Roman" w:eastAsia="@Arial Unicode MS" w:hAnsi="Times New Roman" w:cs="Times New Roman"/>
          <w:b/>
          <w:bCs/>
          <w:sz w:val="28"/>
          <w:szCs w:val="28"/>
          <w:lang w:eastAsia="ar-SA"/>
        </w:rPr>
      </w:pPr>
      <w:r w:rsidRPr="00445D18">
        <w:rPr>
          <w:rFonts w:ascii="Times New Roman" w:eastAsia="@Arial Unicode MS" w:hAnsi="Times New Roman" w:cs="Times New Roman"/>
          <w:b/>
          <w:bCs/>
          <w:sz w:val="28"/>
          <w:szCs w:val="28"/>
          <w:lang w:eastAsia="ar-SA"/>
        </w:rPr>
        <w:t>учебных предметов</w:t>
      </w:r>
    </w:p>
    <w:p w:rsidR="000A2C08" w:rsidRPr="00445D18" w:rsidRDefault="000A2C08" w:rsidP="000A2C08">
      <w:pPr>
        <w:suppressAutoHyphens w:val="0"/>
        <w:autoSpaceDE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445D18">
        <w:rPr>
          <w:rFonts w:ascii="Times New Roman" w:eastAsia="@Arial Unicode MS" w:hAnsi="Times New Roman" w:cs="Times New Roman"/>
          <w:sz w:val="28"/>
          <w:szCs w:val="28"/>
          <w:lang w:eastAsia="ar-SA"/>
        </w:rPr>
        <w:t>обучающихся</w:t>
      </w:r>
      <w:proofErr w:type="gramEnd"/>
      <w:r w:rsidRPr="00445D18">
        <w:rPr>
          <w:rFonts w:ascii="Times New Roman" w:eastAsia="@Arial Unicode MS" w:hAnsi="Times New Roman" w:cs="Times New Roman"/>
          <w:sz w:val="28"/>
          <w:szCs w:val="28"/>
          <w:lang w:eastAsia="ar-SA"/>
        </w:rPr>
        <w:t xml:space="preserve">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0A2C08" w:rsidRPr="00445D18" w:rsidRDefault="000A2C08" w:rsidP="000A2C08">
      <w:pPr>
        <w:suppressAutoHyphens w:val="0"/>
        <w:spacing w:after="0" w:line="240" w:lineRule="auto"/>
        <w:ind w:firstLine="567"/>
        <w:jc w:val="both"/>
        <w:rPr>
          <w:rFonts w:ascii="Times New Roman" w:eastAsia="Times New Roman"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Учебный предмет </w:t>
      </w:r>
      <w:r w:rsidRPr="00445D18">
        <w:rPr>
          <w:rFonts w:ascii="Times New Roman" w:eastAsia="@Arial Unicode MS" w:hAnsi="Times New Roman" w:cs="Times New Roman"/>
          <w:b/>
          <w:bCs/>
          <w:sz w:val="28"/>
          <w:szCs w:val="28"/>
          <w:lang w:eastAsia="ar-SA"/>
        </w:rPr>
        <w:t>«Русский язык»</w:t>
      </w:r>
      <w:r w:rsidRPr="00445D18">
        <w:rPr>
          <w:rFonts w:ascii="Times New Roman" w:eastAsia="@Arial Unicode MS" w:hAnsi="Times New Roman" w:cs="Times New Roman"/>
          <w:bCs/>
          <w:sz w:val="28"/>
          <w:szCs w:val="28"/>
          <w:lang w:eastAsia="ar-SA"/>
        </w:rPr>
        <w:t xml:space="preserve">. </w:t>
      </w:r>
      <w:r w:rsidRPr="00445D18">
        <w:rPr>
          <w:rFonts w:ascii="Times New Roman" w:eastAsia="Times New Roman" w:hAnsi="Times New Roman" w:cs="Times New Roman"/>
          <w:sz w:val="28"/>
          <w:szCs w:val="28"/>
          <w:lang w:eastAsia="ar-SA"/>
        </w:rPr>
        <w:t>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0A2C08" w:rsidRPr="00445D18" w:rsidRDefault="000A2C08" w:rsidP="000A2C08">
      <w:pPr>
        <w:suppressAutoHyphens w:val="0"/>
        <w:spacing w:after="0" w:line="240" w:lineRule="auto"/>
        <w:ind w:firstLine="567"/>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0A2C08" w:rsidRPr="00445D18" w:rsidRDefault="000A2C08" w:rsidP="000A2C08">
      <w:pPr>
        <w:suppressAutoHyphens w:val="0"/>
        <w:spacing w:after="0" w:line="240" w:lineRule="auto"/>
        <w:ind w:firstLine="567"/>
        <w:jc w:val="both"/>
        <w:rPr>
          <w:rFonts w:ascii="Times New Roman" w:eastAsia="Times New Roman" w:hAnsi="Times New Roman" w:cs="Times New Roman"/>
          <w:sz w:val="28"/>
          <w:szCs w:val="28"/>
          <w:lang w:eastAsia="ar-SA"/>
        </w:rPr>
      </w:pPr>
      <w:proofErr w:type="gramStart"/>
      <w:r w:rsidRPr="00445D18">
        <w:rPr>
          <w:rFonts w:ascii="Times New Roman" w:eastAsia="Times New Roman" w:hAnsi="Times New Roman" w:cs="Times New Roman"/>
          <w:sz w:val="28"/>
          <w:szCs w:val="28"/>
          <w:lang w:eastAsia="ar-SA"/>
        </w:rPr>
        <w:t xml:space="preserve">Система упражнений для уроков составлена в деятельностном ключе и стимулирует учащихся к формированию как </w:t>
      </w:r>
      <w:r w:rsidRPr="00445D18">
        <w:rPr>
          <w:rFonts w:ascii="Times New Roman" w:eastAsia="Times New Roman" w:hAnsi="Times New Roman" w:cs="Times New Roman"/>
          <w:i/>
          <w:sz w:val="28"/>
          <w:szCs w:val="28"/>
          <w:lang w:eastAsia="ar-SA"/>
        </w:rPr>
        <w:t>регулятивных действий</w:t>
      </w:r>
      <w:r w:rsidRPr="00445D18">
        <w:rPr>
          <w:rFonts w:ascii="Times New Roman" w:eastAsia="Times New Roman" w:hAnsi="Times New Roman" w:cs="Times New Roman"/>
          <w:sz w:val="28"/>
          <w:szCs w:val="28"/>
          <w:lang w:eastAsia="ar-SA"/>
        </w:rPr>
        <w:t xml:space="preserve"> (целеполагания, планирования, ориентировки, прогнозирования, контроля, коррекции, оценки), так и </w:t>
      </w:r>
      <w:r w:rsidRPr="00445D18">
        <w:rPr>
          <w:rFonts w:ascii="Times New Roman" w:eastAsia="Times New Roman" w:hAnsi="Times New Roman" w:cs="Times New Roman"/>
          <w:i/>
          <w:sz w:val="28"/>
          <w:szCs w:val="28"/>
          <w:lang w:eastAsia="ar-SA"/>
        </w:rPr>
        <w:t>общеучебных действий</w:t>
      </w:r>
      <w:r w:rsidRPr="00445D18">
        <w:rPr>
          <w:rFonts w:ascii="Times New Roman" w:eastAsia="Times New Roman" w:hAnsi="Times New Roman" w:cs="Times New Roman"/>
          <w:sz w:val="28"/>
          <w:szCs w:val="28"/>
          <w:lang w:eastAsia="ar-SA"/>
        </w:rPr>
        <w:t xml:space="preserve">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p>
    <w:p w:rsidR="000A2C08" w:rsidRPr="00445D18" w:rsidRDefault="000A2C08" w:rsidP="000A2C08">
      <w:pPr>
        <w:suppressAutoHyphens w:val="0"/>
        <w:spacing w:after="0" w:line="240" w:lineRule="auto"/>
        <w:ind w:firstLine="567"/>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0A2C08" w:rsidRPr="00445D18" w:rsidRDefault="000A2C08" w:rsidP="000A2C08">
      <w:pPr>
        <w:suppressAutoHyphens w:val="0"/>
        <w:spacing w:after="0" w:line="240" w:lineRule="auto"/>
        <w:ind w:firstLine="567"/>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b/>
          <w:bCs/>
          <w:sz w:val="28"/>
          <w:szCs w:val="28"/>
          <w:lang w:eastAsia="ar-SA"/>
        </w:rPr>
        <w:lastRenderedPageBreak/>
        <w:t>«Литературное чтение».</w:t>
      </w:r>
      <w:r w:rsidRPr="00445D18">
        <w:rPr>
          <w:rFonts w:ascii="Times New Roman" w:eastAsia="@Arial Unicode MS" w:hAnsi="Times New Roman" w:cs="Times New Roman"/>
          <w:sz w:val="28"/>
          <w:szCs w:val="28"/>
          <w:lang w:eastAsia="ar-SA"/>
        </w:rPr>
        <w:t xml:space="preserve"> 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Учебный предмет «Литературное чтение» обеспечивает формирование следующих универсальных учебных действий:</w:t>
      </w:r>
    </w:p>
    <w:p w:rsidR="000A2C08" w:rsidRPr="00445D18" w:rsidRDefault="000A2C08" w:rsidP="000A2C08">
      <w:pPr>
        <w:numPr>
          <w:ilvl w:val="0"/>
          <w:numId w:val="42"/>
        </w:numPr>
        <w:suppressAutoHyphens w:val="0"/>
        <w:spacing w:after="0" w:line="240" w:lineRule="auto"/>
        <w:ind w:left="0" w:firstLine="567"/>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 формирование навыка чтения вслух и про себя, интереса и потребности чтения;</w:t>
      </w:r>
    </w:p>
    <w:p w:rsidR="000A2C08" w:rsidRPr="00445D18" w:rsidRDefault="000A2C08" w:rsidP="000A2C08">
      <w:pPr>
        <w:numPr>
          <w:ilvl w:val="0"/>
          <w:numId w:val="42"/>
        </w:numPr>
        <w:suppressAutoHyphens w:val="0"/>
        <w:spacing w:after="0" w:line="240" w:lineRule="auto"/>
        <w:ind w:left="0" w:firstLine="567"/>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 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0A2C08" w:rsidRPr="00445D18" w:rsidRDefault="000A2C08" w:rsidP="000A2C08">
      <w:pPr>
        <w:numPr>
          <w:ilvl w:val="0"/>
          <w:numId w:val="42"/>
        </w:numPr>
        <w:suppressAutoHyphens w:val="0"/>
        <w:spacing w:after="0" w:line="240" w:lineRule="auto"/>
        <w:ind w:left="0" w:firstLine="567"/>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 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0A2C08" w:rsidRPr="00445D18" w:rsidRDefault="000A2C08" w:rsidP="000A2C08">
      <w:pPr>
        <w:numPr>
          <w:ilvl w:val="0"/>
          <w:numId w:val="42"/>
        </w:numPr>
        <w:suppressAutoHyphens w:val="0"/>
        <w:spacing w:after="0" w:line="240" w:lineRule="auto"/>
        <w:ind w:left="0" w:firstLine="567"/>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 формирование коммуникативной инициативы, готовности к сотрудничеству;</w:t>
      </w:r>
    </w:p>
    <w:p w:rsidR="000A2C08" w:rsidRPr="00445D18" w:rsidRDefault="000A2C08" w:rsidP="000A2C08">
      <w:pPr>
        <w:numPr>
          <w:ilvl w:val="0"/>
          <w:numId w:val="42"/>
        </w:numPr>
        <w:suppressAutoHyphens w:val="0"/>
        <w:spacing w:after="0" w:line="240" w:lineRule="auto"/>
        <w:ind w:left="0" w:firstLine="567"/>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0A2C08" w:rsidRPr="00445D18" w:rsidRDefault="000A2C08" w:rsidP="000A2C08">
      <w:pPr>
        <w:numPr>
          <w:ilvl w:val="0"/>
          <w:numId w:val="42"/>
        </w:numPr>
        <w:suppressAutoHyphens w:val="0"/>
        <w:spacing w:after="0" w:line="240" w:lineRule="auto"/>
        <w:ind w:left="0" w:firstLine="567"/>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 развитие воображения, творческих способностей:</w:t>
      </w:r>
    </w:p>
    <w:p w:rsidR="000A2C08" w:rsidRPr="00445D18" w:rsidRDefault="000A2C08" w:rsidP="000A2C08">
      <w:pPr>
        <w:numPr>
          <w:ilvl w:val="0"/>
          <w:numId w:val="42"/>
        </w:numPr>
        <w:suppressAutoHyphens w:val="0"/>
        <w:spacing w:after="0" w:line="240" w:lineRule="auto"/>
        <w:ind w:left="0" w:firstLine="567"/>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 формирование нравственного сознания и чувства, способности оценивать свои мысли, переживания, знания и поступки;</w:t>
      </w:r>
    </w:p>
    <w:p w:rsidR="000A2C08" w:rsidRPr="00445D18" w:rsidRDefault="000A2C08" w:rsidP="000A2C08">
      <w:pPr>
        <w:numPr>
          <w:ilvl w:val="0"/>
          <w:numId w:val="42"/>
        </w:numPr>
        <w:suppressAutoHyphens w:val="0"/>
        <w:spacing w:after="0" w:line="240" w:lineRule="auto"/>
        <w:ind w:left="0" w:firstLine="567"/>
        <w:jc w:val="both"/>
        <w:rPr>
          <w:rFonts w:ascii="Times New Roman" w:eastAsia="Times New Roman" w:hAnsi="Times New Roman" w:cs="Times New Roman"/>
          <w:sz w:val="28"/>
          <w:szCs w:val="28"/>
          <w:lang w:eastAsia="ar-SA"/>
        </w:rPr>
      </w:pPr>
      <w:r w:rsidRPr="00445D18">
        <w:rPr>
          <w:rFonts w:ascii="Times New Roman" w:eastAsia="Times New Roman" w:hAnsi="Times New Roman" w:cs="Times New Roman"/>
          <w:sz w:val="28"/>
          <w:szCs w:val="28"/>
          <w:lang w:eastAsia="ar-SA"/>
        </w:rPr>
        <w:t xml:space="preserve"> обогащение представлений об окружающем мире.</w:t>
      </w:r>
    </w:p>
    <w:p w:rsidR="000A2C08" w:rsidRPr="00445D18" w:rsidRDefault="000A2C08" w:rsidP="000A2C08">
      <w:pPr>
        <w:suppressAutoHyphens w:val="0"/>
        <w:spacing w:after="0" w:line="240" w:lineRule="auto"/>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b/>
          <w:bCs/>
          <w:sz w:val="28"/>
          <w:szCs w:val="28"/>
          <w:lang w:eastAsia="ar-SA"/>
        </w:rPr>
        <w:t xml:space="preserve">        «Иностранный язык»</w:t>
      </w:r>
      <w:r w:rsidRPr="00445D18">
        <w:rPr>
          <w:rFonts w:ascii="Times New Roman" w:eastAsia="@Arial Unicode MS" w:hAnsi="Times New Roman" w:cs="Times New Roman"/>
          <w:sz w:val="28"/>
          <w:szCs w:val="28"/>
          <w:lang w:eastAsia="ar-SA"/>
        </w:rPr>
        <w:t>.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0A2C08" w:rsidRPr="00445D18" w:rsidRDefault="000A2C08" w:rsidP="000A2C08">
      <w:pPr>
        <w:suppressAutoHyphens w:val="0"/>
        <w:spacing w:after="0" w:line="240" w:lineRule="auto"/>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Изучение «иностранного языка» способствует:</w:t>
      </w:r>
    </w:p>
    <w:p w:rsidR="000A2C08" w:rsidRPr="00445D18" w:rsidRDefault="000A2C08" w:rsidP="000A2C08">
      <w:pPr>
        <w:numPr>
          <w:ilvl w:val="0"/>
          <w:numId w:val="43"/>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lastRenderedPageBreak/>
        <w:t xml:space="preserve"> 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0A2C08" w:rsidRPr="00445D18" w:rsidRDefault="000A2C08" w:rsidP="000A2C08">
      <w:pPr>
        <w:numPr>
          <w:ilvl w:val="0"/>
          <w:numId w:val="43"/>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0A2C08" w:rsidRPr="00445D18" w:rsidRDefault="000A2C08" w:rsidP="000A2C08">
      <w:pPr>
        <w:numPr>
          <w:ilvl w:val="0"/>
          <w:numId w:val="43"/>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0A2C08" w:rsidRPr="00445D18" w:rsidRDefault="000A2C08" w:rsidP="000A2C08">
      <w:pPr>
        <w:numPr>
          <w:ilvl w:val="0"/>
          <w:numId w:val="43"/>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0A2C08" w:rsidRPr="00445D18" w:rsidRDefault="000A2C08" w:rsidP="000A2C08">
      <w:pPr>
        <w:numPr>
          <w:ilvl w:val="0"/>
          <w:numId w:val="43"/>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0A2C08" w:rsidRPr="00445D18" w:rsidRDefault="000A2C08" w:rsidP="000A2C08">
      <w:pPr>
        <w:numPr>
          <w:ilvl w:val="0"/>
          <w:numId w:val="43"/>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формирование речевых, интеллектуальных и познавательных способностей младших школьников, а также их общеучебных умений.</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b/>
          <w:bCs/>
          <w:sz w:val="28"/>
          <w:szCs w:val="28"/>
          <w:lang w:eastAsia="ar-SA"/>
        </w:rPr>
        <w:t>«Математика».</w:t>
      </w:r>
      <w:r w:rsidRPr="00445D18">
        <w:rPr>
          <w:rFonts w:ascii="Times New Roman" w:eastAsia="@Arial Unicode MS" w:hAnsi="Times New Roman" w:cs="Times New Roman"/>
          <w:sz w:val="28"/>
          <w:szCs w:val="28"/>
          <w:lang w:eastAsia="ar-SA"/>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0A2C08" w:rsidRPr="00445D18" w:rsidRDefault="000A2C08" w:rsidP="000A2C08">
      <w:pPr>
        <w:suppressAutoHyphens w:val="0"/>
        <w:spacing w:after="0" w:line="240" w:lineRule="auto"/>
        <w:ind w:firstLine="567"/>
        <w:jc w:val="both"/>
        <w:rPr>
          <w:rFonts w:ascii="Times New Roman" w:eastAsia="Times New Roman" w:hAnsi="Times New Roman" w:cs="Times New Roman"/>
          <w:sz w:val="28"/>
          <w:szCs w:val="28"/>
          <w:lang w:eastAsia="ar-SA"/>
        </w:rPr>
      </w:pPr>
      <w:proofErr w:type="gramStart"/>
      <w:r w:rsidRPr="00445D18">
        <w:rPr>
          <w:rFonts w:ascii="Times New Roman" w:eastAsia="Times New Roman" w:hAnsi="Times New Roman" w:cs="Times New Roman"/>
          <w:sz w:val="28"/>
          <w:szCs w:val="28"/>
          <w:lang w:eastAsia="ar-SA"/>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w:t>
      </w:r>
      <w:proofErr w:type="gramEnd"/>
      <w:r w:rsidRPr="00445D18">
        <w:rPr>
          <w:rFonts w:ascii="Times New Roman" w:eastAsia="Times New Roman" w:hAnsi="Times New Roman" w:cs="Times New Roman"/>
          <w:sz w:val="28"/>
          <w:szCs w:val="28"/>
          <w:lang w:eastAsia="ar-SA"/>
        </w:rPr>
        <w:t xml:space="preserve">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b/>
          <w:bCs/>
          <w:sz w:val="28"/>
          <w:szCs w:val="28"/>
          <w:lang w:eastAsia="ar-SA"/>
        </w:rPr>
        <w:t>«Окружающий мир».</w:t>
      </w:r>
      <w:r w:rsidRPr="00445D18">
        <w:rPr>
          <w:rFonts w:ascii="Times New Roman" w:eastAsia="@Arial Unicode MS" w:hAnsi="Times New Roman" w:cs="Times New Roman"/>
          <w:sz w:val="28"/>
          <w:szCs w:val="28"/>
          <w:lang w:eastAsia="ar-SA"/>
        </w:rPr>
        <w:t xml:space="preserve"> </w:t>
      </w:r>
      <w:proofErr w:type="gramStart"/>
      <w:r w:rsidRPr="00445D18">
        <w:rPr>
          <w:rFonts w:ascii="Times New Roman" w:eastAsia="@Arial Unicode MS" w:hAnsi="Times New Roman" w:cs="Times New Roman"/>
          <w:sz w:val="28"/>
          <w:szCs w:val="28"/>
          <w:lang w:eastAsia="ar-SA"/>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roofErr w:type="gramEnd"/>
    </w:p>
    <w:p w:rsidR="000A2C08" w:rsidRPr="00445D18" w:rsidRDefault="000A2C08" w:rsidP="000A2C08">
      <w:pPr>
        <w:suppressAutoHyphens w:val="0"/>
        <w:spacing w:after="0" w:line="240" w:lineRule="auto"/>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0A2C08" w:rsidRPr="00445D18" w:rsidRDefault="000A2C08" w:rsidP="000A2C08">
      <w:pPr>
        <w:numPr>
          <w:ilvl w:val="0"/>
          <w:numId w:val="44"/>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w:t>
      </w:r>
    </w:p>
    <w:p w:rsidR="000A2C08" w:rsidRPr="00445D18" w:rsidRDefault="000A2C08" w:rsidP="000A2C08">
      <w:pPr>
        <w:numPr>
          <w:ilvl w:val="0"/>
          <w:numId w:val="44"/>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lastRenderedPageBreak/>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0A2C08" w:rsidRPr="00445D18" w:rsidRDefault="000A2C08" w:rsidP="000A2C08">
      <w:pPr>
        <w:numPr>
          <w:ilvl w:val="0"/>
          <w:numId w:val="44"/>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0A2C08" w:rsidRPr="00445D18" w:rsidRDefault="000A2C08" w:rsidP="000A2C08">
      <w:pPr>
        <w:numPr>
          <w:ilvl w:val="0"/>
          <w:numId w:val="44"/>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развитие морально-этического сознания — норм и правил взаимоотношений человека с другими людьми, социальными группами и сообществами.</w:t>
      </w:r>
    </w:p>
    <w:p w:rsidR="000A2C08" w:rsidRPr="00445D18" w:rsidRDefault="000A2C08" w:rsidP="000A2C08">
      <w:pPr>
        <w:suppressAutoHyphens w:val="0"/>
        <w:spacing w:after="0" w:line="240" w:lineRule="auto"/>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В сфере личностных универсальных учебных действий изучение предмета способствует принятию </w:t>
      </w:r>
      <w:proofErr w:type="gramStart"/>
      <w:r w:rsidRPr="00445D18">
        <w:rPr>
          <w:rFonts w:ascii="Times New Roman" w:eastAsia="@Arial Unicode MS" w:hAnsi="Times New Roman" w:cs="Times New Roman"/>
          <w:sz w:val="28"/>
          <w:szCs w:val="28"/>
          <w:lang w:eastAsia="ar-SA"/>
        </w:rPr>
        <w:t>обучающимися</w:t>
      </w:r>
      <w:proofErr w:type="gramEnd"/>
      <w:r w:rsidRPr="00445D18">
        <w:rPr>
          <w:rFonts w:ascii="Times New Roman" w:eastAsia="@Arial Unicode MS" w:hAnsi="Times New Roman" w:cs="Times New Roman"/>
          <w:sz w:val="28"/>
          <w:szCs w:val="28"/>
          <w:lang w:eastAsia="ar-SA"/>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0A2C08" w:rsidRPr="00445D18" w:rsidRDefault="000A2C08" w:rsidP="000A2C08">
      <w:pPr>
        <w:suppressAutoHyphens w:val="0"/>
        <w:spacing w:after="0" w:line="240" w:lineRule="auto"/>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Изучение предмета «Окружающий мир» способствует формированию общепознавательных универсальных учебных действий:</w:t>
      </w:r>
    </w:p>
    <w:p w:rsidR="000A2C08" w:rsidRPr="00445D18" w:rsidRDefault="000A2C08" w:rsidP="000A2C08">
      <w:pPr>
        <w:numPr>
          <w:ilvl w:val="0"/>
          <w:numId w:val="44"/>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овладению начальными формами исследовательской деятельности, включая умения поиска и работы с информацией;</w:t>
      </w:r>
    </w:p>
    <w:p w:rsidR="000A2C08" w:rsidRPr="00445D18" w:rsidRDefault="000A2C08" w:rsidP="000A2C08">
      <w:pPr>
        <w:numPr>
          <w:ilvl w:val="0"/>
          <w:numId w:val="44"/>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0A2C08" w:rsidRPr="00445D18" w:rsidRDefault="000A2C08" w:rsidP="000A2C08">
      <w:pPr>
        <w:numPr>
          <w:ilvl w:val="0"/>
          <w:numId w:val="44"/>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b/>
          <w:bCs/>
          <w:sz w:val="28"/>
          <w:szCs w:val="28"/>
          <w:lang w:eastAsia="ar-SA"/>
        </w:rPr>
        <w:t>«Музыка».</w:t>
      </w:r>
      <w:r w:rsidRPr="00445D18">
        <w:rPr>
          <w:rFonts w:ascii="Times New Roman" w:eastAsia="@Arial Unicode MS" w:hAnsi="Times New Roman" w:cs="Times New Roman"/>
          <w:sz w:val="28"/>
          <w:szCs w:val="28"/>
          <w:lang w:eastAsia="ar-SA"/>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445D18">
        <w:rPr>
          <w:rFonts w:ascii="Times New Roman" w:eastAsia="@Arial Unicode MS" w:hAnsi="Times New Roman" w:cs="Times New Roman"/>
          <w:sz w:val="28"/>
          <w:szCs w:val="28"/>
          <w:lang w:eastAsia="ar-SA"/>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b/>
          <w:bCs/>
          <w:sz w:val="28"/>
          <w:szCs w:val="28"/>
          <w:lang w:eastAsia="ar-SA"/>
        </w:rPr>
        <w:t>«Изобразительное искусство».</w:t>
      </w:r>
      <w:r w:rsidRPr="00445D18">
        <w:rPr>
          <w:rFonts w:ascii="Times New Roman" w:eastAsia="@Arial Unicode MS" w:hAnsi="Times New Roman" w:cs="Times New Roman"/>
          <w:sz w:val="28"/>
          <w:szCs w:val="28"/>
          <w:lang w:eastAsia="ar-SA"/>
        </w:rPr>
        <w:t xml:space="preserve"> Развивающий потенциал этого предмета связан с формированием личностных, познавательных, регулятивных действий.</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w:t>
      </w:r>
      <w:r w:rsidRPr="00445D18">
        <w:rPr>
          <w:rFonts w:ascii="Times New Roman" w:eastAsia="@Arial Unicode MS" w:hAnsi="Times New Roman" w:cs="Times New Roman"/>
          <w:sz w:val="28"/>
          <w:szCs w:val="28"/>
          <w:lang w:eastAsia="ar-SA"/>
        </w:rPr>
        <w:lastRenderedPageBreak/>
        <w:t xml:space="preserve">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w:t>
      </w:r>
      <w:proofErr w:type="gramStart"/>
      <w:r w:rsidRPr="00445D18">
        <w:rPr>
          <w:rFonts w:ascii="Times New Roman" w:eastAsia="@Arial Unicode MS" w:hAnsi="Times New Roman" w:cs="Times New Roman"/>
          <w:sz w:val="28"/>
          <w:szCs w:val="28"/>
          <w:lang w:eastAsia="ar-SA"/>
        </w:rPr>
        <w:t xml:space="preserve"> ,</w:t>
      </w:r>
      <w:proofErr w:type="gramEnd"/>
      <w:r w:rsidRPr="00445D18">
        <w:rPr>
          <w:rFonts w:ascii="Times New Roman" w:eastAsia="@Arial Unicode MS" w:hAnsi="Times New Roman" w:cs="Times New Roman"/>
          <w:sz w:val="28"/>
          <w:szCs w:val="28"/>
          <w:lang w:eastAsia="ar-SA"/>
        </w:rPr>
        <w:t xml:space="preserve"> способствуют развитию позитивной самооценки и самоуважения учащихся.</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b/>
          <w:bCs/>
          <w:sz w:val="28"/>
          <w:szCs w:val="28"/>
          <w:lang w:eastAsia="ar-SA"/>
        </w:rPr>
        <w:t>«Технология».</w:t>
      </w:r>
      <w:r w:rsidRPr="00445D18">
        <w:rPr>
          <w:rFonts w:ascii="Times New Roman" w:eastAsia="@Arial Unicode MS" w:hAnsi="Times New Roman" w:cs="Times New Roman"/>
          <w:sz w:val="28"/>
          <w:szCs w:val="28"/>
          <w:lang w:eastAsia="ar-SA"/>
        </w:rPr>
        <w:t xml:space="preserve"> Специфика этого предмета и его значимость для формирования универсальных учебных действий обусловлена:</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ключевой ролью предметно-преобразовательной деятельности как основы формирования системы универсальных учебных действий;</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445D18">
        <w:rPr>
          <w:rFonts w:ascii="Times New Roman" w:eastAsia="@Arial Unicode MS" w:hAnsi="Times New Roman" w:cs="Times New Roman"/>
          <w:sz w:val="28"/>
          <w:szCs w:val="28"/>
          <w:lang w:eastAsia="ar-SA"/>
        </w:rPr>
        <w:t>задач</w:t>
      </w:r>
      <w:proofErr w:type="gramEnd"/>
      <w:r w:rsidRPr="00445D18">
        <w:rPr>
          <w:rFonts w:ascii="Times New Roman" w:eastAsia="@Arial Unicode MS" w:hAnsi="Times New Roman" w:cs="Times New Roman"/>
          <w:sz w:val="28"/>
          <w:szCs w:val="28"/>
          <w:lang w:eastAsia="ar-SA"/>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широким использованием форм группового сотрудничества и проектных форм работы для реализации учебных целей курса;</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формирование первоначальных элементов </w:t>
      </w:r>
      <w:proofErr w:type="gramStart"/>
      <w:r w:rsidRPr="00445D18">
        <w:rPr>
          <w:rFonts w:ascii="Times New Roman" w:eastAsia="@Arial Unicode MS" w:hAnsi="Times New Roman" w:cs="Times New Roman"/>
          <w:sz w:val="28"/>
          <w:szCs w:val="28"/>
          <w:lang w:eastAsia="ar-SA"/>
        </w:rPr>
        <w:t>ИКТ-компетентности</w:t>
      </w:r>
      <w:proofErr w:type="gramEnd"/>
      <w:r w:rsidRPr="00445D18">
        <w:rPr>
          <w:rFonts w:ascii="Times New Roman" w:eastAsia="@Arial Unicode MS" w:hAnsi="Times New Roman" w:cs="Times New Roman"/>
          <w:sz w:val="28"/>
          <w:szCs w:val="28"/>
          <w:lang w:eastAsia="ar-SA"/>
        </w:rPr>
        <w:t xml:space="preserve"> учащихся.</w:t>
      </w:r>
    </w:p>
    <w:p w:rsidR="000A2C08" w:rsidRPr="00445D18" w:rsidRDefault="000A2C08" w:rsidP="000A2C08">
      <w:pPr>
        <w:suppressAutoHyphens w:val="0"/>
        <w:spacing w:after="0" w:line="240" w:lineRule="auto"/>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Изучение курса «Технологии» способствует:</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формирование картины мира материальной и духовной культуры как продукта   творческой предметно-преобразующей деятельности человека;</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формирование внутреннего плана на основе поэтапной отработки предметно-преобразовательных действий;</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развитие коммуникативной компетентности </w:t>
      </w:r>
      <w:proofErr w:type="gramStart"/>
      <w:r w:rsidRPr="00445D18">
        <w:rPr>
          <w:rFonts w:ascii="Times New Roman" w:eastAsia="@Arial Unicode MS" w:hAnsi="Times New Roman" w:cs="Times New Roman"/>
          <w:sz w:val="28"/>
          <w:szCs w:val="28"/>
          <w:lang w:eastAsia="ar-SA"/>
        </w:rPr>
        <w:t>обучающихся</w:t>
      </w:r>
      <w:proofErr w:type="gramEnd"/>
      <w:r w:rsidRPr="00445D18">
        <w:rPr>
          <w:rFonts w:ascii="Times New Roman" w:eastAsia="@Arial Unicode MS" w:hAnsi="Times New Roman" w:cs="Times New Roman"/>
          <w:sz w:val="28"/>
          <w:szCs w:val="28"/>
          <w:lang w:eastAsia="ar-SA"/>
        </w:rPr>
        <w:t xml:space="preserve"> на основе организации совместно-продуктивной деятельности;</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развитие эстетических представлений и критериев на основе изобразительной и художественной конструктивной деятельности;</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lastRenderedPageBreak/>
        <w:t xml:space="preserve">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развитие трудолюбия, самостоятельности, ответственного отношения к делу, инициативы, потребности помогать другим;</w:t>
      </w:r>
    </w:p>
    <w:p w:rsidR="000A2C08" w:rsidRPr="00445D18" w:rsidRDefault="000A2C08" w:rsidP="000A2C08">
      <w:pPr>
        <w:numPr>
          <w:ilvl w:val="0"/>
          <w:numId w:val="45"/>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фомирование </w:t>
      </w:r>
      <w:proofErr w:type="gramStart"/>
      <w:r w:rsidRPr="00445D18">
        <w:rPr>
          <w:rFonts w:ascii="Times New Roman" w:eastAsia="@Arial Unicode MS" w:hAnsi="Times New Roman" w:cs="Times New Roman"/>
          <w:sz w:val="28"/>
          <w:szCs w:val="28"/>
          <w:lang w:eastAsia="ar-SA"/>
        </w:rPr>
        <w:t>ИКТ</w:t>
      </w:r>
      <w:r w:rsidRPr="00445D18">
        <w:rPr>
          <w:rFonts w:ascii="Times New Roman" w:eastAsia="@Arial Unicode MS" w:hAnsi="Times New Roman" w:cs="Times New Roman"/>
          <w:sz w:val="28"/>
          <w:szCs w:val="28"/>
          <w:lang w:eastAsia="ar-SA"/>
        </w:rPr>
        <w:noBreakHyphen/>
        <w:t>компетентности</w:t>
      </w:r>
      <w:proofErr w:type="gramEnd"/>
      <w:r w:rsidRPr="00445D18">
        <w:rPr>
          <w:rFonts w:ascii="Times New Roman" w:eastAsia="@Arial Unicode MS" w:hAnsi="Times New Roman" w:cs="Times New Roman"/>
          <w:sz w:val="28"/>
          <w:szCs w:val="28"/>
          <w:lang w:eastAsia="ar-SA"/>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b/>
          <w:bCs/>
          <w:sz w:val="28"/>
          <w:szCs w:val="28"/>
          <w:lang w:eastAsia="ar-SA"/>
        </w:rPr>
        <w:t>«Физическая культура».</w:t>
      </w:r>
      <w:r w:rsidRPr="00445D18">
        <w:rPr>
          <w:rFonts w:ascii="Times New Roman" w:eastAsia="@Arial Unicode MS" w:hAnsi="Times New Roman" w:cs="Times New Roman"/>
          <w:sz w:val="28"/>
          <w:szCs w:val="28"/>
          <w:lang w:eastAsia="ar-SA"/>
        </w:rPr>
        <w:t xml:space="preserve"> Этот предмет обеспечивает формирование личностных универсальных действий:</w:t>
      </w:r>
    </w:p>
    <w:p w:rsidR="000A2C08" w:rsidRPr="00445D18" w:rsidRDefault="000A2C08" w:rsidP="000A2C08">
      <w:pPr>
        <w:numPr>
          <w:ilvl w:val="0"/>
          <w:numId w:val="46"/>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основ общекультурной и российской гражданской идентичности как чувства гордости за достижения в мировом и отечественном спорте;</w:t>
      </w:r>
    </w:p>
    <w:p w:rsidR="000A2C08" w:rsidRPr="00445D18" w:rsidRDefault="000A2C08" w:rsidP="000A2C08">
      <w:pPr>
        <w:numPr>
          <w:ilvl w:val="0"/>
          <w:numId w:val="46"/>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освоение моральных норм помощи тем, кто в ней нуждается, готовности принять на себя ответственность;</w:t>
      </w:r>
    </w:p>
    <w:p w:rsidR="000A2C08" w:rsidRPr="00445D18" w:rsidRDefault="000A2C08" w:rsidP="000A2C08">
      <w:pPr>
        <w:numPr>
          <w:ilvl w:val="0"/>
          <w:numId w:val="46"/>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0A2C08" w:rsidRPr="00445D18" w:rsidRDefault="000A2C08" w:rsidP="000A2C08">
      <w:pPr>
        <w:numPr>
          <w:ilvl w:val="0"/>
          <w:numId w:val="46"/>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освоение правил здорового и безопасного образа жизни.</w:t>
      </w:r>
    </w:p>
    <w:p w:rsidR="000A2C08" w:rsidRPr="00445D18" w:rsidRDefault="000A2C08" w:rsidP="000A2C08">
      <w:pPr>
        <w:suppressAutoHyphens w:val="0"/>
        <w:spacing w:after="0" w:line="240" w:lineRule="auto"/>
        <w:ind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«Физическая культура» как учебный предмет способствует:</w:t>
      </w:r>
    </w:p>
    <w:p w:rsidR="000A2C08" w:rsidRPr="00445D18" w:rsidRDefault="000A2C08" w:rsidP="000A2C08">
      <w:pPr>
        <w:numPr>
          <w:ilvl w:val="0"/>
          <w:numId w:val="46"/>
        </w:numPr>
        <w:suppressAutoHyphens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в области регулятивных действий развитию умений планировать, регулировать, контролировать и оценивать свои действия;</w:t>
      </w:r>
    </w:p>
    <w:p w:rsidR="000A2C08" w:rsidRPr="00445D18" w:rsidRDefault="000A2C08" w:rsidP="000A2C08">
      <w:pPr>
        <w:numPr>
          <w:ilvl w:val="0"/>
          <w:numId w:val="46"/>
        </w:numPr>
        <w:suppressAutoHyphens w:val="0"/>
        <w:autoSpaceDE w:val="0"/>
        <w:spacing w:after="0" w:line="240" w:lineRule="auto"/>
        <w:ind w:left="0" w:firstLine="567"/>
        <w:jc w:val="both"/>
        <w:rPr>
          <w:rFonts w:ascii="Times New Roman" w:eastAsia="@Arial Unicode MS" w:hAnsi="Times New Roman" w:cs="Times New Roman"/>
          <w:sz w:val="28"/>
          <w:szCs w:val="28"/>
          <w:lang w:eastAsia="ar-SA"/>
        </w:rPr>
      </w:pPr>
      <w:r w:rsidRPr="00445D18">
        <w:rPr>
          <w:rFonts w:ascii="Times New Roman" w:eastAsia="@Arial Unicode MS" w:hAnsi="Times New Roman" w:cs="Times New Roman"/>
          <w:sz w:val="28"/>
          <w:szCs w:val="28"/>
          <w:lang w:eastAsia="ar-SA"/>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3D2530" w:rsidRPr="00FE4FC2" w:rsidRDefault="003D2530" w:rsidP="00FE4FC2">
      <w:pPr>
        <w:spacing w:after="0" w:line="240" w:lineRule="auto"/>
        <w:jc w:val="center"/>
        <w:rPr>
          <w:rFonts w:ascii="Times New Roman" w:hAnsi="Times New Roman" w:cs="Times New Roman"/>
          <w:b/>
          <w:sz w:val="28"/>
          <w:szCs w:val="28"/>
        </w:rPr>
      </w:pPr>
      <w:r w:rsidRPr="00FE4FC2">
        <w:rPr>
          <w:rFonts w:ascii="Times New Roman" w:hAnsi="Times New Roman" w:cs="Times New Roman"/>
          <w:b/>
          <w:sz w:val="28"/>
          <w:szCs w:val="28"/>
        </w:rPr>
        <w:t>Характеристики личностных,</w:t>
      </w:r>
      <w:r w:rsidRPr="00FE4FC2">
        <w:rPr>
          <w:rFonts w:ascii="Times New Roman" w:hAnsi="Times New Roman" w:cs="Times New Roman"/>
          <w:b/>
          <w:spacing w:val="-57"/>
          <w:sz w:val="28"/>
          <w:szCs w:val="28"/>
        </w:rPr>
        <w:t xml:space="preserve"> </w:t>
      </w:r>
      <w:r w:rsidRPr="00FE4FC2">
        <w:rPr>
          <w:rFonts w:ascii="Times New Roman" w:hAnsi="Times New Roman" w:cs="Times New Roman"/>
          <w:b/>
          <w:sz w:val="28"/>
          <w:szCs w:val="28"/>
        </w:rPr>
        <w:t>регулятивных,</w:t>
      </w:r>
      <w:r w:rsidRPr="00FE4FC2">
        <w:rPr>
          <w:rFonts w:ascii="Times New Roman" w:hAnsi="Times New Roman" w:cs="Times New Roman"/>
          <w:b/>
          <w:spacing w:val="1"/>
          <w:sz w:val="28"/>
          <w:szCs w:val="28"/>
        </w:rPr>
        <w:t xml:space="preserve"> </w:t>
      </w:r>
      <w:r w:rsidRPr="00FE4FC2">
        <w:rPr>
          <w:rFonts w:ascii="Times New Roman" w:hAnsi="Times New Roman" w:cs="Times New Roman"/>
          <w:b/>
          <w:sz w:val="28"/>
          <w:szCs w:val="28"/>
        </w:rPr>
        <w:t>познавательных,</w:t>
      </w:r>
      <w:r w:rsidRPr="00FE4FC2">
        <w:rPr>
          <w:rFonts w:ascii="Times New Roman" w:hAnsi="Times New Roman" w:cs="Times New Roman"/>
          <w:b/>
          <w:spacing w:val="2"/>
          <w:sz w:val="28"/>
          <w:szCs w:val="28"/>
        </w:rPr>
        <w:t xml:space="preserve"> </w:t>
      </w:r>
      <w:r w:rsidRPr="00FE4FC2">
        <w:rPr>
          <w:rFonts w:ascii="Times New Roman" w:hAnsi="Times New Roman" w:cs="Times New Roman"/>
          <w:b/>
          <w:sz w:val="28"/>
          <w:szCs w:val="28"/>
        </w:rPr>
        <w:t>коммуникативных</w:t>
      </w:r>
      <w:r w:rsidRPr="00FE4FC2">
        <w:rPr>
          <w:rFonts w:ascii="Times New Roman" w:hAnsi="Times New Roman" w:cs="Times New Roman"/>
          <w:b/>
          <w:spacing w:val="9"/>
          <w:sz w:val="28"/>
          <w:szCs w:val="28"/>
        </w:rPr>
        <w:t xml:space="preserve"> </w:t>
      </w:r>
      <w:r w:rsidRPr="00FE4FC2">
        <w:rPr>
          <w:rFonts w:ascii="Times New Roman" w:hAnsi="Times New Roman" w:cs="Times New Roman"/>
          <w:b/>
          <w:sz w:val="28"/>
          <w:szCs w:val="28"/>
        </w:rPr>
        <w:t>универсальных</w:t>
      </w:r>
      <w:r w:rsidRPr="00FE4FC2">
        <w:rPr>
          <w:rFonts w:ascii="Times New Roman" w:hAnsi="Times New Roman" w:cs="Times New Roman"/>
          <w:b/>
          <w:spacing w:val="8"/>
          <w:sz w:val="28"/>
          <w:szCs w:val="28"/>
        </w:rPr>
        <w:t xml:space="preserve"> </w:t>
      </w:r>
      <w:r w:rsidRPr="00FE4FC2">
        <w:rPr>
          <w:rFonts w:ascii="Times New Roman" w:hAnsi="Times New Roman" w:cs="Times New Roman"/>
          <w:b/>
          <w:sz w:val="28"/>
          <w:szCs w:val="28"/>
        </w:rPr>
        <w:t>учебных</w:t>
      </w:r>
      <w:r w:rsidRPr="00FE4FC2">
        <w:rPr>
          <w:rFonts w:ascii="Times New Roman" w:hAnsi="Times New Roman" w:cs="Times New Roman"/>
          <w:b/>
          <w:spacing w:val="5"/>
          <w:sz w:val="28"/>
          <w:szCs w:val="28"/>
        </w:rPr>
        <w:t xml:space="preserve"> </w:t>
      </w:r>
      <w:r w:rsidRPr="00FE4FC2">
        <w:rPr>
          <w:rFonts w:ascii="Times New Roman" w:hAnsi="Times New Roman" w:cs="Times New Roman"/>
          <w:b/>
          <w:sz w:val="28"/>
          <w:szCs w:val="28"/>
        </w:rPr>
        <w:t>действий</w:t>
      </w:r>
    </w:p>
    <w:p w:rsidR="0035213C" w:rsidRPr="0035213C" w:rsidRDefault="0035213C" w:rsidP="00140161">
      <w:pPr>
        <w:pStyle w:val="af4"/>
        <w:widowControl w:val="0"/>
        <w:numPr>
          <w:ilvl w:val="0"/>
          <w:numId w:val="47"/>
        </w:numPr>
        <w:tabs>
          <w:tab w:val="left" w:pos="1122"/>
        </w:tabs>
        <w:autoSpaceDE w:val="0"/>
        <w:autoSpaceDN w:val="0"/>
        <w:spacing w:line="240" w:lineRule="auto"/>
        <w:ind w:left="0"/>
        <w:contextualSpacing w:val="0"/>
        <w:jc w:val="both"/>
      </w:pPr>
      <w:r w:rsidRPr="00EB5E45">
        <w:rPr>
          <w:rFonts w:eastAsia="Arial Unicode MS"/>
          <w:b/>
          <w:caps w:val="0"/>
          <w:color w:val="00000A"/>
          <w:kern w:val="1"/>
          <w:lang w:eastAsia="en-US"/>
        </w:rPr>
        <w:t>Личностные универсальные учебные действия</w:t>
      </w:r>
      <w:r w:rsidRPr="00EB5E45">
        <w:rPr>
          <w:rFonts w:eastAsia="Arial Unicode MS"/>
          <w:caps w:val="0"/>
          <w:color w:val="00000A"/>
          <w:kern w:val="1"/>
          <w:lang w:eastAsia="en-US"/>
        </w:rPr>
        <w:t xml:space="preserve"> обеспечивают ценностно</w:t>
      </w:r>
      <w:r w:rsidRPr="0035213C">
        <w:t>-</w:t>
      </w:r>
    </w:p>
    <w:p w:rsidR="0035213C" w:rsidRPr="0035213C" w:rsidRDefault="0035213C" w:rsidP="00EB5E45">
      <w:pPr>
        <w:pStyle w:val="ae"/>
        <w:spacing w:after="0" w:line="240" w:lineRule="auto"/>
        <w:jc w:val="both"/>
        <w:rPr>
          <w:rFonts w:ascii="Times New Roman" w:hAnsi="Times New Roman"/>
          <w:sz w:val="24"/>
          <w:szCs w:val="24"/>
        </w:rPr>
      </w:pPr>
      <w:r w:rsidRPr="0035213C">
        <w:rPr>
          <w:rFonts w:ascii="Times New Roman" w:hAnsi="Times New Roman"/>
          <w:sz w:val="24"/>
          <w:szCs w:val="24"/>
        </w:rPr>
        <w:t>смысловую</w:t>
      </w:r>
      <w:r w:rsidRPr="0035213C">
        <w:rPr>
          <w:rFonts w:ascii="Times New Roman" w:hAnsi="Times New Roman"/>
          <w:spacing w:val="1"/>
          <w:sz w:val="24"/>
          <w:szCs w:val="24"/>
        </w:rPr>
        <w:t xml:space="preserve"> </w:t>
      </w:r>
      <w:r w:rsidRPr="0035213C">
        <w:rPr>
          <w:rFonts w:ascii="Times New Roman" w:hAnsi="Times New Roman"/>
          <w:sz w:val="24"/>
          <w:szCs w:val="24"/>
        </w:rPr>
        <w:t>ориентацию</w:t>
      </w:r>
      <w:r w:rsidRPr="0035213C">
        <w:rPr>
          <w:rFonts w:ascii="Times New Roman" w:hAnsi="Times New Roman"/>
          <w:spacing w:val="1"/>
          <w:sz w:val="24"/>
          <w:szCs w:val="24"/>
        </w:rPr>
        <w:t xml:space="preserve"> </w:t>
      </w:r>
      <w:r w:rsidRPr="0035213C">
        <w:rPr>
          <w:rFonts w:ascii="Times New Roman" w:hAnsi="Times New Roman"/>
          <w:sz w:val="24"/>
          <w:szCs w:val="24"/>
        </w:rPr>
        <w:t>обучающихся</w:t>
      </w:r>
      <w:r w:rsidRPr="0035213C">
        <w:rPr>
          <w:rFonts w:ascii="Times New Roman" w:hAnsi="Times New Roman"/>
          <w:spacing w:val="1"/>
          <w:sz w:val="24"/>
          <w:szCs w:val="24"/>
        </w:rPr>
        <w:t xml:space="preserve"> </w:t>
      </w:r>
      <w:r w:rsidRPr="0035213C">
        <w:rPr>
          <w:rFonts w:ascii="Times New Roman" w:hAnsi="Times New Roman"/>
          <w:sz w:val="24"/>
          <w:szCs w:val="24"/>
        </w:rPr>
        <w:t>(умение</w:t>
      </w:r>
      <w:r w:rsidRPr="0035213C">
        <w:rPr>
          <w:rFonts w:ascii="Times New Roman" w:hAnsi="Times New Roman"/>
          <w:spacing w:val="1"/>
          <w:sz w:val="24"/>
          <w:szCs w:val="24"/>
        </w:rPr>
        <w:t xml:space="preserve"> </w:t>
      </w:r>
      <w:r w:rsidRPr="0035213C">
        <w:rPr>
          <w:rFonts w:ascii="Times New Roman" w:hAnsi="Times New Roman"/>
          <w:sz w:val="24"/>
          <w:szCs w:val="24"/>
        </w:rPr>
        <w:t>соотносить</w:t>
      </w:r>
      <w:r w:rsidRPr="0035213C">
        <w:rPr>
          <w:rFonts w:ascii="Times New Roman" w:hAnsi="Times New Roman"/>
          <w:spacing w:val="1"/>
          <w:sz w:val="24"/>
          <w:szCs w:val="24"/>
        </w:rPr>
        <w:t xml:space="preserve"> </w:t>
      </w:r>
      <w:r w:rsidRPr="0035213C">
        <w:rPr>
          <w:rFonts w:ascii="Times New Roman" w:hAnsi="Times New Roman"/>
          <w:sz w:val="24"/>
          <w:szCs w:val="24"/>
        </w:rPr>
        <w:t>поступки</w:t>
      </w:r>
      <w:r w:rsidRPr="0035213C">
        <w:rPr>
          <w:rFonts w:ascii="Times New Roman" w:hAnsi="Times New Roman"/>
          <w:spacing w:val="1"/>
          <w:sz w:val="24"/>
          <w:szCs w:val="24"/>
        </w:rPr>
        <w:t xml:space="preserve"> </w:t>
      </w:r>
      <w:r w:rsidRPr="0035213C">
        <w:rPr>
          <w:rFonts w:ascii="Times New Roman" w:hAnsi="Times New Roman"/>
          <w:sz w:val="24"/>
          <w:szCs w:val="24"/>
        </w:rPr>
        <w:t>и</w:t>
      </w:r>
      <w:r w:rsidRPr="0035213C">
        <w:rPr>
          <w:rFonts w:ascii="Times New Roman" w:hAnsi="Times New Roman"/>
          <w:spacing w:val="1"/>
          <w:sz w:val="24"/>
          <w:szCs w:val="24"/>
        </w:rPr>
        <w:t xml:space="preserve"> </w:t>
      </w:r>
      <w:r w:rsidRPr="0035213C">
        <w:rPr>
          <w:rFonts w:ascii="Times New Roman" w:hAnsi="Times New Roman"/>
          <w:sz w:val="24"/>
          <w:szCs w:val="24"/>
        </w:rPr>
        <w:t>события</w:t>
      </w:r>
      <w:r w:rsidRPr="0035213C">
        <w:rPr>
          <w:rFonts w:ascii="Times New Roman" w:hAnsi="Times New Roman"/>
          <w:spacing w:val="1"/>
          <w:sz w:val="24"/>
          <w:szCs w:val="24"/>
        </w:rPr>
        <w:t xml:space="preserve"> </w:t>
      </w:r>
      <w:r w:rsidRPr="0035213C">
        <w:rPr>
          <w:rFonts w:ascii="Times New Roman" w:hAnsi="Times New Roman"/>
          <w:sz w:val="24"/>
          <w:szCs w:val="24"/>
        </w:rPr>
        <w:t>с</w:t>
      </w:r>
      <w:r w:rsidRPr="0035213C">
        <w:rPr>
          <w:rFonts w:ascii="Times New Roman" w:hAnsi="Times New Roman"/>
          <w:spacing w:val="-57"/>
          <w:sz w:val="24"/>
          <w:szCs w:val="24"/>
        </w:rPr>
        <w:t xml:space="preserve"> </w:t>
      </w:r>
      <w:r w:rsidRPr="0035213C">
        <w:rPr>
          <w:rFonts w:ascii="Times New Roman" w:hAnsi="Times New Roman"/>
          <w:sz w:val="24"/>
          <w:szCs w:val="24"/>
        </w:rPr>
        <w:t>принятыми</w:t>
      </w:r>
      <w:r w:rsidRPr="0035213C">
        <w:rPr>
          <w:rFonts w:ascii="Times New Roman" w:hAnsi="Times New Roman"/>
          <w:spacing w:val="1"/>
          <w:sz w:val="24"/>
          <w:szCs w:val="24"/>
        </w:rPr>
        <w:t xml:space="preserve"> </w:t>
      </w:r>
      <w:r w:rsidRPr="0035213C">
        <w:rPr>
          <w:rFonts w:ascii="Times New Roman" w:hAnsi="Times New Roman"/>
          <w:sz w:val="24"/>
          <w:szCs w:val="24"/>
        </w:rPr>
        <w:t>этическими</w:t>
      </w:r>
      <w:r w:rsidRPr="0035213C">
        <w:rPr>
          <w:rFonts w:ascii="Times New Roman" w:hAnsi="Times New Roman"/>
          <w:spacing w:val="1"/>
          <w:sz w:val="24"/>
          <w:szCs w:val="24"/>
        </w:rPr>
        <w:t xml:space="preserve"> </w:t>
      </w:r>
      <w:r w:rsidRPr="0035213C">
        <w:rPr>
          <w:rFonts w:ascii="Times New Roman" w:hAnsi="Times New Roman"/>
          <w:sz w:val="24"/>
          <w:szCs w:val="24"/>
        </w:rPr>
        <w:t>принципами,</w:t>
      </w:r>
      <w:r w:rsidRPr="0035213C">
        <w:rPr>
          <w:rFonts w:ascii="Times New Roman" w:hAnsi="Times New Roman"/>
          <w:spacing w:val="1"/>
          <w:sz w:val="24"/>
          <w:szCs w:val="24"/>
        </w:rPr>
        <w:t xml:space="preserve"> </w:t>
      </w:r>
      <w:r w:rsidRPr="0035213C">
        <w:rPr>
          <w:rFonts w:ascii="Times New Roman" w:hAnsi="Times New Roman"/>
          <w:sz w:val="24"/>
          <w:szCs w:val="24"/>
        </w:rPr>
        <w:t>знание</w:t>
      </w:r>
      <w:r w:rsidRPr="0035213C">
        <w:rPr>
          <w:rFonts w:ascii="Times New Roman" w:hAnsi="Times New Roman"/>
          <w:spacing w:val="1"/>
          <w:sz w:val="24"/>
          <w:szCs w:val="24"/>
        </w:rPr>
        <w:t xml:space="preserve"> </w:t>
      </w:r>
      <w:r w:rsidRPr="0035213C">
        <w:rPr>
          <w:rFonts w:ascii="Times New Roman" w:hAnsi="Times New Roman"/>
          <w:sz w:val="24"/>
          <w:szCs w:val="24"/>
        </w:rPr>
        <w:t>моральных</w:t>
      </w:r>
      <w:r w:rsidRPr="0035213C">
        <w:rPr>
          <w:rFonts w:ascii="Times New Roman" w:hAnsi="Times New Roman"/>
          <w:spacing w:val="1"/>
          <w:sz w:val="24"/>
          <w:szCs w:val="24"/>
        </w:rPr>
        <w:t xml:space="preserve"> </w:t>
      </w:r>
      <w:r w:rsidRPr="0035213C">
        <w:rPr>
          <w:rFonts w:ascii="Times New Roman" w:hAnsi="Times New Roman"/>
          <w:sz w:val="24"/>
          <w:szCs w:val="24"/>
        </w:rPr>
        <w:t>норм</w:t>
      </w:r>
      <w:r w:rsidRPr="0035213C">
        <w:rPr>
          <w:rFonts w:ascii="Times New Roman" w:hAnsi="Times New Roman"/>
          <w:spacing w:val="1"/>
          <w:sz w:val="24"/>
          <w:szCs w:val="24"/>
        </w:rPr>
        <w:t xml:space="preserve"> </w:t>
      </w:r>
      <w:r w:rsidRPr="0035213C">
        <w:rPr>
          <w:rFonts w:ascii="Times New Roman" w:hAnsi="Times New Roman"/>
          <w:sz w:val="24"/>
          <w:szCs w:val="24"/>
        </w:rPr>
        <w:t>и</w:t>
      </w:r>
      <w:r w:rsidRPr="0035213C">
        <w:rPr>
          <w:rFonts w:ascii="Times New Roman" w:hAnsi="Times New Roman"/>
          <w:spacing w:val="1"/>
          <w:sz w:val="24"/>
          <w:szCs w:val="24"/>
        </w:rPr>
        <w:t xml:space="preserve"> </w:t>
      </w:r>
      <w:r w:rsidRPr="0035213C">
        <w:rPr>
          <w:rFonts w:ascii="Times New Roman" w:hAnsi="Times New Roman"/>
          <w:sz w:val="24"/>
          <w:szCs w:val="24"/>
        </w:rPr>
        <w:t>умение</w:t>
      </w:r>
      <w:r w:rsidRPr="0035213C">
        <w:rPr>
          <w:rFonts w:ascii="Times New Roman" w:hAnsi="Times New Roman"/>
          <w:spacing w:val="1"/>
          <w:sz w:val="24"/>
          <w:szCs w:val="24"/>
        </w:rPr>
        <w:t xml:space="preserve"> </w:t>
      </w:r>
      <w:r w:rsidRPr="0035213C">
        <w:rPr>
          <w:rFonts w:ascii="Times New Roman" w:hAnsi="Times New Roman"/>
          <w:sz w:val="24"/>
          <w:szCs w:val="24"/>
        </w:rPr>
        <w:t>выделить</w:t>
      </w:r>
      <w:r w:rsidRPr="0035213C">
        <w:rPr>
          <w:rFonts w:ascii="Times New Roman" w:hAnsi="Times New Roman"/>
          <w:spacing w:val="-57"/>
          <w:sz w:val="24"/>
          <w:szCs w:val="24"/>
        </w:rPr>
        <w:t xml:space="preserve"> </w:t>
      </w:r>
      <w:r w:rsidRPr="0035213C">
        <w:rPr>
          <w:rFonts w:ascii="Times New Roman" w:hAnsi="Times New Roman"/>
          <w:sz w:val="24"/>
          <w:szCs w:val="24"/>
        </w:rPr>
        <w:t>нравственный аспект поведения) и ориентацию в социальных ролях и межличностных</w:t>
      </w:r>
      <w:r w:rsidRPr="0035213C">
        <w:rPr>
          <w:rFonts w:ascii="Times New Roman" w:hAnsi="Times New Roman"/>
          <w:spacing w:val="1"/>
          <w:sz w:val="24"/>
          <w:szCs w:val="24"/>
        </w:rPr>
        <w:t xml:space="preserve"> </w:t>
      </w:r>
      <w:r w:rsidRPr="0035213C">
        <w:rPr>
          <w:rFonts w:ascii="Times New Roman" w:hAnsi="Times New Roman"/>
          <w:sz w:val="24"/>
          <w:szCs w:val="24"/>
        </w:rPr>
        <w:t>отношениях.</w:t>
      </w:r>
      <w:r w:rsidRPr="0035213C">
        <w:rPr>
          <w:rFonts w:ascii="Times New Roman" w:hAnsi="Times New Roman"/>
          <w:spacing w:val="1"/>
          <w:sz w:val="24"/>
          <w:szCs w:val="24"/>
        </w:rPr>
        <w:t xml:space="preserve"> </w:t>
      </w:r>
      <w:r w:rsidRPr="0035213C">
        <w:rPr>
          <w:rFonts w:ascii="Times New Roman" w:hAnsi="Times New Roman"/>
          <w:sz w:val="24"/>
          <w:szCs w:val="24"/>
        </w:rPr>
        <w:t>Применительно</w:t>
      </w:r>
      <w:r w:rsidRPr="0035213C">
        <w:rPr>
          <w:rFonts w:ascii="Times New Roman" w:hAnsi="Times New Roman"/>
          <w:spacing w:val="1"/>
          <w:sz w:val="24"/>
          <w:szCs w:val="24"/>
        </w:rPr>
        <w:t xml:space="preserve"> </w:t>
      </w:r>
      <w:r w:rsidRPr="0035213C">
        <w:rPr>
          <w:rFonts w:ascii="Times New Roman" w:hAnsi="Times New Roman"/>
          <w:sz w:val="24"/>
          <w:szCs w:val="24"/>
        </w:rPr>
        <w:t>к</w:t>
      </w:r>
      <w:r w:rsidRPr="0035213C">
        <w:rPr>
          <w:rFonts w:ascii="Times New Roman" w:hAnsi="Times New Roman"/>
          <w:spacing w:val="1"/>
          <w:sz w:val="24"/>
          <w:szCs w:val="24"/>
        </w:rPr>
        <w:t xml:space="preserve"> </w:t>
      </w:r>
      <w:r w:rsidRPr="0035213C">
        <w:rPr>
          <w:rFonts w:ascii="Times New Roman" w:hAnsi="Times New Roman"/>
          <w:sz w:val="24"/>
          <w:szCs w:val="24"/>
        </w:rPr>
        <w:t>учебной</w:t>
      </w:r>
      <w:r w:rsidRPr="0035213C">
        <w:rPr>
          <w:rFonts w:ascii="Times New Roman" w:hAnsi="Times New Roman"/>
          <w:spacing w:val="1"/>
          <w:sz w:val="24"/>
          <w:szCs w:val="24"/>
        </w:rPr>
        <w:t xml:space="preserve"> </w:t>
      </w:r>
      <w:r w:rsidRPr="0035213C">
        <w:rPr>
          <w:rFonts w:ascii="Times New Roman" w:hAnsi="Times New Roman"/>
          <w:sz w:val="24"/>
          <w:szCs w:val="24"/>
        </w:rPr>
        <w:t>деятельности</w:t>
      </w:r>
      <w:r w:rsidRPr="0035213C">
        <w:rPr>
          <w:rFonts w:ascii="Times New Roman" w:hAnsi="Times New Roman"/>
          <w:spacing w:val="1"/>
          <w:sz w:val="24"/>
          <w:szCs w:val="24"/>
        </w:rPr>
        <w:t xml:space="preserve"> </w:t>
      </w:r>
      <w:r w:rsidRPr="0035213C">
        <w:rPr>
          <w:rFonts w:ascii="Times New Roman" w:hAnsi="Times New Roman"/>
          <w:sz w:val="24"/>
          <w:szCs w:val="24"/>
        </w:rPr>
        <w:t>следует</w:t>
      </w:r>
      <w:r w:rsidRPr="0035213C">
        <w:rPr>
          <w:rFonts w:ascii="Times New Roman" w:hAnsi="Times New Roman"/>
          <w:spacing w:val="1"/>
          <w:sz w:val="24"/>
          <w:szCs w:val="24"/>
        </w:rPr>
        <w:t xml:space="preserve"> </w:t>
      </w:r>
      <w:r w:rsidRPr="0035213C">
        <w:rPr>
          <w:rFonts w:ascii="Times New Roman" w:hAnsi="Times New Roman"/>
          <w:sz w:val="24"/>
          <w:szCs w:val="24"/>
        </w:rPr>
        <w:t>выделить</w:t>
      </w:r>
      <w:r w:rsidRPr="0035213C">
        <w:rPr>
          <w:rFonts w:ascii="Times New Roman" w:hAnsi="Times New Roman"/>
          <w:spacing w:val="1"/>
          <w:sz w:val="24"/>
          <w:szCs w:val="24"/>
        </w:rPr>
        <w:t xml:space="preserve"> </w:t>
      </w:r>
      <w:r w:rsidRPr="0035213C">
        <w:rPr>
          <w:rFonts w:ascii="Times New Roman" w:hAnsi="Times New Roman"/>
          <w:sz w:val="24"/>
          <w:szCs w:val="24"/>
        </w:rPr>
        <w:t>три</w:t>
      </w:r>
      <w:r w:rsidRPr="0035213C">
        <w:rPr>
          <w:rFonts w:ascii="Times New Roman" w:hAnsi="Times New Roman"/>
          <w:spacing w:val="1"/>
          <w:sz w:val="24"/>
          <w:szCs w:val="24"/>
        </w:rPr>
        <w:t xml:space="preserve"> </w:t>
      </w:r>
      <w:r w:rsidRPr="0035213C">
        <w:rPr>
          <w:rFonts w:ascii="Times New Roman" w:hAnsi="Times New Roman"/>
          <w:sz w:val="24"/>
          <w:szCs w:val="24"/>
        </w:rPr>
        <w:t>вида</w:t>
      </w:r>
      <w:r w:rsidRPr="0035213C">
        <w:rPr>
          <w:rFonts w:ascii="Times New Roman" w:hAnsi="Times New Roman"/>
          <w:spacing w:val="1"/>
          <w:sz w:val="24"/>
          <w:szCs w:val="24"/>
        </w:rPr>
        <w:t xml:space="preserve"> </w:t>
      </w:r>
      <w:r w:rsidRPr="0035213C">
        <w:rPr>
          <w:rFonts w:ascii="Times New Roman" w:hAnsi="Times New Roman"/>
          <w:sz w:val="24"/>
          <w:szCs w:val="24"/>
        </w:rPr>
        <w:t>личностных</w:t>
      </w:r>
      <w:r w:rsidRPr="0035213C">
        <w:rPr>
          <w:rFonts w:ascii="Times New Roman" w:hAnsi="Times New Roman"/>
          <w:spacing w:val="1"/>
          <w:sz w:val="24"/>
          <w:szCs w:val="24"/>
        </w:rPr>
        <w:t xml:space="preserve"> </w:t>
      </w:r>
      <w:r w:rsidRPr="0035213C">
        <w:rPr>
          <w:rFonts w:ascii="Times New Roman" w:hAnsi="Times New Roman"/>
          <w:sz w:val="24"/>
          <w:szCs w:val="24"/>
        </w:rPr>
        <w:t>действий:</w:t>
      </w:r>
    </w:p>
    <w:p w:rsidR="0035213C" w:rsidRPr="0035213C" w:rsidRDefault="0035213C" w:rsidP="00140161">
      <w:pPr>
        <w:pStyle w:val="af4"/>
        <w:widowControl w:val="0"/>
        <w:numPr>
          <w:ilvl w:val="2"/>
          <w:numId w:val="48"/>
        </w:numPr>
        <w:tabs>
          <w:tab w:val="left" w:pos="930"/>
        </w:tabs>
        <w:autoSpaceDE w:val="0"/>
        <w:autoSpaceDN w:val="0"/>
        <w:spacing w:line="240" w:lineRule="auto"/>
        <w:ind w:left="0"/>
        <w:contextualSpacing w:val="0"/>
        <w:jc w:val="both"/>
        <w:rPr>
          <w:rFonts w:eastAsia="Arial Unicode MS"/>
          <w:caps w:val="0"/>
          <w:color w:val="00000A"/>
          <w:kern w:val="1"/>
          <w:lang w:eastAsia="en-US"/>
        </w:rPr>
      </w:pPr>
      <w:r w:rsidRPr="0035213C">
        <w:rPr>
          <w:rFonts w:eastAsia="Arial Unicode MS"/>
          <w:caps w:val="0"/>
          <w:color w:val="00000A"/>
          <w:kern w:val="1"/>
          <w:lang w:eastAsia="en-US"/>
        </w:rPr>
        <w:t>личностное, профессиональное, жизненное самоопределение;</w:t>
      </w:r>
    </w:p>
    <w:p w:rsidR="0035213C" w:rsidRPr="0035213C" w:rsidRDefault="0035213C" w:rsidP="00140161">
      <w:pPr>
        <w:pStyle w:val="ae"/>
        <w:numPr>
          <w:ilvl w:val="0"/>
          <w:numId w:val="53"/>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EB5E45">
        <w:rPr>
          <w:rFonts w:ascii="Times New Roman" w:hAnsi="Times New Roman"/>
          <w:sz w:val="24"/>
          <w:szCs w:val="24"/>
        </w:rPr>
        <w:t xml:space="preserve">смыслообразование, т. е. установление </w:t>
      </w:r>
      <w:r w:rsidRPr="0035213C">
        <w:rPr>
          <w:rFonts w:ascii="Times New Roman" w:hAnsi="Times New Roman"/>
          <w:sz w:val="24"/>
          <w:szCs w:val="24"/>
        </w:rPr>
        <w:t>обучающимися</w:t>
      </w:r>
      <w:r w:rsidRPr="00EB5E45">
        <w:rPr>
          <w:rFonts w:ascii="Times New Roman" w:hAnsi="Times New Roman"/>
          <w:sz w:val="24"/>
          <w:szCs w:val="24"/>
        </w:rPr>
        <w:t xml:space="preserve"> </w:t>
      </w:r>
      <w:r w:rsidRPr="0035213C">
        <w:rPr>
          <w:rFonts w:ascii="Times New Roman" w:hAnsi="Times New Roman"/>
          <w:sz w:val="24"/>
          <w:szCs w:val="24"/>
        </w:rPr>
        <w:t>связи</w:t>
      </w:r>
      <w:r w:rsidRPr="00EB5E45">
        <w:rPr>
          <w:rFonts w:ascii="Times New Roman" w:hAnsi="Times New Roman"/>
          <w:sz w:val="24"/>
          <w:szCs w:val="24"/>
        </w:rPr>
        <w:t xml:space="preserve"> </w:t>
      </w:r>
      <w:r w:rsidRPr="0035213C">
        <w:rPr>
          <w:rFonts w:ascii="Times New Roman" w:hAnsi="Times New Roman"/>
          <w:sz w:val="24"/>
          <w:szCs w:val="24"/>
        </w:rPr>
        <w:t>между</w:t>
      </w:r>
      <w:r w:rsidRPr="00EB5E45">
        <w:rPr>
          <w:rFonts w:ascii="Times New Roman" w:hAnsi="Times New Roman"/>
          <w:sz w:val="24"/>
          <w:szCs w:val="24"/>
        </w:rPr>
        <w:t xml:space="preserve"> </w:t>
      </w:r>
      <w:r w:rsidRPr="0035213C">
        <w:rPr>
          <w:rFonts w:ascii="Times New Roman" w:hAnsi="Times New Roman"/>
          <w:sz w:val="24"/>
          <w:szCs w:val="24"/>
        </w:rPr>
        <w:t>целью</w:t>
      </w:r>
      <w:r w:rsidRPr="00EB5E45">
        <w:rPr>
          <w:rFonts w:ascii="Times New Roman" w:hAnsi="Times New Roman"/>
          <w:sz w:val="24"/>
          <w:szCs w:val="24"/>
        </w:rPr>
        <w:t xml:space="preserve"> </w:t>
      </w:r>
      <w:r w:rsidRPr="0035213C">
        <w:rPr>
          <w:rFonts w:ascii="Times New Roman" w:hAnsi="Times New Roman"/>
          <w:sz w:val="24"/>
          <w:szCs w:val="24"/>
        </w:rPr>
        <w:t>учебной деятельности и её мотивом, другими словами, между результатом учения и тем,</w:t>
      </w:r>
      <w:r w:rsidRPr="00EB5E45">
        <w:rPr>
          <w:rFonts w:ascii="Times New Roman" w:hAnsi="Times New Roman"/>
          <w:sz w:val="24"/>
          <w:szCs w:val="24"/>
        </w:rPr>
        <w:t xml:space="preserve"> </w:t>
      </w:r>
      <w:r w:rsidRPr="0035213C">
        <w:rPr>
          <w:rFonts w:ascii="Times New Roman" w:hAnsi="Times New Roman"/>
          <w:sz w:val="24"/>
          <w:szCs w:val="24"/>
        </w:rPr>
        <w:t>что побуждает к деятельности, ради чего она осуществляется. Ученик должен задаваться</w:t>
      </w:r>
      <w:r w:rsidRPr="00EB5E45">
        <w:rPr>
          <w:rFonts w:ascii="Times New Roman" w:hAnsi="Times New Roman"/>
          <w:sz w:val="24"/>
          <w:szCs w:val="24"/>
        </w:rPr>
        <w:t xml:space="preserve"> </w:t>
      </w:r>
      <w:proofErr w:type="gramStart"/>
      <w:r w:rsidRPr="0035213C">
        <w:rPr>
          <w:rFonts w:ascii="Times New Roman" w:hAnsi="Times New Roman"/>
          <w:sz w:val="24"/>
          <w:szCs w:val="24"/>
        </w:rPr>
        <w:t>вопросом</w:t>
      </w:r>
      <w:proofErr w:type="gramEnd"/>
      <w:r w:rsidRPr="0035213C">
        <w:rPr>
          <w:rFonts w:ascii="Times New Roman" w:hAnsi="Times New Roman"/>
          <w:sz w:val="24"/>
          <w:szCs w:val="24"/>
        </w:rPr>
        <w:t xml:space="preserve">: какое значение и </w:t>
      </w:r>
      <w:proofErr w:type="gramStart"/>
      <w:r w:rsidRPr="0035213C">
        <w:rPr>
          <w:rFonts w:ascii="Times New Roman" w:hAnsi="Times New Roman"/>
          <w:sz w:val="24"/>
          <w:szCs w:val="24"/>
        </w:rPr>
        <w:t>какой</w:t>
      </w:r>
      <w:proofErr w:type="gramEnd"/>
      <w:r w:rsidRPr="0035213C">
        <w:rPr>
          <w:rFonts w:ascii="Times New Roman" w:hAnsi="Times New Roman"/>
          <w:sz w:val="24"/>
          <w:szCs w:val="24"/>
        </w:rPr>
        <w:t xml:space="preserve"> смысл имеет для меня учение?</w:t>
      </w:r>
      <w:r w:rsidRPr="00EB5E45">
        <w:rPr>
          <w:rFonts w:ascii="Times New Roman" w:hAnsi="Times New Roman"/>
          <w:sz w:val="24"/>
          <w:szCs w:val="24"/>
        </w:rPr>
        <w:t xml:space="preserve"> </w:t>
      </w:r>
      <w:r w:rsidRPr="0035213C">
        <w:rPr>
          <w:rFonts w:ascii="Times New Roman" w:hAnsi="Times New Roman"/>
          <w:sz w:val="24"/>
          <w:szCs w:val="24"/>
        </w:rPr>
        <w:t>— и уметь на него</w:t>
      </w:r>
      <w:r w:rsidRPr="00EB5E45">
        <w:rPr>
          <w:rFonts w:ascii="Times New Roman" w:hAnsi="Times New Roman"/>
          <w:sz w:val="24"/>
          <w:szCs w:val="24"/>
        </w:rPr>
        <w:t xml:space="preserve"> </w:t>
      </w:r>
      <w:r w:rsidRPr="0035213C">
        <w:rPr>
          <w:rFonts w:ascii="Times New Roman" w:hAnsi="Times New Roman"/>
          <w:sz w:val="24"/>
          <w:szCs w:val="24"/>
        </w:rPr>
        <w:t>отвечать;</w:t>
      </w:r>
    </w:p>
    <w:p w:rsidR="0035213C" w:rsidRPr="0035213C" w:rsidRDefault="0035213C" w:rsidP="00140161">
      <w:pPr>
        <w:pStyle w:val="ae"/>
        <w:numPr>
          <w:ilvl w:val="0"/>
          <w:numId w:val="53"/>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нравственно-этическая</w:t>
      </w:r>
      <w:r w:rsidRPr="00EB5E45">
        <w:rPr>
          <w:rFonts w:ascii="Times New Roman" w:hAnsi="Times New Roman"/>
          <w:sz w:val="24"/>
          <w:szCs w:val="24"/>
        </w:rPr>
        <w:t xml:space="preserve"> </w:t>
      </w:r>
      <w:r w:rsidRPr="0035213C">
        <w:rPr>
          <w:rFonts w:ascii="Times New Roman" w:hAnsi="Times New Roman"/>
          <w:sz w:val="24"/>
          <w:szCs w:val="24"/>
        </w:rPr>
        <w:t>ориентация,</w:t>
      </w:r>
      <w:r w:rsidRPr="00EB5E45">
        <w:rPr>
          <w:rFonts w:ascii="Times New Roman" w:hAnsi="Times New Roman"/>
          <w:sz w:val="24"/>
          <w:szCs w:val="24"/>
        </w:rPr>
        <w:t xml:space="preserve"> </w:t>
      </w:r>
      <w:r w:rsidRPr="0035213C">
        <w:rPr>
          <w:rFonts w:ascii="Times New Roman" w:hAnsi="Times New Roman"/>
          <w:sz w:val="24"/>
          <w:szCs w:val="24"/>
        </w:rPr>
        <w:t>в</w:t>
      </w:r>
      <w:r w:rsidRPr="00EB5E45">
        <w:rPr>
          <w:rFonts w:ascii="Times New Roman" w:hAnsi="Times New Roman"/>
          <w:sz w:val="24"/>
          <w:szCs w:val="24"/>
        </w:rPr>
        <w:t xml:space="preserve"> </w:t>
      </w:r>
      <w:r w:rsidRPr="0035213C">
        <w:rPr>
          <w:rFonts w:ascii="Times New Roman" w:hAnsi="Times New Roman"/>
          <w:sz w:val="24"/>
          <w:szCs w:val="24"/>
        </w:rPr>
        <w:t>том</w:t>
      </w:r>
      <w:r w:rsidRPr="00EB5E45">
        <w:rPr>
          <w:rFonts w:ascii="Times New Roman" w:hAnsi="Times New Roman"/>
          <w:sz w:val="24"/>
          <w:szCs w:val="24"/>
        </w:rPr>
        <w:t xml:space="preserve"> </w:t>
      </w:r>
      <w:r w:rsidRPr="0035213C">
        <w:rPr>
          <w:rFonts w:ascii="Times New Roman" w:hAnsi="Times New Roman"/>
          <w:sz w:val="24"/>
          <w:szCs w:val="24"/>
        </w:rPr>
        <w:t>числе,</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оценивание</w:t>
      </w:r>
      <w:r w:rsidRPr="00EB5E45">
        <w:rPr>
          <w:rFonts w:ascii="Times New Roman" w:hAnsi="Times New Roman"/>
          <w:sz w:val="24"/>
          <w:szCs w:val="24"/>
        </w:rPr>
        <w:t xml:space="preserve"> </w:t>
      </w:r>
      <w:r w:rsidRPr="0035213C">
        <w:rPr>
          <w:rFonts w:ascii="Times New Roman" w:hAnsi="Times New Roman"/>
          <w:sz w:val="24"/>
          <w:szCs w:val="24"/>
        </w:rPr>
        <w:t>усваиваемого</w:t>
      </w:r>
      <w:r w:rsidRPr="00EB5E45">
        <w:rPr>
          <w:rFonts w:ascii="Times New Roman" w:hAnsi="Times New Roman"/>
          <w:sz w:val="24"/>
          <w:szCs w:val="24"/>
        </w:rPr>
        <w:t xml:space="preserve"> </w:t>
      </w:r>
      <w:r w:rsidRPr="0035213C">
        <w:rPr>
          <w:rFonts w:ascii="Times New Roman" w:hAnsi="Times New Roman"/>
          <w:sz w:val="24"/>
          <w:szCs w:val="24"/>
        </w:rPr>
        <w:t>содержания</w:t>
      </w:r>
      <w:r w:rsidRPr="00EB5E45">
        <w:rPr>
          <w:rFonts w:ascii="Times New Roman" w:hAnsi="Times New Roman"/>
          <w:sz w:val="24"/>
          <w:szCs w:val="24"/>
        </w:rPr>
        <w:t xml:space="preserve"> </w:t>
      </w:r>
      <w:r w:rsidRPr="0035213C">
        <w:rPr>
          <w:rFonts w:ascii="Times New Roman" w:hAnsi="Times New Roman"/>
          <w:sz w:val="24"/>
          <w:szCs w:val="24"/>
        </w:rPr>
        <w:t>(исходя</w:t>
      </w:r>
      <w:r w:rsidRPr="00EB5E45">
        <w:rPr>
          <w:rFonts w:ascii="Times New Roman" w:hAnsi="Times New Roman"/>
          <w:sz w:val="24"/>
          <w:szCs w:val="24"/>
        </w:rPr>
        <w:t xml:space="preserve"> </w:t>
      </w:r>
      <w:r w:rsidRPr="0035213C">
        <w:rPr>
          <w:rFonts w:ascii="Times New Roman" w:hAnsi="Times New Roman"/>
          <w:sz w:val="24"/>
          <w:szCs w:val="24"/>
        </w:rPr>
        <w:t>из</w:t>
      </w:r>
      <w:r w:rsidRPr="00EB5E45">
        <w:rPr>
          <w:rFonts w:ascii="Times New Roman" w:hAnsi="Times New Roman"/>
          <w:sz w:val="24"/>
          <w:szCs w:val="24"/>
        </w:rPr>
        <w:t xml:space="preserve"> </w:t>
      </w:r>
      <w:r w:rsidRPr="0035213C">
        <w:rPr>
          <w:rFonts w:ascii="Times New Roman" w:hAnsi="Times New Roman"/>
          <w:sz w:val="24"/>
          <w:szCs w:val="24"/>
        </w:rPr>
        <w:t>социальных</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личностных</w:t>
      </w:r>
      <w:r w:rsidRPr="00EB5E45">
        <w:rPr>
          <w:rFonts w:ascii="Times New Roman" w:hAnsi="Times New Roman"/>
          <w:sz w:val="24"/>
          <w:szCs w:val="24"/>
        </w:rPr>
        <w:t xml:space="preserve"> </w:t>
      </w:r>
      <w:r w:rsidRPr="0035213C">
        <w:rPr>
          <w:rFonts w:ascii="Times New Roman" w:hAnsi="Times New Roman"/>
          <w:sz w:val="24"/>
          <w:szCs w:val="24"/>
        </w:rPr>
        <w:t>ценностей),</w:t>
      </w:r>
      <w:r w:rsidRPr="00EB5E45">
        <w:rPr>
          <w:rFonts w:ascii="Times New Roman" w:hAnsi="Times New Roman"/>
          <w:sz w:val="24"/>
          <w:szCs w:val="24"/>
        </w:rPr>
        <w:t xml:space="preserve"> </w:t>
      </w:r>
      <w:r w:rsidRPr="0035213C">
        <w:rPr>
          <w:rFonts w:ascii="Times New Roman" w:hAnsi="Times New Roman"/>
          <w:sz w:val="24"/>
          <w:szCs w:val="24"/>
        </w:rPr>
        <w:t>обеспечивающее</w:t>
      </w:r>
      <w:r w:rsidRPr="00EB5E45">
        <w:rPr>
          <w:rFonts w:ascii="Times New Roman" w:hAnsi="Times New Roman"/>
          <w:sz w:val="24"/>
          <w:szCs w:val="24"/>
        </w:rPr>
        <w:t xml:space="preserve"> </w:t>
      </w:r>
      <w:r w:rsidRPr="0035213C">
        <w:rPr>
          <w:rFonts w:ascii="Times New Roman" w:hAnsi="Times New Roman"/>
          <w:sz w:val="24"/>
          <w:szCs w:val="24"/>
        </w:rPr>
        <w:t>личностный</w:t>
      </w:r>
      <w:r w:rsidRPr="00EB5E45">
        <w:rPr>
          <w:rFonts w:ascii="Times New Roman" w:hAnsi="Times New Roman"/>
          <w:sz w:val="24"/>
          <w:szCs w:val="24"/>
        </w:rPr>
        <w:t xml:space="preserve"> </w:t>
      </w:r>
      <w:r w:rsidRPr="0035213C">
        <w:rPr>
          <w:rFonts w:ascii="Times New Roman" w:hAnsi="Times New Roman"/>
          <w:sz w:val="24"/>
          <w:szCs w:val="24"/>
        </w:rPr>
        <w:t>моральный выбор.</w:t>
      </w:r>
    </w:p>
    <w:p w:rsidR="0035213C" w:rsidRPr="0035213C" w:rsidRDefault="0035213C" w:rsidP="00140161">
      <w:pPr>
        <w:pStyle w:val="ae"/>
        <w:numPr>
          <w:ilvl w:val="0"/>
          <w:numId w:val="47"/>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EB5E45">
        <w:rPr>
          <w:rFonts w:ascii="Times New Roman" w:hAnsi="Times New Roman"/>
          <w:b/>
          <w:sz w:val="24"/>
          <w:szCs w:val="24"/>
        </w:rPr>
        <w:lastRenderedPageBreak/>
        <w:t>Регулятивные универсальные учебные действия</w:t>
      </w:r>
      <w:r w:rsidRPr="00EB5E45">
        <w:rPr>
          <w:rFonts w:ascii="Times New Roman" w:hAnsi="Times New Roman"/>
          <w:sz w:val="24"/>
          <w:szCs w:val="24"/>
        </w:rPr>
        <w:t xml:space="preserve"> </w:t>
      </w:r>
      <w:r w:rsidRPr="0035213C">
        <w:rPr>
          <w:rFonts w:ascii="Times New Roman" w:hAnsi="Times New Roman"/>
          <w:sz w:val="24"/>
          <w:szCs w:val="24"/>
        </w:rPr>
        <w:t xml:space="preserve">обеспечивают </w:t>
      </w:r>
      <w:proofErr w:type="gramStart"/>
      <w:r w:rsidRPr="0035213C">
        <w:rPr>
          <w:rFonts w:ascii="Times New Roman" w:hAnsi="Times New Roman"/>
          <w:sz w:val="24"/>
          <w:szCs w:val="24"/>
        </w:rPr>
        <w:t>обучающимся</w:t>
      </w:r>
      <w:proofErr w:type="gramEnd"/>
      <w:r w:rsidRPr="00EB5E45">
        <w:rPr>
          <w:rFonts w:ascii="Times New Roman" w:hAnsi="Times New Roman"/>
          <w:sz w:val="24"/>
          <w:szCs w:val="24"/>
        </w:rPr>
        <w:t xml:space="preserve"> </w:t>
      </w:r>
      <w:r w:rsidRPr="0035213C">
        <w:rPr>
          <w:rFonts w:ascii="Times New Roman" w:hAnsi="Times New Roman"/>
          <w:sz w:val="24"/>
          <w:szCs w:val="24"/>
        </w:rPr>
        <w:t>организацию</w:t>
      </w:r>
      <w:r w:rsidRPr="00EB5E45">
        <w:rPr>
          <w:rFonts w:ascii="Times New Roman" w:hAnsi="Times New Roman"/>
          <w:sz w:val="24"/>
          <w:szCs w:val="24"/>
        </w:rPr>
        <w:t xml:space="preserve"> </w:t>
      </w:r>
      <w:r w:rsidRPr="0035213C">
        <w:rPr>
          <w:rFonts w:ascii="Times New Roman" w:hAnsi="Times New Roman"/>
          <w:sz w:val="24"/>
          <w:szCs w:val="24"/>
        </w:rPr>
        <w:t>своей</w:t>
      </w:r>
      <w:r w:rsidRPr="00EB5E45">
        <w:rPr>
          <w:rFonts w:ascii="Times New Roman" w:hAnsi="Times New Roman"/>
          <w:sz w:val="24"/>
          <w:szCs w:val="24"/>
        </w:rPr>
        <w:t xml:space="preserve"> </w:t>
      </w:r>
      <w:r w:rsidRPr="0035213C">
        <w:rPr>
          <w:rFonts w:ascii="Times New Roman" w:hAnsi="Times New Roman"/>
          <w:sz w:val="24"/>
          <w:szCs w:val="24"/>
        </w:rPr>
        <w:t>учебной</w:t>
      </w:r>
      <w:r w:rsidRPr="00EB5E45">
        <w:rPr>
          <w:rFonts w:ascii="Times New Roman" w:hAnsi="Times New Roman"/>
          <w:sz w:val="24"/>
          <w:szCs w:val="24"/>
        </w:rPr>
        <w:t xml:space="preserve"> </w:t>
      </w:r>
      <w:r w:rsidRPr="0035213C">
        <w:rPr>
          <w:rFonts w:ascii="Times New Roman" w:hAnsi="Times New Roman"/>
          <w:sz w:val="24"/>
          <w:szCs w:val="24"/>
        </w:rPr>
        <w:t>деятельности:</w:t>
      </w:r>
    </w:p>
    <w:p w:rsidR="0035213C" w:rsidRPr="0035213C" w:rsidRDefault="0035213C" w:rsidP="00EB5E45">
      <w:pPr>
        <w:pStyle w:val="ae"/>
        <w:tabs>
          <w:tab w:val="left" w:pos="1702"/>
          <w:tab w:val="left" w:pos="2044"/>
          <w:tab w:val="left" w:pos="3123"/>
          <w:tab w:val="left" w:pos="4238"/>
          <w:tab w:val="left" w:pos="4576"/>
          <w:tab w:val="left" w:pos="6321"/>
          <w:tab w:val="left" w:pos="8119"/>
        </w:tabs>
        <w:spacing w:after="0" w:line="240" w:lineRule="auto"/>
        <w:ind w:firstLine="537"/>
        <w:jc w:val="both"/>
        <w:rPr>
          <w:rFonts w:ascii="Times New Roman" w:hAnsi="Times New Roman"/>
          <w:sz w:val="24"/>
          <w:szCs w:val="24"/>
        </w:rPr>
      </w:pPr>
      <w:r w:rsidRPr="0035213C">
        <w:rPr>
          <w:rFonts w:ascii="Times New Roman" w:hAnsi="Times New Roman"/>
          <w:sz w:val="24"/>
          <w:szCs w:val="24"/>
        </w:rPr>
        <w:t>К</w:t>
      </w:r>
      <w:r w:rsidRPr="00EB5E45">
        <w:rPr>
          <w:rFonts w:ascii="Times New Roman" w:hAnsi="Times New Roman"/>
          <w:sz w:val="24"/>
          <w:szCs w:val="24"/>
        </w:rPr>
        <w:t xml:space="preserve"> </w:t>
      </w:r>
      <w:r w:rsidRPr="0035213C">
        <w:rPr>
          <w:rFonts w:ascii="Times New Roman" w:hAnsi="Times New Roman"/>
          <w:sz w:val="24"/>
          <w:szCs w:val="24"/>
        </w:rPr>
        <w:t>ним</w:t>
      </w:r>
      <w:r w:rsidRPr="00EB5E45">
        <w:rPr>
          <w:rFonts w:ascii="Times New Roman" w:hAnsi="Times New Roman"/>
          <w:sz w:val="24"/>
          <w:szCs w:val="24"/>
        </w:rPr>
        <w:t xml:space="preserve"> </w:t>
      </w:r>
      <w:r w:rsidRPr="0035213C">
        <w:rPr>
          <w:rFonts w:ascii="Times New Roman" w:hAnsi="Times New Roman"/>
          <w:sz w:val="24"/>
          <w:szCs w:val="24"/>
        </w:rPr>
        <w:t>относятся:</w:t>
      </w:r>
    </w:p>
    <w:p w:rsidR="0035213C" w:rsidRPr="0035213C" w:rsidRDefault="0035213C" w:rsidP="00140161">
      <w:pPr>
        <w:pStyle w:val="ae"/>
        <w:numPr>
          <w:ilvl w:val="0"/>
          <w:numId w:val="54"/>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целеполагание</w:t>
      </w:r>
      <w:r w:rsidRPr="00EB5E45">
        <w:rPr>
          <w:rFonts w:ascii="Times New Roman" w:hAnsi="Times New Roman"/>
          <w:sz w:val="24"/>
          <w:szCs w:val="24"/>
        </w:rPr>
        <w:t xml:space="preserve"> </w:t>
      </w:r>
      <w:r w:rsidRPr="0035213C">
        <w:rPr>
          <w:rFonts w:ascii="Times New Roman" w:hAnsi="Times New Roman"/>
          <w:sz w:val="24"/>
          <w:szCs w:val="24"/>
        </w:rPr>
        <w:t>как</w:t>
      </w:r>
      <w:r w:rsidRPr="00EB5E45">
        <w:rPr>
          <w:rFonts w:ascii="Times New Roman" w:hAnsi="Times New Roman"/>
          <w:sz w:val="24"/>
          <w:szCs w:val="24"/>
        </w:rPr>
        <w:t xml:space="preserve"> </w:t>
      </w:r>
      <w:r w:rsidRPr="0035213C">
        <w:rPr>
          <w:rFonts w:ascii="Times New Roman" w:hAnsi="Times New Roman"/>
          <w:sz w:val="24"/>
          <w:szCs w:val="24"/>
        </w:rPr>
        <w:t>постановка</w:t>
      </w:r>
      <w:r w:rsidRPr="00EB5E45">
        <w:rPr>
          <w:rFonts w:ascii="Times New Roman" w:hAnsi="Times New Roman"/>
          <w:sz w:val="24"/>
          <w:szCs w:val="24"/>
        </w:rPr>
        <w:t xml:space="preserve"> </w:t>
      </w:r>
      <w:r w:rsidRPr="0035213C">
        <w:rPr>
          <w:rFonts w:ascii="Times New Roman" w:hAnsi="Times New Roman"/>
          <w:sz w:val="24"/>
          <w:szCs w:val="24"/>
        </w:rPr>
        <w:t>учебной</w:t>
      </w:r>
      <w:r w:rsidRPr="00EB5E45">
        <w:rPr>
          <w:rFonts w:ascii="Times New Roman" w:hAnsi="Times New Roman"/>
          <w:sz w:val="24"/>
          <w:szCs w:val="24"/>
        </w:rPr>
        <w:t xml:space="preserve"> </w:t>
      </w:r>
      <w:r w:rsidRPr="0035213C">
        <w:rPr>
          <w:rFonts w:ascii="Times New Roman" w:hAnsi="Times New Roman"/>
          <w:sz w:val="24"/>
          <w:szCs w:val="24"/>
        </w:rPr>
        <w:t>задачи</w:t>
      </w:r>
      <w:r w:rsidRPr="00EB5E45">
        <w:rPr>
          <w:rFonts w:ascii="Times New Roman" w:hAnsi="Times New Roman"/>
          <w:sz w:val="24"/>
          <w:szCs w:val="24"/>
        </w:rPr>
        <w:t xml:space="preserve"> </w:t>
      </w:r>
      <w:r w:rsidRPr="0035213C">
        <w:rPr>
          <w:rFonts w:ascii="Times New Roman" w:hAnsi="Times New Roman"/>
          <w:sz w:val="24"/>
          <w:szCs w:val="24"/>
        </w:rPr>
        <w:t>на</w:t>
      </w:r>
      <w:r w:rsidRPr="00EB5E45">
        <w:rPr>
          <w:rFonts w:ascii="Times New Roman" w:hAnsi="Times New Roman"/>
          <w:sz w:val="24"/>
          <w:szCs w:val="24"/>
        </w:rPr>
        <w:t xml:space="preserve"> </w:t>
      </w:r>
      <w:r w:rsidRPr="0035213C">
        <w:rPr>
          <w:rFonts w:ascii="Times New Roman" w:hAnsi="Times New Roman"/>
          <w:sz w:val="24"/>
          <w:szCs w:val="24"/>
        </w:rPr>
        <w:t>основе</w:t>
      </w:r>
      <w:r w:rsidRPr="00EB5E45">
        <w:rPr>
          <w:rFonts w:ascii="Times New Roman" w:hAnsi="Times New Roman"/>
          <w:sz w:val="24"/>
          <w:szCs w:val="24"/>
        </w:rPr>
        <w:t xml:space="preserve"> </w:t>
      </w:r>
      <w:r w:rsidRPr="0035213C">
        <w:rPr>
          <w:rFonts w:ascii="Times New Roman" w:hAnsi="Times New Roman"/>
          <w:sz w:val="24"/>
          <w:szCs w:val="24"/>
        </w:rPr>
        <w:t>соотнесения</w:t>
      </w:r>
      <w:r w:rsidRPr="00EB5E45">
        <w:rPr>
          <w:rFonts w:ascii="Times New Roman" w:hAnsi="Times New Roman"/>
          <w:sz w:val="24"/>
          <w:szCs w:val="24"/>
        </w:rPr>
        <w:t xml:space="preserve"> </w:t>
      </w:r>
      <w:r w:rsidRPr="0035213C">
        <w:rPr>
          <w:rFonts w:ascii="Times New Roman" w:hAnsi="Times New Roman"/>
          <w:sz w:val="24"/>
          <w:szCs w:val="24"/>
        </w:rPr>
        <w:t>того,</w:t>
      </w:r>
      <w:r w:rsidRPr="00EB5E45">
        <w:rPr>
          <w:rFonts w:ascii="Times New Roman" w:hAnsi="Times New Roman"/>
          <w:sz w:val="24"/>
          <w:szCs w:val="24"/>
        </w:rPr>
        <w:t xml:space="preserve"> </w:t>
      </w:r>
      <w:r w:rsidRPr="0035213C">
        <w:rPr>
          <w:rFonts w:ascii="Times New Roman" w:hAnsi="Times New Roman"/>
          <w:sz w:val="24"/>
          <w:szCs w:val="24"/>
        </w:rPr>
        <w:t>что</w:t>
      </w:r>
      <w:r w:rsidRPr="00EB5E45">
        <w:rPr>
          <w:rFonts w:ascii="Times New Roman" w:hAnsi="Times New Roman"/>
          <w:sz w:val="24"/>
          <w:szCs w:val="24"/>
        </w:rPr>
        <w:t xml:space="preserve"> </w:t>
      </w:r>
      <w:r w:rsidRPr="0035213C">
        <w:rPr>
          <w:rFonts w:ascii="Times New Roman" w:hAnsi="Times New Roman"/>
          <w:sz w:val="24"/>
          <w:szCs w:val="24"/>
        </w:rPr>
        <w:t>уже</w:t>
      </w:r>
      <w:r w:rsidRPr="00EB5E45">
        <w:rPr>
          <w:rFonts w:ascii="Times New Roman" w:hAnsi="Times New Roman"/>
          <w:sz w:val="24"/>
          <w:szCs w:val="24"/>
        </w:rPr>
        <w:t xml:space="preserve"> </w:t>
      </w:r>
      <w:r w:rsidRPr="0035213C">
        <w:rPr>
          <w:rFonts w:ascii="Times New Roman" w:hAnsi="Times New Roman"/>
          <w:sz w:val="24"/>
          <w:szCs w:val="24"/>
        </w:rPr>
        <w:t>известно и</w:t>
      </w:r>
      <w:r w:rsidRPr="00EB5E45">
        <w:rPr>
          <w:rFonts w:ascii="Times New Roman" w:hAnsi="Times New Roman"/>
          <w:sz w:val="24"/>
          <w:szCs w:val="24"/>
        </w:rPr>
        <w:t xml:space="preserve"> </w:t>
      </w:r>
      <w:r w:rsidRPr="0035213C">
        <w:rPr>
          <w:rFonts w:ascii="Times New Roman" w:hAnsi="Times New Roman"/>
          <w:sz w:val="24"/>
          <w:szCs w:val="24"/>
        </w:rPr>
        <w:t>усвоено</w:t>
      </w:r>
      <w:r w:rsidRPr="00EB5E45">
        <w:rPr>
          <w:rFonts w:ascii="Times New Roman" w:hAnsi="Times New Roman"/>
          <w:sz w:val="24"/>
          <w:szCs w:val="24"/>
        </w:rPr>
        <w:t xml:space="preserve"> </w:t>
      </w:r>
      <w:r w:rsidRPr="0035213C">
        <w:rPr>
          <w:rFonts w:ascii="Times New Roman" w:hAnsi="Times New Roman"/>
          <w:sz w:val="24"/>
          <w:szCs w:val="24"/>
        </w:rPr>
        <w:t>учащимися,</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того,</w:t>
      </w:r>
      <w:r w:rsidRPr="00EB5E45">
        <w:rPr>
          <w:rFonts w:ascii="Times New Roman" w:hAnsi="Times New Roman"/>
          <w:sz w:val="24"/>
          <w:szCs w:val="24"/>
        </w:rPr>
        <w:t xml:space="preserve"> </w:t>
      </w:r>
      <w:r w:rsidRPr="0035213C">
        <w:rPr>
          <w:rFonts w:ascii="Times New Roman" w:hAnsi="Times New Roman"/>
          <w:sz w:val="24"/>
          <w:szCs w:val="24"/>
        </w:rPr>
        <w:t>что</w:t>
      </w:r>
      <w:r w:rsidRPr="00EB5E45">
        <w:rPr>
          <w:rFonts w:ascii="Times New Roman" w:hAnsi="Times New Roman"/>
          <w:sz w:val="24"/>
          <w:szCs w:val="24"/>
        </w:rPr>
        <w:t xml:space="preserve"> </w:t>
      </w:r>
      <w:r w:rsidRPr="0035213C">
        <w:rPr>
          <w:rFonts w:ascii="Times New Roman" w:hAnsi="Times New Roman"/>
          <w:sz w:val="24"/>
          <w:szCs w:val="24"/>
        </w:rPr>
        <w:t>ещё</w:t>
      </w:r>
      <w:r w:rsidRPr="00EB5E45">
        <w:rPr>
          <w:rFonts w:ascii="Times New Roman" w:hAnsi="Times New Roman"/>
          <w:sz w:val="24"/>
          <w:szCs w:val="24"/>
        </w:rPr>
        <w:t xml:space="preserve"> </w:t>
      </w:r>
      <w:r w:rsidRPr="0035213C">
        <w:rPr>
          <w:rFonts w:ascii="Times New Roman" w:hAnsi="Times New Roman"/>
          <w:sz w:val="24"/>
          <w:szCs w:val="24"/>
        </w:rPr>
        <w:t>неизвестно;</w:t>
      </w:r>
    </w:p>
    <w:p w:rsidR="0035213C" w:rsidRPr="0035213C" w:rsidRDefault="0035213C" w:rsidP="00140161">
      <w:pPr>
        <w:pStyle w:val="ae"/>
        <w:numPr>
          <w:ilvl w:val="0"/>
          <w:numId w:val="54"/>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планирование — определение последовательности промежуточных</w:t>
      </w:r>
      <w:r w:rsidRPr="00EB5E45">
        <w:rPr>
          <w:rFonts w:ascii="Times New Roman" w:hAnsi="Times New Roman"/>
          <w:sz w:val="24"/>
          <w:szCs w:val="24"/>
        </w:rPr>
        <w:t xml:space="preserve"> </w:t>
      </w:r>
      <w:r w:rsidRPr="0035213C">
        <w:rPr>
          <w:rFonts w:ascii="Times New Roman" w:hAnsi="Times New Roman"/>
          <w:sz w:val="24"/>
          <w:szCs w:val="24"/>
        </w:rPr>
        <w:t>целей</w:t>
      </w:r>
      <w:r w:rsidRPr="00EB5E45">
        <w:rPr>
          <w:rFonts w:ascii="Times New Roman" w:hAnsi="Times New Roman"/>
          <w:sz w:val="24"/>
          <w:szCs w:val="24"/>
        </w:rPr>
        <w:t xml:space="preserve"> </w:t>
      </w:r>
      <w:r w:rsidRPr="0035213C">
        <w:rPr>
          <w:rFonts w:ascii="Times New Roman" w:hAnsi="Times New Roman"/>
          <w:sz w:val="24"/>
          <w:szCs w:val="24"/>
        </w:rPr>
        <w:t>с</w:t>
      </w:r>
      <w:r w:rsidRPr="00EB5E45">
        <w:rPr>
          <w:rFonts w:ascii="Times New Roman" w:hAnsi="Times New Roman"/>
          <w:sz w:val="24"/>
          <w:szCs w:val="24"/>
        </w:rPr>
        <w:t xml:space="preserve"> </w:t>
      </w:r>
      <w:r w:rsidRPr="0035213C">
        <w:rPr>
          <w:rFonts w:ascii="Times New Roman" w:hAnsi="Times New Roman"/>
          <w:sz w:val="24"/>
          <w:szCs w:val="24"/>
        </w:rPr>
        <w:t>учётом</w:t>
      </w:r>
      <w:r w:rsidRPr="00EB5E45">
        <w:rPr>
          <w:rFonts w:ascii="Times New Roman" w:hAnsi="Times New Roman"/>
          <w:sz w:val="24"/>
          <w:szCs w:val="24"/>
        </w:rPr>
        <w:t xml:space="preserve"> </w:t>
      </w:r>
      <w:r w:rsidRPr="0035213C">
        <w:rPr>
          <w:rFonts w:ascii="Times New Roman" w:hAnsi="Times New Roman"/>
          <w:sz w:val="24"/>
          <w:szCs w:val="24"/>
        </w:rPr>
        <w:t>конечного</w:t>
      </w:r>
      <w:r w:rsidRPr="00EB5E45">
        <w:rPr>
          <w:rFonts w:ascii="Times New Roman" w:hAnsi="Times New Roman"/>
          <w:sz w:val="24"/>
          <w:szCs w:val="24"/>
        </w:rPr>
        <w:t xml:space="preserve"> </w:t>
      </w:r>
      <w:r w:rsidRPr="0035213C">
        <w:rPr>
          <w:rFonts w:ascii="Times New Roman" w:hAnsi="Times New Roman"/>
          <w:sz w:val="24"/>
          <w:szCs w:val="24"/>
        </w:rPr>
        <w:t>результата;</w:t>
      </w:r>
      <w:r w:rsidRPr="00EB5E45">
        <w:rPr>
          <w:rFonts w:ascii="Times New Roman" w:hAnsi="Times New Roman"/>
          <w:sz w:val="24"/>
          <w:szCs w:val="24"/>
        </w:rPr>
        <w:t xml:space="preserve"> </w:t>
      </w:r>
      <w:r w:rsidRPr="0035213C">
        <w:rPr>
          <w:rFonts w:ascii="Times New Roman" w:hAnsi="Times New Roman"/>
          <w:sz w:val="24"/>
          <w:szCs w:val="24"/>
        </w:rPr>
        <w:t>составление</w:t>
      </w:r>
      <w:r w:rsidRPr="00EB5E45">
        <w:rPr>
          <w:rFonts w:ascii="Times New Roman" w:hAnsi="Times New Roman"/>
          <w:sz w:val="24"/>
          <w:szCs w:val="24"/>
        </w:rPr>
        <w:t xml:space="preserve"> </w:t>
      </w:r>
      <w:r w:rsidRPr="0035213C">
        <w:rPr>
          <w:rFonts w:ascii="Times New Roman" w:hAnsi="Times New Roman"/>
          <w:sz w:val="24"/>
          <w:szCs w:val="24"/>
        </w:rPr>
        <w:t>плана</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последовательности</w:t>
      </w:r>
      <w:r w:rsidRPr="00EB5E45">
        <w:rPr>
          <w:rFonts w:ascii="Times New Roman" w:hAnsi="Times New Roman"/>
          <w:sz w:val="24"/>
          <w:szCs w:val="24"/>
        </w:rPr>
        <w:t xml:space="preserve"> </w:t>
      </w:r>
      <w:r w:rsidRPr="0035213C">
        <w:rPr>
          <w:rFonts w:ascii="Times New Roman" w:hAnsi="Times New Roman"/>
          <w:sz w:val="24"/>
          <w:szCs w:val="24"/>
        </w:rPr>
        <w:t>действий;</w:t>
      </w:r>
    </w:p>
    <w:p w:rsidR="0035213C" w:rsidRPr="0035213C" w:rsidRDefault="0035213C" w:rsidP="00140161">
      <w:pPr>
        <w:pStyle w:val="ae"/>
        <w:numPr>
          <w:ilvl w:val="0"/>
          <w:numId w:val="54"/>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прогнозирование</w:t>
      </w:r>
      <w:r w:rsidRPr="00EB5E45">
        <w:rPr>
          <w:rFonts w:ascii="Times New Roman" w:hAnsi="Times New Roman"/>
          <w:sz w:val="24"/>
          <w:szCs w:val="24"/>
        </w:rPr>
        <w:t xml:space="preserve"> </w:t>
      </w:r>
      <w:r w:rsidRPr="0035213C">
        <w:rPr>
          <w:rFonts w:ascii="Times New Roman" w:hAnsi="Times New Roman"/>
          <w:sz w:val="24"/>
          <w:szCs w:val="24"/>
        </w:rPr>
        <w:t>—</w:t>
      </w:r>
      <w:r w:rsidRPr="00EB5E45">
        <w:rPr>
          <w:rFonts w:ascii="Times New Roman" w:hAnsi="Times New Roman"/>
          <w:sz w:val="24"/>
          <w:szCs w:val="24"/>
        </w:rPr>
        <w:t xml:space="preserve"> </w:t>
      </w:r>
      <w:r w:rsidRPr="0035213C">
        <w:rPr>
          <w:rFonts w:ascii="Times New Roman" w:hAnsi="Times New Roman"/>
          <w:sz w:val="24"/>
          <w:szCs w:val="24"/>
        </w:rPr>
        <w:t>предвосхищение</w:t>
      </w:r>
      <w:r w:rsidRPr="00EB5E45">
        <w:rPr>
          <w:rFonts w:ascii="Times New Roman" w:hAnsi="Times New Roman"/>
          <w:sz w:val="24"/>
          <w:szCs w:val="24"/>
        </w:rPr>
        <w:t xml:space="preserve"> </w:t>
      </w:r>
      <w:r w:rsidRPr="0035213C">
        <w:rPr>
          <w:rFonts w:ascii="Times New Roman" w:hAnsi="Times New Roman"/>
          <w:sz w:val="24"/>
          <w:szCs w:val="24"/>
        </w:rPr>
        <w:t>результата</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уровня</w:t>
      </w:r>
      <w:r w:rsidRPr="00EB5E45">
        <w:rPr>
          <w:rFonts w:ascii="Times New Roman" w:hAnsi="Times New Roman"/>
          <w:sz w:val="24"/>
          <w:szCs w:val="24"/>
        </w:rPr>
        <w:t xml:space="preserve"> </w:t>
      </w:r>
      <w:r w:rsidRPr="0035213C">
        <w:rPr>
          <w:rFonts w:ascii="Times New Roman" w:hAnsi="Times New Roman"/>
          <w:sz w:val="24"/>
          <w:szCs w:val="24"/>
        </w:rPr>
        <w:t>усвоения</w:t>
      </w:r>
      <w:r w:rsidRPr="00EB5E45">
        <w:rPr>
          <w:rFonts w:ascii="Times New Roman" w:hAnsi="Times New Roman"/>
          <w:sz w:val="24"/>
          <w:szCs w:val="24"/>
        </w:rPr>
        <w:t xml:space="preserve"> </w:t>
      </w:r>
      <w:r w:rsidRPr="0035213C">
        <w:rPr>
          <w:rFonts w:ascii="Times New Roman" w:hAnsi="Times New Roman"/>
          <w:sz w:val="24"/>
          <w:szCs w:val="24"/>
        </w:rPr>
        <w:t>знаний,</w:t>
      </w:r>
      <w:r w:rsidRPr="00EB5E45">
        <w:rPr>
          <w:rFonts w:ascii="Times New Roman" w:hAnsi="Times New Roman"/>
          <w:sz w:val="24"/>
          <w:szCs w:val="24"/>
        </w:rPr>
        <w:t xml:space="preserve"> </w:t>
      </w:r>
      <w:r w:rsidRPr="0035213C">
        <w:rPr>
          <w:rFonts w:ascii="Times New Roman" w:hAnsi="Times New Roman"/>
          <w:sz w:val="24"/>
          <w:szCs w:val="24"/>
        </w:rPr>
        <w:t>его</w:t>
      </w:r>
      <w:r w:rsidRPr="00EB5E45">
        <w:rPr>
          <w:rFonts w:ascii="Times New Roman" w:hAnsi="Times New Roman"/>
          <w:sz w:val="24"/>
          <w:szCs w:val="24"/>
        </w:rPr>
        <w:t xml:space="preserve"> </w:t>
      </w:r>
      <w:r w:rsidRPr="0035213C">
        <w:rPr>
          <w:rFonts w:ascii="Times New Roman" w:hAnsi="Times New Roman"/>
          <w:sz w:val="24"/>
          <w:szCs w:val="24"/>
        </w:rPr>
        <w:t>временных</w:t>
      </w:r>
      <w:r w:rsidRPr="00EB5E45">
        <w:rPr>
          <w:rFonts w:ascii="Times New Roman" w:hAnsi="Times New Roman"/>
          <w:sz w:val="24"/>
          <w:szCs w:val="24"/>
        </w:rPr>
        <w:t xml:space="preserve"> </w:t>
      </w:r>
      <w:r w:rsidRPr="0035213C">
        <w:rPr>
          <w:rFonts w:ascii="Times New Roman" w:hAnsi="Times New Roman"/>
          <w:sz w:val="24"/>
          <w:szCs w:val="24"/>
        </w:rPr>
        <w:t>характеристик;</w:t>
      </w:r>
    </w:p>
    <w:p w:rsidR="0035213C" w:rsidRPr="0035213C" w:rsidRDefault="0035213C" w:rsidP="00140161">
      <w:pPr>
        <w:pStyle w:val="ae"/>
        <w:numPr>
          <w:ilvl w:val="0"/>
          <w:numId w:val="54"/>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контроль</w:t>
      </w:r>
      <w:r w:rsidRPr="00EB5E45">
        <w:rPr>
          <w:rFonts w:ascii="Times New Roman" w:hAnsi="Times New Roman"/>
          <w:sz w:val="24"/>
          <w:szCs w:val="24"/>
        </w:rPr>
        <w:t xml:space="preserve"> </w:t>
      </w:r>
      <w:r w:rsidRPr="0035213C">
        <w:rPr>
          <w:rFonts w:ascii="Times New Roman" w:hAnsi="Times New Roman"/>
          <w:sz w:val="24"/>
          <w:szCs w:val="24"/>
        </w:rPr>
        <w:t>в</w:t>
      </w:r>
      <w:r w:rsidRPr="00EB5E45">
        <w:rPr>
          <w:rFonts w:ascii="Times New Roman" w:hAnsi="Times New Roman"/>
          <w:sz w:val="24"/>
          <w:szCs w:val="24"/>
        </w:rPr>
        <w:t xml:space="preserve"> </w:t>
      </w:r>
      <w:r w:rsidRPr="0035213C">
        <w:rPr>
          <w:rFonts w:ascii="Times New Roman" w:hAnsi="Times New Roman"/>
          <w:sz w:val="24"/>
          <w:szCs w:val="24"/>
        </w:rPr>
        <w:t>форме</w:t>
      </w:r>
      <w:r w:rsidRPr="00EB5E45">
        <w:rPr>
          <w:rFonts w:ascii="Times New Roman" w:hAnsi="Times New Roman"/>
          <w:sz w:val="24"/>
          <w:szCs w:val="24"/>
        </w:rPr>
        <w:t xml:space="preserve"> </w:t>
      </w:r>
      <w:r w:rsidRPr="0035213C">
        <w:rPr>
          <w:rFonts w:ascii="Times New Roman" w:hAnsi="Times New Roman"/>
          <w:sz w:val="24"/>
          <w:szCs w:val="24"/>
        </w:rPr>
        <w:t>сличения</w:t>
      </w:r>
      <w:r w:rsidRPr="00EB5E45">
        <w:rPr>
          <w:rFonts w:ascii="Times New Roman" w:hAnsi="Times New Roman"/>
          <w:sz w:val="24"/>
          <w:szCs w:val="24"/>
        </w:rPr>
        <w:t xml:space="preserve"> </w:t>
      </w:r>
      <w:r w:rsidRPr="0035213C">
        <w:rPr>
          <w:rFonts w:ascii="Times New Roman" w:hAnsi="Times New Roman"/>
          <w:sz w:val="24"/>
          <w:szCs w:val="24"/>
        </w:rPr>
        <w:t>способа</w:t>
      </w:r>
      <w:r w:rsidRPr="00EB5E45">
        <w:rPr>
          <w:rFonts w:ascii="Times New Roman" w:hAnsi="Times New Roman"/>
          <w:sz w:val="24"/>
          <w:szCs w:val="24"/>
        </w:rPr>
        <w:t xml:space="preserve"> </w:t>
      </w:r>
      <w:r w:rsidRPr="0035213C">
        <w:rPr>
          <w:rFonts w:ascii="Times New Roman" w:hAnsi="Times New Roman"/>
          <w:sz w:val="24"/>
          <w:szCs w:val="24"/>
        </w:rPr>
        <w:t>действия</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его</w:t>
      </w:r>
      <w:r w:rsidRPr="00EB5E45">
        <w:rPr>
          <w:rFonts w:ascii="Times New Roman" w:hAnsi="Times New Roman"/>
          <w:sz w:val="24"/>
          <w:szCs w:val="24"/>
        </w:rPr>
        <w:t xml:space="preserve"> </w:t>
      </w:r>
      <w:r w:rsidRPr="0035213C">
        <w:rPr>
          <w:rFonts w:ascii="Times New Roman" w:hAnsi="Times New Roman"/>
          <w:sz w:val="24"/>
          <w:szCs w:val="24"/>
        </w:rPr>
        <w:t>результата</w:t>
      </w:r>
      <w:r w:rsidRPr="00EB5E45">
        <w:rPr>
          <w:rFonts w:ascii="Times New Roman" w:hAnsi="Times New Roman"/>
          <w:sz w:val="24"/>
          <w:szCs w:val="24"/>
        </w:rPr>
        <w:t xml:space="preserve"> </w:t>
      </w:r>
      <w:r w:rsidRPr="0035213C">
        <w:rPr>
          <w:rFonts w:ascii="Times New Roman" w:hAnsi="Times New Roman"/>
          <w:sz w:val="24"/>
          <w:szCs w:val="24"/>
        </w:rPr>
        <w:t>с</w:t>
      </w:r>
      <w:r w:rsidRPr="00EB5E45">
        <w:rPr>
          <w:rFonts w:ascii="Times New Roman" w:hAnsi="Times New Roman"/>
          <w:sz w:val="24"/>
          <w:szCs w:val="24"/>
        </w:rPr>
        <w:t xml:space="preserve"> </w:t>
      </w:r>
      <w:r w:rsidRPr="0035213C">
        <w:rPr>
          <w:rFonts w:ascii="Times New Roman" w:hAnsi="Times New Roman"/>
          <w:sz w:val="24"/>
          <w:szCs w:val="24"/>
        </w:rPr>
        <w:t>заданным</w:t>
      </w:r>
      <w:r w:rsidRPr="00EB5E45">
        <w:rPr>
          <w:rFonts w:ascii="Times New Roman" w:hAnsi="Times New Roman"/>
          <w:sz w:val="24"/>
          <w:szCs w:val="24"/>
        </w:rPr>
        <w:t xml:space="preserve"> </w:t>
      </w:r>
      <w:r w:rsidRPr="0035213C">
        <w:rPr>
          <w:rFonts w:ascii="Times New Roman" w:hAnsi="Times New Roman"/>
          <w:sz w:val="24"/>
          <w:szCs w:val="24"/>
        </w:rPr>
        <w:t>эталоном</w:t>
      </w:r>
      <w:r w:rsidRPr="00EB5E45">
        <w:rPr>
          <w:rFonts w:ascii="Times New Roman" w:hAnsi="Times New Roman"/>
          <w:sz w:val="24"/>
          <w:szCs w:val="24"/>
        </w:rPr>
        <w:t xml:space="preserve"> </w:t>
      </w:r>
      <w:r w:rsidRPr="0035213C">
        <w:rPr>
          <w:rFonts w:ascii="Times New Roman" w:hAnsi="Times New Roman"/>
          <w:sz w:val="24"/>
          <w:szCs w:val="24"/>
        </w:rPr>
        <w:t>с</w:t>
      </w:r>
      <w:r w:rsidRPr="00EB5E45">
        <w:rPr>
          <w:rFonts w:ascii="Times New Roman" w:hAnsi="Times New Roman"/>
          <w:sz w:val="24"/>
          <w:szCs w:val="24"/>
        </w:rPr>
        <w:t xml:space="preserve"> </w:t>
      </w:r>
      <w:r w:rsidRPr="0035213C">
        <w:rPr>
          <w:rFonts w:ascii="Times New Roman" w:hAnsi="Times New Roman"/>
          <w:sz w:val="24"/>
          <w:szCs w:val="24"/>
        </w:rPr>
        <w:t>целью</w:t>
      </w:r>
      <w:r w:rsidRPr="00EB5E45">
        <w:rPr>
          <w:rFonts w:ascii="Times New Roman" w:hAnsi="Times New Roman"/>
          <w:sz w:val="24"/>
          <w:szCs w:val="24"/>
        </w:rPr>
        <w:t xml:space="preserve"> </w:t>
      </w:r>
      <w:r w:rsidRPr="0035213C">
        <w:rPr>
          <w:rFonts w:ascii="Times New Roman" w:hAnsi="Times New Roman"/>
          <w:sz w:val="24"/>
          <w:szCs w:val="24"/>
        </w:rPr>
        <w:t>обнаружения</w:t>
      </w:r>
      <w:r w:rsidRPr="00EB5E45">
        <w:rPr>
          <w:rFonts w:ascii="Times New Roman" w:hAnsi="Times New Roman"/>
          <w:sz w:val="24"/>
          <w:szCs w:val="24"/>
        </w:rPr>
        <w:t xml:space="preserve"> </w:t>
      </w:r>
      <w:r w:rsidRPr="0035213C">
        <w:rPr>
          <w:rFonts w:ascii="Times New Roman" w:hAnsi="Times New Roman"/>
          <w:sz w:val="24"/>
          <w:szCs w:val="24"/>
        </w:rPr>
        <w:t>отклонений и</w:t>
      </w:r>
      <w:r w:rsidRPr="00EB5E45">
        <w:rPr>
          <w:rFonts w:ascii="Times New Roman" w:hAnsi="Times New Roman"/>
          <w:sz w:val="24"/>
          <w:szCs w:val="24"/>
        </w:rPr>
        <w:t xml:space="preserve"> </w:t>
      </w:r>
      <w:r w:rsidRPr="0035213C">
        <w:rPr>
          <w:rFonts w:ascii="Times New Roman" w:hAnsi="Times New Roman"/>
          <w:sz w:val="24"/>
          <w:szCs w:val="24"/>
        </w:rPr>
        <w:t>отличий от</w:t>
      </w:r>
      <w:r w:rsidRPr="00EB5E45">
        <w:rPr>
          <w:rFonts w:ascii="Times New Roman" w:hAnsi="Times New Roman"/>
          <w:sz w:val="24"/>
          <w:szCs w:val="24"/>
        </w:rPr>
        <w:t xml:space="preserve"> </w:t>
      </w:r>
      <w:r w:rsidRPr="0035213C">
        <w:rPr>
          <w:rFonts w:ascii="Times New Roman" w:hAnsi="Times New Roman"/>
          <w:sz w:val="24"/>
          <w:szCs w:val="24"/>
        </w:rPr>
        <w:t>эталона;</w:t>
      </w:r>
    </w:p>
    <w:p w:rsidR="0035213C" w:rsidRPr="0035213C" w:rsidRDefault="0035213C" w:rsidP="00140161">
      <w:pPr>
        <w:pStyle w:val="ae"/>
        <w:numPr>
          <w:ilvl w:val="0"/>
          <w:numId w:val="54"/>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коррекция</w:t>
      </w:r>
      <w:r w:rsidRPr="00EB5E45">
        <w:rPr>
          <w:rFonts w:ascii="Times New Roman" w:hAnsi="Times New Roman"/>
          <w:sz w:val="24"/>
          <w:szCs w:val="24"/>
        </w:rPr>
        <w:t xml:space="preserve"> </w:t>
      </w:r>
      <w:r w:rsidRPr="0035213C">
        <w:rPr>
          <w:rFonts w:ascii="Times New Roman" w:hAnsi="Times New Roman"/>
          <w:sz w:val="24"/>
          <w:szCs w:val="24"/>
        </w:rPr>
        <w:t>—</w:t>
      </w:r>
      <w:r w:rsidRPr="00EB5E45">
        <w:rPr>
          <w:rFonts w:ascii="Times New Roman" w:hAnsi="Times New Roman"/>
          <w:sz w:val="24"/>
          <w:szCs w:val="24"/>
        </w:rPr>
        <w:t xml:space="preserve"> </w:t>
      </w:r>
      <w:r w:rsidRPr="0035213C">
        <w:rPr>
          <w:rFonts w:ascii="Times New Roman" w:hAnsi="Times New Roman"/>
          <w:sz w:val="24"/>
          <w:szCs w:val="24"/>
        </w:rPr>
        <w:t>внесение</w:t>
      </w:r>
      <w:r w:rsidRPr="00EB5E45">
        <w:rPr>
          <w:rFonts w:ascii="Times New Roman" w:hAnsi="Times New Roman"/>
          <w:sz w:val="24"/>
          <w:szCs w:val="24"/>
        </w:rPr>
        <w:t xml:space="preserve"> </w:t>
      </w:r>
      <w:r w:rsidRPr="0035213C">
        <w:rPr>
          <w:rFonts w:ascii="Times New Roman" w:hAnsi="Times New Roman"/>
          <w:sz w:val="24"/>
          <w:szCs w:val="24"/>
        </w:rPr>
        <w:t>необходимых</w:t>
      </w:r>
      <w:r w:rsidRPr="00EB5E45">
        <w:rPr>
          <w:rFonts w:ascii="Times New Roman" w:hAnsi="Times New Roman"/>
          <w:sz w:val="24"/>
          <w:szCs w:val="24"/>
        </w:rPr>
        <w:t xml:space="preserve"> </w:t>
      </w:r>
      <w:r w:rsidRPr="0035213C">
        <w:rPr>
          <w:rFonts w:ascii="Times New Roman" w:hAnsi="Times New Roman"/>
          <w:sz w:val="24"/>
          <w:szCs w:val="24"/>
        </w:rPr>
        <w:t>дополнений</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коррективов</w:t>
      </w:r>
      <w:r w:rsidRPr="00EB5E45">
        <w:rPr>
          <w:rFonts w:ascii="Times New Roman" w:hAnsi="Times New Roman"/>
          <w:sz w:val="24"/>
          <w:szCs w:val="24"/>
        </w:rPr>
        <w:t xml:space="preserve"> </w:t>
      </w:r>
      <w:r w:rsidRPr="0035213C">
        <w:rPr>
          <w:rFonts w:ascii="Times New Roman" w:hAnsi="Times New Roman"/>
          <w:sz w:val="24"/>
          <w:szCs w:val="24"/>
        </w:rPr>
        <w:t>в</w:t>
      </w:r>
      <w:r w:rsidRPr="0035213C">
        <w:rPr>
          <w:rFonts w:ascii="Times New Roman" w:hAnsi="Times New Roman"/>
          <w:sz w:val="24"/>
          <w:szCs w:val="24"/>
        </w:rPr>
        <w:tab/>
        <w:t>план</w:t>
      </w:r>
      <w:r w:rsidRPr="0035213C">
        <w:rPr>
          <w:rFonts w:ascii="Times New Roman" w:hAnsi="Times New Roman"/>
          <w:sz w:val="24"/>
          <w:szCs w:val="24"/>
        </w:rPr>
        <w:tab/>
        <w:t>и</w:t>
      </w:r>
      <w:r w:rsidRPr="00EB5E45">
        <w:rPr>
          <w:rFonts w:ascii="Times New Roman" w:hAnsi="Times New Roman"/>
          <w:sz w:val="24"/>
          <w:szCs w:val="24"/>
        </w:rPr>
        <w:t xml:space="preserve"> </w:t>
      </w:r>
      <w:r w:rsidRPr="0035213C">
        <w:rPr>
          <w:rFonts w:ascii="Times New Roman" w:hAnsi="Times New Roman"/>
          <w:sz w:val="24"/>
          <w:szCs w:val="24"/>
        </w:rPr>
        <w:t>способ</w:t>
      </w:r>
      <w:r w:rsidRPr="00EB5E45">
        <w:rPr>
          <w:rFonts w:ascii="Times New Roman" w:hAnsi="Times New Roman"/>
          <w:sz w:val="24"/>
          <w:szCs w:val="24"/>
        </w:rPr>
        <w:t xml:space="preserve"> </w:t>
      </w:r>
      <w:r w:rsidRPr="0035213C">
        <w:rPr>
          <w:rFonts w:ascii="Times New Roman" w:hAnsi="Times New Roman"/>
          <w:sz w:val="24"/>
          <w:szCs w:val="24"/>
        </w:rPr>
        <w:t>действия</w:t>
      </w:r>
      <w:r w:rsidRPr="00EB5E45">
        <w:rPr>
          <w:rFonts w:ascii="Times New Roman" w:hAnsi="Times New Roman"/>
          <w:sz w:val="24"/>
          <w:szCs w:val="24"/>
        </w:rPr>
        <w:t xml:space="preserve"> </w:t>
      </w:r>
      <w:r w:rsidRPr="0035213C">
        <w:rPr>
          <w:rFonts w:ascii="Times New Roman" w:hAnsi="Times New Roman"/>
          <w:sz w:val="24"/>
          <w:szCs w:val="24"/>
        </w:rPr>
        <w:t>в</w:t>
      </w:r>
      <w:r w:rsidRPr="00EB5E45">
        <w:rPr>
          <w:rFonts w:ascii="Times New Roman" w:hAnsi="Times New Roman"/>
          <w:sz w:val="24"/>
          <w:szCs w:val="24"/>
        </w:rPr>
        <w:t xml:space="preserve"> </w:t>
      </w:r>
      <w:r w:rsidRPr="0035213C">
        <w:rPr>
          <w:rFonts w:ascii="Times New Roman" w:hAnsi="Times New Roman"/>
          <w:sz w:val="24"/>
          <w:szCs w:val="24"/>
        </w:rPr>
        <w:t>случае</w:t>
      </w:r>
      <w:r w:rsidRPr="00EB5E45">
        <w:rPr>
          <w:rFonts w:ascii="Times New Roman" w:hAnsi="Times New Roman"/>
          <w:sz w:val="24"/>
          <w:szCs w:val="24"/>
        </w:rPr>
        <w:t xml:space="preserve"> </w:t>
      </w:r>
      <w:r w:rsidRPr="0035213C">
        <w:rPr>
          <w:rFonts w:ascii="Times New Roman" w:hAnsi="Times New Roman"/>
          <w:sz w:val="24"/>
          <w:szCs w:val="24"/>
        </w:rPr>
        <w:t>расхождения</w:t>
      </w:r>
      <w:r w:rsidRPr="00EB5E45">
        <w:rPr>
          <w:rFonts w:ascii="Times New Roman" w:hAnsi="Times New Roman"/>
          <w:sz w:val="24"/>
          <w:szCs w:val="24"/>
        </w:rPr>
        <w:t xml:space="preserve"> </w:t>
      </w:r>
      <w:r w:rsidRPr="0035213C">
        <w:rPr>
          <w:rFonts w:ascii="Times New Roman" w:hAnsi="Times New Roman"/>
          <w:sz w:val="24"/>
          <w:szCs w:val="24"/>
        </w:rPr>
        <w:t>эталона,</w:t>
      </w:r>
      <w:r w:rsidRPr="00EB5E45">
        <w:rPr>
          <w:rFonts w:ascii="Times New Roman" w:hAnsi="Times New Roman"/>
          <w:sz w:val="24"/>
          <w:szCs w:val="24"/>
        </w:rPr>
        <w:t xml:space="preserve"> </w:t>
      </w:r>
      <w:r w:rsidRPr="0035213C">
        <w:rPr>
          <w:rFonts w:ascii="Times New Roman" w:hAnsi="Times New Roman"/>
          <w:sz w:val="24"/>
          <w:szCs w:val="24"/>
        </w:rPr>
        <w:t>реального</w:t>
      </w:r>
      <w:r w:rsidRPr="00EB5E45">
        <w:rPr>
          <w:rFonts w:ascii="Times New Roman" w:hAnsi="Times New Roman"/>
          <w:sz w:val="24"/>
          <w:szCs w:val="24"/>
        </w:rPr>
        <w:t xml:space="preserve"> </w:t>
      </w:r>
      <w:r w:rsidRPr="0035213C">
        <w:rPr>
          <w:rFonts w:ascii="Times New Roman" w:hAnsi="Times New Roman"/>
          <w:sz w:val="24"/>
          <w:szCs w:val="24"/>
        </w:rPr>
        <w:t>действия</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его</w:t>
      </w:r>
      <w:r w:rsidRPr="00EB5E45">
        <w:rPr>
          <w:rFonts w:ascii="Times New Roman" w:hAnsi="Times New Roman"/>
          <w:sz w:val="24"/>
          <w:szCs w:val="24"/>
        </w:rPr>
        <w:t xml:space="preserve"> </w:t>
      </w:r>
      <w:r w:rsidRPr="0035213C">
        <w:rPr>
          <w:rFonts w:ascii="Times New Roman" w:hAnsi="Times New Roman"/>
          <w:sz w:val="24"/>
          <w:szCs w:val="24"/>
        </w:rPr>
        <w:t>результата</w:t>
      </w:r>
      <w:r w:rsidRPr="00EB5E45">
        <w:rPr>
          <w:rFonts w:ascii="Times New Roman" w:hAnsi="Times New Roman"/>
          <w:sz w:val="24"/>
          <w:szCs w:val="24"/>
        </w:rPr>
        <w:t xml:space="preserve"> </w:t>
      </w:r>
      <w:r w:rsidRPr="0035213C">
        <w:rPr>
          <w:rFonts w:ascii="Times New Roman" w:hAnsi="Times New Roman"/>
          <w:sz w:val="24"/>
          <w:szCs w:val="24"/>
        </w:rPr>
        <w:t>с</w:t>
      </w:r>
      <w:r w:rsidRPr="00EB5E45">
        <w:rPr>
          <w:rFonts w:ascii="Times New Roman" w:hAnsi="Times New Roman"/>
          <w:sz w:val="24"/>
          <w:szCs w:val="24"/>
        </w:rPr>
        <w:t xml:space="preserve"> </w:t>
      </w:r>
      <w:r w:rsidRPr="0035213C">
        <w:rPr>
          <w:rFonts w:ascii="Times New Roman" w:hAnsi="Times New Roman"/>
          <w:sz w:val="24"/>
          <w:szCs w:val="24"/>
        </w:rPr>
        <w:t>учётом</w:t>
      </w:r>
      <w:r w:rsidRPr="00EB5E45">
        <w:rPr>
          <w:rFonts w:ascii="Times New Roman" w:hAnsi="Times New Roman"/>
          <w:sz w:val="24"/>
          <w:szCs w:val="24"/>
        </w:rPr>
        <w:t xml:space="preserve"> </w:t>
      </w:r>
      <w:r w:rsidRPr="0035213C">
        <w:rPr>
          <w:rFonts w:ascii="Times New Roman" w:hAnsi="Times New Roman"/>
          <w:sz w:val="24"/>
          <w:szCs w:val="24"/>
        </w:rPr>
        <w:t>оценки</w:t>
      </w:r>
      <w:r w:rsidRPr="00EB5E45">
        <w:rPr>
          <w:rFonts w:ascii="Times New Roman" w:hAnsi="Times New Roman"/>
          <w:sz w:val="24"/>
          <w:szCs w:val="24"/>
        </w:rPr>
        <w:t xml:space="preserve"> </w:t>
      </w:r>
      <w:r w:rsidRPr="0035213C">
        <w:rPr>
          <w:rFonts w:ascii="Times New Roman" w:hAnsi="Times New Roman"/>
          <w:sz w:val="24"/>
          <w:szCs w:val="24"/>
        </w:rPr>
        <w:t>этого</w:t>
      </w:r>
      <w:r w:rsidRPr="00EB5E45">
        <w:rPr>
          <w:rFonts w:ascii="Times New Roman" w:hAnsi="Times New Roman"/>
          <w:sz w:val="24"/>
          <w:szCs w:val="24"/>
        </w:rPr>
        <w:t xml:space="preserve"> </w:t>
      </w:r>
      <w:r w:rsidRPr="0035213C">
        <w:rPr>
          <w:rFonts w:ascii="Times New Roman" w:hAnsi="Times New Roman"/>
          <w:sz w:val="24"/>
          <w:szCs w:val="24"/>
        </w:rPr>
        <w:t>результата</w:t>
      </w:r>
      <w:r w:rsidRPr="00EB5E45">
        <w:rPr>
          <w:rFonts w:ascii="Times New Roman" w:hAnsi="Times New Roman"/>
          <w:sz w:val="24"/>
          <w:szCs w:val="24"/>
        </w:rPr>
        <w:t xml:space="preserve"> </w:t>
      </w:r>
      <w:r w:rsidRPr="0035213C">
        <w:rPr>
          <w:rFonts w:ascii="Times New Roman" w:hAnsi="Times New Roman"/>
          <w:sz w:val="24"/>
          <w:szCs w:val="24"/>
        </w:rPr>
        <w:t>самим</w:t>
      </w:r>
      <w:r w:rsidRPr="00EB5E45">
        <w:rPr>
          <w:rFonts w:ascii="Times New Roman" w:hAnsi="Times New Roman"/>
          <w:sz w:val="24"/>
          <w:szCs w:val="24"/>
        </w:rPr>
        <w:t xml:space="preserve"> </w:t>
      </w:r>
      <w:r w:rsidRPr="0035213C">
        <w:rPr>
          <w:rFonts w:ascii="Times New Roman" w:hAnsi="Times New Roman"/>
          <w:sz w:val="24"/>
          <w:szCs w:val="24"/>
        </w:rPr>
        <w:t>обучающимся,</w:t>
      </w:r>
      <w:r w:rsidRPr="00EB5E45">
        <w:rPr>
          <w:rFonts w:ascii="Times New Roman" w:hAnsi="Times New Roman"/>
          <w:sz w:val="24"/>
          <w:szCs w:val="24"/>
        </w:rPr>
        <w:t xml:space="preserve"> </w:t>
      </w:r>
      <w:r w:rsidRPr="0035213C">
        <w:rPr>
          <w:rFonts w:ascii="Times New Roman" w:hAnsi="Times New Roman"/>
          <w:sz w:val="24"/>
          <w:szCs w:val="24"/>
        </w:rPr>
        <w:t>учителем,</w:t>
      </w:r>
      <w:r w:rsidRPr="00EB5E45">
        <w:rPr>
          <w:rFonts w:ascii="Times New Roman" w:hAnsi="Times New Roman"/>
          <w:sz w:val="24"/>
          <w:szCs w:val="24"/>
        </w:rPr>
        <w:t xml:space="preserve"> </w:t>
      </w:r>
      <w:r w:rsidRPr="0035213C">
        <w:rPr>
          <w:rFonts w:ascii="Times New Roman" w:hAnsi="Times New Roman"/>
          <w:sz w:val="24"/>
          <w:szCs w:val="24"/>
        </w:rPr>
        <w:t>товарищами;</w:t>
      </w:r>
    </w:p>
    <w:p w:rsidR="0035213C" w:rsidRPr="0035213C" w:rsidRDefault="0035213C" w:rsidP="00140161">
      <w:pPr>
        <w:pStyle w:val="ae"/>
        <w:numPr>
          <w:ilvl w:val="0"/>
          <w:numId w:val="54"/>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оценка</w:t>
      </w:r>
      <w:r w:rsidRPr="00EB5E45">
        <w:rPr>
          <w:rFonts w:ascii="Times New Roman" w:hAnsi="Times New Roman"/>
          <w:sz w:val="24"/>
          <w:szCs w:val="24"/>
        </w:rPr>
        <w:t xml:space="preserve"> </w:t>
      </w:r>
      <w:r w:rsidRPr="0035213C">
        <w:rPr>
          <w:rFonts w:ascii="Times New Roman" w:hAnsi="Times New Roman"/>
          <w:sz w:val="24"/>
          <w:szCs w:val="24"/>
        </w:rPr>
        <w:t>—</w:t>
      </w:r>
      <w:r w:rsidRPr="00EB5E45">
        <w:rPr>
          <w:rFonts w:ascii="Times New Roman" w:hAnsi="Times New Roman"/>
          <w:sz w:val="24"/>
          <w:szCs w:val="24"/>
        </w:rPr>
        <w:t xml:space="preserve"> </w:t>
      </w:r>
      <w:r w:rsidRPr="0035213C">
        <w:rPr>
          <w:rFonts w:ascii="Times New Roman" w:hAnsi="Times New Roman"/>
          <w:sz w:val="24"/>
          <w:szCs w:val="24"/>
        </w:rPr>
        <w:t>выделение</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осознание</w:t>
      </w:r>
      <w:r w:rsidRPr="00EB5E45">
        <w:rPr>
          <w:rFonts w:ascii="Times New Roman" w:hAnsi="Times New Roman"/>
          <w:sz w:val="24"/>
          <w:szCs w:val="24"/>
        </w:rPr>
        <w:t xml:space="preserve"> </w:t>
      </w:r>
      <w:proofErr w:type="gramStart"/>
      <w:r w:rsidRPr="0035213C">
        <w:rPr>
          <w:rFonts w:ascii="Times New Roman" w:hAnsi="Times New Roman"/>
          <w:sz w:val="24"/>
          <w:szCs w:val="24"/>
        </w:rPr>
        <w:t>обучающимся</w:t>
      </w:r>
      <w:proofErr w:type="gramEnd"/>
      <w:r w:rsidRPr="00EB5E45">
        <w:rPr>
          <w:rFonts w:ascii="Times New Roman" w:hAnsi="Times New Roman"/>
          <w:sz w:val="24"/>
          <w:szCs w:val="24"/>
        </w:rPr>
        <w:t xml:space="preserve"> </w:t>
      </w:r>
      <w:r w:rsidRPr="0035213C">
        <w:rPr>
          <w:rFonts w:ascii="Times New Roman" w:hAnsi="Times New Roman"/>
          <w:sz w:val="24"/>
          <w:szCs w:val="24"/>
        </w:rPr>
        <w:t>того,</w:t>
      </w:r>
      <w:r w:rsidRPr="00EB5E45">
        <w:rPr>
          <w:rFonts w:ascii="Times New Roman" w:hAnsi="Times New Roman"/>
          <w:sz w:val="24"/>
          <w:szCs w:val="24"/>
        </w:rPr>
        <w:t xml:space="preserve"> </w:t>
      </w:r>
      <w:r w:rsidRPr="0035213C">
        <w:rPr>
          <w:rFonts w:ascii="Times New Roman" w:hAnsi="Times New Roman"/>
          <w:sz w:val="24"/>
          <w:szCs w:val="24"/>
        </w:rPr>
        <w:t>что</w:t>
      </w:r>
      <w:r w:rsidRPr="00EB5E45">
        <w:rPr>
          <w:rFonts w:ascii="Times New Roman" w:hAnsi="Times New Roman"/>
          <w:sz w:val="24"/>
          <w:szCs w:val="24"/>
        </w:rPr>
        <w:t xml:space="preserve"> </w:t>
      </w:r>
      <w:r w:rsidRPr="0035213C">
        <w:rPr>
          <w:rFonts w:ascii="Times New Roman" w:hAnsi="Times New Roman"/>
          <w:sz w:val="24"/>
          <w:szCs w:val="24"/>
        </w:rPr>
        <w:t>уже</w:t>
      </w:r>
      <w:r w:rsidRPr="00EB5E45">
        <w:rPr>
          <w:rFonts w:ascii="Times New Roman" w:hAnsi="Times New Roman"/>
          <w:sz w:val="24"/>
          <w:szCs w:val="24"/>
        </w:rPr>
        <w:t xml:space="preserve"> </w:t>
      </w:r>
      <w:r w:rsidRPr="0035213C">
        <w:rPr>
          <w:rFonts w:ascii="Times New Roman" w:hAnsi="Times New Roman"/>
          <w:sz w:val="24"/>
          <w:szCs w:val="24"/>
        </w:rPr>
        <w:t>усвоено</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что</w:t>
      </w:r>
      <w:r w:rsidRPr="00EB5E45">
        <w:rPr>
          <w:rFonts w:ascii="Times New Roman" w:hAnsi="Times New Roman"/>
          <w:sz w:val="24"/>
          <w:szCs w:val="24"/>
        </w:rPr>
        <w:t xml:space="preserve"> </w:t>
      </w:r>
      <w:r w:rsidRPr="0035213C">
        <w:rPr>
          <w:rFonts w:ascii="Times New Roman" w:hAnsi="Times New Roman"/>
          <w:sz w:val="24"/>
          <w:szCs w:val="24"/>
        </w:rPr>
        <w:t>ещё</w:t>
      </w:r>
      <w:r w:rsidRPr="00EB5E45">
        <w:rPr>
          <w:rFonts w:ascii="Times New Roman" w:hAnsi="Times New Roman"/>
          <w:sz w:val="24"/>
          <w:szCs w:val="24"/>
        </w:rPr>
        <w:t xml:space="preserve"> </w:t>
      </w:r>
      <w:r w:rsidRPr="0035213C">
        <w:rPr>
          <w:rFonts w:ascii="Times New Roman" w:hAnsi="Times New Roman"/>
          <w:sz w:val="24"/>
          <w:szCs w:val="24"/>
        </w:rPr>
        <w:t>нужно</w:t>
      </w:r>
      <w:r w:rsidRPr="00EB5E45">
        <w:rPr>
          <w:rFonts w:ascii="Times New Roman" w:hAnsi="Times New Roman"/>
          <w:sz w:val="24"/>
          <w:szCs w:val="24"/>
        </w:rPr>
        <w:t xml:space="preserve"> </w:t>
      </w:r>
      <w:r w:rsidRPr="0035213C">
        <w:rPr>
          <w:rFonts w:ascii="Times New Roman" w:hAnsi="Times New Roman"/>
          <w:sz w:val="24"/>
          <w:szCs w:val="24"/>
        </w:rPr>
        <w:t>усвоить,</w:t>
      </w:r>
      <w:r w:rsidRPr="00EB5E45">
        <w:rPr>
          <w:rFonts w:ascii="Times New Roman" w:hAnsi="Times New Roman"/>
          <w:sz w:val="24"/>
          <w:szCs w:val="24"/>
        </w:rPr>
        <w:t xml:space="preserve"> </w:t>
      </w:r>
      <w:r w:rsidRPr="0035213C">
        <w:rPr>
          <w:rFonts w:ascii="Times New Roman" w:hAnsi="Times New Roman"/>
          <w:sz w:val="24"/>
          <w:szCs w:val="24"/>
        </w:rPr>
        <w:t>осознание качества</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уровня</w:t>
      </w:r>
      <w:r w:rsidRPr="00EB5E45">
        <w:rPr>
          <w:rFonts w:ascii="Times New Roman" w:hAnsi="Times New Roman"/>
          <w:sz w:val="24"/>
          <w:szCs w:val="24"/>
        </w:rPr>
        <w:t xml:space="preserve"> </w:t>
      </w:r>
      <w:r w:rsidRPr="0035213C">
        <w:rPr>
          <w:rFonts w:ascii="Times New Roman" w:hAnsi="Times New Roman"/>
          <w:sz w:val="24"/>
          <w:szCs w:val="24"/>
        </w:rPr>
        <w:t>усвоения;</w:t>
      </w:r>
      <w:r w:rsidRPr="00EB5E45">
        <w:rPr>
          <w:rFonts w:ascii="Times New Roman" w:hAnsi="Times New Roman"/>
          <w:sz w:val="24"/>
          <w:szCs w:val="24"/>
        </w:rPr>
        <w:t xml:space="preserve"> </w:t>
      </w:r>
      <w:r w:rsidRPr="0035213C">
        <w:rPr>
          <w:rFonts w:ascii="Times New Roman" w:hAnsi="Times New Roman"/>
          <w:sz w:val="24"/>
          <w:szCs w:val="24"/>
        </w:rPr>
        <w:t>оценка</w:t>
      </w:r>
      <w:r w:rsidRPr="00EB5E45">
        <w:rPr>
          <w:rFonts w:ascii="Times New Roman" w:hAnsi="Times New Roman"/>
          <w:sz w:val="24"/>
          <w:szCs w:val="24"/>
        </w:rPr>
        <w:t xml:space="preserve"> </w:t>
      </w:r>
      <w:r w:rsidRPr="0035213C">
        <w:rPr>
          <w:rFonts w:ascii="Times New Roman" w:hAnsi="Times New Roman"/>
          <w:sz w:val="24"/>
          <w:szCs w:val="24"/>
        </w:rPr>
        <w:t>результатов</w:t>
      </w:r>
      <w:r w:rsidRPr="00EB5E45">
        <w:rPr>
          <w:rFonts w:ascii="Times New Roman" w:hAnsi="Times New Roman"/>
          <w:sz w:val="24"/>
          <w:szCs w:val="24"/>
        </w:rPr>
        <w:t xml:space="preserve"> </w:t>
      </w:r>
      <w:r w:rsidRPr="0035213C">
        <w:rPr>
          <w:rFonts w:ascii="Times New Roman" w:hAnsi="Times New Roman"/>
          <w:sz w:val="24"/>
          <w:szCs w:val="24"/>
        </w:rPr>
        <w:t>работы;</w:t>
      </w:r>
    </w:p>
    <w:p w:rsidR="0035213C" w:rsidRPr="0035213C" w:rsidRDefault="0035213C" w:rsidP="00140161">
      <w:pPr>
        <w:pStyle w:val="ae"/>
        <w:numPr>
          <w:ilvl w:val="0"/>
          <w:numId w:val="54"/>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саморегуляция как</w:t>
      </w:r>
      <w:r w:rsidRPr="00EB5E45">
        <w:rPr>
          <w:rFonts w:ascii="Times New Roman" w:hAnsi="Times New Roman"/>
          <w:sz w:val="24"/>
          <w:szCs w:val="24"/>
        </w:rPr>
        <w:t xml:space="preserve"> </w:t>
      </w:r>
      <w:r w:rsidRPr="0035213C">
        <w:rPr>
          <w:rFonts w:ascii="Times New Roman" w:hAnsi="Times New Roman"/>
          <w:sz w:val="24"/>
          <w:szCs w:val="24"/>
        </w:rPr>
        <w:t>способность к</w:t>
      </w:r>
      <w:r w:rsidRPr="00EB5E45">
        <w:rPr>
          <w:rFonts w:ascii="Times New Roman" w:hAnsi="Times New Roman"/>
          <w:sz w:val="24"/>
          <w:szCs w:val="24"/>
        </w:rPr>
        <w:t xml:space="preserve"> </w:t>
      </w:r>
      <w:r w:rsidRPr="0035213C">
        <w:rPr>
          <w:rFonts w:ascii="Times New Roman" w:hAnsi="Times New Roman"/>
          <w:sz w:val="24"/>
          <w:szCs w:val="24"/>
        </w:rPr>
        <w:t>мобилизации сил и</w:t>
      </w:r>
      <w:r w:rsidRPr="00EB5E45">
        <w:rPr>
          <w:rFonts w:ascii="Times New Roman" w:hAnsi="Times New Roman"/>
          <w:sz w:val="24"/>
          <w:szCs w:val="24"/>
        </w:rPr>
        <w:t xml:space="preserve"> </w:t>
      </w:r>
      <w:r w:rsidRPr="0035213C">
        <w:rPr>
          <w:rFonts w:ascii="Times New Roman" w:hAnsi="Times New Roman"/>
          <w:sz w:val="24"/>
          <w:szCs w:val="24"/>
        </w:rPr>
        <w:t>энергии, к волевому усилию</w:t>
      </w:r>
      <w:r w:rsidRPr="00EB5E45">
        <w:rPr>
          <w:rFonts w:ascii="Times New Roman" w:hAnsi="Times New Roman"/>
          <w:sz w:val="24"/>
          <w:szCs w:val="24"/>
        </w:rPr>
        <w:t xml:space="preserve"> </w:t>
      </w:r>
      <w:r w:rsidRPr="0035213C">
        <w:rPr>
          <w:rFonts w:ascii="Times New Roman" w:hAnsi="Times New Roman"/>
          <w:sz w:val="24"/>
          <w:szCs w:val="24"/>
        </w:rPr>
        <w:t>(к</w:t>
      </w:r>
      <w:r w:rsidRPr="00EB5E45">
        <w:rPr>
          <w:rFonts w:ascii="Times New Roman" w:hAnsi="Times New Roman"/>
          <w:sz w:val="24"/>
          <w:szCs w:val="24"/>
        </w:rPr>
        <w:t xml:space="preserve"> </w:t>
      </w:r>
      <w:r w:rsidRPr="0035213C">
        <w:rPr>
          <w:rFonts w:ascii="Times New Roman" w:hAnsi="Times New Roman"/>
          <w:sz w:val="24"/>
          <w:szCs w:val="24"/>
        </w:rPr>
        <w:t>выбору</w:t>
      </w:r>
      <w:r w:rsidRPr="00EB5E45">
        <w:rPr>
          <w:rFonts w:ascii="Times New Roman" w:hAnsi="Times New Roman"/>
          <w:sz w:val="24"/>
          <w:szCs w:val="24"/>
        </w:rPr>
        <w:t xml:space="preserve"> </w:t>
      </w:r>
      <w:r w:rsidRPr="0035213C">
        <w:rPr>
          <w:rFonts w:ascii="Times New Roman" w:hAnsi="Times New Roman"/>
          <w:sz w:val="24"/>
          <w:szCs w:val="24"/>
        </w:rPr>
        <w:t>в</w:t>
      </w:r>
      <w:r w:rsidRPr="00EB5E45">
        <w:rPr>
          <w:rFonts w:ascii="Times New Roman" w:hAnsi="Times New Roman"/>
          <w:sz w:val="24"/>
          <w:szCs w:val="24"/>
        </w:rPr>
        <w:t xml:space="preserve"> </w:t>
      </w:r>
      <w:r w:rsidRPr="0035213C">
        <w:rPr>
          <w:rFonts w:ascii="Times New Roman" w:hAnsi="Times New Roman"/>
          <w:sz w:val="24"/>
          <w:szCs w:val="24"/>
        </w:rPr>
        <w:t>ситуации</w:t>
      </w:r>
      <w:r w:rsidRPr="00EB5E45">
        <w:rPr>
          <w:rFonts w:ascii="Times New Roman" w:hAnsi="Times New Roman"/>
          <w:sz w:val="24"/>
          <w:szCs w:val="24"/>
        </w:rPr>
        <w:t xml:space="preserve"> </w:t>
      </w:r>
      <w:r w:rsidRPr="0035213C">
        <w:rPr>
          <w:rFonts w:ascii="Times New Roman" w:hAnsi="Times New Roman"/>
          <w:sz w:val="24"/>
          <w:szCs w:val="24"/>
        </w:rPr>
        <w:t>мотивационного</w:t>
      </w:r>
      <w:r w:rsidRPr="00EB5E45">
        <w:rPr>
          <w:rFonts w:ascii="Times New Roman" w:hAnsi="Times New Roman"/>
          <w:sz w:val="24"/>
          <w:szCs w:val="24"/>
        </w:rPr>
        <w:t xml:space="preserve"> </w:t>
      </w:r>
      <w:r w:rsidRPr="0035213C">
        <w:rPr>
          <w:rFonts w:ascii="Times New Roman" w:hAnsi="Times New Roman"/>
          <w:sz w:val="24"/>
          <w:szCs w:val="24"/>
        </w:rPr>
        <w:t>конфликта)</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преодолению</w:t>
      </w:r>
      <w:r w:rsidRPr="00EB5E45">
        <w:rPr>
          <w:rFonts w:ascii="Times New Roman" w:hAnsi="Times New Roman"/>
          <w:sz w:val="24"/>
          <w:szCs w:val="24"/>
        </w:rPr>
        <w:t xml:space="preserve"> </w:t>
      </w:r>
      <w:r w:rsidRPr="0035213C">
        <w:rPr>
          <w:rFonts w:ascii="Times New Roman" w:hAnsi="Times New Roman"/>
          <w:sz w:val="24"/>
          <w:szCs w:val="24"/>
        </w:rPr>
        <w:t>препятствий.</w:t>
      </w:r>
    </w:p>
    <w:p w:rsidR="0035213C" w:rsidRPr="0035213C" w:rsidRDefault="0035213C" w:rsidP="00140161">
      <w:pPr>
        <w:pStyle w:val="ae"/>
        <w:numPr>
          <w:ilvl w:val="0"/>
          <w:numId w:val="47"/>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EB5E45">
        <w:rPr>
          <w:rFonts w:ascii="Times New Roman" w:hAnsi="Times New Roman"/>
          <w:b/>
          <w:sz w:val="24"/>
          <w:szCs w:val="24"/>
        </w:rPr>
        <w:t>Познавательные универсальные учебные действия</w:t>
      </w:r>
      <w:r w:rsidRPr="00EB5E45">
        <w:rPr>
          <w:rFonts w:ascii="Times New Roman" w:hAnsi="Times New Roman"/>
          <w:sz w:val="24"/>
          <w:szCs w:val="24"/>
        </w:rPr>
        <w:t xml:space="preserve"> </w:t>
      </w:r>
      <w:r w:rsidRPr="0035213C">
        <w:rPr>
          <w:rFonts w:ascii="Times New Roman" w:hAnsi="Times New Roman"/>
          <w:sz w:val="24"/>
          <w:szCs w:val="24"/>
        </w:rPr>
        <w:t>включают:</w:t>
      </w:r>
      <w:r w:rsidRPr="00EB5E45">
        <w:rPr>
          <w:rFonts w:ascii="Times New Roman" w:hAnsi="Times New Roman"/>
          <w:sz w:val="24"/>
          <w:szCs w:val="24"/>
        </w:rPr>
        <w:t xml:space="preserve"> </w:t>
      </w:r>
      <w:r w:rsidRPr="0035213C">
        <w:rPr>
          <w:rFonts w:ascii="Times New Roman" w:hAnsi="Times New Roman"/>
          <w:sz w:val="24"/>
          <w:szCs w:val="24"/>
        </w:rPr>
        <w:t>общеучебные,</w:t>
      </w:r>
      <w:r w:rsidRPr="00EB5E45">
        <w:rPr>
          <w:rFonts w:ascii="Times New Roman" w:hAnsi="Times New Roman"/>
          <w:sz w:val="24"/>
          <w:szCs w:val="24"/>
        </w:rPr>
        <w:t xml:space="preserve"> </w:t>
      </w:r>
      <w:r w:rsidRPr="0035213C">
        <w:rPr>
          <w:rFonts w:ascii="Times New Roman" w:hAnsi="Times New Roman"/>
          <w:sz w:val="24"/>
          <w:szCs w:val="24"/>
        </w:rPr>
        <w:t>логические</w:t>
      </w:r>
      <w:r w:rsidRPr="00EB5E45">
        <w:rPr>
          <w:rFonts w:ascii="Times New Roman" w:hAnsi="Times New Roman"/>
          <w:sz w:val="24"/>
          <w:szCs w:val="24"/>
        </w:rPr>
        <w:t xml:space="preserve"> </w:t>
      </w:r>
      <w:r w:rsidRPr="0035213C">
        <w:rPr>
          <w:rFonts w:ascii="Times New Roman" w:hAnsi="Times New Roman"/>
          <w:sz w:val="24"/>
          <w:szCs w:val="24"/>
        </w:rPr>
        <w:t>учебные</w:t>
      </w:r>
      <w:r w:rsidRPr="00EB5E45">
        <w:rPr>
          <w:rFonts w:ascii="Times New Roman" w:hAnsi="Times New Roman"/>
          <w:sz w:val="24"/>
          <w:szCs w:val="24"/>
        </w:rPr>
        <w:t xml:space="preserve"> </w:t>
      </w:r>
      <w:r w:rsidRPr="0035213C">
        <w:rPr>
          <w:rFonts w:ascii="Times New Roman" w:hAnsi="Times New Roman"/>
          <w:sz w:val="24"/>
          <w:szCs w:val="24"/>
        </w:rPr>
        <w:t>действия,</w:t>
      </w:r>
      <w:r w:rsidRPr="00EB5E45">
        <w:rPr>
          <w:rFonts w:ascii="Times New Roman" w:hAnsi="Times New Roman"/>
          <w:sz w:val="24"/>
          <w:szCs w:val="24"/>
        </w:rPr>
        <w:t xml:space="preserve"> </w:t>
      </w:r>
      <w:r w:rsidRPr="0035213C">
        <w:rPr>
          <w:rFonts w:ascii="Times New Roman" w:hAnsi="Times New Roman"/>
          <w:sz w:val="24"/>
          <w:szCs w:val="24"/>
        </w:rPr>
        <w:t>а</w:t>
      </w:r>
      <w:r w:rsidRPr="00EB5E45">
        <w:rPr>
          <w:rFonts w:ascii="Times New Roman" w:hAnsi="Times New Roman"/>
          <w:sz w:val="24"/>
          <w:szCs w:val="24"/>
        </w:rPr>
        <w:t xml:space="preserve"> </w:t>
      </w:r>
      <w:r w:rsidRPr="0035213C">
        <w:rPr>
          <w:rFonts w:ascii="Times New Roman" w:hAnsi="Times New Roman"/>
          <w:sz w:val="24"/>
          <w:szCs w:val="24"/>
        </w:rPr>
        <w:t>также</w:t>
      </w:r>
      <w:r w:rsidRPr="00EB5E45">
        <w:rPr>
          <w:rFonts w:ascii="Times New Roman" w:hAnsi="Times New Roman"/>
          <w:sz w:val="24"/>
          <w:szCs w:val="24"/>
        </w:rPr>
        <w:t xml:space="preserve"> </w:t>
      </w:r>
      <w:r w:rsidRPr="0035213C">
        <w:rPr>
          <w:rFonts w:ascii="Times New Roman" w:hAnsi="Times New Roman"/>
          <w:sz w:val="24"/>
          <w:szCs w:val="24"/>
        </w:rPr>
        <w:t>постановку</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решение</w:t>
      </w:r>
      <w:r w:rsidRPr="00EB5E45">
        <w:rPr>
          <w:rFonts w:ascii="Times New Roman" w:hAnsi="Times New Roman"/>
          <w:sz w:val="24"/>
          <w:szCs w:val="24"/>
        </w:rPr>
        <w:t xml:space="preserve"> </w:t>
      </w:r>
      <w:r w:rsidRPr="0035213C">
        <w:rPr>
          <w:rFonts w:ascii="Times New Roman" w:hAnsi="Times New Roman"/>
          <w:sz w:val="24"/>
          <w:szCs w:val="24"/>
        </w:rPr>
        <w:t>проблемы.</w:t>
      </w:r>
    </w:p>
    <w:p w:rsidR="0035213C" w:rsidRPr="0035213C" w:rsidRDefault="0035213C" w:rsidP="00EB5E45">
      <w:pPr>
        <w:pStyle w:val="ae"/>
        <w:tabs>
          <w:tab w:val="left" w:pos="1702"/>
          <w:tab w:val="left" w:pos="2044"/>
          <w:tab w:val="left" w:pos="3123"/>
          <w:tab w:val="left" w:pos="4238"/>
          <w:tab w:val="left" w:pos="4576"/>
          <w:tab w:val="left" w:pos="6321"/>
          <w:tab w:val="left" w:pos="8119"/>
        </w:tabs>
        <w:spacing w:after="0" w:line="240" w:lineRule="auto"/>
        <w:ind w:firstLine="537"/>
        <w:jc w:val="both"/>
        <w:rPr>
          <w:rFonts w:ascii="Times New Roman" w:hAnsi="Times New Roman"/>
          <w:sz w:val="24"/>
          <w:szCs w:val="24"/>
        </w:rPr>
      </w:pPr>
      <w:r w:rsidRPr="0035213C">
        <w:rPr>
          <w:rFonts w:ascii="Times New Roman" w:hAnsi="Times New Roman"/>
          <w:sz w:val="24"/>
          <w:szCs w:val="24"/>
        </w:rPr>
        <w:t>Общеучебные</w:t>
      </w:r>
      <w:r w:rsidRPr="00EB5E45">
        <w:rPr>
          <w:rFonts w:ascii="Times New Roman" w:hAnsi="Times New Roman"/>
          <w:sz w:val="24"/>
          <w:szCs w:val="24"/>
        </w:rPr>
        <w:t xml:space="preserve"> </w:t>
      </w:r>
      <w:r w:rsidRPr="0035213C">
        <w:rPr>
          <w:rFonts w:ascii="Times New Roman" w:hAnsi="Times New Roman"/>
          <w:sz w:val="24"/>
          <w:szCs w:val="24"/>
        </w:rPr>
        <w:t>универсальные</w:t>
      </w:r>
      <w:r w:rsidRPr="00EB5E45">
        <w:rPr>
          <w:rFonts w:ascii="Times New Roman" w:hAnsi="Times New Roman"/>
          <w:sz w:val="24"/>
          <w:szCs w:val="24"/>
        </w:rPr>
        <w:t xml:space="preserve"> </w:t>
      </w:r>
      <w:r w:rsidRPr="0035213C">
        <w:rPr>
          <w:rFonts w:ascii="Times New Roman" w:hAnsi="Times New Roman"/>
          <w:sz w:val="24"/>
          <w:szCs w:val="24"/>
        </w:rPr>
        <w:t>действия:</w:t>
      </w:r>
    </w:p>
    <w:p w:rsidR="0035213C" w:rsidRPr="0035213C" w:rsidRDefault="0035213C" w:rsidP="00140161">
      <w:pPr>
        <w:pStyle w:val="ae"/>
        <w:numPr>
          <w:ilvl w:val="0"/>
          <w:numId w:val="55"/>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самостоятельное</w:t>
      </w:r>
      <w:r w:rsidRPr="00EB5E45">
        <w:rPr>
          <w:rFonts w:ascii="Times New Roman" w:hAnsi="Times New Roman"/>
          <w:sz w:val="24"/>
          <w:szCs w:val="24"/>
        </w:rPr>
        <w:t xml:space="preserve"> </w:t>
      </w:r>
      <w:r w:rsidRPr="0035213C">
        <w:rPr>
          <w:rFonts w:ascii="Times New Roman" w:hAnsi="Times New Roman"/>
          <w:sz w:val="24"/>
          <w:szCs w:val="24"/>
        </w:rPr>
        <w:t>выделение</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формулирование</w:t>
      </w:r>
      <w:r w:rsidRPr="00EB5E45">
        <w:rPr>
          <w:rFonts w:ascii="Times New Roman" w:hAnsi="Times New Roman"/>
          <w:sz w:val="24"/>
          <w:szCs w:val="24"/>
        </w:rPr>
        <w:t xml:space="preserve"> </w:t>
      </w:r>
      <w:r w:rsidRPr="0035213C">
        <w:rPr>
          <w:rFonts w:ascii="Times New Roman" w:hAnsi="Times New Roman"/>
          <w:sz w:val="24"/>
          <w:szCs w:val="24"/>
        </w:rPr>
        <w:t>познавательной</w:t>
      </w:r>
      <w:r w:rsidRPr="00EB5E45">
        <w:rPr>
          <w:rFonts w:ascii="Times New Roman" w:hAnsi="Times New Roman"/>
          <w:sz w:val="24"/>
          <w:szCs w:val="24"/>
        </w:rPr>
        <w:t xml:space="preserve"> </w:t>
      </w:r>
      <w:r w:rsidRPr="0035213C">
        <w:rPr>
          <w:rFonts w:ascii="Times New Roman" w:hAnsi="Times New Roman"/>
          <w:sz w:val="24"/>
          <w:szCs w:val="24"/>
        </w:rPr>
        <w:t>цели;</w:t>
      </w:r>
    </w:p>
    <w:p w:rsidR="0035213C" w:rsidRPr="0035213C" w:rsidRDefault="0035213C" w:rsidP="00140161">
      <w:pPr>
        <w:pStyle w:val="ae"/>
        <w:numPr>
          <w:ilvl w:val="0"/>
          <w:numId w:val="55"/>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поиск</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выделение</w:t>
      </w:r>
      <w:r w:rsidRPr="00EB5E45">
        <w:rPr>
          <w:rFonts w:ascii="Times New Roman" w:hAnsi="Times New Roman"/>
          <w:sz w:val="24"/>
          <w:szCs w:val="24"/>
        </w:rPr>
        <w:t xml:space="preserve"> </w:t>
      </w:r>
      <w:r w:rsidRPr="0035213C">
        <w:rPr>
          <w:rFonts w:ascii="Times New Roman" w:hAnsi="Times New Roman"/>
          <w:sz w:val="24"/>
          <w:szCs w:val="24"/>
        </w:rPr>
        <w:t>необходимой</w:t>
      </w:r>
      <w:r w:rsidRPr="00EB5E45">
        <w:rPr>
          <w:rFonts w:ascii="Times New Roman" w:hAnsi="Times New Roman"/>
          <w:sz w:val="24"/>
          <w:szCs w:val="24"/>
        </w:rPr>
        <w:t xml:space="preserve"> </w:t>
      </w:r>
      <w:r w:rsidRPr="0035213C">
        <w:rPr>
          <w:rFonts w:ascii="Times New Roman" w:hAnsi="Times New Roman"/>
          <w:sz w:val="24"/>
          <w:szCs w:val="24"/>
        </w:rPr>
        <w:t>информации,</w:t>
      </w:r>
      <w:r w:rsidRPr="00EB5E45">
        <w:rPr>
          <w:rFonts w:ascii="Times New Roman" w:hAnsi="Times New Roman"/>
          <w:sz w:val="24"/>
          <w:szCs w:val="24"/>
        </w:rPr>
        <w:t xml:space="preserve"> </w:t>
      </w:r>
      <w:r w:rsidRPr="0035213C">
        <w:rPr>
          <w:rFonts w:ascii="Times New Roman" w:hAnsi="Times New Roman"/>
          <w:sz w:val="24"/>
          <w:szCs w:val="24"/>
        </w:rPr>
        <w:t>в</w:t>
      </w:r>
      <w:r w:rsidRPr="00EB5E45">
        <w:rPr>
          <w:rFonts w:ascii="Times New Roman" w:hAnsi="Times New Roman"/>
          <w:sz w:val="24"/>
          <w:szCs w:val="24"/>
        </w:rPr>
        <w:t xml:space="preserve"> </w:t>
      </w:r>
      <w:r w:rsidRPr="0035213C">
        <w:rPr>
          <w:rFonts w:ascii="Times New Roman" w:hAnsi="Times New Roman"/>
          <w:sz w:val="24"/>
          <w:szCs w:val="24"/>
        </w:rPr>
        <w:t>том</w:t>
      </w:r>
      <w:r w:rsidRPr="00EB5E45">
        <w:rPr>
          <w:rFonts w:ascii="Times New Roman" w:hAnsi="Times New Roman"/>
          <w:sz w:val="24"/>
          <w:szCs w:val="24"/>
        </w:rPr>
        <w:t xml:space="preserve"> </w:t>
      </w:r>
      <w:r w:rsidRPr="0035213C">
        <w:rPr>
          <w:rFonts w:ascii="Times New Roman" w:hAnsi="Times New Roman"/>
          <w:sz w:val="24"/>
          <w:szCs w:val="24"/>
        </w:rPr>
        <w:t>числе</w:t>
      </w:r>
      <w:r w:rsidRPr="00EB5E45">
        <w:rPr>
          <w:rFonts w:ascii="Times New Roman" w:hAnsi="Times New Roman"/>
          <w:sz w:val="24"/>
          <w:szCs w:val="24"/>
        </w:rPr>
        <w:t xml:space="preserve"> </w:t>
      </w:r>
      <w:r w:rsidRPr="0035213C">
        <w:rPr>
          <w:rFonts w:ascii="Times New Roman" w:hAnsi="Times New Roman"/>
          <w:sz w:val="24"/>
          <w:szCs w:val="24"/>
        </w:rPr>
        <w:t>решение</w:t>
      </w:r>
      <w:r w:rsidRPr="00EB5E45">
        <w:rPr>
          <w:rFonts w:ascii="Times New Roman" w:hAnsi="Times New Roman"/>
          <w:sz w:val="24"/>
          <w:szCs w:val="24"/>
        </w:rPr>
        <w:t xml:space="preserve"> </w:t>
      </w:r>
      <w:r w:rsidRPr="0035213C">
        <w:rPr>
          <w:rFonts w:ascii="Times New Roman" w:hAnsi="Times New Roman"/>
          <w:sz w:val="24"/>
          <w:szCs w:val="24"/>
        </w:rPr>
        <w:t>рабочих</w:t>
      </w:r>
      <w:r w:rsidRPr="00EB5E45">
        <w:rPr>
          <w:rFonts w:ascii="Times New Roman" w:hAnsi="Times New Roman"/>
          <w:sz w:val="24"/>
          <w:szCs w:val="24"/>
        </w:rPr>
        <w:t xml:space="preserve"> </w:t>
      </w:r>
      <w:r w:rsidRPr="0035213C">
        <w:rPr>
          <w:rFonts w:ascii="Times New Roman" w:hAnsi="Times New Roman"/>
          <w:sz w:val="24"/>
          <w:szCs w:val="24"/>
        </w:rPr>
        <w:t>задач</w:t>
      </w:r>
      <w:r w:rsidRPr="00EB5E45">
        <w:rPr>
          <w:rFonts w:ascii="Times New Roman" w:hAnsi="Times New Roman"/>
          <w:sz w:val="24"/>
          <w:szCs w:val="24"/>
        </w:rPr>
        <w:t xml:space="preserve"> </w:t>
      </w:r>
      <w:r w:rsidRPr="0035213C">
        <w:rPr>
          <w:rFonts w:ascii="Times New Roman" w:hAnsi="Times New Roman"/>
          <w:sz w:val="24"/>
          <w:szCs w:val="24"/>
        </w:rPr>
        <w:t>с использованием общедоступных в начальной школе инструментов ИКТ и источников</w:t>
      </w:r>
      <w:r w:rsidRPr="00EB5E45">
        <w:rPr>
          <w:rFonts w:ascii="Times New Roman" w:hAnsi="Times New Roman"/>
          <w:sz w:val="24"/>
          <w:szCs w:val="24"/>
        </w:rPr>
        <w:t xml:space="preserve"> </w:t>
      </w:r>
      <w:r w:rsidRPr="0035213C">
        <w:rPr>
          <w:rFonts w:ascii="Times New Roman" w:hAnsi="Times New Roman"/>
          <w:sz w:val="24"/>
          <w:szCs w:val="24"/>
        </w:rPr>
        <w:t>информации;</w:t>
      </w:r>
    </w:p>
    <w:p w:rsidR="0035213C" w:rsidRPr="0035213C" w:rsidRDefault="0035213C" w:rsidP="00140161">
      <w:pPr>
        <w:pStyle w:val="ae"/>
        <w:numPr>
          <w:ilvl w:val="0"/>
          <w:numId w:val="55"/>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структурирование</w:t>
      </w:r>
      <w:r w:rsidRPr="00EB5E45">
        <w:rPr>
          <w:rFonts w:ascii="Times New Roman" w:hAnsi="Times New Roman"/>
          <w:sz w:val="24"/>
          <w:szCs w:val="24"/>
        </w:rPr>
        <w:t xml:space="preserve"> </w:t>
      </w:r>
      <w:r w:rsidRPr="0035213C">
        <w:rPr>
          <w:rFonts w:ascii="Times New Roman" w:hAnsi="Times New Roman"/>
          <w:sz w:val="24"/>
          <w:szCs w:val="24"/>
        </w:rPr>
        <w:t>знаний;</w:t>
      </w:r>
    </w:p>
    <w:p w:rsidR="0035213C" w:rsidRPr="0035213C" w:rsidRDefault="0035213C" w:rsidP="00140161">
      <w:pPr>
        <w:pStyle w:val="ae"/>
        <w:numPr>
          <w:ilvl w:val="0"/>
          <w:numId w:val="55"/>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осознанное</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произвольное</w:t>
      </w:r>
      <w:r w:rsidRPr="00EB5E45">
        <w:rPr>
          <w:rFonts w:ascii="Times New Roman" w:hAnsi="Times New Roman"/>
          <w:sz w:val="24"/>
          <w:szCs w:val="24"/>
        </w:rPr>
        <w:t xml:space="preserve"> </w:t>
      </w:r>
      <w:r w:rsidRPr="0035213C">
        <w:rPr>
          <w:rFonts w:ascii="Times New Roman" w:hAnsi="Times New Roman"/>
          <w:sz w:val="24"/>
          <w:szCs w:val="24"/>
        </w:rPr>
        <w:t>построение</w:t>
      </w:r>
      <w:r w:rsidRPr="00EB5E45">
        <w:rPr>
          <w:rFonts w:ascii="Times New Roman" w:hAnsi="Times New Roman"/>
          <w:sz w:val="24"/>
          <w:szCs w:val="24"/>
        </w:rPr>
        <w:t xml:space="preserve"> </w:t>
      </w:r>
      <w:r w:rsidRPr="0035213C">
        <w:rPr>
          <w:rFonts w:ascii="Times New Roman" w:hAnsi="Times New Roman"/>
          <w:sz w:val="24"/>
          <w:szCs w:val="24"/>
        </w:rPr>
        <w:t>речевого</w:t>
      </w:r>
      <w:r w:rsidRPr="00EB5E45">
        <w:rPr>
          <w:rFonts w:ascii="Times New Roman" w:hAnsi="Times New Roman"/>
          <w:sz w:val="24"/>
          <w:szCs w:val="24"/>
        </w:rPr>
        <w:t xml:space="preserve"> </w:t>
      </w:r>
      <w:r w:rsidRPr="0035213C">
        <w:rPr>
          <w:rFonts w:ascii="Times New Roman" w:hAnsi="Times New Roman"/>
          <w:sz w:val="24"/>
          <w:szCs w:val="24"/>
        </w:rPr>
        <w:t>высказывания</w:t>
      </w:r>
      <w:r w:rsidRPr="00EB5E45">
        <w:rPr>
          <w:rFonts w:ascii="Times New Roman" w:hAnsi="Times New Roman"/>
          <w:sz w:val="24"/>
          <w:szCs w:val="24"/>
        </w:rPr>
        <w:t xml:space="preserve"> </w:t>
      </w:r>
      <w:r w:rsidRPr="0035213C">
        <w:rPr>
          <w:rFonts w:ascii="Times New Roman" w:hAnsi="Times New Roman"/>
          <w:sz w:val="24"/>
          <w:szCs w:val="24"/>
        </w:rPr>
        <w:t>в</w:t>
      </w:r>
      <w:r w:rsidRPr="00EB5E45">
        <w:rPr>
          <w:rFonts w:ascii="Times New Roman" w:hAnsi="Times New Roman"/>
          <w:sz w:val="24"/>
          <w:szCs w:val="24"/>
        </w:rPr>
        <w:t xml:space="preserve"> </w:t>
      </w:r>
      <w:r w:rsidRPr="0035213C">
        <w:rPr>
          <w:rFonts w:ascii="Times New Roman" w:hAnsi="Times New Roman"/>
          <w:sz w:val="24"/>
          <w:szCs w:val="24"/>
        </w:rPr>
        <w:t>устной</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письменной форме;</w:t>
      </w:r>
    </w:p>
    <w:p w:rsidR="0035213C" w:rsidRPr="0035213C" w:rsidRDefault="0035213C" w:rsidP="00140161">
      <w:pPr>
        <w:pStyle w:val="ae"/>
        <w:numPr>
          <w:ilvl w:val="0"/>
          <w:numId w:val="55"/>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выбор</w:t>
      </w:r>
      <w:r w:rsidRPr="0035213C">
        <w:rPr>
          <w:rFonts w:ascii="Times New Roman" w:hAnsi="Times New Roman"/>
          <w:sz w:val="24"/>
          <w:szCs w:val="24"/>
        </w:rPr>
        <w:tab/>
        <w:t>наиболее</w:t>
      </w:r>
      <w:r w:rsidRPr="0035213C">
        <w:rPr>
          <w:rFonts w:ascii="Times New Roman" w:hAnsi="Times New Roman"/>
          <w:sz w:val="24"/>
          <w:szCs w:val="24"/>
        </w:rPr>
        <w:tab/>
        <w:t>эффективных</w:t>
      </w:r>
      <w:r w:rsidRPr="0035213C">
        <w:rPr>
          <w:rFonts w:ascii="Times New Roman" w:hAnsi="Times New Roman"/>
          <w:sz w:val="24"/>
          <w:szCs w:val="24"/>
        </w:rPr>
        <w:tab/>
        <w:t>способов</w:t>
      </w:r>
      <w:r w:rsidR="00991818">
        <w:rPr>
          <w:rFonts w:ascii="Times New Roman" w:hAnsi="Times New Roman"/>
          <w:sz w:val="24"/>
          <w:szCs w:val="24"/>
        </w:rPr>
        <w:t xml:space="preserve"> </w:t>
      </w:r>
      <w:r w:rsidRPr="0035213C">
        <w:rPr>
          <w:rFonts w:ascii="Times New Roman" w:hAnsi="Times New Roman"/>
          <w:sz w:val="24"/>
          <w:szCs w:val="24"/>
        </w:rPr>
        <w:t>решения</w:t>
      </w:r>
      <w:r w:rsidR="00991818">
        <w:rPr>
          <w:rFonts w:ascii="Times New Roman" w:hAnsi="Times New Roman"/>
          <w:sz w:val="24"/>
          <w:szCs w:val="24"/>
        </w:rPr>
        <w:t xml:space="preserve"> </w:t>
      </w:r>
      <w:r w:rsidRPr="0035213C">
        <w:rPr>
          <w:rFonts w:ascii="Times New Roman" w:hAnsi="Times New Roman"/>
          <w:sz w:val="24"/>
          <w:szCs w:val="24"/>
        </w:rPr>
        <w:t>задач</w:t>
      </w:r>
      <w:r w:rsidR="00991818">
        <w:rPr>
          <w:rFonts w:ascii="Times New Roman" w:hAnsi="Times New Roman"/>
          <w:sz w:val="24"/>
          <w:szCs w:val="24"/>
        </w:rPr>
        <w:t xml:space="preserve"> </w:t>
      </w:r>
      <w:r w:rsidRPr="0035213C">
        <w:rPr>
          <w:rFonts w:ascii="Times New Roman" w:hAnsi="Times New Roman"/>
          <w:sz w:val="24"/>
          <w:szCs w:val="24"/>
        </w:rPr>
        <w:t>в</w:t>
      </w:r>
      <w:r w:rsidR="00991818">
        <w:rPr>
          <w:rFonts w:ascii="Times New Roman" w:hAnsi="Times New Roman"/>
          <w:sz w:val="24"/>
          <w:szCs w:val="24"/>
        </w:rPr>
        <w:t xml:space="preserve"> </w:t>
      </w:r>
      <w:r w:rsidRPr="0035213C">
        <w:rPr>
          <w:rFonts w:ascii="Times New Roman" w:hAnsi="Times New Roman"/>
          <w:sz w:val="24"/>
          <w:szCs w:val="24"/>
        </w:rPr>
        <w:t>зависимости</w:t>
      </w:r>
      <w:r w:rsidR="00991818">
        <w:rPr>
          <w:rFonts w:ascii="Times New Roman" w:hAnsi="Times New Roman"/>
          <w:sz w:val="24"/>
          <w:szCs w:val="24"/>
        </w:rPr>
        <w:t xml:space="preserve"> </w:t>
      </w:r>
      <w:r w:rsidRPr="00EB5E45">
        <w:rPr>
          <w:rFonts w:ascii="Times New Roman" w:hAnsi="Times New Roman"/>
          <w:sz w:val="24"/>
          <w:szCs w:val="24"/>
        </w:rPr>
        <w:t xml:space="preserve">от </w:t>
      </w:r>
      <w:r w:rsidRPr="0035213C">
        <w:rPr>
          <w:rFonts w:ascii="Times New Roman" w:hAnsi="Times New Roman"/>
          <w:sz w:val="24"/>
          <w:szCs w:val="24"/>
        </w:rPr>
        <w:t>конкретных</w:t>
      </w:r>
      <w:r w:rsidRPr="00EB5E45">
        <w:rPr>
          <w:rFonts w:ascii="Times New Roman" w:hAnsi="Times New Roman"/>
          <w:sz w:val="24"/>
          <w:szCs w:val="24"/>
        </w:rPr>
        <w:t xml:space="preserve"> </w:t>
      </w:r>
      <w:r w:rsidRPr="0035213C">
        <w:rPr>
          <w:rFonts w:ascii="Times New Roman" w:hAnsi="Times New Roman"/>
          <w:sz w:val="24"/>
          <w:szCs w:val="24"/>
        </w:rPr>
        <w:t>условий;</w:t>
      </w:r>
    </w:p>
    <w:p w:rsidR="0035213C" w:rsidRPr="00991818" w:rsidRDefault="0035213C" w:rsidP="00140161">
      <w:pPr>
        <w:pStyle w:val="ae"/>
        <w:numPr>
          <w:ilvl w:val="0"/>
          <w:numId w:val="55"/>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рефлексия</w:t>
      </w:r>
      <w:r w:rsidR="00991818">
        <w:rPr>
          <w:rFonts w:ascii="Times New Roman" w:hAnsi="Times New Roman"/>
          <w:sz w:val="24"/>
          <w:szCs w:val="24"/>
        </w:rPr>
        <w:t xml:space="preserve"> </w:t>
      </w:r>
      <w:r w:rsidRPr="0035213C">
        <w:rPr>
          <w:rFonts w:ascii="Times New Roman" w:hAnsi="Times New Roman"/>
          <w:sz w:val="24"/>
          <w:szCs w:val="24"/>
        </w:rPr>
        <w:t>способов</w:t>
      </w:r>
      <w:r w:rsidR="00991818">
        <w:rPr>
          <w:rFonts w:ascii="Times New Roman" w:hAnsi="Times New Roman"/>
          <w:sz w:val="24"/>
          <w:szCs w:val="24"/>
        </w:rPr>
        <w:t xml:space="preserve"> </w:t>
      </w:r>
      <w:r w:rsidRPr="0035213C">
        <w:rPr>
          <w:rFonts w:ascii="Times New Roman" w:hAnsi="Times New Roman"/>
          <w:sz w:val="24"/>
          <w:szCs w:val="24"/>
        </w:rPr>
        <w:t>и</w:t>
      </w:r>
      <w:r w:rsidR="00991818">
        <w:rPr>
          <w:rFonts w:ascii="Times New Roman" w:hAnsi="Times New Roman"/>
          <w:sz w:val="24"/>
          <w:szCs w:val="24"/>
        </w:rPr>
        <w:t xml:space="preserve">  </w:t>
      </w:r>
      <w:r w:rsidRPr="0035213C">
        <w:rPr>
          <w:rFonts w:ascii="Times New Roman" w:hAnsi="Times New Roman"/>
          <w:sz w:val="24"/>
          <w:szCs w:val="24"/>
        </w:rPr>
        <w:t>словий</w:t>
      </w:r>
      <w:r w:rsidRPr="0035213C">
        <w:rPr>
          <w:rFonts w:ascii="Times New Roman" w:hAnsi="Times New Roman"/>
          <w:sz w:val="24"/>
          <w:szCs w:val="24"/>
        </w:rPr>
        <w:tab/>
        <w:t>действия,</w:t>
      </w:r>
      <w:r w:rsidR="00991818">
        <w:rPr>
          <w:rFonts w:ascii="Times New Roman" w:hAnsi="Times New Roman"/>
          <w:sz w:val="24"/>
          <w:szCs w:val="24"/>
        </w:rPr>
        <w:t xml:space="preserve"> </w:t>
      </w:r>
      <w:r w:rsidRPr="0035213C">
        <w:rPr>
          <w:rFonts w:ascii="Times New Roman" w:hAnsi="Times New Roman"/>
          <w:sz w:val="24"/>
          <w:szCs w:val="24"/>
        </w:rPr>
        <w:t>контроль и</w:t>
      </w:r>
      <w:r w:rsidR="00991818">
        <w:rPr>
          <w:rFonts w:ascii="Times New Roman" w:hAnsi="Times New Roman"/>
          <w:sz w:val="24"/>
          <w:szCs w:val="24"/>
        </w:rPr>
        <w:t xml:space="preserve"> </w:t>
      </w:r>
      <w:r w:rsidRPr="0035213C">
        <w:rPr>
          <w:rFonts w:ascii="Times New Roman" w:hAnsi="Times New Roman"/>
          <w:sz w:val="24"/>
          <w:szCs w:val="24"/>
        </w:rPr>
        <w:t>оценка</w:t>
      </w:r>
      <w:r w:rsidR="00991818">
        <w:rPr>
          <w:rFonts w:ascii="Times New Roman" w:hAnsi="Times New Roman"/>
          <w:sz w:val="24"/>
          <w:szCs w:val="24"/>
        </w:rPr>
        <w:t xml:space="preserve"> </w:t>
      </w:r>
      <w:r w:rsidRPr="0035213C">
        <w:rPr>
          <w:rFonts w:ascii="Times New Roman" w:hAnsi="Times New Roman"/>
          <w:sz w:val="24"/>
          <w:szCs w:val="24"/>
        </w:rPr>
        <w:t>процесса</w:t>
      </w:r>
      <w:r w:rsidRPr="0035213C">
        <w:rPr>
          <w:rFonts w:ascii="Times New Roman" w:hAnsi="Times New Roman"/>
          <w:sz w:val="24"/>
          <w:szCs w:val="24"/>
        </w:rPr>
        <w:tab/>
      </w:r>
      <w:r w:rsidR="00991818">
        <w:rPr>
          <w:rFonts w:ascii="Times New Roman" w:hAnsi="Times New Roman"/>
          <w:sz w:val="24"/>
          <w:szCs w:val="24"/>
        </w:rPr>
        <w:t xml:space="preserve"> </w:t>
      </w:r>
      <w:r w:rsidRPr="0035213C">
        <w:rPr>
          <w:rFonts w:ascii="Times New Roman" w:hAnsi="Times New Roman"/>
          <w:sz w:val="24"/>
          <w:szCs w:val="24"/>
        </w:rPr>
        <w:t>и</w:t>
      </w:r>
      <w:r w:rsidR="00991818">
        <w:rPr>
          <w:rFonts w:ascii="Times New Roman" w:hAnsi="Times New Roman"/>
          <w:sz w:val="24"/>
          <w:szCs w:val="24"/>
        </w:rPr>
        <w:t xml:space="preserve"> </w:t>
      </w:r>
      <w:r w:rsidRPr="00991818">
        <w:rPr>
          <w:rFonts w:ascii="Times New Roman" w:hAnsi="Times New Roman"/>
          <w:sz w:val="24"/>
          <w:szCs w:val="24"/>
        </w:rPr>
        <w:t>результатов деятельности;</w:t>
      </w:r>
    </w:p>
    <w:p w:rsidR="0035213C" w:rsidRPr="0035213C" w:rsidRDefault="0035213C" w:rsidP="00140161">
      <w:pPr>
        <w:pStyle w:val="ae"/>
        <w:numPr>
          <w:ilvl w:val="0"/>
          <w:numId w:val="55"/>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смысловое чтение как осмысление цели чтения и выбор вида чтения в зависимости</w:t>
      </w:r>
      <w:r w:rsidRPr="00EB5E45">
        <w:rPr>
          <w:rFonts w:ascii="Times New Roman" w:hAnsi="Times New Roman"/>
          <w:sz w:val="24"/>
          <w:szCs w:val="24"/>
        </w:rPr>
        <w:t xml:space="preserve"> </w:t>
      </w:r>
      <w:r w:rsidRPr="0035213C">
        <w:rPr>
          <w:rFonts w:ascii="Times New Roman" w:hAnsi="Times New Roman"/>
          <w:sz w:val="24"/>
          <w:szCs w:val="24"/>
        </w:rPr>
        <w:t>от</w:t>
      </w:r>
      <w:r w:rsidRPr="00EB5E45">
        <w:rPr>
          <w:rFonts w:ascii="Times New Roman" w:hAnsi="Times New Roman"/>
          <w:sz w:val="24"/>
          <w:szCs w:val="24"/>
        </w:rPr>
        <w:t xml:space="preserve"> </w:t>
      </w:r>
      <w:r w:rsidRPr="0035213C">
        <w:rPr>
          <w:rFonts w:ascii="Times New Roman" w:hAnsi="Times New Roman"/>
          <w:sz w:val="24"/>
          <w:szCs w:val="24"/>
        </w:rPr>
        <w:t>цели;</w:t>
      </w:r>
      <w:r w:rsidRPr="00EB5E45">
        <w:rPr>
          <w:rFonts w:ascii="Times New Roman" w:hAnsi="Times New Roman"/>
          <w:sz w:val="24"/>
          <w:szCs w:val="24"/>
        </w:rPr>
        <w:t xml:space="preserve"> </w:t>
      </w:r>
      <w:r w:rsidRPr="0035213C">
        <w:rPr>
          <w:rFonts w:ascii="Times New Roman" w:hAnsi="Times New Roman"/>
          <w:sz w:val="24"/>
          <w:szCs w:val="24"/>
        </w:rPr>
        <w:t>извлечение</w:t>
      </w:r>
      <w:r w:rsidRPr="00EB5E45">
        <w:rPr>
          <w:rFonts w:ascii="Times New Roman" w:hAnsi="Times New Roman"/>
          <w:sz w:val="24"/>
          <w:szCs w:val="24"/>
        </w:rPr>
        <w:t xml:space="preserve"> </w:t>
      </w:r>
      <w:r w:rsidRPr="0035213C">
        <w:rPr>
          <w:rFonts w:ascii="Times New Roman" w:hAnsi="Times New Roman"/>
          <w:sz w:val="24"/>
          <w:szCs w:val="24"/>
        </w:rPr>
        <w:t>необходимой</w:t>
      </w:r>
      <w:r w:rsidRPr="00EB5E45">
        <w:rPr>
          <w:rFonts w:ascii="Times New Roman" w:hAnsi="Times New Roman"/>
          <w:sz w:val="24"/>
          <w:szCs w:val="24"/>
        </w:rPr>
        <w:t xml:space="preserve"> </w:t>
      </w:r>
      <w:r w:rsidRPr="0035213C">
        <w:rPr>
          <w:rFonts w:ascii="Times New Roman" w:hAnsi="Times New Roman"/>
          <w:sz w:val="24"/>
          <w:szCs w:val="24"/>
        </w:rPr>
        <w:t>информации</w:t>
      </w:r>
      <w:r w:rsidRPr="00EB5E45">
        <w:rPr>
          <w:rFonts w:ascii="Times New Roman" w:hAnsi="Times New Roman"/>
          <w:sz w:val="24"/>
          <w:szCs w:val="24"/>
        </w:rPr>
        <w:t xml:space="preserve"> </w:t>
      </w:r>
      <w:r w:rsidRPr="0035213C">
        <w:rPr>
          <w:rFonts w:ascii="Times New Roman" w:hAnsi="Times New Roman"/>
          <w:sz w:val="24"/>
          <w:szCs w:val="24"/>
        </w:rPr>
        <w:t>из</w:t>
      </w:r>
      <w:r w:rsidRPr="00EB5E45">
        <w:rPr>
          <w:rFonts w:ascii="Times New Roman" w:hAnsi="Times New Roman"/>
          <w:sz w:val="24"/>
          <w:szCs w:val="24"/>
        </w:rPr>
        <w:t xml:space="preserve"> </w:t>
      </w:r>
      <w:r w:rsidRPr="0035213C">
        <w:rPr>
          <w:rFonts w:ascii="Times New Roman" w:hAnsi="Times New Roman"/>
          <w:sz w:val="24"/>
          <w:szCs w:val="24"/>
        </w:rPr>
        <w:t>прослушанных</w:t>
      </w:r>
      <w:r w:rsidRPr="00EB5E45">
        <w:rPr>
          <w:rFonts w:ascii="Times New Roman" w:hAnsi="Times New Roman"/>
          <w:sz w:val="24"/>
          <w:szCs w:val="24"/>
        </w:rPr>
        <w:t xml:space="preserve"> </w:t>
      </w:r>
      <w:r w:rsidRPr="0035213C">
        <w:rPr>
          <w:rFonts w:ascii="Times New Roman" w:hAnsi="Times New Roman"/>
          <w:sz w:val="24"/>
          <w:szCs w:val="24"/>
        </w:rPr>
        <w:t>текстов</w:t>
      </w:r>
      <w:r w:rsidRPr="00EB5E45">
        <w:rPr>
          <w:rFonts w:ascii="Times New Roman" w:hAnsi="Times New Roman"/>
          <w:sz w:val="24"/>
          <w:szCs w:val="24"/>
        </w:rPr>
        <w:t xml:space="preserve"> </w:t>
      </w:r>
      <w:r w:rsidRPr="0035213C">
        <w:rPr>
          <w:rFonts w:ascii="Times New Roman" w:hAnsi="Times New Roman"/>
          <w:sz w:val="24"/>
          <w:szCs w:val="24"/>
        </w:rPr>
        <w:t>различных</w:t>
      </w:r>
      <w:r w:rsidRPr="00EB5E45">
        <w:rPr>
          <w:rFonts w:ascii="Times New Roman" w:hAnsi="Times New Roman"/>
          <w:sz w:val="24"/>
          <w:szCs w:val="24"/>
        </w:rPr>
        <w:t xml:space="preserve"> </w:t>
      </w:r>
      <w:r w:rsidRPr="0035213C">
        <w:rPr>
          <w:rFonts w:ascii="Times New Roman" w:hAnsi="Times New Roman"/>
          <w:sz w:val="24"/>
          <w:szCs w:val="24"/>
        </w:rPr>
        <w:t>жанров;</w:t>
      </w:r>
    </w:p>
    <w:p w:rsidR="0035213C" w:rsidRPr="0035213C" w:rsidRDefault="0035213C" w:rsidP="00140161">
      <w:pPr>
        <w:pStyle w:val="ae"/>
        <w:numPr>
          <w:ilvl w:val="0"/>
          <w:numId w:val="55"/>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определение</w:t>
      </w:r>
      <w:r w:rsidRPr="00EB5E45">
        <w:rPr>
          <w:rFonts w:ascii="Times New Roman" w:hAnsi="Times New Roman"/>
          <w:sz w:val="24"/>
          <w:szCs w:val="24"/>
        </w:rPr>
        <w:t xml:space="preserve"> </w:t>
      </w:r>
      <w:r w:rsidRPr="0035213C">
        <w:rPr>
          <w:rFonts w:ascii="Times New Roman" w:hAnsi="Times New Roman"/>
          <w:sz w:val="24"/>
          <w:szCs w:val="24"/>
        </w:rPr>
        <w:t>основной</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второстепенной</w:t>
      </w:r>
      <w:r w:rsidRPr="00EB5E45">
        <w:rPr>
          <w:rFonts w:ascii="Times New Roman" w:hAnsi="Times New Roman"/>
          <w:sz w:val="24"/>
          <w:szCs w:val="24"/>
        </w:rPr>
        <w:t xml:space="preserve"> </w:t>
      </w:r>
      <w:r w:rsidRPr="0035213C">
        <w:rPr>
          <w:rFonts w:ascii="Times New Roman" w:hAnsi="Times New Roman"/>
          <w:sz w:val="24"/>
          <w:szCs w:val="24"/>
        </w:rPr>
        <w:t>информации;</w:t>
      </w:r>
      <w:r w:rsidRPr="00EB5E45">
        <w:rPr>
          <w:rFonts w:ascii="Times New Roman" w:hAnsi="Times New Roman"/>
          <w:sz w:val="24"/>
          <w:szCs w:val="24"/>
        </w:rPr>
        <w:t xml:space="preserve"> </w:t>
      </w:r>
      <w:r w:rsidRPr="0035213C">
        <w:rPr>
          <w:rFonts w:ascii="Times New Roman" w:hAnsi="Times New Roman"/>
          <w:sz w:val="24"/>
          <w:szCs w:val="24"/>
        </w:rPr>
        <w:t>свободная</w:t>
      </w:r>
      <w:r w:rsidRPr="00EB5E45">
        <w:rPr>
          <w:rFonts w:ascii="Times New Roman" w:hAnsi="Times New Roman"/>
          <w:sz w:val="24"/>
          <w:szCs w:val="24"/>
        </w:rPr>
        <w:t xml:space="preserve"> </w:t>
      </w:r>
      <w:r w:rsidRPr="0035213C">
        <w:rPr>
          <w:rFonts w:ascii="Times New Roman" w:hAnsi="Times New Roman"/>
          <w:sz w:val="24"/>
          <w:szCs w:val="24"/>
        </w:rPr>
        <w:t>ориентация</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восприятие</w:t>
      </w:r>
      <w:r w:rsidRPr="00EB5E45">
        <w:rPr>
          <w:rFonts w:ascii="Times New Roman" w:hAnsi="Times New Roman"/>
          <w:sz w:val="24"/>
          <w:szCs w:val="24"/>
        </w:rPr>
        <w:t xml:space="preserve"> </w:t>
      </w:r>
      <w:r w:rsidRPr="0035213C">
        <w:rPr>
          <w:rFonts w:ascii="Times New Roman" w:hAnsi="Times New Roman"/>
          <w:sz w:val="24"/>
          <w:szCs w:val="24"/>
        </w:rPr>
        <w:t>текстов</w:t>
      </w:r>
      <w:r w:rsidRPr="00EB5E45">
        <w:rPr>
          <w:rFonts w:ascii="Times New Roman" w:hAnsi="Times New Roman"/>
          <w:sz w:val="24"/>
          <w:szCs w:val="24"/>
        </w:rPr>
        <w:t xml:space="preserve"> </w:t>
      </w:r>
      <w:r w:rsidRPr="0035213C">
        <w:rPr>
          <w:rFonts w:ascii="Times New Roman" w:hAnsi="Times New Roman"/>
          <w:sz w:val="24"/>
          <w:szCs w:val="24"/>
        </w:rPr>
        <w:t>художественного,</w:t>
      </w:r>
      <w:r w:rsidRPr="00EB5E45">
        <w:rPr>
          <w:rFonts w:ascii="Times New Roman" w:hAnsi="Times New Roman"/>
          <w:sz w:val="24"/>
          <w:szCs w:val="24"/>
        </w:rPr>
        <w:t xml:space="preserve"> </w:t>
      </w:r>
      <w:r w:rsidRPr="0035213C">
        <w:rPr>
          <w:rFonts w:ascii="Times New Roman" w:hAnsi="Times New Roman"/>
          <w:sz w:val="24"/>
          <w:szCs w:val="24"/>
        </w:rPr>
        <w:t>научного,</w:t>
      </w:r>
      <w:r w:rsidRPr="00EB5E45">
        <w:rPr>
          <w:rFonts w:ascii="Times New Roman" w:hAnsi="Times New Roman"/>
          <w:sz w:val="24"/>
          <w:szCs w:val="24"/>
        </w:rPr>
        <w:t xml:space="preserve"> </w:t>
      </w:r>
      <w:r w:rsidRPr="0035213C">
        <w:rPr>
          <w:rFonts w:ascii="Times New Roman" w:hAnsi="Times New Roman"/>
          <w:sz w:val="24"/>
          <w:szCs w:val="24"/>
        </w:rPr>
        <w:t>публицистического</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официальн</w:t>
      </w:r>
      <w:proofErr w:type="gramStart"/>
      <w:r w:rsidRPr="0035213C">
        <w:rPr>
          <w:rFonts w:ascii="Times New Roman" w:hAnsi="Times New Roman"/>
          <w:sz w:val="24"/>
          <w:szCs w:val="24"/>
        </w:rPr>
        <w:t>о-</w:t>
      </w:r>
      <w:proofErr w:type="gramEnd"/>
      <w:r w:rsidRPr="00EB5E45">
        <w:rPr>
          <w:rFonts w:ascii="Times New Roman" w:hAnsi="Times New Roman"/>
          <w:sz w:val="24"/>
          <w:szCs w:val="24"/>
        </w:rPr>
        <w:t xml:space="preserve"> </w:t>
      </w:r>
      <w:r w:rsidRPr="0035213C">
        <w:rPr>
          <w:rFonts w:ascii="Times New Roman" w:hAnsi="Times New Roman"/>
          <w:sz w:val="24"/>
          <w:szCs w:val="24"/>
        </w:rPr>
        <w:t>делового</w:t>
      </w:r>
      <w:r w:rsidRPr="00EB5E45">
        <w:rPr>
          <w:rFonts w:ascii="Times New Roman" w:hAnsi="Times New Roman"/>
          <w:sz w:val="24"/>
          <w:szCs w:val="24"/>
        </w:rPr>
        <w:t xml:space="preserve"> </w:t>
      </w:r>
      <w:r w:rsidRPr="0035213C">
        <w:rPr>
          <w:rFonts w:ascii="Times New Roman" w:hAnsi="Times New Roman"/>
          <w:sz w:val="24"/>
          <w:szCs w:val="24"/>
        </w:rPr>
        <w:t>стилей;</w:t>
      </w:r>
      <w:r w:rsidRPr="00EB5E45">
        <w:rPr>
          <w:rFonts w:ascii="Times New Roman" w:hAnsi="Times New Roman"/>
          <w:sz w:val="24"/>
          <w:szCs w:val="24"/>
        </w:rPr>
        <w:t xml:space="preserve"> </w:t>
      </w:r>
      <w:r w:rsidRPr="0035213C">
        <w:rPr>
          <w:rFonts w:ascii="Times New Roman" w:hAnsi="Times New Roman"/>
          <w:sz w:val="24"/>
          <w:szCs w:val="24"/>
        </w:rPr>
        <w:t>понимание</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адекватная</w:t>
      </w:r>
      <w:r w:rsidRPr="00EB5E45">
        <w:rPr>
          <w:rFonts w:ascii="Times New Roman" w:hAnsi="Times New Roman"/>
          <w:sz w:val="24"/>
          <w:szCs w:val="24"/>
        </w:rPr>
        <w:t xml:space="preserve"> </w:t>
      </w:r>
      <w:r w:rsidRPr="0035213C">
        <w:rPr>
          <w:rFonts w:ascii="Times New Roman" w:hAnsi="Times New Roman"/>
          <w:sz w:val="24"/>
          <w:szCs w:val="24"/>
        </w:rPr>
        <w:t>оценка</w:t>
      </w:r>
      <w:r w:rsidRPr="00EB5E45">
        <w:rPr>
          <w:rFonts w:ascii="Times New Roman" w:hAnsi="Times New Roman"/>
          <w:sz w:val="24"/>
          <w:szCs w:val="24"/>
        </w:rPr>
        <w:t xml:space="preserve"> </w:t>
      </w:r>
      <w:r w:rsidRPr="0035213C">
        <w:rPr>
          <w:rFonts w:ascii="Times New Roman" w:hAnsi="Times New Roman"/>
          <w:sz w:val="24"/>
          <w:szCs w:val="24"/>
        </w:rPr>
        <w:t>языка</w:t>
      </w:r>
      <w:r w:rsidRPr="00EB5E45">
        <w:rPr>
          <w:rFonts w:ascii="Times New Roman" w:hAnsi="Times New Roman"/>
          <w:sz w:val="24"/>
          <w:szCs w:val="24"/>
        </w:rPr>
        <w:t xml:space="preserve"> </w:t>
      </w:r>
      <w:r w:rsidRPr="0035213C">
        <w:rPr>
          <w:rFonts w:ascii="Times New Roman" w:hAnsi="Times New Roman"/>
          <w:sz w:val="24"/>
          <w:szCs w:val="24"/>
        </w:rPr>
        <w:t>средств</w:t>
      </w:r>
      <w:r w:rsidRPr="00EB5E45">
        <w:rPr>
          <w:rFonts w:ascii="Times New Roman" w:hAnsi="Times New Roman"/>
          <w:sz w:val="24"/>
          <w:szCs w:val="24"/>
        </w:rPr>
        <w:t xml:space="preserve"> </w:t>
      </w:r>
      <w:r w:rsidRPr="0035213C">
        <w:rPr>
          <w:rFonts w:ascii="Times New Roman" w:hAnsi="Times New Roman"/>
          <w:sz w:val="24"/>
          <w:szCs w:val="24"/>
        </w:rPr>
        <w:t>массовой</w:t>
      </w:r>
      <w:r w:rsidRPr="00EB5E45">
        <w:rPr>
          <w:rFonts w:ascii="Times New Roman" w:hAnsi="Times New Roman"/>
          <w:sz w:val="24"/>
          <w:szCs w:val="24"/>
        </w:rPr>
        <w:t xml:space="preserve"> </w:t>
      </w:r>
      <w:r w:rsidRPr="0035213C">
        <w:rPr>
          <w:rFonts w:ascii="Times New Roman" w:hAnsi="Times New Roman"/>
          <w:sz w:val="24"/>
          <w:szCs w:val="24"/>
        </w:rPr>
        <w:t>информации;</w:t>
      </w:r>
    </w:p>
    <w:p w:rsidR="0035213C" w:rsidRPr="0035213C" w:rsidRDefault="0035213C" w:rsidP="00140161">
      <w:pPr>
        <w:pStyle w:val="ae"/>
        <w:numPr>
          <w:ilvl w:val="0"/>
          <w:numId w:val="55"/>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постановка и</w:t>
      </w:r>
      <w:r w:rsidRPr="00EB5E45">
        <w:rPr>
          <w:rFonts w:ascii="Times New Roman" w:hAnsi="Times New Roman"/>
          <w:sz w:val="24"/>
          <w:szCs w:val="24"/>
        </w:rPr>
        <w:t xml:space="preserve"> </w:t>
      </w:r>
      <w:r w:rsidRPr="0035213C">
        <w:rPr>
          <w:rFonts w:ascii="Times New Roman" w:hAnsi="Times New Roman"/>
          <w:sz w:val="24"/>
          <w:szCs w:val="24"/>
        </w:rPr>
        <w:t>формулирование проблемы, самостоятельное создание алгоритмов</w:t>
      </w:r>
      <w:r w:rsidRPr="00EB5E45">
        <w:rPr>
          <w:rFonts w:ascii="Times New Roman" w:hAnsi="Times New Roman"/>
          <w:sz w:val="24"/>
          <w:szCs w:val="24"/>
        </w:rPr>
        <w:t xml:space="preserve"> </w:t>
      </w:r>
      <w:r w:rsidRPr="0035213C">
        <w:rPr>
          <w:rFonts w:ascii="Times New Roman" w:hAnsi="Times New Roman"/>
          <w:sz w:val="24"/>
          <w:szCs w:val="24"/>
        </w:rPr>
        <w:t>деятельности</w:t>
      </w:r>
      <w:r w:rsidRPr="00EB5E45">
        <w:rPr>
          <w:rFonts w:ascii="Times New Roman" w:hAnsi="Times New Roman"/>
          <w:sz w:val="24"/>
          <w:szCs w:val="24"/>
        </w:rPr>
        <w:t xml:space="preserve"> </w:t>
      </w:r>
      <w:r w:rsidRPr="0035213C">
        <w:rPr>
          <w:rFonts w:ascii="Times New Roman" w:hAnsi="Times New Roman"/>
          <w:sz w:val="24"/>
          <w:szCs w:val="24"/>
        </w:rPr>
        <w:t>при</w:t>
      </w:r>
      <w:r w:rsidRPr="00EB5E45">
        <w:rPr>
          <w:rFonts w:ascii="Times New Roman" w:hAnsi="Times New Roman"/>
          <w:sz w:val="24"/>
          <w:szCs w:val="24"/>
        </w:rPr>
        <w:t xml:space="preserve"> </w:t>
      </w:r>
      <w:r w:rsidRPr="0035213C">
        <w:rPr>
          <w:rFonts w:ascii="Times New Roman" w:hAnsi="Times New Roman"/>
          <w:sz w:val="24"/>
          <w:szCs w:val="24"/>
        </w:rPr>
        <w:t>решении</w:t>
      </w:r>
      <w:r w:rsidRPr="00EB5E45">
        <w:rPr>
          <w:rFonts w:ascii="Times New Roman" w:hAnsi="Times New Roman"/>
          <w:sz w:val="24"/>
          <w:szCs w:val="24"/>
        </w:rPr>
        <w:t xml:space="preserve"> </w:t>
      </w:r>
      <w:r w:rsidRPr="0035213C">
        <w:rPr>
          <w:rFonts w:ascii="Times New Roman" w:hAnsi="Times New Roman"/>
          <w:sz w:val="24"/>
          <w:szCs w:val="24"/>
        </w:rPr>
        <w:t>проблем</w:t>
      </w:r>
      <w:r w:rsidRPr="00EB5E45">
        <w:rPr>
          <w:rFonts w:ascii="Times New Roman" w:hAnsi="Times New Roman"/>
          <w:sz w:val="24"/>
          <w:szCs w:val="24"/>
        </w:rPr>
        <w:t xml:space="preserve"> </w:t>
      </w:r>
      <w:r w:rsidRPr="0035213C">
        <w:rPr>
          <w:rFonts w:ascii="Times New Roman" w:hAnsi="Times New Roman"/>
          <w:sz w:val="24"/>
          <w:szCs w:val="24"/>
        </w:rPr>
        <w:t>творческого и</w:t>
      </w:r>
      <w:r w:rsidRPr="00EB5E45">
        <w:rPr>
          <w:rFonts w:ascii="Times New Roman" w:hAnsi="Times New Roman"/>
          <w:sz w:val="24"/>
          <w:szCs w:val="24"/>
        </w:rPr>
        <w:t xml:space="preserve"> </w:t>
      </w:r>
      <w:r w:rsidRPr="0035213C">
        <w:rPr>
          <w:rFonts w:ascii="Times New Roman" w:hAnsi="Times New Roman"/>
          <w:sz w:val="24"/>
          <w:szCs w:val="24"/>
        </w:rPr>
        <w:t>поискового характера.</w:t>
      </w:r>
    </w:p>
    <w:p w:rsidR="0035213C" w:rsidRPr="0035213C" w:rsidRDefault="0035213C" w:rsidP="00EB5E45">
      <w:pPr>
        <w:pStyle w:val="ae"/>
        <w:tabs>
          <w:tab w:val="left" w:pos="1702"/>
          <w:tab w:val="left" w:pos="2044"/>
          <w:tab w:val="left" w:pos="3123"/>
          <w:tab w:val="left" w:pos="4238"/>
          <w:tab w:val="left" w:pos="4576"/>
          <w:tab w:val="left" w:pos="6321"/>
          <w:tab w:val="left" w:pos="8119"/>
        </w:tabs>
        <w:spacing w:after="0" w:line="240" w:lineRule="auto"/>
        <w:ind w:firstLine="537"/>
        <w:jc w:val="both"/>
        <w:rPr>
          <w:rFonts w:ascii="Times New Roman" w:hAnsi="Times New Roman"/>
          <w:sz w:val="24"/>
          <w:szCs w:val="24"/>
        </w:rPr>
      </w:pPr>
      <w:r w:rsidRPr="0035213C">
        <w:rPr>
          <w:rFonts w:ascii="Times New Roman" w:hAnsi="Times New Roman"/>
          <w:sz w:val="24"/>
          <w:szCs w:val="24"/>
        </w:rPr>
        <w:t>Особую</w:t>
      </w:r>
      <w:r w:rsidRPr="00EB5E45">
        <w:rPr>
          <w:rFonts w:ascii="Times New Roman" w:hAnsi="Times New Roman"/>
          <w:sz w:val="24"/>
          <w:szCs w:val="24"/>
        </w:rPr>
        <w:t xml:space="preserve"> </w:t>
      </w:r>
      <w:r w:rsidRPr="0035213C">
        <w:rPr>
          <w:rFonts w:ascii="Times New Roman" w:hAnsi="Times New Roman"/>
          <w:sz w:val="24"/>
          <w:szCs w:val="24"/>
        </w:rPr>
        <w:t>группу</w:t>
      </w:r>
      <w:r w:rsidRPr="00EB5E45">
        <w:rPr>
          <w:rFonts w:ascii="Times New Roman" w:hAnsi="Times New Roman"/>
          <w:sz w:val="24"/>
          <w:szCs w:val="24"/>
        </w:rPr>
        <w:t xml:space="preserve"> </w:t>
      </w:r>
      <w:r w:rsidRPr="0035213C">
        <w:rPr>
          <w:rFonts w:ascii="Times New Roman" w:hAnsi="Times New Roman"/>
          <w:sz w:val="24"/>
          <w:szCs w:val="24"/>
        </w:rPr>
        <w:t>общеучебных</w:t>
      </w:r>
      <w:r w:rsidRPr="00EB5E45">
        <w:rPr>
          <w:rFonts w:ascii="Times New Roman" w:hAnsi="Times New Roman"/>
          <w:sz w:val="24"/>
          <w:szCs w:val="24"/>
        </w:rPr>
        <w:t xml:space="preserve"> </w:t>
      </w:r>
      <w:r w:rsidRPr="0035213C">
        <w:rPr>
          <w:rFonts w:ascii="Times New Roman" w:hAnsi="Times New Roman"/>
          <w:sz w:val="24"/>
          <w:szCs w:val="24"/>
        </w:rPr>
        <w:t>универсальных</w:t>
      </w:r>
      <w:r w:rsidRPr="00EB5E45">
        <w:rPr>
          <w:rFonts w:ascii="Times New Roman" w:hAnsi="Times New Roman"/>
          <w:sz w:val="24"/>
          <w:szCs w:val="24"/>
        </w:rPr>
        <w:t xml:space="preserve"> </w:t>
      </w:r>
      <w:r w:rsidRPr="0035213C">
        <w:rPr>
          <w:rFonts w:ascii="Times New Roman" w:hAnsi="Times New Roman"/>
          <w:sz w:val="24"/>
          <w:szCs w:val="24"/>
        </w:rPr>
        <w:t>действий</w:t>
      </w:r>
      <w:r w:rsidRPr="00EB5E45">
        <w:rPr>
          <w:rFonts w:ascii="Times New Roman" w:hAnsi="Times New Roman"/>
          <w:sz w:val="24"/>
          <w:szCs w:val="24"/>
        </w:rPr>
        <w:t xml:space="preserve"> </w:t>
      </w:r>
      <w:r w:rsidRPr="0035213C">
        <w:rPr>
          <w:rFonts w:ascii="Times New Roman" w:hAnsi="Times New Roman"/>
          <w:sz w:val="24"/>
          <w:szCs w:val="24"/>
        </w:rPr>
        <w:t>составляют</w:t>
      </w:r>
      <w:r w:rsidRPr="00EB5E45">
        <w:rPr>
          <w:rFonts w:ascii="Times New Roman" w:hAnsi="Times New Roman"/>
          <w:sz w:val="24"/>
          <w:szCs w:val="24"/>
        </w:rPr>
        <w:t xml:space="preserve"> </w:t>
      </w:r>
      <w:r w:rsidRPr="0035213C">
        <w:rPr>
          <w:rFonts w:ascii="Times New Roman" w:hAnsi="Times New Roman"/>
          <w:sz w:val="24"/>
          <w:szCs w:val="24"/>
        </w:rPr>
        <w:t>знаков</w:t>
      </w:r>
      <w:proofErr w:type="gramStart"/>
      <w:r w:rsidRPr="0035213C">
        <w:rPr>
          <w:rFonts w:ascii="Times New Roman" w:hAnsi="Times New Roman"/>
          <w:sz w:val="24"/>
          <w:szCs w:val="24"/>
        </w:rPr>
        <w:t>о-</w:t>
      </w:r>
      <w:proofErr w:type="gramEnd"/>
      <w:r w:rsidRPr="00EB5E45">
        <w:rPr>
          <w:rFonts w:ascii="Times New Roman" w:hAnsi="Times New Roman"/>
          <w:sz w:val="24"/>
          <w:szCs w:val="24"/>
        </w:rPr>
        <w:t xml:space="preserve"> </w:t>
      </w:r>
      <w:r w:rsidRPr="0035213C">
        <w:rPr>
          <w:rFonts w:ascii="Times New Roman" w:hAnsi="Times New Roman"/>
          <w:sz w:val="24"/>
          <w:szCs w:val="24"/>
        </w:rPr>
        <w:t>символические</w:t>
      </w:r>
      <w:r w:rsidRPr="00EB5E45">
        <w:rPr>
          <w:rFonts w:ascii="Times New Roman" w:hAnsi="Times New Roman"/>
          <w:sz w:val="24"/>
          <w:szCs w:val="24"/>
        </w:rPr>
        <w:t xml:space="preserve"> </w:t>
      </w:r>
      <w:r w:rsidRPr="0035213C">
        <w:rPr>
          <w:rFonts w:ascii="Times New Roman" w:hAnsi="Times New Roman"/>
          <w:sz w:val="24"/>
          <w:szCs w:val="24"/>
        </w:rPr>
        <w:t>действия:</w:t>
      </w:r>
    </w:p>
    <w:p w:rsidR="0035213C" w:rsidRPr="0035213C" w:rsidRDefault="0035213C" w:rsidP="00140161">
      <w:pPr>
        <w:pStyle w:val="ae"/>
        <w:numPr>
          <w:ilvl w:val="0"/>
          <w:numId w:val="56"/>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моделирование — преобразование объекта из чувственной формы в модель, где</w:t>
      </w:r>
      <w:r w:rsidRPr="00EB5E45">
        <w:rPr>
          <w:rFonts w:ascii="Times New Roman" w:hAnsi="Times New Roman"/>
          <w:sz w:val="24"/>
          <w:szCs w:val="24"/>
        </w:rPr>
        <w:t xml:space="preserve"> </w:t>
      </w:r>
      <w:r w:rsidRPr="0035213C">
        <w:rPr>
          <w:rFonts w:ascii="Times New Roman" w:hAnsi="Times New Roman"/>
          <w:sz w:val="24"/>
          <w:szCs w:val="24"/>
        </w:rPr>
        <w:t>выделены</w:t>
      </w:r>
      <w:r w:rsidRPr="00EB5E45">
        <w:rPr>
          <w:rFonts w:ascii="Times New Roman" w:hAnsi="Times New Roman"/>
          <w:sz w:val="24"/>
          <w:szCs w:val="24"/>
        </w:rPr>
        <w:t xml:space="preserve"> </w:t>
      </w:r>
      <w:r w:rsidRPr="0035213C">
        <w:rPr>
          <w:rFonts w:ascii="Times New Roman" w:hAnsi="Times New Roman"/>
          <w:sz w:val="24"/>
          <w:szCs w:val="24"/>
        </w:rPr>
        <w:t>существенные</w:t>
      </w:r>
      <w:r w:rsidRPr="00EB5E45">
        <w:rPr>
          <w:rFonts w:ascii="Times New Roman" w:hAnsi="Times New Roman"/>
          <w:sz w:val="24"/>
          <w:szCs w:val="24"/>
        </w:rPr>
        <w:t xml:space="preserve"> </w:t>
      </w:r>
      <w:r w:rsidRPr="0035213C">
        <w:rPr>
          <w:rFonts w:ascii="Times New Roman" w:hAnsi="Times New Roman"/>
          <w:sz w:val="24"/>
          <w:szCs w:val="24"/>
        </w:rPr>
        <w:t>характеристики</w:t>
      </w:r>
      <w:r w:rsidRPr="00EB5E45">
        <w:rPr>
          <w:rFonts w:ascii="Times New Roman" w:hAnsi="Times New Roman"/>
          <w:sz w:val="24"/>
          <w:szCs w:val="24"/>
        </w:rPr>
        <w:t xml:space="preserve"> </w:t>
      </w:r>
      <w:r w:rsidRPr="0035213C">
        <w:rPr>
          <w:rFonts w:ascii="Times New Roman" w:hAnsi="Times New Roman"/>
          <w:sz w:val="24"/>
          <w:szCs w:val="24"/>
        </w:rPr>
        <w:t>объекта</w:t>
      </w:r>
      <w:r w:rsidRPr="00EB5E45">
        <w:rPr>
          <w:rFonts w:ascii="Times New Roman" w:hAnsi="Times New Roman"/>
          <w:sz w:val="24"/>
          <w:szCs w:val="24"/>
        </w:rPr>
        <w:t xml:space="preserve"> </w:t>
      </w:r>
      <w:r w:rsidRPr="0035213C">
        <w:rPr>
          <w:rFonts w:ascii="Times New Roman" w:hAnsi="Times New Roman"/>
          <w:sz w:val="24"/>
          <w:szCs w:val="24"/>
        </w:rPr>
        <w:t>(пространственн</w:t>
      </w:r>
      <w:proofErr w:type="gramStart"/>
      <w:r w:rsidRPr="0035213C">
        <w:rPr>
          <w:rFonts w:ascii="Times New Roman" w:hAnsi="Times New Roman"/>
          <w:sz w:val="24"/>
          <w:szCs w:val="24"/>
        </w:rPr>
        <w:t>о-</w:t>
      </w:r>
      <w:proofErr w:type="gramEnd"/>
      <w:r w:rsidRPr="00EB5E45">
        <w:rPr>
          <w:rFonts w:ascii="Times New Roman" w:hAnsi="Times New Roman"/>
          <w:sz w:val="24"/>
          <w:szCs w:val="24"/>
        </w:rPr>
        <w:t xml:space="preserve"> </w:t>
      </w:r>
      <w:r w:rsidRPr="0035213C">
        <w:rPr>
          <w:rFonts w:ascii="Times New Roman" w:hAnsi="Times New Roman"/>
          <w:sz w:val="24"/>
          <w:szCs w:val="24"/>
        </w:rPr>
        <w:t>графическая</w:t>
      </w:r>
      <w:r w:rsidRPr="00EB5E45">
        <w:rPr>
          <w:rFonts w:ascii="Times New Roman" w:hAnsi="Times New Roman"/>
          <w:sz w:val="24"/>
          <w:szCs w:val="24"/>
        </w:rPr>
        <w:t xml:space="preserve"> </w:t>
      </w:r>
      <w:r w:rsidRPr="0035213C">
        <w:rPr>
          <w:rFonts w:ascii="Times New Roman" w:hAnsi="Times New Roman"/>
          <w:sz w:val="24"/>
          <w:szCs w:val="24"/>
        </w:rPr>
        <w:t>или</w:t>
      </w:r>
      <w:r w:rsidRPr="00EB5E45">
        <w:rPr>
          <w:rFonts w:ascii="Times New Roman" w:hAnsi="Times New Roman"/>
          <w:sz w:val="24"/>
          <w:szCs w:val="24"/>
        </w:rPr>
        <w:t xml:space="preserve"> </w:t>
      </w:r>
      <w:r w:rsidRPr="0035213C">
        <w:rPr>
          <w:rFonts w:ascii="Times New Roman" w:hAnsi="Times New Roman"/>
          <w:sz w:val="24"/>
          <w:szCs w:val="24"/>
        </w:rPr>
        <w:t>знаково-символическая);</w:t>
      </w:r>
    </w:p>
    <w:p w:rsidR="0035213C" w:rsidRPr="0035213C" w:rsidRDefault="0035213C" w:rsidP="00140161">
      <w:pPr>
        <w:pStyle w:val="ae"/>
        <w:numPr>
          <w:ilvl w:val="0"/>
          <w:numId w:val="56"/>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преобразование модели с целью выявления общих законов, определяющих данную</w:t>
      </w:r>
      <w:r w:rsidRPr="00EB5E45">
        <w:rPr>
          <w:rFonts w:ascii="Times New Roman" w:hAnsi="Times New Roman"/>
          <w:sz w:val="24"/>
          <w:szCs w:val="24"/>
        </w:rPr>
        <w:t xml:space="preserve"> </w:t>
      </w:r>
      <w:r w:rsidRPr="0035213C">
        <w:rPr>
          <w:rFonts w:ascii="Times New Roman" w:hAnsi="Times New Roman"/>
          <w:sz w:val="24"/>
          <w:szCs w:val="24"/>
        </w:rPr>
        <w:t>предметную</w:t>
      </w:r>
      <w:r w:rsidRPr="00EB5E45">
        <w:rPr>
          <w:rFonts w:ascii="Times New Roman" w:hAnsi="Times New Roman"/>
          <w:sz w:val="24"/>
          <w:szCs w:val="24"/>
        </w:rPr>
        <w:t xml:space="preserve"> </w:t>
      </w:r>
      <w:r w:rsidRPr="0035213C">
        <w:rPr>
          <w:rFonts w:ascii="Times New Roman" w:hAnsi="Times New Roman"/>
          <w:sz w:val="24"/>
          <w:szCs w:val="24"/>
        </w:rPr>
        <w:t>область.</w:t>
      </w:r>
    </w:p>
    <w:p w:rsidR="0035213C" w:rsidRPr="0035213C" w:rsidRDefault="0035213C" w:rsidP="00EB5E45">
      <w:pPr>
        <w:pStyle w:val="ae"/>
        <w:tabs>
          <w:tab w:val="left" w:pos="1702"/>
          <w:tab w:val="left" w:pos="2044"/>
          <w:tab w:val="left" w:pos="3123"/>
          <w:tab w:val="left" w:pos="4238"/>
          <w:tab w:val="left" w:pos="4576"/>
          <w:tab w:val="left" w:pos="6321"/>
          <w:tab w:val="left" w:pos="8119"/>
        </w:tabs>
        <w:spacing w:after="0" w:line="240" w:lineRule="auto"/>
        <w:ind w:firstLine="537"/>
        <w:jc w:val="both"/>
        <w:rPr>
          <w:rFonts w:ascii="Times New Roman" w:hAnsi="Times New Roman"/>
          <w:sz w:val="24"/>
          <w:szCs w:val="24"/>
        </w:rPr>
      </w:pPr>
      <w:r w:rsidRPr="0035213C">
        <w:rPr>
          <w:rFonts w:ascii="Times New Roman" w:hAnsi="Times New Roman"/>
          <w:sz w:val="24"/>
          <w:szCs w:val="24"/>
        </w:rPr>
        <w:t>Логические</w:t>
      </w:r>
      <w:r w:rsidRPr="00EB5E45">
        <w:rPr>
          <w:rFonts w:ascii="Times New Roman" w:hAnsi="Times New Roman"/>
          <w:sz w:val="24"/>
          <w:szCs w:val="24"/>
        </w:rPr>
        <w:t xml:space="preserve"> </w:t>
      </w:r>
      <w:r w:rsidRPr="0035213C">
        <w:rPr>
          <w:rFonts w:ascii="Times New Roman" w:hAnsi="Times New Roman"/>
          <w:sz w:val="24"/>
          <w:szCs w:val="24"/>
        </w:rPr>
        <w:t>универсальные</w:t>
      </w:r>
      <w:r w:rsidRPr="00EB5E45">
        <w:rPr>
          <w:rFonts w:ascii="Times New Roman" w:hAnsi="Times New Roman"/>
          <w:sz w:val="24"/>
          <w:szCs w:val="24"/>
        </w:rPr>
        <w:t xml:space="preserve"> </w:t>
      </w:r>
      <w:r w:rsidRPr="0035213C">
        <w:rPr>
          <w:rFonts w:ascii="Times New Roman" w:hAnsi="Times New Roman"/>
          <w:sz w:val="24"/>
          <w:szCs w:val="24"/>
        </w:rPr>
        <w:t>действия:</w:t>
      </w:r>
    </w:p>
    <w:p w:rsidR="0035213C" w:rsidRPr="0035213C" w:rsidRDefault="0035213C" w:rsidP="00140161">
      <w:pPr>
        <w:pStyle w:val="ae"/>
        <w:numPr>
          <w:ilvl w:val="0"/>
          <w:numId w:val="57"/>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анализ</w:t>
      </w:r>
      <w:r w:rsidRPr="00EB5E45">
        <w:rPr>
          <w:rFonts w:ascii="Times New Roman" w:hAnsi="Times New Roman"/>
          <w:sz w:val="24"/>
          <w:szCs w:val="24"/>
        </w:rPr>
        <w:t xml:space="preserve"> </w:t>
      </w:r>
      <w:r w:rsidRPr="0035213C">
        <w:rPr>
          <w:rFonts w:ascii="Times New Roman" w:hAnsi="Times New Roman"/>
          <w:sz w:val="24"/>
          <w:szCs w:val="24"/>
        </w:rPr>
        <w:t>объектов</w:t>
      </w:r>
      <w:r w:rsidRPr="00EB5E45">
        <w:rPr>
          <w:rFonts w:ascii="Times New Roman" w:hAnsi="Times New Roman"/>
          <w:sz w:val="24"/>
          <w:szCs w:val="24"/>
        </w:rPr>
        <w:t xml:space="preserve"> </w:t>
      </w:r>
      <w:r w:rsidRPr="0035213C">
        <w:rPr>
          <w:rFonts w:ascii="Times New Roman" w:hAnsi="Times New Roman"/>
          <w:sz w:val="24"/>
          <w:szCs w:val="24"/>
        </w:rPr>
        <w:t>с</w:t>
      </w:r>
      <w:r w:rsidRPr="00EB5E45">
        <w:rPr>
          <w:rFonts w:ascii="Times New Roman" w:hAnsi="Times New Roman"/>
          <w:sz w:val="24"/>
          <w:szCs w:val="24"/>
        </w:rPr>
        <w:t xml:space="preserve"> </w:t>
      </w:r>
      <w:r w:rsidRPr="0035213C">
        <w:rPr>
          <w:rFonts w:ascii="Times New Roman" w:hAnsi="Times New Roman"/>
          <w:sz w:val="24"/>
          <w:szCs w:val="24"/>
        </w:rPr>
        <w:t>целью</w:t>
      </w:r>
      <w:r w:rsidRPr="00EB5E45">
        <w:rPr>
          <w:rFonts w:ascii="Times New Roman" w:hAnsi="Times New Roman"/>
          <w:sz w:val="24"/>
          <w:szCs w:val="24"/>
        </w:rPr>
        <w:t xml:space="preserve"> </w:t>
      </w:r>
      <w:r w:rsidRPr="0035213C">
        <w:rPr>
          <w:rFonts w:ascii="Times New Roman" w:hAnsi="Times New Roman"/>
          <w:sz w:val="24"/>
          <w:szCs w:val="24"/>
        </w:rPr>
        <w:t>выделения</w:t>
      </w:r>
      <w:r w:rsidRPr="00EB5E45">
        <w:rPr>
          <w:rFonts w:ascii="Times New Roman" w:hAnsi="Times New Roman"/>
          <w:sz w:val="24"/>
          <w:szCs w:val="24"/>
        </w:rPr>
        <w:t xml:space="preserve"> </w:t>
      </w:r>
      <w:r w:rsidRPr="0035213C">
        <w:rPr>
          <w:rFonts w:ascii="Times New Roman" w:hAnsi="Times New Roman"/>
          <w:sz w:val="24"/>
          <w:szCs w:val="24"/>
        </w:rPr>
        <w:t>признаков</w:t>
      </w:r>
      <w:r w:rsidRPr="00EB5E45">
        <w:rPr>
          <w:rFonts w:ascii="Times New Roman" w:hAnsi="Times New Roman"/>
          <w:sz w:val="24"/>
          <w:szCs w:val="24"/>
        </w:rPr>
        <w:t xml:space="preserve"> </w:t>
      </w:r>
      <w:r w:rsidRPr="0035213C">
        <w:rPr>
          <w:rFonts w:ascii="Times New Roman" w:hAnsi="Times New Roman"/>
          <w:sz w:val="24"/>
          <w:szCs w:val="24"/>
        </w:rPr>
        <w:t>(существенных,</w:t>
      </w:r>
      <w:r w:rsidRPr="00EB5E45">
        <w:rPr>
          <w:rFonts w:ascii="Times New Roman" w:hAnsi="Times New Roman"/>
          <w:sz w:val="24"/>
          <w:szCs w:val="24"/>
        </w:rPr>
        <w:t xml:space="preserve"> </w:t>
      </w:r>
      <w:r w:rsidRPr="0035213C">
        <w:rPr>
          <w:rFonts w:ascii="Times New Roman" w:hAnsi="Times New Roman"/>
          <w:sz w:val="24"/>
          <w:szCs w:val="24"/>
        </w:rPr>
        <w:t>несущественных);</w:t>
      </w:r>
    </w:p>
    <w:p w:rsidR="0035213C" w:rsidRPr="0035213C" w:rsidRDefault="00991818" w:rsidP="00140161">
      <w:pPr>
        <w:pStyle w:val="ae"/>
        <w:numPr>
          <w:ilvl w:val="0"/>
          <w:numId w:val="57"/>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Pr>
          <w:rFonts w:ascii="Times New Roman" w:hAnsi="Times New Roman"/>
          <w:sz w:val="24"/>
          <w:szCs w:val="24"/>
        </w:rPr>
        <w:lastRenderedPageBreak/>
        <w:t>синтез</w:t>
      </w:r>
      <w:r>
        <w:rPr>
          <w:rFonts w:ascii="Times New Roman" w:hAnsi="Times New Roman"/>
          <w:sz w:val="24"/>
          <w:szCs w:val="24"/>
        </w:rPr>
        <w:tab/>
      </w:r>
      <w:r w:rsidR="0035213C" w:rsidRPr="0035213C">
        <w:rPr>
          <w:rFonts w:ascii="Times New Roman" w:hAnsi="Times New Roman"/>
          <w:sz w:val="24"/>
          <w:szCs w:val="24"/>
        </w:rPr>
        <w:t>составление</w:t>
      </w:r>
      <w:r>
        <w:rPr>
          <w:rFonts w:ascii="Times New Roman" w:hAnsi="Times New Roman"/>
          <w:sz w:val="24"/>
          <w:szCs w:val="24"/>
        </w:rPr>
        <w:t xml:space="preserve"> </w:t>
      </w:r>
      <w:r w:rsidR="0035213C" w:rsidRPr="0035213C">
        <w:rPr>
          <w:rFonts w:ascii="Times New Roman" w:hAnsi="Times New Roman"/>
          <w:sz w:val="24"/>
          <w:szCs w:val="24"/>
        </w:rPr>
        <w:t>целого</w:t>
      </w:r>
      <w:r w:rsidR="0035213C" w:rsidRPr="0035213C">
        <w:rPr>
          <w:rFonts w:ascii="Times New Roman" w:hAnsi="Times New Roman"/>
          <w:sz w:val="24"/>
          <w:szCs w:val="24"/>
        </w:rPr>
        <w:tab/>
        <w:t>из</w:t>
      </w:r>
      <w:r w:rsidR="0035213C" w:rsidRPr="0035213C">
        <w:rPr>
          <w:rFonts w:ascii="Times New Roman" w:hAnsi="Times New Roman"/>
          <w:sz w:val="24"/>
          <w:szCs w:val="24"/>
        </w:rPr>
        <w:tab/>
        <w:t>частей,</w:t>
      </w:r>
      <w:r>
        <w:rPr>
          <w:rFonts w:ascii="Times New Roman" w:hAnsi="Times New Roman"/>
          <w:sz w:val="24"/>
          <w:szCs w:val="24"/>
        </w:rPr>
        <w:t xml:space="preserve"> </w:t>
      </w:r>
      <w:r w:rsidRPr="0035213C">
        <w:rPr>
          <w:rFonts w:ascii="Times New Roman" w:hAnsi="Times New Roman"/>
          <w:sz w:val="24"/>
          <w:szCs w:val="24"/>
        </w:rPr>
        <w:t xml:space="preserve"> </w:t>
      </w:r>
      <w:r w:rsidR="0035213C" w:rsidRPr="0035213C">
        <w:rPr>
          <w:rFonts w:ascii="Times New Roman" w:hAnsi="Times New Roman"/>
          <w:sz w:val="24"/>
          <w:szCs w:val="24"/>
        </w:rPr>
        <w:t>в</w:t>
      </w:r>
      <w:r>
        <w:rPr>
          <w:rFonts w:ascii="Times New Roman" w:hAnsi="Times New Roman"/>
          <w:sz w:val="24"/>
          <w:szCs w:val="24"/>
        </w:rPr>
        <w:t xml:space="preserve"> </w:t>
      </w:r>
      <w:r w:rsidR="0035213C" w:rsidRPr="0035213C">
        <w:rPr>
          <w:rFonts w:ascii="Times New Roman" w:hAnsi="Times New Roman"/>
          <w:sz w:val="24"/>
          <w:szCs w:val="24"/>
        </w:rPr>
        <w:t>том</w:t>
      </w:r>
      <w:r w:rsidR="0035213C" w:rsidRPr="0035213C">
        <w:rPr>
          <w:rFonts w:ascii="Times New Roman" w:hAnsi="Times New Roman"/>
          <w:sz w:val="24"/>
          <w:szCs w:val="24"/>
        </w:rPr>
        <w:tab/>
        <w:t>числе</w:t>
      </w:r>
      <w:r>
        <w:rPr>
          <w:rFonts w:ascii="Times New Roman" w:hAnsi="Times New Roman"/>
          <w:sz w:val="24"/>
          <w:szCs w:val="24"/>
        </w:rPr>
        <w:t xml:space="preserve"> </w:t>
      </w:r>
      <w:r w:rsidR="0035213C" w:rsidRPr="0035213C">
        <w:rPr>
          <w:rFonts w:ascii="Times New Roman" w:hAnsi="Times New Roman"/>
          <w:sz w:val="24"/>
          <w:szCs w:val="24"/>
        </w:rPr>
        <w:t>самостоятельное</w:t>
      </w:r>
      <w:r w:rsidR="0035213C" w:rsidRPr="00EB5E45">
        <w:rPr>
          <w:rFonts w:ascii="Times New Roman" w:hAnsi="Times New Roman"/>
          <w:sz w:val="24"/>
          <w:szCs w:val="24"/>
        </w:rPr>
        <w:t xml:space="preserve"> </w:t>
      </w:r>
      <w:r w:rsidR="0035213C" w:rsidRPr="0035213C">
        <w:rPr>
          <w:rFonts w:ascii="Times New Roman" w:hAnsi="Times New Roman"/>
          <w:sz w:val="24"/>
          <w:szCs w:val="24"/>
        </w:rPr>
        <w:t>достраивание</w:t>
      </w:r>
      <w:r w:rsidR="0035213C" w:rsidRPr="00EB5E45">
        <w:rPr>
          <w:rFonts w:ascii="Times New Roman" w:hAnsi="Times New Roman"/>
          <w:sz w:val="24"/>
          <w:szCs w:val="24"/>
        </w:rPr>
        <w:t xml:space="preserve"> </w:t>
      </w:r>
      <w:r w:rsidR="0035213C" w:rsidRPr="0035213C">
        <w:rPr>
          <w:rFonts w:ascii="Times New Roman" w:hAnsi="Times New Roman"/>
          <w:sz w:val="24"/>
          <w:szCs w:val="24"/>
        </w:rPr>
        <w:t>с</w:t>
      </w:r>
      <w:r w:rsidR="0035213C" w:rsidRPr="00EB5E45">
        <w:rPr>
          <w:rFonts w:ascii="Times New Roman" w:hAnsi="Times New Roman"/>
          <w:sz w:val="24"/>
          <w:szCs w:val="24"/>
        </w:rPr>
        <w:t xml:space="preserve"> </w:t>
      </w:r>
      <w:r w:rsidR="0035213C" w:rsidRPr="0035213C">
        <w:rPr>
          <w:rFonts w:ascii="Times New Roman" w:hAnsi="Times New Roman"/>
          <w:sz w:val="24"/>
          <w:szCs w:val="24"/>
        </w:rPr>
        <w:t>восполнением</w:t>
      </w:r>
      <w:r w:rsidR="0035213C" w:rsidRPr="00EB5E45">
        <w:rPr>
          <w:rFonts w:ascii="Times New Roman" w:hAnsi="Times New Roman"/>
          <w:sz w:val="24"/>
          <w:szCs w:val="24"/>
        </w:rPr>
        <w:t xml:space="preserve"> </w:t>
      </w:r>
      <w:r w:rsidR="0035213C" w:rsidRPr="0035213C">
        <w:rPr>
          <w:rFonts w:ascii="Times New Roman" w:hAnsi="Times New Roman"/>
          <w:sz w:val="24"/>
          <w:szCs w:val="24"/>
        </w:rPr>
        <w:t>недостающих</w:t>
      </w:r>
      <w:r w:rsidR="0035213C" w:rsidRPr="00EB5E45">
        <w:rPr>
          <w:rFonts w:ascii="Times New Roman" w:hAnsi="Times New Roman"/>
          <w:sz w:val="24"/>
          <w:szCs w:val="24"/>
        </w:rPr>
        <w:t xml:space="preserve"> </w:t>
      </w:r>
      <w:r w:rsidR="0035213C" w:rsidRPr="0035213C">
        <w:rPr>
          <w:rFonts w:ascii="Times New Roman" w:hAnsi="Times New Roman"/>
          <w:sz w:val="24"/>
          <w:szCs w:val="24"/>
        </w:rPr>
        <w:t>компонентов;</w:t>
      </w:r>
    </w:p>
    <w:p w:rsidR="0035213C" w:rsidRPr="0035213C" w:rsidRDefault="0035213C" w:rsidP="00140161">
      <w:pPr>
        <w:pStyle w:val="ae"/>
        <w:numPr>
          <w:ilvl w:val="0"/>
          <w:numId w:val="57"/>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выбор</w:t>
      </w:r>
      <w:r w:rsidRPr="00EB5E45">
        <w:rPr>
          <w:rFonts w:ascii="Times New Roman" w:hAnsi="Times New Roman"/>
          <w:sz w:val="24"/>
          <w:szCs w:val="24"/>
        </w:rPr>
        <w:t xml:space="preserve"> </w:t>
      </w:r>
      <w:r w:rsidRPr="0035213C">
        <w:rPr>
          <w:rFonts w:ascii="Times New Roman" w:hAnsi="Times New Roman"/>
          <w:sz w:val="24"/>
          <w:szCs w:val="24"/>
        </w:rPr>
        <w:t>оснований</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критериев</w:t>
      </w:r>
      <w:r w:rsidRPr="00EB5E45">
        <w:rPr>
          <w:rFonts w:ascii="Times New Roman" w:hAnsi="Times New Roman"/>
          <w:sz w:val="24"/>
          <w:szCs w:val="24"/>
        </w:rPr>
        <w:t xml:space="preserve"> </w:t>
      </w:r>
      <w:r w:rsidRPr="0035213C">
        <w:rPr>
          <w:rFonts w:ascii="Times New Roman" w:hAnsi="Times New Roman"/>
          <w:sz w:val="24"/>
          <w:szCs w:val="24"/>
        </w:rPr>
        <w:t>для</w:t>
      </w:r>
      <w:r w:rsidRPr="00EB5E45">
        <w:rPr>
          <w:rFonts w:ascii="Times New Roman" w:hAnsi="Times New Roman"/>
          <w:sz w:val="24"/>
          <w:szCs w:val="24"/>
        </w:rPr>
        <w:t xml:space="preserve"> </w:t>
      </w:r>
      <w:r w:rsidRPr="0035213C">
        <w:rPr>
          <w:rFonts w:ascii="Times New Roman" w:hAnsi="Times New Roman"/>
          <w:sz w:val="24"/>
          <w:szCs w:val="24"/>
        </w:rPr>
        <w:t>сравнения,</w:t>
      </w:r>
      <w:r w:rsidRPr="00EB5E45">
        <w:rPr>
          <w:rFonts w:ascii="Times New Roman" w:hAnsi="Times New Roman"/>
          <w:sz w:val="24"/>
          <w:szCs w:val="24"/>
        </w:rPr>
        <w:t xml:space="preserve"> </w:t>
      </w:r>
      <w:r w:rsidRPr="0035213C">
        <w:rPr>
          <w:rFonts w:ascii="Times New Roman" w:hAnsi="Times New Roman"/>
          <w:sz w:val="24"/>
          <w:szCs w:val="24"/>
        </w:rPr>
        <w:t>сериации,</w:t>
      </w:r>
      <w:r w:rsidRPr="00EB5E45">
        <w:rPr>
          <w:rFonts w:ascii="Times New Roman" w:hAnsi="Times New Roman"/>
          <w:sz w:val="24"/>
          <w:szCs w:val="24"/>
        </w:rPr>
        <w:t xml:space="preserve"> </w:t>
      </w:r>
      <w:r w:rsidRPr="0035213C">
        <w:rPr>
          <w:rFonts w:ascii="Times New Roman" w:hAnsi="Times New Roman"/>
          <w:sz w:val="24"/>
          <w:szCs w:val="24"/>
        </w:rPr>
        <w:t>классификации</w:t>
      </w:r>
      <w:r w:rsidRPr="00EB5E45">
        <w:rPr>
          <w:rFonts w:ascii="Times New Roman" w:hAnsi="Times New Roman"/>
          <w:sz w:val="24"/>
          <w:szCs w:val="24"/>
        </w:rPr>
        <w:t xml:space="preserve"> </w:t>
      </w:r>
      <w:r w:rsidRPr="0035213C">
        <w:rPr>
          <w:rFonts w:ascii="Times New Roman" w:hAnsi="Times New Roman"/>
          <w:sz w:val="24"/>
          <w:szCs w:val="24"/>
        </w:rPr>
        <w:t>объектов;</w:t>
      </w:r>
    </w:p>
    <w:p w:rsidR="0035213C" w:rsidRPr="0035213C" w:rsidRDefault="0035213C" w:rsidP="00140161">
      <w:pPr>
        <w:pStyle w:val="ae"/>
        <w:numPr>
          <w:ilvl w:val="0"/>
          <w:numId w:val="57"/>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подведение</w:t>
      </w:r>
      <w:r w:rsidRPr="00EB5E45">
        <w:rPr>
          <w:rFonts w:ascii="Times New Roman" w:hAnsi="Times New Roman"/>
          <w:sz w:val="24"/>
          <w:szCs w:val="24"/>
        </w:rPr>
        <w:t xml:space="preserve"> </w:t>
      </w:r>
      <w:r w:rsidRPr="0035213C">
        <w:rPr>
          <w:rFonts w:ascii="Times New Roman" w:hAnsi="Times New Roman"/>
          <w:sz w:val="24"/>
          <w:szCs w:val="24"/>
        </w:rPr>
        <w:t>под</w:t>
      </w:r>
      <w:r w:rsidRPr="00EB5E45">
        <w:rPr>
          <w:rFonts w:ascii="Times New Roman" w:hAnsi="Times New Roman"/>
          <w:sz w:val="24"/>
          <w:szCs w:val="24"/>
        </w:rPr>
        <w:t xml:space="preserve"> </w:t>
      </w:r>
      <w:r w:rsidRPr="0035213C">
        <w:rPr>
          <w:rFonts w:ascii="Times New Roman" w:hAnsi="Times New Roman"/>
          <w:sz w:val="24"/>
          <w:szCs w:val="24"/>
        </w:rPr>
        <w:t>понятие,</w:t>
      </w:r>
      <w:r w:rsidRPr="00EB5E45">
        <w:rPr>
          <w:rFonts w:ascii="Times New Roman" w:hAnsi="Times New Roman"/>
          <w:sz w:val="24"/>
          <w:szCs w:val="24"/>
        </w:rPr>
        <w:t xml:space="preserve"> </w:t>
      </w:r>
      <w:r w:rsidRPr="0035213C">
        <w:rPr>
          <w:rFonts w:ascii="Times New Roman" w:hAnsi="Times New Roman"/>
          <w:sz w:val="24"/>
          <w:szCs w:val="24"/>
        </w:rPr>
        <w:t>выведение</w:t>
      </w:r>
      <w:r w:rsidRPr="00EB5E45">
        <w:rPr>
          <w:rFonts w:ascii="Times New Roman" w:hAnsi="Times New Roman"/>
          <w:sz w:val="24"/>
          <w:szCs w:val="24"/>
        </w:rPr>
        <w:t xml:space="preserve"> </w:t>
      </w:r>
      <w:r w:rsidRPr="0035213C">
        <w:rPr>
          <w:rFonts w:ascii="Times New Roman" w:hAnsi="Times New Roman"/>
          <w:sz w:val="24"/>
          <w:szCs w:val="24"/>
        </w:rPr>
        <w:t>следствий;</w:t>
      </w:r>
    </w:p>
    <w:p w:rsidR="0035213C" w:rsidRPr="0035213C" w:rsidRDefault="0035213C" w:rsidP="00140161">
      <w:pPr>
        <w:pStyle w:val="ae"/>
        <w:numPr>
          <w:ilvl w:val="0"/>
          <w:numId w:val="57"/>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установление</w:t>
      </w:r>
      <w:r w:rsidRPr="00EB5E45">
        <w:rPr>
          <w:rFonts w:ascii="Times New Roman" w:hAnsi="Times New Roman"/>
          <w:sz w:val="24"/>
          <w:szCs w:val="24"/>
        </w:rPr>
        <w:t xml:space="preserve"> </w:t>
      </w:r>
      <w:r w:rsidRPr="0035213C">
        <w:rPr>
          <w:rFonts w:ascii="Times New Roman" w:hAnsi="Times New Roman"/>
          <w:sz w:val="24"/>
          <w:szCs w:val="24"/>
        </w:rPr>
        <w:t>причинно-следственных</w:t>
      </w:r>
      <w:r w:rsidRPr="00EB5E45">
        <w:rPr>
          <w:rFonts w:ascii="Times New Roman" w:hAnsi="Times New Roman"/>
          <w:sz w:val="24"/>
          <w:szCs w:val="24"/>
        </w:rPr>
        <w:t xml:space="preserve"> </w:t>
      </w:r>
      <w:r w:rsidRPr="0035213C">
        <w:rPr>
          <w:rFonts w:ascii="Times New Roman" w:hAnsi="Times New Roman"/>
          <w:sz w:val="24"/>
          <w:szCs w:val="24"/>
        </w:rPr>
        <w:t>связей,</w:t>
      </w:r>
      <w:r w:rsidRPr="00EB5E45">
        <w:rPr>
          <w:rFonts w:ascii="Times New Roman" w:hAnsi="Times New Roman"/>
          <w:sz w:val="24"/>
          <w:szCs w:val="24"/>
        </w:rPr>
        <w:t xml:space="preserve"> </w:t>
      </w:r>
      <w:r w:rsidRPr="0035213C">
        <w:rPr>
          <w:rFonts w:ascii="Times New Roman" w:hAnsi="Times New Roman"/>
          <w:sz w:val="24"/>
          <w:szCs w:val="24"/>
        </w:rPr>
        <w:t>представление</w:t>
      </w:r>
      <w:r w:rsidRPr="00EB5E45">
        <w:rPr>
          <w:rFonts w:ascii="Times New Roman" w:hAnsi="Times New Roman"/>
          <w:sz w:val="24"/>
          <w:szCs w:val="24"/>
        </w:rPr>
        <w:t xml:space="preserve"> </w:t>
      </w:r>
      <w:r w:rsidRPr="0035213C">
        <w:rPr>
          <w:rFonts w:ascii="Times New Roman" w:hAnsi="Times New Roman"/>
          <w:sz w:val="24"/>
          <w:szCs w:val="24"/>
        </w:rPr>
        <w:t>цепочек</w:t>
      </w:r>
      <w:r w:rsidRPr="00EB5E45">
        <w:rPr>
          <w:rFonts w:ascii="Times New Roman" w:hAnsi="Times New Roman"/>
          <w:sz w:val="24"/>
          <w:szCs w:val="24"/>
        </w:rPr>
        <w:t xml:space="preserve"> </w:t>
      </w:r>
      <w:r w:rsidRPr="0035213C">
        <w:rPr>
          <w:rFonts w:ascii="Times New Roman" w:hAnsi="Times New Roman"/>
          <w:sz w:val="24"/>
          <w:szCs w:val="24"/>
        </w:rPr>
        <w:t>объектов</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явлений;</w:t>
      </w:r>
    </w:p>
    <w:p w:rsidR="0035213C" w:rsidRPr="0035213C" w:rsidRDefault="0035213C" w:rsidP="00140161">
      <w:pPr>
        <w:pStyle w:val="ae"/>
        <w:numPr>
          <w:ilvl w:val="0"/>
          <w:numId w:val="57"/>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построение</w:t>
      </w:r>
      <w:r w:rsidRPr="00EB5E45">
        <w:rPr>
          <w:rFonts w:ascii="Times New Roman" w:hAnsi="Times New Roman"/>
          <w:sz w:val="24"/>
          <w:szCs w:val="24"/>
        </w:rPr>
        <w:t xml:space="preserve"> </w:t>
      </w:r>
      <w:r w:rsidRPr="0035213C">
        <w:rPr>
          <w:rFonts w:ascii="Times New Roman" w:hAnsi="Times New Roman"/>
          <w:sz w:val="24"/>
          <w:szCs w:val="24"/>
        </w:rPr>
        <w:t>логической</w:t>
      </w:r>
      <w:r w:rsidRPr="00EB5E45">
        <w:rPr>
          <w:rFonts w:ascii="Times New Roman" w:hAnsi="Times New Roman"/>
          <w:sz w:val="24"/>
          <w:szCs w:val="24"/>
        </w:rPr>
        <w:t xml:space="preserve"> </w:t>
      </w:r>
      <w:r w:rsidRPr="0035213C">
        <w:rPr>
          <w:rFonts w:ascii="Times New Roman" w:hAnsi="Times New Roman"/>
          <w:sz w:val="24"/>
          <w:szCs w:val="24"/>
        </w:rPr>
        <w:t>цепочки</w:t>
      </w:r>
      <w:r w:rsidRPr="00EB5E45">
        <w:rPr>
          <w:rFonts w:ascii="Times New Roman" w:hAnsi="Times New Roman"/>
          <w:sz w:val="24"/>
          <w:szCs w:val="24"/>
        </w:rPr>
        <w:t xml:space="preserve"> </w:t>
      </w:r>
      <w:r w:rsidRPr="0035213C">
        <w:rPr>
          <w:rFonts w:ascii="Times New Roman" w:hAnsi="Times New Roman"/>
          <w:sz w:val="24"/>
          <w:szCs w:val="24"/>
        </w:rPr>
        <w:t>рассуждений,</w:t>
      </w:r>
      <w:r w:rsidRPr="00EB5E45">
        <w:rPr>
          <w:rFonts w:ascii="Times New Roman" w:hAnsi="Times New Roman"/>
          <w:sz w:val="24"/>
          <w:szCs w:val="24"/>
        </w:rPr>
        <w:t xml:space="preserve"> </w:t>
      </w:r>
      <w:r w:rsidRPr="0035213C">
        <w:rPr>
          <w:rFonts w:ascii="Times New Roman" w:hAnsi="Times New Roman"/>
          <w:sz w:val="24"/>
          <w:szCs w:val="24"/>
        </w:rPr>
        <w:t>анализ</w:t>
      </w:r>
      <w:r w:rsidRPr="00EB5E45">
        <w:rPr>
          <w:rFonts w:ascii="Times New Roman" w:hAnsi="Times New Roman"/>
          <w:sz w:val="24"/>
          <w:szCs w:val="24"/>
        </w:rPr>
        <w:t xml:space="preserve"> </w:t>
      </w:r>
      <w:r w:rsidRPr="0035213C">
        <w:rPr>
          <w:rFonts w:ascii="Times New Roman" w:hAnsi="Times New Roman"/>
          <w:sz w:val="24"/>
          <w:szCs w:val="24"/>
        </w:rPr>
        <w:t>истинности</w:t>
      </w:r>
      <w:r w:rsidRPr="00EB5E45">
        <w:rPr>
          <w:rFonts w:ascii="Times New Roman" w:hAnsi="Times New Roman"/>
          <w:sz w:val="24"/>
          <w:szCs w:val="24"/>
        </w:rPr>
        <w:t xml:space="preserve"> </w:t>
      </w:r>
      <w:r w:rsidRPr="0035213C">
        <w:rPr>
          <w:rFonts w:ascii="Times New Roman" w:hAnsi="Times New Roman"/>
          <w:sz w:val="24"/>
          <w:szCs w:val="24"/>
        </w:rPr>
        <w:t>утверждений;</w:t>
      </w:r>
    </w:p>
    <w:p w:rsidR="0035213C" w:rsidRPr="0035213C" w:rsidRDefault="0035213C" w:rsidP="00140161">
      <w:pPr>
        <w:pStyle w:val="ae"/>
        <w:numPr>
          <w:ilvl w:val="0"/>
          <w:numId w:val="57"/>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доказательство;</w:t>
      </w:r>
    </w:p>
    <w:p w:rsidR="0035213C" w:rsidRPr="0035213C" w:rsidRDefault="0035213C" w:rsidP="00140161">
      <w:pPr>
        <w:pStyle w:val="ae"/>
        <w:numPr>
          <w:ilvl w:val="0"/>
          <w:numId w:val="57"/>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выдвижение</w:t>
      </w:r>
      <w:r w:rsidRPr="00EB5E45">
        <w:rPr>
          <w:rFonts w:ascii="Times New Roman" w:hAnsi="Times New Roman"/>
          <w:sz w:val="24"/>
          <w:szCs w:val="24"/>
        </w:rPr>
        <w:t xml:space="preserve"> </w:t>
      </w:r>
      <w:r w:rsidRPr="0035213C">
        <w:rPr>
          <w:rFonts w:ascii="Times New Roman" w:hAnsi="Times New Roman"/>
          <w:sz w:val="24"/>
          <w:szCs w:val="24"/>
        </w:rPr>
        <w:t>гипотез</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их</w:t>
      </w:r>
      <w:r w:rsidRPr="00EB5E45">
        <w:rPr>
          <w:rFonts w:ascii="Times New Roman" w:hAnsi="Times New Roman"/>
          <w:sz w:val="24"/>
          <w:szCs w:val="24"/>
        </w:rPr>
        <w:t xml:space="preserve"> </w:t>
      </w:r>
      <w:r w:rsidRPr="0035213C">
        <w:rPr>
          <w:rFonts w:ascii="Times New Roman" w:hAnsi="Times New Roman"/>
          <w:sz w:val="24"/>
          <w:szCs w:val="24"/>
        </w:rPr>
        <w:t>обоснование.</w:t>
      </w:r>
      <w:r w:rsidRPr="00EB5E45">
        <w:rPr>
          <w:rFonts w:ascii="Times New Roman" w:hAnsi="Times New Roman"/>
          <w:sz w:val="24"/>
          <w:szCs w:val="24"/>
        </w:rPr>
        <w:t xml:space="preserve"> </w:t>
      </w:r>
      <w:r w:rsidRPr="0035213C">
        <w:rPr>
          <w:rFonts w:ascii="Times New Roman" w:hAnsi="Times New Roman"/>
          <w:sz w:val="24"/>
          <w:szCs w:val="24"/>
        </w:rPr>
        <w:t>Постановка</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решение</w:t>
      </w:r>
      <w:r w:rsidRPr="00EB5E45">
        <w:rPr>
          <w:rFonts w:ascii="Times New Roman" w:hAnsi="Times New Roman"/>
          <w:sz w:val="24"/>
          <w:szCs w:val="24"/>
        </w:rPr>
        <w:t xml:space="preserve"> </w:t>
      </w:r>
      <w:r w:rsidRPr="0035213C">
        <w:rPr>
          <w:rFonts w:ascii="Times New Roman" w:hAnsi="Times New Roman"/>
          <w:sz w:val="24"/>
          <w:szCs w:val="24"/>
        </w:rPr>
        <w:t>проблемы:</w:t>
      </w:r>
    </w:p>
    <w:p w:rsidR="0035213C" w:rsidRPr="0035213C" w:rsidRDefault="0035213C" w:rsidP="00140161">
      <w:pPr>
        <w:pStyle w:val="ae"/>
        <w:numPr>
          <w:ilvl w:val="0"/>
          <w:numId w:val="57"/>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формулирование</w:t>
      </w:r>
      <w:r w:rsidRPr="00EB5E45">
        <w:rPr>
          <w:rFonts w:ascii="Times New Roman" w:hAnsi="Times New Roman"/>
          <w:sz w:val="24"/>
          <w:szCs w:val="24"/>
        </w:rPr>
        <w:t xml:space="preserve"> </w:t>
      </w:r>
      <w:r w:rsidRPr="0035213C">
        <w:rPr>
          <w:rFonts w:ascii="Times New Roman" w:hAnsi="Times New Roman"/>
          <w:sz w:val="24"/>
          <w:szCs w:val="24"/>
        </w:rPr>
        <w:t>проблемы;</w:t>
      </w:r>
    </w:p>
    <w:p w:rsidR="0035213C" w:rsidRPr="0035213C" w:rsidRDefault="0035213C" w:rsidP="00140161">
      <w:pPr>
        <w:pStyle w:val="ae"/>
        <w:numPr>
          <w:ilvl w:val="0"/>
          <w:numId w:val="57"/>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самостоятельное создание способов решения проблем творческого и поискового</w:t>
      </w:r>
      <w:r w:rsidRPr="00EB5E45">
        <w:rPr>
          <w:rFonts w:ascii="Times New Roman" w:hAnsi="Times New Roman"/>
          <w:sz w:val="24"/>
          <w:szCs w:val="24"/>
        </w:rPr>
        <w:t xml:space="preserve"> </w:t>
      </w:r>
      <w:r w:rsidRPr="0035213C">
        <w:rPr>
          <w:rFonts w:ascii="Times New Roman" w:hAnsi="Times New Roman"/>
          <w:sz w:val="24"/>
          <w:szCs w:val="24"/>
        </w:rPr>
        <w:t>характера.</w:t>
      </w:r>
    </w:p>
    <w:p w:rsidR="0035213C" w:rsidRPr="0035213C" w:rsidRDefault="0035213C" w:rsidP="00140161">
      <w:pPr>
        <w:pStyle w:val="ae"/>
        <w:numPr>
          <w:ilvl w:val="0"/>
          <w:numId w:val="47"/>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991818">
        <w:rPr>
          <w:rFonts w:ascii="Times New Roman" w:hAnsi="Times New Roman"/>
          <w:b/>
          <w:sz w:val="24"/>
          <w:szCs w:val="24"/>
        </w:rPr>
        <w:t>Коммуникативные универсальные учебные действия</w:t>
      </w:r>
      <w:r w:rsidRPr="00EB5E45">
        <w:rPr>
          <w:rFonts w:ascii="Times New Roman" w:hAnsi="Times New Roman"/>
          <w:sz w:val="24"/>
          <w:szCs w:val="24"/>
        </w:rPr>
        <w:t xml:space="preserve"> </w:t>
      </w:r>
      <w:r w:rsidRPr="0035213C">
        <w:rPr>
          <w:rFonts w:ascii="Times New Roman" w:hAnsi="Times New Roman"/>
          <w:sz w:val="24"/>
          <w:szCs w:val="24"/>
        </w:rPr>
        <w:t>обеспечивают</w:t>
      </w:r>
      <w:r w:rsidRPr="00EB5E45">
        <w:rPr>
          <w:rFonts w:ascii="Times New Roman" w:hAnsi="Times New Roman"/>
          <w:sz w:val="24"/>
          <w:szCs w:val="24"/>
        </w:rPr>
        <w:t xml:space="preserve"> </w:t>
      </w:r>
      <w:r w:rsidRPr="0035213C">
        <w:rPr>
          <w:rFonts w:ascii="Times New Roman" w:hAnsi="Times New Roman"/>
          <w:sz w:val="24"/>
          <w:szCs w:val="24"/>
        </w:rPr>
        <w:t>социальную компетентность и учёт позиции других людей, партнёров по общению или</w:t>
      </w:r>
      <w:r w:rsidRPr="00EB5E45">
        <w:rPr>
          <w:rFonts w:ascii="Times New Roman" w:hAnsi="Times New Roman"/>
          <w:sz w:val="24"/>
          <w:szCs w:val="24"/>
        </w:rPr>
        <w:t xml:space="preserve"> </w:t>
      </w:r>
      <w:r w:rsidRPr="0035213C">
        <w:rPr>
          <w:rFonts w:ascii="Times New Roman" w:hAnsi="Times New Roman"/>
          <w:sz w:val="24"/>
          <w:szCs w:val="24"/>
        </w:rPr>
        <w:t>деятельности;</w:t>
      </w:r>
      <w:r w:rsidRPr="00EB5E45">
        <w:rPr>
          <w:rFonts w:ascii="Times New Roman" w:hAnsi="Times New Roman"/>
          <w:sz w:val="24"/>
          <w:szCs w:val="24"/>
        </w:rPr>
        <w:t xml:space="preserve"> </w:t>
      </w:r>
      <w:r w:rsidRPr="0035213C">
        <w:rPr>
          <w:rFonts w:ascii="Times New Roman" w:hAnsi="Times New Roman"/>
          <w:sz w:val="24"/>
          <w:szCs w:val="24"/>
        </w:rPr>
        <w:t>умение</w:t>
      </w:r>
      <w:r w:rsidRPr="00EB5E45">
        <w:rPr>
          <w:rFonts w:ascii="Times New Roman" w:hAnsi="Times New Roman"/>
          <w:sz w:val="24"/>
          <w:szCs w:val="24"/>
        </w:rPr>
        <w:t xml:space="preserve"> </w:t>
      </w:r>
      <w:r w:rsidRPr="0035213C">
        <w:rPr>
          <w:rFonts w:ascii="Times New Roman" w:hAnsi="Times New Roman"/>
          <w:sz w:val="24"/>
          <w:szCs w:val="24"/>
        </w:rPr>
        <w:t>слушать</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вступать</w:t>
      </w:r>
      <w:r w:rsidRPr="00EB5E45">
        <w:rPr>
          <w:rFonts w:ascii="Times New Roman" w:hAnsi="Times New Roman"/>
          <w:sz w:val="24"/>
          <w:szCs w:val="24"/>
        </w:rPr>
        <w:t xml:space="preserve"> </w:t>
      </w:r>
      <w:r w:rsidRPr="0035213C">
        <w:rPr>
          <w:rFonts w:ascii="Times New Roman" w:hAnsi="Times New Roman"/>
          <w:sz w:val="24"/>
          <w:szCs w:val="24"/>
        </w:rPr>
        <w:t>в</w:t>
      </w:r>
      <w:r w:rsidRPr="00EB5E45">
        <w:rPr>
          <w:rFonts w:ascii="Times New Roman" w:hAnsi="Times New Roman"/>
          <w:sz w:val="24"/>
          <w:szCs w:val="24"/>
        </w:rPr>
        <w:t xml:space="preserve"> </w:t>
      </w:r>
      <w:r w:rsidRPr="0035213C">
        <w:rPr>
          <w:rFonts w:ascii="Times New Roman" w:hAnsi="Times New Roman"/>
          <w:sz w:val="24"/>
          <w:szCs w:val="24"/>
        </w:rPr>
        <w:t>диалог;</w:t>
      </w:r>
      <w:r w:rsidRPr="00EB5E45">
        <w:rPr>
          <w:rFonts w:ascii="Times New Roman" w:hAnsi="Times New Roman"/>
          <w:sz w:val="24"/>
          <w:szCs w:val="24"/>
        </w:rPr>
        <w:t xml:space="preserve"> </w:t>
      </w:r>
      <w:r w:rsidRPr="0035213C">
        <w:rPr>
          <w:rFonts w:ascii="Times New Roman" w:hAnsi="Times New Roman"/>
          <w:sz w:val="24"/>
          <w:szCs w:val="24"/>
        </w:rPr>
        <w:t>участвовать</w:t>
      </w:r>
      <w:r w:rsidRPr="00EB5E45">
        <w:rPr>
          <w:rFonts w:ascii="Times New Roman" w:hAnsi="Times New Roman"/>
          <w:sz w:val="24"/>
          <w:szCs w:val="24"/>
        </w:rPr>
        <w:t xml:space="preserve"> </w:t>
      </w:r>
      <w:r w:rsidRPr="0035213C">
        <w:rPr>
          <w:rFonts w:ascii="Times New Roman" w:hAnsi="Times New Roman"/>
          <w:sz w:val="24"/>
          <w:szCs w:val="24"/>
        </w:rPr>
        <w:t>в</w:t>
      </w:r>
      <w:r w:rsidRPr="00EB5E45">
        <w:rPr>
          <w:rFonts w:ascii="Times New Roman" w:hAnsi="Times New Roman"/>
          <w:sz w:val="24"/>
          <w:szCs w:val="24"/>
        </w:rPr>
        <w:t xml:space="preserve"> </w:t>
      </w:r>
      <w:r w:rsidRPr="0035213C">
        <w:rPr>
          <w:rFonts w:ascii="Times New Roman" w:hAnsi="Times New Roman"/>
          <w:sz w:val="24"/>
          <w:szCs w:val="24"/>
        </w:rPr>
        <w:t>коллективном</w:t>
      </w:r>
      <w:r w:rsidRPr="00EB5E45">
        <w:rPr>
          <w:rFonts w:ascii="Times New Roman" w:hAnsi="Times New Roman"/>
          <w:sz w:val="24"/>
          <w:szCs w:val="24"/>
        </w:rPr>
        <w:t xml:space="preserve"> </w:t>
      </w:r>
      <w:r w:rsidRPr="0035213C">
        <w:rPr>
          <w:rFonts w:ascii="Times New Roman" w:hAnsi="Times New Roman"/>
          <w:sz w:val="24"/>
          <w:szCs w:val="24"/>
        </w:rPr>
        <w:t>обсуждении</w:t>
      </w:r>
      <w:r w:rsidRPr="00EB5E45">
        <w:rPr>
          <w:rFonts w:ascii="Times New Roman" w:hAnsi="Times New Roman"/>
          <w:sz w:val="24"/>
          <w:szCs w:val="24"/>
        </w:rPr>
        <w:t xml:space="preserve"> </w:t>
      </w:r>
      <w:r w:rsidRPr="0035213C">
        <w:rPr>
          <w:rFonts w:ascii="Times New Roman" w:hAnsi="Times New Roman"/>
          <w:sz w:val="24"/>
          <w:szCs w:val="24"/>
        </w:rPr>
        <w:t>проблем;</w:t>
      </w:r>
      <w:r w:rsidRPr="00EB5E45">
        <w:rPr>
          <w:rFonts w:ascii="Times New Roman" w:hAnsi="Times New Roman"/>
          <w:sz w:val="24"/>
          <w:szCs w:val="24"/>
        </w:rPr>
        <w:t xml:space="preserve"> </w:t>
      </w:r>
      <w:r w:rsidRPr="0035213C">
        <w:rPr>
          <w:rFonts w:ascii="Times New Roman" w:hAnsi="Times New Roman"/>
          <w:sz w:val="24"/>
          <w:szCs w:val="24"/>
        </w:rPr>
        <w:t>интегрироваться</w:t>
      </w:r>
      <w:r w:rsidRPr="00EB5E45">
        <w:rPr>
          <w:rFonts w:ascii="Times New Roman" w:hAnsi="Times New Roman"/>
          <w:sz w:val="24"/>
          <w:szCs w:val="24"/>
        </w:rPr>
        <w:t xml:space="preserve"> </w:t>
      </w:r>
      <w:r w:rsidRPr="0035213C">
        <w:rPr>
          <w:rFonts w:ascii="Times New Roman" w:hAnsi="Times New Roman"/>
          <w:sz w:val="24"/>
          <w:szCs w:val="24"/>
        </w:rPr>
        <w:t>в</w:t>
      </w:r>
      <w:r w:rsidRPr="00EB5E45">
        <w:rPr>
          <w:rFonts w:ascii="Times New Roman" w:hAnsi="Times New Roman"/>
          <w:sz w:val="24"/>
          <w:szCs w:val="24"/>
        </w:rPr>
        <w:t xml:space="preserve"> </w:t>
      </w:r>
      <w:r w:rsidRPr="0035213C">
        <w:rPr>
          <w:rFonts w:ascii="Times New Roman" w:hAnsi="Times New Roman"/>
          <w:sz w:val="24"/>
          <w:szCs w:val="24"/>
        </w:rPr>
        <w:t>группу</w:t>
      </w:r>
      <w:r w:rsidRPr="00EB5E45">
        <w:rPr>
          <w:rFonts w:ascii="Times New Roman" w:hAnsi="Times New Roman"/>
          <w:sz w:val="24"/>
          <w:szCs w:val="24"/>
        </w:rPr>
        <w:t xml:space="preserve"> </w:t>
      </w:r>
      <w:r w:rsidRPr="0035213C">
        <w:rPr>
          <w:rFonts w:ascii="Times New Roman" w:hAnsi="Times New Roman"/>
          <w:sz w:val="24"/>
          <w:szCs w:val="24"/>
        </w:rPr>
        <w:t>сверстников</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строить</w:t>
      </w:r>
      <w:r w:rsidRPr="00EB5E45">
        <w:rPr>
          <w:rFonts w:ascii="Times New Roman" w:hAnsi="Times New Roman"/>
          <w:sz w:val="24"/>
          <w:szCs w:val="24"/>
        </w:rPr>
        <w:t xml:space="preserve"> </w:t>
      </w:r>
      <w:r w:rsidRPr="0035213C">
        <w:rPr>
          <w:rFonts w:ascii="Times New Roman" w:hAnsi="Times New Roman"/>
          <w:sz w:val="24"/>
          <w:szCs w:val="24"/>
        </w:rPr>
        <w:t>продуктивное</w:t>
      </w:r>
      <w:r w:rsidRPr="00EB5E45">
        <w:rPr>
          <w:rFonts w:ascii="Times New Roman" w:hAnsi="Times New Roman"/>
          <w:sz w:val="24"/>
          <w:szCs w:val="24"/>
        </w:rPr>
        <w:t xml:space="preserve"> </w:t>
      </w:r>
      <w:r w:rsidRPr="0035213C">
        <w:rPr>
          <w:rFonts w:ascii="Times New Roman" w:hAnsi="Times New Roman"/>
          <w:sz w:val="24"/>
          <w:szCs w:val="24"/>
        </w:rPr>
        <w:t>взаимодействие</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сотрудничество</w:t>
      </w:r>
      <w:r w:rsidRPr="00EB5E45">
        <w:rPr>
          <w:rFonts w:ascii="Times New Roman" w:hAnsi="Times New Roman"/>
          <w:sz w:val="24"/>
          <w:szCs w:val="24"/>
        </w:rPr>
        <w:t xml:space="preserve"> </w:t>
      </w:r>
      <w:r w:rsidRPr="0035213C">
        <w:rPr>
          <w:rFonts w:ascii="Times New Roman" w:hAnsi="Times New Roman"/>
          <w:sz w:val="24"/>
          <w:szCs w:val="24"/>
        </w:rPr>
        <w:t>со</w:t>
      </w:r>
      <w:r w:rsidRPr="00EB5E45">
        <w:rPr>
          <w:rFonts w:ascii="Times New Roman" w:hAnsi="Times New Roman"/>
          <w:sz w:val="24"/>
          <w:szCs w:val="24"/>
        </w:rPr>
        <w:t xml:space="preserve"> </w:t>
      </w:r>
      <w:r w:rsidRPr="0035213C">
        <w:rPr>
          <w:rFonts w:ascii="Times New Roman" w:hAnsi="Times New Roman"/>
          <w:sz w:val="24"/>
          <w:szCs w:val="24"/>
        </w:rPr>
        <w:t>сверстниками</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взрослыми.</w:t>
      </w:r>
    </w:p>
    <w:p w:rsidR="0035213C" w:rsidRPr="0035213C" w:rsidRDefault="0035213C" w:rsidP="00EB5E45">
      <w:pPr>
        <w:pStyle w:val="ae"/>
        <w:tabs>
          <w:tab w:val="left" w:pos="1702"/>
          <w:tab w:val="left" w:pos="2044"/>
          <w:tab w:val="left" w:pos="3123"/>
          <w:tab w:val="left" w:pos="4238"/>
          <w:tab w:val="left" w:pos="4576"/>
          <w:tab w:val="left" w:pos="6321"/>
          <w:tab w:val="left" w:pos="8119"/>
        </w:tabs>
        <w:spacing w:after="0" w:line="240" w:lineRule="auto"/>
        <w:ind w:firstLine="537"/>
        <w:jc w:val="both"/>
        <w:rPr>
          <w:rFonts w:ascii="Times New Roman" w:hAnsi="Times New Roman"/>
          <w:sz w:val="24"/>
          <w:szCs w:val="24"/>
        </w:rPr>
      </w:pPr>
      <w:r w:rsidRPr="0035213C">
        <w:rPr>
          <w:rFonts w:ascii="Times New Roman" w:hAnsi="Times New Roman"/>
          <w:sz w:val="24"/>
          <w:szCs w:val="24"/>
        </w:rPr>
        <w:t>К</w:t>
      </w:r>
      <w:r w:rsidRPr="00EB5E45">
        <w:rPr>
          <w:rFonts w:ascii="Times New Roman" w:hAnsi="Times New Roman"/>
          <w:sz w:val="24"/>
          <w:szCs w:val="24"/>
        </w:rPr>
        <w:t xml:space="preserve"> </w:t>
      </w:r>
      <w:r w:rsidRPr="0035213C">
        <w:rPr>
          <w:rFonts w:ascii="Times New Roman" w:hAnsi="Times New Roman"/>
          <w:sz w:val="24"/>
          <w:szCs w:val="24"/>
        </w:rPr>
        <w:t>коммуникативным</w:t>
      </w:r>
      <w:r w:rsidRPr="00EB5E45">
        <w:rPr>
          <w:rFonts w:ascii="Times New Roman" w:hAnsi="Times New Roman"/>
          <w:sz w:val="24"/>
          <w:szCs w:val="24"/>
        </w:rPr>
        <w:t xml:space="preserve"> </w:t>
      </w:r>
      <w:r w:rsidRPr="0035213C">
        <w:rPr>
          <w:rFonts w:ascii="Times New Roman" w:hAnsi="Times New Roman"/>
          <w:sz w:val="24"/>
          <w:szCs w:val="24"/>
        </w:rPr>
        <w:t>действиям</w:t>
      </w:r>
      <w:r w:rsidRPr="00EB5E45">
        <w:rPr>
          <w:rFonts w:ascii="Times New Roman" w:hAnsi="Times New Roman"/>
          <w:sz w:val="24"/>
          <w:szCs w:val="24"/>
        </w:rPr>
        <w:t xml:space="preserve"> </w:t>
      </w:r>
      <w:r w:rsidRPr="0035213C">
        <w:rPr>
          <w:rFonts w:ascii="Times New Roman" w:hAnsi="Times New Roman"/>
          <w:sz w:val="24"/>
          <w:szCs w:val="24"/>
        </w:rPr>
        <w:t>относятся:</w:t>
      </w:r>
    </w:p>
    <w:p w:rsidR="00991818" w:rsidRDefault="0035213C" w:rsidP="00140161">
      <w:pPr>
        <w:pStyle w:val="ae"/>
        <w:numPr>
          <w:ilvl w:val="0"/>
          <w:numId w:val="58"/>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планирование</w:t>
      </w:r>
      <w:r w:rsidRPr="0035213C">
        <w:rPr>
          <w:rFonts w:ascii="Times New Roman" w:hAnsi="Times New Roman"/>
          <w:sz w:val="24"/>
          <w:szCs w:val="24"/>
        </w:rPr>
        <w:tab/>
        <w:t>учебного</w:t>
      </w:r>
      <w:r w:rsidRPr="0035213C">
        <w:rPr>
          <w:rFonts w:ascii="Times New Roman" w:hAnsi="Times New Roman"/>
          <w:sz w:val="24"/>
          <w:szCs w:val="24"/>
        </w:rPr>
        <w:tab/>
        <w:t>сотрудничества</w:t>
      </w:r>
      <w:r w:rsidR="00991818">
        <w:rPr>
          <w:rFonts w:ascii="Times New Roman" w:hAnsi="Times New Roman"/>
          <w:sz w:val="24"/>
          <w:szCs w:val="24"/>
        </w:rPr>
        <w:t xml:space="preserve"> </w:t>
      </w:r>
      <w:r w:rsidRPr="0035213C">
        <w:rPr>
          <w:rFonts w:ascii="Times New Roman" w:hAnsi="Times New Roman"/>
          <w:sz w:val="24"/>
          <w:szCs w:val="24"/>
        </w:rPr>
        <w:t>с</w:t>
      </w:r>
      <w:r w:rsidR="00991818">
        <w:rPr>
          <w:rFonts w:ascii="Times New Roman" w:hAnsi="Times New Roman"/>
          <w:sz w:val="24"/>
          <w:szCs w:val="24"/>
        </w:rPr>
        <w:t xml:space="preserve"> </w:t>
      </w:r>
      <w:r w:rsidRPr="0035213C">
        <w:rPr>
          <w:rFonts w:ascii="Times New Roman" w:hAnsi="Times New Roman"/>
          <w:sz w:val="24"/>
          <w:szCs w:val="24"/>
        </w:rPr>
        <w:t>учителем</w:t>
      </w:r>
      <w:r w:rsidR="001A5FDE">
        <w:rPr>
          <w:rFonts w:ascii="Times New Roman" w:hAnsi="Times New Roman"/>
          <w:sz w:val="24"/>
          <w:szCs w:val="24"/>
        </w:rPr>
        <w:t xml:space="preserve"> </w:t>
      </w:r>
      <w:r w:rsidRPr="0035213C">
        <w:rPr>
          <w:rFonts w:ascii="Times New Roman" w:hAnsi="Times New Roman"/>
          <w:sz w:val="24"/>
          <w:szCs w:val="24"/>
        </w:rPr>
        <w:t>и</w:t>
      </w:r>
      <w:r w:rsidR="00991818">
        <w:rPr>
          <w:rFonts w:ascii="Times New Roman" w:hAnsi="Times New Roman"/>
          <w:sz w:val="24"/>
          <w:szCs w:val="24"/>
        </w:rPr>
        <w:t xml:space="preserve"> </w:t>
      </w:r>
      <w:r w:rsidRPr="0035213C">
        <w:rPr>
          <w:rFonts w:ascii="Times New Roman" w:hAnsi="Times New Roman"/>
          <w:sz w:val="24"/>
          <w:szCs w:val="24"/>
        </w:rPr>
        <w:t>сверстниками</w:t>
      </w:r>
      <w:r w:rsidRPr="0035213C">
        <w:rPr>
          <w:rFonts w:ascii="Times New Roman" w:hAnsi="Times New Roman"/>
          <w:sz w:val="24"/>
          <w:szCs w:val="24"/>
        </w:rPr>
        <w:tab/>
      </w:r>
      <w:r w:rsidRPr="00EB5E45">
        <w:rPr>
          <w:rFonts w:ascii="Times New Roman" w:hAnsi="Times New Roman"/>
          <w:sz w:val="24"/>
          <w:szCs w:val="24"/>
        </w:rPr>
        <w:t xml:space="preserve">— </w:t>
      </w:r>
    </w:p>
    <w:p w:rsidR="0035213C" w:rsidRPr="0035213C" w:rsidRDefault="0035213C" w:rsidP="00140161">
      <w:pPr>
        <w:pStyle w:val="ae"/>
        <w:numPr>
          <w:ilvl w:val="0"/>
          <w:numId w:val="58"/>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определение</w:t>
      </w:r>
      <w:r w:rsidRPr="00EB5E45">
        <w:rPr>
          <w:rFonts w:ascii="Times New Roman" w:hAnsi="Times New Roman"/>
          <w:sz w:val="24"/>
          <w:szCs w:val="24"/>
        </w:rPr>
        <w:t xml:space="preserve"> </w:t>
      </w:r>
      <w:r w:rsidRPr="0035213C">
        <w:rPr>
          <w:rFonts w:ascii="Times New Roman" w:hAnsi="Times New Roman"/>
          <w:sz w:val="24"/>
          <w:szCs w:val="24"/>
        </w:rPr>
        <w:t>цели,</w:t>
      </w:r>
      <w:r w:rsidRPr="00EB5E45">
        <w:rPr>
          <w:rFonts w:ascii="Times New Roman" w:hAnsi="Times New Roman"/>
          <w:sz w:val="24"/>
          <w:szCs w:val="24"/>
        </w:rPr>
        <w:t xml:space="preserve"> </w:t>
      </w:r>
      <w:r w:rsidRPr="0035213C">
        <w:rPr>
          <w:rFonts w:ascii="Times New Roman" w:hAnsi="Times New Roman"/>
          <w:sz w:val="24"/>
          <w:szCs w:val="24"/>
        </w:rPr>
        <w:t>функций</w:t>
      </w:r>
      <w:r w:rsidRPr="00EB5E45">
        <w:rPr>
          <w:rFonts w:ascii="Times New Roman" w:hAnsi="Times New Roman"/>
          <w:sz w:val="24"/>
          <w:szCs w:val="24"/>
        </w:rPr>
        <w:t xml:space="preserve"> </w:t>
      </w:r>
      <w:r w:rsidRPr="0035213C">
        <w:rPr>
          <w:rFonts w:ascii="Times New Roman" w:hAnsi="Times New Roman"/>
          <w:sz w:val="24"/>
          <w:szCs w:val="24"/>
        </w:rPr>
        <w:t>участников,</w:t>
      </w:r>
      <w:r w:rsidRPr="00EB5E45">
        <w:rPr>
          <w:rFonts w:ascii="Times New Roman" w:hAnsi="Times New Roman"/>
          <w:sz w:val="24"/>
          <w:szCs w:val="24"/>
        </w:rPr>
        <w:t xml:space="preserve"> </w:t>
      </w:r>
      <w:r w:rsidRPr="0035213C">
        <w:rPr>
          <w:rFonts w:ascii="Times New Roman" w:hAnsi="Times New Roman"/>
          <w:sz w:val="24"/>
          <w:szCs w:val="24"/>
        </w:rPr>
        <w:t>способов</w:t>
      </w:r>
      <w:r w:rsidRPr="00EB5E45">
        <w:rPr>
          <w:rFonts w:ascii="Times New Roman" w:hAnsi="Times New Roman"/>
          <w:sz w:val="24"/>
          <w:szCs w:val="24"/>
        </w:rPr>
        <w:t xml:space="preserve"> </w:t>
      </w:r>
      <w:r w:rsidRPr="0035213C">
        <w:rPr>
          <w:rFonts w:ascii="Times New Roman" w:hAnsi="Times New Roman"/>
          <w:sz w:val="24"/>
          <w:szCs w:val="24"/>
        </w:rPr>
        <w:t>взаимодействия;</w:t>
      </w:r>
    </w:p>
    <w:p w:rsidR="0035213C" w:rsidRPr="0035213C" w:rsidRDefault="0035213C" w:rsidP="00140161">
      <w:pPr>
        <w:pStyle w:val="ae"/>
        <w:numPr>
          <w:ilvl w:val="0"/>
          <w:numId w:val="58"/>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постановка</w:t>
      </w:r>
      <w:r w:rsidR="00EB5E45">
        <w:rPr>
          <w:rFonts w:ascii="Times New Roman" w:hAnsi="Times New Roman"/>
          <w:sz w:val="24"/>
          <w:szCs w:val="24"/>
        </w:rPr>
        <w:t xml:space="preserve"> </w:t>
      </w:r>
      <w:r w:rsidRPr="0035213C">
        <w:rPr>
          <w:rFonts w:ascii="Times New Roman" w:hAnsi="Times New Roman"/>
          <w:sz w:val="24"/>
          <w:szCs w:val="24"/>
        </w:rPr>
        <w:tab/>
        <w:t>вопросов</w:t>
      </w:r>
      <w:r w:rsidRPr="0035213C">
        <w:rPr>
          <w:rFonts w:ascii="Times New Roman" w:hAnsi="Times New Roman"/>
          <w:sz w:val="24"/>
          <w:szCs w:val="24"/>
        </w:rPr>
        <w:tab/>
        <w:t>—</w:t>
      </w:r>
      <w:r w:rsidRPr="0035213C">
        <w:rPr>
          <w:rFonts w:ascii="Times New Roman" w:hAnsi="Times New Roman"/>
          <w:sz w:val="24"/>
          <w:szCs w:val="24"/>
        </w:rPr>
        <w:tab/>
        <w:t>инициативное</w:t>
      </w:r>
      <w:r w:rsidRPr="0035213C">
        <w:rPr>
          <w:rFonts w:ascii="Times New Roman" w:hAnsi="Times New Roman"/>
          <w:sz w:val="24"/>
          <w:szCs w:val="24"/>
        </w:rPr>
        <w:tab/>
        <w:t>сотрудничество</w:t>
      </w:r>
      <w:r w:rsidRPr="0035213C">
        <w:rPr>
          <w:rFonts w:ascii="Times New Roman" w:hAnsi="Times New Roman"/>
          <w:sz w:val="24"/>
          <w:szCs w:val="24"/>
        </w:rPr>
        <w:tab/>
        <w:t>в</w:t>
      </w:r>
      <w:r w:rsidRPr="0035213C">
        <w:rPr>
          <w:rFonts w:ascii="Times New Roman" w:hAnsi="Times New Roman"/>
          <w:sz w:val="24"/>
          <w:szCs w:val="24"/>
        </w:rPr>
        <w:tab/>
        <w:t>поиске</w:t>
      </w:r>
      <w:r w:rsidRPr="0035213C">
        <w:rPr>
          <w:rFonts w:ascii="Times New Roman" w:hAnsi="Times New Roman"/>
          <w:sz w:val="24"/>
          <w:szCs w:val="24"/>
        </w:rPr>
        <w:tab/>
      </w:r>
      <w:r w:rsidR="001A5FDE">
        <w:rPr>
          <w:rFonts w:ascii="Times New Roman" w:hAnsi="Times New Roman"/>
          <w:sz w:val="24"/>
          <w:szCs w:val="24"/>
        </w:rPr>
        <w:t xml:space="preserve"> </w:t>
      </w:r>
      <w:r w:rsidRPr="0035213C">
        <w:rPr>
          <w:rFonts w:ascii="Times New Roman" w:hAnsi="Times New Roman"/>
          <w:sz w:val="24"/>
          <w:szCs w:val="24"/>
        </w:rPr>
        <w:t>и</w:t>
      </w:r>
      <w:r w:rsidR="001A5FDE">
        <w:rPr>
          <w:rFonts w:ascii="Times New Roman" w:hAnsi="Times New Roman"/>
          <w:sz w:val="24"/>
          <w:szCs w:val="24"/>
        </w:rPr>
        <w:t xml:space="preserve"> </w:t>
      </w:r>
      <w:r w:rsidRPr="0035213C">
        <w:rPr>
          <w:rFonts w:ascii="Times New Roman" w:hAnsi="Times New Roman"/>
          <w:sz w:val="24"/>
          <w:szCs w:val="24"/>
        </w:rPr>
        <w:t>сборе</w:t>
      </w:r>
      <w:r w:rsidRPr="00EB5E45">
        <w:rPr>
          <w:rFonts w:ascii="Times New Roman" w:hAnsi="Times New Roman"/>
          <w:sz w:val="24"/>
          <w:szCs w:val="24"/>
        </w:rPr>
        <w:t xml:space="preserve"> </w:t>
      </w:r>
      <w:r w:rsidRPr="0035213C">
        <w:rPr>
          <w:rFonts w:ascii="Times New Roman" w:hAnsi="Times New Roman"/>
          <w:sz w:val="24"/>
          <w:szCs w:val="24"/>
        </w:rPr>
        <w:t>информации;</w:t>
      </w:r>
    </w:p>
    <w:p w:rsidR="001A5FDE" w:rsidRDefault="0035213C" w:rsidP="00140161">
      <w:pPr>
        <w:pStyle w:val="ae"/>
        <w:numPr>
          <w:ilvl w:val="0"/>
          <w:numId w:val="58"/>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разрешение</w:t>
      </w:r>
      <w:r w:rsidRPr="00EB5E45">
        <w:rPr>
          <w:rFonts w:ascii="Times New Roman" w:hAnsi="Times New Roman"/>
          <w:sz w:val="24"/>
          <w:szCs w:val="24"/>
        </w:rPr>
        <w:t xml:space="preserve"> </w:t>
      </w:r>
      <w:r w:rsidRPr="0035213C">
        <w:rPr>
          <w:rFonts w:ascii="Times New Roman" w:hAnsi="Times New Roman"/>
          <w:sz w:val="24"/>
          <w:szCs w:val="24"/>
        </w:rPr>
        <w:t>конфликтов</w:t>
      </w:r>
      <w:r w:rsidRPr="00EB5E45">
        <w:rPr>
          <w:rFonts w:ascii="Times New Roman" w:hAnsi="Times New Roman"/>
          <w:sz w:val="24"/>
          <w:szCs w:val="24"/>
        </w:rPr>
        <w:t xml:space="preserve"> </w:t>
      </w:r>
      <w:r w:rsidRPr="0035213C">
        <w:rPr>
          <w:rFonts w:ascii="Times New Roman" w:hAnsi="Times New Roman"/>
          <w:sz w:val="24"/>
          <w:szCs w:val="24"/>
        </w:rPr>
        <w:t>—</w:t>
      </w:r>
      <w:r w:rsidRPr="00EB5E45">
        <w:rPr>
          <w:rFonts w:ascii="Times New Roman" w:hAnsi="Times New Roman"/>
          <w:sz w:val="24"/>
          <w:szCs w:val="24"/>
        </w:rPr>
        <w:t xml:space="preserve"> </w:t>
      </w:r>
    </w:p>
    <w:p w:rsidR="0035213C" w:rsidRPr="0035213C" w:rsidRDefault="0035213C" w:rsidP="00140161">
      <w:pPr>
        <w:pStyle w:val="ae"/>
        <w:numPr>
          <w:ilvl w:val="0"/>
          <w:numId w:val="58"/>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выявление,</w:t>
      </w:r>
      <w:r w:rsidRPr="00EB5E45">
        <w:rPr>
          <w:rFonts w:ascii="Times New Roman" w:hAnsi="Times New Roman"/>
          <w:sz w:val="24"/>
          <w:szCs w:val="24"/>
        </w:rPr>
        <w:t xml:space="preserve"> </w:t>
      </w:r>
      <w:r w:rsidRPr="0035213C">
        <w:rPr>
          <w:rFonts w:ascii="Times New Roman" w:hAnsi="Times New Roman"/>
          <w:sz w:val="24"/>
          <w:szCs w:val="24"/>
        </w:rPr>
        <w:t>идентификация</w:t>
      </w:r>
      <w:r w:rsidRPr="00EB5E45">
        <w:rPr>
          <w:rFonts w:ascii="Times New Roman" w:hAnsi="Times New Roman"/>
          <w:sz w:val="24"/>
          <w:szCs w:val="24"/>
        </w:rPr>
        <w:t xml:space="preserve"> </w:t>
      </w:r>
      <w:r w:rsidRPr="0035213C">
        <w:rPr>
          <w:rFonts w:ascii="Times New Roman" w:hAnsi="Times New Roman"/>
          <w:sz w:val="24"/>
          <w:szCs w:val="24"/>
        </w:rPr>
        <w:t>проблемы,</w:t>
      </w:r>
      <w:r w:rsidRPr="00EB5E45">
        <w:rPr>
          <w:rFonts w:ascii="Times New Roman" w:hAnsi="Times New Roman"/>
          <w:sz w:val="24"/>
          <w:szCs w:val="24"/>
        </w:rPr>
        <w:t xml:space="preserve"> </w:t>
      </w:r>
      <w:r w:rsidRPr="0035213C">
        <w:rPr>
          <w:rFonts w:ascii="Times New Roman" w:hAnsi="Times New Roman"/>
          <w:sz w:val="24"/>
          <w:szCs w:val="24"/>
        </w:rPr>
        <w:t>поиск</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оценка</w:t>
      </w:r>
      <w:r w:rsidRPr="00EB5E45">
        <w:rPr>
          <w:rFonts w:ascii="Times New Roman" w:hAnsi="Times New Roman"/>
          <w:sz w:val="24"/>
          <w:szCs w:val="24"/>
        </w:rPr>
        <w:t xml:space="preserve"> </w:t>
      </w:r>
      <w:r w:rsidRPr="0035213C">
        <w:rPr>
          <w:rFonts w:ascii="Times New Roman" w:hAnsi="Times New Roman"/>
          <w:sz w:val="24"/>
          <w:szCs w:val="24"/>
        </w:rPr>
        <w:t>альтернативных</w:t>
      </w:r>
      <w:r w:rsidRPr="00EB5E45">
        <w:rPr>
          <w:rFonts w:ascii="Times New Roman" w:hAnsi="Times New Roman"/>
          <w:sz w:val="24"/>
          <w:szCs w:val="24"/>
        </w:rPr>
        <w:t xml:space="preserve"> </w:t>
      </w:r>
      <w:r w:rsidRPr="0035213C">
        <w:rPr>
          <w:rFonts w:ascii="Times New Roman" w:hAnsi="Times New Roman"/>
          <w:sz w:val="24"/>
          <w:szCs w:val="24"/>
        </w:rPr>
        <w:t>способов</w:t>
      </w:r>
      <w:r w:rsidRPr="00EB5E45">
        <w:rPr>
          <w:rFonts w:ascii="Times New Roman" w:hAnsi="Times New Roman"/>
          <w:sz w:val="24"/>
          <w:szCs w:val="24"/>
        </w:rPr>
        <w:t xml:space="preserve"> </w:t>
      </w:r>
      <w:r w:rsidRPr="0035213C">
        <w:rPr>
          <w:rFonts w:ascii="Times New Roman" w:hAnsi="Times New Roman"/>
          <w:sz w:val="24"/>
          <w:szCs w:val="24"/>
        </w:rPr>
        <w:t>разрешения</w:t>
      </w:r>
      <w:r w:rsidRPr="00EB5E45">
        <w:rPr>
          <w:rFonts w:ascii="Times New Roman" w:hAnsi="Times New Roman"/>
          <w:sz w:val="24"/>
          <w:szCs w:val="24"/>
        </w:rPr>
        <w:t xml:space="preserve"> </w:t>
      </w:r>
      <w:r w:rsidRPr="0035213C">
        <w:rPr>
          <w:rFonts w:ascii="Times New Roman" w:hAnsi="Times New Roman"/>
          <w:sz w:val="24"/>
          <w:szCs w:val="24"/>
        </w:rPr>
        <w:t>конфликта,</w:t>
      </w:r>
      <w:r w:rsidRPr="00EB5E45">
        <w:rPr>
          <w:rFonts w:ascii="Times New Roman" w:hAnsi="Times New Roman"/>
          <w:sz w:val="24"/>
          <w:szCs w:val="24"/>
        </w:rPr>
        <w:t xml:space="preserve"> </w:t>
      </w:r>
      <w:r w:rsidRPr="0035213C">
        <w:rPr>
          <w:rFonts w:ascii="Times New Roman" w:hAnsi="Times New Roman"/>
          <w:sz w:val="24"/>
          <w:szCs w:val="24"/>
        </w:rPr>
        <w:t>принятие</w:t>
      </w:r>
      <w:r w:rsidRPr="00EB5E45">
        <w:rPr>
          <w:rFonts w:ascii="Times New Roman" w:hAnsi="Times New Roman"/>
          <w:sz w:val="24"/>
          <w:szCs w:val="24"/>
        </w:rPr>
        <w:t xml:space="preserve"> </w:t>
      </w:r>
      <w:r w:rsidRPr="0035213C">
        <w:rPr>
          <w:rFonts w:ascii="Times New Roman" w:hAnsi="Times New Roman"/>
          <w:sz w:val="24"/>
          <w:szCs w:val="24"/>
        </w:rPr>
        <w:t>решения</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его</w:t>
      </w:r>
      <w:r w:rsidRPr="00EB5E45">
        <w:rPr>
          <w:rFonts w:ascii="Times New Roman" w:hAnsi="Times New Roman"/>
          <w:sz w:val="24"/>
          <w:szCs w:val="24"/>
        </w:rPr>
        <w:t xml:space="preserve"> </w:t>
      </w:r>
      <w:r w:rsidRPr="0035213C">
        <w:rPr>
          <w:rFonts w:ascii="Times New Roman" w:hAnsi="Times New Roman"/>
          <w:sz w:val="24"/>
          <w:szCs w:val="24"/>
        </w:rPr>
        <w:t>реализация;</w:t>
      </w:r>
    </w:p>
    <w:p w:rsidR="0035213C" w:rsidRPr="0035213C" w:rsidRDefault="0035213C" w:rsidP="00140161">
      <w:pPr>
        <w:pStyle w:val="ae"/>
        <w:numPr>
          <w:ilvl w:val="0"/>
          <w:numId w:val="58"/>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управление</w:t>
      </w:r>
      <w:r w:rsidRPr="00EB5E45">
        <w:rPr>
          <w:rFonts w:ascii="Times New Roman" w:hAnsi="Times New Roman"/>
          <w:sz w:val="24"/>
          <w:szCs w:val="24"/>
        </w:rPr>
        <w:t xml:space="preserve"> </w:t>
      </w:r>
      <w:r w:rsidRPr="0035213C">
        <w:rPr>
          <w:rFonts w:ascii="Times New Roman" w:hAnsi="Times New Roman"/>
          <w:sz w:val="24"/>
          <w:szCs w:val="24"/>
        </w:rPr>
        <w:t>поведением</w:t>
      </w:r>
      <w:r w:rsidRPr="00EB5E45">
        <w:rPr>
          <w:rFonts w:ascii="Times New Roman" w:hAnsi="Times New Roman"/>
          <w:sz w:val="24"/>
          <w:szCs w:val="24"/>
        </w:rPr>
        <w:t xml:space="preserve"> </w:t>
      </w:r>
      <w:r w:rsidRPr="0035213C">
        <w:rPr>
          <w:rFonts w:ascii="Times New Roman" w:hAnsi="Times New Roman"/>
          <w:sz w:val="24"/>
          <w:szCs w:val="24"/>
        </w:rPr>
        <w:t>партнёра</w:t>
      </w:r>
      <w:r w:rsidRPr="00EB5E45">
        <w:rPr>
          <w:rFonts w:ascii="Times New Roman" w:hAnsi="Times New Roman"/>
          <w:sz w:val="24"/>
          <w:szCs w:val="24"/>
        </w:rPr>
        <w:t xml:space="preserve"> </w:t>
      </w:r>
      <w:r w:rsidRPr="0035213C">
        <w:rPr>
          <w:rFonts w:ascii="Times New Roman" w:hAnsi="Times New Roman"/>
          <w:sz w:val="24"/>
          <w:szCs w:val="24"/>
        </w:rPr>
        <w:t>—</w:t>
      </w:r>
      <w:r w:rsidRPr="00EB5E45">
        <w:rPr>
          <w:rFonts w:ascii="Times New Roman" w:hAnsi="Times New Roman"/>
          <w:sz w:val="24"/>
          <w:szCs w:val="24"/>
        </w:rPr>
        <w:t xml:space="preserve"> </w:t>
      </w:r>
      <w:r w:rsidRPr="0035213C">
        <w:rPr>
          <w:rFonts w:ascii="Times New Roman" w:hAnsi="Times New Roman"/>
          <w:sz w:val="24"/>
          <w:szCs w:val="24"/>
        </w:rPr>
        <w:t>контроль,</w:t>
      </w:r>
      <w:r w:rsidRPr="00EB5E45">
        <w:rPr>
          <w:rFonts w:ascii="Times New Roman" w:hAnsi="Times New Roman"/>
          <w:sz w:val="24"/>
          <w:szCs w:val="24"/>
        </w:rPr>
        <w:t xml:space="preserve"> </w:t>
      </w:r>
      <w:r w:rsidRPr="0035213C">
        <w:rPr>
          <w:rFonts w:ascii="Times New Roman" w:hAnsi="Times New Roman"/>
          <w:sz w:val="24"/>
          <w:szCs w:val="24"/>
        </w:rPr>
        <w:t>коррекция,</w:t>
      </w:r>
      <w:r w:rsidRPr="00EB5E45">
        <w:rPr>
          <w:rFonts w:ascii="Times New Roman" w:hAnsi="Times New Roman"/>
          <w:sz w:val="24"/>
          <w:szCs w:val="24"/>
        </w:rPr>
        <w:t xml:space="preserve"> </w:t>
      </w:r>
      <w:r w:rsidRPr="0035213C">
        <w:rPr>
          <w:rFonts w:ascii="Times New Roman" w:hAnsi="Times New Roman"/>
          <w:sz w:val="24"/>
          <w:szCs w:val="24"/>
        </w:rPr>
        <w:t>оценка</w:t>
      </w:r>
      <w:r w:rsidRPr="00EB5E45">
        <w:rPr>
          <w:rFonts w:ascii="Times New Roman" w:hAnsi="Times New Roman"/>
          <w:sz w:val="24"/>
          <w:szCs w:val="24"/>
        </w:rPr>
        <w:t xml:space="preserve"> </w:t>
      </w:r>
      <w:r w:rsidRPr="0035213C">
        <w:rPr>
          <w:rFonts w:ascii="Times New Roman" w:hAnsi="Times New Roman"/>
          <w:sz w:val="24"/>
          <w:szCs w:val="24"/>
        </w:rPr>
        <w:t>его</w:t>
      </w:r>
      <w:r w:rsidRPr="00EB5E45">
        <w:rPr>
          <w:rFonts w:ascii="Times New Roman" w:hAnsi="Times New Roman"/>
          <w:sz w:val="24"/>
          <w:szCs w:val="24"/>
        </w:rPr>
        <w:t xml:space="preserve"> </w:t>
      </w:r>
      <w:r w:rsidRPr="0035213C">
        <w:rPr>
          <w:rFonts w:ascii="Times New Roman" w:hAnsi="Times New Roman"/>
          <w:sz w:val="24"/>
          <w:szCs w:val="24"/>
        </w:rPr>
        <w:t>действий;</w:t>
      </w:r>
    </w:p>
    <w:p w:rsidR="0035213C" w:rsidRPr="0035213C" w:rsidRDefault="0035213C" w:rsidP="00140161">
      <w:pPr>
        <w:pStyle w:val="ae"/>
        <w:numPr>
          <w:ilvl w:val="0"/>
          <w:numId w:val="58"/>
        </w:numPr>
        <w:tabs>
          <w:tab w:val="left" w:pos="1702"/>
          <w:tab w:val="left" w:pos="2044"/>
          <w:tab w:val="left" w:pos="3123"/>
          <w:tab w:val="left" w:pos="4238"/>
          <w:tab w:val="left" w:pos="4576"/>
          <w:tab w:val="left" w:pos="6321"/>
          <w:tab w:val="left" w:pos="8119"/>
        </w:tabs>
        <w:spacing w:after="0" w:line="240" w:lineRule="auto"/>
        <w:jc w:val="both"/>
        <w:rPr>
          <w:rFonts w:ascii="Times New Roman" w:hAnsi="Times New Roman"/>
          <w:sz w:val="24"/>
          <w:szCs w:val="24"/>
        </w:rPr>
      </w:pPr>
      <w:r w:rsidRPr="0035213C">
        <w:rPr>
          <w:rFonts w:ascii="Times New Roman" w:hAnsi="Times New Roman"/>
          <w:sz w:val="24"/>
          <w:szCs w:val="24"/>
        </w:rPr>
        <w:t>умение</w:t>
      </w:r>
      <w:r w:rsidRPr="00EB5E45">
        <w:rPr>
          <w:rFonts w:ascii="Times New Roman" w:hAnsi="Times New Roman"/>
          <w:sz w:val="24"/>
          <w:szCs w:val="24"/>
        </w:rPr>
        <w:t xml:space="preserve"> </w:t>
      </w:r>
      <w:r w:rsidRPr="0035213C">
        <w:rPr>
          <w:rFonts w:ascii="Times New Roman" w:hAnsi="Times New Roman"/>
          <w:sz w:val="24"/>
          <w:szCs w:val="24"/>
        </w:rPr>
        <w:t>с</w:t>
      </w:r>
      <w:r w:rsidRPr="00EB5E45">
        <w:rPr>
          <w:rFonts w:ascii="Times New Roman" w:hAnsi="Times New Roman"/>
          <w:sz w:val="24"/>
          <w:szCs w:val="24"/>
        </w:rPr>
        <w:t xml:space="preserve"> </w:t>
      </w:r>
      <w:r w:rsidRPr="0035213C">
        <w:rPr>
          <w:rFonts w:ascii="Times New Roman" w:hAnsi="Times New Roman"/>
          <w:sz w:val="24"/>
          <w:szCs w:val="24"/>
        </w:rPr>
        <w:t>достаточной</w:t>
      </w:r>
      <w:r w:rsidRPr="00EB5E45">
        <w:rPr>
          <w:rFonts w:ascii="Times New Roman" w:hAnsi="Times New Roman"/>
          <w:sz w:val="24"/>
          <w:szCs w:val="24"/>
        </w:rPr>
        <w:t xml:space="preserve"> </w:t>
      </w:r>
      <w:r w:rsidRPr="0035213C">
        <w:rPr>
          <w:rFonts w:ascii="Times New Roman" w:hAnsi="Times New Roman"/>
          <w:sz w:val="24"/>
          <w:szCs w:val="24"/>
        </w:rPr>
        <w:t>полнотой</w:t>
      </w:r>
      <w:r w:rsidRPr="00EB5E45">
        <w:rPr>
          <w:rFonts w:ascii="Times New Roman" w:hAnsi="Times New Roman"/>
          <w:sz w:val="24"/>
          <w:szCs w:val="24"/>
        </w:rPr>
        <w:t xml:space="preserve"> </w:t>
      </w:r>
      <w:r w:rsidRPr="0035213C">
        <w:rPr>
          <w:rFonts w:ascii="Times New Roman" w:hAnsi="Times New Roman"/>
          <w:sz w:val="24"/>
          <w:szCs w:val="24"/>
        </w:rPr>
        <w:t>и</w:t>
      </w:r>
      <w:r w:rsidRPr="00EB5E45">
        <w:rPr>
          <w:rFonts w:ascii="Times New Roman" w:hAnsi="Times New Roman"/>
          <w:sz w:val="24"/>
          <w:szCs w:val="24"/>
        </w:rPr>
        <w:t xml:space="preserve"> </w:t>
      </w:r>
      <w:r w:rsidRPr="0035213C">
        <w:rPr>
          <w:rFonts w:ascii="Times New Roman" w:hAnsi="Times New Roman"/>
          <w:sz w:val="24"/>
          <w:szCs w:val="24"/>
        </w:rPr>
        <w:t>точностью</w:t>
      </w:r>
      <w:r w:rsidRPr="00EB5E45">
        <w:rPr>
          <w:rFonts w:ascii="Times New Roman" w:hAnsi="Times New Roman"/>
          <w:sz w:val="24"/>
          <w:szCs w:val="24"/>
        </w:rPr>
        <w:t xml:space="preserve"> </w:t>
      </w:r>
      <w:r w:rsidRPr="0035213C">
        <w:rPr>
          <w:rFonts w:ascii="Times New Roman" w:hAnsi="Times New Roman"/>
          <w:sz w:val="24"/>
          <w:szCs w:val="24"/>
        </w:rPr>
        <w:t>выражать</w:t>
      </w:r>
      <w:r w:rsidRPr="00EB5E45">
        <w:rPr>
          <w:rFonts w:ascii="Times New Roman" w:hAnsi="Times New Roman"/>
          <w:sz w:val="24"/>
          <w:szCs w:val="24"/>
        </w:rPr>
        <w:t xml:space="preserve"> </w:t>
      </w:r>
      <w:r w:rsidRPr="0035213C">
        <w:rPr>
          <w:rFonts w:ascii="Times New Roman" w:hAnsi="Times New Roman"/>
          <w:sz w:val="24"/>
          <w:szCs w:val="24"/>
        </w:rPr>
        <w:t>свои</w:t>
      </w:r>
      <w:r w:rsidRPr="00EB5E45">
        <w:rPr>
          <w:rFonts w:ascii="Times New Roman" w:hAnsi="Times New Roman"/>
          <w:sz w:val="24"/>
          <w:szCs w:val="24"/>
        </w:rPr>
        <w:t xml:space="preserve"> </w:t>
      </w:r>
      <w:r w:rsidRPr="0035213C">
        <w:rPr>
          <w:rFonts w:ascii="Times New Roman" w:hAnsi="Times New Roman"/>
          <w:sz w:val="24"/>
          <w:szCs w:val="24"/>
        </w:rPr>
        <w:t>мысли</w:t>
      </w:r>
      <w:r w:rsidRPr="00EB5E45">
        <w:rPr>
          <w:rFonts w:ascii="Times New Roman" w:hAnsi="Times New Roman"/>
          <w:sz w:val="24"/>
          <w:szCs w:val="24"/>
        </w:rPr>
        <w:t xml:space="preserve"> </w:t>
      </w:r>
      <w:r w:rsidRPr="0035213C">
        <w:rPr>
          <w:rFonts w:ascii="Times New Roman" w:hAnsi="Times New Roman"/>
          <w:sz w:val="24"/>
          <w:szCs w:val="24"/>
        </w:rPr>
        <w:t>в</w:t>
      </w:r>
      <w:r w:rsidRPr="00EB5E45">
        <w:rPr>
          <w:rFonts w:ascii="Times New Roman" w:hAnsi="Times New Roman"/>
          <w:sz w:val="24"/>
          <w:szCs w:val="24"/>
        </w:rPr>
        <w:t xml:space="preserve"> </w:t>
      </w:r>
      <w:r w:rsidRPr="0035213C">
        <w:rPr>
          <w:rFonts w:ascii="Times New Roman" w:hAnsi="Times New Roman"/>
          <w:sz w:val="24"/>
          <w:szCs w:val="24"/>
        </w:rPr>
        <w:t>соответствии</w:t>
      </w:r>
    </w:p>
    <w:p w:rsidR="0035213C" w:rsidRPr="0035213C" w:rsidRDefault="0035213C" w:rsidP="00EB5E45">
      <w:pPr>
        <w:pStyle w:val="ae"/>
        <w:spacing w:after="0" w:line="240" w:lineRule="auto"/>
        <w:jc w:val="both"/>
        <w:rPr>
          <w:rFonts w:ascii="Times New Roman" w:hAnsi="Times New Roman"/>
          <w:sz w:val="24"/>
          <w:szCs w:val="24"/>
        </w:rPr>
      </w:pPr>
      <w:r w:rsidRPr="0035213C">
        <w:rPr>
          <w:rFonts w:ascii="Times New Roman" w:hAnsi="Times New Roman"/>
          <w:sz w:val="24"/>
          <w:szCs w:val="24"/>
        </w:rPr>
        <w:t>с</w:t>
      </w:r>
      <w:r w:rsidRPr="0035213C">
        <w:rPr>
          <w:rFonts w:ascii="Times New Roman" w:hAnsi="Times New Roman"/>
          <w:spacing w:val="1"/>
          <w:sz w:val="24"/>
          <w:szCs w:val="24"/>
        </w:rPr>
        <w:t xml:space="preserve"> </w:t>
      </w:r>
      <w:r w:rsidRPr="0035213C">
        <w:rPr>
          <w:rFonts w:ascii="Times New Roman" w:hAnsi="Times New Roman"/>
          <w:sz w:val="24"/>
          <w:szCs w:val="24"/>
        </w:rPr>
        <w:t>задачами</w:t>
      </w:r>
      <w:r w:rsidRPr="0035213C">
        <w:rPr>
          <w:rFonts w:ascii="Times New Roman" w:hAnsi="Times New Roman"/>
          <w:spacing w:val="1"/>
          <w:sz w:val="24"/>
          <w:szCs w:val="24"/>
        </w:rPr>
        <w:t xml:space="preserve"> </w:t>
      </w:r>
      <w:r w:rsidRPr="0035213C">
        <w:rPr>
          <w:rFonts w:ascii="Times New Roman" w:hAnsi="Times New Roman"/>
          <w:sz w:val="24"/>
          <w:szCs w:val="24"/>
        </w:rPr>
        <w:t>и</w:t>
      </w:r>
      <w:r w:rsidRPr="0035213C">
        <w:rPr>
          <w:rFonts w:ascii="Times New Roman" w:hAnsi="Times New Roman"/>
          <w:spacing w:val="1"/>
          <w:sz w:val="24"/>
          <w:szCs w:val="24"/>
        </w:rPr>
        <w:t xml:space="preserve"> </w:t>
      </w:r>
      <w:r w:rsidRPr="0035213C">
        <w:rPr>
          <w:rFonts w:ascii="Times New Roman" w:hAnsi="Times New Roman"/>
          <w:sz w:val="24"/>
          <w:szCs w:val="24"/>
        </w:rPr>
        <w:t>условиями</w:t>
      </w:r>
      <w:r w:rsidRPr="0035213C">
        <w:rPr>
          <w:rFonts w:ascii="Times New Roman" w:hAnsi="Times New Roman"/>
          <w:spacing w:val="1"/>
          <w:sz w:val="24"/>
          <w:szCs w:val="24"/>
        </w:rPr>
        <w:t xml:space="preserve"> </w:t>
      </w:r>
      <w:r w:rsidRPr="0035213C">
        <w:rPr>
          <w:rFonts w:ascii="Times New Roman" w:hAnsi="Times New Roman"/>
          <w:sz w:val="24"/>
          <w:szCs w:val="24"/>
        </w:rPr>
        <w:t>коммуникации;</w:t>
      </w:r>
      <w:r w:rsidRPr="0035213C">
        <w:rPr>
          <w:rFonts w:ascii="Times New Roman" w:hAnsi="Times New Roman"/>
          <w:spacing w:val="1"/>
          <w:sz w:val="24"/>
          <w:szCs w:val="24"/>
        </w:rPr>
        <w:t xml:space="preserve"> </w:t>
      </w:r>
      <w:r w:rsidRPr="0035213C">
        <w:rPr>
          <w:rFonts w:ascii="Times New Roman" w:hAnsi="Times New Roman"/>
          <w:sz w:val="24"/>
          <w:szCs w:val="24"/>
        </w:rPr>
        <w:t>владение</w:t>
      </w:r>
      <w:r w:rsidRPr="0035213C">
        <w:rPr>
          <w:rFonts w:ascii="Times New Roman" w:hAnsi="Times New Roman"/>
          <w:spacing w:val="1"/>
          <w:sz w:val="24"/>
          <w:szCs w:val="24"/>
        </w:rPr>
        <w:t xml:space="preserve"> </w:t>
      </w:r>
      <w:r w:rsidRPr="0035213C">
        <w:rPr>
          <w:rFonts w:ascii="Times New Roman" w:hAnsi="Times New Roman"/>
          <w:sz w:val="24"/>
          <w:szCs w:val="24"/>
        </w:rPr>
        <w:t>монологической</w:t>
      </w:r>
      <w:r w:rsidRPr="0035213C">
        <w:rPr>
          <w:rFonts w:ascii="Times New Roman" w:hAnsi="Times New Roman"/>
          <w:spacing w:val="1"/>
          <w:sz w:val="24"/>
          <w:szCs w:val="24"/>
        </w:rPr>
        <w:t xml:space="preserve"> </w:t>
      </w:r>
      <w:r w:rsidRPr="0035213C">
        <w:rPr>
          <w:rFonts w:ascii="Times New Roman" w:hAnsi="Times New Roman"/>
          <w:sz w:val="24"/>
          <w:szCs w:val="24"/>
        </w:rPr>
        <w:t>и</w:t>
      </w:r>
      <w:r w:rsidRPr="0035213C">
        <w:rPr>
          <w:rFonts w:ascii="Times New Roman" w:hAnsi="Times New Roman"/>
          <w:spacing w:val="1"/>
          <w:sz w:val="24"/>
          <w:szCs w:val="24"/>
        </w:rPr>
        <w:t xml:space="preserve"> </w:t>
      </w:r>
      <w:r w:rsidRPr="0035213C">
        <w:rPr>
          <w:rFonts w:ascii="Times New Roman" w:hAnsi="Times New Roman"/>
          <w:sz w:val="24"/>
          <w:szCs w:val="24"/>
        </w:rPr>
        <w:t>диалогической</w:t>
      </w:r>
      <w:r w:rsidRPr="0035213C">
        <w:rPr>
          <w:rFonts w:ascii="Times New Roman" w:hAnsi="Times New Roman"/>
          <w:spacing w:val="1"/>
          <w:sz w:val="24"/>
          <w:szCs w:val="24"/>
        </w:rPr>
        <w:t xml:space="preserve"> </w:t>
      </w:r>
      <w:r w:rsidRPr="0035213C">
        <w:rPr>
          <w:rFonts w:ascii="Times New Roman" w:hAnsi="Times New Roman"/>
          <w:sz w:val="24"/>
          <w:szCs w:val="24"/>
        </w:rPr>
        <w:t>формами речи в соответствии с грамматическими и синтаксическими нормами родного</w:t>
      </w:r>
      <w:r w:rsidRPr="0035213C">
        <w:rPr>
          <w:rFonts w:ascii="Times New Roman" w:hAnsi="Times New Roman"/>
          <w:spacing w:val="1"/>
          <w:sz w:val="24"/>
          <w:szCs w:val="24"/>
        </w:rPr>
        <w:t xml:space="preserve"> </w:t>
      </w:r>
      <w:r w:rsidRPr="0035213C">
        <w:rPr>
          <w:rFonts w:ascii="Times New Roman" w:hAnsi="Times New Roman"/>
          <w:sz w:val="24"/>
          <w:szCs w:val="24"/>
        </w:rPr>
        <w:t>языка,</w:t>
      </w:r>
      <w:r w:rsidRPr="0035213C">
        <w:rPr>
          <w:rFonts w:ascii="Times New Roman" w:hAnsi="Times New Roman"/>
          <w:spacing w:val="2"/>
          <w:sz w:val="24"/>
          <w:szCs w:val="24"/>
        </w:rPr>
        <w:t xml:space="preserve"> </w:t>
      </w:r>
      <w:r w:rsidRPr="0035213C">
        <w:rPr>
          <w:rFonts w:ascii="Times New Roman" w:hAnsi="Times New Roman"/>
          <w:sz w:val="24"/>
          <w:szCs w:val="24"/>
        </w:rPr>
        <w:t>современных</w:t>
      </w:r>
      <w:r w:rsidRPr="0035213C">
        <w:rPr>
          <w:rFonts w:ascii="Times New Roman" w:hAnsi="Times New Roman"/>
          <w:spacing w:val="1"/>
          <w:sz w:val="24"/>
          <w:szCs w:val="24"/>
        </w:rPr>
        <w:t xml:space="preserve"> </w:t>
      </w:r>
      <w:r w:rsidRPr="0035213C">
        <w:rPr>
          <w:rFonts w:ascii="Times New Roman" w:hAnsi="Times New Roman"/>
          <w:sz w:val="24"/>
          <w:szCs w:val="24"/>
        </w:rPr>
        <w:t>средств</w:t>
      </w:r>
      <w:r w:rsidRPr="0035213C">
        <w:rPr>
          <w:rFonts w:ascii="Times New Roman" w:hAnsi="Times New Roman"/>
          <w:spacing w:val="-1"/>
          <w:sz w:val="24"/>
          <w:szCs w:val="24"/>
        </w:rPr>
        <w:t xml:space="preserve"> </w:t>
      </w:r>
      <w:r w:rsidRPr="0035213C">
        <w:rPr>
          <w:rFonts w:ascii="Times New Roman" w:hAnsi="Times New Roman"/>
          <w:sz w:val="24"/>
          <w:szCs w:val="24"/>
        </w:rPr>
        <w:t>коммуникации.</w:t>
      </w:r>
    </w:p>
    <w:p w:rsidR="0035213C" w:rsidRPr="0035213C" w:rsidRDefault="0035213C" w:rsidP="001A5FDE">
      <w:pPr>
        <w:pStyle w:val="ae"/>
        <w:tabs>
          <w:tab w:val="left" w:pos="1702"/>
          <w:tab w:val="left" w:pos="2044"/>
          <w:tab w:val="left" w:pos="3123"/>
          <w:tab w:val="left" w:pos="4238"/>
          <w:tab w:val="left" w:pos="4576"/>
          <w:tab w:val="left" w:pos="6321"/>
          <w:tab w:val="left" w:pos="8119"/>
        </w:tabs>
        <w:spacing w:after="0" w:line="240" w:lineRule="auto"/>
        <w:ind w:firstLine="537"/>
        <w:jc w:val="both"/>
        <w:rPr>
          <w:rFonts w:ascii="Times New Roman" w:hAnsi="Times New Roman"/>
          <w:sz w:val="24"/>
          <w:szCs w:val="24"/>
        </w:rPr>
      </w:pPr>
      <w:r w:rsidRPr="0035213C">
        <w:rPr>
          <w:rFonts w:ascii="Times New Roman" w:hAnsi="Times New Roman"/>
          <w:sz w:val="24"/>
          <w:szCs w:val="24"/>
        </w:rPr>
        <w:t>Универсальные</w:t>
      </w:r>
      <w:r w:rsidRPr="0035213C">
        <w:rPr>
          <w:rFonts w:ascii="Times New Roman" w:hAnsi="Times New Roman"/>
          <w:spacing w:val="1"/>
          <w:sz w:val="24"/>
          <w:szCs w:val="24"/>
        </w:rPr>
        <w:t xml:space="preserve"> </w:t>
      </w:r>
      <w:r w:rsidRPr="0035213C">
        <w:rPr>
          <w:rFonts w:ascii="Times New Roman" w:hAnsi="Times New Roman"/>
          <w:sz w:val="24"/>
          <w:szCs w:val="24"/>
        </w:rPr>
        <w:t>учебные</w:t>
      </w:r>
      <w:r w:rsidRPr="0035213C">
        <w:rPr>
          <w:rFonts w:ascii="Times New Roman" w:hAnsi="Times New Roman"/>
          <w:spacing w:val="1"/>
          <w:sz w:val="24"/>
          <w:szCs w:val="24"/>
        </w:rPr>
        <w:t xml:space="preserve"> </w:t>
      </w:r>
      <w:r w:rsidRPr="0035213C">
        <w:rPr>
          <w:rFonts w:ascii="Times New Roman" w:hAnsi="Times New Roman"/>
          <w:sz w:val="24"/>
          <w:szCs w:val="24"/>
        </w:rPr>
        <w:t>действия</w:t>
      </w:r>
      <w:r w:rsidRPr="0035213C">
        <w:rPr>
          <w:rFonts w:ascii="Times New Roman" w:hAnsi="Times New Roman"/>
          <w:spacing w:val="1"/>
          <w:sz w:val="24"/>
          <w:szCs w:val="24"/>
        </w:rPr>
        <w:t xml:space="preserve"> </w:t>
      </w:r>
      <w:r w:rsidRPr="0035213C">
        <w:rPr>
          <w:rFonts w:ascii="Times New Roman" w:hAnsi="Times New Roman"/>
          <w:sz w:val="24"/>
          <w:szCs w:val="24"/>
        </w:rPr>
        <w:t>представляют</w:t>
      </w:r>
      <w:r w:rsidRPr="0035213C">
        <w:rPr>
          <w:rFonts w:ascii="Times New Roman" w:hAnsi="Times New Roman"/>
          <w:spacing w:val="1"/>
          <w:sz w:val="24"/>
          <w:szCs w:val="24"/>
        </w:rPr>
        <w:t xml:space="preserve"> </w:t>
      </w:r>
      <w:r w:rsidRPr="0035213C">
        <w:rPr>
          <w:rFonts w:ascii="Times New Roman" w:hAnsi="Times New Roman"/>
          <w:sz w:val="24"/>
          <w:szCs w:val="24"/>
        </w:rPr>
        <w:t>собой</w:t>
      </w:r>
      <w:r w:rsidRPr="0035213C">
        <w:rPr>
          <w:rFonts w:ascii="Times New Roman" w:hAnsi="Times New Roman"/>
          <w:spacing w:val="1"/>
          <w:sz w:val="24"/>
          <w:szCs w:val="24"/>
        </w:rPr>
        <w:t xml:space="preserve"> </w:t>
      </w:r>
      <w:r w:rsidRPr="0035213C">
        <w:rPr>
          <w:rFonts w:ascii="Times New Roman" w:hAnsi="Times New Roman"/>
          <w:sz w:val="24"/>
          <w:szCs w:val="24"/>
        </w:rPr>
        <w:t>целостную</w:t>
      </w:r>
      <w:r w:rsidRPr="0035213C">
        <w:rPr>
          <w:rFonts w:ascii="Times New Roman" w:hAnsi="Times New Roman"/>
          <w:spacing w:val="1"/>
          <w:sz w:val="24"/>
          <w:szCs w:val="24"/>
        </w:rPr>
        <w:t xml:space="preserve"> </w:t>
      </w:r>
      <w:r w:rsidRPr="0035213C">
        <w:rPr>
          <w:rFonts w:ascii="Times New Roman" w:hAnsi="Times New Roman"/>
          <w:sz w:val="24"/>
          <w:szCs w:val="24"/>
        </w:rPr>
        <w:t>систему,</w:t>
      </w:r>
      <w:r w:rsidRPr="0035213C">
        <w:rPr>
          <w:rFonts w:ascii="Times New Roman" w:hAnsi="Times New Roman"/>
          <w:spacing w:val="61"/>
          <w:sz w:val="24"/>
          <w:szCs w:val="24"/>
        </w:rPr>
        <w:t xml:space="preserve"> </w:t>
      </w:r>
      <w:r w:rsidRPr="0035213C">
        <w:rPr>
          <w:rFonts w:ascii="Times New Roman" w:hAnsi="Times New Roman"/>
          <w:sz w:val="24"/>
          <w:szCs w:val="24"/>
        </w:rPr>
        <w:t>в</w:t>
      </w:r>
      <w:r w:rsidRPr="0035213C">
        <w:rPr>
          <w:rFonts w:ascii="Times New Roman" w:hAnsi="Times New Roman"/>
          <w:spacing w:val="-57"/>
          <w:sz w:val="24"/>
          <w:szCs w:val="24"/>
        </w:rPr>
        <w:t xml:space="preserve"> </w:t>
      </w:r>
      <w:r w:rsidRPr="0035213C">
        <w:rPr>
          <w:rFonts w:ascii="Times New Roman" w:hAnsi="Times New Roman"/>
          <w:sz w:val="24"/>
          <w:szCs w:val="24"/>
        </w:rPr>
        <w:t>которой</w:t>
      </w:r>
      <w:r w:rsidRPr="0035213C">
        <w:rPr>
          <w:rFonts w:ascii="Times New Roman" w:hAnsi="Times New Roman"/>
          <w:spacing w:val="49"/>
          <w:sz w:val="24"/>
          <w:szCs w:val="24"/>
        </w:rPr>
        <w:t xml:space="preserve"> </w:t>
      </w:r>
      <w:r w:rsidRPr="0035213C">
        <w:rPr>
          <w:rFonts w:ascii="Times New Roman" w:hAnsi="Times New Roman"/>
          <w:sz w:val="24"/>
          <w:szCs w:val="24"/>
        </w:rPr>
        <w:t>происхождение</w:t>
      </w:r>
      <w:r w:rsidRPr="0035213C">
        <w:rPr>
          <w:rFonts w:ascii="Times New Roman" w:hAnsi="Times New Roman"/>
          <w:spacing w:val="48"/>
          <w:sz w:val="24"/>
          <w:szCs w:val="24"/>
        </w:rPr>
        <w:t xml:space="preserve"> </w:t>
      </w:r>
      <w:r w:rsidRPr="0035213C">
        <w:rPr>
          <w:rFonts w:ascii="Times New Roman" w:hAnsi="Times New Roman"/>
          <w:sz w:val="24"/>
          <w:szCs w:val="24"/>
        </w:rPr>
        <w:t>и</w:t>
      </w:r>
      <w:r w:rsidRPr="0035213C">
        <w:rPr>
          <w:rFonts w:ascii="Times New Roman" w:hAnsi="Times New Roman"/>
          <w:spacing w:val="51"/>
          <w:sz w:val="24"/>
          <w:szCs w:val="24"/>
        </w:rPr>
        <w:t xml:space="preserve"> </w:t>
      </w:r>
      <w:r w:rsidRPr="0035213C">
        <w:rPr>
          <w:rFonts w:ascii="Times New Roman" w:hAnsi="Times New Roman"/>
          <w:sz w:val="24"/>
          <w:szCs w:val="24"/>
        </w:rPr>
        <w:t>развитие</w:t>
      </w:r>
      <w:r w:rsidRPr="0035213C">
        <w:rPr>
          <w:rFonts w:ascii="Times New Roman" w:hAnsi="Times New Roman"/>
          <w:spacing w:val="48"/>
          <w:sz w:val="24"/>
          <w:szCs w:val="24"/>
        </w:rPr>
        <w:t xml:space="preserve"> </w:t>
      </w:r>
      <w:r w:rsidRPr="0035213C">
        <w:rPr>
          <w:rFonts w:ascii="Times New Roman" w:hAnsi="Times New Roman"/>
          <w:sz w:val="24"/>
          <w:szCs w:val="24"/>
        </w:rPr>
        <w:t>каждого</w:t>
      </w:r>
      <w:r w:rsidRPr="0035213C">
        <w:rPr>
          <w:rFonts w:ascii="Times New Roman" w:hAnsi="Times New Roman"/>
          <w:spacing w:val="53"/>
          <w:sz w:val="24"/>
          <w:szCs w:val="24"/>
        </w:rPr>
        <w:t xml:space="preserve"> </w:t>
      </w:r>
      <w:r w:rsidRPr="0035213C">
        <w:rPr>
          <w:rFonts w:ascii="Times New Roman" w:hAnsi="Times New Roman"/>
          <w:sz w:val="24"/>
          <w:szCs w:val="24"/>
        </w:rPr>
        <w:t>вида</w:t>
      </w:r>
      <w:r w:rsidRPr="0035213C">
        <w:rPr>
          <w:rFonts w:ascii="Times New Roman" w:hAnsi="Times New Roman"/>
          <w:spacing w:val="52"/>
          <w:sz w:val="24"/>
          <w:szCs w:val="24"/>
        </w:rPr>
        <w:t xml:space="preserve"> </w:t>
      </w:r>
      <w:r w:rsidRPr="0035213C">
        <w:rPr>
          <w:rFonts w:ascii="Times New Roman" w:hAnsi="Times New Roman"/>
          <w:sz w:val="24"/>
          <w:szCs w:val="24"/>
        </w:rPr>
        <w:t>учебного</w:t>
      </w:r>
      <w:r w:rsidRPr="0035213C">
        <w:rPr>
          <w:rFonts w:ascii="Times New Roman" w:hAnsi="Times New Roman"/>
          <w:spacing w:val="51"/>
          <w:sz w:val="24"/>
          <w:szCs w:val="24"/>
        </w:rPr>
        <w:t xml:space="preserve"> </w:t>
      </w:r>
      <w:r w:rsidRPr="0035213C">
        <w:rPr>
          <w:rFonts w:ascii="Times New Roman" w:hAnsi="Times New Roman"/>
          <w:sz w:val="24"/>
          <w:szCs w:val="24"/>
        </w:rPr>
        <w:t>действия</w:t>
      </w:r>
      <w:r w:rsidRPr="0035213C">
        <w:rPr>
          <w:rFonts w:ascii="Times New Roman" w:hAnsi="Times New Roman"/>
          <w:spacing w:val="49"/>
          <w:sz w:val="24"/>
          <w:szCs w:val="24"/>
        </w:rPr>
        <w:t xml:space="preserve"> </w:t>
      </w:r>
      <w:r w:rsidRPr="0035213C">
        <w:rPr>
          <w:rFonts w:ascii="Times New Roman" w:hAnsi="Times New Roman"/>
          <w:sz w:val="24"/>
          <w:szCs w:val="24"/>
        </w:rPr>
        <w:t>определяется</w:t>
      </w:r>
      <w:r w:rsidRPr="0035213C">
        <w:rPr>
          <w:rFonts w:ascii="Times New Roman" w:hAnsi="Times New Roman"/>
          <w:spacing w:val="50"/>
          <w:sz w:val="24"/>
          <w:szCs w:val="24"/>
        </w:rPr>
        <w:t xml:space="preserve"> </w:t>
      </w:r>
      <w:r w:rsidRPr="0035213C">
        <w:rPr>
          <w:rFonts w:ascii="Times New Roman" w:hAnsi="Times New Roman"/>
          <w:sz w:val="24"/>
          <w:szCs w:val="24"/>
        </w:rPr>
        <w:t>его</w:t>
      </w:r>
      <w:r w:rsidRPr="0035213C">
        <w:rPr>
          <w:rFonts w:ascii="Times New Roman" w:hAnsi="Times New Roman"/>
          <w:spacing w:val="-57"/>
          <w:sz w:val="24"/>
          <w:szCs w:val="24"/>
        </w:rPr>
        <w:t xml:space="preserve"> </w:t>
      </w:r>
      <w:r w:rsidRPr="0035213C">
        <w:rPr>
          <w:rFonts w:ascii="Times New Roman" w:hAnsi="Times New Roman"/>
          <w:sz w:val="24"/>
          <w:szCs w:val="24"/>
        </w:rPr>
        <w:t>отношением</w:t>
      </w:r>
      <w:r w:rsidRPr="0035213C">
        <w:rPr>
          <w:rFonts w:ascii="Times New Roman" w:hAnsi="Times New Roman"/>
          <w:spacing w:val="3"/>
          <w:sz w:val="24"/>
          <w:szCs w:val="24"/>
        </w:rPr>
        <w:t xml:space="preserve"> </w:t>
      </w:r>
      <w:r w:rsidRPr="0035213C">
        <w:rPr>
          <w:rFonts w:ascii="Times New Roman" w:hAnsi="Times New Roman"/>
          <w:sz w:val="24"/>
          <w:szCs w:val="24"/>
        </w:rPr>
        <w:t>с</w:t>
      </w:r>
      <w:r w:rsidRPr="0035213C">
        <w:rPr>
          <w:rFonts w:ascii="Times New Roman" w:hAnsi="Times New Roman"/>
          <w:spacing w:val="1"/>
          <w:sz w:val="24"/>
          <w:szCs w:val="24"/>
        </w:rPr>
        <w:t xml:space="preserve"> </w:t>
      </w:r>
      <w:r w:rsidRPr="0035213C">
        <w:rPr>
          <w:rFonts w:ascii="Times New Roman" w:hAnsi="Times New Roman"/>
          <w:sz w:val="24"/>
          <w:szCs w:val="24"/>
        </w:rPr>
        <w:t>другими</w:t>
      </w:r>
      <w:r w:rsidRPr="0035213C">
        <w:rPr>
          <w:rFonts w:ascii="Times New Roman" w:hAnsi="Times New Roman"/>
          <w:spacing w:val="6"/>
          <w:sz w:val="24"/>
          <w:szCs w:val="24"/>
        </w:rPr>
        <w:t xml:space="preserve"> </w:t>
      </w:r>
      <w:r w:rsidRPr="0035213C">
        <w:rPr>
          <w:rFonts w:ascii="Times New Roman" w:hAnsi="Times New Roman"/>
          <w:sz w:val="24"/>
          <w:szCs w:val="24"/>
        </w:rPr>
        <w:t>видами</w:t>
      </w:r>
      <w:r w:rsidRPr="0035213C">
        <w:rPr>
          <w:rFonts w:ascii="Times New Roman" w:hAnsi="Times New Roman"/>
          <w:spacing w:val="7"/>
          <w:sz w:val="24"/>
          <w:szCs w:val="24"/>
        </w:rPr>
        <w:t xml:space="preserve"> </w:t>
      </w:r>
      <w:r w:rsidRPr="0035213C">
        <w:rPr>
          <w:rFonts w:ascii="Times New Roman" w:hAnsi="Times New Roman"/>
          <w:sz w:val="24"/>
          <w:szCs w:val="24"/>
        </w:rPr>
        <w:t>учебных</w:t>
      </w:r>
      <w:r w:rsidRPr="0035213C">
        <w:rPr>
          <w:rFonts w:ascii="Times New Roman" w:hAnsi="Times New Roman"/>
          <w:spacing w:val="3"/>
          <w:sz w:val="24"/>
          <w:szCs w:val="24"/>
        </w:rPr>
        <w:t xml:space="preserve"> </w:t>
      </w:r>
      <w:r w:rsidRPr="0035213C">
        <w:rPr>
          <w:rFonts w:ascii="Times New Roman" w:hAnsi="Times New Roman"/>
          <w:sz w:val="24"/>
          <w:szCs w:val="24"/>
        </w:rPr>
        <w:t>действий</w:t>
      </w:r>
      <w:r w:rsidRPr="0035213C">
        <w:rPr>
          <w:rFonts w:ascii="Times New Roman" w:hAnsi="Times New Roman"/>
          <w:spacing w:val="3"/>
          <w:sz w:val="24"/>
          <w:szCs w:val="24"/>
        </w:rPr>
        <w:t xml:space="preserve"> </w:t>
      </w:r>
      <w:r w:rsidRPr="0035213C">
        <w:rPr>
          <w:rFonts w:ascii="Times New Roman" w:hAnsi="Times New Roman"/>
          <w:sz w:val="24"/>
          <w:szCs w:val="24"/>
        </w:rPr>
        <w:t>и</w:t>
      </w:r>
      <w:r w:rsidRPr="0035213C">
        <w:rPr>
          <w:rFonts w:ascii="Times New Roman" w:hAnsi="Times New Roman"/>
          <w:spacing w:val="5"/>
          <w:sz w:val="24"/>
          <w:szCs w:val="24"/>
        </w:rPr>
        <w:t xml:space="preserve"> </w:t>
      </w:r>
      <w:r w:rsidRPr="0035213C">
        <w:rPr>
          <w:rFonts w:ascii="Times New Roman" w:hAnsi="Times New Roman"/>
          <w:sz w:val="24"/>
          <w:szCs w:val="24"/>
        </w:rPr>
        <w:t>общей</w:t>
      </w:r>
      <w:r w:rsidRPr="0035213C">
        <w:rPr>
          <w:rFonts w:ascii="Times New Roman" w:hAnsi="Times New Roman"/>
          <w:spacing w:val="5"/>
          <w:sz w:val="24"/>
          <w:szCs w:val="24"/>
        </w:rPr>
        <w:t xml:space="preserve"> </w:t>
      </w:r>
      <w:r w:rsidRPr="0035213C">
        <w:rPr>
          <w:rFonts w:ascii="Times New Roman" w:hAnsi="Times New Roman"/>
          <w:sz w:val="24"/>
          <w:szCs w:val="24"/>
        </w:rPr>
        <w:t>логикой</w:t>
      </w:r>
      <w:r w:rsidRPr="0035213C">
        <w:rPr>
          <w:rFonts w:ascii="Times New Roman" w:hAnsi="Times New Roman"/>
          <w:spacing w:val="6"/>
          <w:sz w:val="24"/>
          <w:szCs w:val="24"/>
        </w:rPr>
        <w:t xml:space="preserve"> </w:t>
      </w:r>
      <w:r w:rsidRPr="0035213C">
        <w:rPr>
          <w:rFonts w:ascii="Times New Roman" w:hAnsi="Times New Roman"/>
          <w:sz w:val="24"/>
          <w:szCs w:val="24"/>
        </w:rPr>
        <w:t>возрастного</w:t>
      </w:r>
      <w:r w:rsidRPr="0035213C">
        <w:rPr>
          <w:rFonts w:ascii="Times New Roman" w:hAnsi="Times New Roman"/>
          <w:spacing w:val="4"/>
          <w:sz w:val="24"/>
          <w:szCs w:val="24"/>
        </w:rPr>
        <w:t xml:space="preserve"> </w:t>
      </w:r>
      <w:r w:rsidRPr="0035213C">
        <w:rPr>
          <w:rFonts w:ascii="Times New Roman" w:hAnsi="Times New Roman"/>
          <w:sz w:val="24"/>
          <w:szCs w:val="24"/>
        </w:rPr>
        <w:t>развития.</w:t>
      </w:r>
      <w:r w:rsidRPr="0035213C">
        <w:rPr>
          <w:rFonts w:ascii="Times New Roman" w:hAnsi="Times New Roman"/>
          <w:spacing w:val="1"/>
          <w:sz w:val="24"/>
          <w:szCs w:val="24"/>
        </w:rPr>
        <w:t xml:space="preserve"> </w:t>
      </w:r>
      <w:r w:rsidRPr="0035213C">
        <w:rPr>
          <w:rFonts w:ascii="Times New Roman" w:hAnsi="Times New Roman"/>
          <w:sz w:val="24"/>
          <w:szCs w:val="24"/>
        </w:rPr>
        <w:t>Содержание</w:t>
      </w:r>
      <w:r w:rsidRPr="0035213C">
        <w:rPr>
          <w:rFonts w:ascii="Times New Roman" w:hAnsi="Times New Roman"/>
          <w:sz w:val="24"/>
          <w:szCs w:val="24"/>
        </w:rPr>
        <w:tab/>
        <w:t>и</w:t>
      </w:r>
      <w:r w:rsidR="001A5FDE">
        <w:rPr>
          <w:rFonts w:ascii="Times New Roman" w:hAnsi="Times New Roman"/>
          <w:sz w:val="24"/>
          <w:szCs w:val="24"/>
        </w:rPr>
        <w:t xml:space="preserve"> </w:t>
      </w:r>
      <w:r w:rsidRPr="0035213C">
        <w:rPr>
          <w:rFonts w:ascii="Times New Roman" w:hAnsi="Times New Roman"/>
          <w:sz w:val="24"/>
          <w:szCs w:val="24"/>
        </w:rPr>
        <w:t>способы</w:t>
      </w:r>
      <w:r w:rsidR="001A5FDE">
        <w:rPr>
          <w:rFonts w:ascii="Times New Roman" w:hAnsi="Times New Roman"/>
          <w:sz w:val="24"/>
          <w:szCs w:val="24"/>
        </w:rPr>
        <w:t xml:space="preserve"> </w:t>
      </w:r>
      <w:r w:rsidRPr="0035213C">
        <w:rPr>
          <w:rFonts w:ascii="Times New Roman" w:hAnsi="Times New Roman"/>
          <w:sz w:val="24"/>
          <w:szCs w:val="24"/>
        </w:rPr>
        <w:t>общения</w:t>
      </w:r>
      <w:r w:rsidRPr="0035213C">
        <w:rPr>
          <w:rFonts w:ascii="Times New Roman" w:hAnsi="Times New Roman"/>
          <w:sz w:val="24"/>
          <w:szCs w:val="24"/>
        </w:rPr>
        <w:tab/>
        <w:t>и</w:t>
      </w:r>
      <w:r w:rsidR="001A5FDE">
        <w:rPr>
          <w:rFonts w:ascii="Times New Roman" w:hAnsi="Times New Roman"/>
          <w:sz w:val="24"/>
          <w:szCs w:val="24"/>
        </w:rPr>
        <w:t xml:space="preserve"> </w:t>
      </w:r>
      <w:r w:rsidRPr="0035213C">
        <w:rPr>
          <w:rFonts w:ascii="Times New Roman" w:hAnsi="Times New Roman"/>
          <w:sz w:val="24"/>
          <w:szCs w:val="24"/>
        </w:rPr>
        <w:t>коммуникации</w:t>
      </w:r>
      <w:r w:rsidRPr="0035213C">
        <w:rPr>
          <w:rFonts w:ascii="Times New Roman" w:hAnsi="Times New Roman"/>
          <w:sz w:val="24"/>
          <w:szCs w:val="24"/>
        </w:rPr>
        <w:tab/>
        <w:t>обусловливают</w:t>
      </w:r>
      <w:r w:rsidRPr="0035213C">
        <w:rPr>
          <w:rFonts w:ascii="Times New Roman" w:hAnsi="Times New Roman"/>
          <w:sz w:val="24"/>
          <w:szCs w:val="24"/>
        </w:rPr>
        <w:tab/>
        <w:t>развитие</w:t>
      </w:r>
      <w:r w:rsidRPr="0035213C">
        <w:rPr>
          <w:rFonts w:ascii="Times New Roman" w:hAnsi="Times New Roman"/>
          <w:spacing w:val="1"/>
          <w:sz w:val="24"/>
          <w:szCs w:val="24"/>
        </w:rPr>
        <w:t xml:space="preserve"> </w:t>
      </w:r>
      <w:r w:rsidRPr="0035213C">
        <w:rPr>
          <w:rFonts w:ascii="Times New Roman" w:hAnsi="Times New Roman"/>
          <w:sz w:val="24"/>
          <w:szCs w:val="24"/>
        </w:rPr>
        <w:t>способности</w:t>
      </w:r>
      <w:r w:rsidRPr="0035213C">
        <w:rPr>
          <w:rFonts w:ascii="Times New Roman" w:hAnsi="Times New Roman"/>
          <w:spacing w:val="9"/>
          <w:sz w:val="24"/>
          <w:szCs w:val="24"/>
        </w:rPr>
        <w:t xml:space="preserve"> </w:t>
      </w:r>
      <w:r w:rsidRPr="0035213C">
        <w:rPr>
          <w:rFonts w:ascii="Times New Roman" w:hAnsi="Times New Roman"/>
          <w:sz w:val="24"/>
          <w:szCs w:val="24"/>
        </w:rPr>
        <w:t>ребенка</w:t>
      </w:r>
      <w:r w:rsidRPr="0035213C">
        <w:rPr>
          <w:rFonts w:ascii="Times New Roman" w:hAnsi="Times New Roman"/>
          <w:spacing w:val="6"/>
          <w:sz w:val="24"/>
          <w:szCs w:val="24"/>
        </w:rPr>
        <w:t xml:space="preserve"> </w:t>
      </w:r>
      <w:r w:rsidRPr="0035213C">
        <w:rPr>
          <w:rFonts w:ascii="Times New Roman" w:hAnsi="Times New Roman"/>
          <w:sz w:val="24"/>
          <w:szCs w:val="24"/>
        </w:rPr>
        <w:t>к</w:t>
      </w:r>
      <w:r w:rsidRPr="0035213C">
        <w:rPr>
          <w:rFonts w:ascii="Times New Roman" w:hAnsi="Times New Roman"/>
          <w:spacing w:val="11"/>
          <w:sz w:val="24"/>
          <w:szCs w:val="24"/>
        </w:rPr>
        <w:t xml:space="preserve"> </w:t>
      </w:r>
      <w:r w:rsidRPr="0035213C">
        <w:rPr>
          <w:rFonts w:ascii="Times New Roman" w:hAnsi="Times New Roman"/>
          <w:sz w:val="24"/>
          <w:szCs w:val="24"/>
        </w:rPr>
        <w:t>регуляции</w:t>
      </w:r>
      <w:r w:rsidRPr="0035213C">
        <w:rPr>
          <w:rFonts w:ascii="Times New Roman" w:hAnsi="Times New Roman"/>
          <w:spacing w:val="8"/>
          <w:sz w:val="24"/>
          <w:szCs w:val="24"/>
        </w:rPr>
        <w:t xml:space="preserve"> </w:t>
      </w:r>
      <w:r w:rsidRPr="0035213C">
        <w:rPr>
          <w:rFonts w:ascii="Times New Roman" w:hAnsi="Times New Roman"/>
          <w:sz w:val="24"/>
          <w:szCs w:val="24"/>
        </w:rPr>
        <w:t>поведения</w:t>
      </w:r>
      <w:r w:rsidRPr="0035213C">
        <w:rPr>
          <w:rFonts w:ascii="Times New Roman" w:hAnsi="Times New Roman"/>
          <w:spacing w:val="7"/>
          <w:sz w:val="24"/>
          <w:szCs w:val="24"/>
        </w:rPr>
        <w:t xml:space="preserve"> </w:t>
      </w:r>
      <w:r w:rsidRPr="0035213C">
        <w:rPr>
          <w:rFonts w:ascii="Times New Roman" w:hAnsi="Times New Roman"/>
          <w:sz w:val="24"/>
          <w:szCs w:val="24"/>
        </w:rPr>
        <w:t>и</w:t>
      </w:r>
      <w:r w:rsidRPr="0035213C">
        <w:rPr>
          <w:rFonts w:ascii="Times New Roman" w:hAnsi="Times New Roman"/>
          <w:spacing w:val="11"/>
          <w:sz w:val="24"/>
          <w:szCs w:val="24"/>
        </w:rPr>
        <w:t xml:space="preserve"> </w:t>
      </w:r>
      <w:r w:rsidRPr="0035213C">
        <w:rPr>
          <w:rFonts w:ascii="Times New Roman" w:hAnsi="Times New Roman"/>
          <w:sz w:val="24"/>
          <w:szCs w:val="24"/>
        </w:rPr>
        <w:t>деятельности,</w:t>
      </w:r>
      <w:r w:rsidRPr="0035213C">
        <w:rPr>
          <w:rFonts w:ascii="Times New Roman" w:hAnsi="Times New Roman"/>
          <w:spacing w:val="7"/>
          <w:sz w:val="24"/>
          <w:szCs w:val="24"/>
        </w:rPr>
        <w:t xml:space="preserve"> </w:t>
      </w:r>
      <w:r w:rsidRPr="0035213C">
        <w:rPr>
          <w:rFonts w:ascii="Times New Roman" w:hAnsi="Times New Roman"/>
          <w:sz w:val="24"/>
          <w:szCs w:val="24"/>
        </w:rPr>
        <w:t>познанию</w:t>
      </w:r>
      <w:r w:rsidRPr="0035213C">
        <w:rPr>
          <w:rFonts w:ascii="Times New Roman" w:hAnsi="Times New Roman"/>
          <w:spacing w:val="8"/>
          <w:sz w:val="24"/>
          <w:szCs w:val="24"/>
        </w:rPr>
        <w:t xml:space="preserve"> </w:t>
      </w:r>
      <w:r w:rsidRPr="0035213C">
        <w:rPr>
          <w:rFonts w:ascii="Times New Roman" w:hAnsi="Times New Roman"/>
          <w:sz w:val="24"/>
          <w:szCs w:val="24"/>
        </w:rPr>
        <w:t>мира,</w:t>
      </w:r>
      <w:r w:rsidRPr="0035213C">
        <w:rPr>
          <w:rFonts w:ascii="Times New Roman" w:hAnsi="Times New Roman"/>
          <w:spacing w:val="8"/>
          <w:sz w:val="24"/>
          <w:szCs w:val="24"/>
        </w:rPr>
        <w:t xml:space="preserve"> </w:t>
      </w:r>
      <w:r w:rsidRPr="0035213C">
        <w:rPr>
          <w:rFonts w:ascii="Times New Roman" w:hAnsi="Times New Roman"/>
          <w:sz w:val="24"/>
          <w:szCs w:val="24"/>
        </w:rPr>
        <w:t>определяют</w:t>
      </w:r>
      <w:r w:rsidR="001A5FDE">
        <w:rPr>
          <w:rFonts w:ascii="Times New Roman" w:hAnsi="Times New Roman"/>
          <w:sz w:val="24"/>
          <w:szCs w:val="24"/>
        </w:rPr>
        <w:t xml:space="preserve"> </w:t>
      </w:r>
      <w:r w:rsidRPr="0035213C">
        <w:rPr>
          <w:rFonts w:ascii="Times New Roman" w:hAnsi="Times New Roman"/>
          <w:sz w:val="24"/>
          <w:szCs w:val="24"/>
        </w:rPr>
        <w:t>образ</w:t>
      </w:r>
      <w:r w:rsidRPr="0035213C">
        <w:rPr>
          <w:rFonts w:ascii="Times New Roman" w:hAnsi="Times New Roman"/>
          <w:spacing w:val="7"/>
          <w:sz w:val="24"/>
          <w:szCs w:val="24"/>
        </w:rPr>
        <w:t xml:space="preserve"> </w:t>
      </w:r>
      <w:r w:rsidRPr="0035213C">
        <w:rPr>
          <w:rFonts w:ascii="Times New Roman" w:hAnsi="Times New Roman"/>
          <w:sz w:val="24"/>
          <w:szCs w:val="24"/>
        </w:rPr>
        <w:t>«Я»</w:t>
      </w:r>
      <w:r w:rsidRPr="0035213C">
        <w:rPr>
          <w:rFonts w:ascii="Times New Roman" w:hAnsi="Times New Roman"/>
          <w:spacing w:val="-2"/>
          <w:sz w:val="24"/>
          <w:szCs w:val="24"/>
        </w:rPr>
        <w:t xml:space="preserve"> </w:t>
      </w:r>
      <w:r w:rsidRPr="0035213C">
        <w:rPr>
          <w:rFonts w:ascii="Times New Roman" w:hAnsi="Times New Roman"/>
          <w:sz w:val="24"/>
          <w:szCs w:val="24"/>
        </w:rPr>
        <w:t>как</w:t>
      </w:r>
      <w:r w:rsidRPr="0035213C">
        <w:rPr>
          <w:rFonts w:ascii="Times New Roman" w:hAnsi="Times New Roman"/>
          <w:spacing w:val="6"/>
          <w:sz w:val="24"/>
          <w:szCs w:val="24"/>
        </w:rPr>
        <w:t xml:space="preserve"> </w:t>
      </w:r>
      <w:r w:rsidRPr="0035213C">
        <w:rPr>
          <w:rFonts w:ascii="Times New Roman" w:hAnsi="Times New Roman"/>
          <w:sz w:val="24"/>
          <w:szCs w:val="24"/>
        </w:rPr>
        <w:t>систему представлений</w:t>
      </w:r>
      <w:r w:rsidRPr="0035213C">
        <w:rPr>
          <w:rFonts w:ascii="Times New Roman" w:hAnsi="Times New Roman"/>
          <w:spacing w:val="4"/>
          <w:sz w:val="24"/>
          <w:szCs w:val="24"/>
        </w:rPr>
        <w:t xml:space="preserve"> </w:t>
      </w:r>
      <w:r w:rsidRPr="0035213C">
        <w:rPr>
          <w:rFonts w:ascii="Times New Roman" w:hAnsi="Times New Roman"/>
          <w:sz w:val="24"/>
          <w:szCs w:val="24"/>
        </w:rPr>
        <w:t>о</w:t>
      </w:r>
      <w:r w:rsidRPr="0035213C">
        <w:rPr>
          <w:rFonts w:ascii="Times New Roman" w:hAnsi="Times New Roman"/>
          <w:spacing w:val="3"/>
          <w:sz w:val="24"/>
          <w:szCs w:val="24"/>
        </w:rPr>
        <w:t xml:space="preserve"> </w:t>
      </w:r>
      <w:r w:rsidRPr="0035213C">
        <w:rPr>
          <w:rFonts w:ascii="Times New Roman" w:hAnsi="Times New Roman"/>
          <w:sz w:val="24"/>
          <w:szCs w:val="24"/>
        </w:rPr>
        <w:t>себе,</w:t>
      </w:r>
      <w:r w:rsidRPr="0035213C">
        <w:rPr>
          <w:rFonts w:ascii="Times New Roman" w:hAnsi="Times New Roman"/>
          <w:spacing w:val="5"/>
          <w:sz w:val="24"/>
          <w:szCs w:val="24"/>
        </w:rPr>
        <w:t xml:space="preserve"> </w:t>
      </w:r>
      <w:r w:rsidRPr="0035213C">
        <w:rPr>
          <w:rFonts w:ascii="Times New Roman" w:hAnsi="Times New Roman"/>
          <w:sz w:val="24"/>
          <w:szCs w:val="24"/>
        </w:rPr>
        <w:t>отношений к</w:t>
      </w:r>
      <w:r w:rsidRPr="0035213C">
        <w:rPr>
          <w:rFonts w:ascii="Times New Roman" w:hAnsi="Times New Roman"/>
          <w:spacing w:val="6"/>
          <w:sz w:val="24"/>
          <w:szCs w:val="24"/>
        </w:rPr>
        <w:t xml:space="preserve"> </w:t>
      </w:r>
      <w:r w:rsidRPr="0035213C">
        <w:rPr>
          <w:rFonts w:ascii="Times New Roman" w:hAnsi="Times New Roman"/>
          <w:sz w:val="24"/>
          <w:szCs w:val="24"/>
        </w:rPr>
        <w:t>себе.</w:t>
      </w:r>
    </w:p>
    <w:p w:rsidR="003D2530" w:rsidRDefault="003D2530" w:rsidP="003D2530">
      <w:pPr>
        <w:pStyle w:val="2"/>
        <w:ind w:left="426" w:right="553" w:hanging="63"/>
      </w:pPr>
      <w:r>
        <w:t>Характеристика</w:t>
      </w:r>
      <w:r>
        <w:rPr>
          <w:spacing w:val="6"/>
        </w:rPr>
        <w:t xml:space="preserve"> </w:t>
      </w:r>
      <w:r>
        <w:t>результатов</w:t>
      </w:r>
      <w:r>
        <w:rPr>
          <w:spacing w:val="11"/>
        </w:rPr>
        <w:t xml:space="preserve"> </w:t>
      </w:r>
      <w:r>
        <w:t>формирования</w:t>
      </w:r>
      <w:r>
        <w:rPr>
          <w:spacing w:val="6"/>
        </w:rPr>
        <w:t xml:space="preserve"> </w:t>
      </w:r>
      <w:r>
        <w:t>универсальных</w:t>
      </w:r>
      <w:r>
        <w:rPr>
          <w:spacing w:val="9"/>
        </w:rPr>
        <w:t xml:space="preserve"> </w:t>
      </w:r>
      <w:r>
        <w:t>учебных</w:t>
      </w:r>
      <w:r>
        <w:rPr>
          <w:spacing w:val="6"/>
        </w:rPr>
        <w:t xml:space="preserve"> </w:t>
      </w:r>
      <w:r>
        <w:t>действий</w:t>
      </w:r>
      <w:r>
        <w:rPr>
          <w:spacing w:val="9"/>
        </w:rPr>
        <w:t xml:space="preserve"> </w:t>
      </w:r>
      <w:r>
        <w:t xml:space="preserve">на </w:t>
      </w:r>
      <w:r>
        <w:rPr>
          <w:spacing w:val="-57"/>
        </w:rPr>
        <w:t xml:space="preserve"> </w:t>
      </w:r>
      <w:r>
        <w:t>разных</w:t>
      </w:r>
      <w:r>
        <w:rPr>
          <w:spacing w:val="2"/>
        </w:rPr>
        <w:t xml:space="preserve"> </w:t>
      </w:r>
      <w:r>
        <w:t>этапах</w:t>
      </w:r>
      <w:r>
        <w:rPr>
          <w:spacing w:val="2"/>
        </w:rPr>
        <w:t xml:space="preserve"> </w:t>
      </w:r>
      <w:proofErr w:type="gramStart"/>
      <w:r>
        <w:t>обучения</w:t>
      </w:r>
      <w:proofErr w:type="gramEnd"/>
      <w:r>
        <w:rPr>
          <w:spacing w:val="1"/>
        </w:rPr>
        <w:t xml:space="preserve"> </w:t>
      </w:r>
      <w:r>
        <w:t>в</w:t>
      </w:r>
      <w:r>
        <w:rPr>
          <w:spacing w:val="1"/>
        </w:rPr>
        <w:t xml:space="preserve"> </w:t>
      </w:r>
      <w:r>
        <w:t>начальной</w:t>
      </w:r>
      <w:r>
        <w:rPr>
          <w:spacing w:val="6"/>
        </w:rPr>
        <w:t xml:space="preserve"> </w:t>
      </w:r>
      <w:r>
        <w:t>школе обучающихся с ОВЗ (ЗПР)</w:t>
      </w:r>
    </w:p>
    <w:tbl>
      <w:tblPr>
        <w:tblStyle w:val="TableNormal"/>
        <w:tblW w:w="980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206"/>
        <w:gridCol w:w="2355"/>
        <w:gridCol w:w="2266"/>
        <w:gridCol w:w="2165"/>
      </w:tblGrid>
      <w:tr w:rsidR="003D2530" w:rsidTr="003D2530">
        <w:trPr>
          <w:trHeight w:val="506"/>
        </w:trPr>
        <w:tc>
          <w:tcPr>
            <w:tcW w:w="816" w:type="dxa"/>
          </w:tcPr>
          <w:p w:rsidR="003D2530" w:rsidRDefault="003D2530" w:rsidP="003D2530">
            <w:pPr>
              <w:pStyle w:val="TableParagraph"/>
              <w:spacing w:before="1"/>
              <w:ind w:left="91" w:right="86"/>
              <w:jc w:val="center"/>
              <w:rPr>
                <w:b/>
              </w:rPr>
            </w:pPr>
            <w:r>
              <w:rPr>
                <w:b/>
              </w:rPr>
              <w:t>Класс</w:t>
            </w:r>
          </w:p>
        </w:tc>
        <w:tc>
          <w:tcPr>
            <w:tcW w:w="2206" w:type="dxa"/>
          </w:tcPr>
          <w:p w:rsidR="003D2530" w:rsidRDefault="003D2530" w:rsidP="003D2530">
            <w:pPr>
              <w:pStyle w:val="TableParagraph"/>
              <w:spacing w:before="1"/>
              <w:ind w:left="201"/>
              <w:rPr>
                <w:b/>
              </w:rPr>
            </w:pPr>
            <w:r>
              <w:rPr>
                <w:b/>
              </w:rPr>
              <w:t>Личностные</w:t>
            </w:r>
            <w:r>
              <w:rPr>
                <w:b/>
                <w:spacing w:val="1"/>
              </w:rPr>
              <w:t xml:space="preserve"> </w:t>
            </w:r>
            <w:r>
              <w:rPr>
                <w:b/>
              </w:rPr>
              <w:t>УУД</w:t>
            </w:r>
          </w:p>
        </w:tc>
        <w:tc>
          <w:tcPr>
            <w:tcW w:w="2355" w:type="dxa"/>
          </w:tcPr>
          <w:p w:rsidR="003D2530" w:rsidRDefault="003D2530" w:rsidP="003D2530">
            <w:pPr>
              <w:pStyle w:val="TableParagraph"/>
              <w:spacing w:before="1"/>
              <w:ind w:left="187"/>
              <w:rPr>
                <w:b/>
              </w:rPr>
            </w:pPr>
            <w:r>
              <w:rPr>
                <w:b/>
              </w:rPr>
              <w:t>Регулятивные</w:t>
            </w:r>
            <w:r>
              <w:rPr>
                <w:b/>
                <w:spacing w:val="2"/>
              </w:rPr>
              <w:t xml:space="preserve"> </w:t>
            </w:r>
            <w:r>
              <w:rPr>
                <w:b/>
              </w:rPr>
              <w:t>УУД</w:t>
            </w:r>
          </w:p>
        </w:tc>
        <w:tc>
          <w:tcPr>
            <w:tcW w:w="2266" w:type="dxa"/>
          </w:tcPr>
          <w:p w:rsidR="003D2530" w:rsidRDefault="003D2530" w:rsidP="003D2530">
            <w:pPr>
              <w:pStyle w:val="TableParagraph"/>
              <w:spacing w:line="252" w:lineRule="exact"/>
              <w:ind w:left="890" w:right="274" w:hanging="605"/>
              <w:rPr>
                <w:b/>
              </w:rPr>
            </w:pPr>
            <w:r>
              <w:rPr>
                <w:b/>
              </w:rPr>
              <w:t>Познавательные</w:t>
            </w:r>
            <w:r>
              <w:rPr>
                <w:b/>
                <w:spacing w:val="-52"/>
              </w:rPr>
              <w:t xml:space="preserve"> </w:t>
            </w:r>
            <w:r>
              <w:rPr>
                <w:b/>
              </w:rPr>
              <w:t>УУД</w:t>
            </w:r>
          </w:p>
        </w:tc>
        <w:tc>
          <w:tcPr>
            <w:tcW w:w="2165" w:type="dxa"/>
          </w:tcPr>
          <w:p w:rsidR="003D2530" w:rsidRDefault="003D2530" w:rsidP="003D2530">
            <w:pPr>
              <w:pStyle w:val="TableParagraph"/>
              <w:spacing w:line="252" w:lineRule="exact"/>
              <w:ind w:left="842" w:right="101" w:hanging="728"/>
              <w:rPr>
                <w:b/>
              </w:rPr>
            </w:pPr>
            <w:r>
              <w:rPr>
                <w:b/>
              </w:rPr>
              <w:t>Коммуникативные</w:t>
            </w:r>
            <w:r>
              <w:rPr>
                <w:b/>
                <w:spacing w:val="-52"/>
              </w:rPr>
              <w:t xml:space="preserve"> </w:t>
            </w:r>
            <w:r>
              <w:rPr>
                <w:b/>
              </w:rPr>
              <w:t>УУД</w:t>
            </w:r>
          </w:p>
        </w:tc>
      </w:tr>
      <w:tr w:rsidR="003D2530" w:rsidTr="003D2530">
        <w:trPr>
          <w:trHeight w:val="255"/>
        </w:trPr>
        <w:tc>
          <w:tcPr>
            <w:tcW w:w="816" w:type="dxa"/>
            <w:tcBorders>
              <w:bottom w:val="nil"/>
            </w:tcBorders>
          </w:tcPr>
          <w:p w:rsidR="003D2530" w:rsidRDefault="003D2530" w:rsidP="003D2530">
            <w:pPr>
              <w:pStyle w:val="TableParagraph"/>
              <w:spacing w:before="1" w:line="234" w:lineRule="exact"/>
              <w:ind w:left="9"/>
              <w:jc w:val="center"/>
              <w:rPr>
                <w:b/>
              </w:rPr>
            </w:pPr>
            <w:r>
              <w:rPr>
                <w:b/>
              </w:rPr>
              <w:t>1</w:t>
            </w:r>
          </w:p>
        </w:tc>
        <w:tc>
          <w:tcPr>
            <w:tcW w:w="2206" w:type="dxa"/>
            <w:tcBorders>
              <w:bottom w:val="nil"/>
            </w:tcBorders>
          </w:tcPr>
          <w:p w:rsidR="003D2530" w:rsidRDefault="003D2530" w:rsidP="003D2530">
            <w:pPr>
              <w:pStyle w:val="TableParagraph"/>
              <w:spacing w:line="235" w:lineRule="exact"/>
              <w:ind w:left="105"/>
            </w:pPr>
            <w:r>
              <w:t>1.</w:t>
            </w:r>
            <w:r>
              <w:rPr>
                <w:spacing w:val="8"/>
              </w:rPr>
              <w:t xml:space="preserve"> </w:t>
            </w:r>
            <w:r>
              <w:t>Ценить</w:t>
            </w:r>
            <w:r>
              <w:rPr>
                <w:spacing w:val="8"/>
              </w:rPr>
              <w:t xml:space="preserve"> </w:t>
            </w:r>
            <w:r>
              <w:t>и</w:t>
            </w:r>
          </w:p>
        </w:tc>
        <w:tc>
          <w:tcPr>
            <w:tcW w:w="2355" w:type="dxa"/>
            <w:tcBorders>
              <w:bottom w:val="nil"/>
            </w:tcBorders>
          </w:tcPr>
          <w:p w:rsidR="003D2530" w:rsidRDefault="003D2530" w:rsidP="003D2530">
            <w:pPr>
              <w:pStyle w:val="TableParagraph"/>
              <w:spacing w:line="235" w:lineRule="exact"/>
            </w:pPr>
            <w:r>
              <w:t>1.</w:t>
            </w:r>
            <w:r>
              <w:rPr>
                <w:spacing w:val="19"/>
              </w:rPr>
              <w:t xml:space="preserve"> </w:t>
            </w:r>
            <w:r>
              <w:t>Организовывать</w:t>
            </w:r>
          </w:p>
        </w:tc>
        <w:tc>
          <w:tcPr>
            <w:tcW w:w="2266" w:type="dxa"/>
            <w:tcBorders>
              <w:bottom w:val="nil"/>
            </w:tcBorders>
          </w:tcPr>
          <w:p w:rsidR="003D2530" w:rsidRDefault="003D2530" w:rsidP="003D2530">
            <w:pPr>
              <w:pStyle w:val="TableParagraph"/>
              <w:spacing w:line="235" w:lineRule="exact"/>
              <w:ind w:left="105"/>
            </w:pPr>
            <w:r>
              <w:t>1.Ориентироваться</w:t>
            </w:r>
          </w:p>
        </w:tc>
        <w:tc>
          <w:tcPr>
            <w:tcW w:w="2165" w:type="dxa"/>
            <w:tcBorders>
              <w:bottom w:val="nil"/>
            </w:tcBorders>
          </w:tcPr>
          <w:p w:rsidR="003D2530" w:rsidRDefault="003D2530" w:rsidP="003D2530">
            <w:pPr>
              <w:pStyle w:val="TableParagraph"/>
              <w:spacing w:line="235" w:lineRule="exact"/>
              <w:ind w:left="105"/>
            </w:pPr>
            <w:r>
              <w:t>1.</w:t>
            </w:r>
            <w:r>
              <w:rPr>
                <w:spacing w:val="12"/>
              </w:rPr>
              <w:t xml:space="preserve"> </w:t>
            </w:r>
            <w:r>
              <w:t>Участвовать</w:t>
            </w:r>
            <w:r>
              <w:rPr>
                <w:spacing w:val="12"/>
              </w:rPr>
              <w:t xml:space="preserve"> </w:t>
            </w:r>
            <w:r>
              <w:t>в</w:t>
            </w:r>
          </w:p>
        </w:tc>
      </w:tr>
      <w:tr w:rsidR="003D2530" w:rsidTr="003D2530">
        <w:trPr>
          <w:trHeight w:val="252"/>
        </w:trPr>
        <w:tc>
          <w:tcPr>
            <w:tcW w:w="816" w:type="dxa"/>
            <w:tcBorders>
              <w:top w:val="nil"/>
              <w:bottom w:val="nil"/>
            </w:tcBorders>
          </w:tcPr>
          <w:p w:rsidR="003D2530" w:rsidRDefault="003D2530" w:rsidP="003D2530">
            <w:pPr>
              <w:pStyle w:val="TableParagraph"/>
              <w:spacing w:line="232" w:lineRule="exact"/>
              <w:ind w:left="91" w:right="85"/>
              <w:jc w:val="center"/>
              <w:rPr>
                <w:b/>
              </w:rPr>
            </w:pPr>
            <w:r>
              <w:rPr>
                <w:b/>
              </w:rPr>
              <w:t>класс</w:t>
            </w:r>
          </w:p>
        </w:tc>
        <w:tc>
          <w:tcPr>
            <w:tcW w:w="2206" w:type="dxa"/>
            <w:tcBorders>
              <w:top w:val="nil"/>
              <w:bottom w:val="nil"/>
            </w:tcBorders>
          </w:tcPr>
          <w:p w:rsidR="003D2530" w:rsidRDefault="003D2530" w:rsidP="003D2530">
            <w:pPr>
              <w:pStyle w:val="TableParagraph"/>
              <w:spacing w:line="232" w:lineRule="exact"/>
              <w:ind w:left="105"/>
            </w:pPr>
            <w:r>
              <w:t>принимать</w:t>
            </w:r>
          </w:p>
        </w:tc>
        <w:tc>
          <w:tcPr>
            <w:tcW w:w="2355" w:type="dxa"/>
            <w:tcBorders>
              <w:top w:val="nil"/>
              <w:bottom w:val="nil"/>
            </w:tcBorders>
          </w:tcPr>
          <w:p w:rsidR="003D2530" w:rsidRDefault="003D2530" w:rsidP="003D2530">
            <w:pPr>
              <w:pStyle w:val="TableParagraph"/>
              <w:spacing w:line="232" w:lineRule="exact"/>
            </w:pPr>
            <w:r>
              <w:t>свое</w:t>
            </w:r>
            <w:r>
              <w:rPr>
                <w:spacing w:val="14"/>
              </w:rPr>
              <w:t xml:space="preserve"> </w:t>
            </w:r>
            <w:r>
              <w:t>рабочее</w:t>
            </w:r>
            <w:r>
              <w:rPr>
                <w:spacing w:val="14"/>
              </w:rPr>
              <w:t xml:space="preserve"> </w:t>
            </w:r>
            <w:r>
              <w:t>место</w:t>
            </w:r>
          </w:p>
        </w:tc>
        <w:tc>
          <w:tcPr>
            <w:tcW w:w="2266" w:type="dxa"/>
            <w:tcBorders>
              <w:top w:val="nil"/>
              <w:bottom w:val="nil"/>
            </w:tcBorders>
          </w:tcPr>
          <w:p w:rsidR="003D2530" w:rsidRDefault="003D2530" w:rsidP="003D2530">
            <w:pPr>
              <w:pStyle w:val="TableParagraph"/>
              <w:spacing w:line="232" w:lineRule="exact"/>
              <w:ind w:left="105"/>
            </w:pPr>
            <w:r>
              <w:t>в</w:t>
            </w:r>
            <w:r>
              <w:rPr>
                <w:spacing w:val="12"/>
              </w:rPr>
              <w:t xml:space="preserve"> </w:t>
            </w:r>
            <w:r>
              <w:t>учебнике:</w:t>
            </w:r>
          </w:p>
        </w:tc>
        <w:tc>
          <w:tcPr>
            <w:tcW w:w="2165" w:type="dxa"/>
            <w:tcBorders>
              <w:top w:val="nil"/>
              <w:bottom w:val="nil"/>
            </w:tcBorders>
          </w:tcPr>
          <w:p w:rsidR="003D2530" w:rsidRDefault="003D2530" w:rsidP="003D2530">
            <w:pPr>
              <w:pStyle w:val="TableParagraph"/>
              <w:spacing w:line="232" w:lineRule="exact"/>
              <w:ind w:left="105"/>
            </w:pPr>
            <w:r>
              <w:t>диалоге</w:t>
            </w:r>
            <w:r>
              <w:rPr>
                <w:spacing w:val="10"/>
              </w:rPr>
              <w:t xml:space="preserve"> </w:t>
            </w:r>
            <w:r>
              <w:t>на</w:t>
            </w:r>
            <w:r>
              <w:rPr>
                <w:spacing w:val="13"/>
              </w:rPr>
              <w:t xml:space="preserve"> </w:t>
            </w:r>
            <w:r>
              <w:t>уроке</w:t>
            </w:r>
            <w:r>
              <w:rPr>
                <w:spacing w:val="10"/>
              </w:rPr>
              <w:t xml:space="preserve"> </w:t>
            </w:r>
            <w:r>
              <w:t>и</w:t>
            </w:r>
          </w:p>
        </w:tc>
      </w:tr>
      <w:tr w:rsidR="003D2530" w:rsidTr="003D2530">
        <w:trPr>
          <w:trHeight w:val="250"/>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1" w:lineRule="exact"/>
              <w:ind w:left="105"/>
            </w:pPr>
            <w:r>
              <w:t>следующие</w:t>
            </w:r>
            <w:r>
              <w:rPr>
                <w:spacing w:val="19"/>
              </w:rPr>
              <w:t xml:space="preserve"> </w:t>
            </w:r>
            <w:r>
              <w:t>базовые</w:t>
            </w:r>
          </w:p>
        </w:tc>
        <w:tc>
          <w:tcPr>
            <w:tcW w:w="2355" w:type="dxa"/>
            <w:tcBorders>
              <w:top w:val="nil"/>
              <w:bottom w:val="nil"/>
            </w:tcBorders>
          </w:tcPr>
          <w:p w:rsidR="003D2530" w:rsidRDefault="003D2530" w:rsidP="003D2530">
            <w:pPr>
              <w:pStyle w:val="TableParagraph"/>
              <w:spacing w:line="231" w:lineRule="exact"/>
            </w:pPr>
            <w:r>
              <w:t>под</w:t>
            </w:r>
            <w:r>
              <w:rPr>
                <w:spacing w:val="18"/>
              </w:rPr>
              <w:t xml:space="preserve"> </w:t>
            </w:r>
            <w:r>
              <w:t>руководством</w:t>
            </w:r>
          </w:p>
        </w:tc>
        <w:tc>
          <w:tcPr>
            <w:tcW w:w="2266" w:type="dxa"/>
            <w:tcBorders>
              <w:top w:val="nil"/>
              <w:bottom w:val="nil"/>
            </w:tcBorders>
          </w:tcPr>
          <w:p w:rsidR="003D2530" w:rsidRDefault="003D2530" w:rsidP="003D2530">
            <w:pPr>
              <w:pStyle w:val="TableParagraph"/>
              <w:spacing w:line="231" w:lineRule="exact"/>
              <w:ind w:left="105"/>
            </w:pPr>
            <w:r>
              <w:t>определять</w:t>
            </w:r>
            <w:r>
              <w:rPr>
                <w:spacing w:val="21"/>
              </w:rPr>
              <w:t xml:space="preserve"> </w:t>
            </w:r>
            <w:r>
              <w:t>умения,</w:t>
            </w:r>
          </w:p>
        </w:tc>
        <w:tc>
          <w:tcPr>
            <w:tcW w:w="2165" w:type="dxa"/>
            <w:tcBorders>
              <w:top w:val="nil"/>
              <w:bottom w:val="nil"/>
            </w:tcBorders>
          </w:tcPr>
          <w:p w:rsidR="003D2530" w:rsidRDefault="003D2530" w:rsidP="003D2530">
            <w:pPr>
              <w:pStyle w:val="TableParagraph"/>
              <w:spacing w:line="231" w:lineRule="exact"/>
              <w:ind w:left="105"/>
            </w:pPr>
            <w:r>
              <w:t>в</w:t>
            </w:r>
            <w:r>
              <w:rPr>
                <w:spacing w:val="8"/>
              </w:rPr>
              <w:t xml:space="preserve"> </w:t>
            </w:r>
            <w:r>
              <w:t>жизненных</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ценности:</w:t>
            </w:r>
            <w:r>
              <w:rPr>
                <w:spacing w:val="21"/>
              </w:rPr>
              <w:t xml:space="preserve"> </w:t>
            </w:r>
            <w:r>
              <w:t>«добро»,</w:t>
            </w:r>
          </w:p>
        </w:tc>
        <w:tc>
          <w:tcPr>
            <w:tcW w:w="2355" w:type="dxa"/>
            <w:tcBorders>
              <w:top w:val="nil"/>
              <w:bottom w:val="nil"/>
            </w:tcBorders>
          </w:tcPr>
          <w:p w:rsidR="003D2530" w:rsidRDefault="003D2530" w:rsidP="003D2530">
            <w:pPr>
              <w:pStyle w:val="TableParagraph"/>
              <w:spacing w:line="233" w:lineRule="exact"/>
            </w:pPr>
            <w:proofErr w:type="gramStart"/>
            <w:r>
              <w:t>учителя</w:t>
            </w:r>
            <w:proofErr w:type="gramEnd"/>
            <w:r>
              <w:t>.</w:t>
            </w:r>
          </w:p>
        </w:tc>
        <w:tc>
          <w:tcPr>
            <w:tcW w:w="2266" w:type="dxa"/>
            <w:tcBorders>
              <w:top w:val="nil"/>
              <w:bottom w:val="nil"/>
            </w:tcBorders>
          </w:tcPr>
          <w:p w:rsidR="003D2530" w:rsidRDefault="003D2530" w:rsidP="003D2530">
            <w:pPr>
              <w:pStyle w:val="TableParagraph"/>
              <w:spacing w:line="233" w:lineRule="exact"/>
              <w:ind w:left="105"/>
            </w:pPr>
            <w:r>
              <w:t>которые</w:t>
            </w:r>
            <w:r>
              <w:rPr>
                <w:spacing w:val="16"/>
              </w:rPr>
              <w:t xml:space="preserve"> </w:t>
            </w:r>
            <w:r>
              <w:t>будут</w:t>
            </w:r>
          </w:p>
        </w:tc>
        <w:tc>
          <w:tcPr>
            <w:tcW w:w="2165" w:type="dxa"/>
            <w:tcBorders>
              <w:top w:val="nil"/>
              <w:bottom w:val="nil"/>
            </w:tcBorders>
          </w:tcPr>
          <w:p w:rsidR="003D2530" w:rsidRDefault="003D2530" w:rsidP="003D2530">
            <w:pPr>
              <w:pStyle w:val="TableParagraph"/>
              <w:spacing w:line="233" w:lineRule="exact"/>
              <w:ind w:left="105"/>
            </w:pPr>
            <w:proofErr w:type="gramStart"/>
            <w:r>
              <w:t>ситуациях</w:t>
            </w:r>
            <w:proofErr w:type="gramEnd"/>
            <w:r>
              <w:t>.</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«терпение»,</w:t>
            </w:r>
          </w:p>
        </w:tc>
        <w:tc>
          <w:tcPr>
            <w:tcW w:w="2355" w:type="dxa"/>
            <w:tcBorders>
              <w:top w:val="nil"/>
              <w:bottom w:val="nil"/>
            </w:tcBorders>
          </w:tcPr>
          <w:p w:rsidR="003D2530" w:rsidRDefault="003D2530" w:rsidP="003D2530">
            <w:pPr>
              <w:pStyle w:val="TableParagraph"/>
              <w:spacing w:line="233" w:lineRule="exact"/>
            </w:pPr>
            <w:r>
              <w:t>2.</w:t>
            </w:r>
            <w:r>
              <w:rPr>
                <w:spacing w:val="13"/>
              </w:rPr>
              <w:t xml:space="preserve"> </w:t>
            </w:r>
            <w:r>
              <w:t>Определять</w:t>
            </w:r>
            <w:r>
              <w:rPr>
                <w:spacing w:val="12"/>
              </w:rPr>
              <w:t xml:space="preserve"> </w:t>
            </w:r>
            <w:r>
              <w:t>цель</w:t>
            </w:r>
          </w:p>
        </w:tc>
        <w:tc>
          <w:tcPr>
            <w:tcW w:w="2266" w:type="dxa"/>
            <w:tcBorders>
              <w:top w:val="nil"/>
              <w:bottom w:val="nil"/>
            </w:tcBorders>
          </w:tcPr>
          <w:p w:rsidR="003D2530" w:rsidRDefault="003D2530" w:rsidP="003D2530">
            <w:pPr>
              <w:pStyle w:val="TableParagraph"/>
              <w:spacing w:line="233" w:lineRule="exact"/>
              <w:ind w:left="105"/>
            </w:pPr>
            <w:r>
              <w:t>сформированы</w:t>
            </w:r>
            <w:r>
              <w:rPr>
                <w:spacing w:val="18"/>
              </w:rPr>
              <w:t xml:space="preserve"> </w:t>
            </w:r>
            <w:r>
              <w:t>на</w:t>
            </w:r>
          </w:p>
        </w:tc>
        <w:tc>
          <w:tcPr>
            <w:tcW w:w="2165" w:type="dxa"/>
            <w:tcBorders>
              <w:top w:val="nil"/>
              <w:bottom w:val="nil"/>
            </w:tcBorders>
          </w:tcPr>
          <w:p w:rsidR="003D2530" w:rsidRDefault="003D2530" w:rsidP="003D2530">
            <w:pPr>
              <w:pStyle w:val="TableParagraph"/>
              <w:spacing w:line="233" w:lineRule="exact"/>
              <w:ind w:left="105"/>
            </w:pPr>
            <w:r>
              <w:t>2.</w:t>
            </w:r>
            <w:r>
              <w:rPr>
                <w:spacing w:val="9"/>
              </w:rPr>
              <w:t xml:space="preserve"> </w:t>
            </w:r>
            <w:r>
              <w:t>Отвечать</w:t>
            </w:r>
            <w:r>
              <w:rPr>
                <w:spacing w:val="14"/>
              </w:rPr>
              <w:t xml:space="preserve"> </w:t>
            </w:r>
            <w:r>
              <w:t>на</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«родина»,</w:t>
            </w:r>
          </w:p>
        </w:tc>
        <w:tc>
          <w:tcPr>
            <w:tcW w:w="2355" w:type="dxa"/>
            <w:tcBorders>
              <w:top w:val="nil"/>
              <w:bottom w:val="nil"/>
            </w:tcBorders>
          </w:tcPr>
          <w:p w:rsidR="003D2530" w:rsidRDefault="003D2530" w:rsidP="003D2530">
            <w:pPr>
              <w:pStyle w:val="TableParagraph"/>
              <w:spacing w:line="233" w:lineRule="exact"/>
            </w:pPr>
            <w:r>
              <w:t>выполнения</w:t>
            </w:r>
            <w:r>
              <w:rPr>
                <w:spacing w:val="20"/>
              </w:rPr>
              <w:t xml:space="preserve"> </w:t>
            </w:r>
            <w:r>
              <w:t>заданий</w:t>
            </w:r>
          </w:p>
        </w:tc>
        <w:tc>
          <w:tcPr>
            <w:tcW w:w="2266" w:type="dxa"/>
            <w:tcBorders>
              <w:top w:val="nil"/>
              <w:bottom w:val="nil"/>
            </w:tcBorders>
          </w:tcPr>
          <w:p w:rsidR="003D2530" w:rsidRDefault="003D2530" w:rsidP="003D2530">
            <w:pPr>
              <w:pStyle w:val="TableParagraph"/>
              <w:spacing w:line="233" w:lineRule="exact"/>
              <w:ind w:left="105"/>
            </w:pPr>
            <w:r>
              <w:t>основе</w:t>
            </w:r>
            <w:r>
              <w:rPr>
                <w:spacing w:val="16"/>
              </w:rPr>
              <w:t xml:space="preserve"> </w:t>
            </w:r>
            <w:r>
              <w:t>изучения</w:t>
            </w:r>
          </w:p>
        </w:tc>
        <w:tc>
          <w:tcPr>
            <w:tcW w:w="2165" w:type="dxa"/>
            <w:tcBorders>
              <w:top w:val="nil"/>
              <w:bottom w:val="nil"/>
            </w:tcBorders>
          </w:tcPr>
          <w:p w:rsidR="003D2530" w:rsidRDefault="003D2530" w:rsidP="003D2530">
            <w:pPr>
              <w:pStyle w:val="TableParagraph"/>
              <w:spacing w:line="233" w:lineRule="exact"/>
              <w:ind w:left="105"/>
            </w:pPr>
            <w:r>
              <w:t>вопросы</w:t>
            </w:r>
            <w:r>
              <w:rPr>
                <w:spacing w:val="19"/>
              </w:rPr>
              <w:t xml:space="preserve"> </w:t>
            </w:r>
            <w:r>
              <w:t>учителя,</w:t>
            </w:r>
          </w:p>
        </w:tc>
      </w:tr>
      <w:tr w:rsidR="003D2530" w:rsidTr="003D2530">
        <w:trPr>
          <w:trHeight w:val="251"/>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2" w:lineRule="exact"/>
              <w:ind w:left="105"/>
            </w:pPr>
            <w:r>
              <w:t>«</w:t>
            </w:r>
            <w:proofErr w:type="gramStart"/>
            <w:r>
              <w:t>природа</w:t>
            </w:r>
            <w:proofErr w:type="gramEnd"/>
            <w:r>
              <w:t>»,</w:t>
            </w:r>
            <w:r>
              <w:rPr>
                <w:spacing w:val="22"/>
              </w:rPr>
              <w:t xml:space="preserve"> </w:t>
            </w:r>
            <w:r>
              <w:t>«семья».</w:t>
            </w:r>
          </w:p>
        </w:tc>
        <w:tc>
          <w:tcPr>
            <w:tcW w:w="2355" w:type="dxa"/>
            <w:tcBorders>
              <w:top w:val="nil"/>
              <w:bottom w:val="nil"/>
            </w:tcBorders>
          </w:tcPr>
          <w:p w:rsidR="003D2530" w:rsidRDefault="003D2530" w:rsidP="003D2530">
            <w:pPr>
              <w:pStyle w:val="TableParagraph"/>
              <w:spacing w:line="232" w:lineRule="exact"/>
            </w:pPr>
            <w:r>
              <w:t>на</w:t>
            </w:r>
            <w:r>
              <w:rPr>
                <w:spacing w:val="11"/>
              </w:rPr>
              <w:t xml:space="preserve"> </w:t>
            </w:r>
            <w:r>
              <w:t>уроке,</w:t>
            </w:r>
            <w:r>
              <w:rPr>
                <w:spacing w:val="8"/>
              </w:rPr>
              <w:t xml:space="preserve"> </w:t>
            </w:r>
            <w:r>
              <w:t>во</w:t>
            </w:r>
          </w:p>
        </w:tc>
        <w:tc>
          <w:tcPr>
            <w:tcW w:w="2266" w:type="dxa"/>
            <w:tcBorders>
              <w:top w:val="nil"/>
              <w:bottom w:val="nil"/>
            </w:tcBorders>
          </w:tcPr>
          <w:p w:rsidR="003D2530" w:rsidRDefault="003D2530" w:rsidP="003D2530">
            <w:pPr>
              <w:pStyle w:val="TableParagraph"/>
              <w:spacing w:line="232" w:lineRule="exact"/>
              <w:ind w:left="105"/>
            </w:pPr>
            <w:proofErr w:type="gramStart"/>
            <w:r>
              <w:t>данного</w:t>
            </w:r>
            <w:proofErr w:type="gramEnd"/>
            <w:r>
              <w:rPr>
                <w:spacing w:val="16"/>
              </w:rPr>
              <w:t xml:space="preserve"> </w:t>
            </w:r>
            <w:r>
              <w:t>раздела.</w:t>
            </w:r>
          </w:p>
        </w:tc>
        <w:tc>
          <w:tcPr>
            <w:tcW w:w="2165" w:type="dxa"/>
            <w:tcBorders>
              <w:top w:val="nil"/>
              <w:bottom w:val="nil"/>
            </w:tcBorders>
          </w:tcPr>
          <w:p w:rsidR="003D2530" w:rsidRDefault="003D2530" w:rsidP="003D2530">
            <w:pPr>
              <w:pStyle w:val="TableParagraph"/>
              <w:spacing w:line="232" w:lineRule="exact"/>
              <w:ind w:left="105"/>
            </w:pPr>
            <w:r>
              <w:t>товарищей</w:t>
            </w:r>
            <w:r>
              <w:rPr>
                <w:spacing w:val="14"/>
              </w:rPr>
              <w:t xml:space="preserve"> </w:t>
            </w:r>
            <w:r>
              <w:t>по</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2.</w:t>
            </w:r>
            <w:r>
              <w:rPr>
                <w:spacing w:val="11"/>
              </w:rPr>
              <w:t xml:space="preserve"> </w:t>
            </w:r>
            <w:r>
              <w:t>Уважать</w:t>
            </w:r>
            <w:r>
              <w:rPr>
                <w:spacing w:val="11"/>
              </w:rPr>
              <w:t xml:space="preserve"> </w:t>
            </w:r>
            <w:r>
              <w:t>свою</w:t>
            </w:r>
          </w:p>
        </w:tc>
        <w:tc>
          <w:tcPr>
            <w:tcW w:w="2355" w:type="dxa"/>
            <w:tcBorders>
              <w:top w:val="nil"/>
              <w:bottom w:val="nil"/>
            </w:tcBorders>
          </w:tcPr>
          <w:p w:rsidR="003D2530" w:rsidRDefault="003D2530" w:rsidP="003D2530">
            <w:pPr>
              <w:pStyle w:val="TableParagraph"/>
              <w:spacing w:line="233" w:lineRule="exact"/>
            </w:pPr>
            <w:r>
              <w:t>внеурочной</w:t>
            </w:r>
          </w:p>
        </w:tc>
        <w:tc>
          <w:tcPr>
            <w:tcW w:w="2266" w:type="dxa"/>
            <w:tcBorders>
              <w:top w:val="nil"/>
              <w:bottom w:val="nil"/>
            </w:tcBorders>
          </w:tcPr>
          <w:p w:rsidR="003D2530" w:rsidRDefault="003D2530" w:rsidP="003D2530">
            <w:pPr>
              <w:pStyle w:val="TableParagraph"/>
              <w:spacing w:line="233" w:lineRule="exact"/>
              <w:ind w:left="105"/>
            </w:pPr>
            <w:r>
              <w:t>2.</w:t>
            </w:r>
            <w:r>
              <w:rPr>
                <w:spacing w:val="10"/>
              </w:rPr>
              <w:t xml:space="preserve"> </w:t>
            </w:r>
            <w:r>
              <w:t>Отвечать</w:t>
            </w:r>
            <w:r>
              <w:rPr>
                <w:spacing w:val="15"/>
              </w:rPr>
              <w:t xml:space="preserve"> </w:t>
            </w:r>
            <w:r>
              <w:t>на</w:t>
            </w:r>
          </w:p>
        </w:tc>
        <w:tc>
          <w:tcPr>
            <w:tcW w:w="2165" w:type="dxa"/>
            <w:tcBorders>
              <w:top w:val="nil"/>
              <w:bottom w:val="nil"/>
            </w:tcBorders>
          </w:tcPr>
          <w:p w:rsidR="003D2530" w:rsidRDefault="003D2530" w:rsidP="003D2530">
            <w:pPr>
              <w:pStyle w:val="TableParagraph"/>
              <w:spacing w:line="233" w:lineRule="exact"/>
              <w:ind w:left="105"/>
            </w:pPr>
            <w:proofErr w:type="gramStart"/>
            <w:r>
              <w:t>классу</w:t>
            </w:r>
            <w:proofErr w:type="gramEnd"/>
            <w:r>
              <w:t>.</w:t>
            </w:r>
            <w:r>
              <w:rPr>
                <w:spacing w:val="10"/>
              </w:rPr>
              <w:t xml:space="preserve"> </w:t>
            </w:r>
            <w:r>
              <w:t>3.</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семью,</w:t>
            </w:r>
            <w:r>
              <w:rPr>
                <w:spacing w:val="12"/>
              </w:rPr>
              <w:t xml:space="preserve"> </w:t>
            </w:r>
            <w:r>
              <w:t>своих</w:t>
            </w:r>
          </w:p>
        </w:tc>
        <w:tc>
          <w:tcPr>
            <w:tcW w:w="2355" w:type="dxa"/>
            <w:tcBorders>
              <w:top w:val="nil"/>
              <w:bottom w:val="nil"/>
            </w:tcBorders>
          </w:tcPr>
          <w:p w:rsidR="003D2530" w:rsidRDefault="003D2530" w:rsidP="003D2530">
            <w:pPr>
              <w:pStyle w:val="TableParagraph"/>
              <w:spacing w:line="233" w:lineRule="exact"/>
            </w:pPr>
            <w:r>
              <w:t>деятельности,</w:t>
            </w:r>
            <w:r>
              <w:rPr>
                <w:spacing w:val="16"/>
              </w:rPr>
              <w:t xml:space="preserve"> </w:t>
            </w:r>
            <w:r>
              <w:t>в</w:t>
            </w:r>
          </w:p>
        </w:tc>
        <w:tc>
          <w:tcPr>
            <w:tcW w:w="2266" w:type="dxa"/>
            <w:tcBorders>
              <w:top w:val="nil"/>
              <w:bottom w:val="nil"/>
            </w:tcBorders>
          </w:tcPr>
          <w:p w:rsidR="003D2530" w:rsidRDefault="003D2530" w:rsidP="003D2530">
            <w:pPr>
              <w:pStyle w:val="TableParagraph"/>
              <w:spacing w:line="233" w:lineRule="exact"/>
              <w:ind w:left="105"/>
            </w:pPr>
            <w:r>
              <w:t>простые</w:t>
            </w:r>
            <w:r>
              <w:rPr>
                <w:spacing w:val="17"/>
              </w:rPr>
              <w:t xml:space="preserve"> </w:t>
            </w:r>
            <w:r>
              <w:t>вопросы</w:t>
            </w:r>
          </w:p>
        </w:tc>
        <w:tc>
          <w:tcPr>
            <w:tcW w:w="2165" w:type="dxa"/>
            <w:tcBorders>
              <w:top w:val="nil"/>
              <w:bottom w:val="nil"/>
            </w:tcBorders>
          </w:tcPr>
          <w:p w:rsidR="003D2530" w:rsidRDefault="003D2530" w:rsidP="003D2530">
            <w:pPr>
              <w:pStyle w:val="TableParagraph"/>
              <w:spacing w:line="233" w:lineRule="exact"/>
              <w:ind w:left="105"/>
            </w:pPr>
            <w:r>
              <w:t>Соблюдать</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родственников,</w:t>
            </w:r>
          </w:p>
        </w:tc>
        <w:tc>
          <w:tcPr>
            <w:tcW w:w="2355" w:type="dxa"/>
            <w:tcBorders>
              <w:top w:val="nil"/>
              <w:bottom w:val="nil"/>
            </w:tcBorders>
          </w:tcPr>
          <w:p w:rsidR="003D2530" w:rsidRDefault="003D2530" w:rsidP="003D2530">
            <w:pPr>
              <w:pStyle w:val="TableParagraph"/>
              <w:spacing w:line="233" w:lineRule="exact"/>
            </w:pPr>
            <w:r>
              <w:t>жизненных</w:t>
            </w:r>
          </w:p>
        </w:tc>
        <w:tc>
          <w:tcPr>
            <w:tcW w:w="2266" w:type="dxa"/>
            <w:tcBorders>
              <w:top w:val="nil"/>
              <w:bottom w:val="nil"/>
            </w:tcBorders>
          </w:tcPr>
          <w:p w:rsidR="003D2530" w:rsidRDefault="003D2530" w:rsidP="003D2530">
            <w:pPr>
              <w:pStyle w:val="TableParagraph"/>
              <w:spacing w:line="233" w:lineRule="exact"/>
              <w:ind w:left="105"/>
            </w:pPr>
            <w:r>
              <w:t>учителя,</w:t>
            </w:r>
            <w:r>
              <w:rPr>
                <w:spacing w:val="17"/>
              </w:rPr>
              <w:t xml:space="preserve"> </w:t>
            </w:r>
            <w:r>
              <w:t>находить</w:t>
            </w:r>
          </w:p>
        </w:tc>
        <w:tc>
          <w:tcPr>
            <w:tcW w:w="2165" w:type="dxa"/>
            <w:tcBorders>
              <w:top w:val="nil"/>
              <w:bottom w:val="nil"/>
            </w:tcBorders>
          </w:tcPr>
          <w:p w:rsidR="003D2530" w:rsidRDefault="003D2530" w:rsidP="003D2530">
            <w:pPr>
              <w:pStyle w:val="TableParagraph"/>
              <w:spacing w:line="233" w:lineRule="exact"/>
              <w:ind w:left="105"/>
            </w:pPr>
            <w:r>
              <w:t>простейшие</w:t>
            </w:r>
            <w:r>
              <w:rPr>
                <w:spacing w:val="19"/>
              </w:rPr>
              <w:t xml:space="preserve"> </w:t>
            </w:r>
            <w:r>
              <w:t>нормы</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proofErr w:type="gramStart"/>
            <w:r>
              <w:t>любить</w:t>
            </w:r>
            <w:proofErr w:type="gramEnd"/>
            <w:r>
              <w:rPr>
                <w:spacing w:val="17"/>
              </w:rPr>
              <w:t xml:space="preserve"> </w:t>
            </w:r>
            <w:r>
              <w:t>родителей.</w:t>
            </w:r>
          </w:p>
        </w:tc>
        <w:tc>
          <w:tcPr>
            <w:tcW w:w="2355" w:type="dxa"/>
            <w:tcBorders>
              <w:top w:val="nil"/>
              <w:bottom w:val="nil"/>
            </w:tcBorders>
          </w:tcPr>
          <w:p w:rsidR="003D2530" w:rsidRDefault="003D2530" w:rsidP="003D2530">
            <w:pPr>
              <w:pStyle w:val="TableParagraph"/>
              <w:spacing w:line="233" w:lineRule="exact"/>
            </w:pPr>
            <w:r>
              <w:t>ситуациях</w:t>
            </w:r>
            <w:r>
              <w:rPr>
                <w:spacing w:val="13"/>
              </w:rPr>
              <w:t xml:space="preserve"> </w:t>
            </w:r>
            <w:r>
              <w:t>под</w:t>
            </w:r>
          </w:p>
        </w:tc>
        <w:tc>
          <w:tcPr>
            <w:tcW w:w="2266" w:type="dxa"/>
            <w:tcBorders>
              <w:top w:val="nil"/>
              <w:bottom w:val="nil"/>
            </w:tcBorders>
          </w:tcPr>
          <w:p w:rsidR="003D2530" w:rsidRDefault="003D2530" w:rsidP="003D2530">
            <w:pPr>
              <w:pStyle w:val="TableParagraph"/>
              <w:spacing w:line="233" w:lineRule="exact"/>
              <w:ind w:left="105"/>
            </w:pPr>
            <w:r>
              <w:t>Нужную</w:t>
            </w:r>
          </w:p>
        </w:tc>
        <w:tc>
          <w:tcPr>
            <w:tcW w:w="2165" w:type="dxa"/>
            <w:tcBorders>
              <w:top w:val="nil"/>
              <w:bottom w:val="nil"/>
            </w:tcBorders>
          </w:tcPr>
          <w:p w:rsidR="003D2530" w:rsidRDefault="003D2530" w:rsidP="003D2530">
            <w:pPr>
              <w:pStyle w:val="TableParagraph"/>
              <w:spacing w:line="233" w:lineRule="exact"/>
              <w:ind w:left="105"/>
            </w:pPr>
            <w:r>
              <w:t>речевого</w:t>
            </w:r>
            <w:r>
              <w:rPr>
                <w:spacing w:val="19"/>
              </w:rPr>
              <w:t xml:space="preserve"> </w:t>
            </w:r>
            <w:r>
              <w:t>этикета:</w:t>
            </w:r>
          </w:p>
        </w:tc>
      </w:tr>
      <w:tr w:rsidR="003D2530" w:rsidTr="003D2530">
        <w:trPr>
          <w:trHeight w:val="252"/>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2" w:lineRule="exact"/>
              <w:ind w:left="105"/>
            </w:pPr>
            <w:r>
              <w:t>3.</w:t>
            </w:r>
            <w:r>
              <w:rPr>
                <w:spacing w:val="11"/>
              </w:rPr>
              <w:t xml:space="preserve"> </w:t>
            </w:r>
            <w:r>
              <w:t>Освоить</w:t>
            </w:r>
            <w:r>
              <w:rPr>
                <w:spacing w:val="12"/>
              </w:rPr>
              <w:t xml:space="preserve"> </w:t>
            </w:r>
            <w:r>
              <w:t>роли</w:t>
            </w:r>
          </w:p>
        </w:tc>
        <w:tc>
          <w:tcPr>
            <w:tcW w:w="2355" w:type="dxa"/>
            <w:tcBorders>
              <w:top w:val="nil"/>
              <w:bottom w:val="nil"/>
            </w:tcBorders>
          </w:tcPr>
          <w:p w:rsidR="003D2530" w:rsidRDefault="003D2530" w:rsidP="003D2530">
            <w:pPr>
              <w:pStyle w:val="TableParagraph"/>
              <w:spacing w:line="232" w:lineRule="exact"/>
            </w:pPr>
            <w:r>
              <w:t>руководством</w:t>
            </w:r>
          </w:p>
        </w:tc>
        <w:tc>
          <w:tcPr>
            <w:tcW w:w="2266" w:type="dxa"/>
            <w:tcBorders>
              <w:top w:val="nil"/>
              <w:bottom w:val="nil"/>
            </w:tcBorders>
          </w:tcPr>
          <w:p w:rsidR="003D2530" w:rsidRDefault="003D2530" w:rsidP="003D2530">
            <w:pPr>
              <w:pStyle w:val="TableParagraph"/>
              <w:spacing w:line="232" w:lineRule="exact"/>
              <w:ind w:left="105"/>
            </w:pPr>
            <w:r>
              <w:t>информацию</w:t>
            </w:r>
            <w:r>
              <w:rPr>
                <w:spacing w:val="15"/>
              </w:rPr>
              <w:t xml:space="preserve"> </w:t>
            </w:r>
            <w:r>
              <w:t>в</w:t>
            </w:r>
          </w:p>
        </w:tc>
        <w:tc>
          <w:tcPr>
            <w:tcW w:w="2165" w:type="dxa"/>
            <w:tcBorders>
              <w:top w:val="nil"/>
              <w:bottom w:val="nil"/>
            </w:tcBorders>
          </w:tcPr>
          <w:p w:rsidR="003D2530" w:rsidRDefault="003D2530" w:rsidP="003D2530">
            <w:pPr>
              <w:pStyle w:val="TableParagraph"/>
              <w:spacing w:line="232" w:lineRule="exact"/>
              <w:ind w:left="105"/>
            </w:pPr>
            <w:r>
              <w:t>здороваться,</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ученика;</w:t>
            </w:r>
          </w:p>
        </w:tc>
        <w:tc>
          <w:tcPr>
            <w:tcW w:w="2355" w:type="dxa"/>
            <w:tcBorders>
              <w:top w:val="nil"/>
              <w:bottom w:val="nil"/>
            </w:tcBorders>
          </w:tcPr>
          <w:p w:rsidR="003D2530" w:rsidRDefault="003D2530" w:rsidP="003D2530">
            <w:pPr>
              <w:pStyle w:val="TableParagraph"/>
              <w:spacing w:line="233" w:lineRule="exact"/>
            </w:pPr>
            <w:proofErr w:type="gramStart"/>
            <w:r>
              <w:t>учителя</w:t>
            </w:r>
            <w:proofErr w:type="gramEnd"/>
            <w:r>
              <w:t>.</w:t>
            </w:r>
          </w:p>
        </w:tc>
        <w:tc>
          <w:tcPr>
            <w:tcW w:w="2266" w:type="dxa"/>
            <w:tcBorders>
              <w:top w:val="nil"/>
              <w:bottom w:val="nil"/>
            </w:tcBorders>
          </w:tcPr>
          <w:p w:rsidR="003D2530" w:rsidRDefault="003D2530" w:rsidP="003D2530">
            <w:pPr>
              <w:pStyle w:val="TableParagraph"/>
              <w:spacing w:line="233" w:lineRule="exact"/>
              <w:ind w:left="105"/>
            </w:pPr>
            <w:proofErr w:type="gramStart"/>
            <w:r>
              <w:t>учебнике</w:t>
            </w:r>
            <w:proofErr w:type="gramEnd"/>
            <w:r>
              <w:t>.</w:t>
            </w:r>
          </w:p>
        </w:tc>
        <w:tc>
          <w:tcPr>
            <w:tcW w:w="2165" w:type="dxa"/>
            <w:tcBorders>
              <w:top w:val="nil"/>
              <w:bottom w:val="nil"/>
            </w:tcBorders>
          </w:tcPr>
          <w:p w:rsidR="003D2530" w:rsidRDefault="003D2530" w:rsidP="003D2530">
            <w:pPr>
              <w:pStyle w:val="TableParagraph"/>
              <w:spacing w:line="233" w:lineRule="exact"/>
              <w:ind w:left="105"/>
            </w:pPr>
            <w:r>
              <w:t>прощаться,</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формирование</w:t>
            </w:r>
          </w:p>
        </w:tc>
        <w:tc>
          <w:tcPr>
            <w:tcW w:w="2355" w:type="dxa"/>
            <w:tcBorders>
              <w:top w:val="nil"/>
              <w:bottom w:val="nil"/>
            </w:tcBorders>
          </w:tcPr>
          <w:p w:rsidR="003D2530" w:rsidRDefault="003D2530" w:rsidP="003D2530">
            <w:pPr>
              <w:pStyle w:val="TableParagraph"/>
              <w:spacing w:line="233" w:lineRule="exact"/>
            </w:pPr>
            <w:r>
              <w:t>3.</w:t>
            </w:r>
            <w:r>
              <w:rPr>
                <w:spacing w:val="13"/>
              </w:rPr>
              <w:t xml:space="preserve"> </w:t>
            </w:r>
            <w:r>
              <w:t>Определять</w:t>
            </w:r>
            <w:r>
              <w:rPr>
                <w:spacing w:val="14"/>
              </w:rPr>
              <w:t xml:space="preserve"> </w:t>
            </w:r>
            <w:r>
              <w:t>план</w:t>
            </w:r>
          </w:p>
        </w:tc>
        <w:tc>
          <w:tcPr>
            <w:tcW w:w="2266" w:type="dxa"/>
            <w:tcBorders>
              <w:top w:val="nil"/>
              <w:bottom w:val="nil"/>
            </w:tcBorders>
          </w:tcPr>
          <w:p w:rsidR="003D2530" w:rsidRDefault="003D2530" w:rsidP="003D2530">
            <w:pPr>
              <w:pStyle w:val="TableParagraph"/>
              <w:spacing w:line="233" w:lineRule="exact"/>
              <w:ind w:left="105"/>
            </w:pPr>
            <w:r>
              <w:t>3.</w:t>
            </w:r>
            <w:r>
              <w:rPr>
                <w:spacing w:val="14"/>
              </w:rPr>
              <w:t xml:space="preserve"> </w:t>
            </w:r>
            <w:r>
              <w:t>Сравнивать</w:t>
            </w:r>
          </w:p>
        </w:tc>
        <w:tc>
          <w:tcPr>
            <w:tcW w:w="2165" w:type="dxa"/>
            <w:tcBorders>
              <w:top w:val="nil"/>
              <w:bottom w:val="nil"/>
            </w:tcBorders>
          </w:tcPr>
          <w:p w:rsidR="003D2530" w:rsidRDefault="003D2530" w:rsidP="003D2530">
            <w:pPr>
              <w:pStyle w:val="TableParagraph"/>
              <w:spacing w:line="233" w:lineRule="exact"/>
              <w:ind w:left="105"/>
            </w:pPr>
            <w:proofErr w:type="gramStart"/>
            <w:r>
              <w:t>благодарить</w:t>
            </w:r>
            <w:proofErr w:type="gramEnd"/>
            <w:r>
              <w:t>.</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интереса</w:t>
            </w:r>
          </w:p>
        </w:tc>
        <w:tc>
          <w:tcPr>
            <w:tcW w:w="2355" w:type="dxa"/>
            <w:tcBorders>
              <w:top w:val="nil"/>
              <w:bottom w:val="nil"/>
            </w:tcBorders>
          </w:tcPr>
          <w:p w:rsidR="003D2530" w:rsidRDefault="003D2530" w:rsidP="003D2530">
            <w:pPr>
              <w:pStyle w:val="TableParagraph"/>
              <w:spacing w:line="233" w:lineRule="exact"/>
            </w:pPr>
            <w:r>
              <w:t>выполнения</w:t>
            </w:r>
            <w:r>
              <w:rPr>
                <w:spacing w:val="20"/>
              </w:rPr>
              <w:t xml:space="preserve"> </w:t>
            </w:r>
            <w:r>
              <w:t>заданий</w:t>
            </w:r>
          </w:p>
        </w:tc>
        <w:tc>
          <w:tcPr>
            <w:tcW w:w="2266" w:type="dxa"/>
            <w:tcBorders>
              <w:top w:val="nil"/>
              <w:bottom w:val="nil"/>
            </w:tcBorders>
          </w:tcPr>
          <w:p w:rsidR="003D2530" w:rsidRDefault="003D2530" w:rsidP="003D2530">
            <w:pPr>
              <w:pStyle w:val="TableParagraph"/>
              <w:spacing w:line="233" w:lineRule="exact"/>
              <w:ind w:left="105"/>
            </w:pPr>
            <w:r>
              <w:t>предметы,</w:t>
            </w:r>
            <w:r>
              <w:rPr>
                <w:spacing w:val="18"/>
              </w:rPr>
              <w:t xml:space="preserve"> </w:t>
            </w:r>
            <w:r>
              <w:t>объекты:</w:t>
            </w:r>
          </w:p>
        </w:tc>
        <w:tc>
          <w:tcPr>
            <w:tcW w:w="2165" w:type="dxa"/>
            <w:tcBorders>
              <w:top w:val="nil"/>
              <w:bottom w:val="nil"/>
            </w:tcBorders>
          </w:tcPr>
          <w:p w:rsidR="003D2530" w:rsidRDefault="003D2530" w:rsidP="003D2530">
            <w:pPr>
              <w:pStyle w:val="TableParagraph"/>
              <w:spacing w:line="233" w:lineRule="exact"/>
              <w:ind w:left="105"/>
            </w:pPr>
            <w:r>
              <w:t>4.</w:t>
            </w:r>
            <w:r>
              <w:rPr>
                <w:spacing w:val="8"/>
              </w:rPr>
              <w:t xml:space="preserve"> </w:t>
            </w:r>
            <w:r>
              <w:t>Слушать</w:t>
            </w:r>
            <w:r>
              <w:rPr>
                <w:spacing w:val="13"/>
              </w:rPr>
              <w:t xml:space="preserve"> </w:t>
            </w:r>
            <w:r>
              <w:t>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(мотивации)</w:t>
            </w:r>
            <w:r>
              <w:rPr>
                <w:spacing w:val="14"/>
              </w:rPr>
              <w:t xml:space="preserve"> </w:t>
            </w:r>
            <w:r>
              <w:t>к</w:t>
            </w:r>
          </w:p>
        </w:tc>
        <w:tc>
          <w:tcPr>
            <w:tcW w:w="2355" w:type="dxa"/>
            <w:tcBorders>
              <w:top w:val="nil"/>
              <w:bottom w:val="nil"/>
            </w:tcBorders>
          </w:tcPr>
          <w:p w:rsidR="003D2530" w:rsidRDefault="003D2530" w:rsidP="003D2530">
            <w:pPr>
              <w:pStyle w:val="TableParagraph"/>
              <w:spacing w:line="233" w:lineRule="exact"/>
            </w:pPr>
            <w:r>
              <w:t>на</w:t>
            </w:r>
            <w:r>
              <w:rPr>
                <w:spacing w:val="13"/>
              </w:rPr>
              <w:t xml:space="preserve"> </w:t>
            </w:r>
            <w:r>
              <w:t>уроках,</w:t>
            </w:r>
          </w:p>
        </w:tc>
        <w:tc>
          <w:tcPr>
            <w:tcW w:w="2266" w:type="dxa"/>
            <w:tcBorders>
              <w:top w:val="nil"/>
              <w:bottom w:val="nil"/>
            </w:tcBorders>
          </w:tcPr>
          <w:p w:rsidR="003D2530" w:rsidRDefault="003D2530" w:rsidP="003D2530">
            <w:pPr>
              <w:pStyle w:val="TableParagraph"/>
              <w:spacing w:line="233" w:lineRule="exact"/>
              <w:ind w:left="105"/>
            </w:pPr>
            <w:r>
              <w:t>находить</w:t>
            </w:r>
            <w:r>
              <w:rPr>
                <w:spacing w:val="11"/>
              </w:rPr>
              <w:t xml:space="preserve"> </w:t>
            </w:r>
            <w:r>
              <w:t>общее</w:t>
            </w:r>
            <w:r>
              <w:rPr>
                <w:spacing w:val="13"/>
              </w:rPr>
              <w:t xml:space="preserve"> </w:t>
            </w:r>
            <w:r>
              <w:t>и</w:t>
            </w:r>
          </w:p>
        </w:tc>
        <w:tc>
          <w:tcPr>
            <w:tcW w:w="2165" w:type="dxa"/>
            <w:tcBorders>
              <w:top w:val="nil"/>
              <w:bottom w:val="nil"/>
            </w:tcBorders>
          </w:tcPr>
          <w:p w:rsidR="003D2530" w:rsidRDefault="003D2530" w:rsidP="003D2530">
            <w:pPr>
              <w:pStyle w:val="TableParagraph"/>
              <w:spacing w:line="233" w:lineRule="exact"/>
              <w:ind w:left="105"/>
            </w:pPr>
            <w:r>
              <w:t>понимать</w:t>
            </w:r>
            <w:r>
              <w:rPr>
                <w:spacing w:val="13"/>
              </w:rPr>
              <w:t xml:space="preserve"> </w:t>
            </w:r>
            <w:r>
              <w:t>речь</w:t>
            </w:r>
          </w:p>
        </w:tc>
      </w:tr>
      <w:tr w:rsidR="003D2530" w:rsidTr="003D2530">
        <w:trPr>
          <w:trHeight w:val="251"/>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2" w:lineRule="exact"/>
              <w:ind w:left="105"/>
            </w:pPr>
            <w:proofErr w:type="gramStart"/>
            <w:r>
              <w:t>учению</w:t>
            </w:r>
            <w:proofErr w:type="gramEnd"/>
            <w:r>
              <w:t>.</w:t>
            </w:r>
          </w:p>
        </w:tc>
        <w:tc>
          <w:tcPr>
            <w:tcW w:w="2355" w:type="dxa"/>
            <w:tcBorders>
              <w:top w:val="nil"/>
              <w:bottom w:val="nil"/>
            </w:tcBorders>
          </w:tcPr>
          <w:p w:rsidR="003D2530" w:rsidRDefault="003D2530" w:rsidP="003D2530">
            <w:pPr>
              <w:pStyle w:val="TableParagraph"/>
              <w:spacing w:line="232" w:lineRule="exact"/>
            </w:pPr>
            <w:r>
              <w:t>внеурочной</w:t>
            </w:r>
          </w:p>
        </w:tc>
        <w:tc>
          <w:tcPr>
            <w:tcW w:w="2266" w:type="dxa"/>
            <w:tcBorders>
              <w:top w:val="nil"/>
              <w:bottom w:val="nil"/>
            </w:tcBorders>
          </w:tcPr>
          <w:p w:rsidR="003D2530" w:rsidRDefault="003D2530" w:rsidP="003D2530">
            <w:pPr>
              <w:pStyle w:val="TableParagraph"/>
              <w:spacing w:line="232" w:lineRule="exact"/>
              <w:ind w:left="105"/>
            </w:pPr>
            <w:proofErr w:type="gramStart"/>
            <w:r>
              <w:t>различие</w:t>
            </w:r>
            <w:proofErr w:type="gramEnd"/>
            <w:r>
              <w:t>.</w:t>
            </w:r>
          </w:p>
        </w:tc>
        <w:tc>
          <w:tcPr>
            <w:tcW w:w="2165" w:type="dxa"/>
            <w:tcBorders>
              <w:top w:val="nil"/>
              <w:bottom w:val="nil"/>
            </w:tcBorders>
          </w:tcPr>
          <w:p w:rsidR="003D2530" w:rsidRDefault="003D2530" w:rsidP="003D2530">
            <w:pPr>
              <w:pStyle w:val="TableParagraph"/>
              <w:spacing w:line="232" w:lineRule="exact"/>
              <w:ind w:left="105"/>
              <w:rPr>
                <w:spacing w:val="10"/>
                <w:lang w:val="ru-RU"/>
              </w:rPr>
            </w:pPr>
            <w:proofErr w:type="gramStart"/>
            <w:r>
              <w:t>других</w:t>
            </w:r>
            <w:proofErr w:type="gramEnd"/>
            <w:r>
              <w:t>.</w:t>
            </w:r>
            <w:r>
              <w:rPr>
                <w:spacing w:val="10"/>
              </w:rPr>
              <w:t xml:space="preserve"> </w:t>
            </w:r>
          </w:p>
          <w:p w:rsidR="003D2530" w:rsidRDefault="003D2530" w:rsidP="003D2530">
            <w:pPr>
              <w:pStyle w:val="TableParagraph"/>
              <w:spacing w:line="232" w:lineRule="exact"/>
              <w:ind w:left="105"/>
            </w:pPr>
            <w:r>
              <w:t>5.</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4.</w:t>
            </w:r>
            <w:r>
              <w:rPr>
                <w:spacing w:val="13"/>
              </w:rPr>
              <w:t xml:space="preserve"> </w:t>
            </w:r>
            <w:r>
              <w:t>Оценивать</w:t>
            </w:r>
          </w:p>
        </w:tc>
        <w:tc>
          <w:tcPr>
            <w:tcW w:w="2355" w:type="dxa"/>
            <w:tcBorders>
              <w:top w:val="nil"/>
              <w:bottom w:val="nil"/>
            </w:tcBorders>
          </w:tcPr>
          <w:p w:rsidR="003D2530" w:rsidRDefault="003D2530" w:rsidP="003D2530">
            <w:pPr>
              <w:pStyle w:val="TableParagraph"/>
              <w:spacing w:line="233" w:lineRule="exact"/>
            </w:pPr>
            <w:r>
              <w:t>деятельности,</w:t>
            </w:r>
          </w:p>
        </w:tc>
        <w:tc>
          <w:tcPr>
            <w:tcW w:w="2266" w:type="dxa"/>
            <w:tcBorders>
              <w:top w:val="nil"/>
              <w:bottom w:val="nil"/>
            </w:tcBorders>
          </w:tcPr>
          <w:p w:rsidR="003D2530" w:rsidRDefault="003D2530" w:rsidP="003D2530">
            <w:pPr>
              <w:pStyle w:val="TableParagraph"/>
              <w:spacing w:line="233" w:lineRule="exact"/>
              <w:ind w:left="105"/>
            </w:pPr>
            <w:r>
              <w:t>4.</w:t>
            </w:r>
            <w:r>
              <w:rPr>
                <w:spacing w:val="16"/>
              </w:rPr>
              <w:t xml:space="preserve"> </w:t>
            </w:r>
            <w:r>
              <w:t>Группировать</w:t>
            </w:r>
          </w:p>
        </w:tc>
        <w:tc>
          <w:tcPr>
            <w:tcW w:w="2165" w:type="dxa"/>
            <w:tcBorders>
              <w:top w:val="nil"/>
              <w:bottom w:val="nil"/>
            </w:tcBorders>
          </w:tcPr>
          <w:p w:rsidR="003D2530" w:rsidRDefault="003D2530" w:rsidP="003D2530">
            <w:pPr>
              <w:pStyle w:val="TableParagraph"/>
              <w:spacing w:line="233" w:lineRule="exact"/>
              <w:ind w:left="0"/>
            </w:pPr>
            <w:r>
              <w:rPr>
                <w:lang w:val="ru-RU"/>
              </w:rPr>
              <w:t xml:space="preserve">Работать </w:t>
            </w:r>
            <w:r>
              <w:t>в</w:t>
            </w:r>
            <w:r>
              <w:rPr>
                <w:spacing w:val="12"/>
              </w:rPr>
              <w:t xml:space="preserve"> </w:t>
            </w:r>
            <w:r>
              <w:t>паре.</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жизненные</w:t>
            </w:r>
          </w:p>
        </w:tc>
        <w:tc>
          <w:tcPr>
            <w:tcW w:w="2355" w:type="dxa"/>
            <w:tcBorders>
              <w:top w:val="nil"/>
              <w:bottom w:val="nil"/>
            </w:tcBorders>
          </w:tcPr>
          <w:p w:rsidR="003D2530" w:rsidRDefault="003D2530" w:rsidP="003D2530">
            <w:pPr>
              <w:pStyle w:val="TableParagraph"/>
              <w:spacing w:line="233" w:lineRule="exact"/>
            </w:pPr>
            <w:r>
              <w:t>жизненных</w:t>
            </w:r>
          </w:p>
        </w:tc>
        <w:tc>
          <w:tcPr>
            <w:tcW w:w="2266" w:type="dxa"/>
            <w:tcBorders>
              <w:top w:val="nil"/>
              <w:bottom w:val="nil"/>
            </w:tcBorders>
          </w:tcPr>
          <w:p w:rsidR="003D2530" w:rsidRDefault="003D2530" w:rsidP="003D2530">
            <w:pPr>
              <w:pStyle w:val="TableParagraph"/>
              <w:spacing w:line="233" w:lineRule="exact"/>
              <w:ind w:left="105"/>
            </w:pPr>
            <w:r>
              <w:t>предметы,</w:t>
            </w:r>
            <w:r>
              <w:rPr>
                <w:spacing w:val="18"/>
              </w:rPr>
              <w:t xml:space="preserve"> </w:t>
            </w:r>
            <w:r>
              <w:t>объекты</w:t>
            </w:r>
          </w:p>
        </w:tc>
        <w:tc>
          <w:tcPr>
            <w:tcW w:w="2165" w:type="dxa"/>
            <w:tcBorders>
              <w:top w:val="nil"/>
              <w:bottom w:val="nil"/>
            </w:tcBorders>
          </w:tcPr>
          <w:p w:rsidR="003D2530" w:rsidRDefault="003D2530" w:rsidP="003D2530">
            <w:pPr>
              <w:pStyle w:val="TableParagraph"/>
              <w:ind w:left="0"/>
              <w:rPr>
                <w:sz w:val="18"/>
              </w:rPr>
            </w:pP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ситуаций</w:t>
            </w:r>
            <w:r>
              <w:rPr>
                <w:spacing w:val="10"/>
              </w:rPr>
              <w:t xml:space="preserve"> </w:t>
            </w:r>
            <w:r>
              <w:t>и</w:t>
            </w:r>
          </w:p>
        </w:tc>
        <w:tc>
          <w:tcPr>
            <w:tcW w:w="2355" w:type="dxa"/>
            <w:tcBorders>
              <w:top w:val="nil"/>
              <w:bottom w:val="nil"/>
            </w:tcBorders>
          </w:tcPr>
          <w:p w:rsidR="003D2530" w:rsidRDefault="003D2530" w:rsidP="003D2530">
            <w:pPr>
              <w:pStyle w:val="TableParagraph"/>
              <w:spacing w:line="233" w:lineRule="exact"/>
            </w:pPr>
            <w:r>
              <w:t>ситуациях</w:t>
            </w:r>
            <w:r>
              <w:rPr>
                <w:spacing w:val="13"/>
              </w:rPr>
              <w:t xml:space="preserve"> </w:t>
            </w:r>
            <w:r>
              <w:t>под</w:t>
            </w:r>
          </w:p>
        </w:tc>
        <w:tc>
          <w:tcPr>
            <w:tcW w:w="2266" w:type="dxa"/>
            <w:tcBorders>
              <w:top w:val="nil"/>
              <w:bottom w:val="nil"/>
            </w:tcBorders>
          </w:tcPr>
          <w:p w:rsidR="003D2530" w:rsidRDefault="003D2530" w:rsidP="003D2530">
            <w:pPr>
              <w:pStyle w:val="TableParagraph"/>
              <w:spacing w:line="233" w:lineRule="exact"/>
              <w:ind w:left="105"/>
            </w:pPr>
            <w:r>
              <w:t>на</w:t>
            </w:r>
            <w:r>
              <w:rPr>
                <w:spacing w:val="10"/>
              </w:rPr>
              <w:t xml:space="preserve"> </w:t>
            </w:r>
            <w:r>
              <w:t>основе</w:t>
            </w:r>
          </w:p>
        </w:tc>
        <w:tc>
          <w:tcPr>
            <w:tcW w:w="2165" w:type="dxa"/>
            <w:tcBorders>
              <w:top w:val="nil"/>
              <w:bottom w:val="nil"/>
            </w:tcBorders>
          </w:tcPr>
          <w:p w:rsidR="003D2530" w:rsidRDefault="003D2530" w:rsidP="003D2530">
            <w:pPr>
              <w:pStyle w:val="TableParagraph"/>
              <w:ind w:left="0"/>
              <w:rPr>
                <w:sz w:val="18"/>
              </w:rPr>
            </w:pP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поступки</w:t>
            </w:r>
            <w:r>
              <w:rPr>
                <w:spacing w:val="15"/>
              </w:rPr>
              <w:t xml:space="preserve"> </w:t>
            </w:r>
            <w:r>
              <w:t>героев</w:t>
            </w:r>
          </w:p>
        </w:tc>
        <w:tc>
          <w:tcPr>
            <w:tcW w:w="2355" w:type="dxa"/>
            <w:tcBorders>
              <w:top w:val="nil"/>
              <w:bottom w:val="nil"/>
            </w:tcBorders>
          </w:tcPr>
          <w:p w:rsidR="003D2530" w:rsidRDefault="003D2530" w:rsidP="003D2530">
            <w:pPr>
              <w:pStyle w:val="TableParagraph"/>
              <w:spacing w:line="233" w:lineRule="exact"/>
            </w:pPr>
            <w:r>
              <w:t>руководством</w:t>
            </w:r>
          </w:p>
        </w:tc>
        <w:tc>
          <w:tcPr>
            <w:tcW w:w="2266" w:type="dxa"/>
            <w:tcBorders>
              <w:top w:val="nil"/>
              <w:bottom w:val="nil"/>
            </w:tcBorders>
          </w:tcPr>
          <w:p w:rsidR="003D2530" w:rsidRDefault="003D2530" w:rsidP="003D2530">
            <w:pPr>
              <w:pStyle w:val="TableParagraph"/>
              <w:spacing w:line="233" w:lineRule="exact"/>
              <w:ind w:left="105"/>
            </w:pPr>
            <w:r>
              <w:t>существенных</w:t>
            </w:r>
          </w:p>
        </w:tc>
        <w:tc>
          <w:tcPr>
            <w:tcW w:w="2165" w:type="dxa"/>
            <w:tcBorders>
              <w:top w:val="nil"/>
              <w:bottom w:val="nil"/>
            </w:tcBorders>
          </w:tcPr>
          <w:p w:rsidR="003D2530" w:rsidRDefault="003D2530" w:rsidP="003D2530">
            <w:pPr>
              <w:pStyle w:val="TableParagraph"/>
              <w:ind w:left="0"/>
              <w:rPr>
                <w:sz w:val="18"/>
              </w:rPr>
            </w:pPr>
          </w:p>
        </w:tc>
      </w:tr>
      <w:tr w:rsidR="003D2530" w:rsidTr="003D2530">
        <w:trPr>
          <w:trHeight w:val="252"/>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2" w:lineRule="exact"/>
              <w:ind w:left="105"/>
            </w:pPr>
            <w:r>
              <w:t>художественных</w:t>
            </w:r>
          </w:p>
        </w:tc>
        <w:tc>
          <w:tcPr>
            <w:tcW w:w="2355" w:type="dxa"/>
            <w:tcBorders>
              <w:top w:val="nil"/>
              <w:bottom w:val="nil"/>
            </w:tcBorders>
          </w:tcPr>
          <w:p w:rsidR="003D2530" w:rsidRDefault="003D2530" w:rsidP="003D2530">
            <w:pPr>
              <w:pStyle w:val="TableParagraph"/>
              <w:spacing w:line="232" w:lineRule="exact"/>
            </w:pPr>
            <w:proofErr w:type="gramStart"/>
            <w:r>
              <w:t>учителя</w:t>
            </w:r>
            <w:proofErr w:type="gramEnd"/>
            <w:r>
              <w:t>.</w:t>
            </w:r>
          </w:p>
        </w:tc>
        <w:tc>
          <w:tcPr>
            <w:tcW w:w="2266" w:type="dxa"/>
            <w:tcBorders>
              <w:top w:val="nil"/>
              <w:bottom w:val="nil"/>
            </w:tcBorders>
          </w:tcPr>
          <w:p w:rsidR="003D2530" w:rsidRDefault="003D2530" w:rsidP="003D2530">
            <w:pPr>
              <w:pStyle w:val="TableParagraph"/>
              <w:spacing w:line="232" w:lineRule="exact"/>
              <w:ind w:left="105"/>
            </w:pPr>
            <w:proofErr w:type="gramStart"/>
            <w:r>
              <w:t>признаков</w:t>
            </w:r>
            <w:proofErr w:type="gramEnd"/>
            <w:r>
              <w:t>.</w:t>
            </w:r>
          </w:p>
        </w:tc>
        <w:tc>
          <w:tcPr>
            <w:tcW w:w="2165" w:type="dxa"/>
            <w:tcBorders>
              <w:top w:val="nil"/>
              <w:bottom w:val="nil"/>
            </w:tcBorders>
          </w:tcPr>
          <w:p w:rsidR="003D2530" w:rsidRDefault="003D2530" w:rsidP="003D2530">
            <w:pPr>
              <w:pStyle w:val="TableParagraph"/>
              <w:ind w:left="0"/>
              <w:rPr>
                <w:sz w:val="18"/>
              </w:rPr>
            </w:pP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текстов</w:t>
            </w:r>
            <w:r>
              <w:rPr>
                <w:spacing w:val="10"/>
              </w:rPr>
              <w:t xml:space="preserve"> </w:t>
            </w:r>
            <w:r>
              <w:t>с</w:t>
            </w:r>
            <w:r>
              <w:rPr>
                <w:spacing w:val="12"/>
              </w:rPr>
              <w:t xml:space="preserve"> </w:t>
            </w:r>
            <w:r>
              <w:t>точки</w:t>
            </w:r>
          </w:p>
        </w:tc>
        <w:tc>
          <w:tcPr>
            <w:tcW w:w="2355" w:type="dxa"/>
            <w:tcBorders>
              <w:top w:val="nil"/>
              <w:bottom w:val="nil"/>
            </w:tcBorders>
          </w:tcPr>
          <w:p w:rsidR="003D2530" w:rsidRDefault="003D2530" w:rsidP="003D2530">
            <w:pPr>
              <w:pStyle w:val="TableParagraph"/>
              <w:spacing w:line="233" w:lineRule="exact"/>
            </w:pPr>
            <w:r>
              <w:t>4.</w:t>
            </w:r>
            <w:r>
              <w:rPr>
                <w:spacing w:val="12"/>
              </w:rPr>
              <w:t xml:space="preserve"> </w:t>
            </w:r>
            <w:r>
              <w:t>Использовать</w:t>
            </w:r>
            <w:r>
              <w:rPr>
                <w:spacing w:val="13"/>
              </w:rPr>
              <w:t xml:space="preserve"> </w:t>
            </w:r>
            <w:r>
              <w:t>в</w:t>
            </w:r>
          </w:p>
        </w:tc>
        <w:tc>
          <w:tcPr>
            <w:tcW w:w="2266" w:type="dxa"/>
            <w:tcBorders>
              <w:top w:val="nil"/>
              <w:bottom w:val="nil"/>
            </w:tcBorders>
          </w:tcPr>
          <w:p w:rsidR="003D2530" w:rsidRDefault="003D2530" w:rsidP="003D2530">
            <w:pPr>
              <w:pStyle w:val="TableParagraph"/>
              <w:spacing w:line="233" w:lineRule="exact"/>
              <w:ind w:left="105"/>
            </w:pPr>
            <w:r>
              <w:t>5.</w:t>
            </w:r>
            <w:r>
              <w:rPr>
                <w:spacing w:val="12"/>
              </w:rPr>
              <w:t xml:space="preserve"> </w:t>
            </w:r>
            <w:r>
              <w:t>Подробно</w:t>
            </w:r>
          </w:p>
        </w:tc>
        <w:tc>
          <w:tcPr>
            <w:tcW w:w="2165" w:type="dxa"/>
            <w:tcBorders>
              <w:top w:val="nil"/>
              <w:bottom w:val="nil"/>
            </w:tcBorders>
          </w:tcPr>
          <w:p w:rsidR="003D2530" w:rsidRDefault="003D2530" w:rsidP="003D2530">
            <w:pPr>
              <w:pStyle w:val="TableParagraph"/>
              <w:ind w:left="0"/>
              <w:rPr>
                <w:sz w:val="18"/>
              </w:rPr>
            </w:pP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зрения</w:t>
            </w:r>
          </w:p>
        </w:tc>
        <w:tc>
          <w:tcPr>
            <w:tcW w:w="2355" w:type="dxa"/>
            <w:tcBorders>
              <w:top w:val="nil"/>
              <w:bottom w:val="nil"/>
            </w:tcBorders>
          </w:tcPr>
          <w:p w:rsidR="003D2530" w:rsidRDefault="003D2530" w:rsidP="003D2530">
            <w:pPr>
              <w:pStyle w:val="TableParagraph"/>
              <w:spacing w:line="233" w:lineRule="exact"/>
            </w:pPr>
            <w:r>
              <w:t>своей</w:t>
            </w:r>
            <w:r>
              <w:rPr>
                <w:spacing w:val="17"/>
              </w:rPr>
              <w:t xml:space="preserve"> </w:t>
            </w:r>
            <w:r>
              <w:t>деятельности</w:t>
            </w:r>
          </w:p>
        </w:tc>
        <w:tc>
          <w:tcPr>
            <w:tcW w:w="2266" w:type="dxa"/>
            <w:tcBorders>
              <w:top w:val="nil"/>
              <w:bottom w:val="nil"/>
            </w:tcBorders>
          </w:tcPr>
          <w:p w:rsidR="003D2530" w:rsidRDefault="003D2530" w:rsidP="003D2530">
            <w:pPr>
              <w:pStyle w:val="TableParagraph"/>
              <w:spacing w:line="233" w:lineRule="exact"/>
              <w:ind w:left="105"/>
            </w:pPr>
            <w:r>
              <w:t>пересказывать</w:t>
            </w:r>
          </w:p>
        </w:tc>
        <w:tc>
          <w:tcPr>
            <w:tcW w:w="2165" w:type="dxa"/>
            <w:tcBorders>
              <w:top w:val="nil"/>
              <w:bottom w:val="nil"/>
            </w:tcBorders>
          </w:tcPr>
          <w:p w:rsidR="003D2530" w:rsidRDefault="003D2530" w:rsidP="003D2530">
            <w:pPr>
              <w:pStyle w:val="TableParagraph"/>
              <w:ind w:left="0"/>
              <w:rPr>
                <w:sz w:val="18"/>
              </w:rPr>
            </w:pP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общечеловеческих</w:t>
            </w:r>
          </w:p>
        </w:tc>
        <w:tc>
          <w:tcPr>
            <w:tcW w:w="2355" w:type="dxa"/>
            <w:tcBorders>
              <w:top w:val="nil"/>
              <w:bottom w:val="nil"/>
            </w:tcBorders>
          </w:tcPr>
          <w:p w:rsidR="003D2530" w:rsidRDefault="003D2530" w:rsidP="003D2530">
            <w:pPr>
              <w:pStyle w:val="TableParagraph"/>
              <w:spacing w:line="233" w:lineRule="exact"/>
            </w:pPr>
            <w:r>
              <w:t>простейшие</w:t>
            </w:r>
            <w:r>
              <w:rPr>
                <w:spacing w:val="22"/>
              </w:rPr>
              <w:t xml:space="preserve"> </w:t>
            </w:r>
            <w:r>
              <w:t>приборы:</w:t>
            </w:r>
          </w:p>
        </w:tc>
        <w:tc>
          <w:tcPr>
            <w:tcW w:w="2266" w:type="dxa"/>
            <w:tcBorders>
              <w:top w:val="nil"/>
              <w:bottom w:val="nil"/>
            </w:tcBorders>
          </w:tcPr>
          <w:p w:rsidR="003D2530" w:rsidRDefault="003D2530" w:rsidP="003D2530">
            <w:pPr>
              <w:pStyle w:val="TableParagraph"/>
              <w:spacing w:line="233" w:lineRule="exact"/>
              <w:ind w:left="105"/>
            </w:pPr>
            <w:r>
              <w:t>прочитанное</w:t>
            </w:r>
            <w:r>
              <w:rPr>
                <w:spacing w:val="18"/>
              </w:rPr>
              <w:t xml:space="preserve"> </w:t>
            </w:r>
            <w:r>
              <w:t>или</w:t>
            </w:r>
          </w:p>
        </w:tc>
        <w:tc>
          <w:tcPr>
            <w:tcW w:w="2165" w:type="dxa"/>
            <w:tcBorders>
              <w:top w:val="nil"/>
              <w:bottom w:val="nil"/>
            </w:tcBorders>
          </w:tcPr>
          <w:p w:rsidR="003D2530" w:rsidRDefault="003D2530" w:rsidP="003D2530">
            <w:pPr>
              <w:pStyle w:val="TableParagraph"/>
              <w:ind w:left="0"/>
              <w:rPr>
                <w:sz w:val="18"/>
              </w:rPr>
            </w:pP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proofErr w:type="gramStart"/>
            <w:r>
              <w:t>норм</w:t>
            </w:r>
            <w:proofErr w:type="gramEnd"/>
            <w:r>
              <w:t>.</w:t>
            </w:r>
          </w:p>
        </w:tc>
        <w:tc>
          <w:tcPr>
            <w:tcW w:w="2355" w:type="dxa"/>
            <w:tcBorders>
              <w:top w:val="nil"/>
              <w:bottom w:val="nil"/>
            </w:tcBorders>
          </w:tcPr>
          <w:p w:rsidR="003D2530" w:rsidRDefault="003D2530" w:rsidP="003D2530">
            <w:pPr>
              <w:pStyle w:val="TableParagraph"/>
              <w:spacing w:line="233" w:lineRule="exact"/>
            </w:pPr>
            <w:r>
              <w:t>линейку,</w:t>
            </w:r>
            <w:r>
              <w:rPr>
                <w:spacing w:val="21"/>
              </w:rPr>
              <w:t xml:space="preserve"> </w:t>
            </w:r>
            <w:r>
              <w:t>треугольник</w:t>
            </w:r>
          </w:p>
        </w:tc>
        <w:tc>
          <w:tcPr>
            <w:tcW w:w="2266" w:type="dxa"/>
            <w:tcBorders>
              <w:top w:val="nil"/>
              <w:bottom w:val="nil"/>
            </w:tcBorders>
          </w:tcPr>
          <w:p w:rsidR="003D2530" w:rsidRDefault="003D2530" w:rsidP="003D2530">
            <w:pPr>
              <w:pStyle w:val="TableParagraph"/>
              <w:spacing w:line="233" w:lineRule="exact"/>
              <w:ind w:left="105"/>
            </w:pPr>
            <w:r>
              <w:t>прослушанное;</w:t>
            </w:r>
          </w:p>
        </w:tc>
        <w:tc>
          <w:tcPr>
            <w:tcW w:w="2165" w:type="dxa"/>
            <w:tcBorders>
              <w:top w:val="nil"/>
              <w:bottom w:val="nil"/>
            </w:tcBorders>
          </w:tcPr>
          <w:p w:rsidR="003D2530" w:rsidRDefault="003D2530" w:rsidP="003D2530">
            <w:pPr>
              <w:pStyle w:val="TableParagraph"/>
              <w:ind w:left="0"/>
              <w:rPr>
                <w:sz w:val="18"/>
              </w:rPr>
            </w:pPr>
          </w:p>
        </w:tc>
      </w:tr>
      <w:tr w:rsidR="003D2530" w:rsidTr="003D2530">
        <w:trPr>
          <w:trHeight w:val="255"/>
        </w:trPr>
        <w:tc>
          <w:tcPr>
            <w:tcW w:w="816" w:type="dxa"/>
            <w:tcBorders>
              <w:top w:val="nil"/>
            </w:tcBorders>
          </w:tcPr>
          <w:p w:rsidR="003D2530" w:rsidRDefault="003D2530" w:rsidP="003D2530">
            <w:pPr>
              <w:pStyle w:val="TableParagraph"/>
              <w:ind w:left="0"/>
              <w:rPr>
                <w:sz w:val="18"/>
              </w:rPr>
            </w:pPr>
          </w:p>
        </w:tc>
        <w:tc>
          <w:tcPr>
            <w:tcW w:w="2206" w:type="dxa"/>
            <w:tcBorders>
              <w:top w:val="nil"/>
            </w:tcBorders>
          </w:tcPr>
          <w:p w:rsidR="003D2530" w:rsidRDefault="003D2530" w:rsidP="003D2530">
            <w:pPr>
              <w:pStyle w:val="TableParagraph"/>
              <w:ind w:left="0"/>
              <w:rPr>
                <w:sz w:val="18"/>
              </w:rPr>
            </w:pPr>
          </w:p>
        </w:tc>
        <w:tc>
          <w:tcPr>
            <w:tcW w:w="2355" w:type="dxa"/>
            <w:tcBorders>
              <w:top w:val="nil"/>
            </w:tcBorders>
          </w:tcPr>
          <w:p w:rsidR="003D2530" w:rsidRDefault="003D2530" w:rsidP="003D2530">
            <w:pPr>
              <w:pStyle w:val="TableParagraph"/>
              <w:spacing w:line="235" w:lineRule="exact"/>
            </w:pPr>
            <w:r>
              <w:t>и</w:t>
            </w:r>
            <w:r>
              <w:rPr>
                <w:spacing w:val="5"/>
              </w:rPr>
              <w:t xml:space="preserve"> </w:t>
            </w:r>
            <w:r>
              <w:t>т.д.</w:t>
            </w:r>
          </w:p>
        </w:tc>
        <w:tc>
          <w:tcPr>
            <w:tcW w:w="2266" w:type="dxa"/>
            <w:tcBorders>
              <w:top w:val="nil"/>
            </w:tcBorders>
          </w:tcPr>
          <w:p w:rsidR="003D2530" w:rsidRDefault="003D2530" w:rsidP="003D2530">
            <w:pPr>
              <w:pStyle w:val="TableParagraph"/>
              <w:spacing w:line="235" w:lineRule="exact"/>
              <w:ind w:left="105"/>
            </w:pPr>
            <w:proofErr w:type="gramStart"/>
            <w:r>
              <w:t>определять</w:t>
            </w:r>
            <w:proofErr w:type="gramEnd"/>
            <w:r>
              <w:rPr>
                <w:spacing w:val="20"/>
              </w:rPr>
              <w:t xml:space="preserve"> </w:t>
            </w:r>
            <w:r>
              <w:t>тему.</w:t>
            </w:r>
          </w:p>
        </w:tc>
        <w:tc>
          <w:tcPr>
            <w:tcW w:w="2165" w:type="dxa"/>
            <w:tcBorders>
              <w:top w:val="nil"/>
            </w:tcBorders>
          </w:tcPr>
          <w:p w:rsidR="003D2530" w:rsidRDefault="003D2530" w:rsidP="003D2530">
            <w:pPr>
              <w:pStyle w:val="TableParagraph"/>
              <w:ind w:left="0"/>
              <w:rPr>
                <w:sz w:val="18"/>
              </w:rPr>
            </w:pPr>
          </w:p>
        </w:tc>
      </w:tr>
      <w:tr w:rsidR="003D2530" w:rsidTr="003D2530">
        <w:trPr>
          <w:trHeight w:val="253"/>
        </w:trPr>
        <w:tc>
          <w:tcPr>
            <w:tcW w:w="816" w:type="dxa"/>
            <w:tcBorders>
              <w:bottom w:val="nil"/>
            </w:tcBorders>
          </w:tcPr>
          <w:p w:rsidR="003D2530" w:rsidRDefault="003D2530" w:rsidP="003D2530">
            <w:pPr>
              <w:pStyle w:val="TableParagraph"/>
              <w:spacing w:line="234" w:lineRule="exact"/>
              <w:ind w:left="9"/>
              <w:jc w:val="center"/>
              <w:rPr>
                <w:b/>
              </w:rPr>
            </w:pPr>
            <w:r>
              <w:rPr>
                <w:b/>
              </w:rPr>
              <w:t>2</w:t>
            </w:r>
          </w:p>
        </w:tc>
        <w:tc>
          <w:tcPr>
            <w:tcW w:w="2206" w:type="dxa"/>
            <w:tcBorders>
              <w:bottom w:val="nil"/>
            </w:tcBorders>
          </w:tcPr>
          <w:p w:rsidR="003D2530" w:rsidRDefault="003D2530" w:rsidP="003D2530">
            <w:pPr>
              <w:pStyle w:val="TableParagraph"/>
              <w:spacing w:line="234" w:lineRule="exact"/>
              <w:ind w:left="105"/>
            </w:pPr>
            <w:r>
              <w:t>1.</w:t>
            </w:r>
            <w:r>
              <w:rPr>
                <w:spacing w:val="8"/>
              </w:rPr>
              <w:t xml:space="preserve"> </w:t>
            </w:r>
            <w:r>
              <w:t>Ценить</w:t>
            </w:r>
            <w:r>
              <w:rPr>
                <w:spacing w:val="8"/>
              </w:rPr>
              <w:t xml:space="preserve"> </w:t>
            </w:r>
            <w:r>
              <w:t>и</w:t>
            </w:r>
          </w:p>
        </w:tc>
        <w:tc>
          <w:tcPr>
            <w:tcW w:w="2355" w:type="dxa"/>
            <w:tcBorders>
              <w:bottom w:val="nil"/>
            </w:tcBorders>
          </w:tcPr>
          <w:p w:rsidR="003D2530" w:rsidRDefault="003D2530" w:rsidP="003D2530">
            <w:pPr>
              <w:pStyle w:val="TableParagraph"/>
              <w:spacing w:line="234" w:lineRule="exact"/>
            </w:pPr>
            <w:r>
              <w:t>1.</w:t>
            </w:r>
            <w:r>
              <w:rPr>
                <w:spacing w:val="18"/>
              </w:rPr>
              <w:t xml:space="preserve"> </w:t>
            </w:r>
            <w:r>
              <w:t>Самостоятельно</w:t>
            </w:r>
          </w:p>
        </w:tc>
        <w:tc>
          <w:tcPr>
            <w:tcW w:w="2266" w:type="dxa"/>
            <w:tcBorders>
              <w:bottom w:val="nil"/>
            </w:tcBorders>
          </w:tcPr>
          <w:p w:rsidR="003D2530" w:rsidRDefault="003D2530" w:rsidP="003D2530">
            <w:pPr>
              <w:pStyle w:val="TableParagraph"/>
              <w:spacing w:line="234" w:lineRule="exact"/>
              <w:ind w:left="105"/>
            </w:pPr>
            <w:r>
              <w:t>1.</w:t>
            </w:r>
            <w:r>
              <w:rPr>
                <w:spacing w:val="19"/>
              </w:rPr>
              <w:t xml:space="preserve"> </w:t>
            </w:r>
            <w:r>
              <w:t>Ориентироваться</w:t>
            </w:r>
          </w:p>
        </w:tc>
        <w:tc>
          <w:tcPr>
            <w:tcW w:w="2165" w:type="dxa"/>
            <w:tcBorders>
              <w:bottom w:val="nil"/>
            </w:tcBorders>
          </w:tcPr>
          <w:p w:rsidR="003D2530" w:rsidRDefault="003D2530" w:rsidP="003D2530">
            <w:pPr>
              <w:pStyle w:val="TableParagraph"/>
              <w:spacing w:line="234" w:lineRule="exact"/>
              <w:ind w:left="105"/>
            </w:pPr>
            <w:r>
              <w:t>1.Участвовать</w:t>
            </w:r>
            <w:r>
              <w:rPr>
                <w:spacing w:val="18"/>
              </w:rPr>
              <w:t xml:space="preserve"> </w:t>
            </w:r>
            <w:r>
              <w:t>в</w:t>
            </w:r>
          </w:p>
        </w:tc>
      </w:tr>
      <w:tr w:rsidR="003D2530" w:rsidTr="003D2530">
        <w:trPr>
          <w:trHeight w:val="253"/>
        </w:trPr>
        <w:tc>
          <w:tcPr>
            <w:tcW w:w="816" w:type="dxa"/>
            <w:tcBorders>
              <w:top w:val="nil"/>
              <w:bottom w:val="nil"/>
            </w:tcBorders>
          </w:tcPr>
          <w:p w:rsidR="003D2530" w:rsidRDefault="003D2530" w:rsidP="003D2530">
            <w:pPr>
              <w:pStyle w:val="TableParagraph"/>
              <w:spacing w:line="233" w:lineRule="exact"/>
              <w:ind w:left="91" w:right="85"/>
              <w:jc w:val="center"/>
              <w:rPr>
                <w:b/>
              </w:rPr>
            </w:pPr>
            <w:r>
              <w:rPr>
                <w:b/>
              </w:rPr>
              <w:t>класс</w:t>
            </w:r>
          </w:p>
        </w:tc>
        <w:tc>
          <w:tcPr>
            <w:tcW w:w="2206" w:type="dxa"/>
            <w:tcBorders>
              <w:top w:val="nil"/>
              <w:bottom w:val="nil"/>
            </w:tcBorders>
          </w:tcPr>
          <w:p w:rsidR="003D2530" w:rsidRDefault="003D2530" w:rsidP="003D2530">
            <w:pPr>
              <w:pStyle w:val="TableParagraph"/>
              <w:spacing w:line="233" w:lineRule="exact"/>
              <w:ind w:left="105"/>
            </w:pPr>
            <w:r>
              <w:t>принимать</w:t>
            </w:r>
          </w:p>
        </w:tc>
        <w:tc>
          <w:tcPr>
            <w:tcW w:w="2355" w:type="dxa"/>
            <w:tcBorders>
              <w:top w:val="nil"/>
              <w:bottom w:val="nil"/>
            </w:tcBorders>
          </w:tcPr>
          <w:p w:rsidR="003D2530" w:rsidRDefault="003D2530" w:rsidP="003D2530">
            <w:pPr>
              <w:pStyle w:val="TableParagraph"/>
              <w:spacing w:line="233" w:lineRule="exact"/>
            </w:pPr>
            <w:r>
              <w:t>организовывать</w:t>
            </w:r>
            <w:r>
              <w:rPr>
                <w:spacing w:val="22"/>
              </w:rPr>
              <w:t xml:space="preserve"> </w:t>
            </w:r>
            <w:r>
              <w:t>свое</w:t>
            </w:r>
          </w:p>
        </w:tc>
        <w:tc>
          <w:tcPr>
            <w:tcW w:w="2266" w:type="dxa"/>
            <w:tcBorders>
              <w:top w:val="nil"/>
              <w:bottom w:val="nil"/>
            </w:tcBorders>
          </w:tcPr>
          <w:p w:rsidR="003D2530" w:rsidRDefault="003D2530" w:rsidP="003D2530">
            <w:pPr>
              <w:pStyle w:val="TableParagraph"/>
              <w:spacing w:line="233" w:lineRule="exact"/>
              <w:ind w:left="105"/>
            </w:pPr>
            <w:r>
              <w:t>в</w:t>
            </w:r>
            <w:r>
              <w:rPr>
                <w:spacing w:val="12"/>
              </w:rPr>
              <w:t xml:space="preserve"> </w:t>
            </w:r>
            <w:r>
              <w:t>учебнике:</w:t>
            </w:r>
          </w:p>
        </w:tc>
        <w:tc>
          <w:tcPr>
            <w:tcW w:w="2165" w:type="dxa"/>
            <w:tcBorders>
              <w:top w:val="nil"/>
              <w:bottom w:val="nil"/>
            </w:tcBorders>
          </w:tcPr>
          <w:p w:rsidR="003D2530" w:rsidRDefault="003D2530" w:rsidP="003D2530">
            <w:pPr>
              <w:pStyle w:val="TableParagraph"/>
              <w:spacing w:line="233" w:lineRule="exact"/>
              <w:ind w:left="105"/>
            </w:pPr>
            <w:r>
              <w:t>диалоге;</w:t>
            </w:r>
            <w:r>
              <w:rPr>
                <w:spacing w:val="13"/>
              </w:rPr>
              <w:t xml:space="preserve"> </w:t>
            </w:r>
            <w:r>
              <w:t>слушать</w:t>
            </w:r>
            <w:r>
              <w:rPr>
                <w:spacing w:val="16"/>
              </w:rPr>
              <w:t xml:space="preserve"> </w:t>
            </w:r>
            <w:r>
              <w:t>и</w:t>
            </w:r>
          </w:p>
        </w:tc>
      </w:tr>
      <w:tr w:rsidR="003D2530" w:rsidTr="003D2530">
        <w:trPr>
          <w:trHeight w:val="250"/>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1" w:lineRule="exact"/>
              <w:ind w:left="105"/>
            </w:pPr>
            <w:r>
              <w:t>следующие</w:t>
            </w:r>
            <w:r>
              <w:rPr>
                <w:spacing w:val="19"/>
              </w:rPr>
              <w:t xml:space="preserve"> </w:t>
            </w:r>
            <w:r>
              <w:t>базовые</w:t>
            </w:r>
          </w:p>
        </w:tc>
        <w:tc>
          <w:tcPr>
            <w:tcW w:w="2355" w:type="dxa"/>
            <w:tcBorders>
              <w:top w:val="nil"/>
              <w:bottom w:val="nil"/>
            </w:tcBorders>
          </w:tcPr>
          <w:p w:rsidR="003D2530" w:rsidRDefault="003D2530" w:rsidP="003D2530">
            <w:pPr>
              <w:pStyle w:val="TableParagraph"/>
              <w:spacing w:line="231" w:lineRule="exact"/>
            </w:pPr>
            <w:proofErr w:type="gramStart"/>
            <w:r>
              <w:t>рабочее</w:t>
            </w:r>
            <w:proofErr w:type="gramEnd"/>
            <w:r>
              <w:rPr>
                <w:spacing w:val="15"/>
              </w:rPr>
              <w:t xml:space="preserve"> </w:t>
            </w:r>
            <w:r>
              <w:t>место.</w:t>
            </w:r>
          </w:p>
        </w:tc>
        <w:tc>
          <w:tcPr>
            <w:tcW w:w="2266" w:type="dxa"/>
            <w:tcBorders>
              <w:top w:val="nil"/>
              <w:bottom w:val="nil"/>
            </w:tcBorders>
          </w:tcPr>
          <w:p w:rsidR="003D2530" w:rsidRDefault="003D2530" w:rsidP="003D2530">
            <w:pPr>
              <w:pStyle w:val="TableParagraph"/>
              <w:spacing w:line="231" w:lineRule="exact"/>
              <w:ind w:left="105"/>
            </w:pPr>
            <w:r>
              <w:t>определять</w:t>
            </w:r>
            <w:r>
              <w:rPr>
                <w:spacing w:val="21"/>
              </w:rPr>
              <w:t xml:space="preserve"> </w:t>
            </w:r>
            <w:r>
              <w:t>умения,</w:t>
            </w:r>
          </w:p>
        </w:tc>
        <w:tc>
          <w:tcPr>
            <w:tcW w:w="2165" w:type="dxa"/>
            <w:tcBorders>
              <w:top w:val="nil"/>
              <w:bottom w:val="nil"/>
            </w:tcBorders>
          </w:tcPr>
          <w:p w:rsidR="003D2530" w:rsidRDefault="003D2530" w:rsidP="003D2530">
            <w:pPr>
              <w:pStyle w:val="TableParagraph"/>
              <w:spacing w:line="231" w:lineRule="exact"/>
              <w:ind w:left="105"/>
            </w:pPr>
            <w:r>
              <w:t>понимать</w:t>
            </w:r>
            <w:r>
              <w:rPr>
                <w:spacing w:val="16"/>
              </w:rPr>
              <w:t xml:space="preserve"> </w:t>
            </w:r>
            <w:r>
              <w:t>других,</w:t>
            </w:r>
          </w:p>
        </w:tc>
      </w:tr>
      <w:tr w:rsidR="003D2530" w:rsidTr="003D2530">
        <w:trPr>
          <w:trHeight w:val="251"/>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2" w:lineRule="exact"/>
              <w:ind w:left="105"/>
            </w:pPr>
            <w:r>
              <w:t>ценности:</w:t>
            </w:r>
            <w:r>
              <w:rPr>
                <w:spacing w:val="21"/>
              </w:rPr>
              <w:t xml:space="preserve"> </w:t>
            </w:r>
            <w:r>
              <w:t>«добро»,</w:t>
            </w:r>
          </w:p>
        </w:tc>
        <w:tc>
          <w:tcPr>
            <w:tcW w:w="2355" w:type="dxa"/>
            <w:tcBorders>
              <w:top w:val="nil"/>
              <w:bottom w:val="nil"/>
            </w:tcBorders>
          </w:tcPr>
          <w:p w:rsidR="003D2530" w:rsidRDefault="003D2530" w:rsidP="003D2530">
            <w:pPr>
              <w:pStyle w:val="TableParagraph"/>
              <w:spacing w:line="232" w:lineRule="exact"/>
            </w:pPr>
            <w:r>
              <w:t>2.</w:t>
            </w:r>
            <w:r>
              <w:rPr>
                <w:spacing w:val="15"/>
              </w:rPr>
              <w:t xml:space="preserve"> </w:t>
            </w:r>
            <w:r>
              <w:t>Следовать</w:t>
            </w:r>
            <w:r>
              <w:rPr>
                <w:spacing w:val="15"/>
              </w:rPr>
              <w:t xml:space="preserve"> </w:t>
            </w:r>
            <w:r>
              <w:t>режиму</w:t>
            </w:r>
          </w:p>
        </w:tc>
        <w:tc>
          <w:tcPr>
            <w:tcW w:w="2266" w:type="dxa"/>
            <w:tcBorders>
              <w:top w:val="nil"/>
              <w:bottom w:val="nil"/>
            </w:tcBorders>
          </w:tcPr>
          <w:p w:rsidR="003D2530" w:rsidRDefault="003D2530" w:rsidP="003D2530">
            <w:pPr>
              <w:pStyle w:val="TableParagraph"/>
              <w:spacing w:line="232" w:lineRule="exact"/>
              <w:ind w:left="105"/>
            </w:pPr>
            <w:r>
              <w:t>которые</w:t>
            </w:r>
            <w:r>
              <w:rPr>
                <w:spacing w:val="16"/>
              </w:rPr>
              <w:t xml:space="preserve"> </w:t>
            </w:r>
            <w:r>
              <w:t>будут</w:t>
            </w:r>
          </w:p>
        </w:tc>
        <w:tc>
          <w:tcPr>
            <w:tcW w:w="2165" w:type="dxa"/>
            <w:tcBorders>
              <w:top w:val="nil"/>
              <w:bottom w:val="nil"/>
            </w:tcBorders>
          </w:tcPr>
          <w:p w:rsidR="003D2530" w:rsidRDefault="003D2530" w:rsidP="003D2530">
            <w:pPr>
              <w:pStyle w:val="TableParagraph"/>
              <w:spacing w:line="232" w:lineRule="exact"/>
              <w:ind w:left="105"/>
            </w:pPr>
            <w:r>
              <w:t>высказывать</w:t>
            </w:r>
            <w:r>
              <w:rPr>
                <w:spacing w:val="16"/>
              </w:rPr>
              <w:t xml:space="preserve"> </w:t>
            </w:r>
            <w:r>
              <w:t>свою</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«терпение»,</w:t>
            </w:r>
          </w:p>
        </w:tc>
        <w:tc>
          <w:tcPr>
            <w:tcW w:w="2355" w:type="dxa"/>
            <w:tcBorders>
              <w:top w:val="nil"/>
              <w:bottom w:val="nil"/>
            </w:tcBorders>
          </w:tcPr>
          <w:p w:rsidR="003D2530" w:rsidRDefault="003D2530" w:rsidP="003D2530">
            <w:pPr>
              <w:pStyle w:val="TableParagraph"/>
              <w:spacing w:line="233" w:lineRule="exact"/>
            </w:pPr>
            <w:r>
              <w:t>организации</w:t>
            </w:r>
            <w:r>
              <w:rPr>
                <w:spacing w:val="21"/>
              </w:rPr>
              <w:t xml:space="preserve"> </w:t>
            </w:r>
            <w:r>
              <w:t>учебной</w:t>
            </w:r>
          </w:p>
        </w:tc>
        <w:tc>
          <w:tcPr>
            <w:tcW w:w="2266" w:type="dxa"/>
            <w:tcBorders>
              <w:top w:val="nil"/>
              <w:bottom w:val="nil"/>
            </w:tcBorders>
          </w:tcPr>
          <w:p w:rsidR="003D2530" w:rsidRDefault="003D2530" w:rsidP="003D2530">
            <w:pPr>
              <w:pStyle w:val="TableParagraph"/>
              <w:spacing w:line="233" w:lineRule="exact"/>
              <w:ind w:left="105"/>
            </w:pPr>
            <w:r>
              <w:t>сформированы</w:t>
            </w:r>
            <w:r>
              <w:rPr>
                <w:spacing w:val="18"/>
              </w:rPr>
              <w:t xml:space="preserve"> </w:t>
            </w:r>
            <w:r>
              <w:t>на</w:t>
            </w:r>
          </w:p>
        </w:tc>
        <w:tc>
          <w:tcPr>
            <w:tcW w:w="2165" w:type="dxa"/>
            <w:tcBorders>
              <w:top w:val="nil"/>
              <w:bottom w:val="nil"/>
            </w:tcBorders>
          </w:tcPr>
          <w:p w:rsidR="003D2530" w:rsidRDefault="003D2530" w:rsidP="003D2530">
            <w:pPr>
              <w:pStyle w:val="TableParagraph"/>
              <w:spacing w:line="233" w:lineRule="exact"/>
              <w:ind w:left="105"/>
            </w:pPr>
            <w:r>
              <w:t>точку</w:t>
            </w:r>
            <w:r>
              <w:rPr>
                <w:spacing w:val="10"/>
              </w:rPr>
              <w:t xml:space="preserve"> </w:t>
            </w:r>
            <w:r>
              <w:t>зрения</w:t>
            </w:r>
            <w:r>
              <w:rPr>
                <w:spacing w:val="13"/>
              </w:rPr>
              <w:t xml:space="preserve"> </w:t>
            </w:r>
            <w:r>
              <w:t>на</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«родина»,</w:t>
            </w:r>
          </w:p>
        </w:tc>
        <w:tc>
          <w:tcPr>
            <w:tcW w:w="2355" w:type="dxa"/>
            <w:tcBorders>
              <w:top w:val="nil"/>
              <w:bottom w:val="nil"/>
            </w:tcBorders>
          </w:tcPr>
          <w:p w:rsidR="003D2530" w:rsidRDefault="003D2530" w:rsidP="003D2530">
            <w:pPr>
              <w:pStyle w:val="TableParagraph"/>
              <w:spacing w:line="233" w:lineRule="exact"/>
            </w:pPr>
            <w:r>
              <w:t>и</w:t>
            </w:r>
            <w:r>
              <w:rPr>
                <w:spacing w:val="11"/>
              </w:rPr>
              <w:t xml:space="preserve"> </w:t>
            </w:r>
            <w:r>
              <w:t>внеучебной</w:t>
            </w:r>
          </w:p>
        </w:tc>
        <w:tc>
          <w:tcPr>
            <w:tcW w:w="2266" w:type="dxa"/>
            <w:tcBorders>
              <w:top w:val="nil"/>
              <w:bottom w:val="nil"/>
            </w:tcBorders>
          </w:tcPr>
          <w:p w:rsidR="003D2530" w:rsidRDefault="003D2530" w:rsidP="003D2530">
            <w:pPr>
              <w:pStyle w:val="TableParagraph"/>
              <w:spacing w:line="233" w:lineRule="exact"/>
              <w:ind w:left="105"/>
            </w:pPr>
            <w:r>
              <w:t>основе</w:t>
            </w:r>
            <w:r>
              <w:rPr>
                <w:spacing w:val="16"/>
              </w:rPr>
              <w:t xml:space="preserve"> </w:t>
            </w:r>
            <w:r>
              <w:t>изучения</w:t>
            </w:r>
          </w:p>
        </w:tc>
        <w:tc>
          <w:tcPr>
            <w:tcW w:w="2165" w:type="dxa"/>
            <w:tcBorders>
              <w:top w:val="nil"/>
              <w:bottom w:val="nil"/>
            </w:tcBorders>
          </w:tcPr>
          <w:p w:rsidR="003D2530" w:rsidRDefault="003D2530" w:rsidP="003D2530">
            <w:pPr>
              <w:pStyle w:val="TableParagraph"/>
              <w:spacing w:line="233" w:lineRule="exact"/>
              <w:ind w:left="105"/>
            </w:pPr>
            <w:proofErr w:type="gramStart"/>
            <w:r>
              <w:t>события</w:t>
            </w:r>
            <w:proofErr w:type="gramEnd"/>
            <w:r>
              <w:t>,</w:t>
            </w:r>
            <w:r>
              <w:rPr>
                <w:spacing w:val="18"/>
              </w:rPr>
              <w:t xml:space="preserve"> </w:t>
            </w:r>
            <w:r>
              <w:t>поступки.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«природа»,</w:t>
            </w:r>
            <w:r>
              <w:rPr>
                <w:spacing w:val="22"/>
              </w:rPr>
              <w:t xml:space="preserve"> </w:t>
            </w:r>
            <w:r>
              <w:t>«семья»,</w:t>
            </w:r>
          </w:p>
        </w:tc>
        <w:tc>
          <w:tcPr>
            <w:tcW w:w="2355" w:type="dxa"/>
            <w:tcBorders>
              <w:top w:val="nil"/>
              <w:bottom w:val="nil"/>
            </w:tcBorders>
          </w:tcPr>
          <w:p w:rsidR="003D2530" w:rsidRDefault="003D2530" w:rsidP="003D2530">
            <w:pPr>
              <w:pStyle w:val="TableParagraph"/>
              <w:spacing w:line="233" w:lineRule="exact"/>
            </w:pPr>
            <w:proofErr w:type="gramStart"/>
            <w:r>
              <w:t>деятельности</w:t>
            </w:r>
            <w:proofErr w:type="gramEnd"/>
            <w:r>
              <w:t>.</w:t>
            </w:r>
          </w:p>
        </w:tc>
        <w:tc>
          <w:tcPr>
            <w:tcW w:w="2266" w:type="dxa"/>
            <w:tcBorders>
              <w:top w:val="nil"/>
              <w:bottom w:val="nil"/>
            </w:tcBorders>
          </w:tcPr>
          <w:p w:rsidR="003D2530" w:rsidRDefault="003D2530" w:rsidP="003D2530">
            <w:pPr>
              <w:pStyle w:val="TableParagraph"/>
              <w:spacing w:line="233" w:lineRule="exact"/>
              <w:ind w:left="105"/>
            </w:pPr>
            <w:r>
              <w:t>данного</w:t>
            </w:r>
            <w:r>
              <w:rPr>
                <w:spacing w:val="16"/>
              </w:rPr>
              <w:t xml:space="preserve"> </w:t>
            </w:r>
            <w:r>
              <w:t>раздела;</w:t>
            </w:r>
          </w:p>
        </w:tc>
        <w:tc>
          <w:tcPr>
            <w:tcW w:w="2165" w:type="dxa"/>
            <w:tcBorders>
              <w:top w:val="nil"/>
              <w:bottom w:val="nil"/>
            </w:tcBorders>
          </w:tcPr>
          <w:p w:rsidR="003D2530" w:rsidRDefault="003D2530" w:rsidP="003D2530">
            <w:pPr>
              <w:pStyle w:val="TableParagraph"/>
              <w:spacing w:line="233" w:lineRule="exact"/>
              <w:ind w:left="105"/>
            </w:pPr>
            <w:r>
              <w:t>2.Оформлять</w:t>
            </w:r>
            <w:r>
              <w:rPr>
                <w:spacing w:val="18"/>
              </w:rPr>
              <w:t xml:space="preserve"> </w:t>
            </w:r>
            <w:r>
              <w:t>свои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«мир»,</w:t>
            </w:r>
            <w:r>
              <w:rPr>
                <w:spacing w:val="20"/>
              </w:rPr>
              <w:t xml:space="preserve"> </w:t>
            </w:r>
            <w:r>
              <w:t>«настоящий</w:t>
            </w:r>
          </w:p>
        </w:tc>
        <w:tc>
          <w:tcPr>
            <w:tcW w:w="2355" w:type="dxa"/>
            <w:tcBorders>
              <w:top w:val="nil"/>
              <w:bottom w:val="nil"/>
            </w:tcBorders>
          </w:tcPr>
          <w:p w:rsidR="003D2530" w:rsidRDefault="003D2530" w:rsidP="003D2530">
            <w:pPr>
              <w:pStyle w:val="TableParagraph"/>
              <w:spacing w:line="233" w:lineRule="exact"/>
            </w:pPr>
            <w:r>
              <w:t>3.</w:t>
            </w:r>
            <w:r>
              <w:rPr>
                <w:spacing w:val="13"/>
              </w:rPr>
              <w:t xml:space="preserve"> </w:t>
            </w:r>
            <w:r>
              <w:t>Определять</w:t>
            </w:r>
            <w:r>
              <w:rPr>
                <w:spacing w:val="12"/>
              </w:rPr>
              <w:t xml:space="preserve"> </w:t>
            </w:r>
            <w:r>
              <w:t>цель</w:t>
            </w:r>
          </w:p>
        </w:tc>
        <w:tc>
          <w:tcPr>
            <w:tcW w:w="2266" w:type="dxa"/>
            <w:tcBorders>
              <w:top w:val="nil"/>
              <w:bottom w:val="nil"/>
            </w:tcBorders>
          </w:tcPr>
          <w:p w:rsidR="003D2530" w:rsidRDefault="003D2530" w:rsidP="003D2530">
            <w:pPr>
              <w:pStyle w:val="TableParagraph"/>
              <w:spacing w:line="233" w:lineRule="exact"/>
              <w:ind w:left="105"/>
            </w:pPr>
            <w:r>
              <w:t>определять</w:t>
            </w:r>
            <w:r>
              <w:rPr>
                <w:spacing w:val="15"/>
              </w:rPr>
              <w:t xml:space="preserve"> </w:t>
            </w:r>
            <w:r>
              <w:t>круг</w:t>
            </w:r>
          </w:p>
        </w:tc>
        <w:tc>
          <w:tcPr>
            <w:tcW w:w="2165" w:type="dxa"/>
            <w:tcBorders>
              <w:top w:val="nil"/>
              <w:bottom w:val="nil"/>
            </w:tcBorders>
          </w:tcPr>
          <w:p w:rsidR="003D2530" w:rsidRDefault="003D2530" w:rsidP="003D2530">
            <w:pPr>
              <w:pStyle w:val="TableParagraph"/>
              <w:spacing w:line="233" w:lineRule="exact"/>
              <w:ind w:left="105"/>
            </w:pPr>
            <w:r>
              <w:t>мысли</w:t>
            </w:r>
            <w:r>
              <w:rPr>
                <w:spacing w:val="7"/>
              </w:rPr>
              <w:t xml:space="preserve"> </w:t>
            </w:r>
            <w:r>
              <w:t>в</w:t>
            </w:r>
            <w:r>
              <w:rPr>
                <w:spacing w:val="10"/>
              </w:rPr>
              <w:t xml:space="preserve"> </w:t>
            </w:r>
            <w:r>
              <w:t>устной</w:t>
            </w:r>
            <w:r>
              <w:rPr>
                <w:spacing w:val="11"/>
              </w:rPr>
              <w:t xml:space="preserve"> </w:t>
            </w:r>
            <w:r>
              <w:t>и</w:t>
            </w:r>
          </w:p>
        </w:tc>
      </w:tr>
      <w:tr w:rsidR="003D2530" w:rsidTr="003D2530">
        <w:trPr>
          <w:trHeight w:val="251"/>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2" w:lineRule="exact"/>
              <w:ind w:left="105"/>
            </w:pPr>
            <w:proofErr w:type="gramStart"/>
            <w:r>
              <w:t>друг</w:t>
            </w:r>
            <w:proofErr w:type="gramEnd"/>
            <w:r>
              <w:t>».</w:t>
            </w:r>
          </w:p>
        </w:tc>
        <w:tc>
          <w:tcPr>
            <w:tcW w:w="2355" w:type="dxa"/>
            <w:tcBorders>
              <w:top w:val="nil"/>
              <w:bottom w:val="nil"/>
            </w:tcBorders>
          </w:tcPr>
          <w:p w:rsidR="003D2530" w:rsidRDefault="003D2530" w:rsidP="003D2530">
            <w:pPr>
              <w:pStyle w:val="TableParagraph"/>
              <w:spacing w:line="232" w:lineRule="exact"/>
            </w:pPr>
            <w:r>
              <w:t>учебной</w:t>
            </w:r>
          </w:p>
        </w:tc>
        <w:tc>
          <w:tcPr>
            <w:tcW w:w="2266" w:type="dxa"/>
            <w:tcBorders>
              <w:top w:val="nil"/>
              <w:bottom w:val="nil"/>
            </w:tcBorders>
          </w:tcPr>
          <w:p w:rsidR="003D2530" w:rsidRDefault="003D2530" w:rsidP="003D2530">
            <w:pPr>
              <w:pStyle w:val="TableParagraph"/>
              <w:spacing w:line="232" w:lineRule="exact"/>
              <w:ind w:left="105"/>
            </w:pPr>
            <w:proofErr w:type="gramStart"/>
            <w:r>
              <w:t>своего</w:t>
            </w:r>
            <w:proofErr w:type="gramEnd"/>
            <w:r>
              <w:rPr>
                <w:spacing w:val="16"/>
              </w:rPr>
              <w:t xml:space="preserve"> </w:t>
            </w:r>
            <w:r>
              <w:t>незнания.</w:t>
            </w:r>
          </w:p>
        </w:tc>
        <w:tc>
          <w:tcPr>
            <w:tcW w:w="2165" w:type="dxa"/>
            <w:tcBorders>
              <w:top w:val="nil"/>
              <w:bottom w:val="nil"/>
            </w:tcBorders>
          </w:tcPr>
          <w:p w:rsidR="003D2530" w:rsidRDefault="003D2530" w:rsidP="003D2530">
            <w:pPr>
              <w:pStyle w:val="TableParagraph"/>
              <w:spacing w:line="232" w:lineRule="exact"/>
              <w:ind w:left="105"/>
            </w:pPr>
            <w:r>
              <w:t>письменной</w:t>
            </w:r>
            <w:r>
              <w:rPr>
                <w:spacing w:val="11"/>
              </w:rPr>
              <w:t xml:space="preserve"> </w:t>
            </w:r>
            <w:r>
              <w:t>речи</w:t>
            </w:r>
            <w:r>
              <w:rPr>
                <w:spacing w:val="12"/>
              </w:rPr>
              <w:t xml:space="preserve"> </w:t>
            </w:r>
            <w:r>
              <w:t>с</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2.</w:t>
            </w:r>
            <w:r>
              <w:rPr>
                <w:spacing w:val="9"/>
              </w:rPr>
              <w:t xml:space="preserve"> </w:t>
            </w:r>
            <w:r>
              <w:t>Уважение</w:t>
            </w:r>
            <w:r>
              <w:rPr>
                <w:spacing w:val="10"/>
              </w:rPr>
              <w:t xml:space="preserve"> </w:t>
            </w:r>
            <w:r>
              <w:t>к</w:t>
            </w:r>
          </w:p>
        </w:tc>
        <w:tc>
          <w:tcPr>
            <w:tcW w:w="2355" w:type="dxa"/>
            <w:tcBorders>
              <w:top w:val="nil"/>
              <w:bottom w:val="nil"/>
            </w:tcBorders>
          </w:tcPr>
          <w:p w:rsidR="003D2530" w:rsidRDefault="003D2530" w:rsidP="003D2530">
            <w:pPr>
              <w:pStyle w:val="TableParagraph"/>
              <w:spacing w:line="233" w:lineRule="exact"/>
            </w:pPr>
            <w:r>
              <w:t>деятельности</w:t>
            </w:r>
            <w:r>
              <w:rPr>
                <w:spacing w:val="14"/>
              </w:rPr>
              <w:t xml:space="preserve"> </w:t>
            </w:r>
            <w:r>
              <w:t>с</w:t>
            </w:r>
          </w:p>
        </w:tc>
        <w:tc>
          <w:tcPr>
            <w:tcW w:w="2266" w:type="dxa"/>
            <w:tcBorders>
              <w:top w:val="nil"/>
              <w:bottom w:val="nil"/>
            </w:tcBorders>
          </w:tcPr>
          <w:p w:rsidR="003D2530" w:rsidRDefault="003D2530" w:rsidP="003D2530">
            <w:pPr>
              <w:pStyle w:val="TableParagraph"/>
              <w:spacing w:line="233" w:lineRule="exact"/>
              <w:ind w:left="105"/>
            </w:pPr>
            <w:r>
              <w:t>2.</w:t>
            </w:r>
            <w:r>
              <w:rPr>
                <w:spacing w:val="9"/>
              </w:rPr>
              <w:t xml:space="preserve"> </w:t>
            </w:r>
            <w:r>
              <w:t>Отвечать</w:t>
            </w:r>
            <w:r>
              <w:rPr>
                <w:spacing w:val="14"/>
              </w:rPr>
              <w:t xml:space="preserve"> </w:t>
            </w:r>
            <w:r>
              <w:t>на</w:t>
            </w:r>
          </w:p>
        </w:tc>
        <w:tc>
          <w:tcPr>
            <w:tcW w:w="2165" w:type="dxa"/>
            <w:tcBorders>
              <w:top w:val="nil"/>
              <w:bottom w:val="nil"/>
            </w:tcBorders>
          </w:tcPr>
          <w:p w:rsidR="003D2530" w:rsidRDefault="003D2530" w:rsidP="003D2530">
            <w:pPr>
              <w:pStyle w:val="TableParagraph"/>
              <w:spacing w:line="233" w:lineRule="exact"/>
              <w:ind w:left="105"/>
            </w:pPr>
            <w:r>
              <w:t>учетом</w:t>
            </w:r>
            <w:r>
              <w:rPr>
                <w:spacing w:val="13"/>
              </w:rPr>
              <w:t xml:space="preserve"> </w:t>
            </w:r>
            <w:r>
              <w:t>своих</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своему</w:t>
            </w:r>
            <w:r>
              <w:rPr>
                <w:spacing w:val="11"/>
              </w:rPr>
              <w:t xml:space="preserve"> </w:t>
            </w:r>
            <w:r>
              <w:t>народу,</w:t>
            </w:r>
            <w:r>
              <w:rPr>
                <w:spacing w:val="13"/>
              </w:rPr>
              <w:t xml:space="preserve"> </w:t>
            </w:r>
            <w:r>
              <w:t>к</w:t>
            </w:r>
          </w:p>
        </w:tc>
        <w:tc>
          <w:tcPr>
            <w:tcW w:w="2355" w:type="dxa"/>
            <w:tcBorders>
              <w:top w:val="nil"/>
              <w:bottom w:val="nil"/>
            </w:tcBorders>
          </w:tcPr>
          <w:p w:rsidR="003D2530" w:rsidRDefault="003D2530" w:rsidP="003D2530">
            <w:pPr>
              <w:pStyle w:val="TableParagraph"/>
              <w:spacing w:line="233" w:lineRule="exact"/>
            </w:pPr>
            <w:r>
              <w:t>помощью</w:t>
            </w:r>
            <w:r>
              <w:rPr>
                <w:spacing w:val="15"/>
              </w:rPr>
              <w:t xml:space="preserve"> </w:t>
            </w:r>
            <w:r>
              <w:t>учителя</w:t>
            </w:r>
            <w:r>
              <w:rPr>
                <w:spacing w:val="10"/>
              </w:rPr>
              <w:t xml:space="preserve"> </w:t>
            </w:r>
            <w:r>
              <w:t>и</w:t>
            </w:r>
          </w:p>
        </w:tc>
        <w:tc>
          <w:tcPr>
            <w:tcW w:w="2266" w:type="dxa"/>
            <w:tcBorders>
              <w:top w:val="nil"/>
              <w:bottom w:val="nil"/>
            </w:tcBorders>
          </w:tcPr>
          <w:p w:rsidR="003D2530" w:rsidRDefault="003D2530" w:rsidP="003D2530">
            <w:pPr>
              <w:pStyle w:val="TableParagraph"/>
              <w:spacing w:line="233" w:lineRule="exact"/>
              <w:ind w:left="105"/>
            </w:pPr>
            <w:r>
              <w:t>простые</w:t>
            </w:r>
            <w:r>
              <w:rPr>
                <w:spacing w:val="13"/>
              </w:rPr>
              <w:t xml:space="preserve"> </w:t>
            </w:r>
            <w:r>
              <w:t>и</w:t>
            </w:r>
            <w:r>
              <w:rPr>
                <w:spacing w:val="12"/>
              </w:rPr>
              <w:t xml:space="preserve"> </w:t>
            </w:r>
            <w:r>
              <w:t>сложные</w:t>
            </w:r>
          </w:p>
        </w:tc>
        <w:tc>
          <w:tcPr>
            <w:tcW w:w="2165" w:type="dxa"/>
            <w:tcBorders>
              <w:top w:val="nil"/>
              <w:bottom w:val="nil"/>
            </w:tcBorders>
          </w:tcPr>
          <w:p w:rsidR="003D2530" w:rsidRDefault="003D2530" w:rsidP="003D2530">
            <w:pPr>
              <w:pStyle w:val="TableParagraph"/>
              <w:spacing w:line="233" w:lineRule="exact"/>
              <w:ind w:left="105"/>
            </w:pPr>
            <w:r>
              <w:t>учебных</w:t>
            </w:r>
            <w:r>
              <w:rPr>
                <w:spacing w:val="10"/>
              </w:rPr>
              <w:t xml:space="preserve"> </w:t>
            </w:r>
            <w:r>
              <w:t>и</w:t>
            </w:r>
          </w:p>
        </w:tc>
      </w:tr>
      <w:tr w:rsidR="003D2530" w:rsidTr="003D2530">
        <w:trPr>
          <w:trHeight w:val="255"/>
        </w:trPr>
        <w:tc>
          <w:tcPr>
            <w:tcW w:w="816" w:type="dxa"/>
            <w:tcBorders>
              <w:top w:val="nil"/>
            </w:tcBorders>
          </w:tcPr>
          <w:p w:rsidR="003D2530" w:rsidRDefault="003D2530" w:rsidP="003D2530">
            <w:pPr>
              <w:pStyle w:val="TableParagraph"/>
              <w:ind w:left="0"/>
              <w:rPr>
                <w:sz w:val="18"/>
              </w:rPr>
            </w:pPr>
          </w:p>
        </w:tc>
        <w:tc>
          <w:tcPr>
            <w:tcW w:w="2206" w:type="dxa"/>
            <w:tcBorders>
              <w:top w:val="nil"/>
            </w:tcBorders>
          </w:tcPr>
          <w:p w:rsidR="003D2530" w:rsidRDefault="003D2530" w:rsidP="003D2530">
            <w:pPr>
              <w:pStyle w:val="TableParagraph"/>
              <w:spacing w:line="235" w:lineRule="exact"/>
              <w:ind w:left="105"/>
            </w:pPr>
            <w:proofErr w:type="gramStart"/>
            <w:r>
              <w:t>своей</w:t>
            </w:r>
            <w:proofErr w:type="gramEnd"/>
            <w:r>
              <w:rPr>
                <w:spacing w:val="13"/>
              </w:rPr>
              <w:t xml:space="preserve"> </w:t>
            </w:r>
            <w:r>
              <w:t>родине.</w:t>
            </w:r>
          </w:p>
        </w:tc>
        <w:tc>
          <w:tcPr>
            <w:tcW w:w="2355" w:type="dxa"/>
            <w:tcBorders>
              <w:top w:val="nil"/>
            </w:tcBorders>
          </w:tcPr>
          <w:p w:rsidR="003D2530" w:rsidRDefault="003D2530" w:rsidP="003D2530">
            <w:pPr>
              <w:pStyle w:val="TableParagraph"/>
              <w:spacing w:line="235" w:lineRule="exact"/>
            </w:pPr>
            <w:proofErr w:type="gramStart"/>
            <w:r>
              <w:t>самостоятельно</w:t>
            </w:r>
            <w:proofErr w:type="gramEnd"/>
            <w:r>
              <w:t>.</w:t>
            </w:r>
          </w:p>
        </w:tc>
        <w:tc>
          <w:tcPr>
            <w:tcW w:w="2266" w:type="dxa"/>
            <w:tcBorders>
              <w:top w:val="nil"/>
            </w:tcBorders>
          </w:tcPr>
          <w:p w:rsidR="003D2530" w:rsidRDefault="003D2530" w:rsidP="003D2530">
            <w:pPr>
              <w:pStyle w:val="TableParagraph"/>
              <w:spacing w:line="235" w:lineRule="exact"/>
              <w:ind w:left="105"/>
            </w:pPr>
            <w:r>
              <w:t>вопросы</w:t>
            </w:r>
            <w:r>
              <w:rPr>
                <w:spacing w:val="19"/>
              </w:rPr>
              <w:t xml:space="preserve"> </w:t>
            </w:r>
            <w:r>
              <w:t>учителя,</w:t>
            </w:r>
          </w:p>
        </w:tc>
        <w:tc>
          <w:tcPr>
            <w:tcW w:w="2165" w:type="dxa"/>
            <w:tcBorders>
              <w:top w:val="nil"/>
            </w:tcBorders>
          </w:tcPr>
          <w:p w:rsidR="003D2530" w:rsidRDefault="003D2530" w:rsidP="003D2530">
            <w:pPr>
              <w:pStyle w:val="TableParagraph"/>
              <w:spacing w:line="235" w:lineRule="exact"/>
              <w:ind w:left="105"/>
            </w:pPr>
            <w:r>
              <w:t>жизненных</w:t>
            </w:r>
            <w:r>
              <w:rPr>
                <w:spacing w:val="17"/>
              </w:rPr>
              <w:t xml:space="preserve"> </w:t>
            </w:r>
            <w:r>
              <w:t>речевых</w:t>
            </w:r>
          </w:p>
        </w:tc>
      </w:tr>
      <w:tr w:rsidR="003D2530" w:rsidTr="003D2530">
        <w:trPr>
          <w:trHeight w:val="247"/>
        </w:trPr>
        <w:tc>
          <w:tcPr>
            <w:tcW w:w="816" w:type="dxa"/>
            <w:vMerge w:val="restart"/>
          </w:tcPr>
          <w:p w:rsidR="003D2530" w:rsidRDefault="003D2530" w:rsidP="003D2530">
            <w:pPr>
              <w:pStyle w:val="TableParagraph"/>
              <w:ind w:left="0"/>
            </w:pPr>
          </w:p>
        </w:tc>
        <w:tc>
          <w:tcPr>
            <w:tcW w:w="2206" w:type="dxa"/>
            <w:tcBorders>
              <w:bottom w:val="nil"/>
            </w:tcBorders>
          </w:tcPr>
          <w:p w:rsidR="003D2530" w:rsidRDefault="003D2530" w:rsidP="003D2530">
            <w:pPr>
              <w:pStyle w:val="TableParagraph"/>
              <w:spacing w:line="228" w:lineRule="exact"/>
              <w:ind w:left="105"/>
            </w:pPr>
            <w:r>
              <w:t>3.</w:t>
            </w:r>
            <w:r>
              <w:rPr>
                <w:spacing w:val="11"/>
              </w:rPr>
              <w:t xml:space="preserve"> </w:t>
            </w:r>
            <w:r>
              <w:t>Освоение</w:t>
            </w:r>
          </w:p>
        </w:tc>
        <w:tc>
          <w:tcPr>
            <w:tcW w:w="2355" w:type="dxa"/>
            <w:tcBorders>
              <w:bottom w:val="nil"/>
            </w:tcBorders>
          </w:tcPr>
          <w:p w:rsidR="003D2530" w:rsidRDefault="003D2530" w:rsidP="003D2530">
            <w:pPr>
              <w:pStyle w:val="TableParagraph"/>
              <w:spacing w:line="228" w:lineRule="exact"/>
            </w:pPr>
            <w:r>
              <w:t>4.</w:t>
            </w:r>
            <w:r>
              <w:rPr>
                <w:spacing w:val="13"/>
              </w:rPr>
              <w:t xml:space="preserve"> </w:t>
            </w:r>
            <w:r>
              <w:t>Определять</w:t>
            </w:r>
            <w:r>
              <w:rPr>
                <w:spacing w:val="14"/>
              </w:rPr>
              <w:t xml:space="preserve"> </w:t>
            </w:r>
            <w:r>
              <w:t>план</w:t>
            </w:r>
          </w:p>
        </w:tc>
        <w:tc>
          <w:tcPr>
            <w:tcW w:w="2266" w:type="dxa"/>
            <w:tcBorders>
              <w:bottom w:val="nil"/>
            </w:tcBorders>
          </w:tcPr>
          <w:p w:rsidR="003D2530" w:rsidRDefault="003D2530" w:rsidP="003D2530">
            <w:pPr>
              <w:pStyle w:val="TableParagraph"/>
              <w:spacing w:line="228" w:lineRule="exact"/>
              <w:ind w:left="105"/>
            </w:pPr>
            <w:r>
              <w:t>самим</w:t>
            </w:r>
            <w:r>
              <w:rPr>
                <w:spacing w:val="14"/>
              </w:rPr>
              <w:t xml:space="preserve"> </w:t>
            </w:r>
            <w:r>
              <w:t>задавать</w:t>
            </w:r>
          </w:p>
        </w:tc>
        <w:tc>
          <w:tcPr>
            <w:tcW w:w="2165" w:type="dxa"/>
            <w:tcBorders>
              <w:bottom w:val="nil"/>
            </w:tcBorders>
          </w:tcPr>
          <w:p w:rsidR="003D2530" w:rsidRDefault="003D2530" w:rsidP="003D2530">
            <w:pPr>
              <w:pStyle w:val="TableParagraph"/>
              <w:spacing w:line="228" w:lineRule="exact"/>
              <w:ind w:left="105"/>
            </w:pPr>
            <w:proofErr w:type="gramStart"/>
            <w:r>
              <w:t>ситуаций</w:t>
            </w:r>
            <w:proofErr w:type="gramEnd"/>
            <w:r>
              <w:t>.</w:t>
            </w:r>
          </w:p>
        </w:tc>
      </w:tr>
      <w:tr w:rsidR="003D2530" w:rsidTr="003D2530">
        <w:trPr>
          <w:trHeight w:val="242"/>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2" w:lineRule="exact"/>
              <w:ind w:left="105"/>
            </w:pPr>
            <w:r>
              <w:t>личностного</w:t>
            </w:r>
            <w:r>
              <w:rPr>
                <w:spacing w:val="19"/>
              </w:rPr>
              <w:t xml:space="preserve"> </w:t>
            </w:r>
            <w:r>
              <w:t>смысла</w:t>
            </w:r>
          </w:p>
        </w:tc>
        <w:tc>
          <w:tcPr>
            <w:tcW w:w="2355" w:type="dxa"/>
            <w:tcBorders>
              <w:top w:val="nil"/>
              <w:bottom w:val="nil"/>
            </w:tcBorders>
          </w:tcPr>
          <w:p w:rsidR="003D2530" w:rsidRDefault="003D2530" w:rsidP="003D2530">
            <w:pPr>
              <w:pStyle w:val="TableParagraph"/>
              <w:spacing w:line="222" w:lineRule="exact"/>
            </w:pPr>
            <w:r>
              <w:t>выполнения</w:t>
            </w:r>
            <w:r>
              <w:rPr>
                <w:spacing w:val="20"/>
              </w:rPr>
              <w:t xml:space="preserve"> </w:t>
            </w:r>
            <w:r>
              <w:t>заданий</w:t>
            </w:r>
          </w:p>
        </w:tc>
        <w:tc>
          <w:tcPr>
            <w:tcW w:w="2266" w:type="dxa"/>
            <w:tcBorders>
              <w:top w:val="nil"/>
              <w:bottom w:val="nil"/>
            </w:tcBorders>
          </w:tcPr>
          <w:p w:rsidR="003D2530" w:rsidRDefault="003D2530" w:rsidP="003D2530">
            <w:pPr>
              <w:pStyle w:val="TableParagraph"/>
              <w:spacing w:line="222" w:lineRule="exact"/>
              <w:ind w:left="105"/>
            </w:pPr>
            <w:r>
              <w:t>вопросы,</w:t>
            </w:r>
            <w:r>
              <w:rPr>
                <w:spacing w:val="20"/>
              </w:rPr>
              <w:t xml:space="preserve"> </w:t>
            </w:r>
            <w:r>
              <w:t>находить</w:t>
            </w:r>
          </w:p>
        </w:tc>
        <w:tc>
          <w:tcPr>
            <w:tcW w:w="2165" w:type="dxa"/>
            <w:tcBorders>
              <w:top w:val="nil"/>
              <w:bottom w:val="nil"/>
            </w:tcBorders>
          </w:tcPr>
          <w:p w:rsidR="003D2530" w:rsidRDefault="003D2530" w:rsidP="003D2530">
            <w:pPr>
              <w:pStyle w:val="TableParagraph"/>
              <w:spacing w:line="222" w:lineRule="exact"/>
              <w:ind w:left="105"/>
            </w:pPr>
            <w:r>
              <w:t>3.Читать</w:t>
            </w:r>
            <w:r>
              <w:rPr>
                <w:spacing w:val="14"/>
              </w:rPr>
              <w:t xml:space="preserve"> </w:t>
            </w:r>
            <w:r>
              <w:t>вслух</w:t>
            </w:r>
            <w:r>
              <w:rPr>
                <w:spacing w:val="11"/>
              </w:rPr>
              <w:t xml:space="preserve"> </w:t>
            </w:r>
            <w:r>
              <w:t>и</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учения,</w:t>
            </w:r>
            <w:r>
              <w:rPr>
                <w:spacing w:val="15"/>
              </w:rPr>
              <w:t xml:space="preserve"> </w:t>
            </w:r>
            <w:r>
              <w:t>желания</w:t>
            </w:r>
          </w:p>
        </w:tc>
        <w:tc>
          <w:tcPr>
            <w:tcW w:w="2355" w:type="dxa"/>
            <w:tcBorders>
              <w:top w:val="nil"/>
              <w:bottom w:val="nil"/>
            </w:tcBorders>
          </w:tcPr>
          <w:p w:rsidR="003D2530" w:rsidRDefault="003D2530" w:rsidP="003D2530">
            <w:pPr>
              <w:pStyle w:val="TableParagraph"/>
              <w:spacing w:line="223" w:lineRule="exact"/>
            </w:pPr>
            <w:r>
              <w:t>на</w:t>
            </w:r>
            <w:r>
              <w:rPr>
                <w:spacing w:val="13"/>
              </w:rPr>
              <w:t xml:space="preserve"> </w:t>
            </w:r>
            <w:r>
              <w:t>уроках,</w:t>
            </w:r>
          </w:p>
        </w:tc>
        <w:tc>
          <w:tcPr>
            <w:tcW w:w="2266" w:type="dxa"/>
            <w:tcBorders>
              <w:top w:val="nil"/>
              <w:bottom w:val="nil"/>
            </w:tcBorders>
          </w:tcPr>
          <w:p w:rsidR="003D2530" w:rsidRDefault="003D2530" w:rsidP="003D2530">
            <w:pPr>
              <w:pStyle w:val="TableParagraph"/>
              <w:spacing w:line="223" w:lineRule="exact"/>
              <w:ind w:left="105"/>
            </w:pPr>
            <w:r>
              <w:t>нужную</w:t>
            </w:r>
          </w:p>
        </w:tc>
        <w:tc>
          <w:tcPr>
            <w:tcW w:w="2165" w:type="dxa"/>
            <w:tcBorders>
              <w:top w:val="nil"/>
              <w:bottom w:val="nil"/>
            </w:tcBorders>
          </w:tcPr>
          <w:p w:rsidR="003D2530" w:rsidRDefault="003D2530" w:rsidP="003D2530">
            <w:pPr>
              <w:pStyle w:val="TableParagraph"/>
              <w:spacing w:line="223" w:lineRule="exact"/>
              <w:ind w:left="105"/>
            </w:pPr>
            <w:r>
              <w:t>про</w:t>
            </w:r>
            <w:r>
              <w:rPr>
                <w:spacing w:val="9"/>
              </w:rPr>
              <w:t xml:space="preserve"> </w:t>
            </w:r>
            <w:r>
              <w:t>себя</w:t>
            </w:r>
            <w:r>
              <w:rPr>
                <w:spacing w:val="10"/>
              </w:rPr>
              <w:t xml:space="preserve"> </w:t>
            </w:r>
            <w:r>
              <w:t>тексты</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proofErr w:type="gramStart"/>
            <w:r>
              <w:t>учиться</w:t>
            </w:r>
            <w:proofErr w:type="gramEnd"/>
            <w:r>
              <w:t>.</w:t>
            </w:r>
          </w:p>
        </w:tc>
        <w:tc>
          <w:tcPr>
            <w:tcW w:w="2355" w:type="dxa"/>
            <w:tcBorders>
              <w:top w:val="nil"/>
              <w:bottom w:val="nil"/>
            </w:tcBorders>
          </w:tcPr>
          <w:p w:rsidR="003D2530" w:rsidRDefault="003D2530" w:rsidP="003D2530">
            <w:pPr>
              <w:pStyle w:val="TableParagraph"/>
              <w:spacing w:line="223" w:lineRule="exact"/>
            </w:pPr>
            <w:r>
              <w:t>внеурочной</w:t>
            </w:r>
          </w:p>
        </w:tc>
        <w:tc>
          <w:tcPr>
            <w:tcW w:w="2266" w:type="dxa"/>
            <w:tcBorders>
              <w:top w:val="nil"/>
              <w:bottom w:val="nil"/>
            </w:tcBorders>
          </w:tcPr>
          <w:p w:rsidR="003D2530" w:rsidRDefault="003D2530" w:rsidP="003D2530">
            <w:pPr>
              <w:pStyle w:val="TableParagraph"/>
              <w:spacing w:line="223" w:lineRule="exact"/>
              <w:ind w:left="105"/>
            </w:pPr>
            <w:r>
              <w:t>информацию</w:t>
            </w:r>
            <w:r>
              <w:rPr>
                <w:spacing w:val="15"/>
              </w:rPr>
              <w:t xml:space="preserve"> </w:t>
            </w:r>
            <w:r>
              <w:t>в</w:t>
            </w:r>
          </w:p>
        </w:tc>
        <w:tc>
          <w:tcPr>
            <w:tcW w:w="2165" w:type="dxa"/>
            <w:tcBorders>
              <w:top w:val="nil"/>
              <w:bottom w:val="nil"/>
            </w:tcBorders>
          </w:tcPr>
          <w:p w:rsidR="003D2530" w:rsidRDefault="003D2530" w:rsidP="003D2530">
            <w:pPr>
              <w:pStyle w:val="TableParagraph"/>
              <w:spacing w:line="223" w:lineRule="exact"/>
              <w:ind w:left="105"/>
            </w:pPr>
            <w:r>
              <w:t>учебников,</w:t>
            </w:r>
            <w:r>
              <w:rPr>
                <w:spacing w:val="20"/>
              </w:rPr>
              <w:t xml:space="preserve"> </w:t>
            </w:r>
            <w:r>
              <w:t>других</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4.</w:t>
            </w:r>
            <w:r>
              <w:rPr>
                <w:spacing w:val="9"/>
              </w:rPr>
              <w:t xml:space="preserve"> </w:t>
            </w:r>
            <w:r>
              <w:t>Оценка</w:t>
            </w:r>
          </w:p>
        </w:tc>
        <w:tc>
          <w:tcPr>
            <w:tcW w:w="2355" w:type="dxa"/>
            <w:tcBorders>
              <w:top w:val="nil"/>
              <w:bottom w:val="nil"/>
            </w:tcBorders>
          </w:tcPr>
          <w:p w:rsidR="003D2530" w:rsidRDefault="003D2530" w:rsidP="003D2530">
            <w:pPr>
              <w:pStyle w:val="TableParagraph"/>
              <w:spacing w:line="223" w:lineRule="exact"/>
            </w:pPr>
            <w:r>
              <w:t>деятельности,</w:t>
            </w:r>
          </w:p>
        </w:tc>
        <w:tc>
          <w:tcPr>
            <w:tcW w:w="2266" w:type="dxa"/>
            <w:tcBorders>
              <w:top w:val="nil"/>
              <w:bottom w:val="nil"/>
            </w:tcBorders>
          </w:tcPr>
          <w:p w:rsidR="003D2530" w:rsidRDefault="003D2530" w:rsidP="003D2530">
            <w:pPr>
              <w:pStyle w:val="TableParagraph"/>
              <w:spacing w:line="223" w:lineRule="exact"/>
              <w:ind w:left="105"/>
            </w:pPr>
            <w:proofErr w:type="gramStart"/>
            <w:r>
              <w:t>учебнике</w:t>
            </w:r>
            <w:proofErr w:type="gramEnd"/>
            <w:r>
              <w:t>.</w:t>
            </w:r>
          </w:p>
        </w:tc>
        <w:tc>
          <w:tcPr>
            <w:tcW w:w="2165" w:type="dxa"/>
            <w:tcBorders>
              <w:top w:val="nil"/>
              <w:bottom w:val="nil"/>
            </w:tcBorders>
          </w:tcPr>
          <w:p w:rsidR="003D2530" w:rsidRDefault="003D2530" w:rsidP="003D2530">
            <w:pPr>
              <w:pStyle w:val="TableParagraph"/>
              <w:spacing w:line="223" w:lineRule="exact"/>
              <w:ind w:left="105"/>
            </w:pPr>
            <w:r>
              <w:t>художественных</w:t>
            </w:r>
            <w:r>
              <w:rPr>
                <w:spacing w:val="17"/>
              </w:rPr>
              <w:t xml:space="preserve"> </w:t>
            </w:r>
            <w:r>
              <w:t>и</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жизненных</w:t>
            </w:r>
          </w:p>
        </w:tc>
        <w:tc>
          <w:tcPr>
            <w:tcW w:w="2355" w:type="dxa"/>
            <w:tcBorders>
              <w:top w:val="nil"/>
              <w:bottom w:val="nil"/>
            </w:tcBorders>
          </w:tcPr>
          <w:p w:rsidR="003D2530" w:rsidRDefault="003D2530" w:rsidP="003D2530">
            <w:pPr>
              <w:pStyle w:val="TableParagraph"/>
              <w:spacing w:line="223" w:lineRule="exact"/>
            </w:pPr>
            <w:r>
              <w:t>жизненных</w:t>
            </w:r>
          </w:p>
        </w:tc>
        <w:tc>
          <w:tcPr>
            <w:tcW w:w="2266" w:type="dxa"/>
            <w:tcBorders>
              <w:top w:val="nil"/>
              <w:bottom w:val="nil"/>
            </w:tcBorders>
          </w:tcPr>
          <w:p w:rsidR="003D2530" w:rsidRDefault="003D2530" w:rsidP="003D2530">
            <w:pPr>
              <w:pStyle w:val="TableParagraph"/>
              <w:spacing w:line="223" w:lineRule="exact"/>
              <w:ind w:left="105"/>
            </w:pPr>
            <w:r>
              <w:t>3.</w:t>
            </w:r>
            <w:r>
              <w:rPr>
                <w:spacing w:val="11"/>
              </w:rPr>
              <w:t xml:space="preserve"> </w:t>
            </w:r>
            <w:r>
              <w:t>Сравнивать</w:t>
            </w:r>
            <w:r>
              <w:rPr>
                <w:spacing w:val="11"/>
              </w:rPr>
              <w:t xml:space="preserve"> </w:t>
            </w:r>
            <w:r>
              <w:t>и</w:t>
            </w:r>
          </w:p>
        </w:tc>
        <w:tc>
          <w:tcPr>
            <w:tcW w:w="2165" w:type="dxa"/>
            <w:tcBorders>
              <w:top w:val="nil"/>
              <w:bottom w:val="nil"/>
            </w:tcBorders>
          </w:tcPr>
          <w:p w:rsidR="003D2530" w:rsidRDefault="003D2530" w:rsidP="003D2530">
            <w:pPr>
              <w:pStyle w:val="TableParagraph"/>
              <w:spacing w:line="223" w:lineRule="exact"/>
              <w:ind w:left="105"/>
            </w:pPr>
            <w:r>
              <w:t>научно-популярных</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ситуаций</w:t>
            </w:r>
            <w:r>
              <w:rPr>
                <w:spacing w:val="10"/>
              </w:rPr>
              <w:t xml:space="preserve"> </w:t>
            </w:r>
            <w:r>
              <w:t>и</w:t>
            </w:r>
          </w:p>
        </w:tc>
        <w:tc>
          <w:tcPr>
            <w:tcW w:w="2355" w:type="dxa"/>
            <w:tcBorders>
              <w:top w:val="nil"/>
              <w:bottom w:val="nil"/>
            </w:tcBorders>
          </w:tcPr>
          <w:p w:rsidR="003D2530" w:rsidRDefault="003D2530" w:rsidP="003D2530">
            <w:pPr>
              <w:pStyle w:val="TableParagraph"/>
              <w:spacing w:line="223" w:lineRule="exact"/>
            </w:pPr>
            <w:r>
              <w:t>ситуациях</w:t>
            </w:r>
            <w:r>
              <w:rPr>
                <w:spacing w:val="13"/>
              </w:rPr>
              <w:t xml:space="preserve"> </w:t>
            </w:r>
            <w:r>
              <w:t>под</w:t>
            </w:r>
          </w:p>
        </w:tc>
        <w:tc>
          <w:tcPr>
            <w:tcW w:w="2266" w:type="dxa"/>
            <w:tcBorders>
              <w:top w:val="nil"/>
              <w:bottom w:val="nil"/>
            </w:tcBorders>
          </w:tcPr>
          <w:p w:rsidR="003D2530" w:rsidRDefault="003D2530" w:rsidP="003D2530">
            <w:pPr>
              <w:pStyle w:val="TableParagraph"/>
              <w:spacing w:line="223" w:lineRule="exact"/>
              <w:ind w:left="105"/>
            </w:pPr>
            <w:r>
              <w:t>группировать</w:t>
            </w:r>
          </w:p>
        </w:tc>
        <w:tc>
          <w:tcPr>
            <w:tcW w:w="2165" w:type="dxa"/>
            <w:tcBorders>
              <w:top w:val="nil"/>
              <w:bottom w:val="nil"/>
            </w:tcBorders>
          </w:tcPr>
          <w:p w:rsidR="003D2530" w:rsidRDefault="003D2530" w:rsidP="003D2530">
            <w:pPr>
              <w:pStyle w:val="TableParagraph"/>
              <w:spacing w:line="223" w:lineRule="exact"/>
              <w:ind w:left="105"/>
            </w:pPr>
            <w:r>
              <w:t>книг,</w:t>
            </w:r>
            <w:r>
              <w:rPr>
                <w:spacing w:val="13"/>
              </w:rPr>
              <w:t xml:space="preserve"> </w:t>
            </w:r>
            <w:r>
              <w:t>понимать</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поступков</w:t>
            </w:r>
            <w:r>
              <w:rPr>
                <w:spacing w:val="18"/>
              </w:rPr>
              <w:t xml:space="preserve"> </w:t>
            </w:r>
            <w:r>
              <w:t>героев</w:t>
            </w:r>
          </w:p>
        </w:tc>
        <w:tc>
          <w:tcPr>
            <w:tcW w:w="2355" w:type="dxa"/>
            <w:tcBorders>
              <w:top w:val="nil"/>
              <w:bottom w:val="nil"/>
            </w:tcBorders>
          </w:tcPr>
          <w:p w:rsidR="003D2530" w:rsidRDefault="003D2530" w:rsidP="003D2530">
            <w:pPr>
              <w:pStyle w:val="TableParagraph"/>
              <w:spacing w:line="223" w:lineRule="exact"/>
            </w:pPr>
            <w:r>
              <w:t>руководством</w:t>
            </w:r>
          </w:p>
        </w:tc>
        <w:tc>
          <w:tcPr>
            <w:tcW w:w="2266" w:type="dxa"/>
            <w:tcBorders>
              <w:top w:val="nil"/>
              <w:bottom w:val="nil"/>
            </w:tcBorders>
          </w:tcPr>
          <w:p w:rsidR="003D2530" w:rsidRDefault="003D2530" w:rsidP="003D2530">
            <w:pPr>
              <w:pStyle w:val="TableParagraph"/>
              <w:spacing w:line="223" w:lineRule="exact"/>
              <w:ind w:left="105"/>
            </w:pPr>
            <w:r>
              <w:t>предметы,</w:t>
            </w:r>
            <w:r>
              <w:rPr>
                <w:spacing w:val="18"/>
              </w:rPr>
              <w:t xml:space="preserve"> </w:t>
            </w:r>
            <w:r>
              <w:t>объекты</w:t>
            </w:r>
          </w:p>
        </w:tc>
        <w:tc>
          <w:tcPr>
            <w:tcW w:w="2165" w:type="dxa"/>
            <w:tcBorders>
              <w:top w:val="nil"/>
              <w:bottom w:val="nil"/>
            </w:tcBorders>
          </w:tcPr>
          <w:p w:rsidR="003D2530" w:rsidRDefault="003D2530" w:rsidP="003D2530">
            <w:pPr>
              <w:pStyle w:val="TableParagraph"/>
              <w:spacing w:line="223" w:lineRule="exact"/>
              <w:ind w:left="105"/>
            </w:pPr>
            <w:proofErr w:type="gramStart"/>
            <w:r>
              <w:t>прочитанное</w:t>
            </w:r>
            <w:proofErr w:type="gramEnd"/>
            <w:r>
              <w:t>.</w:t>
            </w:r>
          </w:p>
        </w:tc>
      </w:tr>
      <w:tr w:rsidR="003D2530" w:rsidTr="003D2530">
        <w:trPr>
          <w:trHeight w:val="241"/>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2" w:lineRule="exact"/>
              <w:ind w:left="105"/>
            </w:pPr>
            <w:r>
              <w:t>художественных</w:t>
            </w:r>
          </w:p>
        </w:tc>
        <w:tc>
          <w:tcPr>
            <w:tcW w:w="2355" w:type="dxa"/>
            <w:tcBorders>
              <w:top w:val="nil"/>
              <w:bottom w:val="nil"/>
            </w:tcBorders>
          </w:tcPr>
          <w:p w:rsidR="003D2530" w:rsidRDefault="003D2530" w:rsidP="003D2530">
            <w:pPr>
              <w:pStyle w:val="TableParagraph"/>
              <w:spacing w:line="222" w:lineRule="exact"/>
            </w:pPr>
            <w:proofErr w:type="gramStart"/>
            <w:r>
              <w:t>учителя</w:t>
            </w:r>
            <w:proofErr w:type="gramEnd"/>
            <w:r>
              <w:t>.</w:t>
            </w:r>
          </w:p>
        </w:tc>
        <w:tc>
          <w:tcPr>
            <w:tcW w:w="2266" w:type="dxa"/>
            <w:tcBorders>
              <w:top w:val="nil"/>
              <w:bottom w:val="nil"/>
            </w:tcBorders>
          </w:tcPr>
          <w:p w:rsidR="003D2530" w:rsidRDefault="003D2530" w:rsidP="003D2530">
            <w:pPr>
              <w:pStyle w:val="TableParagraph"/>
              <w:spacing w:line="222" w:lineRule="exact"/>
              <w:ind w:left="105"/>
            </w:pPr>
            <w:r>
              <w:t>по</w:t>
            </w:r>
            <w:r>
              <w:rPr>
                <w:spacing w:val="13"/>
              </w:rPr>
              <w:t xml:space="preserve"> </w:t>
            </w:r>
            <w:r>
              <w:t>нескольким</w:t>
            </w:r>
          </w:p>
        </w:tc>
        <w:tc>
          <w:tcPr>
            <w:tcW w:w="2165" w:type="dxa"/>
            <w:tcBorders>
              <w:top w:val="nil"/>
              <w:bottom w:val="nil"/>
            </w:tcBorders>
          </w:tcPr>
          <w:p w:rsidR="003D2530" w:rsidRDefault="003D2530" w:rsidP="003D2530">
            <w:pPr>
              <w:pStyle w:val="TableParagraph"/>
              <w:spacing w:line="222" w:lineRule="exact"/>
              <w:ind w:left="105"/>
            </w:pPr>
            <w:r>
              <w:t>4.</w:t>
            </w:r>
            <w:r>
              <w:rPr>
                <w:spacing w:val="12"/>
              </w:rPr>
              <w:t xml:space="preserve"> </w:t>
            </w:r>
            <w:r>
              <w:t>Выполняя</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текстов</w:t>
            </w:r>
            <w:r>
              <w:rPr>
                <w:spacing w:val="10"/>
              </w:rPr>
              <w:t xml:space="preserve"> </w:t>
            </w:r>
            <w:r>
              <w:t>с</w:t>
            </w:r>
            <w:r>
              <w:rPr>
                <w:spacing w:val="12"/>
              </w:rPr>
              <w:t xml:space="preserve"> </w:t>
            </w:r>
            <w:r>
              <w:t>точки</w:t>
            </w:r>
          </w:p>
        </w:tc>
        <w:tc>
          <w:tcPr>
            <w:tcW w:w="2355" w:type="dxa"/>
            <w:tcBorders>
              <w:top w:val="nil"/>
              <w:bottom w:val="nil"/>
            </w:tcBorders>
          </w:tcPr>
          <w:p w:rsidR="003D2530" w:rsidRDefault="003D2530" w:rsidP="003D2530">
            <w:pPr>
              <w:pStyle w:val="TableParagraph"/>
              <w:spacing w:line="223" w:lineRule="exact"/>
            </w:pPr>
            <w:r>
              <w:t>5.</w:t>
            </w:r>
            <w:r>
              <w:rPr>
                <w:spacing w:val="8"/>
              </w:rPr>
              <w:t xml:space="preserve"> </w:t>
            </w:r>
            <w:r>
              <w:t>Соотносить</w:t>
            </w:r>
          </w:p>
        </w:tc>
        <w:tc>
          <w:tcPr>
            <w:tcW w:w="2266" w:type="dxa"/>
            <w:tcBorders>
              <w:top w:val="nil"/>
              <w:bottom w:val="nil"/>
            </w:tcBorders>
          </w:tcPr>
          <w:p w:rsidR="003D2530" w:rsidRDefault="003D2530" w:rsidP="003D2530">
            <w:pPr>
              <w:pStyle w:val="TableParagraph"/>
              <w:spacing w:line="223" w:lineRule="exact"/>
              <w:ind w:left="105"/>
            </w:pPr>
            <w:r>
              <w:t>основаниям;</w:t>
            </w:r>
          </w:p>
        </w:tc>
        <w:tc>
          <w:tcPr>
            <w:tcW w:w="2165" w:type="dxa"/>
            <w:tcBorders>
              <w:top w:val="nil"/>
              <w:bottom w:val="nil"/>
            </w:tcBorders>
          </w:tcPr>
          <w:p w:rsidR="003D2530" w:rsidRDefault="003D2530" w:rsidP="003D2530">
            <w:pPr>
              <w:pStyle w:val="TableParagraph"/>
              <w:spacing w:line="223" w:lineRule="exact"/>
              <w:ind w:left="105"/>
            </w:pPr>
            <w:r>
              <w:t>различные</w:t>
            </w:r>
            <w:r>
              <w:rPr>
                <w:spacing w:val="12"/>
              </w:rPr>
              <w:t xml:space="preserve"> </w:t>
            </w:r>
            <w:r>
              <w:t>роли</w:t>
            </w:r>
            <w:r>
              <w:rPr>
                <w:spacing w:val="14"/>
              </w:rPr>
              <w:t xml:space="preserve"> </w:t>
            </w:r>
            <w:r>
              <w:t>в</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зрения</w:t>
            </w:r>
          </w:p>
        </w:tc>
        <w:tc>
          <w:tcPr>
            <w:tcW w:w="2355" w:type="dxa"/>
            <w:tcBorders>
              <w:top w:val="nil"/>
              <w:bottom w:val="nil"/>
            </w:tcBorders>
          </w:tcPr>
          <w:p w:rsidR="003D2530" w:rsidRDefault="003D2530" w:rsidP="003D2530">
            <w:pPr>
              <w:pStyle w:val="TableParagraph"/>
              <w:spacing w:line="223" w:lineRule="exact"/>
            </w:pPr>
            <w:r>
              <w:t>выполненное</w:t>
            </w:r>
            <w:r>
              <w:rPr>
                <w:spacing w:val="20"/>
              </w:rPr>
              <w:t xml:space="preserve"> </w:t>
            </w:r>
            <w:r>
              <w:t>задание</w:t>
            </w:r>
          </w:p>
        </w:tc>
        <w:tc>
          <w:tcPr>
            <w:tcW w:w="2266" w:type="dxa"/>
            <w:tcBorders>
              <w:top w:val="nil"/>
              <w:bottom w:val="nil"/>
            </w:tcBorders>
          </w:tcPr>
          <w:p w:rsidR="003D2530" w:rsidRDefault="003D2530" w:rsidP="003D2530">
            <w:pPr>
              <w:pStyle w:val="TableParagraph"/>
              <w:spacing w:line="223" w:lineRule="exact"/>
              <w:ind w:left="105"/>
            </w:pPr>
            <w:r>
              <w:t>находить</w:t>
            </w:r>
          </w:p>
        </w:tc>
        <w:tc>
          <w:tcPr>
            <w:tcW w:w="2165" w:type="dxa"/>
            <w:tcBorders>
              <w:top w:val="nil"/>
              <w:bottom w:val="nil"/>
            </w:tcBorders>
          </w:tcPr>
          <w:p w:rsidR="003D2530" w:rsidRDefault="003D2530" w:rsidP="003D2530">
            <w:pPr>
              <w:pStyle w:val="TableParagraph"/>
              <w:spacing w:line="223" w:lineRule="exact"/>
              <w:ind w:left="105"/>
            </w:pPr>
            <w:r>
              <w:t>группе,</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общечеловеческих</w:t>
            </w:r>
          </w:p>
        </w:tc>
        <w:tc>
          <w:tcPr>
            <w:tcW w:w="2355" w:type="dxa"/>
            <w:tcBorders>
              <w:top w:val="nil"/>
              <w:bottom w:val="nil"/>
            </w:tcBorders>
          </w:tcPr>
          <w:p w:rsidR="003D2530" w:rsidRDefault="003D2530" w:rsidP="003D2530">
            <w:pPr>
              <w:pStyle w:val="TableParagraph"/>
              <w:spacing w:line="223" w:lineRule="exact"/>
            </w:pPr>
            <w:r>
              <w:t>с</w:t>
            </w:r>
            <w:r>
              <w:rPr>
                <w:spacing w:val="12"/>
              </w:rPr>
              <w:t xml:space="preserve"> </w:t>
            </w:r>
            <w:r>
              <w:t>образцом,</w:t>
            </w:r>
          </w:p>
        </w:tc>
        <w:tc>
          <w:tcPr>
            <w:tcW w:w="2266" w:type="dxa"/>
            <w:tcBorders>
              <w:top w:val="nil"/>
              <w:bottom w:val="nil"/>
            </w:tcBorders>
          </w:tcPr>
          <w:p w:rsidR="003D2530" w:rsidRDefault="003D2530" w:rsidP="003D2530">
            <w:pPr>
              <w:pStyle w:val="TableParagraph"/>
              <w:spacing w:line="223" w:lineRule="exact"/>
              <w:ind w:left="105"/>
            </w:pPr>
            <w:r>
              <w:t>закономерности;</w:t>
            </w:r>
          </w:p>
        </w:tc>
        <w:tc>
          <w:tcPr>
            <w:tcW w:w="2165" w:type="dxa"/>
            <w:tcBorders>
              <w:top w:val="nil"/>
              <w:bottom w:val="nil"/>
            </w:tcBorders>
          </w:tcPr>
          <w:p w:rsidR="003D2530" w:rsidRDefault="003D2530" w:rsidP="003D2530">
            <w:pPr>
              <w:pStyle w:val="TableParagraph"/>
              <w:spacing w:line="223" w:lineRule="exact"/>
              <w:ind w:left="105"/>
            </w:pPr>
            <w:r>
              <w:t>сотрудничать</w:t>
            </w:r>
            <w:r>
              <w:rPr>
                <w:spacing w:val="14"/>
              </w:rPr>
              <w:t xml:space="preserve"> </w:t>
            </w:r>
            <w:r>
              <w:t>в</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proofErr w:type="gramStart"/>
            <w:r>
              <w:t>норм</w:t>
            </w:r>
            <w:proofErr w:type="gramEnd"/>
            <w:r>
              <w:t>.</w:t>
            </w:r>
          </w:p>
        </w:tc>
        <w:tc>
          <w:tcPr>
            <w:tcW w:w="2355" w:type="dxa"/>
            <w:tcBorders>
              <w:top w:val="nil"/>
              <w:bottom w:val="nil"/>
            </w:tcBorders>
          </w:tcPr>
          <w:p w:rsidR="003D2530" w:rsidRDefault="003D2530" w:rsidP="003D2530">
            <w:pPr>
              <w:pStyle w:val="TableParagraph"/>
              <w:spacing w:line="223" w:lineRule="exact"/>
            </w:pPr>
            <w:r>
              <w:t>предложенным</w:t>
            </w:r>
          </w:p>
        </w:tc>
        <w:tc>
          <w:tcPr>
            <w:tcW w:w="2266" w:type="dxa"/>
            <w:tcBorders>
              <w:top w:val="nil"/>
              <w:bottom w:val="nil"/>
            </w:tcBorders>
          </w:tcPr>
          <w:p w:rsidR="003D2530" w:rsidRDefault="003D2530" w:rsidP="003D2530">
            <w:pPr>
              <w:pStyle w:val="TableParagraph"/>
              <w:spacing w:line="223" w:lineRule="exact"/>
              <w:ind w:left="105"/>
            </w:pPr>
            <w:r>
              <w:t>самостоятельно</w:t>
            </w:r>
          </w:p>
        </w:tc>
        <w:tc>
          <w:tcPr>
            <w:tcW w:w="2165" w:type="dxa"/>
            <w:tcBorders>
              <w:top w:val="nil"/>
              <w:bottom w:val="nil"/>
            </w:tcBorders>
          </w:tcPr>
          <w:p w:rsidR="003D2530" w:rsidRDefault="003D2530" w:rsidP="003D2530">
            <w:pPr>
              <w:pStyle w:val="TableParagraph"/>
              <w:spacing w:line="223" w:lineRule="exact"/>
              <w:ind w:left="105"/>
            </w:pPr>
            <w:r>
              <w:t>совместном</w:t>
            </w:r>
          </w:p>
        </w:tc>
      </w:tr>
      <w:tr w:rsidR="003D2530" w:rsidTr="003D2530">
        <w:trPr>
          <w:trHeight w:val="241"/>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2" w:lineRule="exact"/>
            </w:pPr>
            <w:proofErr w:type="gramStart"/>
            <w:r>
              <w:t>учителем</w:t>
            </w:r>
            <w:proofErr w:type="gramEnd"/>
            <w:r>
              <w:t>.</w:t>
            </w:r>
          </w:p>
        </w:tc>
        <w:tc>
          <w:tcPr>
            <w:tcW w:w="2266" w:type="dxa"/>
            <w:tcBorders>
              <w:top w:val="nil"/>
              <w:bottom w:val="nil"/>
            </w:tcBorders>
          </w:tcPr>
          <w:p w:rsidR="003D2530" w:rsidRDefault="003D2530" w:rsidP="003D2530">
            <w:pPr>
              <w:pStyle w:val="TableParagraph"/>
              <w:spacing w:line="222" w:lineRule="exact"/>
              <w:ind w:left="105"/>
            </w:pPr>
            <w:r>
              <w:t>продолжать</w:t>
            </w:r>
            <w:r>
              <w:rPr>
                <w:spacing w:val="11"/>
              </w:rPr>
              <w:t xml:space="preserve"> </w:t>
            </w:r>
            <w:r>
              <w:t>их</w:t>
            </w:r>
            <w:r>
              <w:rPr>
                <w:spacing w:val="12"/>
              </w:rPr>
              <w:t xml:space="preserve"> </w:t>
            </w:r>
            <w:r>
              <w:t>по</w:t>
            </w:r>
          </w:p>
        </w:tc>
        <w:tc>
          <w:tcPr>
            <w:tcW w:w="2165" w:type="dxa"/>
            <w:tcBorders>
              <w:top w:val="nil"/>
              <w:bottom w:val="nil"/>
            </w:tcBorders>
          </w:tcPr>
          <w:p w:rsidR="003D2530" w:rsidRDefault="003D2530" w:rsidP="003D2530">
            <w:pPr>
              <w:pStyle w:val="TableParagraph"/>
              <w:spacing w:line="222" w:lineRule="exact"/>
              <w:ind w:left="105"/>
            </w:pPr>
            <w:r>
              <w:t>решении</w:t>
            </w:r>
            <w:r>
              <w:rPr>
                <w:spacing w:val="15"/>
              </w:rPr>
              <w:t xml:space="preserve"> </w:t>
            </w:r>
            <w:r>
              <w:t>проблемы</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6.</w:t>
            </w:r>
            <w:r>
              <w:rPr>
                <w:spacing w:val="7"/>
              </w:rPr>
              <w:t xml:space="preserve"> </w:t>
            </w:r>
            <w:r>
              <w:t>Использовать</w:t>
            </w:r>
            <w:r>
              <w:rPr>
                <w:spacing w:val="15"/>
              </w:rPr>
              <w:t xml:space="preserve"> </w:t>
            </w:r>
            <w:r>
              <w:t>в</w:t>
            </w:r>
          </w:p>
        </w:tc>
        <w:tc>
          <w:tcPr>
            <w:tcW w:w="2266" w:type="dxa"/>
            <w:tcBorders>
              <w:top w:val="nil"/>
              <w:bottom w:val="nil"/>
            </w:tcBorders>
          </w:tcPr>
          <w:p w:rsidR="003D2530" w:rsidRDefault="003D2530" w:rsidP="003D2530">
            <w:pPr>
              <w:pStyle w:val="TableParagraph"/>
              <w:spacing w:line="223" w:lineRule="exact"/>
              <w:ind w:left="105"/>
            </w:pPr>
            <w:r>
              <w:t>установленном</w:t>
            </w:r>
          </w:p>
        </w:tc>
        <w:tc>
          <w:tcPr>
            <w:tcW w:w="2165" w:type="dxa"/>
            <w:tcBorders>
              <w:top w:val="nil"/>
              <w:bottom w:val="nil"/>
            </w:tcBorders>
          </w:tcPr>
          <w:p w:rsidR="003D2530" w:rsidRDefault="003D2530" w:rsidP="003D2530">
            <w:pPr>
              <w:pStyle w:val="TableParagraph"/>
              <w:spacing w:line="223" w:lineRule="exact"/>
              <w:ind w:left="105"/>
            </w:pPr>
            <w:r>
              <w:t>(</w:t>
            </w:r>
            <w:proofErr w:type="gramStart"/>
            <w:r>
              <w:t>задачи</w:t>
            </w:r>
            <w:proofErr w:type="gramEnd"/>
            <w:r>
              <w:t>).</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работе</w:t>
            </w:r>
            <w:r>
              <w:rPr>
                <w:spacing w:val="19"/>
              </w:rPr>
              <w:t xml:space="preserve"> </w:t>
            </w:r>
            <w:r>
              <w:t>простейшие</w:t>
            </w:r>
          </w:p>
        </w:tc>
        <w:tc>
          <w:tcPr>
            <w:tcW w:w="2266" w:type="dxa"/>
            <w:tcBorders>
              <w:top w:val="nil"/>
              <w:bottom w:val="nil"/>
            </w:tcBorders>
          </w:tcPr>
          <w:p w:rsidR="003D2530" w:rsidRDefault="003D2530" w:rsidP="003D2530">
            <w:pPr>
              <w:pStyle w:val="TableParagraph"/>
              <w:spacing w:line="223" w:lineRule="exact"/>
              <w:ind w:left="105"/>
            </w:pPr>
            <w:proofErr w:type="gramStart"/>
            <w:r>
              <w:t>правилу</w:t>
            </w:r>
            <w:proofErr w:type="gramEnd"/>
            <w:r>
              <w:t>.</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инструменты</w:t>
            </w:r>
            <w:r>
              <w:rPr>
                <w:spacing w:val="14"/>
              </w:rPr>
              <w:t xml:space="preserve"> </w:t>
            </w:r>
            <w:r>
              <w:t>и</w:t>
            </w:r>
            <w:r>
              <w:rPr>
                <w:spacing w:val="13"/>
              </w:rPr>
              <w:t xml:space="preserve"> </w:t>
            </w:r>
            <w:r>
              <w:t>более</w:t>
            </w:r>
          </w:p>
        </w:tc>
        <w:tc>
          <w:tcPr>
            <w:tcW w:w="2266" w:type="dxa"/>
            <w:tcBorders>
              <w:top w:val="nil"/>
              <w:bottom w:val="nil"/>
            </w:tcBorders>
          </w:tcPr>
          <w:p w:rsidR="003D2530" w:rsidRDefault="003D2530" w:rsidP="003D2530">
            <w:pPr>
              <w:pStyle w:val="TableParagraph"/>
              <w:spacing w:line="223" w:lineRule="exact"/>
              <w:ind w:left="105"/>
            </w:pPr>
            <w:r>
              <w:t>4.</w:t>
            </w:r>
            <w:r>
              <w:rPr>
                <w:spacing w:val="6"/>
              </w:rPr>
              <w:t xml:space="preserve"> </w:t>
            </w:r>
            <w:r>
              <w:t>Подробно</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сложные</w:t>
            </w:r>
            <w:r>
              <w:rPr>
                <w:spacing w:val="17"/>
              </w:rPr>
              <w:t xml:space="preserve"> </w:t>
            </w:r>
            <w:r>
              <w:t>приборы</w:t>
            </w:r>
          </w:p>
        </w:tc>
        <w:tc>
          <w:tcPr>
            <w:tcW w:w="2266" w:type="dxa"/>
            <w:tcBorders>
              <w:top w:val="nil"/>
              <w:bottom w:val="nil"/>
            </w:tcBorders>
          </w:tcPr>
          <w:p w:rsidR="003D2530" w:rsidRDefault="003D2530" w:rsidP="003D2530">
            <w:pPr>
              <w:pStyle w:val="TableParagraph"/>
              <w:spacing w:line="223" w:lineRule="exact"/>
              <w:ind w:left="105"/>
            </w:pPr>
            <w:r>
              <w:t>пересказывать</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2"/>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2" w:lineRule="exact"/>
            </w:pPr>
            <w:r>
              <w:t>(</w:t>
            </w:r>
            <w:proofErr w:type="gramStart"/>
            <w:r>
              <w:t>циркуль</w:t>
            </w:r>
            <w:proofErr w:type="gramEnd"/>
            <w:r>
              <w:t>).</w:t>
            </w:r>
          </w:p>
        </w:tc>
        <w:tc>
          <w:tcPr>
            <w:tcW w:w="2266" w:type="dxa"/>
            <w:tcBorders>
              <w:top w:val="nil"/>
              <w:bottom w:val="nil"/>
            </w:tcBorders>
          </w:tcPr>
          <w:p w:rsidR="003D2530" w:rsidRDefault="003D2530" w:rsidP="003D2530">
            <w:pPr>
              <w:pStyle w:val="TableParagraph"/>
              <w:spacing w:line="222" w:lineRule="exact"/>
              <w:ind w:left="105"/>
            </w:pPr>
            <w:r>
              <w:t>прочитанное</w:t>
            </w:r>
            <w:r>
              <w:rPr>
                <w:spacing w:val="18"/>
              </w:rPr>
              <w:t xml:space="preserve"> </w:t>
            </w:r>
            <w:r>
              <w:t>или</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7.</w:t>
            </w:r>
            <w:r>
              <w:rPr>
                <w:spacing w:val="12"/>
              </w:rPr>
              <w:t xml:space="preserve"> </w:t>
            </w:r>
            <w:r>
              <w:t>Корректировать</w:t>
            </w:r>
          </w:p>
        </w:tc>
        <w:tc>
          <w:tcPr>
            <w:tcW w:w="2266" w:type="dxa"/>
            <w:tcBorders>
              <w:top w:val="nil"/>
              <w:bottom w:val="nil"/>
            </w:tcBorders>
          </w:tcPr>
          <w:p w:rsidR="003D2530" w:rsidRDefault="003D2530" w:rsidP="003D2530">
            <w:pPr>
              <w:pStyle w:val="TableParagraph"/>
              <w:spacing w:line="223" w:lineRule="exact"/>
              <w:ind w:left="105"/>
            </w:pPr>
            <w:r>
              <w:t>прослушанное;</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выполнение</w:t>
            </w:r>
            <w:r>
              <w:rPr>
                <w:spacing w:val="19"/>
              </w:rPr>
              <w:t xml:space="preserve"> </w:t>
            </w:r>
            <w:r>
              <w:t>задания</w:t>
            </w:r>
          </w:p>
        </w:tc>
        <w:tc>
          <w:tcPr>
            <w:tcW w:w="2266" w:type="dxa"/>
            <w:tcBorders>
              <w:top w:val="nil"/>
              <w:bottom w:val="nil"/>
            </w:tcBorders>
          </w:tcPr>
          <w:p w:rsidR="003D2530" w:rsidRDefault="003D2530" w:rsidP="003D2530">
            <w:pPr>
              <w:pStyle w:val="TableParagraph"/>
              <w:spacing w:line="223" w:lineRule="exact"/>
              <w:ind w:left="105"/>
            </w:pPr>
            <w:r>
              <w:t>составлять</w:t>
            </w:r>
            <w:r>
              <w:rPr>
                <w:spacing w:val="20"/>
              </w:rPr>
              <w:t xml:space="preserve"> </w:t>
            </w:r>
            <w:r>
              <w:t>простой</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proofErr w:type="gramStart"/>
            <w:r>
              <w:t>в</w:t>
            </w:r>
            <w:proofErr w:type="gramEnd"/>
            <w:r>
              <w:rPr>
                <w:spacing w:val="12"/>
              </w:rPr>
              <w:t xml:space="preserve"> </w:t>
            </w:r>
            <w:r>
              <w:t>дальнейшем.</w:t>
            </w:r>
          </w:p>
        </w:tc>
        <w:tc>
          <w:tcPr>
            <w:tcW w:w="2266" w:type="dxa"/>
            <w:tcBorders>
              <w:top w:val="nil"/>
              <w:bottom w:val="nil"/>
            </w:tcBorders>
          </w:tcPr>
          <w:p w:rsidR="003D2530" w:rsidRDefault="003D2530" w:rsidP="003D2530">
            <w:pPr>
              <w:pStyle w:val="TableParagraph"/>
              <w:spacing w:line="223" w:lineRule="exact"/>
              <w:ind w:left="105"/>
            </w:pPr>
            <w:proofErr w:type="gramStart"/>
            <w:r>
              <w:t>план</w:t>
            </w:r>
            <w:proofErr w:type="gramEnd"/>
            <w:r>
              <w:t>.</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8.</w:t>
            </w:r>
            <w:r>
              <w:rPr>
                <w:spacing w:val="4"/>
              </w:rPr>
              <w:t xml:space="preserve"> </w:t>
            </w:r>
            <w:r>
              <w:t>Оценка</w:t>
            </w:r>
            <w:r>
              <w:rPr>
                <w:spacing w:val="9"/>
              </w:rPr>
              <w:t xml:space="preserve"> </w:t>
            </w:r>
            <w:r>
              <w:t>своего</w:t>
            </w:r>
          </w:p>
        </w:tc>
        <w:tc>
          <w:tcPr>
            <w:tcW w:w="2266" w:type="dxa"/>
            <w:tcBorders>
              <w:top w:val="nil"/>
              <w:bottom w:val="nil"/>
            </w:tcBorders>
          </w:tcPr>
          <w:p w:rsidR="003D2530" w:rsidRDefault="003D2530" w:rsidP="003D2530">
            <w:pPr>
              <w:pStyle w:val="TableParagraph"/>
              <w:spacing w:line="223" w:lineRule="exact"/>
              <w:ind w:left="105"/>
            </w:pPr>
            <w:r>
              <w:t>5.</w:t>
            </w:r>
            <w:r>
              <w:rPr>
                <w:spacing w:val="11"/>
              </w:rPr>
              <w:t xml:space="preserve"> </w:t>
            </w:r>
            <w:r>
              <w:t>Определять,</w:t>
            </w:r>
            <w:r>
              <w:rPr>
                <w:spacing w:val="15"/>
              </w:rPr>
              <w:t xml:space="preserve"> </w:t>
            </w:r>
            <w:r>
              <w:t>в</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1"/>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2" w:lineRule="exact"/>
            </w:pPr>
            <w:r>
              <w:t>задания</w:t>
            </w:r>
            <w:r>
              <w:rPr>
                <w:spacing w:val="12"/>
              </w:rPr>
              <w:t xml:space="preserve"> </w:t>
            </w:r>
            <w:r>
              <w:t>по</w:t>
            </w:r>
          </w:p>
        </w:tc>
        <w:tc>
          <w:tcPr>
            <w:tcW w:w="2266" w:type="dxa"/>
            <w:tcBorders>
              <w:top w:val="nil"/>
              <w:bottom w:val="nil"/>
            </w:tcBorders>
          </w:tcPr>
          <w:p w:rsidR="003D2530" w:rsidRDefault="003D2530" w:rsidP="003D2530">
            <w:pPr>
              <w:pStyle w:val="TableParagraph"/>
              <w:spacing w:line="222" w:lineRule="exact"/>
              <w:ind w:left="105"/>
            </w:pPr>
            <w:r>
              <w:t>каких</w:t>
            </w:r>
            <w:r>
              <w:rPr>
                <w:spacing w:val="16"/>
              </w:rPr>
              <w:t xml:space="preserve"> </w:t>
            </w:r>
            <w:r>
              <w:t>источниках</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следующим</w:t>
            </w:r>
          </w:p>
        </w:tc>
        <w:tc>
          <w:tcPr>
            <w:tcW w:w="2266" w:type="dxa"/>
            <w:tcBorders>
              <w:top w:val="nil"/>
              <w:bottom w:val="nil"/>
            </w:tcBorders>
          </w:tcPr>
          <w:p w:rsidR="003D2530" w:rsidRDefault="003D2530" w:rsidP="003D2530">
            <w:pPr>
              <w:pStyle w:val="TableParagraph"/>
              <w:spacing w:line="223" w:lineRule="exact"/>
              <w:ind w:left="105"/>
            </w:pPr>
            <w:r>
              <w:t>можно</w:t>
            </w:r>
            <w:r>
              <w:rPr>
                <w:spacing w:val="12"/>
              </w:rPr>
              <w:t xml:space="preserve"> </w:t>
            </w:r>
            <w:r>
              <w:t>найти</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параметрам:</w:t>
            </w:r>
            <w:r>
              <w:rPr>
                <w:spacing w:val="18"/>
              </w:rPr>
              <w:t xml:space="preserve"> </w:t>
            </w:r>
            <w:r>
              <w:t>легко</w:t>
            </w:r>
          </w:p>
        </w:tc>
        <w:tc>
          <w:tcPr>
            <w:tcW w:w="2266" w:type="dxa"/>
            <w:tcBorders>
              <w:top w:val="nil"/>
              <w:bottom w:val="nil"/>
            </w:tcBorders>
          </w:tcPr>
          <w:p w:rsidR="003D2530" w:rsidRDefault="003D2530" w:rsidP="003D2530">
            <w:pPr>
              <w:pStyle w:val="TableParagraph"/>
              <w:spacing w:line="223" w:lineRule="exact"/>
              <w:ind w:left="105"/>
            </w:pPr>
            <w:r>
              <w:t>необходимую</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выполнять,</w:t>
            </w:r>
            <w:r>
              <w:rPr>
                <w:spacing w:val="22"/>
              </w:rPr>
              <w:t xml:space="preserve"> </w:t>
            </w:r>
            <w:r>
              <w:t>возникли</w:t>
            </w:r>
          </w:p>
        </w:tc>
        <w:tc>
          <w:tcPr>
            <w:tcW w:w="2266" w:type="dxa"/>
            <w:tcBorders>
              <w:top w:val="nil"/>
              <w:bottom w:val="nil"/>
            </w:tcBorders>
          </w:tcPr>
          <w:p w:rsidR="003D2530" w:rsidRDefault="003D2530" w:rsidP="003D2530">
            <w:pPr>
              <w:pStyle w:val="TableParagraph"/>
              <w:spacing w:line="223" w:lineRule="exact"/>
              <w:ind w:left="105"/>
            </w:pPr>
            <w:r>
              <w:t>информацию</w:t>
            </w:r>
            <w:r>
              <w:rPr>
                <w:spacing w:val="15"/>
              </w:rPr>
              <w:t xml:space="preserve"> </w:t>
            </w:r>
            <w:r>
              <w:t>для</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сложности</w:t>
            </w:r>
            <w:r>
              <w:rPr>
                <w:spacing w:val="13"/>
              </w:rPr>
              <w:t xml:space="preserve"> </w:t>
            </w:r>
            <w:r>
              <w:t>при</w:t>
            </w:r>
          </w:p>
        </w:tc>
        <w:tc>
          <w:tcPr>
            <w:tcW w:w="2266" w:type="dxa"/>
            <w:tcBorders>
              <w:top w:val="nil"/>
              <w:bottom w:val="nil"/>
            </w:tcBorders>
          </w:tcPr>
          <w:p w:rsidR="003D2530" w:rsidRDefault="003D2530" w:rsidP="003D2530">
            <w:pPr>
              <w:pStyle w:val="TableParagraph"/>
              <w:spacing w:line="223" w:lineRule="exact"/>
              <w:ind w:left="105"/>
            </w:pPr>
            <w:proofErr w:type="gramStart"/>
            <w:r>
              <w:t>выполнения</w:t>
            </w:r>
            <w:proofErr w:type="gramEnd"/>
            <w:r>
              <w:rPr>
                <w:spacing w:val="21"/>
              </w:rPr>
              <w:t xml:space="preserve"> </w:t>
            </w:r>
            <w:r>
              <w:t>задания.</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1"/>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2" w:lineRule="exact"/>
            </w:pPr>
            <w:proofErr w:type="gramStart"/>
            <w:r>
              <w:t>выполнении</w:t>
            </w:r>
            <w:proofErr w:type="gramEnd"/>
            <w:r>
              <w:t>.</w:t>
            </w:r>
          </w:p>
        </w:tc>
        <w:tc>
          <w:tcPr>
            <w:tcW w:w="2266" w:type="dxa"/>
            <w:tcBorders>
              <w:top w:val="nil"/>
              <w:bottom w:val="nil"/>
            </w:tcBorders>
          </w:tcPr>
          <w:p w:rsidR="003D2530" w:rsidRDefault="003D2530" w:rsidP="003D2530">
            <w:pPr>
              <w:pStyle w:val="TableParagraph"/>
              <w:spacing w:line="222" w:lineRule="exact"/>
              <w:ind w:left="105"/>
            </w:pPr>
            <w:r>
              <w:t>6.</w:t>
            </w:r>
            <w:r>
              <w:rPr>
                <w:spacing w:val="6"/>
              </w:rPr>
              <w:t xml:space="preserve"> </w:t>
            </w:r>
            <w:r>
              <w:t>Находить</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ind w:left="0"/>
              <w:rPr>
                <w:sz w:val="16"/>
              </w:rPr>
            </w:pPr>
          </w:p>
        </w:tc>
        <w:tc>
          <w:tcPr>
            <w:tcW w:w="2266" w:type="dxa"/>
            <w:tcBorders>
              <w:top w:val="nil"/>
              <w:bottom w:val="nil"/>
            </w:tcBorders>
          </w:tcPr>
          <w:p w:rsidR="003D2530" w:rsidRDefault="003D2530" w:rsidP="003D2530">
            <w:pPr>
              <w:pStyle w:val="TableParagraph"/>
              <w:spacing w:line="223" w:lineRule="exact"/>
              <w:ind w:left="105"/>
            </w:pPr>
            <w:r>
              <w:t>необходимую</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ind w:left="0"/>
              <w:rPr>
                <w:sz w:val="16"/>
              </w:rPr>
            </w:pPr>
          </w:p>
        </w:tc>
        <w:tc>
          <w:tcPr>
            <w:tcW w:w="2266" w:type="dxa"/>
            <w:tcBorders>
              <w:top w:val="nil"/>
              <w:bottom w:val="nil"/>
            </w:tcBorders>
          </w:tcPr>
          <w:p w:rsidR="003D2530" w:rsidRDefault="003D2530" w:rsidP="003D2530">
            <w:pPr>
              <w:pStyle w:val="TableParagraph"/>
              <w:spacing w:line="223" w:lineRule="exact"/>
              <w:ind w:left="105"/>
            </w:pPr>
            <w:r>
              <w:t>информацию,</w:t>
            </w:r>
            <w:r>
              <w:rPr>
                <w:spacing w:val="11"/>
              </w:rPr>
              <w:t xml:space="preserve"> </w:t>
            </w:r>
            <w:r>
              <w:t>как</w:t>
            </w:r>
            <w:r>
              <w:rPr>
                <w:spacing w:val="16"/>
              </w:rPr>
              <w:t xml:space="preserve"> </w:t>
            </w:r>
            <w:r>
              <w:t>в</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ind w:left="0"/>
              <w:rPr>
                <w:sz w:val="16"/>
              </w:rPr>
            </w:pPr>
          </w:p>
        </w:tc>
        <w:tc>
          <w:tcPr>
            <w:tcW w:w="2266" w:type="dxa"/>
            <w:tcBorders>
              <w:top w:val="nil"/>
              <w:bottom w:val="nil"/>
            </w:tcBorders>
          </w:tcPr>
          <w:p w:rsidR="003D2530" w:rsidRDefault="003D2530" w:rsidP="003D2530">
            <w:pPr>
              <w:pStyle w:val="TableParagraph"/>
              <w:spacing w:line="223" w:lineRule="exact"/>
              <w:ind w:left="105"/>
            </w:pPr>
            <w:r>
              <w:t>учебнике,</w:t>
            </w:r>
            <w:r>
              <w:rPr>
                <w:spacing w:val="9"/>
              </w:rPr>
              <w:t xml:space="preserve"> </w:t>
            </w:r>
            <w:r>
              <w:t>так</w:t>
            </w:r>
            <w:r>
              <w:rPr>
                <w:spacing w:val="10"/>
              </w:rPr>
              <w:t xml:space="preserve"> </w:t>
            </w:r>
            <w:r>
              <w:t>и</w:t>
            </w:r>
            <w:r>
              <w:rPr>
                <w:spacing w:val="11"/>
              </w:rPr>
              <w:t xml:space="preserve"> </w:t>
            </w:r>
            <w:r>
              <w:t>в</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ind w:left="0"/>
              <w:rPr>
                <w:sz w:val="16"/>
              </w:rPr>
            </w:pPr>
          </w:p>
        </w:tc>
        <w:tc>
          <w:tcPr>
            <w:tcW w:w="2266" w:type="dxa"/>
            <w:tcBorders>
              <w:top w:val="nil"/>
              <w:bottom w:val="nil"/>
            </w:tcBorders>
          </w:tcPr>
          <w:p w:rsidR="003D2530" w:rsidRDefault="003D2530" w:rsidP="003D2530">
            <w:pPr>
              <w:pStyle w:val="TableParagraph"/>
              <w:spacing w:line="223" w:lineRule="exact"/>
              <w:ind w:left="105"/>
            </w:pPr>
            <w:proofErr w:type="gramStart"/>
            <w:r>
              <w:t>словарях</w:t>
            </w:r>
            <w:proofErr w:type="gramEnd"/>
            <w:r>
              <w:rPr>
                <w:spacing w:val="17"/>
              </w:rPr>
              <w:t xml:space="preserve"> </w:t>
            </w:r>
            <w:r>
              <w:t>в</w:t>
            </w:r>
            <w:r>
              <w:rPr>
                <w:spacing w:val="15"/>
              </w:rPr>
              <w:t xml:space="preserve"> </w:t>
            </w:r>
            <w:r>
              <w:t>учебнике.</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ind w:left="0"/>
              <w:rPr>
                <w:sz w:val="16"/>
              </w:rPr>
            </w:pPr>
          </w:p>
        </w:tc>
        <w:tc>
          <w:tcPr>
            <w:tcW w:w="2266" w:type="dxa"/>
            <w:tcBorders>
              <w:top w:val="nil"/>
              <w:bottom w:val="nil"/>
            </w:tcBorders>
          </w:tcPr>
          <w:p w:rsidR="003D2530" w:rsidRDefault="003D2530" w:rsidP="003D2530">
            <w:pPr>
              <w:pStyle w:val="TableParagraph"/>
              <w:spacing w:line="223" w:lineRule="exact"/>
              <w:ind w:left="105"/>
            </w:pPr>
            <w:r>
              <w:t>7.</w:t>
            </w:r>
            <w:r>
              <w:rPr>
                <w:spacing w:val="5"/>
              </w:rPr>
              <w:t xml:space="preserve"> </w:t>
            </w:r>
            <w:r>
              <w:t>Наблюдать</w:t>
            </w:r>
            <w:r>
              <w:rPr>
                <w:spacing w:val="10"/>
              </w:rPr>
              <w:t xml:space="preserve"> </w:t>
            </w:r>
            <w:r>
              <w:t>и</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ind w:left="0"/>
              <w:rPr>
                <w:sz w:val="16"/>
              </w:rPr>
            </w:pPr>
          </w:p>
        </w:tc>
        <w:tc>
          <w:tcPr>
            <w:tcW w:w="2266" w:type="dxa"/>
            <w:tcBorders>
              <w:top w:val="nil"/>
              <w:bottom w:val="nil"/>
            </w:tcBorders>
          </w:tcPr>
          <w:p w:rsidR="003D2530" w:rsidRDefault="003D2530" w:rsidP="003D2530">
            <w:pPr>
              <w:pStyle w:val="TableParagraph"/>
              <w:spacing w:line="223" w:lineRule="exact"/>
              <w:ind w:left="105"/>
            </w:pPr>
            <w:r>
              <w:t>делать</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2"/>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ind w:left="0"/>
              <w:rPr>
                <w:sz w:val="16"/>
              </w:rPr>
            </w:pPr>
          </w:p>
        </w:tc>
        <w:tc>
          <w:tcPr>
            <w:tcW w:w="2266" w:type="dxa"/>
            <w:tcBorders>
              <w:top w:val="nil"/>
              <w:bottom w:val="nil"/>
            </w:tcBorders>
          </w:tcPr>
          <w:p w:rsidR="003D2530" w:rsidRDefault="003D2530" w:rsidP="003D2530">
            <w:pPr>
              <w:pStyle w:val="TableParagraph"/>
              <w:spacing w:line="222" w:lineRule="exact"/>
              <w:ind w:left="105"/>
            </w:pPr>
            <w:r>
              <w:t>самостоятельные</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50"/>
        </w:trPr>
        <w:tc>
          <w:tcPr>
            <w:tcW w:w="816" w:type="dxa"/>
            <w:vMerge/>
            <w:tcBorders>
              <w:top w:val="nil"/>
            </w:tcBorders>
          </w:tcPr>
          <w:p w:rsidR="003D2530" w:rsidRDefault="003D2530" w:rsidP="003D2530">
            <w:pPr>
              <w:rPr>
                <w:sz w:val="2"/>
                <w:szCs w:val="2"/>
              </w:rPr>
            </w:pPr>
          </w:p>
        </w:tc>
        <w:tc>
          <w:tcPr>
            <w:tcW w:w="2206" w:type="dxa"/>
            <w:tcBorders>
              <w:top w:val="nil"/>
            </w:tcBorders>
          </w:tcPr>
          <w:p w:rsidR="003D2530" w:rsidRDefault="003D2530" w:rsidP="003D2530">
            <w:pPr>
              <w:pStyle w:val="TableParagraph"/>
              <w:ind w:left="0"/>
              <w:rPr>
                <w:sz w:val="18"/>
              </w:rPr>
            </w:pPr>
          </w:p>
        </w:tc>
        <w:tc>
          <w:tcPr>
            <w:tcW w:w="2355" w:type="dxa"/>
            <w:tcBorders>
              <w:top w:val="nil"/>
            </w:tcBorders>
          </w:tcPr>
          <w:p w:rsidR="003D2530" w:rsidRDefault="003D2530" w:rsidP="003D2530">
            <w:pPr>
              <w:pStyle w:val="TableParagraph"/>
              <w:ind w:left="0"/>
              <w:rPr>
                <w:sz w:val="18"/>
              </w:rPr>
            </w:pPr>
          </w:p>
        </w:tc>
        <w:tc>
          <w:tcPr>
            <w:tcW w:w="2266" w:type="dxa"/>
            <w:tcBorders>
              <w:top w:val="nil"/>
            </w:tcBorders>
          </w:tcPr>
          <w:p w:rsidR="003D2530" w:rsidRDefault="003D2530" w:rsidP="003D2530">
            <w:pPr>
              <w:pStyle w:val="TableParagraph"/>
              <w:spacing w:line="230" w:lineRule="exact"/>
              <w:ind w:left="105"/>
            </w:pPr>
            <w:r>
              <w:t>простые</w:t>
            </w:r>
            <w:r>
              <w:rPr>
                <w:spacing w:val="16"/>
              </w:rPr>
              <w:t xml:space="preserve"> </w:t>
            </w:r>
            <w:r>
              <w:t>выводы</w:t>
            </w:r>
          </w:p>
        </w:tc>
        <w:tc>
          <w:tcPr>
            <w:tcW w:w="2165" w:type="dxa"/>
            <w:tcBorders>
              <w:top w:val="nil"/>
            </w:tcBorders>
          </w:tcPr>
          <w:p w:rsidR="003D2530" w:rsidRDefault="003D2530" w:rsidP="003D2530">
            <w:pPr>
              <w:pStyle w:val="TableParagraph"/>
              <w:ind w:left="0"/>
              <w:rPr>
                <w:sz w:val="18"/>
              </w:rPr>
            </w:pPr>
          </w:p>
        </w:tc>
      </w:tr>
      <w:tr w:rsidR="003D2530" w:rsidTr="003D2530">
        <w:trPr>
          <w:trHeight w:val="252"/>
        </w:trPr>
        <w:tc>
          <w:tcPr>
            <w:tcW w:w="816" w:type="dxa"/>
            <w:tcBorders>
              <w:bottom w:val="nil"/>
            </w:tcBorders>
          </w:tcPr>
          <w:p w:rsidR="003D2530" w:rsidRDefault="003D2530" w:rsidP="003D2530">
            <w:pPr>
              <w:pStyle w:val="TableParagraph"/>
              <w:spacing w:line="233" w:lineRule="exact"/>
              <w:ind w:left="9"/>
              <w:jc w:val="center"/>
              <w:rPr>
                <w:b/>
              </w:rPr>
            </w:pPr>
            <w:r>
              <w:rPr>
                <w:b/>
              </w:rPr>
              <w:t>3</w:t>
            </w:r>
          </w:p>
        </w:tc>
        <w:tc>
          <w:tcPr>
            <w:tcW w:w="2206" w:type="dxa"/>
            <w:tcBorders>
              <w:bottom w:val="nil"/>
            </w:tcBorders>
          </w:tcPr>
          <w:p w:rsidR="003D2530" w:rsidRDefault="003D2530" w:rsidP="003D2530">
            <w:pPr>
              <w:pStyle w:val="TableParagraph"/>
              <w:spacing w:line="233" w:lineRule="exact"/>
              <w:ind w:left="105"/>
            </w:pPr>
            <w:r>
              <w:t>1.</w:t>
            </w:r>
            <w:r>
              <w:rPr>
                <w:spacing w:val="9"/>
              </w:rPr>
              <w:t xml:space="preserve"> </w:t>
            </w:r>
            <w:r>
              <w:t>Ценить</w:t>
            </w:r>
            <w:r>
              <w:rPr>
                <w:spacing w:val="8"/>
              </w:rPr>
              <w:t xml:space="preserve"> </w:t>
            </w:r>
            <w:r>
              <w:t>и</w:t>
            </w:r>
          </w:p>
        </w:tc>
        <w:tc>
          <w:tcPr>
            <w:tcW w:w="2355" w:type="dxa"/>
            <w:tcBorders>
              <w:bottom w:val="nil"/>
            </w:tcBorders>
          </w:tcPr>
          <w:p w:rsidR="003D2530" w:rsidRDefault="003D2530" w:rsidP="003D2530">
            <w:pPr>
              <w:pStyle w:val="TableParagraph"/>
              <w:spacing w:line="233" w:lineRule="exact"/>
            </w:pPr>
            <w:r>
              <w:t>1.</w:t>
            </w:r>
            <w:r>
              <w:rPr>
                <w:spacing w:val="19"/>
              </w:rPr>
              <w:t xml:space="preserve"> </w:t>
            </w:r>
            <w:r>
              <w:t>Самостоятельно</w:t>
            </w:r>
          </w:p>
        </w:tc>
        <w:tc>
          <w:tcPr>
            <w:tcW w:w="2266" w:type="dxa"/>
            <w:tcBorders>
              <w:bottom w:val="nil"/>
            </w:tcBorders>
          </w:tcPr>
          <w:p w:rsidR="003D2530" w:rsidRDefault="003D2530" w:rsidP="003D2530">
            <w:pPr>
              <w:pStyle w:val="TableParagraph"/>
              <w:spacing w:line="233" w:lineRule="exact"/>
              <w:ind w:left="105"/>
            </w:pPr>
            <w:r>
              <w:t>1.</w:t>
            </w:r>
            <w:r>
              <w:rPr>
                <w:spacing w:val="21"/>
              </w:rPr>
              <w:t xml:space="preserve"> </w:t>
            </w:r>
            <w:r>
              <w:t>Ориентироваться</w:t>
            </w:r>
          </w:p>
        </w:tc>
        <w:tc>
          <w:tcPr>
            <w:tcW w:w="2165" w:type="dxa"/>
            <w:tcBorders>
              <w:bottom w:val="nil"/>
            </w:tcBorders>
          </w:tcPr>
          <w:p w:rsidR="003D2530" w:rsidRDefault="003D2530" w:rsidP="003D2530">
            <w:pPr>
              <w:pStyle w:val="TableParagraph"/>
              <w:spacing w:line="233" w:lineRule="exact"/>
              <w:ind w:left="105"/>
            </w:pPr>
            <w:r>
              <w:t>1.</w:t>
            </w:r>
            <w:r>
              <w:rPr>
                <w:spacing w:val="12"/>
              </w:rPr>
              <w:t xml:space="preserve"> </w:t>
            </w:r>
            <w:r>
              <w:t>Участвовать</w:t>
            </w:r>
            <w:r>
              <w:rPr>
                <w:spacing w:val="12"/>
              </w:rPr>
              <w:t xml:space="preserve"> </w:t>
            </w:r>
            <w:r>
              <w:t>в</w:t>
            </w:r>
          </w:p>
        </w:tc>
      </w:tr>
      <w:tr w:rsidR="003D2530" w:rsidTr="003D2530">
        <w:trPr>
          <w:trHeight w:val="253"/>
        </w:trPr>
        <w:tc>
          <w:tcPr>
            <w:tcW w:w="816" w:type="dxa"/>
            <w:tcBorders>
              <w:top w:val="nil"/>
              <w:bottom w:val="nil"/>
            </w:tcBorders>
          </w:tcPr>
          <w:p w:rsidR="003D2530" w:rsidRDefault="003D2530" w:rsidP="003D2530">
            <w:pPr>
              <w:pStyle w:val="TableParagraph"/>
              <w:spacing w:line="233" w:lineRule="exact"/>
              <w:ind w:left="91" w:right="85"/>
              <w:jc w:val="center"/>
              <w:rPr>
                <w:b/>
              </w:rPr>
            </w:pPr>
            <w:r>
              <w:rPr>
                <w:b/>
              </w:rPr>
              <w:t>класс</w:t>
            </w:r>
          </w:p>
        </w:tc>
        <w:tc>
          <w:tcPr>
            <w:tcW w:w="2206" w:type="dxa"/>
            <w:tcBorders>
              <w:top w:val="nil"/>
              <w:bottom w:val="nil"/>
            </w:tcBorders>
          </w:tcPr>
          <w:p w:rsidR="003D2530" w:rsidRDefault="003D2530" w:rsidP="003D2530">
            <w:pPr>
              <w:pStyle w:val="TableParagraph"/>
              <w:spacing w:line="233" w:lineRule="exact"/>
              <w:ind w:left="105"/>
            </w:pPr>
            <w:r>
              <w:t>принимать</w:t>
            </w:r>
          </w:p>
        </w:tc>
        <w:tc>
          <w:tcPr>
            <w:tcW w:w="2355" w:type="dxa"/>
            <w:tcBorders>
              <w:top w:val="nil"/>
              <w:bottom w:val="nil"/>
            </w:tcBorders>
          </w:tcPr>
          <w:p w:rsidR="003D2530" w:rsidRDefault="003D2530" w:rsidP="003D2530">
            <w:pPr>
              <w:pStyle w:val="TableParagraph"/>
              <w:spacing w:line="233" w:lineRule="exact"/>
            </w:pPr>
            <w:r>
              <w:t>организовывать</w:t>
            </w:r>
            <w:r>
              <w:rPr>
                <w:spacing w:val="22"/>
              </w:rPr>
              <w:t xml:space="preserve"> </w:t>
            </w:r>
            <w:r>
              <w:t>свое</w:t>
            </w:r>
          </w:p>
        </w:tc>
        <w:tc>
          <w:tcPr>
            <w:tcW w:w="2266" w:type="dxa"/>
            <w:tcBorders>
              <w:top w:val="nil"/>
              <w:bottom w:val="nil"/>
            </w:tcBorders>
          </w:tcPr>
          <w:p w:rsidR="003D2530" w:rsidRDefault="003D2530" w:rsidP="003D2530">
            <w:pPr>
              <w:pStyle w:val="TableParagraph"/>
              <w:spacing w:line="233" w:lineRule="exact"/>
              <w:ind w:left="105"/>
            </w:pPr>
            <w:r>
              <w:t>в</w:t>
            </w:r>
            <w:r>
              <w:rPr>
                <w:spacing w:val="12"/>
              </w:rPr>
              <w:t xml:space="preserve"> </w:t>
            </w:r>
            <w:r>
              <w:t>учебнике:</w:t>
            </w:r>
          </w:p>
        </w:tc>
        <w:tc>
          <w:tcPr>
            <w:tcW w:w="2165" w:type="dxa"/>
            <w:tcBorders>
              <w:top w:val="nil"/>
              <w:bottom w:val="nil"/>
            </w:tcBorders>
          </w:tcPr>
          <w:p w:rsidR="003D2530" w:rsidRDefault="003D2530" w:rsidP="003D2530">
            <w:pPr>
              <w:pStyle w:val="TableParagraph"/>
              <w:spacing w:line="233" w:lineRule="exact"/>
              <w:ind w:left="105"/>
            </w:pPr>
            <w:r>
              <w:t>диалоге;</w:t>
            </w:r>
            <w:r>
              <w:rPr>
                <w:spacing w:val="13"/>
              </w:rPr>
              <w:t xml:space="preserve"> </w:t>
            </w:r>
            <w:r>
              <w:t>слушать</w:t>
            </w:r>
            <w:r>
              <w:rPr>
                <w:spacing w:val="16"/>
              </w:rPr>
              <w:t xml:space="preserve"> </w:t>
            </w:r>
            <w:r>
              <w:t>и</w:t>
            </w:r>
          </w:p>
        </w:tc>
      </w:tr>
      <w:tr w:rsidR="003D2530" w:rsidTr="003D2530">
        <w:trPr>
          <w:trHeight w:val="250"/>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1" w:lineRule="exact"/>
              <w:ind w:left="105"/>
            </w:pPr>
            <w:r>
              <w:t>следующие</w:t>
            </w:r>
            <w:r>
              <w:rPr>
                <w:spacing w:val="18"/>
              </w:rPr>
              <w:t xml:space="preserve"> </w:t>
            </w:r>
            <w:r>
              <w:t>базовые</w:t>
            </w:r>
          </w:p>
        </w:tc>
        <w:tc>
          <w:tcPr>
            <w:tcW w:w="2355" w:type="dxa"/>
            <w:tcBorders>
              <w:top w:val="nil"/>
              <w:bottom w:val="nil"/>
            </w:tcBorders>
          </w:tcPr>
          <w:p w:rsidR="003D2530" w:rsidRDefault="003D2530" w:rsidP="003D2530">
            <w:pPr>
              <w:pStyle w:val="TableParagraph"/>
              <w:spacing w:line="231" w:lineRule="exact"/>
            </w:pPr>
            <w:r>
              <w:t>рабочее</w:t>
            </w:r>
            <w:r>
              <w:rPr>
                <w:spacing w:val="11"/>
              </w:rPr>
              <w:t xml:space="preserve"> </w:t>
            </w:r>
            <w:r>
              <w:t>место</w:t>
            </w:r>
            <w:r>
              <w:rPr>
                <w:spacing w:val="14"/>
              </w:rPr>
              <w:t xml:space="preserve"> </w:t>
            </w:r>
            <w:r>
              <w:t>в</w:t>
            </w:r>
          </w:p>
        </w:tc>
        <w:tc>
          <w:tcPr>
            <w:tcW w:w="2266" w:type="dxa"/>
            <w:tcBorders>
              <w:top w:val="nil"/>
              <w:bottom w:val="nil"/>
            </w:tcBorders>
          </w:tcPr>
          <w:p w:rsidR="003D2530" w:rsidRDefault="003D2530" w:rsidP="003D2530">
            <w:pPr>
              <w:pStyle w:val="TableParagraph"/>
              <w:spacing w:line="231" w:lineRule="exact"/>
              <w:ind w:left="105"/>
            </w:pPr>
            <w:r>
              <w:t>определять</w:t>
            </w:r>
            <w:r>
              <w:rPr>
                <w:spacing w:val="21"/>
              </w:rPr>
              <w:t xml:space="preserve"> </w:t>
            </w:r>
            <w:r>
              <w:t>умения,</w:t>
            </w:r>
          </w:p>
        </w:tc>
        <w:tc>
          <w:tcPr>
            <w:tcW w:w="2165" w:type="dxa"/>
            <w:tcBorders>
              <w:top w:val="nil"/>
              <w:bottom w:val="nil"/>
            </w:tcBorders>
          </w:tcPr>
          <w:p w:rsidR="003D2530" w:rsidRDefault="003D2530" w:rsidP="003D2530">
            <w:pPr>
              <w:pStyle w:val="TableParagraph"/>
              <w:spacing w:line="231" w:lineRule="exact"/>
              <w:ind w:left="105"/>
            </w:pPr>
            <w:r>
              <w:t>понимать</w:t>
            </w:r>
            <w:r>
              <w:rPr>
                <w:spacing w:val="16"/>
              </w:rPr>
              <w:t xml:space="preserve"> </w:t>
            </w:r>
            <w:r>
              <w:t>других,</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ценности:</w:t>
            </w:r>
            <w:r>
              <w:rPr>
                <w:spacing w:val="21"/>
              </w:rPr>
              <w:t xml:space="preserve"> </w:t>
            </w:r>
            <w:r>
              <w:t>«добро»,</w:t>
            </w:r>
          </w:p>
        </w:tc>
        <w:tc>
          <w:tcPr>
            <w:tcW w:w="2355" w:type="dxa"/>
            <w:tcBorders>
              <w:top w:val="nil"/>
              <w:bottom w:val="nil"/>
            </w:tcBorders>
          </w:tcPr>
          <w:p w:rsidR="003D2530" w:rsidRDefault="003D2530" w:rsidP="003D2530">
            <w:pPr>
              <w:pStyle w:val="TableParagraph"/>
              <w:spacing w:line="233" w:lineRule="exact"/>
            </w:pPr>
            <w:r>
              <w:t>соответствии</w:t>
            </w:r>
            <w:r>
              <w:rPr>
                <w:spacing w:val="13"/>
              </w:rPr>
              <w:t xml:space="preserve"> </w:t>
            </w:r>
            <w:r>
              <w:t>с</w:t>
            </w:r>
            <w:r>
              <w:rPr>
                <w:spacing w:val="16"/>
              </w:rPr>
              <w:t xml:space="preserve"> </w:t>
            </w:r>
            <w:r>
              <w:t>целью</w:t>
            </w:r>
          </w:p>
        </w:tc>
        <w:tc>
          <w:tcPr>
            <w:tcW w:w="2266" w:type="dxa"/>
            <w:tcBorders>
              <w:top w:val="nil"/>
              <w:bottom w:val="nil"/>
            </w:tcBorders>
          </w:tcPr>
          <w:p w:rsidR="003D2530" w:rsidRDefault="003D2530" w:rsidP="003D2530">
            <w:pPr>
              <w:pStyle w:val="TableParagraph"/>
              <w:spacing w:line="233" w:lineRule="exact"/>
              <w:ind w:left="105"/>
            </w:pPr>
            <w:r>
              <w:t>которые</w:t>
            </w:r>
            <w:r>
              <w:rPr>
                <w:spacing w:val="16"/>
              </w:rPr>
              <w:t xml:space="preserve"> </w:t>
            </w:r>
            <w:r>
              <w:t>будут</w:t>
            </w:r>
          </w:p>
        </w:tc>
        <w:tc>
          <w:tcPr>
            <w:tcW w:w="2165" w:type="dxa"/>
            <w:tcBorders>
              <w:top w:val="nil"/>
              <w:bottom w:val="nil"/>
            </w:tcBorders>
          </w:tcPr>
          <w:p w:rsidR="003D2530" w:rsidRDefault="003D2530" w:rsidP="003D2530">
            <w:pPr>
              <w:pStyle w:val="TableParagraph"/>
              <w:spacing w:line="233" w:lineRule="exact"/>
              <w:ind w:left="105"/>
            </w:pPr>
            <w:r>
              <w:t>высказывать</w:t>
            </w:r>
            <w:r>
              <w:rPr>
                <w:spacing w:val="16"/>
              </w:rPr>
              <w:t xml:space="preserve"> </w:t>
            </w:r>
            <w:r>
              <w:t>свою</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«терпение»,</w:t>
            </w:r>
          </w:p>
        </w:tc>
        <w:tc>
          <w:tcPr>
            <w:tcW w:w="2355" w:type="dxa"/>
            <w:tcBorders>
              <w:top w:val="nil"/>
              <w:bottom w:val="nil"/>
            </w:tcBorders>
          </w:tcPr>
          <w:p w:rsidR="003D2530" w:rsidRDefault="003D2530" w:rsidP="003D2530">
            <w:pPr>
              <w:pStyle w:val="TableParagraph"/>
              <w:spacing w:line="233" w:lineRule="exact"/>
            </w:pPr>
            <w:proofErr w:type="gramStart"/>
            <w:r>
              <w:t>выполнения</w:t>
            </w:r>
            <w:proofErr w:type="gramEnd"/>
            <w:r>
              <w:rPr>
                <w:spacing w:val="21"/>
              </w:rPr>
              <w:t xml:space="preserve"> </w:t>
            </w:r>
            <w:r>
              <w:t>заданий.</w:t>
            </w:r>
          </w:p>
        </w:tc>
        <w:tc>
          <w:tcPr>
            <w:tcW w:w="2266" w:type="dxa"/>
            <w:tcBorders>
              <w:top w:val="nil"/>
              <w:bottom w:val="nil"/>
            </w:tcBorders>
          </w:tcPr>
          <w:p w:rsidR="003D2530" w:rsidRDefault="003D2530" w:rsidP="003D2530">
            <w:pPr>
              <w:pStyle w:val="TableParagraph"/>
              <w:spacing w:line="233" w:lineRule="exact"/>
              <w:ind w:left="105"/>
            </w:pPr>
            <w:r>
              <w:t>сформированы</w:t>
            </w:r>
            <w:r>
              <w:rPr>
                <w:spacing w:val="18"/>
              </w:rPr>
              <w:t xml:space="preserve"> </w:t>
            </w:r>
            <w:r>
              <w:t>на</w:t>
            </w:r>
          </w:p>
        </w:tc>
        <w:tc>
          <w:tcPr>
            <w:tcW w:w="2165" w:type="dxa"/>
            <w:tcBorders>
              <w:top w:val="nil"/>
              <w:bottom w:val="nil"/>
            </w:tcBorders>
          </w:tcPr>
          <w:p w:rsidR="003D2530" w:rsidRDefault="003D2530" w:rsidP="003D2530">
            <w:pPr>
              <w:pStyle w:val="TableParagraph"/>
              <w:spacing w:line="233" w:lineRule="exact"/>
              <w:ind w:left="105"/>
            </w:pPr>
            <w:r>
              <w:t>точку</w:t>
            </w:r>
            <w:r>
              <w:rPr>
                <w:spacing w:val="9"/>
              </w:rPr>
              <w:t xml:space="preserve"> </w:t>
            </w:r>
            <w:r>
              <w:t>зрения</w:t>
            </w:r>
            <w:r>
              <w:rPr>
                <w:spacing w:val="13"/>
              </w:rPr>
              <w:t xml:space="preserve"> </w:t>
            </w:r>
            <w:r>
              <w:t>на</w:t>
            </w:r>
          </w:p>
        </w:tc>
      </w:tr>
      <w:tr w:rsidR="003D2530" w:rsidTr="003D2530">
        <w:trPr>
          <w:trHeight w:val="252"/>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2" w:lineRule="exact"/>
              <w:ind w:left="105"/>
            </w:pPr>
            <w:r>
              <w:t>«родина»,</w:t>
            </w:r>
          </w:p>
        </w:tc>
        <w:tc>
          <w:tcPr>
            <w:tcW w:w="2355" w:type="dxa"/>
            <w:tcBorders>
              <w:top w:val="nil"/>
              <w:bottom w:val="nil"/>
            </w:tcBorders>
          </w:tcPr>
          <w:p w:rsidR="003D2530" w:rsidRDefault="003D2530" w:rsidP="003D2530">
            <w:pPr>
              <w:pStyle w:val="TableParagraph"/>
              <w:spacing w:line="232" w:lineRule="exact"/>
            </w:pPr>
            <w:r>
              <w:t>2.</w:t>
            </w:r>
            <w:r>
              <w:rPr>
                <w:spacing w:val="12"/>
              </w:rPr>
              <w:t xml:space="preserve"> </w:t>
            </w:r>
            <w:r>
              <w:t>Самостоятельно</w:t>
            </w:r>
          </w:p>
        </w:tc>
        <w:tc>
          <w:tcPr>
            <w:tcW w:w="2266" w:type="dxa"/>
            <w:tcBorders>
              <w:top w:val="nil"/>
              <w:bottom w:val="nil"/>
            </w:tcBorders>
          </w:tcPr>
          <w:p w:rsidR="003D2530" w:rsidRDefault="003D2530" w:rsidP="003D2530">
            <w:pPr>
              <w:pStyle w:val="TableParagraph"/>
              <w:spacing w:line="232" w:lineRule="exact"/>
              <w:ind w:left="105"/>
            </w:pPr>
            <w:r>
              <w:t>основе</w:t>
            </w:r>
            <w:r>
              <w:rPr>
                <w:spacing w:val="16"/>
              </w:rPr>
              <w:t xml:space="preserve"> </w:t>
            </w:r>
            <w:r>
              <w:t>изучения</w:t>
            </w:r>
          </w:p>
        </w:tc>
        <w:tc>
          <w:tcPr>
            <w:tcW w:w="2165" w:type="dxa"/>
            <w:tcBorders>
              <w:top w:val="nil"/>
              <w:bottom w:val="nil"/>
            </w:tcBorders>
          </w:tcPr>
          <w:p w:rsidR="003D2530" w:rsidRDefault="003D2530" w:rsidP="003D2530">
            <w:pPr>
              <w:pStyle w:val="TableParagraph"/>
              <w:spacing w:line="232" w:lineRule="exact"/>
              <w:ind w:left="105"/>
            </w:pPr>
            <w:proofErr w:type="gramStart"/>
            <w:r>
              <w:t>события</w:t>
            </w:r>
            <w:proofErr w:type="gramEnd"/>
            <w:r>
              <w:t>,</w:t>
            </w:r>
            <w:r>
              <w:rPr>
                <w:spacing w:val="18"/>
              </w:rPr>
              <w:t xml:space="preserve"> </w:t>
            </w:r>
            <w:r>
              <w:t>поступки.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«природа»,</w:t>
            </w:r>
            <w:r>
              <w:rPr>
                <w:spacing w:val="22"/>
              </w:rPr>
              <w:t xml:space="preserve"> </w:t>
            </w:r>
            <w:r>
              <w:t>«семья»,</w:t>
            </w:r>
          </w:p>
        </w:tc>
        <w:tc>
          <w:tcPr>
            <w:tcW w:w="2355" w:type="dxa"/>
            <w:tcBorders>
              <w:top w:val="nil"/>
              <w:bottom w:val="nil"/>
            </w:tcBorders>
          </w:tcPr>
          <w:p w:rsidR="003D2530" w:rsidRDefault="003D2530" w:rsidP="003D2530">
            <w:pPr>
              <w:pStyle w:val="TableParagraph"/>
              <w:spacing w:line="233" w:lineRule="exact"/>
            </w:pPr>
            <w:r>
              <w:t>определять</w:t>
            </w:r>
            <w:r>
              <w:rPr>
                <w:spacing w:val="22"/>
              </w:rPr>
              <w:t xml:space="preserve"> </w:t>
            </w:r>
            <w:r>
              <w:t>важность</w:t>
            </w:r>
          </w:p>
        </w:tc>
        <w:tc>
          <w:tcPr>
            <w:tcW w:w="2266" w:type="dxa"/>
            <w:tcBorders>
              <w:top w:val="nil"/>
              <w:bottom w:val="nil"/>
            </w:tcBorders>
          </w:tcPr>
          <w:p w:rsidR="003D2530" w:rsidRDefault="003D2530" w:rsidP="003D2530">
            <w:pPr>
              <w:pStyle w:val="TableParagraph"/>
              <w:spacing w:line="233" w:lineRule="exact"/>
              <w:ind w:left="105"/>
            </w:pPr>
            <w:r>
              <w:t>данного</w:t>
            </w:r>
            <w:r>
              <w:rPr>
                <w:spacing w:val="16"/>
              </w:rPr>
              <w:t xml:space="preserve"> </w:t>
            </w:r>
            <w:r>
              <w:t>раздела;</w:t>
            </w:r>
          </w:p>
        </w:tc>
        <w:tc>
          <w:tcPr>
            <w:tcW w:w="2165" w:type="dxa"/>
            <w:tcBorders>
              <w:top w:val="nil"/>
              <w:bottom w:val="nil"/>
            </w:tcBorders>
          </w:tcPr>
          <w:p w:rsidR="003D2530" w:rsidRDefault="003D2530" w:rsidP="003D2530">
            <w:pPr>
              <w:pStyle w:val="TableParagraph"/>
              <w:spacing w:line="233" w:lineRule="exact"/>
              <w:ind w:left="105"/>
            </w:pPr>
            <w:r>
              <w:t>2.Оформлять</w:t>
            </w:r>
            <w:r>
              <w:rPr>
                <w:spacing w:val="18"/>
              </w:rPr>
              <w:t xml:space="preserve"> </w:t>
            </w:r>
            <w:r>
              <w:t>свои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4" w:lineRule="exact"/>
              <w:ind w:left="105"/>
            </w:pPr>
            <w:r>
              <w:t>«мир»,</w:t>
            </w:r>
            <w:r>
              <w:rPr>
                <w:spacing w:val="20"/>
              </w:rPr>
              <w:t xml:space="preserve"> </w:t>
            </w:r>
            <w:r>
              <w:t>«настоящий</w:t>
            </w:r>
          </w:p>
        </w:tc>
        <w:tc>
          <w:tcPr>
            <w:tcW w:w="2355" w:type="dxa"/>
            <w:tcBorders>
              <w:top w:val="nil"/>
              <w:bottom w:val="nil"/>
            </w:tcBorders>
          </w:tcPr>
          <w:p w:rsidR="003D2530" w:rsidRDefault="003D2530" w:rsidP="003D2530">
            <w:pPr>
              <w:pStyle w:val="TableParagraph"/>
              <w:spacing w:line="234" w:lineRule="exact"/>
            </w:pPr>
            <w:r>
              <w:t>или</w:t>
            </w:r>
            <w:r>
              <w:rPr>
                <w:spacing w:val="17"/>
              </w:rPr>
              <w:t xml:space="preserve"> </w:t>
            </w:r>
            <w:r>
              <w:t>необходимость</w:t>
            </w:r>
          </w:p>
        </w:tc>
        <w:tc>
          <w:tcPr>
            <w:tcW w:w="2266" w:type="dxa"/>
            <w:tcBorders>
              <w:top w:val="nil"/>
              <w:bottom w:val="nil"/>
            </w:tcBorders>
          </w:tcPr>
          <w:p w:rsidR="003D2530" w:rsidRDefault="003D2530" w:rsidP="003D2530">
            <w:pPr>
              <w:pStyle w:val="TableParagraph"/>
              <w:spacing w:line="234" w:lineRule="exact"/>
              <w:ind w:left="105"/>
            </w:pPr>
            <w:r>
              <w:t>определять</w:t>
            </w:r>
            <w:r>
              <w:rPr>
                <w:spacing w:val="17"/>
              </w:rPr>
              <w:t xml:space="preserve"> </w:t>
            </w:r>
            <w:r>
              <w:t>круг</w:t>
            </w:r>
          </w:p>
        </w:tc>
        <w:tc>
          <w:tcPr>
            <w:tcW w:w="2165" w:type="dxa"/>
            <w:tcBorders>
              <w:top w:val="nil"/>
              <w:bottom w:val="nil"/>
            </w:tcBorders>
          </w:tcPr>
          <w:p w:rsidR="003D2530" w:rsidRDefault="003D2530" w:rsidP="003D2530">
            <w:pPr>
              <w:pStyle w:val="TableParagraph"/>
              <w:spacing w:line="234" w:lineRule="exact"/>
              <w:ind w:left="105"/>
            </w:pPr>
            <w:r>
              <w:t>мысли</w:t>
            </w:r>
            <w:r>
              <w:rPr>
                <w:spacing w:val="7"/>
              </w:rPr>
              <w:t xml:space="preserve"> </w:t>
            </w:r>
            <w:r>
              <w:t>в</w:t>
            </w:r>
            <w:r>
              <w:rPr>
                <w:spacing w:val="10"/>
              </w:rPr>
              <w:t xml:space="preserve"> </w:t>
            </w:r>
            <w:r>
              <w:t>устной</w:t>
            </w:r>
            <w:r>
              <w:rPr>
                <w:spacing w:val="11"/>
              </w:rPr>
              <w:t xml:space="preserve"> </w:t>
            </w:r>
            <w:r>
              <w:t>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друг»,</w:t>
            </w:r>
          </w:p>
        </w:tc>
        <w:tc>
          <w:tcPr>
            <w:tcW w:w="2355" w:type="dxa"/>
            <w:tcBorders>
              <w:top w:val="nil"/>
              <w:bottom w:val="nil"/>
            </w:tcBorders>
          </w:tcPr>
          <w:p w:rsidR="003D2530" w:rsidRDefault="003D2530" w:rsidP="003D2530">
            <w:pPr>
              <w:pStyle w:val="TableParagraph"/>
              <w:spacing w:line="233" w:lineRule="exact"/>
            </w:pPr>
            <w:r>
              <w:t>выполнения</w:t>
            </w:r>
          </w:p>
        </w:tc>
        <w:tc>
          <w:tcPr>
            <w:tcW w:w="2266" w:type="dxa"/>
            <w:tcBorders>
              <w:top w:val="nil"/>
              <w:bottom w:val="nil"/>
            </w:tcBorders>
          </w:tcPr>
          <w:p w:rsidR="003D2530" w:rsidRDefault="003D2530" w:rsidP="003D2530">
            <w:pPr>
              <w:pStyle w:val="TableParagraph"/>
              <w:spacing w:line="233" w:lineRule="exact"/>
              <w:ind w:left="105"/>
            </w:pPr>
            <w:r>
              <w:t>своего</w:t>
            </w:r>
            <w:r>
              <w:rPr>
                <w:spacing w:val="16"/>
              </w:rPr>
              <w:t xml:space="preserve"> </w:t>
            </w:r>
            <w:r>
              <w:t>незнания;</w:t>
            </w:r>
          </w:p>
        </w:tc>
        <w:tc>
          <w:tcPr>
            <w:tcW w:w="2165" w:type="dxa"/>
            <w:tcBorders>
              <w:top w:val="nil"/>
              <w:bottom w:val="nil"/>
            </w:tcBorders>
          </w:tcPr>
          <w:p w:rsidR="003D2530" w:rsidRDefault="003D2530" w:rsidP="003D2530">
            <w:pPr>
              <w:pStyle w:val="TableParagraph"/>
              <w:spacing w:line="233" w:lineRule="exact"/>
              <w:ind w:left="105"/>
            </w:pPr>
            <w:r>
              <w:t>письменной</w:t>
            </w:r>
            <w:r>
              <w:rPr>
                <w:spacing w:val="11"/>
              </w:rPr>
              <w:t xml:space="preserve"> </w:t>
            </w:r>
            <w:r>
              <w:t>речи</w:t>
            </w:r>
            <w:r>
              <w:rPr>
                <w:spacing w:val="12"/>
              </w:rPr>
              <w:t xml:space="preserve"> </w:t>
            </w:r>
            <w:r>
              <w:t>с</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«справедливость»,</w:t>
            </w:r>
          </w:p>
        </w:tc>
        <w:tc>
          <w:tcPr>
            <w:tcW w:w="2355" w:type="dxa"/>
            <w:tcBorders>
              <w:top w:val="nil"/>
              <w:bottom w:val="nil"/>
            </w:tcBorders>
          </w:tcPr>
          <w:p w:rsidR="003D2530" w:rsidRDefault="003D2530" w:rsidP="003D2530">
            <w:pPr>
              <w:pStyle w:val="TableParagraph"/>
              <w:spacing w:line="233" w:lineRule="exact"/>
            </w:pPr>
            <w:r>
              <w:t>различных</w:t>
            </w:r>
            <w:r>
              <w:rPr>
                <w:spacing w:val="16"/>
              </w:rPr>
              <w:t xml:space="preserve"> </w:t>
            </w:r>
            <w:r>
              <w:t>задания</w:t>
            </w:r>
            <w:r>
              <w:rPr>
                <w:spacing w:val="15"/>
              </w:rPr>
              <w:t xml:space="preserve"> </w:t>
            </w:r>
            <w:r>
              <w:t>в</w:t>
            </w:r>
          </w:p>
        </w:tc>
        <w:tc>
          <w:tcPr>
            <w:tcW w:w="2266" w:type="dxa"/>
            <w:tcBorders>
              <w:top w:val="nil"/>
              <w:bottom w:val="nil"/>
            </w:tcBorders>
          </w:tcPr>
          <w:p w:rsidR="003D2530" w:rsidRDefault="003D2530" w:rsidP="003D2530">
            <w:pPr>
              <w:pStyle w:val="TableParagraph"/>
              <w:spacing w:line="233" w:lineRule="exact"/>
              <w:ind w:left="105"/>
            </w:pPr>
            <w:r>
              <w:t>планировать</w:t>
            </w:r>
            <w:r>
              <w:rPr>
                <w:spacing w:val="17"/>
              </w:rPr>
              <w:t xml:space="preserve"> </w:t>
            </w:r>
            <w:r>
              <w:t>свою</w:t>
            </w:r>
          </w:p>
        </w:tc>
        <w:tc>
          <w:tcPr>
            <w:tcW w:w="2165" w:type="dxa"/>
            <w:tcBorders>
              <w:top w:val="nil"/>
              <w:bottom w:val="nil"/>
            </w:tcBorders>
          </w:tcPr>
          <w:p w:rsidR="003D2530" w:rsidRDefault="003D2530" w:rsidP="003D2530">
            <w:pPr>
              <w:pStyle w:val="TableParagraph"/>
              <w:spacing w:line="233" w:lineRule="exact"/>
              <w:ind w:left="105"/>
            </w:pPr>
            <w:r>
              <w:t>учетом</w:t>
            </w:r>
            <w:r>
              <w:rPr>
                <w:spacing w:val="13"/>
              </w:rPr>
              <w:t xml:space="preserve"> </w:t>
            </w:r>
            <w:r>
              <w:t>своих</w:t>
            </w:r>
          </w:p>
        </w:tc>
      </w:tr>
      <w:tr w:rsidR="003D2530" w:rsidTr="003D2530">
        <w:trPr>
          <w:trHeight w:val="251"/>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2" w:lineRule="exact"/>
              <w:ind w:left="105"/>
            </w:pPr>
            <w:r>
              <w:t>«желание</w:t>
            </w:r>
            <w:r>
              <w:rPr>
                <w:spacing w:val="20"/>
              </w:rPr>
              <w:t xml:space="preserve"> </w:t>
            </w:r>
            <w:r>
              <w:t>понимать</w:t>
            </w:r>
          </w:p>
        </w:tc>
        <w:tc>
          <w:tcPr>
            <w:tcW w:w="2355" w:type="dxa"/>
            <w:tcBorders>
              <w:top w:val="nil"/>
              <w:bottom w:val="nil"/>
            </w:tcBorders>
          </w:tcPr>
          <w:p w:rsidR="003D2530" w:rsidRDefault="003D2530" w:rsidP="003D2530">
            <w:pPr>
              <w:pStyle w:val="TableParagraph"/>
              <w:spacing w:line="232" w:lineRule="exact"/>
            </w:pPr>
            <w:r>
              <w:t>учебном</w:t>
            </w:r>
            <w:r>
              <w:rPr>
                <w:spacing w:val="13"/>
              </w:rPr>
              <w:t xml:space="preserve"> </w:t>
            </w:r>
            <w:r>
              <w:t>процессе</w:t>
            </w:r>
            <w:r>
              <w:rPr>
                <w:spacing w:val="15"/>
              </w:rPr>
              <w:t xml:space="preserve"> </w:t>
            </w:r>
            <w:r>
              <w:t>и</w:t>
            </w:r>
          </w:p>
        </w:tc>
        <w:tc>
          <w:tcPr>
            <w:tcW w:w="2266" w:type="dxa"/>
            <w:tcBorders>
              <w:top w:val="nil"/>
              <w:bottom w:val="nil"/>
            </w:tcBorders>
          </w:tcPr>
          <w:p w:rsidR="003D2530" w:rsidRDefault="003D2530" w:rsidP="003D2530">
            <w:pPr>
              <w:pStyle w:val="TableParagraph"/>
              <w:spacing w:line="232" w:lineRule="exact"/>
              <w:ind w:left="105"/>
            </w:pPr>
            <w:r>
              <w:t>работу</w:t>
            </w:r>
            <w:r>
              <w:rPr>
                <w:spacing w:val="13"/>
              </w:rPr>
              <w:t xml:space="preserve"> </w:t>
            </w:r>
            <w:r>
              <w:t>по</w:t>
            </w:r>
            <w:r>
              <w:rPr>
                <w:spacing w:val="13"/>
              </w:rPr>
              <w:t xml:space="preserve"> </w:t>
            </w:r>
            <w:r>
              <w:t>изучению</w:t>
            </w:r>
          </w:p>
        </w:tc>
        <w:tc>
          <w:tcPr>
            <w:tcW w:w="2165" w:type="dxa"/>
            <w:tcBorders>
              <w:top w:val="nil"/>
              <w:bottom w:val="nil"/>
            </w:tcBorders>
          </w:tcPr>
          <w:p w:rsidR="003D2530" w:rsidRDefault="003D2530" w:rsidP="003D2530">
            <w:pPr>
              <w:pStyle w:val="TableParagraph"/>
              <w:spacing w:line="232" w:lineRule="exact"/>
              <w:ind w:left="105"/>
            </w:pPr>
            <w:r>
              <w:t>учебных</w:t>
            </w:r>
            <w:r>
              <w:rPr>
                <w:spacing w:val="10"/>
              </w:rPr>
              <w:t xml:space="preserve"> </w:t>
            </w:r>
            <w:r>
              <w:t>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друг</w:t>
            </w:r>
            <w:r>
              <w:rPr>
                <w:spacing w:val="14"/>
              </w:rPr>
              <w:t xml:space="preserve"> </w:t>
            </w:r>
            <w:r>
              <w:t>друга»,</w:t>
            </w:r>
          </w:p>
        </w:tc>
        <w:tc>
          <w:tcPr>
            <w:tcW w:w="2355" w:type="dxa"/>
            <w:tcBorders>
              <w:top w:val="nil"/>
              <w:bottom w:val="nil"/>
            </w:tcBorders>
          </w:tcPr>
          <w:p w:rsidR="003D2530" w:rsidRDefault="003D2530" w:rsidP="003D2530">
            <w:pPr>
              <w:pStyle w:val="TableParagraph"/>
              <w:spacing w:line="233" w:lineRule="exact"/>
            </w:pPr>
            <w:r>
              <w:t>жизненных</w:t>
            </w:r>
          </w:p>
        </w:tc>
        <w:tc>
          <w:tcPr>
            <w:tcW w:w="2266" w:type="dxa"/>
            <w:tcBorders>
              <w:top w:val="nil"/>
              <w:bottom w:val="nil"/>
            </w:tcBorders>
          </w:tcPr>
          <w:p w:rsidR="003D2530" w:rsidRDefault="003D2530" w:rsidP="003D2530">
            <w:pPr>
              <w:pStyle w:val="TableParagraph"/>
              <w:spacing w:line="233" w:lineRule="exact"/>
              <w:ind w:left="105"/>
            </w:pPr>
            <w:r>
              <w:t>незнакомого</w:t>
            </w:r>
          </w:p>
        </w:tc>
        <w:tc>
          <w:tcPr>
            <w:tcW w:w="2165" w:type="dxa"/>
            <w:tcBorders>
              <w:top w:val="nil"/>
              <w:bottom w:val="nil"/>
            </w:tcBorders>
          </w:tcPr>
          <w:p w:rsidR="003D2530" w:rsidRDefault="003D2530" w:rsidP="003D2530">
            <w:pPr>
              <w:pStyle w:val="TableParagraph"/>
              <w:spacing w:line="233" w:lineRule="exact"/>
              <w:ind w:left="105"/>
            </w:pPr>
            <w:r>
              <w:t>жизненных</w:t>
            </w:r>
            <w:r>
              <w:rPr>
                <w:spacing w:val="17"/>
              </w:rPr>
              <w:t xml:space="preserve"> </w:t>
            </w:r>
            <w:r>
              <w:t>речевых</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«понимать</w:t>
            </w:r>
            <w:r>
              <w:rPr>
                <w:spacing w:val="19"/>
              </w:rPr>
              <w:t xml:space="preserve"> </w:t>
            </w:r>
            <w:r>
              <w:t>позицию</w:t>
            </w:r>
          </w:p>
        </w:tc>
        <w:tc>
          <w:tcPr>
            <w:tcW w:w="2355" w:type="dxa"/>
            <w:tcBorders>
              <w:top w:val="nil"/>
              <w:bottom w:val="nil"/>
            </w:tcBorders>
          </w:tcPr>
          <w:p w:rsidR="003D2530" w:rsidRDefault="003D2530" w:rsidP="003D2530">
            <w:pPr>
              <w:pStyle w:val="TableParagraph"/>
              <w:spacing w:line="233" w:lineRule="exact"/>
            </w:pPr>
            <w:proofErr w:type="gramStart"/>
            <w:r>
              <w:t>ситуациях</w:t>
            </w:r>
            <w:proofErr w:type="gramEnd"/>
            <w:r>
              <w:t>.</w:t>
            </w:r>
          </w:p>
        </w:tc>
        <w:tc>
          <w:tcPr>
            <w:tcW w:w="2266" w:type="dxa"/>
            <w:tcBorders>
              <w:top w:val="nil"/>
              <w:bottom w:val="nil"/>
            </w:tcBorders>
          </w:tcPr>
          <w:p w:rsidR="003D2530" w:rsidRDefault="003D2530" w:rsidP="003D2530">
            <w:pPr>
              <w:pStyle w:val="TableParagraph"/>
              <w:spacing w:line="233" w:lineRule="exact"/>
              <w:ind w:left="105"/>
            </w:pPr>
            <w:proofErr w:type="gramStart"/>
            <w:r>
              <w:t>материала</w:t>
            </w:r>
            <w:proofErr w:type="gramEnd"/>
            <w:r>
              <w:t>.</w:t>
            </w:r>
          </w:p>
        </w:tc>
        <w:tc>
          <w:tcPr>
            <w:tcW w:w="2165" w:type="dxa"/>
            <w:tcBorders>
              <w:top w:val="nil"/>
              <w:bottom w:val="nil"/>
            </w:tcBorders>
          </w:tcPr>
          <w:p w:rsidR="003D2530" w:rsidRDefault="003D2530" w:rsidP="003D2530">
            <w:pPr>
              <w:pStyle w:val="TableParagraph"/>
              <w:spacing w:line="233" w:lineRule="exact"/>
              <w:ind w:left="105"/>
            </w:pPr>
            <w:proofErr w:type="gramStart"/>
            <w:r>
              <w:t>ситуаций</w:t>
            </w:r>
            <w:proofErr w:type="gramEnd"/>
            <w:r>
              <w:t>.</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proofErr w:type="gramStart"/>
            <w:r>
              <w:t>другого</w:t>
            </w:r>
            <w:proofErr w:type="gramEnd"/>
            <w:r>
              <w:t>».</w:t>
            </w:r>
          </w:p>
        </w:tc>
        <w:tc>
          <w:tcPr>
            <w:tcW w:w="2355" w:type="dxa"/>
            <w:tcBorders>
              <w:top w:val="nil"/>
              <w:bottom w:val="nil"/>
            </w:tcBorders>
          </w:tcPr>
          <w:p w:rsidR="003D2530" w:rsidRDefault="003D2530" w:rsidP="003D2530">
            <w:pPr>
              <w:pStyle w:val="TableParagraph"/>
              <w:spacing w:line="233" w:lineRule="exact"/>
            </w:pPr>
            <w:r>
              <w:t>3.</w:t>
            </w:r>
            <w:r>
              <w:rPr>
                <w:spacing w:val="7"/>
              </w:rPr>
              <w:t xml:space="preserve"> </w:t>
            </w:r>
            <w:r>
              <w:t>Определять</w:t>
            </w:r>
            <w:r>
              <w:rPr>
                <w:spacing w:val="15"/>
              </w:rPr>
              <w:t xml:space="preserve"> </w:t>
            </w:r>
            <w:r>
              <w:t>цель</w:t>
            </w:r>
          </w:p>
        </w:tc>
        <w:tc>
          <w:tcPr>
            <w:tcW w:w="2266" w:type="dxa"/>
            <w:tcBorders>
              <w:top w:val="nil"/>
              <w:bottom w:val="nil"/>
            </w:tcBorders>
          </w:tcPr>
          <w:p w:rsidR="003D2530" w:rsidRDefault="003D2530" w:rsidP="003D2530">
            <w:pPr>
              <w:pStyle w:val="TableParagraph"/>
              <w:spacing w:line="233" w:lineRule="exact"/>
              <w:ind w:left="105"/>
            </w:pPr>
            <w:r>
              <w:t>2.</w:t>
            </w:r>
            <w:r>
              <w:rPr>
                <w:spacing w:val="12"/>
              </w:rPr>
              <w:t xml:space="preserve"> </w:t>
            </w:r>
            <w:r>
              <w:t>Самостоятельно</w:t>
            </w:r>
          </w:p>
        </w:tc>
        <w:tc>
          <w:tcPr>
            <w:tcW w:w="2165" w:type="dxa"/>
            <w:tcBorders>
              <w:top w:val="nil"/>
              <w:bottom w:val="nil"/>
            </w:tcBorders>
          </w:tcPr>
          <w:p w:rsidR="003D2530" w:rsidRDefault="003D2530" w:rsidP="003D2530">
            <w:pPr>
              <w:pStyle w:val="TableParagraph"/>
              <w:spacing w:line="233" w:lineRule="exact"/>
              <w:ind w:left="105"/>
            </w:pPr>
            <w:r>
              <w:t>3.</w:t>
            </w:r>
            <w:r>
              <w:rPr>
                <w:spacing w:val="10"/>
              </w:rPr>
              <w:t xml:space="preserve"> </w:t>
            </w:r>
            <w:r>
              <w:t>Читать</w:t>
            </w:r>
            <w:r>
              <w:rPr>
                <w:spacing w:val="12"/>
              </w:rPr>
              <w:t xml:space="preserve"> </w:t>
            </w:r>
            <w:r>
              <w:t>вслух</w:t>
            </w:r>
            <w:r>
              <w:rPr>
                <w:spacing w:val="9"/>
              </w:rPr>
              <w:t xml:space="preserve"> </w:t>
            </w:r>
            <w:r>
              <w:t>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2.</w:t>
            </w:r>
            <w:r>
              <w:rPr>
                <w:spacing w:val="4"/>
              </w:rPr>
              <w:t xml:space="preserve"> </w:t>
            </w:r>
            <w:r>
              <w:t>Уважение</w:t>
            </w:r>
            <w:r>
              <w:rPr>
                <w:spacing w:val="10"/>
              </w:rPr>
              <w:t xml:space="preserve"> </w:t>
            </w:r>
            <w:r>
              <w:t>к</w:t>
            </w:r>
          </w:p>
        </w:tc>
        <w:tc>
          <w:tcPr>
            <w:tcW w:w="2355" w:type="dxa"/>
            <w:tcBorders>
              <w:top w:val="nil"/>
              <w:bottom w:val="nil"/>
            </w:tcBorders>
          </w:tcPr>
          <w:p w:rsidR="003D2530" w:rsidRDefault="003D2530" w:rsidP="003D2530">
            <w:pPr>
              <w:pStyle w:val="TableParagraph"/>
              <w:spacing w:line="233" w:lineRule="exact"/>
            </w:pPr>
            <w:r>
              <w:t>учебной</w:t>
            </w:r>
          </w:p>
        </w:tc>
        <w:tc>
          <w:tcPr>
            <w:tcW w:w="2266" w:type="dxa"/>
            <w:tcBorders>
              <w:top w:val="nil"/>
              <w:bottom w:val="nil"/>
            </w:tcBorders>
          </w:tcPr>
          <w:p w:rsidR="003D2530" w:rsidRDefault="003D2530" w:rsidP="003D2530">
            <w:pPr>
              <w:pStyle w:val="TableParagraph"/>
              <w:spacing w:line="233" w:lineRule="exact"/>
              <w:ind w:left="105"/>
            </w:pPr>
            <w:r>
              <w:t>предполагать,</w:t>
            </w:r>
            <w:r>
              <w:rPr>
                <w:spacing w:val="19"/>
              </w:rPr>
              <w:t xml:space="preserve"> </w:t>
            </w:r>
            <w:r>
              <w:t>какая</w:t>
            </w:r>
          </w:p>
        </w:tc>
        <w:tc>
          <w:tcPr>
            <w:tcW w:w="2165" w:type="dxa"/>
            <w:tcBorders>
              <w:top w:val="nil"/>
              <w:bottom w:val="nil"/>
            </w:tcBorders>
          </w:tcPr>
          <w:p w:rsidR="003D2530" w:rsidRDefault="003D2530" w:rsidP="003D2530">
            <w:pPr>
              <w:pStyle w:val="TableParagraph"/>
              <w:spacing w:line="233" w:lineRule="exact"/>
              <w:ind w:left="105"/>
            </w:pPr>
            <w:r>
              <w:t>про</w:t>
            </w:r>
            <w:r>
              <w:rPr>
                <w:spacing w:val="10"/>
              </w:rPr>
              <w:t xml:space="preserve"> </w:t>
            </w:r>
            <w:r>
              <w:t>себя</w:t>
            </w:r>
            <w:r>
              <w:rPr>
                <w:spacing w:val="12"/>
              </w:rPr>
              <w:t xml:space="preserve"> </w:t>
            </w:r>
            <w:r>
              <w:t>тексты</w:t>
            </w:r>
          </w:p>
        </w:tc>
      </w:tr>
      <w:tr w:rsidR="003D2530" w:rsidTr="003D2530">
        <w:trPr>
          <w:trHeight w:val="252"/>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2" w:lineRule="exact"/>
              <w:ind w:left="105"/>
            </w:pPr>
            <w:r>
              <w:t>своему</w:t>
            </w:r>
            <w:r>
              <w:rPr>
                <w:spacing w:val="11"/>
              </w:rPr>
              <w:t xml:space="preserve"> </w:t>
            </w:r>
            <w:r>
              <w:t>народу,</w:t>
            </w:r>
            <w:r>
              <w:rPr>
                <w:spacing w:val="13"/>
              </w:rPr>
              <w:t xml:space="preserve"> </w:t>
            </w:r>
            <w:r>
              <w:t>к</w:t>
            </w:r>
          </w:p>
        </w:tc>
        <w:tc>
          <w:tcPr>
            <w:tcW w:w="2355" w:type="dxa"/>
            <w:tcBorders>
              <w:top w:val="nil"/>
              <w:bottom w:val="nil"/>
            </w:tcBorders>
          </w:tcPr>
          <w:p w:rsidR="003D2530" w:rsidRDefault="003D2530" w:rsidP="003D2530">
            <w:pPr>
              <w:pStyle w:val="TableParagraph"/>
              <w:spacing w:line="232" w:lineRule="exact"/>
            </w:pPr>
            <w:r>
              <w:t>деятельности</w:t>
            </w:r>
            <w:r>
              <w:rPr>
                <w:spacing w:val="14"/>
              </w:rPr>
              <w:t xml:space="preserve"> </w:t>
            </w:r>
            <w:r>
              <w:t>с</w:t>
            </w:r>
          </w:p>
        </w:tc>
        <w:tc>
          <w:tcPr>
            <w:tcW w:w="2266" w:type="dxa"/>
            <w:tcBorders>
              <w:top w:val="nil"/>
              <w:bottom w:val="nil"/>
            </w:tcBorders>
          </w:tcPr>
          <w:p w:rsidR="003D2530" w:rsidRDefault="003D2530" w:rsidP="003D2530">
            <w:pPr>
              <w:pStyle w:val="TableParagraph"/>
              <w:spacing w:line="232" w:lineRule="exact"/>
              <w:ind w:left="105"/>
            </w:pPr>
            <w:r>
              <w:t>дополнительная</w:t>
            </w:r>
          </w:p>
        </w:tc>
        <w:tc>
          <w:tcPr>
            <w:tcW w:w="2165" w:type="dxa"/>
            <w:tcBorders>
              <w:top w:val="nil"/>
              <w:bottom w:val="nil"/>
            </w:tcBorders>
          </w:tcPr>
          <w:p w:rsidR="003D2530" w:rsidRDefault="003D2530" w:rsidP="003D2530">
            <w:pPr>
              <w:pStyle w:val="TableParagraph"/>
              <w:spacing w:line="232" w:lineRule="exact"/>
              <w:ind w:left="105"/>
            </w:pPr>
            <w:r>
              <w:t>учебников,</w:t>
            </w:r>
            <w:r>
              <w:rPr>
                <w:spacing w:val="20"/>
              </w:rPr>
              <w:t xml:space="preserve"> </w:t>
            </w:r>
            <w:r>
              <w:t>других</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другим</w:t>
            </w:r>
            <w:r>
              <w:rPr>
                <w:spacing w:val="18"/>
              </w:rPr>
              <w:t xml:space="preserve"> </w:t>
            </w:r>
            <w:r>
              <w:t>народам,</w:t>
            </w:r>
          </w:p>
        </w:tc>
        <w:tc>
          <w:tcPr>
            <w:tcW w:w="2355" w:type="dxa"/>
            <w:tcBorders>
              <w:top w:val="nil"/>
              <w:bottom w:val="nil"/>
            </w:tcBorders>
          </w:tcPr>
          <w:p w:rsidR="003D2530" w:rsidRDefault="003D2530" w:rsidP="003D2530">
            <w:pPr>
              <w:pStyle w:val="TableParagraph"/>
              <w:spacing w:line="233" w:lineRule="exact"/>
            </w:pPr>
            <w:r>
              <w:t>помощью</w:t>
            </w:r>
          </w:p>
        </w:tc>
        <w:tc>
          <w:tcPr>
            <w:tcW w:w="2266" w:type="dxa"/>
            <w:tcBorders>
              <w:top w:val="nil"/>
              <w:bottom w:val="nil"/>
            </w:tcBorders>
          </w:tcPr>
          <w:p w:rsidR="003D2530" w:rsidRDefault="003D2530" w:rsidP="003D2530">
            <w:pPr>
              <w:pStyle w:val="TableParagraph"/>
              <w:spacing w:line="233" w:lineRule="exact"/>
              <w:ind w:left="105"/>
            </w:pPr>
            <w:r>
              <w:t>информация</w:t>
            </w:r>
            <w:r>
              <w:rPr>
                <w:spacing w:val="16"/>
              </w:rPr>
              <w:t xml:space="preserve"> </w:t>
            </w:r>
            <w:r>
              <w:t>будет</w:t>
            </w:r>
          </w:p>
        </w:tc>
        <w:tc>
          <w:tcPr>
            <w:tcW w:w="2165" w:type="dxa"/>
            <w:tcBorders>
              <w:top w:val="nil"/>
              <w:bottom w:val="nil"/>
            </w:tcBorders>
          </w:tcPr>
          <w:p w:rsidR="003D2530" w:rsidRDefault="003D2530" w:rsidP="003D2530">
            <w:pPr>
              <w:pStyle w:val="TableParagraph"/>
              <w:spacing w:line="233" w:lineRule="exact"/>
              <w:ind w:left="105"/>
            </w:pPr>
            <w:r>
              <w:t>художественных</w:t>
            </w:r>
            <w:r>
              <w:rPr>
                <w:spacing w:val="17"/>
              </w:rPr>
              <w:t xml:space="preserve"> </w:t>
            </w:r>
            <w:r>
              <w:t>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терпимость</w:t>
            </w:r>
            <w:r>
              <w:rPr>
                <w:spacing w:val="12"/>
              </w:rPr>
              <w:t xml:space="preserve"> </w:t>
            </w:r>
            <w:r>
              <w:t>к</w:t>
            </w:r>
          </w:p>
        </w:tc>
        <w:tc>
          <w:tcPr>
            <w:tcW w:w="2355" w:type="dxa"/>
            <w:tcBorders>
              <w:top w:val="nil"/>
              <w:bottom w:val="nil"/>
            </w:tcBorders>
          </w:tcPr>
          <w:p w:rsidR="003D2530" w:rsidRDefault="003D2530" w:rsidP="003D2530">
            <w:pPr>
              <w:pStyle w:val="TableParagraph"/>
              <w:spacing w:line="233" w:lineRule="exact"/>
            </w:pPr>
            <w:proofErr w:type="gramStart"/>
            <w:r>
              <w:t>самостоятельно</w:t>
            </w:r>
            <w:proofErr w:type="gramEnd"/>
            <w:r>
              <w:t>.</w:t>
            </w:r>
          </w:p>
        </w:tc>
        <w:tc>
          <w:tcPr>
            <w:tcW w:w="2266" w:type="dxa"/>
            <w:tcBorders>
              <w:top w:val="nil"/>
              <w:bottom w:val="nil"/>
            </w:tcBorders>
          </w:tcPr>
          <w:p w:rsidR="003D2530" w:rsidRDefault="003D2530" w:rsidP="003D2530">
            <w:pPr>
              <w:pStyle w:val="TableParagraph"/>
              <w:spacing w:line="233" w:lineRule="exact"/>
              <w:ind w:left="105"/>
            </w:pPr>
            <w:r>
              <w:t>нужна</w:t>
            </w:r>
            <w:r>
              <w:rPr>
                <w:spacing w:val="14"/>
              </w:rPr>
              <w:t xml:space="preserve"> </w:t>
            </w:r>
            <w:r>
              <w:t>для</w:t>
            </w:r>
            <w:r>
              <w:rPr>
                <w:spacing w:val="12"/>
              </w:rPr>
              <w:t xml:space="preserve"> </w:t>
            </w:r>
            <w:r>
              <w:t>изучения</w:t>
            </w:r>
          </w:p>
        </w:tc>
        <w:tc>
          <w:tcPr>
            <w:tcW w:w="2165" w:type="dxa"/>
            <w:tcBorders>
              <w:top w:val="nil"/>
              <w:bottom w:val="nil"/>
            </w:tcBorders>
          </w:tcPr>
          <w:p w:rsidR="003D2530" w:rsidRDefault="003D2530" w:rsidP="003D2530">
            <w:pPr>
              <w:pStyle w:val="TableParagraph"/>
              <w:spacing w:line="233" w:lineRule="exact"/>
              <w:ind w:left="105"/>
            </w:pPr>
            <w:r>
              <w:t>научно-популярных</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обычаям</w:t>
            </w:r>
            <w:r>
              <w:rPr>
                <w:spacing w:val="9"/>
              </w:rPr>
              <w:t xml:space="preserve"> </w:t>
            </w:r>
            <w:r>
              <w:t>и</w:t>
            </w:r>
          </w:p>
        </w:tc>
        <w:tc>
          <w:tcPr>
            <w:tcW w:w="2355" w:type="dxa"/>
            <w:tcBorders>
              <w:top w:val="nil"/>
              <w:bottom w:val="nil"/>
            </w:tcBorders>
          </w:tcPr>
          <w:p w:rsidR="003D2530" w:rsidRDefault="003D2530" w:rsidP="003D2530">
            <w:pPr>
              <w:pStyle w:val="TableParagraph"/>
              <w:spacing w:line="233" w:lineRule="exact"/>
            </w:pPr>
            <w:r>
              <w:t>4.</w:t>
            </w:r>
            <w:r>
              <w:rPr>
                <w:spacing w:val="7"/>
              </w:rPr>
              <w:t xml:space="preserve"> </w:t>
            </w:r>
            <w:r>
              <w:t>Определять</w:t>
            </w:r>
            <w:r>
              <w:rPr>
                <w:spacing w:val="15"/>
              </w:rPr>
              <w:t xml:space="preserve"> </w:t>
            </w:r>
            <w:r>
              <w:t>план</w:t>
            </w:r>
          </w:p>
        </w:tc>
        <w:tc>
          <w:tcPr>
            <w:tcW w:w="2266" w:type="dxa"/>
            <w:tcBorders>
              <w:top w:val="nil"/>
              <w:bottom w:val="nil"/>
            </w:tcBorders>
          </w:tcPr>
          <w:p w:rsidR="003D2530" w:rsidRDefault="003D2530" w:rsidP="003D2530">
            <w:pPr>
              <w:pStyle w:val="TableParagraph"/>
              <w:spacing w:line="233" w:lineRule="exact"/>
              <w:ind w:left="105"/>
            </w:pPr>
            <w:r>
              <w:t>незнакомого</w:t>
            </w:r>
          </w:p>
        </w:tc>
        <w:tc>
          <w:tcPr>
            <w:tcW w:w="2165" w:type="dxa"/>
            <w:tcBorders>
              <w:top w:val="nil"/>
              <w:bottom w:val="nil"/>
            </w:tcBorders>
          </w:tcPr>
          <w:p w:rsidR="003D2530" w:rsidRDefault="003D2530" w:rsidP="003D2530">
            <w:pPr>
              <w:pStyle w:val="TableParagraph"/>
              <w:spacing w:line="233" w:lineRule="exact"/>
              <w:ind w:left="105"/>
            </w:pPr>
            <w:r>
              <w:t>книг,</w:t>
            </w:r>
            <w:r>
              <w:rPr>
                <w:spacing w:val="13"/>
              </w:rPr>
              <w:t xml:space="preserve"> </w:t>
            </w:r>
            <w:r>
              <w:t>понимать</w:t>
            </w:r>
          </w:p>
        </w:tc>
      </w:tr>
      <w:tr w:rsidR="003D2530" w:rsidTr="003D2530">
        <w:trPr>
          <w:trHeight w:val="254"/>
        </w:trPr>
        <w:tc>
          <w:tcPr>
            <w:tcW w:w="816" w:type="dxa"/>
            <w:tcBorders>
              <w:top w:val="nil"/>
            </w:tcBorders>
          </w:tcPr>
          <w:p w:rsidR="003D2530" w:rsidRDefault="003D2530" w:rsidP="003D2530">
            <w:pPr>
              <w:pStyle w:val="TableParagraph"/>
              <w:ind w:left="0"/>
              <w:rPr>
                <w:sz w:val="18"/>
              </w:rPr>
            </w:pPr>
          </w:p>
        </w:tc>
        <w:tc>
          <w:tcPr>
            <w:tcW w:w="2206" w:type="dxa"/>
            <w:tcBorders>
              <w:top w:val="nil"/>
            </w:tcBorders>
          </w:tcPr>
          <w:p w:rsidR="003D2530" w:rsidRDefault="003D2530" w:rsidP="003D2530">
            <w:pPr>
              <w:pStyle w:val="TableParagraph"/>
              <w:spacing w:line="234" w:lineRule="exact"/>
              <w:ind w:left="105"/>
            </w:pPr>
            <w:r>
              <w:t>традициям</w:t>
            </w:r>
            <w:r>
              <w:rPr>
                <w:spacing w:val="16"/>
              </w:rPr>
              <w:t xml:space="preserve"> </w:t>
            </w:r>
            <w:r>
              <w:t>других</w:t>
            </w:r>
          </w:p>
        </w:tc>
        <w:tc>
          <w:tcPr>
            <w:tcW w:w="2355" w:type="dxa"/>
            <w:tcBorders>
              <w:top w:val="nil"/>
            </w:tcBorders>
          </w:tcPr>
          <w:p w:rsidR="003D2530" w:rsidRDefault="003D2530" w:rsidP="003D2530">
            <w:pPr>
              <w:pStyle w:val="TableParagraph"/>
              <w:spacing w:line="234" w:lineRule="exact"/>
            </w:pPr>
            <w:r>
              <w:t>выполнения</w:t>
            </w:r>
            <w:r>
              <w:rPr>
                <w:spacing w:val="20"/>
              </w:rPr>
              <w:t xml:space="preserve"> </w:t>
            </w:r>
            <w:r>
              <w:t>заданий</w:t>
            </w:r>
          </w:p>
        </w:tc>
        <w:tc>
          <w:tcPr>
            <w:tcW w:w="2266" w:type="dxa"/>
            <w:tcBorders>
              <w:top w:val="nil"/>
            </w:tcBorders>
          </w:tcPr>
          <w:p w:rsidR="003D2530" w:rsidRDefault="003D2530" w:rsidP="003D2530">
            <w:pPr>
              <w:pStyle w:val="TableParagraph"/>
              <w:spacing w:line="234" w:lineRule="exact"/>
              <w:ind w:left="105"/>
            </w:pPr>
            <w:r>
              <w:t>материала;</w:t>
            </w:r>
            <w:r>
              <w:rPr>
                <w:spacing w:val="20"/>
              </w:rPr>
              <w:t xml:space="preserve"> </w:t>
            </w:r>
            <w:r>
              <w:t>отбирать</w:t>
            </w:r>
          </w:p>
        </w:tc>
        <w:tc>
          <w:tcPr>
            <w:tcW w:w="2165" w:type="dxa"/>
            <w:tcBorders>
              <w:top w:val="nil"/>
            </w:tcBorders>
          </w:tcPr>
          <w:p w:rsidR="003D2530" w:rsidRDefault="003D2530" w:rsidP="003D2530">
            <w:pPr>
              <w:pStyle w:val="TableParagraph"/>
              <w:spacing w:line="234" w:lineRule="exact"/>
              <w:ind w:left="105"/>
            </w:pPr>
            <w:proofErr w:type="gramStart"/>
            <w:r>
              <w:t>прочитанное</w:t>
            </w:r>
            <w:proofErr w:type="gramEnd"/>
            <w:r>
              <w:t>.</w:t>
            </w:r>
          </w:p>
        </w:tc>
      </w:tr>
      <w:tr w:rsidR="003D2530" w:rsidTr="003D2530">
        <w:trPr>
          <w:trHeight w:val="247"/>
        </w:trPr>
        <w:tc>
          <w:tcPr>
            <w:tcW w:w="816" w:type="dxa"/>
            <w:vMerge w:val="restart"/>
          </w:tcPr>
          <w:p w:rsidR="003D2530" w:rsidRDefault="003D2530" w:rsidP="003D2530">
            <w:pPr>
              <w:pStyle w:val="TableParagraph"/>
              <w:ind w:left="0"/>
            </w:pPr>
          </w:p>
        </w:tc>
        <w:tc>
          <w:tcPr>
            <w:tcW w:w="2206" w:type="dxa"/>
            <w:tcBorders>
              <w:bottom w:val="nil"/>
            </w:tcBorders>
          </w:tcPr>
          <w:p w:rsidR="003D2530" w:rsidRDefault="003D2530" w:rsidP="003D2530">
            <w:pPr>
              <w:pStyle w:val="TableParagraph"/>
              <w:spacing w:line="228" w:lineRule="exact"/>
              <w:ind w:left="105"/>
            </w:pPr>
            <w:proofErr w:type="gramStart"/>
            <w:r>
              <w:t>народов</w:t>
            </w:r>
            <w:proofErr w:type="gramEnd"/>
            <w:r>
              <w:t>.</w:t>
            </w:r>
          </w:p>
        </w:tc>
        <w:tc>
          <w:tcPr>
            <w:tcW w:w="2355" w:type="dxa"/>
            <w:tcBorders>
              <w:bottom w:val="nil"/>
            </w:tcBorders>
          </w:tcPr>
          <w:p w:rsidR="003D2530" w:rsidRDefault="003D2530" w:rsidP="003D2530">
            <w:pPr>
              <w:pStyle w:val="TableParagraph"/>
              <w:spacing w:line="228" w:lineRule="exact"/>
            </w:pPr>
            <w:r>
              <w:t>на</w:t>
            </w:r>
            <w:r>
              <w:rPr>
                <w:spacing w:val="13"/>
              </w:rPr>
              <w:t xml:space="preserve"> </w:t>
            </w:r>
            <w:r>
              <w:t>уроках,</w:t>
            </w:r>
          </w:p>
        </w:tc>
        <w:tc>
          <w:tcPr>
            <w:tcW w:w="2266" w:type="dxa"/>
            <w:tcBorders>
              <w:bottom w:val="nil"/>
            </w:tcBorders>
          </w:tcPr>
          <w:p w:rsidR="003D2530" w:rsidRDefault="003D2530" w:rsidP="003D2530">
            <w:pPr>
              <w:pStyle w:val="TableParagraph"/>
              <w:spacing w:line="228" w:lineRule="exact"/>
              <w:ind w:left="105"/>
            </w:pPr>
            <w:r>
              <w:t>необходимые</w:t>
            </w:r>
          </w:p>
        </w:tc>
        <w:tc>
          <w:tcPr>
            <w:tcW w:w="2165" w:type="dxa"/>
            <w:tcBorders>
              <w:bottom w:val="nil"/>
            </w:tcBorders>
          </w:tcPr>
          <w:p w:rsidR="003D2530" w:rsidRDefault="003D2530" w:rsidP="003D2530">
            <w:pPr>
              <w:pStyle w:val="TableParagraph"/>
              <w:spacing w:line="228" w:lineRule="exact"/>
              <w:ind w:left="105"/>
            </w:pPr>
            <w:r>
              <w:t>4.</w:t>
            </w:r>
            <w:r>
              <w:rPr>
                <w:spacing w:val="12"/>
              </w:rPr>
              <w:t xml:space="preserve"> </w:t>
            </w:r>
            <w:r>
              <w:t>Выполняя</w:t>
            </w:r>
          </w:p>
        </w:tc>
      </w:tr>
      <w:tr w:rsidR="003D2530" w:rsidTr="003D2530">
        <w:trPr>
          <w:trHeight w:val="242"/>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2" w:lineRule="exact"/>
              <w:ind w:left="105"/>
            </w:pPr>
            <w:r>
              <w:t>3.</w:t>
            </w:r>
            <w:r>
              <w:rPr>
                <w:spacing w:val="13"/>
              </w:rPr>
              <w:t xml:space="preserve"> </w:t>
            </w:r>
            <w:r>
              <w:t>Освоение</w:t>
            </w:r>
          </w:p>
        </w:tc>
        <w:tc>
          <w:tcPr>
            <w:tcW w:w="2355" w:type="dxa"/>
            <w:tcBorders>
              <w:top w:val="nil"/>
              <w:bottom w:val="nil"/>
            </w:tcBorders>
          </w:tcPr>
          <w:p w:rsidR="003D2530" w:rsidRDefault="003D2530" w:rsidP="003D2530">
            <w:pPr>
              <w:pStyle w:val="TableParagraph"/>
              <w:spacing w:line="222" w:lineRule="exact"/>
            </w:pPr>
            <w:r>
              <w:t>внеурочной</w:t>
            </w:r>
          </w:p>
        </w:tc>
        <w:tc>
          <w:tcPr>
            <w:tcW w:w="2266" w:type="dxa"/>
            <w:tcBorders>
              <w:top w:val="nil"/>
              <w:bottom w:val="nil"/>
            </w:tcBorders>
          </w:tcPr>
          <w:p w:rsidR="003D2530" w:rsidRDefault="003D2530" w:rsidP="003D2530">
            <w:pPr>
              <w:pStyle w:val="TableParagraph"/>
              <w:spacing w:line="222" w:lineRule="exact"/>
              <w:ind w:left="105"/>
            </w:pPr>
            <w:r>
              <w:t>источники</w:t>
            </w:r>
          </w:p>
        </w:tc>
        <w:tc>
          <w:tcPr>
            <w:tcW w:w="2165" w:type="dxa"/>
            <w:tcBorders>
              <w:top w:val="nil"/>
              <w:bottom w:val="nil"/>
            </w:tcBorders>
          </w:tcPr>
          <w:p w:rsidR="003D2530" w:rsidRDefault="003D2530" w:rsidP="003D2530">
            <w:pPr>
              <w:pStyle w:val="TableParagraph"/>
              <w:spacing w:line="222" w:lineRule="exact"/>
              <w:ind w:left="105"/>
            </w:pPr>
            <w:r>
              <w:t>различные</w:t>
            </w:r>
            <w:r>
              <w:rPr>
                <w:spacing w:val="12"/>
              </w:rPr>
              <w:t xml:space="preserve"> </w:t>
            </w:r>
            <w:r>
              <w:t>роли</w:t>
            </w:r>
            <w:r>
              <w:rPr>
                <w:spacing w:val="14"/>
              </w:rPr>
              <w:t xml:space="preserve"> </w:t>
            </w:r>
            <w:r>
              <w:t>в</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личностного</w:t>
            </w:r>
            <w:r>
              <w:rPr>
                <w:spacing w:val="19"/>
              </w:rPr>
              <w:t xml:space="preserve"> </w:t>
            </w:r>
            <w:r>
              <w:t>смысла</w:t>
            </w:r>
          </w:p>
        </w:tc>
        <w:tc>
          <w:tcPr>
            <w:tcW w:w="2355" w:type="dxa"/>
            <w:tcBorders>
              <w:top w:val="nil"/>
              <w:bottom w:val="nil"/>
            </w:tcBorders>
          </w:tcPr>
          <w:p w:rsidR="003D2530" w:rsidRDefault="003D2530" w:rsidP="003D2530">
            <w:pPr>
              <w:pStyle w:val="TableParagraph"/>
              <w:spacing w:line="223" w:lineRule="exact"/>
            </w:pPr>
            <w:r>
              <w:t>деятельности,</w:t>
            </w:r>
          </w:p>
        </w:tc>
        <w:tc>
          <w:tcPr>
            <w:tcW w:w="2266" w:type="dxa"/>
            <w:tcBorders>
              <w:top w:val="nil"/>
              <w:bottom w:val="nil"/>
            </w:tcBorders>
          </w:tcPr>
          <w:p w:rsidR="003D2530" w:rsidRDefault="003D2530" w:rsidP="003D2530">
            <w:pPr>
              <w:pStyle w:val="TableParagraph"/>
              <w:spacing w:line="223" w:lineRule="exact"/>
              <w:ind w:left="105"/>
            </w:pPr>
            <w:r>
              <w:t>энциклопедий,</w:t>
            </w:r>
          </w:p>
        </w:tc>
        <w:tc>
          <w:tcPr>
            <w:tcW w:w="2165" w:type="dxa"/>
            <w:tcBorders>
              <w:top w:val="nil"/>
              <w:bottom w:val="nil"/>
            </w:tcBorders>
          </w:tcPr>
          <w:p w:rsidR="003D2530" w:rsidRDefault="003D2530" w:rsidP="003D2530">
            <w:pPr>
              <w:pStyle w:val="TableParagraph"/>
              <w:spacing w:line="223" w:lineRule="exact"/>
              <w:ind w:left="105"/>
            </w:pPr>
            <w:r>
              <w:t>группе,</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учения;</w:t>
            </w:r>
            <w:r>
              <w:rPr>
                <w:spacing w:val="16"/>
              </w:rPr>
              <w:t xml:space="preserve"> </w:t>
            </w:r>
            <w:r>
              <w:t>желания</w:t>
            </w:r>
          </w:p>
        </w:tc>
        <w:tc>
          <w:tcPr>
            <w:tcW w:w="2355" w:type="dxa"/>
            <w:tcBorders>
              <w:top w:val="nil"/>
              <w:bottom w:val="nil"/>
            </w:tcBorders>
          </w:tcPr>
          <w:p w:rsidR="003D2530" w:rsidRDefault="003D2530" w:rsidP="003D2530">
            <w:pPr>
              <w:pStyle w:val="TableParagraph"/>
              <w:spacing w:line="223" w:lineRule="exact"/>
            </w:pPr>
            <w:r>
              <w:t>жизненных</w:t>
            </w:r>
          </w:p>
        </w:tc>
        <w:tc>
          <w:tcPr>
            <w:tcW w:w="2266" w:type="dxa"/>
            <w:tcBorders>
              <w:top w:val="nil"/>
              <w:bottom w:val="nil"/>
            </w:tcBorders>
          </w:tcPr>
          <w:p w:rsidR="003D2530" w:rsidRDefault="003D2530" w:rsidP="003D2530">
            <w:pPr>
              <w:pStyle w:val="TableParagraph"/>
              <w:spacing w:line="223" w:lineRule="exact"/>
              <w:ind w:left="105"/>
            </w:pPr>
            <w:proofErr w:type="gramStart"/>
            <w:r>
              <w:t>справочников</w:t>
            </w:r>
            <w:proofErr w:type="gramEnd"/>
            <w:r>
              <w:t>.</w:t>
            </w:r>
          </w:p>
        </w:tc>
        <w:tc>
          <w:tcPr>
            <w:tcW w:w="2165" w:type="dxa"/>
            <w:tcBorders>
              <w:top w:val="nil"/>
              <w:bottom w:val="nil"/>
            </w:tcBorders>
          </w:tcPr>
          <w:p w:rsidR="003D2530" w:rsidRDefault="003D2530" w:rsidP="003D2530">
            <w:pPr>
              <w:pStyle w:val="TableParagraph"/>
              <w:spacing w:line="223" w:lineRule="exact"/>
              <w:ind w:left="105"/>
            </w:pPr>
            <w:r>
              <w:t>сотрудничать</w:t>
            </w:r>
            <w:r>
              <w:rPr>
                <w:spacing w:val="14"/>
              </w:rPr>
              <w:t xml:space="preserve"> </w:t>
            </w:r>
            <w:r>
              <w:t>в</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продолжать</w:t>
            </w:r>
            <w:r>
              <w:rPr>
                <w:spacing w:val="16"/>
              </w:rPr>
              <w:t xml:space="preserve"> </w:t>
            </w:r>
            <w:r>
              <w:t>свою</w:t>
            </w:r>
          </w:p>
        </w:tc>
        <w:tc>
          <w:tcPr>
            <w:tcW w:w="2355" w:type="dxa"/>
            <w:tcBorders>
              <w:top w:val="nil"/>
              <w:bottom w:val="nil"/>
            </w:tcBorders>
          </w:tcPr>
          <w:p w:rsidR="003D2530" w:rsidRDefault="003D2530" w:rsidP="003D2530">
            <w:pPr>
              <w:pStyle w:val="TableParagraph"/>
              <w:spacing w:line="223" w:lineRule="exact"/>
            </w:pPr>
            <w:r>
              <w:t>ситуациях</w:t>
            </w:r>
            <w:r>
              <w:rPr>
                <w:spacing w:val="13"/>
              </w:rPr>
              <w:t xml:space="preserve"> </w:t>
            </w:r>
            <w:r>
              <w:t>под</w:t>
            </w:r>
          </w:p>
        </w:tc>
        <w:tc>
          <w:tcPr>
            <w:tcW w:w="2266" w:type="dxa"/>
            <w:tcBorders>
              <w:top w:val="nil"/>
              <w:bottom w:val="nil"/>
            </w:tcBorders>
          </w:tcPr>
          <w:p w:rsidR="003D2530" w:rsidRDefault="003D2530" w:rsidP="003D2530">
            <w:pPr>
              <w:pStyle w:val="TableParagraph"/>
              <w:spacing w:line="223" w:lineRule="exact"/>
              <w:ind w:left="105"/>
            </w:pPr>
            <w:r>
              <w:t>3.</w:t>
            </w:r>
            <w:r>
              <w:rPr>
                <w:spacing w:val="6"/>
              </w:rPr>
              <w:t xml:space="preserve"> </w:t>
            </w:r>
            <w:r>
              <w:t>Извлекать</w:t>
            </w:r>
          </w:p>
        </w:tc>
        <w:tc>
          <w:tcPr>
            <w:tcW w:w="2165" w:type="dxa"/>
            <w:tcBorders>
              <w:top w:val="nil"/>
              <w:bottom w:val="nil"/>
            </w:tcBorders>
          </w:tcPr>
          <w:p w:rsidR="003D2530" w:rsidRDefault="003D2530" w:rsidP="003D2530">
            <w:pPr>
              <w:pStyle w:val="TableParagraph"/>
              <w:spacing w:line="223" w:lineRule="exact"/>
              <w:ind w:left="105"/>
            </w:pPr>
            <w:r>
              <w:t>совместном</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proofErr w:type="gramStart"/>
            <w:r>
              <w:t>учебу</w:t>
            </w:r>
            <w:proofErr w:type="gramEnd"/>
            <w:r>
              <w:t>.</w:t>
            </w:r>
          </w:p>
        </w:tc>
        <w:tc>
          <w:tcPr>
            <w:tcW w:w="2355" w:type="dxa"/>
            <w:tcBorders>
              <w:top w:val="nil"/>
              <w:bottom w:val="nil"/>
            </w:tcBorders>
          </w:tcPr>
          <w:p w:rsidR="003D2530" w:rsidRDefault="003D2530" w:rsidP="003D2530">
            <w:pPr>
              <w:pStyle w:val="TableParagraph"/>
              <w:spacing w:line="223" w:lineRule="exact"/>
            </w:pPr>
            <w:r>
              <w:t>руководством</w:t>
            </w:r>
          </w:p>
        </w:tc>
        <w:tc>
          <w:tcPr>
            <w:tcW w:w="2266" w:type="dxa"/>
            <w:tcBorders>
              <w:top w:val="nil"/>
              <w:bottom w:val="nil"/>
            </w:tcBorders>
          </w:tcPr>
          <w:p w:rsidR="003D2530" w:rsidRDefault="003D2530" w:rsidP="003D2530">
            <w:pPr>
              <w:pStyle w:val="TableParagraph"/>
              <w:spacing w:line="223" w:lineRule="exact"/>
              <w:ind w:left="105"/>
            </w:pPr>
            <w:r>
              <w:t>информацию,</w:t>
            </w:r>
          </w:p>
        </w:tc>
        <w:tc>
          <w:tcPr>
            <w:tcW w:w="2165" w:type="dxa"/>
            <w:tcBorders>
              <w:top w:val="nil"/>
              <w:bottom w:val="nil"/>
            </w:tcBorders>
          </w:tcPr>
          <w:p w:rsidR="003D2530" w:rsidRDefault="003D2530" w:rsidP="003D2530">
            <w:pPr>
              <w:pStyle w:val="TableParagraph"/>
              <w:spacing w:line="223" w:lineRule="exact"/>
              <w:ind w:left="105"/>
            </w:pPr>
            <w:r>
              <w:t>решении</w:t>
            </w:r>
            <w:r>
              <w:rPr>
                <w:spacing w:val="15"/>
              </w:rPr>
              <w:t xml:space="preserve"> </w:t>
            </w:r>
            <w:r>
              <w:t>проблемы</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4.</w:t>
            </w:r>
            <w:r>
              <w:rPr>
                <w:spacing w:val="4"/>
              </w:rPr>
              <w:t xml:space="preserve"> </w:t>
            </w:r>
            <w:r>
              <w:t>Оценка</w:t>
            </w:r>
          </w:p>
        </w:tc>
        <w:tc>
          <w:tcPr>
            <w:tcW w:w="2355" w:type="dxa"/>
            <w:tcBorders>
              <w:top w:val="nil"/>
              <w:bottom w:val="nil"/>
            </w:tcBorders>
          </w:tcPr>
          <w:p w:rsidR="003D2530" w:rsidRDefault="003D2530" w:rsidP="003D2530">
            <w:pPr>
              <w:pStyle w:val="TableParagraph"/>
              <w:spacing w:line="223" w:lineRule="exact"/>
            </w:pPr>
            <w:proofErr w:type="gramStart"/>
            <w:r>
              <w:t>учителя</w:t>
            </w:r>
            <w:proofErr w:type="gramEnd"/>
            <w:r>
              <w:t>.</w:t>
            </w:r>
          </w:p>
        </w:tc>
        <w:tc>
          <w:tcPr>
            <w:tcW w:w="2266" w:type="dxa"/>
            <w:tcBorders>
              <w:top w:val="nil"/>
              <w:bottom w:val="nil"/>
            </w:tcBorders>
          </w:tcPr>
          <w:p w:rsidR="003D2530" w:rsidRDefault="003D2530" w:rsidP="003D2530">
            <w:pPr>
              <w:pStyle w:val="TableParagraph"/>
              <w:spacing w:line="223" w:lineRule="exact"/>
              <w:ind w:left="105"/>
            </w:pPr>
            <w:r>
              <w:t>представленную</w:t>
            </w:r>
            <w:r>
              <w:rPr>
                <w:spacing w:val="18"/>
              </w:rPr>
              <w:t xml:space="preserve"> </w:t>
            </w:r>
            <w:r>
              <w:t>в</w:t>
            </w:r>
          </w:p>
        </w:tc>
        <w:tc>
          <w:tcPr>
            <w:tcW w:w="2165" w:type="dxa"/>
            <w:tcBorders>
              <w:top w:val="nil"/>
              <w:bottom w:val="nil"/>
            </w:tcBorders>
          </w:tcPr>
          <w:p w:rsidR="003D2530" w:rsidRDefault="003D2530" w:rsidP="003D2530">
            <w:pPr>
              <w:pStyle w:val="TableParagraph"/>
              <w:spacing w:line="223" w:lineRule="exact"/>
              <w:ind w:left="105"/>
            </w:pPr>
            <w:r>
              <w:t>(</w:t>
            </w:r>
            <w:proofErr w:type="gramStart"/>
            <w:r>
              <w:t>задачи</w:t>
            </w:r>
            <w:proofErr w:type="gramEnd"/>
            <w:r>
              <w:t>).</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жизненных</w:t>
            </w:r>
          </w:p>
        </w:tc>
        <w:tc>
          <w:tcPr>
            <w:tcW w:w="2355" w:type="dxa"/>
            <w:tcBorders>
              <w:top w:val="nil"/>
              <w:bottom w:val="nil"/>
            </w:tcBorders>
          </w:tcPr>
          <w:p w:rsidR="003D2530" w:rsidRDefault="003D2530" w:rsidP="003D2530">
            <w:pPr>
              <w:pStyle w:val="TableParagraph"/>
              <w:spacing w:line="223" w:lineRule="exact"/>
            </w:pPr>
            <w:r>
              <w:t>5.</w:t>
            </w:r>
            <w:r>
              <w:rPr>
                <w:spacing w:val="7"/>
              </w:rPr>
              <w:t xml:space="preserve"> </w:t>
            </w:r>
            <w:r>
              <w:t>Определять</w:t>
            </w:r>
          </w:p>
        </w:tc>
        <w:tc>
          <w:tcPr>
            <w:tcW w:w="2266" w:type="dxa"/>
            <w:tcBorders>
              <w:top w:val="nil"/>
              <w:bottom w:val="nil"/>
            </w:tcBorders>
          </w:tcPr>
          <w:p w:rsidR="003D2530" w:rsidRDefault="003D2530" w:rsidP="003D2530">
            <w:pPr>
              <w:pStyle w:val="TableParagraph"/>
              <w:spacing w:line="223" w:lineRule="exact"/>
              <w:ind w:left="105"/>
            </w:pPr>
            <w:r>
              <w:t>разных</w:t>
            </w:r>
            <w:r>
              <w:rPr>
                <w:spacing w:val="14"/>
              </w:rPr>
              <w:t xml:space="preserve"> </w:t>
            </w:r>
            <w:r>
              <w:t>формах</w:t>
            </w:r>
          </w:p>
        </w:tc>
        <w:tc>
          <w:tcPr>
            <w:tcW w:w="2165" w:type="dxa"/>
            <w:tcBorders>
              <w:top w:val="nil"/>
              <w:bottom w:val="nil"/>
            </w:tcBorders>
          </w:tcPr>
          <w:p w:rsidR="003D2530" w:rsidRDefault="003D2530" w:rsidP="003D2530">
            <w:pPr>
              <w:pStyle w:val="TableParagraph"/>
              <w:spacing w:line="223" w:lineRule="exact"/>
              <w:ind w:left="105"/>
            </w:pPr>
            <w:r>
              <w:t>5.</w:t>
            </w:r>
            <w:r>
              <w:rPr>
                <w:spacing w:val="7"/>
              </w:rPr>
              <w:t xml:space="preserve"> </w:t>
            </w:r>
            <w:r>
              <w:t>Отстаивать</w:t>
            </w:r>
            <w:r>
              <w:rPr>
                <w:spacing w:val="13"/>
              </w:rPr>
              <w:t xml:space="preserve"> </w:t>
            </w:r>
            <w:r>
              <w:t>свою</w:t>
            </w:r>
          </w:p>
        </w:tc>
      </w:tr>
      <w:tr w:rsidR="003D2530" w:rsidTr="003D2530">
        <w:trPr>
          <w:trHeight w:val="241"/>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2" w:lineRule="exact"/>
              <w:ind w:left="105"/>
            </w:pPr>
            <w:r>
              <w:t>ситуаций</w:t>
            </w:r>
            <w:r>
              <w:rPr>
                <w:spacing w:val="10"/>
              </w:rPr>
              <w:t xml:space="preserve"> </w:t>
            </w:r>
            <w:r>
              <w:t>и</w:t>
            </w:r>
          </w:p>
        </w:tc>
        <w:tc>
          <w:tcPr>
            <w:tcW w:w="2355" w:type="dxa"/>
            <w:tcBorders>
              <w:top w:val="nil"/>
              <w:bottom w:val="nil"/>
            </w:tcBorders>
          </w:tcPr>
          <w:p w:rsidR="003D2530" w:rsidRDefault="003D2530" w:rsidP="003D2530">
            <w:pPr>
              <w:pStyle w:val="TableParagraph"/>
              <w:spacing w:line="222" w:lineRule="exact"/>
            </w:pPr>
            <w:r>
              <w:t>правильность</w:t>
            </w:r>
          </w:p>
        </w:tc>
        <w:tc>
          <w:tcPr>
            <w:tcW w:w="2266" w:type="dxa"/>
            <w:tcBorders>
              <w:top w:val="nil"/>
              <w:bottom w:val="nil"/>
            </w:tcBorders>
          </w:tcPr>
          <w:p w:rsidR="003D2530" w:rsidRDefault="003D2530" w:rsidP="003D2530">
            <w:pPr>
              <w:pStyle w:val="TableParagraph"/>
              <w:spacing w:line="222" w:lineRule="exact"/>
              <w:ind w:left="105"/>
            </w:pPr>
            <w:r>
              <w:t>(текст,</w:t>
            </w:r>
            <w:r>
              <w:rPr>
                <w:spacing w:val="16"/>
              </w:rPr>
              <w:t xml:space="preserve"> </w:t>
            </w:r>
            <w:r>
              <w:t>таблица,</w:t>
            </w:r>
          </w:p>
        </w:tc>
        <w:tc>
          <w:tcPr>
            <w:tcW w:w="2165" w:type="dxa"/>
            <w:tcBorders>
              <w:top w:val="nil"/>
              <w:bottom w:val="nil"/>
            </w:tcBorders>
          </w:tcPr>
          <w:p w:rsidR="003D2530" w:rsidRDefault="003D2530" w:rsidP="003D2530">
            <w:pPr>
              <w:pStyle w:val="TableParagraph"/>
              <w:spacing w:line="222" w:lineRule="exact"/>
              <w:ind w:left="105"/>
            </w:pPr>
            <w:r>
              <w:t>точку</w:t>
            </w:r>
            <w:r>
              <w:rPr>
                <w:spacing w:val="12"/>
              </w:rPr>
              <w:t xml:space="preserve"> </w:t>
            </w:r>
            <w:r>
              <w:t>зрения,</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поступков</w:t>
            </w:r>
            <w:r>
              <w:rPr>
                <w:spacing w:val="18"/>
              </w:rPr>
              <w:t xml:space="preserve"> </w:t>
            </w:r>
            <w:r>
              <w:t>героев</w:t>
            </w:r>
          </w:p>
        </w:tc>
        <w:tc>
          <w:tcPr>
            <w:tcW w:w="2355" w:type="dxa"/>
            <w:tcBorders>
              <w:top w:val="nil"/>
              <w:bottom w:val="nil"/>
            </w:tcBorders>
          </w:tcPr>
          <w:p w:rsidR="003D2530" w:rsidRDefault="003D2530" w:rsidP="003D2530">
            <w:pPr>
              <w:pStyle w:val="TableParagraph"/>
              <w:spacing w:line="223" w:lineRule="exact"/>
            </w:pPr>
            <w:r>
              <w:t>выполненного</w:t>
            </w:r>
          </w:p>
        </w:tc>
        <w:tc>
          <w:tcPr>
            <w:tcW w:w="2266" w:type="dxa"/>
            <w:tcBorders>
              <w:top w:val="nil"/>
              <w:bottom w:val="nil"/>
            </w:tcBorders>
          </w:tcPr>
          <w:p w:rsidR="003D2530" w:rsidRDefault="003D2530" w:rsidP="003D2530">
            <w:pPr>
              <w:pStyle w:val="TableParagraph"/>
              <w:spacing w:line="223" w:lineRule="exact"/>
              <w:ind w:left="105"/>
            </w:pPr>
            <w:r>
              <w:t>схема,</w:t>
            </w:r>
            <w:r>
              <w:rPr>
                <w:spacing w:val="16"/>
              </w:rPr>
              <w:t xml:space="preserve"> </w:t>
            </w:r>
            <w:r>
              <w:t>экспонат,</w:t>
            </w:r>
          </w:p>
        </w:tc>
        <w:tc>
          <w:tcPr>
            <w:tcW w:w="2165" w:type="dxa"/>
            <w:tcBorders>
              <w:top w:val="nil"/>
              <w:bottom w:val="nil"/>
            </w:tcBorders>
          </w:tcPr>
          <w:p w:rsidR="003D2530" w:rsidRDefault="003D2530" w:rsidP="003D2530">
            <w:pPr>
              <w:pStyle w:val="TableParagraph"/>
              <w:spacing w:line="223" w:lineRule="exact"/>
              <w:ind w:left="105"/>
            </w:pPr>
            <w:r>
              <w:t>соблюдая</w:t>
            </w:r>
            <w:r>
              <w:rPr>
                <w:spacing w:val="15"/>
              </w:rPr>
              <w:t xml:space="preserve"> </w:t>
            </w:r>
            <w:r>
              <w:t>правила</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художественных</w:t>
            </w:r>
          </w:p>
        </w:tc>
        <w:tc>
          <w:tcPr>
            <w:tcW w:w="2355" w:type="dxa"/>
            <w:tcBorders>
              <w:top w:val="nil"/>
              <w:bottom w:val="nil"/>
            </w:tcBorders>
          </w:tcPr>
          <w:p w:rsidR="003D2530" w:rsidRDefault="003D2530" w:rsidP="003D2530">
            <w:pPr>
              <w:pStyle w:val="TableParagraph"/>
              <w:spacing w:line="223" w:lineRule="exact"/>
            </w:pPr>
            <w:r>
              <w:t>задания</w:t>
            </w:r>
            <w:r>
              <w:rPr>
                <w:spacing w:val="14"/>
              </w:rPr>
              <w:t xml:space="preserve"> </w:t>
            </w:r>
            <w:r>
              <w:t>на</w:t>
            </w:r>
            <w:r>
              <w:rPr>
                <w:spacing w:val="13"/>
              </w:rPr>
              <w:t xml:space="preserve"> </w:t>
            </w:r>
            <w:r>
              <w:t>основе</w:t>
            </w:r>
          </w:p>
        </w:tc>
        <w:tc>
          <w:tcPr>
            <w:tcW w:w="2266" w:type="dxa"/>
            <w:tcBorders>
              <w:top w:val="nil"/>
              <w:bottom w:val="nil"/>
            </w:tcBorders>
          </w:tcPr>
          <w:p w:rsidR="003D2530" w:rsidRDefault="003D2530" w:rsidP="003D2530">
            <w:pPr>
              <w:pStyle w:val="TableParagraph"/>
              <w:spacing w:line="223" w:lineRule="exact"/>
              <w:ind w:left="105"/>
            </w:pPr>
            <w:r>
              <w:t>модель,</w:t>
            </w:r>
          </w:p>
        </w:tc>
        <w:tc>
          <w:tcPr>
            <w:tcW w:w="2165" w:type="dxa"/>
            <w:tcBorders>
              <w:top w:val="nil"/>
              <w:bottom w:val="nil"/>
            </w:tcBorders>
          </w:tcPr>
          <w:p w:rsidR="003D2530" w:rsidRDefault="003D2530" w:rsidP="003D2530">
            <w:pPr>
              <w:pStyle w:val="TableParagraph"/>
              <w:spacing w:line="223" w:lineRule="exact"/>
              <w:ind w:left="105"/>
            </w:pPr>
            <w:proofErr w:type="gramStart"/>
            <w:r>
              <w:t>речевого</w:t>
            </w:r>
            <w:proofErr w:type="gramEnd"/>
            <w:r>
              <w:rPr>
                <w:spacing w:val="19"/>
              </w:rPr>
              <w:t xml:space="preserve"> </w:t>
            </w:r>
            <w:r>
              <w:t>этикета.</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текстов</w:t>
            </w:r>
            <w:r>
              <w:rPr>
                <w:spacing w:val="10"/>
              </w:rPr>
              <w:t xml:space="preserve"> </w:t>
            </w:r>
            <w:r>
              <w:t>с</w:t>
            </w:r>
            <w:r>
              <w:rPr>
                <w:spacing w:val="12"/>
              </w:rPr>
              <w:t xml:space="preserve"> </w:t>
            </w:r>
            <w:r>
              <w:t>точки</w:t>
            </w:r>
          </w:p>
        </w:tc>
        <w:tc>
          <w:tcPr>
            <w:tcW w:w="2355" w:type="dxa"/>
            <w:tcBorders>
              <w:top w:val="nil"/>
              <w:bottom w:val="nil"/>
            </w:tcBorders>
          </w:tcPr>
          <w:p w:rsidR="003D2530" w:rsidRDefault="003D2530" w:rsidP="003D2530">
            <w:pPr>
              <w:pStyle w:val="TableParagraph"/>
              <w:spacing w:line="223" w:lineRule="exact"/>
            </w:pPr>
            <w:r>
              <w:t>сравнения</w:t>
            </w:r>
            <w:r>
              <w:rPr>
                <w:spacing w:val="10"/>
              </w:rPr>
              <w:t xml:space="preserve"> </w:t>
            </w:r>
            <w:r>
              <w:t>с</w:t>
            </w:r>
          </w:p>
        </w:tc>
        <w:tc>
          <w:tcPr>
            <w:tcW w:w="2266" w:type="dxa"/>
            <w:tcBorders>
              <w:top w:val="nil"/>
              <w:bottom w:val="nil"/>
            </w:tcBorders>
          </w:tcPr>
          <w:p w:rsidR="003D2530" w:rsidRDefault="003D2530" w:rsidP="003D2530">
            <w:pPr>
              <w:pStyle w:val="TableParagraph"/>
              <w:spacing w:line="223" w:lineRule="exact"/>
              <w:ind w:left="105"/>
            </w:pPr>
            <w:proofErr w:type="gramStart"/>
            <w:r>
              <w:t>иллюстрация</w:t>
            </w:r>
            <w:proofErr w:type="gramEnd"/>
            <w:r>
              <w:rPr>
                <w:spacing w:val="14"/>
              </w:rPr>
              <w:t xml:space="preserve"> </w:t>
            </w:r>
            <w:r>
              <w:t>и</w:t>
            </w:r>
            <w:r>
              <w:rPr>
                <w:spacing w:val="12"/>
              </w:rPr>
              <w:t xml:space="preserve"> </w:t>
            </w:r>
            <w:r>
              <w:t>др.)</w:t>
            </w:r>
          </w:p>
        </w:tc>
        <w:tc>
          <w:tcPr>
            <w:tcW w:w="2165" w:type="dxa"/>
            <w:tcBorders>
              <w:top w:val="nil"/>
              <w:bottom w:val="nil"/>
            </w:tcBorders>
          </w:tcPr>
          <w:p w:rsidR="003D2530" w:rsidRDefault="003D2530" w:rsidP="003D2530">
            <w:pPr>
              <w:pStyle w:val="TableParagraph"/>
              <w:spacing w:line="223" w:lineRule="exact"/>
              <w:ind w:left="105"/>
            </w:pPr>
            <w:r>
              <w:t>6.</w:t>
            </w:r>
            <w:r>
              <w:rPr>
                <w:spacing w:val="6"/>
              </w:rPr>
              <w:t xml:space="preserve"> </w:t>
            </w:r>
            <w:r>
              <w:t>Критично</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зрения</w:t>
            </w:r>
          </w:p>
        </w:tc>
        <w:tc>
          <w:tcPr>
            <w:tcW w:w="2355" w:type="dxa"/>
            <w:tcBorders>
              <w:top w:val="nil"/>
              <w:bottom w:val="nil"/>
            </w:tcBorders>
          </w:tcPr>
          <w:p w:rsidR="003D2530" w:rsidRDefault="003D2530" w:rsidP="003D2530">
            <w:pPr>
              <w:pStyle w:val="TableParagraph"/>
              <w:spacing w:line="223" w:lineRule="exact"/>
            </w:pPr>
            <w:r>
              <w:t>предыдущими</w:t>
            </w:r>
          </w:p>
        </w:tc>
        <w:tc>
          <w:tcPr>
            <w:tcW w:w="2266" w:type="dxa"/>
            <w:tcBorders>
              <w:top w:val="nil"/>
              <w:bottom w:val="nil"/>
            </w:tcBorders>
          </w:tcPr>
          <w:p w:rsidR="003D2530" w:rsidRDefault="003D2530" w:rsidP="003D2530">
            <w:pPr>
              <w:pStyle w:val="TableParagraph"/>
              <w:spacing w:line="223" w:lineRule="exact"/>
              <w:ind w:left="105"/>
            </w:pPr>
            <w:r>
              <w:t>4.</w:t>
            </w:r>
            <w:r>
              <w:rPr>
                <w:spacing w:val="10"/>
              </w:rPr>
              <w:t xml:space="preserve"> </w:t>
            </w:r>
            <w:r>
              <w:t>Представлять</w:t>
            </w:r>
          </w:p>
        </w:tc>
        <w:tc>
          <w:tcPr>
            <w:tcW w:w="2165" w:type="dxa"/>
            <w:tcBorders>
              <w:top w:val="nil"/>
              <w:bottom w:val="nil"/>
            </w:tcBorders>
          </w:tcPr>
          <w:p w:rsidR="003D2530" w:rsidRDefault="003D2530" w:rsidP="003D2530">
            <w:pPr>
              <w:pStyle w:val="TableParagraph"/>
              <w:spacing w:line="223" w:lineRule="exact"/>
              <w:ind w:left="105"/>
            </w:pPr>
            <w:r>
              <w:t>относиться</w:t>
            </w:r>
            <w:r>
              <w:rPr>
                <w:spacing w:val="11"/>
              </w:rPr>
              <w:t xml:space="preserve"> </w:t>
            </w:r>
            <w:r>
              <w:t>к</w:t>
            </w:r>
          </w:p>
        </w:tc>
      </w:tr>
      <w:tr w:rsidR="003D2530" w:rsidTr="003D2530">
        <w:trPr>
          <w:trHeight w:val="241"/>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2" w:lineRule="exact"/>
              <w:ind w:left="105"/>
            </w:pPr>
            <w:r>
              <w:t>общечеловеческих</w:t>
            </w:r>
          </w:p>
        </w:tc>
        <w:tc>
          <w:tcPr>
            <w:tcW w:w="2355" w:type="dxa"/>
            <w:tcBorders>
              <w:top w:val="nil"/>
              <w:bottom w:val="nil"/>
            </w:tcBorders>
          </w:tcPr>
          <w:p w:rsidR="003D2530" w:rsidRDefault="003D2530" w:rsidP="003D2530">
            <w:pPr>
              <w:pStyle w:val="TableParagraph"/>
              <w:spacing w:line="222" w:lineRule="exact"/>
            </w:pPr>
            <w:r>
              <w:t>заданиями,</w:t>
            </w:r>
            <w:r>
              <w:rPr>
                <w:spacing w:val="12"/>
              </w:rPr>
              <w:t xml:space="preserve"> </w:t>
            </w:r>
            <w:r>
              <w:t>или</w:t>
            </w:r>
            <w:r>
              <w:rPr>
                <w:spacing w:val="10"/>
              </w:rPr>
              <w:t xml:space="preserve"> </w:t>
            </w:r>
            <w:r>
              <w:t>на</w:t>
            </w:r>
          </w:p>
        </w:tc>
        <w:tc>
          <w:tcPr>
            <w:tcW w:w="2266" w:type="dxa"/>
            <w:tcBorders>
              <w:top w:val="nil"/>
              <w:bottom w:val="nil"/>
            </w:tcBorders>
          </w:tcPr>
          <w:p w:rsidR="003D2530" w:rsidRDefault="003D2530" w:rsidP="003D2530">
            <w:pPr>
              <w:pStyle w:val="TableParagraph"/>
              <w:spacing w:line="222" w:lineRule="exact"/>
              <w:ind w:left="105"/>
            </w:pPr>
            <w:r>
              <w:t>информацию</w:t>
            </w:r>
            <w:r>
              <w:rPr>
                <w:spacing w:val="15"/>
              </w:rPr>
              <w:t xml:space="preserve"> </w:t>
            </w:r>
            <w:r>
              <w:t>в</w:t>
            </w:r>
            <w:r>
              <w:rPr>
                <w:spacing w:val="11"/>
              </w:rPr>
              <w:t xml:space="preserve"> </w:t>
            </w:r>
            <w:r>
              <w:t>виде</w:t>
            </w:r>
          </w:p>
        </w:tc>
        <w:tc>
          <w:tcPr>
            <w:tcW w:w="2165" w:type="dxa"/>
            <w:tcBorders>
              <w:top w:val="nil"/>
              <w:bottom w:val="nil"/>
            </w:tcBorders>
          </w:tcPr>
          <w:p w:rsidR="003D2530" w:rsidRDefault="003D2530" w:rsidP="003D2530">
            <w:pPr>
              <w:pStyle w:val="TableParagraph"/>
              <w:spacing w:line="222" w:lineRule="exact"/>
              <w:ind w:left="105"/>
            </w:pPr>
            <w:r>
              <w:t>своему</w:t>
            </w:r>
            <w:r>
              <w:rPr>
                <w:spacing w:val="13"/>
              </w:rPr>
              <w:t xml:space="preserve"> </w:t>
            </w:r>
            <w:r>
              <w:t>мнению</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норм,</w:t>
            </w:r>
            <w:r>
              <w:rPr>
                <w:spacing w:val="19"/>
              </w:rPr>
              <w:t xml:space="preserve"> </w:t>
            </w:r>
            <w:r>
              <w:t>нравственных</w:t>
            </w:r>
          </w:p>
        </w:tc>
        <w:tc>
          <w:tcPr>
            <w:tcW w:w="2355" w:type="dxa"/>
            <w:tcBorders>
              <w:top w:val="nil"/>
              <w:bottom w:val="nil"/>
            </w:tcBorders>
          </w:tcPr>
          <w:p w:rsidR="003D2530" w:rsidRDefault="003D2530" w:rsidP="003D2530">
            <w:pPr>
              <w:pStyle w:val="TableParagraph"/>
              <w:spacing w:line="223" w:lineRule="exact"/>
            </w:pPr>
            <w:r>
              <w:t>основе</w:t>
            </w:r>
            <w:r>
              <w:rPr>
                <w:spacing w:val="18"/>
              </w:rPr>
              <w:t xml:space="preserve"> </w:t>
            </w:r>
            <w:r>
              <w:t>различных</w:t>
            </w:r>
          </w:p>
        </w:tc>
        <w:tc>
          <w:tcPr>
            <w:tcW w:w="2266" w:type="dxa"/>
            <w:tcBorders>
              <w:top w:val="nil"/>
              <w:bottom w:val="nil"/>
            </w:tcBorders>
          </w:tcPr>
          <w:p w:rsidR="003D2530" w:rsidRDefault="003D2530" w:rsidP="003D2530">
            <w:pPr>
              <w:pStyle w:val="TableParagraph"/>
              <w:spacing w:line="223" w:lineRule="exact"/>
              <w:ind w:left="105"/>
            </w:pPr>
            <w:r>
              <w:t>текста,</w:t>
            </w:r>
            <w:r>
              <w:rPr>
                <w:spacing w:val="15"/>
              </w:rPr>
              <w:t xml:space="preserve"> </w:t>
            </w:r>
            <w:r>
              <w:t>таблицы,</w:t>
            </w:r>
          </w:p>
        </w:tc>
        <w:tc>
          <w:tcPr>
            <w:tcW w:w="2165" w:type="dxa"/>
            <w:tcBorders>
              <w:top w:val="nil"/>
              <w:bottom w:val="nil"/>
            </w:tcBorders>
          </w:tcPr>
          <w:p w:rsidR="003D2530" w:rsidRDefault="003D2530" w:rsidP="003D2530">
            <w:pPr>
              <w:pStyle w:val="TableParagraph"/>
              <w:spacing w:line="223" w:lineRule="exact"/>
              <w:ind w:left="105"/>
            </w:pPr>
            <w:r>
              <w:t>7.</w:t>
            </w:r>
            <w:r>
              <w:rPr>
                <w:spacing w:val="6"/>
              </w:rPr>
              <w:t xml:space="preserve"> </w:t>
            </w:r>
            <w:r>
              <w:t>Понимать</w:t>
            </w:r>
            <w:r>
              <w:rPr>
                <w:spacing w:val="15"/>
              </w:rPr>
              <w:t xml:space="preserve"> </w:t>
            </w:r>
            <w:r>
              <w:t>точку</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и</w:t>
            </w:r>
            <w:r>
              <w:rPr>
                <w:spacing w:val="11"/>
              </w:rPr>
              <w:t xml:space="preserve"> </w:t>
            </w:r>
            <w:r>
              <w:t>этических</w:t>
            </w:r>
          </w:p>
        </w:tc>
        <w:tc>
          <w:tcPr>
            <w:tcW w:w="2355" w:type="dxa"/>
            <w:tcBorders>
              <w:top w:val="nil"/>
              <w:bottom w:val="nil"/>
            </w:tcBorders>
          </w:tcPr>
          <w:p w:rsidR="003D2530" w:rsidRDefault="003D2530" w:rsidP="003D2530">
            <w:pPr>
              <w:pStyle w:val="TableParagraph"/>
              <w:spacing w:line="223" w:lineRule="exact"/>
            </w:pPr>
            <w:proofErr w:type="gramStart"/>
            <w:r>
              <w:t>образцов</w:t>
            </w:r>
            <w:proofErr w:type="gramEnd"/>
            <w:r>
              <w:t>.</w:t>
            </w:r>
          </w:p>
        </w:tc>
        <w:tc>
          <w:tcPr>
            <w:tcW w:w="2266" w:type="dxa"/>
            <w:tcBorders>
              <w:top w:val="nil"/>
              <w:bottom w:val="nil"/>
            </w:tcBorders>
          </w:tcPr>
          <w:p w:rsidR="003D2530" w:rsidRPr="00F80E38" w:rsidRDefault="003D2530" w:rsidP="003D2530">
            <w:pPr>
              <w:pStyle w:val="TableParagraph"/>
              <w:spacing w:line="223" w:lineRule="exact"/>
              <w:ind w:left="105"/>
              <w:rPr>
                <w:lang w:val="ru-RU"/>
              </w:rPr>
            </w:pPr>
            <w:r w:rsidRPr="00F80E38">
              <w:rPr>
                <w:lang w:val="ru-RU"/>
              </w:rPr>
              <w:t>схемы,</w:t>
            </w:r>
            <w:r w:rsidRPr="00F80E38">
              <w:rPr>
                <w:spacing w:val="9"/>
                <w:lang w:val="ru-RU"/>
              </w:rPr>
              <w:t xml:space="preserve"> </w:t>
            </w:r>
            <w:r w:rsidRPr="00F80E38">
              <w:rPr>
                <w:lang w:val="ru-RU"/>
              </w:rPr>
              <w:t>в</w:t>
            </w:r>
            <w:r w:rsidRPr="00F80E38">
              <w:rPr>
                <w:spacing w:val="9"/>
                <w:lang w:val="ru-RU"/>
              </w:rPr>
              <w:t xml:space="preserve"> </w:t>
            </w:r>
            <w:r w:rsidRPr="00F80E38">
              <w:rPr>
                <w:lang w:val="ru-RU"/>
              </w:rPr>
              <w:t>том</w:t>
            </w:r>
            <w:r w:rsidRPr="00F80E38">
              <w:rPr>
                <w:spacing w:val="9"/>
                <w:lang w:val="ru-RU"/>
              </w:rPr>
              <w:t xml:space="preserve"> </w:t>
            </w:r>
            <w:r w:rsidRPr="00F80E38">
              <w:rPr>
                <w:lang w:val="ru-RU"/>
              </w:rPr>
              <w:t>числе</w:t>
            </w:r>
            <w:r w:rsidRPr="00F80E38">
              <w:rPr>
                <w:spacing w:val="11"/>
                <w:lang w:val="ru-RU"/>
              </w:rPr>
              <w:t xml:space="preserve"> </w:t>
            </w:r>
            <w:proofErr w:type="gramStart"/>
            <w:r w:rsidRPr="00F80E38">
              <w:rPr>
                <w:lang w:val="ru-RU"/>
              </w:rPr>
              <w:t>с</w:t>
            </w:r>
            <w:proofErr w:type="gramEnd"/>
          </w:p>
        </w:tc>
        <w:tc>
          <w:tcPr>
            <w:tcW w:w="2165" w:type="dxa"/>
            <w:tcBorders>
              <w:top w:val="nil"/>
              <w:bottom w:val="nil"/>
            </w:tcBorders>
          </w:tcPr>
          <w:p w:rsidR="003D2530" w:rsidRDefault="003D2530" w:rsidP="003D2530">
            <w:pPr>
              <w:pStyle w:val="TableParagraph"/>
              <w:spacing w:line="223" w:lineRule="exact"/>
              <w:ind w:left="105"/>
            </w:pPr>
            <w:r>
              <w:t>зрения</w:t>
            </w:r>
            <w:r>
              <w:rPr>
                <w:spacing w:val="14"/>
              </w:rPr>
              <w:t xml:space="preserve"> </w:t>
            </w:r>
            <w:r>
              <w:t>другого</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proofErr w:type="gramStart"/>
            <w:r>
              <w:t>ценностей</w:t>
            </w:r>
            <w:proofErr w:type="gramEnd"/>
            <w:r>
              <w:t>.</w:t>
            </w:r>
          </w:p>
        </w:tc>
        <w:tc>
          <w:tcPr>
            <w:tcW w:w="2355" w:type="dxa"/>
            <w:tcBorders>
              <w:top w:val="nil"/>
              <w:bottom w:val="nil"/>
            </w:tcBorders>
          </w:tcPr>
          <w:p w:rsidR="003D2530" w:rsidRDefault="003D2530" w:rsidP="003D2530">
            <w:pPr>
              <w:pStyle w:val="TableParagraph"/>
              <w:spacing w:line="223" w:lineRule="exact"/>
            </w:pPr>
            <w:r>
              <w:t>6.</w:t>
            </w:r>
            <w:r>
              <w:rPr>
                <w:spacing w:val="12"/>
              </w:rPr>
              <w:t xml:space="preserve"> </w:t>
            </w:r>
            <w:r>
              <w:t>Корректировать</w:t>
            </w:r>
          </w:p>
        </w:tc>
        <w:tc>
          <w:tcPr>
            <w:tcW w:w="2266" w:type="dxa"/>
            <w:tcBorders>
              <w:top w:val="nil"/>
              <w:bottom w:val="nil"/>
            </w:tcBorders>
          </w:tcPr>
          <w:p w:rsidR="003D2530" w:rsidRDefault="003D2530" w:rsidP="003D2530">
            <w:pPr>
              <w:pStyle w:val="TableParagraph"/>
              <w:spacing w:line="223" w:lineRule="exact"/>
              <w:ind w:left="105"/>
            </w:pPr>
            <w:proofErr w:type="gramStart"/>
            <w:r>
              <w:t>помощью</w:t>
            </w:r>
            <w:proofErr w:type="gramEnd"/>
            <w:r>
              <w:rPr>
                <w:spacing w:val="14"/>
              </w:rPr>
              <w:t xml:space="preserve"> </w:t>
            </w:r>
            <w:r>
              <w:t>ИКТ.</w:t>
            </w:r>
          </w:p>
        </w:tc>
        <w:tc>
          <w:tcPr>
            <w:tcW w:w="2165" w:type="dxa"/>
            <w:tcBorders>
              <w:top w:val="nil"/>
              <w:bottom w:val="nil"/>
            </w:tcBorders>
          </w:tcPr>
          <w:p w:rsidR="003D2530" w:rsidRDefault="003D2530" w:rsidP="003D2530">
            <w:pPr>
              <w:pStyle w:val="TableParagraph"/>
              <w:spacing w:line="223" w:lineRule="exact"/>
              <w:ind w:left="105"/>
            </w:pPr>
            <w:r>
              <w:t>8.</w:t>
            </w:r>
            <w:r>
              <w:rPr>
                <w:spacing w:val="13"/>
              </w:rPr>
              <w:t xml:space="preserve"> </w:t>
            </w:r>
            <w:r>
              <w:t>Участвовать</w:t>
            </w:r>
            <w:r>
              <w:rPr>
                <w:spacing w:val="12"/>
              </w:rPr>
              <w:t xml:space="preserve"> </w:t>
            </w:r>
            <w:r>
              <w:t>в</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выполнение</w:t>
            </w:r>
            <w:r>
              <w:rPr>
                <w:spacing w:val="19"/>
              </w:rPr>
              <w:t xml:space="preserve"> </w:t>
            </w:r>
            <w:r>
              <w:t>задания</w:t>
            </w:r>
          </w:p>
        </w:tc>
        <w:tc>
          <w:tcPr>
            <w:tcW w:w="2266" w:type="dxa"/>
            <w:tcBorders>
              <w:top w:val="nil"/>
              <w:bottom w:val="nil"/>
            </w:tcBorders>
          </w:tcPr>
          <w:p w:rsidR="003D2530" w:rsidRDefault="003D2530" w:rsidP="003D2530">
            <w:pPr>
              <w:pStyle w:val="TableParagraph"/>
              <w:spacing w:line="223" w:lineRule="exact"/>
              <w:ind w:left="105"/>
            </w:pPr>
            <w:r>
              <w:t>5.</w:t>
            </w:r>
            <w:r>
              <w:rPr>
                <w:spacing w:val="12"/>
              </w:rPr>
              <w:t xml:space="preserve"> </w:t>
            </w:r>
            <w:r>
              <w:t>Анализировать,</w:t>
            </w:r>
          </w:p>
        </w:tc>
        <w:tc>
          <w:tcPr>
            <w:tcW w:w="2165" w:type="dxa"/>
            <w:tcBorders>
              <w:top w:val="nil"/>
              <w:bottom w:val="nil"/>
            </w:tcBorders>
          </w:tcPr>
          <w:p w:rsidR="003D2530" w:rsidRDefault="003D2530" w:rsidP="003D2530">
            <w:pPr>
              <w:pStyle w:val="TableParagraph"/>
              <w:spacing w:line="223" w:lineRule="exact"/>
              <w:ind w:left="105"/>
            </w:pPr>
            <w:r>
              <w:t>работе</w:t>
            </w:r>
            <w:r>
              <w:rPr>
                <w:spacing w:val="15"/>
              </w:rPr>
              <w:t xml:space="preserve"> </w:t>
            </w:r>
            <w:r>
              <w:t>группы,</w:t>
            </w:r>
          </w:p>
        </w:tc>
      </w:tr>
      <w:tr w:rsidR="003D2530" w:rsidTr="003D2530">
        <w:trPr>
          <w:trHeight w:val="242"/>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2" w:lineRule="exact"/>
            </w:pPr>
            <w:r>
              <w:t>в</w:t>
            </w:r>
            <w:r>
              <w:rPr>
                <w:spacing w:val="11"/>
              </w:rPr>
              <w:t xml:space="preserve"> </w:t>
            </w:r>
            <w:r>
              <w:t>соответствии</w:t>
            </w:r>
            <w:r>
              <w:rPr>
                <w:spacing w:val="11"/>
              </w:rPr>
              <w:t xml:space="preserve"> </w:t>
            </w:r>
            <w:r>
              <w:t>с</w:t>
            </w:r>
          </w:p>
        </w:tc>
        <w:tc>
          <w:tcPr>
            <w:tcW w:w="2266" w:type="dxa"/>
            <w:tcBorders>
              <w:top w:val="nil"/>
              <w:bottom w:val="nil"/>
            </w:tcBorders>
          </w:tcPr>
          <w:p w:rsidR="003D2530" w:rsidRDefault="003D2530" w:rsidP="003D2530">
            <w:pPr>
              <w:pStyle w:val="TableParagraph"/>
              <w:spacing w:line="222" w:lineRule="exact"/>
              <w:ind w:left="105"/>
            </w:pPr>
            <w:r>
              <w:t>сравнивать,</w:t>
            </w:r>
          </w:p>
        </w:tc>
        <w:tc>
          <w:tcPr>
            <w:tcW w:w="2165" w:type="dxa"/>
            <w:tcBorders>
              <w:top w:val="nil"/>
              <w:bottom w:val="nil"/>
            </w:tcBorders>
          </w:tcPr>
          <w:p w:rsidR="003D2530" w:rsidRDefault="003D2530" w:rsidP="003D2530">
            <w:pPr>
              <w:pStyle w:val="TableParagraph"/>
              <w:spacing w:line="222" w:lineRule="exact"/>
              <w:ind w:left="105"/>
            </w:pPr>
            <w:r>
              <w:t>распределять</w:t>
            </w:r>
            <w:r>
              <w:rPr>
                <w:spacing w:val="19"/>
              </w:rPr>
              <w:t xml:space="preserve"> </w:t>
            </w:r>
            <w:r>
              <w:t>роли,</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планом,</w:t>
            </w:r>
            <w:r>
              <w:rPr>
                <w:spacing w:val="20"/>
              </w:rPr>
              <w:t xml:space="preserve"> </w:t>
            </w:r>
            <w:r>
              <w:t>условиями</w:t>
            </w:r>
          </w:p>
        </w:tc>
        <w:tc>
          <w:tcPr>
            <w:tcW w:w="2266" w:type="dxa"/>
            <w:tcBorders>
              <w:top w:val="nil"/>
              <w:bottom w:val="nil"/>
            </w:tcBorders>
          </w:tcPr>
          <w:p w:rsidR="003D2530" w:rsidRDefault="003D2530" w:rsidP="003D2530">
            <w:pPr>
              <w:pStyle w:val="TableParagraph"/>
              <w:spacing w:line="223" w:lineRule="exact"/>
              <w:ind w:left="105"/>
            </w:pPr>
            <w:r>
              <w:t>группировать</w:t>
            </w:r>
          </w:p>
        </w:tc>
        <w:tc>
          <w:tcPr>
            <w:tcW w:w="2165" w:type="dxa"/>
            <w:tcBorders>
              <w:top w:val="nil"/>
              <w:bottom w:val="nil"/>
            </w:tcBorders>
          </w:tcPr>
          <w:p w:rsidR="003D2530" w:rsidRDefault="003D2530" w:rsidP="003D2530">
            <w:pPr>
              <w:pStyle w:val="TableParagraph"/>
              <w:spacing w:line="223" w:lineRule="exact"/>
              <w:ind w:left="105"/>
            </w:pPr>
            <w:r>
              <w:t>договариваться</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выполнения,</w:t>
            </w:r>
          </w:p>
        </w:tc>
        <w:tc>
          <w:tcPr>
            <w:tcW w:w="2266" w:type="dxa"/>
            <w:tcBorders>
              <w:top w:val="nil"/>
              <w:bottom w:val="nil"/>
            </w:tcBorders>
          </w:tcPr>
          <w:p w:rsidR="003D2530" w:rsidRDefault="003D2530" w:rsidP="003D2530">
            <w:pPr>
              <w:pStyle w:val="TableParagraph"/>
              <w:spacing w:line="223" w:lineRule="exact"/>
              <w:ind w:left="105"/>
            </w:pPr>
            <w:r>
              <w:t>различные</w:t>
            </w:r>
            <w:r>
              <w:rPr>
                <w:spacing w:val="21"/>
              </w:rPr>
              <w:t xml:space="preserve"> </w:t>
            </w:r>
            <w:r>
              <w:t>объекты,</w:t>
            </w:r>
          </w:p>
        </w:tc>
        <w:tc>
          <w:tcPr>
            <w:tcW w:w="2165" w:type="dxa"/>
            <w:tcBorders>
              <w:top w:val="nil"/>
              <w:bottom w:val="nil"/>
            </w:tcBorders>
          </w:tcPr>
          <w:p w:rsidR="003D2530" w:rsidRDefault="003D2530" w:rsidP="003D2530">
            <w:pPr>
              <w:pStyle w:val="TableParagraph"/>
              <w:spacing w:line="223" w:lineRule="exact"/>
              <w:ind w:left="105"/>
            </w:pPr>
            <w:proofErr w:type="gramStart"/>
            <w:r>
              <w:t>друг</w:t>
            </w:r>
            <w:proofErr w:type="gramEnd"/>
            <w:r>
              <w:rPr>
                <w:spacing w:val="12"/>
              </w:rPr>
              <w:t xml:space="preserve"> </w:t>
            </w:r>
            <w:r>
              <w:t>с</w:t>
            </w:r>
            <w:r>
              <w:rPr>
                <w:spacing w:val="11"/>
              </w:rPr>
              <w:t xml:space="preserve"> </w:t>
            </w:r>
            <w:r>
              <w:t>другом.</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результатом</w:t>
            </w:r>
            <w:r>
              <w:rPr>
                <w:spacing w:val="21"/>
              </w:rPr>
              <w:t xml:space="preserve"> </w:t>
            </w:r>
            <w:r>
              <w:t>действий</w:t>
            </w:r>
          </w:p>
        </w:tc>
        <w:tc>
          <w:tcPr>
            <w:tcW w:w="2266" w:type="dxa"/>
            <w:tcBorders>
              <w:top w:val="nil"/>
              <w:bottom w:val="nil"/>
            </w:tcBorders>
          </w:tcPr>
          <w:p w:rsidR="003D2530" w:rsidRDefault="003D2530" w:rsidP="003D2530">
            <w:pPr>
              <w:pStyle w:val="TableParagraph"/>
              <w:spacing w:line="223" w:lineRule="exact"/>
              <w:ind w:left="105"/>
            </w:pPr>
            <w:proofErr w:type="gramStart"/>
            <w:r>
              <w:t>явления</w:t>
            </w:r>
            <w:proofErr w:type="gramEnd"/>
            <w:r>
              <w:t>,</w:t>
            </w:r>
            <w:r>
              <w:rPr>
                <w:spacing w:val="15"/>
              </w:rPr>
              <w:t xml:space="preserve"> </w:t>
            </w:r>
            <w:r>
              <w:t>факты.</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на</w:t>
            </w:r>
            <w:r>
              <w:rPr>
                <w:spacing w:val="18"/>
              </w:rPr>
              <w:t xml:space="preserve"> </w:t>
            </w:r>
            <w:r>
              <w:t>определенном</w:t>
            </w:r>
          </w:p>
        </w:tc>
        <w:tc>
          <w:tcPr>
            <w:tcW w:w="2266" w:type="dxa"/>
            <w:tcBorders>
              <w:top w:val="nil"/>
              <w:bottom w:val="nil"/>
            </w:tcBorders>
          </w:tcPr>
          <w:p w:rsidR="003D2530" w:rsidRDefault="003D2530" w:rsidP="003D2530">
            <w:pPr>
              <w:pStyle w:val="TableParagraph"/>
              <w:ind w:left="0"/>
              <w:rPr>
                <w:sz w:val="16"/>
              </w:rPr>
            </w:pP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1"/>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2" w:lineRule="exact"/>
            </w:pPr>
            <w:proofErr w:type="gramStart"/>
            <w:r>
              <w:t>этапе</w:t>
            </w:r>
            <w:proofErr w:type="gramEnd"/>
            <w:r>
              <w:t>.</w:t>
            </w:r>
          </w:p>
        </w:tc>
        <w:tc>
          <w:tcPr>
            <w:tcW w:w="2266" w:type="dxa"/>
            <w:tcBorders>
              <w:top w:val="nil"/>
              <w:bottom w:val="nil"/>
            </w:tcBorders>
          </w:tcPr>
          <w:p w:rsidR="003D2530" w:rsidRDefault="003D2530" w:rsidP="003D2530">
            <w:pPr>
              <w:pStyle w:val="TableParagraph"/>
              <w:ind w:left="0"/>
              <w:rPr>
                <w:sz w:val="16"/>
              </w:rPr>
            </w:pP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7.</w:t>
            </w:r>
            <w:r>
              <w:rPr>
                <w:spacing w:val="7"/>
              </w:rPr>
              <w:t xml:space="preserve"> </w:t>
            </w:r>
            <w:r>
              <w:t>Использовать</w:t>
            </w:r>
            <w:r>
              <w:rPr>
                <w:spacing w:val="15"/>
              </w:rPr>
              <w:t xml:space="preserve"> </w:t>
            </w:r>
            <w:r>
              <w:t>в</w:t>
            </w:r>
          </w:p>
        </w:tc>
        <w:tc>
          <w:tcPr>
            <w:tcW w:w="2266" w:type="dxa"/>
            <w:tcBorders>
              <w:top w:val="nil"/>
              <w:bottom w:val="nil"/>
            </w:tcBorders>
          </w:tcPr>
          <w:p w:rsidR="003D2530" w:rsidRDefault="003D2530" w:rsidP="003D2530">
            <w:pPr>
              <w:pStyle w:val="TableParagraph"/>
              <w:ind w:left="0"/>
              <w:rPr>
                <w:sz w:val="16"/>
              </w:rPr>
            </w:pP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работе</w:t>
            </w:r>
            <w:r>
              <w:rPr>
                <w:spacing w:val="20"/>
              </w:rPr>
              <w:t xml:space="preserve"> </w:t>
            </w:r>
            <w:r>
              <w:t>литературу,</w:t>
            </w:r>
          </w:p>
        </w:tc>
        <w:tc>
          <w:tcPr>
            <w:tcW w:w="2266" w:type="dxa"/>
            <w:tcBorders>
              <w:top w:val="nil"/>
              <w:bottom w:val="nil"/>
            </w:tcBorders>
          </w:tcPr>
          <w:p w:rsidR="003D2530" w:rsidRDefault="003D2530" w:rsidP="003D2530">
            <w:pPr>
              <w:pStyle w:val="TableParagraph"/>
              <w:ind w:left="0"/>
              <w:rPr>
                <w:sz w:val="16"/>
              </w:rPr>
            </w:pP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инструменты,</w:t>
            </w:r>
          </w:p>
        </w:tc>
        <w:tc>
          <w:tcPr>
            <w:tcW w:w="2266" w:type="dxa"/>
            <w:tcBorders>
              <w:top w:val="nil"/>
              <w:bottom w:val="nil"/>
            </w:tcBorders>
          </w:tcPr>
          <w:p w:rsidR="003D2530" w:rsidRDefault="003D2530" w:rsidP="003D2530">
            <w:pPr>
              <w:pStyle w:val="TableParagraph"/>
              <w:ind w:left="0"/>
              <w:rPr>
                <w:sz w:val="16"/>
              </w:rPr>
            </w:pP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proofErr w:type="gramStart"/>
            <w:r>
              <w:t>приборы</w:t>
            </w:r>
            <w:proofErr w:type="gramEnd"/>
            <w:r>
              <w:t>.</w:t>
            </w:r>
          </w:p>
        </w:tc>
        <w:tc>
          <w:tcPr>
            <w:tcW w:w="2266" w:type="dxa"/>
            <w:tcBorders>
              <w:top w:val="nil"/>
              <w:bottom w:val="nil"/>
            </w:tcBorders>
          </w:tcPr>
          <w:p w:rsidR="003D2530" w:rsidRDefault="003D2530" w:rsidP="003D2530">
            <w:pPr>
              <w:pStyle w:val="TableParagraph"/>
              <w:ind w:left="0"/>
              <w:rPr>
                <w:sz w:val="16"/>
              </w:rPr>
            </w:pP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1"/>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2" w:lineRule="exact"/>
            </w:pPr>
            <w:r>
              <w:t>8.</w:t>
            </w:r>
            <w:r>
              <w:rPr>
                <w:spacing w:val="12"/>
              </w:rPr>
              <w:t xml:space="preserve"> </w:t>
            </w:r>
            <w:r>
              <w:t>Оценка</w:t>
            </w:r>
            <w:r>
              <w:rPr>
                <w:spacing w:val="13"/>
              </w:rPr>
              <w:t xml:space="preserve"> </w:t>
            </w:r>
            <w:r>
              <w:t>своего</w:t>
            </w:r>
          </w:p>
        </w:tc>
        <w:tc>
          <w:tcPr>
            <w:tcW w:w="2266" w:type="dxa"/>
            <w:tcBorders>
              <w:top w:val="nil"/>
              <w:bottom w:val="nil"/>
            </w:tcBorders>
          </w:tcPr>
          <w:p w:rsidR="003D2530" w:rsidRDefault="003D2530" w:rsidP="003D2530">
            <w:pPr>
              <w:pStyle w:val="TableParagraph"/>
              <w:ind w:left="0"/>
              <w:rPr>
                <w:sz w:val="16"/>
              </w:rPr>
            </w:pP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задания</w:t>
            </w:r>
            <w:r>
              <w:rPr>
                <w:spacing w:val="12"/>
              </w:rPr>
              <w:t xml:space="preserve"> </w:t>
            </w:r>
            <w:r>
              <w:t>по</w:t>
            </w:r>
          </w:p>
        </w:tc>
        <w:tc>
          <w:tcPr>
            <w:tcW w:w="2266" w:type="dxa"/>
            <w:tcBorders>
              <w:top w:val="nil"/>
              <w:bottom w:val="nil"/>
            </w:tcBorders>
          </w:tcPr>
          <w:p w:rsidR="003D2530" w:rsidRDefault="003D2530" w:rsidP="003D2530">
            <w:pPr>
              <w:pStyle w:val="TableParagraph"/>
              <w:ind w:left="0"/>
              <w:rPr>
                <w:sz w:val="16"/>
              </w:rPr>
            </w:pP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tcBorders>
              <w:top w:val="nil"/>
              <w:bottom w:val="nil"/>
            </w:tcBorders>
          </w:tcPr>
          <w:p w:rsidR="003D2530" w:rsidRDefault="003D2530" w:rsidP="003D2530">
            <w:pPr>
              <w:pStyle w:val="TableParagraph"/>
              <w:spacing w:line="223" w:lineRule="exact"/>
            </w:pPr>
            <w:r>
              <w:t>параметрам,</w:t>
            </w:r>
            <w:r>
              <w:rPr>
                <w:spacing w:val="22"/>
              </w:rPr>
              <w:t xml:space="preserve"> </w:t>
            </w:r>
            <w:r>
              <w:t>заранее</w:t>
            </w:r>
          </w:p>
        </w:tc>
        <w:tc>
          <w:tcPr>
            <w:tcW w:w="2266" w:type="dxa"/>
            <w:tcBorders>
              <w:top w:val="nil"/>
              <w:bottom w:val="nil"/>
            </w:tcBorders>
          </w:tcPr>
          <w:p w:rsidR="003D2530" w:rsidRDefault="003D2530" w:rsidP="003D2530">
            <w:pPr>
              <w:pStyle w:val="TableParagraph"/>
              <w:ind w:left="0"/>
              <w:rPr>
                <w:sz w:val="16"/>
              </w:rPr>
            </w:pP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50"/>
        </w:trPr>
        <w:tc>
          <w:tcPr>
            <w:tcW w:w="816" w:type="dxa"/>
            <w:vMerge/>
            <w:tcBorders>
              <w:top w:val="nil"/>
            </w:tcBorders>
          </w:tcPr>
          <w:p w:rsidR="003D2530" w:rsidRDefault="003D2530" w:rsidP="003D2530">
            <w:pPr>
              <w:rPr>
                <w:sz w:val="2"/>
                <w:szCs w:val="2"/>
              </w:rPr>
            </w:pPr>
          </w:p>
        </w:tc>
        <w:tc>
          <w:tcPr>
            <w:tcW w:w="2206" w:type="dxa"/>
            <w:tcBorders>
              <w:top w:val="nil"/>
            </w:tcBorders>
          </w:tcPr>
          <w:p w:rsidR="003D2530" w:rsidRDefault="003D2530" w:rsidP="003D2530">
            <w:pPr>
              <w:pStyle w:val="TableParagraph"/>
              <w:ind w:left="0"/>
              <w:rPr>
                <w:sz w:val="18"/>
              </w:rPr>
            </w:pPr>
          </w:p>
        </w:tc>
        <w:tc>
          <w:tcPr>
            <w:tcW w:w="2355" w:type="dxa"/>
            <w:tcBorders>
              <w:top w:val="nil"/>
            </w:tcBorders>
          </w:tcPr>
          <w:p w:rsidR="003D2530" w:rsidRDefault="003D2530" w:rsidP="003D2530">
            <w:pPr>
              <w:pStyle w:val="TableParagraph"/>
              <w:spacing w:line="230" w:lineRule="exact"/>
            </w:pPr>
            <w:proofErr w:type="gramStart"/>
            <w:r>
              <w:t>представленным</w:t>
            </w:r>
            <w:proofErr w:type="gramEnd"/>
            <w:r>
              <w:t>.</w:t>
            </w:r>
          </w:p>
        </w:tc>
        <w:tc>
          <w:tcPr>
            <w:tcW w:w="2266" w:type="dxa"/>
            <w:tcBorders>
              <w:top w:val="nil"/>
            </w:tcBorders>
          </w:tcPr>
          <w:p w:rsidR="003D2530" w:rsidRDefault="003D2530" w:rsidP="003D2530">
            <w:pPr>
              <w:pStyle w:val="TableParagraph"/>
              <w:ind w:left="0"/>
              <w:rPr>
                <w:sz w:val="18"/>
              </w:rPr>
            </w:pPr>
          </w:p>
        </w:tc>
        <w:tc>
          <w:tcPr>
            <w:tcW w:w="2165" w:type="dxa"/>
            <w:tcBorders>
              <w:top w:val="nil"/>
            </w:tcBorders>
          </w:tcPr>
          <w:p w:rsidR="003D2530" w:rsidRDefault="003D2530" w:rsidP="003D2530">
            <w:pPr>
              <w:pStyle w:val="TableParagraph"/>
              <w:ind w:left="0"/>
              <w:rPr>
                <w:sz w:val="18"/>
              </w:rPr>
            </w:pPr>
          </w:p>
        </w:tc>
      </w:tr>
      <w:tr w:rsidR="003D2530" w:rsidTr="003D2530">
        <w:trPr>
          <w:trHeight w:val="252"/>
        </w:trPr>
        <w:tc>
          <w:tcPr>
            <w:tcW w:w="816" w:type="dxa"/>
            <w:tcBorders>
              <w:bottom w:val="nil"/>
            </w:tcBorders>
          </w:tcPr>
          <w:p w:rsidR="003D2530" w:rsidRDefault="003D2530" w:rsidP="003D2530">
            <w:pPr>
              <w:pStyle w:val="TableParagraph"/>
              <w:spacing w:line="233" w:lineRule="exact"/>
              <w:ind w:left="9"/>
              <w:jc w:val="center"/>
              <w:rPr>
                <w:b/>
              </w:rPr>
            </w:pPr>
            <w:r>
              <w:rPr>
                <w:b/>
              </w:rPr>
              <w:t>4</w:t>
            </w:r>
          </w:p>
        </w:tc>
        <w:tc>
          <w:tcPr>
            <w:tcW w:w="2206" w:type="dxa"/>
            <w:tcBorders>
              <w:bottom w:val="nil"/>
            </w:tcBorders>
          </w:tcPr>
          <w:p w:rsidR="003D2530" w:rsidRDefault="003D2530" w:rsidP="003D2530">
            <w:pPr>
              <w:pStyle w:val="TableParagraph"/>
              <w:spacing w:line="233" w:lineRule="exact"/>
              <w:ind w:left="105"/>
            </w:pPr>
            <w:r>
              <w:t>1.</w:t>
            </w:r>
            <w:r>
              <w:rPr>
                <w:spacing w:val="9"/>
              </w:rPr>
              <w:t xml:space="preserve"> </w:t>
            </w:r>
            <w:r>
              <w:t>Ценить</w:t>
            </w:r>
            <w:r>
              <w:rPr>
                <w:spacing w:val="8"/>
              </w:rPr>
              <w:t xml:space="preserve"> </w:t>
            </w:r>
            <w:r>
              <w:t>и</w:t>
            </w:r>
          </w:p>
        </w:tc>
        <w:tc>
          <w:tcPr>
            <w:tcW w:w="2355" w:type="dxa"/>
            <w:tcBorders>
              <w:bottom w:val="nil"/>
            </w:tcBorders>
          </w:tcPr>
          <w:p w:rsidR="003D2530" w:rsidRDefault="003D2530" w:rsidP="003D2530">
            <w:pPr>
              <w:pStyle w:val="TableParagraph"/>
              <w:spacing w:line="233" w:lineRule="exact"/>
            </w:pPr>
            <w:r>
              <w:t>1.</w:t>
            </w:r>
            <w:r>
              <w:rPr>
                <w:spacing w:val="19"/>
              </w:rPr>
              <w:t xml:space="preserve"> </w:t>
            </w:r>
            <w:r>
              <w:t>Самостоятельно</w:t>
            </w:r>
          </w:p>
        </w:tc>
        <w:tc>
          <w:tcPr>
            <w:tcW w:w="2266" w:type="dxa"/>
            <w:tcBorders>
              <w:bottom w:val="nil"/>
            </w:tcBorders>
          </w:tcPr>
          <w:p w:rsidR="003D2530" w:rsidRDefault="003D2530" w:rsidP="003D2530">
            <w:pPr>
              <w:pStyle w:val="TableParagraph"/>
              <w:spacing w:line="233" w:lineRule="exact"/>
              <w:ind w:left="105"/>
            </w:pPr>
            <w:r>
              <w:t>1.</w:t>
            </w:r>
            <w:r>
              <w:rPr>
                <w:spacing w:val="21"/>
              </w:rPr>
              <w:t xml:space="preserve"> </w:t>
            </w:r>
            <w:r>
              <w:t>Ориентироваться</w:t>
            </w:r>
          </w:p>
        </w:tc>
        <w:tc>
          <w:tcPr>
            <w:tcW w:w="2165" w:type="dxa"/>
            <w:tcBorders>
              <w:bottom w:val="nil"/>
            </w:tcBorders>
          </w:tcPr>
          <w:p w:rsidR="003D2530" w:rsidRDefault="003D2530" w:rsidP="003D2530">
            <w:pPr>
              <w:pStyle w:val="TableParagraph"/>
              <w:spacing w:line="233" w:lineRule="exact"/>
              <w:ind w:left="105"/>
            </w:pPr>
            <w:r>
              <w:t>1.</w:t>
            </w:r>
            <w:r>
              <w:rPr>
                <w:spacing w:val="13"/>
              </w:rPr>
              <w:t xml:space="preserve"> </w:t>
            </w:r>
            <w:r>
              <w:t>Участвовать</w:t>
            </w:r>
            <w:r>
              <w:rPr>
                <w:spacing w:val="12"/>
              </w:rPr>
              <w:t xml:space="preserve"> </w:t>
            </w:r>
            <w:r>
              <w:t>в</w:t>
            </w:r>
          </w:p>
        </w:tc>
      </w:tr>
      <w:tr w:rsidR="003D2530" w:rsidTr="003D2530">
        <w:trPr>
          <w:trHeight w:val="253"/>
        </w:trPr>
        <w:tc>
          <w:tcPr>
            <w:tcW w:w="816" w:type="dxa"/>
            <w:tcBorders>
              <w:top w:val="nil"/>
              <w:bottom w:val="nil"/>
            </w:tcBorders>
          </w:tcPr>
          <w:p w:rsidR="003D2530" w:rsidRDefault="003D2530" w:rsidP="003D2530">
            <w:pPr>
              <w:pStyle w:val="TableParagraph"/>
              <w:spacing w:line="233" w:lineRule="exact"/>
              <w:ind w:left="91" w:right="85"/>
              <w:jc w:val="center"/>
              <w:rPr>
                <w:b/>
              </w:rPr>
            </w:pPr>
            <w:r>
              <w:rPr>
                <w:b/>
              </w:rPr>
              <w:t>класс</w:t>
            </w:r>
          </w:p>
        </w:tc>
        <w:tc>
          <w:tcPr>
            <w:tcW w:w="2206" w:type="dxa"/>
            <w:tcBorders>
              <w:top w:val="nil"/>
              <w:bottom w:val="nil"/>
            </w:tcBorders>
          </w:tcPr>
          <w:p w:rsidR="003D2530" w:rsidRDefault="003D2530" w:rsidP="003D2530">
            <w:pPr>
              <w:pStyle w:val="TableParagraph"/>
              <w:spacing w:line="233" w:lineRule="exact"/>
              <w:ind w:left="105"/>
            </w:pPr>
            <w:r>
              <w:t>принимать</w:t>
            </w:r>
          </w:p>
        </w:tc>
        <w:tc>
          <w:tcPr>
            <w:tcW w:w="2355" w:type="dxa"/>
            <w:tcBorders>
              <w:top w:val="nil"/>
              <w:bottom w:val="nil"/>
            </w:tcBorders>
          </w:tcPr>
          <w:p w:rsidR="003D2530" w:rsidRDefault="003D2530" w:rsidP="003D2530">
            <w:pPr>
              <w:pStyle w:val="TableParagraph"/>
              <w:spacing w:line="233" w:lineRule="exact"/>
            </w:pPr>
            <w:r>
              <w:t>формулировать</w:t>
            </w:r>
          </w:p>
        </w:tc>
        <w:tc>
          <w:tcPr>
            <w:tcW w:w="2266" w:type="dxa"/>
            <w:tcBorders>
              <w:top w:val="nil"/>
              <w:bottom w:val="nil"/>
            </w:tcBorders>
          </w:tcPr>
          <w:p w:rsidR="003D2530" w:rsidRDefault="003D2530" w:rsidP="003D2530">
            <w:pPr>
              <w:pStyle w:val="TableParagraph"/>
              <w:spacing w:line="233" w:lineRule="exact"/>
              <w:ind w:left="105"/>
            </w:pPr>
            <w:r>
              <w:t>в</w:t>
            </w:r>
            <w:r>
              <w:rPr>
                <w:spacing w:val="12"/>
              </w:rPr>
              <w:t xml:space="preserve"> </w:t>
            </w:r>
            <w:r>
              <w:t>учебнике:</w:t>
            </w:r>
          </w:p>
        </w:tc>
        <w:tc>
          <w:tcPr>
            <w:tcW w:w="2165" w:type="dxa"/>
            <w:tcBorders>
              <w:top w:val="nil"/>
              <w:bottom w:val="nil"/>
            </w:tcBorders>
          </w:tcPr>
          <w:p w:rsidR="003D2530" w:rsidRDefault="003D2530" w:rsidP="003D2530">
            <w:pPr>
              <w:pStyle w:val="TableParagraph"/>
              <w:spacing w:line="233" w:lineRule="exact"/>
              <w:ind w:left="105"/>
            </w:pPr>
            <w:r>
              <w:t>диалоге;</w:t>
            </w:r>
            <w:r>
              <w:rPr>
                <w:spacing w:val="13"/>
              </w:rPr>
              <w:t xml:space="preserve"> </w:t>
            </w:r>
            <w:r>
              <w:t>слушать</w:t>
            </w:r>
            <w:r>
              <w:rPr>
                <w:spacing w:val="17"/>
              </w:rPr>
              <w:t xml:space="preserve"> </w:t>
            </w:r>
            <w:r>
              <w:t>и</w:t>
            </w:r>
          </w:p>
        </w:tc>
      </w:tr>
      <w:tr w:rsidR="003D2530" w:rsidTr="003D2530">
        <w:trPr>
          <w:trHeight w:val="250"/>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1" w:lineRule="exact"/>
              <w:ind w:left="105"/>
            </w:pPr>
            <w:r>
              <w:t>следующие</w:t>
            </w:r>
            <w:r>
              <w:rPr>
                <w:spacing w:val="18"/>
              </w:rPr>
              <w:t xml:space="preserve"> </w:t>
            </w:r>
            <w:r>
              <w:t>базовые</w:t>
            </w:r>
          </w:p>
        </w:tc>
        <w:tc>
          <w:tcPr>
            <w:tcW w:w="2355" w:type="dxa"/>
            <w:tcBorders>
              <w:top w:val="nil"/>
              <w:bottom w:val="nil"/>
            </w:tcBorders>
          </w:tcPr>
          <w:p w:rsidR="003D2530" w:rsidRDefault="003D2530" w:rsidP="003D2530">
            <w:pPr>
              <w:pStyle w:val="TableParagraph"/>
              <w:spacing w:line="231" w:lineRule="exact"/>
            </w:pPr>
            <w:r>
              <w:t>задание:</w:t>
            </w:r>
            <w:r>
              <w:rPr>
                <w:spacing w:val="20"/>
              </w:rPr>
              <w:t xml:space="preserve"> </w:t>
            </w:r>
            <w:r>
              <w:t>определять</w:t>
            </w:r>
          </w:p>
        </w:tc>
        <w:tc>
          <w:tcPr>
            <w:tcW w:w="2266" w:type="dxa"/>
            <w:tcBorders>
              <w:top w:val="nil"/>
              <w:bottom w:val="nil"/>
            </w:tcBorders>
          </w:tcPr>
          <w:p w:rsidR="003D2530" w:rsidRDefault="003D2530" w:rsidP="003D2530">
            <w:pPr>
              <w:pStyle w:val="TableParagraph"/>
              <w:spacing w:line="231" w:lineRule="exact"/>
              <w:ind w:left="105"/>
            </w:pPr>
            <w:r>
              <w:t>определять</w:t>
            </w:r>
            <w:r>
              <w:rPr>
                <w:spacing w:val="21"/>
              </w:rPr>
              <w:t xml:space="preserve"> </w:t>
            </w:r>
            <w:r>
              <w:t>умения,</w:t>
            </w:r>
          </w:p>
        </w:tc>
        <w:tc>
          <w:tcPr>
            <w:tcW w:w="2165" w:type="dxa"/>
            <w:tcBorders>
              <w:top w:val="nil"/>
              <w:bottom w:val="nil"/>
            </w:tcBorders>
          </w:tcPr>
          <w:p w:rsidR="003D2530" w:rsidRDefault="003D2530" w:rsidP="003D2530">
            <w:pPr>
              <w:pStyle w:val="TableParagraph"/>
              <w:spacing w:line="231" w:lineRule="exact"/>
              <w:ind w:left="105"/>
            </w:pPr>
            <w:r>
              <w:t>понимать</w:t>
            </w:r>
            <w:r>
              <w:rPr>
                <w:spacing w:val="16"/>
              </w:rPr>
              <w:t xml:space="preserve"> </w:t>
            </w:r>
            <w:r>
              <w:t>других,</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ценности:</w:t>
            </w:r>
            <w:r>
              <w:rPr>
                <w:spacing w:val="21"/>
              </w:rPr>
              <w:t xml:space="preserve"> </w:t>
            </w:r>
            <w:r>
              <w:t>«добро»,</w:t>
            </w:r>
          </w:p>
        </w:tc>
        <w:tc>
          <w:tcPr>
            <w:tcW w:w="2355" w:type="dxa"/>
            <w:tcBorders>
              <w:top w:val="nil"/>
              <w:bottom w:val="nil"/>
            </w:tcBorders>
          </w:tcPr>
          <w:p w:rsidR="003D2530" w:rsidRDefault="003D2530" w:rsidP="003D2530">
            <w:pPr>
              <w:pStyle w:val="TableParagraph"/>
              <w:spacing w:line="233" w:lineRule="exact"/>
            </w:pPr>
            <w:r>
              <w:t>его</w:t>
            </w:r>
            <w:r>
              <w:rPr>
                <w:spacing w:val="15"/>
              </w:rPr>
              <w:t xml:space="preserve"> </w:t>
            </w:r>
            <w:r>
              <w:t>цель,</w:t>
            </w:r>
            <w:r>
              <w:rPr>
                <w:spacing w:val="18"/>
              </w:rPr>
              <w:t xml:space="preserve"> </w:t>
            </w:r>
            <w:r>
              <w:t>планировать</w:t>
            </w:r>
          </w:p>
        </w:tc>
        <w:tc>
          <w:tcPr>
            <w:tcW w:w="2266" w:type="dxa"/>
            <w:tcBorders>
              <w:top w:val="nil"/>
              <w:bottom w:val="nil"/>
            </w:tcBorders>
          </w:tcPr>
          <w:p w:rsidR="003D2530" w:rsidRDefault="003D2530" w:rsidP="003D2530">
            <w:pPr>
              <w:pStyle w:val="TableParagraph"/>
              <w:spacing w:line="233" w:lineRule="exact"/>
              <w:ind w:left="105"/>
            </w:pPr>
            <w:r>
              <w:t>которые</w:t>
            </w:r>
            <w:r>
              <w:rPr>
                <w:spacing w:val="16"/>
              </w:rPr>
              <w:t xml:space="preserve"> </w:t>
            </w:r>
            <w:r>
              <w:t>будут</w:t>
            </w:r>
          </w:p>
        </w:tc>
        <w:tc>
          <w:tcPr>
            <w:tcW w:w="2165" w:type="dxa"/>
            <w:tcBorders>
              <w:top w:val="nil"/>
              <w:bottom w:val="nil"/>
            </w:tcBorders>
          </w:tcPr>
          <w:p w:rsidR="003D2530" w:rsidRDefault="003D2530" w:rsidP="003D2530">
            <w:pPr>
              <w:pStyle w:val="TableParagraph"/>
              <w:spacing w:line="233" w:lineRule="exact"/>
              <w:ind w:left="105"/>
            </w:pPr>
            <w:r>
              <w:t>высказывать</w:t>
            </w:r>
            <w:r>
              <w:rPr>
                <w:spacing w:val="16"/>
              </w:rPr>
              <w:t xml:space="preserve"> </w:t>
            </w:r>
            <w:r>
              <w:t>свою</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«терпение»,</w:t>
            </w:r>
          </w:p>
        </w:tc>
        <w:tc>
          <w:tcPr>
            <w:tcW w:w="2355" w:type="dxa"/>
            <w:tcBorders>
              <w:top w:val="nil"/>
              <w:bottom w:val="nil"/>
            </w:tcBorders>
          </w:tcPr>
          <w:p w:rsidR="003D2530" w:rsidRDefault="003D2530" w:rsidP="003D2530">
            <w:pPr>
              <w:pStyle w:val="TableParagraph"/>
              <w:spacing w:line="233" w:lineRule="exact"/>
            </w:pPr>
            <w:r>
              <w:t>алгоритм</w:t>
            </w:r>
            <w:r>
              <w:rPr>
                <w:spacing w:val="13"/>
              </w:rPr>
              <w:t xml:space="preserve"> </w:t>
            </w:r>
            <w:r>
              <w:t>его</w:t>
            </w:r>
          </w:p>
        </w:tc>
        <w:tc>
          <w:tcPr>
            <w:tcW w:w="2266" w:type="dxa"/>
            <w:tcBorders>
              <w:top w:val="nil"/>
              <w:bottom w:val="nil"/>
            </w:tcBorders>
          </w:tcPr>
          <w:p w:rsidR="003D2530" w:rsidRDefault="003D2530" w:rsidP="003D2530">
            <w:pPr>
              <w:pStyle w:val="TableParagraph"/>
              <w:spacing w:line="233" w:lineRule="exact"/>
              <w:ind w:left="105"/>
            </w:pPr>
            <w:r>
              <w:t>сформированы</w:t>
            </w:r>
            <w:r>
              <w:rPr>
                <w:spacing w:val="18"/>
              </w:rPr>
              <w:t xml:space="preserve"> </w:t>
            </w:r>
            <w:r>
              <w:t>на</w:t>
            </w:r>
          </w:p>
        </w:tc>
        <w:tc>
          <w:tcPr>
            <w:tcW w:w="2165" w:type="dxa"/>
            <w:tcBorders>
              <w:top w:val="nil"/>
              <w:bottom w:val="nil"/>
            </w:tcBorders>
          </w:tcPr>
          <w:p w:rsidR="003D2530" w:rsidRDefault="003D2530" w:rsidP="003D2530">
            <w:pPr>
              <w:pStyle w:val="TableParagraph"/>
              <w:spacing w:line="233" w:lineRule="exact"/>
              <w:ind w:left="105"/>
            </w:pPr>
            <w:r>
              <w:t>точку</w:t>
            </w:r>
            <w:r>
              <w:rPr>
                <w:spacing w:val="10"/>
              </w:rPr>
              <w:t xml:space="preserve"> </w:t>
            </w:r>
            <w:r>
              <w:t>зрения</w:t>
            </w:r>
            <w:r>
              <w:rPr>
                <w:spacing w:val="13"/>
              </w:rPr>
              <w:t xml:space="preserve"> </w:t>
            </w:r>
            <w:r>
              <w:t>на</w:t>
            </w:r>
          </w:p>
        </w:tc>
      </w:tr>
      <w:tr w:rsidR="003D2530" w:rsidTr="003D2530">
        <w:trPr>
          <w:trHeight w:val="251"/>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2" w:lineRule="exact"/>
              <w:ind w:left="105"/>
            </w:pPr>
            <w:r>
              <w:t>«родина»,</w:t>
            </w:r>
          </w:p>
        </w:tc>
        <w:tc>
          <w:tcPr>
            <w:tcW w:w="2355" w:type="dxa"/>
            <w:tcBorders>
              <w:top w:val="nil"/>
              <w:bottom w:val="nil"/>
            </w:tcBorders>
          </w:tcPr>
          <w:p w:rsidR="003D2530" w:rsidRDefault="003D2530" w:rsidP="003D2530">
            <w:pPr>
              <w:pStyle w:val="TableParagraph"/>
              <w:spacing w:line="232" w:lineRule="exact"/>
            </w:pPr>
            <w:r>
              <w:t>выполнения,</w:t>
            </w:r>
          </w:p>
        </w:tc>
        <w:tc>
          <w:tcPr>
            <w:tcW w:w="2266" w:type="dxa"/>
            <w:tcBorders>
              <w:top w:val="nil"/>
              <w:bottom w:val="nil"/>
            </w:tcBorders>
          </w:tcPr>
          <w:p w:rsidR="003D2530" w:rsidRDefault="003D2530" w:rsidP="003D2530">
            <w:pPr>
              <w:pStyle w:val="TableParagraph"/>
              <w:spacing w:line="232" w:lineRule="exact"/>
              <w:ind w:left="105"/>
            </w:pPr>
            <w:r>
              <w:t>основе</w:t>
            </w:r>
            <w:r>
              <w:rPr>
                <w:spacing w:val="16"/>
              </w:rPr>
              <w:t xml:space="preserve"> </w:t>
            </w:r>
            <w:r>
              <w:t>изучения</w:t>
            </w:r>
          </w:p>
        </w:tc>
        <w:tc>
          <w:tcPr>
            <w:tcW w:w="2165" w:type="dxa"/>
            <w:tcBorders>
              <w:top w:val="nil"/>
              <w:bottom w:val="nil"/>
            </w:tcBorders>
          </w:tcPr>
          <w:p w:rsidR="003D2530" w:rsidRDefault="003D2530" w:rsidP="003D2530">
            <w:pPr>
              <w:pStyle w:val="TableParagraph"/>
              <w:spacing w:line="232" w:lineRule="exact"/>
              <w:ind w:left="105"/>
            </w:pPr>
            <w:proofErr w:type="gramStart"/>
            <w:r>
              <w:t>события</w:t>
            </w:r>
            <w:proofErr w:type="gramEnd"/>
            <w:r>
              <w:t>,</w:t>
            </w:r>
            <w:r>
              <w:rPr>
                <w:spacing w:val="18"/>
              </w:rPr>
              <w:t xml:space="preserve"> </w:t>
            </w:r>
            <w:r>
              <w:t>поступки.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«природа»,</w:t>
            </w:r>
            <w:r>
              <w:rPr>
                <w:spacing w:val="22"/>
              </w:rPr>
              <w:t xml:space="preserve"> </w:t>
            </w:r>
            <w:r>
              <w:t>«семья»,</w:t>
            </w:r>
          </w:p>
        </w:tc>
        <w:tc>
          <w:tcPr>
            <w:tcW w:w="2355" w:type="dxa"/>
            <w:tcBorders>
              <w:top w:val="nil"/>
              <w:bottom w:val="nil"/>
            </w:tcBorders>
          </w:tcPr>
          <w:p w:rsidR="003D2530" w:rsidRDefault="003D2530" w:rsidP="003D2530">
            <w:pPr>
              <w:pStyle w:val="TableParagraph"/>
              <w:spacing w:line="233" w:lineRule="exact"/>
            </w:pPr>
            <w:r>
              <w:t>корректировать</w:t>
            </w:r>
          </w:p>
        </w:tc>
        <w:tc>
          <w:tcPr>
            <w:tcW w:w="2266" w:type="dxa"/>
            <w:tcBorders>
              <w:top w:val="nil"/>
              <w:bottom w:val="nil"/>
            </w:tcBorders>
          </w:tcPr>
          <w:p w:rsidR="003D2530" w:rsidRDefault="003D2530" w:rsidP="003D2530">
            <w:pPr>
              <w:pStyle w:val="TableParagraph"/>
              <w:spacing w:line="233" w:lineRule="exact"/>
              <w:ind w:left="105"/>
            </w:pPr>
            <w:r>
              <w:t>данного</w:t>
            </w:r>
            <w:r>
              <w:rPr>
                <w:spacing w:val="16"/>
              </w:rPr>
              <w:t xml:space="preserve"> </w:t>
            </w:r>
            <w:r>
              <w:t>раздела;</w:t>
            </w:r>
          </w:p>
        </w:tc>
        <w:tc>
          <w:tcPr>
            <w:tcW w:w="2165" w:type="dxa"/>
            <w:tcBorders>
              <w:top w:val="nil"/>
              <w:bottom w:val="nil"/>
            </w:tcBorders>
          </w:tcPr>
          <w:p w:rsidR="003D2530" w:rsidRDefault="003D2530" w:rsidP="003D2530">
            <w:pPr>
              <w:pStyle w:val="TableParagraph"/>
              <w:spacing w:line="233" w:lineRule="exact"/>
              <w:ind w:left="105"/>
            </w:pPr>
            <w:r>
              <w:t>2.</w:t>
            </w:r>
            <w:r>
              <w:rPr>
                <w:spacing w:val="14"/>
              </w:rPr>
              <w:t xml:space="preserve"> </w:t>
            </w:r>
            <w:r>
              <w:t>Оформлять</w:t>
            </w:r>
            <w:r>
              <w:rPr>
                <w:spacing w:val="13"/>
              </w:rPr>
              <w:t xml:space="preserve"> </w:t>
            </w:r>
            <w:r>
              <w:t>свои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«мир»,</w:t>
            </w:r>
            <w:r>
              <w:rPr>
                <w:spacing w:val="20"/>
              </w:rPr>
              <w:t xml:space="preserve"> </w:t>
            </w:r>
            <w:r>
              <w:t>«настоящий</w:t>
            </w:r>
          </w:p>
        </w:tc>
        <w:tc>
          <w:tcPr>
            <w:tcW w:w="2355" w:type="dxa"/>
            <w:tcBorders>
              <w:top w:val="nil"/>
              <w:bottom w:val="nil"/>
            </w:tcBorders>
          </w:tcPr>
          <w:p w:rsidR="003D2530" w:rsidRDefault="003D2530" w:rsidP="003D2530">
            <w:pPr>
              <w:pStyle w:val="TableParagraph"/>
              <w:spacing w:line="233" w:lineRule="exact"/>
            </w:pPr>
            <w:r>
              <w:t>работу</w:t>
            </w:r>
            <w:r>
              <w:rPr>
                <w:spacing w:val="10"/>
              </w:rPr>
              <w:t xml:space="preserve"> </w:t>
            </w:r>
            <w:r>
              <w:t>по</w:t>
            </w:r>
            <w:r>
              <w:rPr>
                <w:spacing w:val="11"/>
              </w:rPr>
              <w:t xml:space="preserve"> </w:t>
            </w:r>
            <w:r>
              <w:t>ходу</w:t>
            </w:r>
            <w:r>
              <w:rPr>
                <w:spacing w:val="9"/>
              </w:rPr>
              <w:t xml:space="preserve"> </w:t>
            </w:r>
            <w:r>
              <w:t>его</w:t>
            </w:r>
          </w:p>
        </w:tc>
        <w:tc>
          <w:tcPr>
            <w:tcW w:w="2266" w:type="dxa"/>
            <w:tcBorders>
              <w:top w:val="nil"/>
              <w:bottom w:val="nil"/>
            </w:tcBorders>
          </w:tcPr>
          <w:p w:rsidR="003D2530" w:rsidRDefault="003D2530" w:rsidP="003D2530">
            <w:pPr>
              <w:pStyle w:val="TableParagraph"/>
              <w:spacing w:line="233" w:lineRule="exact"/>
              <w:ind w:left="105"/>
            </w:pPr>
            <w:r>
              <w:t>определять</w:t>
            </w:r>
            <w:r>
              <w:rPr>
                <w:spacing w:val="15"/>
              </w:rPr>
              <w:t xml:space="preserve"> </w:t>
            </w:r>
            <w:r>
              <w:t>круг</w:t>
            </w:r>
          </w:p>
        </w:tc>
        <w:tc>
          <w:tcPr>
            <w:tcW w:w="2165" w:type="dxa"/>
            <w:tcBorders>
              <w:top w:val="nil"/>
              <w:bottom w:val="nil"/>
            </w:tcBorders>
          </w:tcPr>
          <w:p w:rsidR="003D2530" w:rsidRDefault="003D2530" w:rsidP="003D2530">
            <w:pPr>
              <w:pStyle w:val="TableParagraph"/>
              <w:spacing w:line="233" w:lineRule="exact"/>
              <w:ind w:left="105"/>
            </w:pPr>
            <w:r>
              <w:t>мысли</w:t>
            </w:r>
            <w:r>
              <w:rPr>
                <w:spacing w:val="7"/>
              </w:rPr>
              <w:t xml:space="preserve"> </w:t>
            </w:r>
            <w:r>
              <w:t>в</w:t>
            </w:r>
            <w:r>
              <w:rPr>
                <w:spacing w:val="10"/>
              </w:rPr>
              <w:t xml:space="preserve"> </w:t>
            </w:r>
            <w:r>
              <w:t>устной</w:t>
            </w:r>
            <w:r>
              <w:rPr>
                <w:spacing w:val="11"/>
              </w:rPr>
              <w:t xml:space="preserve"> </w:t>
            </w:r>
            <w:r>
              <w:t>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друг»,</w:t>
            </w:r>
          </w:p>
        </w:tc>
        <w:tc>
          <w:tcPr>
            <w:tcW w:w="2355" w:type="dxa"/>
            <w:tcBorders>
              <w:top w:val="nil"/>
              <w:bottom w:val="nil"/>
            </w:tcBorders>
          </w:tcPr>
          <w:p w:rsidR="003D2530" w:rsidRDefault="003D2530" w:rsidP="003D2530">
            <w:pPr>
              <w:pStyle w:val="TableParagraph"/>
              <w:spacing w:line="233" w:lineRule="exact"/>
            </w:pPr>
            <w:r>
              <w:t>выполнения,</w:t>
            </w:r>
          </w:p>
        </w:tc>
        <w:tc>
          <w:tcPr>
            <w:tcW w:w="2266" w:type="dxa"/>
            <w:tcBorders>
              <w:top w:val="nil"/>
              <w:bottom w:val="nil"/>
            </w:tcBorders>
          </w:tcPr>
          <w:p w:rsidR="003D2530" w:rsidRDefault="003D2530" w:rsidP="003D2530">
            <w:pPr>
              <w:pStyle w:val="TableParagraph"/>
              <w:spacing w:line="233" w:lineRule="exact"/>
              <w:ind w:left="105"/>
            </w:pPr>
            <w:r>
              <w:t>своего</w:t>
            </w:r>
            <w:r>
              <w:rPr>
                <w:spacing w:val="16"/>
              </w:rPr>
              <w:t xml:space="preserve"> </w:t>
            </w:r>
            <w:r>
              <w:t>незнания;</w:t>
            </w:r>
          </w:p>
        </w:tc>
        <w:tc>
          <w:tcPr>
            <w:tcW w:w="2165" w:type="dxa"/>
            <w:tcBorders>
              <w:top w:val="nil"/>
              <w:bottom w:val="nil"/>
            </w:tcBorders>
          </w:tcPr>
          <w:p w:rsidR="003D2530" w:rsidRDefault="003D2530" w:rsidP="003D2530">
            <w:pPr>
              <w:pStyle w:val="TableParagraph"/>
              <w:spacing w:line="233" w:lineRule="exact"/>
              <w:ind w:left="105"/>
            </w:pPr>
            <w:r>
              <w:t>письменной</w:t>
            </w:r>
            <w:r>
              <w:rPr>
                <w:spacing w:val="11"/>
              </w:rPr>
              <w:t xml:space="preserve"> </w:t>
            </w:r>
            <w:r>
              <w:t>речи</w:t>
            </w:r>
            <w:r>
              <w:rPr>
                <w:spacing w:val="12"/>
              </w:rPr>
              <w:t xml:space="preserve"> </w:t>
            </w:r>
            <w:r>
              <w:t>с</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«справедливость»,</w:t>
            </w:r>
          </w:p>
        </w:tc>
        <w:tc>
          <w:tcPr>
            <w:tcW w:w="2355" w:type="dxa"/>
            <w:tcBorders>
              <w:top w:val="nil"/>
              <w:bottom w:val="nil"/>
            </w:tcBorders>
          </w:tcPr>
          <w:p w:rsidR="003D2530" w:rsidRDefault="003D2530" w:rsidP="003D2530">
            <w:pPr>
              <w:pStyle w:val="TableParagraph"/>
              <w:spacing w:line="233" w:lineRule="exact"/>
            </w:pPr>
            <w:r>
              <w:t>самостоятельно</w:t>
            </w:r>
          </w:p>
        </w:tc>
        <w:tc>
          <w:tcPr>
            <w:tcW w:w="2266" w:type="dxa"/>
            <w:tcBorders>
              <w:top w:val="nil"/>
              <w:bottom w:val="nil"/>
            </w:tcBorders>
          </w:tcPr>
          <w:p w:rsidR="003D2530" w:rsidRDefault="003D2530" w:rsidP="003D2530">
            <w:pPr>
              <w:pStyle w:val="TableParagraph"/>
              <w:spacing w:line="233" w:lineRule="exact"/>
              <w:ind w:left="105"/>
            </w:pPr>
            <w:r>
              <w:t>планировать</w:t>
            </w:r>
            <w:r>
              <w:rPr>
                <w:spacing w:val="17"/>
              </w:rPr>
              <w:t xml:space="preserve"> </w:t>
            </w:r>
            <w:r>
              <w:t>свою</w:t>
            </w:r>
          </w:p>
        </w:tc>
        <w:tc>
          <w:tcPr>
            <w:tcW w:w="2165" w:type="dxa"/>
            <w:tcBorders>
              <w:top w:val="nil"/>
              <w:bottom w:val="nil"/>
            </w:tcBorders>
          </w:tcPr>
          <w:p w:rsidR="003D2530" w:rsidRDefault="003D2530" w:rsidP="003D2530">
            <w:pPr>
              <w:pStyle w:val="TableParagraph"/>
              <w:spacing w:line="233" w:lineRule="exact"/>
              <w:ind w:left="105"/>
            </w:pPr>
            <w:r>
              <w:t>учетом</w:t>
            </w:r>
            <w:r>
              <w:rPr>
                <w:spacing w:val="13"/>
              </w:rPr>
              <w:t xml:space="preserve"> </w:t>
            </w:r>
            <w:r>
              <w:t>своих</w:t>
            </w:r>
          </w:p>
        </w:tc>
      </w:tr>
      <w:tr w:rsidR="003D2530" w:rsidTr="003D2530">
        <w:trPr>
          <w:trHeight w:val="252"/>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2" w:lineRule="exact"/>
              <w:ind w:left="105"/>
            </w:pPr>
            <w:r>
              <w:t>«желание</w:t>
            </w:r>
            <w:r>
              <w:rPr>
                <w:spacing w:val="20"/>
              </w:rPr>
              <w:t xml:space="preserve"> </w:t>
            </w:r>
            <w:r>
              <w:t>понимать</w:t>
            </w:r>
          </w:p>
        </w:tc>
        <w:tc>
          <w:tcPr>
            <w:tcW w:w="2355" w:type="dxa"/>
            <w:tcBorders>
              <w:top w:val="nil"/>
              <w:bottom w:val="nil"/>
            </w:tcBorders>
          </w:tcPr>
          <w:p w:rsidR="003D2530" w:rsidRDefault="003D2530" w:rsidP="003D2530">
            <w:pPr>
              <w:pStyle w:val="TableParagraph"/>
              <w:spacing w:line="232" w:lineRule="exact"/>
            </w:pPr>
            <w:proofErr w:type="gramStart"/>
            <w:r>
              <w:t>оценивать</w:t>
            </w:r>
            <w:proofErr w:type="gramEnd"/>
            <w:r>
              <w:t>.</w:t>
            </w:r>
          </w:p>
        </w:tc>
        <w:tc>
          <w:tcPr>
            <w:tcW w:w="2266" w:type="dxa"/>
            <w:tcBorders>
              <w:top w:val="nil"/>
              <w:bottom w:val="nil"/>
            </w:tcBorders>
          </w:tcPr>
          <w:p w:rsidR="003D2530" w:rsidRDefault="003D2530" w:rsidP="003D2530">
            <w:pPr>
              <w:pStyle w:val="TableParagraph"/>
              <w:spacing w:line="232" w:lineRule="exact"/>
              <w:ind w:left="105"/>
            </w:pPr>
            <w:r>
              <w:t>работу</w:t>
            </w:r>
            <w:r>
              <w:rPr>
                <w:spacing w:val="14"/>
              </w:rPr>
              <w:t xml:space="preserve"> </w:t>
            </w:r>
            <w:r>
              <w:t>по</w:t>
            </w:r>
            <w:r>
              <w:rPr>
                <w:spacing w:val="13"/>
              </w:rPr>
              <w:t xml:space="preserve"> </w:t>
            </w:r>
            <w:r>
              <w:t>изучению</w:t>
            </w:r>
          </w:p>
        </w:tc>
        <w:tc>
          <w:tcPr>
            <w:tcW w:w="2165" w:type="dxa"/>
            <w:tcBorders>
              <w:top w:val="nil"/>
              <w:bottom w:val="nil"/>
            </w:tcBorders>
          </w:tcPr>
          <w:p w:rsidR="003D2530" w:rsidRDefault="003D2530" w:rsidP="003D2530">
            <w:pPr>
              <w:pStyle w:val="TableParagraph"/>
              <w:spacing w:line="232" w:lineRule="exact"/>
              <w:ind w:left="105"/>
            </w:pPr>
            <w:r>
              <w:t>учебных</w:t>
            </w:r>
            <w:r>
              <w:rPr>
                <w:spacing w:val="10"/>
              </w:rPr>
              <w:t xml:space="preserve"> </w:t>
            </w:r>
            <w:r>
              <w:t>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друг</w:t>
            </w:r>
            <w:r>
              <w:rPr>
                <w:spacing w:val="14"/>
              </w:rPr>
              <w:t xml:space="preserve"> </w:t>
            </w:r>
            <w:r>
              <w:t>друга»,</w:t>
            </w:r>
          </w:p>
        </w:tc>
        <w:tc>
          <w:tcPr>
            <w:tcW w:w="2355" w:type="dxa"/>
            <w:tcBorders>
              <w:top w:val="nil"/>
              <w:bottom w:val="nil"/>
            </w:tcBorders>
          </w:tcPr>
          <w:p w:rsidR="003D2530" w:rsidRDefault="003D2530" w:rsidP="003D2530">
            <w:pPr>
              <w:pStyle w:val="TableParagraph"/>
              <w:spacing w:line="233" w:lineRule="exact"/>
            </w:pPr>
            <w:r>
              <w:t>2.</w:t>
            </w:r>
            <w:r>
              <w:rPr>
                <w:spacing w:val="8"/>
              </w:rPr>
              <w:t xml:space="preserve"> </w:t>
            </w:r>
            <w:r>
              <w:t>Использовать</w:t>
            </w:r>
            <w:r>
              <w:rPr>
                <w:spacing w:val="14"/>
              </w:rPr>
              <w:t xml:space="preserve"> </w:t>
            </w:r>
            <w:r>
              <w:t>при</w:t>
            </w:r>
          </w:p>
        </w:tc>
        <w:tc>
          <w:tcPr>
            <w:tcW w:w="2266" w:type="dxa"/>
            <w:tcBorders>
              <w:top w:val="nil"/>
              <w:bottom w:val="nil"/>
            </w:tcBorders>
          </w:tcPr>
          <w:p w:rsidR="003D2530" w:rsidRDefault="003D2530" w:rsidP="003D2530">
            <w:pPr>
              <w:pStyle w:val="TableParagraph"/>
              <w:spacing w:line="233" w:lineRule="exact"/>
              <w:ind w:left="105"/>
            </w:pPr>
            <w:r>
              <w:t>незнакомого</w:t>
            </w:r>
          </w:p>
        </w:tc>
        <w:tc>
          <w:tcPr>
            <w:tcW w:w="2165" w:type="dxa"/>
            <w:tcBorders>
              <w:top w:val="nil"/>
              <w:bottom w:val="nil"/>
            </w:tcBorders>
          </w:tcPr>
          <w:p w:rsidR="003D2530" w:rsidRDefault="003D2530" w:rsidP="003D2530">
            <w:pPr>
              <w:pStyle w:val="TableParagraph"/>
              <w:spacing w:line="233" w:lineRule="exact"/>
              <w:ind w:left="105"/>
            </w:pPr>
            <w:r>
              <w:t>жизненных</w:t>
            </w:r>
            <w:r>
              <w:rPr>
                <w:spacing w:val="17"/>
              </w:rPr>
              <w:t xml:space="preserve"> </w:t>
            </w:r>
            <w:r>
              <w:t>речевых</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4" w:lineRule="exact"/>
              <w:ind w:left="105"/>
            </w:pPr>
            <w:r>
              <w:t>«понимать</w:t>
            </w:r>
            <w:r>
              <w:rPr>
                <w:spacing w:val="17"/>
              </w:rPr>
              <w:t xml:space="preserve"> </w:t>
            </w:r>
            <w:r>
              <w:t>позицию</w:t>
            </w:r>
          </w:p>
        </w:tc>
        <w:tc>
          <w:tcPr>
            <w:tcW w:w="2355" w:type="dxa"/>
            <w:tcBorders>
              <w:top w:val="nil"/>
              <w:bottom w:val="nil"/>
            </w:tcBorders>
          </w:tcPr>
          <w:p w:rsidR="003D2530" w:rsidRDefault="003D2530" w:rsidP="003D2530">
            <w:pPr>
              <w:pStyle w:val="TableParagraph"/>
              <w:spacing w:line="234" w:lineRule="exact"/>
            </w:pPr>
            <w:r>
              <w:t>выполнения</w:t>
            </w:r>
            <w:r>
              <w:rPr>
                <w:spacing w:val="20"/>
              </w:rPr>
              <w:t xml:space="preserve"> </w:t>
            </w:r>
            <w:r>
              <w:t>задания</w:t>
            </w:r>
          </w:p>
        </w:tc>
        <w:tc>
          <w:tcPr>
            <w:tcW w:w="2266" w:type="dxa"/>
            <w:tcBorders>
              <w:top w:val="nil"/>
              <w:bottom w:val="nil"/>
            </w:tcBorders>
          </w:tcPr>
          <w:p w:rsidR="003D2530" w:rsidRDefault="003D2530" w:rsidP="003D2530">
            <w:pPr>
              <w:pStyle w:val="TableParagraph"/>
              <w:spacing w:line="234" w:lineRule="exact"/>
              <w:ind w:left="105"/>
            </w:pPr>
            <w:proofErr w:type="gramStart"/>
            <w:r>
              <w:t>материала</w:t>
            </w:r>
            <w:proofErr w:type="gramEnd"/>
            <w:r>
              <w:t>.</w:t>
            </w:r>
          </w:p>
        </w:tc>
        <w:tc>
          <w:tcPr>
            <w:tcW w:w="2165" w:type="dxa"/>
            <w:tcBorders>
              <w:top w:val="nil"/>
              <w:bottom w:val="nil"/>
            </w:tcBorders>
          </w:tcPr>
          <w:p w:rsidR="003D2530" w:rsidRDefault="003D2530" w:rsidP="003D2530">
            <w:pPr>
              <w:pStyle w:val="TableParagraph"/>
              <w:spacing w:line="234" w:lineRule="exact"/>
              <w:ind w:left="105"/>
            </w:pPr>
            <w:proofErr w:type="gramStart"/>
            <w:r>
              <w:t>ситуаций</w:t>
            </w:r>
            <w:proofErr w:type="gramEnd"/>
            <w:r>
              <w:t>.</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другого»,</w:t>
            </w:r>
            <w:r>
              <w:rPr>
                <w:spacing w:val="22"/>
              </w:rPr>
              <w:t xml:space="preserve"> </w:t>
            </w:r>
            <w:r>
              <w:t>«народ»,</w:t>
            </w:r>
          </w:p>
        </w:tc>
        <w:tc>
          <w:tcPr>
            <w:tcW w:w="2355" w:type="dxa"/>
            <w:tcBorders>
              <w:top w:val="nil"/>
              <w:bottom w:val="nil"/>
            </w:tcBorders>
          </w:tcPr>
          <w:p w:rsidR="003D2530" w:rsidRDefault="003D2530" w:rsidP="003D2530">
            <w:pPr>
              <w:pStyle w:val="TableParagraph"/>
              <w:spacing w:line="233" w:lineRule="exact"/>
            </w:pPr>
            <w:r>
              <w:t>различные</w:t>
            </w:r>
            <w:r>
              <w:rPr>
                <w:spacing w:val="20"/>
              </w:rPr>
              <w:t xml:space="preserve"> </w:t>
            </w:r>
            <w:r>
              <w:t>средства:</w:t>
            </w:r>
          </w:p>
        </w:tc>
        <w:tc>
          <w:tcPr>
            <w:tcW w:w="2266" w:type="dxa"/>
            <w:tcBorders>
              <w:top w:val="nil"/>
              <w:bottom w:val="nil"/>
            </w:tcBorders>
          </w:tcPr>
          <w:p w:rsidR="003D2530" w:rsidRDefault="003D2530" w:rsidP="003D2530">
            <w:pPr>
              <w:pStyle w:val="TableParagraph"/>
              <w:spacing w:line="233" w:lineRule="exact"/>
              <w:ind w:left="105"/>
            </w:pPr>
            <w:r>
              <w:t>2.</w:t>
            </w:r>
            <w:r>
              <w:rPr>
                <w:spacing w:val="12"/>
              </w:rPr>
              <w:t xml:space="preserve"> </w:t>
            </w:r>
            <w:r>
              <w:t>Самостоятельно</w:t>
            </w:r>
          </w:p>
        </w:tc>
        <w:tc>
          <w:tcPr>
            <w:tcW w:w="2165" w:type="dxa"/>
            <w:tcBorders>
              <w:top w:val="nil"/>
              <w:bottom w:val="nil"/>
            </w:tcBorders>
          </w:tcPr>
          <w:p w:rsidR="003D2530" w:rsidRDefault="003D2530" w:rsidP="003D2530">
            <w:pPr>
              <w:pStyle w:val="TableParagraph"/>
              <w:spacing w:line="233" w:lineRule="exact"/>
              <w:ind w:left="105"/>
            </w:pPr>
            <w:r>
              <w:t>3.Читать</w:t>
            </w:r>
            <w:r>
              <w:rPr>
                <w:spacing w:val="14"/>
              </w:rPr>
              <w:t xml:space="preserve"> </w:t>
            </w:r>
            <w:r>
              <w:t>вслух</w:t>
            </w:r>
            <w:r>
              <w:rPr>
                <w:spacing w:val="11"/>
              </w:rPr>
              <w:t xml:space="preserve"> </w:t>
            </w:r>
            <w:r>
              <w:t>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«национальность»</w:t>
            </w:r>
            <w:r>
              <w:rPr>
                <w:spacing w:val="19"/>
              </w:rPr>
              <w:t xml:space="preserve"> </w:t>
            </w:r>
            <w:r>
              <w:t>и</w:t>
            </w:r>
          </w:p>
        </w:tc>
        <w:tc>
          <w:tcPr>
            <w:tcW w:w="2355" w:type="dxa"/>
            <w:tcBorders>
              <w:top w:val="nil"/>
              <w:bottom w:val="nil"/>
            </w:tcBorders>
          </w:tcPr>
          <w:p w:rsidR="003D2530" w:rsidRDefault="003D2530" w:rsidP="003D2530">
            <w:pPr>
              <w:pStyle w:val="TableParagraph"/>
              <w:spacing w:line="233" w:lineRule="exact"/>
            </w:pPr>
            <w:r>
              <w:t>справочную</w:t>
            </w:r>
          </w:p>
        </w:tc>
        <w:tc>
          <w:tcPr>
            <w:tcW w:w="2266" w:type="dxa"/>
            <w:tcBorders>
              <w:top w:val="nil"/>
              <w:bottom w:val="nil"/>
            </w:tcBorders>
          </w:tcPr>
          <w:p w:rsidR="003D2530" w:rsidRDefault="003D2530" w:rsidP="003D2530">
            <w:pPr>
              <w:pStyle w:val="TableParagraph"/>
              <w:spacing w:line="233" w:lineRule="exact"/>
              <w:ind w:left="105"/>
            </w:pPr>
            <w:r>
              <w:t>предполагать,</w:t>
            </w:r>
            <w:r>
              <w:rPr>
                <w:spacing w:val="19"/>
              </w:rPr>
              <w:t xml:space="preserve"> </w:t>
            </w:r>
            <w:r>
              <w:t>какая</w:t>
            </w:r>
          </w:p>
        </w:tc>
        <w:tc>
          <w:tcPr>
            <w:tcW w:w="2165" w:type="dxa"/>
            <w:tcBorders>
              <w:top w:val="nil"/>
              <w:bottom w:val="nil"/>
            </w:tcBorders>
          </w:tcPr>
          <w:p w:rsidR="003D2530" w:rsidRDefault="003D2530" w:rsidP="003D2530">
            <w:pPr>
              <w:pStyle w:val="TableParagraph"/>
              <w:spacing w:line="233" w:lineRule="exact"/>
              <w:ind w:left="105"/>
            </w:pPr>
            <w:r>
              <w:t>про</w:t>
            </w:r>
            <w:r>
              <w:rPr>
                <w:spacing w:val="10"/>
              </w:rPr>
              <w:t xml:space="preserve"> </w:t>
            </w:r>
            <w:r>
              <w:t>себя</w:t>
            </w:r>
            <w:r>
              <w:rPr>
                <w:spacing w:val="10"/>
              </w:rPr>
              <w:t xml:space="preserve"> </w:t>
            </w:r>
            <w:r>
              <w:t>тексты</w:t>
            </w:r>
          </w:p>
        </w:tc>
      </w:tr>
      <w:tr w:rsidR="003D2530" w:rsidTr="003D2530">
        <w:trPr>
          <w:trHeight w:val="251"/>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2" w:lineRule="exact"/>
              <w:ind w:left="105"/>
            </w:pPr>
            <w:r>
              <w:t>т.д.</w:t>
            </w:r>
          </w:p>
        </w:tc>
        <w:tc>
          <w:tcPr>
            <w:tcW w:w="2355" w:type="dxa"/>
            <w:tcBorders>
              <w:top w:val="nil"/>
              <w:bottom w:val="nil"/>
            </w:tcBorders>
          </w:tcPr>
          <w:p w:rsidR="003D2530" w:rsidRDefault="003D2530" w:rsidP="003D2530">
            <w:pPr>
              <w:pStyle w:val="TableParagraph"/>
              <w:spacing w:line="232" w:lineRule="exact"/>
            </w:pPr>
            <w:r>
              <w:t>литературу,</w:t>
            </w:r>
            <w:r>
              <w:rPr>
                <w:spacing w:val="20"/>
              </w:rPr>
              <w:t xml:space="preserve"> </w:t>
            </w:r>
            <w:r>
              <w:t>ИКТ,</w:t>
            </w:r>
          </w:p>
        </w:tc>
        <w:tc>
          <w:tcPr>
            <w:tcW w:w="2266" w:type="dxa"/>
            <w:tcBorders>
              <w:top w:val="nil"/>
              <w:bottom w:val="nil"/>
            </w:tcBorders>
          </w:tcPr>
          <w:p w:rsidR="003D2530" w:rsidRDefault="003D2530" w:rsidP="003D2530">
            <w:pPr>
              <w:pStyle w:val="TableParagraph"/>
              <w:spacing w:line="232" w:lineRule="exact"/>
              <w:ind w:left="105"/>
            </w:pPr>
            <w:r>
              <w:t>дополнительная</w:t>
            </w:r>
          </w:p>
        </w:tc>
        <w:tc>
          <w:tcPr>
            <w:tcW w:w="2165" w:type="dxa"/>
            <w:tcBorders>
              <w:top w:val="nil"/>
              <w:bottom w:val="nil"/>
            </w:tcBorders>
          </w:tcPr>
          <w:p w:rsidR="003D2530" w:rsidRDefault="003D2530" w:rsidP="003D2530">
            <w:pPr>
              <w:pStyle w:val="TableParagraph"/>
              <w:spacing w:line="232" w:lineRule="exact"/>
              <w:ind w:left="105"/>
            </w:pPr>
            <w:r>
              <w:t>учебников,</w:t>
            </w:r>
            <w:r>
              <w:rPr>
                <w:spacing w:val="20"/>
              </w:rPr>
              <w:t xml:space="preserve"> </w:t>
            </w:r>
            <w:r>
              <w:t>других</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2.</w:t>
            </w:r>
            <w:r>
              <w:rPr>
                <w:spacing w:val="10"/>
              </w:rPr>
              <w:t xml:space="preserve"> </w:t>
            </w:r>
            <w:r>
              <w:t>Уважение</w:t>
            </w:r>
            <w:r>
              <w:rPr>
                <w:spacing w:val="10"/>
              </w:rPr>
              <w:t xml:space="preserve"> </w:t>
            </w:r>
            <w:r>
              <w:t>к</w:t>
            </w:r>
          </w:p>
        </w:tc>
        <w:tc>
          <w:tcPr>
            <w:tcW w:w="2355" w:type="dxa"/>
            <w:tcBorders>
              <w:top w:val="nil"/>
              <w:bottom w:val="nil"/>
            </w:tcBorders>
          </w:tcPr>
          <w:p w:rsidR="003D2530" w:rsidRDefault="003D2530" w:rsidP="003D2530">
            <w:pPr>
              <w:pStyle w:val="TableParagraph"/>
              <w:spacing w:line="233" w:lineRule="exact"/>
            </w:pPr>
            <w:r>
              <w:t>инструменты</w:t>
            </w:r>
            <w:r>
              <w:rPr>
                <w:spacing w:val="14"/>
              </w:rPr>
              <w:t xml:space="preserve"> </w:t>
            </w:r>
            <w:r>
              <w:t>и</w:t>
            </w:r>
          </w:p>
        </w:tc>
        <w:tc>
          <w:tcPr>
            <w:tcW w:w="2266" w:type="dxa"/>
            <w:tcBorders>
              <w:top w:val="nil"/>
              <w:bottom w:val="nil"/>
            </w:tcBorders>
          </w:tcPr>
          <w:p w:rsidR="003D2530" w:rsidRDefault="003D2530" w:rsidP="003D2530">
            <w:pPr>
              <w:pStyle w:val="TableParagraph"/>
              <w:spacing w:line="233" w:lineRule="exact"/>
              <w:ind w:left="105"/>
            </w:pPr>
            <w:r>
              <w:t>информация</w:t>
            </w:r>
            <w:r>
              <w:rPr>
                <w:spacing w:val="16"/>
              </w:rPr>
              <w:t xml:space="preserve"> </w:t>
            </w:r>
            <w:r>
              <w:t>будет</w:t>
            </w:r>
          </w:p>
        </w:tc>
        <w:tc>
          <w:tcPr>
            <w:tcW w:w="2165" w:type="dxa"/>
            <w:tcBorders>
              <w:top w:val="nil"/>
              <w:bottom w:val="nil"/>
            </w:tcBorders>
          </w:tcPr>
          <w:p w:rsidR="003D2530" w:rsidRDefault="003D2530" w:rsidP="003D2530">
            <w:pPr>
              <w:pStyle w:val="TableParagraph"/>
              <w:spacing w:line="233" w:lineRule="exact"/>
              <w:ind w:left="105"/>
            </w:pPr>
            <w:r>
              <w:t>художественных</w:t>
            </w:r>
            <w:r>
              <w:rPr>
                <w:spacing w:val="17"/>
              </w:rPr>
              <w:t xml:space="preserve"> </w:t>
            </w:r>
            <w:r>
              <w:t>и</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своему</w:t>
            </w:r>
            <w:r>
              <w:rPr>
                <w:spacing w:val="11"/>
              </w:rPr>
              <w:t xml:space="preserve"> </w:t>
            </w:r>
            <w:r>
              <w:t>народу,</w:t>
            </w:r>
            <w:r>
              <w:rPr>
                <w:spacing w:val="13"/>
              </w:rPr>
              <w:t xml:space="preserve"> </w:t>
            </w:r>
            <w:r>
              <w:t>к</w:t>
            </w:r>
          </w:p>
        </w:tc>
        <w:tc>
          <w:tcPr>
            <w:tcW w:w="2355" w:type="dxa"/>
            <w:tcBorders>
              <w:top w:val="nil"/>
              <w:bottom w:val="nil"/>
            </w:tcBorders>
          </w:tcPr>
          <w:p w:rsidR="003D2530" w:rsidRDefault="003D2530" w:rsidP="003D2530">
            <w:pPr>
              <w:pStyle w:val="TableParagraph"/>
              <w:spacing w:line="233" w:lineRule="exact"/>
            </w:pPr>
            <w:proofErr w:type="gramStart"/>
            <w:r>
              <w:t>приборы</w:t>
            </w:r>
            <w:proofErr w:type="gramEnd"/>
            <w:r>
              <w:t>.</w:t>
            </w:r>
          </w:p>
        </w:tc>
        <w:tc>
          <w:tcPr>
            <w:tcW w:w="2266" w:type="dxa"/>
            <w:tcBorders>
              <w:top w:val="nil"/>
              <w:bottom w:val="nil"/>
            </w:tcBorders>
          </w:tcPr>
          <w:p w:rsidR="003D2530" w:rsidRDefault="003D2530" w:rsidP="003D2530">
            <w:pPr>
              <w:pStyle w:val="TableParagraph"/>
              <w:spacing w:line="233" w:lineRule="exact"/>
              <w:ind w:left="105"/>
            </w:pPr>
            <w:r>
              <w:t>нужна</w:t>
            </w:r>
            <w:r>
              <w:rPr>
                <w:spacing w:val="14"/>
              </w:rPr>
              <w:t xml:space="preserve"> </w:t>
            </w:r>
            <w:r>
              <w:t>для</w:t>
            </w:r>
            <w:r>
              <w:rPr>
                <w:spacing w:val="12"/>
              </w:rPr>
              <w:t xml:space="preserve"> </w:t>
            </w:r>
            <w:r>
              <w:t>изучения</w:t>
            </w:r>
          </w:p>
        </w:tc>
        <w:tc>
          <w:tcPr>
            <w:tcW w:w="2165" w:type="dxa"/>
            <w:tcBorders>
              <w:top w:val="nil"/>
              <w:bottom w:val="nil"/>
            </w:tcBorders>
          </w:tcPr>
          <w:p w:rsidR="003D2530" w:rsidRDefault="003D2530" w:rsidP="003D2530">
            <w:pPr>
              <w:pStyle w:val="TableParagraph"/>
              <w:spacing w:line="233" w:lineRule="exact"/>
              <w:ind w:left="105"/>
            </w:pPr>
            <w:r>
              <w:t>научно-популярных</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другим</w:t>
            </w:r>
            <w:r>
              <w:rPr>
                <w:spacing w:val="17"/>
              </w:rPr>
              <w:t xml:space="preserve"> </w:t>
            </w:r>
            <w:r>
              <w:t>народам,</w:t>
            </w:r>
          </w:p>
        </w:tc>
        <w:tc>
          <w:tcPr>
            <w:tcW w:w="2355" w:type="dxa"/>
            <w:tcBorders>
              <w:top w:val="nil"/>
              <w:bottom w:val="nil"/>
            </w:tcBorders>
          </w:tcPr>
          <w:p w:rsidR="003D2530" w:rsidRDefault="003D2530" w:rsidP="003D2530">
            <w:pPr>
              <w:pStyle w:val="TableParagraph"/>
              <w:spacing w:line="233" w:lineRule="exact"/>
            </w:pPr>
            <w:r>
              <w:t>3.</w:t>
            </w:r>
            <w:r>
              <w:rPr>
                <w:spacing w:val="15"/>
              </w:rPr>
              <w:t xml:space="preserve"> </w:t>
            </w:r>
            <w:r>
              <w:t>Определять</w:t>
            </w:r>
          </w:p>
        </w:tc>
        <w:tc>
          <w:tcPr>
            <w:tcW w:w="2266" w:type="dxa"/>
            <w:tcBorders>
              <w:top w:val="nil"/>
              <w:bottom w:val="nil"/>
            </w:tcBorders>
          </w:tcPr>
          <w:p w:rsidR="003D2530" w:rsidRDefault="003D2530" w:rsidP="003D2530">
            <w:pPr>
              <w:pStyle w:val="TableParagraph"/>
              <w:spacing w:line="233" w:lineRule="exact"/>
              <w:ind w:left="105"/>
            </w:pPr>
            <w:r>
              <w:t>незнакомого</w:t>
            </w:r>
          </w:p>
        </w:tc>
        <w:tc>
          <w:tcPr>
            <w:tcW w:w="2165" w:type="dxa"/>
            <w:tcBorders>
              <w:top w:val="nil"/>
              <w:bottom w:val="nil"/>
            </w:tcBorders>
          </w:tcPr>
          <w:p w:rsidR="003D2530" w:rsidRDefault="003D2530" w:rsidP="003D2530">
            <w:pPr>
              <w:pStyle w:val="TableParagraph"/>
              <w:spacing w:line="233" w:lineRule="exact"/>
              <w:ind w:left="105"/>
            </w:pPr>
            <w:r>
              <w:t>книг,</w:t>
            </w:r>
            <w:r>
              <w:rPr>
                <w:spacing w:val="13"/>
              </w:rPr>
              <w:t xml:space="preserve"> </w:t>
            </w:r>
            <w:r>
              <w:t>понимать</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принятие</w:t>
            </w:r>
            <w:r>
              <w:rPr>
                <w:spacing w:val="19"/>
              </w:rPr>
              <w:t xml:space="preserve"> </w:t>
            </w:r>
            <w:r>
              <w:t>ценностей</w:t>
            </w:r>
          </w:p>
        </w:tc>
        <w:tc>
          <w:tcPr>
            <w:tcW w:w="2355" w:type="dxa"/>
            <w:tcBorders>
              <w:top w:val="nil"/>
              <w:bottom w:val="nil"/>
            </w:tcBorders>
          </w:tcPr>
          <w:p w:rsidR="003D2530" w:rsidRDefault="003D2530" w:rsidP="003D2530">
            <w:pPr>
              <w:pStyle w:val="TableParagraph"/>
              <w:spacing w:line="233" w:lineRule="exact"/>
            </w:pPr>
            <w:r>
              <w:t>самостоятельно</w:t>
            </w:r>
          </w:p>
        </w:tc>
        <w:tc>
          <w:tcPr>
            <w:tcW w:w="2266" w:type="dxa"/>
            <w:tcBorders>
              <w:top w:val="nil"/>
              <w:bottom w:val="nil"/>
            </w:tcBorders>
          </w:tcPr>
          <w:p w:rsidR="003D2530" w:rsidRDefault="003D2530" w:rsidP="003D2530">
            <w:pPr>
              <w:pStyle w:val="TableParagraph"/>
              <w:spacing w:line="233" w:lineRule="exact"/>
              <w:ind w:left="105"/>
            </w:pPr>
            <w:r>
              <w:t>материала;</w:t>
            </w:r>
            <w:r>
              <w:rPr>
                <w:spacing w:val="20"/>
              </w:rPr>
              <w:t xml:space="preserve"> </w:t>
            </w:r>
            <w:r>
              <w:t>отбирать</w:t>
            </w:r>
          </w:p>
        </w:tc>
        <w:tc>
          <w:tcPr>
            <w:tcW w:w="2165" w:type="dxa"/>
            <w:tcBorders>
              <w:top w:val="nil"/>
              <w:bottom w:val="nil"/>
            </w:tcBorders>
          </w:tcPr>
          <w:p w:rsidR="003D2530" w:rsidRDefault="003D2530" w:rsidP="003D2530">
            <w:pPr>
              <w:pStyle w:val="TableParagraph"/>
              <w:spacing w:line="233" w:lineRule="exact"/>
              <w:ind w:left="105"/>
            </w:pPr>
            <w:proofErr w:type="gramStart"/>
            <w:r>
              <w:t>прочитанное</w:t>
            </w:r>
            <w:proofErr w:type="gramEnd"/>
            <w:r>
              <w:t>.</w:t>
            </w:r>
          </w:p>
        </w:tc>
      </w:tr>
      <w:tr w:rsidR="003D2530" w:rsidTr="003D2530">
        <w:trPr>
          <w:trHeight w:val="252"/>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2" w:lineRule="exact"/>
              <w:ind w:left="105"/>
            </w:pPr>
            <w:proofErr w:type="gramStart"/>
            <w:r>
              <w:t>других</w:t>
            </w:r>
            <w:proofErr w:type="gramEnd"/>
            <w:r>
              <w:rPr>
                <w:spacing w:val="19"/>
              </w:rPr>
              <w:t xml:space="preserve"> </w:t>
            </w:r>
            <w:r>
              <w:t>народов.</w:t>
            </w:r>
          </w:p>
        </w:tc>
        <w:tc>
          <w:tcPr>
            <w:tcW w:w="2355" w:type="dxa"/>
            <w:tcBorders>
              <w:top w:val="nil"/>
              <w:bottom w:val="nil"/>
            </w:tcBorders>
          </w:tcPr>
          <w:p w:rsidR="003D2530" w:rsidRDefault="003D2530" w:rsidP="003D2530">
            <w:pPr>
              <w:pStyle w:val="TableParagraph"/>
              <w:spacing w:line="232" w:lineRule="exact"/>
            </w:pPr>
            <w:r>
              <w:t>критерии</w:t>
            </w:r>
            <w:r>
              <w:rPr>
                <w:spacing w:val="17"/>
              </w:rPr>
              <w:t xml:space="preserve"> </w:t>
            </w:r>
            <w:r>
              <w:t>оценивая,</w:t>
            </w:r>
          </w:p>
        </w:tc>
        <w:tc>
          <w:tcPr>
            <w:tcW w:w="2266" w:type="dxa"/>
            <w:tcBorders>
              <w:top w:val="nil"/>
              <w:bottom w:val="nil"/>
            </w:tcBorders>
          </w:tcPr>
          <w:p w:rsidR="003D2530" w:rsidRDefault="003D2530" w:rsidP="003D2530">
            <w:pPr>
              <w:pStyle w:val="TableParagraph"/>
              <w:spacing w:line="232" w:lineRule="exact"/>
              <w:ind w:left="105"/>
            </w:pPr>
            <w:r>
              <w:t>необходимые</w:t>
            </w:r>
          </w:p>
        </w:tc>
        <w:tc>
          <w:tcPr>
            <w:tcW w:w="2165" w:type="dxa"/>
            <w:tcBorders>
              <w:top w:val="nil"/>
              <w:bottom w:val="nil"/>
            </w:tcBorders>
          </w:tcPr>
          <w:p w:rsidR="003D2530" w:rsidRDefault="003D2530" w:rsidP="003D2530">
            <w:pPr>
              <w:pStyle w:val="TableParagraph"/>
              <w:spacing w:line="232" w:lineRule="exact"/>
              <w:ind w:left="105"/>
            </w:pPr>
            <w:r>
              <w:t>4.</w:t>
            </w:r>
            <w:r>
              <w:rPr>
                <w:spacing w:val="12"/>
              </w:rPr>
              <w:t xml:space="preserve"> </w:t>
            </w:r>
            <w:r>
              <w:t>Выполняя</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3.</w:t>
            </w:r>
            <w:r>
              <w:rPr>
                <w:spacing w:val="5"/>
              </w:rPr>
              <w:t xml:space="preserve"> </w:t>
            </w:r>
            <w:r>
              <w:t>Освоение</w:t>
            </w:r>
          </w:p>
        </w:tc>
        <w:tc>
          <w:tcPr>
            <w:tcW w:w="2355" w:type="dxa"/>
            <w:tcBorders>
              <w:top w:val="nil"/>
              <w:bottom w:val="nil"/>
            </w:tcBorders>
          </w:tcPr>
          <w:p w:rsidR="003D2530" w:rsidRDefault="003D2530" w:rsidP="003D2530">
            <w:pPr>
              <w:pStyle w:val="TableParagraph"/>
              <w:spacing w:line="233" w:lineRule="exact"/>
            </w:pPr>
            <w:proofErr w:type="gramStart"/>
            <w:r>
              <w:t>давать</w:t>
            </w:r>
            <w:proofErr w:type="gramEnd"/>
            <w:r>
              <w:rPr>
                <w:spacing w:val="19"/>
              </w:rPr>
              <w:t xml:space="preserve"> </w:t>
            </w:r>
            <w:r>
              <w:t>самооценку.</w:t>
            </w:r>
          </w:p>
        </w:tc>
        <w:tc>
          <w:tcPr>
            <w:tcW w:w="2266" w:type="dxa"/>
            <w:tcBorders>
              <w:top w:val="nil"/>
              <w:bottom w:val="nil"/>
            </w:tcBorders>
          </w:tcPr>
          <w:p w:rsidR="003D2530" w:rsidRDefault="003D2530" w:rsidP="003D2530">
            <w:pPr>
              <w:pStyle w:val="TableParagraph"/>
              <w:spacing w:line="233" w:lineRule="exact"/>
              <w:ind w:left="105"/>
            </w:pPr>
            <w:r>
              <w:t>источники</w:t>
            </w:r>
          </w:p>
        </w:tc>
        <w:tc>
          <w:tcPr>
            <w:tcW w:w="2165" w:type="dxa"/>
            <w:tcBorders>
              <w:top w:val="nil"/>
              <w:bottom w:val="nil"/>
            </w:tcBorders>
          </w:tcPr>
          <w:p w:rsidR="003D2530" w:rsidRDefault="003D2530" w:rsidP="003D2530">
            <w:pPr>
              <w:pStyle w:val="TableParagraph"/>
              <w:spacing w:line="233" w:lineRule="exact"/>
              <w:ind w:left="105"/>
            </w:pPr>
            <w:r>
              <w:t>различные</w:t>
            </w:r>
            <w:r>
              <w:rPr>
                <w:spacing w:val="12"/>
              </w:rPr>
              <w:t xml:space="preserve"> </w:t>
            </w:r>
            <w:r>
              <w:t>роли</w:t>
            </w:r>
            <w:r>
              <w:rPr>
                <w:spacing w:val="14"/>
              </w:rPr>
              <w:t xml:space="preserve"> </w:t>
            </w:r>
            <w:r>
              <w:t>в</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личностного</w:t>
            </w:r>
            <w:r>
              <w:rPr>
                <w:spacing w:val="-3"/>
              </w:rPr>
              <w:t xml:space="preserve"> </w:t>
            </w:r>
            <w:r>
              <w:t>смысла</w:t>
            </w:r>
          </w:p>
        </w:tc>
        <w:tc>
          <w:tcPr>
            <w:tcW w:w="2355" w:type="dxa"/>
            <w:tcBorders>
              <w:top w:val="nil"/>
              <w:bottom w:val="nil"/>
            </w:tcBorders>
          </w:tcPr>
          <w:p w:rsidR="003D2530" w:rsidRDefault="003D2530" w:rsidP="003D2530">
            <w:pPr>
              <w:pStyle w:val="TableParagraph"/>
              <w:ind w:left="0"/>
              <w:rPr>
                <w:sz w:val="18"/>
              </w:rPr>
            </w:pPr>
          </w:p>
        </w:tc>
        <w:tc>
          <w:tcPr>
            <w:tcW w:w="2266" w:type="dxa"/>
            <w:tcBorders>
              <w:top w:val="nil"/>
              <w:bottom w:val="nil"/>
            </w:tcBorders>
          </w:tcPr>
          <w:p w:rsidR="003D2530" w:rsidRDefault="003D2530" w:rsidP="003D2530">
            <w:pPr>
              <w:pStyle w:val="TableParagraph"/>
              <w:spacing w:line="233" w:lineRule="exact"/>
              <w:ind w:left="105"/>
            </w:pPr>
            <w:r>
              <w:t>информации</w:t>
            </w:r>
            <w:r>
              <w:rPr>
                <w:spacing w:val="-2"/>
              </w:rPr>
              <w:t xml:space="preserve"> </w:t>
            </w:r>
            <w:r>
              <w:t>среди</w:t>
            </w:r>
          </w:p>
        </w:tc>
        <w:tc>
          <w:tcPr>
            <w:tcW w:w="2165" w:type="dxa"/>
            <w:tcBorders>
              <w:top w:val="nil"/>
              <w:bottom w:val="nil"/>
            </w:tcBorders>
          </w:tcPr>
          <w:p w:rsidR="003D2530" w:rsidRDefault="003D2530" w:rsidP="003D2530">
            <w:pPr>
              <w:pStyle w:val="TableParagraph"/>
              <w:spacing w:line="233" w:lineRule="exact"/>
              <w:ind w:left="105"/>
            </w:pPr>
            <w:r>
              <w:t>группе,</w:t>
            </w:r>
          </w:p>
        </w:tc>
      </w:tr>
      <w:tr w:rsidR="003D2530" w:rsidTr="003D2530">
        <w:trPr>
          <w:trHeight w:val="253"/>
        </w:trPr>
        <w:tc>
          <w:tcPr>
            <w:tcW w:w="816" w:type="dxa"/>
            <w:tcBorders>
              <w:top w:val="nil"/>
              <w:bottom w:val="nil"/>
            </w:tcBorders>
          </w:tcPr>
          <w:p w:rsidR="003D2530" w:rsidRDefault="003D2530" w:rsidP="003D2530">
            <w:pPr>
              <w:pStyle w:val="TableParagraph"/>
              <w:ind w:left="0"/>
              <w:rPr>
                <w:sz w:val="18"/>
              </w:rPr>
            </w:pPr>
          </w:p>
        </w:tc>
        <w:tc>
          <w:tcPr>
            <w:tcW w:w="2206" w:type="dxa"/>
            <w:tcBorders>
              <w:top w:val="nil"/>
              <w:bottom w:val="nil"/>
            </w:tcBorders>
          </w:tcPr>
          <w:p w:rsidR="003D2530" w:rsidRDefault="003D2530" w:rsidP="003D2530">
            <w:pPr>
              <w:pStyle w:val="TableParagraph"/>
              <w:spacing w:line="233" w:lineRule="exact"/>
              <w:ind w:left="105"/>
            </w:pPr>
            <w:r>
              <w:t>учения;</w:t>
            </w:r>
            <w:r>
              <w:rPr>
                <w:spacing w:val="-1"/>
              </w:rPr>
              <w:t xml:space="preserve"> </w:t>
            </w:r>
            <w:r>
              <w:t>выбор</w:t>
            </w:r>
          </w:p>
        </w:tc>
        <w:tc>
          <w:tcPr>
            <w:tcW w:w="2355" w:type="dxa"/>
            <w:tcBorders>
              <w:top w:val="nil"/>
              <w:bottom w:val="nil"/>
            </w:tcBorders>
          </w:tcPr>
          <w:p w:rsidR="003D2530" w:rsidRDefault="003D2530" w:rsidP="003D2530">
            <w:pPr>
              <w:pStyle w:val="TableParagraph"/>
              <w:ind w:left="0"/>
              <w:rPr>
                <w:sz w:val="18"/>
              </w:rPr>
            </w:pPr>
          </w:p>
        </w:tc>
        <w:tc>
          <w:tcPr>
            <w:tcW w:w="2266" w:type="dxa"/>
            <w:tcBorders>
              <w:top w:val="nil"/>
              <w:bottom w:val="nil"/>
            </w:tcBorders>
          </w:tcPr>
          <w:p w:rsidR="003D2530" w:rsidRDefault="003D2530" w:rsidP="003D2530">
            <w:pPr>
              <w:pStyle w:val="TableParagraph"/>
              <w:spacing w:line="233" w:lineRule="exact"/>
              <w:ind w:left="105"/>
            </w:pPr>
            <w:r>
              <w:t>предложенных</w:t>
            </w:r>
          </w:p>
        </w:tc>
        <w:tc>
          <w:tcPr>
            <w:tcW w:w="2165" w:type="dxa"/>
            <w:tcBorders>
              <w:top w:val="nil"/>
              <w:bottom w:val="nil"/>
            </w:tcBorders>
          </w:tcPr>
          <w:p w:rsidR="003D2530" w:rsidRDefault="003D2530" w:rsidP="003D2530">
            <w:pPr>
              <w:pStyle w:val="TableParagraph"/>
              <w:spacing w:line="233" w:lineRule="exact"/>
              <w:ind w:left="124"/>
            </w:pPr>
            <w:r>
              <w:t>сотрудничать в</w:t>
            </w:r>
          </w:p>
        </w:tc>
      </w:tr>
      <w:tr w:rsidR="003D2530" w:rsidTr="003D2530">
        <w:trPr>
          <w:trHeight w:val="254"/>
        </w:trPr>
        <w:tc>
          <w:tcPr>
            <w:tcW w:w="816" w:type="dxa"/>
            <w:tcBorders>
              <w:top w:val="nil"/>
            </w:tcBorders>
          </w:tcPr>
          <w:p w:rsidR="003D2530" w:rsidRDefault="003D2530" w:rsidP="003D2530">
            <w:pPr>
              <w:pStyle w:val="TableParagraph"/>
              <w:ind w:left="0"/>
              <w:rPr>
                <w:sz w:val="18"/>
              </w:rPr>
            </w:pPr>
          </w:p>
        </w:tc>
        <w:tc>
          <w:tcPr>
            <w:tcW w:w="2206" w:type="dxa"/>
            <w:tcBorders>
              <w:top w:val="nil"/>
            </w:tcBorders>
          </w:tcPr>
          <w:p w:rsidR="003D2530" w:rsidRDefault="003D2530" w:rsidP="003D2530">
            <w:pPr>
              <w:pStyle w:val="TableParagraph"/>
              <w:spacing w:line="234" w:lineRule="exact"/>
              <w:ind w:left="105"/>
            </w:pPr>
            <w:r>
              <w:t>дальнейшего</w:t>
            </w:r>
          </w:p>
        </w:tc>
        <w:tc>
          <w:tcPr>
            <w:tcW w:w="2355" w:type="dxa"/>
            <w:tcBorders>
              <w:top w:val="nil"/>
            </w:tcBorders>
          </w:tcPr>
          <w:p w:rsidR="003D2530" w:rsidRDefault="003D2530" w:rsidP="003D2530">
            <w:pPr>
              <w:pStyle w:val="TableParagraph"/>
              <w:ind w:left="0"/>
              <w:rPr>
                <w:sz w:val="18"/>
              </w:rPr>
            </w:pPr>
          </w:p>
        </w:tc>
        <w:tc>
          <w:tcPr>
            <w:tcW w:w="2266" w:type="dxa"/>
            <w:tcBorders>
              <w:top w:val="nil"/>
            </w:tcBorders>
          </w:tcPr>
          <w:p w:rsidR="003D2530" w:rsidRDefault="003D2530" w:rsidP="003D2530">
            <w:pPr>
              <w:pStyle w:val="TableParagraph"/>
              <w:spacing w:line="234" w:lineRule="exact"/>
              <w:ind w:left="105"/>
            </w:pPr>
            <w:r>
              <w:t>учителем</w:t>
            </w:r>
            <w:r>
              <w:rPr>
                <w:spacing w:val="-2"/>
              </w:rPr>
              <w:t xml:space="preserve"> </w:t>
            </w:r>
            <w:r>
              <w:t>словарей,</w:t>
            </w:r>
          </w:p>
        </w:tc>
        <w:tc>
          <w:tcPr>
            <w:tcW w:w="2165" w:type="dxa"/>
            <w:tcBorders>
              <w:top w:val="nil"/>
            </w:tcBorders>
          </w:tcPr>
          <w:p w:rsidR="003D2530" w:rsidRDefault="003D2530" w:rsidP="003D2530">
            <w:pPr>
              <w:pStyle w:val="TableParagraph"/>
              <w:spacing w:line="234" w:lineRule="exact"/>
              <w:ind w:left="124"/>
            </w:pPr>
            <w:r>
              <w:t>совместном</w:t>
            </w:r>
          </w:p>
        </w:tc>
      </w:tr>
      <w:tr w:rsidR="003D2530" w:rsidTr="003D2530">
        <w:trPr>
          <w:trHeight w:val="247"/>
        </w:trPr>
        <w:tc>
          <w:tcPr>
            <w:tcW w:w="816" w:type="dxa"/>
            <w:vMerge w:val="restart"/>
          </w:tcPr>
          <w:p w:rsidR="003D2530" w:rsidRDefault="003D2530" w:rsidP="003D2530">
            <w:pPr>
              <w:pStyle w:val="TableParagraph"/>
              <w:ind w:left="0"/>
            </w:pPr>
          </w:p>
        </w:tc>
        <w:tc>
          <w:tcPr>
            <w:tcW w:w="2206" w:type="dxa"/>
            <w:tcBorders>
              <w:bottom w:val="nil"/>
            </w:tcBorders>
          </w:tcPr>
          <w:p w:rsidR="003D2530" w:rsidRDefault="003D2530" w:rsidP="003D2530">
            <w:pPr>
              <w:pStyle w:val="TableParagraph"/>
              <w:spacing w:line="228" w:lineRule="exact"/>
              <w:ind w:left="105"/>
            </w:pPr>
            <w:r>
              <w:t>образовательного</w:t>
            </w:r>
          </w:p>
        </w:tc>
        <w:tc>
          <w:tcPr>
            <w:tcW w:w="2355" w:type="dxa"/>
            <w:vMerge w:val="restart"/>
          </w:tcPr>
          <w:p w:rsidR="003D2530" w:rsidRDefault="003D2530" w:rsidP="003D2530">
            <w:pPr>
              <w:pStyle w:val="TableParagraph"/>
              <w:ind w:left="0"/>
            </w:pPr>
          </w:p>
        </w:tc>
        <w:tc>
          <w:tcPr>
            <w:tcW w:w="2266" w:type="dxa"/>
            <w:tcBorders>
              <w:bottom w:val="nil"/>
            </w:tcBorders>
          </w:tcPr>
          <w:p w:rsidR="003D2530" w:rsidRDefault="003D2530" w:rsidP="003D2530">
            <w:pPr>
              <w:pStyle w:val="TableParagraph"/>
              <w:spacing w:line="228" w:lineRule="exact"/>
              <w:ind w:left="105"/>
            </w:pPr>
            <w:r>
              <w:t>энциклопедий,</w:t>
            </w:r>
          </w:p>
        </w:tc>
        <w:tc>
          <w:tcPr>
            <w:tcW w:w="2165" w:type="dxa"/>
            <w:tcBorders>
              <w:bottom w:val="nil"/>
            </w:tcBorders>
          </w:tcPr>
          <w:p w:rsidR="003D2530" w:rsidRDefault="003D2530" w:rsidP="003D2530">
            <w:pPr>
              <w:pStyle w:val="TableParagraph"/>
              <w:spacing w:line="228" w:lineRule="exact"/>
              <w:ind w:left="124"/>
            </w:pPr>
            <w:r>
              <w:t>решении</w:t>
            </w:r>
            <w:r>
              <w:rPr>
                <w:spacing w:val="-2"/>
              </w:rPr>
              <w:t xml:space="preserve"> </w:t>
            </w:r>
            <w:r>
              <w:t>проблемы</w:t>
            </w:r>
          </w:p>
        </w:tc>
      </w:tr>
      <w:tr w:rsidR="003D2530" w:rsidTr="003D2530">
        <w:trPr>
          <w:trHeight w:val="242"/>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2" w:lineRule="exact"/>
              <w:ind w:left="105"/>
            </w:pPr>
            <w:proofErr w:type="gramStart"/>
            <w:r>
              <w:t>маршрута</w:t>
            </w:r>
            <w:proofErr w:type="gramEnd"/>
            <w:r>
              <w:t>.</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2" w:lineRule="exact"/>
              <w:ind w:left="105"/>
            </w:pPr>
            <w:r>
              <w:t>справочников,</w:t>
            </w:r>
          </w:p>
        </w:tc>
        <w:tc>
          <w:tcPr>
            <w:tcW w:w="2165" w:type="dxa"/>
            <w:tcBorders>
              <w:top w:val="nil"/>
              <w:bottom w:val="nil"/>
            </w:tcBorders>
          </w:tcPr>
          <w:p w:rsidR="003D2530" w:rsidRDefault="003D2530" w:rsidP="003D2530">
            <w:pPr>
              <w:pStyle w:val="TableParagraph"/>
              <w:spacing w:line="222" w:lineRule="exact"/>
              <w:ind w:left="124"/>
            </w:pPr>
            <w:r>
              <w:t>(</w:t>
            </w:r>
            <w:proofErr w:type="gramStart"/>
            <w:r>
              <w:t>задачи</w:t>
            </w:r>
            <w:proofErr w:type="gramEnd"/>
            <w:r>
              <w:t>).</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4.</w:t>
            </w:r>
            <w:r>
              <w:rPr>
                <w:spacing w:val="-1"/>
              </w:rPr>
              <w:t xml:space="preserve"> </w:t>
            </w:r>
            <w:r>
              <w:t>Оценка</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proofErr w:type="gramStart"/>
            <w:r>
              <w:t>электронные</w:t>
            </w:r>
            <w:proofErr w:type="gramEnd"/>
            <w:r>
              <w:rPr>
                <w:spacing w:val="-3"/>
              </w:rPr>
              <w:t xml:space="preserve"> </w:t>
            </w:r>
            <w:r>
              <w:t>диски.</w:t>
            </w:r>
          </w:p>
        </w:tc>
        <w:tc>
          <w:tcPr>
            <w:tcW w:w="2165" w:type="dxa"/>
            <w:tcBorders>
              <w:top w:val="nil"/>
              <w:bottom w:val="nil"/>
            </w:tcBorders>
          </w:tcPr>
          <w:p w:rsidR="003D2530" w:rsidRDefault="003D2530" w:rsidP="003D2530">
            <w:pPr>
              <w:pStyle w:val="TableParagraph"/>
              <w:spacing w:line="223" w:lineRule="exact"/>
              <w:ind w:left="124"/>
            </w:pPr>
            <w:r>
              <w:t>5. Отстаивать свою</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жизненных</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3. Сопоставлять и</w:t>
            </w:r>
          </w:p>
        </w:tc>
        <w:tc>
          <w:tcPr>
            <w:tcW w:w="2165" w:type="dxa"/>
            <w:tcBorders>
              <w:top w:val="nil"/>
              <w:bottom w:val="nil"/>
            </w:tcBorders>
          </w:tcPr>
          <w:p w:rsidR="003D2530" w:rsidRDefault="003D2530" w:rsidP="003D2530">
            <w:pPr>
              <w:pStyle w:val="TableParagraph"/>
              <w:spacing w:line="223" w:lineRule="exact"/>
              <w:ind w:left="124"/>
            </w:pPr>
            <w:r>
              <w:t>точку</w:t>
            </w:r>
            <w:r>
              <w:rPr>
                <w:spacing w:val="-4"/>
              </w:rPr>
              <w:t xml:space="preserve"> </w:t>
            </w:r>
            <w:r>
              <w:t>зрения,</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ситуаций</w:t>
            </w:r>
            <w:r>
              <w:rPr>
                <w:spacing w:val="-1"/>
              </w:rPr>
              <w:t xml:space="preserve"> </w:t>
            </w:r>
            <w:r>
              <w:t>и</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отбирать</w:t>
            </w:r>
          </w:p>
        </w:tc>
        <w:tc>
          <w:tcPr>
            <w:tcW w:w="2165" w:type="dxa"/>
            <w:tcBorders>
              <w:top w:val="nil"/>
              <w:bottom w:val="nil"/>
            </w:tcBorders>
          </w:tcPr>
          <w:p w:rsidR="003D2530" w:rsidRDefault="003D2530" w:rsidP="003D2530">
            <w:pPr>
              <w:pStyle w:val="TableParagraph"/>
              <w:spacing w:line="223" w:lineRule="exact"/>
              <w:ind w:left="124"/>
            </w:pPr>
            <w:r>
              <w:t>соблюдая</w:t>
            </w:r>
            <w:r>
              <w:rPr>
                <w:spacing w:val="-4"/>
              </w:rPr>
              <w:t xml:space="preserve"> </w:t>
            </w:r>
            <w:r>
              <w:t>правила</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поступков</w:t>
            </w:r>
            <w:r>
              <w:rPr>
                <w:spacing w:val="-4"/>
              </w:rPr>
              <w:t xml:space="preserve"> </w:t>
            </w:r>
            <w:r>
              <w:t>героев</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информацию,</w:t>
            </w:r>
          </w:p>
        </w:tc>
        <w:tc>
          <w:tcPr>
            <w:tcW w:w="2165" w:type="dxa"/>
            <w:tcBorders>
              <w:top w:val="nil"/>
              <w:bottom w:val="nil"/>
            </w:tcBorders>
          </w:tcPr>
          <w:p w:rsidR="003D2530" w:rsidRDefault="003D2530" w:rsidP="003D2530">
            <w:pPr>
              <w:pStyle w:val="TableParagraph"/>
              <w:spacing w:line="223" w:lineRule="exact"/>
              <w:ind w:left="124"/>
            </w:pPr>
            <w:r>
              <w:t>речевого</w:t>
            </w:r>
            <w:r>
              <w:rPr>
                <w:spacing w:val="-1"/>
              </w:rPr>
              <w:t xml:space="preserve"> </w:t>
            </w:r>
            <w:r>
              <w:t>этикета;</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художественных</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полученную</w:t>
            </w:r>
            <w:r>
              <w:rPr>
                <w:spacing w:val="-4"/>
              </w:rPr>
              <w:t xml:space="preserve"> </w:t>
            </w:r>
            <w:r>
              <w:t>из</w:t>
            </w:r>
          </w:p>
        </w:tc>
        <w:tc>
          <w:tcPr>
            <w:tcW w:w="2165" w:type="dxa"/>
            <w:tcBorders>
              <w:top w:val="nil"/>
              <w:bottom w:val="nil"/>
            </w:tcBorders>
          </w:tcPr>
          <w:p w:rsidR="003D2530" w:rsidRDefault="003D2530" w:rsidP="003D2530">
            <w:pPr>
              <w:pStyle w:val="TableParagraph"/>
              <w:spacing w:line="223" w:lineRule="exact"/>
              <w:ind w:left="124"/>
            </w:pPr>
            <w:r>
              <w:t>аргументировать</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05"/>
            </w:pPr>
            <w:r>
              <w:t>текстов</w:t>
            </w:r>
            <w:r>
              <w:rPr>
                <w:spacing w:val="-2"/>
              </w:rPr>
              <w:t xml:space="preserve"> </w:t>
            </w:r>
            <w:r>
              <w:t>с точки</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различных</w:t>
            </w:r>
          </w:p>
        </w:tc>
        <w:tc>
          <w:tcPr>
            <w:tcW w:w="2165" w:type="dxa"/>
            <w:tcBorders>
              <w:top w:val="nil"/>
              <w:bottom w:val="nil"/>
            </w:tcBorders>
          </w:tcPr>
          <w:p w:rsidR="003D2530" w:rsidRDefault="003D2530" w:rsidP="003D2530">
            <w:pPr>
              <w:pStyle w:val="TableParagraph"/>
              <w:spacing w:line="223" w:lineRule="exact"/>
              <w:ind w:left="124"/>
            </w:pPr>
            <w:r>
              <w:t>свою точку</w:t>
            </w:r>
            <w:r>
              <w:rPr>
                <w:spacing w:val="-2"/>
              </w:rPr>
              <w:t xml:space="preserve"> </w:t>
            </w:r>
            <w:r>
              <w:t>зрения</w:t>
            </w:r>
            <w:r>
              <w:rPr>
                <w:spacing w:val="-1"/>
              </w:rPr>
              <w:t xml:space="preserve"> </w:t>
            </w:r>
            <w:r>
              <w:t>с</w:t>
            </w:r>
          </w:p>
        </w:tc>
      </w:tr>
      <w:tr w:rsidR="003D2530" w:rsidTr="003D2530">
        <w:trPr>
          <w:trHeight w:val="241"/>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2" w:lineRule="exact"/>
              <w:ind w:left="105"/>
            </w:pPr>
            <w:r>
              <w:t>зрения</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2" w:lineRule="exact"/>
              <w:ind w:left="105"/>
            </w:pPr>
            <w:r>
              <w:t>источников</w:t>
            </w:r>
            <w:r>
              <w:rPr>
                <w:spacing w:val="-4"/>
              </w:rPr>
              <w:t xml:space="preserve"> </w:t>
            </w:r>
            <w:r>
              <w:t>(словари,</w:t>
            </w:r>
          </w:p>
        </w:tc>
        <w:tc>
          <w:tcPr>
            <w:tcW w:w="2165" w:type="dxa"/>
            <w:tcBorders>
              <w:top w:val="nil"/>
              <w:bottom w:val="nil"/>
            </w:tcBorders>
          </w:tcPr>
          <w:p w:rsidR="003D2530" w:rsidRDefault="003D2530" w:rsidP="003D2530">
            <w:pPr>
              <w:pStyle w:val="TableParagraph"/>
              <w:spacing w:line="222" w:lineRule="exact"/>
              <w:ind w:left="124"/>
            </w:pPr>
            <w:r>
              <w:t>помощью</w:t>
            </w:r>
            <w:r>
              <w:rPr>
                <w:spacing w:val="-2"/>
              </w:rPr>
              <w:t xml:space="preserve"> </w:t>
            </w:r>
            <w:r>
              <w:t>фактов</w:t>
            </w:r>
            <w:r>
              <w:rPr>
                <w:spacing w:val="-2"/>
              </w:rPr>
              <w:t xml:space="preserve"> </w:t>
            </w:r>
            <w:r>
              <w:t>и</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24"/>
            </w:pPr>
            <w:r>
              <w:t>общечеловеческих</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энциклопедии,</w:t>
            </w:r>
          </w:p>
        </w:tc>
        <w:tc>
          <w:tcPr>
            <w:tcW w:w="2165" w:type="dxa"/>
            <w:tcBorders>
              <w:top w:val="nil"/>
              <w:bottom w:val="nil"/>
            </w:tcBorders>
          </w:tcPr>
          <w:p w:rsidR="003D2530" w:rsidRDefault="003D2530" w:rsidP="003D2530">
            <w:pPr>
              <w:pStyle w:val="TableParagraph"/>
              <w:spacing w:line="223" w:lineRule="exact"/>
              <w:ind w:left="124"/>
            </w:pPr>
            <w:r>
              <w:t>дополнительных</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24"/>
            </w:pPr>
            <w:r>
              <w:t>норм,</w:t>
            </w:r>
            <w:r>
              <w:rPr>
                <w:spacing w:val="-3"/>
              </w:rPr>
              <w:t xml:space="preserve"> </w:t>
            </w:r>
            <w:r>
              <w:t>нравственных</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Pr="000D2DEB" w:rsidRDefault="003D2530" w:rsidP="003D2530">
            <w:pPr>
              <w:pStyle w:val="TableParagraph"/>
              <w:spacing w:line="223" w:lineRule="exact"/>
              <w:ind w:left="105"/>
              <w:rPr>
                <w:lang w:val="ru-RU"/>
              </w:rPr>
            </w:pPr>
            <w:r>
              <w:rPr>
                <w:lang w:val="ru-RU"/>
              </w:rPr>
              <w:t>с</w:t>
            </w:r>
            <w:r>
              <w:t>правочники</w:t>
            </w:r>
            <w:r>
              <w:rPr>
                <w:lang w:val="ru-RU"/>
              </w:rPr>
              <w:t>,</w:t>
            </w:r>
          </w:p>
        </w:tc>
        <w:tc>
          <w:tcPr>
            <w:tcW w:w="2165" w:type="dxa"/>
            <w:tcBorders>
              <w:top w:val="nil"/>
              <w:bottom w:val="nil"/>
            </w:tcBorders>
          </w:tcPr>
          <w:p w:rsidR="003D2530" w:rsidRDefault="003D2530" w:rsidP="003D2530">
            <w:pPr>
              <w:pStyle w:val="TableParagraph"/>
              <w:spacing w:line="223" w:lineRule="exact"/>
              <w:ind w:left="124"/>
            </w:pPr>
            <w:proofErr w:type="gramStart"/>
            <w:r>
              <w:t>сведений</w:t>
            </w:r>
            <w:proofErr w:type="gramEnd"/>
            <w:r>
              <w:t>.</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24"/>
            </w:pPr>
            <w:r>
              <w:t>и</w:t>
            </w:r>
            <w:r>
              <w:rPr>
                <w:spacing w:val="-2"/>
              </w:rPr>
              <w:t xml:space="preserve"> </w:t>
            </w:r>
            <w:r>
              <w:t>этических</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rPr>
                <w:lang w:val="ru-RU"/>
              </w:rPr>
              <w:t>э</w:t>
            </w:r>
            <w:r>
              <w:t>лектронные</w:t>
            </w:r>
            <w:r>
              <w:rPr>
                <w:lang w:val="ru-RU"/>
              </w:rPr>
              <w:t xml:space="preserve"> носители информации</w:t>
            </w:r>
            <w:r>
              <w:t>,</w:t>
            </w:r>
          </w:p>
        </w:tc>
        <w:tc>
          <w:tcPr>
            <w:tcW w:w="2165" w:type="dxa"/>
            <w:tcBorders>
              <w:top w:val="nil"/>
              <w:bottom w:val="nil"/>
            </w:tcBorders>
          </w:tcPr>
          <w:p w:rsidR="003D2530" w:rsidRDefault="003D2530" w:rsidP="003D2530">
            <w:pPr>
              <w:pStyle w:val="TableParagraph"/>
              <w:spacing w:line="223" w:lineRule="exact"/>
              <w:ind w:left="124"/>
            </w:pPr>
            <w:r>
              <w:t>6.</w:t>
            </w:r>
            <w:r>
              <w:rPr>
                <w:spacing w:val="-2"/>
              </w:rPr>
              <w:t xml:space="preserve"> </w:t>
            </w:r>
            <w:r>
              <w:t>Критично</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24"/>
            </w:pPr>
            <w:r>
              <w:t>ценностей,</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proofErr w:type="gramStart"/>
            <w:r>
              <w:t>сеть</w:t>
            </w:r>
            <w:proofErr w:type="gramEnd"/>
            <w:r>
              <w:rPr>
                <w:spacing w:val="-2"/>
              </w:rPr>
              <w:t xml:space="preserve"> </w:t>
            </w:r>
            <w:r>
              <w:t>Интернет).</w:t>
            </w:r>
          </w:p>
        </w:tc>
        <w:tc>
          <w:tcPr>
            <w:tcW w:w="2165" w:type="dxa"/>
            <w:tcBorders>
              <w:top w:val="nil"/>
              <w:bottom w:val="nil"/>
            </w:tcBorders>
          </w:tcPr>
          <w:p w:rsidR="003D2530" w:rsidRDefault="003D2530" w:rsidP="003D2530">
            <w:pPr>
              <w:pStyle w:val="TableParagraph"/>
              <w:spacing w:line="223" w:lineRule="exact"/>
              <w:ind w:left="124"/>
            </w:pPr>
            <w:r>
              <w:t>относиться</w:t>
            </w:r>
            <w:r>
              <w:rPr>
                <w:spacing w:val="-1"/>
              </w:rPr>
              <w:t xml:space="preserve"> </w:t>
            </w:r>
            <w:r>
              <w:t>к</w:t>
            </w:r>
          </w:p>
        </w:tc>
      </w:tr>
      <w:tr w:rsidR="003D2530" w:rsidTr="003D2530">
        <w:trPr>
          <w:trHeight w:val="241"/>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2" w:lineRule="exact"/>
              <w:ind w:left="124"/>
            </w:pPr>
            <w:r>
              <w:t>ценностей</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2" w:lineRule="exact"/>
              <w:ind w:left="105"/>
            </w:pPr>
            <w:r>
              <w:t>4.</w:t>
            </w:r>
            <w:r>
              <w:rPr>
                <w:spacing w:val="-3"/>
              </w:rPr>
              <w:t xml:space="preserve"> </w:t>
            </w:r>
            <w:r>
              <w:t>Анализировать,</w:t>
            </w:r>
          </w:p>
        </w:tc>
        <w:tc>
          <w:tcPr>
            <w:tcW w:w="2165" w:type="dxa"/>
            <w:tcBorders>
              <w:top w:val="nil"/>
              <w:bottom w:val="nil"/>
            </w:tcBorders>
          </w:tcPr>
          <w:p w:rsidR="003D2530" w:rsidRDefault="003D2530" w:rsidP="003D2530">
            <w:pPr>
              <w:pStyle w:val="TableParagraph"/>
              <w:spacing w:line="222" w:lineRule="exact"/>
              <w:ind w:left="124"/>
            </w:pPr>
            <w:proofErr w:type="gramStart"/>
            <w:r>
              <w:t>своему</w:t>
            </w:r>
            <w:proofErr w:type="gramEnd"/>
            <w:r>
              <w:rPr>
                <w:spacing w:val="-3"/>
              </w:rPr>
              <w:t xml:space="preserve"> </w:t>
            </w:r>
            <w:r>
              <w:t>мнению.</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spacing w:line="223" w:lineRule="exact"/>
              <w:ind w:left="124"/>
            </w:pPr>
            <w:r>
              <w:t>гражданина</w:t>
            </w:r>
            <w:r>
              <w:rPr>
                <w:spacing w:val="-3"/>
              </w:rPr>
              <w:t xml:space="preserve"> </w:t>
            </w:r>
            <w:r>
              <w:t>России.</w:t>
            </w: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сравнивать,</w:t>
            </w:r>
          </w:p>
        </w:tc>
        <w:tc>
          <w:tcPr>
            <w:tcW w:w="2165" w:type="dxa"/>
            <w:tcBorders>
              <w:top w:val="nil"/>
              <w:bottom w:val="nil"/>
            </w:tcBorders>
          </w:tcPr>
          <w:p w:rsidR="003D2530" w:rsidRDefault="003D2530" w:rsidP="003D2530">
            <w:pPr>
              <w:pStyle w:val="TableParagraph"/>
              <w:spacing w:line="223" w:lineRule="exact"/>
              <w:ind w:left="124"/>
            </w:pPr>
            <w:r>
              <w:t>Уметь</w:t>
            </w:r>
            <w:r>
              <w:rPr>
                <w:spacing w:val="-2"/>
              </w:rPr>
              <w:t xml:space="preserve"> </w:t>
            </w:r>
            <w:r>
              <w:t>взглянуть</w:t>
            </w:r>
            <w:r>
              <w:rPr>
                <w:spacing w:val="-1"/>
              </w:rPr>
              <w:t xml:space="preserve"> </w:t>
            </w:r>
            <w:r>
              <w:t>на</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группировать</w:t>
            </w:r>
          </w:p>
        </w:tc>
        <w:tc>
          <w:tcPr>
            <w:tcW w:w="2165" w:type="dxa"/>
            <w:tcBorders>
              <w:top w:val="nil"/>
              <w:bottom w:val="nil"/>
            </w:tcBorders>
          </w:tcPr>
          <w:p w:rsidR="003D2530" w:rsidRDefault="003D2530" w:rsidP="003D2530">
            <w:pPr>
              <w:pStyle w:val="TableParagraph"/>
              <w:spacing w:line="223" w:lineRule="exact"/>
              <w:ind w:left="124"/>
            </w:pPr>
            <w:r>
              <w:t>ситуацию</w:t>
            </w:r>
            <w:r>
              <w:rPr>
                <w:spacing w:val="-1"/>
              </w:rPr>
              <w:t xml:space="preserve"> </w:t>
            </w:r>
            <w:r>
              <w:t>с иной</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различные</w:t>
            </w:r>
            <w:r>
              <w:rPr>
                <w:spacing w:val="-1"/>
              </w:rPr>
              <w:t xml:space="preserve"> </w:t>
            </w:r>
            <w:r>
              <w:t>объекты,</w:t>
            </w:r>
          </w:p>
        </w:tc>
        <w:tc>
          <w:tcPr>
            <w:tcW w:w="2165" w:type="dxa"/>
            <w:tcBorders>
              <w:top w:val="nil"/>
              <w:bottom w:val="nil"/>
            </w:tcBorders>
          </w:tcPr>
          <w:p w:rsidR="003D2530" w:rsidRDefault="003D2530" w:rsidP="003D2530">
            <w:pPr>
              <w:pStyle w:val="TableParagraph"/>
              <w:spacing w:line="223" w:lineRule="exact"/>
              <w:ind w:left="124"/>
            </w:pPr>
            <w:r>
              <w:t>позиции</w:t>
            </w:r>
            <w:r>
              <w:rPr>
                <w:spacing w:val="-3"/>
              </w:rPr>
              <w:t xml:space="preserve"> </w:t>
            </w:r>
            <w:r>
              <w:t>и</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proofErr w:type="gramStart"/>
            <w:r>
              <w:t>явления</w:t>
            </w:r>
            <w:proofErr w:type="gramEnd"/>
            <w:r>
              <w:t>,</w:t>
            </w:r>
            <w:r>
              <w:rPr>
                <w:spacing w:val="-2"/>
              </w:rPr>
              <w:t xml:space="preserve"> </w:t>
            </w:r>
            <w:r>
              <w:t>факты.</w:t>
            </w:r>
          </w:p>
        </w:tc>
        <w:tc>
          <w:tcPr>
            <w:tcW w:w="2165" w:type="dxa"/>
            <w:tcBorders>
              <w:top w:val="nil"/>
              <w:bottom w:val="nil"/>
            </w:tcBorders>
          </w:tcPr>
          <w:p w:rsidR="003D2530" w:rsidRDefault="003D2530" w:rsidP="003D2530">
            <w:pPr>
              <w:pStyle w:val="TableParagraph"/>
              <w:spacing w:line="223" w:lineRule="exact"/>
              <w:ind w:left="124"/>
            </w:pPr>
            <w:r>
              <w:t>договариваться</w:t>
            </w:r>
            <w:r>
              <w:rPr>
                <w:spacing w:val="-1"/>
              </w:rPr>
              <w:t xml:space="preserve"> </w:t>
            </w:r>
            <w:r>
              <w:t>с</w:t>
            </w:r>
          </w:p>
        </w:tc>
      </w:tr>
      <w:tr w:rsidR="003D2530" w:rsidTr="003D2530">
        <w:trPr>
          <w:trHeight w:val="242"/>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2" w:lineRule="exact"/>
              <w:ind w:left="105"/>
            </w:pPr>
            <w:r>
              <w:t>5.</w:t>
            </w:r>
            <w:r>
              <w:rPr>
                <w:spacing w:val="-2"/>
              </w:rPr>
              <w:t xml:space="preserve"> </w:t>
            </w:r>
            <w:r>
              <w:t>Самостоятельно</w:t>
            </w:r>
          </w:p>
        </w:tc>
        <w:tc>
          <w:tcPr>
            <w:tcW w:w="2165" w:type="dxa"/>
            <w:tcBorders>
              <w:top w:val="nil"/>
              <w:bottom w:val="nil"/>
            </w:tcBorders>
          </w:tcPr>
          <w:p w:rsidR="003D2530" w:rsidRDefault="003D2530" w:rsidP="003D2530">
            <w:pPr>
              <w:pStyle w:val="TableParagraph"/>
              <w:spacing w:line="222" w:lineRule="exact"/>
              <w:ind w:left="124"/>
            </w:pPr>
            <w:r>
              <w:t>людьми</w:t>
            </w:r>
            <w:r>
              <w:rPr>
                <w:spacing w:val="-1"/>
              </w:rPr>
              <w:t xml:space="preserve"> </w:t>
            </w:r>
            <w:r>
              <w:t>иных</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делать</w:t>
            </w:r>
            <w:r>
              <w:rPr>
                <w:spacing w:val="-1"/>
              </w:rPr>
              <w:t xml:space="preserve"> </w:t>
            </w:r>
            <w:r>
              <w:t>выводы,</w:t>
            </w:r>
          </w:p>
        </w:tc>
        <w:tc>
          <w:tcPr>
            <w:tcW w:w="2165" w:type="dxa"/>
            <w:tcBorders>
              <w:top w:val="nil"/>
              <w:bottom w:val="nil"/>
            </w:tcBorders>
          </w:tcPr>
          <w:p w:rsidR="003D2530" w:rsidRDefault="003D2530" w:rsidP="003D2530">
            <w:pPr>
              <w:pStyle w:val="TableParagraph"/>
              <w:spacing w:line="223" w:lineRule="exact"/>
              <w:ind w:left="124"/>
            </w:pPr>
            <w:proofErr w:type="gramStart"/>
            <w:r>
              <w:t>позиций</w:t>
            </w:r>
            <w:proofErr w:type="gramEnd"/>
            <w:r>
              <w:t>.</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перерабатывать</w:t>
            </w:r>
          </w:p>
        </w:tc>
        <w:tc>
          <w:tcPr>
            <w:tcW w:w="2165" w:type="dxa"/>
            <w:tcBorders>
              <w:top w:val="nil"/>
              <w:bottom w:val="nil"/>
            </w:tcBorders>
          </w:tcPr>
          <w:p w:rsidR="003D2530" w:rsidRDefault="003D2530" w:rsidP="003D2530">
            <w:pPr>
              <w:pStyle w:val="TableParagraph"/>
              <w:spacing w:line="223" w:lineRule="exact"/>
              <w:ind w:left="124"/>
            </w:pPr>
            <w:r>
              <w:t>7.</w:t>
            </w:r>
            <w:r>
              <w:rPr>
                <w:spacing w:val="-1"/>
              </w:rPr>
              <w:t xml:space="preserve"> </w:t>
            </w:r>
            <w:r>
              <w:t>Понимать точку</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информацию,</w:t>
            </w:r>
          </w:p>
        </w:tc>
        <w:tc>
          <w:tcPr>
            <w:tcW w:w="2165" w:type="dxa"/>
            <w:tcBorders>
              <w:top w:val="nil"/>
              <w:bottom w:val="nil"/>
            </w:tcBorders>
          </w:tcPr>
          <w:p w:rsidR="003D2530" w:rsidRDefault="003D2530" w:rsidP="003D2530">
            <w:pPr>
              <w:pStyle w:val="TableParagraph"/>
              <w:spacing w:line="223" w:lineRule="exact"/>
              <w:ind w:left="124"/>
            </w:pPr>
            <w:r>
              <w:t>зрения</w:t>
            </w:r>
            <w:r>
              <w:rPr>
                <w:spacing w:val="-1"/>
              </w:rPr>
              <w:t xml:space="preserve"> </w:t>
            </w:r>
            <w:r>
              <w:t>другого</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Pr="000D2DEB" w:rsidRDefault="003D2530" w:rsidP="003D2530">
            <w:pPr>
              <w:pStyle w:val="TableParagraph"/>
              <w:spacing w:line="223" w:lineRule="exact"/>
              <w:ind w:left="0"/>
              <w:rPr>
                <w:lang w:val="ru-RU"/>
              </w:rPr>
            </w:pPr>
          </w:p>
        </w:tc>
        <w:tc>
          <w:tcPr>
            <w:tcW w:w="2165" w:type="dxa"/>
            <w:tcBorders>
              <w:top w:val="nil"/>
              <w:bottom w:val="nil"/>
            </w:tcBorders>
          </w:tcPr>
          <w:p w:rsidR="003D2530" w:rsidRDefault="003D2530" w:rsidP="003D2530">
            <w:pPr>
              <w:pStyle w:val="TableParagraph"/>
              <w:spacing w:line="223" w:lineRule="exact"/>
              <w:ind w:left="124"/>
            </w:pPr>
            <w:r>
              <w:t>8. Участвовать в</w:t>
            </w:r>
          </w:p>
        </w:tc>
      </w:tr>
      <w:tr w:rsidR="003D2530" w:rsidTr="003D2530">
        <w:trPr>
          <w:trHeight w:val="241"/>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2" w:lineRule="exact"/>
              <w:ind w:left="105"/>
            </w:pPr>
            <w:r>
              <w:t>представлять</w:t>
            </w:r>
          </w:p>
        </w:tc>
        <w:tc>
          <w:tcPr>
            <w:tcW w:w="2165" w:type="dxa"/>
            <w:tcBorders>
              <w:top w:val="nil"/>
              <w:bottom w:val="nil"/>
            </w:tcBorders>
          </w:tcPr>
          <w:p w:rsidR="003D2530" w:rsidRDefault="003D2530" w:rsidP="003D2530">
            <w:pPr>
              <w:pStyle w:val="TableParagraph"/>
              <w:spacing w:line="222" w:lineRule="exact"/>
              <w:ind w:left="124"/>
            </w:pPr>
            <w:r>
              <w:t>работе</w:t>
            </w:r>
            <w:r>
              <w:rPr>
                <w:spacing w:val="-4"/>
              </w:rPr>
              <w:t xml:space="preserve"> </w:t>
            </w:r>
            <w:r>
              <w:t>группы,</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информацию</w:t>
            </w:r>
            <w:r>
              <w:rPr>
                <w:spacing w:val="-4"/>
              </w:rPr>
              <w:t xml:space="preserve"> </w:t>
            </w:r>
            <w:r>
              <w:t>на</w:t>
            </w:r>
          </w:p>
        </w:tc>
        <w:tc>
          <w:tcPr>
            <w:tcW w:w="2165" w:type="dxa"/>
            <w:tcBorders>
              <w:top w:val="nil"/>
              <w:bottom w:val="nil"/>
            </w:tcBorders>
          </w:tcPr>
          <w:p w:rsidR="003D2530" w:rsidRDefault="003D2530" w:rsidP="003D2530">
            <w:pPr>
              <w:pStyle w:val="TableParagraph"/>
              <w:spacing w:line="223" w:lineRule="exact"/>
              <w:ind w:left="124"/>
            </w:pPr>
            <w:r>
              <w:t>распределять</w:t>
            </w:r>
            <w:r>
              <w:rPr>
                <w:spacing w:val="-3"/>
              </w:rPr>
              <w:t xml:space="preserve"> </w:t>
            </w:r>
            <w:r>
              <w:t>роли,</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основе</w:t>
            </w:r>
            <w:r>
              <w:rPr>
                <w:spacing w:val="-1"/>
              </w:rPr>
              <w:t xml:space="preserve"> </w:t>
            </w:r>
            <w:r>
              <w:t>схем,</w:t>
            </w:r>
          </w:p>
        </w:tc>
        <w:tc>
          <w:tcPr>
            <w:tcW w:w="2165" w:type="dxa"/>
            <w:tcBorders>
              <w:top w:val="nil"/>
              <w:bottom w:val="nil"/>
            </w:tcBorders>
          </w:tcPr>
          <w:p w:rsidR="003D2530" w:rsidRDefault="003D2530" w:rsidP="003D2530">
            <w:pPr>
              <w:pStyle w:val="TableParagraph"/>
              <w:spacing w:line="223" w:lineRule="exact"/>
              <w:ind w:left="124"/>
            </w:pPr>
            <w:r>
              <w:t>договариваться</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proofErr w:type="gramStart"/>
            <w:r>
              <w:t>моделей</w:t>
            </w:r>
            <w:proofErr w:type="gramEnd"/>
            <w:r>
              <w:t>,</w:t>
            </w:r>
            <w:r>
              <w:rPr>
                <w:spacing w:val="-4"/>
              </w:rPr>
              <w:t xml:space="preserve"> </w:t>
            </w:r>
            <w:r>
              <w:t>сообщений.</w:t>
            </w:r>
          </w:p>
        </w:tc>
        <w:tc>
          <w:tcPr>
            <w:tcW w:w="2165" w:type="dxa"/>
            <w:tcBorders>
              <w:top w:val="nil"/>
              <w:bottom w:val="nil"/>
            </w:tcBorders>
          </w:tcPr>
          <w:p w:rsidR="003D2530" w:rsidRDefault="003D2530" w:rsidP="003D2530">
            <w:pPr>
              <w:pStyle w:val="TableParagraph"/>
              <w:spacing w:line="223" w:lineRule="exact"/>
              <w:ind w:left="124"/>
            </w:pPr>
            <w:proofErr w:type="gramStart"/>
            <w:r>
              <w:t>друг</w:t>
            </w:r>
            <w:proofErr w:type="gramEnd"/>
            <w:r>
              <w:t xml:space="preserve"> с другом.</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6. Составлять</w:t>
            </w:r>
          </w:p>
        </w:tc>
        <w:tc>
          <w:tcPr>
            <w:tcW w:w="2165" w:type="dxa"/>
            <w:tcBorders>
              <w:top w:val="nil"/>
              <w:bottom w:val="nil"/>
            </w:tcBorders>
          </w:tcPr>
          <w:p w:rsidR="003D2530" w:rsidRDefault="003D2530" w:rsidP="003D2530">
            <w:pPr>
              <w:pStyle w:val="TableParagraph"/>
              <w:spacing w:line="223" w:lineRule="exact"/>
              <w:ind w:left="124"/>
            </w:pPr>
            <w:r>
              <w:t>Предвидеть</w:t>
            </w:r>
          </w:p>
        </w:tc>
      </w:tr>
      <w:tr w:rsidR="003D2530" w:rsidTr="003D2530">
        <w:trPr>
          <w:trHeight w:val="241"/>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2" w:lineRule="exact"/>
              <w:ind w:left="105"/>
            </w:pPr>
            <w:r>
              <w:t>сложный</w:t>
            </w:r>
            <w:r>
              <w:rPr>
                <w:spacing w:val="-1"/>
              </w:rPr>
              <w:t xml:space="preserve"> </w:t>
            </w:r>
            <w:r>
              <w:t>план</w:t>
            </w:r>
          </w:p>
        </w:tc>
        <w:tc>
          <w:tcPr>
            <w:tcW w:w="2165" w:type="dxa"/>
            <w:tcBorders>
              <w:top w:val="nil"/>
              <w:bottom w:val="nil"/>
            </w:tcBorders>
          </w:tcPr>
          <w:p w:rsidR="003D2530" w:rsidRDefault="003D2530" w:rsidP="003D2530">
            <w:pPr>
              <w:pStyle w:val="TableParagraph"/>
              <w:spacing w:line="222" w:lineRule="exact"/>
              <w:ind w:left="124"/>
            </w:pPr>
            <w:r>
              <w:t>последствия</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proofErr w:type="gramStart"/>
            <w:r>
              <w:t>текста</w:t>
            </w:r>
            <w:proofErr w:type="gramEnd"/>
            <w:r>
              <w:t>.</w:t>
            </w:r>
          </w:p>
        </w:tc>
        <w:tc>
          <w:tcPr>
            <w:tcW w:w="2165" w:type="dxa"/>
            <w:tcBorders>
              <w:top w:val="nil"/>
              <w:bottom w:val="nil"/>
            </w:tcBorders>
          </w:tcPr>
          <w:p w:rsidR="003D2530" w:rsidRDefault="003D2530" w:rsidP="003D2530">
            <w:pPr>
              <w:pStyle w:val="TableParagraph"/>
              <w:spacing w:line="223" w:lineRule="exact"/>
              <w:ind w:left="124"/>
            </w:pPr>
            <w:r>
              <w:t>коллективных</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7.Уметь</w:t>
            </w:r>
            <w:r>
              <w:rPr>
                <w:spacing w:val="-1"/>
              </w:rPr>
              <w:t xml:space="preserve"> </w:t>
            </w:r>
            <w:r>
              <w:t>передавать</w:t>
            </w:r>
          </w:p>
        </w:tc>
        <w:tc>
          <w:tcPr>
            <w:tcW w:w="2165" w:type="dxa"/>
            <w:tcBorders>
              <w:top w:val="nil"/>
              <w:bottom w:val="nil"/>
            </w:tcBorders>
          </w:tcPr>
          <w:p w:rsidR="003D2530" w:rsidRDefault="003D2530" w:rsidP="003D2530">
            <w:pPr>
              <w:pStyle w:val="TableParagraph"/>
              <w:spacing w:line="223" w:lineRule="exact"/>
              <w:ind w:left="124"/>
            </w:pPr>
            <w:proofErr w:type="gramStart"/>
            <w:r>
              <w:t>решений</w:t>
            </w:r>
            <w:proofErr w:type="gramEnd"/>
            <w:r>
              <w:t>.</w:t>
            </w: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содержание</w:t>
            </w:r>
            <w:r>
              <w:rPr>
                <w:spacing w:val="-2"/>
              </w:rPr>
              <w:t xml:space="preserve"> </w:t>
            </w:r>
            <w:r>
              <w:t>в</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сжатом,</w:t>
            </w:r>
            <w:r>
              <w:rPr>
                <w:spacing w:val="-4"/>
              </w:rPr>
              <w:t xml:space="preserve"> </w:t>
            </w:r>
            <w:r>
              <w:t>выборочном</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3"/>
        </w:trPr>
        <w:tc>
          <w:tcPr>
            <w:tcW w:w="816" w:type="dxa"/>
            <w:vMerge/>
            <w:tcBorders>
              <w:top w:val="nil"/>
            </w:tcBorders>
          </w:tcPr>
          <w:p w:rsidR="003D2530" w:rsidRDefault="003D2530" w:rsidP="003D2530">
            <w:pPr>
              <w:rPr>
                <w:sz w:val="2"/>
                <w:szCs w:val="2"/>
              </w:rPr>
            </w:pPr>
          </w:p>
        </w:tc>
        <w:tc>
          <w:tcPr>
            <w:tcW w:w="2206" w:type="dxa"/>
            <w:tcBorders>
              <w:top w:val="nil"/>
              <w:bottom w:val="nil"/>
            </w:tcBorders>
          </w:tcPr>
          <w:p w:rsidR="003D2530" w:rsidRDefault="003D2530" w:rsidP="003D2530">
            <w:pPr>
              <w:pStyle w:val="TableParagraph"/>
              <w:ind w:left="0"/>
              <w:rPr>
                <w:sz w:val="16"/>
              </w:rPr>
            </w:pPr>
          </w:p>
        </w:tc>
        <w:tc>
          <w:tcPr>
            <w:tcW w:w="2355" w:type="dxa"/>
            <w:vMerge/>
            <w:tcBorders>
              <w:top w:val="nil"/>
            </w:tcBorders>
          </w:tcPr>
          <w:p w:rsidR="003D2530" w:rsidRDefault="003D2530" w:rsidP="003D2530">
            <w:pPr>
              <w:rPr>
                <w:sz w:val="2"/>
                <w:szCs w:val="2"/>
              </w:rPr>
            </w:pPr>
          </w:p>
        </w:tc>
        <w:tc>
          <w:tcPr>
            <w:tcW w:w="2266" w:type="dxa"/>
            <w:tcBorders>
              <w:top w:val="nil"/>
              <w:bottom w:val="nil"/>
            </w:tcBorders>
          </w:tcPr>
          <w:p w:rsidR="003D2530" w:rsidRDefault="003D2530" w:rsidP="003D2530">
            <w:pPr>
              <w:pStyle w:val="TableParagraph"/>
              <w:spacing w:line="223" w:lineRule="exact"/>
              <w:ind w:left="105"/>
            </w:pPr>
            <w:r>
              <w:t>или</w:t>
            </w:r>
            <w:r>
              <w:rPr>
                <w:spacing w:val="-2"/>
              </w:rPr>
              <w:t xml:space="preserve"> </w:t>
            </w:r>
            <w:r>
              <w:t>развёрнутом</w:t>
            </w:r>
          </w:p>
        </w:tc>
        <w:tc>
          <w:tcPr>
            <w:tcW w:w="2165" w:type="dxa"/>
            <w:tcBorders>
              <w:top w:val="nil"/>
              <w:bottom w:val="nil"/>
            </w:tcBorders>
          </w:tcPr>
          <w:p w:rsidR="003D2530" w:rsidRDefault="003D2530" w:rsidP="003D2530">
            <w:pPr>
              <w:pStyle w:val="TableParagraph"/>
              <w:ind w:left="0"/>
              <w:rPr>
                <w:sz w:val="16"/>
              </w:rPr>
            </w:pPr>
          </w:p>
        </w:tc>
      </w:tr>
      <w:tr w:rsidR="003D2530" w:rsidTr="003D2530">
        <w:trPr>
          <w:trHeight w:val="249"/>
        </w:trPr>
        <w:tc>
          <w:tcPr>
            <w:tcW w:w="816" w:type="dxa"/>
            <w:vMerge/>
            <w:tcBorders>
              <w:top w:val="nil"/>
            </w:tcBorders>
          </w:tcPr>
          <w:p w:rsidR="003D2530" w:rsidRDefault="003D2530" w:rsidP="003D2530">
            <w:pPr>
              <w:rPr>
                <w:sz w:val="2"/>
                <w:szCs w:val="2"/>
              </w:rPr>
            </w:pPr>
          </w:p>
        </w:tc>
        <w:tc>
          <w:tcPr>
            <w:tcW w:w="2206" w:type="dxa"/>
            <w:tcBorders>
              <w:top w:val="nil"/>
            </w:tcBorders>
          </w:tcPr>
          <w:p w:rsidR="003D2530" w:rsidRDefault="003D2530" w:rsidP="003D2530">
            <w:pPr>
              <w:pStyle w:val="TableParagraph"/>
              <w:ind w:left="0"/>
              <w:rPr>
                <w:sz w:val="18"/>
              </w:rPr>
            </w:pPr>
          </w:p>
        </w:tc>
        <w:tc>
          <w:tcPr>
            <w:tcW w:w="2355" w:type="dxa"/>
            <w:vMerge/>
            <w:tcBorders>
              <w:top w:val="nil"/>
            </w:tcBorders>
          </w:tcPr>
          <w:p w:rsidR="003D2530" w:rsidRDefault="003D2530" w:rsidP="003D2530">
            <w:pPr>
              <w:rPr>
                <w:sz w:val="2"/>
                <w:szCs w:val="2"/>
              </w:rPr>
            </w:pPr>
          </w:p>
        </w:tc>
        <w:tc>
          <w:tcPr>
            <w:tcW w:w="2266" w:type="dxa"/>
            <w:tcBorders>
              <w:top w:val="nil"/>
            </w:tcBorders>
          </w:tcPr>
          <w:p w:rsidR="003D2530" w:rsidRDefault="003D2530" w:rsidP="003D2530">
            <w:pPr>
              <w:pStyle w:val="TableParagraph"/>
              <w:spacing w:line="229" w:lineRule="exact"/>
              <w:ind w:left="105"/>
            </w:pPr>
            <w:proofErr w:type="gramStart"/>
            <w:r>
              <w:t>виде</w:t>
            </w:r>
            <w:proofErr w:type="gramEnd"/>
            <w:r>
              <w:t>.</w:t>
            </w:r>
          </w:p>
        </w:tc>
        <w:tc>
          <w:tcPr>
            <w:tcW w:w="2165" w:type="dxa"/>
            <w:tcBorders>
              <w:top w:val="nil"/>
            </w:tcBorders>
          </w:tcPr>
          <w:p w:rsidR="003D2530" w:rsidRDefault="003D2530" w:rsidP="003D2530">
            <w:pPr>
              <w:pStyle w:val="TableParagraph"/>
              <w:ind w:left="0"/>
              <w:rPr>
                <w:sz w:val="18"/>
              </w:rPr>
            </w:pPr>
          </w:p>
        </w:tc>
      </w:tr>
    </w:tbl>
    <w:p w:rsidR="003D2530" w:rsidRDefault="003D2530" w:rsidP="00445D18">
      <w:pPr>
        <w:suppressAutoHyphens w:val="0"/>
        <w:autoSpaceDE w:val="0"/>
        <w:spacing w:after="0" w:line="240" w:lineRule="auto"/>
        <w:ind w:firstLine="567"/>
        <w:jc w:val="both"/>
        <w:rPr>
          <w:rFonts w:ascii="Times New Roman" w:eastAsia="@Arial Unicode MS" w:hAnsi="Times New Roman" w:cs="Times New Roman"/>
          <w:b/>
          <w:bCs/>
          <w:sz w:val="28"/>
          <w:szCs w:val="28"/>
          <w:lang w:eastAsia="ar-SA"/>
        </w:rPr>
      </w:pPr>
    </w:p>
    <w:p w:rsidR="000D0041" w:rsidRPr="000D0041" w:rsidRDefault="000D0041" w:rsidP="000D0041">
      <w:pPr>
        <w:pStyle w:val="1"/>
        <w:tabs>
          <w:tab w:val="left" w:pos="142"/>
        </w:tabs>
        <w:spacing w:before="89"/>
        <w:ind w:right="713"/>
        <w:jc w:val="center"/>
        <w:rPr>
          <w:rFonts w:ascii="Times New Roman" w:hAnsi="Times New Roman"/>
          <w:b w:val="0"/>
          <w:sz w:val="28"/>
          <w:szCs w:val="28"/>
        </w:rPr>
      </w:pPr>
      <w:r w:rsidRPr="000D0041">
        <w:rPr>
          <w:rFonts w:ascii="Times New Roman" w:hAnsi="Times New Roman"/>
          <w:sz w:val="28"/>
          <w:szCs w:val="28"/>
        </w:rPr>
        <w:t>Типовые</w:t>
      </w:r>
      <w:r w:rsidRPr="000D0041">
        <w:rPr>
          <w:rFonts w:ascii="Times New Roman" w:hAnsi="Times New Roman"/>
          <w:spacing w:val="1"/>
          <w:sz w:val="28"/>
          <w:szCs w:val="28"/>
        </w:rPr>
        <w:t xml:space="preserve"> </w:t>
      </w:r>
      <w:r w:rsidRPr="000D0041">
        <w:rPr>
          <w:rFonts w:ascii="Times New Roman" w:hAnsi="Times New Roman"/>
          <w:sz w:val="28"/>
          <w:szCs w:val="28"/>
        </w:rPr>
        <w:t>задачи</w:t>
      </w:r>
      <w:r w:rsidRPr="000D0041">
        <w:rPr>
          <w:rFonts w:ascii="Times New Roman" w:hAnsi="Times New Roman"/>
          <w:spacing w:val="1"/>
          <w:sz w:val="28"/>
          <w:szCs w:val="28"/>
        </w:rPr>
        <w:t xml:space="preserve"> </w:t>
      </w:r>
      <w:r w:rsidRPr="000D0041">
        <w:rPr>
          <w:rFonts w:ascii="Times New Roman" w:hAnsi="Times New Roman"/>
          <w:sz w:val="28"/>
          <w:szCs w:val="28"/>
        </w:rPr>
        <w:t>формирования</w:t>
      </w:r>
      <w:r w:rsidRPr="000D0041">
        <w:rPr>
          <w:rFonts w:ascii="Times New Roman" w:hAnsi="Times New Roman"/>
          <w:spacing w:val="1"/>
          <w:sz w:val="28"/>
          <w:szCs w:val="28"/>
        </w:rPr>
        <w:t xml:space="preserve"> личностных, регулятивных, познавательных, коммуникативных </w:t>
      </w:r>
      <w:r w:rsidRPr="000D0041">
        <w:rPr>
          <w:rFonts w:ascii="Times New Roman" w:hAnsi="Times New Roman"/>
          <w:sz w:val="28"/>
          <w:szCs w:val="28"/>
        </w:rPr>
        <w:t>универсальных</w:t>
      </w:r>
      <w:r w:rsidRPr="000D0041">
        <w:rPr>
          <w:rFonts w:ascii="Times New Roman" w:hAnsi="Times New Roman"/>
          <w:spacing w:val="1"/>
          <w:sz w:val="28"/>
          <w:szCs w:val="28"/>
        </w:rPr>
        <w:t xml:space="preserve"> </w:t>
      </w:r>
      <w:r w:rsidRPr="000D0041">
        <w:rPr>
          <w:rFonts w:ascii="Times New Roman" w:hAnsi="Times New Roman"/>
          <w:sz w:val="28"/>
          <w:szCs w:val="28"/>
        </w:rPr>
        <w:t xml:space="preserve">учебных действий </w:t>
      </w:r>
      <w:proofErr w:type="gramStart"/>
      <w:r w:rsidRPr="000D0041">
        <w:rPr>
          <w:rFonts w:ascii="Times New Roman" w:hAnsi="Times New Roman"/>
          <w:sz w:val="28"/>
          <w:szCs w:val="28"/>
        </w:rPr>
        <w:t>у</w:t>
      </w:r>
      <w:proofErr w:type="gramEnd"/>
      <w:r w:rsidRPr="000D0041">
        <w:rPr>
          <w:rFonts w:ascii="Times New Roman" w:hAnsi="Times New Roman"/>
          <w:sz w:val="28"/>
          <w:szCs w:val="28"/>
        </w:rPr>
        <w:t xml:space="preserve"> обучающихся с ОВЗ (ЗПР)</w:t>
      </w:r>
    </w:p>
    <w:p w:rsidR="000D0041" w:rsidRPr="001A5FDE" w:rsidRDefault="000D0041" w:rsidP="001A5FDE">
      <w:pPr>
        <w:pStyle w:val="ae"/>
        <w:spacing w:line="240" w:lineRule="auto"/>
        <w:jc w:val="both"/>
        <w:rPr>
          <w:rFonts w:ascii="Times New Roman" w:hAnsi="Times New Roman"/>
          <w:sz w:val="24"/>
          <w:szCs w:val="24"/>
        </w:rPr>
      </w:pPr>
      <w:r w:rsidRPr="001A5FDE">
        <w:rPr>
          <w:rFonts w:ascii="Times New Roman" w:hAnsi="Times New Roman"/>
          <w:sz w:val="24"/>
          <w:szCs w:val="24"/>
        </w:rPr>
        <w:t xml:space="preserve">Типовые  задачи являются основным механизмом формирования УУД у </w:t>
      </w:r>
      <w:proofErr w:type="gramStart"/>
      <w:r w:rsidRPr="001A5FDE">
        <w:rPr>
          <w:rFonts w:ascii="Times New Roman" w:hAnsi="Times New Roman"/>
          <w:sz w:val="24"/>
          <w:szCs w:val="24"/>
        </w:rPr>
        <w:t>обучающихся</w:t>
      </w:r>
      <w:proofErr w:type="gramEnd"/>
      <w:r w:rsidRPr="001A5FDE">
        <w:rPr>
          <w:rFonts w:ascii="Times New Roman" w:hAnsi="Times New Roman"/>
          <w:sz w:val="24"/>
          <w:szCs w:val="24"/>
        </w:rPr>
        <w:t xml:space="preserve"> с ОВЗ (ЗПР).</w:t>
      </w:r>
    </w:p>
    <w:p w:rsidR="000D0041" w:rsidRPr="000D0041" w:rsidRDefault="000D0041" w:rsidP="001A5FDE">
      <w:pPr>
        <w:pStyle w:val="ae"/>
        <w:tabs>
          <w:tab w:val="left" w:pos="142"/>
          <w:tab w:val="left" w:pos="10632"/>
        </w:tabs>
        <w:spacing w:after="0" w:line="240" w:lineRule="auto"/>
        <w:jc w:val="both"/>
        <w:rPr>
          <w:rFonts w:ascii="Times New Roman" w:hAnsi="Times New Roman"/>
          <w:sz w:val="28"/>
          <w:szCs w:val="28"/>
        </w:rPr>
      </w:pPr>
      <w:r w:rsidRPr="000D0041">
        <w:rPr>
          <w:rFonts w:ascii="Times New Roman" w:hAnsi="Times New Roman"/>
          <w:sz w:val="28"/>
          <w:szCs w:val="28"/>
        </w:rPr>
        <w:t>Классификация</w:t>
      </w:r>
      <w:r w:rsidRPr="000D0041">
        <w:rPr>
          <w:rFonts w:ascii="Times New Roman" w:hAnsi="Times New Roman"/>
          <w:spacing w:val="-5"/>
          <w:sz w:val="28"/>
          <w:szCs w:val="28"/>
        </w:rPr>
        <w:t xml:space="preserve"> </w:t>
      </w:r>
      <w:r w:rsidRPr="000D0041">
        <w:rPr>
          <w:rFonts w:ascii="Times New Roman" w:hAnsi="Times New Roman"/>
          <w:sz w:val="28"/>
          <w:szCs w:val="28"/>
        </w:rPr>
        <w:t>типовых задач</w:t>
      </w:r>
    </w:p>
    <w:tbl>
      <w:tblPr>
        <w:tblStyle w:val="TableNormal"/>
        <w:tblW w:w="949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81"/>
        <w:gridCol w:w="5712"/>
      </w:tblGrid>
      <w:tr w:rsidR="000D0041" w:rsidRPr="000D0041" w:rsidTr="00FE4FC2">
        <w:trPr>
          <w:trHeight w:val="386"/>
        </w:trPr>
        <w:tc>
          <w:tcPr>
            <w:tcW w:w="3781" w:type="dxa"/>
          </w:tcPr>
          <w:p w:rsidR="000D0041" w:rsidRPr="000D0041" w:rsidRDefault="000D0041" w:rsidP="001A5FDE">
            <w:pPr>
              <w:pStyle w:val="TableParagraph"/>
              <w:tabs>
                <w:tab w:val="left" w:pos="142"/>
                <w:tab w:val="left" w:pos="10632"/>
              </w:tabs>
              <w:ind w:left="0"/>
              <w:jc w:val="both"/>
              <w:rPr>
                <w:sz w:val="28"/>
                <w:szCs w:val="28"/>
              </w:rPr>
            </w:pPr>
            <w:r w:rsidRPr="000D0041">
              <w:rPr>
                <w:sz w:val="28"/>
                <w:szCs w:val="28"/>
              </w:rPr>
              <w:t>Типы</w:t>
            </w:r>
            <w:r w:rsidRPr="000D0041">
              <w:rPr>
                <w:spacing w:val="-9"/>
                <w:sz w:val="28"/>
                <w:szCs w:val="28"/>
              </w:rPr>
              <w:t xml:space="preserve"> </w:t>
            </w:r>
            <w:r w:rsidRPr="000D0041">
              <w:rPr>
                <w:sz w:val="28"/>
                <w:szCs w:val="28"/>
              </w:rPr>
              <w:t>задач</w:t>
            </w:r>
            <w:r w:rsidRPr="000D0041">
              <w:rPr>
                <w:spacing w:val="-7"/>
                <w:sz w:val="28"/>
                <w:szCs w:val="28"/>
              </w:rPr>
              <w:t xml:space="preserve"> </w:t>
            </w:r>
            <w:r w:rsidRPr="000D0041">
              <w:rPr>
                <w:sz w:val="28"/>
                <w:szCs w:val="28"/>
              </w:rPr>
              <w:t>(заданий)</w:t>
            </w:r>
          </w:p>
        </w:tc>
        <w:tc>
          <w:tcPr>
            <w:tcW w:w="5712" w:type="dxa"/>
          </w:tcPr>
          <w:p w:rsidR="000D0041" w:rsidRPr="000D0041" w:rsidRDefault="000D0041" w:rsidP="001A5FDE">
            <w:pPr>
              <w:pStyle w:val="TableParagraph"/>
              <w:tabs>
                <w:tab w:val="left" w:pos="142"/>
                <w:tab w:val="left" w:pos="10632"/>
              </w:tabs>
              <w:ind w:left="0"/>
              <w:jc w:val="both"/>
              <w:rPr>
                <w:sz w:val="28"/>
                <w:szCs w:val="28"/>
              </w:rPr>
            </w:pPr>
            <w:r w:rsidRPr="000D0041">
              <w:rPr>
                <w:sz w:val="28"/>
                <w:szCs w:val="28"/>
              </w:rPr>
              <w:t>Виды</w:t>
            </w:r>
            <w:r w:rsidRPr="000D0041">
              <w:rPr>
                <w:spacing w:val="-5"/>
                <w:sz w:val="28"/>
                <w:szCs w:val="28"/>
              </w:rPr>
              <w:t xml:space="preserve"> </w:t>
            </w:r>
            <w:r w:rsidRPr="000D0041">
              <w:rPr>
                <w:sz w:val="28"/>
                <w:szCs w:val="28"/>
              </w:rPr>
              <w:t>задач</w:t>
            </w:r>
            <w:r w:rsidRPr="000D0041">
              <w:rPr>
                <w:spacing w:val="-5"/>
                <w:sz w:val="28"/>
                <w:szCs w:val="28"/>
              </w:rPr>
              <w:t xml:space="preserve"> </w:t>
            </w:r>
            <w:r w:rsidRPr="000D0041">
              <w:rPr>
                <w:sz w:val="28"/>
                <w:szCs w:val="28"/>
              </w:rPr>
              <w:t>(заданий)</w:t>
            </w:r>
          </w:p>
        </w:tc>
      </w:tr>
      <w:tr w:rsidR="000D0041" w:rsidRPr="000D0041" w:rsidTr="00FE4FC2">
        <w:trPr>
          <w:trHeight w:val="655"/>
        </w:trPr>
        <w:tc>
          <w:tcPr>
            <w:tcW w:w="3781" w:type="dxa"/>
          </w:tcPr>
          <w:p w:rsidR="000D0041" w:rsidRPr="000D0041" w:rsidRDefault="000D0041" w:rsidP="001A5FDE">
            <w:pPr>
              <w:pStyle w:val="TableParagraph"/>
              <w:tabs>
                <w:tab w:val="left" w:pos="142"/>
                <w:tab w:val="left" w:pos="10632"/>
              </w:tabs>
              <w:ind w:left="0"/>
              <w:jc w:val="both"/>
              <w:rPr>
                <w:sz w:val="28"/>
                <w:szCs w:val="28"/>
              </w:rPr>
            </w:pPr>
            <w:r w:rsidRPr="000D0041">
              <w:rPr>
                <w:sz w:val="28"/>
                <w:szCs w:val="28"/>
              </w:rPr>
              <w:t>Личностные</w:t>
            </w:r>
          </w:p>
        </w:tc>
        <w:tc>
          <w:tcPr>
            <w:tcW w:w="5712" w:type="dxa"/>
          </w:tcPr>
          <w:p w:rsidR="000D0041" w:rsidRPr="000D0041" w:rsidRDefault="000D0041" w:rsidP="001A5FDE">
            <w:pPr>
              <w:pStyle w:val="TableParagraph"/>
              <w:tabs>
                <w:tab w:val="left" w:pos="142"/>
                <w:tab w:val="left" w:pos="3792"/>
                <w:tab w:val="left" w:pos="10632"/>
              </w:tabs>
              <w:ind w:left="0"/>
              <w:jc w:val="both"/>
              <w:rPr>
                <w:sz w:val="28"/>
                <w:szCs w:val="28"/>
                <w:lang w:val="ru-RU"/>
              </w:rPr>
            </w:pPr>
            <w:r w:rsidRPr="000D0041">
              <w:rPr>
                <w:sz w:val="28"/>
                <w:szCs w:val="28"/>
                <w:lang w:val="ru-RU"/>
              </w:rPr>
              <w:t>Самоопределение;</w:t>
            </w:r>
            <w:r w:rsidRPr="000D0041">
              <w:rPr>
                <w:spacing w:val="-1"/>
                <w:sz w:val="28"/>
                <w:szCs w:val="28"/>
                <w:lang w:val="ru-RU"/>
              </w:rPr>
              <w:t xml:space="preserve"> смыслообразование;</w:t>
            </w:r>
            <w:r w:rsidRPr="000D0041">
              <w:rPr>
                <w:spacing w:val="-57"/>
                <w:sz w:val="28"/>
                <w:szCs w:val="28"/>
                <w:lang w:val="ru-RU"/>
              </w:rPr>
              <w:t xml:space="preserve"> </w:t>
            </w:r>
            <w:r w:rsidRPr="000D0041">
              <w:rPr>
                <w:sz w:val="28"/>
                <w:szCs w:val="28"/>
                <w:lang w:val="ru-RU"/>
              </w:rPr>
              <w:t>нравственно-этическая</w:t>
            </w:r>
            <w:r w:rsidRPr="000D0041">
              <w:rPr>
                <w:spacing w:val="1"/>
                <w:sz w:val="28"/>
                <w:szCs w:val="28"/>
                <w:lang w:val="ru-RU"/>
              </w:rPr>
              <w:t xml:space="preserve"> </w:t>
            </w:r>
            <w:r w:rsidRPr="000D0041">
              <w:rPr>
                <w:sz w:val="28"/>
                <w:szCs w:val="28"/>
                <w:lang w:val="ru-RU"/>
              </w:rPr>
              <w:t>ориентация</w:t>
            </w:r>
          </w:p>
        </w:tc>
      </w:tr>
      <w:tr w:rsidR="000D0041" w:rsidRPr="000D0041" w:rsidTr="00FE4FC2">
        <w:trPr>
          <w:trHeight w:val="933"/>
        </w:trPr>
        <w:tc>
          <w:tcPr>
            <w:tcW w:w="3781" w:type="dxa"/>
          </w:tcPr>
          <w:p w:rsidR="000D0041" w:rsidRPr="000D0041" w:rsidRDefault="000D0041" w:rsidP="001A5FDE">
            <w:pPr>
              <w:pStyle w:val="TableParagraph"/>
              <w:tabs>
                <w:tab w:val="left" w:pos="142"/>
                <w:tab w:val="left" w:pos="10632"/>
              </w:tabs>
              <w:ind w:left="0"/>
              <w:jc w:val="both"/>
              <w:rPr>
                <w:sz w:val="28"/>
                <w:szCs w:val="28"/>
              </w:rPr>
            </w:pPr>
            <w:r w:rsidRPr="000D0041">
              <w:rPr>
                <w:sz w:val="28"/>
                <w:szCs w:val="28"/>
              </w:rPr>
              <w:t>Регулятивные</w:t>
            </w:r>
          </w:p>
        </w:tc>
        <w:tc>
          <w:tcPr>
            <w:tcW w:w="5712" w:type="dxa"/>
          </w:tcPr>
          <w:p w:rsidR="000D0041" w:rsidRPr="000D0041" w:rsidRDefault="000D0041" w:rsidP="001A5FDE">
            <w:pPr>
              <w:pStyle w:val="TableParagraph"/>
              <w:tabs>
                <w:tab w:val="left" w:pos="142"/>
                <w:tab w:val="left" w:pos="10632"/>
              </w:tabs>
              <w:ind w:left="0"/>
              <w:jc w:val="both"/>
              <w:rPr>
                <w:sz w:val="28"/>
                <w:szCs w:val="28"/>
                <w:lang w:val="ru-RU"/>
              </w:rPr>
            </w:pPr>
            <w:r w:rsidRPr="000D0041">
              <w:rPr>
                <w:sz w:val="28"/>
                <w:szCs w:val="28"/>
                <w:lang w:val="ru-RU"/>
              </w:rPr>
              <w:t>Целеполагание;</w:t>
            </w:r>
            <w:r w:rsidRPr="000D0041">
              <w:rPr>
                <w:spacing w:val="1"/>
                <w:sz w:val="28"/>
                <w:szCs w:val="28"/>
                <w:lang w:val="ru-RU"/>
              </w:rPr>
              <w:t xml:space="preserve"> </w:t>
            </w:r>
            <w:r w:rsidRPr="000D0041">
              <w:rPr>
                <w:sz w:val="28"/>
                <w:szCs w:val="28"/>
                <w:lang w:val="ru-RU"/>
              </w:rPr>
              <w:t>планирование;</w:t>
            </w:r>
            <w:r w:rsidRPr="000D0041">
              <w:rPr>
                <w:spacing w:val="1"/>
                <w:sz w:val="28"/>
                <w:szCs w:val="28"/>
                <w:lang w:val="ru-RU"/>
              </w:rPr>
              <w:t xml:space="preserve"> </w:t>
            </w:r>
            <w:r w:rsidRPr="000D0041">
              <w:rPr>
                <w:sz w:val="28"/>
                <w:szCs w:val="28"/>
                <w:lang w:val="ru-RU"/>
              </w:rPr>
              <w:t>осуществление</w:t>
            </w:r>
            <w:r w:rsidRPr="000D0041">
              <w:rPr>
                <w:spacing w:val="-57"/>
                <w:sz w:val="28"/>
                <w:szCs w:val="28"/>
                <w:lang w:val="ru-RU"/>
              </w:rPr>
              <w:t xml:space="preserve"> </w:t>
            </w:r>
            <w:r w:rsidRPr="000D0041">
              <w:rPr>
                <w:sz w:val="28"/>
                <w:szCs w:val="28"/>
                <w:lang w:val="ru-RU"/>
              </w:rPr>
              <w:t>учебных действий; прогнозирование; контроль;</w:t>
            </w:r>
            <w:r w:rsidRPr="000D0041">
              <w:rPr>
                <w:spacing w:val="-57"/>
                <w:sz w:val="28"/>
                <w:szCs w:val="28"/>
                <w:lang w:val="ru-RU"/>
              </w:rPr>
              <w:t xml:space="preserve"> </w:t>
            </w:r>
            <w:r w:rsidRPr="000D0041">
              <w:rPr>
                <w:sz w:val="28"/>
                <w:szCs w:val="28"/>
                <w:lang w:val="ru-RU"/>
              </w:rPr>
              <w:t>коррекция;</w:t>
            </w:r>
            <w:r w:rsidRPr="000D0041">
              <w:rPr>
                <w:spacing w:val="-2"/>
                <w:sz w:val="28"/>
                <w:szCs w:val="28"/>
                <w:lang w:val="ru-RU"/>
              </w:rPr>
              <w:t xml:space="preserve"> </w:t>
            </w:r>
            <w:r w:rsidRPr="000D0041">
              <w:rPr>
                <w:sz w:val="28"/>
                <w:szCs w:val="28"/>
                <w:lang w:val="ru-RU"/>
              </w:rPr>
              <w:t>оценка;</w:t>
            </w:r>
            <w:r w:rsidRPr="000D0041">
              <w:rPr>
                <w:spacing w:val="-1"/>
                <w:sz w:val="28"/>
                <w:szCs w:val="28"/>
                <w:lang w:val="ru-RU"/>
              </w:rPr>
              <w:t xml:space="preserve"> </w:t>
            </w:r>
            <w:r w:rsidRPr="000D0041">
              <w:rPr>
                <w:sz w:val="28"/>
                <w:szCs w:val="28"/>
                <w:lang w:val="ru-RU"/>
              </w:rPr>
              <w:t>саморегуляция</w:t>
            </w:r>
          </w:p>
        </w:tc>
      </w:tr>
      <w:tr w:rsidR="000D0041" w:rsidRPr="000D0041" w:rsidTr="00FE4FC2">
        <w:trPr>
          <w:trHeight w:val="657"/>
        </w:trPr>
        <w:tc>
          <w:tcPr>
            <w:tcW w:w="3781" w:type="dxa"/>
          </w:tcPr>
          <w:p w:rsidR="000D0041" w:rsidRPr="000D0041" w:rsidRDefault="000D0041" w:rsidP="001A5FDE">
            <w:pPr>
              <w:pStyle w:val="TableParagraph"/>
              <w:tabs>
                <w:tab w:val="left" w:pos="142"/>
                <w:tab w:val="left" w:pos="10632"/>
              </w:tabs>
              <w:ind w:left="0"/>
              <w:jc w:val="both"/>
              <w:rPr>
                <w:sz w:val="28"/>
                <w:szCs w:val="28"/>
              </w:rPr>
            </w:pPr>
            <w:r w:rsidRPr="000D0041">
              <w:rPr>
                <w:sz w:val="28"/>
                <w:szCs w:val="28"/>
              </w:rPr>
              <w:t>Познавательные</w:t>
            </w:r>
          </w:p>
        </w:tc>
        <w:tc>
          <w:tcPr>
            <w:tcW w:w="5712" w:type="dxa"/>
          </w:tcPr>
          <w:p w:rsidR="000D0041" w:rsidRPr="000D0041" w:rsidRDefault="000D0041" w:rsidP="001A5FDE">
            <w:pPr>
              <w:pStyle w:val="TableParagraph"/>
              <w:tabs>
                <w:tab w:val="left" w:pos="142"/>
                <w:tab w:val="left" w:pos="3398"/>
                <w:tab w:val="left" w:pos="10632"/>
              </w:tabs>
              <w:ind w:left="0"/>
              <w:jc w:val="both"/>
              <w:rPr>
                <w:sz w:val="28"/>
                <w:szCs w:val="28"/>
                <w:lang w:val="ru-RU"/>
              </w:rPr>
            </w:pPr>
            <w:r w:rsidRPr="000D0041">
              <w:rPr>
                <w:sz w:val="28"/>
                <w:szCs w:val="28"/>
                <w:lang w:val="ru-RU"/>
              </w:rPr>
              <w:t>Общеучебные;</w:t>
            </w:r>
            <w:r w:rsidRPr="000D0041">
              <w:rPr>
                <w:spacing w:val="-1"/>
                <w:sz w:val="28"/>
                <w:szCs w:val="28"/>
                <w:lang w:val="ru-RU"/>
              </w:rPr>
              <w:t xml:space="preserve"> знаково-символические;</w:t>
            </w:r>
            <w:r w:rsidRPr="000D0041">
              <w:rPr>
                <w:spacing w:val="-57"/>
                <w:sz w:val="28"/>
                <w:szCs w:val="28"/>
                <w:lang w:val="ru-RU"/>
              </w:rPr>
              <w:t xml:space="preserve"> </w:t>
            </w:r>
            <w:r w:rsidRPr="000D0041">
              <w:rPr>
                <w:sz w:val="28"/>
                <w:szCs w:val="28"/>
                <w:lang w:val="ru-RU"/>
              </w:rPr>
              <w:t>информационные;</w:t>
            </w:r>
            <w:r w:rsidRPr="000D0041">
              <w:rPr>
                <w:spacing w:val="-1"/>
                <w:sz w:val="28"/>
                <w:szCs w:val="28"/>
                <w:lang w:val="ru-RU"/>
              </w:rPr>
              <w:t xml:space="preserve"> </w:t>
            </w:r>
            <w:r w:rsidRPr="000D0041">
              <w:rPr>
                <w:sz w:val="28"/>
                <w:szCs w:val="28"/>
                <w:lang w:val="ru-RU"/>
              </w:rPr>
              <w:t>логические</w:t>
            </w:r>
          </w:p>
        </w:tc>
      </w:tr>
      <w:tr w:rsidR="000D0041" w:rsidRPr="000D0041" w:rsidTr="00FE4FC2">
        <w:trPr>
          <w:trHeight w:val="933"/>
        </w:trPr>
        <w:tc>
          <w:tcPr>
            <w:tcW w:w="3781" w:type="dxa"/>
          </w:tcPr>
          <w:p w:rsidR="000D0041" w:rsidRPr="000D0041" w:rsidRDefault="000D0041" w:rsidP="001A5FDE">
            <w:pPr>
              <w:pStyle w:val="TableParagraph"/>
              <w:tabs>
                <w:tab w:val="left" w:pos="142"/>
                <w:tab w:val="left" w:pos="10632"/>
              </w:tabs>
              <w:ind w:left="0"/>
              <w:jc w:val="both"/>
              <w:rPr>
                <w:sz w:val="28"/>
                <w:szCs w:val="28"/>
              </w:rPr>
            </w:pPr>
            <w:r w:rsidRPr="000D0041">
              <w:rPr>
                <w:sz w:val="28"/>
                <w:szCs w:val="28"/>
              </w:rPr>
              <w:t>Коммуникативные</w:t>
            </w:r>
          </w:p>
        </w:tc>
        <w:tc>
          <w:tcPr>
            <w:tcW w:w="5712" w:type="dxa"/>
          </w:tcPr>
          <w:p w:rsidR="000D0041" w:rsidRPr="000D0041" w:rsidRDefault="000D0041" w:rsidP="001A5FDE">
            <w:pPr>
              <w:pStyle w:val="TableParagraph"/>
              <w:tabs>
                <w:tab w:val="left" w:pos="142"/>
                <w:tab w:val="left" w:pos="10632"/>
              </w:tabs>
              <w:ind w:left="0"/>
              <w:jc w:val="both"/>
              <w:rPr>
                <w:sz w:val="28"/>
                <w:szCs w:val="28"/>
                <w:lang w:val="ru-RU"/>
              </w:rPr>
            </w:pPr>
            <w:r w:rsidRPr="000D0041">
              <w:rPr>
                <w:sz w:val="28"/>
                <w:szCs w:val="28"/>
                <w:lang w:val="ru-RU"/>
              </w:rPr>
              <w:t>Инициативное</w:t>
            </w:r>
            <w:r w:rsidRPr="000D0041">
              <w:rPr>
                <w:spacing w:val="1"/>
                <w:sz w:val="28"/>
                <w:szCs w:val="28"/>
                <w:lang w:val="ru-RU"/>
              </w:rPr>
              <w:t xml:space="preserve"> </w:t>
            </w:r>
            <w:r w:rsidRPr="000D0041">
              <w:rPr>
                <w:sz w:val="28"/>
                <w:szCs w:val="28"/>
                <w:lang w:val="ru-RU"/>
              </w:rPr>
              <w:t>сотрудничество;</w:t>
            </w:r>
            <w:r w:rsidRPr="000D0041">
              <w:rPr>
                <w:spacing w:val="1"/>
                <w:sz w:val="28"/>
                <w:szCs w:val="28"/>
                <w:lang w:val="ru-RU"/>
              </w:rPr>
              <w:t xml:space="preserve"> </w:t>
            </w:r>
            <w:r w:rsidRPr="000D0041">
              <w:rPr>
                <w:sz w:val="28"/>
                <w:szCs w:val="28"/>
                <w:lang w:val="ru-RU"/>
              </w:rPr>
              <w:t>планирование</w:t>
            </w:r>
            <w:r w:rsidRPr="000D0041">
              <w:rPr>
                <w:spacing w:val="1"/>
                <w:sz w:val="28"/>
                <w:szCs w:val="28"/>
                <w:lang w:val="ru-RU"/>
              </w:rPr>
              <w:t xml:space="preserve"> </w:t>
            </w:r>
            <w:r w:rsidRPr="000D0041">
              <w:rPr>
                <w:sz w:val="28"/>
                <w:szCs w:val="28"/>
                <w:lang w:val="ru-RU"/>
              </w:rPr>
              <w:t>учебного</w:t>
            </w:r>
            <w:r w:rsidRPr="000D0041">
              <w:rPr>
                <w:spacing w:val="1"/>
                <w:sz w:val="28"/>
                <w:szCs w:val="28"/>
                <w:lang w:val="ru-RU"/>
              </w:rPr>
              <w:t xml:space="preserve"> </w:t>
            </w:r>
            <w:r w:rsidRPr="000D0041">
              <w:rPr>
                <w:sz w:val="28"/>
                <w:szCs w:val="28"/>
                <w:lang w:val="ru-RU"/>
              </w:rPr>
              <w:t>сотрудничества;</w:t>
            </w:r>
            <w:r w:rsidRPr="000D0041">
              <w:rPr>
                <w:spacing w:val="1"/>
                <w:sz w:val="28"/>
                <w:szCs w:val="28"/>
                <w:lang w:val="ru-RU"/>
              </w:rPr>
              <w:t xml:space="preserve"> </w:t>
            </w:r>
            <w:r w:rsidRPr="000D0041">
              <w:rPr>
                <w:sz w:val="28"/>
                <w:szCs w:val="28"/>
                <w:lang w:val="ru-RU"/>
              </w:rPr>
              <w:t>взаимодействие;</w:t>
            </w:r>
            <w:r w:rsidRPr="000D0041">
              <w:rPr>
                <w:spacing w:val="-57"/>
                <w:sz w:val="28"/>
                <w:szCs w:val="28"/>
                <w:lang w:val="ru-RU"/>
              </w:rPr>
              <w:t xml:space="preserve"> </w:t>
            </w:r>
            <w:r w:rsidRPr="000D0041">
              <w:rPr>
                <w:sz w:val="28"/>
                <w:szCs w:val="28"/>
                <w:lang w:val="ru-RU"/>
              </w:rPr>
              <w:t>управление</w:t>
            </w:r>
            <w:r w:rsidRPr="000D0041">
              <w:rPr>
                <w:spacing w:val="-2"/>
                <w:sz w:val="28"/>
                <w:szCs w:val="28"/>
                <w:lang w:val="ru-RU"/>
              </w:rPr>
              <w:t xml:space="preserve"> </w:t>
            </w:r>
            <w:r w:rsidRPr="000D0041">
              <w:rPr>
                <w:sz w:val="28"/>
                <w:szCs w:val="28"/>
                <w:lang w:val="ru-RU"/>
              </w:rPr>
              <w:t>коммуникацией.</w:t>
            </w:r>
          </w:p>
        </w:tc>
      </w:tr>
    </w:tbl>
    <w:p w:rsidR="000D0041" w:rsidRDefault="000D0041" w:rsidP="001A5FDE">
      <w:pPr>
        <w:spacing w:after="0" w:line="240" w:lineRule="auto"/>
        <w:jc w:val="both"/>
        <w:rPr>
          <w:rFonts w:ascii="Times New Roman" w:hAnsi="Times New Roman" w:cs="Times New Roman"/>
          <w:sz w:val="28"/>
          <w:szCs w:val="28"/>
        </w:rPr>
      </w:pP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В начальной школе используются типовые задачи, способствующие формированию всех групп УУД.</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u w:val="single"/>
        </w:rPr>
        <w:t>Задачи, формирующие личностные универсальные учебные</w:t>
      </w:r>
      <w:r w:rsidRPr="000D0041">
        <w:rPr>
          <w:rFonts w:ascii="Times New Roman" w:hAnsi="Times New Roman" w:cs="Times New Roman"/>
          <w:spacing w:val="-6"/>
          <w:sz w:val="28"/>
          <w:szCs w:val="28"/>
          <w:u w:val="single"/>
        </w:rPr>
        <w:t xml:space="preserve"> </w:t>
      </w:r>
      <w:r w:rsidRPr="000D0041">
        <w:rPr>
          <w:rFonts w:ascii="Times New Roman" w:hAnsi="Times New Roman" w:cs="Times New Roman"/>
          <w:sz w:val="28"/>
          <w:szCs w:val="28"/>
          <w:u w:val="single"/>
        </w:rPr>
        <w:t>действия:</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личностное</w:t>
      </w:r>
      <w:r w:rsidRPr="000D0041">
        <w:rPr>
          <w:rFonts w:ascii="Times New Roman" w:hAnsi="Times New Roman" w:cs="Times New Roman"/>
          <w:spacing w:val="-3"/>
          <w:sz w:val="28"/>
          <w:szCs w:val="28"/>
        </w:rPr>
        <w:t xml:space="preserve"> </w:t>
      </w:r>
      <w:r w:rsidRPr="000D0041">
        <w:rPr>
          <w:rFonts w:ascii="Times New Roman" w:hAnsi="Times New Roman" w:cs="Times New Roman"/>
          <w:sz w:val="28"/>
          <w:szCs w:val="28"/>
        </w:rPr>
        <w:t>самоопределение;</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развитие</w:t>
      </w:r>
      <w:r w:rsidRPr="000D0041">
        <w:rPr>
          <w:rFonts w:ascii="Times New Roman" w:hAnsi="Times New Roman" w:cs="Times New Roman"/>
          <w:spacing w:val="-3"/>
          <w:sz w:val="28"/>
          <w:szCs w:val="28"/>
        </w:rPr>
        <w:t xml:space="preserve"> </w:t>
      </w:r>
      <w:proofErr w:type="gramStart"/>
      <w:r w:rsidRPr="000D0041">
        <w:rPr>
          <w:rFonts w:ascii="Times New Roman" w:hAnsi="Times New Roman" w:cs="Times New Roman"/>
          <w:sz w:val="28"/>
          <w:szCs w:val="28"/>
        </w:rPr>
        <w:t>Я-концепции</w:t>
      </w:r>
      <w:proofErr w:type="gramEnd"/>
      <w:r w:rsidRPr="000D0041">
        <w:rPr>
          <w:rFonts w:ascii="Times New Roman" w:hAnsi="Times New Roman" w:cs="Times New Roman"/>
          <w:sz w:val="28"/>
          <w:szCs w:val="28"/>
        </w:rPr>
        <w:t>;</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смыслообразование;</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мотивацию;</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нравственно-этическое</w:t>
      </w:r>
      <w:r w:rsidRPr="000D0041">
        <w:rPr>
          <w:rFonts w:ascii="Times New Roman" w:hAnsi="Times New Roman" w:cs="Times New Roman"/>
          <w:spacing w:val="-3"/>
          <w:sz w:val="28"/>
          <w:szCs w:val="28"/>
        </w:rPr>
        <w:t xml:space="preserve"> </w:t>
      </w:r>
      <w:r w:rsidRPr="000D0041">
        <w:rPr>
          <w:rFonts w:ascii="Times New Roman" w:hAnsi="Times New Roman" w:cs="Times New Roman"/>
          <w:sz w:val="28"/>
          <w:szCs w:val="28"/>
        </w:rPr>
        <w:t>оценивание.</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u w:val="single"/>
        </w:rPr>
        <w:t>Задачи, формирующие коммуникативные универсальные учебные</w:t>
      </w:r>
      <w:r w:rsidRPr="000D0041">
        <w:rPr>
          <w:rFonts w:ascii="Times New Roman" w:hAnsi="Times New Roman" w:cs="Times New Roman"/>
          <w:spacing w:val="-7"/>
          <w:sz w:val="28"/>
          <w:szCs w:val="28"/>
          <w:u w:val="single"/>
        </w:rPr>
        <w:t xml:space="preserve"> </w:t>
      </w:r>
      <w:r w:rsidRPr="000D0041">
        <w:rPr>
          <w:rFonts w:ascii="Times New Roman" w:hAnsi="Times New Roman" w:cs="Times New Roman"/>
          <w:sz w:val="28"/>
          <w:szCs w:val="28"/>
          <w:u w:val="single"/>
        </w:rPr>
        <w:t>действия:</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планирование учебного сотрудничества с учителем и</w:t>
      </w:r>
      <w:r w:rsidRPr="000D0041">
        <w:rPr>
          <w:rFonts w:ascii="Times New Roman" w:hAnsi="Times New Roman" w:cs="Times New Roman"/>
          <w:spacing w:val="-4"/>
          <w:sz w:val="28"/>
          <w:szCs w:val="28"/>
        </w:rPr>
        <w:t xml:space="preserve"> </w:t>
      </w:r>
      <w:r w:rsidRPr="000D0041">
        <w:rPr>
          <w:rFonts w:ascii="Times New Roman" w:hAnsi="Times New Roman" w:cs="Times New Roman"/>
          <w:sz w:val="28"/>
          <w:szCs w:val="28"/>
        </w:rPr>
        <w:t>сверстниками;</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инициативное сотрудничество в поиске и сборе</w:t>
      </w:r>
      <w:r w:rsidRPr="000D0041">
        <w:rPr>
          <w:rFonts w:ascii="Times New Roman" w:hAnsi="Times New Roman" w:cs="Times New Roman"/>
          <w:spacing w:val="-9"/>
          <w:sz w:val="28"/>
          <w:szCs w:val="28"/>
        </w:rPr>
        <w:t xml:space="preserve"> </w:t>
      </w:r>
      <w:r w:rsidRPr="000D0041">
        <w:rPr>
          <w:rFonts w:ascii="Times New Roman" w:hAnsi="Times New Roman" w:cs="Times New Roman"/>
          <w:sz w:val="28"/>
          <w:szCs w:val="28"/>
        </w:rPr>
        <w:t>информации;</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разрешение</w:t>
      </w:r>
      <w:r w:rsidRPr="000D0041">
        <w:rPr>
          <w:rFonts w:ascii="Times New Roman" w:hAnsi="Times New Roman" w:cs="Times New Roman"/>
          <w:spacing w:val="-3"/>
          <w:sz w:val="28"/>
          <w:szCs w:val="28"/>
        </w:rPr>
        <w:t xml:space="preserve"> </w:t>
      </w:r>
      <w:r w:rsidRPr="000D0041">
        <w:rPr>
          <w:rFonts w:ascii="Times New Roman" w:hAnsi="Times New Roman" w:cs="Times New Roman"/>
          <w:sz w:val="28"/>
          <w:szCs w:val="28"/>
        </w:rPr>
        <w:t>конфликтов;</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управление поведением</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партнёра;</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формирование умения с достаточной полнотой и точностью выражать свои мысли в соответствии с задачами и условиями коммуникации;</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формирование и развитие монологической и диалогической форм</w:t>
      </w:r>
      <w:r w:rsidRPr="000D0041">
        <w:rPr>
          <w:rFonts w:ascii="Times New Roman" w:hAnsi="Times New Roman" w:cs="Times New Roman"/>
          <w:spacing w:val="-12"/>
          <w:sz w:val="28"/>
          <w:szCs w:val="28"/>
        </w:rPr>
        <w:t xml:space="preserve"> </w:t>
      </w:r>
      <w:r w:rsidRPr="000D0041">
        <w:rPr>
          <w:rFonts w:ascii="Times New Roman" w:hAnsi="Times New Roman" w:cs="Times New Roman"/>
          <w:sz w:val="28"/>
          <w:szCs w:val="28"/>
        </w:rPr>
        <w:t>речи.</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u w:val="single"/>
        </w:rPr>
        <w:t>Задачи, формирующие познавательные универсальные учебные</w:t>
      </w:r>
      <w:r w:rsidRPr="000D0041">
        <w:rPr>
          <w:rFonts w:ascii="Times New Roman" w:hAnsi="Times New Roman" w:cs="Times New Roman"/>
          <w:spacing w:val="-5"/>
          <w:sz w:val="28"/>
          <w:szCs w:val="28"/>
          <w:u w:val="single"/>
        </w:rPr>
        <w:t xml:space="preserve"> </w:t>
      </w:r>
      <w:r w:rsidRPr="000D0041">
        <w:rPr>
          <w:rFonts w:ascii="Times New Roman" w:hAnsi="Times New Roman" w:cs="Times New Roman"/>
          <w:sz w:val="28"/>
          <w:szCs w:val="28"/>
          <w:u w:val="single"/>
        </w:rPr>
        <w:t>действия:</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lastRenderedPageBreak/>
        <w:t>на самостоятельное выделение и формулирование познавательной</w:t>
      </w:r>
      <w:r w:rsidRPr="000D0041">
        <w:rPr>
          <w:rFonts w:ascii="Times New Roman" w:hAnsi="Times New Roman" w:cs="Times New Roman"/>
          <w:spacing w:val="-9"/>
          <w:sz w:val="28"/>
          <w:szCs w:val="28"/>
        </w:rPr>
        <w:t xml:space="preserve"> </w:t>
      </w:r>
      <w:r w:rsidRPr="000D0041">
        <w:rPr>
          <w:rFonts w:ascii="Times New Roman" w:hAnsi="Times New Roman" w:cs="Times New Roman"/>
          <w:sz w:val="28"/>
          <w:szCs w:val="28"/>
        </w:rPr>
        <w:t>цели;</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и инструментов</w:t>
      </w:r>
      <w:r w:rsidRPr="000D0041">
        <w:rPr>
          <w:rFonts w:ascii="Times New Roman" w:hAnsi="Times New Roman" w:cs="Times New Roman"/>
          <w:spacing w:val="-5"/>
          <w:sz w:val="28"/>
          <w:szCs w:val="28"/>
        </w:rPr>
        <w:t xml:space="preserve"> </w:t>
      </w:r>
      <w:r w:rsidRPr="000D0041">
        <w:rPr>
          <w:rFonts w:ascii="Times New Roman" w:hAnsi="Times New Roman" w:cs="Times New Roman"/>
          <w:sz w:val="28"/>
          <w:szCs w:val="28"/>
        </w:rPr>
        <w:t>ИКТ;</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структурирование</w:t>
      </w:r>
      <w:r w:rsidRPr="000D0041">
        <w:rPr>
          <w:rFonts w:ascii="Times New Roman" w:hAnsi="Times New Roman" w:cs="Times New Roman"/>
          <w:spacing w:val="-3"/>
          <w:sz w:val="28"/>
          <w:szCs w:val="28"/>
        </w:rPr>
        <w:t xml:space="preserve"> </w:t>
      </w:r>
      <w:r w:rsidRPr="000D0041">
        <w:rPr>
          <w:rFonts w:ascii="Times New Roman" w:hAnsi="Times New Roman" w:cs="Times New Roman"/>
          <w:sz w:val="28"/>
          <w:szCs w:val="28"/>
        </w:rPr>
        <w:t>знаний;</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осознанное и произвольное построение речевого высказывания в устной и письменной</w:t>
      </w:r>
      <w:r w:rsidRPr="000D0041">
        <w:rPr>
          <w:rFonts w:ascii="Times New Roman" w:hAnsi="Times New Roman" w:cs="Times New Roman"/>
          <w:spacing w:val="-1"/>
          <w:sz w:val="28"/>
          <w:szCs w:val="28"/>
        </w:rPr>
        <w:t xml:space="preserve"> </w:t>
      </w:r>
      <w:r w:rsidRPr="000D0041">
        <w:rPr>
          <w:rFonts w:ascii="Times New Roman" w:hAnsi="Times New Roman" w:cs="Times New Roman"/>
          <w:sz w:val="28"/>
          <w:szCs w:val="28"/>
        </w:rPr>
        <w:t>форме;</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выбор</w:t>
      </w:r>
      <w:r w:rsidRPr="000D0041">
        <w:rPr>
          <w:rFonts w:ascii="Times New Roman" w:hAnsi="Times New Roman" w:cs="Times New Roman"/>
          <w:sz w:val="28"/>
          <w:szCs w:val="28"/>
        </w:rPr>
        <w:tab/>
        <w:t>наиболее эффективных</w:t>
      </w:r>
      <w:r w:rsidRPr="000D0041">
        <w:rPr>
          <w:rFonts w:ascii="Times New Roman" w:hAnsi="Times New Roman" w:cs="Times New Roman"/>
          <w:sz w:val="28"/>
          <w:szCs w:val="28"/>
        </w:rPr>
        <w:tab/>
        <w:t>способов</w:t>
      </w:r>
      <w:r w:rsidRPr="000D0041">
        <w:rPr>
          <w:rFonts w:ascii="Times New Roman" w:hAnsi="Times New Roman" w:cs="Times New Roman"/>
          <w:sz w:val="28"/>
          <w:szCs w:val="28"/>
        </w:rPr>
        <w:tab/>
        <w:t>решения</w:t>
      </w:r>
      <w:r w:rsidRPr="000D0041">
        <w:rPr>
          <w:rFonts w:ascii="Times New Roman" w:hAnsi="Times New Roman" w:cs="Times New Roman"/>
          <w:sz w:val="28"/>
          <w:szCs w:val="28"/>
        </w:rPr>
        <w:tab/>
        <w:t>практических</w:t>
      </w:r>
      <w:r w:rsidRPr="000D0041">
        <w:rPr>
          <w:rFonts w:ascii="Times New Roman" w:hAnsi="Times New Roman" w:cs="Times New Roman"/>
          <w:sz w:val="28"/>
          <w:szCs w:val="28"/>
        </w:rPr>
        <w:tab/>
      </w:r>
      <w:r w:rsidRPr="000D0041">
        <w:rPr>
          <w:rFonts w:ascii="Times New Roman" w:hAnsi="Times New Roman" w:cs="Times New Roman"/>
          <w:spacing w:val="-18"/>
          <w:sz w:val="28"/>
          <w:szCs w:val="28"/>
        </w:rPr>
        <w:t xml:space="preserve">и </w:t>
      </w:r>
      <w:r w:rsidRPr="000D0041">
        <w:rPr>
          <w:rFonts w:ascii="Times New Roman" w:hAnsi="Times New Roman" w:cs="Times New Roman"/>
          <w:sz w:val="28"/>
          <w:szCs w:val="28"/>
        </w:rPr>
        <w:t>познавательных задач в зависимости от конкретных</w:t>
      </w:r>
      <w:r w:rsidRPr="000D0041">
        <w:rPr>
          <w:rFonts w:ascii="Times New Roman" w:hAnsi="Times New Roman" w:cs="Times New Roman"/>
          <w:spacing w:val="-1"/>
          <w:sz w:val="28"/>
          <w:szCs w:val="28"/>
        </w:rPr>
        <w:t xml:space="preserve"> </w:t>
      </w:r>
      <w:r w:rsidRPr="000D0041">
        <w:rPr>
          <w:rFonts w:ascii="Times New Roman" w:hAnsi="Times New Roman" w:cs="Times New Roman"/>
          <w:sz w:val="28"/>
          <w:szCs w:val="28"/>
        </w:rPr>
        <w:t>условий;</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рефлексию способов и условий действия, контроль и оценку процесса и результатов</w:t>
      </w:r>
      <w:r w:rsidRPr="000D0041">
        <w:rPr>
          <w:rFonts w:ascii="Times New Roman" w:hAnsi="Times New Roman" w:cs="Times New Roman"/>
          <w:spacing w:val="-1"/>
          <w:sz w:val="28"/>
          <w:szCs w:val="28"/>
        </w:rPr>
        <w:t xml:space="preserve"> </w:t>
      </w:r>
      <w:r w:rsidRPr="000D0041">
        <w:rPr>
          <w:rFonts w:ascii="Times New Roman" w:hAnsi="Times New Roman" w:cs="Times New Roman"/>
          <w:sz w:val="28"/>
          <w:szCs w:val="28"/>
        </w:rPr>
        <w:t>деятельности;</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смысловое</w:t>
      </w:r>
      <w:r w:rsidRPr="000D0041">
        <w:rPr>
          <w:rFonts w:ascii="Times New Roman" w:hAnsi="Times New Roman" w:cs="Times New Roman"/>
          <w:spacing w:val="-4"/>
          <w:sz w:val="28"/>
          <w:szCs w:val="28"/>
        </w:rPr>
        <w:t xml:space="preserve"> </w:t>
      </w:r>
      <w:r w:rsidRPr="000D0041">
        <w:rPr>
          <w:rFonts w:ascii="Times New Roman" w:hAnsi="Times New Roman" w:cs="Times New Roman"/>
          <w:sz w:val="28"/>
          <w:szCs w:val="28"/>
        </w:rPr>
        <w:t>чтение;</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моделирование;</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преобразование</w:t>
      </w:r>
      <w:r w:rsidRPr="000D0041">
        <w:rPr>
          <w:rFonts w:ascii="Times New Roman" w:hAnsi="Times New Roman" w:cs="Times New Roman"/>
          <w:spacing w:val="-3"/>
          <w:sz w:val="28"/>
          <w:szCs w:val="28"/>
        </w:rPr>
        <w:t xml:space="preserve"> </w:t>
      </w:r>
      <w:r w:rsidRPr="000D0041">
        <w:rPr>
          <w:rFonts w:ascii="Times New Roman" w:hAnsi="Times New Roman" w:cs="Times New Roman"/>
          <w:sz w:val="28"/>
          <w:szCs w:val="28"/>
        </w:rPr>
        <w:t>моделей;</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анализ объектов с целью выделения их</w:t>
      </w:r>
      <w:r w:rsidRPr="000D0041">
        <w:rPr>
          <w:rFonts w:ascii="Times New Roman" w:hAnsi="Times New Roman" w:cs="Times New Roman"/>
          <w:spacing w:val="-8"/>
          <w:sz w:val="28"/>
          <w:szCs w:val="28"/>
        </w:rPr>
        <w:t xml:space="preserve"> </w:t>
      </w:r>
      <w:r w:rsidRPr="000D0041">
        <w:rPr>
          <w:rFonts w:ascii="Times New Roman" w:hAnsi="Times New Roman" w:cs="Times New Roman"/>
          <w:sz w:val="28"/>
          <w:szCs w:val="28"/>
        </w:rPr>
        <w:t>признаков;</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синтез;</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выбор оснований и критериев для сравнения, сериации, классификации объектов;</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подведение под понятие, выведение</w:t>
      </w:r>
      <w:r w:rsidRPr="000D0041">
        <w:rPr>
          <w:rFonts w:ascii="Times New Roman" w:hAnsi="Times New Roman" w:cs="Times New Roman"/>
          <w:spacing w:val="-3"/>
          <w:sz w:val="28"/>
          <w:szCs w:val="28"/>
        </w:rPr>
        <w:t xml:space="preserve"> </w:t>
      </w:r>
      <w:r w:rsidRPr="000D0041">
        <w:rPr>
          <w:rFonts w:ascii="Times New Roman" w:hAnsi="Times New Roman" w:cs="Times New Roman"/>
          <w:sz w:val="28"/>
          <w:szCs w:val="28"/>
        </w:rPr>
        <w:t>следствий;</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установление причинно-следственных связей, представление цепочек объектов и</w:t>
      </w:r>
      <w:r w:rsidRPr="000D0041">
        <w:rPr>
          <w:rFonts w:ascii="Times New Roman" w:hAnsi="Times New Roman" w:cs="Times New Roman"/>
          <w:spacing w:val="-1"/>
          <w:sz w:val="28"/>
          <w:szCs w:val="28"/>
        </w:rPr>
        <w:t xml:space="preserve"> </w:t>
      </w:r>
      <w:r w:rsidRPr="000D0041">
        <w:rPr>
          <w:rFonts w:ascii="Times New Roman" w:hAnsi="Times New Roman" w:cs="Times New Roman"/>
          <w:sz w:val="28"/>
          <w:szCs w:val="28"/>
        </w:rPr>
        <w:t>явлений;</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w:t>
      </w:r>
      <w:r w:rsidRPr="000D0041">
        <w:rPr>
          <w:rFonts w:ascii="Times New Roman" w:hAnsi="Times New Roman" w:cs="Times New Roman"/>
          <w:sz w:val="28"/>
          <w:szCs w:val="28"/>
        </w:rPr>
        <w:tab/>
        <w:t>построение</w:t>
      </w:r>
      <w:r w:rsidRPr="000D0041">
        <w:rPr>
          <w:rFonts w:ascii="Times New Roman" w:hAnsi="Times New Roman" w:cs="Times New Roman"/>
          <w:sz w:val="28"/>
          <w:szCs w:val="28"/>
        </w:rPr>
        <w:tab/>
        <w:t>логической</w:t>
      </w:r>
      <w:r w:rsidRPr="000D0041">
        <w:rPr>
          <w:rFonts w:ascii="Times New Roman" w:hAnsi="Times New Roman" w:cs="Times New Roman"/>
          <w:sz w:val="28"/>
          <w:szCs w:val="28"/>
        </w:rPr>
        <w:tab/>
        <w:t>цепочки</w:t>
      </w:r>
      <w:r w:rsidRPr="000D0041">
        <w:rPr>
          <w:rFonts w:ascii="Times New Roman" w:hAnsi="Times New Roman" w:cs="Times New Roman"/>
          <w:sz w:val="28"/>
          <w:szCs w:val="28"/>
        </w:rPr>
        <w:tab/>
        <w:t>рассуждений,</w:t>
      </w:r>
      <w:r w:rsidRPr="000D0041">
        <w:rPr>
          <w:rFonts w:ascii="Times New Roman" w:hAnsi="Times New Roman" w:cs="Times New Roman"/>
          <w:sz w:val="28"/>
          <w:szCs w:val="28"/>
        </w:rPr>
        <w:tab/>
        <w:t xml:space="preserve"> анализ</w:t>
      </w:r>
      <w:r w:rsidRPr="000D0041">
        <w:rPr>
          <w:rFonts w:ascii="Times New Roman" w:hAnsi="Times New Roman" w:cs="Times New Roman"/>
          <w:sz w:val="28"/>
          <w:szCs w:val="28"/>
        </w:rPr>
        <w:tab/>
      </w:r>
      <w:r w:rsidRPr="000D0041">
        <w:rPr>
          <w:rFonts w:ascii="Times New Roman" w:hAnsi="Times New Roman" w:cs="Times New Roman"/>
          <w:spacing w:val="-3"/>
          <w:sz w:val="28"/>
          <w:szCs w:val="28"/>
        </w:rPr>
        <w:t xml:space="preserve">истинности </w:t>
      </w:r>
      <w:r w:rsidRPr="000D0041">
        <w:rPr>
          <w:rFonts w:ascii="Times New Roman" w:hAnsi="Times New Roman" w:cs="Times New Roman"/>
          <w:sz w:val="28"/>
          <w:szCs w:val="28"/>
        </w:rPr>
        <w:t>утверждений;</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доказательство;</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выдвижение гипотез и их</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обоснование;</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формулирование</w:t>
      </w:r>
      <w:r w:rsidRPr="000D0041">
        <w:rPr>
          <w:rFonts w:ascii="Times New Roman" w:hAnsi="Times New Roman" w:cs="Times New Roman"/>
          <w:spacing w:val="-3"/>
          <w:sz w:val="28"/>
          <w:szCs w:val="28"/>
        </w:rPr>
        <w:t xml:space="preserve"> </w:t>
      </w:r>
      <w:r w:rsidRPr="000D0041">
        <w:rPr>
          <w:rFonts w:ascii="Times New Roman" w:hAnsi="Times New Roman" w:cs="Times New Roman"/>
          <w:sz w:val="28"/>
          <w:szCs w:val="28"/>
        </w:rPr>
        <w:t>проблемы;</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самостоятельное создание алгоритмов (способов) деятельности при решении проблем творческого и поискового</w:t>
      </w:r>
      <w:r w:rsidRPr="000D0041">
        <w:rPr>
          <w:rFonts w:ascii="Times New Roman" w:hAnsi="Times New Roman" w:cs="Times New Roman"/>
          <w:spacing w:val="-6"/>
          <w:sz w:val="28"/>
          <w:szCs w:val="28"/>
        </w:rPr>
        <w:t xml:space="preserve"> </w:t>
      </w:r>
      <w:r w:rsidRPr="000D0041">
        <w:rPr>
          <w:rFonts w:ascii="Times New Roman" w:hAnsi="Times New Roman" w:cs="Times New Roman"/>
          <w:sz w:val="28"/>
          <w:szCs w:val="28"/>
        </w:rPr>
        <w:t>характера.</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u w:val="single"/>
        </w:rPr>
        <w:t>Задачи, формирующие регулятивные универсальные учебные</w:t>
      </w:r>
      <w:r w:rsidRPr="000D0041">
        <w:rPr>
          <w:rFonts w:ascii="Times New Roman" w:hAnsi="Times New Roman" w:cs="Times New Roman"/>
          <w:spacing w:val="-4"/>
          <w:sz w:val="28"/>
          <w:szCs w:val="28"/>
          <w:u w:val="single"/>
        </w:rPr>
        <w:t xml:space="preserve"> </w:t>
      </w:r>
      <w:r w:rsidRPr="000D0041">
        <w:rPr>
          <w:rFonts w:ascii="Times New Roman" w:hAnsi="Times New Roman" w:cs="Times New Roman"/>
          <w:sz w:val="28"/>
          <w:szCs w:val="28"/>
          <w:u w:val="single"/>
        </w:rPr>
        <w:t>действия:</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целеполагание;</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планирование;</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прогнозирование;</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контроль в форме соотнесения способа действия и его результата с заданным эталоном с целью обнаружения отклонений и отличий от</w:t>
      </w:r>
      <w:r w:rsidRPr="000D0041">
        <w:rPr>
          <w:rFonts w:ascii="Times New Roman" w:hAnsi="Times New Roman" w:cs="Times New Roman"/>
          <w:spacing w:val="-7"/>
          <w:sz w:val="28"/>
          <w:szCs w:val="28"/>
        </w:rPr>
        <w:t xml:space="preserve"> </w:t>
      </w:r>
      <w:r w:rsidRPr="000D0041">
        <w:rPr>
          <w:rFonts w:ascii="Times New Roman" w:hAnsi="Times New Roman" w:cs="Times New Roman"/>
          <w:sz w:val="28"/>
          <w:szCs w:val="28"/>
        </w:rPr>
        <w:t>эталона;</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 xml:space="preserve">на коррекцию как внесение необходимых дополнений и корректив в </w:t>
      </w:r>
      <w:proofErr w:type="gramStart"/>
      <w:r w:rsidRPr="000D0041">
        <w:rPr>
          <w:rFonts w:ascii="Times New Roman" w:hAnsi="Times New Roman" w:cs="Times New Roman"/>
          <w:sz w:val="28"/>
          <w:szCs w:val="28"/>
        </w:rPr>
        <w:t>план</w:t>
      </w:r>
      <w:proofErr w:type="gramEnd"/>
      <w:r w:rsidRPr="000D0041">
        <w:rPr>
          <w:rFonts w:ascii="Times New Roman" w:hAnsi="Times New Roman" w:cs="Times New Roman"/>
          <w:sz w:val="28"/>
          <w:szCs w:val="28"/>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w:t>
      </w:r>
      <w:r w:rsidRPr="000D0041">
        <w:rPr>
          <w:rFonts w:ascii="Times New Roman" w:hAnsi="Times New Roman" w:cs="Times New Roman"/>
          <w:spacing w:val="-27"/>
          <w:sz w:val="28"/>
          <w:szCs w:val="28"/>
        </w:rPr>
        <w:t xml:space="preserve"> </w:t>
      </w:r>
      <w:r w:rsidRPr="000D0041">
        <w:rPr>
          <w:rFonts w:ascii="Times New Roman" w:hAnsi="Times New Roman" w:cs="Times New Roman"/>
          <w:sz w:val="28"/>
          <w:szCs w:val="28"/>
        </w:rPr>
        <w:t>обучающимися;</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 xml:space="preserve">на оценку - выделение и осознание обучающимся того, что им уже усвоено и что ему ещё нужно </w:t>
      </w:r>
      <w:proofErr w:type="gramStart"/>
      <w:r w:rsidRPr="000D0041">
        <w:rPr>
          <w:rFonts w:ascii="Times New Roman" w:hAnsi="Times New Roman" w:cs="Times New Roman"/>
          <w:sz w:val="28"/>
          <w:szCs w:val="28"/>
        </w:rPr>
        <w:t>усвоить</w:t>
      </w:r>
      <w:proofErr w:type="gramEnd"/>
      <w:r w:rsidRPr="000D0041">
        <w:rPr>
          <w:rFonts w:ascii="Times New Roman" w:hAnsi="Times New Roman" w:cs="Times New Roman"/>
          <w:sz w:val="28"/>
          <w:szCs w:val="28"/>
        </w:rPr>
        <w:t>, осознание качества и уровня усвоения; объективная оценка личных результатов</w:t>
      </w:r>
      <w:r w:rsidRPr="000D0041">
        <w:rPr>
          <w:rFonts w:ascii="Times New Roman" w:hAnsi="Times New Roman" w:cs="Times New Roman"/>
          <w:spacing w:val="1"/>
          <w:sz w:val="28"/>
          <w:szCs w:val="28"/>
        </w:rPr>
        <w:t xml:space="preserve"> </w:t>
      </w:r>
      <w:r w:rsidRPr="000D0041">
        <w:rPr>
          <w:rFonts w:ascii="Times New Roman" w:hAnsi="Times New Roman" w:cs="Times New Roman"/>
          <w:sz w:val="28"/>
          <w:szCs w:val="28"/>
        </w:rPr>
        <w:t>работы;</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 саморегуляцию как способность к мобилизации сил и энергии, волевому усилию (выбору в ситуации мотивационного конфликта) и преодолению препятствий для достижения</w:t>
      </w:r>
      <w:r w:rsidRPr="000D0041">
        <w:rPr>
          <w:rFonts w:ascii="Times New Roman" w:hAnsi="Times New Roman" w:cs="Times New Roman"/>
          <w:spacing w:val="-1"/>
          <w:sz w:val="28"/>
          <w:szCs w:val="28"/>
        </w:rPr>
        <w:t xml:space="preserve"> </w:t>
      </w:r>
      <w:r w:rsidRPr="000D0041">
        <w:rPr>
          <w:rFonts w:ascii="Times New Roman" w:hAnsi="Times New Roman" w:cs="Times New Roman"/>
          <w:sz w:val="28"/>
          <w:szCs w:val="28"/>
        </w:rPr>
        <w:t>цели.</w:t>
      </w:r>
    </w:p>
    <w:p w:rsidR="00204D52" w:rsidRPr="000D0041" w:rsidRDefault="00204D52" w:rsidP="001A5FDE">
      <w:pPr>
        <w:spacing w:after="0" w:line="240" w:lineRule="auto"/>
        <w:jc w:val="both"/>
        <w:rPr>
          <w:rFonts w:ascii="Times New Roman" w:hAnsi="Times New Roman" w:cs="Times New Roman"/>
          <w:sz w:val="28"/>
          <w:szCs w:val="28"/>
        </w:rPr>
      </w:pP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lastRenderedPageBreak/>
        <w:t xml:space="preserve">Для формирования универсальных учебных действий </w:t>
      </w:r>
      <w:proofErr w:type="gramStart"/>
      <w:r w:rsidRPr="000D0041">
        <w:rPr>
          <w:rFonts w:ascii="Times New Roman" w:hAnsi="Times New Roman" w:cs="Times New Roman"/>
          <w:sz w:val="28"/>
          <w:szCs w:val="28"/>
        </w:rPr>
        <w:t>обучающимся</w:t>
      </w:r>
      <w:proofErr w:type="gramEnd"/>
      <w:r w:rsidRPr="000D0041">
        <w:rPr>
          <w:rFonts w:ascii="Times New Roman" w:hAnsi="Times New Roman" w:cs="Times New Roman"/>
          <w:sz w:val="28"/>
          <w:szCs w:val="28"/>
        </w:rPr>
        <w:t xml:space="preserve"> с ОВЗ (ЗПР) предлагаются и следующие виды заданий:</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 xml:space="preserve">Для формирования </w:t>
      </w:r>
      <w:proofErr w:type="gramStart"/>
      <w:r w:rsidRPr="000D0041">
        <w:rPr>
          <w:rFonts w:ascii="Times New Roman" w:hAnsi="Times New Roman" w:cs="Times New Roman"/>
          <w:sz w:val="28"/>
          <w:szCs w:val="28"/>
        </w:rPr>
        <w:t>личностных</w:t>
      </w:r>
      <w:proofErr w:type="gramEnd"/>
      <w:r w:rsidRPr="000D0041">
        <w:rPr>
          <w:rFonts w:ascii="Times New Roman" w:hAnsi="Times New Roman" w:cs="Times New Roman"/>
          <w:sz w:val="28"/>
          <w:szCs w:val="28"/>
        </w:rPr>
        <w:t xml:space="preserve"> УУД</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участие в</w:t>
      </w:r>
      <w:r w:rsidRPr="000D0041">
        <w:rPr>
          <w:rFonts w:ascii="Times New Roman" w:hAnsi="Times New Roman" w:cs="Times New Roman"/>
          <w:spacing w:val="-3"/>
          <w:sz w:val="28"/>
          <w:szCs w:val="28"/>
        </w:rPr>
        <w:t xml:space="preserve"> </w:t>
      </w:r>
      <w:r w:rsidRPr="000D0041">
        <w:rPr>
          <w:rFonts w:ascii="Times New Roman" w:hAnsi="Times New Roman" w:cs="Times New Roman"/>
          <w:sz w:val="28"/>
          <w:szCs w:val="28"/>
        </w:rPr>
        <w:t>проектах;</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подведение итогов</w:t>
      </w:r>
      <w:r w:rsidRPr="000D0041">
        <w:rPr>
          <w:rFonts w:ascii="Times New Roman" w:hAnsi="Times New Roman" w:cs="Times New Roman"/>
          <w:spacing w:val="-1"/>
          <w:sz w:val="28"/>
          <w:szCs w:val="28"/>
        </w:rPr>
        <w:t xml:space="preserve"> </w:t>
      </w:r>
      <w:r w:rsidRPr="000D0041">
        <w:rPr>
          <w:rFonts w:ascii="Times New Roman" w:hAnsi="Times New Roman" w:cs="Times New Roman"/>
          <w:sz w:val="28"/>
          <w:szCs w:val="28"/>
        </w:rPr>
        <w:t>урока;</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творческие</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задания;</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зрительное, моторное, вербальное восприятие</w:t>
      </w:r>
      <w:r w:rsidRPr="000D0041">
        <w:rPr>
          <w:rFonts w:ascii="Times New Roman" w:hAnsi="Times New Roman" w:cs="Times New Roman"/>
          <w:spacing w:val="-7"/>
          <w:sz w:val="28"/>
          <w:szCs w:val="28"/>
        </w:rPr>
        <w:t xml:space="preserve"> </w:t>
      </w:r>
      <w:r w:rsidRPr="000D0041">
        <w:rPr>
          <w:rFonts w:ascii="Times New Roman" w:hAnsi="Times New Roman" w:cs="Times New Roman"/>
          <w:sz w:val="28"/>
          <w:szCs w:val="28"/>
        </w:rPr>
        <w:t>музыки;</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мысленное воспроизведение картины, ситуации,</w:t>
      </w:r>
      <w:r w:rsidRPr="000D0041">
        <w:rPr>
          <w:rFonts w:ascii="Times New Roman" w:hAnsi="Times New Roman" w:cs="Times New Roman"/>
          <w:spacing w:val="-5"/>
          <w:sz w:val="28"/>
          <w:szCs w:val="28"/>
        </w:rPr>
        <w:t xml:space="preserve"> </w:t>
      </w:r>
      <w:r w:rsidRPr="000D0041">
        <w:rPr>
          <w:rFonts w:ascii="Times New Roman" w:hAnsi="Times New Roman" w:cs="Times New Roman"/>
          <w:sz w:val="28"/>
          <w:szCs w:val="28"/>
        </w:rPr>
        <w:t>видеофильма;</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самооценка события,</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происшествия.</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 xml:space="preserve">Для формирования </w:t>
      </w:r>
      <w:proofErr w:type="gramStart"/>
      <w:r w:rsidRPr="000D0041">
        <w:rPr>
          <w:rFonts w:ascii="Times New Roman" w:hAnsi="Times New Roman" w:cs="Times New Roman"/>
          <w:sz w:val="28"/>
          <w:szCs w:val="28"/>
        </w:rPr>
        <w:t>познавательных</w:t>
      </w:r>
      <w:proofErr w:type="gramEnd"/>
      <w:r w:rsidRPr="000D0041">
        <w:rPr>
          <w:rFonts w:ascii="Times New Roman" w:hAnsi="Times New Roman" w:cs="Times New Roman"/>
          <w:sz w:val="28"/>
          <w:szCs w:val="28"/>
        </w:rPr>
        <w:t xml:space="preserve"> УУД</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«найди отличия» (можно задать их</w:t>
      </w:r>
      <w:r w:rsidRPr="000D0041">
        <w:rPr>
          <w:rFonts w:ascii="Times New Roman" w:hAnsi="Times New Roman" w:cs="Times New Roman"/>
          <w:spacing w:val="-10"/>
          <w:sz w:val="28"/>
          <w:szCs w:val="28"/>
        </w:rPr>
        <w:t xml:space="preserve"> </w:t>
      </w:r>
      <w:r w:rsidRPr="000D0041">
        <w:rPr>
          <w:rFonts w:ascii="Times New Roman" w:hAnsi="Times New Roman" w:cs="Times New Roman"/>
          <w:sz w:val="28"/>
          <w:szCs w:val="28"/>
        </w:rPr>
        <w:t>количество);</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pacing w:val="-3"/>
          <w:sz w:val="28"/>
          <w:szCs w:val="28"/>
        </w:rPr>
        <w:t xml:space="preserve">«на </w:t>
      </w:r>
      <w:r w:rsidRPr="000D0041">
        <w:rPr>
          <w:rFonts w:ascii="Times New Roman" w:hAnsi="Times New Roman" w:cs="Times New Roman"/>
          <w:sz w:val="28"/>
          <w:szCs w:val="28"/>
        </w:rPr>
        <w:t>что</w:t>
      </w:r>
      <w:r w:rsidRPr="000D0041">
        <w:rPr>
          <w:rFonts w:ascii="Times New Roman" w:hAnsi="Times New Roman" w:cs="Times New Roman"/>
          <w:spacing w:val="1"/>
          <w:sz w:val="28"/>
          <w:szCs w:val="28"/>
        </w:rPr>
        <w:t xml:space="preserve"> </w:t>
      </w:r>
      <w:r w:rsidRPr="000D0041">
        <w:rPr>
          <w:rFonts w:ascii="Times New Roman" w:hAnsi="Times New Roman" w:cs="Times New Roman"/>
          <w:sz w:val="28"/>
          <w:szCs w:val="28"/>
        </w:rPr>
        <w:t>похоже?»;</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поиск</w:t>
      </w:r>
      <w:r w:rsidRPr="000D0041">
        <w:rPr>
          <w:rFonts w:ascii="Times New Roman" w:hAnsi="Times New Roman" w:cs="Times New Roman"/>
          <w:spacing w:val="-1"/>
          <w:sz w:val="28"/>
          <w:szCs w:val="28"/>
        </w:rPr>
        <w:t xml:space="preserve"> </w:t>
      </w:r>
      <w:r w:rsidRPr="000D0041">
        <w:rPr>
          <w:rFonts w:ascii="Times New Roman" w:hAnsi="Times New Roman" w:cs="Times New Roman"/>
          <w:sz w:val="28"/>
          <w:szCs w:val="28"/>
        </w:rPr>
        <w:t>лишнего;</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«лабиринты»;</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упорядочивание;</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«цепочки»;</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хитроумные</w:t>
      </w:r>
      <w:r w:rsidRPr="000D0041">
        <w:rPr>
          <w:rFonts w:ascii="Times New Roman" w:hAnsi="Times New Roman" w:cs="Times New Roman"/>
          <w:spacing w:val="-3"/>
          <w:sz w:val="28"/>
          <w:szCs w:val="28"/>
        </w:rPr>
        <w:t xml:space="preserve"> </w:t>
      </w:r>
      <w:r w:rsidRPr="000D0041">
        <w:rPr>
          <w:rFonts w:ascii="Times New Roman" w:hAnsi="Times New Roman" w:cs="Times New Roman"/>
          <w:sz w:val="28"/>
          <w:szCs w:val="28"/>
        </w:rPr>
        <w:t>решения;</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составление</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схем-опор;</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работа с разного вида</w:t>
      </w:r>
      <w:r w:rsidRPr="000D0041">
        <w:rPr>
          <w:rFonts w:ascii="Times New Roman" w:hAnsi="Times New Roman" w:cs="Times New Roman"/>
          <w:spacing w:val="-4"/>
          <w:sz w:val="28"/>
          <w:szCs w:val="28"/>
        </w:rPr>
        <w:t xml:space="preserve"> </w:t>
      </w:r>
      <w:r w:rsidRPr="000D0041">
        <w:rPr>
          <w:rFonts w:ascii="Times New Roman" w:hAnsi="Times New Roman" w:cs="Times New Roman"/>
          <w:sz w:val="28"/>
          <w:szCs w:val="28"/>
        </w:rPr>
        <w:t>таблицами;</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составление и распознавание</w:t>
      </w:r>
      <w:r w:rsidRPr="000D0041">
        <w:rPr>
          <w:rFonts w:ascii="Times New Roman" w:hAnsi="Times New Roman" w:cs="Times New Roman"/>
          <w:spacing w:val="-20"/>
          <w:sz w:val="28"/>
          <w:szCs w:val="28"/>
        </w:rPr>
        <w:t xml:space="preserve"> </w:t>
      </w:r>
      <w:r w:rsidRPr="000D0041">
        <w:rPr>
          <w:rFonts w:ascii="Times New Roman" w:hAnsi="Times New Roman" w:cs="Times New Roman"/>
          <w:sz w:val="28"/>
          <w:szCs w:val="28"/>
        </w:rPr>
        <w:t>диаграмм;</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работа со словарями и</w:t>
      </w:r>
      <w:r w:rsidRPr="000D0041">
        <w:rPr>
          <w:rFonts w:ascii="Times New Roman" w:hAnsi="Times New Roman" w:cs="Times New Roman"/>
          <w:spacing w:val="-11"/>
          <w:sz w:val="28"/>
          <w:szCs w:val="28"/>
        </w:rPr>
        <w:t xml:space="preserve"> </w:t>
      </w:r>
      <w:r w:rsidRPr="000D0041">
        <w:rPr>
          <w:rFonts w:ascii="Times New Roman" w:hAnsi="Times New Roman" w:cs="Times New Roman"/>
          <w:sz w:val="28"/>
          <w:szCs w:val="28"/>
        </w:rPr>
        <w:t>энциклопедиями</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 xml:space="preserve">Для формирования </w:t>
      </w:r>
      <w:proofErr w:type="gramStart"/>
      <w:r w:rsidRPr="000D0041">
        <w:rPr>
          <w:rFonts w:ascii="Times New Roman" w:hAnsi="Times New Roman" w:cs="Times New Roman"/>
          <w:sz w:val="28"/>
          <w:szCs w:val="28"/>
        </w:rPr>
        <w:t>регулятивных</w:t>
      </w:r>
      <w:proofErr w:type="gramEnd"/>
      <w:r w:rsidRPr="000D0041">
        <w:rPr>
          <w:rFonts w:ascii="Times New Roman" w:hAnsi="Times New Roman" w:cs="Times New Roman"/>
          <w:sz w:val="28"/>
          <w:szCs w:val="28"/>
        </w:rPr>
        <w:t xml:space="preserve"> УУД</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«преднамеренные</w:t>
      </w:r>
      <w:r w:rsidRPr="000D0041">
        <w:rPr>
          <w:rFonts w:ascii="Times New Roman" w:hAnsi="Times New Roman" w:cs="Times New Roman"/>
          <w:spacing w:val="-3"/>
          <w:sz w:val="28"/>
          <w:szCs w:val="28"/>
        </w:rPr>
        <w:t xml:space="preserve"> </w:t>
      </w:r>
      <w:r w:rsidRPr="000D0041">
        <w:rPr>
          <w:rFonts w:ascii="Times New Roman" w:hAnsi="Times New Roman" w:cs="Times New Roman"/>
          <w:sz w:val="28"/>
          <w:szCs w:val="28"/>
        </w:rPr>
        <w:t>ошибки»;</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поиск информации в предложенных</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источниках;</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взаимоконтроль;</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взаимный</w:t>
      </w:r>
      <w:r w:rsidRPr="000D0041">
        <w:rPr>
          <w:rFonts w:ascii="Times New Roman" w:hAnsi="Times New Roman" w:cs="Times New Roman"/>
          <w:spacing w:val="-1"/>
          <w:sz w:val="28"/>
          <w:szCs w:val="28"/>
        </w:rPr>
        <w:t xml:space="preserve"> </w:t>
      </w:r>
      <w:r w:rsidRPr="000D0041">
        <w:rPr>
          <w:rFonts w:ascii="Times New Roman" w:hAnsi="Times New Roman" w:cs="Times New Roman"/>
          <w:sz w:val="28"/>
          <w:szCs w:val="28"/>
        </w:rPr>
        <w:t>диктант;</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диспут;</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заучивание материала наизусть в</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классе;</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«ищу</w:t>
      </w:r>
      <w:r w:rsidRPr="000D0041">
        <w:rPr>
          <w:rFonts w:ascii="Times New Roman" w:hAnsi="Times New Roman" w:cs="Times New Roman"/>
          <w:spacing w:val="-6"/>
          <w:sz w:val="28"/>
          <w:szCs w:val="28"/>
        </w:rPr>
        <w:t xml:space="preserve"> </w:t>
      </w:r>
      <w:r w:rsidRPr="000D0041">
        <w:rPr>
          <w:rFonts w:ascii="Times New Roman" w:hAnsi="Times New Roman" w:cs="Times New Roman"/>
          <w:sz w:val="28"/>
          <w:szCs w:val="28"/>
        </w:rPr>
        <w:t>ошибки»;</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контрольный опрос на определенную</w:t>
      </w:r>
      <w:r w:rsidRPr="000D0041">
        <w:rPr>
          <w:rFonts w:ascii="Times New Roman" w:hAnsi="Times New Roman" w:cs="Times New Roman"/>
          <w:spacing w:val="-6"/>
          <w:sz w:val="28"/>
          <w:szCs w:val="28"/>
        </w:rPr>
        <w:t xml:space="preserve"> </w:t>
      </w:r>
      <w:r w:rsidRPr="000D0041">
        <w:rPr>
          <w:rFonts w:ascii="Times New Roman" w:hAnsi="Times New Roman" w:cs="Times New Roman"/>
          <w:sz w:val="28"/>
          <w:szCs w:val="28"/>
        </w:rPr>
        <w:t>проблему</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 xml:space="preserve">Для формирования </w:t>
      </w:r>
      <w:proofErr w:type="gramStart"/>
      <w:r w:rsidRPr="000D0041">
        <w:rPr>
          <w:rFonts w:ascii="Times New Roman" w:hAnsi="Times New Roman" w:cs="Times New Roman"/>
          <w:sz w:val="28"/>
          <w:szCs w:val="28"/>
        </w:rPr>
        <w:t>коммуникативных</w:t>
      </w:r>
      <w:proofErr w:type="gramEnd"/>
      <w:r w:rsidRPr="000D0041">
        <w:rPr>
          <w:rFonts w:ascii="Times New Roman" w:hAnsi="Times New Roman" w:cs="Times New Roman"/>
          <w:sz w:val="28"/>
          <w:szCs w:val="28"/>
        </w:rPr>
        <w:t xml:space="preserve"> УУД</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составление задания</w:t>
      </w:r>
      <w:r w:rsidRPr="000D0041">
        <w:rPr>
          <w:rFonts w:ascii="Times New Roman" w:hAnsi="Times New Roman" w:cs="Times New Roman"/>
          <w:spacing w:val="-3"/>
          <w:sz w:val="28"/>
          <w:szCs w:val="28"/>
        </w:rPr>
        <w:t xml:space="preserve"> </w:t>
      </w:r>
      <w:r w:rsidRPr="000D0041">
        <w:rPr>
          <w:rFonts w:ascii="Times New Roman" w:hAnsi="Times New Roman" w:cs="Times New Roman"/>
          <w:sz w:val="28"/>
          <w:szCs w:val="28"/>
        </w:rPr>
        <w:t>партнеру;</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отзыв на работу</w:t>
      </w:r>
      <w:r w:rsidRPr="000D0041">
        <w:rPr>
          <w:rFonts w:ascii="Times New Roman" w:hAnsi="Times New Roman" w:cs="Times New Roman"/>
          <w:spacing w:val="-7"/>
          <w:sz w:val="28"/>
          <w:szCs w:val="28"/>
        </w:rPr>
        <w:t xml:space="preserve"> </w:t>
      </w:r>
      <w:r w:rsidRPr="000D0041">
        <w:rPr>
          <w:rFonts w:ascii="Times New Roman" w:hAnsi="Times New Roman" w:cs="Times New Roman"/>
          <w:sz w:val="28"/>
          <w:szCs w:val="28"/>
        </w:rPr>
        <w:t>товарища;</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групповая работа по составлению</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кроссворда;</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 xml:space="preserve"> «отгадай, о ком</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говорим»;</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диалоговое слушание (формулировка вопросов для обратной</w:t>
      </w:r>
      <w:r w:rsidRPr="000D0041">
        <w:rPr>
          <w:rFonts w:ascii="Times New Roman" w:hAnsi="Times New Roman" w:cs="Times New Roman"/>
          <w:spacing w:val="-5"/>
          <w:sz w:val="28"/>
          <w:szCs w:val="28"/>
        </w:rPr>
        <w:t xml:space="preserve"> </w:t>
      </w:r>
      <w:r w:rsidRPr="000D0041">
        <w:rPr>
          <w:rFonts w:ascii="Times New Roman" w:hAnsi="Times New Roman" w:cs="Times New Roman"/>
          <w:sz w:val="28"/>
          <w:szCs w:val="28"/>
        </w:rPr>
        <w:t>связи);</w:t>
      </w:r>
    </w:p>
    <w:p w:rsidR="00204D52" w:rsidRPr="000D0041" w:rsidRDefault="00204D52" w:rsidP="001A5FDE">
      <w:pPr>
        <w:spacing w:after="0" w:line="240" w:lineRule="auto"/>
        <w:jc w:val="both"/>
        <w:rPr>
          <w:rFonts w:ascii="Times New Roman" w:hAnsi="Times New Roman" w:cs="Times New Roman"/>
          <w:sz w:val="28"/>
          <w:szCs w:val="28"/>
        </w:rPr>
      </w:pPr>
      <w:r w:rsidRPr="000D0041">
        <w:rPr>
          <w:rFonts w:ascii="Times New Roman" w:hAnsi="Times New Roman" w:cs="Times New Roman"/>
          <w:sz w:val="28"/>
          <w:szCs w:val="28"/>
        </w:rPr>
        <w:t>«подготовь рассказ...», «опиши устно...», «объясни...» и т.</w:t>
      </w:r>
      <w:r w:rsidRPr="000D0041">
        <w:rPr>
          <w:rFonts w:ascii="Times New Roman" w:hAnsi="Times New Roman" w:cs="Times New Roman"/>
          <w:spacing w:val="-2"/>
          <w:sz w:val="28"/>
          <w:szCs w:val="28"/>
        </w:rPr>
        <w:t xml:space="preserve"> </w:t>
      </w:r>
      <w:r w:rsidRPr="000D0041">
        <w:rPr>
          <w:rFonts w:ascii="Times New Roman" w:hAnsi="Times New Roman" w:cs="Times New Roman"/>
          <w:sz w:val="28"/>
          <w:szCs w:val="28"/>
        </w:rPr>
        <w:t>д.</w:t>
      </w:r>
    </w:p>
    <w:p w:rsidR="00204D52" w:rsidRDefault="00204D52" w:rsidP="001A5FDE">
      <w:pPr>
        <w:suppressAutoHyphens w:val="0"/>
        <w:autoSpaceDE w:val="0"/>
        <w:spacing w:after="0" w:line="240" w:lineRule="auto"/>
        <w:ind w:firstLine="567"/>
        <w:jc w:val="both"/>
        <w:rPr>
          <w:rFonts w:ascii="Times New Roman" w:eastAsia="@Arial Unicode MS" w:hAnsi="Times New Roman" w:cs="Times New Roman"/>
          <w:b/>
          <w:bCs/>
          <w:sz w:val="28"/>
          <w:szCs w:val="28"/>
          <w:lang w:eastAsia="ar-SA"/>
        </w:rPr>
      </w:pPr>
    </w:p>
    <w:p w:rsidR="000D0041" w:rsidRPr="000D0041" w:rsidRDefault="000D0041" w:rsidP="000A2C08">
      <w:pPr>
        <w:pStyle w:val="3"/>
        <w:tabs>
          <w:tab w:val="left" w:pos="1156"/>
        </w:tabs>
        <w:spacing w:before="0" w:after="0"/>
        <w:ind w:right="402"/>
        <w:rPr>
          <w:rFonts w:cs="Times New Roman"/>
          <w:i w:val="0"/>
        </w:rPr>
      </w:pPr>
      <w:r w:rsidRPr="000D0041">
        <w:rPr>
          <w:rFonts w:cs="Times New Roman"/>
          <w:i w:val="0"/>
        </w:rPr>
        <w:t>Описание преемственности программы формирования универсальных учебных действий обучающихся с ЗПР</w:t>
      </w:r>
    </w:p>
    <w:p w:rsidR="000D0041" w:rsidRPr="000D0041" w:rsidRDefault="000D0041" w:rsidP="000A2C08">
      <w:pPr>
        <w:pStyle w:val="3"/>
        <w:tabs>
          <w:tab w:val="left" w:pos="1156"/>
        </w:tabs>
        <w:spacing w:before="0" w:after="0"/>
        <w:ind w:right="402"/>
        <w:rPr>
          <w:rFonts w:cs="Times New Roman"/>
          <w:i w:val="0"/>
        </w:rPr>
      </w:pPr>
      <w:r w:rsidRPr="000D0041">
        <w:rPr>
          <w:rFonts w:cs="Times New Roman"/>
          <w:i w:val="0"/>
        </w:rPr>
        <w:t xml:space="preserve">при переходе от </w:t>
      </w:r>
      <w:proofErr w:type="gramStart"/>
      <w:r w:rsidRPr="000D0041">
        <w:rPr>
          <w:rFonts w:cs="Times New Roman"/>
          <w:i w:val="0"/>
        </w:rPr>
        <w:t>дошкольного</w:t>
      </w:r>
      <w:proofErr w:type="gramEnd"/>
      <w:r w:rsidRPr="000D0041">
        <w:rPr>
          <w:rFonts w:cs="Times New Roman"/>
          <w:i w:val="0"/>
        </w:rPr>
        <w:t xml:space="preserve"> к начальному общему</w:t>
      </w:r>
      <w:r w:rsidRPr="000D0041">
        <w:rPr>
          <w:rFonts w:cs="Times New Roman"/>
          <w:i w:val="0"/>
          <w:spacing w:val="-5"/>
        </w:rPr>
        <w:t xml:space="preserve"> </w:t>
      </w:r>
      <w:r w:rsidRPr="000D0041">
        <w:rPr>
          <w:rFonts w:cs="Times New Roman"/>
          <w:i w:val="0"/>
        </w:rPr>
        <w:t>образованию.</w:t>
      </w:r>
    </w:p>
    <w:p w:rsidR="000D0041" w:rsidRPr="000D0041" w:rsidRDefault="000D0041" w:rsidP="000D0041">
      <w:pPr>
        <w:pStyle w:val="3"/>
        <w:tabs>
          <w:tab w:val="left" w:pos="1156"/>
        </w:tabs>
        <w:spacing w:before="0" w:after="0"/>
        <w:ind w:right="402"/>
        <w:jc w:val="both"/>
        <w:rPr>
          <w:rFonts w:cs="Times New Roman"/>
          <w:i w:val="0"/>
        </w:rPr>
      </w:pPr>
    </w:p>
    <w:p w:rsidR="000D0041" w:rsidRPr="000D0041" w:rsidRDefault="000D0041" w:rsidP="000D0041">
      <w:pPr>
        <w:pStyle w:val="ae"/>
        <w:spacing w:after="0" w:line="240" w:lineRule="auto"/>
        <w:jc w:val="both"/>
        <w:rPr>
          <w:rFonts w:ascii="Times New Roman" w:hAnsi="Times New Roman"/>
          <w:sz w:val="28"/>
          <w:szCs w:val="28"/>
        </w:rPr>
      </w:pPr>
      <w:r w:rsidRPr="000D0041">
        <w:rPr>
          <w:rFonts w:ascii="Times New Roman" w:hAnsi="Times New Roman"/>
          <w:sz w:val="28"/>
          <w:szCs w:val="28"/>
        </w:rPr>
        <w:t xml:space="preserve">Остро проблема преемственности стоит в момент поступления детей в школу (при переходе из дошкольного уровня на уровень начального общего образования) и тогда </w:t>
      </w:r>
      <w:r w:rsidRPr="000D0041">
        <w:rPr>
          <w:rFonts w:ascii="Times New Roman" w:hAnsi="Times New Roman"/>
          <w:sz w:val="28"/>
          <w:szCs w:val="28"/>
        </w:rPr>
        <w:lastRenderedPageBreak/>
        <w:t>необходимо рассматривать комплексную готовность ребенка к школе, включающую в себя физическую и психологическую</w:t>
      </w:r>
      <w:r w:rsidRPr="000D0041">
        <w:rPr>
          <w:rFonts w:ascii="Times New Roman" w:hAnsi="Times New Roman"/>
          <w:spacing w:val="-1"/>
          <w:sz w:val="28"/>
          <w:szCs w:val="28"/>
        </w:rPr>
        <w:t xml:space="preserve"> </w:t>
      </w:r>
      <w:r w:rsidRPr="000D0041">
        <w:rPr>
          <w:rFonts w:ascii="Times New Roman" w:hAnsi="Times New Roman"/>
          <w:sz w:val="28"/>
          <w:szCs w:val="28"/>
        </w:rPr>
        <w:t>готовность.</w:t>
      </w:r>
    </w:p>
    <w:p w:rsidR="000D0041" w:rsidRPr="000D0041" w:rsidRDefault="000D0041" w:rsidP="000D0041">
      <w:pPr>
        <w:pStyle w:val="ae"/>
        <w:spacing w:after="0" w:line="240" w:lineRule="auto"/>
        <w:jc w:val="both"/>
        <w:rPr>
          <w:rFonts w:ascii="Times New Roman" w:hAnsi="Times New Roman"/>
          <w:sz w:val="28"/>
          <w:szCs w:val="28"/>
        </w:rPr>
      </w:pPr>
      <w:r w:rsidRPr="000D0041">
        <w:rPr>
          <w:rFonts w:ascii="Times New Roman" w:hAnsi="Times New Roman"/>
          <w:sz w:val="28"/>
          <w:szCs w:val="28"/>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D0041" w:rsidRPr="000D0041" w:rsidRDefault="000D0041" w:rsidP="000D0041">
      <w:pPr>
        <w:pStyle w:val="ae"/>
        <w:spacing w:after="0" w:line="240" w:lineRule="auto"/>
        <w:jc w:val="both"/>
        <w:rPr>
          <w:rFonts w:ascii="Times New Roman" w:hAnsi="Times New Roman"/>
          <w:sz w:val="28"/>
          <w:szCs w:val="28"/>
        </w:rPr>
      </w:pPr>
      <w:proofErr w:type="gramStart"/>
      <w:r w:rsidRPr="000D0041">
        <w:rPr>
          <w:rFonts w:ascii="Times New Roman" w:hAnsi="Times New Roman"/>
          <w:sz w:val="28"/>
          <w:szCs w:val="28"/>
        </w:rPr>
        <w:t>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0D0041">
        <w:rPr>
          <w:rFonts w:ascii="Times New Roman" w:hAnsi="Times New Roman"/>
          <w:sz w:val="28"/>
          <w:szCs w:val="28"/>
        </w:rPr>
        <w:t xml:space="preserve"> освоение ребёнком новых форм кооперации и учебного сотрудничества в системе отношений с учителем и одноклассниками.</w:t>
      </w:r>
    </w:p>
    <w:p w:rsidR="000D0041" w:rsidRPr="000D0041" w:rsidRDefault="000D0041" w:rsidP="000D0041">
      <w:pPr>
        <w:pStyle w:val="ae"/>
        <w:spacing w:after="0" w:line="240" w:lineRule="auto"/>
        <w:jc w:val="both"/>
        <w:rPr>
          <w:rFonts w:ascii="Times New Roman" w:hAnsi="Times New Roman"/>
          <w:sz w:val="28"/>
          <w:szCs w:val="28"/>
        </w:rPr>
      </w:pPr>
      <w:r w:rsidRPr="000D0041">
        <w:rPr>
          <w:rFonts w:ascii="Times New Roman" w:hAnsi="Times New Roman"/>
          <w:sz w:val="28"/>
          <w:szCs w:val="28"/>
        </w:rP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Личностная готовность включает мотивационную готовность, коммуникативную готовность, сформированность </w:t>
      </w:r>
      <w:proofErr w:type="gramStart"/>
      <w:r w:rsidRPr="000D0041">
        <w:rPr>
          <w:rFonts w:ascii="Times New Roman" w:hAnsi="Times New Roman"/>
          <w:sz w:val="28"/>
          <w:szCs w:val="28"/>
        </w:rPr>
        <w:t>Я-концепции</w:t>
      </w:r>
      <w:proofErr w:type="gramEnd"/>
      <w:r w:rsidRPr="000D0041">
        <w:rPr>
          <w:rFonts w:ascii="Times New Roman" w:hAnsi="Times New Roman"/>
          <w:sz w:val="28"/>
          <w:szCs w:val="28"/>
        </w:rPr>
        <w:t xml:space="preserve"> и самооценки, эмоциональную зрелость.</w:t>
      </w:r>
    </w:p>
    <w:p w:rsidR="000D0041" w:rsidRPr="000D0041" w:rsidRDefault="000D0041" w:rsidP="000D0041">
      <w:pPr>
        <w:pStyle w:val="ae"/>
        <w:spacing w:after="0" w:line="240" w:lineRule="auto"/>
        <w:jc w:val="both"/>
        <w:rPr>
          <w:rFonts w:ascii="Times New Roman" w:hAnsi="Times New Roman"/>
          <w:sz w:val="28"/>
          <w:szCs w:val="28"/>
        </w:rPr>
      </w:pPr>
      <w:r w:rsidRPr="000D0041">
        <w:rPr>
          <w:rFonts w:ascii="Times New Roman" w:hAnsi="Times New Roman"/>
          <w:sz w:val="28"/>
          <w:szCs w:val="28"/>
        </w:rPr>
        <w:t>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Мотивационная готовность характеризуется первичным соподчинением мотивов с доминированием учебнопознавательных мотивов.</w:t>
      </w:r>
    </w:p>
    <w:p w:rsidR="000D0041" w:rsidRPr="000D0041" w:rsidRDefault="000D0041" w:rsidP="000D0041">
      <w:pPr>
        <w:pStyle w:val="ae"/>
        <w:spacing w:after="0" w:line="240" w:lineRule="auto"/>
        <w:jc w:val="both"/>
        <w:rPr>
          <w:rFonts w:ascii="Times New Roman" w:hAnsi="Times New Roman"/>
          <w:sz w:val="28"/>
          <w:szCs w:val="28"/>
        </w:rPr>
      </w:pPr>
      <w:r w:rsidRPr="000D0041">
        <w:rPr>
          <w:rFonts w:ascii="Times New Roman" w:hAnsi="Times New Roman"/>
          <w:sz w:val="28"/>
          <w:szCs w:val="28"/>
        </w:rPr>
        <w:t xml:space="preserve">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w:t>
      </w:r>
      <w:proofErr w:type="gramStart"/>
      <w:r w:rsidRPr="000D0041">
        <w:rPr>
          <w:rFonts w:ascii="Times New Roman" w:hAnsi="Times New Roman"/>
          <w:sz w:val="28"/>
          <w:szCs w:val="28"/>
        </w:rPr>
        <w:t>Я-концепции</w:t>
      </w:r>
      <w:proofErr w:type="gramEnd"/>
      <w:r w:rsidRPr="000D0041">
        <w:rPr>
          <w:rFonts w:ascii="Times New Roman" w:hAnsi="Times New Roman"/>
          <w:sz w:val="28"/>
          <w:szCs w:val="28"/>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w:t>
      </w:r>
    </w:p>
    <w:p w:rsidR="000D0041" w:rsidRPr="000D0041" w:rsidRDefault="000D0041" w:rsidP="000D0041">
      <w:pPr>
        <w:pStyle w:val="ae"/>
        <w:spacing w:after="0" w:line="240" w:lineRule="auto"/>
        <w:jc w:val="both"/>
        <w:rPr>
          <w:rFonts w:ascii="Times New Roman" w:hAnsi="Times New Roman"/>
          <w:sz w:val="28"/>
          <w:szCs w:val="28"/>
        </w:rPr>
      </w:pPr>
      <w:r w:rsidRPr="000D0041">
        <w:rPr>
          <w:rFonts w:ascii="Times New Roman" w:hAnsi="Times New Roman"/>
          <w:sz w:val="28"/>
          <w:szCs w:val="28"/>
        </w:rPr>
        <w:t xml:space="preserve">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w:t>
      </w:r>
      <w:r w:rsidRPr="000D0041">
        <w:rPr>
          <w:rFonts w:ascii="Times New Roman" w:hAnsi="Times New Roman"/>
          <w:spacing w:val="-1"/>
          <w:sz w:val="28"/>
          <w:szCs w:val="28"/>
        </w:rPr>
        <w:t xml:space="preserve"> </w:t>
      </w:r>
      <w:r w:rsidRPr="000D0041">
        <w:rPr>
          <w:rFonts w:ascii="Times New Roman" w:hAnsi="Times New Roman"/>
          <w:sz w:val="28"/>
          <w:szCs w:val="28"/>
        </w:rPr>
        <w:t>мотивацией.</w:t>
      </w:r>
    </w:p>
    <w:p w:rsidR="000D0041" w:rsidRPr="000D0041" w:rsidRDefault="000D0041" w:rsidP="000D0041">
      <w:pPr>
        <w:pStyle w:val="ae"/>
        <w:spacing w:after="0" w:line="240" w:lineRule="auto"/>
        <w:jc w:val="both"/>
        <w:rPr>
          <w:rFonts w:ascii="Times New Roman" w:hAnsi="Times New Roman"/>
          <w:sz w:val="28"/>
          <w:szCs w:val="28"/>
        </w:rPr>
      </w:pPr>
      <w:r w:rsidRPr="000D0041">
        <w:rPr>
          <w:rFonts w:ascii="Times New Roman" w:hAnsi="Times New Roman"/>
          <w:sz w:val="28"/>
          <w:szCs w:val="28"/>
        </w:rPr>
        <w:lastRenderedPageBreak/>
        <w:t xml:space="preserve">Умственную зрелость составляет интеллектуальная, речевая готовность и сформированность восприятия, памяти, внимания, воображения. </w:t>
      </w:r>
    </w:p>
    <w:p w:rsidR="000D0041" w:rsidRPr="000D0041" w:rsidRDefault="000D0041" w:rsidP="000D0041">
      <w:pPr>
        <w:pStyle w:val="ae"/>
        <w:spacing w:after="0" w:line="240" w:lineRule="auto"/>
        <w:jc w:val="both"/>
        <w:rPr>
          <w:rFonts w:ascii="Times New Roman" w:hAnsi="Times New Roman"/>
          <w:sz w:val="28"/>
          <w:szCs w:val="28"/>
        </w:rPr>
      </w:pPr>
      <w:r w:rsidRPr="000D0041">
        <w:rPr>
          <w:rFonts w:ascii="Times New Roman" w:hAnsi="Times New Roman"/>
          <w:sz w:val="28"/>
          <w:szCs w:val="28"/>
        </w:rPr>
        <w:t xml:space="preserve">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w:t>
      </w:r>
    </w:p>
    <w:p w:rsidR="000D0041" w:rsidRPr="000D0041" w:rsidRDefault="000D0041" w:rsidP="000D0041">
      <w:pPr>
        <w:pStyle w:val="ae"/>
        <w:spacing w:after="0" w:line="240" w:lineRule="auto"/>
        <w:jc w:val="both"/>
        <w:rPr>
          <w:rFonts w:ascii="Times New Roman" w:hAnsi="Times New Roman"/>
          <w:sz w:val="28"/>
          <w:szCs w:val="28"/>
        </w:rPr>
      </w:pPr>
      <w:r w:rsidRPr="000D0041">
        <w:rPr>
          <w:rFonts w:ascii="Times New Roman" w:hAnsi="Times New Roman"/>
          <w:sz w:val="28"/>
          <w:szCs w:val="28"/>
        </w:rPr>
        <w:t xml:space="preserve">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w:t>
      </w:r>
    </w:p>
    <w:p w:rsidR="000D0041" w:rsidRPr="000D0041" w:rsidRDefault="000D0041" w:rsidP="000D0041">
      <w:pPr>
        <w:pStyle w:val="ae"/>
        <w:spacing w:after="0" w:line="240" w:lineRule="auto"/>
        <w:jc w:val="both"/>
        <w:rPr>
          <w:rFonts w:ascii="Times New Roman" w:hAnsi="Times New Roman"/>
          <w:b/>
          <w:sz w:val="28"/>
          <w:szCs w:val="28"/>
        </w:rPr>
      </w:pPr>
      <w:r w:rsidRPr="000D0041">
        <w:rPr>
          <w:rFonts w:ascii="Times New Roman" w:hAnsi="Times New Roman"/>
          <w:sz w:val="28"/>
          <w:szCs w:val="28"/>
        </w:rPr>
        <w:t>Если в  дошкольном возрасте</w:t>
      </w:r>
      <w:r w:rsidRPr="000D0041">
        <w:rPr>
          <w:rFonts w:ascii="Times New Roman" w:hAnsi="Times New Roman"/>
          <w:spacing w:val="1"/>
          <w:sz w:val="28"/>
          <w:szCs w:val="28"/>
        </w:rPr>
        <w:t xml:space="preserve"> </w:t>
      </w:r>
      <w:r w:rsidRPr="000D0041">
        <w:rPr>
          <w:rFonts w:ascii="Times New Roman" w:hAnsi="Times New Roman"/>
          <w:sz w:val="28"/>
          <w:szCs w:val="28"/>
        </w:rPr>
        <w:t>формируются</w:t>
      </w:r>
      <w:r w:rsidRPr="000D0041">
        <w:rPr>
          <w:rFonts w:ascii="Times New Roman" w:hAnsi="Times New Roman"/>
          <w:spacing w:val="-6"/>
          <w:sz w:val="28"/>
          <w:szCs w:val="28"/>
        </w:rPr>
        <w:t xml:space="preserve"> </w:t>
      </w:r>
      <w:r w:rsidRPr="000D0041">
        <w:rPr>
          <w:rFonts w:ascii="Times New Roman" w:hAnsi="Times New Roman"/>
          <w:sz w:val="28"/>
          <w:szCs w:val="28"/>
        </w:rPr>
        <w:t>лишь</w:t>
      </w:r>
      <w:r w:rsidRPr="000D0041">
        <w:rPr>
          <w:rFonts w:ascii="Times New Roman" w:hAnsi="Times New Roman"/>
          <w:spacing w:val="-3"/>
          <w:sz w:val="28"/>
          <w:szCs w:val="28"/>
        </w:rPr>
        <w:t xml:space="preserve"> </w:t>
      </w:r>
      <w:r w:rsidRPr="000D0041">
        <w:rPr>
          <w:rFonts w:ascii="Times New Roman" w:hAnsi="Times New Roman"/>
          <w:sz w:val="28"/>
          <w:szCs w:val="28"/>
        </w:rPr>
        <w:t>предпосылки</w:t>
      </w:r>
      <w:r w:rsidRPr="000D0041">
        <w:rPr>
          <w:rFonts w:ascii="Times New Roman" w:hAnsi="Times New Roman"/>
          <w:spacing w:val="-5"/>
          <w:sz w:val="28"/>
          <w:szCs w:val="28"/>
        </w:rPr>
        <w:t xml:space="preserve"> </w:t>
      </w:r>
      <w:r w:rsidRPr="000D0041">
        <w:rPr>
          <w:rFonts w:ascii="Times New Roman" w:hAnsi="Times New Roman"/>
          <w:sz w:val="28"/>
          <w:szCs w:val="28"/>
        </w:rPr>
        <w:t>универсальных</w:t>
      </w:r>
      <w:r w:rsidRPr="000D0041">
        <w:rPr>
          <w:rFonts w:ascii="Times New Roman" w:hAnsi="Times New Roman"/>
          <w:spacing w:val="-4"/>
          <w:sz w:val="28"/>
          <w:szCs w:val="28"/>
        </w:rPr>
        <w:t xml:space="preserve"> </w:t>
      </w:r>
      <w:r w:rsidRPr="000D0041">
        <w:rPr>
          <w:rFonts w:ascii="Times New Roman" w:hAnsi="Times New Roman"/>
          <w:sz w:val="28"/>
          <w:szCs w:val="28"/>
        </w:rPr>
        <w:t>учебных</w:t>
      </w:r>
      <w:r w:rsidRPr="000D0041">
        <w:rPr>
          <w:rFonts w:ascii="Times New Roman" w:hAnsi="Times New Roman"/>
          <w:spacing w:val="-5"/>
          <w:sz w:val="28"/>
          <w:szCs w:val="28"/>
        </w:rPr>
        <w:t xml:space="preserve"> </w:t>
      </w:r>
      <w:r w:rsidRPr="000D0041">
        <w:rPr>
          <w:rFonts w:ascii="Times New Roman" w:hAnsi="Times New Roman"/>
          <w:sz w:val="28"/>
          <w:szCs w:val="28"/>
        </w:rPr>
        <w:t xml:space="preserve">действий, то в последствии в начальной школе большое внимание уделяется формированию УУД </w:t>
      </w:r>
      <w:proofErr w:type="gramStart"/>
      <w:r w:rsidRPr="000D0041">
        <w:rPr>
          <w:rFonts w:ascii="Times New Roman" w:hAnsi="Times New Roman"/>
          <w:sz w:val="28"/>
          <w:szCs w:val="28"/>
        </w:rPr>
        <w:t>у</w:t>
      </w:r>
      <w:proofErr w:type="gramEnd"/>
      <w:r w:rsidRPr="000D0041">
        <w:rPr>
          <w:rFonts w:ascii="Times New Roman" w:hAnsi="Times New Roman"/>
          <w:sz w:val="28"/>
          <w:szCs w:val="28"/>
        </w:rPr>
        <w:t xml:space="preserve"> обучающихся.</w:t>
      </w:r>
    </w:p>
    <w:p w:rsidR="000D0041" w:rsidRPr="000D0041" w:rsidRDefault="000D0041" w:rsidP="000D0041">
      <w:pPr>
        <w:pStyle w:val="ae"/>
        <w:spacing w:after="0" w:line="240" w:lineRule="auto"/>
        <w:jc w:val="both"/>
        <w:rPr>
          <w:rFonts w:ascii="Times New Roman" w:hAnsi="Times New Roman"/>
          <w:sz w:val="28"/>
          <w:szCs w:val="28"/>
        </w:rPr>
      </w:pPr>
      <w:r w:rsidRPr="000D0041">
        <w:rPr>
          <w:rFonts w:ascii="Times New Roman" w:hAnsi="Times New Roman"/>
          <w:sz w:val="28"/>
          <w:szCs w:val="28"/>
        </w:rPr>
        <w:t>И, конечно, особое</w:t>
      </w:r>
      <w:r w:rsidRPr="000D0041">
        <w:rPr>
          <w:rFonts w:ascii="Times New Roman" w:hAnsi="Times New Roman"/>
          <w:spacing w:val="1"/>
          <w:sz w:val="28"/>
          <w:szCs w:val="28"/>
        </w:rPr>
        <w:t xml:space="preserve"> </w:t>
      </w:r>
      <w:r w:rsidRPr="000D0041">
        <w:rPr>
          <w:rFonts w:ascii="Times New Roman" w:hAnsi="Times New Roman"/>
          <w:sz w:val="28"/>
          <w:szCs w:val="28"/>
        </w:rPr>
        <w:t>значение в «</w:t>
      </w:r>
      <w:r w:rsidRPr="000D0041">
        <w:rPr>
          <w:rFonts w:ascii="Times New Roman" w:hAnsi="Times New Roman"/>
          <w:spacing w:val="-4"/>
          <w:sz w:val="28"/>
          <w:szCs w:val="28"/>
        </w:rPr>
        <w:t xml:space="preserve">МБОУ Школа № 105» </w:t>
      </w:r>
      <w:r w:rsidRPr="000D0041">
        <w:rPr>
          <w:rFonts w:ascii="Times New Roman" w:hAnsi="Times New Roman"/>
          <w:sz w:val="28"/>
          <w:szCs w:val="28"/>
        </w:rPr>
        <w:t>отводится</w:t>
      </w:r>
      <w:r w:rsidRPr="000D0041">
        <w:rPr>
          <w:rFonts w:ascii="Times New Roman" w:hAnsi="Times New Roman"/>
          <w:spacing w:val="1"/>
          <w:sz w:val="28"/>
          <w:szCs w:val="28"/>
        </w:rPr>
        <w:t xml:space="preserve"> </w:t>
      </w:r>
      <w:r w:rsidRPr="000D0041">
        <w:rPr>
          <w:rFonts w:ascii="Times New Roman" w:hAnsi="Times New Roman"/>
          <w:sz w:val="28"/>
          <w:szCs w:val="28"/>
        </w:rPr>
        <w:t>вопросу</w:t>
      </w:r>
      <w:r w:rsidRPr="000D0041">
        <w:rPr>
          <w:rFonts w:ascii="Times New Roman" w:hAnsi="Times New Roman"/>
          <w:spacing w:val="1"/>
          <w:sz w:val="28"/>
          <w:szCs w:val="28"/>
        </w:rPr>
        <w:t xml:space="preserve"> </w:t>
      </w:r>
      <w:r w:rsidRPr="000D0041">
        <w:rPr>
          <w:rFonts w:ascii="Times New Roman" w:hAnsi="Times New Roman"/>
          <w:sz w:val="28"/>
          <w:szCs w:val="28"/>
        </w:rPr>
        <w:t>формирования универсальных учебных действий у обучающихся с ЗПР</w:t>
      </w:r>
      <w:r w:rsidRPr="000D0041">
        <w:rPr>
          <w:rFonts w:ascii="Times New Roman" w:hAnsi="Times New Roman"/>
          <w:b/>
          <w:sz w:val="28"/>
          <w:szCs w:val="28"/>
        </w:rPr>
        <w:t xml:space="preserve">, </w:t>
      </w:r>
      <w:r w:rsidRPr="000D0041">
        <w:rPr>
          <w:rFonts w:ascii="Times New Roman" w:hAnsi="Times New Roman"/>
          <w:sz w:val="28"/>
          <w:szCs w:val="28"/>
        </w:rPr>
        <w:t>которые как основа</w:t>
      </w:r>
      <w:r w:rsidRPr="000D0041">
        <w:rPr>
          <w:rFonts w:ascii="Times New Roman" w:hAnsi="Times New Roman"/>
          <w:spacing w:val="1"/>
          <w:sz w:val="28"/>
          <w:szCs w:val="28"/>
        </w:rPr>
        <w:t xml:space="preserve"> </w:t>
      </w:r>
      <w:r w:rsidRPr="000D0041">
        <w:rPr>
          <w:rFonts w:ascii="Times New Roman" w:hAnsi="Times New Roman"/>
          <w:sz w:val="28"/>
          <w:szCs w:val="28"/>
        </w:rPr>
        <w:t>умения</w:t>
      </w:r>
      <w:r w:rsidRPr="000D0041">
        <w:rPr>
          <w:rFonts w:ascii="Times New Roman" w:hAnsi="Times New Roman"/>
          <w:spacing w:val="-6"/>
          <w:sz w:val="28"/>
          <w:szCs w:val="28"/>
        </w:rPr>
        <w:t xml:space="preserve"> </w:t>
      </w:r>
      <w:r w:rsidRPr="000D0041">
        <w:rPr>
          <w:rFonts w:ascii="Times New Roman" w:hAnsi="Times New Roman"/>
          <w:sz w:val="28"/>
          <w:szCs w:val="28"/>
        </w:rPr>
        <w:t>учиться</w:t>
      </w:r>
      <w:r w:rsidRPr="000D0041">
        <w:rPr>
          <w:rFonts w:ascii="Times New Roman" w:hAnsi="Times New Roman"/>
          <w:spacing w:val="-4"/>
          <w:sz w:val="28"/>
          <w:szCs w:val="28"/>
        </w:rPr>
        <w:t xml:space="preserve"> </w:t>
      </w:r>
      <w:r w:rsidRPr="000D0041">
        <w:rPr>
          <w:rFonts w:ascii="Times New Roman" w:hAnsi="Times New Roman"/>
          <w:sz w:val="28"/>
          <w:szCs w:val="28"/>
        </w:rPr>
        <w:t>должны</w:t>
      </w:r>
      <w:r w:rsidRPr="000D0041">
        <w:rPr>
          <w:rFonts w:ascii="Times New Roman" w:hAnsi="Times New Roman"/>
          <w:spacing w:val="-6"/>
          <w:sz w:val="28"/>
          <w:szCs w:val="28"/>
        </w:rPr>
        <w:t xml:space="preserve"> </w:t>
      </w:r>
      <w:r w:rsidRPr="000D0041">
        <w:rPr>
          <w:rFonts w:ascii="Times New Roman" w:hAnsi="Times New Roman"/>
          <w:sz w:val="28"/>
          <w:szCs w:val="28"/>
        </w:rPr>
        <w:t>быть</w:t>
      </w:r>
      <w:r w:rsidRPr="000D0041">
        <w:rPr>
          <w:rFonts w:ascii="Times New Roman" w:hAnsi="Times New Roman"/>
          <w:spacing w:val="-4"/>
          <w:sz w:val="28"/>
          <w:szCs w:val="28"/>
        </w:rPr>
        <w:t xml:space="preserve"> </w:t>
      </w:r>
      <w:r w:rsidRPr="000D0041">
        <w:rPr>
          <w:rFonts w:ascii="Times New Roman" w:hAnsi="Times New Roman"/>
          <w:sz w:val="28"/>
          <w:szCs w:val="28"/>
        </w:rPr>
        <w:t>сформированы</w:t>
      </w:r>
      <w:r w:rsidRPr="000D0041">
        <w:rPr>
          <w:rFonts w:ascii="Times New Roman" w:hAnsi="Times New Roman"/>
          <w:spacing w:val="-6"/>
          <w:sz w:val="28"/>
          <w:szCs w:val="28"/>
        </w:rPr>
        <w:t xml:space="preserve"> </w:t>
      </w:r>
      <w:r w:rsidRPr="000D0041">
        <w:rPr>
          <w:rFonts w:ascii="Times New Roman" w:hAnsi="Times New Roman"/>
          <w:sz w:val="28"/>
          <w:szCs w:val="28"/>
        </w:rPr>
        <w:t>у</w:t>
      </w:r>
      <w:r w:rsidRPr="000D0041">
        <w:rPr>
          <w:rFonts w:ascii="Times New Roman" w:hAnsi="Times New Roman"/>
          <w:spacing w:val="63"/>
          <w:sz w:val="28"/>
          <w:szCs w:val="28"/>
        </w:rPr>
        <w:t xml:space="preserve"> </w:t>
      </w:r>
      <w:r w:rsidRPr="000D0041">
        <w:rPr>
          <w:rFonts w:ascii="Times New Roman" w:hAnsi="Times New Roman"/>
          <w:sz w:val="28"/>
          <w:szCs w:val="28"/>
        </w:rPr>
        <w:t>выпускников</w:t>
      </w:r>
      <w:r w:rsidRPr="000D0041">
        <w:rPr>
          <w:rFonts w:ascii="Times New Roman" w:hAnsi="Times New Roman"/>
          <w:spacing w:val="-6"/>
          <w:sz w:val="28"/>
          <w:szCs w:val="28"/>
        </w:rPr>
        <w:t xml:space="preserve"> </w:t>
      </w:r>
      <w:r w:rsidRPr="000D0041">
        <w:rPr>
          <w:rFonts w:ascii="Times New Roman" w:hAnsi="Times New Roman"/>
          <w:sz w:val="28"/>
          <w:szCs w:val="28"/>
        </w:rPr>
        <w:t xml:space="preserve">начальной </w:t>
      </w:r>
      <w:r w:rsidRPr="000D0041">
        <w:rPr>
          <w:rFonts w:ascii="Times New Roman" w:hAnsi="Times New Roman"/>
          <w:spacing w:val="-67"/>
          <w:sz w:val="28"/>
          <w:szCs w:val="28"/>
        </w:rPr>
        <w:t xml:space="preserve">       </w:t>
      </w:r>
      <w:r w:rsidRPr="000D0041">
        <w:rPr>
          <w:rFonts w:ascii="Times New Roman" w:hAnsi="Times New Roman"/>
          <w:sz w:val="28"/>
          <w:szCs w:val="28"/>
        </w:rPr>
        <w:t xml:space="preserve">школы в результате изучения всех предметов. </w:t>
      </w:r>
    </w:p>
    <w:p w:rsidR="000D0041" w:rsidRPr="000D0041" w:rsidRDefault="000D0041" w:rsidP="000D0041">
      <w:pPr>
        <w:pStyle w:val="3"/>
        <w:spacing w:before="0" w:after="0"/>
        <w:ind w:firstLine="708"/>
        <w:jc w:val="both"/>
        <w:rPr>
          <w:rFonts w:cs="Times New Roman"/>
          <w:b w:val="0"/>
          <w:i w:val="0"/>
        </w:rPr>
      </w:pPr>
      <w:r w:rsidRPr="000D0041">
        <w:rPr>
          <w:rFonts w:cs="Times New Roman"/>
          <w:b w:val="0"/>
          <w:i w:val="0"/>
        </w:rPr>
        <w:t>Применительно к моменту поступления ребенка в школу можно</w:t>
      </w:r>
      <w:r w:rsidRPr="000D0041">
        <w:rPr>
          <w:rFonts w:cs="Times New Roman"/>
          <w:b w:val="0"/>
          <w:i w:val="0"/>
          <w:spacing w:val="-68"/>
        </w:rPr>
        <w:t xml:space="preserve"> </w:t>
      </w:r>
      <w:r w:rsidRPr="000D0041">
        <w:rPr>
          <w:rFonts w:cs="Times New Roman"/>
          <w:b w:val="0"/>
          <w:i w:val="0"/>
        </w:rPr>
        <w:t>выделить следующие предпосылки регулятивных универсальных</w:t>
      </w:r>
      <w:r w:rsidRPr="000D0041">
        <w:rPr>
          <w:rFonts w:cs="Times New Roman"/>
          <w:b w:val="0"/>
          <w:i w:val="0"/>
          <w:spacing w:val="1"/>
        </w:rPr>
        <w:t xml:space="preserve"> </w:t>
      </w:r>
      <w:r w:rsidRPr="000D0041">
        <w:rPr>
          <w:rFonts w:cs="Times New Roman"/>
          <w:b w:val="0"/>
          <w:i w:val="0"/>
        </w:rPr>
        <w:t>учебных</w:t>
      </w:r>
      <w:r w:rsidRPr="000D0041">
        <w:rPr>
          <w:rFonts w:cs="Times New Roman"/>
          <w:b w:val="0"/>
          <w:i w:val="0"/>
          <w:spacing w:val="-1"/>
        </w:rPr>
        <w:t xml:space="preserve"> </w:t>
      </w:r>
      <w:r w:rsidRPr="000D0041">
        <w:rPr>
          <w:rFonts w:cs="Times New Roman"/>
          <w:b w:val="0"/>
          <w:i w:val="0"/>
        </w:rPr>
        <w:t>действий:</w:t>
      </w:r>
    </w:p>
    <w:p w:rsidR="000D0041" w:rsidRPr="000D0041" w:rsidRDefault="000D0041" w:rsidP="000D0041">
      <w:pPr>
        <w:spacing w:after="0" w:line="240" w:lineRule="auto"/>
        <w:jc w:val="both"/>
        <w:rPr>
          <w:rFonts w:ascii="Times New Roman" w:hAnsi="Times New Roman" w:cs="Times New Roman"/>
          <w:sz w:val="28"/>
          <w:szCs w:val="28"/>
        </w:rPr>
      </w:pPr>
    </w:p>
    <w:tbl>
      <w:tblPr>
        <w:tblStyle w:val="TableNormal"/>
        <w:tblW w:w="937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8"/>
        <w:gridCol w:w="4820"/>
      </w:tblGrid>
      <w:tr w:rsidR="000D0041" w:rsidRPr="000A2C08" w:rsidTr="00FE4FC2">
        <w:trPr>
          <w:trHeight w:val="560"/>
        </w:trPr>
        <w:tc>
          <w:tcPr>
            <w:tcW w:w="4558" w:type="dxa"/>
          </w:tcPr>
          <w:p w:rsidR="000D0041" w:rsidRPr="000A2C08" w:rsidRDefault="000D0041" w:rsidP="000D0041">
            <w:pPr>
              <w:pStyle w:val="TableParagraph"/>
              <w:ind w:left="0"/>
              <w:jc w:val="both"/>
              <w:rPr>
                <w:sz w:val="24"/>
                <w:szCs w:val="24"/>
                <w:lang w:val="ru-RU"/>
              </w:rPr>
            </w:pPr>
            <w:r w:rsidRPr="000A2C08">
              <w:rPr>
                <w:sz w:val="24"/>
                <w:szCs w:val="24"/>
                <w:lang w:val="ru-RU"/>
              </w:rPr>
              <w:t>Предпосылки</w:t>
            </w:r>
            <w:r w:rsidRPr="000A2C08">
              <w:rPr>
                <w:spacing w:val="-6"/>
                <w:sz w:val="24"/>
                <w:szCs w:val="24"/>
                <w:lang w:val="ru-RU"/>
              </w:rPr>
              <w:t xml:space="preserve"> </w:t>
            </w:r>
            <w:r w:rsidRPr="000A2C08">
              <w:rPr>
                <w:sz w:val="24"/>
                <w:szCs w:val="24"/>
                <w:lang w:val="ru-RU"/>
              </w:rPr>
              <w:t>УУД</w:t>
            </w:r>
            <w:r w:rsidRPr="000A2C08">
              <w:rPr>
                <w:spacing w:val="-6"/>
                <w:sz w:val="24"/>
                <w:szCs w:val="24"/>
                <w:lang w:val="ru-RU"/>
              </w:rPr>
              <w:t xml:space="preserve"> </w:t>
            </w:r>
            <w:r w:rsidRPr="000A2C08">
              <w:rPr>
                <w:sz w:val="24"/>
                <w:szCs w:val="24"/>
                <w:lang w:val="ru-RU"/>
              </w:rPr>
              <w:t>у</w:t>
            </w:r>
            <w:r w:rsidRPr="000A2C08">
              <w:rPr>
                <w:spacing w:val="-5"/>
                <w:sz w:val="24"/>
                <w:szCs w:val="24"/>
                <w:lang w:val="ru-RU"/>
              </w:rPr>
              <w:t xml:space="preserve"> </w:t>
            </w:r>
            <w:r w:rsidRPr="000A2C08">
              <w:rPr>
                <w:sz w:val="24"/>
                <w:szCs w:val="24"/>
                <w:lang w:val="ru-RU"/>
              </w:rPr>
              <w:t>детей</w:t>
            </w:r>
            <w:r w:rsidRPr="000A2C08">
              <w:rPr>
                <w:spacing w:val="-57"/>
                <w:sz w:val="24"/>
                <w:szCs w:val="24"/>
                <w:lang w:val="ru-RU"/>
              </w:rPr>
              <w:t xml:space="preserve">         </w:t>
            </w:r>
            <w:r w:rsidRPr="000A2C08">
              <w:rPr>
                <w:sz w:val="24"/>
                <w:szCs w:val="24"/>
                <w:lang w:val="ru-RU"/>
              </w:rPr>
              <w:t>при</w:t>
            </w:r>
            <w:r w:rsidRPr="000A2C08">
              <w:rPr>
                <w:spacing w:val="-2"/>
                <w:sz w:val="24"/>
                <w:szCs w:val="24"/>
                <w:lang w:val="ru-RU"/>
              </w:rPr>
              <w:t xml:space="preserve"> </w:t>
            </w:r>
            <w:r w:rsidRPr="000A2C08">
              <w:rPr>
                <w:sz w:val="24"/>
                <w:szCs w:val="24"/>
                <w:lang w:val="ru-RU"/>
              </w:rPr>
              <w:t>поступлении</w:t>
            </w:r>
            <w:r w:rsidRPr="000A2C08">
              <w:rPr>
                <w:spacing w:val="1"/>
                <w:sz w:val="24"/>
                <w:szCs w:val="24"/>
                <w:lang w:val="ru-RU"/>
              </w:rPr>
              <w:t xml:space="preserve"> </w:t>
            </w:r>
            <w:r w:rsidRPr="000A2C08">
              <w:rPr>
                <w:sz w:val="24"/>
                <w:szCs w:val="24"/>
                <w:lang w:val="ru-RU"/>
              </w:rPr>
              <w:t>в</w:t>
            </w:r>
            <w:r w:rsidRPr="000A2C08">
              <w:rPr>
                <w:spacing w:val="-3"/>
                <w:sz w:val="24"/>
                <w:szCs w:val="24"/>
                <w:lang w:val="ru-RU"/>
              </w:rPr>
              <w:t xml:space="preserve"> </w:t>
            </w:r>
            <w:r w:rsidRPr="000A2C08">
              <w:rPr>
                <w:sz w:val="24"/>
                <w:szCs w:val="24"/>
                <w:lang w:val="ru-RU"/>
              </w:rPr>
              <w:t>школу</w:t>
            </w:r>
          </w:p>
        </w:tc>
        <w:tc>
          <w:tcPr>
            <w:tcW w:w="4820" w:type="dxa"/>
          </w:tcPr>
          <w:p w:rsidR="000D0041" w:rsidRPr="000A2C08" w:rsidRDefault="000D0041" w:rsidP="000D0041">
            <w:pPr>
              <w:pStyle w:val="TableParagraph"/>
              <w:ind w:left="0"/>
              <w:jc w:val="both"/>
              <w:rPr>
                <w:sz w:val="24"/>
                <w:szCs w:val="24"/>
                <w:lang w:val="ru-RU"/>
              </w:rPr>
            </w:pPr>
            <w:r w:rsidRPr="000A2C08">
              <w:rPr>
                <w:sz w:val="24"/>
                <w:szCs w:val="24"/>
                <w:lang w:val="ru-RU"/>
              </w:rPr>
              <w:t>Планируемые</w:t>
            </w:r>
            <w:r w:rsidRPr="000A2C08">
              <w:rPr>
                <w:spacing w:val="-3"/>
                <w:sz w:val="24"/>
                <w:szCs w:val="24"/>
                <w:lang w:val="ru-RU"/>
              </w:rPr>
              <w:t xml:space="preserve"> </w:t>
            </w:r>
            <w:r w:rsidRPr="000A2C08">
              <w:rPr>
                <w:sz w:val="24"/>
                <w:szCs w:val="24"/>
                <w:lang w:val="ru-RU"/>
              </w:rPr>
              <w:t>результаты</w:t>
            </w:r>
            <w:r w:rsidRPr="000A2C08">
              <w:rPr>
                <w:spacing w:val="-1"/>
                <w:sz w:val="24"/>
                <w:szCs w:val="24"/>
                <w:lang w:val="ru-RU"/>
              </w:rPr>
              <w:t xml:space="preserve"> </w:t>
            </w:r>
            <w:proofErr w:type="gramStart"/>
            <w:r w:rsidRPr="000A2C08">
              <w:rPr>
                <w:sz w:val="24"/>
                <w:szCs w:val="24"/>
                <w:lang w:val="ru-RU"/>
              </w:rPr>
              <w:t>на</w:t>
            </w:r>
            <w:r w:rsidRPr="000A2C08">
              <w:rPr>
                <w:spacing w:val="-2"/>
                <w:sz w:val="24"/>
                <w:szCs w:val="24"/>
                <w:lang w:val="ru-RU"/>
              </w:rPr>
              <w:t xml:space="preserve"> </w:t>
            </w:r>
            <w:r w:rsidRPr="000A2C08">
              <w:rPr>
                <w:sz w:val="24"/>
                <w:szCs w:val="24"/>
                <w:lang w:val="ru-RU"/>
              </w:rPr>
              <w:t>конец</w:t>
            </w:r>
            <w:proofErr w:type="gramEnd"/>
            <w:r w:rsidRPr="000A2C08">
              <w:rPr>
                <w:spacing w:val="-2"/>
                <w:sz w:val="24"/>
                <w:szCs w:val="24"/>
                <w:lang w:val="ru-RU"/>
              </w:rPr>
              <w:t xml:space="preserve"> </w:t>
            </w:r>
            <w:r w:rsidRPr="000A2C08">
              <w:rPr>
                <w:sz w:val="24"/>
                <w:szCs w:val="24"/>
                <w:lang w:val="ru-RU"/>
              </w:rPr>
              <w:t>1класса</w:t>
            </w:r>
          </w:p>
        </w:tc>
      </w:tr>
      <w:tr w:rsidR="000D0041" w:rsidRPr="000A2C08" w:rsidTr="00FE4FC2">
        <w:trPr>
          <w:trHeight w:val="1610"/>
        </w:trPr>
        <w:tc>
          <w:tcPr>
            <w:tcW w:w="4558" w:type="dxa"/>
          </w:tcPr>
          <w:p w:rsidR="000D0041" w:rsidRPr="000A2C08" w:rsidRDefault="000D0041" w:rsidP="000D0041">
            <w:pPr>
              <w:pStyle w:val="TableParagraph"/>
              <w:ind w:left="0"/>
              <w:jc w:val="both"/>
              <w:rPr>
                <w:sz w:val="24"/>
                <w:szCs w:val="24"/>
                <w:lang w:val="ru-RU"/>
              </w:rPr>
            </w:pPr>
            <w:r w:rsidRPr="000A2C08">
              <w:rPr>
                <w:sz w:val="24"/>
                <w:szCs w:val="24"/>
                <w:lang w:val="ru-RU"/>
              </w:rPr>
              <w:t>- умеет положительно относиться к</w:t>
            </w:r>
            <w:r w:rsidRPr="000A2C08">
              <w:rPr>
                <w:spacing w:val="1"/>
                <w:sz w:val="24"/>
                <w:szCs w:val="24"/>
                <w:lang w:val="ru-RU"/>
              </w:rPr>
              <w:t xml:space="preserve"> </w:t>
            </w:r>
            <w:r w:rsidRPr="000A2C08">
              <w:rPr>
                <w:sz w:val="24"/>
                <w:szCs w:val="24"/>
                <w:lang w:val="ru-RU"/>
              </w:rPr>
              <w:t>себе,</w:t>
            </w:r>
            <w:r w:rsidRPr="000A2C08">
              <w:rPr>
                <w:spacing w:val="-7"/>
                <w:sz w:val="24"/>
                <w:szCs w:val="24"/>
                <w:lang w:val="ru-RU"/>
              </w:rPr>
              <w:t xml:space="preserve"> </w:t>
            </w:r>
            <w:r w:rsidRPr="000A2C08">
              <w:rPr>
                <w:sz w:val="24"/>
                <w:szCs w:val="24"/>
                <w:lang w:val="ru-RU"/>
              </w:rPr>
              <w:t>обладает</w:t>
            </w:r>
            <w:r w:rsidRPr="000A2C08">
              <w:rPr>
                <w:spacing w:val="-7"/>
                <w:sz w:val="24"/>
                <w:szCs w:val="24"/>
                <w:lang w:val="ru-RU"/>
              </w:rPr>
              <w:t xml:space="preserve"> </w:t>
            </w:r>
            <w:r w:rsidRPr="000A2C08">
              <w:rPr>
                <w:sz w:val="24"/>
                <w:szCs w:val="24"/>
                <w:lang w:val="ru-RU"/>
              </w:rPr>
              <w:t>чувством</w:t>
            </w:r>
            <w:r w:rsidRPr="000A2C08">
              <w:rPr>
                <w:spacing w:val="-5"/>
                <w:sz w:val="24"/>
                <w:szCs w:val="24"/>
                <w:lang w:val="ru-RU"/>
              </w:rPr>
              <w:t xml:space="preserve"> </w:t>
            </w:r>
            <w:r w:rsidRPr="000A2C08">
              <w:rPr>
                <w:sz w:val="24"/>
                <w:szCs w:val="24"/>
                <w:lang w:val="ru-RU"/>
              </w:rPr>
              <w:t>собственного</w:t>
            </w:r>
            <w:r w:rsidRPr="000A2C08">
              <w:rPr>
                <w:spacing w:val="-67"/>
                <w:sz w:val="24"/>
                <w:szCs w:val="24"/>
                <w:lang w:val="ru-RU"/>
              </w:rPr>
              <w:t xml:space="preserve"> </w:t>
            </w:r>
            <w:r w:rsidRPr="000A2C08">
              <w:rPr>
                <w:sz w:val="24"/>
                <w:szCs w:val="24"/>
                <w:lang w:val="ru-RU"/>
              </w:rPr>
              <w:t>достоинства</w:t>
            </w:r>
          </w:p>
        </w:tc>
        <w:tc>
          <w:tcPr>
            <w:tcW w:w="4820" w:type="dxa"/>
          </w:tcPr>
          <w:p w:rsidR="000D0041" w:rsidRPr="000A2C08" w:rsidRDefault="000D0041" w:rsidP="00140161">
            <w:pPr>
              <w:pStyle w:val="TableParagraph"/>
              <w:numPr>
                <w:ilvl w:val="0"/>
                <w:numId w:val="52"/>
              </w:numPr>
              <w:tabs>
                <w:tab w:val="left" w:pos="274"/>
              </w:tabs>
              <w:ind w:left="0" w:firstLine="0"/>
              <w:jc w:val="both"/>
              <w:rPr>
                <w:sz w:val="24"/>
                <w:szCs w:val="24"/>
                <w:lang w:val="ru-RU"/>
              </w:rPr>
            </w:pPr>
            <w:r w:rsidRPr="000A2C08">
              <w:rPr>
                <w:sz w:val="24"/>
                <w:szCs w:val="24"/>
                <w:lang w:val="ru-RU"/>
              </w:rPr>
              <w:t>понимает предложения и оценки учителей,</w:t>
            </w:r>
            <w:r w:rsidRPr="000A2C08">
              <w:rPr>
                <w:spacing w:val="1"/>
                <w:sz w:val="24"/>
                <w:szCs w:val="24"/>
                <w:lang w:val="ru-RU"/>
              </w:rPr>
              <w:t xml:space="preserve"> </w:t>
            </w:r>
            <w:r w:rsidRPr="000A2C08">
              <w:rPr>
                <w:sz w:val="24"/>
                <w:szCs w:val="24"/>
                <w:lang w:val="ru-RU"/>
              </w:rPr>
              <w:t>товарищей,</w:t>
            </w:r>
            <w:r w:rsidRPr="000A2C08">
              <w:rPr>
                <w:spacing w:val="-4"/>
                <w:sz w:val="24"/>
                <w:szCs w:val="24"/>
                <w:lang w:val="ru-RU"/>
              </w:rPr>
              <w:t xml:space="preserve"> </w:t>
            </w:r>
            <w:r w:rsidRPr="000A2C08">
              <w:rPr>
                <w:sz w:val="24"/>
                <w:szCs w:val="24"/>
                <w:lang w:val="ru-RU"/>
              </w:rPr>
              <w:t>родителей</w:t>
            </w:r>
            <w:r w:rsidRPr="000A2C08">
              <w:rPr>
                <w:spacing w:val="-5"/>
                <w:sz w:val="24"/>
                <w:szCs w:val="24"/>
                <w:lang w:val="ru-RU"/>
              </w:rPr>
              <w:t xml:space="preserve"> </w:t>
            </w:r>
            <w:r w:rsidRPr="000A2C08">
              <w:rPr>
                <w:sz w:val="24"/>
                <w:szCs w:val="24"/>
                <w:lang w:val="ru-RU"/>
              </w:rPr>
              <w:t>и</w:t>
            </w:r>
            <w:r w:rsidRPr="000A2C08">
              <w:rPr>
                <w:spacing w:val="-6"/>
                <w:sz w:val="24"/>
                <w:szCs w:val="24"/>
                <w:lang w:val="ru-RU"/>
              </w:rPr>
              <w:t xml:space="preserve"> </w:t>
            </w:r>
            <w:r w:rsidRPr="000A2C08">
              <w:rPr>
                <w:sz w:val="24"/>
                <w:szCs w:val="24"/>
                <w:lang w:val="ru-RU"/>
              </w:rPr>
              <w:t>других</w:t>
            </w:r>
            <w:r w:rsidRPr="000A2C08">
              <w:rPr>
                <w:spacing w:val="-5"/>
                <w:sz w:val="24"/>
                <w:szCs w:val="24"/>
                <w:lang w:val="ru-RU"/>
              </w:rPr>
              <w:t xml:space="preserve"> </w:t>
            </w:r>
            <w:r w:rsidRPr="000A2C08">
              <w:rPr>
                <w:sz w:val="24"/>
                <w:szCs w:val="24"/>
                <w:lang w:val="ru-RU"/>
              </w:rPr>
              <w:t>людей,</w:t>
            </w:r>
            <w:r w:rsidRPr="000A2C08">
              <w:rPr>
                <w:spacing w:val="-5"/>
                <w:sz w:val="24"/>
                <w:szCs w:val="24"/>
                <w:lang w:val="ru-RU"/>
              </w:rPr>
              <w:t xml:space="preserve"> </w:t>
            </w:r>
            <w:r w:rsidRPr="000A2C08">
              <w:rPr>
                <w:sz w:val="24"/>
                <w:szCs w:val="24"/>
                <w:lang w:val="ru-RU"/>
              </w:rPr>
              <w:t>умеет</w:t>
            </w:r>
            <w:r w:rsidRPr="000A2C08">
              <w:rPr>
                <w:spacing w:val="-67"/>
                <w:sz w:val="24"/>
                <w:szCs w:val="24"/>
                <w:lang w:val="ru-RU"/>
              </w:rPr>
              <w:t xml:space="preserve"> </w:t>
            </w:r>
            <w:r w:rsidRPr="000A2C08">
              <w:rPr>
                <w:sz w:val="24"/>
                <w:szCs w:val="24"/>
                <w:lang w:val="ru-RU"/>
              </w:rPr>
              <w:t>оценить себя по критериям, предложенными</w:t>
            </w:r>
            <w:r w:rsidRPr="000A2C08">
              <w:rPr>
                <w:spacing w:val="1"/>
                <w:sz w:val="24"/>
                <w:szCs w:val="24"/>
                <w:lang w:val="ru-RU"/>
              </w:rPr>
              <w:t xml:space="preserve"> </w:t>
            </w:r>
            <w:r w:rsidRPr="000A2C08">
              <w:rPr>
                <w:sz w:val="24"/>
                <w:szCs w:val="24"/>
                <w:lang w:val="ru-RU"/>
              </w:rPr>
              <w:t>взрослыми</w:t>
            </w:r>
          </w:p>
          <w:p w:rsidR="000D0041" w:rsidRPr="000A2C08" w:rsidRDefault="000D0041" w:rsidP="00140161">
            <w:pPr>
              <w:pStyle w:val="TableParagraph"/>
              <w:numPr>
                <w:ilvl w:val="0"/>
                <w:numId w:val="52"/>
              </w:numPr>
              <w:tabs>
                <w:tab w:val="left" w:pos="274"/>
              </w:tabs>
              <w:ind w:left="0"/>
              <w:jc w:val="both"/>
              <w:rPr>
                <w:sz w:val="24"/>
                <w:szCs w:val="24"/>
              </w:rPr>
            </w:pPr>
            <w:r w:rsidRPr="000A2C08">
              <w:rPr>
                <w:sz w:val="24"/>
                <w:szCs w:val="24"/>
                <w:lang w:val="ru-RU"/>
              </w:rPr>
              <w:t>-</w:t>
            </w:r>
            <w:r w:rsidRPr="000A2C08">
              <w:rPr>
                <w:sz w:val="24"/>
                <w:szCs w:val="24"/>
              </w:rPr>
              <w:t>положительно</w:t>
            </w:r>
            <w:r w:rsidRPr="000A2C08">
              <w:rPr>
                <w:spacing w:val="-6"/>
                <w:sz w:val="24"/>
                <w:szCs w:val="24"/>
              </w:rPr>
              <w:t xml:space="preserve"> </w:t>
            </w:r>
            <w:r w:rsidRPr="000A2C08">
              <w:rPr>
                <w:sz w:val="24"/>
                <w:szCs w:val="24"/>
              </w:rPr>
              <w:t>относится</w:t>
            </w:r>
            <w:r w:rsidRPr="000A2C08">
              <w:rPr>
                <w:spacing w:val="-4"/>
                <w:sz w:val="24"/>
                <w:szCs w:val="24"/>
              </w:rPr>
              <w:t xml:space="preserve"> </w:t>
            </w:r>
            <w:r w:rsidRPr="000A2C08">
              <w:rPr>
                <w:sz w:val="24"/>
                <w:szCs w:val="24"/>
              </w:rPr>
              <w:t>к</w:t>
            </w:r>
            <w:r w:rsidRPr="000A2C08">
              <w:rPr>
                <w:spacing w:val="-5"/>
                <w:sz w:val="24"/>
                <w:szCs w:val="24"/>
              </w:rPr>
              <w:t xml:space="preserve"> </w:t>
            </w:r>
            <w:r w:rsidRPr="000A2C08">
              <w:rPr>
                <w:sz w:val="24"/>
                <w:szCs w:val="24"/>
              </w:rPr>
              <w:t>школе</w:t>
            </w:r>
          </w:p>
        </w:tc>
      </w:tr>
      <w:tr w:rsidR="000D0041" w:rsidRPr="000A2C08" w:rsidTr="00FE4FC2">
        <w:trPr>
          <w:trHeight w:val="1931"/>
        </w:trPr>
        <w:tc>
          <w:tcPr>
            <w:tcW w:w="4558" w:type="dxa"/>
          </w:tcPr>
          <w:p w:rsidR="000D0041" w:rsidRPr="000A2C08" w:rsidRDefault="000D0041" w:rsidP="000D0041">
            <w:pPr>
              <w:pStyle w:val="TableParagraph"/>
              <w:ind w:left="0"/>
              <w:jc w:val="both"/>
              <w:rPr>
                <w:sz w:val="24"/>
                <w:szCs w:val="24"/>
                <w:lang w:val="ru-RU"/>
              </w:rPr>
            </w:pPr>
            <w:r w:rsidRPr="000A2C08">
              <w:rPr>
                <w:sz w:val="24"/>
                <w:szCs w:val="24"/>
                <w:lang w:val="ru-RU"/>
              </w:rPr>
              <w:t>-умеет</w:t>
            </w:r>
            <w:r w:rsidRPr="000A2C08">
              <w:rPr>
                <w:spacing w:val="-6"/>
                <w:sz w:val="24"/>
                <w:szCs w:val="24"/>
                <w:lang w:val="ru-RU"/>
              </w:rPr>
              <w:t xml:space="preserve"> </w:t>
            </w:r>
            <w:r w:rsidRPr="000A2C08">
              <w:rPr>
                <w:sz w:val="24"/>
                <w:szCs w:val="24"/>
                <w:lang w:val="ru-RU"/>
              </w:rPr>
              <w:t>доброжелательно</w:t>
            </w:r>
            <w:r w:rsidRPr="000A2C08">
              <w:rPr>
                <w:spacing w:val="-8"/>
                <w:sz w:val="24"/>
                <w:szCs w:val="24"/>
                <w:lang w:val="ru-RU"/>
              </w:rPr>
              <w:t xml:space="preserve"> </w:t>
            </w:r>
            <w:r w:rsidRPr="000A2C08">
              <w:rPr>
                <w:sz w:val="24"/>
                <w:szCs w:val="24"/>
                <w:lang w:val="ru-RU"/>
              </w:rPr>
              <w:t>относиться</w:t>
            </w:r>
            <w:r w:rsidRPr="000A2C08">
              <w:rPr>
                <w:spacing w:val="-6"/>
                <w:sz w:val="24"/>
                <w:szCs w:val="24"/>
                <w:lang w:val="ru-RU"/>
              </w:rPr>
              <w:t xml:space="preserve"> </w:t>
            </w:r>
            <w:r w:rsidRPr="000A2C08">
              <w:rPr>
                <w:sz w:val="24"/>
                <w:szCs w:val="24"/>
                <w:lang w:val="ru-RU"/>
              </w:rPr>
              <w:t>к</w:t>
            </w:r>
            <w:r w:rsidRPr="000A2C08">
              <w:rPr>
                <w:spacing w:val="-67"/>
                <w:sz w:val="24"/>
                <w:szCs w:val="24"/>
                <w:lang w:val="ru-RU"/>
              </w:rPr>
              <w:t xml:space="preserve"> </w:t>
            </w:r>
            <w:r w:rsidRPr="000A2C08">
              <w:rPr>
                <w:sz w:val="24"/>
                <w:szCs w:val="24"/>
                <w:lang w:val="ru-RU"/>
              </w:rPr>
              <w:t>окружающим,</w:t>
            </w:r>
            <w:r w:rsidRPr="000A2C08">
              <w:rPr>
                <w:spacing w:val="-1"/>
                <w:sz w:val="24"/>
                <w:szCs w:val="24"/>
                <w:lang w:val="ru-RU"/>
              </w:rPr>
              <w:t xml:space="preserve"> </w:t>
            </w:r>
            <w:proofErr w:type="gramStart"/>
            <w:r w:rsidRPr="000A2C08">
              <w:rPr>
                <w:sz w:val="24"/>
                <w:szCs w:val="24"/>
                <w:lang w:val="ru-RU"/>
              </w:rPr>
              <w:t>отзывчив</w:t>
            </w:r>
            <w:proofErr w:type="gramEnd"/>
            <w:r w:rsidRPr="000A2C08">
              <w:rPr>
                <w:spacing w:val="1"/>
                <w:sz w:val="24"/>
                <w:szCs w:val="24"/>
                <w:lang w:val="ru-RU"/>
              </w:rPr>
              <w:t xml:space="preserve"> </w:t>
            </w:r>
            <w:r w:rsidRPr="000A2C08">
              <w:rPr>
                <w:sz w:val="24"/>
                <w:szCs w:val="24"/>
                <w:lang w:val="ru-RU"/>
              </w:rPr>
              <w:t>к</w:t>
            </w:r>
            <w:r w:rsidRPr="000A2C08">
              <w:rPr>
                <w:spacing w:val="1"/>
                <w:sz w:val="24"/>
                <w:szCs w:val="24"/>
                <w:lang w:val="ru-RU"/>
              </w:rPr>
              <w:t xml:space="preserve"> </w:t>
            </w:r>
            <w:r w:rsidRPr="000A2C08">
              <w:rPr>
                <w:sz w:val="24"/>
                <w:szCs w:val="24"/>
                <w:lang w:val="ru-RU"/>
              </w:rPr>
              <w:t>переживаниям</w:t>
            </w:r>
            <w:r w:rsidRPr="000A2C08">
              <w:rPr>
                <w:spacing w:val="-2"/>
                <w:sz w:val="24"/>
                <w:szCs w:val="24"/>
                <w:lang w:val="ru-RU"/>
              </w:rPr>
              <w:t xml:space="preserve"> </w:t>
            </w:r>
            <w:r w:rsidRPr="000A2C08">
              <w:rPr>
                <w:sz w:val="24"/>
                <w:szCs w:val="24"/>
                <w:lang w:val="ru-RU"/>
              </w:rPr>
              <w:t>другого</w:t>
            </w:r>
            <w:r w:rsidRPr="000A2C08">
              <w:rPr>
                <w:spacing w:val="-1"/>
                <w:sz w:val="24"/>
                <w:szCs w:val="24"/>
                <w:lang w:val="ru-RU"/>
              </w:rPr>
              <w:t xml:space="preserve"> </w:t>
            </w:r>
            <w:r w:rsidRPr="000A2C08">
              <w:rPr>
                <w:sz w:val="24"/>
                <w:szCs w:val="24"/>
                <w:lang w:val="ru-RU"/>
              </w:rPr>
              <w:t>человека</w:t>
            </w:r>
          </w:p>
          <w:p w:rsidR="000D0041" w:rsidRPr="000A2C08" w:rsidRDefault="000D0041" w:rsidP="000D0041">
            <w:pPr>
              <w:pStyle w:val="TableParagraph"/>
              <w:ind w:left="0"/>
              <w:jc w:val="both"/>
              <w:rPr>
                <w:sz w:val="24"/>
                <w:szCs w:val="24"/>
              </w:rPr>
            </w:pPr>
            <w:r w:rsidRPr="000A2C08">
              <w:rPr>
                <w:sz w:val="24"/>
                <w:szCs w:val="24"/>
              </w:rPr>
              <w:t>-</w:t>
            </w:r>
            <w:r w:rsidRPr="000A2C08">
              <w:rPr>
                <w:spacing w:val="-3"/>
                <w:sz w:val="24"/>
                <w:szCs w:val="24"/>
              </w:rPr>
              <w:t xml:space="preserve"> </w:t>
            </w:r>
            <w:r w:rsidRPr="000A2C08">
              <w:rPr>
                <w:sz w:val="24"/>
                <w:szCs w:val="24"/>
              </w:rPr>
              <w:t>умеет</w:t>
            </w:r>
            <w:r w:rsidRPr="000A2C08">
              <w:rPr>
                <w:spacing w:val="-3"/>
                <w:sz w:val="24"/>
                <w:szCs w:val="24"/>
              </w:rPr>
              <w:t xml:space="preserve"> </w:t>
            </w:r>
            <w:r w:rsidRPr="000A2C08">
              <w:rPr>
                <w:sz w:val="24"/>
                <w:szCs w:val="24"/>
              </w:rPr>
              <w:t>уважать</w:t>
            </w:r>
            <w:r w:rsidRPr="000A2C08">
              <w:rPr>
                <w:spacing w:val="-3"/>
                <w:sz w:val="24"/>
                <w:szCs w:val="24"/>
              </w:rPr>
              <w:t xml:space="preserve"> </w:t>
            </w:r>
            <w:r w:rsidRPr="000A2C08">
              <w:rPr>
                <w:sz w:val="24"/>
                <w:szCs w:val="24"/>
              </w:rPr>
              <w:t>достоинство</w:t>
            </w:r>
            <w:r w:rsidRPr="000A2C08">
              <w:rPr>
                <w:spacing w:val="-3"/>
                <w:sz w:val="24"/>
                <w:szCs w:val="24"/>
              </w:rPr>
              <w:t xml:space="preserve"> </w:t>
            </w:r>
            <w:r w:rsidRPr="000A2C08">
              <w:rPr>
                <w:sz w:val="24"/>
                <w:szCs w:val="24"/>
              </w:rPr>
              <w:t>других</w:t>
            </w:r>
          </w:p>
        </w:tc>
        <w:tc>
          <w:tcPr>
            <w:tcW w:w="4820" w:type="dxa"/>
          </w:tcPr>
          <w:p w:rsidR="000D0041" w:rsidRPr="000A2C08" w:rsidRDefault="000D0041" w:rsidP="000D0041">
            <w:pPr>
              <w:pStyle w:val="TableParagraph"/>
              <w:ind w:left="0"/>
              <w:jc w:val="both"/>
              <w:rPr>
                <w:sz w:val="24"/>
                <w:szCs w:val="24"/>
                <w:lang w:val="ru-RU"/>
              </w:rPr>
            </w:pPr>
            <w:r w:rsidRPr="000A2C08">
              <w:rPr>
                <w:sz w:val="24"/>
                <w:szCs w:val="24"/>
                <w:lang w:val="ru-RU"/>
              </w:rPr>
              <w:t>-умеет ориентироваться в нравственном</w:t>
            </w:r>
            <w:r w:rsidRPr="000A2C08">
              <w:rPr>
                <w:spacing w:val="1"/>
                <w:sz w:val="24"/>
                <w:szCs w:val="24"/>
                <w:lang w:val="ru-RU"/>
              </w:rPr>
              <w:t xml:space="preserve"> </w:t>
            </w:r>
            <w:r w:rsidRPr="000A2C08">
              <w:rPr>
                <w:sz w:val="24"/>
                <w:szCs w:val="24"/>
                <w:lang w:val="ru-RU"/>
              </w:rPr>
              <w:t>содержании</w:t>
            </w:r>
            <w:r w:rsidRPr="000A2C08">
              <w:rPr>
                <w:spacing w:val="-5"/>
                <w:sz w:val="24"/>
                <w:szCs w:val="24"/>
                <w:lang w:val="ru-RU"/>
              </w:rPr>
              <w:t xml:space="preserve"> </w:t>
            </w:r>
            <w:r w:rsidRPr="000A2C08">
              <w:rPr>
                <w:sz w:val="24"/>
                <w:szCs w:val="24"/>
                <w:lang w:val="ru-RU"/>
              </w:rPr>
              <w:t>и</w:t>
            </w:r>
            <w:r w:rsidRPr="000A2C08">
              <w:rPr>
                <w:spacing w:val="-7"/>
                <w:sz w:val="24"/>
                <w:szCs w:val="24"/>
                <w:lang w:val="ru-RU"/>
              </w:rPr>
              <w:t xml:space="preserve"> </w:t>
            </w:r>
            <w:r w:rsidRPr="000A2C08">
              <w:rPr>
                <w:sz w:val="24"/>
                <w:szCs w:val="24"/>
                <w:lang w:val="ru-RU"/>
              </w:rPr>
              <w:t>смысле,</w:t>
            </w:r>
            <w:r w:rsidRPr="000A2C08">
              <w:rPr>
                <w:spacing w:val="-7"/>
                <w:sz w:val="24"/>
                <w:szCs w:val="24"/>
                <w:lang w:val="ru-RU"/>
              </w:rPr>
              <w:t xml:space="preserve"> </w:t>
            </w:r>
            <w:r w:rsidRPr="000A2C08">
              <w:rPr>
                <w:sz w:val="24"/>
                <w:szCs w:val="24"/>
                <w:lang w:val="ru-RU"/>
              </w:rPr>
              <w:t>как</w:t>
            </w:r>
            <w:r w:rsidRPr="000A2C08">
              <w:rPr>
                <w:spacing w:val="-4"/>
                <w:sz w:val="24"/>
                <w:szCs w:val="24"/>
                <w:lang w:val="ru-RU"/>
              </w:rPr>
              <w:t xml:space="preserve"> </w:t>
            </w:r>
            <w:r w:rsidRPr="000A2C08">
              <w:rPr>
                <w:sz w:val="24"/>
                <w:szCs w:val="24"/>
                <w:lang w:val="ru-RU"/>
              </w:rPr>
              <w:t>собственных</w:t>
            </w:r>
            <w:r w:rsidRPr="000A2C08">
              <w:rPr>
                <w:spacing w:val="-5"/>
                <w:sz w:val="24"/>
                <w:szCs w:val="24"/>
                <w:lang w:val="ru-RU"/>
              </w:rPr>
              <w:t xml:space="preserve"> </w:t>
            </w:r>
            <w:r w:rsidRPr="000A2C08">
              <w:rPr>
                <w:sz w:val="24"/>
                <w:szCs w:val="24"/>
                <w:lang w:val="ru-RU"/>
              </w:rPr>
              <w:t>поступков,</w:t>
            </w:r>
            <w:r w:rsidRPr="000A2C08">
              <w:rPr>
                <w:spacing w:val="-67"/>
                <w:sz w:val="24"/>
                <w:szCs w:val="24"/>
                <w:lang w:val="ru-RU"/>
              </w:rPr>
              <w:t xml:space="preserve"> </w:t>
            </w:r>
            <w:r w:rsidRPr="000A2C08">
              <w:rPr>
                <w:sz w:val="24"/>
                <w:szCs w:val="24"/>
                <w:lang w:val="ru-RU"/>
              </w:rPr>
              <w:t>так и</w:t>
            </w:r>
            <w:r w:rsidRPr="000A2C08">
              <w:rPr>
                <w:spacing w:val="-1"/>
                <w:sz w:val="24"/>
                <w:szCs w:val="24"/>
                <w:lang w:val="ru-RU"/>
              </w:rPr>
              <w:t xml:space="preserve"> </w:t>
            </w:r>
            <w:r w:rsidRPr="000A2C08">
              <w:rPr>
                <w:sz w:val="24"/>
                <w:szCs w:val="24"/>
                <w:lang w:val="ru-RU"/>
              </w:rPr>
              <w:t>поступков окружающих</w:t>
            </w:r>
            <w:r w:rsidRPr="000A2C08">
              <w:rPr>
                <w:spacing w:val="-1"/>
                <w:sz w:val="24"/>
                <w:szCs w:val="24"/>
                <w:lang w:val="ru-RU"/>
              </w:rPr>
              <w:t xml:space="preserve"> </w:t>
            </w:r>
            <w:r w:rsidRPr="000A2C08">
              <w:rPr>
                <w:sz w:val="24"/>
                <w:szCs w:val="24"/>
                <w:lang w:val="ru-RU"/>
              </w:rPr>
              <w:t>людей</w:t>
            </w:r>
          </w:p>
          <w:p w:rsidR="000D0041" w:rsidRPr="000A2C08" w:rsidRDefault="000D0041" w:rsidP="00140161">
            <w:pPr>
              <w:pStyle w:val="TableParagraph"/>
              <w:numPr>
                <w:ilvl w:val="0"/>
                <w:numId w:val="51"/>
              </w:numPr>
              <w:tabs>
                <w:tab w:val="left" w:pos="274"/>
              </w:tabs>
              <w:ind w:left="0"/>
              <w:jc w:val="both"/>
              <w:rPr>
                <w:sz w:val="24"/>
                <w:szCs w:val="24"/>
                <w:lang w:val="ru-RU"/>
              </w:rPr>
            </w:pPr>
            <w:r w:rsidRPr="000A2C08">
              <w:rPr>
                <w:sz w:val="24"/>
                <w:szCs w:val="24"/>
                <w:lang w:val="ru-RU"/>
              </w:rPr>
              <w:t>умеет</w:t>
            </w:r>
            <w:r w:rsidRPr="000A2C08">
              <w:rPr>
                <w:spacing w:val="-4"/>
                <w:sz w:val="24"/>
                <w:szCs w:val="24"/>
                <w:lang w:val="ru-RU"/>
              </w:rPr>
              <w:t xml:space="preserve"> </w:t>
            </w:r>
            <w:r w:rsidRPr="000A2C08">
              <w:rPr>
                <w:sz w:val="24"/>
                <w:szCs w:val="24"/>
                <w:lang w:val="ru-RU"/>
              </w:rPr>
              <w:t>уважительно</w:t>
            </w:r>
            <w:r w:rsidRPr="000A2C08">
              <w:rPr>
                <w:spacing w:val="-5"/>
                <w:sz w:val="24"/>
                <w:szCs w:val="24"/>
                <w:lang w:val="ru-RU"/>
              </w:rPr>
              <w:t xml:space="preserve"> </w:t>
            </w:r>
            <w:r w:rsidRPr="000A2C08">
              <w:rPr>
                <w:sz w:val="24"/>
                <w:szCs w:val="24"/>
                <w:lang w:val="ru-RU"/>
              </w:rPr>
              <w:t>относиться</w:t>
            </w:r>
            <w:r w:rsidRPr="000A2C08">
              <w:rPr>
                <w:spacing w:val="-4"/>
                <w:sz w:val="24"/>
                <w:szCs w:val="24"/>
                <w:lang w:val="ru-RU"/>
              </w:rPr>
              <w:t xml:space="preserve"> </w:t>
            </w:r>
            <w:r w:rsidRPr="000A2C08">
              <w:rPr>
                <w:sz w:val="24"/>
                <w:szCs w:val="24"/>
                <w:lang w:val="ru-RU"/>
              </w:rPr>
              <w:t>к</w:t>
            </w:r>
            <w:r w:rsidRPr="000A2C08">
              <w:rPr>
                <w:spacing w:val="-5"/>
                <w:sz w:val="24"/>
                <w:szCs w:val="24"/>
                <w:lang w:val="ru-RU"/>
              </w:rPr>
              <w:t xml:space="preserve"> </w:t>
            </w:r>
            <w:r w:rsidRPr="000A2C08">
              <w:rPr>
                <w:sz w:val="24"/>
                <w:szCs w:val="24"/>
                <w:lang w:val="ru-RU"/>
              </w:rPr>
              <w:t>чужому</w:t>
            </w:r>
            <w:r w:rsidRPr="000A2C08">
              <w:rPr>
                <w:spacing w:val="-5"/>
                <w:sz w:val="24"/>
                <w:szCs w:val="24"/>
                <w:lang w:val="ru-RU"/>
              </w:rPr>
              <w:t xml:space="preserve"> </w:t>
            </w:r>
            <w:r w:rsidRPr="000A2C08">
              <w:rPr>
                <w:sz w:val="24"/>
                <w:szCs w:val="24"/>
                <w:lang w:val="ru-RU"/>
              </w:rPr>
              <w:t>мнению</w:t>
            </w:r>
          </w:p>
          <w:p w:rsidR="000D0041" w:rsidRPr="000A2C08" w:rsidRDefault="000D0041" w:rsidP="00140161">
            <w:pPr>
              <w:pStyle w:val="TableParagraph"/>
              <w:numPr>
                <w:ilvl w:val="0"/>
                <w:numId w:val="51"/>
              </w:numPr>
              <w:tabs>
                <w:tab w:val="left" w:pos="274"/>
              </w:tabs>
              <w:ind w:left="0" w:firstLine="0"/>
              <w:jc w:val="both"/>
              <w:rPr>
                <w:sz w:val="24"/>
                <w:szCs w:val="24"/>
                <w:lang w:val="ru-RU"/>
              </w:rPr>
            </w:pPr>
            <w:r w:rsidRPr="000A2C08">
              <w:rPr>
                <w:sz w:val="24"/>
                <w:szCs w:val="24"/>
                <w:lang w:val="ru-RU"/>
              </w:rPr>
              <w:t>умеет</w:t>
            </w:r>
            <w:r w:rsidRPr="000A2C08">
              <w:rPr>
                <w:spacing w:val="-4"/>
                <w:sz w:val="24"/>
                <w:szCs w:val="24"/>
                <w:lang w:val="ru-RU"/>
              </w:rPr>
              <w:t xml:space="preserve"> </w:t>
            </w:r>
            <w:r w:rsidRPr="000A2C08">
              <w:rPr>
                <w:sz w:val="24"/>
                <w:szCs w:val="24"/>
                <w:lang w:val="ru-RU"/>
              </w:rPr>
              <w:t>понимать</w:t>
            </w:r>
            <w:r w:rsidRPr="000A2C08">
              <w:rPr>
                <w:spacing w:val="-4"/>
                <w:sz w:val="24"/>
                <w:szCs w:val="24"/>
                <w:lang w:val="ru-RU"/>
              </w:rPr>
              <w:t xml:space="preserve"> </w:t>
            </w:r>
            <w:r w:rsidRPr="000A2C08">
              <w:rPr>
                <w:sz w:val="24"/>
                <w:szCs w:val="24"/>
                <w:lang w:val="ru-RU"/>
              </w:rPr>
              <w:t>чувства</w:t>
            </w:r>
            <w:r w:rsidRPr="000A2C08">
              <w:rPr>
                <w:spacing w:val="-2"/>
                <w:sz w:val="24"/>
                <w:szCs w:val="24"/>
                <w:lang w:val="ru-RU"/>
              </w:rPr>
              <w:t xml:space="preserve"> </w:t>
            </w:r>
            <w:r w:rsidRPr="000A2C08">
              <w:rPr>
                <w:sz w:val="24"/>
                <w:szCs w:val="24"/>
                <w:lang w:val="ru-RU"/>
              </w:rPr>
              <w:t>других</w:t>
            </w:r>
            <w:r w:rsidRPr="000A2C08">
              <w:rPr>
                <w:spacing w:val="-4"/>
                <w:sz w:val="24"/>
                <w:szCs w:val="24"/>
                <w:lang w:val="ru-RU"/>
              </w:rPr>
              <w:t xml:space="preserve"> </w:t>
            </w:r>
            <w:r w:rsidRPr="000A2C08">
              <w:rPr>
                <w:sz w:val="24"/>
                <w:szCs w:val="24"/>
                <w:lang w:val="ru-RU"/>
              </w:rPr>
              <w:t>людей</w:t>
            </w:r>
            <w:r w:rsidRPr="000A2C08">
              <w:rPr>
                <w:spacing w:val="-5"/>
                <w:sz w:val="24"/>
                <w:szCs w:val="24"/>
                <w:lang w:val="ru-RU"/>
              </w:rPr>
              <w:t xml:space="preserve"> </w:t>
            </w:r>
            <w:r w:rsidRPr="000A2C08">
              <w:rPr>
                <w:sz w:val="24"/>
                <w:szCs w:val="24"/>
                <w:lang w:val="ru-RU"/>
              </w:rPr>
              <w:t>и</w:t>
            </w:r>
            <w:r w:rsidRPr="000A2C08">
              <w:rPr>
                <w:spacing w:val="-67"/>
                <w:sz w:val="24"/>
                <w:szCs w:val="24"/>
                <w:lang w:val="ru-RU"/>
              </w:rPr>
              <w:t xml:space="preserve"> </w:t>
            </w:r>
            <w:r w:rsidRPr="000A2C08">
              <w:rPr>
                <w:sz w:val="24"/>
                <w:szCs w:val="24"/>
                <w:lang w:val="ru-RU"/>
              </w:rPr>
              <w:t>сопереживать им</w:t>
            </w:r>
          </w:p>
        </w:tc>
      </w:tr>
      <w:tr w:rsidR="000D0041" w:rsidRPr="000A2C08" w:rsidTr="00FE4FC2">
        <w:trPr>
          <w:trHeight w:val="1288"/>
        </w:trPr>
        <w:tc>
          <w:tcPr>
            <w:tcW w:w="4558" w:type="dxa"/>
          </w:tcPr>
          <w:p w:rsidR="000D0041" w:rsidRPr="000A2C08" w:rsidRDefault="000D0041" w:rsidP="000D0041">
            <w:pPr>
              <w:pStyle w:val="TableParagraph"/>
              <w:ind w:left="0"/>
              <w:jc w:val="both"/>
              <w:rPr>
                <w:sz w:val="24"/>
                <w:szCs w:val="24"/>
              </w:rPr>
            </w:pPr>
            <w:r w:rsidRPr="000A2C08">
              <w:rPr>
                <w:sz w:val="24"/>
                <w:szCs w:val="24"/>
              </w:rPr>
              <w:t>-</w:t>
            </w:r>
            <w:r w:rsidRPr="000A2C08">
              <w:rPr>
                <w:spacing w:val="-3"/>
                <w:sz w:val="24"/>
                <w:szCs w:val="24"/>
              </w:rPr>
              <w:t xml:space="preserve"> </w:t>
            </w:r>
            <w:r w:rsidRPr="000A2C08">
              <w:rPr>
                <w:sz w:val="24"/>
                <w:szCs w:val="24"/>
              </w:rPr>
              <w:t>умеет</w:t>
            </w:r>
            <w:r w:rsidRPr="000A2C08">
              <w:rPr>
                <w:spacing w:val="-2"/>
                <w:sz w:val="24"/>
                <w:szCs w:val="24"/>
              </w:rPr>
              <w:t xml:space="preserve"> </w:t>
            </w:r>
            <w:r w:rsidRPr="000A2C08">
              <w:rPr>
                <w:sz w:val="24"/>
                <w:szCs w:val="24"/>
              </w:rPr>
              <w:t>беречь</w:t>
            </w:r>
            <w:r w:rsidRPr="000A2C08">
              <w:rPr>
                <w:spacing w:val="-2"/>
                <w:sz w:val="24"/>
                <w:szCs w:val="24"/>
              </w:rPr>
              <w:t xml:space="preserve"> </w:t>
            </w:r>
            <w:r w:rsidRPr="000A2C08">
              <w:rPr>
                <w:sz w:val="24"/>
                <w:szCs w:val="24"/>
              </w:rPr>
              <w:t>свои</w:t>
            </w:r>
            <w:r w:rsidRPr="000A2C08">
              <w:rPr>
                <w:spacing w:val="-3"/>
                <w:sz w:val="24"/>
                <w:szCs w:val="24"/>
              </w:rPr>
              <w:t xml:space="preserve"> </w:t>
            </w:r>
            <w:r w:rsidRPr="000A2C08">
              <w:rPr>
                <w:sz w:val="24"/>
                <w:szCs w:val="24"/>
              </w:rPr>
              <w:t>вещи</w:t>
            </w:r>
          </w:p>
        </w:tc>
        <w:tc>
          <w:tcPr>
            <w:tcW w:w="4820" w:type="dxa"/>
          </w:tcPr>
          <w:p w:rsidR="000D0041" w:rsidRPr="000A2C08" w:rsidRDefault="000D0041" w:rsidP="00140161">
            <w:pPr>
              <w:pStyle w:val="TableParagraph"/>
              <w:numPr>
                <w:ilvl w:val="0"/>
                <w:numId w:val="50"/>
              </w:numPr>
              <w:tabs>
                <w:tab w:val="left" w:pos="274"/>
              </w:tabs>
              <w:ind w:left="0" w:firstLine="0"/>
              <w:jc w:val="both"/>
              <w:rPr>
                <w:sz w:val="24"/>
                <w:szCs w:val="24"/>
                <w:lang w:val="ru-RU"/>
              </w:rPr>
            </w:pPr>
            <w:r w:rsidRPr="000A2C08">
              <w:rPr>
                <w:sz w:val="24"/>
                <w:szCs w:val="24"/>
                <w:lang w:val="ru-RU"/>
              </w:rPr>
              <w:t>умеет</w:t>
            </w:r>
            <w:r w:rsidRPr="000A2C08">
              <w:rPr>
                <w:spacing w:val="-6"/>
                <w:sz w:val="24"/>
                <w:szCs w:val="24"/>
                <w:lang w:val="ru-RU"/>
              </w:rPr>
              <w:t xml:space="preserve"> </w:t>
            </w:r>
            <w:r w:rsidRPr="000A2C08">
              <w:rPr>
                <w:sz w:val="24"/>
                <w:szCs w:val="24"/>
                <w:lang w:val="ru-RU"/>
              </w:rPr>
              <w:t>бережно</w:t>
            </w:r>
            <w:r w:rsidRPr="000A2C08">
              <w:rPr>
                <w:spacing w:val="-8"/>
                <w:sz w:val="24"/>
                <w:szCs w:val="24"/>
                <w:lang w:val="ru-RU"/>
              </w:rPr>
              <w:t xml:space="preserve"> </w:t>
            </w:r>
            <w:r w:rsidRPr="000A2C08">
              <w:rPr>
                <w:sz w:val="24"/>
                <w:szCs w:val="24"/>
                <w:lang w:val="ru-RU"/>
              </w:rPr>
              <w:t>относиться</w:t>
            </w:r>
            <w:r w:rsidRPr="000A2C08">
              <w:rPr>
                <w:spacing w:val="-5"/>
                <w:sz w:val="24"/>
                <w:szCs w:val="24"/>
                <w:lang w:val="ru-RU"/>
              </w:rPr>
              <w:t xml:space="preserve"> </w:t>
            </w:r>
            <w:r w:rsidRPr="000A2C08">
              <w:rPr>
                <w:sz w:val="24"/>
                <w:szCs w:val="24"/>
                <w:lang w:val="ru-RU"/>
              </w:rPr>
              <w:t>к</w:t>
            </w:r>
            <w:r w:rsidRPr="000A2C08">
              <w:rPr>
                <w:spacing w:val="-8"/>
                <w:sz w:val="24"/>
                <w:szCs w:val="24"/>
                <w:lang w:val="ru-RU"/>
              </w:rPr>
              <w:t xml:space="preserve"> </w:t>
            </w:r>
            <w:r w:rsidRPr="000A2C08">
              <w:rPr>
                <w:sz w:val="24"/>
                <w:szCs w:val="24"/>
                <w:lang w:val="ru-RU"/>
              </w:rPr>
              <w:t>материальным</w:t>
            </w:r>
            <w:r w:rsidRPr="000A2C08">
              <w:rPr>
                <w:spacing w:val="-67"/>
                <w:sz w:val="24"/>
                <w:szCs w:val="24"/>
                <w:lang w:val="ru-RU"/>
              </w:rPr>
              <w:t xml:space="preserve"> </w:t>
            </w:r>
            <w:r w:rsidRPr="000A2C08">
              <w:rPr>
                <w:sz w:val="24"/>
                <w:szCs w:val="24"/>
                <w:lang w:val="ru-RU"/>
              </w:rPr>
              <w:t>ценностям</w:t>
            </w:r>
          </w:p>
          <w:p w:rsidR="000D0041" w:rsidRPr="000A2C08" w:rsidRDefault="000D0041" w:rsidP="000D0041">
            <w:pPr>
              <w:pStyle w:val="TableParagraph"/>
              <w:ind w:left="0"/>
              <w:jc w:val="both"/>
              <w:rPr>
                <w:sz w:val="24"/>
                <w:szCs w:val="24"/>
                <w:lang w:val="ru-RU"/>
              </w:rPr>
            </w:pPr>
            <w:r w:rsidRPr="000A2C08">
              <w:rPr>
                <w:sz w:val="24"/>
                <w:szCs w:val="24"/>
                <w:lang w:val="ru-RU"/>
              </w:rPr>
              <w:t>-уважает</w:t>
            </w:r>
            <w:r w:rsidRPr="000A2C08">
              <w:rPr>
                <w:spacing w:val="-5"/>
                <w:sz w:val="24"/>
                <w:szCs w:val="24"/>
                <w:lang w:val="ru-RU"/>
              </w:rPr>
              <w:t xml:space="preserve"> </w:t>
            </w:r>
            <w:r w:rsidRPr="000A2C08">
              <w:rPr>
                <w:sz w:val="24"/>
                <w:szCs w:val="24"/>
                <w:lang w:val="ru-RU"/>
              </w:rPr>
              <w:t>и</w:t>
            </w:r>
            <w:r w:rsidRPr="000A2C08">
              <w:rPr>
                <w:spacing w:val="-4"/>
                <w:sz w:val="24"/>
                <w:szCs w:val="24"/>
                <w:lang w:val="ru-RU"/>
              </w:rPr>
              <w:t xml:space="preserve"> </w:t>
            </w:r>
            <w:r w:rsidRPr="000A2C08">
              <w:rPr>
                <w:sz w:val="24"/>
                <w:szCs w:val="24"/>
                <w:lang w:val="ru-RU"/>
              </w:rPr>
              <w:t>принимает</w:t>
            </w:r>
            <w:r w:rsidRPr="000A2C08">
              <w:rPr>
                <w:spacing w:val="-4"/>
                <w:sz w:val="24"/>
                <w:szCs w:val="24"/>
                <w:lang w:val="ru-RU"/>
              </w:rPr>
              <w:t xml:space="preserve"> </w:t>
            </w:r>
            <w:r w:rsidRPr="000A2C08">
              <w:rPr>
                <w:sz w:val="24"/>
                <w:szCs w:val="24"/>
                <w:lang w:val="ru-RU"/>
              </w:rPr>
              <w:t>ценности</w:t>
            </w:r>
            <w:r w:rsidRPr="000A2C08">
              <w:rPr>
                <w:spacing w:val="-5"/>
                <w:sz w:val="24"/>
                <w:szCs w:val="24"/>
                <w:lang w:val="ru-RU"/>
              </w:rPr>
              <w:t xml:space="preserve"> </w:t>
            </w:r>
            <w:r w:rsidRPr="000A2C08">
              <w:rPr>
                <w:sz w:val="24"/>
                <w:szCs w:val="24"/>
                <w:lang w:val="ru-RU"/>
              </w:rPr>
              <w:t>семьи</w:t>
            </w:r>
            <w:r w:rsidRPr="000A2C08">
              <w:rPr>
                <w:spacing w:val="-4"/>
                <w:sz w:val="24"/>
                <w:szCs w:val="24"/>
                <w:lang w:val="ru-RU"/>
              </w:rPr>
              <w:t xml:space="preserve"> </w:t>
            </w:r>
            <w:r w:rsidRPr="000A2C08">
              <w:rPr>
                <w:sz w:val="24"/>
                <w:szCs w:val="24"/>
                <w:lang w:val="ru-RU"/>
              </w:rPr>
              <w:t>и</w:t>
            </w:r>
            <w:r w:rsidRPr="000A2C08">
              <w:rPr>
                <w:spacing w:val="-4"/>
                <w:sz w:val="24"/>
                <w:szCs w:val="24"/>
                <w:lang w:val="ru-RU"/>
              </w:rPr>
              <w:t xml:space="preserve"> </w:t>
            </w:r>
            <w:r w:rsidRPr="000A2C08">
              <w:rPr>
                <w:sz w:val="24"/>
                <w:szCs w:val="24"/>
                <w:lang w:val="ru-RU"/>
              </w:rPr>
              <w:t>общества</w:t>
            </w:r>
          </w:p>
          <w:p w:rsidR="000D0041" w:rsidRPr="000A2C08" w:rsidRDefault="000D0041" w:rsidP="00140161">
            <w:pPr>
              <w:pStyle w:val="TableParagraph"/>
              <w:numPr>
                <w:ilvl w:val="0"/>
                <w:numId w:val="50"/>
              </w:numPr>
              <w:tabs>
                <w:tab w:val="left" w:pos="274"/>
              </w:tabs>
              <w:ind w:left="0"/>
              <w:jc w:val="both"/>
              <w:rPr>
                <w:sz w:val="24"/>
                <w:szCs w:val="24"/>
                <w:lang w:val="ru-RU"/>
              </w:rPr>
            </w:pPr>
            <w:r w:rsidRPr="000A2C08">
              <w:rPr>
                <w:sz w:val="24"/>
                <w:szCs w:val="24"/>
                <w:lang w:val="ru-RU"/>
              </w:rPr>
              <w:t>Любит</w:t>
            </w:r>
            <w:r w:rsidRPr="000A2C08">
              <w:rPr>
                <w:spacing w:val="-2"/>
                <w:sz w:val="24"/>
                <w:szCs w:val="24"/>
                <w:lang w:val="ru-RU"/>
              </w:rPr>
              <w:t xml:space="preserve"> </w:t>
            </w:r>
            <w:r w:rsidRPr="000A2C08">
              <w:rPr>
                <w:sz w:val="24"/>
                <w:szCs w:val="24"/>
                <w:lang w:val="ru-RU"/>
              </w:rPr>
              <w:t>свою</w:t>
            </w:r>
            <w:r w:rsidRPr="000A2C08">
              <w:rPr>
                <w:spacing w:val="-3"/>
                <w:sz w:val="24"/>
                <w:szCs w:val="24"/>
                <w:lang w:val="ru-RU"/>
              </w:rPr>
              <w:t xml:space="preserve"> </w:t>
            </w:r>
            <w:r w:rsidRPr="000A2C08">
              <w:rPr>
                <w:sz w:val="24"/>
                <w:szCs w:val="24"/>
                <w:lang w:val="ru-RU"/>
              </w:rPr>
              <w:t>Родину</w:t>
            </w:r>
            <w:r w:rsidRPr="000A2C08">
              <w:rPr>
                <w:spacing w:val="-4"/>
                <w:sz w:val="24"/>
                <w:szCs w:val="24"/>
                <w:lang w:val="ru-RU"/>
              </w:rPr>
              <w:t xml:space="preserve"> </w:t>
            </w:r>
            <w:r w:rsidRPr="000A2C08">
              <w:rPr>
                <w:sz w:val="24"/>
                <w:szCs w:val="24"/>
                <w:lang w:val="ru-RU"/>
              </w:rPr>
              <w:t>и</w:t>
            </w:r>
            <w:r w:rsidRPr="000A2C08">
              <w:rPr>
                <w:spacing w:val="-4"/>
                <w:sz w:val="24"/>
                <w:szCs w:val="24"/>
                <w:lang w:val="ru-RU"/>
              </w:rPr>
              <w:t xml:space="preserve"> </w:t>
            </w:r>
            <w:r w:rsidRPr="000A2C08">
              <w:rPr>
                <w:sz w:val="24"/>
                <w:szCs w:val="24"/>
                <w:lang w:val="ru-RU"/>
              </w:rPr>
              <w:t>свой</w:t>
            </w:r>
            <w:r w:rsidRPr="000A2C08">
              <w:rPr>
                <w:spacing w:val="-2"/>
                <w:sz w:val="24"/>
                <w:szCs w:val="24"/>
                <w:lang w:val="ru-RU"/>
              </w:rPr>
              <w:t xml:space="preserve"> </w:t>
            </w:r>
            <w:r w:rsidRPr="000A2C08">
              <w:rPr>
                <w:sz w:val="24"/>
                <w:szCs w:val="24"/>
                <w:lang w:val="ru-RU"/>
              </w:rPr>
              <w:t>край</w:t>
            </w:r>
          </w:p>
        </w:tc>
      </w:tr>
      <w:tr w:rsidR="000D0041" w:rsidRPr="000A2C08" w:rsidTr="00FE4FC2">
        <w:trPr>
          <w:trHeight w:val="2897"/>
        </w:trPr>
        <w:tc>
          <w:tcPr>
            <w:tcW w:w="4558" w:type="dxa"/>
          </w:tcPr>
          <w:p w:rsidR="000D0041" w:rsidRPr="000A2C08" w:rsidRDefault="000D0041" w:rsidP="000D0041">
            <w:pPr>
              <w:pStyle w:val="TableParagraph"/>
              <w:ind w:left="0"/>
              <w:jc w:val="both"/>
              <w:rPr>
                <w:sz w:val="24"/>
                <w:szCs w:val="24"/>
                <w:lang w:val="ru-RU"/>
              </w:rPr>
            </w:pPr>
            <w:r w:rsidRPr="000A2C08">
              <w:rPr>
                <w:sz w:val="24"/>
                <w:szCs w:val="24"/>
                <w:lang w:val="ru-RU"/>
              </w:rPr>
              <w:lastRenderedPageBreak/>
              <w:t>-умеет взаимодействовать со</w:t>
            </w:r>
            <w:r w:rsidRPr="000A2C08">
              <w:rPr>
                <w:spacing w:val="1"/>
                <w:sz w:val="24"/>
                <w:szCs w:val="24"/>
                <w:lang w:val="ru-RU"/>
              </w:rPr>
              <w:t xml:space="preserve"> </w:t>
            </w:r>
            <w:r w:rsidRPr="000A2C08">
              <w:rPr>
                <w:sz w:val="24"/>
                <w:szCs w:val="24"/>
                <w:lang w:val="ru-RU"/>
              </w:rPr>
              <w:t>сверстниками взрослыми через</w:t>
            </w:r>
            <w:r w:rsidRPr="000A2C08">
              <w:rPr>
                <w:spacing w:val="1"/>
                <w:sz w:val="24"/>
                <w:szCs w:val="24"/>
                <w:lang w:val="ru-RU"/>
              </w:rPr>
              <w:t xml:space="preserve"> </w:t>
            </w:r>
            <w:r w:rsidRPr="000A2C08">
              <w:rPr>
                <w:sz w:val="24"/>
                <w:szCs w:val="24"/>
                <w:lang w:val="ru-RU"/>
              </w:rPr>
              <w:t>участие в совместных играх и их</w:t>
            </w:r>
            <w:r w:rsidRPr="000A2C08">
              <w:rPr>
                <w:spacing w:val="1"/>
                <w:sz w:val="24"/>
                <w:szCs w:val="24"/>
                <w:lang w:val="ru-RU"/>
              </w:rPr>
              <w:t xml:space="preserve"> </w:t>
            </w:r>
            <w:r w:rsidRPr="000A2C08">
              <w:rPr>
                <w:sz w:val="24"/>
                <w:szCs w:val="24"/>
                <w:lang w:val="ru-RU"/>
              </w:rPr>
              <w:t>организациях, вести переговоры,</w:t>
            </w:r>
            <w:r w:rsidRPr="000A2C08">
              <w:rPr>
                <w:spacing w:val="1"/>
                <w:sz w:val="24"/>
                <w:szCs w:val="24"/>
                <w:lang w:val="ru-RU"/>
              </w:rPr>
              <w:t xml:space="preserve"> </w:t>
            </w:r>
            <w:r w:rsidRPr="000A2C08">
              <w:rPr>
                <w:sz w:val="24"/>
                <w:szCs w:val="24"/>
                <w:lang w:val="ru-RU"/>
              </w:rPr>
              <w:t>договариваться в игре, учитывать</w:t>
            </w:r>
            <w:r w:rsidRPr="000A2C08">
              <w:rPr>
                <w:spacing w:val="1"/>
                <w:sz w:val="24"/>
                <w:szCs w:val="24"/>
                <w:lang w:val="ru-RU"/>
              </w:rPr>
              <w:t xml:space="preserve"> </w:t>
            </w:r>
            <w:r w:rsidRPr="000A2C08">
              <w:rPr>
                <w:sz w:val="24"/>
                <w:szCs w:val="24"/>
                <w:lang w:val="ru-RU"/>
              </w:rPr>
              <w:t>интересы</w:t>
            </w:r>
            <w:r w:rsidRPr="000A2C08">
              <w:rPr>
                <w:spacing w:val="-4"/>
                <w:sz w:val="24"/>
                <w:szCs w:val="24"/>
                <w:lang w:val="ru-RU"/>
              </w:rPr>
              <w:t xml:space="preserve"> </w:t>
            </w:r>
            <w:r w:rsidRPr="000A2C08">
              <w:rPr>
                <w:sz w:val="24"/>
                <w:szCs w:val="24"/>
                <w:lang w:val="ru-RU"/>
              </w:rPr>
              <w:t>других</w:t>
            </w:r>
            <w:r w:rsidRPr="000A2C08">
              <w:rPr>
                <w:spacing w:val="-6"/>
                <w:sz w:val="24"/>
                <w:szCs w:val="24"/>
                <w:lang w:val="ru-RU"/>
              </w:rPr>
              <w:t xml:space="preserve"> </w:t>
            </w:r>
            <w:r w:rsidRPr="000A2C08">
              <w:rPr>
                <w:sz w:val="24"/>
                <w:szCs w:val="24"/>
                <w:lang w:val="ru-RU"/>
              </w:rPr>
              <w:t>в</w:t>
            </w:r>
            <w:r w:rsidRPr="000A2C08">
              <w:rPr>
                <w:spacing w:val="-4"/>
                <w:sz w:val="24"/>
                <w:szCs w:val="24"/>
                <w:lang w:val="ru-RU"/>
              </w:rPr>
              <w:t xml:space="preserve"> </w:t>
            </w:r>
            <w:r w:rsidRPr="000A2C08">
              <w:rPr>
                <w:sz w:val="24"/>
                <w:szCs w:val="24"/>
                <w:lang w:val="ru-RU"/>
              </w:rPr>
              <w:t>игре,</w:t>
            </w:r>
            <w:r w:rsidRPr="000A2C08">
              <w:rPr>
                <w:spacing w:val="-4"/>
                <w:sz w:val="24"/>
                <w:szCs w:val="24"/>
                <w:lang w:val="ru-RU"/>
              </w:rPr>
              <w:t xml:space="preserve"> </w:t>
            </w:r>
            <w:r w:rsidRPr="000A2C08">
              <w:rPr>
                <w:sz w:val="24"/>
                <w:szCs w:val="24"/>
                <w:lang w:val="ru-RU"/>
              </w:rPr>
              <w:t>сдерживать</w:t>
            </w:r>
            <w:r w:rsidRPr="000A2C08">
              <w:rPr>
                <w:spacing w:val="-67"/>
                <w:sz w:val="24"/>
                <w:szCs w:val="24"/>
                <w:lang w:val="ru-RU"/>
              </w:rPr>
              <w:t xml:space="preserve"> </w:t>
            </w:r>
            <w:r w:rsidRPr="000A2C08">
              <w:rPr>
                <w:sz w:val="24"/>
                <w:szCs w:val="24"/>
                <w:lang w:val="ru-RU"/>
              </w:rPr>
              <w:t>свои</w:t>
            </w:r>
            <w:r w:rsidRPr="000A2C08">
              <w:rPr>
                <w:spacing w:val="-1"/>
                <w:sz w:val="24"/>
                <w:szCs w:val="24"/>
                <w:lang w:val="ru-RU"/>
              </w:rPr>
              <w:t xml:space="preserve"> </w:t>
            </w:r>
            <w:r w:rsidRPr="000A2C08">
              <w:rPr>
                <w:sz w:val="24"/>
                <w:szCs w:val="24"/>
                <w:lang w:val="ru-RU"/>
              </w:rPr>
              <w:t>эмоции в</w:t>
            </w:r>
            <w:r w:rsidRPr="000A2C08">
              <w:rPr>
                <w:spacing w:val="-1"/>
                <w:sz w:val="24"/>
                <w:szCs w:val="24"/>
                <w:lang w:val="ru-RU"/>
              </w:rPr>
              <w:t xml:space="preserve"> </w:t>
            </w:r>
            <w:r w:rsidRPr="000A2C08">
              <w:rPr>
                <w:sz w:val="24"/>
                <w:szCs w:val="24"/>
                <w:lang w:val="ru-RU"/>
              </w:rPr>
              <w:t>игре</w:t>
            </w:r>
          </w:p>
          <w:p w:rsidR="000D0041" w:rsidRPr="000A2C08" w:rsidRDefault="000D0041" w:rsidP="000D0041">
            <w:pPr>
              <w:pStyle w:val="TableParagraph"/>
              <w:ind w:left="0"/>
              <w:jc w:val="both"/>
              <w:rPr>
                <w:sz w:val="24"/>
                <w:szCs w:val="24"/>
                <w:lang w:val="ru-RU"/>
              </w:rPr>
            </w:pPr>
            <w:r w:rsidRPr="000A2C08">
              <w:rPr>
                <w:sz w:val="24"/>
                <w:szCs w:val="24"/>
                <w:lang w:val="ru-RU"/>
              </w:rPr>
              <w:t>- в обществе сверстников умеет</w:t>
            </w:r>
            <w:r w:rsidRPr="000A2C08">
              <w:rPr>
                <w:spacing w:val="1"/>
                <w:sz w:val="24"/>
                <w:szCs w:val="24"/>
                <w:lang w:val="ru-RU"/>
              </w:rPr>
              <w:t xml:space="preserve"> </w:t>
            </w:r>
            <w:r w:rsidRPr="000A2C08">
              <w:rPr>
                <w:sz w:val="24"/>
                <w:szCs w:val="24"/>
                <w:lang w:val="ru-RU"/>
              </w:rPr>
              <w:t>выбирать</w:t>
            </w:r>
            <w:r w:rsidRPr="000A2C08">
              <w:rPr>
                <w:spacing w:val="-5"/>
                <w:sz w:val="24"/>
                <w:szCs w:val="24"/>
                <w:lang w:val="ru-RU"/>
              </w:rPr>
              <w:t xml:space="preserve"> </w:t>
            </w:r>
            <w:r w:rsidRPr="000A2C08">
              <w:rPr>
                <w:sz w:val="24"/>
                <w:szCs w:val="24"/>
                <w:lang w:val="ru-RU"/>
              </w:rPr>
              <w:t>себе</w:t>
            </w:r>
            <w:r w:rsidRPr="000A2C08">
              <w:rPr>
                <w:spacing w:val="-5"/>
                <w:sz w:val="24"/>
                <w:szCs w:val="24"/>
                <w:lang w:val="ru-RU"/>
              </w:rPr>
              <w:t xml:space="preserve"> </w:t>
            </w:r>
            <w:r w:rsidRPr="000A2C08">
              <w:rPr>
                <w:sz w:val="24"/>
                <w:szCs w:val="24"/>
                <w:lang w:val="ru-RU"/>
              </w:rPr>
              <w:t>род</w:t>
            </w:r>
            <w:r w:rsidRPr="000A2C08">
              <w:rPr>
                <w:spacing w:val="-7"/>
                <w:sz w:val="24"/>
                <w:szCs w:val="24"/>
                <w:lang w:val="ru-RU"/>
              </w:rPr>
              <w:t xml:space="preserve"> </w:t>
            </w:r>
            <w:r w:rsidRPr="000A2C08">
              <w:rPr>
                <w:sz w:val="24"/>
                <w:szCs w:val="24"/>
                <w:lang w:val="ru-RU"/>
              </w:rPr>
              <w:t>занятий,</w:t>
            </w:r>
            <w:r w:rsidRPr="000A2C08">
              <w:rPr>
                <w:spacing w:val="-5"/>
                <w:sz w:val="24"/>
                <w:szCs w:val="24"/>
                <w:lang w:val="ru-RU"/>
              </w:rPr>
              <w:t xml:space="preserve"> </w:t>
            </w:r>
            <w:r w:rsidRPr="000A2C08">
              <w:rPr>
                <w:sz w:val="24"/>
                <w:szCs w:val="24"/>
                <w:lang w:val="ru-RU"/>
              </w:rPr>
              <w:t>партнёров</w:t>
            </w:r>
          </w:p>
        </w:tc>
        <w:tc>
          <w:tcPr>
            <w:tcW w:w="4820" w:type="dxa"/>
          </w:tcPr>
          <w:p w:rsidR="000D0041" w:rsidRPr="000A2C08" w:rsidRDefault="000D0041" w:rsidP="000D0041">
            <w:pPr>
              <w:pStyle w:val="TableParagraph"/>
              <w:ind w:left="0"/>
              <w:jc w:val="both"/>
              <w:rPr>
                <w:sz w:val="24"/>
                <w:szCs w:val="24"/>
                <w:lang w:val="ru-RU"/>
              </w:rPr>
            </w:pPr>
            <w:r w:rsidRPr="000A2C08">
              <w:rPr>
                <w:sz w:val="24"/>
                <w:szCs w:val="24"/>
                <w:lang w:val="ru-RU"/>
              </w:rPr>
              <w:t>- умеет взаимодействовать со сверстниками в</w:t>
            </w:r>
            <w:r w:rsidRPr="000A2C08">
              <w:rPr>
                <w:spacing w:val="-67"/>
                <w:sz w:val="24"/>
                <w:szCs w:val="24"/>
                <w:lang w:val="ru-RU"/>
              </w:rPr>
              <w:t xml:space="preserve"> </w:t>
            </w:r>
            <w:r w:rsidRPr="000A2C08">
              <w:rPr>
                <w:sz w:val="24"/>
                <w:szCs w:val="24"/>
                <w:lang w:val="ru-RU"/>
              </w:rPr>
              <w:t>совместной деятельности, договариваться,</w:t>
            </w:r>
            <w:r w:rsidRPr="000A2C08">
              <w:rPr>
                <w:spacing w:val="1"/>
                <w:sz w:val="24"/>
                <w:szCs w:val="24"/>
                <w:lang w:val="ru-RU"/>
              </w:rPr>
              <w:t xml:space="preserve"> </w:t>
            </w:r>
            <w:r w:rsidRPr="000A2C08">
              <w:rPr>
                <w:sz w:val="24"/>
                <w:szCs w:val="24"/>
                <w:lang w:val="ru-RU"/>
              </w:rPr>
              <w:t>учитывать</w:t>
            </w:r>
            <w:r w:rsidRPr="000A2C08">
              <w:rPr>
                <w:spacing w:val="-6"/>
                <w:sz w:val="24"/>
                <w:szCs w:val="24"/>
                <w:lang w:val="ru-RU"/>
              </w:rPr>
              <w:t xml:space="preserve"> </w:t>
            </w:r>
            <w:r w:rsidRPr="000A2C08">
              <w:rPr>
                <w:sz w:val="24"/>
                <w:szCs w:val="24"/>
                <w:lang w:val="ru-RU"/>
              </w:rPr>
              <w:t>интересы</w:t>
            </w:r>
            <w:r w:rsidRPr="000A2C08">
              <w:rPr>
                <w:spacing w:val="-5"/>
                <w:sz w:val="24"/>
                <w:szCs w:val="24"/>
                <w:lang w:val="ru-RU"/>
              </w:rPr>
              <w:t xml:space="preserve"> </w:t>
            </w:r>
            <w:r w:rsidRPr="000A2C08">
              <w:rPr>
                <w:sz w:val="24"/>
                <w:szCs w:val="24"/>
                <w:lang w:val="ru-RU"/>
              </w:rPr>
              <w:t>других,</w:t>
            </w:r>
            <w:r w:rsidRPr="000A2C08">
              <w:rPr>
                <w:spacing w:val="-8"/>
                <w:sz w:val="24"/>
                <w:szCs w:val="24"/>
                <w:lang w:val="ru-RU"/>
              </w:rPr>
              <w:t xml:space="preserve"> </w:t>
            </w:r>
            <w:r w:rsidRPr="000A2C08">
              <w:rPr>
                <w:sz w:val="24"/>
                <w:szCs w:val="24"/>
                <w:lang w:val="ru-RU"/>
              </w:rPr>
              <w:t>сдерживать</w:t>
            </w:r>
            <w:r w:rsidRPr="000A2C08">
              <w:rPr>
                <w:spacing w:val="-5"/>
                <w:sz w:val="24"/>
                <w:szCs w:val="24"/>
                <w:lang w:val="ru-RU"/>
              </w:rPr>
              <w:t xml:space="preserve"> </w:t>
            </w:r>
            <w:r w:rsidRPr="000A2C08">
              <w:rPr>
                <w:sz w:val="24"/>
                <w:szCs w:val="24"/>
                <w:lang w:val="ru-RU"/>
              </w:rPr>
              <w:t>свои</w:t>
            </w:r>
            <w:r w:rsidRPr="000A2C08">
              <w:rPr>
                <w:spacing w:val="-67"/>
                <w:sz w:val="24"/>
                <w:szCs w:val="24"/>
                <w:lang w:val="ru-RU"/>
              </w:rPr>
              <w:t xml:space="preserve"> </w:t>
            </w:r>
            <w:r w:rsidRPr="000A2C08">
              <w:rPr>
                <w:sz w:val="24"/>
                <w:szCs w:val="24"/>
                <w:lang w:val="ru-RU"/>
              </w:rPr>
              <w:t>эмоции</w:t>
            </w:r>
          </w:p>
        </w:tc>
      </w:tr>
      <w:tr w:rsidR="000D0041" w:rsidRPr="000A2C08" w:rsidTr="00FE4FC2">
        <w:trPr>
          <w:trHeight w:val="1288"/>
        </w:trPr>
        <w:tc>
          <w:tcPr>
            <w:tcW w:w="4558" w:type="dxa"/>
          </w:tcPr>
          <w:p w:rsidR="000D0041" w:rsidRPr="000A2C08" w:rsidRDefault="000D0041" w:rsidP="000D0041">
            <w:pPr>
              <w:pStyle w:val="TableParagraph"/>
              <w:ind w:left="0"/>
              <w:jc w:val="both"/>
              <w:rPr>
                <w:sz w:val="24"/>
                <w:szCs w:val="24"/>
                <w:lang w:val="ru-RU"/>
              </w:rPr>
            </w:pPr>
            <w:r w:rsidRPr="000A2C08">
              <w:rPr>
                <w:sz w:val="24"/>
                <w:szCs w:val="24"/>
                <w:lang w:val="ru-RU"/>
              </w:rPr>
              <w:t>-умеет</w:t>
            </w:r>
            <w:r w:rsidRPr="000A2C08">
              <w:rPr>
                <w:spacing w:val="-8"/>
                <w:sz w:val="24"/>
                <w:szCs w:val="24"/>
                <w:lang w:val="ru-RU"/>
              </w:rPr>
              <w:t xml:space="preserve"> </w:t>
            </w:r>
            <w:r w:rsidRPr="000A2C08">
              <w:rPr>
                <w:sz w:val="24"/>
                <w:szCs w:val="24"/>
                <w:lang w:val="ru-RU"/>
              </w:rPr>
              <w:t>обсуждать</w:t>
            </w:r>
            <w:r w:rsidRPr="000A2C08">
              <w:rPr>
                <w:spacing w:val="-7"/>
                <w:sz w:val="24"/>
                <w:szCs w:val="24"/>
                <w:lang w:val="ru-RU"/>
              </w:rPr>
              <w:t xml:space="preserve"> </w:t>
            </w:r>
            <w:r w:rsidRPr="000A2C08">
              <w:rPr>
                <w:sz w:val="24"/>
                <w:szCs w:val="24"/>
                <w:lang w:val="ru-RU"/>
              </w:rPr>
              <w:t>возникшие  проблемы,</w:t>
            </w:r>
            <w:r w:rsidRPr="000A2C08">
              <w:rPr>
                <w:spacing w:val="-2"/>
                <w:sz w:val="24"/>
                <w:szCs w:val="24"/>
                <w:lang w:val="ru-RU"/>
              </w:rPr>
              <w:t xml:space="preserve"> </w:t>
            </w:r>
            <w:r w:rsidRPr="000A2C08">
              <w:rPr>
                <w:sz w:val="24"/>
                <w:szCs w:val="24"/>
                <w:lang w:val="ru-RU"/>
              </w:rPr>
              <w:t>правила</w:t>
            </w:r>
          </w:p>
          <w:p w:rsidR="000D0041" w:rsidRPr="000A2C08" w:rsidRDefault="000D0041" w:rsidP="000D0041">
            <w:pPr>
              <w:pStyle w:val="TableParagraph"/>
              <w:ind w:left="0"/>
              <w:jc w:val="both"/>
              <w:rPr>
                <w:spacing w:val="-67"/>
                <w:sz w:val="24"/>
                <w:szCs w:val="24"/>
                <w:lang w:val="ru-RU"/>
              </w:rPr>
            </w:pPr>
            <w:r w:rsidRPr="000A2C08">
              <w:rPr>
                <w:sz w:val="24"/>
                <w:szCs w:val="24"/>
                <w:lang w:val="ru-RU"/>
              </w:rPr>
              <w:t>-</w:t>
            </w:r>
            <w:r w:rsidRPr="000A2C08">
              <w:rPr>
                <w:spacing w:val="-4"/>
                <w:sz w:val="24"/>
                <w:szCs w:val="24"/>
                <w:lang w:val="ru-RU"/>
              </w:rPr>
              <w:t xml:space="preserve"> </w:t>
            </w:r>
            <w:r w:rsidRPr="000A2C08">
              <w:rPr>
                <w:sz w:val="24"/>
                <w:szCs w:val="24"/>
                <w:lang w:val="ru-RU"/>
              </w:rPr>
              <w:t>может</w:t>
            </w:r>
            <w:r w:rsidRPr="000A2C08">
              <w:rPr>
                <w:spacing w:val="-3"/>
                <w:sz w:val="24"/>
                <w:szCs w:val="24"/>
                <w:lang w:val="ru-RU"/>
              </w:rPr>
              <w:t xml:space="preserve"> </w:t>
            </w:r>
            <w:r w:rsidRPr="000A2C08">
              <w:rPr>
                <w:sz w:val="24"/>
                <w:szCs w:val="24"/>
                <w:lang w:val="ru-RU"/>
              </w:rPr>
              <w:t>поддержать</w:t>
            </w:r>
            <w:r w:rsidRPr="000A2C08">
              <w:rPr>
                <w:spacing w:val="-3"/>
                <w:sz w:val="24"/>
                <w:szCs w:val="24"/>
                <w:lang w:val="ru-RU"/>
              </w:rPr>
              <w:t xml:space="preserve"> </w:t>
            </w:r>
            <w:r w:rsidRPr="000A2C08">
              <w:rPr>
                <w:sz w:val="24"/>
                <w:szCs w:val="24"/>
                <w:lang w:val="ru-RU"/>
              </w:rPr>
              <w:t>разговор</w:t>
            </w:r>
            <w:r w:rsidRPr="000A2C08">
              <w:rPr>
                <w:spacing w:val="-3"/>
                <w:sz w:val="24"/>
                <w:szCs w:val="24"/>
                <w:lang w:val="ru-RU"/>
              </w:rPr>
              <w:t xml:space="preserve"> </w:t>
            </w:r>
            <w:proofErr w:type="gramStart"/>
            <w:r w:rsidRPr="000A2C08">
              <w:rPr>
                <w:sz w:val="24"/>
                <w:szCs w:val="24"/>
                <w:lang w:val="ru-RU"/>
              </w:rPr>
              <w:t>на</w:t>
            </w:r>
            <w:proofErr w:type="gramEnd"/>
            <w:r w:rsidRPr="000A2C08">
              <w:rPr>
                <w:spacing w:val="-67"/>
                <w:sz w:val="24"/>
                <w:szCs w:val="24"/>
                <w:lang w:val="ru-RU"/>
              </w:rPr>
              <w:t xml:space="preserve">                                                    </w:t>
            </w:r>
          </w:p>
          <w:p w:rsidR="000D0041" w:rsidRPr="000A2C08" w:rsidRDefault="000D0041" w:rsidP="000D0041">
            <w:pPr>
              <w:pStyle w:val="TableParagraph"/>
              <w:ind w:left="0"/>
              <w:jc w:val="both"/>
              <w:rPr>
                <w:sz w:val="24"/>
                <w:szCs w:val="24"/>
                <w:lang w:val="ru-RU"/>
              </w:rPr>
            </w:pPr>
            <w:r w:rsidRPr="000A2C08">
              <w:rPr>
                <w:sz w:val="24"/>
                <w:szCs w:val="24"/>
                <w:lang w:val="ru-RU"/>
              </w:rPr>
              <w:t>интересную</w:t>
            </w:r>
            <w:r w:rsidRPr="000A2C08">
              <w:rPr>
                <w:spacing w:val="-2"/>
                <w:sz w:val="24"/>
                <w:szCs w:val="24"/>
                <w:lang w:val="ru-RU"/>
              </w:rPr>
              <w:t xml:space="preserve"> </w:t>
            </w:r>
            <w:r w:rsidRPr="000A2C08">
              <w:rPr>
                <w:sz w:val="24"/>
                <w:szCs w:val="24"/>
                <w:lang w:val="ru-RU"/>
              </w:rPr>
              <w:t>для него</w:t>
            </w:r>
            <w:r w:rsidRPr="000A2C08">
              <w:rPr>
                <w:spacing w:val="-1"/>
                <w:sz w:val="24"/>
                <w:szCs w:val="24"/>
                <w:lang w:val="ru-RU"/>
              </w:rPr>
              <w:t xml:space="preserve"> </w:t>
            </w:r>
            <w:r w:rsidRPr="000A2C08">
              <w:rPr>
                <w:sz w:val="24"/>
                <w:szCs w:val="24"/>
                <w:lang w:val="ru-RU"/>
              </w:rPr>
              <w:t>тему</w:t>
            </w:r>
          </w:p>
        </w:tc>
        <w:tc>
          <w:tcPr>
            <w:tcW w:w="4820" w:type="dxa"/>
          </w:tcPr>
          <w:p w:rsidR="000D0041" w:rsidRPr="000A2C08" w:rsidRDefault="000D0041" w:rsidP="000D0041">
            <w:pPr>
              <w:pStyle w:val="TableParagraph"/>
              <w:ind w:left="0"/>
              <w:jc w:val="both"/>
              <w:rPr>
                <w:sz w:val="24"/>
                <w:szCs w:val="24"/>
                <w:lang w:val="ru-RU"/>
              </w:rPr>
            </w:pPr>
            <w:r w:rsidRPr="000A2C08">
              <w:rPr>
                <w:sz w:val="24"/>
                <w:szCs w:val="24"/>
                <w:lang w:val="ru-RU"/>
              </w:rPr>
              <w:t>-умеет</w:t>
            </w:r>
            <w:r w:rsidRPr="000A2C08">
              <w:rPr>
                <w:spacing w:val="-5"/>
                <w:sz w:val="24"/>
                <w:szCs w:val="24"/>
                <w:lang w:val="ru-RU"/>
              </w:rPr>
              <w:t xml:space="preserve"> </w:t>
            </w:r>
            <w:r w:rsidRPr="000A2C08">
              <w:rPr>
                <w:sz w:val="24"/>
                <w:szCs w:val="24"/>
                <w:lang w:val="ru-RU"/>
              </w:rPr>
              <w:t>обсуждать</w:t>
            </w:r>
            <w:r w:rsidRPr="000A2C08">
              <w:rPr>
                <w:spacing w:val="-5"/>
                <w:sz w:val="24"/>
                <w:szCs w:val="24"/>
                <w:lang w:val="ru-RU"/>
              </w:rPr>
              <w:t xml:space="preserve"> </w:t>
            </w:r>
            <w:r w:rsidRPr="000A2C08">
              <w:rPr>
                <w:sz w:val="24"/>
                <w:szCs w:val="24"/>
                <w:lang w:val="ru-RU"/>
              </w:rPr>
              <w:t>возникшие</w:t>
            </w:r>
            <w:r w:rsidRPr="000A2C08">
              <w:rPr>
                <w:spacing w:val="-6"/>
                <w:sz w:val="24"/>
                <w:szCs w:val="24"/>
                <w:lang w:val="ru-RU"/>
              </w:rPr>
              <w:t xml:space="preserve"> </w:t>
            </w:r>
            <w:r w:rsidRPr="000A2C08">
              <w:rPr>
                <w:sz w:val="24"/>
                <w:szCs w:val="24"/>
                <w:lang w:val="ru-RU"/>
              </w:rPr>
              <w:t>проблемы,</w:t>
            </w:r>
            <w:r w:rsidRPr="000A2C08">
              <w:rPr>
                <w:spacing w:val="-5"/>
                <w:sz w:val="24"/>
                <w:szCs w:val="24"/>
                <w:lang w:val="ru-RU"/>
              </w:rPr>
              <w:t xml:space="preserve"> </w:t>
            </w:r>
            <w:r w:rsidRPr="000A2C08">
              <w:rPr>
                <w:sz w:val="24"/>
                <w:szCs w:val="24"/>
                <w:lang w:val="ru-RU"/>
              </w:rPr>
              <w:t>правила</w:t>
            </w:r>
          </w:p>
          <w:p w:rsidR="000D0041" w:rsidRPr="000A2C08" w:rsidRDefault="000D0041" w:rsidP="000D0041">
            <w:pPr>
              <w:pStyle w:val="TableParagraph"/>
              <w:ind w:left="0"/>
              <w:jc w:val="both"/>
              <w:rPr>
                <w:sz w:val="24"/>
                <w:szCs w:val="24"/>
                <w:lang w:val="ru-RU"/>
              </w:rPr>
            </w:pPr>
            <w:r w:rsidRPr="000A2C08">
              <w:rPr>
                <w:sz w:val="24"/>
                <w:szCs w:val="24"/>
                <w:lang w:val="ru-RU"/>
              </w:rPr>
              <w:t>-</w:t>
            </w:r>
            <w:r w:rsidRPr="000A2C08">
              <w:rPr>
                <w:spacing w:val="-4"/>
                <w:sz w:val="24"/>
                <w:szCs w:val="24"/>
                <w:lang w:val="ru-RU"/>
              </w:rPr>
              <w:t xml:space="preserve"> </w:t>
            </w:r>
            <w:r w:rsidRPr="000A2C08">
              <w:rPr>
                <w:sz w:val="24"/>
                <w:szCs w:val="24"/>
                <w:lang w:val="ru-RU"/>
              </w:rPr>
              <w:t>может</w:t>
            </w:r>
            <w:r w:rsidRPr="000A2C08">
              <w:rPr>
                <w:spacing w:val="-3"/>
                <w:sz w:val="24"/>
                <w:szCs w:val="24"/>
                <w:lang w:val="ru-RU"/>
              </w:rPr>
              <w:t xml:space="preserve"> </w:t>
            </w:r>
            <w:r w:rsidRPr="000A2C08">
              <w:rPr>
                <w:sz w:val="24"/>
                <w:szCs w:val="24"/>
                <w:lang w:val="ru-RU"/>
              </w:rPr>
              <w:t>поддержать</w:t>
            </w:r>
            <w:r w:rsidRPr="000A2C08">
              <w:rPr>
                <w:spacing w:val="-2"/>
                <w:sz w:val="24"/>
                <w:szCs w:val="24"/>
                <w:lang w:val="ru-RU"/>
              </w:rPr>
              <w:t xml:space="preserve"> </w:t>
            </w:r>
            <w:r w:rsidRPr="000A2C08">
              <w:rPr>
                <w:sz w:val="24"/>
                <w:szCs w:val="24"/>
                <w:lang w:val="ru-RU"/>
              </w:rPr>
              <w:t>разговор</w:t>
            </w:r>
            <w:r w:rsidRPr="000A2C08">
              <w:rPr>
                <w:spacing w:val="-3"/>
                <w:sz w:val="24"/>
                <w:szCs w:val="24"/>
                <w:lang w:val="ru-RU"/>
              </w:rPr>
              <w:t xml:space="preserve"> </w:t>
            </w:r>
            <w:r w:rsidRPr="000A2C08">
              <w:rPr>
                <w:sz w:val="24"/>
                <w:szCs w:val="24"/>
                <w:lang w:val="ru-RU"/>
              </w:rPr>
              <w:t>на</w:t>
            </w:r>
            <w:r w:rsidRPr="000A2C08">
              <w:rPr>
                <w:spacing w:val="-4"/>
                <w:sz w:val="24"/>
                <w:szCs w:val="24"/>
                <w:lang w:val="ru-RU"/>
              </w:rPr>
              <w:t xml:space="preserve"> </w:t>
            </w:r>
            <w:r w:rsidRPr="000A2C08">
              <w:rPr>
                <w:sz w:val="24"/>
                <w:szCs w:val="24"/>
                <w:lang w:val="ru-RU"/>
              </w:rPr>
              <w:t>интересную</w:t>
            </w:r>
            <w:r w:rsidRPr="000A2C08">
              <w:rPr>
                <w:spacing w:val="-4"/>
                <w:sz w:val="24"/>
                <w:szCs w:val="24"/>
                <w:lang w:val="ru-RU"/>
              </w:rPr>
              <w:t xml:space="preserve"> </w:t>
            </w:r>
            <w:r w:rsidRPr="000A2C08">
              <w:rPr>
                <w:sz w:val="24"/>
                <w:szCs w:val="24"/>
                <w:lang w:val="ru-RU"/>
              </w:rPr>
              <w:t>тему</w:t>
            </w:r>
          </w:p>
        </w:tc>
      </w:tr>
      <w:tr w:rsidR="000D0041" w:rsidRPr="000A2C08" w:rsidTr="00FE4FC2">
        <w:trPr>
          <w:trHeight w:val="1287"/>
        </w:trPr>
        <w:tc>
          <w:tcPr>
            <w:tcW w:w="4558" w:type="dxa"/>
          </w:tcPr>
          <w:p w:rsidR="000D0041" w:rsidRPr="000A2C08" w:rsidRDefault="000D0041" w:rsidP="00140161">
            <w:pPr>
              <w:pStyle w:val="TableParagraph"/>
              <w:numPr>
                <w:ilvl w:val="0"/>
                <w:numId w:val="49"/>
              </w:numPr>
              <w:tabs>
                <w:tab w:val="left" w:pos="274"/>
              </w:tabs>
              <w:ind w:left="0" w:firstLine="0"/>
              <w:jc w:val="both"/>
              <w:rPr>
                <w:sz w:val="24"/>
                <w:szCs w:val="24"/>
                <w:lang w:val="ru-RU"/>
              </w:rPr>
            </w:pPr>
            <w:r w:rsidRPr="000A2C08">
              <w:rPr>
                <w:sz w:val="24"/>
                <w:szCs w:val="24"/>
                <w:lang w:val="ru-RU"/>
              </w:rPr>
              <w:t xml:space="preserve">умеет проявлять самостоятельность </w:t>
            </w:r>
            <w:r w:rsidRPr="000A2C08">
              <w:rPr>
                <w:spacing w:val="-67"/>
                <w:sz w:val="24"/>
                <w:szCs w:val="24"/>
                <w:lang w:val="ru-RU"/>
              </w:rPr>
              <w:t xml:space="preserve"> </w:t>
            </w:r>
            <w:r w:rsidRPr="000A2C08">
              <w:rPr>
                <w:sz w:val="24"/>
                <w:szCs w:val="24"/>
                <w:lang w:val="ru-RU"/>
              </w:rPr>
              <w:t>в</w:t>
            </w:r>
            <w:r w:rsidRPr="000A2C08">
              <w:rPr>
                <w:spacing w:val="-7"/>
                <w:sz w:val="24"/>
                <w:szCs w:val="24"/>
                <w:lang w:val="ru-RU"/>
              </w:rPr>
              <w:t xml:space="preserve"> </w:t>
            </w:r>
            <w:r w:rsidRPr="000A2C08">
              <w:rPr>
                <w:sz w:val="24"/>
                <w:szCs w:val="24"/>
                <w:lang w:val="ru-RU"/>
              </w:rPr>
              <w:t>разных</w:t>
            </w:r>
            <w:r w:rsidRPr="000A2C08">
              <w:rPr>
                <w:spacing w:val="-5"/>
                <w:sz w:val="24"/>
                <w:szCs w:val="24"/>
                <w:lang w:val="ru-RU"/>
              </w:rPr>
              <w:t xml:space="preserve"> </w:t>
            </w:r>
            <w:r w:rsidRPr="000A2C08">
              <w:rPr>
                <w:sz w:val="24"/>
                <w:szCs w:val="24"/>
                <w:lang w:val="ru-RU"/>
              </w:rPr>
              <w:t>видах</w:t>
            </w:r>
            <w:r w:rsidRPr="000A2C08">
              <w:rPr>
                <w:spacing w:val="-6"/>
                <w:sz w:val="24"/>
                <w:szCs w:val="24"/>
                <w:lang w:val="ru-RU"/>
              </w:rPr>
              <w:t xml:space="preserve"> </w:t>
            </w:r>
            <w:r w:rsidRPr="000A2C08">
              <w:rPr>
                <w:sz w:val="24"/>
                <w:szCs w:val="24"/>
                <w:lang w:val="ru-RU"/>
              </w:rPr>
              <w:t>детской</w:t>
            </w:r>
            <w:r w:rsidRPr="000A2C08">
              <w:rPr>
                <w:spacing w:val="-5"/>
                <w:sz w:val="24"/>
                <w:szCs w:val="24"/>
                <w:lang w:val="ru-RU"/>
              </w:rPr>
              <w:t xml:space="preserve"> </w:t>
            </w:r>
            <w:r w:rsidRPr="000A2C08">
              <w:rPr>
                <w:sz w:val="24"/>
                <w:szCs w:val="24"/>
                <w:lang w:val="ru-RU"/>
              </w:rPr>
              <w:t>деятельности</w:t>
            </w:r>
          </w:p>
          <w:p w:rsidR="000D0041" w:rsidRPr="000A2C08" w:rsidRDefault="000D0041" w:rsidP="00140161">
            <w:pPr>
              <w:pStyle w:val="TableParagraph"/>
              <w:numPr>
                <w:ilvl w:val="0"/>
                <w:numId w:val="49"/>
              </w:numPr>
              <w:tabs>
                <w:tab w:val="left" w:pos="274"/>
              </w:tabs>
              <w:ind w:left="0" w:firstLine="0"/>
              <w:jc w:val="both"/>
              <w:rPr>
                <w:sz w:val="24"/>
                <w:szCs w:val="24"/>
                <w:lang w:val="ru-RU"/>
              </w:rPr>
            </w:pPr>
            <w:r w:rsidRPr="000A2C08">
              <w:rPr>
                <w:sz w:val="24"/>
                <w:szCs w:val="24"/>
                <w:lang w:val="ru-RU"/>
              </w:rPr>
              <w:t>умеет</w:t>
            </w:r>
            <w:r w:rsidRPr="000A2C08">
              <w:rPr>
                <w:spacing w:val="-2"/>
                <w:sz w:val="24"/>
                <w:szCs w:val="24"/>
                <w:lang w:val="ru-RU"/>
              </w:rPr>
              <w:t xml:space="preserve"> </w:t>
            </w:r>
            <w:r w:rsidRPr="000A2C08">
              <w:rPr>
                <w:sz w:val="24"/>
                <w:szCs w:val="24"/>
                <w:lang w:val="ru-RU"/>
              </w:rPr>
              <w:t>делать</w:t>
            </w:r>
            <w:r w:rsidRPr="000A2C08">
              <w:rPr>
                <w:spacing w:val="-4"/>
                <w:sz w:val="24"/>
                <w:szCs w:val="24"/>
                <w:lang w:val="ru-RU"/>
              </w:rPr>
              <w:t xml:space="preserve"> </w:t>
            </w:r>
            <w:r w:rsidRPr="000A2C08">
              <w:rPr>
                <w:sz w:val="24"/>
                <w:szCs w:val="24"/>
                <w:lang w:val="ru-RU"/>
              </w:rPr>
              <w:t>самооценку</w:t>
            </w:r>
            <w:r w:rsidRPr="000A2C08">
              <w:rPr>
                <w:spacing w:val="-3"/>
                <w:sz w:val="24"/>
                <w:szCs w:val="24"/>
                <w:lang w:val="ru-RU"/>
              </w:rPr>
              <w:t xml:space="preserve"> </w:t>
            </w:r>
            <w:r w:rsidRPr="000A2C08">
              <w:rPr>
                <w:sz w:val="24"/>
                <w:szCs w:val="24"/>
                <w:lang w:val="ru-RU"/>
              </w:rPr>
              <w:t>и</w:t>
            </w:r>
            <w:r w:rsidRPr="000A2C08">
              <w:rPr>
                <w:spacing w:val="-3"/>
                <w:sz w:val="24"/>
                <w:szCs w:val="24"/>
                <w:lang w:val="ru-RU"/>
              </w:rPr>
              <w:t xml:space="preserve"> </w:t>
            </w:r>
            <w:r w:rsidRPr="000A2C08">
              <w:rPr>
                <w:sz w:val="24"/>
                <w:szCs w:val="24"/>
                <w:lang w:val="ru-RU"/>
              </w:rPr>
              <w:t>себе</w:t>
            </w:r>
            <w:r w:rsidRPr="000A2C08">
              <w:rPr>
                <w:spacing w:val="-2"/>
                <w:sz w:val="24"/>
                <w:szCs w:val="24"/>
                <w:lang w:val="ru-RU"/>
              </w:rPr>
              <w:t xml:space="preserve"> </w:t>
            </w:r>
            <w:r w:rsidRPr="000A2C08">
              <w:rPr>
                <w:sz w:val="24"/>
                <w:szCs w:val="24"/>
                <w:lang w:val="ru-RU"/>
              </w:rPr>
              <w:t xml:space="preserve">и </w:t>
            </w:r>
            <w:r w:rsidRPr="000A2C08">
              <w:rPr>
                <w:spacing w:val="-67"/>
                <w:sz w:val="24"/>
                <w:szCs w:val="24"/>
                <w:lang w:val="ru-RU"/>
              </w:rPr>
              <w:t xml:space="preserve"> </w:t>
            </w:r>
            <w:r w:rsidRPr="000A2C08">
              <w:rPr>
                <w:sz w:val="24"/>
                <w:szCs w:val="24"/>
                <w:lang w:val="ru-RU"/>
              </w:rPr>
              <w:t>своим</w:t>
            </w:r>
            <w:r w:rsidRPr="000A2C08">
              <w:rPr>
                <w:spacing w:val="-1"/>
                <w:sz w:val="24"/>
                <w:szCs w:val="24"/>
                <w:lang w:val="ru-RU"/>
              </w:rPr>
              <w:t xml:space="preserve"> </w:t>
            </w:r>
            <w:r w:rsidRPr="000A2C08">
              <w:rPr>
                <w:sz w:val="24"/>
                <w:szCs w:val="24"/>
                <w:lang w:val="ru-RU"/>
              </w:rPr>
              <w:t>действиям</w:t>
            </w:r>
          </w:p>
        </w:tc>
        <w:tc>
          <w:tcPr>
            <w:tcW w:w="4820" w:type="dxa"/>
          </w:tcPr>
          <w:p w:rsidR="000D0041" w:rsidRPr="000A2C08" w:rsidRDefault="000D0041" w:rsidP="000D0041">
            <w:pPr>
              <w:pStyle w:val="TableParagraph"/>
              <w:ind w:left="0"/>
              <w:jc w:val="both"/>
              <w:rPr>
                <w:sz w:val="24"/>
                <w:szCs w:val="24"/>
                <w:lang w:val="ru-RU"/>
              </w:rPr>
            </w:pPr>
            <w:r w:rsidRPr="000A2C08">
              <w:rPr>
                <w:sz w:val="24"/>
                <w:szCs w:val="24"/>
                <w:lang w:val="ru-RU"/>
              </w:rPr>
              <w:t>-умеет</w:t>
            </w:r>
            <w:r w:rsidRPr="000A2C08">
              <w:rPr>
                <w:spacing w:val="-6"/>
                <w:sz w:val="24"/>
                <w:szCs w:val="24"/>
                <w:lang w:val="ru-RU"/>
              </w:rPr>
              <w:t xml:space="preserve"> </w:t>
            </w:r>
            <w:r w:rsidRPr="000A2C08">
              <w:rPr>
                <w:sz w:val="24"/>
                <w:szCs w:val="24"/>
                <w:lang w:val="ru-RU"/>
              </w:rPr>
              <w:t>проявлять</w:t>
            </w:r>
            <w:r w:rsidRPr="000A2C08">
              <w:rPr>
                <w:spacing w:val="-5"/>
                <w:sz w:val="24"/>
                <w:szCs w:val="24"/>
                <w:lang w:val="ru-RU"/>
              </w:rPr>
              <w:t xml:space="preserve"> </w:t>
            </w:r>
            <w:r w:rsidRPr="000A2C08">
              <w:rPr>
                <w:sz w:val="24"/>
                <w:szCs w:val="24"/>
                <w:lang w:val="ru-RU"/>
              </w:rPr>
              <w:t>самостоятельность</w:t>
            </w:r>
            <w:r w:rsidRPr="000A2C08">
              <w:rPr>
                <w:spacing w:val="-7"/>
                <w:sz w:val="24"/>
                <w:szCs w:val="24"/>
                <w:lang w:val="ru-RU"/>
              </w:rPr>
              <w:t xml:space="preserve"> </w:t>
            </w:r>
            <w:r w:rsidRPr="000A2C08">
              <w:rPr>
                <w:sz w:val="24"/>
                <w:szCs w:val="24"/>
                <w:lang w:val="ru-RU"/>
              </w:rPr>
              <w:t>в</w:t>
            </w:r>
            <w:r w:rsidRPr="000A2C08">
              <w:rPr>
                <w:spacing w:val="-7"/>
                <w:sz w:val="24"/>
                <w:szCs w:val="24"/>
                <w:lang w:val="ru-RU"/>
              </w:rPr>
              <w:t xml:space="preserve"> </w:t>
            </w:r>
            <w:r w:rsidRPr="000A2C08">
              <w:rPr>
                <w:sz w:val="24"/>
                <w:szCs w:val="24"/>
                <w:lang w:val="ru-RU"/>
              </w:rPr>
              <w:t>разных</w:t>
            </w:r>
            <w:r w:rsidRPr="000A2C08">
              <w:rPr>
                <w:spacing w:val="-67"/>
                <w:sz w:val="24"/>
                <w:szCs w:val="24"/>
                <w:lang w:val="ru-RU"/>
              </w:rPr>
              <w:t xml:space="preserve"> </w:t>
            </w:r>
            <w:r w:rsidRPr="000A2C08">
              <w:rPr>
                <w:sz w:val="24"/>
                <w:szCs w:val="24"/>
                <w:lang w:val="ru-RU"/>
              </w:rPr>
              <w:t>видах детской</w:t>
            </w:r>
            <w:r w:rsidRPr="000A2C08">
              <w:rPr>
                <w:spacing w:val="-2"/>
                <w:sz w:val="24"/>
                <w:szCs w:val="24"/>
                <w:lang w:val="ru-RU"/>
              </w:rPr>
              <w:t xml:space="preserve"> </w:t>
            </w:r>
            <w:r w:rsidRPr="000A2C08">
              <w:rPr>
                <w:sz w:val="24"/>
                <w:szCs w:val="24"/>
                <w:lang w:val="ru-RU"/>
              </w:rPr>
              <w:t>деятельности</w:t>
            </w:r>
          </w:p>
          <w:p w:rsidR="000D0041" w:rsidRPr="000A2C08" w:rsidRDefault="000D0041" w:rsidP="000D0041">
            <w:pPr>
              <w:pStyle w:val="TableParagraph"/>
              <w:ind w:left="0"/>
              <w:jc w:val="both"/>
              <w:rPr>
                <w:sz w:val="24"/>
                <w:szCs w:val="24"/>
                <w:lang w:val="ru-RU"/>
              </w:rPr>
            </w:pPr>
            <w:r w:rsidRPr="000A2C08">
              <w:rPr>
                <w:sz w:val="24"/>
                <w:szCs w:val="24"/>
                <w:lang w:val="ru-RU"/>
              </w:rPr>
              <w:t>-</w:t>
            </w:r>
            <w:r w:rsidRPr="000A2C08">
              <w:rPr>
                <w:spacing w:val="-3"/>
                <w:sz w:val="24"/>
                <w:szCs w:val="24"/>
                <w:lang w:val="ru-RU"/>
              </w:rPr>
              <w:t xml:space="preserve"> </w:t>
            </w:r>
            <w:r w:rsidRPr="000A2C08">
              <w:rPr>
                <w:sz w:val="24"/>
                <w:szCs w:val="24"/>
                <w:lang w:val="ru-RU"/>
              </w:rPr>
              <w:t>умеет</w:t>
            </w:r>
            <w:r w:rsidRPr="000A2C08">
              <w:rPr>
                <w:spacing w:val="-1"/>
                <w:sz w:val="24"/>
                <w:szCs w:val="24"/>
                <w:lang w:val="ru-RU"/>
              </w:rPr>
              <w:t xml:space="preserve"> </w:t>
            </w:r>
            <w:r w:rsidRPr="000A2C08">
              <w:rPr>
                <w:sz w:val="24"/>
                <w:szCs w:val="24"/>
                <w:lang w:val="ru-RU"/>
              </w:rPr>
              <w:t>делать</w:t>
            </w:r>
            <w:r w:rsidRPr="000A2C08">
              <w:rPr>
                <w:spacing w:val="-4"/>
                <w:sz w:val="24"/>
                <w:szCs w:val="24"/>
                <w:lang w:val="ru-RU"/>
              </w:rPr>
              <w:t xml:space="preserve"> </w:t>
            </w:r>
            <w:r w:rsidRPr="000A2C08">
              <w:rPr>
                <w:sz w:val="24"/>
                <w:szCs w:val="24"/>
                <w:lang w:val="ru-RU"/>
              </w:rPr>
              <w:t>самооценку</w:t>
            </w:r>
            <w:r w:rsidRPr="000A2C08">
              <w:rPr>
                <w:spacing w:val="-2"/>
                <w:sz w:val="24"/>
                <w:szCs w:val="24"/>
                <w:lang w:val="ru-RU"/>
              </w:rPr>
              <w:t xml:space="preserve"> </w:t>
            </w:r>
            <w:r w:rsidRPr="000A2C08">
              <w:rPr>
                <w:sz w:val="24"/>
                <w:szCs w:val="24"/>
                <w:lang w:val="ru-RU"/>
              </w:rPr>
              <w:t>себе</w:t>
            </w:r>
            <w:r w:rsidRPr="000A2C08">
              <w:rPr>
                <w:spacing w:val="-2"/>
                <w:sz w:val="24"/>
                <w:szCs w:val="24"/>
                <w:lang w:val="ru-RU"/>
              </w:rPr>
              <w:t xml:space="preserve"> </w:t>
            </w:r>
            <w:r w:rsidRPr="000A2C08">
              <w:rPr>
                <w:sz w:val="24"/>
                <w:szCs w:val="24"/>
                <w:lang w:val="ru-RU"/>
              </w:rPr>
              <w:t>и</w:t>
            </w:r>
            <w:r w:rsidRPr="000A2C08">
              <w:rPr>
                <w:spacing w:val="-3"/>
                <w:sz w:val="24"/>
                <w:szCs w:val="24"/>
                <w:lang w:val="ru-RU"/>
              </w:rPr>
              <w:t xml:space="preserve"> </w:t>
            </w:r>
            <w:r w:rsidRPr="000A2C08">
              <w:rPr>
                <w:sz w:val="24"/>
                <w:szCs w:val="24"/>
                <w:lang w:val="ru-RU"/>
              </w:rPr>
              <w:t>своим</w:t>
            </w:r>
            <w:r w:rsidRPr="000A2C08">
              <w:rPr>
                <w:spacing w:val="-2"/>
                <w:sz w:val="24"/>
                <w:szCs w:val="24"/>
                <w:lang w:val="ru-RU"/>
              </w:rPr>
              <w:t xml:space="preserve"> </w:t>
            </w:r>
            <w:r w:rsidRPr="000A2C08">
              <w:rPr>
                <w:sz w:val="24"/>
                <w:szCs w:val="24"/>
                <w:lang w:val="ru-RU"/>
              </w:rPr>
              <w:t>поступкам</w:t>
            </w:r>
          </w:p>
        </w:tc>
      </w:tr>
    </w:tbl>
    <w:p w:rsidR="000D0041" w:rsidRPr="000D0041" w:rsidRDefault="000D0041" w:rsidP="000D0041">
      <w:pPr>
        <w:pStyle w:val="ae"/>
        <w:spacing w:after="0" w:line="240" w:lineRule="auto"/>
        <w:jc w:val="both"/>
        <w:rPr>
          <w:rFonts w:ascii="Times New Roman" w:hAnsi="Times New Roman"/>
          <w:sz w:val="28"/>
          <w:szCs w:val="28"/>
        </w:rPr>
      </w:pPr>
    </w:p>
    <w:p w:rsidR="000D0041" w:rsidRPr="000D0041" w:rsidRDefault="000D0041" w:rsidP="000D0041">
      <w:pPr>
        <w:pStyle w:val="ae"/>
        <w:spacing w:after="0" w:line="240" w:lineRule="auto"/>
        <w:ind w:firstLine="511"/>
        <w:jc w:val="both"/>
        <w:rPr>
          <w:rFonts w:ascii="Times New Roman" w:hAnsi="Times New Roman"/>
          <w:sz w:val="28"/>
          <w:szCs w:val="28"/>
        </w:rPr>
      </w:pPr>
      <w:r w:rsidRPr="000D0041">
        <w:rPr>
          <w:rFonts w:ascii="Times New Roman" w:hAnsi="Times New Roman"/>
          <w:sz w:val="28"/>
          <w:szCs w:val="28"/>
        </w:rPr>
        <w:t>Формирование универсальных учебных действий для успешности обучения на ступени начального</w:t>
      </w:r>
      <w:r w:rsidRPr="000D0041">
        <w:rPr>
          <w:rFonts w:ascii="Times New Roman" w:hAnsi="Times New Roman"/>
          <w:spacing w:val="-52"/>
          <w:sz w:val="28"/>
          <w:szCs w:val="28"/>
        </w:rPr>
        <w:t xml:space="preserve">  </w:t>
      </w:r>
      <w:r w:rsidRPr="000D0041">
        <w:rPr>
          <w:rFonts w:ascii="Times New Roman" w:hAnsi="Times New Roman"/>
          <w:sz w:val="28"/>
          <w:szCs w:val="28"/>
        </w:rPr>
        <w:t xml:space="preserve">образования в период адаптации </w:t>
      </w:r>
      <w:proofErr w:type="gramStart"/>
      <w:r w:rsidRPr="000D0041">
        <w:rPr>
          <w:rFonts w:ascii="Times New Roman" w:hAnsi="Times New Roman"/>
          <w:sz w:val="28"/>
          <w:szCs w:val="28"/>
        </w:rPr>
        <w:t>у</w:t>
      </w:r>
      <w:proofErr w:type="gramEnd"/>
      <w:r w:rsidRPr="000D0041">
        <w:rPr>
          <w:rFonts w:ascii="Times New Roman" w:hAnsi="Times New Roman"/>
          <w:sz w:val="28"/>
          <w:szCs w:val="28"/>
        </w:rPr>
        <w:t xml:space="preserve"> обучающихся с ЗПР </w:t>
      </w:r>
    </w:p>
    <w:p w:rsidR="000D0041" w:rsidRPr="000D0041" w:rsidRDefault="000D0041" w:rsidP="000D0041">
      <w:pPr>
        <w:pStyle w:val="ae"/>
        <w:spacing w:after="0" w:line="240" w:lineRule="auto"/>
        <w:jc w:val="both"/>
        <w:rPr>
          <w:rFonts w:ascii="Times New Roman" w:hAnsi="Times New Roman"/>
          <w:sz w:val="28"/>
          <w:szCs w:val="2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5"/>
        <w:gridCol w:w="3685"/>
        <w:gridCol w:w="3119"/>
      </w:tblGrid>
      <w:tr w:rsidR="000D0041" w:rsidRPr="000D0041" w:rsidTr="00FE4FC2">
        <w:trPr>
          <w:trHeight w:val="491"/>
        </w:trPr>
        <w:tc>
          <w:tcPr>
            <w:tcW w:w="2575" w:type="dxa"/>
          </w:tcPr>
          <w:p w:rsidR="000D0041" w:rsidRPr="000D0041" w:rsidRDefault="000D0041" w:rsidP="000D0041">
            <w:pPr>
              <w:pStyle w:val="TableParagraph"/>
              <w:ind w:left="0"/>
              <w:jc w:val="both"/>
              <w:rPr>
                <w:sz w:val="28"/>
                <w:szCs w:val="28"/>
              </w:rPr>
            </w:pPr>
            <w:r w:rsidRPr="000D0041">
              <w:rPr>
                <w:sz w:val="28"/>
                <w:szCs w:val="28"/>
              </w:rPr>
              <w:t>УУД</w:t>
            </w:r>
          </w:p>
        </w:tc>
        <w:tc>
          <w:tcPr>
            <w:tcW w:w="3685" w:type="dxa"/>
          </w:tcPr>
          <w:p w:rsidR="000D0041" w:rsidRPr="000D0041" w:rsidRDefault="000D0041" w:rsidP="000D0041">
            <w:pPr>
              <w:pStyle w:val="TableParagraph"/>
              <w:ind w:left="0"/>
              <w:jc w:val="both"/>
              <w:rPr>
                <w:sz w:val="28"/>
                <w:szCs w:val="28"/>
              </w:rPr>
            </w:pPr>
            <w:r w:rsidRPr="000D0041">
              <w:rPr>
                <w:sz w:val="28"/>
                <w:szCs w:val="28"/>
              </w:rPr>
              <w:t>Результаты</w:t>
            </w:r>
            <w:r w:rsidRPr="000D0041">
              <w:rPr>
                <w:spacing w:val="-3"/>
                <w:sz w:val="28"/>
                <w:szCs w:val="28"/>
              </w:rPr>
              <w:t xml:space="preserve"> </w:t>
            </w:r>
            <w:r w:rsidRPr="000D0041">
              <w:rPr>
                <w:sz w:val="28"/>
                <w:szCs w:val="28"/>
              </w:rPr>
              <w:t>развития</w:t>
            </w:r>
            <w:r w:rsidRPr="000D0041">
              <w:rPr>
                <w:spacing w:val="-5"/>
                <w:sz w:val="28"/>
                <w:szCs w:val="28"/>
              </w:rPr>
              <w:t xml:space="preserve"> </w:t>
            </w:r>
            <w:r w:rsidRPr="000D0041">
              <w:rPr>
                <w:sz w:val="28"/>
                <w:szCs w:val="28"/>
              </w:rPr>
              <w:t>УУД</w:t>
            </w:r>
          </w:p>
        </w:tc>
        <w:tc>
          <w:tcPr>
            <w:tcW w:w="3119" w:type="dxa"/>
          </w:tcPr>
          <w:p w:rsidR="000D0041" w:rsidRPr="000D0041" w:rsidRDefault="000D0041" w:rsidP="000D0041">
            <w:pPr>
              <w:pStyle w:val="TableParagraph"/>
              <w:ind w:left="0"/>
              <w:jc w:val="both"/>
              <w:rPr>
                <w:sz w:val="28"/>
                <w:szCs w:val="28"/>
              </w:rPr>
            </w:pPr>
            <w:r w:rsidRPr="000D0041">
              <w:rPr>
                <w:sz w:val="28"/>
                <w:szCs w:val="28"/>
              </w:rPr>
              <w:t>Значение</w:t>
            </w:r>
            <w:r w:rsidRPr="000D0041">
              <w:rPr>
                <w:spacing w:val="-1"/>
                <w:sz w:val="28"/>
                <w:szCs w:val="28"/>
              </w:rPr>
              <w:t xml:space="preserve"> </w:t>
            </w:r>
            <w:r w:rsidRPr="000D0041">
              <w:rPr>
                <w:sz w:val="28"/>
                <w:szCs w:val="28"/>
              </w:rPr>
              <w:t>для</w:t>
            </w:r>
            <w:r w:rsidRPr="000D0041">
              <w:rPr>
                <w:spacing w:val="-1"/>
                <w:sz w:val="28"/>
                <w:szCs w:val="28"/>
              </w:rPr>
              <w:t xml:space="preserve"> </w:t>
            </w:r>
            <w:r w:rsidRPr="000D0041">
              <w:rPr>
                <w:sz w:val="28"/>
                <w:szCs w:val="28"/>
              </w:rPr>
              <w:t>обучения</w:t>
            </w:r>
          </w:p>
        </w:tc>
      </w:tr>
      <w:tr w:rsidR="000D0041" w:rsidRPr="000D0041" w:rsidTr="00FE4FC2">
        <w:trPr>
          <w:trHeight w:val="2635"/>
        </w:trPr>
        <w:tc>
          <w:tcPr>
            <w:tcW w:w="2575" w:type="dxa"/>
          </w:tcPr>
          <w:p w:rsidR="000D0041" w:rsidRPr="000D0041" w:rsidRDefault="000D0041" w:rsidP="000D0041">
            <w:pPr>
              <w:pStyle w:val="TableParagraph"/>
              <w:ind w:left="0"/>
              <w:jc w:val="both"/>
              <w:rPr>
                <w:sz w:val="28"/>
                <w:szCs w:val="28"/>
                <w:lang w:val="ru-RU"/>
              </w:rPr>
            </w:pPr>
            <w:r w:rsidRPr="000D0041">
              <w:rPr>
                <w:sz w:val="28"/>
                <w:szCs w:val="28"/>
                <w:lang w:val="ru-RU"/>
              </w:rPr>
              <w:t>Личностные действия</w:t>
            </w:r>
            <w:r w:rsidRPr="000D0041">
              <w:rPr>
                <w:spacing w:val="-52"/>
                <w:sz w:val="28"/>
                <w:szCs w:val="28"/>
                <w:lang w:val="ru-RU"/>
              </w:rPr>
              <w:t xml:space="preserve"> </w:t>
            </w:r>
            <w:r w:rsidRPr="000D0041">
              <w:rPr>
                <w:sz w:val="28"/>
                <w:szCs w:val="28"/>
                <w:lang w:val="ru-RU"/>
              </w:rPr>
              <w:t>смыслообразование</w:t>
            </w:r>
          </w:p>
          <w:p w:rsidR="000D0041" w:rsidRPr="000D0041" w:rsidRDefault="000D0041" w:rsidP="000D0041">
            <w:pPr>
              <w:pStyle w:val="TableParagraph"/>
              <w:ind w:left="0"/>
              <w:jc w:val="both"/>
              <w:rPr>
                <w:sz w:val="28"/>
                <w:szCs w:val="28"/>
                <w:lang w:val="ru-RU"/>
              </w:rPr>
            </w:pPr>
            <w:r w:rsidRPr="000D0041">
              <w:rPr>
                <w:sz w:val="28"/>
                <w:szCs w:val="28"/>
                <w:lang w:val="ru-RU"/>
              </w:rPr>
              <w:t>самоопределение</w:t>
            </w:r>
          </w:p>
          <w:p w:rsidR="000D0041" w:rsidRPr="000D0041" w:rsidRDefault="000D0041" w:rsidP="000D0041">
            <w:pPr>
              <w:pStyle w:val="TableParagraph"/>
              <w:ind w:left="0"/>
              <w:jc w:val="both"/>
              <w:rPr>
                <w:sz w:val="28"/>
                <w:szCs w:val="28"/>
                <w:lang w:val="ru-RU"/>
              </w:rPr>
            </w:pPr>
            <w:r w:rsidRPr="000D0041">
              <w:rPr>
                <w:spacing w:val="-1"/>
                <w:sz w:val="28"/>
                <w:szCs w:val="28"/>
                <w:lang w:val="ru-RU"/>
              </w:rPr>
              <w:t>Регулятивные</w:t>
            </w:r>
            <w:r w:rsidRPr="000D0041">
              <w:rPr>
                <w:spacing w:val="-52"/>
                <w:sz w:val="28"/>
                <w:szCs w:val="28"/>
                <w:lang w:val="ru-RU"/>
              </w:rPr>
              <w:t xml:space="preserve"> </w:t>
            </w:r>
            <w:r w:rsidRPr="000D0041">
              <w:rPr>
                <w:sz w:val="28"/>
                <w:szCs w:val="28"/>
                <w:lang w:val="ru-RU"/>
              </w:rPr>
              <w:t>действия</w:t>
            </w:r>
          </w:p>
        </w:tc>
        <w:tc>
          <w:tcPr>
            <w:tcW w:w="3685" w:type="dxa"/>
          </w:tcPr>
          <w:p w:rsidR="000D0041" w:rsidRPr="000D0041" w:rsidRDefault="000D0041" w:rsidP="000D0041">
            <w:pPr>
              <w:pStyle w:val="TableParagraph"/>
              <w:tabs>
                <w:tab w:val="left" w:pos="2404"/>
                <w:tab w:val="left" w:pos="2549"/>
              </w:tabs>
              <w:ind w:left="0"/>
              <w:jc w:val="both"/>
              <w:rPr>
                <w:sz w:val="28"/>
                <w:szCs w:val="28"/>
                <w:lang w:val="ru-RU"/>
              </w:rPr>
            </w:pPr>
            <w:r w:rsidRPr="000D0041">
              <w:rPr>
                <w:sz w:val="28"/>
                <w:szCs w:val="28"/>
                <w:lang w:val="ru-RU"/>
              </w:rPr>
              <w:t>Адекватная школьная</w:t>
            </w:r>
            <w:r w:rsidRPr="000D0041">
              <w:rPr>
                <w:spacing w:val="-53"/>
                <w:sz w:val="28"/>
                <w:szCs w:val="28"/>
                <w:lang w:val="ru-RU"/>
              </w:rPr>
              <w:t xml:space="preserve">       </w:t>
            </w:r>
            <w:r w:rsidRPr="000D0041">
              <w:rPr>
                <w:sz w:val="28"/>
                <w:szCs w:val="28"/>
                <w:lang w:val="ru-RU"/>
              </w:rPr>
              <w:t>мотивация.</w:t>
            </w:r>
          </w:p>
          <w:p w:rsidR="000D0041" w:rsidRPr="000D0041" w:rsidRDefault="000D0041" w:rsidP="000D0041">
            <w:pPr>
              <w:pStyle w:val="TableParagraph"/>
              <w:tabs>
                <w:tab w:val="left" w:pos="2404"/>
                <w:tab w:val="left" w:pos="2549"/>
              </w:tabs>
              <w:ind w:left="0"/>
              <w:jc w:val="both"/>
              <w:rPr>
                <w:sz w:val="28"/>
                <w:szCs w:val="28"/>
                <w:lang w:val="ru-RU"/>
              </w:rPr>
            </w:pPr>
            <w:r w:rsidRPr="000D0041">
              <w:rPr>
                <w:spacing w:val="-1"/>
                <w:sz w:val="28"/>
                <w:szCs w:val="28"/>
                <w:lang w:val="ru-RU"/>
              </w:rPr>
              <w:t xml:space="preserve"> Мотивация</w:t>
            </w:r>
            <w:r w:rsidRPr="000D0041">
              <w:rPr>
                <w:spacing w:val="-53"/>
                <w:sz w:val="28"/>
                <w:szCs w:val="28"/>
                <w:lang w:val="ru-RU"/>
              </w:rPr>
              <w:t xml:space="preserve"> </w:t>
            </w:r>
            <w:r w:rsidRPr="000D0041">
              <w:rPr>
                <w:sz w:val="28"/>
                <w:szCs w:val="28"/>
                <w:lang w:val="ru-RU"/>
              </w:rPr>
              <w:t>достижения.</w:t>
            </w:r>
          </w:p>
          <w:p w:rsidR="000D0041" w:rsidRPr="000D0041" w:rsidRDefault="000D0041" w:rsidP="000D0041">
            <w:pPr>
              <w:pStyle w:val="TableParagraph"/>
              <w:ind w:left="0"/>
              <w:jc w:val="both"/>
              <w:rPr>
                <w:sz w:val="28"/>
                <w:szCs w:val="28"/>
                <w:lang w:val="ru-RU"/>
              </w:rPr>
            </w:pPr>
            <w:r w:rsidRPr="000D0041">
              <w:rPr>
                <w:sz w:val="28"/>
                <w:szCs w:val="28"/>
                <w:lang w:val="ru-RU"/>
              </w:rPr>
              <w:t>Развитие</w:t>
            </w:r>
            <w:r w:rsidRPr="000D0041">
              <w:rPr>
                <w:spacing w:val="1"/>
                <w:sz w:val="28"/>
                <w:szCs w:val="28"/>
                <w:lang w:val="ru-RU"/>
              </w:rPr>
              <w:t xml:space="preserve"> </w:t>
            </w:r>
            <w:r w:rsidRPr="000D0041">
              <w:rPr>
                <w:sz w:val="28"/>
                <w:szCs w:val="28"/>
                <w:lang w:val="ru-RU"/>
              </w:rPr>
              <w:t>основ</w:t>
            </w:r>
            <w:r w:rsidRPr="000D0041">
              <w:rPr>
                <w:spacing w:val="1"/>
                <w:sz w:val="28"/>
                <w:szCs w:val="28"/>
                <w:lang w:val="ru-RU"/>
              </w:rPr>
              <w:t xml:space="preserve"> </w:t>
            </w:r>
            <w:r w:rsidRPr="000D0041">
              <w:rPr>
                <w:sz w:val="28"/>
                <w:szCs w:val="28"/>
                <w:lang w:val="ru-RU"/>
              </w:rPr>
              <w:t>гражданской</w:t>
            </w:r>
            <w:r w:rsidRPr="000D0041">
              <w:rPr>
                <w:spacing w:val="-52"/>
                <w:sz w:val="28"/>
                <w:szCs w:val="28"/>
                <w:lang w:val="ru-RU"/>
              </w:rPr>
              <w:t xml:space="preserve"> </w:t>
            </w:r>
            <w:r w:rsidRPr="000D0041">
              <w:rPr>
                <w:sz w:val="28"/>
                <w:szCs w:val="28"/>
                <w:lang w:val="ru-RU"/>
              </w:rPr>
              <w:t>идентичности.</w:t>
            </w:r>
          </w:p>
          <w:p w:rsidR="000D0041" w:rsidRPr="000D0041" w:rsidRDefault="000D0041" w:rsidP="000D0041">
            <w:pPr>
              <w:pStyle w:val="TableParagraph"/>
              <w:ind w:left="0"/>
              <w:jc w:val="both"/>
              <w:rPr>
                <w:sz w:val="28"/>
                <w:szCs w:val="28"/>
                <w:lang w:val="ru-RU"/>
              </w:rPr>
            </w:pPr>
            <w:r w:rsidRPr="000D0041">
              <w:rPr>
                <w:sz w:val="28"/>
                <w:szCs w:val="28"/>
                <w:lang w:val="ru-RU"/>
              </w:rPr>
              <w:t>Рефлексивная</w:t>
            </w:r>
            <w:r w:rsidRPr="000D0041">
              <w:rPr>
                <w:spacing w:val="1"/>
                <w:sz w:val="28"/>
                <w:szCs w:val="28"/>
                <w:lang w:val="ru-RU"/>
              </w:rPr>
              <w:t xml:space="preserve"> </w:t>
            </w:r>
            <w:r w:rsidRPr="000D0041">
              <w:rPr>
                <w:sz w:val="28"/>
                <w:szCs w:val="28"/>
                <w:lang w:val="ru-RU"/>
              </w:rPr>
              <w:t>адекватная</w:t>
            </w:r>
            <w:r w:rsidRPr="000D0041">
              <w:rPr>
                <w:spacing w:val="-52"/>
                <w:sz w:val="28"/>
                <w:szCs w:val="28"/>
                <w:lang w:val="ru-RU"/>
              </w:rPr>
              <w:t xml:space="preserve"> </w:t>
            </w:r>
            <w:r w:rsidRPr="000D0041">
              <w:rPr>
                <w:sz w:val="28"/>
                <w:szCs w:val="28"/>
                <w:lang w:val="ru-RU"/>
              </w:rPr>
              <w:t>самооценка</w:t>
            </w:r>
          </w:p>
        </w:tc>
        <w:tc>
          <w:tcPr>
            <w:tcW w:w="3119" w:type="dxa"/>
          </w:tcPr>
          <w:p w:rsidR="000D0041" w:rsidRPr="000D0041" w:rsidRDefault="000D0041" w:rsidP="000D0041">
            <w:pPr>
              <w:pStyle w:val="TableParagraph"/>
              <w:ind w:left="0"/>
              <w:jc w:val="both"/>
              <w:rPr>
                <w:sz w:val="28"/>
                <w:szCs w:val="28"/>
                <w:lang w:val="ru-RU"/>
              </w:rPr>
            </w:pPr>
            <w:r w:rsidRPr="000D0041">
              <w:rPr>
                <w:sz w:val="28"/>
                <w:szCs w:val="28"/>
                <w:lang w:val="ru-RU"/>
              </w:rPr>
              <w:t>Обучение</w:t>
            </w:r>
            <w:r w:rsidRPr="000D0041">
              <w:rPr>
                <w:spacing w:val="1"/>
                <w:sz w:val="28"/>
                <w:szCs w:val="28"/>
                <w:lang w:val="ru-RU"/>
              </w:rPr>
              <w:t xml:space="preserve"> </w:t>
            </w:r>
            <w:r w:rsidRPr="000D0041">
              <w:rPr>
                <w:sz w:val="28"/>
                <w:szCs w:val="28"/>
                <w:lang w:val="ru-RU"/>
              </w:rPr>
              <w:t>в</w:t>
            </w:r>
            <w:r w:rsidRPr="000D0041">
              <w:rPr>
                <w:spacing w:val="1"/>
                <w:sz w:val="28"/>
                <w:szCs w:val="28"/>
                <w:lang w:val="ru-RU"/>
              </w:rPr>
              <w:t xml:space="preserve"> </w:t>
            </w:r>
            <w:r w:rsidRPr="000D0041">
              <w:rPr>
                <w:sz w:val="28"/>
                <w:szCs w:val="28"/>
                <w:lang w:val="ru-RU"/>
              </w:rPr>
              <w:t>зоне</w:t>
            </w:r>
            <w:r w:rsidRPr="000D0041">
              <w:rPr>
                <w:spacing w:val="1"/>
                <w:sz w:val="28"/>
                <w:szCs w:val="28"/>
                <w:lang w:val="ru-RU"/>
              </w:rPr>
              <w:t xml:space="preserve"> </w:t>
            </w:r>
            <w:r w:rsidRPr="000D0041">
              <w:rPr>
                <w:sz w:val="28"/>
                <w:szCs w:val="28"/>
                <w:lang w:val="ru-RU"/>
              </w:rPr>
              <w:t>ближайшего</w:t>
            </w:r>
            <w:r w:rsidRPr="000D0041">
              <w:rPr>
                <w:spacing w:val="1"/>
                <w:sz w:val="28"/>
                <w:szCs w:val="28"/>
                <w:lang w:val="ru-RU"/>
              </w:rPr>
              <w:t xml:space="preserve"> </w:t>
            </w:r>
            <w:r w:rsidRPr="000D0041">
              <w:rPr>
                <w:sz w:val="28"/>
                <w:szCs w:val="28"/>
                <w:lang w:val="ru-RU"/>
              </w:rPr>
              <w:t>развития</w:t>
            </w:r>
            <w:r w:rsidRPr="000D0041">
              <w:rPr>
                <w:spacing w:val="1"/>
                <w:sz w:val="28"/>
                <w:szCs w:val="28"/>
                <w:lang w:val="ru-RU"/>
              </w:rPr>
              <w:t xml:space="preserve"> </w:t>
            </w:r>
            <w:r w:rsidRPr="000D0041">
              <w:rPr>
                <w:sz w:val="28"/>
                <w:szCs w:val="28"/>
                <w:lang w:val="ru-RU"/>
              </w:rPr>
              <w:t>ребенка.</w:t>
            </w:r>
            <w:r w:rsidRPr="000D0041">
              <w:rPr>
                <w:spacing w:val="-52"/>
                <w:sz w:val="28"/>
                <w:szCs w:val="28"/>
                <w:lang w:val="ru-RU"/>
              </w:rPr>
              <w:t xml:space="preserve"> </w:t>
            </w:r>
            <w:r w:rsidRPr="000D0041">
              <w:rPr>
                <w:sz w:val="28"/>
                <w:szCs w:val="28"/>
                <w:lang w:val="ru-RU"/>
              </w:rPr>
              <w:t>Адекватная</w:t>
            </w:r>
            <w:r w:rsidRPr="000D0041">
              <w:rPr>
                <w:spacing w:val="1"/>
                <w:sz w:val="28"/>
                <w:szCs w:val="28"/>
                <w:lang w:val="ru-RU"/>
              </w:rPr>
              <w:t xml:space="preserve"> </w:t>
            </w:r>
            <w:r w:rsidRPr="000D0041">
              <w:rPr>
                <w:sz w:val="28"/>
                <w:szCs w:val="28"/>
                <w:lang w:val="ru-RU"/>
              </w:rPr>
              <w:t>оценка</w:t>
            </w:r>
            <w:r w:rsidRPr="000D0041">
              <w:rPr>
                <w:spacing w:val="1"/>
                <w:sz w:val="28"/>
                <w:szCs w:val="28"/>
                <w:lang w:val="ru-RU"/>
              </w:rPr>
              <w:t xml:space="preserve"> </w:t>
            </w:r>
            <w:r w:rsidRPr="000D0041">
              <w:rPr>
                <w:sz w:val="28"/>
                <w:szCs w:val="28"/>
                <w:lang w:val="ru-RU"/>
              </w:rPr>
              <w:t>учащимся</w:t>
            </w:r>
            <w:r w:rsidRPr="000D0041">
              <w:rPr>
                <w:spacing w:val="-52"/>
                <w:sz w:val="28"/>
                <w:szCs w:val="28"/>
                <w:lang w:val="ru-RU"/>
              </w:rPr>
              <w:t xml:space="preserve"> </w:t>
            </w:r>
            <w:r w:rsidRPr="000D0041">
              <w:rPr>
                <w:sz w:val="28"/>
                <w:szCs w:val="28"/>
                <w:lang w:val="ru-RU"/>
              </w:rPr>
              <w:t>границ</w:t>
            </w:r>
            <w:r w:rsidRPr="000D0041">
              <w:rPr>
                <w:spacing w:val="2"/>
                <w:sz w:val="28"/>
                <w:szCs w:val="28"/>
                <w:lang w:val="ru-RU"/>
              </w:rPr>
              <w:t xml:space="preserve"> </w:t>
            </w:r>
            <w:r w:rsidRPr="000D0041">
              <w:rPr>
                <w:sz w:val="28"/>
                <w:szCs w:val="28"/>
                <w:lang w:val="ru-RU"/>
              </w:rPr>
              <w:t>«знания</w:t>
            </w:r>
            <w:r w:rsidRPr="000D0041">
              <w:rPr>
                <w:spacing w:val="54"/>
                <w:sz w:val="28"/>
                <w:szCs w:val="28"/>
                <w:lang w:val="ru-RU"/>
              </w:rPr>
              <w:t xml:space="preserve"> </w:t>
            </w:r>
            <w:r w:rsidRPr="000D0041">
              <w:rPr>
                <w:sz w:val="28"/>
                <w:szCs w:val="28"/>
                <w:lang w:val="ru-RU"/>
              </w:rPr>
              <w:t>и</w:t>
            </w:r>
            <w:r w:rsidRPr="000D0041">
              <w:rPr>
                <w:spacing w:val="2"/>
                <w:sz w:val="28"/>
                <w:szCs w:val="28"/>
                <w:lang w:val="ru-RU"/>
              </w:rPr>
              <w:t xml:space="preserve"> </w:t>
            </w:r>
            <w:r w:rsidRPr="000D0041">
              <w:rPr>
                <w:sz w:val="28"/>
                <w:szCs w:val="28"/>
                <w:lang w:val="ru-RU"/>
              </w:rPr>
              <w:t>незнания».</w:t>
            </w:r>
          </w:p>
          <w:p w:rsidR="000D0041" w:rsidRPr="000D0041" w:rsidRDefault="000D0041" w:rsidP="000D0041">
            <w:pPr>
              <w:pStyle w:val="TableParagraph"/>
              <w:ind w:left="0"/>
              <w:jc w:val="both"/>
              <w:rPr>
                <w:sz w:val="28"/>
                <w:szCs w:val="28"/>
                <w:lang w:val="ru-RU"/>
              </w:rPr>
            </w:pPr>
            <w:r w:rsidRPr="000D0041">
              <w:rPr>
                <w:sz w:val="28"/>
                <w:szCs w:val="28"/>
                <w:lang w:val="ru-RU"/>
              </w:rPr>
              <w:t>Самоэффективность</w:t>
            </w:r>
            <w:r w:rsidRPr="000D0041">
              <w:rPr>
                <w:spacing w:val="1"/>
                <w:sz w:val="28"/>
                <w:szCs w:val="28"/>
                <w:lang w:val="ru-RU"/>
              </w:rPr>
              <w:t xml:space="preserve"> </w:t>
            </w:r>
            <w:r w:rsidRPr="000D0041">
              <w:rPr>
                <w:sz w:val="28"/>
                <w:szCs w:val="28"/>
                <w:lang w:val="ru-RU"/>
              </w:rPr>
              <w:t>в</w:t>
            </w:r>
            <w:r w:rsidRPr="000D0041">
              <w:rPr>
                <w:spacing w:val="-52"/>
                <w:sz w:val="28"/>
                <w:szCs w:val="28"/>
                <w:lang w:val="ru-RU"/>
              </w:rPr>
              <w:t xml:space="preserve"> </w:t>
            </w:r>
            <w:r w:rsidRPr="000D0041">
              <w:rPr>
                <w:sz w:val="28"/>
                <w:szCs w:val="28"/>
                <w:lang w:val="ru-RU"/>
              </w:rPr>
              <w:t>форме принятия учебной цели и</w:t>
            </w:r>
            <w:r w:rsidRPr="000D0041">
              <w:rPr>
                <w:spacing w:val="-52"/>
                <w:sz w:val="28"/>
                <w:szCs w:val="28"/>
                <w:lang w:val="ru-RU"/>
              </w:rPr>
              <w:t xml:space="preserve"> </w:t>
            </w:r>
            <w:r w:rsidRPr="000D0041">
              <w:rPr>
                <w:sz w:val="28"/>
                <w:szCs w:val="28"/>
                <w:lang w:val="ru-RU"/>
              </w:rPr>
              <w:t>работы</w:t>
            </w:r>
            <w:r w:rsidRPr="000D0041">
              <w:rPr>
                <w:spacing w:val="-1"/>
                <w:sz w:val="28"/>
                <w:szCs w:val="28"/>
                <w:lang w:val="ru-RU"/>
              </w:rPr>
              <w:t xml:space="preserve"> </w:t>
            </w:r>
            <w:r w:rsidRPr="000D0041">
              <w:rPr>
                <w:sz w:val="28"/>
                <w:szCs w:val="28"/>
                <w:lang w:val="ru-RU"/>
              </w:rPr>
              <w:t>над ее</w:t>
            </w:r>
            <w:r w:rsidRPr="000D0041">
              <w:rPr>
                <w:spacing w:val="-1"/>
                <w:sz w:val="28"/>
                <w:szCs w:val="28"/>
                <w:lang w:val="ru-RU"/>
              </w:rPr>
              <w:t xml:space="preserve"> </w:t>
            </w:r>
            <w:r w:rsidRPr="000D0041">
              <w:rPr>
                <w:sz w:val="28"/>
                <w:szCs w:val="28"/>
                <w:lang w:val="ru-RU"/>
              </w:rPr>
              <w:t>достижением.</w:t>
            </w:r>
          </w:p>
        </w:tc>
      </w:tr>
      <w:tr w:rsidR="000D0041" w:rsidRPr="000D0041" w:rsidTr="00FE4FC2">
        <w:trPr>
          <w:trHeight w:val="1655"/>
        </w:trPr>
        <w:tc>
          <w:tcPr>
            <w:tcW w:w="2575" w:type="dxa"/>
          </w:tcPr>
          <w:p w:rsidR="000D0041" w:rsidRPr="000D0041" w:rsidRDefault="000D0041" w:rsidP="000D0041">
            <w:pPr>
              <w:pStyle w:val="TableParagraph"/>
              <w:ind w:left="0"/>
              <w:jc w:val="both"/>
              <w:rPr>
                <w:sz w:val="28"/>
                <w:szCs w:val="28"/>
                <w:lang w:val="ru-RU"/>
              </w:rPr>
            </w:pPr>
            <w:r w:rsidRPr="000D0041">
              <w:rPr>
                <w:spacing w:val="-1"/>
                <w:sz w:val="28"/>
                <w:szCs w:val="28"/>
                <w:lang w:val="ru-RU"/>
              </w:rPr>
              <w:t>Регулятивные,</w:t>
            </w:r>
            <w:r w:rsidRPr="000D0041">
              <w:rPr>
                <w:spacing w:val="-52"/>
                <w:sz w:val="28"/>
                <w:szCs w:val="28"/>
                <w:lang w:val="ru-RU"/>
              </w:rPr>
              <w:t xml:space="preserve"> </w:t>
            </w:r>
            <w:r w:rsidRPr="000D0041">
              <w:rPr>
                <w:sz w:val="28"/>
                <w:szCs w:val="28"/>
                <w:lang w:val="ru-RU"/>
              </w:rPr>
              <w:t>личностные,</w:t>
            </w:r>
            <w:r w:rsidRPr="000D0041">
              <w:rPr>
                <w:spacing w:val="1"/>
                <w:sz w:val="28"/>
                <w:szCs w:val="28"/>
                <w:lang w:val="ru-RU"/>
              </w:rPr>
              <w:t xml:space="preserve"> </w:t>
            </w:r>
            <w:r w:rsidRPr="000D0041">
              <w:rPr>
                <w:sz w:val="28"/>
                <w:szCs w:val="28"/>
                <w:lang w:val="ru-RU"/>
              </w:rPr>
              <w:t>познавательные,</w:t>
            </w:r>
            <w:r w:rsidRPr="000D0041">
              <w:rPr>
                <w:spacing w:val="1"/>
                <w:sz w:val="28"/>
                <w:szCs w:val="28"/>
                <w:lang w:val="ru-RU"/>
              </w:rPr>
              <w:t xml:space="preserve"> </w:t>
            </w:r>
            <w:r w:rsidRPr="000D0041">
              <w:rPr>
                <w:sz w:val="28"/>
                <w:szCs w:val="28"/>
                <w:lang w:val="ru-RU"/>
              </w:rPr>
              <w:t>коммуникативные</w:t>
            </w:r>
            <w:r w:rsidRPr="000D0041">
              <w:rPr>
                <w:spacing w:val="1"/>
                <w:sz w:val="28"/>
                <w:szCs w:val="28"/>
                <w:lang w:val="ru-RU"/>
              </w:rPr>
              <w:t xml:space="preserve"> </w:t>
            </w:r>
            <w:r w:rsidRPr="000D0041">
              <w:rPr>
                <w:sz w:val="28"/>
                <w:szCs w:val="28"/>
                <w:lang w:val="ru-RU"/>
              </w:rPr>
              <w:t>действия</w:t>
            </w:r>
          </w:p>
        </w:tc>
        <w:tc>
          <w:tcPr>
            <w:tcW w:w="3685" w:type="dxa"/>
          </w:tcPr>
          <w:p w:rsidR="000D0041" w:rsidRPr="000D0041" w:rsidRDefault="000D0041" w:rsidP="000D0041">
            <w:pPr>
              <w:pStyle w:val="TableParagraph"/>
              <w:ind w:left="0"/>
              <w:jc w:val="both"/>
              <w:rPr>
                <w:sz w:val="28"/>
                <w:szCs w:val="28"/>
                <w:lang w:val="ru-RU"/>
              </w:rPr>
            </w:pPr>
            <w:proofErr w:type="gramStart"/>
            <w:r w:rsidRPr="000D0041">
              <w:rPr>
                <w:sz w:val="28"/>
                <w:szCs w:val="28"/>
                <w:lang w:val="ru-RU"/>
              </w:rPr>
              <w:t>Функционально-структурная</w:t>
            </w:r>
            <w:proofErr w:type="gramEnd"/>
            <w:r w:rsidRPr="000D0041">
              <w:rPr>
                <w:sz w:val="28"/>
                <w:szCs w:val="28"/>
                <w:lang w:val="ru-RU"/>
              </w:rPr>
              <w:t xml:space="preserve"> сформированность учебной деятельности.</w:t>
            </w:r>
          </w:p>
          <w:p w:rsidR="000D0041" w:rsidRPr="000D0041" w:rsidRDefault="000D0041" w:rsidP="000D0041">
            <w:pPr>
              <w:pStyle w:val="TableParagraph"/>
              <w:ind w:left="0"/>
              <w:jc w:val="both"/>
              <w:rPr>
                <w:sz w:val="28"/>
                <w:szCs w:val="28"/>
                <w:lang w:val="ru-RU"/>
              </w:rPr>
            </w:pPr>
            <w:r w:rsidRPr="000D0041">
              <w:rPr>
                <w:sz w:val="28"/>
                <w:szCs w:val="28"/>
                <w:lang w:val="ru-RU"/>
              </w:rPr>
              <w:t xml:space="preserve">Произвольность </w:t>
            </w:r>
            <w:r w:rsidRPr="000D0041">
              <w:rPr>
                <w:spacing w:val="-1"/>
                <w:sz w:val="28"/>
                <w:szCs w:val="28"/>
                <w:lang w:val="ru-RU"/>
              </w:rPr>
              <w:t>восприятия,</w:t>
            </w:r>
            <w:r w:rsidRPr="000D0041">
              <w:rPr>
                <w:spacing w:val="-52"/>
                <w:sz w:val="28"/>
                <w:szCs w:val="28"/>
                <w:lang w:val="ru-RU"/>
              </w:rPr>
              <w:t xml:space="preserve"> </w:t>
            </w:r>
            <w:r w:rsidRPr="000D0041">
              <w:rPr>
                <w:sz w:val="28"/>
                <w:szCs w:val="28"/>
                <w:lang w:val="ru-RU"/>
              </w:rPr>
              <w:t>внимания,</w:t>
            </w:r>
            <w:r w:rsidRPr="000D0041">
              <w:rPr>
                <w:spacing w:val="52"/>
                <w:sz w:val="28"/>
                <w:szCs w:val="28"/>
                <w:lang w:val="ru-RU"/>
              </w:rPr>
              <w:t xml:space="preserve"> </w:t>
            </w:r>
            <w:r w:rsidRPr="000D0041">
              <w:rPr>
                <w:sz w:val="28"/>
                <w:szCs w:val="28"/>
                <w:lang w:val="ru-RU"/>
              </w:rPr>
              <w:t>памяти,</w:t>
            </w:r>
            <w:r w:rsidRPr="000D0041">
              <w:rPr>
                <w:spacing w:val="-1"/>
                <w:sz w:val="28"/>
                <w:szCs w:val="28"/>
                <w:lang w:val="ru-RU"/>
              </w:rPr>
              <w:t xml:space="preserve"> </w:t>
            </w:r>
            <w:r w:rsidRPr="000D0041">
              <w:rPr>
                <w:sz w:val="28"/>
                <w:szCs w:val="28"/>
                <w:lang w:val="ru-RU"/>
              </w:rPr>
              <w:t>воображения.</w:t>
            </w:r>
          </w:p>
        </w:tc>
        <w:tc>
          <w:tcPr>
            <w:tcW w:w="3119" w:type="dxa"/>
          </w:tcPr>
          <w:p w:rsidR="000D0041" w:rsidRPr="000D0041" w:rsidRDefault="000D0041" w:rsidP="000D0041">
            <w:pPr>
              <w:pStyle w:val="TableParagraph"/>
              <w:ind w:left="0"/>
              <w:jc w:val="both"/>
              <w:rPr>
                <w:spacing w:val="-52"/>
                <w:sz w:val="28"/>
                <w:szCs w:val="28"/>
                <w:lang w:val="ru-RU"/>
              </w:rPr>
            </w:pPr>
            <w:r w:rsidRPr="000D0041">
              <w:rPr>
                <w:sz w:val="28"/>
                <w:szCs w:val="28"/>
                <w:lang w:val="ru-RU"/>
              </w:rPr>
              <w:t>Высокая</w:t>
            </w:r>
            <w:r w:rsidRPr="000D0041">
              <w:rPr>
                <w:spacing w:val="1"/>
                <w:sz w:val="28"/>
                <w:szCs w:val="28"/>
                <w:lang w:val="ru-RU"/>
              </w:rPr>
              <w:t xml:space="preserve"> </w:t>
            </w:r>
            <w:r w:rsidRPr="000D0041">
              <w:rPr>
                <w:sz w:val="28"/>
                <w:szCs w:val="28"/>
                <w:lang w:val="ru-RU"/>
              </w:rPr>
              <w:t>успешность</w:t>
            </w:r>
            <w:r w:rsidRPr="000D0041">
              <w:rPr>
                <w:spacing w:val="1"/>
                <w:sz w:val="28"/>
                <w:szCs w:val="28"/>
                <w:lang w:val="ru-RU"/>
              </w:rPr>
              <w:t xml:space="preserve"> </w:t>
            </w:r>
            <w:r w:rsidRPr="000D0041">
              <w:rPr>
                <w:sz w:val="28"/>
                <w:szCs w:val="28"/>
                <w:lang w:val="ru-RU"/>
              </w:rPr>
              <w:t>в</w:t>
            </w:r>
            <w:r w:rsidRPr="000D0041">
              <w:rPr>
                <w:spacing w:val="1"/>
                <w:sz w:val="28"/>
                <w:szCs w:val="28"/>
                <w:lang w:val="ru-RU"/>
              </w:rPr>
              <w:t xml:space="preserve"> </w:t>
            </w:r>
            <w:r w:rsidRPr="000D0041">
              <w:rPr>
                <w:sz w:val="28"/>
                <w:szCs w:val="28"/>
                <w:lang w:val="ru-RU"/>
              </w:rPr>
              <w:t>усвоении учебного содержания.</w:t>
            </w:r>
            <w:r w:rsidRPr="000D0041">
              <w:rPr>
                <w:spacing w:val="-52"/>
                <w:sz w:val="28"/>
                <w:szCs w:val="28"/>
                <w:lang w:val="ru-RU"/>
              </w:rPr>
              <w:t xml:space="preserve"> </w:t>
            </w:r>
          </w:p>
          <w:p w:rsidR="000D0041" w:rsidRPr="000D0041" w:rsidRDefault="000D0041" w:rsidP="000D0041">
            <w:pPr>
              <w:pStyle w:val="TableParagraph"/>
              <w:ind w:left="0"/>
              <w:jc w:val="both"/>
              <w:rPr>
                <w:sz w:val="28"/>
                <w:szCs w:val="28"/>
                <w:lang w:val="ru-RU"/>
              </w:rPr>
            </w:pPr>
            <w:r w:rsidRPr="000D0041">
              <w:rPr>
                <w:sz w:val="28"/>
                <w:szCs w:val="28"/>
                <w:lang w:val="ru-RU"/>
              </w:rPr>
              <w:t>Создание</w:t>
            </w:r>
            <w:r w:rsidRPr="000D0041">
              <w:rPr>
                <w:spacing w:val="1"/>
                <w:sz w:val="28"/>
                <w:szCs w:val="28"/>
                <w:lang w:val="ru-RU"/>
              </w:rPr>
              <w:t xml:space="preserve"> </w:t>
            </w:r>
            <w:r w:rsidRPr="000D0041">
              <w:rPr>
                <w:sz w:val="28"/>
                <w:szCs w:val="28"/>
                <w:lang w:val="ru-RU"/>
              </w:rPr>
              <w:t>предпосылок</w:t>
            </w:r>
            <w:r w:rsidRPr="000D0041">
              <w:rPr>
                <w:spacing w:val="1"/>
                <w:sz w:val="28"/>
                <w:szCs w:val="28"/>
                <w:lang w:val="ru-RU"/>
              </w:rPr>
              <w:t xml:space="preserve"> </w:t>
            </w:r>
            <w:r w:rsidRPr="000D0041">
              <w:rPr>
                <w:sz w:val="28"/>
                <w:szCs w:val="28"/>
                <w:lang w:val="ru-RU"/>
              </w:rPr>
              <w:t>для</w:t>
            </w:r>
            <w:r w:rsidRPr="000D0041">
              <w:rPr>
                <w:spacing w:val="-52"/>
                <w:sz w:val="28"/>
                <w:szCs w:val="28"/>
                <w:lang w:val="ru-RU"/>
              </w:rPr>
              <w:t xml:space="preserve"> </w:t>
            </w:r>
            <w:r w:rsidRPr="000D0041">
              <w:rPr>
                <w:sz w:val="28"/>
                <w:szCs w:val="28"/>
                <w:lang w:val="ru-RU"/>
              </w:rPr>
              <w:t>дальнейшего</w:t>
            </w:r>
            <w:r w:rsidRPr="000D0041">
              <w:rPr>
                <w:spacing w:val="1"/>
                <w:sz w:val="28"/>
                <w:szCs w:val="28"/>
                <w:lang w:val="ru-RU"/>
              </w:rPr>
              <w:t xml:space="preserve"> </w:t>
            </w:r>
            <w:r w:rsidRPr="000D0041">
              <w:rPr>
                <w:sz w:val="28"/>
                <w:szCs w:val="28"/>
                <w:lang w:val="ru-RU"/>
              </w:rPr>
              <w:t>перехода</w:t>
            </w:r>
            <w:r w:rsidRPr="000D0041">
              <w:rPr>
                <w:spacing w:val="1"/>
                <w:sz w:val="28"/>
                <w:szCs w:val="28"/>
                <w:lang w:val="ru-RU"/>
              </w:rPr>
              <w:t xml:space="preserve"> </w:t>
            </w:r>
            <w:r w:rsidRPr="000D0041">
              <w:rPr>
                <w:sz w:val="28"/>
                <w:szCs w:val="28"/>
                <w:lang w:val="ru-RU"/>
              </w:rPr>
              <w:t>к</w:t>
            </w:r>
            <w:r w:rsidRPr="000D0041">
              <w:rPr>
                <w:spacing w:val="1"/>
                <w:sz w:val="28"/>
                <w:szCs w:val="28"/>
                <w:lang w:val="ru-RU"/>
              </w:rPr>
              <w:t xml:space="preserve"> </w:t>
            </w:r>
            <w:r w:rsidRPr="000D0041">
              <w:rPr>
                <w:sz w:val="28"/>
                <w:szCs w:val="28"/>
                <w:lang w:val="ru-RU"/>
              </w:rPr>
              <w:t>самообразованию.</w:t>
            </w:r>
          </w:p>
        </w:tc>
      </w:tr>
      <w:tr w:rsidR="000D0041" w:rsidRPr="000D0041" w:rsidTr="00FE4FC2">
        <w:trPr>
          <w:trHeight w:val="1363"/>
        </w:trPr>
        <w:tc>
          <w:tcPr>
            <w:tcW w:w="2575" w:type="dxa"/>
          </w:tcPr>
          <w:p w:rsidR="000D0041" w:rsidRPr="000D0041" w:rsidRDefault="000D0041" w:rsidP="000D0041">
            <w:pPr>
              <w:pStyle w:val="TableParagraph"/>
              <w:tabs>
                <w:tab w:val="left" w:pos="1398"/>
              </w:tabs>
              <w:ind w:left="0"/>
              <w:jc w:val="both"/>
              <w:rPr>
                <w:sz w:val="28"/>
                <w:szCs w:val="28"/>
              </w:rPr>
            </w:pPr>
            <w:r w:rsidRPr="000D0041">
              <w:rPr>
                <w:sz w:val="28"/>
                <w:szCs w:val="28"/>
              </w:rPr>
              <w:t>Коммуникативные</w:t>
            </w:r>
            <w:r w:rsidRPr="000D0041">
              <w:rPr>
                <w:spacing w:val="1"/>
                <w:sz w:val="28"/>
                <w:szCs w:val="28"/>
              </w:rPr>
              <w:t xml:space="preserve"> </w:t>
            </w:r>
            <w:r w:rsidRPr="000D0041">
              <w:rPr>
                <w:sz w:val="28"/>
                <w:szCs w:val="28"/>
              </w:rPr>
              <w:t>(речевые),</w:t>
            </w:r>
            <w:r w:rsidRPr="000D0041">
              <w:rPr>
                <w:spacing w:val="-1"/>
                <w:sz w:val="28"/>
                <w:szCs w:val="28"/>
              </w:rPr>
              <w:t xml:space="preserve"> регулятивные </w:t>
            </w:r>
            <w:r w:rsidRPr="000D0041">
              <w:rPr>
                <w:spacing w:val="-52"/>
                <w:sz w:val="28"/>
                <w:szCs w:val="28"/>
              </w:rPr>
              <w:t xml:space="preserve"> </w:t>
            </w:r>
            <w:r w:rsidRPr="000D0041">
              <w:rPr>
                <w:sz w:val="28"/>
                <w:szCs w:val="28"/>
              </w:rPr>
              <w:t>действия</w:t>
            </w:r>
          </w:p>
        </w:tc>
        <w:tc>
          <w:tcPr>
            <w:tcW w:w="3685" w:type="dxa"/>
          </w:tcPr>
          <w:p w:rsidR="000D0041" w:rsidRPr="000D0041" w:rsidRDefault="000D0041" w:rsidP="000D0041">
            <w:pPr>
              <w:pStyle w:val="TableParagraph"/>
              <w:ind w:left="0"/>
              <w:jc w:val="both"/>
              <w:rPr>
                <w:sz w:val="28"/>
                <w:szCs w:val="28"/>
              </w:rPr>
            </w:pPr>
            <w:r w:rsidRPr="000D0041">
              <w:rPr>
                <w:sz w:val="28"/>
                <w:szCs w:val="28"/>
              </w:rPr>
              <w:t>Внутренний</w:t>
            </w:r>
            <w:r w:rsidRPr="000D0041">
              <w:rPr>
                <w:spacing w:val="-4"/>
                <w:sz w:val="28"/>
                <w:szCs w:val="28"/>
              </w:rPr>
              <w:t xml:space="preserve"> </w:t>
            </w:r>
            <w:r w:rsidRPr="000D0041">
              <w:rPr>
                <w:sz w:val="28"/>
                <w:szCs w:val="28"/>
              </w:rPr>
              <w:t>план</w:t>
            </w:r>
            <w:r w:rsidRPr="000D0041">
              <w:rPr>
                <w:spacing w:val="-3"/>
                <w:sz w:val="28"/>
                <w:szCs w:val="28"/>
              </w:rPr>
              <w:t xml:space="preserve"> </w:t>
            </w:r>
            <w:r w:rsidRPr="000D0041">
              <w:rPr>
                <w:sz w:val="28"/>
                <w:szCs w:val="28"/>
              </w:rPr>
              <w:t>действия</w:t>
            </w:r>
          </w:p>
        </w:tc>
        <w:tc>
          <w:tcPr>
            <w:tcW w:w="3119" w:type="dxa"/>
          </w:tcPr>
          <w:p w:rsidR="000D0041" w:rsidRPr="000D0041" w:rsidRDefault="000D0041" w:rsidP="000D0041">
            <w:pPr>
              <w:pStyle w:val="TableParagraph"/>
              <w:ind w:left="0"/>
              <w:jc w:val="both"/>
              <w:rPr>
                <w:sz w:val="28"/>
                <w:szCs w:val="28"/>
                <w:lang w:val="ru-RU"/>
              </w:rPr>
            </w:pPr>
            <w:r w:rsidRPr="000D0041">
              <w:rPr>
                <w:sz w:val="28"/>
                <w:szCs w:val="28"/>
                <w:lang w:val="ru-RU"/>
              </w:rPr>
              <w:t>Способность</w:t>
            </w:r>
            <w:r w:rsidRPr="000D0041">
              <w:rPr>
                <w:spacing w:val="63"/>
                <w:sz w:val="28"/>
                <w:szCs w:val="28"/>
                <w:lang w:val="ru-RU"/>
              </w:rPr>
              <w:t xml:space="preserve"> </w:t>
            </w:r>
            <w:r w:rsidRPr="000D0041">
              <w:rPr>
                <w:sz w:val="28"/>
                <w:szCs w:val="28"/>
                <w:lang w:val="ru-RU"/>
              </w:rPr>
              <w:t>действовать «в</w:t>
            </w:r>
            <w:r w:rsidRPr="000D0041">
              <w:rPr>
                <w:spacing w:val="1"/>
                <w:sz w:val="28"/>
                <w:szCs w:val="28"/>
                <w:lang w:val="ru-RU"/>
              </w:rPr>
              <w:t xml:space="preserve"> </w:t>
            </w:r>
            <w:r w:rsidRPr="000D0041">
              <w:rPr>
                <w:sz w:val="28"/>
                <w:szCs w:val="28"/>
                <w:lang w:val="ru-RU"/>
              </w:rPr>
              <w:t>уме».</w:t>
            </w:r>
            <w:r w:rsidRPr="000D0041">
              <w:rPr>
                <w:spacing w:val="1"/>
                <w:sz w:val="28"/>
                <w:szCs w:val="28"/>
                <w:lang w:val="ru-RU"/>
              </w:rPr>
              <w:t xml:space="preserve"> </w:t>
            </w:r>
            <w:r w:rsidRPr="000D0041">
              <w:rPr>
                <w:sz w:val="28"/>
                <w:szCs w:val="28"/>
                <w:lang w:val="ru-RU"/>
              </w:rPr>
              <w:t>Отрыв</w:t>
            </w:r>
            <w:r w:rsidRPr="000D0041">
              <w:rPr>
                <w:spacing w:val="1"/>
                <w:sz w:val="28"/>
                <w:szCs w:val="28"/>
                <w:lang w:val="ru-RU"/>
              </w:rPr>
              <w:t xml:space="preserve"> </w:t>
            </w:r>
            <w:r w:rsidRPr="000D0041">
              <w:rPr>
                <w:sz w:val="28"/>
                <w:szCs w:val="28"/>
                <w:lang w:val="ru-RU"/>
              </w:rPr>
              <w:t>слова</w:t>
            </w:r>
            <w:r w:rsidRPr="000D0041">
              <w:rPr>
                <w:spacing w:val="1"/>
                <w:sz w:val="28"/>
                <w:szCs w:val="28"/>
                <w:lang w:val="ru-RU"/>
              </w:rPr>
              <w:t xml:space="preserve"> </w:t>
            </w:r>
            <w:r w:rsidRPr="000D0041">
              <w:rPr>
                <w:sz w:val="28"/>
                <w:szCs w:val="28"/>
                <w:lang w:val="ru-RU"/>
              </w:rPr>
              <w:t>от</w:t>
            </w:r>
            <w:r w:rsidRPr="000D0041">
              <w:rPr>
                <w:spacing w:val="1"/>
                <w:sz w:val="28"/>
                <w:szCs w:val="28"/>
                <w:lang w:val="ru-RU"/>
              </w:rPr>
              <w:t xml:space="preserve"> </w:t>
            </w:r>
            <w:r w:rsidRPr="000D0041">
              <w:rPr>
                <w:sz w:val="28"/>
                <w:szCs w:val="28"/>
                <w:lang w:val="ru-RU"/>
              </w:rPr>
              <w:t>предмета,</w:t>
            </w:r>
            <w:r w:rsidRPr="000D0041">
              <w:rPr>
                <w:spacing w:val="1"/>
                <w:sz w:val="28"/>
                <w:szCs w:val="28"/>
                <w:lang w:val="ru-RU"/>
              </w:rPr>
              <w:t xml:space="preserve"> </w:t>
            </w:r>
            <w:r w:rsidRPr="000D0041">
              <w:rPr>
                <w:sz w:val="28"/>
                <w:szCs w:val="28"/>
                <w:lang w:val="ru-RU"/>
              </w:rPr>
              <w:t>достижение</w:t>
            </w:r>
            <w:r w:rsidRPr="000D0041">
              <w:rPr>
                <w:spacing w:val="1"/>
                <w:sz w:val="28"/>
                <w:szCs w:val="28"/>
                <w:lang w:val="ru-RU"/>
              </w:rPr>
              <w:t xml:space="preserve"> </w:t>
            </w:r>
            <w:r w:rsidRPr="000D0041">
              <w:rPr>
                <w:sz w:val="28"/>
                <w:szCs w:val="28"/>
                <w:lang w:val="ru-RU"/>
              </w:rPr>
              <w:t>нового</w:t>
            </w:r>
            <w:r w:rsidRPr="000D0041">
              <w:rPr>
                <w:spacing w:val="-52"/>
                <w:sz w:val="28"/>
                <w:szCs w:val="28"/>
                <w:lang w:val="ru-RU"/>
              </w:rPr>
              <w:t xml:space="preserve"> </w:t>
            </w:r>
            <w:r w:rsidRPr="000D0041">
              <w:rPr>
                <w:sz w:val="28"/>
                <w:szCs w:val="28"/>
                <w:lang w:val="ru-RU"/>
              </w:rPr>
              <w:t>уровня</w:t>
            </w:r>
            <w:r w:rsidRPr="000D0041">
              <w:rPr>
                <w:spacing w:val="-3"/>
                <w:sz w:val="28"/>
                <w:szCs w:val="28"/>
                <w:lang w:val="ru-RU"/>
              </w:rPr>
              <w:t xml:space="preserve"> </w:t>
            </w:r>
            <w:r w:rsidRPr="000D0041">
              <w:rPr>
                <w:sz w:val="28"/>
                <w:szCs w:val="28"/>
                <w:lang w:val="ru-RU"/>
              </w:rPr>
              <w:t>обобщения.</w:t>
            </w:r>
          </w:p>
        </w:tc>
      </w:tr>
      <w:tr w:rsidR="000D0041" w:rsidRPr="000D0041" w:rsidTr="00FE4FC2">
        <w:trPr>
          <w:trHeight w:val="1365"/>
        </w:trPr>
        <w:tc>
          <w:tcPr>
            <w:tcW w:w="2575" w:type="dxa"/>
          </w:tcPr>
          <w:p w:rsidR="000D0041" w:rsidRPr="000D0041" w:rsidRDefault="000D0041" w:rsidP="000D0041">
            <w:pPr>
              <w:pStyle w:val="TableParagraph"/>
              <w:ind w:left="0"/>
              <w:jc w:val="both"/>
              <w:rPr>
                <w:sz w:val="28"/>
                <w:szCs w:val="28"/>
              </w:rPr>
            </w:pPr>
            <w:r w:rsidRPr="000D0041">
              <w:rPr>
                <w:spacing w:val="-1"/>
                <w:sz w:val="28"/>
                <w:szCs w:val="28"/>
              </w:rPr>
              <w:lastRenderedPageBreak/>
              <w:t>Коммуникативные,</w:t>
            </w:r>
            <w:r w:rsidRPr="000D0041">
              <w:rPr>
                <w:spacing w:val="-52"/>
                <w:sz w:val="28"/>
                <w:szCs w:val="28"/>
              </w:rPr>
              <w:t xml:space="preserve"> </w:t>
            </w:r>
            <w:r w:rsidRPr="000D0041">
              <w:rPr>
                <w:sz w:val="28"/>
                <w:szCs w:val="28"/>
              </w:rPr>
              <w:t>регулятивные</w:t>
            </w:r>
            <w:r w:rsidRPr="000D0041">
              <w:rPr>
                <w:spacing w:val="-2"/>
                <w:sz w:val="28"/>
                <w:szCs w:val="28"/>
              </w:rPr>
              <w:t xml:space="preserve"> </w:t>
            </w:r>
            <w:r w:rsidRPr="000D0041">
              <w:rPr>
                <w:sz w:val="28"/>
                <w:szCs w:val="28"/>
              </w:rPr>
              <w:t>действия</w:t>
            </w:r>
          </w:p>
        </w:tc>
        <w:tc>
          <w:tcPr>
            <w:tcW w:w="3685" w:type="dxa"/>
          </w:tcPr>
          <w:p w:rsidR="000D0041" w:rsidRPr="000D0041" w:rsidRDefault="000D0041" w:rsidP="000D0041">
            <w:pPr>
              <w:pStyle w:val="TableParagraph"/>
              <w:tabs>
                <w:tab w:val="left" w:pos="2291"/>
              </w:tabs>
              <w:ind w:left="0"/>
              <w:jc w:val="both"/>
              <w:rPr>
                <w:sz w:val="28"/>
                <w:szCs w:val="28"/>
                <w:lang w:val="ru-RU"/>
              </w:rPr>
            </w:pPr>
            <w:r w:rsidRPr="000D0041">
              <w:rPr>
                <w:sz w:val="28"/>
                <w:szCs w:val="28"/>
                <w:lang w:val="ru-RU"/>
              </w:rPr>
              <w:t>Рефлексия</w:t>
            </w:r>
            <w:r w:rsidRPr="000D0041">
              <w:rPr>
                <w:spacing w:val="1"/>
                <w:sz w:val="28"/>
                <w:szCs w:val="28"/>
                <w:lang w:val="ru-RU"/>
              </w:rPr>
              <w:t xml:space="preserve"> </w:t>
            </w:r>
            <w:r w:rsidRPr="000D0041">
              <w:rPr>
                <w:sz w:val="28"/>
                <w:szCs w:val="28"/>
                <w:lang w:val="ru-RU"/>
              </w:rPr>
              <w:t>–</w:t>
            </w:r>
            <w:r w:rsidRPr="000D0041">
              <w:rPr>
                <w:spacing w:val="1"/>
                <w:sz w:val="28"/>
                <w:szCs w:val="28"/>
                <w:lang w:val="ru-RU"/>
              </w:rPr>
              <w:t xml:space="preserve"> </w:t>
            </w:r>
            <w:r w:rsidRPr="000D0041">
              <w:rPr>
                <w:sz w:val="28"/>
                <w:szCs w:val="28"/>
                <w:lang w:val="ru-RU"/>
              </w:rPr>
              <w:t>осознание</w:t>
            </w:r>
            <w:r w:rsidRPr="000D0041">
              <w:rPr>
                <w:spacing w:val="-52"/>
                <w:sz w:val="28"/>
                <w:szCs w:val="28"/>
                <w:lang w:val="ru-RU"/>
              </w:rPr>
              <w:t xml:space="preserve"> </w:t>
            </w:r>
            <w:r w:rsidRPr="000D0041">
              <w:rPr>
                <w:sz w:val="28"/>
                <w:szCs w:val="28"/>
                <w:lang w:val="ru-RU"/>
              </w:rPr>
              <w:t xml:space="preserve">учащимся </w:t>
            </w:r>
            <w:r w:rsidRPr="000D0041">
              <w:rPr>
                <w:spacing w:val="-1"/>
                <w:sz w:val="28"/>
                <w:szCs w:val="28"/>
                <w:lang w:val="ru-RU"/>
              </w:rPr>
              <w:t>содержания,</w:t>
            </w:r>
            <w:r w:rsidRPr="000D0041">
              <w:rPr>
                <w:spacing w:val="-53"/>
                <w:sz w:val="28"/>
                <w:szCs w:val="28"/>
                <w:lang w:val="ru-RU"/>
              </w:rPr>
              <w:t xml:space="preserve"> </w:t>
            </w:r>
            <w:r w:rsidRPr="000D0041">
              <w:rPr>
                <w:sz w:val="28"/>
                <w:szCs w:val="28"/>
                <w:lang w:val="ru-RU"/>
              </w:rPr>
              <w:t>последовательности</w:t>
            </w:r>
            <w:r w:rsidRPr="000D0041">
              <w:rPr>
                <w:spacing w:val="1"/>
                <w:sz w:val="28"/>
                <w:szCs w:val="28"/>
                <w:lang w:val="ru-RU"/>
              </w:rPr>
              <w:t xml:space="preserve"> </w:t>
            </w:r>
            <w:r w:rsidRPr="000D0041">
              <w:rPr>
                <w:sz w:val="28"/>
                <w:szCs w:val="28"/>
                <w:lang w:val="ru-RU"/>
              </w:rPr>
              <w:t>и</w:t>
            </w:r>
            <w:r w:rsidRPr="000D0041">
              <w:rPr>
                <w:spacing w:val="1"/>
                <w:sz w:val="28"/>
                <w:szCs w:val="28"/>
                <w:lang w:val="ru-RU"/>
              </w:rPr>
              <w:t xml:space="preserve"> </w:t>
            </w:r>
            <w:r w:rsidRPr="000D0041">
              <w:rPr>
                <w:sz w:val="28"/>
                <w:szCs w:val="28"/>
                <w:lang w:val="ru-RU"/>
              </w:rPr>
              <w:t>оснований</w:t>
            </w:r>
            <w:r w:rsidRPr="000D0041">
              <w:rPr>
                <w:spacing w:val="-52"/>
                <w:sz w:val="28"/>
                <w:szCs w:val="28"/>
                <w:lang w:val="ru-RU"/>
              </w:rPr>
              <w:t xml:space="preserve"> </w:t>
            </w:r>
            <w:r w:rsidRPr="000D0041">
              <w:rPr>
                <w:sz w:val="28"/>
                <w:szCs w:val="28"/>
                <w:lang w:val="ru-RU"/>
              </w:rPr>
              <w:t>действий</w:t>
            </w:r>
          </w:p>
        </w:tc>
        <w:tc>
          <w:tcPr>
            <w:tcW w:w="3119" w:type="dxa"/>
          </w:tcPr>
          <w:p w:rsidR="000D0041" w:rsidRPr="000D0041" w:rsidRDefault="000D0041" w:rsidP="000D0041">
            <w:pPr>
              <w:pStyle w:val="TableParagraph"/>
              <w:tabs>
                <w:tab w:val="left" w:pos="3035"/>
              </w:tabs>
              <w:ind w:left="0"/>
              <w:jc w:val="both"/>
              <w:rPr>
                <w:sz w:val="28"/>
                <w:szCs w:val="28"/>
                <w:lang w:val="ru-RU"/>
              </w:rPr>
            </w:pPr>
            <w:r w:rsidRPr="000D0041">
              <w:rPr>
                <w:sz w:val="28"/>
                <w:szCs w:val="28"/>
                <w:lang w:val="ru-RU"/>
              </w:rPr>
              <w:t xml:space="preserve">Осознанность </w:t>
            </w:r>
            <w:r w:rsidRPr="000D0041">
              <w:rPr>
                <w:spacing w:val="-4"/>
                <w:sz w:val="28"/>
                <w:szCs w:val="28"/>
                <w:lang w:val="ru-RU"/>
              </w:rPr>
              <w:t>и</w:t>
            </w:r>
            <w:r w:rsidRPr="000D0041">
              <w:rPr>
                <w:spacing w:val="-52"/>
                <w:sz w:val="28"/>
                <w:szCs w:val="28"/>
                <w:lang w:val="ru-RU"/>
              </w:rPr>
              <w:t xml:space="preserve">  </w:t>
            </w:r>
            <w:r w:rsidRPr="000D0041">
              <w:rPr>
                <w:sz w:val="28"/>
                <w:szCs w:val="28"/>
                <w:lang w:val="ru-RU"/>
              </w:rPr>
              <w:t>критичность</w:t>
            </w:r>
            <w:r w:rsidRPr="000D0041">
              <w:rPr>
                <w:spacing w:val="-4"/>
                <w:sz w:val="28"/>
                <w:szCs w:val="28"/>
                <w:lang w:val="ru-RU"/>
              </w:rPr>
              <w:t xml:space="preserve"> </w:t>
            </w:r>
            <w:r w:rsidRPr="000D0041">
              <w:rPr>
                <w:sz w:val="28"/>
                <w:szCs w:val="28"/>
                <w:lang w:val="ru-RU"/>
              </w:rPr>
              <w:t>учебных</w:t>
            </w:r>
            <w:r w:rsidRPr="000D0041">
              <w:rPr>
                <w:spacing w:val="-5"/>
                <w:sz w:val="28"/>
                <w:szCs w:val="28"/>
                <w:lang w:val="ru-RU"/>
              </w:rPr>
              <w:t xml:space="preserve"> </w:t>
            </w:r>
            <w:r w:rsidRPr="000D0041">
              <w:rPr>
                <w:sz w:val="28"/>
                <w:szCs w:val="28"/>
                <w:lang w:val="ru-RU"/>
              </w:rPr>
              <w:t>действий.</w:t>
            </w:r>
          </w:p>
        </w:tc>
      </w:tr>
    </w:tbl>
    <w:p w:rsidR="000D0041" w:rsidRPr="000238E8" w:rsidRDefault="000D0041" w:rsidP="000238E8">
      <w:pPr>
        <w:spacing w:after="0" w:line="240" w:lineRule="auto"/>
        <w:rPr>
          <w:rFonts w:ascii="Times New Roman" w:hAnsi="Times New Roman" w:cs="Times New Roman"/>
          <w:sz w:val="28"/>
          <w:szCs w:val="28"/>
        </w:rPr>
      </w:pPr>
      <w:r w:rsidRPr="000238E8">
        <w:rPr>
          <w:rFonts w:ascii="Times New Roman" w:hAnsi="Times New Roman" w:cs="Times New Roman"/>
          <w:sz w:val="28"/>
          <w:szCs w:val="28"/>
        </w:rPr>
        <w:t>Возникновение проблемы преемственности, находящей отражение в трудностях перехода</w:t>
      </w:r>
      <w:r w:rsidRPr="000238E8">
        <w:rPr>
          <w:rFonts w:ascii="Times New Roman" w:hAnsi="Times New Roman" w:cs="Times New Roman"/>
          <w:spacing w:val="-52"/>
          <w:sz w:val="28"/>
          <w:szCs w:val="28"/>
        </w:rPr>
        <w:t xml:space="preserve"> </w:t>
      </w:r>
      <w:r w:rsidRPr="000238E8">
        <w:rPr>
          <w:rFonts w:ascii="Times New Roman" w:hAnsi="Times New Roman" w:cs="Times New Roman"/>
          <w:sz w:val="28"/>
          <w:szCs w:val="28"/>
        </w:rPr>
        <w:t>обучающихся</w:t>
      </w:r>
      <w:r w:rsidRPr="000238E8">
        <w:rPr>
          <w:rFonts w:ascii="Times New Roman" w:hAnsi="Times New Roman" w:cs="Times New Roman"/>
          <w:spacing w:val="-2"/>
          <w:sz w:val="28"/>
          <w:szCs w:val="28"/>
        </w:rPr>
        <w:t xml:space="preserve"> </w:t>
      </w:r>
      <w:r w:rsidRPr="000238E8">
        <w:rPr>
          <w:rFonts w:ascii="Times New Roman" w:hAnsi="Times New Roman" w:cs="Times New Roman"/>
          <w:sz w:val="28"/>
          <w:szCs w:val="28"/>
        </w:rPr>
        <w:t>на</w:t>
      </w:r>
      <w:r w:rsidRPr="000238E8">
        <w:rPr>
          <w:rFonts w:ascii="Times New Roman" w:hAnsi="Times New Roman" w:cs="Times New Roman"/>
          <w:spacing w:val="-1"/>
          <w:sz w:val="28"/>
          <w:szCs w:val="28"/>
        </w:rPr>
        <w:t xml:space="preserve"> </w:t>
      </w:r>
      <w:r w:rsidRPr="000238E8">
        <w:rPr>
          <w:rFonts w:ascii="Times New Roman" w:hAnsi="Times New Roman" w:cs="Times New Roman"/>
          <w:sz w:val="28"/>
          <w:szCs w:val="28"/>
        </w:rPr>
        <w:t>новую</w:t>
      </w:r>
      <w:r w:rsidRPr="000238E8">
        <w:rPr>
          <w:rFonts w:ascii="Times New Roman" w:hAnsi="Times New Roman" w:cs="Times New Roman"/>
          <w:spacing w:val="-1"/>
          <w:sz w:val="28"/>
          <w:szCs w:val="28"/>
        </w:rPr>
        <w:t xml:space="preserve"> </w:t>
      </w:r>
      <w:r w:rsidRPr="000238E8">
        <w:rPr>
          <w:rFonts w:ascii="Times New Roman" w:hAnsi="Times New Roman" w:cs="Times New Roman"/>
          <w:sz w:val="28"/>
          <w:szCs w:val="28"/>
        </w:rPr>
        <w:t>ступень</w:t>
      </w:r>
      <w:r w:rsidRPr="000238E8">
        <w:rPr>
          <w:rFonts w:ascii="Times New Roman" w:hAnsi="Times New Roman" w:cs="Times New Roman"/>
          <w:spacing w:val="-1"/>
          <w:sz w:val="28"/>
          <w:szCs w:val="28"/>
        </w:rPr>
        <w:t xml:space="preserve"> </w:t>
      </w:r>
      <w:r w:rsidRPr="000238E8">
        <w:rPr>
          <w:rFonts w:ascii="Times New Roman" w:hAnsi="Times New Roman" w:cs="Times New Roman"/>
          <w:sz w:val="28"/>
          <w:szCs w:val="28"/>
        </w:rPr>
        <w:t>образовательной</w:t>
      </w:r>
      <w:r w:rsidRPr="000238E8">
        <w:rPr>
          <w:rFonts w:ascii="Times New Roman" w:hAnsi="Times New Roman" w:cs="Times New Roman"/>
          <w:spacing w:val="-4"/>
          <w:sz w:val="28"/>
          <w:szCs w:val="28"/>
        </w:rPr>
        <w:t xml:space="preserve"> </w:t>
      </w:r>
      <w:r w:rsidRPr="000238E8">
        <w:rPr>
          <w:rFonts w:ascii="Times New Roman" w:hAnsi="Times New Roman" w:cs="Times New Roman"/>
          <w:sz w:val="28"/>
          <w:szCs w:val="28"/>
        </w:rPr>
        <w:t>системы,</w:t>
      </w:r>
      <w:r w:rsidRPr="000238E8">
        <w:rPr>
          <w:rFonts w:ascii="Times New Roman" w:hAnsi="Times New Roman" w:cs="Times New Roman"/>
          <w:spacing w:val="-1"/>
          <w:sz w:val="28"/>
          <w:szCs w:val="28"/>
        </w:rPr>
        <w:t xml:space="preserve"> </w:t>
      </w:r>
      <w:r w:rsidRPr="000238E8">
        <w:rPr>
          <w:rFonts w:ascii="Times New Roman" w:hAnsi="Times New Roman" w:cs="Times New Roman"/>
          <w:sz w:val="28"/>
          <w:szCs w:val="28"/>
        </w:rPr>
        <w:t>имеет</w:t>
      </w:r>
      <w:r w:rsidRPr="000238E8">
        <w:rPr>
          <w:rFonts w:ascii="Times New Roman" w:hAnsi="Times New Roman" w:cs="Times New Roman"/>
          <w:spacing w:val="-1"/>
          <w:sz w:val="28"/>
          <w:szCs w:val="28"/>
        </w:rPr>
        <w:t xml:space="preserve"> </w:t>
      </w:r>
      <w:r w:rsidRPr="000238E8">
        <w:rPr>
          <w:rFonts w:ascii="Times New Roman" w:hAnsi="Times New Roman" w:cs="Times New Roman"/>
          <w:sz w:val="28"/>
          <w:szCs w:val="28"/>
        </w:rPr>
        <w:t>следующие</w:t>
      </w:r>
      <w:r w:rsidRPr="000238E8">
        <w:rPr>
          <w:rFonts w:ascii="Times New Roman" w:hAnsi="Times New Roman" w:cs="Times New Roman"/>
          <w:spacing w:val="-1"/>
          <w:sz w:val="28"/>
          <w:szCs w:val="28"/>
        </w:rPr>
        <w:t xml:space="preserve"> </w:t>
      </w:r>
      <w:r w:rsidRPr="000238E8">
        <w:rPr>
          <w:rFonts w:ascii="Times New Roman" w:hAnsi="Times New Roman" w:cs="Times New Roman"/>
          <w:sz w:val="28"/>
          <w:szCs w:val="28"/>
        </w:rPr>
        <w:t>причины:</w:t>
      </w:r>
    </w:p>
    <w:p w:rsidR="000D0041" w:rsidRPr="000238E8" w:rsidRDefault="000D0041" w:rsidP="000238E8">
      <w:pPr>
        <w:spacing w:after="0" w:line="240" w:lineRule="auto"/>
        <w:rPr>
          <w:rFonts w:ascii="Times New Roman" w:hAnsi="Times New Roman" w:cs="Times New Roman"/>
          <w:sz w:val="28"/>
          <w:szCs w:val="28"/>
        </w:rPr>
      </w:pPr>
      <w:r w:rsidRPr="000238E8">
        <w:rPr>
          <w:rFonts w:ascii="Times New Roman" w:hAnsi="Times New Roman" w:cs="Times New Roman"/>
          <w:sz w:val="28"/>
          <w:szCs w:val="28"/>
        </w:rPr>
        <w:t>недостаточно плавное, даже скачкообразное изменение методов и содержания образования в ДОУ и НОО;</w:t>
      </w:r>
    </w:p>
    <w:p w:rsidR="000D0041" w:rsidRPr="000238E8" w:rsidRDefault="000D0041" w:rsidP="000238E8">
      <w:pPr>
        <w:spacing w:after="0" w:line="240" w:lineRule="auto"/>
        <w:rPr>
          <w:rFonts w:ascii="Times New Roman" w:hAnsi="Times New Roman" w:cs="Times New Roman"/>
          <w:sz w:val="28"/>
          <w:szCs w:val="28"/>
        </w:rPr>
      </w:pPr>
      <w:r w:rsidRPr="000238E8">
        <w:rPr>
          <w:rFonts w:ascii="Times New Roman" w:hAnsi="Times New Roman" w:cs="Times New Roman"/>
          <w:sz w:val="28"/>
          <w:szCs w:val="28"/>
        </w:rPr>
        <w:t>обучение</w:t>
      </w:r>
      <w:r w:rsidRPr="000238E8">
        <w:rPr>
          <w:rFonts w:ascii="Times New Roman" w:hAnsi="Times New Roman" w:cs="Times New Roman"/>
          <w:spacing w:val="-3"/>
          <w:sz w:val="28"/>
          <w:szCs w:val="28"/>
        </w:rPr>
        <w:t xml:space="preserve"> </w:t>
      </w:r>
      <w:r w:rsidRPr="000238E8">
        <w:rPr>
          <w:rFonts w:ascii="Times New Roman" w:hAnsi="Times New Roman" w:cs="Times New Roman"/>
          <w:sz w:val="28"/>
          <w:szCs w:val="28"/>
        </w:rPr>
        <w:t>на</w:t>
      </w:r>
      <w:r w:rsidRPr="000238E8">
        <w:rPr>
          <w:rFonts w:ascii="Times New Roman" w:hAnsi="Times New Roman" w:cs="Times New Roman"/>
          <w:spacing w:val="-2"/>
          <w:sz w:val="28"/>
          <w:szCs w:val="28"/>
        </w:rPr>
        <w:t xml:space="preserve"> </w:t>
      </w:r>
      <w:r w:rsidRPr="000238E8">
        <w:rPr>
          <w:rFonts w:ascii="Times New Roman" w:hAnsi="Times New Roman" w:cs="Times New Roman"/>
          <w:sz w:val="28"/>
          <w:szCs w:val="28"/>
        </w:rPr>
        <w:t>предшествующей</w:t>
      </w:r>
      <w:r w:rsidRPr="000238E8">
        <w:rPr>
          <w:rFonts w:ascii="Times New Roman" w:hAnsi="Times New Roman" w:cs="Times New Roman"/>
          <w:spacing w:val="-3"/>
          <w:sz w:val="28"/>
          <w:szCs w:val="28"/>
        </w:rPr>
        <w:t xml:space="preserve"> </w:t>
      </w:r>
      <w:r w:rsidRPr="000238E8">
        <w:rPr>
          <w:rFonts w:ascii="Times New Roman" w:hAnsi="Times New Roman" w:cs="Times New Roman"/>
          <w:sz w:val="28"/>
          <w:szCs w:val="28"/>
        </w:rPr>
        <w:t>ступени</w:t>
      </w:r>
      <w:r w:rsidRPr="000238E8">
        <w:rPr>
          <w:rFonts w:ascii="Times New Roman" w:hAnsi="Times New Roman" w:cs="Times New Roman"/>
          <w:spacing w:val="-2"/>
          <w:sz w:val="28"/>
          <w:szCs w:val="28"/>
        </w:rPr>
        <w:t xml:space="preserve"> </w:t>
      </w:r>
      <w:r w:rsidRPr="000238E8">
        <w:rPr>
          <w:rFonts w:ascii="Times New Roman" w:hAnsi="Times New Roman" w:cs="Times New Roman"/>
          <w:sz w:val="28"/>
          <w:szCs w:val="28"/>
        </w:rPr>
        <w:t>часто</w:t>
      </w:r>
      <w:r w:rsidRPr="000238E8">
        <w:rPr>
          <w:rFonts w:ascii="Times New Roman" w:hAnsi="Times New Roman" w:cs="Times New Roman"/>
          <w:spacing w:val="-2"/>
          <w:sz w:val="28"/>
          <w:szCs w:val="28"/>
        </w:rPr>
        <w:t xml:space="preserve"> </w:t>
      </w:r>
      <w:r w:rsidRPr="000238E8">
        <w:rPr>
          <w:rFonts w:ascii="Times New Roman" w:hAnsi="Times New Roman" w:cs="Times New Roman"/>
          <w:sz w:val="28"/>
          <w:szCs w:val="28"/>
        </w:rPr>
        <w:t>не</w:t>
      </w:r>
      <w:r w:rsidRPr="000238E8">
        <w:rPr>
          <w:rFonts w:ascii="Times New Roman" w:hAnsi="Times New Roman" w:cs="Times New Roman"/>
          <w:spacing w:val="-5"/>
          <w:sz w:val="28"/>
          <w:szCs w:val="28"/>
        </w:rPr>
        <w:t xml:space="preserve"> </w:t>
      </w:r>
      <w:r w:rsidRPr="000238E8">
        <w:rPr>
          <w:rFonts w:ascii="Times New Roman" w:hAnsi="Times New Roman" w:cs="Times New Roman"/>
          <w:sz w:val="28"/>
          <w:szCs w:val="28"/>
        </w:rPr>
        <w:t>обеспечивает</w:t>
      </w:r>
      <w:r w:rsidRPr="000238E8">
        <w:rPr>
          <w:rFonts w:ascii="Times New Roman" w:hAnsi="Times New Roman" w:cs="Times New Roman"/>
          <w:spacing w:val="-2"/>
          <w:sz w:val="28"/>
          <w:szCs w:val="28"/>
        </w:rPr>
        <w:t xml:space="preserve"> </w:t>
      </w:r>
      <w:r w:rsidRPr="000238E8">
        <w:rPr>
          <w:rFonts w:ascii="Times New Roman" w:hAnsi="Times New Roman" w:cs="Times New Roman"/>
          <w:sz w:val="28"/>
          <w:szCs w:val="28"/>
        </w:rPr>
        <w:t>достаточной</w:t>
      </w:r>
      <w:r w:rsidRPr="000238E8">
        <w:rPr>
          <w:rFonts w:ascii="Times New Roman" w:hAnsi="Times New Roman" w:cs="Times New Roman"/>
          <w:spacing w:val="-2"/>
          <w:sz w:val="28"/>
          <w:szCs w:val="28"/>
        </w:rPr>
        <w:t xml:space="preserve"> </w:t>
      </w:r>
      <w:r w:rsidRPr="000238E8">
        <w:rPr>
          <w:rFonts w:ascii="Times New Roman" w:hAnsi="Times New Roman" w:cs="Times New Roman"/>
          <w:sz w:val="28"/>
          <w:szCs w:val="28"/>
        </w:rPr>
        <w:t xml:space="preserve">готовности </w:t>
      </w:r>
      <w:proofErr w:type="gramStart"/>
      <w:r w:rsidRPr="000238E8">
        <w:rPr>
          <w:rFonts w:ascii="Times New Roman" w:hAnsi="Times New Roman" w:cs="Times New Roman"/>
          <w:sz w:val="28"/>
          <w:szCs w:val="28"/>
        </w:rPr>
        <w:t>обучающихся</w:t>
      </w:r>
      <w:proofErr w:type="gramEnd"/>
      <w:r w:rsidRPr="000238E8">
        <w:rPr>
          <w:rFonts w:ascii="Times New Roman" w:hAnsi="Times New Roman" w:cs="Times New Roman"/>
          <w:sz w:val="28"/>
          <w:szCs w:val="28"/>
        </w:rPr>
        <w:t xml:space="preserve"> к успешному включению в учебную деятельность нового, более сложного уровня. </w:t>
      </w:r>
    </w:p>
    <w:p w:rsidR="000D0041" w:rsidRPr="000238E8" w:rsidRDefault="000D0041" w:rsidP="000238E8">
      <w:pPr>
        <w:spacing w:after="0" w:line="240" w:lineRule="auto"/>
        <w:rPr>
          <w:rFonts w:ascii="Times New Roman" w:hAnsi="Times New Roman" w:cs="Times New Roman"/>
          <w:sz w:val="28"/>
          <w:szCs w:val="28"/>
        </w:rPr>
      </w:pPr>
      <w:r w:rsidRPr="000238E8">
        <w:rPr>
          <w:rFonts w:ascii="Times New Roman" w:hAnsi="Times New Roman" w:cs="Times New Roman"/>
          <w:sz w:val="28"/>
          <w:szCs w:val="28"/>
        </w:rPr>
        <w:tab/>
        <w:t>Также серьезной</w:t>
      </w:r>
      <w:r w:rsidRPr="000238E8">
        <w:rPr>
          <w:rFonts w:ascii="Times New Roman" w:hAnsi="Times New Roman" w:cs="Times New Roman"/>
          <w:spacing w:val="-3"/>
          <w:sz w:val="28"/>
          <w:szCs w:val="28"/>
        </w:rPr>
        <w:t xml:space="preserve"> </w:t>
      </w:r>
      <w:r w:rsidRPr="000238E8">
        <w:rPr>
          <w:rFonts w:ascii="Times New Roman" w:hAnsi="Times New Roman" w:cs="Times New Roman"/>
          <w:sz w:val="28"/>
          <w:szCs w:val="28"/>
        </w:rPr>
        <w:t>проблемой</w:t>
      </w:r>
      <w:r w:rsidRPr="000238E8">
        <w:rPr>
          <w:rFonts w:ascii="Times New Roman" w:hAnsi="Times New Roman" w:cs="Times New Roman"/>
          <w:spacing w:val="-4"/>
          <w:sz w:val="28"/>
          <w:szCs w:val="28"/>
        </w:rPr>
        <w:t xml:space="preserve"> в МБОУ «Школа № 105» </w:t>
      </w:r>
      <w:r w:rsidRPr="000238E8">
        <w:rPr>
          <w:rFonts w:ascii="Times New Roman" w:hAnsi="Times New Roman" w:cs="Times New Roman"/>
          <w:sz w:val="28"/>
          <w:szCs w:val="28"/>
        </w:rPr>
        <w:t>остается</w:t>
      </w:r>
      <w:r w:rsidRPr="000238E8">
        <w:rPr>
          <w:rFonts w:ascii="Times New Roman" w:hAnsi="Times New Roman" w:cs="Times New Roman"/>
          <w:spacing w:val="-2"/>
          <w:sz w:val="28"/>
          <w:szCs w:val="28"/>
        </w:rPr>
        <w:t xml:space="preserve"> </w:t>
      </w:r>
      <w:r w:rsidRPr="000238E8">
        <w:rPr>
          <w:rFonts w:ascii="Times New Roman" w:hAnsi="Times New Roman" w:cs="Times New Roman"/>
          <w:sz w:val="28"/>
          <w:szCs w:val="28"/>
        </w:rPr>
        <w:t>недостаточная</w:t>
      </w:r>
      <w:r w:rsidRPr="000238E8">
        <w:rPr>
          <w:rFonts w:ascii="Times New Roman" w:hAnsi="Times New Roman" w:cs="Times New Roman"/>
          <w:spacing w:val="-3"/>
          <w:sz w:val="28"/>
          <w:szCs w:val="28"/>
        </w:rPr>
        <w:t xml:space="preserve"> </w:t>
      </w:r>
      <w:r w:rsidRPr="000238E8">
        <w:rPr>
          <w:rFonts w:ascii="Times New Roman" w:hAnsi="Times New Roman" w:cs="Times New Roman"/>
          <w:sz w:val="28"/>
          <w:szCs w:val="28"/>
        </w:rPr>
        <w:t>подготовленность</w:t>
      </w:r>
      <w:r w:rsidRPr="000238E8">
        <w:rPr>
          <w:rFonts w:ascii="Times New Roman" w:hAnsi="Times New Roman" w:cs="Times New Roman"/>
          <w:spacing w:val="-3"/>
          <w:sz w:val="28"/>
          <w:szCs w:val="28"/>
        </w:rPr>
        <w:t xml:space="preserve"> </w:t>
      </w:r>
      <w:r w:rsidRPr="000238E8">
        <w:rPr>
          <w:rFonts w:ascii="Times New Roman" w:hAnsi="Times New Roman" w:cs="Times New Roman"/>
          <w:sz w:val="28"/>
          <w:szCs w:val="28"/>
        </w:rPr>
        <w:t>значительного</w:t>
      </w:r>
      <w:r w:rsidRPr="000238E8">
        <w:rPr>
          <w:rFonts w:ascii="Times New Roman" w:hAnsi="Times New Roman" w:cs="Times New Roman"/>
          <w:spacing w:val="-5"/>
          <w:sz w:val="28"/>
          <w:szCs w:val="28"/>
        </w:rPr>
        <w:t xml:space="preserve"> </w:t>
      </w:r>
      <w:r w:rsidRPr="000238E8">
        <w:rPr>
          <w:rFonts w:ascii="Times New Roman" w:hAnsi="Times New Roman" w:cs="Times New Roman"/>
          <w:sz w:val="28"/>
          <w:szCs w:val="28"/>
        </w:rPr>
        <w:t>числа детей</w:t>
      </w:r>
      <w:r w:rsidRPr="000238E8">
        <w:rPr>
          <w:rFonts w:ascii="Times New Roman" w:hAnsi="Times New Roman" w:cs="Times New Roman"/>
          <w:spacing w:val="-1"/>
          <w:sz w:val="28"/>
          <w:szCs w:val="28"/>
        </w:rPr>
        <w:t xml:space="preserve"> </w:t>
      </w:r>
      <w:r w:rsidRPr="000238E8">
        <w:rPr>
          <w:rFonts w:ascii="Times New Roman" w:hAnsi="Times New Roman" w:cs="Times New Roman"/>
          <w:sz w:val="28"/>
          <w:szCs w:val="28"/>
        </w:rPr>
        <w:t>к</w:t>
      </w:r>
      <w:r w:rsidRPr="000238E8">
        <w:rPr>
          <w:rFonts w:ascii="Times New Roman" w:hAnsi="Times New Roman" w:cs="Times New Roman"/>
          <w:spacing w:val="-4"/>
          <w:sz w:val="28"/>
          <w:szCs w:val="28"/>
        </w:rPr>
        <w:t xml:space="preserve"> </w:t>
      </w:r>
      <w:r w:rsidRPr="000238E8">
        <w:rPr>
          <w:rFonts w:ascii="Times New Roman" w:hAnsi="Times New Roman" w:cs="Times New Roman"/>
          <w:sz w:val="28"/>
          <w:szCs w:val="28"/>
        </w:rPr>
        <w:t>обучению</w:t>
      </w:r>
      <w:r w:rsidRPr="000238E8">
        <w:rPr>
          <w:rFonts w:ascii="Times New Roman" w:hAnsi="Times New Roman" w:cs="Times New Roman"/>
          <w:spacing w:val="-1"/>
          <w:sz w:val="28"/>
          <w:szCs w:val="28"/>
        </w:rPr>
        <w:t xml:space="preserve"> </w:t>
      </w:r>
      <w:r w:rsidRPr="000238E8">
        <w:rPr>
          <w:rFonts w:ascii="Times New Roman" w:hAnsi="Times New Roman" w:cs="Times New Roman"/>
          <w:sz w:val="28"/>
          <w:szCs w:val="28"/>
        </w:rPr>
        <w:t>на</w:t>
      </w:r>
      <w:r w:rsidRPr="000238E8">
        <w:rPr>
          <w:rFonts w:ascii="Times New Roman" w:hAnsi="Times New Roman" w:cs="Times New Roman"/>
          <w:spacing w:val="-1"/>
          <w:sz w:val="28"/>
          <w:szCs w:val="28"/>
        </w:rPr>
        <w:t xml:space="preserve"> </w:t>
      </w:r>
      <w:r w:rsidRPr="000238E8">
        <w:rPr>
          <w:rFonts w:ascii="Times New Roman" w:hAnsi="Times New Roman" w:cs="Times New Roman"/>
          <w:sz w:val="28"/>
          <w:szCs w:val="28"/>
        </w:rPr>
        <w:t>русском (неродном)</w:t>
      </w:r>
      <w:r w:rsidRPr="000238E8">
        <w:rPr>
          <w:rFonts w:ascii="Times New Roman" w:hAnsi="Times New Roman" w:cs="Times New Roman"/>
          <w:spacing w:val="-1"/>
          <w:sz w:val="28"/>
          <w:szCs w:val="28"/>
        </w:rPr>
        <w:t xml:space="preserve"> </w:t>
      </w:r>
      <w:r w:rsidRPr="000238E8">
        <w:rPr>
          <w:rFonts w:ascii="Times New Roman" w:hAnsi="Times New Roman" w:cs="Times New Roman"/>
          <w:sz w:val="28"/>
          <w:szCs w:val="28"/>
        </w:rPr>
        <w:t>языке.</w:t>
      </w:r>
    </w:p>
    <w:p w:rsidR="000D0041" w:rsidRPr="000238E8" w:rsidRDefault="000D0041" w:rsidP="000238E8">
      <w:pPr>
        <w:spacing w:after="0" w:line="240" w:lineRule="auto"/>
        <w:rPr>
          <w:rFonts w:ascii="Times New Roman" w:hAnsi="Times New Roman" w:cs="Times New Roman"/>
          <w:sz w:val="28"/>
          <w:szCs w:val="28"/>
        </w:rPr>
      </w:pPr>
      <w:r w:rsidRPr="000238E8">
        <w:rPr>
          <w:rFonts w:ascii="Times New Roman" w:hAnsi="Times New Roman" w:cs="Times New Roman"/>
          <w:sz w:val="28"/>
          <w:szCs w:val="28"/>
        </w:rPr>
        <w:t>Организация преемственности при переходе от дошкольного образования к начальному образованию МБОУ "Школа № 105" осуществляется следующим образом:</w:t>
      </w:r>
    </w:p>
    <w:p w:rsidR="000D0041" w:rsidRPr="000238E8" w:rsidRDefault="000D0041" w:rsidP="000238E8">
      <w:pPr>
        <w:spacing w:after="0" w:line="240" w:lineRule="auto"/>
        <w:rPr>
          <w:rFonts w:ascii="Times New Roman" w:hAnsi="Times New Roman" w:cs="Times New Roman"/>
          <w:sz w:val="28"/>
          <w:szCs w:val="28"/>
        </w:rPr>
      </w:pPr>
      <w:r w:rsidRPr="000238E8">
        <w:rPr>
          <w:rFonts w:ascii="Times New Roman" w:hAnsi="Times New Roman" w:cs="Times New Roman"/>
          <w:sz w:val="28"/>
          <w:szCs w:val="28"/>
        </w:rPr>
        <w:t xml:space="preserve">проводится диагностика (физическая, психологическая, педагогическая) готовности </w:t>
      </w:r>
      <w:proofErr w:type="gramStart"/>
      <w:r w:rsidRPr="000238E8">
        <w:rPr>
          <w:rFonts w:ascii="Times New Roman" w:hAnsi="Times New Roman" w:cs="Times New Roman"/>
          <w:sz w:val="28"/>
          <w:szCs w:val="28"/>
        </w:rPr>
        <w:t>обучающихся</w:t>
      </w:r>
      <w:proofErr w:type="gramEnd"/>
      <w:r w:rsidRPr="000238E8">
        <w:rPr>
          <w:rFonts w:ascii="Times New Roman" w:hAnsi="Times New Roman" w:cs="Times New Roman"/>
          <w:sz w:val="28"/>
          <w:szCs w:val="28"/>
        </w:rPr>
        <w:t xml:space="preserve"> к обучению в начальной</w:t>
      </w:r>
      <w:r w:rsidRPr="000238E8">
        <w:rPr>
          <w:rFonts w:ascii="Times New Roman" w:hAnsi="Times New Roman" w:cs="Times New Roman"/>
          <w:spacing w:val="-2"/>
          <w:sz w:val="28"/>
          <w:szCs w:val="28"/>
        </w:rPr>
        <w:t xml:space="preserve"> </w:t>
      </w:r>
      <w:r w:rsidRPr="000238E8">
        <w:rPr>
          <w:rFonts w:ascii="Times New Roman" w:hAnsi="Times New Roman" w:cs="Times New Roman"/>
          <w:sz w:val="28"/>
          <w:szCs w:val="28"/>
        </w:rPr>
        <w:t>школе;</w:t>
      </w:r>
    </w:p>
    <w:p w:rsidR="000D0041" w:rsidRPr="000238E8" w:rsidRDefault="000D0041" w:rsidP="000238E8">
      <w:pPr>
        <w:spacing w:after="0" w:line="240" w:lineRule="auto"/>
        <w:rPr>
          <w:rFonts w:ascii="Times New Roman" w:hAnsi="Times New Roman" w:cs="Times New Roman"/>
          <w:sz w:val="28"/>
          <w:szCs w:val="28"/>
        </w:rPr>
      </w:pPr>
      <w:r w:rsidRPr="000238E8">
        <w:rPr>
          <w:rFonts w:ascii="Times New Roman" w:hAnsi="Times New Roman" w:cs="Times New Roman"/>
          <w:sz w:val="28"/>
          <w:szCs w:val="28"/>
        </w:rPr>
        <w:t>организуется адаптационный период обучения, в который проводится работа по коррекции и развитию универсальных учебных умений</w:t>
      </w:r>
      <w:r w:rsidRPr="000238E8">
        <w:rPr>
          <w:rFonts w:ascii="Times New Roman" w:hAnsi="Times New Roman" w:cs="Times New Roman"/>
          <w:spacing w:val="5"/>
          <w:sz w:val="28"/>
          <w:szCs w:val="28"/>
        </w:rPr>
        <w:t xml:space="preserve"> </w:t>
      </w:r>
      <w:r w:rsidRPr="000238E8">
        <w:rPr>
          <w:rFonts w:ascii="Times New Roman" w:hAnsi="Times New Roman" w:cs="Times New Roman"/>
          <w:sz w:val="28"/>
          <w:szCs w:val="28"/>
        </w:rPr>
        <w:t>первоклассников.</w:t>
      </w:r>
    </w:p>
    <w:p w:rsidR="000D0041" w:rsidRPr="000238E8" w:rsidRDefault="000D0041" w:rsidP="000238E8">
      <w:pPr>
        <w:spacing w:after="0" w:line="240" w:lineRule="auto"/>
        <w:rPr>
          <w:rFonts w:ascii="Times New Roman" w:hAnsi="Times New Roman" w:cs="Times New Roman"/>
          <w:sz w:val="28"/>
          <w:szCs w:val="28"/>
        </w:rPr>
      </w:pPr>
      <w:r w:rsidRPr="000238E8">
        <w:rPr>
          <w:rFonts w:ascii="Times New Roman" w:hAnsi="Times New Roman" w:cs="Times New Roman"/>
          <w:sz w:val="28"/>
          <w:szCs w:val="28"/>
        </w:rPr>
        <w:t xml:space="preserve">в дальнейшем проходит ежегодно стартовая диагностика, имеющая целью определить основные проблемы, характерные для большинства </w:t>
      </w:r>
      <w:proofErr w:type="gramStart"/>
      <w:r w:rsidRPr="000238E8">
        <w:rPr>
          <w:rFonts w:ascii="Times New Roman" w:hAnsi="Times New Roman" w:cs="Times New Roman"/>
          <w:sz w:val="28"/>
          <w:szCs w:val="28"/>
        </w:rPr>
        <w:t>обучающихся</w:t>
      </w:r>
      <w:proofErr w:type="gramEnd"/>
      <w:r w:rsidRPr="000238E8">
        <w:rPr>
          <w:rFonts w:ascii="Times New Roman" w:hAnsi="Times New Roman" w:cs="Times New Roman"/>
          <w:sz w:val="28"/>
          <w:szCs w:val="28"/>
        </w:rPr>
        <w:t>, и в соответствии с ними выстраивается система работы по преемственности.</w:t>
      </w:r>
    </w:p>
    <w:p w:rsidR="000D0041" w:rsidRPr="000238E8" w:rsidRDefault="000D0041" w:rsidP="000238E8">
      <w:pPr>
        <w:spacing w:after="0" w:line="240" w:lineRule="auto"/>
        <w:rPr>
          <w:rFonts w:ascii="Times New Roman" w:hAnsi="Times New Roman" w:cs="Times New Roman"/>
          <w:color w:val="222222"/>
          <w:sz w:val="28"/>
          <w:szCs w:val="28"/>
          <w:lang w:eastAsia="ru-RU"/>
        </w:rPr>
      </w:pPr>
      <w:r w:rsidRPr="000238E8">
        <w:rPr>
          <w:rFonts w:ascii="Times New Roman" w:hAnsi="Times New Roman" w:cs="Times New Roman"/>
          <w:color w:val="222222"/>
          <w:sz w:val="28"/>
          <w:szCs w:val="28"/>
          <w:lang w:eastAsia="ru-RU"/>
        </w:rPr>
        <w:t xml:space="preserve">Также неотъемлемой частью работы  по обеспечению преемственности дошкольного и начального общего образования в МБОУ «Школа № 105» организовано  сотрудничество с дошкольными образовательными учреждениями района (МБДОУ № 33, МБДОУ № 83) </w:t>
      </w:r>
    </w:p>
    <w:p w:rsidR="000D0041" w:rsidRPr="000238E8" w:rsidRDefault="000D0041" w:rsidP="000238E8">
      <w:pPr>
        <w:spacing w:after="0" w:line="240" w:lineRule="auto"/>
        <w:rPr>
          <w:rFonts w:ascii="Times New Roman" w:hAnsi="Times New Roman" w:cs="Times New Roman"/>
          <w:color w:val="222222"/>
          <w:sz w:val="28"/>
          <w:szCs w:val="28"/>
          <w:lang w:eastAsia="ru-RU"/>
        </w:rPr>
      </w:pPr>
      <w:r w:rsidRPr="000238E8">
        <w:rPr>
          <w:rFonts w:ascii="Times New Roman" w:hAnsi="Times New Roman" w:cs="Times New Roman"/>
          <w:color w:val="222222"/>
          <w:sz w:val="28"/>
          <w:szCs w:val="28"/>
          <w:lang w:eastAsia="ru-RU"/>
        </w:rPr>
        <w:t xml:space="preserve">В практической деятельности МБОУ «Школа № 105» по обеспечению преемственности дошкольного и начального школьного образования можно выделить три основных направления: работа с детьми (дошкольниками и школьниками), работа с педагогами и специалистами, работа с родителями. </w:t>
      </w:r>
    </w:p>
    <w:p w:rsidR="000D0041" w:rsidRPr="000238E8" w:rsidRDefault="000D0041" w:rsidP="000238E8">
      <w:pPr>
        <w:spacing w:after="0" w:line="240" w:lineRule="auto"/>
        <w:rPr>
          <w:rFonts w:ascii="Times New Roman" w:hAnsi="Times New Roman" w:cs="Times New Roman"/>
          <w:color w:val="222222"/>
          <w:sz w:val="28"/>
          <w:szCs w:val="28"/>
          <w:lang w:eastAsia="ru-RU"/>
        </w:rPr>
      </w:pPr>
      <w:r w:rsidRPr="000238E8">
        <w:rPr>
          <w:rFonts w:ascii="Times New Roman" w:hAnsi="Times New Roman" w:cs="Times New Roman"/>
          <w:color w:val="222222"/>
          <w:sz w:val="28"/>
          <w:szCs w:val="28"/>
          <w:lang w:eastAsia="ru-RU"/>
        </w:rPr>
        <w:t xml:space="preserve">Работа с детьми: </w:t>
      </w:r>
    </w:p>
    <w:p w:rsidR="000D0041" w:rsidRPr="007073A8" w:rsidRDefault="007073A8" w:rsidP="007073A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7073A8">
        <w:rPr>
          <w:rFonts w:ascii="Times New Roman" w:hAnsi="Times New Roman" w:cs="Times New Roman"/>
          <w:color w:val="222222"/>
          <w:sz w:val="28"/>
          <w:szCs w:val="28"/>
          <w:lang w:eastAsia="ru-RU"/>
        </w:rPr>
        <w:t xml:space="preserve">экскурсии дошкольников в школу, библиотеку школы, </w:t>
      </w:r>
    </w:p>
    <w:p w:rsidR="000D0041" w:rsidRPr="007073A8" w:rsidRDefault="007073A8" w:rsidP="007073A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7073A8">
        <w:rPr>
          <w:rFonts w:ascii="Times New Roman" w:hAnsi="Times New Roman" w:cs="Times New Roman"/>
          <w:color w:val="222222"/>
          <w:sz w:val="28"/>
          <w:szCs w:val="28"/>
          <w:lang w:eastAsia="ru-RU"/>
        </w:rPr>
        <w:t xml:space="preserve">знакомство и взаимодействие дошкольников с учителями и учениками начальной школы, </w:t>
      </w:r>
    </w:p>
    <w:p w:rsidR="000D0041" w:rsidRPr="007073A8" w:rsidRDefault="007073A8" w:rsidP="007073A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7073A8">
        <w:rPr>
          <w:rFonts w:ascii="Times New Roman" w:hAnsi="Times New Roman" w:cs="Times New Roman"/>
          <w:color w:val="222222"/>
          <w:sz w:val="28"/>
          <w:szCs w:val="28"/>
          <w:lang w:eastAsia="ru-RU"/>
        </w:rPr>
        <w:t>участие в совместной образовательной деятельности, игровых программах, проектной деятельности,</w:t>
      </w:r>
    </w:p>
    <w:p w:rsidR="000D0041" w:rsidRPr="000238E8" w:rsidRDefault="007073A8" w:rsidP="000238E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0238E8">
        <w:rPr>
          <w:rFonts w:ascii="Times New Roman" w:hAnsi="Times New Roman" w:cs="Times New Roman"/>
          <w:color w:val="222222"/>
          <w:sz w:val="28"/>
          <w:szCs w:val="28"/>
          <w:lang w:eastAsia="ru-RU"/>
        </w:rPr>
        <w:t xml:space="preserve">выставки рисунков и поделок; </w:t>
      </w:r>
    </w:p>
    <w:p w:rsidR="000D0041" w:rsidRPr="007073A8" w:rsidRDefault="007073A8" w:rsidP="007073A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7073A8">
        <w:rPr>
          <w:rFonts w:ascii="Times New Roman" w:hAnsi="Times New Roman" w:cs="Times New Roman"/>
          <w:color w:val="222222"/>
          <w:sz w:val="28"/>
          <w:szCs w:val="28"/>
          <w:lang w:eastAsia="ru-RU"/>
        </w:rPr>
        <w:t xml:space="preserve">встречи и беседы с бывшими воспитанниками детского сада (ученики начальной и средней школы); </w:t>
      </w:r>
    </w:p>
    <w:p w:rsidR="000D0041" w:rsidRPr="007073A8" w:rsidRDefault="007073A8" w:rsidP="007073A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7073A8">
        <w:rPr>
          <w:rFonts w:ascii="Times New Roman" w:hAnsi="Times New Roman" w:cs="Times New Roman"/>
          <w:color w:val="222222"/>
          <w:sz w:val="28"/>
          <w:szCs w:val="28"/>
          <w:lang w:eastAsia="ru-RU"/>
        </w:rPr>
        <w:t xml:space="preserve">совместные праздники (День знаний, посвящение в первоклассники, выпускной в детском саду и др.) и спортивные соревнования дошкольников и первоклассников; </w:t>
      </w:r>
    </w:p>
    <w:p w:rsidR="000D0041" w:rsidRPr="007073A8" w:rsidRDefault="007073A8" w:rsidP="007073A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lastRenderedPageBreak/>
        <w:t xml:space="preserve">- </w:t>
      </w:r>
      <w:r w:rsidR="000D0041" w:rsidRPr="007073A8">
        <w:rPr>
          <w:rFonts w:ascii="Times New Roman" w:hAnsi="Times New Roman" w:cs="Times New Roman"/>
          <w:color w:val="222222"/>
          <w:sz w:val="28"/>
          <w:szCs w:val="28"/>
          <w:lang w:eastAsia="ru-RU"/>
        </w:rPr>
        <w:t xml:space="preserve">участие в театрализованной деятельности; </w:t>
      </w:r>
    </w:p>
    <w:p w:rsidR="000D0041" w:rsidRPr="007073A8" w:rsidRDefault="007073A8" w:rsidP="007073A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7073A8">
        <w:rPr>
          <w:rFonts w:ascii="Times New Roman" w:hAnsi="Times New Roman" w:cs="Times New Roman"/>
          <w:color w:val="222222"/>
          <w:sz w:val="28"/>
          <w:szCs w:val="28"/>
          <w:lang w:eastAsia="ru-RU"/>
        </w:rPr>
        <w:t>посещение дошкольниками адаптационного курса занятий подготовки к школе, организованных при школе.</w:t>
      </w:r>
    </w:p>
    <w:p w:rsidR="000D0041" w:rsidRPr="000238E8" w:rsidRDefault="000D0041" w:rsidP="000238E8">
      <w:pPr>
        <w:spacing w:after="0" w:line="240" w:lineRule="auto"/>
        <w:rPr>
          <w:rFonts w:ascii="Times New Roman" w:hAnsi="Times New Roman" w:cs="Times New Roman"/>
          <w:color w:val="222222"/>
          <w:sz w:val="28"/>
          <w:szCs w:val="28"/>
          <w:lang w:eastAsia="ru-RU"/>
        </w:rPr>
      </w:pPr>
      <w:r w:rsidRPr="000238E8">
        <w:rPr>
          <w:rFonts w:ascii="Times New Roman" w:hAnsi="Times New Roman" w:cs="Times New Roman"/>
          <w:color w:val="222222"/>
          <w:sz w:val="28"/>
          <w:szCs w:val="28"/>
          <w:lang w:eastAsia="ru-RU"/>
        </w:rPr>
        <w:t xml:space="preserve">Взаимодействие педагогов: </w:t>
      </w:r>
    </w:p>
    <w:p w:rsidR="000D0041" w:rsidRPr="000238E8" w:rsidRDefault="007073A8" w:rsidP="000238E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0238E8">
        <w:rPr>
          <w:rFonts w:ascii="Times New Roman" w:hAnsi="Times New Roman" w:cs="Times New Roman"/>
          <w:color w:val="222222"/>
          <w:sz w:val="28"/>
          <w:szCs w:val="28"/>
          <w:lang w:eastAsia="ru-RU"/>
        </w:rPr>
        <w:t xml:space="preserve">совместные педагогические советы (ДОУ и МБОУ «Школа № 105»), семинары, </w:t>
      </w:r>
      <w:r>
        <w:rPr>
          <w:rFonts w:ascii="Times New Roman" w:hAnsi="Times New Roman" w:cs="Times New Roman"/>
          <w:color w:val="222222"/>
          <w:sz w:val="28"/>
          <w:szCs w:val="28"/>
          <w:lang w:eastAsia="ru-RU"/>
        </w:rPr>
        <w:t xml:space="preserve">- </w:t>
      </w:r>
      <w:r w:rsidR="000D0041" w:rsidRPr="000238E8">
        <w:rPr>
          <w:rFonts w:ascii="Times New Roman" w:hAnsi="Times New Roman" w:cs="Times New Roman"/>
          <w:color w:val="222222"/>
          <w:sz w:val="28"/>
          <w:szCs w:val="28"/>
          <w:lang w:eastAsia="ru-RU"/>
        </w:rPr>
        <w:t xml:space="preserve">мастер-классы педагогов ДОУ и учителей школы; </w:t>
      </w:r>
    </w:p>
    <w:p w:rsidR="000D0041" w:rsidRPr="000238E8" w:rsidRDefault="007073A8" w:rsidP="000238E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0238E8">
        <w:rPr>
          <w:rFonts w:ascii="Times New Roman" w:hAnsi="Times New Roman" w:cs="Times New Roman"/>
          <w:color w:val="222222"/>
          <w:sz w:val="28"/>
          <w:szCs w:val="28"/>
          <w:lang w:eastAsia="ru-RU"/>
        </w:rPr>
        <w:t xml:space="preserve">психологические и коммуникативные тренинги для воспитателей и учителей; </w:t>
      </w:r>
    </w:p>
    <w:p w:rsidR="000D0041" w:rsidRPr="000238E8" w:rsidRDefault="007073A8" w:rsidP="000238E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0238E8">
        <w:rPr>
          <w:rFonts w:ascii="Times New Roman" w:hAnsi="Times New Roman" w:cs="Times New Roman"/>
          <w:color w:val="222222"/>
          <w:sz w:val="28"/>
          <w:szCs w:val="28"/>
          <w:lang w:eastAsia="ru-RU"/>
        </w:rPr>
        <w:t xml:space="preserve">открытые показы образовательной деятельности в ДОУ и открытых уроков в школе; </w:t>
      </w:r>
    </w:p>
    <w:p w:rsidR="000D0041" w:rsidRPr="000238E8" w:rsidRDefault="007073A8" w:rsidP="000238E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0238E8">
        <w:rPr>
          <w:rFonts w:ascii="Times New Roman" w:hAnsi="Times New Roman" w:cs="Times New Roman"/>
          <w:color w:val="222222"/>
          <w:sz w:val="28"/>
          <w:szCs w:val="28"/>
          <w:lang w:eastAsia="ru-RU"/>
        </w:rPr>
        <w:t>педагогические и психологические наблюдения.</w:t>
      </w:r>
    </w:p>
    <w:p w:rsidR="000D0041" w:rsidRPr="000238E8" w:rsidRDefault="000D0041" w:rsidP="000238E8">
      <w:pPr>
        <w:spacing w:after="0" w:line="240" w:lineRule="auto"/>
        <w:rPr>
          <w:rFonts w:ascii="Times New Roman" w:hAnsi="Times New Roman" w:cs="Times New Roman"/>
          <w:color w:val="222222"/>
          <w:sz w:val="28"/>
          <w:szCs w:val="28"/>
          <w:lang w:eastAsia="ru-RU"/>
        </w:rPr>
      </w:pPr>
      <w:r w:rsidRPr="000238E8">
        <w:rPr>
          <w:rFonts w:ascii="Times New Roman" w:hAnsi="Times New Roman" w:cs="Times New Roman"/>
          <w:color w:val="222222"/>
          <w:sz w:val="28"/>
          <w:szCs w:val="28"/>
          <w:lang w:eastAsia="ru-RU"/>
        </w:rPr>
        <w:t xml:space="preserve">Сотрудничество с родителями: </w:t>
      </w:r>
    </w:p>
    <w:p w:rsidR="000D0041" w:rsidRPr="000238E8" w:rsidRDefault="007073A8" w:rsidP="000238E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0238E8">
        <w:rPr>
          <w:rFonts w:ascii="Times New Roman" w:hAnsi="Times New Roman" w:cs="Times New Roman"/>
          <w:color w:val="222222"/>
          <w:sz w:val="28"/>
          <w:szCs w:val="28"/>
          <w:lang w:eastAsia="ru-RU"/>
        </w:rPr>
        <w:t>собрания  родителей будущих первоклассников с приглашением психолога;</w:t>
      </w:r>
    </w:p>
    <w:p w:rsidR="000D0041" w:rsidRPr="000238E8" w:rsidRDefault="000D0041" w:rsidP="000238E8">
      <w:pPr>
        <w:spacing w:after="0" w:line="240" w:lineRule="auto"/>
        <w:rPr>
          <w:rFonts w:ascii="Times New Roman" w:hAnsi="Times New Roman" w:cs="Times New Roman"/>
          <w:color w:val="222222"/>
          <w:sz w:val="28"/>
          <w:szCs w:val="28"/>
          <w:lang w:eastAsia="ru-RU"/>
        </w:rPr>
      </w:pPr>
      <w:r w:rsidRPr="000238E8">
        <w:rPr>
          <w:rFonts w:ascii="Times New Roman" w:hAnsi="Times New Roman" w:cs="Times New Roman"/>
          <w:color w:val="222222"/>
          <w:sz w:val="28"/>
          <w:szCs w:val="28"/>
          <w:lang w:eastAsia="ru-RU"/>
        </w:rPr>
        <w:t xml:space="preserve">педагогические консультации; </w:t>
      </w:r>
    </w:p>
    <w:p w:rsidR="000D0041" w:rsidRPr="000238E8" w:rsidRDefault="007073A8" w:rsidP="000238E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0238E8">
        <w:rPr>
          <w:rFonts w:ascii="Times New Roman" w:hAnsi="Times New Roman" w:cs="Times New Roman"/>
          <w:color w:val="222222"/>
          <w:sz w:val="28"/>
          <w:szCs w:val="28"/>
          <w:lang w:eastAsia="ru-RU"/>
        </w:rPr>
        <w:t xml:space="preserve">дни открытых дверей; </w:t>
      </w:r>
    </w:p>
    <w:p w:rsidR="000D0041" w:rsidRPr="000238E8" w:rsidRDefault="007073A8" w:rsidP="000238E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0238E8">
        <w:rPr>
          <w:rFonts w:ascii="Times New Roman" w:hAnsi="Times New Roman" w:cs="Times New Roman"/>
          <w:color w:val="222222"/>
          <w:sz w:val="28"/>
          <w:szCs w:val="28"/>
          <w:lang w:eastAsia="ru-RU"/>
        </w:rPr>
        <w:t xml:space="preserve">разнообразные виды опросников (анкетирование, тестирование) родителей по </w:t>
      </w:r>
      <w:r>
        <w:rPr>
          <w:rFonts w:ascii="Times New Roman" w:hAnsi="Times New Roman" w:cs="Times New Roman"/>
          <w:color w:val="222222"/>
          <w:sz w:val="28"/>
          <w:szCs w:val="28"/>
          <w:lang w:eastAsia="ru-RU"/>
        </w:rPr>
        <w:t xml:space="preserve">- </w:t>
      </w:r>
      <w:r w:rsidR="000D0041" w:rsidRPr="000238E8">
        <w:rPr>
          <w:rFonts w:ascii="Times New Roman" w:hAnsi="Times New Roman" w:cs="Times New Roman"/>
          <w:color w:val="222222"/>
          <w:sz w:val="28"/>
          <w:szCs w:val="28"/>
          <w:lang w:eastAsia="ru-RU"/>
        </w:rPr>
        <w:t xml:space="preserve">изучению самочувствия семьи на момент подготовки ребенка к переходу в школу и в период адаптации; </w:t>
      </w:r>
    </w:p>
    <w:p w:rsidR="000D0041" w:rsidRPr="000238E8" w:rsidRDefault="007073A8" w:rsidP="000238E8">
      <w:pPr>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000D0041" w:rsidRPr="000238E8">
        <w:rPr>
          <w:rFonts w:ascii="Times New Roman" w:hAnsi="Times New Roman" w:cs="Times New Roman"/>
          <w:color w:val="222222"/>
          <w:sz w:val="28"/>
          <w:szCs w:val="28"/>
          <w:lang w:eastAsia="ru-RU"/>
        </w:rPr>
        <w:t>визуальные  и информационно - коммуникационные средства общения, размещение информации на стендах ДОУ и МБОУ «Школа № 105»,  на официальном сайте МБОУ «Школа № 105», страницах школы в соцсетях.</w:t>
      </w:r>
    </w:p>
    <w:p w:rsidR="00204D52" w:rsidRPr="00445D18" w:rsidRDefault="00204D52" w:rsidP="000238E8">
      <w:pPr>
        <w:pStyle w:val="Default"/>
        <w:jc w:val="both"/>
        <w:rPr>
          <w:sz w:val="28"/>
          <w:szCs w:val="28"/>
        </w:rPr>
      </w:pPr>
    </w:p>
    <w:p w:rsidR="00D60B90" w:rsidRPr="00445D18" w:rsidRDefault="00D60B90" w:rsidP="00D21180">
      <w:pPr>
        <w:spacing w:after="0" w:line="240" w:lineRule="auto"/>
        <w:jc w:val="center"/>
        <w:outlineLvl w:val="2"/>
        <w:rPr>
          <w:rFonts w:ascii="Times New Roman" w:hAnsi="Times New Roman" w:cs="Times New Roman"/>
          <w:iCs/>
          <w:color w:val="auto"/>
          <w:spacing w:val="-2"/>
          <w:sz w:val="28"/>
          <w:szCs w:val="28"/>
        </w:rPr>
      </w:pPr>
      <w:bookmarkStart w:id="13" w:name="_Toc415833130"/>
      <w:r w:rsidRPr="00445D18">
        <w:rPr>
          <w:rFonts w:ascii="Times New Roman" w:hAnsi="Times New Roman" w:cs="Times New Roman"/>
          <w:b/>
          <w:sz w:val="28"/>
          <w:szCs w:val="28"/>
        </w:rPr>
        <w:t>2.2.2. П</w:t>
      </w:r>
      <w:r w:rsidRPr="00445D18">
        <w:rPr>
          <w:rFonts w:ascii="Times New Roman" w:hAnsi="Times New Roman" w:cs="Times New Roman"/>
          <w:b/>
          <w:color w:val="auto"/>
          <w:sz w:val="28"/>
          <w:szCs w:val="28"/>
        </w:rPr>
        <w:t>рограммы учебных предметов</w:t>
      </w:r>
      <w:r w:rsidR="005D169A" w:rsidRPr="00445D18">
        <w:rPr>
          <w:rFonts w:ascii="Times New Roman" w:hAnsi="Times New Roman" w:cs="Times New Roman"/>
          <w:b/>
          <w:color w:val="auto"/>
          <w:sz w:val="28"/>
          <w:szCs w:val="28"/>
        </w:rPr>
        <w:t xml:space="preserve">, </w:t>
      </w:r>
      <w:r w:rsidR="00A94573" w:rsidRPr="00445D18">
        <w:rPr>
          <w:rFonts w:ascii="Times New Roman" w:hAnsi="Times New Roman" w:cs="Times New Roman"/>
          <w:b/>
          <w:color w:val="auto"/>
          <w:sz w:val="28"/>
          <w:szCs w:val="28"/>
        </w:rPr>
        <w:br/>
      </w:r>
      <w:r w:rsidR="005D169A" w:rsidRPr="00445D18">
        <w:rPr>
          <w:rFonts w:ascii="Times New Roman" w:hAnsi="Times New Roman" w:cs="Times New Roman"/>
          <w:b/>
          <w:color w:val="auto"/>
          <w:sz w:val="28"/>
          <w:szCs w:val="28"/>
        </w:rPr>
        <w:t>курсов коррекционно-развивающей области</w:t>
      </w:r>
      <w:bookmarkEnd w:id="13"/>
    </w:p>
    <w:p w:rsidR="005552C2" w:rsidRPr="00445D18" w:rsidRDefault="005552C2" w:rsidP="00445D18">
      <w:pPr>
        <w:autoSpaceDE w:val="0"/>
        <w:autoSpaceDN w:val="0"/>
        <w:adjustRightInd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Программы отдельных учебных предметов, курсов </w:t>
      </w:r>
      <w:r w:rsidR="00050E46" w:rsidRPr="00445D18">
        <w:rPr>
          <w:rFonts w:ascii="Times New Roman" w:hAnsi="Times New Roman" w:cs="Times New Roman"/>
          <w:sz w:val="28"/>
          <w:szCs w:val="28"/>
        </w:rPr>
        <w:t xml:space="preserve">коррекционно-развивающей области </w:t>
      </w:r>
      <w:r w:rsidRPr="00445D18">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445D18" w:rsidRDefault="005552C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445D18" w:rsidRDefault="000F3644" w:rsidP="00445D18">
      <w:pPr>
        <w:pStyle w:val="af0"/>
        <w:spacing w:line="240" w:lineRule="auto"/>
        <w:ind w:firstLine="708"/>
        <w:rPr>
          <w:rFonts w:ascii="Times New Roman" w:hAnsi="Times New Roman"/>
          <w:sz w:val="28"/>
          <w:szCs w:val="28"/>
        </w:rPr>
      </w:pPr>
      <w:r w:rsidRPr="00445D18">
        <w:rPr>
          <w:rFonts w:ascii="Times New Roman" w:hAnsi="Times New Roman"/>
          <w:spacing w:val="2"/>
          <w:sz w:val="28"/>
          <w:szCs w:val="28"/>
        </w:rPr>
        <w:t xml:space="preserve">В данном разделе </w:t>
      </w:r>
      <w:r w:rsidR="005552C2" w:rsidRPr="00445D18">
        <w:rPr>
          <w:rFonts w:ascii="Times New Roman" w:hAnsi="Times New Roman"/>
          <w:spacing w:val="2"/>
          <w:sz w:val="28"/>
          <w:szCs w:val="28"/>
        </w:rPr>
        <w:t>АООП НОО</w:t>
      </w:r>
      <w:r w:rsidR="005552C2" w:rsidRPr="00445D18">
        <w:rPr>
          <w:rFonts w:ascii="Times New Roman" w:hAnsi="Times New Roman"/>
          <w:sz w:val="28"/>
          <w:szCs w:val="28"/>
        </w:rPr>
        <w:t xml:space="preserve"> приводится основное содержание обязательных учебных предметов, курсов коррекционно-развивающей области, которое должно быть в полном объёме отражено в соответствующих разделах рабочих программ учебных пред</w:t>
      </w:r>
      <w:r w:rsidR="005552C2" w:rsidRPr="00445D18">
        <w:rPr>
          <w:rFonts w:ascii="Times New Roman" w:hAnsi="Times New Roman"/>
          <w:spacing w:val="2"/>
          <w:sz w:val="28"/>
          <w:szCs w:val="28"/>
        </w:rPr>
        <w:t xml:space="preserve">метов. </w:t>
      </w:r>
    </w:p>
    <w:p w:rsidR="00D60B90" w:rsidRPr="00445D18" w:rsidRDefault="00D60B90" w:rsidP="00445D18">
      <w:pPr>
        <w:pStyle w:val="32"/>
        <w:spacing w:before="0" w:after="0" w:line="240" w:lineRule="auto"/>
        <w:jc w:val="both"/>
        <w:rPr>
          <w:rFonts w:ascii="Times New Roman" w:hAnsi="Times New Roman" w:cs="Times New Roman"/>
          <w:i w:val="0"/>
          <w:sz w:val="28"/>
          <w:szCs w:val="28"/>
        </w:rPr>
      </w:pPr>
      <w:r w:rsidRPr="00445D18">
        <w:rPr>
          <w:rFonts w:ascii="Times New Roman" w:hAnsi="Times New Roman" w:cs="Times New Roman"/>
          <w:i w:val="0"/>
          <w:sz w:val="28"/>
          <w:szCs w:val="28"/>
        </w:rPr>
        <w:t>Основное содержание учебных предметов</w:t>
      </w:r>
    </w:p>
    <w:p w:rsidR="00951472" w:rsidRPr="00445D18" w:rsidRDefault="00951472" w:rsidP="00445D18">
      <w:pPr>
        <w:pStyle w:val="4"/>
        <w:spacing w:before="0"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1. Русский язык</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Виды речевой деятельности</w:t>
      </w:r>
    </w:p>
    <w:p w:rsidR="00951472" w:rsidRPr="00445D18" w:rsidRDefault="00951472" w:rsidP="00445D18">
      <w:pPr>
        <w:pStyle w:val="af0"/>
        <w:spacing w:line="240" w:lineRule="auto"/>
        <w:ind w:firstLine="709"/>
        <w:rPr>
          <w:rFonts w:ascii="Times New Roman" w:hAnsi="Times New Roman"/>
          <w:spacing w:val="-4"/>
          <w:sz w:val="28"/>
          <w:szCs w:val="28"/>
        </w:rPr>
      </w:pPr>
      <w:r w:rsidRPr="00445D18">
        <w:rPr>
          <w:rFonts w:ascii="Times New Roman" w:hAnsi="Times New Roman"/>
          <w:b/>
          <w:bCs/>
          <w:sz w:val="28"/>
          <w:szCs w:val="28"/>
        </w:rPr>
        <w:t xml:space="preserve">Слушание. </w:t>
      </w:r>
      <w:r w:rsidRPr="00445D18">
        <w:rPr>
          <w:rFonts w:ascii="Times New Roman" w:hAnsi="Times New Roman"/>
          <w:sz w:val="28"/>
          <w:szCs w:val="28"/>
        </w:rPr>
        <w:t xml:space="preserve">Осознание цели и ситуации устного общения. </w:t>
      </w:r>
      <w:r w:rsidRPr="00445D18">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 xml:space="preserve">Говорение. </w:t>
      </w:r>
      <w:r w:rsidRPr="00445D18">
        <w:rPr>
          <w:rFonts w:ascii="Times New Roman" w:hAnsi="Times New Roman"/>
          <w:sz w:val="28"/>
          <w:szCs w:val="28"/>
        </w:rPr>
        <w:t>Выбор языковых сре</w:t>
      </w:r>
      <w:proofErr w:type="gramStart"/>
      <w:r w:rsidRPr="00445D18">
        <w:rPr>
          <w:rFonts w:ascii="Times New Roman" w:hAnsi="Times New Roman"/>
          <w:sz w:val="28"/>
          <w:szCs w:val="28"/>
        </w:rPr>
        <w:t>дств в с</w:t>
      </w:r>
      <w:proofErr w:type="gramEnd"/>
      <w:r w:rsidRPr="00445D18">
        <w:rPr>
          <w:rFonts w:ascii="Times New Roman" w:hAnsi="Times New Roman"/>
          <w:sz w:val="28"/>
          <w:szCs w:val="28"/>
        </w:rPr>
        <w:t>оответствии с целями и условиями общения для эффективного решения ком</w:t>
      </w:r>
      <w:r w:rsidRPr="00445D18">
        <w:rPr>
          <w:rFonts w:ascii="Times New Roman" w:hAnsi="Times New Roman"/>
          <w:spacing w:val="-2"/>
          <w:sz w:val="28"/>
          <w:szCs w:val="28"/>
        </w:rPr>
        <w:t xml:space="preserve">муникативной задачи. Практическое овладение диалогической </w:t>
      </w:r>
      <w:r w:rsidRPr="00445D18">
        <w:rPr>
          <w:rFonts w:ascii="Times New Roman" w:hAnsi="Times New Roman"/>
          <w:sz w:val="28"/>
          <w:szCs w:val="28"/>
        </w:rPr>
        <w:t xml:space="preserve">формой речи. Практическое овладение устными монологическими высказываниями в соответствии с учебной задачей (описание, </w:t>
      </w:r>
      <w:r w:rsidRPr="00445D18">
        <w:rPr>
          <w:rFonts w:ascii="Times New Roman" w:hAnsi="Times New Roman"/>
          <w:sz w:val="28"/>
          <w:szCs w:val="28"/>
        </w:rPr>
        <w:lastRenderedPageBreak/>
        <w:t>повествование, рассуждение). Овладение нормами речевого этикета в ситуаци</w:t>
      </w:r>
      <w:r w:rsidRPr="00445D18">
        <w:rPr>
          <w:rFonts w:ascii="Times New Roman" w:hAnsi="Times New Roman"/>
          <w:spacing w:val="2"/>
          <w:sz w:val="28"/>
          <w:szCs w:val="28"/>
        </w:rPr>
        <w:t xml:space="preserve">ях учебного и бытового общения (приветствие, прощание, </w:t>
      </w:r>
      <w:r w:rsidRPr="00445D18">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 xml:space="preserve">Чтение. </w:t>
      </w:r>
      <w:r w:rsidRPr="00445D18">
        <w:rPr>
          <w:rFonts w:ascii="Times New Roman" w:hAnsi="Times New Roman"/>
          <w:sz w:val="28"/>
          <w:szCs w:val="28"/>
        </w:rPr>
        <w:t xml:space="preserve">Понимание учебного текста. Выборочное чтение </w:t>
      </w:r>
      <w:r w:rsidRPr="00445D18">
        <w:rPr>
          <w:rFonts w:ascii="Times New Roman" w:hAnsi="Times New Roman"/>
          <w:spacing w:val="2"/>
          <w:sz w:val="28"/>
          <w:szCs w:val="28"/>
        </w:rPr>
        <w:t xml:space="preserve">с целью нахождения необходимого материала. Нахождение </w:t>
      </w:r>
      <w:r w:rsidRPr="00445D18">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445D18" w:rsidRDefault="00951472" w:rsidP="00445D18">
      <w:pPr>
        <w:pStyle w:val="af0"/>
        <w:spacing w:line="240" w:lineRule="auto"/>
        <w:ind w:firstLine="709"/>
        <w:rPr>
          <w:rFonts w:ascii="Times New Roman" w:hAnsi="Times New Roman"/>
          <w:spacing w:val="-2"/>
          <w:sz w:val="28"/>
          <w:szCs w:val="28"/>
        </w:rPr>
      </w:pPr>
      <w:r w:rsidRPr="00445D18">
        <w:rPr>
          <w:rFonts w:ascii="Times New Roman" w:hAnsi="Times New Roman"/>
          <w:b/>
          <w:bCs/>
          <w:spacing w:val="-2"/>
          <w:sz w:val="28"/>
          <w:szCs w:val="28"/>
        </w:rPr>
        <w:t xml:space="preserve">Письмо. </w:t>
      </w:r>
      <w:r w:rsidRPr="00445D18">
        <w:rPr>
          <w:rFonts w:ascii="Times New Roman" w:hAnsi="Times New Roman"/>
          <w:spacing w:val="-2"/>
          <w:sz w:val="28"/>
          <w:szCs w:val="28"/>
        </w:rPr>
        <w:t>Письмо букв, буквосочетаний, слогов, слов, пред</w:t>
      </w:r>
      <w:r w:rsidRPr="00445D18">
        <w:rPr>
          <w:rFonts w:ascii="Times New Roman" w:hAnsi="Times New Roman"/>
          <w:spacing w:val="-4"/>
          <w:sz w:val="28"/>
          <w:szCs w:val="28"/>
        </w:rPr>
        <w:t xml:space="preserve">ложений в системе обучения грамоте. Овладение разборчивым, </w:t>
      </w:r>
      <w:r w:rsidRPr="00445D18">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445D18">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445D18">
        <w:rPr>
          <w:rFonts w:ascii="Times New Roman" w:hAnsi="Times New Roman"/>
          <w:sz w:val="28"/>
          <w:szCs w:val="28"/>
        </w:rPr>
        <w:t xml:space="preserve">. Создание небольших собственных </w:t>
      </w:r>
      <w:r w:rsidRPr="00445D18">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445D18">
        <w:rPr>
          <w:rFonts w:ascii="Times New Roman" w:hAnsi="Times New Roman"/>
          <w:spacing w:val="-2"/>
          <w:sz w:val="28"/>
          <w:szCs w:val="28"/>
        </w:rPr>
        <w:t> </w:t>
      </w:r>
      <w:r w:rsidRPr="00445D18">
        <w:rPr>
          <w:rFonts w:ascii="Times New Roman" w:hAnsi="Times New Roman"/>
          <w:spacing w:val="-2"/>
          <w:sz w:val="28"/>
          <w:szCs w:val="28"/>
        </w:rPr>
        <w:t>т.п.).</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Обучение грамоте</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pacing w:val="2"/>
          <w:sz w:val="28"/>
          <w:szCs w:val="28"/>
        </w:rPr>
        <w:t xml:space="preserve">Фонетика. </w:t>
      </w:r>
      <w:r w:rsidRPr="00445D18">
        <w:rPr>
          <w:rFonts w:ascii="Times New Roman" w:hAnsi="Times New Roman"/>
          <w:spacing w:val="2"/>
          <w:sz w:val="28"/>
          <w:szCs w:val="28"/>
        </w:rPr>
        <w:t xml:space="preserve">Звуки речи. Осознание единства звукового </w:t>
      </w:r>
      <w:r w:rsidRPr="00445D18">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 xml:space="preserve">Графика. </w:t>
      </w:r>
      <w:r w:rsidRPr="00445D18">
        <w:rPr>
          <w:rFonts w:ascii="Times New Roman" w:hAnsi="Times New Roman"/>
          <w:sz w:val="28"/>
          <w:szCs w:val="28"/>
        </w:rPr>
        <w:t>Различение звука и буквы: буква как знак зву</w:t>
      </w:r>
      <w:r w:rsidRPr="00445D18">
        <w:rPr>
          <w:rFonts w:ascii="Times New Roman" w:hAnsi="Times New Roman"/>
          <w:spacing w:val="2"/>
          <w:sz w:val="28"/>
          <w:szCs w:val="28"/>
        </w:rPr>
        <w:t xml:space="preserve">ка. Овладение позиционным способом обозначения звуков </w:t>
      </w:r>
      <w:r w:rsidRPr="00445D18">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445D18">
        <w:rPr>
          <w:rFonts w:ascii="Times New Roman" w:hAnsi="Times New Roman"/>
          <w:b/>
          <w:bCs/>
          <w:i/>
          <w:iCs/>
          <w:sz w:val="28"/>
          <w:szCs w:val="28"/>
        </w:rPr>
        <w:t xml:space="preserve">е, ё, ю, я. </w:t>
      </w:r>
      <w:r w:rsidRPr="00445D18">
        <w:rPr>
          <w:rFonts w:ascii="Times New Roman" w:hAnsi="Times New Roman"/>
          <w:sz w:val="28"/>
          <w:szCs w:val="28"/>
        </w:rPr>
        <w:t>Мягкий знак</w:t>
      </w:r>
      <w:r w:rsidRPr="00445D18">
        <w:rPr>
          <w:rFonts w:ascii="Times New Roman" w:hAnsi="Times New Roman"/>
          <w:b/>
          <w:bCs/>
          <w:i/>
          <w:iCs/>
          <w:sz w:val="28"/>
          <w:szCs w:val="28"/>
        </w:rPr>
        <w:t xml:space="preserve"> </w:t>
      </w:r>
      <w:r w:rsidRPr="00445D18">
        <w:rPr>
          <w:rFonts w:ascii="Times New Roman" w:hAnsi="Times New Roman"/>
          <w:sz w:val="28"/>
          <w:szCs w:val="28"/>
        </w:rPr>
        <w:t>как показатель мягкости предшествующего согласного звука.</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sz w:val="28"/>
          <w:szCs w:val="28"/>
        </w:rPr>
        <w:t>Знакомство с русским алфавитом как последовательностью букв.</w:t>
      </w:r>
    </w:p>
    <w:p w:rsidR="00951472" w:rsidRPr="00445D18" w:rsidRDefault="00951472" w:rsidP="00445D18">
      <w:pPr>
        <w:pStyle w:val="af0"/>
        <w:spacing w:line="240" w:lineRule="auto"/>
        <w:ind w:firstLine="709"/>
        <w:rPr>
          <w:rFonts w:ascii="Times New Roman" w:hAnsi="Times New Roman"/>
          <w:spacing w:val="-2"/>
          <w:sz w:val="28"/>
          <w:szCs w:val="28"/>
        </w:rPr>
      </w:pPr>
      <w:r w:rsidRPr="00445D18">
        <w:rPr>
          <w:rFonts w:ascii="Times New Roman" w:hAnsi="Times New Roman"/>
          <w:b/>
          <w:bCs/>
          <w:spacing w:val="-2"/>
          <w:sz w:val="28"/>
          <w:szCs w:val="28"/>
        </w:rPr>
        <w:t xml:space="preserve">Чтение. </w:t>
      </w:r>
      <w:r w:rsidRPr="00445D18">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445D18">
        <w:rPr>
          <w:rFonts w:ascii="Times New Roman" w:hAnsi="Times New Roman"/>
          <w:spacing w:val="2"/>
          <w:sz w:val="28"/>
          <w:szCs w:val="28"/>
        </w:rPr>
        <w:t xml:space="preserve">ющей индивидуальному темпу ребёнка. Осознанное чтение </w:t>
      </w:r>
      <w:r w:rsidRPr="00445D18">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Знакомство с орфоэпическим чтением (при переходе к чте</w:t>
      </w:r>
      <w:r w:rsidRPr="00445D18">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 xml:space="preserve">Письмо. </w:t>
      </w:r>
      <w:r w:rsidRPr="00445D18">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pacing w:val="2"/>
          <w:sz w:val="28"/>
          <w:szCs w:val="28"/>
        </w:rPr>
        <w:t>Овладение начертанием письменных прописных (заглав</w:t>
      </w:r>
      <w:r w:rsidRPr="00445D18">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w:t>
      </w:r>
      <w:r w:rsidRPr="00445D18">
        <w:rPr>
          <w:rFonts w:ascii="Times New Roman" w:hAnsi="Times New Roman" w:cs="Times New Roman"/>
          <w:sz w:val="28"/>
          <w:szCs w:val="28"/>
        </w:rPr>
        <w:lastRenderedPageBreak/>
        <w:t>текста. Проверка написанного при помощи сличения с тексто</w:t>
      </w:r>
      <w:proofErr w:type="gramStart"/>
      <w:r w:rsidRPr="00445D18">
        <w:rPr>
          <w:rFonts w:ascii="Times New Roman" w:hAnsi="Times New Roman" w:cs="Times New Roman"/>
          <w:sz w:val="28"/>
          <w:szCs w:val="28"/>
        </w:rPr>
        <w:t>м-</w:t>
      </w:r>
      <w:proofErr w:type="gramEnd"/>
      <w:r w:rsidRPr="00445D18">
        <w:rPr>
          <w:rFonts w:ascii="Times New Roman" w:hAnsi="Times New Roman" w:cs="Times New Roman"/>
          <w:sz w:val="28"/>
          <w:szCs w:val="28"/>
        </w:rPr>
        <w:t xml:space="preserve"> образом и послогового чтения написанных слов.</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spacing w:val="2"/>
          <w:sz w:val="28"/>
          <w:szCs w:val="28"/>
        </w:rPr>
        <w:t xml:space="preserve">Понимание функции небуквенных графических средств: </w:t>
      </w:r>
      <w:r w:rsidRPr="00445D18">
        <w:rPr>
          <w:rFonts w:ascii="Times New Roman" w:hAnsi="Times New Roman"/>
          <w:sz w:val="28"/>
          <w:szCs w:val="28"/>
        </w:rPr>
        <w:t>пробела между словами, знака переноса.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 xml:space="preserve">Слово и предложение. </w:t>
      </w:r>
      <w:r w:rsidRPr="00445D18">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pacing w:val="-2"/>
          <w:sz w:val="28"/>
          <w:szCs w:val="28"/>
        </w:rPr>
        <w:t xml:space="preserve">Орфография. </w:t>
      </w:r>
      <w:r w:rsidRPr="00445D18">
        <w:rPr>
          <w:rFonts w:ascii="Times New Roman" w:hAnsi="Times New Roman"/>
          <w:spacing w:val="-2"/>
          <w:sz w:val="28"/>
          <w:szCs w:val="28"/>
        </w:rPr>
        <w:t xml:space="preserve">Знакомство с правилами правописания и их </w:t>
      </w:r>
      <w:r w:rsidRPr="00445D18">
        <w:rPr>
          <w:rFonts w:ascii="Times New Roman" w:hAnsi="Times New Roman"/>
          <w:sz w:val="28"/>
          <w:szCs w:val="28"/>
        </w:rPr>
        <w:t>применение:</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раздельное написание слов;</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обозначение гласных после шипящих (</w:t>
      </w:r>
      <w:proofErr w:type="gramStart"/>
      <w:r w:rsidRPr="00445D18">
        <w:rPr>
          <w:rFonts w:ascii="Times New Roman" w:hAnsi="Times New Roman"/>
          <w:b/>
          <w:bCs/>
          <w:i/>
          <w:iCs/>
          <w:sz w:val="28"/>
          <w:szCs w:val="28"/>
        </w:rPr>
        <w:t>ча</w:t>
      </w:r>
      <w:r w:rsidRPr="00445D18">
        <w:rPr>
          <w:rFonts w:ascii="Times New Roman" w:hAnsi="Times New Roman"/>
          <w:b/>
          <w:bCs/>
          <w:sz w:val="28"/>
          <w:szCs w:val="28"/>
        </w:rPr>
        <w:t>—</w:t>
      </w:r>
      <w:r w:rsidRPr="00445D18">
        <w:rPr>
          <w:rFonts w:ascii="Times New Roman" w:hAnsi="Times New Roman"/>
          <w:b/>
          <w:bCs/>
          <w:i/>
          <w:iCs/>
          <w:sz w:val="28"/>
          <w:szCs w:val="28"/>
        </w:rPr>
        <w:t>ща</w:t>
      </w:r>
      <w:proofErr w:type="gramEnd"/>
      <w:r w:rsidRPr="00445D18">
        <w:rPr>
          <w:rFonts w:ascii="Times New Roman" w:hAnsi="Times New Roman"/>
          <w:b/>
          <w:bCs/>
          <w:sz w:val="28"/>
          <w:szCs w:val="28"/>
        </w:rPr>
        <w:t xml:space="preserve">, </w:t>
      </w:r>
      <w:r w:rsidRPr="00445D18">
        <w:rPr>
          <w:rFonts w:ascii="Times New Roman" w:hAnsi="Times New Roman"/>
          <w:b/>
          <w:bCs/>
          <w:i/>
          <w:iCs/>
          <w:sz w:val="28"/>
          <w:szCs w:val="28"/>
        </w:rPr>
        <w:t>чу</w:t>
      </w:r>
      <w:r w:rsidRPr="00445D18">
        <w:rPr>
          <w:rFonts w:ascii="Times New Roman" w:hAnsi="Times New Roman"/>
          <w:b/>
          <w:bCs/>
          <w:sz w:val="28"/>
          <w:szCs w:val="28"/>
        </w:rPr>
        <w:t>—</w:t>
      </w:r>
      <w:r w:rsidRPr="00445D18">
        <w:rPr>
          <w:rFonts w:ascii="Times New Roman" w:hAnsi="Times New Roman"/>
          <w:b/>
          <w:bCs/>
          <w:i/>
          <w:iCs/>
          <w:sz w:val="28"/>
          <w:szCs w:val="28"/>
        </w:rPr>
        <w:t>щу</w:t>
      </w:r>
      <w:r w:rsidRPr="00445D18">
        <w:rPr>
          <w:rFonts w:ascii="Times New Roman" w:hAnsi="Times New Roman"/>
          <w:b/>
          <w:bCs/>
          <w:sz w:val="28"/>
          <w:szCs w:val="28"/>
        </w:rPr>
        <w:t xml:space="preserve">, </w:t>
      </w:r>
      <w:r w:rsidRPr="00445D18">
        <w:rPr>
          <w:rFonts w:ascii="Times New Roman" w:hAnsi="Times New Roman"/>
          <w:b/>
          <w:bCs/>
          <w:i/>
          <w:iCs/>
          <w:sz w:val="28"/>
          <w:szCs w:val="28"/>
        </w:rPr>
        <w:t>жи</w:t>
      </w:r>
      <w:r w:rsidRPr="00445D18">
        <w:rPr>
          <w:rFonts w:ascii="Times New Roman" w:hAnsi="Times New Roman"/>
          <w:b/>
          <w:bCs/>
          <w:sz w:val="28"/>
          <w:szCs w:val="28"/>
        </w:rPr>
        <w:t>—</w:t>
      </w:r>
      <w:r w:rsidRPr="00445D18">
        <w:rPr>
          <w:rFonts w:ascii="Times New Roman" w:hAnsi="Times New Roman"/>
          <w:b/>
          <w:bCs/>
          <w:i/>
          <w:iCs/>
          <w:sz w:val="28"/>
          <w:szCs w:val="28"/>
        </w:rPr>
        <w:t>ши</w:t>
      </w:r>
      <w:r w:rsidRPr="00445D18">
        <w:rPr>
          <w:rFonts w:ascii="Times New Roman" w:hAnsi="Times New Roman"/>
          <w:sz w:val="28"/>
          <w:szCs w:val="28"/>
        </w:rPr>
        <w:t>);</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pacing w:val="-2"/>
          <w:sz w:val="28"/>
          <w:szCs w:val="28"/>
        </w:rPr>
        <w:t>прописная (заглавная) буква в начале предложения, в име</w:t>
      </w:r>
      <w:r w:rsidRPr="00445D18">
        <w:rPr>
          <w:rFonts w:ascii="Times New Roman" w:hAnsi="Times New Roman"/>
          <w:sz w:val="28"/>
          <w:szCs w:val="28"/>
        </w:rPr>
        <w:t>нах собственных;</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перенос слов по слогам без стечения согласных;</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знаки препинания в конце предложения.</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 xml:space="preserve">Развитие речи. </w:t>
      </w:r>
      <w:r w:rsidRPr="00445D18">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Систематический курс</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sz w:val="28"/>
          <w:szCs w:val="28"/>
        </w:rPr>
        <w:t>Фонетика и орфоэпия.</w:t>
      </w:r>
      <w:r w:rsidRPr="00445D18">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445D18">
        <w:rPr>
          <w:rFonts w:ascii="Times New Roman" w:hAnsi="Times New Roman"/>
          <w:spacing w:val="2"/>
          <w:sz w:val="28"/>
          <w:szCs w:val="28"/>
        </w:rPr>
        <w:t>ние парных и непарных по звонкости—глухости согласных звуков. Ударение, н</w:t>
      </w:r>
      <w:r w:rsidRPr="00445D18">
        <w:rPr>
          <w:rFonts w:ascii="Times New Roman" w:hAnsi="Times New Roman"/>
          <w:sz w:val="28"/>
          <w:szCs w:val="28"/>
        </w:rPr>
        <w:t>ахождение в слове ударных и безударных гласных звуков.</w:t>
      </w:r>
      <w:r w:rsidRPr="00445D18">
        <w:rPr>
          <w:rFonts w:ascii="Times New Roman" w:hAnsi="Times New Roman"/>
          <w:spacing w:val="2"/>
          <w:sz w:val="28"/>
          <w:szCs w:val="28"/>
        </w:rPr>
        <w:t xml:space="preserve"> Деление слов на слоги. </w:t>
      </w:r>
      <w:proofErr w:type="gramStart"/>
      <w:r w:rsidRPr="00445D18">
        <w:rPr>
          <w:rFonts w:ascii="Times New Roman" w:hAnsi="Times New Roman"/>
          <w:spacing w:val="2"/>
          <w:sz w:val="28"/>
          <w:szCs w:val="28"/>
        </w:rPr>
        <w:t xml:space="preserve">Определение качественной характеристики звука: </w:t>
      </w:r>
      <w:r w:rsidRPr="00445D18">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445D18">
        <w:rPr>
          <w:rFonts w:ascii="Times New Roman" w:hAnsi="Times New Roman"/>
          <w:spacing w:val="2"/>
          <w:sz w:val="28"/>
          <w:szCs w:val="28"/>
        </w:rPr>
        <w:t>звонкий — глухой, парный — непарный.</w:t>
      </w:r>
      <w:proofErr w:type="gramEnd"/>
      <w:r w:rsidRPr="00445D18">
        <w:rPr>
          <w:rFonts w:ascii="Times New Roman" w:hAnsi="Times New Roman"/>
          <w:i/>
          <w:iCs/>
          <w:sz w:val="28"/>
          <w:szCs w:val="28"/>
        </w:rPr>
        <w:t xml:space="preserve"> </w:t>
      </w:r>
      <w:r w:rsidRPr="00445D18">
        <w:rPr>
          <w:rFonts w:ascii="Times New Roman" w:hAnsi="Times New Roman"/>
          <w:spacing w:val="2"/>
          <w:sz w:val="28"/>
          <w:szCs w:val="28"/>
        </w:rPr>
        <w:t xml:space="preserve">Произношение звуков и сочетаний звуков </w:t>
      </w:r>
      <w:r w:rsidRPr="00445D18">
        <w:rPr>
          <w:rFonts w:ascii="Times New Roman" w:hAnsi="Times New Roman"/>
          <w:sz w:val="28"/>
          <w:szCs w:val="28"/>
        </w:rPr>
        <w:t>в соответствии с нормами современного русского литературного языка.</w:t>
      </w:r>
      <w:r w:rsidRPr="00445D18">
        <w:rPr>
          <w:rFonts w:ascii="Times New Roman" w:hAnsi="Times New Roman"/>
          <w:iCs/>
          <w:sz w:val="28"/>
          <w:szCs w:val="28"/>
        </w:rPr>
        <w:t xml:space="preserve"> Фонетический разбор слова</w:t>
      </w:r>
      <w:r w:rsidRPr="00445D18">
        <w:rPr>
          <w:rFonts w:ascii="Times New Roman" w:hAnsi="Times New Roman"/>
          <w:sz w:val="28"/>
          <w:szCs w:val="28"/>
        </w:rPr>
        <w:t>.</w:t>
      </w:r>
    </w:p>
    <w:p w:rsidR="00951472" w:rsidRPr="00445D18" w:rsidRDefault="00951472" w:rsidP="00445D18">
      <w:pPr>
        <w:pStyle w:val="af0"/>
        <w:spacing w:line="240" w:lineRule="auto"/>
        <w:ind w:firstLine="709"/>
        <w:rPr>
          <w:rFonts w:ascii="Times New Roman" w:hAnsi="Times New Roman"/>
          <w:spacing w:val="-2"/>
          <w:sz w:val="28"/>
          <w:szCs w:val="28"/>
        </w:rPr>
      </w:pPr>
      <w:r w:rsidRPr="00445D18">
        <w:rPr>
          <w:rFonts w:ascii="Times New Roman" w:hAnsi="Times New Roman"/>
          <w:b/>
          <w:bCs/>
          <w:spacing w:val="-2"/>
          <w:sz w:val="28"/>
          <w:szCs w:val="28"/>
        </w:rPr>
        <w:t xml:space="preserve">Графика. </w:t>
      </w:r>
      <w:r w:rsidRPr="00445D18">
        <w:rPr>
          <w:rFonts w:ascii="Times New Roman" w:hAnsi="Times New Roman"/>
          <w:sz w:val="28"/>
          <w:szCs w:val="28"/>
        </w:rPr>
        <w:t>Различение звука и буквы: буква как знак зву</w:t>
      </w:r>
      <w:r w:rsidRPr="00445D18">
        <w:rPr>
          <w:rFonts w:ascii="Times New Roman" w:hAnsi="Times New Roman"/>
          <w:spacing w:val="2"/>
          <w:sz w:val="28"/>
          <w:szCs w:val="28"/>
        </w:rPr>
        <w:t>ка.</w:t>
      </w:r>
      <w:r w:rsidRPr="00445D18">
        <w:rPr>
          <w:rFonts w:ascii="Times New Roman" w:hAnsi="Times New Roman"/>
          <w:spacing w:val="-2"/>
          <w:sz w:val="28"/>
          <w:szCs w:val="28"/>
        </w:rPr>
        <w:t xml:space="preserve"> </w:t>
      </w:r>
      <w:r w:rsidRPr="00445D18">
        <w:rPr>
          <w:rFonts w:ascii="Times New Roman" w:hAnsi="Times New Roman"/>
          <w:spacing w:val="2"/>
          <w:sz w:val="28"/>
          <w:szCs w:val="28"/>
        </w:rPr>
        <w:t xml:space="preserve">Овладение позиционным способом обозначения звуков </w:t>
      </w:r>
      <w:r w:rsidRPr="00445D18">
        <w:rPr>
          <w:rFonts w:ascii="Times New Roman" w:hAnsi="Times New Roman"/>
          <w:sz w:val="28"/>
          <w:szCs w:val="28"/>
        </w:rPr>
        <w:t>буквами.</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spacing w:val="-2"/>
          <w:sz w:val="28"/>
          <w:szCs w:val="28"/>
        </w:rPr>
        <w:t>Обозначение на пись</w:t>
      </w:r>
      <w:r w:rsidRPr="00445D18">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445D18">
        <w:rPr>
          <w:rFonts w:ascii="Times New Roman" w:hAnsi="Times New Roman"/>
          <w:b/>
          <w:bCs/>
          <w:i/>
          <w:iCs/>
          <w:sz w:val="28"/>
          <w:szCs w:val="28"/>
        </w:rPr>
        <w:t xml:space="preserve">е, ё, ю, я. </w:t>
      </w:r>
      <w:r w:rsidRPr="00445D18">
        <w:rPr>
          <w:rFonts w:ascii="Times New Roman" w:hAnsi="Times New Roman"/>
          <w:sz w:val="28"/>
          <w:szCs w:val="28"/>
        </w:rPr>
        <w:t>Мягкий знак</w:t>
      </w:r>
      <w:r w:rsidRPr="00445D18">
        <w:rPr>
          <w:rFonts w:ascii="Times New Roman" w:hAnsi="Times New Roman"/>
          <w:b/>
          <w:bCs/>
          <w:i/>
          <w:iCs/>
          <w:sz w:val="28"/>
          <w:szCs w:val="28"/>
        </w:rPr>
        <w:t xml:space="preserve"> </w:t>
      </w:r>
      <w:r w:rsidRPr="00445D18">
        <w:rPr>
          <w:rFonts w:ascii="Times New Roman" w:hAnsi="Times New Roman"/>
          <w:sz w:val="28"/>
          <w:szCs w:val="28"/>
        </w:rPr>
        <w:t xml:space="preserve">как показатель мягкости предшествующего согласного звука. Использование на письме </w:t>
      </w:r>
      <w:proofErr w:type="gramStart"/>
      <w:r w:rsidRPr="00445D18">
        <w:rPr>
          <w:rFonts w:ascii="Times New Roman" w:hAnsi="Times New Roman"/>
          <w:sz w:val="28"/>
          <w:szCs w:val="28"/>
        </w:rPr>
        <w:t>разделительных</w:t>
      </w:r>
      <w:proofErr w:type="gramEnd"/>
      <w:r w:rsidRPr="00445D18">
        <w:rPr>
          <w:rFonts w:ascii="Times New Roman" w:hAnsi="Times New Roman"/>
          <w:sz w:val="28"/>
          <w:szCs w:val="28"/>
        </w:rPr>
        <w:t xml:space="preserve"> </w:t>
      </w:r>
      <w:r w:rsidRPr="00445D18">
        <w:rPr>
          <w:rFonts w:ascii="Times New Roman" w:hAnsi="Times New Roman"/>
          <w:bCs/>
          <w:i/>
          <w:iCs/>
          <w:sz w:val="28"/>
          <w:szCs w:val="28"/>
        </w:rPr>
        <w:t>ъ</w:t>
      </w:r>
      <w:r w:rsidRPr="00445D18">
        <w:rPr>
          <w:rFonts w:ascii="Times New Roman" w:hAnsi="Times New Roman"/>
          <w:b/>
          <w:bCs/>
          <w:i/>
          <w:iCs/>
          <w:sz w:val="28"/>
          <w:szCs w:val="28"/>
        </w:rPr>
        <w:t xml:space="preserve"> </w:t>
      </w:r>
      <w:r w:rsidRPr="00445D18">
        <w:rPr>
          <w:rFonts w:ascii="Times New Roman" w:hAnsi="Times New Roman"/>
          <w:sz w:val="28"/>
          <w:szCs w:val="28"/>
        </w:rPr>
        <w:t xml:space="preserve">и </w:t>
      </w:r>
      <w:r w:rsidRPr="00445D18">
        <w:rPr>
          <w:rFonts w:ascii="Times New Roman" w:hAnsi="Times New Roman"/>
          <w:bCs/>
          <w:i/>
          <w:iCs/>
          <w:sz w:val="28"/>
          <w:szCs w:val="28"/>
        </w:rPr>
        <w:t>ь</w:t>
      </w:r>
      <w:r w:rsidRPr="00445D18">
        <w:rPr>
          <w:rFonts w:ascii="Times New Roman" w:hAnsi="Times New Roman"/>
          <w:b/>
          <w:bCs/>
          <w:sz w:val="28"/>
          <w:szCs w:val="28"/>
        </w:rPr>
        <w:t>.</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4"/>
          <w:sz w:val="28"/>
          <w:szCs w:val="28"/>
        </w:rPr>
        <w:t xml:space="preserve">Установление соотношения звукового и буквенного состава </w:t>
      </w:r>
      <w:r w:rsidRPr="00445D18">
        <w:rPr>
          <w:rFonts w:ascii="Times New Roman" w:hAnsi="Times New Roman"/>
          <w:sz w:val="28"/>
          <w:szCs w:val="28"/>
        </w:rPr>
        <w:t xml:space="preserve">слова в словах типа </w:t>
      </w:r>
      <w:r w:rsidRPr="00445D18">
        <w:rPr>
          <w:rFonts w:ascii="Times New Roman" w:hAnsi="Times New Roman"/>
          <w:i/>
          <w:iCs/>
          <w:sz w:val="28"/>
          <w:szCs w:val="28"/>
        </w:rPr>
        <w:t>стол, конь</w:t>
      </w:r>
      <w:r w:rsidRPr="00445D18">
        <w:rPr>
          <w:rFonts w:ascii="Times New Roman" w:hAnsi="Times New Roman"/>
          <w:sz w:val="28"/>
          <w:szCs w:val="28"/>
        </w:rPr>
        <w:t xml:space="preserve">; в словах с йотированными </w:t>
      </w:r>
      <w:r w:rsidRPr="00445D18">
        <w:rPr>
          <w:rFonts w:ascii="Times New Roman" w:hAnsi="Times New Roman"/>
          <w:spacing w:val="-4"/>
          <w:sz w:val="28"/>
          <w:szCs w:val="28"/>
        </w:rPr>
        <w:t xml:space="preserve">гласными </w:t>
      </w:r>
      <w:r w:rsidRPr="00445D18">
        <w:rPr>
          <w:rFonts w:ascii="Times New Roman" w:hAnsi="Times New Roman"/>
          <w:b/>
          <w:bCs/>
          <w:i/>
          <w:iCs/>
          <w:spacing w:val="-4"/>
          <w:sz w:val="28"/>
          <w:szCs w:val="28"/>
        </w:rPr>
        <w:t>е</w:t>
      </w:r>
      <w:r w:rsidRPr="00445D18">
        <w:rPr>
          <w:rFonts w:ascii="Times New Roman" w:hAnsi="Times New Roman"/>
          <w:b/>
          <w:bCs/>
          <w:spacing w:val="-4"/>
          <w:sz w:val="28"/>
          <w:szCs w:val="28"/>
        </w:rPr>
        <w:t xml:space="preserve">, </w:t>
      </w:r>
      <w:r w:rsidRPr="00445D18">
        <w:rPr>
          <w:rFonts w:ascii="Times New Roman" w:hAnsi="Times New Roman"/>
          <w:b/>
          <w:bCs/>
          <w:i/>
          <w:iCs/>
          <w:spacing w:val="-4"/>
          <w:sz w:val="28"/>
          <w:szCs w:val="28"/>
        </w:rPr>
        <w:t>ё</w:t>
      </w:r>
      <w:r w:rsidRPr="00445D18">
        <w:rPr>
          <w:rFonts w:ascii="Times New Roman" w:hAnsi="Times New Roman"/>
          <w:b/>
          <w:bCs/>
          <w:spacing w:val="-4"/>
          <w:sz w:val="28"/>
          <w:szCs w:val="28"/>
        </w:rPr>
        <w:t xml:space="preserve">, </w:t>
      </w:r>
      <w:r w:rsidRPr="00445D18">
        <w:rPr>
          <w:rFonts w:ascii="Times New Roman" w:hAnsi="Times New Roman"/>
          <w:b/>
          <w:bCs/>
          <w:i/>
          <w:iCs/>
          <w:spacing w:val="-4"/>
          <w:sz w:val="28"/>
          <w:szCs w:val="28"/>
        </w:rPr>
        <w:t>ю</w:t>
      </w:r>
      <w:r w:rsidRPr="00445D18">
        <w:rPr>
          <w:rFonts w:ascii="Times New Roman" w:hAnsi="Times New Roman"/>
          <w:b/>
          <w:bCs/>
          <w:spacing w:val="-4"/>
          <w:sz w:val="28"/>
          <w:szCs w:val="28"/>
        </w:rPr>
        <w:t xml:space="preserve">, </w:t>
      </w:r>
      <w:r w:rsidRPr="00445D18">
        <w:rPr>
          <w:rFonts w:ascii="Times New Roman" w:hAnsi="Times New Roman"/>
          <w:b/>
          <w:bCs/>
          <w:i/>
          <w:iCs/>
          <w:spacing w:val="-4"/>
          <w:sz w:val="28"/>
          <w:szCs w:val="28"/>
        </w:rPr>
        <w:t>я</w:t>
      </w:r>
      <w:r w:rsidRPr="00445D18">
        <w:rPr>
          <w:rFonts w:ascii="Times New Roman" w:hAnsi="Times New Roman"/>
          <w:spacing w:val="-4"/>
          <w:sz w:val="28"/>
          <w:szCs w:val="28"/>
        </w:rPr>
        <w:t>;</w:t>
      </w:r>
      <w:r w:rsidRPr="00445D18">
        <w:rPr>
          <w:rFonts w:ascii="Times New Roman" w:hAnsi="Times New Roman"/>
          <w:b/>
          <w:bCs/>
          <w:spacing w:val="-4"/>
          <w:sz w:val="28"/>
          <w:szCs w:val="28"/>
        </w:rPr>
        <w:t xml:space="preserve"> </w:t>
      </w:r>
      <w:r w:rsidRPr="00445D18">
        <w:rPr>
          <w:rFonts w:ascii="Times New Roman" w:hAnsi="Times New Roman"/>
          <w:spacing w:val="-4"/>
          <w:sz w:val="28"/>
          <w:szCs w:val="28"/>
        </w:rPr>
        <w:t>в словах с непроизносимыми согласными.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lastRenderedPageBreak/>
        <w:t xml:space="preserve">Знакомство с русским алфавитом как последовательностью букв. </w:t>
      </w:r>
      <w:r w:rsidRPr="00445D18">
        <w:rPr>
          <w:rFonts w:ascii="Times New Roman" w:hAnsi="Times New Roman"/>
          <w:spacing w:val="2"/>
          <w:sz w:val="28"/>
          <w:szCs w:val="28"/>
        </w:rPr>
        <w:t xml:space="preserve">Знание алфавита: правильное название букв, знание их </w:t>
      </w:r>
      <w:r w:rsidRPr="00445D18">
        <w:rPr>
          <w:rFonts w:ascii="Times New Roman" w:hAnsi="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
          <w:sz w:val="28"/>
          <w:szCs w:val="28"/>
        </w:rPr>
        <w:t>Состав слова</w:t>
      </w:r>
      <w:r w:rsidRPr="00445D18">
        <w:rPr>
          <w:rFonts w:ascii="Times New Roman" w:hAnsi="Times New Roman" w:cs="Times New Roman"/>
          <w:b/>
          <w:bCs/>
          <w:sz w:val="28"/>
          <w:szCs w:val="28"/>
        </w:rPr>
        <w:t xml:space="preserve"> (морфемика). </w:t>
      </w:r>
      <w:r w:rsidRPr="00445D18">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Корень, общее понятие о </w:t>
      </w:r>
      <w:proofErr w:type="gramStart"/>
      <w:r w:rsidRPr="00445D18">
        <w:rPr>
          <w:rFonts w:ascii="Times New Roman" w:hAnsi="Times New Roman" w:cs="Times New Roman"/>
          <w:sz w:val="28"/>
          <w:szCs w:val="28"/>
        </w:rPr>
        <w:t>корне слова</w:t>
      </w:r>
      <w:proofErr w:type="gramEnd"/>
      <w:r w:rsidRPr="00445D18">
        <w:rPr>
          <w:rFonts w:ascii="Times New Roman" w:hAnsi="Times New Roman" w:cs="Times New Roman"/>
          <w:sz w:val="28"/>
          <w:szCs w:val="28"/>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445D18">
        <w:rPr>
          <w:rFonts w:ascii="Times New Roman" w:hAnsi="Times New Roman" w:cs="Times New Roman"/>
          <w:sz w:val="28"/>
          <w:szCs w:val="28"/>
        </w:rPr>
        <w:t>Наблюдение за единообразием написания корней (корм — кормить — кормушка, лес — лесник — лесной).</w:t>
      </w:r>
      <w:proofErr w:type="gramEnd"/>
      <w:r w:rsidRPr="00445D18">
        <w:rPr>
          <w:rFonts w:ascii="Times New Roman" w:hAnsi="Times New Roman" w:cs="Times New Roman"/>
          <w:sz w:val="28"/>
          <w:szCs w:val="28"/>
        </w:rPr>
        <w:t xml:space="preserve"> Различение однокоренных слов и различных форм одного и того же слова. </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iCs/>
          <w:sz w:val="28"/>
          <w:szCs w:val="28"/>
        </w:rPr>
        <w:t>Представление о значении суффиксов и приставок</w:t>
      </w:r>
      <w:r w:rsidRPr="00445D18">
        <w:rPr>
          <w:rFonts w:ascii="Times New Roman" w:hAnsi="Times New Roman" w:cs="Times New Roman"/>
          <w:i/>
          <w:iCs/>
          <w:sz w:val="28"/>
          <w:szCs w:val="28"/>
        </w:rPr>
        <w:t xml:space="preserve">. </w:t>
      </w:r>
      <w:r w:rsidRPr="00445D18">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445D18" w:rsidRDefault="00951472" w:rsidP="00445D18">
      <w:pPr>
        <w:spacing w:after="0" w:line="240" w:lineRule="auto"/>
        <w:ind w:firstLine="709"/>
        <w:jc w:val="both"/>
        <w:rPr>
          <w:rFonts w:ascii="Times New Roman" w:hAnsi="Times New Roman" w:cs="Times New Roman"/>
          <w:i/>
          <w:sz w:val="28"/>
          <w:szCs w:val="28"/>
        </w:rPr>
      </w:pPr>
      <w:r w:rsidRPr="00445D18">
        <w:rPr>
          <w:rFonts w:ascii="Times New Roman" w:hAnsi="Times New Roman" w:cs="Times New Roman"/>
          <w:sz w:val="28"/>
          <w:szCs w:val="28"/>
        </w:rPr>
        <w:t>Различение изменяемых и неизменяемых слов.</w:t>
      </w:r>
      <w:r w:rsidRPr="00445D18">
        <w:rPr>
          <w:rFonts w:ascii="Times New Roman" w:hAnsi="Times New Roman" w:cs="Times New Roman"/>
          <w:i/>
          <w:iCs/>
          <w:sz w:val="28"/>
          <w:szCs w:val="28"/>
        </w:rPr>
        <w:t xml:space="preserve"> </w:t>
      </w:r>
      <w:r w:rsidRPr="00445D18">
        <w:rPr>
          <w:rFonts w:ascii="Times New Roman" w:hAnsi="Times New Roman" w:cs="Times New Roman"/>
          <w:iCs/>
          <w:sz w:val="28"/>
          <w:szCs w:val="28"/>
        </w:rPr>
        <w:t>Разбор слова по составу.</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
          <w:bCs/>
          <w:sz w:val="28"/>
          <w:szCs w:val="28"/>
        </w:rPr>
        <w:t xml:space="preserve">Морфология. </w:t>
      </w:r>
      <w:r w:rsidRPr="00445D18">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445D18">
        <w:rPr>
          <w:rFonts w:ascii="Times New Roman" w:hAnsi="Times New Roman" w:cs="Times New Roman"/>
          <w:i/>
          <w:iCs/>
          <w:sz w:val="28"/>
          <w:szCs w:val="28"/>
        </w:rPr>
        <w:t xml:space="preserve"> </w:t>
      </w:r>
      <w:r w:rsidRPr="00445D18">
        <w:rPr>
          <w:rFonts w:ascii="Times New Roman" w:hAnsi="Times New Roman" w:cs="Times New Roman"/>
          <w:iCs/>
          <w:sz w:val="28"/>
          <w:szCs w:val="28"/>
        </w:rPr>
        <w:t xml:space="preserve">Деление частей речи </w:t>
      </w:r>
      <w:proofErr w:type="gramStart"/>
      <w:r w:rsidRPr="00445D18">
        <w:rPr>
          <w:rFonts w:ascii="Times New Roman" w:hAnsi="Times New Roman" w:cs="Times New Roman"/>
          <w:iCs/>
          <w:sz w:val="28"/>
          <w:szCs w:val="28"/>
        </w:rPr>
        <w:t>на</w:t>
      </w:r>
      <w:proofErr w:type="gramEnd"/>
      <w:r w:rsidRPr="00445D18">
        <w:rPr>
          <w:rFonts w:ascii="Times New Roman" w:hAnsi="Times New Roman" w:cs="Times New Roman"/>
          <w:iCs/>
          <w:sz w:val="28"/>
          <w:szCs w:val="28"/>
        </w:rPr>
        <w:t xml:space="preserve"> самостоятельные и служебные.</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i/>
          <w:sz w:val="28"/>
          <w:szCs w:val="28"/>
        </w:rPr>
        <w:t>Имя существительное</w:t>
      </w:r>
      <w:r w:rsidRPr="00445D18">
        <w:rPr>
          <w:rFonts w:ascii="Times New Roman" w:hAnsi="Times New Roman" w:cs="Times New Roman"/>
          <w:sz w:val="28"/>
          <w:szCs w:val="28"/>
        </w:rPr>
        <w:t>. Его значение и употребление в речи. Вопросы, р</w:t>
      </w:r>
      <w:r w:rsidRPr="00445D18">
        <w:rPr>
          <w:rFonts w:ascii="Times New Roman" w:hAnsi="Times New Roman" w:cs="Times New Roman"/>
          <w:spacing w:val="2"/>
          <w:sz w:val="28"/>
          <w:szCs w:val="28"/>
        </w:rPr>
        <w:t xml:space="preserve">азличение имён </w:t>
      </w:r>
      <w:r w:rsidRPr="00445D18">
        <w:rPr>
          <w:rFonts w:ascii="Times New Roman" w:hAnsi="Times New Roman" w:cs="Times New Roman"/>
          <w:sz w:val="28"/>
          <w:szCs w:val="28"/>
        </w:rPr>
        <w:t xml:space="preserve">существительных, отвечающих на вопросы «кто?» и «что?». </w:t>
      </w:r>
      <w:r w:rsidRPr="00445D18">
        <w:rPr>
          <w:rFonts w:ascii="Times New Roman" w:hAnsi="Times New Roman" w:cs="Times New Roman"/>
          <w:spacing w:val="2"/>
          <w:sz w:val="28"/>
          <w:szCs w:val="28"/>
        </w:rPr>
        <w:t>Умение опознавать имена собственные</w:t>
      </w:r>
      <w:r w:rsidRPr="00445D18">
        <w:rPr>
          <w:rFonts w:ascii="Times New Roman" w:hAnsi="Times New Roman" w:cs="Times New Roman"/>
          <w:sz w:val="28"/>
          <w:szCs w:val="28"/>
        </w:rPr>
        <w:t>.</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Род существительных: мужской, женский, средний. </w:t>
      </w:r>
      <w:r w:rsidRPr="00445D18">
        <w:rPr>
          <w:rFonts w:ascii="Times New Roman" w:hAnsi="Times New Roman" w:cs="Times New Roman"/>
          <w:spacing w:val="2"/>
          <w:sz w:val="28"/>
          <w:szCs w:val="28"/>
        </w:rPr>
        <w:t xml:space="preserve">Различение имён существительных мужского, женского и </w:t>
      </w:r>
      <w:r w:rsidRPr="00445D18">
        <w:rPr>
          <w:rFonts w:ascii="Times New Roman" w:hAnsi="Times New Roman" w:cs="Times New Roman"/>
          <w:sz w:val="28"/>
          <w:szCs w:val="28"/>
        </w:rPr>
        <w:t>среднего рода.</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Изменение имен существительных по числам. </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445D18">
        <w:rPr>
          <w:rFonts w:ascii="Times New Roman" w:hAnsi="Times New Roman" w:cs="Times New Roman"/>
          <w:spacing w:val="2"/>
          <w:sz w:val="28"/>
          <w:szCs w:val="28"/>
        </w:rPr>
        <w:t>Определение паде</w:t>
      </w:r>
      <w:r w:rsidRPr="00445D18">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Склонение имен существительных во множественном числе. </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iCs/>
          <w:sz w:val="28"/>
          <w:szCs w:val="28"/>
        </w:rPr>
        <w:t>Морфологический разбор имён существительных</w:t>
      </w:r>
      <w:r w:rsidRPr="00445D18">
        <w:rPr>
          <w:rFonts w:ascii="Times New Roman" w:hAnsi="Times New Roman" w:cs="Times New Roman"/>
          <w:sz w:val="28"/>
          <w:szCs w:val="28"/>
        </w:rPr>
        <w:t>.</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i/>
          <w:sz w:val="28"/>
          <w:szCs w:val="28"/>
        </w:rPr>
        <w:t>Имя прилагательное</w:t>
      </w:r>
      <w:r w:rsidRPr="00445D18">
        <w:rPr>
          <w:rFonts w:ascii="Times New Roman" w:hAnsi="Times New Roman" w:cs="Times New Roman"/>
          <w:sz w:val="28"/>
          <w:szCs w:val="28"/>
        </w:rPr>
        <w:t xml:space="preserve">. Его значение </w:t>
      </w:r>
      <w:r w:rsidRPr="00445D18">
        <w:rPr>
          <w:rFonts w:ascii="Times New Roman" w:hAnsi="Times New Roman" w:cs="Times New Roman"/>
          <w:spacing w:val="2"/>
          <w:sz w:val="28"/>
          <w:szCs w:val="28"/>
        </w:rPr>
        <w:t>и употребление в речи</w:t>
      </w:r>
      <w:r w:rsidRPr="00445D18">
        <w:rPr>
          <w:rFonts w:ascii="Times New Roman" w:hAnsi="Times New Roman" w:cs="Times New Roman"/>
          <w:sz w:val="28"/>
          <w:szCs w:val="28"/>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445D18">
        <w:rPr>
          <w:rFonts w:ascii="Times New Roman" w:hAnsi="Times New Roman" w:cs="Times New Roman"/>
          <w:sz w:val="28"/>
          <w:szCs w:val="28"/>
        </w:rPr>
        <w:t>-</w:t>
      </w:r>
      <w:r w:rsidRPr="00445D18">
        <w:rPr>
          <w:rFonts w:ascii="Times New Roman" w:hAnsi="Times New Roman" w:cs="Times New Roman"/>
          <w:i/>
          <w:sz w:val="28"/>
          <w:szCs w:val="28"/>
        </w:rPr>
        <w:t>и</w:t>
      </w:r>
      <w:proofErr w:type="gramEnd"/>
      <w:r w:rsidRPr="00445D18">
        <w:rPr>
          <w:rFonts w:ascii="Times New Roman" w:hAnsi="Times New Roman" w:cs="Times New Roman"/>
          <w:i/>
          <w:sz w:val="28"/>
          <w:szCs w:val="28"/>
        </w:rPr>
        <w:t>й, -ья, -ье, -ов, -ин</w:t>
      </w:r>
      <w:r w:rsidRPr="00445D18">
        <w:rPr>
          <w:rFonts w:ascii="Times New Roman" w:hAnsi="Times New Roman" w:cs="Times New Roman"/>
          <w:sz w:val="28"/>
          <w:szCs w:val="28"/>
        </w:rPr>
        <w:t xml:space="preserve">). </w:t>
      </w:r>
      <w:r w:rsidRPr="00445D18">
        <w:rPr>
          <w:rFonts w:ascii="Times New Roman" w:hAnsi="Times New Roman" w:cs="Times New Roman"/>
          <w:iCs/>
          <w:sz w:val="28"/>
          <w:szCs w:val="28"/>
        </w:rPr>
        <w:t>Морфологический разбор имён прилагательных</w:t>
      </w:r>
      <w:r w:rsidRPr="00445D18">
        <w:rPr>
          <w:rFonts w:ascii="Times New Roman" w:hAnsi="Times New Roman" w:cs="Times New Roman"/>
          <w:i/>
          <w:iCs/>
          <w:sz w:val="28"/>
          <w:szCs w:val="28"/>
        </w:rPr>
        <w:t>.</w:t>
      </w:r>
    </w:p>
    <w:p w:rsidR="00951472" w:rsidRPr="00445D18" w:rsidRDefault="00951472" w:rsidP="00445D18">
      <w:pPr>
        <w:spacing w:after="0" w:line="240" w:lineRule="auto"/>
        <w:ind w:firstLine="709"/>
        <w:jc w:val="both"/>
        <w:rPr>
          <w:rFonts w:ascii="Times New Roman" w:hAnsi="Times New Roman" w:cs="Times New Roman"/>
          <w:i/>
          <w:sz w:val="28"/>
          <w:szCs w:val="28"/>
        </w:rPr>
      </w:pPr>
      <w:r w:rsidRPr="00445D18">
        <w:rPr>
          <w:rFonts w:ascii="Times New Roman" w:hAnsi="Times New Roman" w:cs="Times New Roman"/>
          <w:i/>
          <w:sz w:val="28"/>
          <w:szCs w:val="28"/>
        </w:rPr>
        <w:t>Местоимение</w:t>
      </w:r>
      <w:r w:rsidRPr="00445D18">
        <w:rPr>
          <w:rFonts w:ascii="Times New Roman" w:hAnsi="Times New Roman" w:cs="Times New Roman"/>
          <w:sz w:val="28"/>
          <w:szCs w:val="28"/>
        </w:rPr>
        <w:t xml:space="preserve">. Общее представление о местоимении. </w:t>
      </w:r>
      <w:r w:rsidRPr="00445D18">
        <w:rPr>
          <w:rFonts w:ascii="Times New Roman" w:hAnsi="Times New Roman" w:cs="Times New Roman"/>
          <w:iCs/>
          <w:sz w:val="28"/>
          <w:szCs w:val="28"/>
        </w:rPr>
        <w:t>Личные местоимения, значение и употребление в речи.</w:t>
      </w:r>
      <w:r w:rsidRPr="00445D18">
        <w:rPr>
          <w:rFonts w:ascii="Times New Roman" w:hAnsi="Times New Roman" w:cs="Times New Roman"/>
          <w:i/>
          <w:iCs/>
          <w:sz w:val="28"/>
          <w:szCs w:val="28"/>
        </w:rPr>
        <w:t xml:space="preserve"> </w:t>
      </w:r>
      <w:r w:rsidRPr="00445D18">
        <w:rPr>
          <w:rFonts w:ascii="Times New Roman" w:hAnsi="Times New Roman" w:cs="Times New Roman"/>
          <w:iCs/>
          <w:sz w:val="28"/>
          <w:szCs w:val="28"/>
        </w:rPr>
        <w:t>Личные местоимения 1</w:t>
      </w:r>
      <w:r w:rsidRPr="00445D18">
        <w:rPr>
          <w:rFonts w:ascii="Times New Roman" w:hAnsi="Times New Roman" w:cs="Times New Roman"/>
          <w:sz w:val="28"/>
          <w:szCs w:val="28"/>
        </w:rPr>
        <w:t xml:space="preserve">, </w:t>
      </w:r>
      <w:r w:rsidRPr="00445D18">
        <w:rPr>
          <w:rFonts w:ascii="Times New Roman" w:hAnsi="Times New Roman" w:cs="Times New Roman"/>
          <w:iCs/>
          <w:sz w:val="28"/>
          <w:szCs w:val="28"/>
        </w:rPr>
        <w:t>2</w:t>
      </w:r>
      <w:r w:rsidRPr="00445D18">
        <w:rPr>
          <w:rFonts w:ascii="Times New Roman" w:hAnsi="Times New Roman" w:cs="Times New Roman"/>
          <w:sz w:val="28"/>
          <w:szCs w:val="28"/>
        </w:rPr>
        <w:t xml:space="preserve">, </w:t>
      </w:r>
      <w:r w:rsidRPr="00445D18">
        <w:rPr>
          <w:rFonts w:ascii="Times New Roman" w:hAnsi="Times New Roman" w:cs="Times New Roman"/>
          <w:iCs/>
          <w:sz w:val="28"/>
          <w:szCs w:val="28"/>
        </w:rPr>
        <w:t>3­го</w:t>
      </w:r>
      <w:r w:rsidRPr="00445D18">
        <w:rPr>
          <w:rFonts w:ascii="Times New Roman" w:hAnsi="Times New Roman" w:cs="Times New Roman"/>
          <w:sz w:val="28"/>
          <w:szCs w:val="28"/>
        </w:rPr>
        <w:t> </w:t>
      </w:r>
      <w:r w:rsidRPr="00445D18">
        <w:rPr>
          <w:rFonts w:ascii="Times New Roman" w:hAnsi="Times New Roman" w:cs="Times New Roman"/>
          <w:iCs/>
          <w:sz w:val="28"/>
          <w:szCs w:val="28"/>
        </w:rPr>
        <w:t>лица единственного и множественного числа.</w:t>
      </w:r>
      <w:r w:rsidRPr="00445D18">
        <w:rPr>
          <w:rFonts w:ascii="Times New Roman" w:hAnsi="Times New Roman" w:cs="Times New Roman"/>
          <w:i/>
          <w:iCs/>
          <w:sz w:val="28"/>
          <w:szCs w:val="28"/>
        </w:rPr>
        <w:t xml:space="preserve"> </w:t>
      </w:r>
      <w:r w:rsidRPr="00445D18">
        <w:rPr>
          <w:rFonts w:ascii="Times New Roman" w:hAnsi="Times New Roman" w:cs="Times New Roman"/>
          <w:iCs/>
          <w:sz w:val="28"/>
          <w:szCs w:val="28"/>
        </w:rPr>
        <w:t>Склонение личных местоимений</w:t>
      </w:r>
      <w:r w:rsidRPr="00445D18">
        <w:rPr>
          <w:rFonts w:ascii="Times New Roman" w:hAnsi="Times New Roman" w:cs="Times New Roman"/>
          <w:sz w:val="28"/>
          <w:szCs w:val="28"/>
        </w:rPr>
        <w:t xml:space="preserve">. Правильное употребление местоимений в речи </w:t>
      </w:r>
      <w:r w:rsidRPr="00445D18">
        <w:rPr>
          <w:rFonts w:ascii="Times New Roman" w:hAnsi="Times New Roman" w:cs="Times New Roman"/>
          <w:i/>
          <w:sz w:val="28"/>
          <w:szCs w:val="28"/>
        </w:rPr>
        <w:t>(меня, мною, у него, с ней, о нем).</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i/>
          <w:sz w:val="28"/>
          <w:szCs w:val="28"/>
        </w:rPr>
        <w:t>Глагол.</w:t>
      </w:r>
      <w:r w:rsidRPr="00445D18">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445D18">
        <w:rPr>
          <w:rFonts w:ascii="Times New Roman" w:hAnsi="Times New Roman" w:cs="Times New Roman"/>
          <w:spacing w:val="2"/>
          <w:sz w:val="28"/>
          <w:szCs w:val="28"/>
        </w:rPr>
        <w:t xml:space="preserve">Способы определения I </w:t>
      </w:r>
      <w:r w:rsidRPr="00445D18">
        <w:rPr>
          <w:rFonts w:ascii="Times New Roman" w:hAnsi="Times New Roman" w:cs="Times New Roman"/>
          <w:sz w:val="28"/>
          <w:szCs w:val="28"/>
        </w:rPr>
        <w:t xml:space="preserve">и II спряжения глаголов (практическое </w:t>
      </w:r>
      <w:r w:rsidRPr="00445D18">
        <w:rPr>
          <w:rFonts w:ascii="Times New Roman" w:hAnsi="Times New Roman" w:cs="Times New Roman"/>
          <w:sz w:val="28"/>
          <w:szCs w:val="28"/>
        </w:rPr>
        <w:lastRenderedPageBreak/>
        <w:t xml:space="preserve">овладение). Изменение глаголов в прошедшем времени по родам и числам. </w:t>
      </w:r>
      <w:r w:rsidRPr="00445D18">
        <w:rPr>
          <w:rFonts w:ascii="Times New Roman" w:hAnsi="Times New Roman" w:cs="Times New Roman"/>
          <w:iCs/>
          <w:sz w:val="28"/>
          <w:szCs w:val="28"/>
        </w:rPr>
        <w:t>Морфологический разбор глаголов</w:t>
      </w:r>
      <w:r w:rsidRPr="00445D18">
        <w:rPr>
          <w:rFonts w:ascii="Times New Roman" w:hAnsi="Times New Roman" w:cs="Times New Roman"/>
          <w:i/>
          <w:iCs/>
          <w:sz w:val="28"/>
          <w:szCs w:val="28"/>
        </w:rPr>
        <w:t>.</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i/>
          <w:spacing w:val="-4"/>
          <w:sz w:val="28"/>
          <w:szCs w:val="28"/>
        </w:rPr>
        <w:t>Предлог.</w:t>
      </w:r>
      <w:r w:rsidRPr="00445D18">
        <w:rPr>
          <w:rFonts w:ascii="Times New Roman" w:hAnsi="Times New Roman" w:cs="Times New Roman"/>
          <w:spacing w:val="-4"/>
          <w:sz w:val="28"/>
          <w:szCs w:val="28"/>
        </w:rPr>
        <w:t xml:space="preserve"> </w:t>
      </w:r>
      <w:r w:rsidRPr="00445D18">
        <w:rPr>
          <w:rFonts w:ascii="Times New Roman" w:hAnsi="Times New Roman" w:cs="Times New Roman"/>
          <w:iCs/>
          <w:spacing w:val="-4"/>
          <w:sz w:val="28"/>
          <w:szCs w:val="28"/>
        </w:rPr>
        <w:t>Знакомство с наиболее употребительными пред</w:t>
      </w:r>
      <w:r w:rsidRPr="00445D18">
        <w:rPr>
          <w:rFonts w:ascii="Times New Roman" w:hAnsi="Times New Roman" w:cs="Times New Roman"/>
          <w:iCs/>
          <w:sz w:val="28"/>
          <w:szCs w:val="28"/>
        </w:rPr>
        <w:t>логами.</w:t>
      </w:r>
      <w:r w:rsidRPr="00445D18">
        <w:rPr>
          <w:rFonts w:ascii="Times New Roman" w:hAnsi="Times New Roman" w:cs="Times New Roman"/>
          <w:i/>
          <w:iCs/>
          <w:sz w:val="28"/>
          <w:szCs w:val="28"/>
        </w:rPr>
        <w:t xml:space="preserve"> </w:t>
      </w:r>
      <w:r w:rsidRPr="00445D18">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445D18">
        <w:rPr>
          <w:rFonts w:ascii="Times New Roman" w:hAnsi="Times New Roman" w:cs="Times New Roman"/>
          <w:i/>
          <w:iCs/>
          <w:sz w:val="28"/>
          <w:szCs w:val="28"/>
        </w:rPr>
        <w:t xml:space="preserve"> </w:t>
      </w:r>
      <w:r w:rsidRPr="00445D18">
        <w:rPr>
          <w:rFonts w:ascii="Times New Roman" w:hAnsi="Times New Roman" w:cs="Times New Roman"/>
          <w:sz w:val="28"/>
          <w:szCs w:val="28"/>
        </w:rPr>
        <w:t>Отличие предлогов от приставок.</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
          <w:bCs/>
          <w:sz w:val="28"/>
          <w:szCs w:val="28"/>
        </w:rPr>
        <w:t>Лексика</w:t>
      </w:r>
      <w:r w:rsidRPr="00445D18">
        <w:rPr>
          <w:rStyle w:val="15"/>
          <w:b/>
          <w:bCs/>
          <w:spacing w:val="2"/>
          <w:sz w:val="28"/>
          <w:szCs w:val="28"/>
        </w:rPr>
        <w:footnoteReference w:id="6"/>
      </w:r>
      <w:r w:rsidRPr="00445D18">
        <w:rPr>
          <w:rFonts w:ascii="Times New Roman" w:hAnsi="Times New Roman" w:cs="Times New Roman"/>
          <w:b/>
          <w:bCs/>
          <w:sz w:val="28"/>
          <w:szCs w:val="28"/>
        </w:rPr>
        <w:t xml:space="preserve">. </w:t>
      </w:r>
      <w:r w:rsidRPr="00445D18">
        <w:rPr>
          <w:rFonts w:ascii="Times New Roman" w:hAnsi="Times New Roman" w:cs="Times New Roman"/>
          <w:sz w:val="28"/>
          <w:szCs w:val="28"/>
        </w:rPr>
        <w:t xml:space="preserve">Выявление слов, значение которых требует уточнения. </w:t>
      </w:r>
      <w:r w:rsidRPr="00445D18">
        <w:rPr>
          <w:rFonts w:ascii="Times New Roman" w:hAnsi="Times New Roman" w:cs="Times New Roman"/>
          <w:iCs/>
          <w:sz w:val="28"/>
          <w:szCs w:val="28"/>
        </w:rPr>
        <w:t>Определение значения слова по тексту или уточнение зна</w:t>
      </w:r>
      <w:r w:rsidRPr="00445D18">
        <w:rPr>
          <w:rFonts w:ascii="Times New Roman" w:hAnsi="Times New Roman" w:cs="Times New Roman"/>
          <w:iCs/>
          <w:spacing w:val="2"/>
          <w:sz w:val="28"/>
          <w:szCs w:val="28"/>
        </w:rPr>
        <w:t xml:space="preserve">чения с помощью толкового словаря. Представление об </w:t>
      </w:r>
      <w:r w:rsidRPr="00445D18">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
          <w:bCs/>
          <w:spacing w:val="2"/>
          <w:sz w:val="28"/>
          <w:szCs w:val="28"/>
        </w:rPr>
        <w:t xml:space="preserve">Синтаксис. </w:t>
      </w:r>
      <w:r w:rsidRPr="00445D18">
        <w:rPr>
          <w:rFonts w:ascii="Times New Roman" w:hAnsi="Times New Roman" w:cs="Times New Roman"/>
          <w:spacing w:val="2"/>
          <w:sz w:val="28"/>
          <w:szCs w:val="28"/>
        </w:rPr>
        <w:t xml:space="preserve">Различение предложения, словосочетания, </w:t>
      </w:r>
      <w:r w:rsidRPr="00445D18">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445D18">
        <w:rPr>
          <w:rFonts w:ascii="Times New Roman" w:hAnsi="Times New Roman" w:cs="Times New Roman"/>
          <w:spacing w:val="2"/>
          <w:sz w:val="28"/>
          <w:szCs w:val="28"/>
        </w:rPr>
        <w:t>Нахождение главных членов предложения.</w:t>
      </w:r>
      <w:r w:rsidRPr="00445D18">
        <w:rPr>
          <w:rFonts w:ascii="Times New Roman" w:hAnsi="Times New Roman" w:cs="Times New Roman"/>
          <w:sz w:val="28"/>
          <w:szCs w:val="28"/>
        </w:rPr>
        <w:t xml:space="preserve"> Различение главных и второстепенных членов </w:t>
      </w:r>
      <w:r w:rsidRPr="00445D18">
        <w:rPr>
          <w:rFonts w:ascii="Times New Roman" w:hAnsi="Times New Roman" w:cs="Times New Roman"/>
          <w:spacing w:val="2"/>
          <w:sz w:val="28"/>
          <w:szCs w:val="28"/>
        </w:rPr>
        <w:t xml:space="preserve">предложения. Установление связи (при помощи смысловых </w:t>
      </w:r>
      <w:r w:rsidRPr="00445D18">
        <w:rPr>
          <w:rFonts w:ascii="Times New Roman" w:hAnsi="Times New Roman" w:cs="Times New Roman"/>
          <w:sz w:val="28"/>
          <w:szCs w:val="28"/>
        </w:rPr>
        <w:t>вопросов) между словами в словосочетании и предложении.</w:t>
      </w:r>
    </w:p>
    <w:p w:rsidR="00951472" w:rsidRPr="00445D18" w:rsidRDefault="00951472"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Предложения с однородными членами с союзами </w:t>
      </w:r>
      <w:r w:rsidRPr="00445D18">
        <w:rPr>
          <w:rFonts w:ascii="Times New Roman" w:hAnsi="Times New Roman" w:cs="Times New Roman"/>
          <w:i/>
          <w:sz w:val="28"/>
          <w:szCs w:val="28"/>
        </w:rPr>
        <w:t>и</w:t>
      </w:r>
      <w:r w:rsidRPr="00445D18">
        <w:rPr>
          <w:rFonts w:ascii="Times New Roman" w:hAnsi="Times New Roman" w:cs="Times New Roman"/>
          <w:sz w:val="28"/>
          <w:szCs w:val="28"/>
        </w:rPr>
        <w:t xml:space="preserve"> (без перечисления), </w:t>
      </w:r>
      <w:r w:rsidRPr="00445D18">
        <w:rPr>
          <w:rFonts w:ascii="Times New Roman" w:hAnsi="Times New Roman" w:cs="Times New Roman"/>
          <w:i/>
          <w:sz w:val="28"/>
          <w:szCs w:val="28"/>
        </w:rPr>
        <w:t xml:space="preserve">а, но </w:t>
      </w:r>
      <w:r w:rsidRPr="00445D18">
        <w:rPr>
          <w:rFonts w:ascii="Times New Roman" w:hAnsi="Times New Roman" w:cs="Times New Roman"/>
          <w:sz w:val="28"/>
          <w:szCs w:val="28"/>
        </w:rPr>
        <w:t>и без союзов. Ис</w:t>
      </w:r>
      <w:r w:rsidRPr="00445D18">
        <w:rPr>
          <w:rFonts w:ascii="Times New Roman" w:hAnsi="Times New Roman" w:cs="Times New Roman"/>
          <w:spacing w:val="-2"/>
          <w:sz w:val="28"/>
          <w:szCs w:val="28"/>
        </w:rPr>
        <w:t>пользование интонации перечисления в предложениях с одно</w:t>
      </w:r>
      <w:r w:rsidRPr="00445D18">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445D18">
        <w:rPr>
          <w:rFonts w:ascii="Times New Roman" w:hAnsi="Times New Roman" w:cs="Times New Roman"/>
          <w:bCs/>
          <w:i/>
          <w:iCs/>
          <w:sz w:val="28"/>
          <w:szCs w:val="28"/>
        </w:rPr>
        <w:t>и, а, но</w:t>
      </w:r>
      <w:r w:rsidRPr="00445D18">
        <w:rPr>
          <w:rFonts w:ascii="Times New Roman" w:hAnsi="Times New Roman" w:cs="Times New Roman"/>
          <w:sz w:val="28"/>
          <w:szCs w:val="28"/>
        </w:rPr>
        <w:t xml:space="preserve">. </w:t>
      </w:r>
    </w:p>
    <w:p w:rsidR="00951472" w:rsidRPr="00445D18" w:rsidRDefault="00951472" w:rsidP="00445D18">
      <w:pPr>
        <w:spacing w:after="0" w:line="240" w:lineRule="auto"/>
        <w:ind w:firstLine="709"/>
        <w:jc w:val="both"/>
        <w:rPr>
          <w:rFonts w:ascii="Times New Roman" w:hAnsi="Times New Roman" w:cs="Times New Roman"/>
          <w:i/>
          <w:sz w:val="28"/>
          <w:szCs w:val="28"/>
        </w:rPr>
      </w:pPr>
      <w:r w:rsidRPr="00445D18">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445D18">
        <w:rPr>
          <w:rFonts w:ascii="Times New Roman" w:hAnsi="Times New Roman" w:cs="Times New Roman"/>
          <w:iCs/>
          <w:sz w:val="28"/>
          <w:szCs w:val="28"/>
        </w:rPr>
        <w:t>Различение простых и сложных предложений</w:t>
      </w:r>
      <w:r w:rsidRPr="00445D18">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445D18">
        <w:rPr>
          <w:rFonts w:ascii="Times New Roman" w:hAnsi="Times New Roman" w:cs="Times New Roman"/>
          <w:i/>
          <w:sz w:val="28"/>
          <w:szCs w:val="28"/>
        </w:rPr>
        <w:t xml:space="preserve">и, а, но.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Орфография и пунктуация.</w:t>
      </w:r>
      <w:r w:rsidRPr="00445D18">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Применение правил правописания:</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 xml:space="preserve">сочетания </w:t>
      </w:r>
      <w:r w:rsidRPr="00445D18">
        <w:rPr>
          <w:rFonts w:ascii="Times New Roman" w:hAnsi="Times New Roman"/>
          <w:b/>
          <w:bCs/>
          <w:i/>
          <w:iCs/>
          <w:sz w:val="28"/>
          <w:szCs w:val="28"/>
        </w:rPr>
        <w:t>жи—ши</w:t>
      </w:r>
      <w:r w:rsidRPr="00445D18">
        <w:rPr>
          <w:rStyle w:val="15"/>
          <w:spacing w:val="2"/>
          <w:sz w:val="28"/>
          <w:szCs w:val="28"/>
        </w:rPr>
        <w:footnoteReference w:id="7"/>
      </w:r>
      <w:r w:rsidRPr="00445D18">
        <w:rPr>
          <w:rFonts w:ascii="Times New Roman" w:hAnsi="Times New Roman"/>
          <w:b/>
          <w:bCs/>
          <w:i/>
          <w:iCs/>
          <w:sz w:val="28"/>
          <w:szCs w:val="28"/>
        </w:rPr>
        <w:t xml:space="preserve">, </w:t>
      </w:r>
      <w:proofErr w:type="gramStart"/>
      <w:r w:rsidRPr="00445D18">
        <w:rPr>
          <w:rFonts w:ascii="Times New Roman" w:hAnsi="Times New Roman"/>
          <w:b/>
          <w:bCs/>
          <w:i/>
          <w:iCs/>
          <w:sz w:val="28"/>
          <w:szCs w:val="28"/>
        </w:rPr>
        <w:t>ча—ща</w:t>
      </w:r>
      <w:proofErr w:type="gramEnd"/>
      <w:r w:rsidRPr="00445D18">
        <w:rPr>
          <w:rFonts w:ascii="Times New Roman" w:hAnsi="Times New Roman"/>
          <w:b/>
          <w:bCs/>
          <w:i/>
          <w:iCs/>
          <w:sz w:val="28"/>
          <w:szCs w:val="28"/>
        </w:rPr>
        <w:t xml:space="preserve">, чу—щу </w:t>
      </w:r>
      <w:r w:rsidRPr="00445D18">
        <w:rPr>
          <w:rFonts w:ascii="Times New Roman" w:hAnsi="Times New Roman"/>
          <w:sz w:val="28"/>
          <w:szCs w:val="28"/>
        </w:rPr>
        <w:t>в положении под ударением;</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 xml:space="preserve">сочетания </w:t>
      </w:r>
      <w:r w:rsidRPr="00445D18">
        <w:rPr>
          <w:rFonts w:ascii="Times New Roman" w:hAnsi="Times New Roman"/>
          <w:b/>
          <w:bCs/>
          <w:i/>
          <w:iCs/>
          <w:sz w:val="28"/>
          <w:szCs w:val="28"/>
        </w:rPr>
        <w:t>чк—чн, чт, щн</w:t>
      </w:r>
      <w:r w:rsidRPr="00445D18">
        <w:rPr>
          <w:rFonts w:ascii="Times New Roman" w:hAnsi="Times New Roman"/>
          <w:sz w:val="28"/>
          <w:szCs w:val="28"/>
        </w:rPr>
        <w:t>;</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перенос слов;</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прописная буква в начале предложения, в именах собственных;</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 xml:space="preserve">проверяемые безударные гласные в </w:t>
      </w:r>
      <w:proofErr w:type="gramStart"/>
      <w:r w:rsidRPr="00445D18">
        <w:rPr>
          <w:rFonts w:ascii="Times New Roman" w:hAnsi="Times New Roman"/>
          <w:sz w:val="28"/>
          <w:szCs w:val="28"/>
        </w:rPr>
        <w:t>корне слова</w:t>
      </w:r>
      <w:proofErr w:type="gramEnd"/>
      <w:r w:rsidRPr="00445D18">
        <w:rPr>
          <w:rFonts w:ascii="Times New Roman" w:hAnsi="Times New Roman"/>
          <w:sz w:val="28"/>
          <w:szCs w:val="28"/>
        </w:rPr>
        <w:t>;</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 xml:space="preserve">парные звонкие и глухие согласные в </w:t>
      </w:r>
      <w:proofErr w:type="gramStart"/>
      <w:r w:rsidRPr="00445D18">
        <w:rPr>
          <w:rFonts w:ascii="Times New Roman" w:hAnsi="Times New Roman"/>
          <w:sz w:val="28"/>
          <w:szCs w:val="28"/>
        </w:rPr>
        <w:t>корне слова</w:t>
      </w:r>
      <w:proofErr w:type="gramEnd"/>
      <w:r w:rsidRPr="00445D18">
        <w:rPr>
          <w:rFonts w:ascii="Times New Roman" w:hAnsi="Times New Roman"/>
          <w:sz w:val="28"/>
          <w:szCs w:val="28"/>
        </w:rPr>
        <w:t>;</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непроизносимые согласные;</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 xml:space="preserve">непроверяемые гласные и согласные в </w:t>
      </w:r>
      <w:proofErr w:type="gramStart"/>
      <w:r w:rsidRPr="00445D18">
        <w:rPr>
          <w:rFonts w:ascii="Times New Roman" w:hAnsi="Times New Roman"/>
          <w:sz w:val="28"/>
          <w:szCs w:val="28"/>
        </w:rPr>
        <w:t>корне слова</w:t>
      </w:r>
      <w:proofErr w:type="gramEnd"/>
      <w:r w:rsidRPr="00445D18">
        <w:rPr>
          <w:rFonts w:ascii="Times New Roman" w:hAnsi="Times New Roman"/>
          <w:sz w:val="28"/>
          <w:szCs w:val="28"/>
        </w:rPr>
        <w:t xml:space="preserve"> (на ограниченном перечне слов);</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pacing w:val="2"/>
          <w:sz w:val="28"/>
          <w:szCs w:val="28"/>
        </w:rPr>
        <w:lastRenderedPageBreak/>
        <w:t>гласные и согласные в неизменяемых на письме при</w:t>
      </w:r>
      <w:r w:rsidRPr="00445D18">
        <w:rPr>
          <w:rFonts w:ascii="Times New Roman" w:hAnsi="Times New Roman"/>
          <w:sz w:val="28"/>
          <w:szCs w:val="28"/>
        </w:rPr>
        <w:t>ставках;</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 xml:space="preserve">разделительные </w:t>
      </w:r>
      <w:r w:rsidRPr="00445D18">
        <w:rPr>
          <w:rFonts w:ascii="Times New Roman" w:hAnsi="Times New Roman"/>
          <w:b/>
          <w:bCs/>
          <w:i/>
          <w:iCs/>
          <w:sz w:val="28"/>
          <w:szCs w:val="28"/>
        </w:rPr>
        <w:t xml:space="preserve">ъ </w:t>
      </w:r>
      <w:r w:rsidRPr="00445D18">
        <w:rPr>
          <w:rFonts w:ascii="Times New Roman" w:hAnsi="Times New Roman"/>
          <w:sz w:val="28"/>
          <w:szCs w:val="28"/>
        </w:rPr>
        <w:t xml:space="preserve">и </w:t>
      </w:r>
      <w:r w:rsidRPr="00445D18">
        <w:rPr>
          <w:rFonts w:ascii="Times New Roman" w:hAnsi="Times New Roman"/>
          <w:b/>
          <w:bCs/>
          <w:i/>
          <w:iCs/>
          <w:sz w:val="28"/>
          <w:szCs w:val="28"/>
        </w:rPr>
        <w:t>ь</w:t>
      </w:r>
      <w:r w:rsidRPr="00445D18">
        <w:rPr>
          <w:rFonts w:ascii="Times New Roman" w:hAnsi="Times New Roman"/>
          <w:sz w:val="28"/>
          <w:szCs w:val="28"/>
        </w:rPr>
        <w:t>;</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мягкий знак после шипящих на конце имён существительных (</w:t>
      </w:r>
      <w:r w:rsidRPr="00445D18">
        <w:rPr>
          <w:rFonts w:ascii="Times New Roman" w:hAnsi="Times New Roman"/>
          <w:b/>
          <w:bCs/>
          <w:i/>
          <w:iCs/>
          <w:sz w:val="28"/>
          <w:szCs w:val="28"/>
        </w:rPr>
        <w:t>ночь, нож, рожь, мышь</w:t>
      </w:r>
      <w:r w:rsidRPr="00445D18">
        <w:rPr>
          <w:rFonts w:ascii="Times New Roman" w:hAnsi="Times New Roman"/>
          <w:sz w:val="28"/>
          <w:szCs w:val="28"/>
        </w:rPr>
        <w:t>);</w:t>
      </w:r>
    </w:p>
    <w:p w:rsidR="00951472" w:rsidRPr="00445D18" w:rsidRDefault="00951472" w:rsidP="00445D18">
      <w:pPr>
        <w:pStyle w:val="af2"/>
        <w:spacing w:line="240" w:lineRule="auto"/>
        <w:ind w:firstLine="709"/>
        <w:rPr>
          <w:rFonts w:ascii="Times New Roman" w:hAnsi="Times New Roman"/>
          <w:spacing w:val="-2"/>
          <w:sz w:val="28"/>
          <w:szCs w:val="28"/>
        </w:rPr>
      </w:pPr>
      <w:r w:rsidRPr="00445D18">
        <w:rPr>
          <w:rFonts w:ascii="Times New Roman" w:hAnsi="Times New Roman"/>
          <w:sz w:val="28"/>
          <w:szCs w:val="28"/>
        </w:rPr>
        <w:t xml:space="preserve">безударные падежные окончания имён существительных </w:t>
      </w:r>
      <w:r w:rsidRPr="00445D18">
        <w:rPr>
          <w:rFonts w:ascii="Times New Roman" w:hAnsi="Times New Roman"/>
          <w:spacing w:val="-2"/>
          <w:sz w:val="28"/>
          <w:szCs w:val="28"/>
        </w:rPr>
        <w:t xml:space="preserve">(кроме существительных </w:t>
      </w:r>
      <w:proofErr w:type="gramStart"/>
      <w:r w:rsidRPr="00445D18">
        <w:rPr>
          <w:rFonts w:ascii="Times New Roman" w:hAnsi="Times New Roman"/>
          <w:spacing w:val="-2"/>
          <w:sz w:val="28"/>
          <w:szCs w:val="28"/>
        </w:rPr>
        <w:t>на</w:t>
      </w:r>
      <w:proofErr w:type="gramEnd"/>
      <w:r w:rsidRPr="00445D18">
        <w:rPr>
          <w:rFonts w:ascii="Times New Roman" w:hAnsi="Times New Roman"/>
          <w:spacing w:val="-2"/>
          <w:sz w:val="28"/>
          <w:szCs w:val="28"/>
        </w:rPr>
        <w:t xml:space="preserve"> ­</w:t>
      </w:r>
      <w:r w:rsidRPr="00445D18">
        <w:rPr>
          <w:rFonts w:ascii="Times New Roman" w:hAnsi="Times New Roman"/>
          <w:b/>
          <w:bCs/>
          <w:i/>
          <w:iCs/>
          <w:spacing w:val="-2"/>
          <w:sz w:val="28"/>
          <w:szCs w:val="28"/>
        </w:rPr>
        <w:t>мя, ­ий, ­ья, ­ье, ­ия, ­ов, ­ин</w:t>
      </w:r>
      <w:r w:rsidRPr="00445D18">
        <w:rPr>
          <w:rFonts w:ascii="Times New Roman" w:hAnsi="Times New Roman"/>
          <w:spacing w:val="-2"/>
          <w:sz w:val="28"/>
          <w:szCs w:val="28"/>
        </w:rPr>
        <w:t>);</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безударные окончания имён прилагательных;</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pacing w:val="2"/>
          <w:sz w:val="28"/>
          <w:szCs w:val="28"/>
        </w:rPr>
        <w:t>раздельное написание предлогов с личными местоиме</w:t>
      </w:r>
      <w:r w:rsidRPr="00445D18">
        <w:rPr>
          <w:rFonts w:ascii="Times New Roman" w:hAnsi="Times New Roman"/>
          <w:sz w:val="28"/>
          <w:szCs w:val="28"/>
        </w:rPr>
        <w:t>ниями;</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b/>
          <w:bCs/>
          <w:i/>
          <w:iCs/>
          <w:sz w:val="28"/>
          <w:szCs w:val="28"/>
        </w:rPr>
        <w:t xml:space="preserve">не </w:t>
      </w:r>
      <w:r w:rsidRPr="00445D18">
        <w:rPr>
          <w:rFonts w:ascii="Times New Roman" w:hAnsi="Times New Roman"/>
          <w:sz w:val="28"/>
          <w:szCs w:val="28"/>
        </w:rPr>
        <w:t>с глаголами;</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мягкий знак после шипящих на конце глаголов в форме 2­го лица единственного числа (</w:t>
      </w:r>
      <w:r w:rsidRPr="00445D18">
        <w:rPr>
          <w:rFonts w:ascii="Times New Roman" w:hAnsi="Times New Roman"/>
          <w:b/>
          <w:bCs/>
          <w:i/>
          <w:iCs/>
          <w:sz w:val="28"/>
          <w:szCs w:val="28"/>
        </w:rPr>
        <w:t>пишешь, учишь</w:t>
      </w:r>
      <w:r w:rsidRPr="00445D18">
        <w:rPr>
          <w:rFonts w:ascii="Times New Roman" w:hAnsi="Times New Roman"/>
          <w:sz w:val="28"/>
          <w:szCs w:val="28"/>
        </w:rPr>
        <w:t>);</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мягкий знак в глаголах в сочетании ­</w:t>
      </w:r>
      <w:r w:rsidRPr="00445D18">
        <w:rPr>
          <w:rFonts w:ascii="Times New Roman" w:hAnsi="Times New Roman"/>
          <w:b/>
          <w:bCs/>
          <w:i/>
          <w:iCs/>
          <w:sz w:val="28"/>
          <w:szCs w:val="28"/>
        </w:rPr>
        <w:t>ться</w:t>
      </w:r>
      <w:r w:rsidRPr="00445D18">
        <w:rPr>
          <w:rFonts w:ascii="Times New Roman" w:hAnsi="Times New Roman"/>
          <w:sz w:val="28"/>
          <w:szCs w:val="28"/>
        </w:rPr>
        <w:t>;</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iCs/>
          <w:sz w:val="28"/>
          <w:szCs w:val="28"/>
        </w:rPr>
        <w:t>безударные личные окончания глаголов</w:t>
      </w:r>
      <w:r w:rsidRPr="00445D18">
        <w:rPr>
          <w:rFonts w:ascii="Times New Roman" w:hAnsi="Times New Roman"/>
          <w:sz w:val="28"/>
          <w:szCs w:val="28"/>
        </w:rPr>
        <w:t>;</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раздельное написание предлогов с другими словами;</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знаки препинания в конце предложения: точка, вопросительный и восклицательный знаки;</w:t>
      </w:r>
    </w:p>
    <w:p w:rsidR="00951472" w:rsidRPr="00445D18" w:rsidRDefault="00951472" w:rsidP="00445D18">
      <w:pPr>
        <w:pStyle w:val="af2"/>
        <w:spacing w:line="240" w:lineRule="auto"/>
        <w:ind w:firstLine="709"/>
        <w:rPr>
          <w:rFonts w:ascii="Times New Roman" w:hAnsi="Times New Roman"/>
          <w:b/>
          <w:bCs/>
          <w:sz w:val="28"/>
          <w:szCs w:val="28"/>
        </w:rPr>
      </w:pPr>
      <w:r w:rsidRPr="00445D18">
        <w:rPr>
          <w:rFonts w:ascii="Times New Roman" w:hAnsi="Times New Roman"/>
          <w:sz w:val="28"/>
          <w:szCs w:val="28"/>
        </w:rPr>
        <w:t>знаки препинания (запятая) в предложениях с однородными членами.</w:t>
      </w:r>
    </w:p>
    <w:p w:rsidR="00951472" w:rsidRPr="00445D18" w:rsidRDefault="00951472" w:rsidP="00445D18">
      <w:pPr>
        <w:spacing w:after="0" w:line="240" w:lineRule="auto"/>
        <w:ind w:firstLine="709"/>
        <w:jc w:val="both"/>
        <w:rPr>
          <w:rFonts w:ascii="Times New Roman" w:hAnsi="Times New Roman" w:cs="Times New Roman"/>
          <w:b/>
          <w:i/>
          <w:sz w:val="28"/>
          <w:szCs w:val="28"/>
        </w:rPr>
      </w:pPr>
      <w:r w:rsidRPr="00445D18">
        <w:rPr>
          <w:rFonts w:ascii="Times New Roman" w:hAnsi="Times New Roman" w:cs="Times New Roman"/>
          <w:b/>
          <w:i/>
          <w:sz w:val="28"/>
          <w:szCs w:val="28"/>
        </w:rPr>
        <w:t>Развитие речи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Осознание </w:t>
      </w:r>
      <w:proofErr w:type="gramStart"/>
      <w:r w:rsidRPr="00445D18">
        <w:rPr>
          <w:rFonts w:ascii="Times New Roman" w:hAnsi="Times New Roman"/>
          <w:spacing w:val="2"/>
          <w:sz w:val="28"/>
          <w:szCs w:val="28"/>
        </w:rPr>
        <w:t>ситуации</w:t>
      </w:r>
      <w:proofErr w:type="gramEnd"/>
      <w:r w:rsidRPr="00445D18">
        <w:rPr>
          <w:rFonts w:ascii="Times New Roman" w:hAnsi="Times New Roman"/>
          <w:spacing w:val="2"/>
          <w:sz w:val="28"/>
          <w:szCs w:val="28"/>
        </w:rPr>
        <w:t xml:space="preserve"> общения: с </w:t>
      </w:r>
      <w:proofErr w:type="gramStart"/>
      <w:r w:rsidRPr="00445D18">
        <w:rPr>
          <w:rFonts w:ascii="Times New Roman" w:hAnsi="Times New Roman"/>
          <w:spacing w:val="2"/>
          <w:sz w:val="28"/>
          <w:szCs w:val="28"/>
        </w:rPr>
        <w:t>какой</w:t>
      </w:r>
      <w:proofErr w:type="gramEnd"/>
      <w:r w:rsidRPr="00445D18">
        <w:rPr>
          <w:rFonts w:ascii="Times New Roman" w:hAnsi="Times New Roman"/>
          <w:spacing w:val="2"/>
          <w:sz w:val="28"/>
          <w:szCs w:val="28"/>
        </w:rPr>
        <w:t xml:space="preserve"> </w:t>
      </w:r>
      <w:r w:rsidRPr="00445D18">
        <w:rPr>
          <w:rFonts w:ascii="Times New Roman" w:hAnsi="Times New Roman"/>
          <w:sz w:val="28"/>
          <w:szCs w:val="28"/>
        </w:rPr>
        <w:t>целью, с кем и где происходит общение.</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445D18" w:rsidRDefault="00951472" w:rsidP="00445D18">
      <w:pPr>
        <w:pStyle w:val="af0"/>
        <w:spacing w:line="240" w:lineRule="auto"/>
        <w:ind w:firstLine="709"/>
        <w:rPr>
          <w:rFonts w:ascii="Times New Roman" w:hAnsi="Times New Roman"/>
          <w:spacing w:val="-2"/>
          <w:sz w:val="28"/>
          <w:szCs w:val="28"/>
        </w:rPr>
      </w:pPr>
      <w:r w:rsidRPr="00445D18">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Практическое овладение устными монологическими выска</w:t>
      </w:r>
      <w:r w:rsidRPr="00445D18">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445D18">
        <w:rPr>
          <w:rFonts w:ascii="Times New Roman" w:hAnsi="Times New Roman"/>
          <w:iCs/>
          <w:sz w:val="28"/>
          <w:szCs w:val="28"/>
        </w:rPr>
        <w:t>абзацев</w:t>
      </w:r>
      <w:r w:rsidRPr="00445D18">
        <w:rPr>
          <w:rFonts w:ascii="Times New Roman" w:hAnsi="Times New Roman"/>
          <w:sz w:val="28"/>
          <w:szCs w:val="28"/>
        </w:rPr>
        <w:t>).</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445D18">
        <w:rPr>
          <w:rFonts w:ascii="Times New Roman" w:hAnsi="Times New Roman"/>
          <w:iCs/>
          <w:sz w:val="28"/>
          <w:szCs w:val="28"/>
        </w:rPr>
        <w:t>абзацев</w:t>
      </w:r>
      <w:r w:rsidRPr="00445D18">
        <w:rPr>
          <w:rFonts w:ascii="Times New Roman" w:hAnsi="Times New Roman"/>
          <w:sz w:val="28"/>
          <w:szCs w:val="28"/>
        </w:rPr>
        <w:t xml:space="preserve">). План текста. Составление планов к данным текстам.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Типы текстов: описание, повествование, рассуждение, их особенности.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Знакомство с жанрами письма и поздравления.</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Создание собственных текстов и корректирование заданных </w:t>
      </w:r>
      <w:r w:rsidRPr="00445D18">
        <w:rPr>
          <w:rFonts w:ascii="Times New Roman" w:hAnsi="Times New Roman"/>
          <w:sz w:val="28"/>
          <w:szCs w:val="28"/>
        </w:rPr>
        <w:t>текстов с учётом точности, правильности, богатства и выра</w:t>
      </w:r>
      <w:r w:rsidRPr="00445D18">
        <w:rPr>
          <w:rFonts w:ascii="Times New Roman" w:hAnsi="Times New Roman"/>
          <w:spacing w:val="2"/>
          <w:sz w:val="28"/>
          <w:szCs w:val="28"/>
        </w:rPr>
        <w:t xml:space="preserve">зительности письменной речи; </w:t>
      </w:r>
      <w:r w:rsidRPr="00445D18">
        <w:rPr>
          <w:rFonts w:ascii="Times New Roman" w:hAnsi="Times New Roman"/>
          <w:iCs/>
          <w:spacing w:val="2"/>
          <w:sz w:val="28"/>
          <w:szCs w:val="28"/>
        </w:rPr>
        <w:t xml:space="preserve">использование в текстах </w:t>
      </w:r>
      <w:r w:rsidRPr="00445D18">
        <w:rPr>
          <w:rFonts w:ascii="Times New Roman" w:hAnsi="Times New Roman"/>
          <w:iCs/>
          <w:sz w:val="28"/>
          <w:szCs w:val="28"/>
        </w:rPr>
        <w:t>синонимов и антонимов</w:t>
      </w:r>
      <w:r w:rsidRPr="00445D18">
        <w:rPr>
          <w:rFonts w:ascii="Times New Roman" w:hAnsi="Times New Roman"/>
          <w:sz w:val="28"/>
          <w:szCs w:val="28"/>
        </w:rPr>
        <w:t>.</w:t>
      </w:r>
    </w:p>
    <w:p w:rsidR="00951472" w:rsidRPr="00445D18" w:rsidRDefault="00951472" w:rsidP="00445D18">
      <w:pPr>
        <w:pStyle w:val="af0"/>
        <w:spacing w:line="240" w:lineRule="auto"/>
        <w:ind w:firstLine="709"/>
        <w:rPr>
          <w:rFonts w:ascii="Times New Roman" w:hAnsi="Times New Roman"/>
          <w:spacing w:val="-4"/>
          <w:sz w:val="28"/>
          <w:szCs w:val="28"/>
        </w:rPr>
      </w:pPr>
      <w:r w:rsidRPr="00445D18">
        <w:rPr>
          <w:rFonts w:ascii="Times New Roman" w:hAnsi="Times New Roman"/>
          <w:sz w:val="28"/>
          <w:szCs w:val="28"/>
        </w:rPr>
        <w:lastRenderedPageBreak/>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445D18" w:rsidRDefault="00951472" w:rsidP="00445D18">
      <w:pPr>
        <w:spacing w:after="0" w:line="240" w:lineRule="auto"/>
        <w:jc w:val="both"/>
        <w:rPr>
          <w:rFonts w:ascii="Times New Roman" w:hAnsi="Times New Roman" w:cs="Times New Roman"/>
          <w:b/>
          <w:i/>
          <w:sz w:val="28"/>
          <w:szCs w:val="28"/>
        </w:rPr>
      </w:pPr>
      <w:r w:rsidRPr="00445D18">
        <w:rPr>
          <w:rFonts w:ascii="Times New Roman" w:hAnsi="Times New Roman" w:cs="Times New Roman"/>
          <w:b/>
          <w:i/>
          <w:sz w:val="28"/>
          <w:szCs w:val="28"/>
        </w:rPr>
        <w:t>2. Литературное чтение</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Виды речевой и читательской деятельности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 xml:space="preserve">Аудирование (слушание). </w:t>
      </w:r>
      <w:r w:rsidRPr="00445D18">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445D18">
        <w:rPr>
          <w:rFonts w:ascii="Times New Roman" w:hAnsi="Times New Roman"/>
          <w:spacing w:val="2"/>
          <w:sz w:val="28"/>
          <w:szCs w:val="28"/>
        </w:rPr>
        <w:t xml:space="preserve">Адекватное понимание содержания звучащей речи, умение </w:t>
      </w:r>
      <w:r w:rsidRPr="00445D18">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445D18">
        <w:rPr>
          <w:rFonts w:ascii="Times New Roman" w:hAnsi="Times New Roman"/>
          <w:spacing w:val="2"/>
          <w:sz w:val="28"/>
          <w:szCs w:val="28"/>
        </w:rPr>
        <w:t>цели речевого высказывания, умение задавать вопрос по услышанному учебному, научно</w:t>
      </w:r>
      <w:r w:rsidRPr="00445D18">
        <w:rPr>
          <w:rFonts w:ascii="Times New Roman" w:hAnsi="Times New Roman"/>
          <w:spacing w:val="2"/>
          <w:sz w:val="28"/>
          <w:szCs w:val="28"/>
        </w:rPr>
        <w:noBreakHyphen/>
        <w:t>познавательному и художе</w:t>
      </w:r>
      <w:r w:rsidRPr="00445D18">
        <w:rPr>
          <w:rFonts w:ascii="Times New Roman" w:hAnsi="Times New Roman"/>
          <w:sz w:val="28"/>
          <w:szCs w:val="28"/>
        </w:rPr>
        <w:t>ственному произведению.</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Чтение</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Чтение вслух.</w:t>
      </w:r>
      <w:r w:rsidRPr="00445D18">
        <w:rPr>
          <w:rFonts w:ascii="Times New Roman" w:hAnsi="Times New Roman"/>
          <w:sz w:val="28"/>
          <w:szCs w:val="28"/>
        </w:rPr>
        <w:t xml:space="preserve"> Постепенный переход от слогового к плав</w:t>
      </w:r>
      <w:r w:rsidRPr="00445D18">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445D18">
        <w:rPr>
          <w:rFonts w:ascii="Times New Roman" w:hAnsi="Times New Roman"/>
          <w:sz w:val="28"/>
          <w:szCs w:val="28"/>
        </w:rPr>
        <w:t xml:space="preserve">с интонационным выделением знаков препинания. </w:t>
      </w:r>
    </w:p>
    <w:p w:rsidR="00951472" w:rsidRPr="00445D18" w:rsidRDefault="00951472" w:rsidP="00445D18">
      <w:pPr>
        <w:pStyle w:val="af0"/>
        <w:spacing w:line="240" w:lineRule="auto"/>
        <w:ind w:firstLine="709"/>
        <w:rPr>
          <w:rFonts w:ascii="Times New Roman" w:hAnsi="Times New Roman"/>
          <w:spacing w:val="-2"/>
          <w:sz w:val="28"/>
          <w:szCs w:val="28"/>
        </w:rPr>
      </w:pPr>
      <w:r w:rsidRPr="00445D18">
        <w:rPr>
          <w:rFonts w:ascii="Times New Roman" w:hAnsi="Times New Roman"/>
          <w:b/>
          <w:bCs/>
          <w:sz w:val="28"/>
          <w:szCs w:val="28"/>
        </w:rPr>
        <w:t>Чтение про себя.</w:t>
      </w:r>
      <w:r w:rsidRPr="00445D18">
        <w:rPr>
          <w:rFonts w:ascii="Times New Roman" w:hAnsi="Times New Roman"/>
          <w:sz w:val="28"/>
          <w:szCs w:val="28"/>
        </w:rPr>
        <w:t xml:space="preserve"> Осознание смысла произведения при </w:t>
      </w:r>
      <w:r w:rsidRPr="00445D18">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Работа с разными видами текста.</w:t>
      </w:r>
      <w:r w:rsidRPr="00445D18">
        <w:rPr>
          <w:rFonts w:ascii="Times New Roman" w:hAnsi="Times New Roman"/>
          <w:sz w:val="28"/>
          <w:szCs w:val="28"/>
        </w:rPr>
        <w:t xml:space="preserve"> Общее представление </w:t>
      </w:r>
      <w:r w:rsidRPr="00445D18">
        <w:rPr>
          <w:rFonts w:ascii="Times New Roman" w:hAnsi="Times New Roman"/>
          <w:spacing w:val="2"/>
          <w:sz w:val="28"/>
          <w:szCs w:val="28"/>
        </w:rPr>
        <w:t xml:space="preserve">о разных видах текста: </w:t>
      </w:r>
      <w:proofErr w:type="gramStart"/>
      <w:r w:rsidRPr="00445D18">
        <w:rPr>
          <w:rFonts w:ascii="Times New Roman" w:hAnsi="Times New Roman"/>
          <w:spacing w:val="2"/>
          <w:sz w:val="28"/>
          <w:szCs w:val="28"/>
        </w:rPr>
        <w:t>художественный</w:t>
      </w:r>
      <w:proofErr w:type="gramEnd"/>
      <w:r w:rsidRPr="00445D18">
        <w:rPr>
          <w:rFonts w:ascii="Times New Roman" w:hAnsi="Times New Roman"/>
          <w:spacing w:val="2"/>
          <w:sz w:val="28"/>
          <w:szCs w:val="28"/>
        </w:rPr>
        <w:t xml:space="preserve">, учебный, научно-популярный, их сравнение. </w:t>
      </w:r>
      <w:r w:rsidRPr="00445D18">
        <w:rPr>
          <w:rFonts w:ascii="Times New Roman" w:hAnsi="Times New Roman"/>
          <w:sz w:val="28"/>
          <w:szCs w:val="28"/>
        </w:rPr>
        <w:t>Определение целей создания этих видов текста. Особенности фольклорного текста.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Самостоятельное </w:t>
      </w:r>
      <w:r w:rsidRPr="00445D18">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Участие в коллективном обсуждении: умение отвечать </w:t>
      </w:r>
      <w:r w:rsidRPr="00445D18">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pacing w:val="2"/>
          <w:sz w:val="28"/>
          <w:szCs w:val="28"/>
        </w:rPr>
        <w:t>Библиографическая культура.</w:t>
      </w:r>
      <w:r w:rsidRPr="00445D18">
        <w:rPr>
          <w:rFonts w:ascii="Times New Roman" w:hAnsi="Times New Roman"/>
          <w:spacing w:val="2"/>
          <w:sz w:val="28"/>
          <w:szCs w:val="28"/>
        </w:rPr>
        <w:t xml:space="preserve"> Книга как особый вид </w:t>
      </w:r>
      <w:r w:rsidRPr="00445D18">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445D18">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445D18">
        <w:rPr>
          <w:rFonts w:ascii="Times New Roman" w:hAnsi="Times New Roman"/>
          <w:sz w:val="28"/>
          <w:szCs w:val="28"/>
        </w:rPr>
        <w:t>её справочно­иллюстративный материал).</w:t>
      </w:r>
    </w:p>
    <w:p w:rsidR="00951472" w:rsidRPr="00445D18" w:rsidRDefault="00951472" w:rsidP="00445D18">
      <w:pPr>
        <w:pStyle w:val="af0"/>
        <w:spacing w:line="240" w:lineRule="auto"/>
        <w:ind w:firstLine="709"/>
        <w:rPr>
          <w:rFonts w:ascii="Times New Roman" w:hAnsi="Times New Roman"/>
          <w:sz w:val="28"/>
          <w:szCs w:val="28"/>
        </w:rPr>
      </w:pPr>
      <w:proofErr w:type="gramStart"/>
      <w:r w:rsidRPr="00445D18">
        <w:rPr>
          <w:rFonts w:ascii="Times New Roman" w:hAnsi="Times New Roman"/>
          <w:spacing w:val="-2"/>
          <w:sz w:val="28"/>
          <w:szCs w:val="28"/>
        </w:rPr>
        <w:t>Типы книг (изданий): книга</w:t>
      </w:r>
      <w:r w:rsidRPr="00445D18">
        <w:rPr>
          <w:rFonts w:ascii="Times New Roman" w:hAnsi="Times New Roman"/>
          <w:spacing w:val="-2"/>
          <w:sz w:val="28"/>
          <w:szCs w:val="28"/>
        </w:rPr>
        <w:noBreakHyphen/>
        <w:t>произведение, книга</w:t>
      </w:r>
      <w:r w:rsidRPr="00445D18">
        <w:rPr>
          <w:rFonts w:ascii="Times New Roman" w:hAnsi="Times New Roman"/>
          <w:spacing w:val="-2"/>
          <w:sz w:val="28"/>
          <w:szCs w:val="28"/>
        </w:rPr>
        <w:noBreakHyphen/>
        <w:t xml:space="preserve">сборник, </w:t>
      </w:r>
      <w:r w:rsidRPr="00445D18">
        <w:rPr>
          <w:rFonts w:ascii="Times New Roman" w:hAnsi="Times New Roman"/>
          <w:sz w:val="28"/>
          <w:szCs w:val="28"/>
        </w:rPr>
        <w:t>собрание сочинений, периодическая печать, справочные издания (справочники, словари, энциклопедии).</w:t>
      </w:r>
      <w:proofErr w:type="gramEnd"/>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Выбор книг на основе рекомендованного списка, кар</w:t>
      </w:r>
      <w:r w:rsidRPr="00445D18">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Работа с текстом художественного произведения.</w:t>
      </w:r>
      <w:r w:rsidRPr="00445D18">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445D18">
        <w:rPr>
          <w:rFonts w:ascii="Times New Roman" w:hAnsi="Times New Roman"/>
          <w:spacing w:val="2"/>
          <w:sz w:val="28"/>
          <w:szCs w:val="28"/>
        </w:rPr>
        <w:t xml:space="preserve">текста: своеобразие выразительных средств языка </w:t>
      </w:r>
      <w:r w:rsidRPr="00445D18">
        <w:rPr>
          <w:rFonts w:ascii="Times New Roman" w:hAnsi="Times New Roman"/>
          <w:spacing w:val="2"/>
          <w:sz w:val="28"/>
          <w:szCs w:val="28"/>
        </w:rPr>
        <w:lastRenderedPageBreak/>
        <w:t>(с помо</w:t>
      </w:r>
      <w:r w:rsidRPr="00445D18">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Понимание нравственного содержания прочитанного, осоз</w:t>
      </w:r>
      <w:r w:rsidRPr="00445D18">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445D18">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445D18">
        <w:rPr>
          <w:rFonts w:ascii="Times New Roman" w:hAnsi="Times New Roman"/>
          <w:sz w:val="28"/>
          <w:szCs w:val="28"/>
        </w:rPr>
        <w:t xml:space="preserve">с </w:t>
      </w:r>
      <w:r w:rsidRPr="00445D18">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445D18">
        <w:rPr>
          <w:rFonts w:ascii="Times New Roman" w:hAnsi="Times New Roman"/>
          <w:sz w:val="28"/>
          <w:szCs w:val="28"/>
        </w:rPr>
        <w:t>пересказ.</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Характеристика героя произведения. Нахож</w:t>
      </w:r>
      <w:r w:rsidRPr="00445D18">
        <w:rPr>
          <w:rFonts w:ascii="Times New Roman" w:hAnsi="Times New Roman"/>
          <w:spacing w:val="2"/>
          <w:sz w:val="28"/>
          <w:szCs w:val="28"/>
        </w:rPr>
        <w:t xml:space="preserve">дение в тексте слов и выражений, характеризующих героя </w:t>
      </w:r>
      <w:r w:rsidRPr="00445D18">
        <w:rPr>
          <w:rFonts w:ascii="Times New Roman" w:hAnsi="Times New Roman"/>
          <w:sz w:val="28"/>
          <w:szCs w:val="28"/>
        </w:rPr>
        <w:t xml:space="preserve">и событие. Анализ (с помощью учителя), мотивы поступка </w:t>
      </w:r>
      <w:r w:rsidRPr="00445D18">
        <w:rPr>
          <w:rFonts w:ascii="Times New Roman" w:hAnsi="Times New Roman"/>
          <w:spacing w:val="2"/>
          <w:sz w:val="28"/>
          <w:szCs w:val="28"/>
        </w:rPr>
        <w:t xml:space="preserve">персонажа. Сопоставление поступков героев по аналогии </w:t>
      </w:r>
      <w:r w:rsidRPr="00445D18">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Характеристика героя произведения. </w:t>
      </w:r>
      <w:proofErr w:type="gramStart"/>
      <w:r w:rsidRPr="00445D18">
        <w:rPr>
          <w:rFonts w:ascii="Times New Roman" w:hAnsi="Times New Roman"/>
          <w:sz w:val="28"/>
          <w:szCs w:val="28"/>
        </w:rPr>
        <w:t>Портрет, характер героя, выраженные через поступки и речь.</w:t>
      </w:r>
      <w:proofErr w:type="gramEnd"/>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Освоение разных видов пересказа художественного текста: </w:t>
      </w:r>
      <w:proofErr w:type="gramStart"/>
      <w:r w:rsidRPr="00445D18">
        <w:rPr>
          <w:rFonts w:ascii="Times New Roman" w:hAnsi="Times New Roman"/>
          <w:sz w:val="28"/>
          <w:szCs w:val="28"/>
        </w:rPr>
        <w:t>подробный</w:t>
      </w:r>
      <w:proofErr w:type="gramEnd"/>
      <w:r w:rsidRPr="00445D18">
        <w:rPr>
          <w:rFonts w:ascii="Times New Roman" w:hAnsi="Times New Roman"/>
          <w:sz w:val="28"/>
          <w:szCs w:val="28"/>
        </w:rPr>
        <w:t>, выборочный и краткий (передача основных мыслей).</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Подробный пересказ текста: определение главной мыс</w:t>
      </w:r>
      <w:r w:rsidRPr="00445D18">
        <w:rPr>
          <w:rFonts w:ascii="Times New Roman" w:hAnsi="Times New Roman"/>
          <w:sz w:val="28"/>
          <w:szCs w:val="28"/>
        </w:rPr>
        <w:t>ли фрагмента, выделение опорных или ключевых слов, оза</w:t>
      </w:r>
      <w:r w:rsidRPr="00445D18">
        <w:rPr>
          <w:rFonts w:ascii="Times New Roman" w:hAnsi="Times New Roman"/>
          <w:spacing w:val="2"/>
          <w:sz w:val="28"/>
          <w:szCs w:val="28"/>
        </w:rPr>
        <w:t xml:space="preserve">главливание, подробный пересказ эпизода; деление текста </w:t>
      </w:r>
      <w:r w:rsidRPr="00445D18">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Самостоятельный выборочный пересказ по заданному </w:t>
      </w:r>
      <w:r w:rsidRPr="00445D18">
        <w:rPr>
          <w:rFonts w:ascii="Times New Roman" w:hAnsi="Times New Roman"/>
          <w:sz w:val="28"/>
          <w:szCs w:val="28"/>
        </w:rPr>
        <w:t xml:space="preserve">фрагменту: характеристика героя произведения (отбор слов, </w:t>
      </w:r>
      <w:r w:rsidRPr="00445D18">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445D18">
        <w:rPr>
          <w:rFonts w:ascii="Times New Roman" w:hAnsi="Times New Roman"/>
          <w:sz w:val="28"/>
          <w:szCs w:val="28"/>
        </w:rPr>
        <w:t xml:space="preserve">тексте, позволяющих составить данное описание на основе </w:t>
      </w:r>
      <w:r w:rsidRPr="00445D18">
        <w:rPr>
          <w:rFonts w:ascii="Times New Roman" w:hAnsi="Times New Roman"/>
          <w:spacing w:val="2"/>
          <w:sz w:val="28"/>
          <w:szCs w:val="28"/>
        </w:rPr>
        <w:t xml:space="preserve">текста).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pacing w:val="2"/>
          <w:sz w:val="28"/>
          <w:szCs w:val="28"/>
        </w:rPr>
        <w:t xml:space="preserve">Работа с учебными, научно­популярными и другими текстами. </w:t>
      </w:r>
      <w:r w:rsidRPr="00445D18">
        <w:rPr>
          <w:rFonts w:ascii="Times New Roman" w:hAnsi="Times New Roman"/>
          <w:spacing w:val="2"/>
          <w:sz w:val="28"/>
          <w:szCs w:val="28"/>
        </w:rPr>
        <w:t xml:space="preserve">Понимание заглавия произведения; адекватное </w:t>
      </w:r>
      <w:r w:rsidRPr="00445D18">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445D18">
        <w:rPr>
          <w:rFonts w:ascii="Times New Roman" w:hAnsi="Times New Roman"/>
          <w:spacing w:val="2"/>
          <w:sz w:val="28"/>
          <w:szCs w:val="28"/>
        </w:rPr>
        <w:t xml:space="preserve">Воспроизведение текста с опорой </w:t>
      </w:r>
      <w:r w:rsidRPr="00445D18">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445D18" w:rsidRDefault="00951472" w:rsidP="00445D18">
      <w:pPr>
        <w:pStyle w:val="af0"/>
        <w:spacing w:line="240" w:lineRule="auto"/>
        <w:ind w:firstLine="708"/>
        <w:rPr>
          <w:rFonts w:ascii="Times New Roman" w:hAnsi="Times New Roman"/>
          <w:b/>
          <w:bCs/>
          <w:i/>
          <w:iCs/>
          <w:sz w:val="28"/>
          <w:szCs w:val="28"/>
        </w:rPr>
      </w:pPr>
      <w:r w:rsidRPr="00445D18">
        <w:rPr>
          <w:rFonts w:ascii="Times New Roman" w:hAnsi="Times New Roman"/>
          <w:b/>
          <w:bCs/>
          <w:i/>
          <w:iCs/>
          <w:sz w:val="28"/>
          <w:szCs w:val="28"/>
        </w:rPr>
        <w:t>Говорение (культура речевого общения)</w:t>
      </w:r>
    </w:p>
    <w:p w:rsidR="00951472" w:rsidRPr="00445D18" w:rsidRDefault="00951472" w:rsidP="00445D18">
      <w:pPr>
        <w:pStyle w:val="af0"/>
        <w:spacing w:line="240" w:lineRule="auto"/>
        <w:ind w:firstLine="708"/>
        <w:rPr>
          <w:rFonts w:ascii="Times New Roman" w:hAnsi="Times New Roman"/>
          <w:spacing w:val="2"/>
          <w:sz w:val="28"/>
          <w:szCs w:val="28"/>
        </w:rPr>
      </w:pPr>
      <w:r w:rsidRPr="00445D18">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445D18">
        <w:rPr>
          <w:rFonts w:ascii="Times New Roman" w:hAnsi="Times New Roman"/>
          <w:spacing w:val="2"/>
          <w:sz w:val="28"/>
          <w:szCs w:val="28"/>
        </w:rPr>
        <w:t xml:space="preserve">перебивая, собеседника и в вежливой форме высказывать </w:t>
      </w:r>
      <w:r w:rsidRPr="00445D18">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445D18">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Работа со словом (распознание прямого и переносного </w:t>
      </w:r>
      <w:r w:rsidRPr="00445D18">
        <w:rPr>
          <w:rFonts w:ascii="Times New Roman" w:hAnsi="Times New Roman"/>
          <w:spacing w:val="-2"/>
          <w:sz w:val="28"/>
          <w:szCs w:val="28"/>
        </w:rPr>
        <w:t>значения слов, их многозначности), попол</w:t>
      </w:r>
      <w:r w:rsidRPr="00445D18">
        <w:rPr>
          <w:rFonts w:ascii="Times New Roman" w:hAnsi="Times New Roman"/>
          <w:sz w:val="28"/>
          <w:szCs w:val="28"/>
        </w:rPr>
        <w:t>нение активного словарного запаса.</w:t>
      </w:r>
    </w:p>
    <w:p w:rsidR="00951472" w:rsidRPr="00445D18" w:rsidRDefault="00951472" w:rsidP="00445D18">
      <w:pPr>
        <w:pStyle w:val="af0"/>
        <w:spacing w:line="240" w:lineRule="auto"/>
        <w:ind w:firstLine="708"/>
        <w:rPr>
          <w:rFonts w:ascii="Times New Roman" w:hAnsi="Times New Roman"/>
          <w:spacing w:val="2"/>
          <w:sz w:val="28"/>
          <w:szCs w:val="28"/>
        </w:rPr>
      </w:pPr>
      <w:r w:rsidRPr="00445D18">
        <w:rPr>
          <w:rFonts w:ascii="Times New Roman" w:hAnsi="Times New Roman"/>
          <w:sz w:val="28"/>
          <w:szCs w:val="28"/>
        </w:rPr>
        <w:lastRenderedPageBreak/>
        <w:t>Монолог как форма речевого высказывания. Монологиче</w:t>
      </w:r>
      <w:r w:rsidRPr="00445D18">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445D18">
        <w:rPr>
          <w:rFonts w:ascii="Times New Roman" w:hAnsi="Times New Roman"/>
          <w:sz w:val="28"/>
          <w:szCs w:val="28"/>
        </w:rPr>
        <w:t>сказывании. Передача содержания прочитанного или прослу</w:t>
      </w:r>
      <w:r w:rsidRPr="00445D18">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445D18">
        <w:rPr>
          <w:rFonts w:ascii="Times New Roman" w:hAnsi="Times New Roman"/>
          <w:sz w:val="28"/>
          <w:szCs w:val="28"/>
        </w:rPr>
        <w:t>повседневной жизни, от художественного произведения, про</w:t>
      </w:r>
      <w:r w:rsidRPr="00445D18">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Письмо (культура письменной речи)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445D18">
        <w:rPr>
          <w:rFonts w:ascii="Times New Roman" w:hAnsi="Times New Roman"/>
          <w:spacing w:val="2"/>
          <w:sz w:val="28"/>
          <w:szCs w:val="28"/>
        </w:rPr>
        <w:t>использование выразительных средств языка (сравнение) в мини­сочинениях</w:t>
      </w:r>
      <w:r w:rsidRPr="00445D18">
        <w:rPr>
          <w:rFonts w:ascii="Times New Roman" w:hAnsi="Times New Roman"/>
          <w:sz w:val="28"/>
          <w:szCs w:val="28"/>
        </w:rPr>
        <w:t>, рассказ на заданную тему.</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Круг детского чтения</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445D18">
        <w:rPr>
          <w:rFonts w:ascii="Times New Roman" w:hAnsi="Times New Roman"/>
          <w:spacing w:val="2"/>
          <w:sz w:val="28"/>
          <w:szCs w:val="28"/>
        </w:rPr>
        <w:t xml:space="preserve">но­энциклопедическая литература; детские периодические </w:t>
      </w:r>
      <w:r w:rsidRPr="00445D18">
        <w:rPr>
          <w:rFonts w:ascii="Times New Roman" w:hAnsi="Times New Roman"/>
          <w:sz w:val="28"/>
          <w:szCs w:val="28"/>
        </w:rPr>
        <w:t>издания (по выбору).</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pacing w:val="2"/>
          <w:sz w:val="28"/>
          <w:szCs w:val="28"/>
        </w:rPr>
        <w:t xml:space="preserve">Литературоведческая пропедевтика (практическое </w:t>
      </w:r>
      <w:r w:rsidRPr="00445D18">
        <w:rPr>
          <w:rFonts w:ascii="Times New Roman" w:hAnsi="Times New Roman"/>
          <w:b/>
          <w:bCs/>
          <w:i/>
          <w:iCs/>
          <w:sz w:val="28"/>
          <w:szCs w:val="28"/>
        </w:rPr>
        <w:t>освоение)</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Нахождение в тексте, определение значения в художе</w:t>
      </w:r>
      <w:r w:rsidRPr="00445D18">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445D18" w:rsidRDefault="00951472" w:rsidP="00445D18">
      <w:pPr>
        <w:pStyle w:val="af0"/>
        <w:spacing w:line="240" w:lineRule="auto"/>
        <w:ind w:firstLine="709"/>
        <w:rPr>
          <w:rFonts w:ascii="Times New Roman" w:hAnsi="Times New Roman"/>
          <w:sz w:val="28"/>
          <w:szCs w:val="28"/>
        </w:rPr>
      </w:pPr>
      <w:proofErr w:type="gramStart"/>
      <w:r w:rsidRPr="00445D18">
        <w:rPr>
          <w:rFonts w:ascii="Times New Roman" w:hAnsi="Times New Roman"/>
          <w:spacing w:val="2"/>
          <w:sz w:val="28"/>
          <w:szCs w:val="28"/>
        </w:rPr>
        <w:t xml:space="preserve">Ориентировка в литературных понятиях: художественное </w:t>
      </w:r>
      <w:r w:rsidRPr="00445D18">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roofErr w:type="gramEnd"/>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Фольклор и авторские художественные произведения (различение).</w:t>
      </w:r>
    </w:p>
    <w:p w:rsidR="00951472" w:rsidRPr="00445D18" w:rsidRDefault="00951472" w:rsidP="00445D18">
      <w:pPr>
        <w:pStyle w:val="af0"/>
        <w:spacing w:line="240" w:lineRule="auto"/>
        <w:ind w:firstLine="709"/>
        <w:rPr>
          <w:rFonts w:ascii="Times New Roman" w:hAnsi="Times New Roman"/>
          <w:spacing w:val="2"/>
          <w:sz w:val="28"/>
          <w:szCs w:val="28"/>
        </w:rPr>
      </w:pPr>
      <w:r w:rsidRPr="00445D18">
        <w:rPr>
          <w:rFonts w:ascii="Times New Roman" w:hAnsi="Times New Roman"/>
          <w:sz w:val="28"/>
          <w:szCs w:val="28"/>
        </w:rPr>
        <w:t>Жанровое разнообразие произведений. Малые фольклор</w:t>
      </w:r>
      <w:r w:rsidRPr="00445D18">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Сказки (о животных, бытовые, волшебные). </w:t>
      </w:r>
      <w:r w:rsidRPr="00445D18">
        <w:rPr>
          <w:rFonts w:ascii="Times New Roman" w:hAnsi="Times New Roman"/>
          <w:spacing w:val="2"/>
          <w:sz w:val="28"/>
          <w:szCs w:val="28"/>
        </w:rPr>
        <w:t xml:space="preserve">Художественные особенности сказок: лексика, построение </w:t>
      </w:r>
      <w:r w:rsidRPr="00445D18">
        <w:rPr>
          <w:rFonts w:ascii="Times New Roman" w:hAnsi="Times New Roman"/>
          <w:sz w:val="28"/>
          <w:szCs w:val="28"/>
        </w:rPr>
        <w:t>(композиция). Литературная (авторская) сказка.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Творческая деятельность обучающихся (на основе литературных произведений)</w:t>
      </w:r>
    </w:p>
    <w:p w:rsidR="00951472" w:rsidRPr="00445D18" w:rsidRDefault="00951472" w:rsidP="00445D18">
      <w:pPr>
        <w:pStyle w:val="af0"/>
        <w:spacing w:line="240" w:lineRule="auto"/>
        <w:ind w:firstLine="709"/>
        <w:rPr>
          <w:rFonts w:ascii="Times New Roman" w:hAnsi="Times New Roman"/>
          <w:iCs/>
          <w:sz w:val="28"/>
          <w:szCs w:val="28"/>
        </w:rPr>
      </w:pPr>
      <w:r w:rsidRPr="00445D18">
        <w:rPr>
          <w:rFonts w:ascii="Times New Roman" w:hAnsi="Times New Roman"/>
          <w:sz w:val="28"/>
          <w:szCs w:val="28"/>
        </w:rPr>
        <w:lastRenderedPageBreak/>
        <w:t>Интерпретация текста литературного произведения в творческой деятельности учащихся: чтение по ролям, инсцениро</w:t>
      </w:r>
      <w:r w:rsidRPr="00445D18">
        <w:rPr>
          <w:rFonts w:ascii="Times New Roman" w:hAnsi="Times New Roman"/>
          <w:spacing w:val="2"/>
          <w:sz w:val="28"/>
          <w:szCs w:val="28"/>
        </w:rPr>
        <w:t>вание, драматизация; устное словесное рисование, знаком</w:t>
      </w:r>
      <w:r w:rsidRPr="00445D18">
        <w:rPr>
          <w:rFonts w:ascii="Times New Roman" w:hAnsi="Times New Roman"/>
          <w:sz w:val="28"/>
          <w:szCs w:val="28"/>
        </w:rPr>
        <w:t xml:space="preserve">ство с различными способами работы с деформированным </w:t>
      </w:r>
      <w:r w:rsidRPr="00445D18">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445D18">
        <w:rPr>
          <w:rFonts w:ascii="Times New Roman" w:hAnsi="Times New Roman"/>
          <w:sz w:val="28"/>
          <w:szCs w:val="28"/>
        </w:rPr>
        <w:t xml:space="preserve">этапности в выполнении действий); изложение с элементами сочинения, </w:t>
      </w:r>
      <w:r w:rsidRPr="00445D18">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445D18" w:rsidRDefault="00951472" w:rsidP="00445D18">
      <w:pPr>
        <w:pStyle w:val="4"/>
        <w:spacing w:before="0"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3. Иностранный язык</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Предметное содержание речи</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b/>
          <w:bCs/>
          <w:sz w:val="28"/>
          <w:szCs w:val="28"/>
        </w:rPr>
        <w:t xml:space="preserve">Знакомство. </w:t>
      </w:r>
      <w:r w:rsidRPr="00445D18">
        <w:rPr>
          <w:rFonts w:ascii="Times New Roman" w:hAnsi="Times New Roman"/>
          <w:sz w:val="28"/>
          <w:szCs w:val="28"/>
        </w:rPr>
        <w:t xml:space="preserve">С одноклассниками, учителем, персонажами детских произведений: имя, возраст. </w:t>
      </w:r>
      <w:r w:rsidRPr="00445D18">
        <w:rPr>
          <w:rFonts w:ascii="Times New Roman" w:hAnsi="Times New Roman"/>
          <w:color w:val="auto"/>
          <w:sz w:val="28"/>
          <w:szCs w:val="28"/>
        </w:rPr>
        <w:t>Приветствие, прощание, поздравление, ответ на поздравление, благодарность, извинения (с</w:t>
      </w:r>
      <w:r w:rsidRPr="00445D18">
        <w:rPr>
          <w:rFonts w:ascii="Times New Roman" w:hAnsi="Times New Roman"/>
          <w:sz w:val="28"/>
          <w:szCs w:val="28"/>
        </w:rPr>
        <w:t xml:space="preserve"> использованием типичных фраз речевого этикета).</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b/>
          <w:bCs/>
          <w:sz w:val="28"/>
          <w:szCs w:val="28"/>
        </w:rPr>
        <w:t xml:space="preserve">Я и моя семья. </w:t>
      </w:r>
      <w:r w:rsidRPr="00445D18">
        <w:rPr>
          <w:rFonts w:ascii="Times New Roman" w:hAnsi="Times New Roman"/>
          <w:sz w:val="28"/>
          <w:szCs w:val="28"/>
        </w:rPr>
        <w:t>Члены семьи, их имена, возраст, внешность, характер. Мой день (распо</w:t>
      </w:r>
      <w:r w:rsidRPr="00445D18">
        <w:rPr>
          <w:rFonts w:ascii="Times New Roman" w:hAnsi="Times New Roman"/>
          <w:spacing w:val="2"/>
          <w:sz w:val="28"/>
          <w:szCs w:val="28"/>
        </w:rPr>
        <w:t>рядок дня)</w:t>
      </w:r>
      <w:r w:rsidRPr="00445D18">
        <w:rPr>
          <w:rFonts w:ascii="Times New Roman" w:hAnsi="Times New Roman"/>
          <w:i/>
          <w:iCs/>
          <w:spacing w:val="2"/>
          <w:sz w:val="28"/>
          <w:szCs w:val="28"/>
        </w:rPr>
        <w:t xml:space="preserve">. </w:t>
      </w:r>
      <w:r w:rsidRPr="00445D18">
        <w:rPr>
          <w:rFonts w:ascii="Times New Roman" w:hAnsi="Times New Roman"/>
          <w:spacing w:val="2"/>
          <w:sz w:val="28"/>
          <w:szCs w:val="28"/>
        </w:rPr>
        <w:t xml:space="preserve">Любимая еда. </w:t>
      </w:r>
      <w:r w:rsidRPr="00445D18">
        <w:rPr>
          <w:rFonts w:ascii="Times New Roman" w:hAnsi="Times New Roman"/>
          <w:sz w:val="28"/>
          <w:szCs w:val="28"/>
        </w:rPr>
        <w:t xml:space="preserve">Семейные праздники: день рождения, Новый год/Рождество. </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b/>
          <w:bCs/>
          <w:spacing w:val="2"/>
          <w:sz w:val="28"/>
          <w:szCs w:val="28"/>
        </w:rPr>
        <w:t xml:space="preserve">Мир моих увлечений. </w:t>
      </w:r>
      <w:r w:rsidRPr="00445D18">
        <w:rPr>
          <w:rFonts w:ascii="Times New Roman" w:hAnsi="Times New Roman"/>
          <w:spacing w:val="2"/>
          <w:sz w:val="28"/>
          <w:szCs w:val="28"/>
        </w:rPr>
        <w:t xml:space="preserve">Мои любимые занятия. </w:t>
      </w:r>
      <w:r w:rsidRPr="00445D18">
        <w:rPr>
          <w:rFonts w:ascii="Times New Roman" w:hAnsi="Times New Roman"/>
          <w:iCs/>
          <w:sz w:val="28"/>
          <w:szCs w:val="28"/>
        </w:rPr>
        <w:t>Мои любимые сказки</w:t>
      </w:r>
      <w:r w:rsidRPr="00445D18">
        <w:rPr>
          <w:rFonts w:ascii="Times New Roman" w:hAnsi="Times New Roman"/>
          <w:i/>
          <w:iCs/>
          <w:sz w:val="28"/>
          <w:szCs w:val="28"/>
        </w:rPr>
        <w:t xml:space="preserve">. </w:t>
      </w:r>
      <w:r w:rsidRPr="00445D18">
        <w:rPr>
          <w:rFonts w:ascii="Times New Roman" w:hAnsi="Times New Roman"/>
          <w:sz w:val="28"/>
          <w:szCs w:val="28"/>
        </w:rPr>
        <w:t>Выходной день</w:t>
      </w:r>
      <w:r w:rsidRPr="00445D18">
        <w:rPr>
          <w:rFonts w:ascii="Times New Roman" w:hAnsi="Times New Roman"/>
          <w:i/>
          <w:iCs/>
          <w:sz w:val="28"/>
          <w:szCs w:val="28"/>
        </w:rPr>
        <w:t xml:space="preserve">, </w:t>
      </w:r>
      <w:r w:rsidRPr="00445D18">
        <w:rPr>
          <w:rFonts w:ascii="Times New Roman" w:hAnsi="Times New Roman"/>
          <w:sz w:val="28"/>
          <w:szCs w:val="28"/>
        </w:rPr>
        <w:t>каникулы.</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b/>
          <w:bCs/>
          <w:sz w:val="28"/>
          <w:szCs w:val="28"/>
        </w:rPr>
        <w:t xml:space="preserve">Я и мои друзья. </w:t>
      </w:r>
      <w:r w:rsidRPr="00445D18">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b/>
          <w:bCs/>
          <w:spacing w:val="2"/>
          <w:sz w:val="28"/>
          <w:szCs w:val="28"/>
        </w:rPr>
        <w:t xml:space="preserve">Моя школа. </w:t>
      </w:r>
      <w:r w:rsidRPr="00445D18">
        <w:rPr>
          <w:rFonts w:ascii="Times New Roman" w:hAnsi="Times New Roman"/>
          <w:spacing w:val="2"/>
          <w:sz w:val="28"/>
          <w:szCs w:val="28"/>
        </w:rPr>
        <w:t xml:space="preserve">Классная комната, учебные предметы, </w:t>
      </w:r>
      <w:r w:rsidRPr="00445D18">
        <w:rPr>
          <w:rFonts w:ascii="Times New Roman" w:hAnsi="Times New Roman"/>
          <w:sz w:val="28"/>
          <w:szCs w:val="28"/>
        </w:rPr>
        <w:t xml:space="preserve">школьные принадлежности. </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b/>
          <w:bCs/>
          <w:sz w:val="28"/>
          <w:szCs w:val="28"/>
        </w:rPr>
        <w:t xml:space="preserve">Мир вокруг меня. </w:t>
      </w:r>
      <w:r w:rsidRPr="00445D18">
        <w:rPr>
          <w:rFonts w:ascii="Times New Roman" w:hAnsi="Times New Roman"/>
          <w:sz w:val="28"/>
          <w:szCs w:val="28"/>
        </w:rPr>
        <w:t xml:space="preserve">Мой дом/квартира/комната: названия комнат. Природа. </w:t>
      </w:r>
      <w:r w:rsidRPr="00445D18">
        <w:rPr>
          <w:rFonts w:ascii="Times New Roman" w:hAnsi="Times New Roman"/>
          <w:iCs/>
          <w:sz w:val="28"/>
          <w:szCs w:val="28"/>
        </w:rPr>
        <w:t>Дикие и домашние животные</w:t>
      </w:r>
      <w:r w:rsidRPr="00445D18">
        <w:rPr>
          <w:rFonts w:ascii="Times New Roman" w:hAnsi="Times New Roman"/>
          <w:i/>
          <w:iCs/>
          <w:sz w:val="28"/>
          <w:szCs w:val="28"/>
        </w:rPr>
        <w:t xml:space="preserve">. </w:t>
      </w:r>
      <w:r w:rsidRPr="00445D18">
        <w:rPr>
          <w:rFonts w:ascii="Times New Roman" w:hAnsi="Times New Roman"/>
          <w:sz w:val="28"/>
          <w:szCs w:val="28"/>
        </w:rPr>
        <w:t>Любимое время года. Погода.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pacing w:val="2"/>
          <w:sz w:val="28"/>
          <w:szCs w:val="28"/>
        </w:rPr>
        <w:t xml:space="preserve">Страна/страны изучаемого языка и родная страна. </w:t>
      </w:r>
      <w:r w:rsidRPr="00445D18">
        <w:rPr>
          <w:rFonts w:ascii="Times New Roman" w:hAnsi="Times New Roman"/>
          <w:sz w:val="28"/>
          <w:szCs w:val="28"/>
        </w:rPr>
        <w:t xml:space="preserve">Общие сведения: название, столица. </w:t>
      </w:r>
      <w:r w:rsidRPr="00445D18">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Коммуникативные умения по видам речевой деятельности</w:t>
      </w:r>
    </w:p>
    <w:p w:rsidR="00951472" w:rsidRPr="00445D18" w:rsidRDefault="00951472" w:rsidP="00445D18">
      <w:pPr>
        <w:pStyle w:val="af0"/>
        <w:spacing w:line="240" w:lineRule="auto"/>
        <w:ind w:firstLine="709"/>
        <w:rPr>
          <w:rFonts w:ascii="Times New Roman" w:hAnsi="Times New Roman"/>
          <w:i/>
          <w:iCs/>
          <w:sz w:val="28"/>
          <w:szCs w:val="28"/>
        </w:rPr>
      </w:pPr>
      <w:r w:rsidRPr="00445D18">
        <w:rPr>
          <w:rFonts w:ascii="Times New Roman" w:hAnsi="Times New Roman"/>
          <w:b/>
          <w:bCs/>
          <w:sz w:val="28"/>
          <w:szCs w:val="28"/>
        </w:rPr>
        <w:t>В русле говорения</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i/>
          <w:iCs/>
          <w:sz w:val="28"/>
          <w:szCs w:val="28"/>
        </w:rPr>
        <w:t>1.</w:t>
      </w:r>
      <w:r w:rsidRPr="00445D18">
        <w:rPr>
          <w:rFonts w:ascii="Times New Roman" w:hAnsi="Times New Roman"/>
          <w:i/>
          <w:iCs/>
          <w:sz w:val="28"/>
          <w:szCs w:val="28"/>
        </w:rPr>
        <w:t> </w:t>
      </w:r>
      <w:r w:rsidRPr="00445D18">
        <w:rPr>
          <w:rFonts w:ascii="Times New Roman" w:hAnsi="Times New Roman"/>
          <w:i/>
          <w:iCs/>
          <w:sz w:val="28"/>
          <w:szCs w:val="28"/>
        </w:rPr>
        <w:t>Диалогическая форма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Уметь вести:</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pacing w:val="2"/>
          <w:sz w:val="28"/>
          <w:szCs w:val="28"/>
        </w:rPr>
        <w:t>этикетные диалоги в типичных ситуациях бытового и учебно­трудового общения</w:t>
      </w:r>
      <w:r w:rsidRPr="00445D18">
        <w:rPr>
          <w:rFonts w:ascii="Times New Roman" w:hAnsi="Times New Roman"/>
          <w:sz w:val="28"/>
          <w:szCs w:val="28"/>
        </w:rPr>
        <w:t>;</w:t>
      </w:r>
    </w:p>
    <w:p w:rsidR="00951472" w:rsidRPr="00445D18" w:rsidRDefault="00951472" w:rsidP="00445D18">
      <w:pPr>
        <w:pStyle w:val="af2"/>
        <w:spacing w:line="240" w:lineRule="auto"/>
        <w:ind w:firstLine="709"/>
        <w:rPr>
          <w:rFonts w:ascii="Times New Roman" w:hAnsi="Times New Roman"/>
          <w:color w:val="auto"/>
          <w:sz w:val="28"/>
          <w:szCs w:val="28"/>
        </w:rPr>
      </w:pPr>
      <w:r w:rsidRPr="00445D18">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445D18" w:rsidRDefault="00951472" w:rsidP="00445D18">
      <w:pPr>
        <w:pStyle w:val="af2"/>
        <w:spacing w:line="240" w:lineRule="auto"/>
        <w:ind w:firstLine="709"/>
        <w:rPr>
          <w:rFonts w:ascii="Times New Roman" w:hAnsi="Times New Roman"/>
          <w:i/>
          <w:iCs/>
          <w:sz w:val="28"/>
          <w:szCs w:val="28"/>
        </w:rPr>
      </w:pPr>
      <w:r w:rsidRPr="00445D18">
        <w:rPr>
          <w:rFonts w:ascii="Times New Roman" w:hAnsi="Times New Roman"/>
          <w:sz w:val="28"/>
          <w:szCs w:val="28"/>
        </w:rPr>
        <w:t>диалог — побуждение к действию.</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i/>
          <w:iCs/>
          <w:sz w:val="28"/>
          <w:szCs w:val="28"/>
        </w:rPr>
        <w:t>2.</w:t>
      </w:r>
      <w:r w:rsidRPr="00445D18">
        <w:rPr>
          <w:rFonts w:ascii="Times New Roman" w:hAnsi="Times New Roman"/>
          <w:i/>
          <w:iCs/>
          <w:sz w:val="28"/>
          <w:szCs w:val="28"/>
        </w:rPr>
        <w:t> </w:t>
      </w:r>
      <w:r w:rsidRPr="00445D18">
        <w:rPr>
          <w:rFonts w:ascii="Times New Roman" w:hAnsi="Times New Roman"/>
          <w:i/>
          <w:iCs/>
          <w:sz w:val="28"/>
          <w:szCs w:val="28"/>
        </w:rPr>
        <w:t>Монологическая форма</w:t>
      </w:r>
    </w:p>
    <w:p w:rsidR="00951472" w:rsidRPr="00445D18" w:rsidRDefault="00951472" w:rsidP="00445D18">
      <w:pPr>
        <w:pStyle w:val="af0"/>
        <w:spacing w:line="240" w:lineRule="auto"/>
        <w:ind w:firstLine="709"/>
        <w:rPr>
          <w:rFonts w:ascii="Times New Roman" w:hAnsi="Times New Roman"/>
          <w:color w:val="auto"/>
          <w:sz w:val="28"/>
          <w:szCs w:val="28"/>
        </w:rPr>
      </w:pPr>
      <w:r w:rsidRPr="00445D18">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445D18">
        <w:rPr>
          <w:rFonts w:ascii="Times New Roman" w:hAnsi="Times New Roman"/>
          <w:iCs/>
          <w:color w:val="auto"/>
          <w:spacing w:val="2"/>
          <w:sz w:val="28"/>
          <w:szCs w:val="28"/>
        </w:rPr>
        <w:t>характеристика (персона</w:t>
      </w:r>
      <w:r w:rsidRPr="00445D18">
        <w:rPr>
          <w:rFonts w:ascii="Times New Roman" w:hAnsi="Times New Roman"/>
          <w:iCs/>
          <w:color w:val="auto"/>
          <w:sz w:val="28"/>
          <w:szCs w:val="28"/>
        </w:rPr>
        <w:t>жей) с опорой на картинку (небольшой объем).</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В русле аудирования</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Воспринимать на слух и понимать:</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 xml:space="preserve">речь учителя и одноклассников в процессе общения на уроке и вербально/невербально реагировать на </w:t>
      </w:r>
      <w:proofErr w:type="gramStart"/>
      <w:r w:rsidRPr="00445D18">
        <w:rPr>
          <w:rFonts w:ascii="Times New Roman" w:hAnsi="Times New Roman"/>
          <w:sz w:val="28"/>
          <w:szCs w:val="28"/>
        </w:rPr>
        <w:t>услышанное</w:t>
      </w:r>
      <w:proofErr w:type="gramEnd"/>
      <w:r w:rsidRPr="00445D18">
        <w:rPr>
          <w:rFonts w:ascii="Times New Roman" w:hAnsi="Times New Roman"/>
          <w:sz w:val="28"/>
          <w:szCs w:val="28"/>
        </w:rPr>
        <w:t>.</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В русле чтения</w:t>
      </w:r>
    </w:p>
    <w:p w:rsidR="00951472" w:rsidRPr="00445D18" w:rsidRDefault="00951472" w:rsidP="00445D18">
      <w:pPr>
        <w:pStyle w:val="af0"/>
        <w:spacing w:line="240" w:lineRule="auto"/>
        <w:ind w:firstLine="709"/>
        <w:rPr>
          <w:rFonts w:ascii="Times New Roman" w:hAnsi="Times New Roman"/>
          <w:color w:val="auto"/>
          <w:sz w:val="28"/>
          <w:szCs w:val="28"/>
        </w:rPr>
      </w:pPr>
      <w:r w:rsidRPr="00445D18">
        <w:rPr>
          <w:rFonts w:ascii="Times New Roman" w:hAnsi="Times New Roman"/>
          <w:color w:val="auto"/>
          <w:sz w:val="28"/>
          <w:szCs w:val="28"/>
        </w:rPr>
        <w:lastRenderedPageBreak/>
        <w:t>Читать (использовать метод глобального чтения):</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color w:val="auto"/>
          <w:spacing w:val="2"/>
          <w:sz w:val="28"/>
          <w:szCs w:val="28"/>
        </w:rPr>
        <w:t>вслух читать слова изучаемой лексики</w:t>
      </w:r>
      <w:r w:rsidRPr="00445D18">
        <w:rPr>
          <w:rFonts w:ascii="Times New Roman" w:hAnsi="Times New Roman"/>
          <w:sz w:val="28"/>
          <w:szCs w:val="28"/>
        </w:rPr>
        <w:t xml:space="preserve"> и понимать </w:t>
      </w:r>
      <w:r w:rsidRPr="00445D18">
        <w:rPr>
          <w:rFonts w:ascii="Times New Roman" w:hAnsi="Times New Roman"/>
          <w:color w:val="auto"/>
          <w:spacing w:val="2"/>
          <w:sz w:val="28"/>
          <w:szCs w:val="28"/>
        </w:rPr>
        <w:t>небольшие диалоги,</w:t>
      </w:r>
      <w:r w:rsidRPr="00445D18">
        <w:rPr>
          <w:rFonts w:ascii="Times New Roman" w:hAnsi="Times New Roman"/>
          <w:spacing w:val="2"/>
          <w:sz w:val="28"/>
          <w:szCs w:val="28"/>
        </w:rPr>
        <w:t xml:space="preserve"> построенные на изученном </w:t>
      </w:r>
      <w:r w:rsidRPr="00445D18">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445D18">
        <w:rPr>
          <w:rFonts w:ascii="Times New Roman" w:hAnsi="Times New Roman"/>
          <w:sz w:val="28"/>
          <w:szCs w:val="28"/>
        </w:rPr>
        <w:t> </w:t>
      </w:r>
      <w:r w:rsidRPr="00445D18">
        <w:rPr>
          <w:rFonts w:ascii="Times New Roman" w:hAnsi="Times New Roman"/>
          <w:sz w:val="28"/>
          <w:szCs w:val="28"/>
        </w:rPr>
        <w:t>т.</w:t>
      </w:r>
      <w:r w:rsidRPr="00445D18">
        <w:rPr>
          <w:rFonts w:ascii="Times New Roman" w:hAnsi="Times New Roman"/>
          <w:sz w:val="28"/>
          <w:szCs w:val="28"/>
        </w:rPr>
        <w:t> </w:t>
      </w:r>
      <w:r w:rsidRPr="00445D18">
        <w:rPr>
          <w:rFonts w:ascii="Times New Roman" w:hAnsi="Times New Roman"/>
          <w:sz w:val="28"/>
          <w:szCs w:val="28"/>
        </w:rPr>
        <w:t>д.).</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В русле письма</w:t>
      </w:r>
    </w:p>
    <w:p w:rsidR="00951472" w:rsidRPr="00445D18" w:rsidRDefault="00951472" w:rsidP="00445D18">
      <w:pPr>
        <w:pStyle w:val="af0"/>
        <w:spacing w:line="240" w:lineRule="auto"/>
        <w:ind w:firstLine="709"/>
        <w:rPr>
          <w:rFonts w:ascii="Times New Roman" w:hAnsi="Times New Roman"/>
          <w:color w:val="auto"/>
          <w:sz w:val="28"/>
          <w:szCs w:val="28"/>
        </w:rPr>
      </w:pPr>
      <w:r w:rsidRPr="00445D18">
        <w:rPr>
          <w:rFonts w:ascii="Times New Roman" w:hAnsi="Times New Roman"/>
          <w:color w:val="auto"/>
          <w:sz w:val="28"/>
          <w:szCs w:val="28"/>
        </w:rPr>
        <w:t>Знать и уметь писать буквы английского алфавита.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Владеть:</w:t>
      </w:r>
    </w:p>
    <w:p w:rsidR="00951472" w:rsidRPr="00445D18" w:rsidRDefault="00951472" w:rsidP="00445D18">
      <w:pPr>
        <w:pStyle w:val="af2"/>
        <w:spacing w:line="240" w:lineRule="auto"/>
        <w:ind w:firstLine="709"/>
        <w:rPr>
          <w:rFonts w:ascii="Times New Roman" w:hAnsi="Times New Roman"/>
          <w:sz w:val="28"/>
          <w:szCs w:val="28"/>
        </w:rPr>
      </w:pPr>
      <w:r w:rsidRPr="00445D18">
        <w:rPr>
          <w:rFonts w:ascii="Times New Roman" w:hAnsi="Times New Roman"/>
          <w:sz w:val="28"/>
          <w:szCs w:val="28"/>
        </w:rPr>
        <w:t>умением выписывать из текста слова, словосочетания и предложения.</w:t>
      </w:r>
    </w:p>
    <w:p w:rsidR="00951472" w:rsidRPr="00445D18" w:rsidRDefault="00951472" w:rsidP="00445D18">
      <w:pPr>
        <w:pStyle w:val="af7"/>
        <w:spacing w:before="0" w:after="0" w:line="240" w:lineRule="auto"/>
        <w:ind w:firstLine="709"/>
        <w:jc w:val="both"/>
        <w:rPr>
          <w:rFonts w:ascii="Times New Roman" w:hAnsi="Times New Roman"/>
          <w:sz w:val="28"/>
          <w:szCs w:val="28"/>
        </w:rPr>
      </w:pPr>
      <w:r w:rsidRPr="00445D18">
        <w:rPr>
          <w:rFonts w:ascii="Times New Roman" w:hAnsi="Times New Roman"/>
          <w:sz w:val="28"/>
          <w:szCs w:val="28"/>
        </w:rPr>
        <w:t>Языковые средства и навыки пользования ими</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b/>
          <w:bCs/>
          <w:i/>
          <w:iCs/>
          <w:sz w:val="28"/>
          <w:szCs w:val="28"/>
        </w:rPr>
        <w:t>Английский язык</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b/>
          <w:bCs/>
          <w:sz w:val="28"/>
          <w:szCs w:val="28"/>
        </w:rPr>
        <w:t xml:space="preserve">Графика, каллиграфия, орфография. </w:t>
      </w:r>
      <w:r w:rsidRPr="00445D18">
        <w:rPr>
          <w:rFonts w:ascii="Times New Roman" w:hAnsi="Times New Roman"/>
          <w:bCs/>
          <w:sz w:val="28"/>
          <w:szCs w:val="28"/>
        </w:rPr>
        <w:t>Б</w:t>
      </w:r>
      <w:r w:rsidRPr="00445D18">
        <w:rPr>
          <w:rFonts w:ascii="Times New Roman" w:hAnsi="Times New Roman"/>
          <w:sz w:val="28"/>
          <w:szCs w:val="28"/>
        </w:rPr>
        <w:t xml:space="preserve">уквы английского алфавита. Основные буквосочетания. </w:t>
      </w:r>
      <w:proofErr w:type="gramStart"/>
      <w:r w:rsidRPr="00445D18">
        <w:rPr>
          <w:rFonts w:ascii="Times New Roman" w:hAnsi="Times New Roman"/>
          <w:sz w:val="28"/>
          <w:szCs w:val="28"/>
        </w:rPr>
        <w:t>Звуко­буквенные</w:t>
      </w:r>
      <w:proofErr w:type="gramEnd"/>
      <w:r w:rsidRPr="00445D18">
        <w:rPr>
          <w:rFonts w:ascii="Times New Roman" w:hAnsi="Times New Roman"/>
          <w:sz w:val="28"/>
          <w:szCs w:val="28"/>
        </w:rPr>
        <w:t xml:space="preserve"> </w:t>
      </w:r>
      <w:r w:rsidRPr="00445D18">
        <w:rPr>
          <w:rFonts w:ascii="Times New Roman" w:hAnsi="Times New Roman"/>
          <w:spacing w:val="2"/>
          <w:sz w:val="28"/>
          <w:szCs w:val="28"/>
        </w:rPr>
        <w:t xml:space="preserve">соответствия. Апостроф. </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b/>
          <w:bCs/>
          <w:sz w:val="28"/>
          <w:szCs w:val="28"/>
        </w:rPr>
        <w:t xml:space="preserve">Фонетическая сторона речи. </w:t>
      </w:r>
      <w:r w:rsidRPr="00445D18">
        <w:rPr>
          <w:rFonts w:ascii="Times New Roman" w:hAnsi="Times New Roman"/>
          <w:bCs/>
          <w:sz w:val="28"/>
          <w:szCs w:val="28"/>
        </w:rPr>
        <w:t>П</w:t>
      </w:r>
      <w:r w:rsidRPr="00445D18">
        <w:rPr>
          <w:rFonts w:ascii="Times New Roman" w:hAnsi="Times New Roman"/>
          <w:sz w:val="28"/>
          <w:szCs w:val="28"/>
        </w:rPr>
        <w:t>роизношение и различение на слух звуков и звукосочетаний англий</w:t>
      </w:r>
      <w:r w:rsidRPr="00445D18">
        <w:rPr>
          <w:rFonts w:ascii="Times New Roman" w:hAnsi="Times New Roman"/>
          <w:spacing w:val="2"/>
          <w:sz w:val="28"/>
          <w:szCs w:val="28"/>
        </w:rPr>
        <w:t xml:space="preserve">ского языка. Соблюдение норм произношения: долгота и </w:t>
      </w:r>
      <w:r w:rsidRPr="00445D18">
        <w:rPr>
          <w:rFonts w:ascii="Times New Roman" w:hAnsi="Times New Roman"/>
          <w:sz w:val="28"/>
          <w:szCs w:val="28"/>
        </w:rPr>
        <w:t xml:space="preserve">краткость гласных, отсутствие оглушения звонких согласных </w:t>
      </w:r>
      <w:r w:rsidRPr="00445D18">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445D18">
        <w:rPr>
          <w:rFonts w:ascii="Times New Roman" w:hAnsi="Times New Roman"/>
          <w:iCs/>
          <w:spacing w:val="2"/>
          <w:sz w:val="28"/>
          <w:szCs w:val="28"/>
        </w:rPr>
        <w:t>Связующее «r» (there is/there are).</w:t>
      </w:r>
      <w:r w:rsidRPr="00445D18">
        <w:rPr>
          <w:rFonts w:ascii="Times New Roman" w:hAnsi="Times New Roman"/>
          <w:i/>
          <w:iCs/>
          <w:spacing w:val="2"/>
          <w:sz w:val="28"/>
          <w:szCs w:val="28"/>
        </w:rPr>
        <w:t xml:space="preserve"> </w:t>
      </w:r>
      <w:r w:rsidRPr="00445D18">
        <w:rPr>
          <w:rFonts w:ascii="Times New Roman" w:hAnsi="Times New Roman"/>
          <w:spacing w:val="2"/>
          <w:sz w:val="28"/>
          <w:szCs w:val="28"/>
        </w:rPr>
        <w:t>Ударение в слове, фразе.</w:t>
      </w:r>
      <w:r w:rsidRPr="00445D18">
        <w:rPr>
          <w:rFonts w:ascii="Times New Roman" w:hAnsi="Times New Roman"/>
          <w:i/>
          <w:iCs/>
          <w:spacing w:val="2"/>
          <w:sz w:val="28"/>
          <w:szCs w:val="28"/>
        </w:rPr>
        <w:t xml:space="preserve"> </w:t>
      </w:r>
      <w:r w:rsidRPr="00445D18">
        <w:rPr>
          <w:rFonts w:ascii="Times New Roman" w:hAnsi="Times New Roman"/>
          <w:iCs/>
          <w:spacing w:val="2"/>
          <w:sz w:val="28"/>
          <w:szCs w:val="28"/>
        </w:rPr>
        <w:t>Отсутствие ударения на служебных словах (артиклях, союзах, предлогах).</w:t>
      </w:r>
      <w:r w:rsidRPr="00445D18">
        <w:rPr>
          <w:rFonts w:ascii="Times New Roman" w:hAnsi="Times New Roman"/>
          <w:i/>
          <w:iCs/>
          <w:spacing w:val="2"/>
          <w:sz w:val="28"/>
          <w:szCs w:val="28"/>
        </w:rPr>
        <w:t xml:space="preserve"> </w:t>
      </w:r>
      <w:r w:rsidRPr="00445D18">
        <w:rPr>
          <w:rFonts w:ascii="Times New Roman" w:hAnsi="Times New Roman"/>
          <w:iCs/>
          <w:spacing w:val="2"/>
          <w:sz w:val="28"/>
          <w:szCs w:val="28"/>
        </w:rPr>
        <w:t>Членение предложений на смысловые группы.</w:t>
      </w:r>
      <w:r w:rsidRPr="00445D18">
        <w:rPr>
          <w:rFonts w:ascii="Times New Roman" w:hAnsi="Times New Roman"/>
          <w:spacing w:val="2"/>
          <w:sz w:val="28"/>
          <w:szCs w:val="28"/>
        </w:rPr>
        <w:t xml:space="preserve"> Ритмико­интонационные особенности повествовательного, побудительного </w:t>
      </w:r>
      <w:r w:rsidRPr="00445D18">
        <w:rPr>
          <w:rFonts w:ascii="Times New Roman" w:hAnsi="Times New Roman"/>
          <w:sz w:val="28"/>
          <w:szCs w:val="28"/>
        </w:rPr>
        <w:t>и вопросительного (общий и специальный вопрос) предложе</w:t>
      </w:r>
      <w:r w:rsidRPr="00445D18">
        <w:rPr>
          <w:rFonts w:ascii="Times New Roman" w:hAnsi="Times New Roman"/>
          <w:spacing w:val="2"/>
          <w:sz w:val="28"/>
          <w:szCs w:val="28"/>
        </w:rPr>
        <w:t xml:space="preserve">ний. </w:t>
      </w:r>
      <w:r w:rsidRPr="00445D18">
        <w:rPr>
          <w:rFonts w:ascii="Times New Roman" w:hAnsi="Times New Roman"/>
          <w:iCs/>
          <w:spacing w:val="2"/>
          <w:sz w:val="28"/>
          <w:szCs w:val="28"/>
        </w:rPr>
        <w:t xml:space="preserve">Интонация перечисления. </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b/>
          <w:bCs/>
          <w:spacing w:val="-2"/>
          <w:sz w:val="28"/>
          <w:szCs w:val="28"/>
        </w:rPr>
        <w:t xml:space="preserve">Лексическая сторона речи. </w:t>
      </w:r>
      <w:r w:rsidRPr="00445D18">
        <w:rPr>
          <w:rFonts w:ascii="Times New Roman" w:hAnsi="Times New Roman"/>
          <w:spacing w:val="-2"/>
          <w:sz w:val="28"/>
          <w:szCs w:val="28"/>
        </w:rPr>
        <w:t>Лексические единицы, обслу</w:t>
      </w:r>
      <w:r w:rsidRPr="00445D18">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445D18">
        <w:rPr>
          <w:rFonts w:ascii="Times New Roman" w:hAnsi="Times New Roman"/>
          <w:spacing w:val="2"/>
          <w:sz w:val="28"/>
          <w:szCs w:val="28"/>
        </w:rPr>
        <w:t xml:space="preserve">устойчивые словосочетания, оценочная лексика и речевые </w:t>
      </w:r>
      <w:r w:rsidRPr="00445D18">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445D18">
        <w:rPr>
          <w:rFonts w:ascii="Times New Roman" w:hAnsi="Times New Roman"/>
          <w:spacing w:val="2"/>
          <w:sz w:val="28"/>
          <w:szCs w:val="28"/>
        </w:rPr>
        <w:t xml:space="preserve">doctor, film).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 xml:space="preserve">Грамматическая сторона речи. </w:t>
      </w:r>
      <w:r w:rsidRPr="00445D18">
        <w:rPr>
          <w:rFonts w:ascii="Times New Roman" w:hAnsi="Times New Roman"/>
          <w:sz w:val="28"/>
          <w:szCs w:val="28"/>
        </w:rPr>
        <w:t xml:space="preserve">Основные коммуникативные типы предложений: </w:t>
      </w:r>
      <w:proofErr w:type="gramStart"/>
      <w:r w:rsidRPr="00445D18">
        <w:rPr>
          <w:rFonts w:ascii="Times New Roman" w:hAnsi="Times New Roman"/>
          <w:sz w:val="28"/>
          <w:szCs w:val="28"/>
        </w:rPr>
        <w:t>повествовательное</w:t>
      </w:r>
      <w:proofErr w:type="gramEnd"/>
      <w:r w:rsidRPr="00445D18">
        <w:rPr>
          <w:rFonts w:ascii="Times New Roman" w:hAnsi="Times New Roman"/>
          <w:sz w:val="28"/>
          <w:szCs w:val="28"/>
        </w:rPr>
        <w:t xml:space="preserve">, вопросительное, </w:t>
      </w:r>
      <w:r w:rsidRPr="00445D18">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445D18">
        <w:rPr>
          <w:rFonts w:ascii="Times New Roman" w:hAnsi="Times New Roman"/>
          <w:sz w:val="28"/>
          <w:szCs w:val="28"/>
        </w:rPr>
        <w:t xml:space="preserve">слов в предложении. Утвердительные и отрицательные предложения. </w:t>
      </w:r>
      <w:proofErr w:type="gramStart"/>
      <w:r w:rsidRPr="00445D18">
        <w:rPr>
          <w:rFonts w:ascii="Times New Roman" w:hAnsi="Times New Roman"/>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445D18">
        <w:rPr>
          <w:rFonts w:ascii="Times New Roman" w:hAnsi="Times New Roman"/>
          <w:sz w:val="28"/>
          <w:szCs w:val="28"/>
        </w:rPr>
        <w:t xml:space="preserve"> </w:t>
      </w:r>
      <w:proofErr w:type="gramStart"/>
      <w:r w:rsidRPr="00445D18">
        <w:rPr>
          <w:rFonts w:ascii="Times New Roman" w:hAnsi="Times New Roman"/>
          <w:sz w:val="28"/>
          <w:szCs w:val="28"/>
        </w:rPr>
        <w:t>She can skate well.) сказуемым.</w:t>
      </w:r>
      <w:proofErr w:type="gramEnd"/>
      <w:r w:rsidRPr="00445D18">
        <w:rPr>
          <w:rFonts w:ascii="Times New Roman" w:hAnsi="Times New Roman"/>
          <w:sz w:val="28"/>
          <w:szCs w:val="28"/>
        </w:rPr>
        <w:t xml:space="preserve"> Побудительные предложения в утвердительной (Help me, please.) и отрицательной (Don’t be late!) формах. </w:t>
      </w:r>
      <w:proofErr w:type="gramStart"/>
      <w:r w:rsidRPr="00445D18">
        <w:rPr>
          <w:rFonts w:ascii="Times New Roman" w:hAnsi="Times New Roman"/>
          <w:iCs/>
          <w:sz w:val="28"/>
          <w:szCs w:val="28"/>
        </w:rPr>
        <w:t>Безличные предложения в настоящем времени (It is cold.</w:t>
      </w:r>
      <w:proofErr w:type="gramEnd"/>
      <w:r w:rsidRPr="00445D18">
        <w:rPr>
          <w:rFonts w:ascii="Times New Roman" w:hAnsi="Times New Roman"/>
          <w:iCs/>
          <w:sz w:val="28"/>
          <w:szCs w:val="28"/>
        </w:rPr>
        <w:t xml:space="preserve"> </w:t>
      </w:r>
      <w:proofErr w:type="gramStart"/>
      <w:r w:rsidRPr="00445D18">
        <w:rPr>
          <w:rFonts w:ascii="Times New Roman" w:hAnsi="Times New Roman"/>
          <w:iCs/>
          <w:sz w:val="28"/>
          <w:szCs w:val="28"/>
        </w:rPr>
        <w:t>It’s five o</w:t>
      </w:r>
      <w:r w:rsidRPr="00445D18">
        <w:rPr>
          <w:rFonts w:ascii="Times New Roman" w:hAnsi="Times New Roman"/>
          <w:sz w:val="28"/>
          <w:szCs w:val="28"/>
        </w:rPr>
        <w:t>’</w:t>
      </w:r>
      <w:r w:rsidRPr="00445D18">
        <w:rPr>
          <w:rFonts w:ascii="Times New Roman" w:hAnsi="Times New Roman"/>
          <w:iCs/>
          <w:sz w:val="28"/>
          <w:szCs w:val="28"/>
        </w:rPr>
        <w:t>clock.)</w:t>
      </w:r>
      <w:r w:rsidRPr="00445D18">
        <w:rPr>
          <w:rFonts w:ascii="Times New Roman" w:hAnsi="Times New Roman"/>
          <w:i/>
          <w:iCs/>
          <w:sz w:val="28"/>
          <w:szCs w:val="28"/>
        </w:rPr>
        <w:t>.</w:t>
      </w:r>
      <w:proofErr w:type="gramEnd"/>
      <w:r w:rsidRPr="00445D18">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445D18">
        <w:rPr>
          <w:rFonts w:ascii="Times New Roman" w:hAnsi="Times New Roman"/>
          <w:spacing w:val="2"/>
          <w:sz w:val="28"/>
          <w:szCs w:val="28"/>
        </w:rPr>
        <w:t xml:space="preserve">с однородными членами.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445D18">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445D18" w:rsidRDefault="00951472" w:rsidP="00445D18">
      <w:pPr>
        <w:pStyle w:val="af0"/>
        <w:spacing w:line="240" w:lineRule="auto"/>
        <w:ind w:firstLine="709"/>
        <w:rPr>
          <w:rFonts w:ascii="Times New Roman" w:hAnsi="Times New Roman"/>
          <w:iCs/>
          <w:sz w:val="28"/>
          <w:szCs w:val="28"/>
        </w:rPr>
      </w:pPr>
      <w:r w:rsidRPr="00445D18">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445D18">
        <w:rPr>
          <w:rFonts w:ascii="Times New Roman" w:hAnsi="Times New Roman"/>
          <w:iCs/>
          <w:sz w:val="28"/>
          <w:szCs w:val="28"/>
        </w:rPr>
        <w:t>неопределённые (some, any — некоторые случаи употребления).</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iCs/>
          <w:spacing w:val="2"/>
          <w:sz w:val="28"/>
          <w:szCs w:val="28"/>
        </w:rPr>
        <w:t>Наречия</w:t>
      </w:r>
      <w:r w:rsidRPr="00445D18">
        <w:rPr>
          <w:rFonts w:ascii="Times New Roman" w:hAnsi="Times New Roman"/>
          <w:iCs/>
          <w:spacing w:val="2"/>
          <w:sz w:val="28"/>
          <w:szCs w:val="28"/>
          <w:lang w:val="en-US"/>
        </w:rPr>
        <w:t xml:space="preserve"> </w:t>
      </w:r>
      <w:r w:rsidRPr="00445D18">
        <w:rPr>
          <w:rFonts w:ascii="Times New Roman" w:hAnsi="Times New Roman"/>
          <w:iCs/>
          <w:spacing w:val="2"/>
          <w:sz w:val="28"/>
          <w:szCs w:val="28"/>
        </w:rPr>
        <w:t>времени</w:t>
      </w:r>
      <w:r w:rsidRPr="00445D18">
        <w:rPr>
          <w:rFonts w:ascii="Times New Roman" w:hAnsi="Times New Roman"/>
          <w:iCs/>
          <w:spacing w:val="2"/>
          <w:sz w:val="28"/>
          <w:szCs w:val="28"/>
          <w:lang w:val="en-US"/>
        </w:rPr>
        <w:t xml:space="preserve"> (yesterday, tomorrow, never, usually, </w:t>
      </w:r>
      <w:r w:rsidRPr="00445D18">
        <w:rPr>
          <w:rFonts w:ascii="Times New Roman" w:hAnsi="Times New Roman"/>
          <w:iCs/>
          <w:sz w:val="28"/>
          <w:szCs w:val="28"/>
          <w:lang w:val="en-US"/>
        </w:rPr>
        <w:t xml:space="preserve">often, sometimes). </w:t>
      </w:r>
      <w:r w:rsidRPr="00445D18">
        <w:rPr>
          <w:rFonts w:ascii="Times New Roman" w:hAnsi="Times New Roman"/>
          <w:iCs/>
          <w:sz w:val="28"/>
          <w:szCs w:val="28"/>
        </w:rPr>
        <w:t>Наречия степени (much, little, very).</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lastRenderedPageBreak/>
        <w:t>Количественные числительные (до 100), порядковые числительные (до 10).</w:t>
      </w:r>
    </w:p>
    <w:p w:rsidR="00951472" w:rsidRPr="00445D18" w:rsidRDefault="00951472" w:rsidP="00445D18">
      <w:pPr>
        <w:pStyle w:val="af0"/>
        <w:spacing w:line="240" w:lineRule="auto"/>
        <w:ind w:firstLine="709"/>
        <w:rPr>
          <w:rFonts w:ascii="Times New Roman" w:hAnsi="Times New Roman"/>
          <w:b/>
          <w:bCs/>
          <w:i/>
          <w:iCs/>
          <w:sz w:val="28"/>
          <w:szCs w:val="28"/>
          <w:lang w:val="en-US"/>
        </w:rPr>
      </w:pPr>
      <w:r w:rsidRPr="00445D18">
        <w:rPr>
          <w:rFonts w:ascii="Times New Roman" w:hAnsi="Times New Roman"/>
          <w:spacing w:val="2"/>
          <w:sz w:val="28"/>
          <w:szCs w:val="28"/>
        </w:rPr>
        <w:t>Наиболее</w:t>
      </w:r>
      <w:r w:rsidRPr="00445D18">
        <w:rPr>
          <w:rFonts w:ascii="Times New Roman" w:hAnsi="Times New Roman"/>
          <w:spacing w:val="2"/>
          <w:sz w:val="28"/>
          <w:szCs w:val="28"/>
          <w:lang w:val="en-US"/>
        </w:rPr>
        <w:t xml:space="preserve"> </w:t>
      </w:r>
      <w:r w:rsidRPr="00445D18">
        <w:rPr>
          <w:rFonts w:ascii="Times New Roman" w:hAnsi="Times New Roman"/>
          <w:spacing w:val="2"/>
          <w:sz w:val="28"/>
          <w:szCs w:val="28"/>
        </w:rPr>
        <w:t>употребительные</w:t>
      </w:r>
      <w:r w:rsidRPr="00445D18">
        <w:rPr>
          <w:rFonts w:ascii="Times New Roman" w:hAnsi="Times New Roman"/>
          <w:spacing w:val="2"/>
          <w:sz w:val="28"/>
          <w:szCs w:val="28"/>
          <w:lang w:val="en-US"/>
        </w:rPr>
        <w:t xml:space="preserve"> </w:t>
      </w:r>
      <w:r w:rsidRPr="00445D18">
        <w:rPr>
          <w:rFonts w:ascii="Times New Roman" w:hAnsi="Times New Roman"/>
          <w:spacing w:val="2"/>
          <w:sz w:val="28"/>
          <w:szCs w:val="28"/>
        </w:rPr>
        <w:t>предлоги</w:t>
      </w:r>
      <w:r w:rsidRPr="00445D18">
        <w:rPr>
          <w:rFonts w:ascii="Times New Roman" w:hAnsi="Times New Roman"/>
          <w:spacing w:val="2"/>
          <w:sz w:val="28"/>
          <w:szCs w:val="28"/>
          <w:lang w:val="en-US"/>
        </w:rPr>
        <w:t xml:space="preserve">: in, on, at, into, to, </w:t>
      </w:r>
      <w:r w:rsidRPr="00445D18">
        <w:rPr>
          <w:rFonts w:ascii="Times New Roman" w:hAnsi="Times New Roman"/>
          <w:sz w:val="28"/>
          <w:szCs w:val="28"/>
          <w:lang w:val="en-US"/>
        </w:rPr>
        <w:t>from, of, with.</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Социокультурная осведомлённость</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445D18">
        <w:rPr>
          <w:rFonts w:ascii="Times New Roman" w:hAnsi="Times New Roman"/>
          <w:sz w:val="28"/>
          <w:szCs w:val="28"/>
        </w:rPr>
        <w:t xml:space="preserve">учаемого языка; с некоторыми литературными персонажами </w:t>
      </w:r>
      <w:r w:rsidRPr="00445D18">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445D18">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445D18" w:rsidRDefault="00951472" w:rsidP="00445D18">
      <w:pPr>
        <w:pStyle w:val="4"/>
        <w:spacing w:before="0"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4. Математика</w:t>
      </w:r>
    </w:p>
    <w:p w:rsidR="00951472" w:rsidRPr="00445D18" w:rsidRDefault="00951472" w:rsidP="00445D18">
      <w:pPr>
        <w:pStyle w:val="af0"/>
        <w:spacing w:line="240" w:lineRule="auto"/>
        <w:ind w:firstLine="708"/>
        <w:rPr>
          <w:rFonts w:ascii="Times New Roman" w:hAnsi="Times New Roman"/>
          <w:b/>
          <w:bCs/>
          <w:i/>
          <w:iCs/>
          <w:sz w:val="28"/>
          <w:szCs w:val="28"/>
        </w:rPr>
      </w:pPr>
      <w:r w:rsidRPr="00445D18">
        <w:rPr>
          <w:rFonts w:ascii="Times New Roman" w:hAnsi="Times New Roman"/>
          <w:b/>
          <w:bCs/>
          <w:i/>
          <w:iCs/>
          <w:sz w:val="28"/>
          <w:szCs w:val="28"/>
        </w:rPr>
        <w:t>Числа и величины</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z w:val="28"/>
          <w:szCs w:val="28"/>
        </w:rPr>
        <w:t xml:space="preserve">Измерение величин; сравнение и упорядочение величин. </w:t>
      </w:r>
      <w:proofErr w:type="gramStart"/>
      <w:r w:rsidRPr="00445D18">
        <w:rPr>
          <w:rFonts w:ascii="Times New Roman" w:hAnsi="Times New Roman"/>
          <w:sz w:val="28"/>
          <w:szCs w:val="28"/>
        </w:rPr>
        <w:t>Единицы массы (грамм, килограмм, центнер, тонна), вместимости (литр), времени (секунда, минута, час).</w:t>
      </w:r>
      <w:proofErr w:type="gramEnd"/>
      <w:r w:rsidRPr="00445D18">
        <w:rPr>
          <w:rFonts w:ascii="Times New Roman" w:hAnsi="Times New Roman"/>
          <w:sz w:val="28"/>
          <w:szCs w:val="28"/>
        </w:rPr>
        <w:t xml:space="preserve"> Соотношения между единицами измерения однородных величин. Сравне</w:t>
      </w:r>
      <w:r w:rsidRPr="00445D18">
        <w:rPr>
          <w:rFonts w:ascii="Times New Roman" w:hAnsi="Times New Roman"/>
          <w:spacing w:val="2"/>
          <w:sz w:val="28"/>
          <w:szCs w:val="28"/>
        </w:rPr>
        <w:t xml:space="preserve">ние и упорядочение однородных величин. Доля величины </w:t>
      </w:r>
      <w:r w:rsidRPr="00445D18">
        <w:rPr>
          <w:rFonts w:ascii="Times New Roman" w:hAnsi="Times New Roman"/>
          <w:sz w:val="28"/>
          <w:szCs w:val="28"/>
        </w:rPr>
        <w:t>(половина, треть, четверть, десятая, сотая, тысячная).</w:t>
      </w:r>
    </w:p>
    <w:p w:rsidR="00951472" w:rsidRPr="00445D18" w:rsidRDefault="00951472" w:rsidP="00445D18">
      <w:pPr>
        <w:pStyle w:val="af0"/>
        <w:spacing w:line="240" w:lineRule="auto"/>
        <w:ind w:firstLine="708"/>
        <w:rPr>
          <w:rFonts w:ascii="Times New Roman" w:hAnsi="Times New Roman"/>
          <w:b/>
          <w:bCs/>
          <w:i/>
          <w:iCs/>
          <w:sz w:val="28"/>
          <w:szCs w:val="28"/>
        </w:rPr>
      </w:pPr>
      <w:r w:rsidRPr="00445D18">
        <w:rPr>
          <w:rFonts w:ascii="Times New Roman" w:hAnsi="Times New Roman"/>
          <w:b/>
          <w:bCs/>
          <w:i/>
          <w:iCs/>
          <w:sz w:val="28"/>
          <w:szCs w:val="28"/>
        </w:rPr>
        <w:t>Арифметические действия</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pacing w:val="2"/>
          <w:sz w:val="28"/>
          <w:szCs w:val="28"/>
        </w:rPr>
        <w:t xml:space="preserve">Сложение, вычитание, умножение и деление. Названия </w:t>
      </w:r>
      <w:r w:rsidRPr="00445D18">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445D18">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445D18">
        <w:rPr>
          <w:rFonts w:ascii="Times New Roman" w:hAnsi="Times New Roman"/>
          <w:sz w:val="28"/>
          <w:szCs w:val="28"/>
        </w:rPr>
        <w:t>с остатком.</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45D18">
        <w:rPr>
          <w:rFonts w:ascii="Times New Roman" w:hAnsi="Times New Roman"/>
          <w:spacing w:val="2"/>
          <w:sz w:val="28"/>
          <w:szCs w:val="28"/>
        </w:rPr>
        <w:t>свойств арифметических действий в вычислениях (переста</w:t>
      </w:r>
      <w:r w:rsidRPr="00445D18">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Способы проверки правильности вычислений (алгоритм, </w:t>
      </w:r>
      <w:r w:rsidRPr="00445D18">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445D18" w:rsidRDefault="00951472" w:rsidP="00445D18">
      <w:pPr>
        <w:pStyle w:val="af0"/>
        <w:spacing w:line="240" w:lineRule="auto"/>
        <w:ind w:firstLine="708"/>
        <w:rPr>
          <w:rFonts w:ascii="Times New Roman" w:hAnsi="Times New Roman"/>
          <w:b/>
          <w:bCs/>
          <w:i/>
          <w:iCs/>
          <w:sz w:val="28"/>
          <w:szCs w:val="28"/>
        </w:rPr>
      </w:pPr>
      <w:r w:rsidRPr="00445D18">
        <w:rPr>
          <w:rFonts w:ascii="Times New Roman" w:hAnsi="Times New Roman"/>
          <w:b/>
          <w:bCs/>
          <w:i/>
          <w:iCs/>
          <w:sz w:val="28"/>
          <w:szCs w:val="28"/>
        </w:rPr>
        <w:t>Работа с текстовыми задачами</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pacing w:val="-2"/>
          <w:sz w:val="28"/>
          <w:szCs w:val="28"/>
        </w:rPr>
        <w:t>Решение текстовых задач арифметическим способом. Зада</w:t>
      </w:r>
      <w:r w:rsidRPr="00445D18">
        <w:rPr>
          <w:rFonts w:ascii="Times New Roman" w:hAnsi="Times New Roman"/>
          <w:sz w:val="28"/>
          <w:szCs w:val="28"/>
        </w:rPr>
        <w:t xml:space="preserve">чи, содержащие отношения «больше (меньше) </w:t>
      </w:r>
      <w:proofErr w:type="gramStart"/>
      <w:r w:rsidRPr="00445D18">
        <w:rPr>
          <w:rFonts w:ascii="Times New Roman" w:hAnsi="Times New Roman"/>
          <w:sz w:val="28"/>
          <w:szCs w:val="28"/>
        </w:rPr>
        <w:t>на</w:t>
      </w:r>
      <w:proofErr w:type="gramEnd"/>
      <w:r w:rsidRPr="00445D18">
        <w:rPr>
          <w:rFonts w:ascii="Times New Roman" w:hAnsi="Times New Roman"/>
          <w:sz w:val="28"/>
          <w:szCs w:val="28"/>
        </w:rPr>
        <w:t xml:space="preserve">…», «больше (меньше) в…». </w:t>
      </w:r>
      <w:proofErr w:type="gramStart"/>
      <w:r w:rsidRPr="00445D18">
        <w:rPr>
          <w:rFonts w:ascii="Times New Roman" w:hAnsi="Times New Roman"/>
          <w:sz w:val="28"/>
          <w:szCs w:val="28"/>
        </w:rPr>
        <w:t>Зависимости между величинами, характеризу</w:t>
      </w:r>
      <w:r w:rsidRPr="00445D18">
        <w:rPr>
          <w:rFonts w:ascii="Times New Roman" w:hAnsi="Times New Roman"/>
          <w:spacing w:val="2"/>
          <w:sz w:val="28"/>
          <w:szCs w:val="28"/>
        </w:rPr>
        <w:t>ющими процессы движения, работы, купли</w:t>
      </w:r>
      <w:r w:rsidRPr="00445D18">
        <w:rPr>
          <w:rFonts w:ascii="Times New Roman" w:hAnsi="Times New Roman"/>
          <w:spacing w:val="2"/>
          <w:sz w:val="28"/>
          <w:szCs w:val="28"/>
        </w:rPr>
        <w:noBreakHyphen/>
        <w:t>продажи и</w:t>
      </w:r>
      <w:r w:rsidRPr="00445D18">
        <w:rPr>
          <w:rFonts w:ascii="Times New Roman" w:hAnsi="Times New Roman"/>
          <w:spacing w:val="2"/>
          <w:sz w:val="28"/>
          <w:szCs w:val="28"/>
        </w:rPr>
        <w:t> </w:t>
      </w:r>
      <w:r w:rsidRPr="00445D18">
        <w:rPr>
          <w:rFonts w:ascii="Times New Roman" w:hAnsi="Times New Roman"/>
          <w:spacing w:val="2"/>
          <w:sz w:val="28"/>
          <w:szCs w:val="28"/>
        </w:rPr>
        <w:t xml:space="preserve">др. </w:t>
      </w:r>
      <w:r w:rsidRPr="00445D18">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445D18">
        <w:rPr>
          <w:rFonts w:ascii="Times New Roman" w:hAnsi="Times New Roman"/>
          <w:sz w:val="28"/>
          <w:szCs w:val="28"/>
        </w:rPr>
        <w:t> </w:t>
      </w:r>
      <w:r w:rsidRPr="00445D18">
        <w:rPr>
          <w:rFonts w:ascii="Times New Roman" w:hAnsi="Times New Roman"/>
          <w:sz w:val="28"/>
          <w:szCs w:val="28"/>
        </w:rPr>
        <w:t xml:space="preserve">др. </w:t>
      </w:r>
      <w:r w:rsidRPr="00445D18">
        <w:rPr>
          <w:rFonts w:ascii="Times New Roman" w:hAnsi="Times New Roman"/>
          <w:spacing w:val="2"/>
          <w:sz w:val="28"/>
          <w:szCs w:val="28"/>
        </w:rPr>
        <w:t>Планирование хода решения задачи.</w:t>
      </w:r>
      <w:proofErr w:type="gramEnd"/>
      <w:r w:rsidRPr="00445D18">
        <w:rPr>
          <w:rFonts w:ascii="Times New Roman" w:hAnsi="Times New Roman"/>
          <w:spacing w:val="2"/>
          <w:sz w:val="28"/>
          <w:szCs w:val="28"/>
        </w:rPr>
        <w:t xml:space="preserve"> Представление текста </w:t>
      </w:r>
      <w:r w:rsidRPr="00445D18">
        <w:rPr>
          <w:rFonts w:ascii="Times New Roman" w:hAnsi="Times New Roman"/>
          <w:sz w:val="28"/>
          <w:szCs w:val="28"/>
        </w:rPr>
        <w:t>задачи (схема, таблица и другие модели).</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z w:val="28"/>
          <w:szCs w:val="28"/>
        </w:rPr>
        <w:t>Задачи на нахождение доли целого и целого по его доле.</w:t>
      </w:r>
    </w:p>
    <w:p w:rsidR="00951472" w:rsidRPr="00445D18" w:rsidRDefault="00951472" w:rsidP="00445D18">
      <w:pPr>
        <w:pStyle w:val="af0"/>
        <w:spacing w:line="240" w:lineRule="auto"/>
        <w:ind w:firstLine="708"/>
        <w:rPr>
          <w:rFonts w:ascii="Times New Roman" w:hAnsi="Times New Roman"/>
          <w:b/>
          <w:bCs/>
          <w:i/>
          <w:iCs/>
          <w:sz w:val="28"/>
          <w:szCs w:val="28"/>
        </w:rPr>
      </w:pPr>
      <w:r w:rsidRPr="00445D18">
        <w:rPr>
          <w:rFonts w:ascii="Times New Roman" w:hAnsi="Times New Roman"/>
          <w:b/>
          <w:bCs/>
          <w:i/>
          <w:iCs/>
          <w:spacing w:val="2"/>
          <w:sz w:val="28"/>
          <w:szCs w:val="28"/>
        </w:rPr>
        <w:t>Пространственные отношения. Геометрические фи</w:t>
      </w:r>
      <w:r w:rsidRPr="00445D18">
        <w:rPr>
          <w:rFonts w:ascii="Times New Roman" w:hAnsi="Times New Roman"/>
          <w:b/>
          <w:bCs/>
          <w:i/>
          <w:iCs/>
          <w:sz w:val="28"/>
          <w:szCs w:val="28"/>
        </w:rPr>
        <w:t>гуры</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445D18">
        <w:rPr>
          <w:rFonts w:ascii="Times New Roman" w:hAnsi="Times New Roman"/>
          <w:spacing w:val="2"/>
          <w:sz w:val="28"/>
          <w:szCs w:val="28"/>
        </w:rPr>
        <w:t>между</w:t>
      </w:r>
      <w:proofErr w:type="gramEnd"/>
      <w:r w:rsidRPr="00445D18">
        <w:rPr>
          <w:rFonts w:ascii="Times New Roman" w:hAnsi="Times New Roman"/>
          <w:spacing w:val="2"/>
          <w:sz w:val="28"/>
          <w:szCs w:val="28"/>
        </w:rPr>
        <w:t xml:space="preserve"> и пр.). </w:t>
      </w:r>
      <w:proofErr w:type="gramStart"/>
      <w:r w:rsidRPr="00445D18">
        <w:rPr>
          <w:rFonts w:ascii="Times New Roman" w:hAnsi="Times New Roman"/>
          <w:spacing w:val="2"/>
          <w:sz w:val="28"/>
          <w:szCs w:val="28"/>
        </w:rPr>
        <w:t xml:space="preserve">Распознавание и изображение </w:t>
      </w:r>
      <w:r w:rsidRPr="00445D18">
        <w:rPr>
          <w:rFonts w:ascii="Times New Roman" w:hAnsi="Times New Roman"/>
          <w:sz w:val="28"/>
          <w:szCs w:val="28"/>
        </w:rPr>
        <w:t xml:space="preserve">геометрических фигур: точка, линия (кривая, прямая), отрезок, </w:t>
      </w:r>
      <w:r w:rsidRPr="00445D18">
        <w:rPr>
          <w:rFonts w:ascii="Times New Roman" w:hAnsi="Times New Roman"/>
          <w:sz w:val="28"/>
          <w:szCs w:val="28"/>
        </w:rPr>
        <w:lastRenderedPageBreak/>
        <w:t>ломаная, угол, многоугольник, треугольник, прямоуголь</w:t>
      </w:r>
      <w:r w:rsidRPr="00445D18">
        <w:rPr>
          <w:rFonts w:ascii="Times New Roman" w:hAnsi="Times New Roman"/>
          <w:spacing w:val="2"/>
          <w:sz w:val="28"/>
          <w:szCs w:val="28"/>
        </w:rPr>
        <w:t>ник, квадрат, окружность, круг.</w:t>
      </w:r>
      <w:proofErr w:type="gramEnd"/>
      <w:r w:rsidRPr="00445D18">
        <w:rPr>
          <w:rFonts w:ascii="Times New Roman" w:hAnsi="Times New Roman"/>
          <w:spacing w:val="2"/>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445D18">
        <w:rPr>
          <w:rFonts w:ascii="Times New Roman" w:hAnsi="Times New Roman"/>
          <w:sz w:val="28"/>
          <w:szCs w:val="28"/>
        </w:rPr>
        <w:t>куб, шар, параллелепипед, пирамида, цилиндр, конус.</w:t>
      </w:r>
    </w:p>
    <w:p w:rsidR="00951472" w:rsidRPr="00445D18" w:rsidRDefault="00951472" w:rsidP="00445D18">
      <w:pPr>
        <w:pStyle w:val="af0"/>
        <w:spacing w:line="240" w:lineRule="auto"/>
        <w:ind w:firstLine="708"/>
        <w:rPr>
          <w:rFonts w:ascii="Times New Roman" w:hAnsi="Times New Roman"/>
          <w:b/>
          <w:bCs/>
          <w:i/>
          <w:iCs/>
          <w:sz w:val="28"/>
          <w:szCs w:val="28"/>
        </w:rPr>
      </w:pPr>
      <w:r w:rsidRPr="00445D18">
        <w:rPr>
          <w:rFonts w:ascii="Times New Roman" w:hAnsi="Times New Roman"/>
          <w:b/>
          <w:bCs/>
          <w:i/>
          <w:iCs/>
          <w:sz w:val="28"/>
          <w:szCs w:val="28"/>
        </w:rPr>
        <w:t>Геометрические величины</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pacing w:val="2"/>
          <w:sz w:val="28"/>
          <w:szCs w:val="28"/>
        </w:rPr>
        <w:t xml:space="preserve">Геометрические величины и их измерение. Измерение </w:t>
      </w:r>
      <w:r w:rsidRPr="00445D18">
        <w:rPr>
          <w:rFonts w:ascii="Times New Roman" w:hAnsi="Times New Roman"/>
          <w:sz w:val="28"/>
          <w:szCs w:val="28"/>
        </w:rPr>
        <w:t>длины отрезка. Единицы длины (</w:t>
      </w:r>
      <w:proofErr w:type="gramStart"/>
      <w:r w:rsidRPr="00445D18">
        <w:rPr>
          <w:rFonts w:ascii="Times New Roman" w:hAnsi="Times New Roman"/>
          <w:sz w:val="28"/>
          <w:szCs w:val="28"/>
        </w:rPr>
        <w:t>мм</w:t>
      </w:r>
      <w:proofErr w:type="gramEnd"/>
      <w:r w:rsidRPr="00445D18">
        <w:rPr>
          <w:rFonts w:ascii="Times New Roman" w:hAnsi="Times New Roman"/>
          <w:sz w:val="28"/>
          <w:szCs w:val="28"/>
        </w:rPr>
        <w:t>, см, дм, м, км). Периметр. Вычисление периметра многоугольника.</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z w:val="28"/>
          <w:szCs w:val="28"/>
        </w:rPr>
        <w:t>Площадь геометрической фигуры. Единицы площади (см</w:t>
      </w:r>
      <w:proofErr w:type="gramStart"/>
      <w:r w:rsidRPr="00445D18">
        <w:rPr>
          <w:rFonts w:ascii="Times New Roman" w:hAnsi="Times New Roman"/>
          <w:sz w:val="28"/>
          <w:szCs w:val="28"/>
          <w:vertAlign w:val="superscript"/>
        </w:rPr>
        <w:t>2</w:t>
      </w:r>
      <w:proofErr w:type="gramEnd"/>
      <w:r w:rsidRPr="00445D18">
        <w:rPr>
          <w:rFonts w:ascii="Times New Roman" w:hAnsi="Times New Roman"/>
          <w:sz w:val="28"/>
          <w:szCs w:val="28"/>
        </w:rPr>
        <w:t xml:space="preserve">, </w:t>
      </w:r>
      <w:r w:rsidRPr="00445D18">
        <w:rPr>
          <w:rFonts w:ascii="Times New Roman" w:hAnsi="Times New Roman"/>
          <w:spacing w:val="2"/>
          <w:sz w:val="28"/>
          <w:szCs w:val="28"/>
        </w:rPr>
        <w:t>дм</w:t>
      </w:r>
      <w:r w:rsidRPr="00445D18">
        <w:rPr>
          <w:rFonts w:ascii="Times New Roman" w:hAnsi="Times New Roman"/>
          <w:spacing w:val="2"/>
          <w:sz w:val="28"/>
          <w:szCs w:val="28"/>
          <w:vertAlign w:val="superscript"/>
        </w:rPr>
        <w:t>2</w:t>
      </w:r>
      <w:r w:rsidRPr="00445D18">
        <w:rPr>
          <w:rFonts w:ascii="Times New Roman" w:hAnsi="Times New Roman"/>
          <w:spacing w:val="2"/>
          <w:sz w:val="28"/>
          <w:szCs w:val="28"/>
        </w:rPr>
        <w:t>, м</w:t>
      </w:r>
      <w:r w:rsidRPr="00445D18">
        <w:rPr>
          <w:rFonts w:ascii="Times New Roman" w:hAnsi="Times New Roman"/>
          <w:spacing w:val="2"/>
          <w:sz w:val="28"/>
          <w:szCs w:val="28"/>
          <w:vertAlign w:val="superscript"/>
        </w:rPr>
        <w:t>2</w:t>
      </w:r>
      <w:r w:rsidRPr="00445D18">
        <w:rPr>
          <w:rFonts w:ascii="Times New Roman" w:hAnsi="Times New Roman"/>
          <w:spacing w:val="2"/>
          <w:sz w:val="28"/>
          <w:szCs w:val="28"/>
        </w:rPr>
        <w:t xml:space="preserve">). </w:t>
      </w:r>
      <w:r w:rsidRPr="00445D18">
        <w:rPr>
          <w:rFonts w:ascii="Times New Roman" w:hAnsi="Times New Roman"/>
          <w:sz w:val="28"/>
          <w:szCs w:val="28"/>
        </w:rPr>
        <w:t>Вычисление площади прямоугольника.</w:t>
      </w:r>
    </w:p>
    <w:p w:rsidR="00951472" w:rsidRPr="00445D18" w:rsidRDefault="00951472" w:rsidP="00445D18">
      <w:pPr>
        <w:pStyle w:val="af0"/>
        <w:spacing w:line="240" w:lineRule="auto"/>
        <w:ind w:firstLine="708"/>
        <w:rPr>
          <w:rFonts w:ascii="Times New Roman" w:hAnsi="Times New Roman"/>
          <w:b/>
          <w:bCs/>
          <w:i/>
          <w:iCs/>
          <w:sz w:val="28"/>
          <w:szCs w:val="28"/>
        </w:rPr>
      </w:pPr>
      <w:r w:rsidRPr="00445D18">
        <w:rPr>
          <w:rFonts w:ascii="Times New Roman" w:hAnsi="Times New Roman"/>
          <w:b/>
          <w:bCs/>
          <w:i/>
          <w:iCs/>
          <w:sz w:val="28"/>
          <w:szCs w:val="28"/>
        </w:rPr>
        <w:t>Работа с информацией</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z w:val="28"/>
          <w:szCs w:val="28"/>
        </w:rPr>
        <w:t xml:space="preserve">Сбор и представление информации, связанной со счётом </w:t>
      </w:r>
      <w:r w:rsidRPr="00445D18">
        <w:rPr>
          <w:rFonts w:ascii="Times New Roman" w:hAnsi="Times New Roman"/>
          <w:spacing w:val="2"/>
          <w:sz w:val="28"/>
          <w:szCs w:val="28"/>
        </w:rPr>
        <w:t xml:space="preserve">(пересчётом), измерением величин; фиксирование, анализ </w:t>
      </w:r>
      <w:r w:rsidRPr="00445D18">
        <w:rPr>
          <w:rFonts w:ascii="Times New Roman" w:hAnsi="Times New Roman"/>
          <w:sz w:val="28"/>
          <w:szCs w:val="28"/>
        </w:rPr>
        <w:t>полученной информации.</w:t>
      </w:r>
    </w:p>
    <w:p w:rsidR="00951472" w:rsidRPr="00445D18" w:rsidRDefault="00951472" w:rsidP="00445D18">
      <w:pPr>
        <w:pStyle w:val="af0"/>
        <w:spacing w:line="240" w:lineRule="auto"/>
        <w:ind w:firstLine="708"/>
        <w:rPr>
          <w:rFonts w:ascii="Times New Roman" w:hAnsi="Times New Roman"/>
          <w:spacing w:val="-2"/>
          <w:sz w:val="28"/>
          <w:szCs w:val="28"/>
        </w:rPr>
      </w:pPr>
      <w:proofErr w:type="gramStart"/>
      <w:r w:rsidRPr="00445D18">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roofErr w:type="gramEnd"/>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pacing w:val="-2"/>
          <w:sz w:val="28"/>
          <w:szCs w:val="28"/>
        </w:rPr>
        <w:t>Составление конечной последовательности (цепочки) пред</w:t>
      </w:r>
      <w:r w:rsidRPr="00445D18">
        <w:rPr>
          <w:rFonts w:ascii="Times New Roman" w:hAnsi="Times New Roman"/>
          <w:spacing w:val="2"/>
          <w:sz w:val="28"/>
          <w:szCs w:val="28"/>
        </w:rPr>
        <w:t>метов, чисел, геометрических фигур и</w:t>
      </w:r>
      <w:r w:rsidRPr="00445D18">
        <w:rPr>
          <w:rFonts w:ascii="Times New Roman" w:hAnsi="Times New Roman"/>
          <w:spacing w:val="2"/>
          <w:sz w:val="28"/>
          <w:szCs w:val="28"/>
        </w:rPr>
        <w:t> </w:t>
      </w:r>
      <w:r w:rsidRPr="00445D18">
        <w:rPr>
          <w:rFonts w:ascii="Times New Roman" w:hAnsi="Times New Roman"/>
          <w:spacing w:val="2"/>
          <w:sz w:val="28"/>
          <w:szCs w:val="28"/>
        </w:rPr>
        <w:t xml:space="preserve">др. по правилу. </w:t>
      </w:r>
      <w:r w:rsidRPr="00445D18">
        <w:rPr>
          <w:rFonts w:ascii="Times New Roman" w:hAnsi="Times New Roman"/>
          <w:sz w:val="28"/>
          <w:szCs w:val="28"/>
        </w:rPr>
        <w:t>Составление, запись и выполнение простого алгоритма, плана поиска информации.</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pacing w:val="2"/>
          <w:sz w:val="28"/>
          <w:szCs w:val="28"/>
        </w:rPr>
        <w:t xml:space="preserve">Чтение и заполнение таблицы. Интерпретация данных </w:t>
      </w:r>
      <w:r w:rsidRPr="00445D18">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445D18" w:rsidRDefault="00951472" w:rsidP="00445D18">
      <w:pPr>
        <w:pStyle w:val="4"/>
        <w:spacing w:before="0"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5. Окружающий мир (Человек, природа, общество)</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Человек и природа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Природа — это то, что нас окружает, но не создано челове</w:t>
      </w:r>
      <w:r w:rsidRPr="00445D18">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445D18">
        <w:rPr>
          <w:rFonts w:ascii="Times New Roman" w:hAnsi="Times New Roman"/>
          <w:sz w:val="28"/>
          <w:szCs w:val="28"/>
        </w:rPr>
        <w:t> </w:t>
      </w:r>
      <w:r w:rsidRPr="00445D18">
        <w:rPr>
          <w:rFonts w:ascii="Times New Roman" w:hAnsi="Times New Roman"/>
          <w:sz w:val="28"/>
          <w:szCs w:val="28"/>
        </w:rPr>
        <w:t xml:space="preserve">др.). Расположение предметов в пространстве (право, лево, верх, низ и пр.). </w:t>
      </w:r>
      <w:proofErr w:type="gramStart"/>
      <w:r w:rsidRPr="00445D18">
        <w:rPr>
          <w:rFonts w:ascii="Times New Roman" w:hAnsi="Times New Roman"/>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Вещество — то, из чего состоят все природные объекты </w:t>
      </w:r>
      <w:r w:rsidRPr="00445D18">
        <w:rPr>
          <w:rFonts w:ascii="Times New Roman" w:hAnsi="Times New Roman"/>
          <w:spacing w:val="2"/>
          <w:sz w:val="28"/>
          <w:szCs w:val="28"/>
        </w:rPr>
        <w:t xml:space="preserve">и предметы. Разнообразие веществ в окружающем мире. </w:t>
      </w:r>
      <w:r w:rsidRPr="00445D18">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Звёзды и планеты. </w:t>
      </w:r>
      <w:r w:rsidRPr="00445D18">
        <w:rPr>
          <w:rFonts w:ascii="Times New Roman" w:hAnsi="Times New Roman"/>
          <w:iCs/>
          <w:spacing w:val="2"/>
          <w:sz w:val="28"/>
          <w:szCs w:val="28"/>
        </w:rPr>
        <w:t>Солнце</w:t>
      </w:r>
      <w:r w:rsidRPr="00445D18">
        <w:rPr>
          <w:rFonts w:ascii="Times New Roman" w:hAnsi="Times New Roman"/>
          <w:spacing w:val="2"/>
          <w:sz w:val="28"/>
          <w:szCs w:val="28"/>
        </w:rPr>
        <w:t xml:space="preserve"> — </w:t>
      </w:r>
      <w:r w:rsidRPr="00445D18">
        <w:rPr>
          <w:rFonts w:ascii="Times New Roman" w:hAnsi="Times New Roman"/>
          <w:iCs/>
          <w:spacing w:val="2"/>
          <w:sz w:val="28"/>
          <w:szCs w:val="28"/>
        </w:rPr>
        <w:t>ближайшая к нам звез</w:t>
      </w:r>
      <w:r w:rsidRPr="00445D18">
        <w:rPr>
          <w:rFonts w:ascii="Times New Roman" w:hAnsi="Times New Roman"/>
          <w:iCs/>
          <w:sz w:val="28"/>
          <w:szCs w:val="28"/>
        </w:rPr>
        <w:t xml:space="preserve">да, источник света и тепла для всего живого на Земле. </w:t>
      </w:r>
      <w:r w:rsidRPr="00445D18">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445D18">
        <w:rPr>
          <w:rFonts w:ascii="Times New Roman" w:hAnsi="Times New Roman"/>
          <w:sz w:val="28"/>
          <w:szCs w:val="28"/>
        </w:rPr>
        <w:t xml:space="preserve">та и план. Материки и океаны, их названия, расположение на глобусе и карте. </w:t>
      </w:r>
      <w:r w:rsidRPr="00445D18">
        <w:rPr>
          <w:rFonts w:ascii="Times New Roman" w:hAnsi="Times New Roman"/>
          <w:iCs/>
          <w:sz w:val="28"/>
          <w:szCs w:val="28"/>
        </w:rPr>
        <w:t>Важнейшие природные объекты своей страны, района</w:t>
      </w:r>
      <w:r w:rsidRPr="00445D18">
        <w:rPr>
          <w:rFonts w:ascii="Times New Roman" w:hAnsi="Times New Roman"/>
          <w:sz w:val="28"/>
          <w:szCs w:val="28"/>
        </w:rPr>
        <w:t>. Ориентирование на местности. Компас.</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Смена дня и ночи на Земле. Вращение Земли как при</w:t>
      </w:r>
      <w:r w:rsidRPr="00445D18">
        <w:rPr>
          <w:rFonts w:ascii="Times New Roman" w:hAnsi="Times New Roman"/>
          <w:spacing w:val="2"/>
          <w:sz w:val="28"/>
          <w:szCs w:val="28"/>
        </w:rPr>
        <w:t xml:space="preserve">чина смены дня и ночи. Времена года, их особенности (на основе наблюдений). </w:t>
      </w:r>
      <w:r w:rsidRPr="00445D18">
        <w:rPr>
          <w:rFonts w:ascii="Times New Roman" w:hAnsi="Times New Roman"/>
          <w:iCs/>
          <w:sz w:val="28"/>
          <w:szCs w:val="28"/>
        </w:rPr>
        <w:t>Обращение Земли вокруг Солнца как причина смены времён года</w:t>
      </w:r>
      <w:r w:rsidRPr="00445D18">
        <w:rPr>
          <w:rFonts w:ascii="Times New Roman" w:hAnsi="Times New Roman"/>
          <w:sz w:val="28"/>
          <w:szCs w:val="28"/>
        </w:rPr>
        <w:t>. Смена времён года в родном крае на основе наблюдений.</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Погода, её составляющие (температура воздуха, облачность, </w:t>
      </w:r>
      <w:r w:rsidRPr="00445D18">
        <w:rPr>
          <w:rFonts w:ascii="Times New Roman" w:hAnsi="Times New Roman"/>
          <w:sz w:val="28"/>
          <w:szCs w:val="28"/>
        </w:rPr>
        <w:t xml:space="preserve">осадки, ветер). Наблюдение за погодой своего края.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445D18" w:rsidRDefault="00951472" w:rsidP="00445D18">
      <w:pPr>
        <w:pStyle w:val="af0"/>
        <w:spacing w:line="240" w:lineRule="auto"/>
        <w:ind w:firstLine="709"/>
        <w:rPr>
          <w:rFonts w:ascii="Times New Roman" w:hAnsi="Times New Roman"/>
          <w:sz w:val="28"/>
          <w:szCs w:val="28"/>
        </w:rPr>
      </w:pPr>
      <w:proofErr w:type="gramStart"/>
      <w:r w:rsidRPr="00445D18">
        <w:rPr>
          <w:rFonts w:ascii="Times New Roman" w:hAnsi="Times New Roman"/>
          <w:spacing w:val="2"/>
          <w:sz w:val="28"/>
          <w:szCs w:val="28"/>
        </w:rPr>
        <w:t xml:space="preserve">Водоёмы, их разнообразие (океан, море, река, озеро, </w:t>
      </w:r>
      <w:r w:rsidRPr="00445D18">
        <w:rPr>
          <w:rFonts w:ascii="Times New Roman" w:hAnsi="Times New Roman"/>
          <w:sz w:val="28"/>
          <w:szCs w:val="28"/>
        </w:rPr>
        <w:t>пруд, болото); использование человеком.</w:t>
      </w:r>
      <w:proofErr w:type="gramEnd"/>
      <w:r w:rsidRPr="00445D18">
        <w:rPr>
          <w:rFonts w:ascii="Times New Roman" w:hAnsi="Times New Roman"/>
          <w:sz w:val="28"/>
          <w:szCs w:val="28"/>
        </w:rPr>
        <w:t xml:space="preserve"> Водоёмы родного края (названия, краткая характеристика на основе наблюдений).</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Вода. Свойства воды. Состояния воды, её распространение </w:t>
      </w:r>
      <w:r w:rsidRPr="00445D18">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Почва, её состав, значение для живой природы и для </w:t>
      </w:r>
      <w:r w:rsidRPr="00445D18">
        <w:rPr>
          <w:rFonts w:ascii="Times New Roman" w:hAnsi="Times New Roman"/>
          <w:sz w:val="28"/>
          <w:szCs w:val="28"/>
        </w:rPr>
        <w:t>хозяйственной жизни человека. Охрана, бережное использование почв.</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445D18">
        <w:rPr>
          <w:rFonts w:ascii="Times New Roman" w:hAnsi="Times New Roman"/>
          <w:spacing w:val="2"/>
          <w:sz w:val="28"/>
          <w:szCs w:val="28"/>
        </w:rPr>
        <w:t xml:space="preserve">ста растений, фиксация изменений. Деревья, кустарники, </w:t>
      </w:r>
      <w:r w:rsidRPr="00445D18">
        <w:rPr>
          <w:rFonts w:ascii="Times New Roman" w:hAnsi="Times New Roman"/>
          <w:sz w:val="28"/>
          <w:szCs w:val="28"/>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445D18">
        <w:rPr>
          <w:rFonts w:ascii="Times New Roman" w:hAnsi="Times New Roman"/>
          <w:sz w:val="28"/>
          <w:szCs w:val="28"/>
        </w:rPr>
        <w:t>комнатными</w:t>
      </w:r>
      <w:proofErr w:type="gramEnd"/>
      <w:r w:rsidRPr="00445D18">
        <w:rPr>
          <w:rFonts w:ascii="Times New Roman" w:hAnsi="Times New Roman"/>
          <w:sz w:val="28"/>
          <w:szCs w:val="28"/>
        </w:rPr>
        <w:t xml:space="preserve"> и культурными растениям. Растения родного края, названия и краткая характеристика на основе наблюдений.</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Грибы: съедобные и ядовитые. Правила сбора грибов.</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445D18">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445D18">
        <w:rPr>
          <w:rFonts w:ascii="Times New Roman" w:hAnsi="Times New Roman"/>
          <w:spacing w:val="-2"/>
          <w:sz w:val="28"/>
          <w:szCs w:val="28"/>
        </w:rPr>
        <w:t xml:space="preserve">множение животных. Дикие </w:t>
      </w:r>
      <w:r w:rsidRPr="00445D18">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445D18" w:rsidRDefault="00951472" w:rsidP="00445D18">
      <w:pPr>
        <w:pStyle w:val="af0"/>
        <w:spacing w:line="240" w:lineRule="auto"/>
        <w:ind w:firstLine="709"/>
        <w:rPr>
          <w:rFonts w:ascii="Times New Roman" w:hAnsi="Times New Roman"/>
          <w:spacing w:val="-2"/>
          <w:sz w:val="28"/>
          <w:szCs w:val="28"/>
        </w:rPr>
      </w:pPr>
      <w:proofErr w:type="gramStart"/>
      <w:r w:rsidRPr="00445D18">
        <w:rPr>
          <w:rFonts w:ascii="Times New Roman" w:hAnsi="Times New Roman"/>
          <w:sz w:val="28"/>
          <w:szCs w:val="28"/>
        </w:rPr>
        <w:t>Лес, луг, водоём — единство живой и неживой природы (солнечный свет, воздух, вода, почва, растения, животные).</w:t>
      </w:r>
      <w:proofErr w:type="gramEnd"/>
      <w:r w:rsidRPr="00445D18">
        <w:rPr>
          <w:rFonts w:ascii="Times New Roman" w:hAnsi="Times New Roman"/>
          <w:spacing w:val="-2"/>
          <w:sz w:val="28"/>
          <w:szCs w:val="28"/>
        </w:rPr>
        <w:t xml:space="preserve"> </w:t>
      </w:r>
      <w:r w:rsidRPr="00445D18">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445D18">
        <w:rPr>
          <w:rFonts w:ascii="Times New Roman" w:hAnsi="Times New Roman"/>
          <w:iCs/>
          <w:sz w:val="28"/>
          <w:szCs w:val="28"/>
        </w:rPr>
        <w:t xml:space="preserve">ловека на природные сообщества. Природные сообщества </w:t>
      </w:r>
      <w:r w:rsidRPr="00445D18">
        <w:rPr>
          <w:rFonts w:ascii="Times New Roman" w:hAnsi="Times New Roman"/>
          <w:iCs/>
          <w:spacing w:val="-2"/>
          <w:sz w:val="28"/>
          <w:szCs w:val="28"/>
        </w:rPr>
        <w:t>родного края (2—3</w:t>
      </w:r>
      <w:r w:rsidRPr="00445D18">
        <w:rPr>
          <w:rFonts w:ascii="Times New Roman" w:hAnsi="Times New Roman"/>
          <w:spacing w:val="-2"/>
          <w:sz w:val="28"/>
          <w:szCs w:val="28"/>
        </w:rPr>
        <w:t> </w:t>
      </w:r>
      <w:r w:rsidRPr="00445D18">
        <w:rPr>
          <w:rFonts w:ascii="Times New Roman" w:hAnsi="Times New Roman"/>
          <w:iCs/>
          <w:spacing w:val="-2"/>
          <w:sz w:val="28"/>
          <w:szCs w:val="28"/>
        </w:rPr>
        <w:t>примера на основе наблюдений)</w:t>
      </w:r>
      <w:r w:rsidRPr="00445D18">
        <w:rPr>
          <w:rFonts w:ascii="Times New Roman" w:hAnsi="Times New Roman"/>
          <w:spacing w:val="-2"/>
          <w:sz w:val="28"/>
          <w:szCs w:val="28"/>
        </w:rPr>
        <w:t>.</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Природные зоны России: общее представление, основные </w:t>
      </w:r>
      <w:r w:rsidRPr="00445D18">
        <w:rPr>
          <w:rFonts w:ascii="Times New Roman" w:hAnsi="Times New Roman"/>
          <w:spacing w:val="2"/>
          <w:sz w:val="28"/>
          <w:szCs w:val="28"/>
        </w:rPr>
        <w:t xml:space="preserve">природные зоны (климат, растительный и животный мир, </w:t>
      </w:r>
      <w:r w:rsidRPr="00445D18">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Человек — часть природы. Зависимость жизни человека </w:t>
      </w:r>
      <w:r w:rsidRPr="00445D18">
        <w:rPr>
          <w:rFonts w:ascii="Times New Roman" w:hAnsi="Times New Roman"/>
          <w:sz w:val="28"/>
          <w:szCs w:val="28"/>
        </w:rPr>
        <w:t>от природы. Этическое и эстетическое значение приро</w:t>
      </w:r>
      <w:r w:rsidRPr="00445D18">
        <w:rPr>
          <w:rFonts w:ascii="Times New Roman" w:hAnsi="Times New Roman"/>
          <w:spacing w:val="2"/>
          <w:sz w:val="28"/>
          <w:szCs w:val="28"/>
        </w:rPr>
        <w:t xml:space="preserve">ды в жизни человека. Освоение человеком законов жизни </w:t>
      </w:r>
      <w:r w:rsidRPr="00445D18">
        <w:rPr>
          <w:rFonts w:ascii="Times New Roman" w:hAnsi="Times New Roman"/>
          <w:sz w:val="28"/>
          <w:szCs w:val="28"/>
        </w:rPr>
        <w:t>при</w:t>
      </w:r>
      <w:r w:rsidRPr="00445D18">
        <w:rPr>
          <w:rFonts w:ascii="Times New Roman" w:hAnsi="Times New Roman"/>
          <w:spacing w:val="2"/>
          <w:sz w:val="28"/>
          <w:szCs w:val="28"/>
        </w:rPr>
        <w:t xml:space="preserve">роды посредством практической деятельности. Народный </w:t>
      </w:r>
      <w:r w:rsidRPr="00445D18">
        <w:rPr>
          <w:rFonts w:ascii="Times New Roman" w:hAnsi="Times New Roman"/>
          <w:sz w:val="28"/>
          <w:szCs w:val="28"/>
        </w:rPr>
        <w:t>календарь (приметы, поговорки, пословицы), определяющий сезонный труд людей.</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lastRenderedPageBreak/>
        <w:t xml:space="preserve">Положительное и отрицательное влияние деятельности </w:t>
      </w:r>
      <w:r w:rsidRPr="00445D18">
        <w:rPr>
          <w:rFonts w:ascii="Times New Roman" w:hAnsi="Times New Roman"/>
          <w:sz w:val="28"/>
          <w:szCs w:val="28"/>
        </w:rPr>
        <w:t xml:space="preserve">человека на природу (в том числе на примере окружающей </w:t>
      </w:r>
      <w:r w:rsidRPr="00445D18">
        <w:rPr>
          <w:rFonts w:ascii="Times New Roman" w:hAnsi="Times New Roman"/>
          <w:spacing w:val="-2"/>
          <w:sz w:val="28"/>
          <w:szCs w:val="28"/>
        </w:rPr>
        <w:t xml:space="preserve">местности). Правила поведения в природе. Охрана природных </w:t>
      </w:r>
      <w:r w:rsidRPr="00445D18">
        <w:rPr>
          <w:rFonts w:ascii="Times New Roman" w:hAnsi="Times New Roman"/>
          <w:sz w:val="28"/>
          <w:szCs w:val="28"/>
        </w:rPr>
        <w:t>богатств: воды, воздуха, полезных ископаемых, растительно</w:t>
      </w:r>
      <w:r w:rsidRPr="00445D18">
        <w:rPr>
          <w:rFonts w:ascii="Times New Roman" w:hAnsi="Times New Roman"/>
          <w:spacing w:val="2"/>
          <w:sz w:val="28"/>
          <w:szCs w:val="28"/>
        </w:rPr>
        <w:t xml:space="preserve">го и животного мира. Заповедники, национальные парки, </w:t>
      </w:r>
      <w:r w:rsidRPr="00445D18">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445D18">
        <w:rPr>
          <w:rFonts w:ascii="Times New Roman" w:hAnsi="Times New Roman"/>
          <w:sz w:val="28"/>
          <w:szCs w:val="28"/>
        </w:rPr>
        <w:t xml:space="preserve">Системы </w:t>
      </w:r>
      <w:r w:rsidRPr="00445D18">
        <w:rPr>
          <w:rFonts w:ascii="Times New Roman" w:hAnsi="Times New Roman"/>
          <w:spacing w:val="2"/>
          <w:sz w:val="28"/>
          <w:szCs w:val="28"/>
        </w:rPr>
        <w:t>органов (опорно­двигательная, пищеварительная, дыхатель</w:t>
      </w:r>
      <w:r w:rsidRPr="00445D18">
        <w:rPr>
          <w:rFonts w:ascii="Times New Roman" w:hAnsi="Times New Roman"/>
          <w:sz w:val="28"/>
          <w:szCs w:val="28"/>
        </w:rPr>
        <w:t>ная, кровеносная, нервная, органы чувств), их роль в жизнедеятельности организма.</w:t>
      </w:r>
      <w:proofErr w:type="gramEnd"/>
      <w:r w:rsidRPr="00445D18">
        <w:rPr>
          <w:rFonts w:ascii="Times New Roman" w:hAnsi="Times New Roman"/>
          <w:sz w:val="28"/>
          <w:szCs w:val="28"/>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445D18">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445D18">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Человек и общество</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Общество - совокупность людей, которые объединены </w:t>
      </w:r>
      <w:r w:rsidRPr="00445D18">
        <w:rPr>
          <w:rFonts w:ascii="Times New Roman" w:hAnsi="Times New Roman"/>
          <w:sz w:val="28"/>
          <w:szCs w:val="28"/>
        </w:rPr>
        <w:t>общей культурой и связаны друг с другом совместной дея</w:t>
      </w:r>
      <w:r w:rsidRPr="00445D18">
        <w:rPr>
          <w:rFonts w:ascii="Times New Roman" w:hAnsi="Times New Roman"/>
          <w:spacing w:val="-4"/>
          <w:sz w:val="28"/>
          <w:szCs w:val="28"/>
        </w:rPr>
        <w:t>тельностью во имя общей цели. Духовно­нравственные и куль</w:t>
      </w:r>
      <w:r w:rsidRPr="00445D18">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445D18">
        <w:rPr>
          <w:rFonts w:ascii="Times New Roman" w:hAnsi="Times New Roman"/>
          <w:spacing w:val="2"/>
          <w:sz w:val="28"/>
          <w:szCs w:val="28"/>
        </w:rPr>
        <w:t xml:space="preserve">Общее представление о вкладе </w:t>
      </w:r>
      <w:r w:rsidRPr="00445D18">
        <w:rPr>
          <w:rFonts w:ascii="Times New Roman" w:hAnsi="Times New Roman"/>
          <w:spacing w:val="-2"/>
          <w:sz w:val="28"/>
          <w:szCs w:val="28"/>
        </w:rPr>
        <w:t>разных народов</w:t>
      </w:r>
      <w:r w:rsidRPr="00445D18">
        <w:rPr>
          <w:rFonts w:ascii="Times New Roman" w:hAnsi="Times New Roman"/>
          <w:spacing w:val="2"/>
          <w:sz w:val="28"/>
          <w:szCs w:val="28"/>
        </w:rPr>
        <w:t xml:space="preserve"> в многонациональную культуру нашей страны</w:t>
      </w:r>
      <w:r w:rsidRPr="00445D18">
        <w:rPr>
          <w:rFonts w:ascii="Times New Roman" w:hAnsi="Times New Roman"/>
          <w:spacing w:val="-2"/>
          <w:sz w:val="28"/>
          <w:szCs w:val="28"/>
        </w:rPr>
        <w:t xml:space="preserve">. Ценность каждого народа для него самого и для всей страны. </w:t>
      </w:r>
      <w:r w:rsidRPr="00445D18">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Семья — самое близкое окружение человека. Семейные </w:t>
      </w:r>
      <w:r w:rsidRPr="00445D18">
        <w:rPr>
          <w:rFonts w:ascii="Times New Roman" w:hAnsi="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445D18">
        <w:rPr>
          <w:rFonts w:ascii="Times New Roman" w:hAnsi="Times New Roman"/>
          <w:sz w:val="28"/>
          <w:szCs w:val="28"/>
        </w:rPr>
        <w:t>Свои</w:t>
      </w:r>
      <w:proofErr w:type="gramEnd"/>
      <w:r w:rsidRPr="00445D18">
        <w:rPr>
          <w:rFonts w:ascii="Times New Roman" w:hAnsi="Times New Roman"/>
          <w:sz w:val="28"/>
          <w:szCs w:val="28"/>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Младший школьник. Правила поведения в школе, на уроке. Обращение к учителю. </w:t>
      </w:r>
      <w:r w:rsidRPr="00445D18">
        <w:rPr>
          <w:rFonts w:ascii="Times New Roman" w:hAnsi="Times New Roman"/>
          <w:spacing w:val="2"/>
          <w:sz w:val="28"/>
          <w:szCs w:val="28"/>
        </w:rPr>
        <w:t xml:space="preserve">Классный, школьный </w:t>
      </w:r>
      <w:r w:rsidRPr="00445D18">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Друзья, взаимоотношения между ними; ценность друж</w:t>
      </w:r>
      <w:r w:rsidRPr="00445D18">
        <w:rPr>
          <w:rFonts w:ascii="Times New Roman" w:hAnsi="Times New Roman"/>
          <w:sz w:val="28"/>
          <w:szCs w:val="28"/>
        </w:rPr>
        <w:t xml:space="preserve">бы, согласия, взаимной помощи. Правила взаимоотношений </w:t>
      </w:r>
      <w:proofErr w:type="gramStart"/>
      <w:r w:rsidRPr="00445D18">
        <w:rPr>
          <w:rFonts w:ascii="Times New Roman" w:hAnsi="Times New Roman"/>
          <w:sz w:val="28"/>
          <w:szCs w:val="28"/>
        </w:rPr>
        <w:t>со</w:t>
      </w:r>
      <w:proofErr w:type="gramEnd"/>
      <w:r w:rsidRPr="00445D18">
        <w:rPr>
          <w:rFonts w:ascii="Times New Roman" w:hAnsi="Times New Roman"/>
          <w:sz w:val="28"/>
          <w:szCs w:val="28"/>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w:t>
      </w:r>
      <w:r w:rsidRPr="00445D18">
        <w:rPr>
          <w:rFonts w:ascii="Times New Roman" w:hAnsi="Times New Roman"/>
          <w:sz w:val="28"/>
          <w:szCs w:val="28"/>
        </w:rPr>
        <w:lastRenderedPageBreak/>
        <w:t>ответственность человека за результаты своего труда и профессиональное мастерство.</w:t>
      </w:r>
    </w:p>
    <w:p w:rsidR="00951472" w:rsidRPr="00445D18" w:rsidRDefault="00951472" w:rsidP="00445D18">
      <w:pPr>
        <w:pStyle w:val="af0"/>
        <w:spacing w:line="240" w:lineRule="auto"/>
        <w:ind w:firstLine="709"/>
        <w:rPr>
          <w:rFonts w:ascii="Times New Roman" w:hAnsi="Times New Roman"/>
          <w:i/>
          <w:iCs/>
          <w:sz w:val="28"/>
          <w:szCs w:val="28"/>
        </w:rPr>
      </w:pPr>
      <w:r w:rsidRPr="00445D18">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445D18" w:rsidRDefault="00951472" w:rsidP="00445D18">
      <w:pPr>
        <w:pStyle w:val="af0"/>
        <w:spacing w:line="240" w:lineRule="auto"/>
        <w:ind w:firstLine="709"/>
        <w:rPr>
          <w:rFonts w:ascii="Times New Roman" w:hAnsi="Times New Roman"/>
          <w:iCs/>
          <w:spacing w:val="-2"/>
          <w:sz w:val="28"/>
          <w:szCs w:val="28"/>
        </w:rPr>
      </w:pPr>
      <w:r w:rsidRPr="00445D18">
        <w:rPr>
          <w:rFonts w:ascii="Times New Roman" w:hAnsi="Times New Roman"/>
          <w:iCs/>
          <w:spacing w:val="2"/>
          <w:sz w:val="28"/>
          <w:szCs w:val="28"/>
        </w:rPr>
        <w:t xml:space="preserve">Средства массовой информации: радио, телевидение, </w:t>
      </w:r>
      <w:r w:rsidRPr="00445D18">
        <w:rPr>
          <w:rFonts w:ascii="Times New Roman" w:hAnsi="Times New Roman"/>
          <w:iCs/>
          <w:spacing w:val="-2"/>
          <w:sz w:val="28"/>
          <w:szCs w:val="28"/>
        </w:rPr>
        <w:t xml:space="preserve">пресса, Интернет.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Наша Родина — Россия, Российская Федерация. Ценност</w:t>
      </w:r>
      <w:r w:rsidRPr="00445D18">
        <w:rPr>
          <w:rFonts w:ascii="Times New Roman" w:hAnsi="Times New Roman"/>
          <w:spacing w:val="2"/>
          <w:sz w:val="28"/>
          <w:szCs w:val="28"/>
        </w:rPr>
        <w:t xml:space="preserve">но­смысловое содержание понятий «Родина», «Отечество», </w:t>
      </w:r>
      <w:r w:rsidRPr="00445D18">
        <w:rPr>
          <w:rFonts w:ascii="Times New Roman" w:hAnsi="Times New Roman"/>
          <w:sz w:val="28"/>
          <w:szCs w:val="28"/>
        </w:rPr>
        <w:t>«Отчизна». Государственная символика России: Государствен</w:t>
      </w:r>
      <w:r w:rsidRPr="00445D18">
        <w:rPr>
          <w:rFonts w:ascii="Times New Roman" w:hAnsi="Times New Roman"/>
          <w:spacing w:val="2"/>
          <w:sz w:val="28"/>
          <w:szCs w:val="28"/>
        </w:rPr>
        <w:t>ный герб России, Государственный флаг России, Государ</w:t>
      </w:r>
      <w:r w:rsidRPr="00445D18">
        <w:rPr>
          <w:rFonts w:ascii="Times New Roman" w:hAnsi="Times New Roman"/>
          <w:sz w:val="28"/>
          <w:szCs w:val="28"/>
        </w:rPr>
        <w:t>ственный гимн России; правила поведения при прослуши</w:t>
      </w:r>
      <w:r w:rsidRPr="00445D18">
        <w:rPr>
          <w:rFonts w:ascii="Times New Roman" w:hAnsi="Times New Roman"/>
          <w:spacing w:val="2"/>
          <w:sz w:val="28"/>
          <w:szCs w:val="28"/>
        </w:rPr>
        <w:t xml:space="preserve">вании гимна. Конституция — Основной закон Российской </w:t>
      </w:r>
      <w:r w:rsidRPr="00445D18">
        <w:rPr>
          <w:rFonts w:ascii="Times New Roman" w:hAnsi="Times New Roman"/>
          <w:sz w:val="28"/>
          <w:szCs w:val="28"/>
        </w:rPr>
        <w:t>Федерации. Права ребёнка.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Президент Российской Федерации — глава государства. </w:t>
      </w:r>
      <w:r w:rsidRPr="00445D18">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Праздник в жизни общества как средство укрепления об</w:t>
      </w:r>
      <w:r w:rsidRPr="00445D18">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445D18">
        <w:rPr>
          <w:rFonts w:ascii="Times New Roman" w:hAnsi="Times New Roman"/>
          <w:sz w:val="28"/>
          <w:szCs w:val="28"/>
        </w:rPr>
        <w:t xml:space="preserve"> День народного единства, День Конституции. Праздники и </w:t>
      </w:r>
      <w:r w:rsidRPr="00445D18">
        <w:rPr>
          <w:rFonts w:ascii="Times New Roman" w:hAnsi="Times New Roman"/>
          <w:spacing w:val="2"/>
          <w:sz w:val="28"/>
          <w:szCs w:val="28"/>
        </w:rPr>
        <w:t xml:space="preserve">памятные даты своего региона. Оформление плаката или </w:t>
      </w:r>
      <w:r w:rsidRPr="00445D18">
        <w:rPr>
          <w:rFonts w:ascii="Times New Roman" w:hAnsi="Times New Roman"/>
          <w:sz w:val="28"/>
          <w:szCs w:val="28"/>
        </w:rPr>
        <w:t>стенной газеты к государственному празднику.</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Россия на карте, государственная граница России.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Москва — столица России. </w:t>
      </w:r>
      <w:r w:rsidRPr="00445D18">
        <w:rPr>
          <w:rFonts w:ascii="Times New Roman" w:hAnsi="Times New Roman"/>
          <w:spacing w:val="2"/>
          <w:sz w:val="28"/>
          <w:szCs w:val="28"/>
        </w:rPr>
        <w:t>Достопримечательности Москвы: Кремль, Красная площадь, Большой театр и</w:t>
      </w:r>
      <w:r w:rsidRPr="00445D18">
        <w:rPr>
          <w:rFonts w:ascii="Times New Roman" w:hAnsi="Times New Roman"/>
          <w:spacing w:val="2"/>
          <w:sz w:val="28"/>
          <w:szCs w:val="28"/>
        </w:rPr>
        <w:t> </w:t>
      </w:r>
      <w:r w:rsidRPr="00445D18">
        <w:rPr>
          <w:rFonts w:ascii="Times New Roman" w:hAnsi="Times New Roman"/>
          <w:spacing w:val="2"/>
          <w:sz w:val="28"/>
          <w:szCs w:val="28"/>
        </w:rPr>
        <w:t xml:space="preserve">др. </w:t>
      </w:r>
      <w:r w:rsidRPr="00445D18">
        <w:rPr>
          <w:rFonts w:ascii="Times New Roman" w:hAnsi="Times New Roman"/>
          <w:sz w:val="28"/>
          <w:szCs w:val="28"/>
        </w:rPr>
        <w:t>Расположение Москвы на карте.</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Города России. Санкт­Петербург: достопримечательности </w:t>
      </w:r>
      <w:r w:rsidRPr="00445D18">
        <w:rPr>
          <w:rFonts w:ascii="Times New Roman" w:hAnsi="Times New Roman"/>
          <w:sz w:val="28"/>
          <w:szCs w:val="28"/>
        </w:rPr>
        <w:t xml:space="preserve">(Зимний дворец, памятник Петру I — Медный всадник, </w:t>
      </w:r>
      <w:r w:rsidRPr="00445D18">
        <w:rPr>
          <w:rFonts w:ascii="Times New Roman" w:hAnsi="Times New Roman"/>
          <w:iCs/>
          <w:sz w:val="28"/>
          <w:szCs w:val="28"/>
        </w:rPr>
        <w:t>раз</w:t>
      </w:r>
      <w:r w:rsidRPr="00445D18">
        <w:rPr>
          <w:rFonts w:ascii="Times New Roman" w:hAnsi="Times New Roman"/>
          <w:iCs/>
          <w:spacing w:val="2"/>
          <w:sz w:val="28"/>
          <w:szCs w:val="28"/>
        </w:rPr>
        <w:t>водные мосты через Неву</w:t>
      </w:r>
      <w:r w:rsidRPr="00445D18">
        <w:rPr>
          <w:rFonts w:ascii="Times New Roman" w:hAnsi="Times New Roman"/>
          <w:spacing w:val="2"/>
          <w:sz w:val="28"/>
          <w:szCs w:val="28"/>
        </w:rPr>
        <w:t xml:space="preserve"> и</w:t>
      </w:r>
      <w:r w:rsidRPr="00445D18">
        <w:rPr>
          <w:rFonts w:ascii="Times New Roman" w:hAnsi="Times New Roman"/>
          <w:spacing w:val="2"/>
          <w:sz w:val="28"/>
          <w:szCs w:val="28"/>
        </w:rPr>
        <w:t> </w:t>
      </w:r>
      <w:r w:rsidRPr="00445D18">
        <w:rPr>
          <w:rFonts w:ascii="Times New Roman" w:hAnsi="Times New Roman"/>
          <w:spacing w:val="2"/>
          <w:sz w:val="28"/>
          <w:szCs w:val="28"/>
        </w:rPr>
        <w:t xml:space="preserve">др.), города Золотого кольца </w:t>
      </w:r>
      <w:r w:rsidRPr="00445D18">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445D18">
        <w:rPr>
          <w:rFonts w:ascii="Times New Roman" w:hAnsi="Times New Roman"/>
          <w:spacing w:val="2"/>
          <w:sz w:val="28"/>
          <w:szCs w:val="28"/>
        </w:rPr>
        <w:t xml:space="preserve">выбору).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Родной край — частица России. </w:t>
      </w:r>
      <w:proofErr w:type="gramStart"/>
      <w:r w:rsidRPr="00445D18">
        <w:rPr>
          <w:rFonts w:ascii="Times New Roman" w:hAnsi="Times New Roman"/>
          <w:sz w:val="28"/>
          <w:szCs w:val="28"/>
        </w:rPr>
        <w:t>Родной город (населён</w:t>
      </w:r>
      <w:r w:rsidRPr="00445D18">
        <w:rPr>
          <w:rFonts w:ascii="Times New Roman" w:hAnsi="Times New Roman"/>
          <w:spacing w:val="2"/>
          <w:sz w:val="28"/>
          <w:szCs w:val="28"/>
        </w:rPr>
        <w:t xml:space="preserve">ный пункт), регион (область, край, республика): название, </w:t>
      </w:r>
      <w:r w:rsidRPr="00445D18">
        <w:rPr>
          <w:rFonts w:ascii="Times New Roman" w:hAnsi="Times New Roman"/>
          <w:sz w:val="28"/>
          <w:szCs w:val="28"/>
        </w:rPr>
        <w:t>основные достопримечательности; музеи, театры, спортивные комплексы и</w:t>
      </w:r>
      <w:r w:rsidRPr="00445D18">
        <w:rPr>
          <w:rFonts w:ascii="Times New Roman" w:hAnsi="Times New Roman"/>
          <w:sz w:val="28"/>
          <w:szCs w:val="28"/>
        </w:rPr>
        <w:t> </w:t>
      </w:r>
      <w:r w:rsidRPr="00445D18">
        <w:rPr>
          <w:rFonts w:ascii="Times New Roman" w:hAnsi="Times New Roman"/>
          <w:sz w:val="28"/>
          <w:szCs w:val="28"/>
        </w:rPr>
        <w:t>пр.</w:t>
      </w:r>
      <w:proofErr w:type="gramEnd"/>
      <w:r w:rsidRPr="00445D18">
        <w:rPr>
          <w:rFonts w:ascii="Times New Roman" w:hAnsi="Times New Roman"/>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gramStart"/>
      <w:r w:rsidRPr="00445D18">
        <w:rPr>
          <w:rFonts w:ascii="Times New Roman" w:hAnsi="Times New Roman"/>
          <w:sz w:val="28"/>
          <w:szCs w:val="28"/>
        </w:rPr>
        <w:t>нескольки ми</w:t>
      </w:r>
      <w:proofErr w:type="gramEnd"/>
      <w:r w:rsidRPr="00445D18">
        <w:rPr>
          <w:rFonts w:ascii="Times New Roman" w:hAnsi="Times New Roman"/>
          <w:sz w:val="28"/>
          <w:szCs w:val="28"/>
        </w:rPr>
        <w:t>) странами (по выбору): название, расположение на политической карте, столица, главные достопримечательности.</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Правила безопасной жизни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Ценность здоровья и здорового образа жизни.</w:t>
      </w:r>
    </w:p>
    <w:p w:rsidR="00951472" w:rsidRPr="00445D18" w:rsidRDefault="00951472" w:rsidP="00445D18">
      <w:pPr>
        <w:pStyle w:val="af0"/>
        <w:spacing w:line="240" w:lineRule="auto"/>
        <w:ind w:firstLine="709"/>
        <w:rPr>
          <w:rFonts w:ascii="Times New Roman" w:hAnsi="Times New Roman"/>
          <w:i/>
          <w:sz w:val="28"/>
          <w:szCs w:val="28"/>
        </w:rPr>
      </w:pPr>
      <w:r w:rsidRPr="00445D18">
        <w:rPr>
          <w:rFonts w:ascii="Times New Roman" w:hAnsi="Times New Roman"/>
          <w:spacing w:val="2"/>
          <w:sz w:val="28"/>
          <w:szCs w:val="28"/>
        </w:rPr>
        <w:lastRenderedPageBreak/>
        <w:t xml:space="preserve">Режим дня школьника, чередование труда и отдыха в </w:t>
      </w:r>
      <w:r w:rsidRPr="00445D18">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445D18">
        <w:rPr>
          <w:rFonts w:ascii="Times New Roman" w:hAnsi="Times New Roman"/>
          <w:spacing w:val="2"/>
          <w:sz w:val="28"/>
          <w:szCs w:val="28"/>
        </w:rPr>
        <w:t>здоровья. Личная ответственность каждого человека за со</w:t>
      </w:r>
      <w:r w:rsidRPr="00445D18">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445D18">
        <w:rPr>
          <w:rFonts w:ascii="Times New Roman" w:hAnsi="Times New Roman"/>
          <w:spacing w:val="2"/>
          <w:sz w:val="28"/>
          <w:szCs w:val="28"/>
        </w:rPr>
        <w:t xml:space="preserve">помощь при лёгких травмах </w:t>
      </w:r>
      <w:r w:rsidRPr="00445D18">
        <w:rPr>
          <w:rFonts w:ascii="Times New Roman" w:hAnsi="Times New Roman"/>
          <w:i/>
          <w:spacing w:val="2"/>
          <w:sz w:val="28"/>
          <w:szCs w:val="28"/>
        </w:rPr>
        <w:t>(</w:t>
      </w:r>
      <w:r w:rsidRPr="00445D18">
        <w:rPr>
          <w:rFonts w:ascii="Times New Roman" w:hAnsi="Times New Roman"/>
          <w:i/>
          <w:iCs/>
          <w:spacing w:val="2"/>
          <w:sz w:val="28"/>
          <w:szCs w:val="28"/>
        </w:rPr>
        <w:t>ушиб</w:t>
      </w:r>
      <w:r w:rsidRPr="00445D18">
        <w:rPr>
          <w:rFonts w:ascii="Times New Roman" w:hAnsi="Times New Roman"/>
          <w:i/>
          <w:spacing w:val="2"/>
          <w:sz w:val="28"/>
          <w:szCs w:val="28"/>
        </w:rPr>
        <w:t xml:space="preserve">, </w:t>
      </w:r>
      <w:r w:rsidRPr="00445D18">
        <w:rPr>
          <w:rFonts w:ascii="Times New Roman" w:hAnsi="Times New Roman"/>
          <w:i/>
          <w:iCs/>
          <w:spacing w:val="2"/>
          <w:sz w:val="28"/>
          <w:szCs w:val="28"/>
        </w:rPr>
        <w:t>порез</w:t>
      </w:r>
      <w:r w:rsidRPr="00445D18">
        <w:rPr>
          <w:rFonts w:ascii="Times New Roman" w:hAnsi="Times New Roman"/>
          <w:i/>
          <w:spacing w:val="2"/>
          <w:sz w:val="28"/>
          <w:szCs w:val="28"/>
        </w:rPr>
        <w:t xml:space="preserve">, </w:t>
      </w:r>
      <w:r w:rsidRPr="00445D18">
        <w:rPr>
          <w:rFonts w:ascii="Times New Roman" w:hAnsi="Times New Roman"/>
          <w:i/>
          <w:iCs/>
          <w:spacing w:val="2"/>
          <w:sz w:val="28"/>
          <w:szCs w:val="28"/>
        </w:rPr>
        <w:t>ожог</w:t>
      </w:r>
      <w:r w:rsidRPr="00445D18">
        <w:rPr>
          <w:rFonts w:ascii="Times New Roman" w:hAnsi="Times New Roman"/>
          <w:i/>
          <w:spacing w:val="2"/>
          <w:sz w:val="28"/>
          <w:szCs w:val="28"/>
        </w:rPr>
        <w:t xml:space="preserve">), </w:t>
      </w:r>
      <w:r w:rsidRPr="00445D18">
        <w:rPr>
          <w:rFonts w:ascii="Times New Roman" w:hAnsi="Times New Roman"/>
          <w:i/>
          <w:iCs/>
          <w:spacing w:val="2"/>
          <w:sz w:val="28"/>
          <w:szCs w:val="28"/>
        </w:rPr>
        <w:t>обмора</w:t>
      </w:r>
      <w:r w:rsidRPr="00445D18">
        <w:rPr>
          <w:rFonts w:ascii="Times New Roman" w:hAnsi="Times New Roman"/>
          <w:i/>
          <w:iCs/>
          <w:sz w:val="28"/>
          <w:szCs w:val="28"/>
        </w:rPr>
        <w:t>живании</w:t>
      </w:r>
      <w:r w:rsidRPr="00445D18">
        <w:rPr>
          <w:rFonts w:ascii="Times New Roman" w:hAnsi="Times New Roman"/>
          <w:i/>
          <w:sz w:val="28"/>
          <w:szCs w:val="28"/>
        </w:rPr>
        <w:t xml:space="preserve">, </w:t>
      </w:r>
      <w:r w:rsidRPr="00445D18">
        <w:rPr>
          <w:rFonts w:ascii="Times New Roman" w:hAnsi="Times New Roman"/>
          <w:i/>
          <w:iCs/>
          <w:sz w:val="28"/>
          <w:szCs w:val="28"/>
        </w:rPr>
        <w:t>перегреве</w:t>
      </w:r>
      <w:r w:rsidRPr="00445D18">
        <w:rPr>
          <w:rFonts w:ascii="Times New Roman" w:hAnsi="Times New Roman"/>
          <w:i/>
          <w:sz w:val="28"/>
          <w:szCs w:val="28"/>
        </w:rPr>
        <w:t>.</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Дорога от дома до школы, правила безопасного поведения </w:t>
      </w:r>
      <w:r w:rsidRPr="00445D18">
        <w:rPr>
          <w:rFonts w:ascii="Times New Roman" w:hAnsi="Times New Roman"/>
          <w:spacing w:val="2"/>
          <w:sz w:val="28"/>
          <w:szCs w:val="28"/>
        </w:rPr>
        <w:t>на дорогах, в лесу, на водоёме в разное время года. Пра</w:t>
      </w:r>
      <w:r w:rsidRPr="00445D18">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Правила безопасного поведения в природе.</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445D18" w:rsidRDefault="00951472" w:rsidP="00445D18">
      <w:pPr>
        <w:pStyle w:val="af0"/>
        <w:spacing w:line="240" w:lineRule="auto"/>
        <w:ind w:firstLine="0"/>
        <w:rPr>
          <w:rFonts w:ascii="Times New Roman" w:hAnsi="Times New Roman"/>
          <w:b/>
          <w:i/>
          <w:sz w:val="28"/>
          <w:szCs w:val="28"/>
        </w:rPr>
      </w:pPr>
      <w:r w:rsidRPr="00445D18">
        <w:rPr>
          <w:rFonts w:ascii="Times New Roman" w:hAnsi="Times New Roman"/>
          <w:b/>
          <w:i/>
          <w:sz w:val="28"/>
          <w:szCs w:val="28"/>
        </w:rPr>
        <w:t>6. Основы религиозных культур и светской этики</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z w:val="28"/>
          <w:szCs w:val="28"/>
        </w:rPr>
        <w:t>Россия — наша Родина.</w:t>
      </w:r>
    </w:p>
    <w:p w:rsidR="00951472" w:rsidRPr="00445D18" w:rsidRDefault="00951472" w:rsidP="00445D18">
      <w:pPr>
        <w:pStyle w:val="af0"/>
        <w:spacing w:line="240" w:lineRule="auto"/>
        <w:ind w:firstLine="708"/>
        <w:rPr>
          <w:rFonts w:ascii="Times New Roman" w:hAnsi="Times New Roman"/>
          <w:spacing w:val="-3"/>
          <w:sz w:val="28"/>
          <w:szCs w:val="28"/>
        </w:rPr>
      </w:pPr>
      <w:r w:rsidRPr="00445D18">
        <w:rPr>
          <w:rFonts w:ascii="Times New Roman" w:hAnsi="Times New Roman"/>
          <w:sz w:val="28"/>
          <w:szCs w:val="28"/>
        </w:rPr>
        <w:t xml:space="preserve">Культура и религия. </w:t>
      </w:r>
      <w:r w:rsidRPr="00445D18">
        <w:rPr>
          <w:rFonts w:ascii="Times New Roman" w:hAnsi="Times New Roman"/>
          <w:spacing w:val="-3"/>
          <w:sz w:val="28"/>
          <w:szCs w:val="28"/>
        </w:rPr>
        <w:t xml:space="preserve">Праздники в религиях мира. </w:t>
      </w:r>
    </w:p>
    <w:p w:rsidR="00951472" w:rsidRPr="00445D18" w:rsidRDefault="00951472" w:rsidP="00445D18">
      <w:pPr>
        <w:pStyle w:val="af0"/>
        <w:spacing w:line="240" w:lineRule="auto"/>
        <w:ind w:firstLine="708"/>
        <w:rPr>
          <w:rFonts w:ascii="Times New Roman" w:hAnsi="Times New Roman"/>
          <w:spacing w:val="-3"/>
          <w:sz w:val="28"/>
          <w:szCs w:val="28"/>
        </w:rPr>
      </w:pPr>
      <w:r w:rsidRPr="00445D18">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445D18" w:rsidRDefault="00951472" w:rsidP="00445D18">
      <w:pPr>
        <w:pStyle w:val="af0"/>
        <w:spacing w:line="240" w:lineRule="auto"/>
        <w:ind w:firstLine="708"/>
        <w:rPr>
          <w:rFonts w:ascii="Times New Roman" w:hAnsi="Times New Roman"/>
          <w:spacing w:val="-3"/>
          <w:sz w:val="28"/>
          <w:szCs w:val="28"/>
        </w:rPr>
      </w:pPr>
      <w:r w:rsidRPr="00445D18">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445D18" w:rsidRDefault="00951472" w:rsidP="00445D18">
      <w:pPr>
        <w:pStyle w:val="af0"/>
        <w:spacing w:line="240" w:lineRule="auto"/>
        <w:ind w:firstLine="708"/>
        <w:rPr>
          <w:rFonts w:ascii="Times New Roman" w:hAnsi="Times New Roman"/>
          <w:spacing w:val="-3"/>
          <w:sz w:val="28"/>
          <w:szCs w:val="28"/>
        </w:rPr>
      </w:pPr>
      <w:r w:rsidRPr="00445D18">
        <w:rPr>
          <w:rFonts w:ascii="Times New Roman" w:hAnsi="Times New Roman"/>
          <w:sz w:val="28"/>
          <w:szCs w:val="28"/>
        </w:rPr>
        <w:t xml:space="preserve">Семья, семейные ценности. Долг, свобода, ответственность, </w:t>
      </w:r>
      <w:r w:rsidRPr="00445D18">
        <w:rPr>
          <w:rFonts w:ascii="Times New Roman" w:hAnsi="Times New Roman"/>
          <w:spacing w:val="-3"/>
          <w:sz w:val="28"/>
          <w:szCs w:val="28"/>
        </w:rPr>
        <w:t xml:space="preserve">учение и труд. </w:t>
      </w:r>
      <w:proofErr w:type="gramStart"/>
      <w:r w:rsidRPr="00445D18">
        <w:rPr>
          <w:rFonts w:ascii="Times New Roman" w:hAnsi="Times New Roman"/>
          <w:spacing w:val="-3"/>
          <w:sz w:val="28"/>
          <w:szCs w:val="28"/>
        </w:rPr>
        <w:t>Милосердие, забота о слабых, взаимопомощь, социальные проблемы общества и отношение к ним разных религий.</w:t>
      </w:r>
      <w:proofErr w:type="gramEnd"/>
      <w:r w:rsidRPr="00445D18">
        <w:rPr>
          <w:rFonts w:ascii="Times New Roman" w:hAnsi="Times New Roman"/>
          <w:spacing w:val="-3"/>
          <w:sz w:val="28"/>
          <w:szCs w:val="28"/>
        </w:rPr>
        <w:t xml:space="preserve"> Любовь и уважение к Отечеству. </w:t>
      </w:r>
    </w:p>
    <w:p w:rsidR="00951472" w:rsidRPr="00445D18" w:rsidRDefault="00951472" w:rsidP="00445D18">
      <w:pPr>
        <w:pStyle w:val="4"/>
        <w:spacing w:before="0"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7. Изобразительное искусство</w:t>
      </w:r>
    </w:p>
    <w:p w:rsidR="00951472" w:rsidRPr="00445D18" w:rsidRDefault="00951472" w:rsidP="00445D18">
      <w:pPr>
        <w:pStyle w:val="af0"/>
        <w:spacing w:line="240" w:lineRule="auto"/>
        <w:ind w:firstLine="708"/>
        <w:rPr>
          <w:rFonts w:ascii="Times New Roman" w:hAnsi="Times New Roman"/>
          <w:b/>
          <w:bCs/>
          <w:i/>
          <w:iCs/>
          <w:sz w:val="28"/>
          <w:szCs w:val="28"/>
        </w:rPr>
      </w:pPr>
      <w:r w:rsidRPr="00445D18">
        <w:rPr>
          <w:rFonts w:ascii="Times New Roman" w:hAnsi="Times New Roman"/>
          <w:b/>
          <w:bCs/>
          <w:i/>
          <w:iCs/>
          <w:sz w:val="28"/>
          <w:szCs w:val="28"/>
        </w:rPr>
        <w:t>Виды художественной деятельности</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b/>
          <w:bCs/>
          <w:sz w:val="28"/>
          <w:szCs w:val="28"/>
        </w:rPr>
        <w:t xml:space="preserve">Восприятие произведений искусства. </w:t>
      </w:r>
      <w:r w:rsidRPr="00445D18">
        <w:rPr>
          <w:rFonts w:ascii="Times New Roman" w:hAnsi="Times New Roman"/>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445D18">
        <w:rPr>
          <w:rFonts w:ascii="Times New Roman" w:hAnsi="Times New Roman"/>
          <w:sz w:val="28"/>
          <w:szCs w:val="28"/>
        </w:rPr>
        <w:t>через</w:t>
      </w:r>
      <w:proofErr w:type="gramEnd"/>
      <w:r w:rsidRPr="00445D18">
        <w:rPr>
          <w:rFonts w:ascii="Times New Roman" w:hAnsi="Times New Roman"/>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445D18">
        <w:rPr>
          <w:rFonts w:ascii="Times New Roman" w:hAnsi="Times New Roman"/>
          <w:spacing w:val="2"/>
          <w:sz w:val="28"/>
          <w:szCs w:val="28"/>
        </w:rPr>
        <w:t>ству. Фотография и произведение изобразительного искус</w:t>
      </w:r>
      <w:r w:rsidRPr="00445D18">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445D18">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445D18">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445D18">
        <w:rPr>
          <w:rFonts w:ascii="Times New Roman" w:hAnsi="Times New Roman"/>
          <w:spacing w:val="2"/>
          <w:sz w:val="28"/>
          <w:szCs w:val="28"/>
        </w:rPr>
        <w:t xml:space="preserve">циональная оценка шедевров национального, российского </w:t>
      </w:r>
      <w:r w:rsidRPr="00445D18">
        <w:rPr>
          <w:rFonts w:ascii="Times New Roman" w:hAnsi="Times New Roman"/>
          <w:sz w:val="28"/>
          <w:szCs w:val="28"/>
        </w:rPr>
        <w:t xml:space="preserve">и мирового искусства.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 xml:space="preserve">Рисунок. </w:t>
      </w:r>
      <w:proofErr w:type="gramStart"/>
      <w:r w:rsidRPr="00445D18">
        <w:rPr>
          <w:rFonts w:ascii="Times New Roman" w:hAnsi="Times New Roman"/>
          <w:sz w:val="28"/>
          <w:szCs w:val="28"/>
        </w:rPr>
        <w:t>Материалы для рисунка: карандаш, ручка, фломастер, уголь, пастель, мелки и</w:t>
      </w:r>
      <w:r w:rsidRPr="00445D18">
        <w:rPr>
          <w:rFonts w:ascii="Times New Roman" w:hAnsi="Times New Roman"/>
          <w:sz w:val="28"/>
          <w:szCs w:val="28"/>
        </w:rPr>
        <w:t> </w:t>
      </w:r>
      <w:r w:rsidRPr="00445D18">
        <w:rPr>
          <w:rFonts w:ascii="Times New Roman" w:hAnsi="Times New Roman"/>
          <w:sz w:val="28"/>
          <w:szCs w:val="28"/>
        </w:rPr>
        <w:t>т.</w:t>
      </w:r>
      <w:r w:rsidRPr="00445D18">
        <w:rPr>
          <w:rFonts w:ascii="Times New Roman" w:hAnsi="Times New Roman"/>
          <w:sz w:val="28"/>
          <w:szCs w:val="28"/>
        </w:rPr>
        <w:t> </w:t>
      </w:r>
      <w:r w:rsidRPr="00445D18">
        <w:rPr>
          <w:rFonts w:ascii="Times New Roman" w:hAnsi="Times New Roman"/>
          <w:sz w:val="28"/>
          <w:szCs w:val="28"/>
        </w:rPr>
        <w:t>д. Приёмы работы с различными графическими материалами.</w:t>
      </w:r>
      <w:proofErr w:type="gramEnd"/>
      <w:r w:rsidRPr="00445D18">
        <w:rPr>
          <w:rFonts w:ascii="Times New Roman" w:hAnsi="Times New Roman"/>
          <w:sz w:val="28"/>
          <w:szCs w:val="28"/>
        </w:rPr>
        <w:t xml:space="preserve"> Роль рисунка в искусстве: основная и вспомогательная. Красота и разнообразие </w:t>
      </w:r>
      <w:r w:rsidRPr="00445D18">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445D18">
        <w:rPr>
          <w:rFonts w:ascii="Times New Roman" w:hAnsi="Times New Roman"/>
          <w:sz w:val="28"/>
          <w:szCs w:val="28"/>
        </w:rPr>
        <w:t>общие и характерные черты.</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pacing w:val="2"/>
          <w:sz w:val="28"/>
          <w:szCs w:val="28"/>
        </w:rPr>
        <w:lastRenderedPageBreak/>
        <w:t xml:space="preserve">Живопись. </w:t>
      </w:r>
      <w:r w:rsidRPr="00445D18">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445D18">
        <w:rPr>
          <w:rFonts w:ascii="Times New Roman" w:hAnsi="Times New Roman"/>
          <w:sz w:val="28"/>
          <w:szCs w:val="28"/>
        </w:rPr>
        <w:t xml:space="preserve">средствами живописи. Цвет – основа языка живописи. </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445D18">
        <w:rPr>
          <w:rFonts w:ascii="Times New Roman" w:hAnsi="Times New Roman"/>
          <w:sz w:val="28"/>
          <w:szCs w:val="28"/>
        </w:rPr>
        <w:t>задачами. Образы природы и человека в живописи.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pacing w:val="2"/>
          <w:sz w:val="28"/>
          <w:szCs w:val="28"/>
        </w:rPr>
        <w:t xml:space="preserve">Скульптура. </w:t>
      </w:r>
      <w:r w:rsidRPr="00445D18">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445D18">
        <w:rPr>
          <w:rFonts w:ascii="Times New Roman" w:hAnsi="Times New Roman"/>
          <w:sz w:val="28"/>
          <w:szCs w:val="28"/>
        </w:rPr>
        <w:t xml:space="preserve">с пластическими скульптурными материалами для создания </w:t>
      </w:r>
      <w:r w:rsidRPr="00445D18">
        <w:rPr>
          <w:rFonts w:ascii="Times New Roman" w:hAnsi="Times New Roman"/>
          <w:spacing w:val="2"/>
          <w:sz w:val="28"/>
          <w:szCs w:val="28"/>
        </w:rPr>
        <w:t xml:space="preserve">выразительного образа (пластилин, глина — раскатывание, </w:t>
      </w:r>
      <w:r w:rsidRPr="00445D18">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z w:val="28"/>
          <w:szCs w:val="28"/>
        </w:rPr>
        <w:t xml:space="preserve">Художественное конструирование и дизайн. </w:t>
      </w:r>
      <w:r w:rsidRPr="00445D18">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445D18">
        <w:rPr>
          <w:rFonts w:ascii="Times New Roman" w:hAnsi="Times New Roman"/>
          <w:sz w:val="28"/>
          <w:szCs w:val="28"/>
        </w:rPr>
        <w:t> </w:t>
      </w:r>
      <w:r w:rsidRPr="00445D18">
        <w:rPr>
          <w:rFonts w:ascii="Times New Roman" w:hAnsi="Times New Roman"/>
          <w:sz w:val="28"/>
          <w:szCs w:val="28"/>
        </w:rPr>
        <w:t xml:space="preserve">др.). Элементарные приёмы работы с различными материалами для создания </w:t>
      </w:r>
      <w:r w:rsidRPr="00445D18">
        <w:rPr>
          <w:rFonts w:ascii="Times New Roman" w:hAnsi="Times New Roman"/>
          <w:spacing w:val="2"/>
          <w:sz w:val="28"/>
          <w:szCs w:val="28"/>
        </w:rPr>
        <w:t xml:space="preserve">выразительного образа (пластилин — раскатывание, набор </w:t>
      </w:r>
      <w:r w:rsidRPr="00445D18">
        <w:rPr>
          <w:rFonts w:ascii="Times New Roman" w:hAnsi="Times New Roman"/>
          <w:sz w:val="28"/>
          <w:szCs w:val="28"/>
        </w:rPr>
        <w:t xml:space="preserve">объёма, вытягивание формы; бумага и картон — сгибание, </w:t>
      </w:r>
      <w:r w:rsidRPr="00445D18">
        <w:rPr>
          <w:rFonts w:ascii="Times New Roman" w:hAnsi="Times New Roman"/>
          <w:spacing w:val="2"/>
          <w:sz w:val="28"/>
          <w:szCs w:val="28"/>
        </w:rPr>
        <w:t xml:space="preserve">вырезание). Представление о возможностях использования </w:t>
      </w:r>
      <w:r w:rsidRPr="00445D18">
        <w:rPr>
          <w:rFonts w:ascii="Times New Roman" w:hAnsi="Times New Roman"/>
          <w:sz w:val="28"/>
          <w:szCs w:val="28"/>
        </w:rPr>
        <w:t>навыков художественного конструирования и моделирования в жизни человека.</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pacing w:val="-4"/>
          <w:sz w:val="28"/>
          <w:szCs w:val="28"/>
        </w:rPr>
        <w:t xml:space="preserve">Декоративно­прикладное искусство. </w:t>
      </w:r>
      <w:r w:rsidRPr="00445D18">
        <w:rPr>
          <w:rFonts w:ascii="Times New Roman" w:hAnsi="Times New Roman"/>
          <w:spacing w:val="-4"/>
          <w:sz w:val="28"/>
          <w:szCs w:val="28"/>
        </w:rPr>
        <w:t>Истоки декоративно­</w:t>
      </w:r>
      <w:r w:rsidRPr="00445D18">
        <w:rPr>
          <w:rFonts w:ascii="Times New Roman" w:hAnsi="Times New Roman"/>
          <w:sz w:val="28"/>
          <w:szCs w:val="28"/>
        </w:rPr>
        <w:t xml:space="preserve">прикладного искусства и его роль в жизни человека. </w:t>
      </w:r>
      <w:proofErr w:type="gramStart"/>
      <w:r w:rsidRPr="00445D18">
        <w:rPr>
          <w:rFonts w:ascii="Times New Roman" w:hAnsi="Times New Roman"/>
          <w:sz w:val="28"/>
          <w:szCs w:val="28"/>
        </w:rPr>
        <w:t xml:space="preserve">Понятие о синтетичном характере народной культуры (украшение </w:t>
      </w:r>
      <w:r w:rsidRPr="00445D18">
        <w:rPr>
          <w:rFonts w:ascii="Times New Roman" w:hAnsi="Times New Roman"/>
          <w:spacing w:val="2"/>
          <w:sz w:val="28"/>
          <w:szCs w:val="28"/>
        </w:rPr>
        <w:t xml:space="preserve">жилища, предметов быта, орудий труда, костюма; музыка, </w:t>
      </w:r>
      <w:r w:rsidRPr="00445D18">
        <w:rPr>
          <w:rFonts w:ascii="Times New Roman" w:hAnsi="Times New Roman"/>
          <w:sz w:val="28"/>
          <w:szCs w:val="28"/>
        </w:rPr>
        <w:t>песни, хороводы; былины, сказания, сказки).</w:t>
      </w:r>
      <w:proofErr w:type="gramEnd"/>
      <w:r w:rsidRPr="00445D18">
        <w:rPr>
          <w:rFonts w:ascii="Times New Roman" w:hAnsi="Times New Roman"/>
          <w:sz w:val="28"/>
          <w:szCs w:val="28"/>
        </w:rPr>
        <w:t xml:space="preserve"> Образ человека в традиционной культуре. Представления народа о мужской </w:t>
      </w:r>
      <w:r w:rsidRPr="00445D18">
        <w:rPr>
          <w:rFonts w:ascii="Times New Roman" w:hAnsi="Times New Roman"/>
          <w:spacing w:val="2"/>
          <w:sz w:val="28"/>
          <w:szCs w:val="28"/>
        </w:rPr>
        <w:t>и женской красоте, отражённые в изобразительном искус</w:t>
      </w:r>
      <w:r w:rsidRPr="00445D18">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445D18">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445D18">
        <w:rPr>
          <w:rFonts w:ascii="Times New Roman" w:hAnsi="Times New Roman"/>
          <w:sz w:val="28"/>
          <w:szCs w:val="28"/>
        </w:rPr>
        <w:t>деревьев, морозные узоры на стекле и</w:t>
      </w:r>
      <w:r w:rsidRPr="00445D18">
        <w:rPr>
          <w:rFonts w:ascii="Times New Roman" w:hAnsi="Times New Roman"/>
          <w:sz w:val="28"/>
          <w:szCs w:val="28"/>
        </w:rPr>
        <w:t> </w:t>
      </w:r>
      <w:r w:rsidRPr="00445D18">
        <w:rPr>
          <w:rFonts w:ascii="Times New Roman" w:hAnsi="Times New Roman"/>
          <w:sz w:val="28"/>
          <w:szCs w:val="28"/>
        </w:rPr>
        <w:t>т.</w:t>
      </w:r>
      <w:r w:rsidRPr="00445D18">
        <w:rPr>
          <w:rFonts w:ascii="Times New Roman" w:hAnsi="Times New Roman"/>
          <w:sz w:val="28"/>
          <w:szCs w:val="28"/>
        </w:rPr>
        <w:t> </w:t>
      </w:r>
      <w:r w:rsidRPr="00445D18">
        <w:rPr>
          <w:rFonts w:ascii="Times New Roman" w:hAnsi="Times New Roman"/>
          <w:sz w:val="28"/>
          <w:szCs w:val="28"/>
        </w:rPr>
        <w:t>д.). Ознакомление с произведениями народных художественных промыслов в России</w:t>
      </w:r>
      <w:r w:rsidR="000F3644" w:rsidRPr="00445D18">
        <w:rPr>
          <w:rFonts w:ascii="Times New Roman" w:hAnsi="Times New Roman"/>
          <w:sz w:val="28"/>
          <w:szCs w:val="28"/>
        </w:rPr>
        <w:t>.</w:t>
      </w:r>
    </w:p>
    <w:p w:rsidR="00951472" w:rsidRPr="00445D18" w:rsidRDefault="00951472" w:rsidP="00445D18">
      <w:pPr>
        <w:pStyle w:val="af0"/>
        <w:spacing w:line="240" w:lineRule="auto"/>
        <w:ind w:firstLine="709"/>
        <w:rPr>
          <w:rFonts w:ascii="Times New Roman" w:hAnsi="Times New Roman"/>
          <w:b/>
          <w:bCs/>
          <w:i/>
          <w:iCs/>
          <w:sz w:val="28"/>
          <w:szCs w:val="28"/>
        </w:rPr>
      </w:pPr>
      <w:r w:rsidRPr="00445D18">
        <w:rPr>
          <w:rFonts w:ascii="Times New Roman" w:hAnsi="Times New Roman"/>
          <w:b/>
          <w:bCs/>
          <w:i/>
          <w:iCs/>
          <w:sz w:val="28"/>
          <w:szCs w:val="28"/>
        </w:rPr>
        <w:t>Азбука искусства. Как говорит искусство?</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pacing w:val="-2"/>
          <w:sz w:val="28"/>
          <w:szCs w:val="28"/>
        </w:rPr>
        <w:t xml:space="preserve">Композиция. </w:t>
      </w:r>
      <w:r w:rsidRPr="00445D18">
        <w:rPr>
          <w:rFonts w:ascii="Times New Roman" w:hAnsi="Times New Roman"/>
          <w:spacing w:val="-2"/>
          <w:sz w:val="28"/>
          <w:szCs w:val="28"/>
        </w:rPr>
        <w:t>Элементарные приёмы композиции на плос</w:t>
      </w:r>
      <w:r w:rsidRPr="00445D18">
        <w:rPr>
          <w:rFonts w:ascii="Times New Roman" w:hAnsi="Times New Roman"/>
          <w:spacing w:val="2"/>
          <w:sz w:val="28"/>
          <w:szCs w:val="28"/>
        </w:rPr>
        <w:t xml:space="preserve">кости и в пространстве. Понятия: горизонталь, вертикаль </w:t>
      </w:r>
      <w:r w:rsidRPr="00445D18">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445D18">
        <w:rPr>
          <w:rFonts w:ascii="Times New Roman" w:hAnsi="Times New Roman"/>
          <w:sz w:val="28"/>
          <w:szCs w:val="28"/>
        </w:rPr>
        <w:t> </w:t>
      </w:r>
      <w:r w:rsidRPr="00445D18">
        <w:rPr>
          <w:rFonts w:ascii="Times New Roman" w:hAnsi="Times New Roman"/>
          <w:sz w:val="28"/>
          <w:szCs w:val="28"/>
        </w:rPr>
        <w:t>д. Главное и второстепенное в композиции. Симметрия и асимметрия.</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z w:val="28"/>
          <w:szCs w:val="28"/>
        </w:rPr>
        <w:t xml:space="preserve">Цвет. </w:t>
      </w:r>
      <w:r w:rsidRPr="00445D18">
        <w:rPr>
          <w:rFonts w:ascii="Times New Roman" w:hAnsi="Times New Roman"/>
          <w:sz w:val="28"/>
          <w:szCs w:val="28"/>
        </w:rPr>
        <w:t xml:space="preserve">Основные и составные цвета. Тёплые и холодные </w:t>
      </w:r>
      <w:r w:rsidRPr="00445D18">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445D18">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pacing w:val="2"/>
          <w:sz w:val="28"/>
          <w:szCs w:val="28"/>
        </w:rPr>
        <w:t xml:space="preserve">Линия. </w:t>
      </w:r>
      <w:proofErr w:type="gramStart"/>
      <w:r w:rsidRPr="00445D18">
        <w:rPr>
          <w:rFonts w:ascii="Times New Roman" w:hAnsi="Times New Roman"/>
          <w:spacing w:val="2"/>
          <w:sz w:val="28"/>
          <w:szCs w:val="28"/>
        </w:rPr>
        <w:t xml:space="preserve">Многообразие линий (тонкие, толстые, прямые, </w:t>
      </w:r>
      <w:r w:rsidRPr="00445D18">
        <w:rPr>
          <w:rFonts w:ascii="Times New Roman" w:hAnsi="Times New Roman"/>
          <w:sz w:val="28"/>
          <w:szCs w:val="28"/>
        </w:rPr>
        <w:t>волнистые, плавные, острые, закруглённые спиралью, летящие) и их знаковый характер.</w:t>
      </w:r>
      <w:proofErr w:type="gramEnd"/>
      <w:r w:rsidRPr="00445D18">
        <w:rPr>
          <w:rFonts w:ascii="Times New Roman" w:hAnsi="Times New Roman"/>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z w:val="28"/>
          <w:szCs w:val="28"/>
        </w:rPr>
        <w:lastRenderedPageBreak/>
        <w:t xml:space="preserve">Форма. </w:t>
      </w:r>
      <w:r w:rsidRPr="00445D18">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45D18">
        <w:rPr>
          <w:rFonts w:ascii="Times New Roman" w:hAnsi="Times New Roman"/>
          <w:spacing w:val="2"/>
          <w:sz w:val="28"/>
          <w:szCs w:val="28"/>
        </w:rPr>
        <w:t>Трансформация форм. Влияние формы предмета на пред</w:t>
      </w:r>
      <w:r w:rsidRPr="00445D18">
        <w:rPr>
          <w:rFonts w:ascii="Times New Roman" w:hAnsi="Times New Roman"/>
          <w:sz w:val="28"/>
          <w:szCs w:val="28"/>
        </w:rPr>
        <w:t>ставление о его характере. Силуэт.</w:t>
      </w:r>
    </w:p>
    <w:p w:rsidR="00951472" w:rsidRPr="00445D18" w:rsidRDefault="00951472" w:rsidP="00445D18">
      <w:pPr>
        <w:pStyle w:val="af0"/>
        <w:spacing w:line="240" w:lineRule="auto"/>
        <w:ind w:firstLine="708"/>
        <w:rPr>
          <w:rFonts w:ascii="Times New Roman" w:hAnsi="Times New Roman"/>
          <w:b/>
          <w:bCs/>
          <w:sz w:val="28"/>
          <w:szCs w:val="28"/>
        </w:rPr>
      </w:pPr>
      <w:r w:rsidRPr="00445D18">
        <w:rPr>
          <w:rFonts w:ascii="Times New Roman" w:hAnsi="Times New Roman"/>
          <w:b/>
          <w:bCs/>
          <w:spacing w:val="2"/>
          <w:sz w:val="28"/>
          <w:szCs w:val="28"/>
        </w:rPr>
        <w:t xml:space="preserve">Объём. </w:t>
      </w:r>
      <w:r w:rsidRPr="00445D18">
        <w:rPr>
          <w:rFonts w:ascii="Times New Roman" w:hAnsi="Times New Roman"/>
          <w:spacing w:val="2"/>
          <w:sz w:val="28"/>
          <w:szCs w:val="28"/>
        </w:rPr>
        <w:t xml:space="preserve">Объём в пространстве и объём на плоскости. </w:t>
      </w:r>
      <w:r w:rsidRPr="00445D18">
        <w:rPr>
          <w:rFonts w:ascii="Times New Roman" w:hAnsi="Times New Roman"/>
          <w:sz w:val="28"/>
          <w:szCs w:val="28"/>
        </w:rPr>
        <w:t>Способы передачи объёма. Выразительность объёмных композиций.</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pacing w:val="2"/>
          <w:sz w:val="28"/>
          <w:szCs w:val="28"/>
        </w:rPr>
        <w:t xml:space="preserve">Ритм. </w:t>
      </w:r>
      <w:r w:rsidRPr="00445D18">
        <w:rPr>
          <w:rFonts w:ascii="Times New Roman" w:hAnsi="Times New Roman"/>
          <w:spacing w:val="2"/>
          <w:sz w:val="28"/>
          <w:szCs w:val="28"/>
        </w:rPr>
        <w:t>Виды ритма (спокойный, замедленный, порыви</w:t>
      </w:r>
      <w:r w:rsidRPr="00445D18">
        <w:rPr>
          <w:rFonts w:ascii="Times New Roman" w:hAnsi="Times New Roman"/>
          <w:sz w:val="28"/>
          <w:szCs w:val="28"/>
        </w:rPr>
        <w:t>стый, беспокойный и</w:t>
      </w:r>
      <w:r w:rsidRPr="00445D18">
        <w:rPr>
          <w:rFonts w:ascii="Times New Roman" w:hAnsi="Times New Roman"/>
          <w:sz w:val="28"/>
          <w:szCs w:val="28"/>
        </w:rPr>
        <w:t> </w:t>
      </w:r>
      <w:r w:rsidRPr="00445D18">
        <w:rPr>
          <w:rFonts w:ascii="Times New Roman" w:hAnsi="Times New Roman"/>
          <w:sz w:val="28"/>
          <w:szCs w:val="28"/>
        </w:rPr>
        <w:t>т.</w:t>
      </w:r>
      <w:r w:rsidRPr="00445D18">
        <w:rPr>
          <w:rFonts w:ascii="Times New Roman" w:hAnsi="Times New Roman"/>
          <w:sz w:val="28"/>
          <w:szCs w:val="28"/>
        </w:rPr>
        <w:t> </w:t>
      </w:r>
      <w:r w:rsidRPr="00445D18">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445D18" w:rsidRDefault="00951472" w:rsidP="00445D18">
      <w:pPr>
        <w:pStyle w:val="af0"/>
        <w:spacing w:line="240" w:lineRule="auto"/>
        <w:ind w:firstLine="708"/>
        <w:rPr>
          <w:rFonts w:ascii="Times New Roman" w:hAnsi="Times New Roman"/>
          <w:b/>
          <w:bCs/>
          <w:i/>
          <w:iCs/>
          <w:spacing w:val="-2"/>
          <w:sz w:val="28"/>
          <w:szCs w:val="28"/>
        </w:rPr>
      </w:pPr>
      <w:r w:rsidRPr="00445D18">
        <w:rPr>
          <w:rFonts w:ascii="Times New Roman" w:hAnsi="Times New Roman"/>
          <w:b/>
          <w:bCs/>
          <w:i/>
          <w:iCs/>
          <w:spacing w:val="-2"/>
          <w:sz w:val="28"/>
          <w:szCs w:val="28"/>
        </w:rPr>
        <w:t>Значимые темы искусства. О чём говорит искусство?</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z w:val="28"/>
          <w:szCs w:val="28"/>
        </w:rPr>
        <w:t xml:space="preserve">Земля — наш общий дом. </w:t>
      </w:r>
      <w:r w:rsidRPr="00445D18">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445D18">
        <w:rPr>
          <w:rFonts w:ascii="Times New Roman" w:hAnsi="Times New Roman"/>
          <w:spacing w:val="2"/>
          <w:sz w:val="28"/>
          <w:szCs w:val="28"/>
        </w:rPr>
        <w:t>художественных материалов и сре</w:t>
      </w:r>
      <w:proofErr w:type="gramStart"/>
      <w:r w:rsidRPr="00445D18">
        <w:rPr>
          <w:rFonts w:ascii="Times New Roman" w:hAnsi="Times New Roman"/>
          <w:spacing w:val="2"/>
          <w:sz w:val="28"/>
          <w:szCs w:val="28"/>
        </w:rPr>
        <w:t>дств дл</w:t>
      </w:r>
      <w:proofErr w:type="gramEnd"/>
      <w:r w:rsidRPr="00445D18">
        <w:rPr>
          <w:rFonts w:ascii="Times New Roman" w:hAnsi="Times New Roman"/>
          <w:spacing w:val="2"/>
          <w:sz w:val="28"/>
          <w:szCs w:val="28"/>
        </w:rPr>
        <w:t xml:space="preserve">я создания выразительных образов природы. </w:t>
      </w:r>
      <w:r w:rsidRPr="00445D18">
        <w:rPr>
          <w:rFonts w:ascii="Times New Roman" w:hAnsi="Times New Roman"/>
          <w:sz w:val="28"/>
          <w:szCs w:val="28"/>
        </w:rPr>
        <w:t>П</w:t>
      </w:r>
      <w:r w:rsidRPr="00445D18">
        <w:rPr>
          <w:rFonts w:ascii="Times New Roman" w:hAnsi="Times New Roman"/>
          <w:spacing w:val="2"/>
          <w:sz w:val="28"/>
          <w:szCs w:val="28"/>
        </w:rPr>
        <w:t xml:space="preserve">остройки в природе: птичьи </w:t>
      </w:r>
      <w:r w:rsidRPr="00445D18">
        <w:rPr>
          <w:rFonts w:ascii="Times New Roman" w:hAnsi="Times New Roman"/>
          <w:sz w:val="28"/>
          <w:szCs w:val="28"/>
        </w:rPr>
        <w:t>гнёзда, норы, ульи, панцирь черепахи, домик улитки и</w:t>
      </w:r>
      <w:r w:rsidRPr="00445D18">
        <w:rPr>
          <w:rFonts w:ascii="Times New Roman" w:hAnsi="Times New Roman"/>
          <w:sz w:val="28"/>
          <w:szCs w:val="28"/>
        </w:rPr>
        <w:t> </w:t>
      </w:r>
      <w:r w:rsidRPr="00445D18">
        <w:rPr>
          <w:rFonts w:ascii="Times New Roman" w:hAnsi="Times New Roman"/>
          <w:sz w:val="28"/>
          <w:szCs w:val="28"/>
        </w:rPr>
        <w:t>т.</w:t>
      </w:r>
      <w:r w:rsidRPr="00445D18">
        <w:rPr>
          <w:rFonts w:ascii="Times New Roman" w:hAnsi="Times New Roman"/>
          <w:sz w:val="28"/>
          <w:szCs w:val="28"/>
        </w:rPr>
        <w:t> </w:t>
      </w:r>
      <w:r w:rsidRPr="00445D18">
        <w:rPr>
          <w:rFonts w:ascii="Times New Roman" w:hAnsi="Times New Roman"/>
          <w:sz w:val="28"/>
          <w:szCs w:val="28"/>
        </w:rPr>
        <w:t>д.</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pacing w:val="2"/>
          <w:sz w:val="28"/>
          <w:szCs w:val="28"/>
        </w:rPr>
        <w:t xml:space="preserve">Восприятие и эмоциональная оценка шедевров русского </w:t>
      </w:r>
      <w:r w:rsidRPr="00445D18">
        <w:rPr>
          <w:rFonts w:ascii="Times New Roman" w:hAnsi="Times New Roman"/>
          <w:spacing w:val="-2"/>
          <w:sz w:val="28"/>
          <w:szCs w:val="28"/>
        </w:rPr>
        <w:t>и зарубежного искусства, изображающих природу.</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z w:val="28"/>
          <w:szCs w:val="28"/>
        </w:rPr>
        <w:t xml:space="preserve">Родина моя — Россия. </w:t>
      </w:r>
      <w:r w:rsidRPr="00445D18">
        <w:rPr>
          <w:rFonts w:ascii="Times New Roman" w:hAnsi="Times New Roman"/>
          <w:sz w:val="28"/>
          <w:szCs w:val="28"/>
        </w:rPr>
        <w:t>Роль природных условий в ха</w:t>
      </w:r>
      <w:r w:rsidRPr="00445D18">
        <w:rPr>
          <w:rFonts w:ascii="Times New Roman" w:hAnsi="Times New Roman"/>
          <w:spacing w:val="2"/>
          <w:sz w:val="28"/>
          <w:szCs w:val="28"/>
        </w:rPr>
        <w:t xml:space="preserve">рактере традиционной культуры народов России. Пейзажи </w:t>
      </w:r>
      <w:r w:rsidRPr="00445D18">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445D18" w:rsidRDefault="00951472" w:rsidP="00445D18">
      <w:pPr>
        <w:pStyle w:val="af0"/>
        <w:spacing w:line="240" w:lineRule="auto"/>
        <w:ind w:firstLine="454"/>
        <w:rPr>
          <w:rFonts w:ascii="Times New Roman" w:hAnsi="Times New Roman"/>
          <w:b/>
          <w:bCs/>
          <w:sz w:val="28"/>
          <w:szCs w:val="28"/>
        </w:rPr>
      </w:pPr>
      <w:r w:rsidRPr="00445D18">
        <w:rPr>
          <w:rFonts w:ascii="Times New Roman" w:hAnsi="Times New Roman"/>
          <w:b/>
          <w:bCs/>
          <w:spacing w:val="2"/>
          <w:sz w:val="28"/>
          <w:szCs w:val="28"/>
        </w:rPr>
        <w:t xml:space="preserve">Человек и человеческие взаимоотношения. </w:t>
      </w:r>
      <w:r w:rsidRPr="00445D18">
        <w:rPr>
          <w:rFonts w:ascii="Times New Roman" w:hAnsi="Times New Roman"/>
          <w:spacing w:val="2"/>
          <w:sz w:val="28"/>
          <w:szCs w:val="28"/>
        </w:rPr>
        <w:t>Образ че</w:t>
      </w:r>
      <w:r w:rsidRPr="00445D18">
        <w:rPr>
          <w:rFonts w:ascii="Times New Roman" w:hAnsi="Times New Roman"/>
          <w:sz w:val="28"/>
          <w:szCs w:val="28"/>
        </w:rPr>
        <w:t xml:space="preserve">ловека в разных культурах мира. Образ современника. Жанр портрета. Темы любви, дружбы, семьи в искусстве. </w:t>
      </w:r>
      <w:proofErr w:type="gramStart"/>
      <w:r w:rsidRPr="00445D18">
        <w:rPr>
          <w:rFonts w:ascii="Times New Roman" w:hAnsi="Times New Roman"/>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445D18">
        <w:rPr>
          <w:rFonts w:ascii="Times New Roman" w:hAnsi="Times New Roman"/>
          <w:sz w:val="28"/>
          <w:szCs w:val="28"/>
        </w:rPr>
        <w:t> </w:t>
      </w:r>
      <w:r w:rsidRPr="00445D18">
        <w:rPr>
          <w:rFonts w:ascii="Times New Roman" w:hAnsi="Times New Roman"/>
          <w:sz w:val="28"/>
          <w:szCs w:val="28"/>
        </w:rPr>
        <w:t>т.</w:t>
      </w:r>
      <w:r w:rsidRPr="00445D18">
        <w:rPr>
          <w:rFonts w:ascii="Times New Roman" w:hAnsi="Times New Roman"/>
          <w:sz w:val="28"/>
          <w:szCs w:val="28"/>
        </w:rPr>
        <w:t> </w:t>
      </w:r>
      <w:r w:rsidRPr="00445D18">
        <w:rPr>
          <w:rFonts w:ascii="Times New Roman" w:hAnsi="Times New Roman"/>
          <w:sz w:val="28"/>
          <w:szCs w:val="28"/>
        </w:rPr>
        <w:t>д. Образы персонажей, вызывающие гнев, раздражение, презрение.</w:t>
      </w:r>
      <w:proofErr w:type="gramEnd"/>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z w:val="28"/>
          <w:szCs w:val="28"/>
        </w:rPr>
        <w:t xml:space="preserve">Искусство дарит людям красоту. </w:t>
      </w:r>
      <w:r w:rsidRPr="00445D18">
        <w:rPr>
          <w:rFonts w:ascii="Times New Roman" w:hAnsi="Times New Roman"/>
          <w:sz w:val="28"/>
          <w:szCs w:val="28"/>
        </w:rPr>
        <w:t>Искусство вокруг нас сегодня. Использование различных художественных матери</w:t>
      </w:r>
      <w:r w:rsidRPr="00445D18">
        <w:rPr>
          <w:rFonts w:ascii="Times New Roman" w:hAnsi="Times New Roman"/>
          <w:spacing w:val="2"/>
          <w:sz w:val="28"/>
          <w:szCs w:val="28"/>
        </w:rPr>
        <w:t>алов и сре</w:t>
      </w:r>
      <w:proofErr w:type="gramStart"/>
      <w:r w:rsidRPr="00445D18">
        <w:rPr>
          <w:rFonts w:ascii="Times New Roman" w:hAnsi="Times New Roman"/>
          <w:spacing w:val="2"/>
          <w:sz w:val="28"/>
          <w:szCs w:val="28"/>
        </w:rPr>
        <w:t>дств дл</w:t>
      </w:r>
      <w:proofErr w:type="gramEnd"/>
      <w:r w:rsidRPr="00445D18">
        <w:rPr>
          <w:rFonts w:ascii="Times New Roman" w:hAnsi="Times New Roman"/>
          <w:spacing w:val="2"/>
          <w:sz w:val="28"/>
          <w:szCs w:val="28"/>
        </w:rPr>
        <w:t xml:space="preserve">я создания проектов красивых, удобных </w:t>
      </w:r>
      <w:r w:rsidRPr="00445D18">
        <w:rPr>
          <w:rFonts w:ascii="Times New Roman" w:hAnsi="Times New Roman"/>
          <w:sz w:val="28"/>
          <w:szCs w:val="28"/>
        </w:rPr>
        <w:t>и выразительных предметов быта, видов транспорта. Пред</w:t>
      </w:r>
      <w:r w:rsidRPr="00445D18">
        <w:rPr>
          <w:rFonts w:ascii="Times New Roman" w:hAnsi="Times New Roman"/>
          <w:spacing w:val="2"/>
          <w:sz w:val="28"/>
          <w:szCs w:val="28"/>
        </w:rPr>
        <w:t>ставление о роли изобразительных (пластических) иску</w:t>
      </w:r>
      <w:proofErr w:type="gramStart"/>
      <w:r w:rsidRPr="00445D18">
        <w:rPr>
          <w:rFonts w:ascii="Times New Roman" w:hAnsi="Times New Roman"/>
          <w:spacing w:val="2"/>
          <w:sz w:val="28"/>
          <w:szCs w:val="28"/>
        </w:rPr>
        <w:t xml:space="preserve">сств </w:t>
      </w:r>
      <w:r w:rsidRPr="00445D18">
        <w:rPr>
          <w:rFonts w:ascii="Times New Roman" w:hAnsi="Times New Roman"/>
          <w:sz w:val="28"/>
          <w:szCs w:val="28"/>
        </w:rPr>
        <w:t>в п</w:t>
      </w:r>
      <w:proofErr w:type="gramEnd"/>
      <w:r w:rsidRPr="00445D18">
        <w:rPr>
          <w:rFonts w:ascii="Times New Roman" w:hAnsi="Times New Roman"/>
          <w:sz w:val="28"/>
          <w:szCs w:val="28"/>
        </w:rPr>
        <w:t>овседневной жизни человека, в организации его матери</w:t>
      </w:r>
      <w:r w:rsidRPr="00445D18">
        <w:rPr>
          <w:rFonts w:ascii="Times New Roman" w:hAnsi="Times New Roman"/>
          <w:spacing w:val="2"/>
          <w:sz w:val="28"/>
          <w:szCs w:val="28"/>
        </w:rPr>
        <w:t>ального окружения.</w:t>
      </w:r>
      <w:r w:rsidRPr="00445D18">
        <w:rPr>
          <w:rFonts w:ascii="Times New Roman" w:hAnsi="Times New Roman"/>
          <w:sz w:val="28"/>
          <w:szCs w:val="28"/>
        </w:rPr>
        <w:t xml:space="preserve"> </w:t>
      </w:r>
      <w:r w:rsidRPr="00445D18">
        <w:rPr>
          <w:rFonts w:ascii="Times New Roman" w:hAnsi="Times New Roman"/>
          <w:spacing w:val="-2"/>
          <w:sz w:val="28"/>
          <w:szCs w:val="28"/>
        </w:rPr>
        <w:t xml:space="preserve">Жанр </w:t>
      </w:r>
      <w:r w:rsidRPr="00445D18">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445D18" w:rsidRDefault="00951472" w:rsidP="00445D18">
      <w:pPr>
        <w:pStyle w:val="af0"/>
        <w:spacing w:line="240" w:lineRule="auto"/>
        <w:ind w:firstLine="708"/>
        <w:rPr>
          <w:rFonts w:ascii="Times New Roman" w:hAnsi="Times New Roman"/>
          <w:b/>
          <w:bCs/>
          <w:i/>
          <w:iCs/>
          <w:sz w:val="28"/>
          <w:szCs w:val="28"/>
        </w:rPr>
      </w:pPr>
      <w:r w:rsidRPr="00445D18">
        <w:rPr>
          <w:rFonts w:ascii="Times New Roman" w:hAnsi="Times New Roman"/>
          <w:b/>
          <w:bCs/>
          <w:i/>
          <w:iCs/>
          <w:sz w:val="28"/>
          <w:szCs w:val="28"/>
        </w:rPr>
        <w:t>Опыт художественно­творческой деятельности</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445D18">
        <w:rPr>
          <w:rFonts w:ascii="Times New Roman" w:hAnsi="Times New Roman"/>
          <w:spacing w:val="2"/>
          <w:sz w:val="28"/>
          <w:szCs w:val="28"/>
        </w:rPr>
        <w:t>Освоение основ рисунка, живописи, скульптуры, деко</w:t>
      </w:r>
      <w:r w:rsidRPr="00445D18">
        <w:rPr>
          <w:rFonts w:ascii="Times New Roman" w:hAnsi="Times New Roman"/>
          <w:sz w:val="28"/>
          <w:szCs w:val="28"/>
        </w:rPr>
        <w:t xml:space="preserve">ративно­прикладного искусства. </w:t>
      </w:r>
      <w:proofErr w:type="gramStart"/>
      <w:r w:rsidRPr="00445D18">
        <w:rPr>
          <w:rFonts w:ascii="Times New Roman" w:hAnsi="Times New Roman"/>
          <w:spacing w:val="2"/>
          <w:sz w:val="28"/>
          <w:szCs w:val="28"/>
        </w:rPr>
        <w:t>Овладение основами художественной грамоты: компози</w:t>
      </w:r>
      <w:r w:rsidRPr="00445D18">
        <w:rPr>
          <w:rFonts w:ascii="Times New Roman" w:hAnsi="Times New Roman"/>
          <w:sz w:val="28"/>
          <w:szCs w:val="28"/>
        </w:rPr>
        <w:t xml:space="preserve">цией, формой, ритмом, линией, цветом, объёмом, </w:t>
      </w:r>
      <w:r w:rsidRPr="00445D18">
        <w:rPr>
          <w:rFonts w:ascii="Times New Roman" w:hAnsi="Times New Roman"/>
          <w:sz w:val="28"/>
          <w:szCs w:val="28"/>
        </w:rPr>
        <w:lastRenderedPageBreak/>
        <w:t>фактурой.</w:t>
      </w:r>
      <w:proofErr w:type="gramEnd"/>
      <w:r w:rsidRPr="00445D18">
        <w:rPr>
          <w:rFonts w:ascii="Times New Roman" w:hAnsi="Times New Roman"/>
          <w:sz w:val="28"/>
          <w:szCs w:val="28"/>
        </w:rPr>
        <w:t xml:space="preserve"> Создание моделей предметов бытового окружения человека. Овладение элементарными навыками лепки и бумагопластики.</w:t>
      </w:r>
    </w:p>
    <w:p w:rsidR="00951472" w:rsidRPr="00445D18" w:rsidRDefault="00951472" w:rsidP="00445D18">
      <w:pPr>
        <w:pStyle w:val="af0"/>
        <w:spacing w:line="240" w:lineRule="auto"/>
        <w:ind w:firstLine="454"/>
        <w:rPr>
          <w:rFonts w:ascii="Times New Roman" w:hAnsi="Times New Roman"/>
          <w:sz w:val="28"/>
          <w:szCs w:val="28"/>
        </w:rPr>
      </w:pPr>
      <w:r w:rsidRPr="00445D18">
        <w:rPr>
          <w:rFonts w:ascii="Times New Roman" w:hAnsi="Times New Roman"/>
          <w:spacing w:val="2"/>
          <w:sz w:val="28"/>
          <w:szCs w:val="28"/>
        </w:rPr>
        <w:t>Выбор и применение выразительных сре</w:t>
      </w:r>
      <w:proofErr w:type="gramStart"/>
      <w:r w:rsidRPr="00445D18">
        <w:rPr>
          <w:rFonts w:ascii="Times New Roman" w:hAnsi="Times New Roman"/>
          <w:spacing w:val="2"/>
          <w:sz w:val="28"/>
          <w:szCs w:val="28"/>
        </w:rPr>
        <w:t>дств дл</w:t>
      </w:r>
      <w:proofErr w:type="gramEnd"/>
      <w:r w:rsidRPr="00445D18">
        <w:rPr>
          <w:rFonts w:ascii="Times New Roman" w:hAnsi="Times New Roman"/>
          <w:spacing w:val="2"/>
          <w:sz w:val="28"/>
          <w:szCs w:val="28"/>
        </w:rPr>
        <w:t>я реали</w:t>
      </w:r>
      <w:r w:rsidRPr="00445D18">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445D18" w:rsidRDefault="00951472" w:rsidP="00445D18">
      <w:pPr>
        <w:pStyle w:val="af0"/>
        <w:spacing w:line="240" w:lineRule="auto"/>
        <w:ind w:firstLine="454"/>
        <w:rPr>
          <w:rFonts w:ascii="Times New Roman" w:hAnsi="Times New Roman"/>
          <w:sz w:val="28"/>
          <w:szCs w:val="28"/>
        </w:rPr>
      </w:pPr>
      <w:r w:rsidRPr="00445D18">
        <w:rPr>
          <w:rFonts w:ascii="Times New Roman" w:hAnsi="Times New Roman"/>
          <w:spacing w:val="2"/>
          <w:sz w:val="28"/>
          <w:szCs w:val="28"/>
        </w:rPr>
        <w:t>Выбор и применение выразительных сре</w:t>
      </w:r>
      <w:proofErr w:type="gramStart"/>
      <w:r w:rsidRPr="00445D18">
        <w:rPr>
          <w:rFonts w:ascii="Times New Roman" w:hAnsi="Times New Roman"/>
          <w:spacing w:val="2"/>
          <w:sz w:val="28"/>
          <w:szCs w:val="28"/>
        </w:rPr>
        <w:t>дств дл</w:t>
      </w:r>
      <w:proofErr w:type="gramEnd"/>
      <w:r w:rsidRPr="00445D18">
        <w:rPr>
          <w:rFonts w:ascii="Times New Roman" w:hAnsi="Times New Roman"/>
          <w:spacing w:val="2"/>
          <w:sz w:val="28"/>
          <w:szCs w:val="28"/>
        </w:rPr>
        <w:t>я реали</w:t>
      </w:r>
      <w:r w:rsidRPr="00445D18">
        <w:rPr>
          <w:rFonts w:ascii="Times New Roman" w:hAnsi="Times New Roman"/>
          <w:sz w:val="28"/>
          <w:szCs w:val="28"/>
        </w:rPr>
        <w:t xml:space="preserve">зации собственного замысла в рисунке, живописи, аппликации, художественном конструировании. </w:t>
      </w:r>
      <w:proofErr w:type="gramStart"/>
      <w:r w:rsidRPr="00445D18">
        <w:rPr>
          <w:rFonts w:ascii="Times New Roman" w:hAnsi="Times New Roman"/>
          <w:sz w:val="28"/>
          <w:szCs w:val="28"/>
        </w:rPr>
        <w:t xml:space="preserve">Передача настроения в творческой работе с помощью цвета, </w:t>
      </w:r>
      <w:r w:rsidRPr="00445D18">
        <w:rPr>
          <w:rFonts w:ascii="Times New Roman" w:hAnsi="Times New Roman"/>
          <w:iCs/>
          <w:sz w:val="28"/>
          <w:szCs w:val="28"/>
        </w:rPr>
        <w:t>тона</w:t>
      </w:r>
      <w:r w:rsidRPr="00445D18">
        <w:rPr>
          <w:rFonts w:ascii="Times New Roman" w:hAnsi="Times New Roman"/>
          <w:sz w:val="28"/>
          <w:szCs w:val="28"/>
        </w:rPr>
        <w:t xml:space="preserve">, композиции, пространства, линии, штриха, пятна, объёма, </w:t>
      </w:r>
      <w:r w:rsidRPr="00445D18">
        <w:rPr>
          <w:rFonts w:ascii="Times New Roman" w:hAnsi="Times New Roman"/>
          <w:iCs/>
          <w:sz w:val="28"/>
          <w:szCs w:val="28"/>
        </w:rPr>
        <w:t>фактуры материала</w:t>
      </w:r>
      <w:r w:rsidRPr="00445D18">
        <w:rPr>
          <w:rFonts w:ascii="Times New Roman" w:hAnsi="Times New Roman"/>
          <w:sz w:val="28"/>
          <w:szCs w:val="28"/>
        </w:rPr>
        <w:t>.</w:t>
      </w:r>
      <w:proofErr w:type="gramEnd"/>
    </w:p>
    <w:p w:rsidR="00951472" w:rsidRPr="00445D18" w:rsidRDefault="00951472" w:rsidP="00445D18">
      <w:pPr>
        <w:pStyle w:val="af0"/>
        <w:spacing w:line="240" w:lineRule="auto"/>
        <w:ind w:firstLine="454"/>
        <w:rPr>
          <w:rFonts w:ascii="Times New Roman" w:hAnsi="Times New Roman"/>
          <w:sz w:val="28"/>
          <w:szCs w:val="28"/>
        </w:rPr>
      </w:pPr>
      <w:proofErr w:type="gramStart"/>
      <w:r w:rsidRPr="00445D18">
        <w:rPr>
          <w:rFonts w:ascii="Times New Roman" w:hAnsi="Times New Roman"/>
          <w:spacing w:val="2"/>
          <w:sz w:val="28"/>
          <w:szCs w:val="28"/>
        </w:rPr>
        <w:t>Использование в индивидуальной и коллективной дея</w:t>
      </w:r>
      <w:r w:rsidRPr="00445D18">
        <w:rPr>
          <w:rFonts w:ascii="Times New Roman" w:hAnsi="Times New Roman"/>
          <w:sz w:val="28"/>
          <w:szCs w:val="28"/>
        </w:rPr>
        <w:t xml:space="preserve">тельности различных художественных техник и материалов: </w:t>
      </w:r>
      <w:r w:rsidRPr="00445D18">
        <w:rPr>
          <w:rFonts w:ascii="Times New Roman" w:hAnsi="Times New Roman"/>
          <w:iCs/>
          <w:spacing w:val="2"/>
          <w:sz w:val="28"/>
          <w:szCs w:val="28"/>
        </w:rPr>
        <w:t>коллажа</w:t>
      </w:r>
      <w:r w:rsidRPr="00445D18">
        <w:rPr>
          <w:rFonts w:ascii="Times New Roman" w:hAnsi="Times New Roman"/>
          <w:spacing w:val="2"/>
          <w:sz w:val="28"/>
          <w:szCs w:val="28"/>
        </w:rPr>
        <w:t xml:space="preserve">, </w:t>
      </w:r>
      <w:r w:rsidRPr="00445D18">
        <w:rPr>
          <w:rFonts w:ascii="Times New Roman" w:hAnsi="Times New Roman"/>
          <w:iCs/>
          <w:spacing w:val="2"/>
          <w:sz w:val="28"/>
          <w:szCs w:val="28"/>
        </w:rPr>
        <w:t>граттажа</w:t>
      </w:r>
      <w:r w:rsidRPr="00445D18">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445D18">
        <w:rPr>
          <w:rFonts w:ascii="Times New Roman" w:hAnsi="Times New Roman"/>
          <w:iCs/>
          <w:spacing w:val="2"/>
          <w:sz w:val="28"/>
          <w:szCs w:val="28"/>
        </w:rPr>
        <w:t>пастели</w:t>
      </w:r>
      <w:r w:rsidRPr="00445D18">
        <w:rPr>
          <w:rFonts w:ascii="Times New Roman" w:hAnsi="Times New Roman"/>
          <w:spacing w:val="2"/>
          <w:sz w:val="28"/>
          <w:szCs w:val="28"/>
        </w:rPr>
        <w:t xml:space="preserve">, </w:t>
      </w:r>
      <w:r w:rsidRPr="00445D18">
        <w:rPr>
          <w:rFonts w:ascii="Times New Roman" w:hAnsi="Times New Roman"/>
          <w:iCs/>
          <w:spacing w:val="2"/>
          <w:sz w:val="28"/>
          <w:szCs w:val="28"/>
        </w:rPr>
        <w:t>восковых</w:t>
      </w:r>
      <w:r w:rsidRPr="00445D18">
        <w:rPr>
          <w:rFonts w:ascii="Times New Roman" w:hAnsi="Times New Roman"/>
          <w:iCs/>
          <w:sz w:val="28"/>
          <w:szCs w:val="28"/>
        </w:rPr>
        <w:t xml:space="preserve"> мелков</w:t>
      </w:r>
      <w:r w:rsidRPr="00445D18">
        <w:rPr>
          <w:rFonts w:ascii="Times New Roman" w:hAnsi="Times New Roman"/>
          <w:sz w:val="28"/>
          <w:szCs w:val="28"/>
        </w:rPr>
        <w:t xml:space="preserve">, </w:t>
      </w:r>
      <w:r w:rsidRPr="00445D18">
        <w:rPr>
          <w:rFonts w:ascii="Times New Roman" w:hAnsi="Times New Roman"/>
          <w:iCs/>
          <w:sz w:val="28"/>
          <w:szCs w:val="28"/>
        </w:rPr>
        <w:t>туши</w:t>
      </w:r>
      <w:r w:rsidRPr="00445D18">
        <w:rPr>
          <w:rFonts w:ascii="Times New Roman" w:hAnsi="Times New Roman"/>
          <w:sz w:val="28"/>
          <w:szCs w:val="28"/>
        </w:rPr>
        <w:t xml:space="preserve">, карандаша, фломастеров, </w:t>
      </w:r>
      <w:r w:rsidRPr="00445D18">
        <w:rPr>
          <w:rFonts w:ascii="Times New Roman" w:hAnsi="Times New Roman"/>
          <w:iCs/>
          <w:sz w:val="28"/>
          <w:szCs w:val="28"/>
        </w:rPr>
        <w:t>пластилина</w:t>
      </w:r>
      <w:r w:rsidRPr="00445D18">
        <w:rPr>
          <w:rFonts w:ascii="Times New Roman" w:hAnsi="Times New Roman"/>
          <w:sz w:val="28"/>
          <w:szCs w:val="28"/>
        </w:rPr>
        <w:t xml:space="preserve">, </w:t>
      </w:r>
      <w:r w:rsidRPr="00445D18">
        <w:rPr>
          <w:rFonts w:ascii="Times New Roman" w:hAnsi="Times New Roman"/>
          <w:iCs/>
          <w:sz w:val="28"/>
          <w:szCs w:val="28"/>
        </w:rPr>
        <w:t>глины</w:t>
      </w:r>
      <w:r w:rsidRPr="00445D18">
        <w:rPr>
          <w:rFonts w:ascii="Times New Roman" w:hAnsi="Times New Roman"/>
          <w:sz w:val="28"/>
          <w:szCs w:val="28"/>
        </w:rPr>
        <w:t>, подручных и природных материалов.</w:t>
      </w:r>
      <w:proofErr w:type="gramEnd"/>
    </w:p>
    <w:p w:rsidR="00951472" w:rsidRPr="00445D18" w:rsidRDefault="00951472" w:rsidP="00445D18">
      <w:pPr>
        <w:pStyle w:val="af0"/>
        <w:spacing w:line="240" w:lineRule="auto"/>
        <w:ind w:firstLine="454"/>
        <w:rPr>
          <w:rFonts w:ascii="Times New Roman" w:hAnsi="Times New Roman"/>
          <w:sz w:val="28"/>
          <w:szCs w:val="28"/>
        </w:rPr>
      </w:pPr>
      <w:r w:rsidRPr="00445D18">
        <w:rPr>
          <w:rFonts w:ascii="Times New Roman" w:hAnsi="Times New Roman"/>
          <w:spacing w:val="-2"/>
          <w:sz w:val="28"/>
          <w:szCs w:val="28"/>
        </w:rPr>
        <w:t>Участие в обсуждении содержания и выразительных сре</w:t>
      </w:r>
      <w:proofErr w:type="gramStart"/>
      <w:r w:rsidRPr="00445D18">
        <w:rPr>
          <w:rFonts w:ascii="Times New Roman" w:hAnsi="Times New Roman"/>
          <w:spacing w:val="-2"/>
          <w:sz w:val="28"/>
          <w:szCs w:val="28"/>
        </w:rPr>
        <w:t xml:space="preserve">дств </w:t>
      </w:r>
      <w:r w:rsidRPr="00445D18">
        <w:rPr>
          <w:rFonts w:ascii="Times New Roman" w:hAnsi="Times New Roman"/>
          <w:sz w:val="28"/>
          <w:szCs w:val="28"/>
        </w:rPr>
        <w:t>пр</w:t>
      </w:r>
      <w:proofErr w:type="gramEnd"/>
      <w:r w:rsidRPr="00445D18">
        <w:rPr>
          <w:rFonts w:ascii="Times New Roman" w:hAnsi="Times New Roman"/>
          <w:sz w:val="28"/>
          <w:szCs w:val="28"/>
        </w:rPr>
        <w:t>оизведений изобразительного искусства, выражение своего отношения к произведению.</w:t>
      </w:r>
    </w:p>
    <w:p w:rsidR="00951472" w:rsidRPr="00445D18" w:rsidRDefault="00951472" w:rsidP="00445D18">
      <w:pPr>
        <w:pStyle w:val="4"/>
        <w:spacing w:before="0"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8. Музыка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b/>
          <w:bCs/>
          <w:sz w:val="28"/>
          <w:szCs w:val="28"/>
        </w:rPr>
        <w:t>Музыка в жизни человека.</w:t>
      </w:r>
      <w:r w:rsidRPr="00445D18">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2"/>
          <w:sz w:val="28"/>
          <w:szCs w:val="28"/>
        </w:rPr>
        <w:t>Обобщённое представление об основных образно­эмо</w:t>
      </w:r>
      <w:r w:rsidRPr="00445D18">
        <w:rPr>
          <w:rFonts w:ascii="Times New Roman" w:hAnsi="Times New Roman"/>
          <w:sz w:val="28"/>
          <w:szCs w:val="28"/>
        </w:rPr>
        <w:t>ци</w:t>
      </w:r>
      <w:r w:rsidRPr="00445D18">
        <w:rPr>
          <w:rFonts w:ascii="Times New Roman" w:hAnsi="Times New Roman"/>
          <w:spacing w:val="2"/>
          <w:sz w:val="28"/>
          <w:szCs w:val="28"/>
        </w:rPr>
        <w:t xml:space="preserve">ональных сферах музыки и о многообразии музыкальных </w:t>
      </w:r>
      <w:r w:rsidRPr="00445D18">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spacing w:val="2"/>
          <w:sz w:val="28"/>
          <w:szCs w:val="28"/>
        </w:rPr>
        <w:t>Отечественные народные музыкальные традиции. Твор</w:t>
      </w:r>
      <w:r w:rsidRPr="00445D18">
        <w:rPr>
          <w:rFonts w:ascii="Times New Roman" w:hAnsi="Times New Roman"/>
          <w:sz w:val="28"/>
          <w:szCs w:val="28"/>
        </w:rPr>
        <w:t xml:space="preserve">чество народов России. </w:t>
      </w:r>
      <w:proofErr w:type="gramStart"/>
      <w:r w:rsidRPr="00445D18">
        <w:rPr>
          <w:rFonts w:ascii="Times New Roman" w:hAnsi="Times New Roman"/>
          <w:sz w:val="28"/>
          <w:szCs w:val="28"/>
        </w:rPr>
        <w:t xml:space="preserve">Музыкальный и поэтический фольклор: песни, танцы, действа, обряды, скороговорки, загадки, </w:t>
      </w:r>
      <w:r w:rsidRPr="00445D18">
        <w:rPr>
          <w:rFonts w:ascii="Times New Roman" w:hAnsi="Times New Roman"/>
          <w:spacing w:val="2"/>
          <w:sz w:val="28"/>
          <w:szCs w:val="28"/>
        </w:rPr>
        <w:t>игры­драматизации.</w:t>
      </w:r>
      <w:proofErr w:type="gramEnd"/>
      <w:r w:rsidRPr="00445D18">
        <w:rPr>
          <w:rFonts w:ascii="Times New Roman" w:hAnsi="Times New Roman"/>
          <w:spacing w:val="2"/>
          <w:sz w:val="28"/>
          <w:szCs w:val="28"/>
        </w:rPr>
        <w:t xml:space="preserve"> Историческое прошлое в музыкальных </w:t>
      </w:r>
      <w:r w:rsidRPr="00445D18">
        <w:rPr>
          <w:rFonts w:ascii="Times New Roman" w:hAnsi="Times New Roman"/>
          <w:sz w:val="28"/>
          <w:szCs w:val="28"/>
        </w:rPr>
        <w:t xml:space="preserve">образах. Народная и профессиональная музыка. Сочинения </w:t>
      </w:r>
      <w:r w:rsidRPr="00445D18">
        <w:rPr>
          <w:rFonts w:ascii="Times New Roman" w:hAnsi="Times New Roman"/>
          <w:spacing w:val="2"/>
          <w:sz w:val="28"/>
          <w:szCs w:val="28"/>
        </w:rPr>
        <w:t xml:space="preserve">отечественных композиторов о Родине. Духовная музыка в </w:t>
      </w:r>
      <w:r w:rsidRPr="00445D18">
        <w:rPr>
          <w:rFonts w:ascii="Times New Roman" w:hAnsi="Times New Roman"/>
          <w:sz w:val="28"/>
          <w:szCs w:val="28"/>
        </w:rPr>
        <w:t>творчестве композиторов.</w:t>
      </w:r>
    </w:p>
    <w:p w:rsidR="00951472" w:rsidRPr="00445D18" w:rsidRDefault="00951472" w:rsidP="00445D18">
      <w:pPr>
        <w:pStyle w:val="af0"/>
        <w:spacing w:line="240" w:lineRule="auto"/>
        <w:ind w:firstLine="709"/>
        <w:rPr>
          <w:rFonts w:ascii="Times New Roman" w:hAnsi="Times New Roman"/>
          <w:spacing w:val="-2"/>
          <w:sz w:val="28"/>
          <w:szCs w:val="28"/>
        </w:rPr>
      </w:pPr>
      <w:r w:rsidRPr="00445D18">
        <w:rPr>
          <w:rFonts w:ascii="Times New Roman" w:hAnsi="Times New Roman"/>
          <w:b/>
          <w:bCs/>
          <w:spacing w:val="-2"/>
          <w:sz w:val="28"/>
          <w:szCs w:val="28"/>
        </w:rPr>
        <w:t>Основные закономерности музыкального искусства.</w:t>
      </w:r>
      <w:r w:rsidRPr="00445D18">
        <w:rPr>
          <w:rFonts w:ascii="Times New Roman" w:hAnsi="Times New Roman"/>
          <w:spacing w:val="-2"/>
          <w:sz w:val="28"/>
          <w:szCs w:val="28"/>
        </w:rPr>
        <w:t xml:space="preserve"> Ин</w:t>
      </w:r>
      <w:r w:rsidRPr="00445D18">
        <w:rPr>
          <w:rFonts w:ascii="Times New Roman" w:hAnsi="Times New Roman"/>
          <w:sz w:val="28"/>
          <w:szCs w:val="28"/>
        </w:rPr>
        <w:t>тонационно­образная природа музыкального искусства. Вы</w:t>
      </w:r>
      <w:r w:rsidRPr="00445D18">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445D18">
        <w:rPr>
          <w:rFonts w:ascii="Times New Roman" w:hAnsi="Times New Roman"/>
          <w:spacing w:val="2"/>
          <w:sz w:val="28"/>
          <w:szCs w:val="28"/>
        </w:rPr>
        <w:t xml:space="preserve">ства музыкальной выразительности (мелодия, ритм, темп, </w:t>
      </w:r>
      <w:r w:rsidRPr="00445D18">
        <w:rPr>
          <w:rFonts w:ascii="Times New Roman" w:hAnsi="Times New Roman"/>
          <w:sz w:val="28"/>
          <w:szCs w:val="28"/>
        </w:rPr>
        <w:t>динамика, тембр и</w:t>
      </w:r>
      <w:r w:rsidRPr="00445D18">
        <w:rPr>
          <w:rFonts w:ascii="Times New Roman" w:hAnsi="Times New Roman"/>
          <w:sz w:val="28"/>
          <w:szCs w:val="28"/>
        </w:rPr>
        <w:t> </w:t>
      </w:r>
      <w:r w:rsidRPr="00445D18">
        <w:rPr>
          <w:rFonts w:ascii="Times New Roman" w:hAnsi="Times New Roman"/>
          <w:sz w:val="28"/>
          <w:szCs w:val="28"/>
        </w:rPr>
        <w:t>др.).</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445D18">
        <w:rPr>
          <w:rFonts w:ascii="Times New Roman" w:hAnsi="Times New Roman"/>
          <w:spacing w:val="2"/>
          <w:sz w:val="28"/>
          <w:szCs w:val="28"/>
        </w:rPr>
        <w:t xml:space="preserve">слушатель. Особенности музыкальной речи в сочинениях </w:t>
      </w:r>
      <w:r w:rsidRPr="00445D18">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z w:val="28"/>
          <w:szCs w:val="28"/>
        </w:rPr>
        <w:t xml:space="preserve">Развитие музыки — сопоставление и столкновение чувств </w:t>
      </w:r>
      <w:r w:rsidRPr="00445D18">
        <w:rPr>
          <w:rFonts w:ascii="Times New Roman" w:hAnsi="Times New Roman"/>
          <w:spacing w:val="2"/>
          <w:sz w:val="28"/>
          <w:szCs w:val="28"/>
        </w:rPr>
        <w:t>и мыслей человека, музыкальных интонаций, тем, художе</w:t>
      </w:r>
      <w:r w:rsidRPr="00445D18">
        <w:rPr>
          <w:rFonts w:ascii="Times New Roman" w:hAnsi="Times New Roman"/>
          <w:sz w:val="28"/>
          <w:szCs w:val="28"/>
        </w:rPr>
        <w:t>ственных образов. Основные приёмы музыкального развития (повтор и контраст).</w:t>
      </w:r>
    </w:p>
    <w:p w:rsidR="00951472" w:rsidRPr="00445D18" w:rsidRDefault="00951472" w:rsidP="00445D18">
      <w:pPr>
        <w:pStyle w:val="af0"/>
        <w:spacing w:line="240" w:lineRule="auto"/>
        <w:ind w:firstLine="709"/>
        <w:rPr>
          <w:rFonts w:ascii="Times New Roman" w:hAnsi="Times New Roman"/>
          <w:b/>
          <w:bCs/>
          <w:sz w:val="28"/>
          <w:szCs w:val="28"/>
        </w:rPr>
      </w:pPr>
      <w:r w:rsidRPr="00445D18">
        <w:rPr>
          <w:rFonts w:ascii="Times New Roman" w:hAnsi="Times New Roman"/>
          <w:spacing w:val="2"/>
          <w:sz w:val="28"/>
          <w:szCs w:val="28"/>
        </w:rPr>
        <w:t xml:space="preserve">Формы построения музыки как обобщённое выражение </w:t>
      </w:r>
      <w:r w:rsidRPr="00445D18">
        <w:rPr>
          <w:rFonts w:ascii="Times New Roman" w:hAnsi="Times New Roman"/>
          <w:sz w:val="28"/>
          <w:szCs w:val="28"/>
        </w:rPr>
        <w:t xml:space="preserve">художественно­образного содержания произведений. </w:t>
      </w:r>
    </w:p>
    <w:p w:rsidR="00951472" w:rsidRPr="00445D18" w:rsidRDefault="00951472" w:rsidP="00445D18">
      <w:pPr>
        <w:pStyle w:val="af0"/>
        <w:spacing w:line="240" w:lineRule="auto"/>
        <w:ind w:firstLine="709"/>
        <w:rPr>
          <w:rFonts w:ascii="Times New Roman" w:hAnsi="Times New Roman"/>
          <w:spacing w:val="-2"/>
          <w:sz w:val="28"/>
          <w:szCs w:val="28"/>
        </w:rPr>
      </w:pPr>
      <w:r w:rsidRPr="00445D18">
        <w:rPr>
          <w:rFonts w:ascii="Times New Roman" w:hAnsi="Times New Roman"/>
          <w:b/>
          <w:bCs/>
          <w:sz w:val="28"/>
          <w:szCs w:val="28"/>
        </w:rPr>
        <w:lastRenderedPageBreak/>
        <w:t>Музыкальная картина мира.</w:t>
      </w:r>
      <w:r w:rsidRPr="00445D18">
        <w:rPr>
          <w:rFonts w:ascii="Times New Roman" w:hAnsi="Times New Roman"/>
          <w:sz w:val="28"/>
          <w:szCs w:val="28"/>
        </w:rPr>
        <w:t xml:space="preserve"> Интонационное богатство </w:t>
      </w:r>
      <w:r w:rsidRPr="00445D18">
        <w:rPr>
          <w:rFonts w:ascii="Times New Roman" w:hAnsi="Times New Roman"/>
          <w:spacing w:val="2"/>
          <w:sz w:val="28"/>
          <w:szCs w:val="28"/>
        </w:rPr>
        <w:t xml:space="preserve">музыкального мира. Общие представления о музыкальной </w:t>
      </w:r>
      <w:r w:rsidRPr="00445D18">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445D18">
        <w:rPr>
          <w:rFonts w:ascii="Times New Roman" w:hAnsi="Times New Roman"/>
          <w:spacing w:val="-2"/>
          <w:sz w:val="28"/>
          <w:szCs w:val="28"/>
        </w:rPr>
        <w:noBreakHyphen/>
        <w:t xml:space="preserve"> и телепередачи, видеофильмы, звукозаписи (CD, DVD).</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4"/>
          <w:sz w:val="28"/>
          <w:szCs w:val="28"/>
        </w:rPr>
        <w:t>Различные виды музыки: вокальная, инструментальная; соль</w:t>
      </w:r>
      <w:r w:rsidRPr="00445D18">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spacing w:val="-4"/>
          <w:sz w:val="28"/>
          <w:szCs w:val="28"/>
        </w:rPr>
        <w:t>Народное и профессиональное музыкальное творчество раз</w:t>
      </w:r>
      <w:r w:rsidRPr="00445D18">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445D18" w:rsidRDefault="00951472" w:rsidP="00445D18">
      <w:pPr>
        <w:pStyle w:val="4"/>
        <w:spacing w:before="0"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9. Технология (Труд)</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pacing w:val="2"/>
          <w:sz w:val="28"/>
          <w:szCs w:val="28"/>
        </w:rPr>
        <w:t xml:space="preserve">Трудовая деятельность и её значение в жизни человека. </w:t>
      </w:r>
      <w:r w:rsidRPr="00445D18">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445D18">
        <w:rPr>
          <w:rFonts w:ascii="Times New Roman" w:hAnsi="Times New Roman"/>
          <w:sz w:val="28"/>
          <w:szCs w:val="28"/>
        </w:rPr>
        <w:t> </w:t>
      </w:r>
      <w:r w:rsidRPr="00445D18">
        <w:rPr>
          <w:rFonts w:ascii="Times New Roman" w:hAnsi="Times New Roman"/>
          <w:sz w:val="28"/>
          <w:szCs w:val="28"/>
        </w:rPr>
        <w:t>т.</w:t>
      </w:r>
      <w:r w:rsidRPr="00445D18">
        <w:rPr>
          <w:rFonts w:ascii="Times New Roman" w:hAnsi="Times New Roman"/>
          <w:sz w:val="28"/>
          <w:szCs w:val="28"/>
        </w:rPr>
        <w:t> </w:t>
      </w:r>
      <w:r w:rsidRPr="00445D18">
        <w:rPr>
          <w:rFonts w:ascii="Times New Roman" w:hAnsi="Times New Roman"/>
          <w:sz w:val="28"/>
          <w:szCs w:val="28"/>
        </w:rPr>
        <w:t>д.) разных народов России</w:t>
      </w:r>
      <w:r w:rsidR="000F3644" w:rsidRPr="00445D18">
        <w:rPr>
          <w:rFonts w:ascii="Times New Roman" w:hAnsi="Times New Roman"/>
          <w:sz w:val="28"/>
          <w:szCs w:val="28"/>
        </w:rPr>
        <w:t>.</w:t>
      </w:r>
      <w:r w:rsidRPr="00445D18">
        <w:rPr>
          <w:rFonts w:ascii="Times New Roman" w:hAnsi="Times New Roman"/>
          <w:sz w:val="28"/>
          <w:szCs w:val="28"/>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445D18" w:rsidRDefault="00951472" w:rsidP="00445D18">
      <w:pPr>
        <w:pStyle w:val="af0"/>
        <w:spacing w:line="240" w:lineRule="auto"/>
        <w:ind w:firstLine="708"/>
        <w:rPr>
          <w:rFonts w:ascii="Times New Roman" w:hAnsi="Times New Roman"/>
          <w:spacing w:val="2"/>
          <w:sz w:val="28"/>
          <w:szCs w:val="28"/>
        </w:rPr>
      </w:pPr>
      <w:r w:rsidRPr="00445D18">
        <w:rPr>
          <w:rFonts w:ascii="Times New Roman" w:hAnsi="Times New Roman"/>
          <w:spacing w:val="2"/>
          <w:sz w:val="28"/>
          <w:szCs w:val="28"/>
        </w:rPr>
        <w:t>Элементарные общие правила создания предметов руко</w:t>
      </w:r>
      <w:r w:rsidRPr="00445D18">
        <w:rPr>
          <w:rFonts w:ascii="Times New Roman" w:hAnsi="Times New Roman"/>
          <w:sz w:val="28"/>
          <w:szCs w:val="28"/>
        </w:rPr>
        <w:t>т</w:t>
      </w:r>
      <w:r w:rsidRPr="00445D18">
        <w:rPr>
          <w:rFonts w:ascii="Times New Roman" w:hAnsi="Times New Roman"/>
          <w:spacing w:val="-2"/>
          <w:sz w:val="28"/>
          <w:szCs w:val="28"/>
        </w:rPr>
        <w:t>ворного мира (удобство, эстетическая выразительность, проч</w:t>
      </w:r>
      <w:r w:rsidRPr="00445D18">
        <w:rPr>
          <w:rFonts w:ascii="Times New Roman" w:hAnsi="Times New Roman"/>
          <w:sz w:val="28"/>
          <w:szCs w:val="28"/>
        </w:rPr>
        <w:t xml:space="preserve">ность; гармония предметов и окружающей среды). Бережное </w:t>
      </w:r>
      <w:r w:rsidRPr="00445D18">
        <w:rPr>
          <w:rFonts w:ascii="Times New Roman" w:hAnsi="Times New Roman"/>
          <w:spacing w:val="2"/>
          <w:sz w:val="28"/>
          <w:szCs w:val="28"/>
        </w:rPr>
        <w:t>отношение к природе как источнику сырьевых ресурсов. Мастера и их профессии.</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45D18">
        <w:rPr>
          <w:rFonts w:ascii="Times New Roman" w:hAnsi="Times New Roman"/>
          <w:iCs/>
          <w:spacing w:val="-2"/>
          <w:sz w:val="28"/>
          <w:szCs w:val="28"/>
        </w:rPr>
        <w:t>распределение рабочего времени</w:t>
      </w:r>
      <w:r w:rsidRPr="00445D18">
        <w:rPr>
          <w:rFonts w:ascii="Times New Roman" w:hAnsi="Times New Roman"/>
          <w:spacing w:val="-2"/>
          <w:sz w:val="28"/>
          <w:szCs w:val="28"/>
        </w:rPr>
        <w:t>. Отбор и анализ информа</w:t>
      </w:r>
      <w:r w:rsidRPr="00445D18">
        <w:rPr>
          <w:rFonts w:ascii="Times New Roman" w:hAnsi="Times New Roman"/>
          <w:spacing w:val="2"/>
          <w:sz w:val="28"/>
          <w:szCs w:val="28"/>
        </w:rPr>
        <w:t xml:space="preserve">ции (из учебника и других дидактических материалов), её </w:t>
      </w:r>
      <w:r w:rsidRPr="00445D18">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445D18">
        <w:rPr>
          <w:rFonts w:ascii="Times New Roman" w:hAnsi="Times New Roman"/>
          <w:sz w:val="28"/>
          <w:szCs w:val="28"/>
        </w:rPr>
        <w:t>индивидуальные проекты</w:t>
      </w:r>
      <w:proofErr w:type="gramEnd"/>
      <w:r w:rsidRPr="00445D18">
        <w:rPr>
          <w:rFonts w:ascii="Times New Roman" w:hAnsi="Times New Roman"/>
          <w:sz w:val="28"/>
          <w:szCs w:val="28"/>
        </w:rPr>
        <w:t xml:space="preserve">. Культура межличностных отношений в совместной деятельности. </w:t>
      </w:r>
      <w:proofErr w:type="gramStart"/>
      <w:r w:rsidRPr="00445D18">
        <w:rPr>
          <w:rFonts w:ascii="Times New Roman" w:hAnsi="Times New Roman"/>
          <w:sz w:val="28"/>
          <w:szCs w:val="28"/>
        </w:rPr>
        <w:t>Результат проектной деятельности — изделия, услуги (например, помощь ветеранам, пенсионерам, инвалидам), праздники и</w:t>
      </w:r>
      <w:r w:rsidRPr="00445D18">
        <w:rPr>
          <w:rFonts w:ascii="Times New Roman" w:hAnsi="Times New Roman"/>
          <w:sz w:val="28"/>
          <w:szCs w:val="28"/>
        </w:rPr>
        <w:t> </w:t>
      </w:r>
      <w:r w:rsidRPr="00445D18">
        <w:rPr>
          <w:rFonts w:ascii="Times New Roman" w:hAnsi="Times New Roman"/>
          <w:sz w:val="28"/>
          <w:szCs w:val="28"/>
        </w:rPr>
        <w:t>т.п.</w:t>
      </w:r>
      <w:proofErr w:type="gramEnd"/>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pacing w:val="2"/>
          <w:sz w:val="28"/>
          <w:szCs w:val="28"/>
        </w:rPr>
        <w:t>Выполнение доступных видов работ по самообслужива</w:t>
      </w:r>
      <w:r w:rsidRPr="00445D18">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z w:val="28"/>
          <w:szCs w:val="28"/>
        </w:rPr>
        <w:lastRenderedPageBreak/>
        <w:t>Технология ручной обработки материалов</w:t>
      </w:r>
      <w:r w:rsidRPr="00445D18">
        <w:rPr>
          <w:rStyle w:val="15"/>
          <w:spacing w:val="2"/>
          <w:sz w:val="28"/>
          <w:szCs w:val="28"/>
        </w:rPr>
        <w:footnoteReference w:id="8"/>
      </w:r>
      <w:r w:rsidRPr="00445D18">
        <w:rPr>
          <w:rFonts w:ascii="Times New Roman" w:hAnsi="Times New Roman"/>
          <w:b/>
          <w:bCs/>
          <w:sz w:val="28"/>
          <w:szCs w:val="28"/>
        </w:rPr>
        <w:t>. Элементы графической грамоты.</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45D18">
        <w:rPr>
          <w:rFonts w:ascii="Times New Roman" w:hAnsi="Times New Roman"/>
          <w:iCs/>
          <w:sz w:val="28"/>
          <w:szCs w:val="28"/>
        </w:rPr>
        <w:t>Многообразие материалов и их практическое применение в жизни</w:t>
      </w:r>
      <w:r w:rsidRPr="00445D18">
        <w:rPr>
          <w:rFonts w:ascii="Times New Roman" w:hAnsi="Times New Roman"/>
          <w:sz w:val="28"/>
          <w:szCs w:val="28"/>
        </w:rPr>
        <w:t>.</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z w:val="28"/>
          <w:szCs w:val="28"/>
        </w:rPr>
        <w:t xml:space="preserve">Подготовка материалов к работе. Экономное расходование материалов. </w:t>
      </w:r>
      <w:r w:rsidRPr="00445D18">
        <w:rPr>
          <w:rFonts w:ascii="Times New Roman" w:hAnsi="Times New Roman"/>
          <w:iCs/>
          <w:sz w:val="28"/>
          <w:szCs w:val="28"/>
        </w:rPr>
        <w:t>Выбор материалов по их декоративно­художе</w:t>
      </w:r>
      <w:r w:rsidRPr="00445D18">
        <w:rPr>
          <w:rFonts w:ascii="Times New Roman" w:hAnsi="Times New Roman"/>
          <w:iCs/>
          <w:spacing w:val="2"/>
          <w:sz w:val="28"/>
          <w:szCs w:val="28"/>
        </w:rPr>
        <w:t xml:space="preserve">ственным и конструктивным свойствам, использование </w:t>
      </w:r>
      <w:r w:rsidRPr="00445D18">
        <w:rPr>
          <w:rFonts w:ascii="Times New Roman" w:hAnsi="Times New Roman"/>
          <w:iCs/>
          <w:sz w:val="28"/>
          <w:szCs w:val="28"/>
        </w:rPr>
        <w:t>соответствующих способов обработки материалов в зависимости от назначения изделия</w:t>
      </w:r>
      <w:r w:rsidRPr="00445D18">
        <w:rPr>
          <w:rFonts w:ascii="Times New Roman" w:hAnsi="Times New Roman"/>
          <w:sz w:val="28"/>
          <w:szCs w:val="28"/>
        </w:rPr>
        <w:t>.</w:t>
      </w:r>
    </w:p>
    <w:p w:rsidR="00951472" w:rsidRPr="00445D18" w:rsidRDefault="00951472" w:rsidP="00445D18">
      <w:pPr>
        <w:pStyle w:val="af0"/>
        <w:spacing w:line="240" w:lineRule="auto"/>
        <w:ind w:firstLine="708"/>
        <w:rPr>
          <w:rFonts w:ascii="Times New Roman" w:hAnsi="Times New Roman"/>
          <w:i/>
          <w:iCs/>
          <w:sz w:val="28"/>
          <w:szCs w:val="28"/>
        </w:rPr>
      </w:pPr>
      <w:r w:rsidRPr="00445D18">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45D18">
        <w:rPr>
          <w:rFonts w:ascii="Times New Roman" w:hAnsi="Times New Roman"/>
          <w:iCs/>
          <w:spacing w:val="2"/>
          <w:sz w:val="28"/>
          <w:szCs w:val="28"/>
        </w:rPr>
        <w:t xml:space="preserve">сборка, отделка изделия; проверка изделия в действии, </w:t>
      </w:r>
      <w:r w:rsidRPr="00445D18">
        <w:rPr>
          <w:rFonts w:ascii="Times New Roman" w:hAnsi="Times New Roman"/>
          <w:iCs/>
          <w:sz w:val="28"/>
          <w:szCs w:val="28"/>
        </w:rPr>
        <w:t>внесение необходимых дополнений и изменений</w:t>
      </w:r>
      <w:r w:rsidRPr="00445D18">
        <w:rPr>
          <w:rFonts w:ascii="Times New Roman" w:hAnsi="Times New Roman"/>
          <w:sz w:val="28"/>
          <w:szCs w:val="28"/>
        </w:rPr>
        <w:t xml:space="preserve">. </w:t>
      </w:r>
      <w:proofErr w:type="gramStart"/>
      <w:r w:rsidRPr="00445D18">
        <w:rPr>
          <w:rFonts w:ascii="Times New Roman" w:hAnsi="Times New Roman"/>
          <w:sz w:val="28"/>
          <w:szCs w:val="28"/>
        </w:rPr>
        <w:t xml:space="preserve">Называние </w:t>
      </w:r>
      <w:r w:rsidRPr="00445D18">
        <w:rPr>
          <w:rFonts w:ascii="Times New Roman" w:hAnsi="Times New Roman"/>
          <w:spacing w:val="2"/>
          <w:sz w:val="28"/>
          <w:szCs w:val="28"/>
        </w:rPr>
        <w:t xml:space="preserve">и выполнение основных технологических операций ручной </w:t>
      </w:r>
      <w:r w:rsidRPr="00445D18">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45D18">
        <w:rPr>
          <w:rFonts w:ascii="Times New Roman" w:hAnsi="Times New Roman"/>
          <w:sz w:val="28"/>
          <w:szCs w:val="28"/>
        </w:rPr>
        <w:t> </w:t>
      </w:r>
      <w:r w:rsidRPr="00445D18">
        <w:rPr>
          <w:rFonts w:ascii="Times New Roman" w:hAnsi="Times New Roman"/>
          <w:sz w:val="28"/>
          <w:szCs w:val="28"/>
        </w:rPr>
        <w:t xml:space="preserve">др.), сборка изделия (клеевое, </w:t>
      </w:r>
      <w:r w:rsidRPr="00445D18">
        <w:rPr>
          <w:rFonts w:ascii="Times New Roman" w:hAnsi="Times New Roman"/>
          <w:spacing w:val="2"/>
          <w:sz w:val="28"/>
          <w:szCs w:val="28"/>
        </w:rPr>
        <w:t>ниточное, проволочное, винтовое и другие виды соедине</w:t>
      </w:r>
      <w:r w:rsidRPr="00445D18">
        <w:rPr>
          <w:rFonts w:ascii="Times New Roman" w:hAnsi="Times New Roman"/>
          <w:sz w:val="28"/>
          <w:szCs w:val="28"/>
        </w:rPr>
        <w:t>ния), отделка изделия или его деталей (окрашивание, вышивка, аппликация и</w:t>
      </w:r>
      <w:r w:rsidRPr="00445D18">
        <w:rPr>
          <w:rFonts w:ascii="Times New Roman" w:hAnsi="Times New Roman"/>
          <w:sz w:val="28"/>
          <w:szCs w:val="28"/>
        </w:rPr>
        <w:t> </w:t>
      </w:r>
      <w:r w:rsidRPr="00445D18">
        <w:rPr>
          <w:rFonts w:ascii="Times New Roman" w:hAnsi="Times New Roman"/>
          <w:sz w:val="28"/>
          <w:szCs w:val="28"/>
        </w:rPr>
        <w:t>др.).</w:t>
      </w:r>
      <w:proofErr w:type="gramEnd"/>
      <w:r w:rsidRPr="00445D18">
        <w:rPr>
          <w:rFonts w:ascii="Times New Roman" w:hAnsi="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pacing w:val="2"/>
          <w:sz w:val="28"/>
          <w:szCs w:val="28"/>
        </w:rPr>
        <w:t xml:space="preserve">Использование измерений и построений для решения </w:t>
      </w:r>
      <w:r w:rsidRPr="00445D18">
        <w:rPr>
          <w:rFonts w:ascii="Times New Roman" w:hAnsi="Times New Roman"/>
          <w:sz w:val="28"/>
          <w:szCs w:val="28"/>
        </w:rPr>
        <w:t>практических задач. Виды условных графических изображе</w:t>
      </w:r>
      <w:r w:rsidRPr="00445D18">
        <w:rPr>
          <w:rFonts w:ascii="Times New Roman" w:hAnsi="Times New Roman"/>
          <w:spacing w:val="2"/>
          <w:sz w:val="28"/>
          <w:szCs w:val="28"/>
        </w:rPr>
        <w:t xml:space="preserve">ний: рисунок, простейший чертёж, эскиз, развёртка, схема (их узнавание). </w:t>
      </w:r>
      <w:proofErr w:type="gramStart"/>
      <w:r w:rsidRPr="00445D18">
        <w:rPr>
          <w:rFonts w:ascii="Times New Roman" w:hAnsi="Times New Roman"/>
          <w:spacing w:val="2"/>
          <w:sz w:val="28"/>
          <w:szCs w:val="28"/>
        </w:rPr>
        <w:t>Назначение линий чертежа (контур, линия</w:t>
      </w:r>
      <w:r w:rsidRPr="00445D18">
        <w:rPr>
          <w:rFonts w:ascii="Times New Roman" w:hAnsi="Times New Roman"/>
          <w:sz w:val="28"/>
          <w:szCs w:val="28"/>
        </w:rPr>
        <w:t xml:space="preserve"> надреза, сгиба, размерная, осевая, центровая, </w:t>
      </w:r>
      <w:r w:rsidRPr="00445D18">
        <w:rPr>
          <w:rFonts w:ascii="Times New Roman" w:hAnsi="Times New Roman"/>
          <w:iCs/>
          <w:sz w:val="28"/>
          <w:szCs w:val="28"/>
        </w:rPr>
        <w:t>разрыва</w:t>
      </w:r>
      <w:r w:rsidRPr="00445D18">
        <w:rPr>
          <w:rFonts w:ascii="Times New Roman" w:hAnsi="Times New Roman"/>
          <w:sz w:val="28"/>
          <w:szCs w:val="28"/>
        </w:rPr>
        <w:t>).</w:t>
      </w:r>
      <w:proofErr w:type="gramEnd"/>
      <w:r w:rsidRPr="00445D18">
        <w:rPr>
          <w:rFonts w:ascii="Times New Roman" w:hAnsi="Times New Roman"/>
          <w:sz w:val="28"/>
          <w:szCs w:val="28"/>
        </w:rPr>
        <w:t xml:space="preserve"> Чте</w:t>
      </w:r>
      <w:r w:rsidRPr="00445D18">
        <w:rPr>
          <w:rFonts w:ascii="Times New Roman" w:hAnsi="Times New Roman"/>
          <w:spacing w:val="2"/>
          <w:sz w:val="28"/>
          <w:szCs w:val="28"/>
        </w:rPr>
        <w:t xml:space="preserve">ние условных графических изображений. Разметка деталей </w:t>
      </w:r>
      <w:r w:rsidRPr="00445D18">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z w:val="28"/>
          <w:szCs w:val="28"/>
        </w:rPr>
        <w:t>Конструирование и моделирование</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pacing w:val="2"/>
          <w:sz w:val="28"/>
          <w:szCs w:val="28"/>
        </w:rPr>
        <w:t xml:space="preserve">Общее представление о конструировании как создании </w:t>
      </w:r>
      <w:proofErr w:type="gramStart"/>
      <w:r w:rsidRPr="00445D18">
        <w:rPr>
          <w:rFonts w:ascii="Times New Roman" w:hAnsi="Times New Roman"/>
          <w:spacing w:val="2"/>
          <w:sz w:val="28"/>
          <w:szCs w:val="28"/>
        </w:rPr>
        <w:t>конструкции</w:t>
      </w:r>
      <w:proofErr w:type="gramEnd"/>
      <w:r w:rsidRPr="00445D18">
        <w:rPr>
          <w:rFonts w:ascii="Times New Roman" w:hAnsi="Times New Roman"/>
          <w:spacing w:val="2"/>
          <w:sz w:val="28"/>
          <w:szCs w:val="28"/>
        </w:rPr>
        <w:t xml:space="preserve"> каких­либо изделий (технических, бытовых, </w:t>
      </w:r>
      <w:r w:rsidRPr="00445D18">
        <w:rPr>
          <w:rFonts w:ascii="Times New Roman" w:hAnsi="Times New Roman"/>
          <w:sz w:val="28"/>
          <w:szCs w:val="28"/>
        </w:rPr>
        <w:t>учебных и</w:t>
      </w:r>
      <w:r w:rsidRPr="00445D18">
        <w:rPr>
          <w:rFonts w:ascii="Times New Roman" w:hAnsi="Times New Roman"/>
          <w:sz w:val="28"/>
          <w:szCs w:val="28"/>
        </w:rPr>
        <w:t> </w:t>
      </w:r>
      <w:r w:rsidRPr="00445D18">
        <w:rPr>
          <w:rFonts w:ascii="Times New Roman" w:hAnsi="Times New Roman"/>
          <w:sz w:val="28"/>
          <w:szCs w:val="28"/>
        </w:rPr>
        <w:t xml:space="preserve">пр.). Изделие, деталь изделия (общее представление). Понятие о конструкции изделия; </w:t>
      </w:r>
      <w:r w:rsidRPr="00445D18">
        <w:rPr>
          <w:rFonts w:ascii="Times New Roman" w:hAnsi="Times New Roman"/>
          <w:iCs/>
          <w:sz w:val="28"/>
          <w:szCs w:val="28"/>
        </w:rPr>
        <w:t>различные виды конструкций и способы их сборки</w:t>
      </w:r>
      <w:r w:rsidRPr="00445D18">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445D18">
        <w:rPr>
          <w:rFonts w:ascii="Times New Roman" w:hAnsi="Times New Roman"/>
          <w:iCs/>
          <w:sz w:val="28"/>
          <w:szCs w:val="28"/>
        </w:rPr>
        <w:t xml:space="preserve">чертежу или эскизу и по заданным условиям </w:t>
      </w:r>
      <w:r w:rsidRPr="00445D18">
        <w:rPr>
          <w:rFonts w:ascii="Times New Roman" w:hAnsi="Times New Roman"/>
          <w:iCs/>
          <w:sz w:val="28"/>
          <w:szCs w:val="28"/>
        </w:rPr>
        <w:lastRenderedPageBreak/>
        <w:t xml:space="preserve">(технико­технологическим, </w:t>
      </w:r>
      <w:r w:rsidRPr="00445D18">
        <w:rPr>
          <w:rFonts w:ascii="Times New Roman" w:hAnsi="Times New Roman"/>
          <w:iCs/>
          <w:spacing w:val="-4"/>
          <w:sz w:val="28"/>
          <w:szCs w:val="28"/>
        </w:rPr>
        <w:t>функциональным, декоративно­художественным и</w:t>
      </w:r>
      <w:r w:rsidRPr="00445D18">
        <w:rPr>
          <w:rFonts w:ascii="Times New Roman" w:hAnsi="Times New Roman"/>
          <w:iCs/>
          <w:spacing w:val="-4"/>
          <w:sz w:val="28"/>
          <w:szCs w:val="28"/>
        </w:rPr>
        <w:t> </w:t>
      </w:r>
      <w:r w:rsidRPr="00445D18">
        <w:rPr>
          <w:rFonts w:ascii="Times New Roman" w:hAnsi="Times New Roman"/>
          <w:iCs/>
          <w:spacing w:val="-4"/>
          <w:sz w:val="28"/>
          <w:szCs w:val="28"/>
        </w:rPr>
        <w:t>пр.).</w:t>
      </w:r>
      <w:r w:rsidRPr="00445D18">
        <w:rPr>
          <w:rFonts w:ascii="Times New Roman" w:hAnsi="Times New Roman"/>
          <w:spacing w:val="-4"/>
          <w:sz w:val="28"/>
          <w:szCs w:val="28"/>
        </w:rPr>
        <w:t xml:space="preserve"> </w:t>
      </w:r>
      <w:r w:rsidRPr="00445D18">
        <w:rPr>
          <w:rFonts w:ascii="Times New Roman" w:hAnsi="Times New Roman"/>
          <w:sz w:val="28"/>
          <w:szCs w:val="28"/>
        </w:rPr>
        <w:t>Конструирование и моделирование на компьютере и в интерактивном конструкторе.</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z w:val="28"/>
          <w:szCs w:val="28"/>
        </w:rPr>
        <w:t>Практика работы на компьютере</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z w:val="28"/>
          <w:szCs w:val="28"/>
        </w:rPr>
        <w:t>Информация и её отбор. Способы получения, хранения, переработки информации.</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445D18">
        <w:rPr>
          <w:rFonts w:ascii="Times New Roman" w:hAnsi="Times New Roman"/>
          <w:sz w:val="28"/>
          <w:szCs w:val="28"/>
        </w:rPr>
        <w:t xml:space="preserve">ра, </w:t>
      </w:r>
      <w:r w:rsidRPr="00445D18">
        <w:rPr>
          <w:rFonts w:ascii="Times New Roman" w:hAnsi="Times New Roman"/>
          <w:iCs/>
          <w:sz w:val="28"/>
          <w:szCs w:val="28"/>
        </w:rPr>
        <w:t>общее представление о правилах клавиатурного письма</w:t>
      </w:r>
      <w:r w:rsidRPr="00445D18">
        <w:rPr>
          <w:rFonts w:ascii="Times New Roman" w:hAnsi="Times New Roman"/>
          <w:sz w:val="28"/>
          <w:szCs w:val="28"/>
        </w:rPr>
        <w:t xml:space="preserve">, пользование мышью, использование простейших средств текстового редактора. </w:t>
      </w:r>
      <w:r w:rsidRPr="00445D18">
        <w:rPr>
          <w:rFonts w:ascii="Times New Roman" w:hAnsi="Times New Roman"/>
          <w:iCs/>
          <w:sz w:val="28"/>
          <w:szCs w:val="28"/>
        </w:rPr>
        <w:t>Простейшие приёмы поиска информации: по ключевым словам</w:t>
      </w:r>
      <w:r w:rsidRPr="00445D18">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445D18" w:rsidRDefault="00951472" w:rsidP="00445D18">
      <w:pPr>
        <w:pStyle w:val="af0"/>
        <w:spacing w:line="240" w:lineRule="auto"/>
        <w:ind w:firstLine="708"/>
        <w:rPr>
          <w:rFonts w:ascii="Times New Roman" w:hAnsi="Times New Roman"/>
          <w:iCs/>
          <w:sz w:val="28"/>
          <w:szCs w:val="28"/>
        </w:rPr>
      </w:pPr>
      <w:proofErr w:type="gramStart"/>
      <w:r w:rsidRPr="00445D18">
        <w:rPr>
          <w:rFonts w:ascii="Times New Roman" w:hAnsi="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445D18">
        <w:rPr>
          <w:rFonts w:ascii="Times New Roman" w:hAnsi="Times New Roman"/>
          <w:sz w:val="28"/>
          <w:szCs w:val="28"/>
        </w:rPr>
        <w:t xml:space="preserve"> Создание небольшого текста по интересной </w:t>
      </w:r>
      <w:r w:rsidRPr="00445D18">
        <w:rPr>
          <w:rFonts w:ascii="Times New Roman" w:hAnsi="Times New Roman"/>
          <w:spacing w:val="2"/>
          <w:sz w:val="28"/>
          <w:szCs w:val="28"/>
        </w:rPr>
        <w:t xml:space="preserve">детям тематике. Вывод текста на принтер. </w:t>
      </w:r>
      <w:r w:rsidRPr="00445D18">
        <w:rPr>
          <w:rFonts w:ascii="Times New Roman" w:hAnsi="Times New Roman"/>
          <w:iCs/>
          <w:spacing w:val="2"/>
          <w:sz w:val="28"/>
          <w:szCs w:val="28"/>
        </w:rPr>
        <w:t xml:space="preserve">Использование </w:t>
      </w:r>
      <w:r w:rsidRPr="00445D18">
        <w:rPr>
          <w:rFonts w:ascii="Times New Roman" w:hAnsi="Times New Roman"/>
          <w:iCs/>
          <w:sz w:val="28"/>
          <w:szCs w:val="28"/>
        </w:rPr>
        <w:t>рисунков из ресурса компьютера, программ Word и Power Point.</w:t>
      </w:r>
    </w:p>
    <w:p w:rsidR="00951472" w:rsidRPr="00445D18" w:rsidRDefault="00951472" w:rsidP="00445D18">
      <w:pPr>
        <w:pStyle w:val="4"/>
        <w:spacing w:before="0"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 xml:space="preserve">10. Физическая культура </w:t>
      </w:r>
    </w:p>
    <w:p w:rsidR="00951472" w:rsidRPr="00445D18" w:rsidRDefault="00951472" w:rsidP="00445D18">
      <w:pPr>
        <w:pStyle w:val="af0"/>
        <w:spacing w:line="240" w:lineRule="auto"/>
        <w:ind w:firstLine="708"/>
        <w:rPr>
          <w:rFonts w:ascii="Times New Roman" w:hAnsi="Times New Roman"/>
          <w:b/>
          <w:bCs/>
          <w:i/>
          <w:iCs/>
          <w:color w:val="auto"/>
          <w:sz w:val="28"/>
          <w:szCs w:val="28"/>
        </w:rPr>
      </w:pPr>
      <w:r w:rsidRPr="00445D18">
        <w:rPr>
          <w:rFonts w:ascii="Times New Roman" w:hAnsi="Times New Roman"/>
          <w:b/>
          <w:bCs/>
          <w:i/>
          <w:iCs/>
          <w:sz w:val="28"/>
          <w:szCs w:val="28"/>
        </w:rPr>
        <w:t xml:space="preserve">Знания </w:t>
      </w:r>
      <w:r w:rsidRPr="00445D18">
        <w:rPr>
          <w:rFonts w:ascii="Times New Roman" w:hAnsi="Times New Roman"/>
          <w:b/>
          <w:bCs/>
          <w:i/>
          <w:iCs/>
          <w:color w:val="auto"/>
          <w:sz w:val="28"/>
          <w:szCs w:val="28"/>
        </w:rPr>
        <w:t>по физической культуре</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z w:val="28"/>
          <w:szCs w:val="28"/>
        </w:rPr>
        <w:t xml:space="preserve">Физическая культура. </w:t>
      </w:r>
      <w:r w:rsidRPr="00445D18">
        <w:rPr>
          <w:rFonts w:ascii="Times New Roman" w:hAnsi="Times New Roman"/>
          <w:spacing w:val="2"/>
          <w:sz w:val="28"/>
          <w:szCs w:val="28"/>
        </w:rPr>
        <w:t xml:space="preserve">Правила предупреждения травматизма во время занятий </w:t>
      </w:r>
      <w:r w:rsidRPr="00445D18">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445D18" w:rsidRDefault="00951472" w:rsidP="00445D18">
      <w:pPr>
        <w:pStyle w:val="af0"/>
        <w:spacing w:line="240" w:lineRule="auto"/>
        <w:ind w:firstLine="708"/>
        <w:rPr>
          <w:rFonts w:ascii="Times New Roman" w:hAnsi="Times New Roman"/>
          <w:spacing w:val="-2"/>
          <w:sz w:val="28"/>
          <w:szCs w:val="28"/>
        </w:rPr>
      </w:pPr>
      <w:r w:rsidRPr="00445D18">
        <w:rPr>
          <w:rFonts w:ascii="Times New Roman" w:hAnsi="Times New Roman"/>
          <w:b/>
          <w:bCs/>
          <w:spacing w:val="-4"/>
          <w:sz w:val="28"/>
          <w:szCs w:val="28"/>
        </w:rPr>
        <w:t xml:space="preserve">Физические упражнения. </w:t>
      </w:r>
      <w:r w:rsidRPr="00445D18">
        <w:rPr>
          <w:rFonts w:ascii="Times New Roman" w:hAnsi="Times New Roman"/>
          <w:spacing w:val="-4"/>
          <w:sz w:val="28"/>
          <w:szCs w:val="28"/>
        </w:rPr>
        <w:t>Физические упражнения, их вли</w:t>
      </w:r>
      <w:r w:rsidRPr="00445D18">
        <w:rPr>
          <w:rFonts w:ascii="Times New Roman" w:hAnsi="Times New Roman"/>
          <w:spacing w:val="-2"/>
          <w:sz w:val="28"/>
          <w:szCs w:val="28"/>
        </w:rPr>
        <w:t xml:space="preserve">яние на физическое развитие и развитие физических качеств, </w:t>
      </w:r>
      <w:r w:rsidRPr="00445D18">
        <w:rPr>
          <w:rFonts w:ascii="Times New Roman" w:hAnsi="Times New Roman"/>
          <w:color w:val="auto"/>
          <w:spacing w:val="-2"/>
          <w:sz w:val="28"/>
          <w:szCs w:val="28"/>
        </w:rPr>
        <w:t>основы спортивной техники изучаемых упражнений</w:t>
      </w:r>
      <w:r w:rsidRPr="00445D18">
        <w:rPr>
          <w:rFonts w:ascii="Times New Roman" w:hAnsi="Times New Roman"/>
          <w:spacing w:val="-2"/>
          <w:sz w:val="28"/>
          <w:szCs w:val="28"/>
        </w:rPr>
        <w:t xml:space="preserve">. </w:t>
      </w:r>
      <w:r w:rsidRPr="00445D18">
        <w:rPr>
          <w:rFonts w:ascii="Times New Roman" w:hAnsi="Times New Roman"/>
          <w:spacing w:val="-4"/>
          <w:sz w:val="28"/>
          <w:szCs w:val="28"/>
        </w:rPr>
        <w:t>Физическая подготовка и её связь с развитием основных физи</w:t>
      </w:r>
      <w:r w:rsidRPr="00445D18">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445D18" w:rsidRDefault="00951472" w:rsidP="00445D18">
      <w:pPr>
        <w:pStyle w:val="af0"/>
        <w:spacing w:line="240" w:lineRule="auto"/>
        <w:ind w:firstLine="708"/>
        <w:rPr>
          <w:rFonts w:ascii="Times New Roman" w:hAnsi="Times New Roman"/>
          <w:b/>
          <w:bCs/>
          <w:i/>
          <w:iCs/>
          <w:sz w:val="28"/>
          <w:szCs w:val="28"/>
        </w:rPr>
      </w:pPr>
      <w:r w:rsidRPr="00445D18">
        <w:rPr>
          <w:rFonts w:ascii="Times New Roman" w:hAnsi="Times New Roman"/>
          <w:b/>
          <w:bCs/>
          <w:i/>
          <w:iCs/>
          <w:sz w:val="28"/>
          <w:szCs w:val="28"/>
        </w:rPr>
        <w:t>Способы физкультурной деятельности</w:t>
      </w:r>
    </w:p>
    <w:p w:rsidR="00951472" w:rsidRPr="00445D18" w:rsidRDefault="00951472" w:rsidP="00445D18">
      <w:pPr>
        <w:pStyle w:val="af0"/>
        <w:spacing w:line="240" w:lineRule="auto"/>
        <w:ind w:firstLine="708"/>
        <w:rPr>
          <w:rFonts w:ascii="Times New Roman" w:hAnsi="Times New Roman"/>
          <w:spacing w:val="-2"/>
          <w:sz w:val="28"/>
          <w:szCs w:val="28"/>
        </w:rPr>
      </w:pPr>
      <w:r w:rsidRPr="00445D18">
        <w:rPr>
          <w:rFonts w:ascii="Times New Roman" w:hAnsi="Times New Roman"/>
          <w:b/>
          <w:bCs/>
          <w:spacing w:val="2"/>
          <w:sz w:val="28"/>
          <w:szCs w:val="28"/>
        </w:rPr>
        <w:t xml:space="preserve">Самостоятельные занятия. </w:t>
      </w:r>
      <w:r w:rsidRPr="00445D18">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z w:val="28"/>
          <w:szCs w:val="28"/>
        </w:rPr>
        <w:t xml:space="preserve">Самостоятельные игры и развлечения. </w:t>
      </w:r>
      <w:r w:rsidRPr="00445D18">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445D18" w:rsidRDefault="00951472" w:rsidP="00445D18">
      <w:pPr>
        <w:pStyle w:val="af0"/>
        <w:spacing w:line="240" w:lineRule="auto"/>
        <w:ind w:firstLine="708"/>
        <w:rPr>
          <w:rFonts w:ascii="Times New Roman" w:hAnsi="Times New Roman"/>
          <w:b/>
          <w:bCs/>
          <w:i/>
          <w:iCs/>
          <w:sz w:val="28"/>
          <w:szCs w:val="28"/>
        </w:rPr>
      </w:pPr>
      <w:r w:rsidRPr="00445D18">
        <w:rPr>
          <w:rFonts w:ascii="Times New Roman" w:hAnsi="Times New Roman"/>
          <w:b/>
          <w:bCs/>
          <w:i/>
          <w:iCs/>
          <w:sz w:val="28"/>
          <w:szCs w:val="28"/>
        </w:rPr>
        <w:t>Физическое совершенствование</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b/>
          <w:bCs/>
          <w:sz w:val="28"/>
          <w:szCs w:val="28"/>
        </w:rPr>
        <w:t xml:space="preserve">Физкультурно­оздоровительная деятельность. </w:t>
      </w:r>
      <w:r w:rsidRPr="00445D18">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445D18" w:rsidRDefault="00951472" w:rsidP="00445D18">
      <w:pPr>
        <w:pStyle w:val="af0"/>
        <w:spacing w:line="240" w:lineRule="auto"/>
        <w:ind w:firstLine="454"/>
        <w:rPr>
          <w:rFonts w:ascii="Times New Roman" w:hAnsi="Times New Roman"/>
          <w:sz w:val="28"/>
          <w:szCs w:val="28"/>
        </w:rPr>
      </w:pPr>
      <w:r w:rsidRPr="00445D18">
        <w:rPr>
          <w:rFonts w:ascii="Times New Roman" w:hAnsi="Times New Roman"/>
          <w:sz w:val="28"/>
          <w:szCs w:val="28"/>
        </w:rPr>
        <w:t>Комплексы упражнений на развитие физических качеств.</w:t>
      </w:r>
    </w:p>
    <w:p w:rsidR="00951472" w:rsidRPr="00445D18" w:rsidRDefault="00951472" w:rsidP="00445D18">
      <w:pPr>
        <w:pStyle w:val="af0"/>
        <w:spacing w:line="240" w:lineRule="auto"/>
        <w:ind w:firstLine="454"/>
        <w:rPr>
          <w:rFonts w:ascii="Times New Roman" w:hAnsi="Times New Roman"/>
          <w:sz w:val="28"/>
          <w:szCs w:val="28"/>
        </w:rPr>
      </w:pPr>
      <w:r w:rsidRPr="00445D18">
        <w:rPr>
          <w:rFonts w:ascii="Times New Roman" w:hAnsi="Times New Roman"/>
          <w:spacing w:val="-2"/>
          <w:sz w:val="28"/>
          <w:szCs w:val="28"/>
        </w:rPr>
        <w:t xml:space="preserve">Комплексы дыхательных упражнений. Гимнастика для </w:t>
      </w:r>
      <w:r w:rsidRPr="00445D18">
        <w:rPr>
          <w:rFonts w:ascii="Times New Roman" w:hAnsi="Times New Roman"/>
          <w:sz w:val="28"/>
          <w:szCs w:val="28"/>
        </w:rPr>
        <w:t>глаз.</w:t>
      </w:r>
    </w:p>
    <w:p w:rsidR="00951472" w:rsidRPr="00445D18" w:rsidRDefault="00951472" w:rsidP="00445D18">
      <w:pPr>
        <w:pStyle w:val="af0"/>
        <w:spacing w:line="240" w:lineRule="auto"/>
        <w:ind w:firstLine="708"/>
        <w:rPr>
          <w:rFonts w:ascii="Times New Roman" w:hAnsi="Times New Roman"/>
          <w:b/>
          <w:bCs/>
          <w:sz w:val="28"/>
          <w:szCs w:val="28"/>
        </w:rPr>
      </w:pPr>
      <w:r w:rsidRPr="00445D18">
        <w:rPr>
          <w:rFonts w:ascii="Times New Roman" w:hAnsi="Times New Roman"/>
          <w:b/>
          <w:bCs/>
          <w:sz w:val="28"/>
          <w:szCs w:val="28"/>
        </w:rPr>
        <w:t>Спортивно­оздоровительная деятельность.</w:t>
      </w:r>
    </w:p>
    <w:p w:rsidR="00951472" w:rsidRPr="00445D18" w:rsidRDefault="00951472" w:rsidP="00445D18">
      <w:pPr>
        <w:pStyle w:val="af0"/>
        <w:spacing w:line="240" w:lineRule="auto"/>
        <w:ind w:firstLine="708"/>
        <w:rPr>
          <w:rFonts w:ascii="Times New Roman" w:hAnsi="Times New Roman"/>
          <w:b/>
          <w:bCs/>
          <w:iCs/>
          <w:spacing w:val="2"/>
          <w:sz w:val="28"/>
          <w:szCs w:val="28"/>
        </w:rPr>
      </w:pPr>
      <w:r w:rsidRPr="00445D18">
        <w:rPr>
          <w:rFonts w:ascii="Times New Roman" w:hAnsi="Times New Roman"/>
          <w:b/>
          <w:bCs/>
          <w:iCs/>
          <w:spacing w:val="2"/>
          <w:sz w:val="28"/>
          <w:szCs w:val="28"/>
        </w:rPr>
        <w:t xml:space="preserve">Гимнастика. </w:t>
      </w:r>
    </w:p>
    <w:p w:rsidR="00951472" w:rsidRPr="00445D18" w:rsidRDefault="00951472" w:rsidP="00445D18">
      <w:pPr>
        <w:pStyle w:val="af0"/>
        <w:spacing w:line="240" w:lineRule="auto"/>
        <w:ind w:firstLine="708"/>
        <w:rPr>
          <w:rFonts w:ascii="Times New Roman" w:hAnsi="Times New Roman"/>
          <w:i/>
          <w:iCs/>
          <w:sz w:val="28"/>
          <w:szCs w:val="28"/>
        </w:rPr>
      </w:pPr>
      <w:r w:rsidRPr="00445D18">
        <w:rPr>
          <w:rFonts w:ascii="Times New Roman" w:hAnsi="Times New Roman"/>
          <w:i/>
          <w:iCs/>
          <w:spacing w:val="2"/>
          <w:sz w:val="28"/>
          <w:szCs w:val="28"/>
        </w:rPr>
        <w:lastRenderedPageBreak/>
        <w:t xml:space="preserve">Организующие </w:t>
      </w:r>
      <w:r w:rsidRPr="00445D18">
        <w:rPr>
          <w:rFonts w:ascii="Times New Roman" w:hAnsi="Times New Roman"/>
          <w:i/>
          <w:iCs/>
          <w:sz w:val="28"/>
          <w:szCs w:val="28"/>
        </w:rPr>
        <w:t xml:space="preserve">команды и приёмы. </w:t>
      </w:r>
      <w:r w:rsidRPr="00445D18">
        <w:rPr>
          <w:rFonts w:ascii="Times New Roman" w:hAnsi="Times New Roman"/>
          <w:iCs/>
          <w:sz w:val="28"/>
          <w:szCs w:val="28"/>
        </w:rPr>
        <w:t>Простейшие виды построений.</w:t>
      </w:r>
      <w:r w:rsidRPr="00445D18">
        <w:rPr>
          <w:rFonts w:ascii="Times New Roman" w:hAnsi="Times New Roman"/>
          <w:i/>
          <w:iCs/>
          <w:sz w:val="28"/>
          <w:szCs w:val="28"/>
        </w:rPr>
        <w:t xml:space="preserve"> </w:t>
      </w:r>
      <w:r w:rsidRPr="00445D18">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445D18" w:rsidRDefault="00951472" w:rsidP="00445D18">
      <w:pPr>
        <w:pStyle w:val="af0"/>
        <w:spacing w:line="240" w:lineRule="auto"/>
        <w:ind w:firstLine="709"/>
        <w:rPr>
          <w:rFonts w:ascii="Times New Roman" w:hAnsi="Times New Roman"/>
          <w:sz w:val="28"/>
          <w:szCs w:val="28"/>
        </w:rPr>
      </w:pPr>
      <w:r w:rsidRPr="00445D18">
        <w:rPr>
          <w:rFonts w:ascii="Times New Roman" w:hAnsi="Times New Roman"/>
          <w:i/>
          <w:sz w:val="28"/>
          <w:szCs w:val="28"/>
        </w:rPr>
        <w:t xml:space="preserve">Упражнения </w:t>
      </w:r>
      <w:r w:rsidRPr="00445D18">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445D18" w:rsidRDefault="00951472" w:rsidP="00445D18">
      <w:pPr>
        <w:pStyle w:val="af0"/>
        <w:spacing w:line="240" w:lineRule="auto"/>
        <w:ind w:firstLine="709"/>
        <w:rPr>
          <w:rFonts w:ascii="Times New Roman" w:hAnsi="Times New Roman"/>
          <w:i/>
          <w:iCs/>
          <w:sz w:val="28"/>
          <w:szCs w:val="28"/>
        </w:rPr>
      </w:pPr>
      <w:r w:rsidRPr="00445D18">
        <w:rPr>
          <w:rFonts w:ascii="Times New Roman" w:hAnsi="Times New Roman"/>
          <w:i/>
          <w:iCs/>
          <w:sz w:val="28"/>
          <w:szCs w:val="28"/>
        </w:rPr>
        <w:t>Опорный прыжок:</w:t>
      </w:r>
      <w:r w:rsidRPr="00445D18">
        <w:rPr>
          <w:rFonts w:ascii="Times New Roman" w:hAnsi="Times New Roman"/>
          <w:iCs/>
          <w:sz w:val="28"/>
          <w:szCs w:val="28"/>
        </w:rPr>
        <w:t xml:space="preserve"> имитационные упражнения, подводящие упражнения к прыжкам </w:t>
      </w:r>
      <w:r w:rsidRPr="00445D18">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i/>
          <w:iCs/>
          <w:spacing w:val="2"/>
          <w:sz w:val="28"/>
          <w:szCs w:val="28"/>
        </w:rPr>
        <w:t xml:space="preserve">Гимнастические упражнения прикладного характера. </w:t>
      </w:r>
      <w:r w:rsidRPr="00445D18">
        <w:rPr>
          <w:rFonts w:ascii="Times New Roman" w:hAnsi="Times New Roman"/>
          <w:iCs/>
          <w:spacing w:val="2"/>
          <w:sz w:val="28"/>
          <w:szCs w:val="28"/>
        </w:rPr>
        <w:t xml:space="preserve">Ходьба, бег, метания. </w:t>
      </w:r>
      <w:r w:rsidRPr="00445D18">
        <w:rPr>
          <w:rFonts w:ascii="Times New Roman" w:hAnsi="Times New Roman"/>
          <w:spacing w:val="2"/>
          <w:sz w:val="28"/>
          <w:szCs w:val="28"/>
        </w:rPr>
        <w:t xml:space="preserve">Прыжки со скакалкой. Передвижение по гимнастической </w:t>
      </w:r>
      <w:r w:rsidRPr="00445D18">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445D18" w:rsidRDefault="00951472" w:rsidP="00445D18">
      <w:pPr>
        <w:pStyle w:val="af0"/>
        <w:spacing w:line="240" w:lineRule="auto"/>
        <w:ind w:firstLine="708"/>
        <w:rPr>
          <w:rFonts w:ascii="Times New Roman" w:hAnsi="Times New Roman"/>
          <w:sz w:val="28"/>
          <w:szCs w:val="28"/>
        </w:rPr>
      </w:pPr>
      <w:proofErr w:type="gramStart"/>
      <w:r w:rsidRPr="00445D18">
        <w:rPr>
          <w:rFonts w:ascii="Times New Roman" w:hAnsi="Times New Roman"/>
          <w:i/>
          <w:sz w:val="28"/>
          <w:szCs w:val="28"/>
        </w:rPr>
        <w:t>Упражнения в поднимании и переноске грузов</w:t>
      </w:r>
      <w:r w:rsidRPr="00445D18">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951472" w:rsidRPr="00445D18" w:rsidRDefault="00951472" w:rsidP="00445D18">
      <w:pPr>
        <w:pStyle w:val="af0"/>
        <w:spacing w:line="240" w:lineRule="auto"/>
        <w:ind w:firstLine="708"/>
        <w:rPr>
          <w:rFonts w:ascii="Times New Roman" w:hAnsi="Times New Roman"/>
          <w:b/>
          <w:bCs/>
          <w:iCs/>
          <w:sz w:val="28"/>
          <w:szCs w:val="28"/>
        </w:rPr>
      </w:pPr>
      <w:r w:rsidRPr="00445D18">
        <w:rPr>
          <w:rFonts w:ascii="Times New Roman" w:hAnsi="Times New Roman"/>
          <w:b/>
          <w:bCs/>
          <w:iCs/>
          <w:sz w:val="28"/>
          <w:szCs w:val="28"/>
        </w:rPr>
        <w:t xml:space="preserve">Лёгкая атлетика. </w:t>
      </w:r>
    </w:p>
    <w:p w:rsidR="00951472" w:rsidRPr="00445D18" w:rsidRDefault="00951472" w:rsidP="00445D18">
      <w:pPr>
        <w:pStyle w:val="af0"/>
        <w:spacing w:line="240" w:lineRule="auto"/>
        <w:ind w:firstLine="708"/>
        <w:rPr>
          <w:rFonts w:ascii="Times New Roman" w:hAnsi="Times New Roman"/>
          <w:i/>
          <w:iCs/>
          <w:sz w:val="28"/>
          <w:szCs w:val="28"/>
        </w:rPr>
      </w:pPr>
      <w:r w:rsidRPr="00445D18">
        <w:rPr>
          <w:rFonts w:ascii="Times New Roman" w:hAnsi="Times New Roman"/>
          <w:i/>
          <w:iCs/>
          <w:sz w:val="28"/>
          <w:szCs w:val="28"/>
        </w:rPr>
        <w:t xml:space="preserve">Ходьба:  </w:t>
      </w:r>
      <w:r w:rsidRPr="00445D18">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445D18" w:rsidRDefault="00951472" w:rsidP="00445D18">
      <w:pPr>
        <w:pStyle w:val="af0"/>
        <w:spacing w:line="240" w:lineRule="auto"/>
        <w:ind w:firstLine="708"/>
        <w:rPr>
          <w:rFonts w:ascii="Times New Roman" w:hAnsi="Times New Roman"/>
          <w:i/>
          <w:iCs/>
          <w:sz w:val="28"/>
          <w:szCs w:val="28"/>
        </w:rPr>
      </w:pPr>
      <w:r w:rsidRPr="00445D18">
        <w:rPr>
          <w:rFonts w:ascii="Times New Roman" w:hAnsi="Times New Roman"/>
          <w:i/>
          <w:iCs/>
          <w:sz w:val="28"/>
          <w:szCs w:val="28"/>
        </w:rPr>
        <w:t xml:space="preserve">Беговые упражнения: </w:t>
      </w:r>
      <w:r w:rsidRPr="00445D18">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445D18" w:rsidRDefault="00951472" w:rsidP="00445D18">
      <w:pPr>
        <w:pStyle w:val="af0"/>
        <w:spacing w:line="240" w:lineRule="auto"/>
        <w:ind w:firstLine="708"/>
        <w:rPr>
          <w:rFonts w:ascii="Times New Roman" w:hAnsi="Times New Roman"/>
          <w:i/>
          <w:iCs/>
          <w:sz w:val="28"/>
          <w:szCs w:val="28"/>
        </w:rPr>
      </w:pPr>
      <w:r w:rsidRPr="00445D18">
        <w:rPr>
          <w:rFonts w:ascii="Times New Roman" w:hAnsi="Times New Roman"/>
          <w:i/>
          <w:iCs/>
          <w:sz w:val="28"/>
          <w:szCs w:val="28"/>
        </w:rPr>
        <w:t xml:space="preserve">Прыжковые упражнения: </w:t>
      </w:r>
      <w:r w:rsidRPr="00445D18">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445D18" w:rsidRDefault="00951472" w:rsidP="00445D18">
      <w:pPr>
        <w:pStyle w:val="af0"/>
        <w:spacing w:line="240" w:lineRule="auto"/>
        <w:ind w:firstLine="708"/>
        <w:rPr>
          <w:rFonts w:ascii="Times New Roman" w:hAnsi="Times New Roman"/>
          <w:i/>
          <w:iCs/>
          <w:sz w:val="28"/>
          <w:szCs w:val="28"/>
        </w:rPr>
      </w:pPr>
      <w:r w:rsidRPr="00445D18">
        <w:rPr>
          <w:rFonts w:ascii="Times New Roman" w:hAnsi="Times New Roman"/>
          <w:i/>
          <w:iCs/>
          <w:sz w:val="28"/>
          <w:szCs w:val="28"/>
        </w:rPr>
        <w:t xml:space="preserve">Броски: </w:t>
      </w:r>
      <w:r w:rsidRPr="00445D18">
        <w:rPr>
          <w:rFonts w:ascii="Times New Roman" w:hAnsi="Times New Roman"/>
          <w:sz w:val="28"/>
          <w:szCs w:val="28"/>
        </w:rPr>
        <w:t>большого мяча (</w:t>
      </w:r>
      <w:smartTag w:uri="urn:schemas-microsoft-com:office:smarttags" w:element="metricconverter">
        <w:smartTagPr>
          <w:attr w:name="ProductID" w:val="1 кг"/>
        </w:smartTagPr>
        <w:r w:rsidRPr="00445D18">
          <w:rPr>
            <w:rFonts w:ascii="Times New Roman" w:hAnsi="Times New Roman"/>
            <w:sz w:val="28"/>
            <w:szCs w:val="28"/>
          </w:rPr>
          <w:t>1 кг</w:t>
        </w:r>
      </w:smartTag>
      <w:r w:rsidRPr="00445D18">
        <w:rPr>
          <w:rFonts w:ascii="Times New Roman" w:hAnsi="Times New Roman"/>
          <w:sz w:val="28"/>
          <w:szCs w:val="28"/>
        </w:rPr>
        <w:t>) на дальность разными способами.</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i/>
          <w:iCs/>
          <w:sz w:val="28"/>
          <w:szCs w:val="28"/>
        </w:rPr>
        <w:t xml:space="preserve">Метание: </w:t>
      </w:r>
      <w:r w:rsidRPr="00445D18">
        <w:rPr>
          <w:rFonts w:ascii="Times New Roman" w:hAnsi="Times New Roman"/>
          <w:sz w:val="28"/>
          <w:szCs w:val="28"/>
        </w:rPr>
        <w:t>малого мяча в вертикальную и горизонтальную цель и на дальность.</w:t>
      </w:r>
    </w:p>
    <w:p w:rsidR="00951472" w:rsidRPr="00445D18" w:rsidRDefault="00951472" w:rsidP="00445D18">
      <w:pPr>
        <w:pStyle w:val="af0"/>
        <w:spacing w:line="240" w:lineRule="auto"/>
        <w:ind w:firstLine="708"/>
        <w:rPr>
          <w:rFonts w:ascii="Times New Roman" w:hAnsi="Times New Roman"/>
          <w:b/>
          <w:bCs/>
          <w:i/>
          <w:iCs/>
          <w:sz w:val="28"/>
          <w:szCs w:val="28"/>
        </w:rPr>
      </w:pPr>
      <w:r w:rsidRPr="00445D18">
        <w:rPr>
          <w:rFonts w:ascii="Times New Roman" w:hAnsi="Times New Roman"/>
          <w:b/>
          <w:i/>
          <w:sz w:val="28"/>
          <w:szCs w:val="28"/>
        </w:rPr>
        <w:t xml:space="preserve">Подвижные игры и </w:t>
      </w:r>
      <w:r w:rsidRPr="00445D18">
        <w:rPr>
          <w:rStyle w:val="c12"/>
          <w:rFonts w:ascii="Times New Roman" w:hAnsi="Times New Roman"/>
          <w:b/>
          <w:i/>
          <w:sz w:val="28"/>
          <w:szCs w:val="28"/>
        </w:rPr>
        <w:t>элементы спортивных игр</w:t>
      </w:r>
    </w:p>
    <w:p w:rsidR="00951472" w:rsidRPr="00445D18" w:rsidRDefault="00951472" w:rsidP="00445D18">
      <w:pPr>
        <w:pStyle w:val="af0"/>
        <w:spacing w:line="240" w:lineRule="auto"/>
        <w:ind w:firstLine="708"/>
        <w:rPr>
          <w:rFonts w:ascii="Times New Roman" w:hAnsi="Times New Roman"/>
          <w:i/>
          <w:iCs/>
          <w:sz w:val="28"/>
          <w:szCs w:val="28"/>
        </w:rPr>
      </w:pPr>
      <w:r w:rsidRPr="00445D18">
        <w:rPr>
          <w:rFonts w:ascii="Times New Roman" w:hAnsi="Times New Roman"/>
          <w:i/>
          <w:iCs/>
          <w:sz w:val="28"/>
          <w:szCs w:val="28"/>
        </w:rPr>
        <w:t xml:space="preserve">На материале гимнастики: </w:t>
      </w:r>
      <w:r w:rsidRPr="00445D18">
        <w:rPr>
          <w:rFonts w:ascii="Times New Roman" w:hAnsi="Times New Roman"/>
          <w:sz w:val="28"/>
          <w:szCs w:val="28"/>
        </w:rPr>
        <w:t>игровые задания с исполь</w:t>
      </w:r>
      <w:r w:rsidRPr="00445D18">
        <w:rPr>
          <w:rFonts w:ascii="Times New Roman" w:hAnsi="Times New Roman"/>
          <w:spacing w:val="2"/>
          <w:sz w:val="28"/>
          <w:szCs w:val="28"/>
        </w:rPr>
        <w:t xml:space="preserve">зованием строевых упражнений, упражнений на внимание, </w:t>
      </w:r>
      <w:r w:rsidRPr="00445D18">
        <w:rPr>
          <w:rFonts w:ascii="Times New Roman" w:hAnsi="Times New Roman"/>
          <w:sz w:val="28"/>
          <w:szCs w:val="28"/>
        </w:rPr>
        <w:t>силу, ловкость и координацию.</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i/>
          <w:iCs/>
          <w:sz w:val="28"/>
          <w:szCs w:val="28"/>
        </w:rPr>
        <w:t xml:space="preserve">На материале лёгкой атлетики: </w:t>
      </w:r>
      <w:r w:rsidRPr="00445D18">
        <w:rPr>
          <w:rFonts w:ascii="Times New Roman" w:hAnsi="Times New Roman"/>
          <w:sz w:val="28"/>
          <w:szCs w:val="28"/>
        </w:rPr>
        <w:t>прыжки, бег, метания и броски; упражнения на координацию, выносливость и быстроту.</w:t>
      </w:r>
    </w:p>
    <w:p w:rsidR="00951472" w:rsidRPr="00445D18" w:rsidRDefault="00951472" w:rsidP="00445D18">
      <w:pPr>
        <w:pStyle w:val="af0"/>
        <w:spacing w:line="240" w:lineRule="auto"/>
        <w:ind w:firstLine="708"/>
        <w:rPr>
          <w:rFonts w:ascii="Times New Roman" w:hAnsi="Times New Roman"/>
          <w:i/>
          <w:iCs/>
          <w:sz w:val="28"/>
          <w:szCs w:val="28"/>
        </w:rPr>
      </w:pPr>
      <w:r w:rsidRPr="00445D18">
        <w:rPr>
          <w:rFonts w:ascii="Times New Roman" w:hAnsi="Times New Roman"/>
          <w:i/>
          <w:iCs/>
          <w:sz w:val="28"/>
          <w:szCs w:val="28"/>
        </w:rPr>
        <w:t>На материале спортивных игр:</w:t>
      </w:r>
    </w:p>
    <w:p w:rsidR="00951472" w:rsidRPr="00445D18" w:rsidRDefault="00951472" w:rsidP="00445D18">
      <w:pPr>
        <w:pStyle w:val="af0"/>
        <w:spacing w:line="240" w:lineRule="auto"/>
        <w:ind w:firstLine="708"/>
        <w:rPr>
          <w:rFonts w:ascii="Times New Roman" w:hAnsi="Times New Roman"/>
          <w:i/>
          <w:iCs/>
          <w:sz w:val="28"/>
          <w:szCs w:val="28"/>
        </w:rPr>
      </w:pPr>
      <w:r w:rsidRPr="00445D18">
        <w:rPr>
          <w:rFonts w:ascii="Times New Roman" w:hAnsi="Times New Roman"/>
          <w:i/>
          <w:iCs/>
          <w:sz w:val="28"/>
          <w:szCs w:val="28"/>
        </w:rPr>
        <w:t xml:space="preserve">Футбол: </w:t>
      </w:r>
      <w:r w:rsidRPr="00445D18">
        <w:rPr>
          <w:rFonts w:ascii="Times New Roman" w:hAnsi="Times New Roman"/>
          <w:sz w:val="28"/>
          <w:szCs w:val="28"/>
        </w:rPr>
        <w:t>удар по неподвижному и катящемуся мячу; оста</w:t>
      </w:r>
      <w:r w:rsidRPr="00445D18">
        <w:rPr>
          <w:rFonts w:ascii="Times New Roman" w:hAnsi="Times New Roman"/>
          <w:spacing w:val="2"/>
          <w:sz w:val="28"/>
          <w:szCs w:val="28"/>
        </w:rPr>
        <w:t xml:space="preserve">новка мяча; ведение мяча; подвижные игры на материале </w:t>
      </w:r>
      <w:r w:rsidRPr="00445D18">
        <w:rPr>
          <w:rFonts w:ascii="Times New Roman" w:hAnsi="Times New Roman"/>
          <w:sz w:val="28"/>
          <w:szCs w:val="28"/>
        </w:rPr>
        <w:t>футбола.</w:t>
      </w:r>
    </w:p>
    <w:p w:rsidR="00951472" w:rsidRPr="00445D18" w:rsidRDefault="00951472" w:rsidP="00445D18">
      <w:pPr>
        <w:pStyle w:val="af0"/>
        <w:spacing w:line="240" w:lineRule="auto"/>
        <w:ind w:firstLine="708"/>
        <w:rPr>
          <w:rFonts w:ascii="Times New Roman" w:hAnsi="Times New Roman"/>
          <w:i/>
          <w:iCs/>
          <w:sz w:val="28"/>
          <w:szCs w:val="28"/>
        </w:rPr>
      </w:pPr>
      <w:r w:rsidRPr="00445D18">
        <w:rPr>
          <w:rFonts w:ascii="Times New Roman" w:hAnsi="Times New Roman"/>
          <w:i/>
          <w:iCs/>
          <w:sz w:val="28"/>
          <w:szCs w:val="28"/>
        </w:rPr>
        <w:t xml:space="preserve">Баскетбол: </w:t>
      </w:r>
      <w:r w:rsidRPr="00445D18">
        <w:rPr>
          <w:rFonts w:ascii="Times New Roman" w:hAnsi="Times New Roman"/>
          <w:iCs/>
          <w:sz w:val="28"/>
          <w:szCs w:val="28"/>
        </w:rPr>
        <w:t>с</w:t>
      </w:r>
      <w:r w:rsidRPr="00445D18">
        <w:rPr>
          <w:rStyle w:val="c12"/>
          <w:rFonts w:ascii="Times New Roman" w:hAnsi="Times New Roman"/>
          <w:sz w:val="28"/>
          <w:szCs w:val="28"/>
        </w:rPr>
        <w:t>тойка баскетболиста;</w:t>
      </w:r>
      <w:r w:rsidRPr="00445D18">
        <w:rPr>
          <w:rFonts w:ascii="Times New Roman" w:hAnsi="Times New Roman"/>
          <w:sz w:val="28"/>
          <w:szCs w:val="28"/>
        </w:rPr>
        <w:t xml:space="preserve"> специальные передвижения без мяча; х</w:t>
      </w:r>
      <w:r w:rsidRPr="00445D18">
        <w:rPr>
          <w:rStyle w:val="c12"/>
          <w:rFonts w:ascii="Times New Roman" w:hAnsi="Times New Roman"/>
          <w:sz w:val="28"/>
          <w:szCs w:val="28"/>
        </w:rPr>
        <w:t>ват мяча;</w:t>
      </w:r>
      <w:r w:rsidRPr="00445D18">
        <w:rPr>
          <w:rFonts w:ascii="Times New Roman" w:hAnsi="Times New Roman"/>
          <w:sz w:val="28"/>
          <w:szCs w:val="28"/>
        </w:rPr>
        <w:t xml:space="preserve"> в</w:t>
      </w:r>
      <w:r w:rsidRPr="00445D18">
        <w:rPr>
          <w:rStyle w:val="c12"/>
          <w:rFonts w:ascii="Times New Roman" w:hAnsi="Times New Roman"/>
          <w:sz w:val="28"/>
          <w:szCs w:val="28"/>
        </w:rPr>
        <w:t>едение мяча на месте</w:t>
      </w:r>
      <w:r w:rsidRPr="00445D18">
        <w:rPr>
          <w:rFonts w:ascii="Times New Roman" w:hAnsi="Times New Roman"/>
          <w:sz w:val="28"/>
          <w:szCs w:val="28"/>
        </w:rPr>
        <w:t>; б</w:t>
      </w:r>
      <w:r w:rsidRPr="00445D18">
        <w:rPr>
          <w:rStyle w:val="c12"/>
          <w:rFonts w:ascii="Times New Roman" w:hAnsi="Times New Roman"/>
          <w:sz w:val="28"/>
          <w:szCs w:val="28"/>
        </w:rPr>
        <w:t>роски мяча с места двумя руками снизу из-под кольца</w:t>
      </w:r>
      <w:r w:rsidRPr="00445D18">
        <w:rPr>
          <w:rFonts w:ascii="Times New Roman" w:hAnsi="Times New Roman"/>
          <w:sz w:val="28"/>
          <w:szCs w:val="28"/>
        </w:rPr>
        <w:t>; п</w:t>
      </w:r>
      <w:r w:rsidRPr="00445D18">
        <w:rPr>
          <w:rStyle w:val="c12"/>
          <w:rFonts w:ascii="Times New Roman" w:hAnsi="Times New Roman"/>
          <w:sz w:val="28"/>
          <w:szCs w:val="28"/>
        </w:rPr>
        <w:t>ередача и ловля мяча на месте двумя руками от груди в паре с учителем;</w:t>
      </w:r>
      <w:r w:rsidRPr="00445D18">
        <w:rPr>
          <w:rFonts w:ascii="Times New Roman" w:hAnsi="Times New Roman"/>
          <w:sz w:val="28"/>
          <w:szCs w:val="28"/>
        </w:rPr>
        <w:t xml:space="preserve"> подвижные игры на материале баскетбола.</w:t>
      </w:r>
    </w:p>
    <w:p w:rsidR="00951472" w:rsidRPr="00445D18" w:rsidRDefault="00951472" w:rsidP="00445D18">
      <w:pPr>
        <w:pStyle w:val="c11"/>
        <w:spacing w:before="0" w:beforeAutospacing="0" w:after="0" w:afterAutospacing="0"/>
        <w:ind w:firstLine="709"/>
        <w:jc w:val="both"/>
        <w:rPr>
          <w:sz w:val="28"/>
          <w:szCs w:val="28"/>
        </w:rPr>
      </w:pPr>
      <w:r w:rsidRPr="00445D18">
        <w:rPr>
          <w:rStyle w:val="c12"/>
          <w:i/>
          <w:sz w:val="28"/>
          <w:szCs w:val="28"/>
        </w:rPr>
        <w:t>Пионербол</w:t>
      </w:r>
      <w:r w:rsidRPr="00445D18">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i/>
          <w:iCs/>
          <w:sz w:val="28"/>
          <w:szCs w:val="28"/>
        </w:rPr>
        <w:t xml:space="preserve">Волейбол: </w:t>
      </w:r>
      <w:r w:rsidRPr="00445D18">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i/>
          <w:sz w:val="28"/>
          <w:szCs w:val="28"/>
        </w:rPr>
        <w:t>Подвижные игры разных народов</w:t>
      </w:r>
      <w:r w:rsidRPr="00445D18">
        <w:rPr>
          <w:rFonts w:ascii="Times New Roman" w:hAnsi="Times New Roman"/>
          <w:sz w:val="28"/>
          <w:szCs w:val="28"/>
        </w:rPr>
        <w:t>.</w:t>
      </w:r>
    </w:p>
    <w:p w:rsidR="00951472" w:rsidRPr="00445D18" w:rsidRDefault="00951472" w:rsidP="00445D18">
      <w:pPr>
        <w:pStyle w:val="c11"/>
        <w:spacing w:before="0" w:beforeAutospacing="0" w:after="0" w:afterAutospacing="0"/>
        <w:ind w:firstLine="709"/>
        <w:jc w:val="both"/>
        <w:rPr>
          <w:sz w:val="28"/>
          <w:szCs w:val="28"/>
        </w:rPr>
      </w:pPr>
      <w:r w:rsidRPr="00445D18">
        <w:rPr>
          <w:rStyle w:val="c12"/>
          <w:i/>
          <w:sz w:val="28"/>
          <w:szCs w:val="28"/>
        </w:rPr>
        <w:lastRenderedPageBreak/>
        <w:t>Коррекционно-развивающие игры</w:t>
      </w:r>
      <w:r w:rsidRPr="00445D18">
        <w:rPr>
          <w:rStyle w:val="c12"/>
          <w:sz w:val="28"/>
          <w:szCs w:val="28"/>
        </w:rPr>
        <w:t>: «Порядок и беспорядок», «Узнай, где звонили», «Собери урожай».</w:t>
      </w:r>
    </w:p>
    <w:p w:rsidR="00951472" w:rsidRPr="00445D18" w:rsidRDefault="00951472" w:rsidP="00445D18">
      <w:pPr>
        <w:pStyle w:val="c11"/>
        <w:spacing w:before="0" w:beforeAutospacing="0" w:after="0" w:afterAutospacing="0"/>
        <w:ind w:firstLine="709"/>
        <w:jc w:val="both"/>
        <w:rPr>
          <w:sz w:val="28"/>
          <w:szCs w:val="28"/>
        </w:rPr>
      </w:pPr>
      <w:r w:rsidRPr="00445D18">
        <w:rPr>
          <w:rStyle w:val="c12"/>
          <w:i/>
          <w:sz w:val="28"/>
          <w:szCs w:val="28"/>
        </w:rPr>
        <w:t>Игры с бегом и прыжками</w:t>
      </w:r>
      <w:r w:rsidRPr="00445D18">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445D18" w:rsidRDefault="00951472" w:rsidP="00445D18">
      <w:pPr>
        <w:pStyle w:val="c11"/>
        <w:spacing w:before="0" w:beforeAutospacing="0" w:after="0" w:afterAutospacing="0"/>
        <w:ind w:firstLine="709"/>
        <w:jc w:val="both"/>
        <w:rPr>
          <w:rStyle w:val="c12"/>
          <w:sz w:val="28"/>
          <w:szCs w:val="28"/>
        </w:rPr>
      </w:pPr>
      <w:r w:rsidRPr="00445D18">
        <w:rPr>
          <w:rStyle w:val="c12"/>
          <w:i/>
          <w:sz w:val="28"/>
          <w:szCs w:val="28"/>
        </w:rPr>
        <w:t>Игры с мячом</w:t>
      </w:r>
      <w:r w:rsidRPr="00445D18">
        <w:rPr>
          <w:rStyle w:val="c12"/>
          <w:sz w:val="28"/>
          <w:szCs w:val="28"/>
        </w:rPr>
        <w:t>: «Метание мячей и мешочков»; «Кого назвали – тот и ловит», «Мяч по кругу», «Не урони мяч».</w:t>
      </w:r>
    </w:p>
    <w:p w:rsidR="00951472" w:rsidRPr="00445D18" w:rsidRDefault="00951472" w:rsidP="00445D18">
      <w:pPr>
        <w:pStyle w:val="af0"/>
        <w:spacing w:line="240" w:lineRule="auto"/>
        <w:ind w:firstLine="708"/>
        <w:rPr>
          <w:rStyle w:val="c12"/>
          <w:rFonts w:ascii="Times New Roman" w:hAnsi="Times New Roman"/>
          <w:b/>
          <w:i/>
          <w:sz w:val="28"/>
          <w:szCs w:val="28"/>
        </w:rPr>
      </w:pPr>
      <w:r w:rsidRPr="00445D18">
        <w:rPr>
          <w:rStyle w:val="c12"/>
          <w:rFonts w:ascii="Times New Roman" w:hAnsi="Times New Roman"/>
          <w:b/>
          <w:i/>
          <w:sz w:val="28"/>
          <w:szCs w:val="28"/>
        </w:rPr>
        <w:t>Адаптивная физическая реабилитация</w:t>
      </w:r>
    </w:p>
    <w:p w:rsidR="00951472" w:rsidRPr="00445D18" w:rsidRDefault="00951472" w:rsidP="00445D18">
      <w:pPr>
        <w:pStyle w:val="af0"/>
        <w:spacing w:line="240" w:lineRule="auto"/>
        <w:ind w:firstLine="708"/>
        <w:rPr>
          <w:rFonts w:ascii="Times New Roman" w:hAnsi="Times New Roman"/>
          <w:b/>
          <w:bCs/>
          <w:i/>
          <w:iCs/>
          <w:sz w:val="28"/>
          <w:szCs w:val="28"/>
        </w:rPr>
      </w:pPr>
      <w:r w:rsidRPr="00445D18">
        <w:rPr>
          <w:rStyle w:val="c12"/>
          <w:rFonts w:ascii="Times New Roman" w:hAnsi="Times New Roman"/>
          <w:b/>
          <w:i/>
          <w:sz w:val="28"/>
          <w:szCs w:val="28"/>
        </w:rPr>
        <w:t>Общеразвивающие упражнения</w:t>
      </w:r>
    </w:p>
    <w:p w:rsidR="00951472" w:rsidRPr="00445D18" w:rsidRDefault="00951472" w:rsidP="00445D18">
      <w:pPr>
        <w:pStyle w:val="af0"/>
        <w:spacing w:line="240" w:lineRule="auto"/>
        <w:ind w:firstLine="708"/>
        <w:rPr>
          <w:rFonts w:ascii="Times New Roman" w:hAnsi="Times New Roman"/>
          <w:i/>
          <w:iCs/>
          <w:sz w:val="28"/>
          <w:szCs w:val="28"/>
        </w:rPr>
      </w:pPr>
      <w:r w:rsidRPr="00445D18">
        <w:rPr>
          <w:rFonts w:ascii="Times New Roman" w:hAnsi="Times New Roman"/>
          <w:b/>
          <w:bCs/>
          <w:sz w:val="28"/>
          <w:szCs w:val="28"/>
        </w:rPr>
        <w:t xml:space="preserve">На материале гимнастики </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i/>
          <w:iCs/>
          <w:spacing w:val="2"/>
          <w:sz w:val="28"/>
          <w:szCs w:val="28"/>
        </w:rPr>
        <w:t xml:space="preserve">Развитие гибкости: </w:t>
      </w:r>
      <w:r w:rsidRPr="00445D18">
        <w:rPr>
          <w:rFonts w:ascii="Times New Roman" w:hAnsi="Times New Roman"/>
          <w:spacing w:val="2"/>
          <w:sz w:val="28"/>
          <w:szCs w:val="28"/>
        </w:rPr>
        <w:t xml:space="preserve">широкие стойки на ногах; ходьба </w:t>
      </w:r>
      <w:r w:rsidRPr="00445D18">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445D18">
        <w:rPr>
          <w:rFonts w:ascii="Times New Roman" w:hAnsi="Times New Roman"/>
          <w:spacing w:val="2"/>
          <w:sz w:val="28"/>
          <w:szCs w:val="28"/>
        </w:rPr>
        <w:t xml:space="preserve">индивидуальные </w:t>
      </w:r>
      <w:r w:rsidRPr="00445D18">
        <w:rPr>
          <w:rFonts w:ascii="Times New Roman" w:hAnsi="Times New Roman"/>
          <w:sz w:val="28"/>
          <w:szCs w:val="28"/>
        </w:rPr>
        <w:t>комплексы по развитию гибкости.</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i/>
          <w:iCs/>
          <w:sz w:val="28"/>
          <w:szCs w:val="28"/>
        </w:rPr>
        <w:t xml:space="preserve">Развитие координации: </w:t>
      </w:r>
      <w:r w:rsidRPr="00445D18">
        <w:rPr>
          <w:rFonts w:ascii="Times New Roman" w:hAnsi="Times New Roman"/>
          <w:sz w:val="28"/>
          <w:szCs w:val="28"/>
        </w:rPr>
        <w:t>преодоление простых препятствий; ходьба по гим</w:t>
      </w:r>
      <w:r w:rsidRPr="00445D18">
        <w:rPr>
          <w:rFonts w:ascii="Times New Roman" w:hAnsi="Times New Roman"/>
          <w:spacing w:val="2"/>
          <w:sz w:val="28"/>
          <w:szCs w:val="28"/>
        </w:rPr>
        <w:t>настической скамейке, низкому гимнастическому бревну</w:t>
      </w:r>
      <w:r w:rsidRPr="00445D18">
        <w:rPr>
          <w:rFonts w:ascii="Times New Roman" w:hAnsi="Times New Roman"/>
          <w:sz w:val="28"/>
          <w:szCs w:val="28"/>
        </w:rPr>
        <w:t xml:space="preserve">; воспроизведение заданной игровой позы; игры на </w:t>
      </w:r>
      <w:r w:rsidRPr="00445D18">
        <w:rPr>
          <w:rFonts w:ascii="Times New Roman" w:hAnsi="Times New Roman"/>
          <w:spacing w:val="2"/>
          <w:sz w:val="28"/>
          <w:szCs w:val="28"/>
        </w:rPr>
        <w:t xml:space="preserve">переключение внимания, на расслабление мышц рук, ног, </w:t>
      </w:r>
      <w:r w:rsidRPr="00445D18">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445D18">
        <w:rPr>
          <w:rFonts w:ascii="Times New Roman" w:hAnsi="Times New Roman"/>
          <w:spacing w:val="2"/>
          <w:sz w:val="28"/>
          <w:szCs w:val="28"/>
        </w:rPr>
        <w:t xml:space="preserve">на расслабление отдельных мышечных групп, передвижение шагом, бегом, </w:t>
      </w:r>
      <w:r w:rsidRPr="00445D18">
        <w:rPr>
          <w:rFonts w:ascii="Times New Roman" w:hAnsi="Times New Roman"/>
          <w:sz w:val="28"/>
          <w:szCs w:val="28"/>
        </w:rPr>
        <w:t>прыжками в разных направлениях по намеченным ориентирам и по сигналу.</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i/>
          <w:iCs/>
          <w:sz w:val="28"/>
          <w:szCs w:val="28"/>
        </w:rPr>
        <w:t xml:space="preserve">Формирование осанки: </w:t>
      </w:r>
      <w:r w:rsidRPr="00445D18">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445D18" w:rsidRDefault="00951472" w:rsidP="00445D18">
      <w:pPr>
        <w:pStyle w:val="af0"/>
        <w:spacing w:line="240" w:lineRule="auto"/>
        <w:ind w:firstLine="708"/>
        <w:rPr>
          <w:rFonts w:ascii="Times New Roman" w:hAnsi="Times New Roman"/>
          <w:spacing w:val="-2"/>
          <w:sz w:val="28"/>
          <w:szCs w:val="28"/>
        </w:rPr>
      </w:pPr>
      <w:r w:rsidRPr="00445D18">
        <w:rPr>
          <w:rFonts w:ascii="Times New Roman" w:hAnsi="Times New Roman"/>
          <w:i/>
          <w:iCs/>
          <w:sz w:val="28"/>
          <w:szCs w:val="28"/>
        </w:rPr>
        <w:t xml:space="preserve">Развитие силовых способностей: </w:t>
      </w:r>
      <w:r w:rsidRPr="00445D18">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445D18">
          <w:rPr>
            <w:rFonts w:ascii="Times New Roman" w:hAnsi="Times New Roman"/>
            <w:sz w:val="28"/>
            <w:szCs w:val="28"/>
          </w:rPr>
          <w:t>1 кг</w:t>
        </w:r>
      </w:smartTag>
      <w:r w:rsidRPr="00445D18">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445D18">
          <w:rPr>
            <w:rFonts w:ascii="Times New Roman" w:hAnsi="Times New Roman"/>
            <w:sz w:val="28"/>
            <w:szCs w:val="28"/>
          </w:rPr>
          <w:t>100 г</w:t>
        </w:r>
      </w:smartTag>
      <w:r w:rsidRPr="00445D18">
        <w:rPr>
          <w:rFonts w:ascii="Times New Roman" w:hAnsi="Times New Roman"/>
          <w:sz w:val="28"/>
          <w:szCs w:val="28"/>
        </w:rPr>
        <w:t>, гимнастические палки и булавы), преодоление сопротивления партнера (парные упражнения)</w:t>
      </w:r>
      <w:r w:rsidRPr="00445D18">
        <w:rPr>
          <w:rFonts w:ascii="Times New Roman" w:hAnsi="Times New Roman"/>
          <w:spacing w:val="2"/>
          <w:sz w:val="28"/>
          <w:szCs w:val="28"/>
        </w:rPr>
        <w:t xml:space="preserve">; </w:t>
      </w:r>
      <w:r w:rsidRPr="00445D18">
        <w:rPr>
          <w:rFonts w:ascii="Times New Roman" w:hAnsi="Times New Roman"/>
          <w:spacing w:val="-2"/>
          <w:sz w:val="28"/>
          <w:szCs w:val="28"/>
        </w:rPr>
        <w:t>отжимания от повышенной опоры (гимнастическая скамейка).</w:t>
      </w:r>
    </w:p>
    <w:p w:rsidR="00951472" w:rsidRPr="00445D18" w:rsidRDefault="00951472" w:rsidP="00445D18">
      <w:pPr>
        <w:pStyle w:val="af0"/>
        <w:spacing w:line="240" w:lineRule="auto"/>
        <w:ind w:firstLine="708"/>
        <w:rPr>
          <w:rFonts w:ascii="Times New Roman" w:hAnsi="Times New Roman"/>
          <w:i/>
          <w:iCs/>
          <w:sz w:val="28"/>
          <w:szCs w:val="28"/>
        </w:rPr>
      </w:pPr>
      <w:r w:rsidRPr="00445D18">
        <w:rPr>
          <w:rFonts w:ascii="Times New Roman" w:hAnsi="Times New Roman"/>
          <w:b/>
          <w:bCs/>
          <w:sz w:val="28"/>
          <w:szCs w:val="28"/>
        </w:rPr>
        <w:t>На материале лёгкой атлетики</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i/>
          <w:iCs/>
          <w:spacing w:val="2"/>
          <w:sz w:val="28"/>
          <w:szCs w:val="28"/>
        </w:rPr>
        <w:t xml:space="preserve">Развитие координации: </w:t>
      </w:r>
      <w:r w:rsidRPr="00445D18">
        <w:rPr>
          <w:rFonts w:ascii="Times New Roman" w:hAnsi="Times New Roman"/>
          <w:spacing w:val="2"/>
          <w:sz w:val="28"/>
          <w:szCs w:val="28"/>
        </w:rPr>
        <w:t>бег с изменяющимся направле</w:t>
      </w:r>
      <w:r w:rsidRPr="00445D18">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445D18" w:rsidRDefault="00951472" w:rsidP="00445D18">
      <w:pPr>
        <w:pStyle w:val="af0"/>
        <w:spacing w:line="240" w:lineRule="auto"/>
        <w:ind w:firstLine="708"/>
        <w:rPr>
          <w:rFonts w:ascii="Times New Roman" w:hAnsi="Times New Roman"/>
          <w:spacing w:val="2"/>
          <w:sz w:val="28"/>
          <w:szCs w:val="28"/>
        </w:rPr>
      </w:pPr>
      <w:r w:rsidRPr="00445D18">
        <w:rPr>
          <w:rFonts w:ascii="Times New Roman" w:hAnsi="Times New Roman"/>
          <w:i/>
          <w:iCs/>
          <w:spacing w:val="2"/>
          <w:sz w:val="28"/>
          <w:szCs w:val="28"/>
        </w:rPr>
        <w:t xml:space="preserve">Развитие быстроты: </w:t>
      </w:r>
      <w:r w:rsidRPr="00445D18">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445D18">
        <w:rPr>
          <w:rFonts w:ascii="Times New Roman" w:hAnsi="Times New Roman"/>
          <w:sz w:val="28"/>
          <w:szCs w:val="28"/>
        </w:rPr>
        <w:t>в стенку и ловля теннисного мяча</w:t>
      </w:r>
      <w:r w:rsidRPr="00445D18">
        <w:rPr>
          <w:rFonts w:ascii="Times New Roman" w:hAnsi="Times New Roman"/>
          <w:spacing w:val="2"/>
          <w:sz w:val="28"/>
          <w:szCs w:val="28"/>
        </w:rPr>
        <w:t xml:space="preserve">, </w:t>
      </w:r>
      <w:r w:rsidRPr="00445D18">
        <w:rPr>
          <w:rFonts w:ascii="Times New Roman" w:hAnsi="Times New Roman"/>
          <w:sz w:val="28"/>
          <w:szCs w:val="28"/>
        </w:rPr>
        <w:t>стоя у стены</w:t>
      </w:r>
      <w:r w:rsidRPr="00445D18">
        <w:rPr>
          <w:rFonts w:ascii="Times New Roman" w:hAnsi="Times New Roman"/>
          <w:spacing w:val="2"/>
          <w:sz w:val="28"/>
          <w:szCs w:val="28"/>
        </w:rPr>
        <w:t>, из разных исходных положений, с поворотами.</w:t>
      </w:r>
    </w:p>
    <w:p w:rsidR="00951472" w:rsidRPr="00445D18" w:rsidRDefault="00951472" w:rsidP="00445D18">
      <w:pPr>
        <w:pStyle w:val="af0"/>
        <w:spacing w:line="240" w:lineRule="auto"/>
        <w:ind w:firstLine="708"/>
        <w:rPr>
          <w:rFonts w:ascii="Times New Roman" w:hAnsi="Times New Roman"/>
          <w:sz w:val="28"/>
          <w:szCs w:val="28"/>
        </w:rPr>
      </w:pPr>
      <w:r w:rsidRPr="00445D18">
        <w:rPr>
          <w:rFonts w:ascii="Times New Roman" w:hAnsi="Times New Roman"/>
          <w:i/>
          <w:iCs/>
          <w:sz w:val="28"/>
          <w:szCs w:val="28"/>
        </w:rPr>
        <w:t xml:space="preserve">Развитие выносливости: </w:t>
      </w:r>
      <w:r w:rsidRPr="00445D18">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445D18">
          <w:rPr>
            <w:rFonts w:ascii="Times New Roman" w:hAnsi="Times New Roman"/>
            <w:sz w:val="28"/>
            <w:szCs w:val="28"/>
          </w:rPr>
          <w:t>30 м</w:t>
        </w:r>
      </w:smartTag>
      <w:r w:rsidRPr="00445D18">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445D18">
          <w:rPr>
            <w:rFonts w:ascii="Times New Roman" w:hAnsi="Times New Roman"/>
            <w:sz w:val="28"/>
            <w:szCs w:val="28"/>
          </w:rPr>
          <w:t>400 м</w:t>
        </w:r>
      </w:smartTag>
      <w:r w:rsidRPr="00445D18">
        <w:rPr>
          <w:rFonts w:ascii="Times New Roman" w:hAnsi="Times New Roman"/>
          <w:sz w:val="28"/>
          <w:szCs w:val="28"/>
        </w:rPr>
        <w:t>; равномерный 6</w:t>
      </w:r>
      <w:r w:rsidRPr="00445D18">
        <w:rPr>
          <w:rFonts w:ascii="Times New Roman" w:hAnsi="Times New Roman"/>
          <w:sz w:val="28"/>
          <w:szCs w:val="28"/>
        </w:rPr>
        <w:noBreakHyphen/>
        <w:t>минутный бег.</w:t>
      </w:r>
    </w:p>
    <w:p w:rsidR="00951472" w:rsidRPr="00445D18" w:rsidRDefault="00951472" w:rsidP="00445D18">
      <w:pPr>
        <w:pStyle w:val="af0"/>
        <w:spacing w:line="240" w:lineRule="auto"/>
        <w:ind w:firstLine="454"/>
        <w:rPr>
          <w:rFonts w:ascii="Times New Roman" w:hAnsi="Times New Roman"/>
          <w:sz w:val="28"/>
          <w:szCs w:val="28"/>
        </w:rPr>
      </w:pPr>
      <w:r w:rsidRPr="00445D18">
        <w:rPr>
          <w:rFonts w:ascii="Times New Roman" w:hAnsi="Times New Roman"/>
          <w:i/>
          <w:iCs/>
          <w:sz w:val="28"/>
          <w:szCs w:val="28"/>
        </w:rPr>
        <w:lastRenderedPageBreak/>
        <w:t xml:space="preserve">Развитие силовых способностей: </w:t>
      </w:r>
      <w:r w:rsidRPr="00445D18">
        <w:rPr>
          <w:rFonts w:ascii="Times New Roman" w:hAnsi="Times New Roman"/>
          <w:sz w:val="28"/>
          <w:szCs w:val="28"/>
        </w:rPr>
        <w:t xml:space="preserve">повторное выполнение </w:t>
      </w:r>
      <w:r w:rsidRPr="00445D18">
        <w:rPr>
          <w:rFonts w:ascii="Times New Roman" w:hAnsi="Times New Roman"/>
          <w:spacing w:val="-2"/>
          <w:sz w:val="28"/>
          <w:szCs w:val="28"/>
        </w:rPr>
        <w:t xml:space="preserve">многоскоков; повторное преодоление препятствий (15—20 см); </w:t>
      </w:r>
      <w:r w:rsidRPr="00445D18">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445D18">
          <w:rPr>
            <w:rFonts w:ascii="Times New Roman" w:hAnsi="Times New Roman"/>
            <w:sz w:val="28"/>
            <w:szCs w:val="28"/>
          </w:rPr>
          <w:t>1 кг</w:t>
        </w:r>
      </w:smartTag>
      <w:r w:rsidRPr="00445D18">
        <w:rPr>
          <w:rFonts w:ascii="Times New Roman" w:hAnsi="Times New Roman"/>
          <w:sz w:val="28"/>
          <w:szCs w:val="28"/>
        </w:rPr>
        <w:t xml:space="preserve">) в максимальном темпе, по </w:t>
      </w:r>
      <w:r w:rsidRPr="00445D18">
        <w:rPr>
          <w:rFonts w:ascii="Times New Roman" w:hAnsi="Times New Roman"/>
          <w:spacing w:val="2"/>
          <w:sz w:val="28"/>
          <w:szCs w:val="28"/>
        </w:rPr>
        <w:t xml:space="preserve">кругу, из разных исходных положений; метание набивных </w:t>
      </w:r>
      <w:r w:rsidRPr="00445D18">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445D18">
        <w:rPr>
          <w:rFonts w:ascii="Times New Roman" w:hAnsi="Times New Roman"/>
          <w:spacing w:val="2"/>
          <w:sz w:val="28"/>
          <w:szCs w:val="28"/>
        </w:rPr>
        <w:t xml:space="preserve">снизу, от груди); повторное выполнение беговых нагрузок </w:t>
      </w:r>
      <w:r w:rsidRPr="00445D18">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445D18" w:rsidRDefault="00951472" w:rsidP="00445D18">
      <w:pPr>
        <w:pStyle w:val="af0"/>
        <w:spacing w:line="240" w:lineRule="auto"/>
        <w:ind w:firstLine="709"/>
        <w:rPr>
          <w:rStyle w:val="c12"/>
          <w:rFonts w:ascii="Times New Roman" w:hAnsi="Times New Roman"/>
          <w:b/>
          <w:i/>
          <w:sz w:val="28"/>
          <w:szCs w:val="28"/>
        </w:rPr>
      </w:pPr>
      <w:r w:rsidRPr="00445D18">
        <w:rPr>
          <w:rStyle w:val="c12"/>
          <w:rFonts w:ascii="Times New Roman" w:hAnsi="Times New Roman"/>
          <w:b/>
          <w:i/>
          <w:sz w:val="28"/>
          <w:szCs w:val="28"/>
        </w:rPr>
        <w:t>Коррекционно-развивающие упражнения</w:t>
      </w:r>
    </w:p>
    <w:p w:rsidR="00951472" w:rsidRPr="00445D18" w:rsidRDefault="00951472" w:rsidP="00445D18">
      <w:pPr>
        <w:pStyle w:val="af0"/>
        <w:spacing w:line="240" w:lineRule="auto"/>
        <w:ind w:firstLine="709"/>
        <w:rPr>
          <w:rStyle w:val="c12"/>
          <w:rFonts w:ascii="Times New Roman" w:hAnsi="Times New Roman"/>
          <w:sz w:val="28"/>
          <w:szCs w:val="28"/>
        </w:rPr>
      </w:pPr>
      <w:r w:rsidRPr="00445D18">
        <w:rPr>
          <w:rStyle w:val="c12"/>
          <w:rFonts w:ascii="Times New Roman" w:hAnsi="Times New Roman"/>
          <w:i/>
          <w:sz w:val="28"/>
          <w:szCs w:val="28"/>
        </w:rPr>
        <w:t>Основные положения и движения головы, конечностей и туловища</w:t>
      </w:r>
      <w:r w:rsidRPr="00445D18">
        <w:rPr>
          <w:rStyle w:val="c12"/>
          <w:rFonts w:ascii="Times New Roman" w:hAnsi="Times New Roman"/>
          <w:sz w:val="28"/>
          <w:szCs w:val="28"/>
        </w:rPr>
        <w:t xml:space="preserve">, </w:t>
      </w:r>
      <w:r w:rsidRPr="00445D18">
        <w:rPr>
          <w:rStyle w:val="c12"/>
          <w:rFonts w:ascii="Times New Roman" w:hAnsi="Times New Roman"/>
          <w:i/>
          <w:sz w:val="28"/>
          <w:szCs w:val="28"/>
        </w:rPr>
        <w:t>выполняемые на месте</w:t>
      </w:r>
      <w:r w:rsidRPr="00445D18">
        <w:rPr>
          <w:rStyle w:val="c12"/>
          <w:rFonts w:ascii="Times New Roman" w:hAnsi="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951472" w:rsidRPr="00445D18" w:rsidRDefault="00951472" w:rsidP="00445D18">
      <w:pPr>
        <w:pStyle w:val="c11"/>
        <w:spacing w:before="0" w:beforeAutospacing="0" w:after="0" w:afterAutospacing="0"/>
        <w:ind w:firstLine="709"/>
        <w:jc w:val="both"/>
        <w:rPr>
          <w:rStyle w:val="c12"/>
          <w:sz w:val="28"/>
          <w:szCs w:val="28"/>
        </w:rPr>
      </w:pPr>
      <w:r w:rsidRPr="00445D18">
        <w:rPr>
          <w:rStyle w:val="c12"/>
          <w:i/>
          <w:sz w:val="28"/>
          <w:szCs w:val="28"/>
        </w:rPr>
        <w:t>Упражнения на дыхание</w:t>
      </w:r>
      <w:r w:rsidRPr="00445D18">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445D18" w:rsidRDefault="00951472" w:rsidP="00445D18">
      <w:pPr>
        <w:pStyle w:val="af0"/>
        <w:spacing w:line="240" w:lineRule="auto"/>
        <w:ind w:firstLine="709"/>
        <w:rPr>
          <w:rStyle w:val="c12"/>
          <w:rFonts w:ascii="Times New Roman" w:hAnsi="Times New Roman"/>
          <w:sz w:val="28"/>
          <w:szCs w:val="28"/>
        </w:rPr>
      </w:pPr>
      <w:r w:rsidRPr="00445D18">
        <w:rPr>
          <w:rStyle w:val="c12"/>
          <w:rFonts w:ascii="Times New Roman" w:hAnsi="Times New Roman"/>
          <w:i/>
          <w:sz w:val="28"/>
          <w:szCs w:val="28"/>
        </w:rPr>
        <w:t>Упражнения на коррекцию и формирование правильной осанки</w:t>
      </w:r>
      <w:r w:rsidRPr="00445D18">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445D18" w:rsidRDefault="00951472" w:rsidP="00445D18">
      <w:pPr>
        <w:pStyle w:val="af0"/>
        <w:spacing w:line="240" w:lineRule="auto"/>
        <w:ind w:firstLine="709"/>
        <w:rPr>
          <w:rStyle w:val="c12"/>
          <w:rFonts w:ascii="Times New Roman" w:hAnsi="Times New Roman"/>
          <w:sz w:val="28"/>
          <w:szCs w:val="28"/>
        </w:rPr>
      </w:pPr>
      <w:r w:rsidRPr="00445D18">
        <w:rPr>
          <w:rStyle w:val="c12"/>
          <w:rFonts w:ascii="Times New Roman" w:hAnsi="Times New Roman"/>
          <w:i/>
          <w:sz w:val="28"/>
          <w:szCs w:val="28"/>
        </w:rPr>
        <w:t>Упражнения на коррекцию и профилактику плоскостопия:</w:t>
      </w:r>
      <w:r w:rsidRPr="00445D18">
        <w:rPr>
          <w:rStyle w:val="c12"/>
          <w:rFonts w:ascii="Times New Roman" w:hAnsi="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445D18" w:rsidRDefault="00951472" w:rsidP="00445D18">
      <w:pPr>
        <w:pStyle w:val="af0"/>
        <w:spacing w:line="240" w:lineRule="auto"/>
        <w:ind w:firstLine="709"/>
        <w:rPr>
          <w:rStyle w:val="c12"/>
          <w:rFonts w:ascii="Times New Roman" w:hAnsi="Times New Roman"/>
          <w:sz w:val="28"/>
          <w:szCs w:val="28"/>
        </w:rPr>
      </w:pPr>
      <w:r w:rsidRPr="00445D18">
        <w:rPr>
          <w:rStyle w:val="c12"/>
          <w:rFonts w:ascii="Times New Roman" w:hAnsi="Times New Roman"/>
          <w:i/>
          <w:sz w:val="28"/>
          <w:szCs w:val="28"/>
        </w:rPr>
        <w:t>Упражнения на развитие общей и мелкой моторики:</w:t>
      </w:r>
      <w:r w:rsidRPr="00445D18">
        <w:rPr>
          <w:rStyle w:val="c12"/>
          <w:rFonts w:ascii="Times New Roman" w:hAnsi="Times New Roman"/>
          <w:sz w:val="28"/>
          <w:szCs w:val="28"/>
        </w:rP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w:t>
      </w:r>
      <w:r w:rsidRPr="00445D18">
        <w:rPr>
          <w:rStyle w:val="c12"/>
          <w:rFonts w:ascii="Times New Roman" w:hAnsi="Times New Roman"/>
          <w:sz w:val="28"/>
          <w:szCs w:val="28"/>
        </w:rPr>
        <w:lastRenderedPageBreak/>
        <w:t>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445D18" w:rsidRDefault="00951472" w:rsidP="00445D18">
      <w:pPr>
        <w:pStyle w:val="af0"/>
        <w:spacing w:line="240" w:lineRule="auto"/>
        <w:ind w:firstLine="709"/>
        <w:rPr>
          <w:rStyle w:val="c12"/>
          <w:rFonts w:ascii="Times New Roman" w:hAnsi="Times New Roman"/>
          <w:sz w:val="28"/>
          <w:szCs w:val="28"/>
        </w:rPr>
      </w:pPr>
      <w:r w:rsidRPr="00445D18">
        <w:rPr>
          <w:rStyle w:val="c12"/>
          <w:rFonts w:ascii="Times New Roman" w:hAnsi="Times New Roman"/>
          <w:i/>
          <w:sz w:val="28"/>
          <w:szCs w:val="28"/>
        </w:rPr>
        <w:t>Упражнения на развитие точности и координации движений</w:t>
      </w:r>
      <w:r w:rsidRPr="00445D18">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951472" w:rsidRPr="00445D18" w:rsidRDefault="00951472" w:rsidP="00445D18">
      <w:pPr>
        <w:pStyle w:val="af0"/>
        <w:spacing w:line="240" w:lineRule="auto"/>
        <w:ind w:firstLine="709"/>
        <w:rPr>
          <w:rStyle w:val="c12"/>
          <w:rFonts w:ascii="Times New Roman" w:hAnsi="Times New Roman"/>
          <w:i/>
          <w:sz w:val="28"/>
          <w:szCs w:val="28"/>
        </w:rPr>
      </w:pPr>
      <w:r w:rsidRPr="00445D18">
        <w:rPr>
          <w:rStyle w:val="c12"/>
          <w:rFonts w:ascii="Times New Roman" w:hAnsi="Times New Roman"/>
          <w:i/>
          <w:sz w:val="28"/>
          <w:szCs w:val="28"/>
        </w:rPr>
        <w:t>Упражнения на развитие двигательных умений и навыков</w:t>
      </w:r>
    </w:p>
    <w:p w:rsidR="00951472" w:rsidRPr="00445D18" w:rsidRDefault="00951472" w:rsidP="00445D18">
      <w:pPr>
        <w:pStyle w:val="c11"/>
        <w:spacing w:before="0" w:beforeAutospacing="0" w:after="0" w:afterAutospacing="0"/>
        <w:ind w:firstLine="709"/>
        <w:jc w:val="both"/>
        <w:rPr>
          <w:rStyle w:val="c12"/>
          <w:sz w:val="28"/>
          <w:szCs w:val="28"/>
        </w:rPr>
      </w:pPr>
      <w:r w:rsidRPr="00445D18">
        <w:rPr>
          <w:rStyle w:val="c12"/>
          <w:i/>
          <w:sz w:val="28"/>
          <w:szCs w:val="28"/>
        </w:rPr>
        <w:t>Построения и перестроения</w:t>
      </w:r>
      <w:r w:rsidRPr="00445D18">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445D18" w:rsidRDefault="00951472" w:rsidP="00445D18">
      <w:pPr>
        <w:pStyle w:val="c11"/>
        <w:spacing w:before="0" w:beforeAutospacing="0" w:after="0" w:afterAutospacing="0"/>
        <w:ind w:firstLine="709"/>
        <w:jc w:val="both"/>
        <w:rPr>
          <w:rStyle w:val="c12"/>
          <w:sz w:val="28"/>
          <w:szCs w:val="28"/>
        </w:rPr>
      </w:pPr>
      <w:r w:rsidRPr="00445D18">
        <w:rPr>
          <w:rStyle w:val="c12"/>
          <w:i/>
          <w:sz w:val="28"/>
          <w:szCs w:val="28"/>
        </w:rPr>
        <w:t>Ходьба и бег</w:t>
      </w:r>
      <w:r w:rsidRPr="00445D18">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445D18">
          <w:rPr>
            <w:rStyle w:val="c12"/>
            <w:sz w:val="28"/>
            <w:szCs w:val="28"/>
          </w:rPr>
          <w:t>10 метров</w:t>
        </w:r>
      </w:smartTag>
      <w:r w:rsidRPr="00445D18">
        <w:rPr>
          <w:rStyle w:val="c12"/>
          <w:sz w:val="28"/>
          <w:szCs w:val="28"/>
        </w:rPr>
        <w:t xml:space="preserve">; высокий старт; бег на </w:t>
      </w:r>
      <w:smartTag w:uri="urn:schemas-microsoft-com:office:smarttags" w:element="metricconverter">
        <w:smartTagPr>
          <w:attr w:name="ProductID" w:val="30 метров"/>
        </w:smartTagPr>
        <w:r w:rsidRPr="00445D18">
          <w:rPr>
            <w:rStyle w:val="c12"/>
            <w:sz w:val="28"/>
            <w:szCs w:val="28"/>
          </w:rPr>
          <w:t>30 метров</w:t>
        </w:r>
      </w:smartTag>
      <w:r w:rsidRPr="00445D18">
        <w:rPr>
          <w:rStyle w:val="c12"/>
          <w:sz w:val="28"/>
          <w:szCs w:val="28"/>
        </w:rPr>
        <w:t xml:space="preserve"> с высокого старта на скорость.</w:t>
      </w:r>
    </w:p>
    <w:p w:rsidR="00951472" w:rsidRPr="00445D18" w:rsidRDefault="00951472" w:rsidP="00445D18">
      <w:pPr>
        <w:pStyle w:val="c11"/>
        <w:spacing w:before="0" w:beforeAutospacing="0" w:after="0" w:afterAutospacing="0"/>
        <w:ind w:firstLine="709"/>
        <w:jc w:val="both"/>
        <w:rPr>
          <w:rStyle w:val="c12"/>
          <w:sz w:val="28"/>
          <w:szCs w:val="28"/>
        </w:rPr>
      </w:pPr>
      <w:r w:rsidRPr="00445D18">
        <w:rPr>
          <w:rStyle w:val="c12"/>
          <w:i/>
          <w:sz w:val="28"/>
          <w:szCs w:val="28"/>
        </w:rPr>
        <w:t>Прыжки</w:t>
      </w:r>
      <w:r w:rsidRPr="00445D18">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445D18">
          <w:rPr>
            <w:rStyle w:val="c12"/>
            <w:sz w:val="28"/>
            <w:szCs w:val="28"/>
          </w:rPr>
          <w:t>50 см</w:t>
        </w:r>
      </w:smartTag>
      <w:r w:rsidRPr="00445D18">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445D18" w:rsidRDefault="00951472" w:rsidP="00445D18">
      <w:pPr>
        <w:pStyle w:val="c11"/>
        <w:spacing w:before="0" w:beforeAutospacing="0" w:after="0" w:afterAutospacing="0"/>
        <w:ind w:firstLine="709"/>
        <w:jc w:val="both"/>
        <w:rPr>
          <w:rStyle w:val="c12"/>
          <w:sz w:val="28"/>
          <w:szCs w:val="28"/>
        </w:rPr>
      </w:pPr>
      <w:r w:rsidRPr="00445D18">
        <w:rPr>
          <w:rStyle w:val="c12"/>
          <w:i/>
          <w:sz w:val="28"/>
          <w:szCs w:val="28"/>
        </w:rPr>
        <w:t>Броски, ловля, метание мяча и передача предметов</w:t>
      </w:r>
      <w:r w:rsidRPr="00445D18">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445D18">
          <w:rPr>
            <w:rStyle w:val="c12"/>
            <w:sz w:val="28"/>
            <w:szCs w:val="28"/>
          </w:rPr>
          <w:t>1 кг</w:t>
        </w:r>
      </w:smartTag>
      <w:r w:rsidRPr="00445D18">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445D18">
          <w:rPr>
            <w:rStyle w:val="c12"/>
            <w:sz w:val="28"/>
            <w:szCs w:val="28"/>
          </w:rPr>
          <w:t>20 метров</w:t>
        </w:r>
      </w:smartTag>
      <w:r w:rsidRPr="00445D18">
        <w:rPr>
          <w:rStyle w:val="c12"/>
          <w:sz w:val="28"/>
          <w:szCs w:val="28"/>
        </w:rPr>
        <w:t xml:space="preserve"> (набивных мячей </w:t>
      </w:r>
      <w:smartTag w:uri="urn:schemas-microsoft-com:office:smarttags" w:element="metricconverter">
        <w:smartTagPr>
          <w:attr w:name="ProductID" w:val="-1 кг"/>
        </w:smartTagPr>
        <w:r w:rsidRPr="00445D18">
          <w:rPr>
            <w:rStyle w:val="c12"/>
            <w:sz w:val="28"/>
            <w:szCs w:val="28"/>
          </w:rPr>
          <w:t>-1 кг</w:t>
        </w:r>
      </w:smartTag>
      <w:r w:rsidRPr="00445D18">
        <w:rPr>
          <w:rStyle w:val="c12"/>
          <w:sz w:val="28"/>
          <w:szCs w:val="28"/>
        </w:rPr>
        <w:t>, г/палок, больших мячей и т.д.).</w:t>
      </w:r>
    </w:p>
    <w:p w:rsidR="00951472" w:rsidRPr="00445D18" w:rsidRDefault="00951472" w:rsidP="00445D18">
      <w:pPr>
        <w:pStyle w:val="c11"/>
        <w:spacing w:before="0" w:beforeAutospacing="0" w:after="0" w:afterAutospacing="0"/>
        <w:ind w:firstLine="709"/>
        <w:jc w:val="both"/>
        <w:rPr>
          <w:rStyle w:val="c12"/>
          <w:sz w:val="28"/>
          <w:szCs w:val="28"/>
        </w:rPr>
      </w:pPr>
      <w:r w:rsidRPr="00445D18">
        <w:rPr>
          <w:rStyle w:val="c12"/>
          <w:i/>
          <w:sz w:val="28"/>
          <w:szCs w:val="28"/>
        </w:rPr>
        <w:t>Равновесие</w:t>
      </w:r>
      <w:r w:rsidRPr="00445D18">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445D18">
          <w:rPr>
            <w:rStyle w:val="c12"/>
            <w:sz w:val="28"/>
            <w:szCs w:val="28"/>
          </w:rPr>
          <w:t>20 см</w:t>
        </w:r>
      </w:smartTag>
      <w:r w:rsidRPr="00445D18">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Pr="00445D18" w:rsidRDefault="00951472" w:rsidP="00445D18">
      <w:pPr>
        <w:pStyle w:val="c11"/>
        <w:spacing w:before="0" w:beforeAutospacing="0" w:after="0" w:afterAutospacing="0"/>
        <w:ind w:firstLine="709"/>
        <w:jc w:val="both"/>
        <w:rPr>
          <w:rStyle w:val="c12"/>
          <w:sz w:val="28"/>
          <w:szCs w:val="28"/>
        </w:rPr>
      </w:pPr>
      <w:r w:rsidRPr="00445D18">
        <w:rPr>
          <w:rStyle w:val="c12"/>
          <w:i/>
          <w:sz w:val="28"/>
          <w:szCs w:val="28"/>
        </w:rPr>
        <w:t>Лазание, перелезание, подлезание</w:t>
      </w:r>
      <w:r w:rsidRPr="00445D18">
        <w:rPr>
          <w:rStyle w:val="c12"/>
          <w:sz w:val="28"/>
          <w:szCs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w:t>
      </w:r>
      <w:r w:rsidRPr="00445D18">
        <w:rPr>
          <w:rStyle w:val="c12"/>
          <w:sz w:val="28"/>
          <w:szCs w:val="28"/>
        </w:rPr>
        <w:lastRenderedPageBreak/>
        <w:t>набивные мячи, большие мячи; вис на руках на г/стенке 1-2 секунды; полоса препятствий из 5-6 заданий в подлезании, перелезании и равновесии.</w:t>
      </w:r>
    </w:p>
    <w:p w:rsidR="00C161E4" w:rsidRPr="00445D18" w:rsidRDefault="00C161E4" w:rsidP="00445D18">
      <w:pPr>
        <w:pStyle w:val="c11"/>
        <w:spacing w:before="0" w:beforeAutospacing="0" w:after="0" w:afterAutospacing="0"/>
        <w:jc w:val="both"/>
        <w:rPr>
          <w:rStyle w:val="c12"/>
          <w:b/>
          <w:sz w:val="28"/>
          <w:szCs w:val="28"/>
        </w:rPr>
      </w:pPr>
      <w:r w:rsidRPr="00445D18">
        <w:rPr>
          <w:rStyle w:val="c12"/>
          <w:b/>
          <w:sz w:val="28"/>
          <w:szCs w:val="28"/>
        </w:rPr>
        <w:t>Содержание курсов коррекционно-развивающей области</w:t>
      </w:r>
    </w:p>
    <w:p w:rsidR="00C66184" w:rsidRPr="00445D18" w:rsidRDefault="00C66184" w:rsidP="00445D18">
      <w:pPr>
        <w:pStyle w:val="af4"/>
        <w:shd w:val="clear" w:color="auto" w:fill="FFFFFF"/>
        <w:spacing w:line="240" w:lineRule="auto"/>
        <w:ind w:left="0" w:firstLine="709"/>
        <w:jc w:val="both"/>
        <w:rPr>
          <w:sz w:val="28"/>
          <w:szCs w:val="28"/>
        </w:rPr>
      </w:pPr>
      <w:r w:rsidRPr="00445D18">
        <w:rPr>
          <w:b/>
          <w:bCs/>
          <w:i/>
          <w:iCs/>
          <w:caps w:val="0"/>
          <w:sz w:val="28"/>
          <w:szCs w:val="28"/>
        </w:rPr>
        <w:t xml:space="preserve">Содержание коррекционно – развивающей области представлено следующими обязательными коррекционными курсами: </w:t>
      </w:r>
      <w:r w:rsidRPr="00445D18">
        <w:rPr>
          <w:sz w:val="28"/>
          <w:szCs w:val="28"/>
        </w:rPr>
        <w:t>«К</w:t>
      </w:r>
      <w:r w:rsidRPr="00445D18">
        <w:rPr>
          <w:caps w:val="0"/>
          <w:sz w:val="28"/>
          <w:szCs w:val="28"/>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C66184" w:rsidRPr="00445D18" w:rsidRDefault="00C66184" w:rsidP="00445D18">
      <w:pPr>
        <w:autoSpaceDE w:val="0"/>
        <w:spacing w:after="0" w:line="240" w:lineRule="auto"/>
        <w:jc w:val="both"/>
        <w:rPr>
          <w:rFonts w:ascii="Times New Roman" w:hAnsi="Times New Roman" w:cs="Times New Roman"/>
          <w:sz w:val="28"/>
          <w:szCs w:val="28"/>
        </w:rPr>
      </w:pPr>
      <w:r w:rsidRPr="00445D18">
        <w:rPr>
          <w:rFonts w:ascii="Times New Roman" w:eastAsia="Times New Roman" w:hAnsi="Times New Roman" w:cs="Times New Roman"/>
          <w:b/>
          <w:bCs/>
          <w:i/>
          <w:sz w:val="28"/>
          <w:szCs w:val="28"/>
          <w:lang w:eastAsia="ru-RU"/>
        </w:rPr>
        <w:t>Коррекционный курс</w:t>
      </w:r>
      <w:r w:rsidRPr="00445D18">
        <w:rPr>
          <w:rFonts w:ascii="Times New Roman" w:eastAsia="Times New Roman" w:hAnsi="Times New Roman" w:cs="Times New Roman"/>
          <w:b/>
          <w:bCs/>
          <w:sz w:val="28"/>
          <w:szCs w:val="28"/>
          <w:lang w:eastAsia="ru-RU"/>
        </w:rPr>
        <w:t xml:space="preserve"> </w:t>
      </w:r>
      <w:r w:rsidRPr="00445D18">
        <w:rPr>
          <w:rFonts w:ascii="Times New Roman" w:hAnsi="Times New Roman" w:cs="Times New Roman"/>
          <w:sz w:val="28"/>
          <w:szCs w:val="28"/>
        </w:rPr>
        <w:t>«</w:t>
      </w:r>
      <w:r w:rsidRPr="00445D18">
        <w:rPr>
          <w:rFonts w:ascii="Times New Roman" w:hAnsi="Times New Roman" w:cs="Times New Roman"/>
          <w:b/>
          <w:i/>
          <w:sz w:val="28"/>
          <w:szCs w:val="28"/>
        </w:rPr>
        <w:t xml:space="preserve">Коррекционно-развивающие занятия </w:t>
      </w:r>
      <w:r w:rsidR="00AB3A89" w:rsidRPr="00445D18">
        <w:rPr>
          <w:rFonts w:ascii="Times New Roman" w:hAnsi="Times New Roman" w:cs="Times New Roman"/>
          <w:b/>
          <w:i/>
          <w:sz w:val="28"/>
          <w:szCs w:val="28"/>
        </w:rPr>
        <w:br/>
      </w:r>
      <w:r w:rsidRPr="00445D18">
        <w:rPr>
          <w:rFonts w:ascii="Times New Roman" w:hAnsi="Times New Roman" w:cs="Times New Roman"/>
          <w:b/>
          <w:i/>
          <w:sz w:val="28"/>
          <w:szCs w:val="28"/>
        </w:rPr>
        <w:t>(логопедические и психокоррекционные)».</w:t>
      </w:r>
    </w:p>
    <w:p w:rsidR="008D1B93" w:rsidRPr="00445D18" w:rsidRDefault="008D1B93" w:rsidP="00445D18">
      <w:pPr>
        <w:spacing w:after="0" w:line="240" w:lineRule="auto"/>
        <w:jc w:val="both"/>
        <w:rPr>
          <w:rFonts w:ascii="Times New Roman" w:hAnsi="Times New Roman" w:cs="Times New Roman"/>
          <w:b/>
          <w:color w:val="auto"/>
          <w:sz w:val="28"/>
          <w:szCs w:val="28"/>
        </w:rPr>
      </w:pPr>
      <w:r w:rsidRPr="00445D18">
        <w:rPr>
          <w:rFonts w:ascii="Times New Roman" w:hAnsi="Times New Roman" w:cs="Times New Roman"/>
          <w:b/>
          <w:color w:val="auto"/>
          <w:sz w:val="28"/>
          <w:szCs w:val="28"/>
        </w:rPr>
        <w:t>Логопедические занятия</w:t>
      </w:r>
    </w:p>
    <w:p w:rsidR="008D1B93" w:rsidRPr="00445D18" w:rsidRDefault="00F35122" w:rsidP="00445D18">
      <w:pPr>
        <w:pStyle w:val="af4"/>
        <w:shd w:val="clear" w:color="auto" w:fill="FFFFFF"/>
        <w:spacing w:line="240" w:lineRule="auto"/>
        <w:ind w:left="0" w:firstLine="709"/>
        <w:jc w:val="both"/>
        <w:rPr>
          <w:sz w:val="28"/>
          <w:szCs w:val="28"/>
        </w:rPr>
      </w:pPr>
      <w:r w:rsidRPr="00445D18">
        <w:rPr>
          <w:b/>
          <w:caps w:val="0"/>
          <w:sz w:val="28"/>
          <w:szCs w:val="28"/>
        </w:rPr>
        <w:t xml:space="preserve">Цель </w:t>
      </w:r>
      <w:r w:rsidRPr="00445D18">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445D18">
        <w:rPr>
          <w:sz w:val="28"/>
          <w:szCs w:val="28"/>
        </w:rPr>
        <w:t xml:space="preserve">. </w:t>
      </w:r>
    </w:p>
    <w:p w:rsidR="008D1B93" w:rsidRPr="00445D18" w:rsidRDefault="00F35122" w:rsidP="00445D18">
      <w:pPr>
        <w:pStyle w:val="af4"/>
        <w:shd w:val="clear" w:color="auto" w:fill="FFFFFF"/>
        <w:spacing w:line="240" w:lineRule="auto"/>
        <w:ind w:left="0" w:firstLine="709"/>
        <w:jc w:val="both"/>
        <w:rPr>
          <w:sz w:val="28"/>
          <w:szCs w:val="28"/>
        </w:rPr>
      </w:pPr>
      <w:r w:rsidRPr="00445D18">
        <w:rPr>
          <w:caps w:val="0"/>
          <w:sz w:val="28"/>
          <w:szCs w:val="28"/>
        </w:rPr>
        <w:t xml:space="preserve">Основными </w:t>
      </w:r>
      <w:r w:rsidRPr="00445D18">
        <w:rPr>
          <w:b/>
          <w:caps w:val="0"/>
          <w:sz w:val="28"/>
          <w:szCs w:val="28"/>
        </w:rPr>
        <w:t>направлениями</w:t>
      </w:r>
      <w:r w:rsidRPr="00445D18">
        <w:rPr>
          <w:caps w:val="0"/>
          <w:sz w:val="28"/>
          <w:szCs w:val="28"/>
        </w:rPr>
        <w:t xml:space="preserve"> логопедической работы является</w:t>
      </w:r>
      <w:r w:rsidR="008D1B93" w:rsidRPr="00445D18">
        <w:rPr>
          <w:sz w:val="28"/>
          <w:szCs w:val="28"/>
        </w:rPr>
        <w:t>:</w:t>
      </w:r>
    </w:p>
    <w:p w:rsidR="008D1B93" w:rsidRPr="00445D18" w:rsidRDefault="00F35122" w:rsidP="00445D18">
      <w:pPr>
        <w:pStyle w:val="af4"/>
        <w:shd w:val="clear" w:color="auto" w:fill="FFFFFF"/>
        <w:spacing w:line="240" w:lineRule="auto"/>
        <w:ind w:left="0" w:firstLine="709"/>
        <w:jc w:val="both"/>
        <w:rPr>
          <w:sz w:val="28"/>
          <w:szCs w:val="28"/>
        </w:rPr>
      </w:pPr>
      <w:r w:rsidRPr="00445D18">
        <w:rPr>
          <w:b/>
          <w:caps w:val="0"/>
          <w:sz w:val="28"/>
          <w:szCs w:val="28"/>
        </w:rPr>
        <w:t>диагностика и коррекция звукопроизношения</w:t>
      </w:r>
      <w:r w:rsidRPr="00445D18">
        <w:rPr>
          <w:caps w:val="0"/>
          <w:sz w:val="28"/>
          <w:szCs w:val="28"/>
        </w:rPr>
        <w:t xml:space="preserve"> (постановка, автоматизация и дифференциация звуков речи);</w:t>
      </w:r>
      <w:r w:rsidR="008D1B93" w:rsidRPr="00445D18">
        <w:rPr>
          <w:sz w:val="28"/>
          <w:szCs w:val="28"/>
        </w:rPr>
        <w:t xml:space="preserve"> </w:t>
      </w:r>
    </w:p>
    <w:p w:rsidR="008D1B93" w:rsidRPr="00445D18" w:rsidRDefault="00F35122" w:rsidP="00445D18">
      <w:pPr>
        <w:pStyle w:val="af4"/>
        <w:shd w:val="clear" w:color="auto" w:fill="FFFFFF"/>
        <w:spacing w:line="240" w:lineRule="auto"/>
        <w:ind w:left="0" w:firstLine="709"/>
        <w:jc w:val="both"/>
        <w:rPr>
          <w:sz w:val="28"/>
          <w:szCs w:val="28"/>
        </w:rPr>
      </w:pPr>
      <w:r w:rsidRPr="00445D18">
        <w:rPr>
          <w:b/>
          <w:caps w:val="0"/>
          <w:sz w:val="28"/>
          <w:szCs w:val="28"/>
        </w:rPr>
        <w:t>диагностика и коррекция лексической стороны речи (</w:t>
      </w:r>
      <w:r w:rsidRPr="00445D18">
        <w:rPr>
          <w:caps w:val="0"/>
          <w:sz w:val="28"/>
          <w:szCs w:val="28"/>
        </w:rPr>
        <w:t>обогащени</w:t>
      </w:r>
      <w:r w:rsidR="00E0076D" w:rsidRPr="00445D18">
        <w:rPr>
          <w:caps w:val="0"/>
          <w:sz w:val="28"/>
          <w:szCs w:val="28"/>
        </w:rPr>
        <w:t>е</w:t>
      </w:r>
      <w:r w:rsidRPr="00445D18">
        <w:rPr>
          <w:caps w:val="0"/>
          <w:sz w:val="28"/>
          <w:szCs w:val="28"/>
        </w:rPr>
        <w:t xml:space="preserve"> словаря, его расширени</w:t>
      </w:r>
      <w:r w:rsidR="00E0076D" w:rsidRPr="00445D18">
        <w:rPr>
          <w:caps w:val="0"/>
          <w:sz w:val="28"/>
          <w:szCs w:val="28"/>
        </w:rPr>
        <w:t>е</w:t>
      </w:r>
      <w:r w:rsidRPr="00445D18">
        <w:rPr>
          <w:caps w:val="0"/>
          <w:sz w:val="28"/>
          <w:szCs w:val="28"/>
        </w:rPr>
        <w:t xml:space="preserve"> и уточнени</w:t>
      </w:r>
      <w:r w:rsidR="00E0076D" w:rsidRPr="00445D18">
        <w:rPr>
          <w:caps w:val="0"/>
          <w:sz w:val="28"/>
          <w:szCs w:val="28"/>
        </w:rPr>
        <w:t>е)</w:t>
      </w:r>
      <w:r w:rsidR="008D1B93" w:rsidRPr="00445D18">
        <w:rPr>
          <w:sz w:val="28"/>
          <w:szCs w:val="28"/>
        </w:rPr>
        <w:t>;</w:t>
      </w:r>
    </w:p>
    <w:p w:rsidR="008D1B93" w:rsidRPr="00445D18" w:rsidRDefault="00E0076D" w:rsidP="00445D18">
      <w:pPr>
        <w:pStyle w:val="af4"/>
        <w:shd w:val="clear" w:color="auto" w:fill="FFFFFF"/>
        <w:spacing w:line="240" w:lineRule="auto"/>
        <w:ind w:left="0" w:firstLine="709"/>
        <w:jc w:val="both"/>
        <w:rPr>
          <w:sz w:val="28"/>
          <w:szCs w:val="28"/>
        </w:rPr>
      </w:pPr>
      <w:r w:rsidRPr="00445D18">
        <w:rPr>
          <w:b/>
          <w:caps w:val="0"/>
          <w:sz w:val="28"/>
          <w:szCs w:val="28"/>
        </w:rPr>
        <w:t>диагностика и коррекция грамматического строя речи</w:t>
      </w:r>
      <w:r w:rsidRPr="00445D18">
        <w:rPr>
          <w:caps w:val="0"/>
          <w:sz w:val="28"/>
          <w:szCs w:val="28"/>
        </w:rPr>
        <w:t xml:space="preserve"> (синтаксической структуры речевых высказываний, словоизменения и словообразования);</w:t>
      </w:r>
    </w:p>
    <w:p w:rsidR="008D1B93" w:rsidRPr="00445D18" w:rsidRDefault="00E0076D" w:rsidP="00445D18">
      <w:pPr>
        <w:pStyle w:val="af4"/>
        <w:shd w:val="clear" w:color="auto" w:fill="FFFFFF"/>
        <w:spacing w:line="240" w:lineRule="auto"/>
        <w:ind w:left="0" w:firstLine="709"/>
        <w:jc w:val="both"/>
        <w:rPr>
          <w:caps w:val="0"/>
          <w:sz w:val="28"/>
          <w:szCs w:val="28"/>
        </w:rPr>
      </w:pPr>
      <w:r w:rsidRPr="00445D18">
        <w:rPr>
          <w:b/>
          <w:caps w:val="0"/>
          <w:sz w:val="28"/>
          <w:szCs w:val="28"/>
        </w:rPr>
        <w:t xml:space="preserve">коррекция диалогической и формирование монологической форм речи, развитие коммуникативной функции речи </w:t>
      </w:r>
      <w:r w:rsidRPr="00445D18">
        <w:rPr>
          <w:caps w:val="0"/>
          <w:sz w:val="28"/>
          <w:szCs w:val="28"/>
        </w:rPr>
        <w:t>(</w:t>
      </w:r>
      <w:r w:rsidR="000916F5" w:rsidRPr="00445D18">
        <w:rPr>
          <w:caps w:val="0"/>
          <w:sz w:val="28"/>
          <w:szCs w:val="28"/>
        </w:rPr>
        <w:t xml:space="preserve">развитие навыков диалогической и монологической речи, формирование связной речи, </w:t>
      </w:r>
      <w:r w:rsidR="00947887" w:rsidRPr="00445D18">
        <w:rPr>
          <w:caps w:val="0"/>
          <w:sz w:val="28"/>
          <w:szCs w:val="28"/>
        </w:rPr>
        <w:t xml:space="preserve">повышение речевой мотивации, </w:t>
      </w:r>
      <w:r w:rsidR="000916F5" w:rsidRPr="00445D18">
        <w:rPr>
          <w:caps w:val="0"/>
          <w:sz w:val="28"/>
          <w:szCs w:val="28"/>
        </w:rPr>
        <w:t>обогащение речевого опыта</w:t>
      </w:r>
      <w:r w:rsidRPr="00445D18">
        <w:rPr>
          <w:caps w:val="0"/>
          <w:sz w:val="28"/>
          <w:szCs w:val="28"/>
        </w:rPr>
        <w:t>);</w:t>
      </w:r>
    </w:p>
    <w:p w:rsidR="008D1B93" w:rsidRPr="00445D18" w:rsidRDefault="00947887" w:rsidP="00445D18">
      <w:pPr>
        <w:pStyle w:val="af4"/>
        <w:shd w:val="clear" w:color="auto" w:fill="FFFFFF"/>
        <w:spacing w:line="240" w:lineRule="auto"/>
        <w:ind w:left="0" w:firstLine="709"/>
        <w:jc w:val="both"/>
        <w:rPr>
          <w:sz w:val="28"/>
          <w:szCs w:val="28"/>
        </w:rPr>
      </w:pPr>
      <w:r w:rsidRPr="00445D18">
        <w:rPr>
          <w:b/>
          <w:caps w:val="0"/>
          <w:sz w:val="28"/>
          <w:szCs w:val="28"/>
        </w:rPr>
        <w:t>коррекция нарушений чтения и письма</w:t>
      </w:r>
      <w:r w:rsidR="008D1B93" w:rsidRPr="00445D18">
        <w:rPr>
          <w:sz w:val="28"/>
          <w:szCs w:val="28"/>
        </w:rPr>
        <w:t xml:space="preserve">; </w:t>
      </w:r>
    </w:p>
    <w:p w:rsidR="008D1B93" w:rsidRPr="00445D18" w:rsidRDefault="008A00CF" w:rsidP="00445D18">
      <w:pPr>
        <w:pStyle w:val="af4"/>
        <w:shd w:val="clear" w:color="auto" w:fill="FFFFFF"/>
        <w:spacing w:line="240" w:lineRule="auto"/>
        <w:ind w:left="0" w:firstLine="709"/>
        <w:jc w:val="both"/>
        <w:rPr>
          <w:sz w:val="28"/>
          <w:szCs w:val="28"/>
        </w:rPr>
      </w:pPr>
      <w:r w:rsidRPr="00445D18">
        <w:rPr>
          <w:b/>
          <w:caps w:val="0"/>
          <w:sz w:val="28"/>
          <w:szCs w:val="28"/>
        </w:rPr>
        <w:t>расширение представлений об окружающей действительности</w:t>
      </w:r>
      <w:r w:rsidR="008D1B93" w:rsidRPr="00445D18">
        <w:rPr>
          <w:sz w:val="28"/>
          <w:szCs w:val="28"/>
        </w:rPr>
        <w:t xml:space="preserve">; </w:t>
      </w:r>
    </w:p>
    <w:p w:rsidR="008D1B93" w:rsidRPr="00445D18" w:rsidRDefault="008A00CF" w:rsidP="00445D18">
      <w:pPr>
        <w:pStyle w:val="af4"/>
        <w:shd w:val="clear" w:color="auto" w:fill="FFFFFF"/>
        <w:spacing w:line="240" w:lineRule="auto"/>
        <w:ind w:left="0" w:firstLine="709"/>
        <w:jc w:val="both"/>
        <w:rPr>
          <w:sz w:val="28"/>
          <w:szCs w:val="28"/>
        </w:rPr>
      </w:pPr>
      <w:r w:rsidRPr="00445D18">
        <w:rPr>
          <w:b/>
          <w:caps w:val="0"/>
          <w:sz w:val="28"/>
          <w:szCs w:val="28"/>
        </w:rPr>
        <w:t>развитие познавательной сферы</w:t>
      </w:r>
      <w:r w:rsidRPr="00445D18">
        <w:rPr>
          <w:caps w:val="0"/>
          <w:sz w:val="28"/>
          <w:szCs w:val="28"/>
        </w:rPr>
        <w:t xml:space="preserve"> (мышления, памяти, внимания и др</w:t>
      </w:r>
      <w:r w:rsidR="0067395A" w:rsidRPr="00445D18">
        <w:rPr>
          <w:caps w:val="0"/>
          <w:sz w:val="28"/>
          <w:szCs w:val="28"/>
        </w:rPr>
        <w:t>.</w:t>
      </w:r>
      <w:r w:rsidRPr="00445D18">
        <w:rPr>
          <w:caps w:val="0"/>
          <w:sz w:val="28"/>
          <w:szCs w:val="28"/>
        </w:rPr>
        <w:t xml:space="preserve"> познавательных процессов)</w:t>
      </w:r>
      <w:r w:rsidR="008D1B93" w:rsidRPr="00445D18">
        <w:rPr>
          <w:sz w:val="28"/>
          <w:szCs w:val="28"/>
        </w:rPr>
        <w:t>.</w:t>
      </w:r>
    </w:p>
    <w:p w:rsidR="008D1B93" w:rsidRPr="00445D18" w:rsidRDefault="008D1B93" w:rsidP="00445D18">
      <w:pPr>
        <w:pStyle w:val="Default"/>
        <w:jc w:val="both"/>
        <w:rPr>
          <w:b/>
          <w:color w:val="auto"/>
          <w:sz w:val="28"/>
          <w:szCs w:val="28"/>
        </w:rPr>
      </w:pPr>
      <w:r w:rsidRPr="00445D18">
        <w:rPr>
          <w:b/>
          <w:color w:val="auto"/>
          <w:sz w:val="28"/>
          <w:szCs w:val="28"/>
        </w:rPr>
        <w:t>Психокоррекционные занятия</w:t>
      </w:r>
    </w:p>
    <w:p w:rsidR="008D1B93" w:rsidRPr="00445D18" w:rsidRDefault="008D1B93" w:rsidP="00445D18">
      <w:pPr>
        <w:pStyle w:val="Default"/>
        <w:ind w:firstLine="720"/>
        <w:jc w:val="both"/>
        <w:rPr>
          <w:color w:val="auto"/>
          <w:sz w:val="28"/>
          <w:szCs w:val="28"/>
        </w:rPr>
      </w:pPr>
      <w:r w:rsidRPr="00445D18">
        <w:rPr>
          <w:b/>
          <w:color w:val="auto"/>
          <w:sz w:val="28"/>
          <w:szCs w:val="28"/>
        </w:rPr>
        <w:t xml:space="preserve">Цель </w:t>
      </w:r>
      <w:r w:rsidRPr="00445D18">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445D18" w:rsidRDefault="008D1B93" w:rsidP="00445D18">
      <w:pPr>
        <w:pStyle w:val="Default"/>
        <w:ind w:firstLine="720"/>
        <w:jc w:val="both"/>
        <w:rPr>
          <w:color w:val="auto"/>
          <w:sz w:val="28"/>
          <w:szCs w:val="28"/>
        </w:rPr>
      </w:pPr>
      <w:r w:rsidRPr="00445D18">
        <w:rPr>
          <w:color w:val="auto"/>
          <w:sz w:val="28"/>
          <w:szCs w:val="28"/>
        </w:rPr>
        <w:t xml:space="preserve">Основные </w:t>
      </w:r>
      <w:r w:rsidRPr="00445D18">
        <w:rPr>
          <w:b/>
          <w:color w:val="auto"/>
          <w:sz w:val="28"/>
          <w:szCs w:val="28"/>
        </w:rPr>
        <w:t>направления</w:t>
      </w:r>
      <w:r w:rsidRPr="00445D18">
        <w:rPr>
          <w:color w:val="auto"/>
          <w:sz w:val="28"/>
          <w:szCs w:val="28"/>
        </w:rPr>
        <w:t xml:space="preserve"> работы: </w:t>
      </w:r>
    </w:p>
    <w:p w:rsidR="008D1B93" w:rsidRPr="00445D18" w:rsidRDefault="008D1B93" w:rsidP="00445D18">
      <w:pPr>
        <w:pStyle w:val="Default"/>
        <w:ind w:firstLine="720"/>
        <w:jc w:val="both"/>
        <w:rPr>
          <w:color w:val="auto"/>
          <w:sz w:val="28"/>
          <w:szCs w:val="28"/>
        </w:rPr>
      </w:pPr>
      <w:r w:rsidRPr="00445D18">
        <w:rPr>
          <w:b/>
          <w:color w:val="auto"/>
          <w:sz w:val="28"/>
          <w:szCs w:val="28"/>
        </w:rPr>
        <w:t xml:space="preserve">диагностика и развитие познавательной сферы </w:t>
      </w:r>
      <w:r w:rsidR="00C00FF1" w:rsidRPr="00445D18">
        <w:rPr>
          <w:b/>
          <w:sz w:val="28"/>
          <w:szCs w:val="28"/>
        </w:rPr>
        <w:t>и целенаправленное формирование высших психических функций</w:t>
      </w:r>
      <w:r w:rsidR="00C00FF1" w:rsidRPr="00445D18">
        <w:rPr>
          <w:color w:val="auto"/>
          <w:sz w:val="28"/>
          <w:szCs w:val="28"/>
        </w:rPr>
        <w:t xml:space="preserve"> </w:t>
      </w:r>
      <w:r w:rsidRPr="00445D18">
        <w:rPr>
          <w:color w:val="auto"/>
          <w:sz w:val="28"/>
          <w:szCs w:val="28"/>
        </w:rPr>
        <w:t>(формирование учебной мотивации, активизация сенсорно-перцептивной, мнемической и мыслительной деятельности</w:t>
      </w:r>
      <w:r w:rsidR="00547632" w:rsidRPr="00445D18">
        <w:rPr>
          <w:color w:val="auto"/>
          <w:sz w:val="28"/>
          <w:szCs w:val="28"/>
        </w:rPr>
        <w:t xml:space="preserve">, </w:t>
      </w:r>
      <w:r w:rsidR="00547632" w:rsidRPr="00445D18">
        <w:rPr>
          <w:rStyle w:val="submenu-table"/>
          <w:bCs/>
          <w:iCs/>
          <w:sz w:val="28"/>
          <w:szCs w:val="28"/>
        </w:rPr>
        <w:t>развития пространственно-временных представлений</w:t>
      </w:r>
      <w:r w:rsidRPr="00445D18">
        <w:rPr>
          <w:color w:val="auto"/>
          <w:sz w:val="28"/>
          <w:szCs w:val="28"/>
        </w:rPr>
        <w:t xml:space="preserve">); </w:t>
      </w:r>
    </w:p>
    <w:p w:rsidR="008D1B93" w:rsidRPr="00445D18" w:rsidRDefault="008D1B93" w:rsidP="00445D18">
      <w:pPr>
        <w:pStyle w:val="Default"/>
        <w:ind w:firstLine="720"/>
        <w:jc w:val="both"/>
        <w:rPr>
          <w:color w:val="auto"/>
          <w:sz w:val="28"/>
          <w:szCs w:val="28"/>
        </w:rPr>
      </w:pPr>
      <w:r w:rsidRPr="00445D18">
        <w:rPr>
          <w:b/>
          <w:color w:val="auto"/>
          <w:sz w:val="28"/>
          <w:szCs w:val="28"/>
        </w:rPr>
        <w:t xml:space="preserve">диагностика и развитие эмоционально-личностной сферы </w:t>
      </w:r>
      <w:r w:rsidR="00C00FF1" w:rsidRPr="00445D18">
        <w:rPr>
          <w:b/>
          <w:sz w:val="28"/>
          <w:szCs w:val="28"/>
        </w:rPr>
        <w:t>и коррекция ее недостатков</w:t>
      </w:r>
      <w:r w:rsidR="00C00FF1" w:rsidRPr="00445D18">
        <w:rPr>
          <w:color w:val="auto"/>
          <w:sz w:val="28"/>
          <w:szCs w:val="28"/>
        </w:rPr>
        <w:t xml:space="preserve"> </w:t>
      </w:r>
      <w:r w:rsidRPr="00445D18">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445D18">
        <w:rPr>
          <w:color w:val="auto"/>
          <w:sz w:val="28"/>
          <w:szCs w:val="28"/>
        </w:rPr>
        <w:t xml:space="preserve">, </w:t>
      </w:r>
      <w:r w:rsidR="00813673" w:rsidRPr="00445D18">
        <w:rPr>
          <w:sz w:val="28"/>
          <w:szCs w:val="28"/>
        </w:rPr>
        <w:t>создание ситуации успешной деятельности</w:t>
      </w:r>
      <w:r w:rsidRPr="00445D18">
        <w:rPr>
          <w:color w:val="auto"/>
          <w:sz w:val="28"/>
          <w:szCs w:val="28"/>
        </w:rPr>
        <w:t xml:space="preserve">); </w:t>
      </w:r>
    </w:p>
    <w:p w:rsidR="008D1B93" w:rsidRPr="00445D18" w:rsidRDefault="008D1B93" w:rsidP="00445D18">
      <w:pPr>
        <w:pStyle w:val="Default"/>
        <w:ind w:firstLine="720"/>
        <w:jc w:val="both"/>
        <w:rPr>
          <w:color w:val="auto"/>
          <w:sz w:val="28"/>
          <w:szCs w:val="28"/>
        </w:rPr>
      </w:pPr>
      <w:r w:rsidRPr="00445D18">
        <w:rPr>
          <w:b/>
          <w:color w:val="auto"/>
          <w:sz w:val="28"/>
          <w:szCs w:val="28"/>
        </w:rPr>
        <w:lastRenderedPageBreak/>
        <w:t>диагностика и развитие коммуникативной сферы</w:t>
      </w:r>
      <w:r w:rsidRPr="00445D18">
        <w:rPr>
          <w:color w:val="auto"/>
          <w:sz w:val="28"/>
          <w:szCs w:val="28"/>
        </w:rPr>
        <w:t xml:space="preserve"> </w:t>
      </w:r>
      <w:r w:rsidRPr="00445D18">
        <w:rPr>
          <w:b/>
          <w:color w:val="auto"/>
          <w:sz w:val="28"/>
          <w:szCs w:val="28"/>
        </w:rPr>
        <w:t>и социальная интеграции</w:t>
      </w:r>
      <w:r w:rsidRPr="00445D18">
        <w:rPr>
          <w:color w:val="auto"/>
          <w:sz w:val="28"/>
          <w:szCs w:val="28"/>
        </w:rPr>
        <w:t xml:space="preserve"> (развитие способности к эмпатии, сопереживанию</w:t>
      </w:r>
      <w:r w:rsidR="00C00FF1" w:rsidRPr="00445D18">
        <w:rPr>
          <w:color w:val="auto"/>
          <w:sz w:val="28"/>
          <w:szCs w:val="28"/>
        </w:rPr>
        <w:t>)</w:t>
      </w:r>
      <w:r w:rsidRPr="00445D18">
        <w:rPr>
          <w:color w:val="auto"/>
          <w:sz w:val="28"/>
          <w:szCs w:val="28"/>
        </w:rPr>
        <w:t xml:space="preserve">; </w:t>
      </w:r>
    </w:p>
    <w:p w:rsidR="008D1B93" w:rsidRPr="00445D18" w:rsidRDefault="008D1B93" w:rsidP="00445D18">
      <w:pPr>
        <w:pStyle w:val="Default"/>
        <w:ind w:firstLine="720"/>
        <w:jc w:val="both"/>
        <w:rPr>
          <w:color w:val="auto"/>
          <w:sz w:val="28"/>
          <w:szCs w:val="28"/>
        </w:rPr>
      </w:pPr>
      <w:r w:rsidRPr="00445D18">
        <w:rPr>
          <w:b/>
          <w:color w:val="auto"/>
          <w:sz w:val="28"/>
          <w:szCs w:val="28"/>
        </w:rPr>
        <w:t>формирование продуктивных видов взаимодействия с окружающими</w:t>
      </w:r>
      <w:r w:rsidRPr="00445D18">
        <w:rPr>
          <w:color w:val="auto"/>
          <w:sz w:val="28"/>
          <w:szCs w:val="28"/>
        </w:rPr>
        <w:t xml:space="preserve"> (в семье, классе), </w:t>
      </w:r>
      <w:r w:rsidRPr="00445D18">
        <w:rPr>
          <w:b/>
          <w:color w:val="auto"/>
          <w:sz w:val="28"/>
          <w:szCs w:val="28"/>
        </w:rPr>
        <w:t xml:space="preserve">повышение социального статуса </w:t>
      </w:r>
      <w:r w:rsidR="00765ADE" w:rsidRPr="00445D18">
        <w:rPr>
          <w:b/>
          <w:color w:val="auto"/>
          <w:sz w:val="28"/>
          <w:szCs w:val="28"/>
        </w:rPr>
        <w:t>обучающегося</w:t>
      </w:r>
      <w:r w:rsidRPr="00445D18">
        <w:rPr>
          <w:b/>
          <w:color w:val="auto"/>
          <w:sz w:val="28"/>
          <w:szCs w:val="28"/>
        </w:rPr>
        <w:t xml:space="preserve"> в коллективе, формирование и развитие навыков социального  поведения</w:t>
      </w:r>
      <w:r w:rsidR="00813673" w:rsidRPr="00445D18">
        <w:rPr>
          <w:b/>
          <w:color w:val="auto"/>
          <w:sz w:val="28"/>
          <w:szCs w:val="28"/>
        </w:rPr>
        <w:t xml:space="preserve"> </w:t>
      </w:r>
      <w:r w:rsidR="00813673" w:rsidRPr="00445D18">
        <w:rPr>
          <w:color w:val="auto"/>
          <w:sz w:val="28"/>
          <w:szCs w:val="28"/>
        </w:rPr>
        <w:t>(</w:t>
      </w:r>
      <w:r w:rsidR="00813673" w:rsidRPr="00445D18">
        <w:rPr>
          <w:sz w:val="28"/>
          <w:szCs w:val="28"/>
        </w:rPr>
        <w:t>формирование правил и норм поведения в группе, адекватное понимание социальных ролей в значимых ситуациях</w:t>
      </w:r>
      <w:r w:rsidR="00813673" w:rsidRPr="00445D18">
        <w:rPr>
          <w:color w:val="auto"/>
          <w:sz w:val="28"/>
          <w:szCs w:val="28"/>
        </w:rPr>
        <w:t>)</w:t>
      </w:r>
      <w:r w:rsidR="00C00FF1" w:rsidRPr="00445D18">
        <w:rPr>
          <w:color w:val="auto"/>
          <w:sz w:val="28"/>
          <w:szCs w:val="28"/>
        </w:rPr>
        <w:t>;</w:t>
      </w:r>
      <w:r w:rsidRPr="00445D18">
        <w:rPr>
          <w:color w:val="auto"/>
          <w:sz w:val="28"/>
          <w:szCs w:val="28"/>
        </w:rPr>
        <w:t xml:space="preserve"> </w:t>
      </w:r>
    </w:p>
    <w:p w:rsidR="00C00FF1" w:rsidRPr="00445D18" w:rsidRDefault="00C00FF1" w:rsidP="00445D18">
      <w:pPr>
        <w:pStyle w:val="Default"/>
        <w:ind w:firstLine="720"/>
        <w:jc w:val="both"/>
        <w:rPr>
          <w:b/>
          <w:sz w:val="28"/>
          <w:szCs w:val="28"/>
        </w:rPr>
      </w:pPr>
      <w:r w:rsidRPr="00445D18">
        <w:rPr>
          <w:b/>
          <w:sz w:val="28"/>
          <w:szCs w:val="28"/>
        </w:rPr>
        <w:t>формирование произвольной регуляции деятельности и поведения</w:t>
      </w:r>
      <w:r w:rsidR="00AB3A89" w:rsidRPr="00445D18">
        <w:rPr>
          <w:b/>
          <w:sz w:val="28"/>
          <w:szCs w:val="28"/>
        </w:rPr>
        <w:t xml:space="preserve"> </w:t>
      </w:r>
      <w:r w:rsidR="00AB3A89" w:rsidRPr="00445D18">
        <w:rPr>
          <w:sz w:val="28"/>
          <w:szCs w:val="28"/>
        </w:rPr>
        <w:t>(развитие произвольной регуляции деятельности и поведения, формирование способности к планированию и контролю)</w:t>
      </w:r>
      <w:r w:rsidRPr="00445D18">
        <w:rPr>
          <w:b/>
          <w:sz w:val="28"/>
          <w:szCs w:val="28"/>
        </w:rPr>
        <w:t>.</w:t>
      </w:r>
    </w:p>
    <w:p w:rsidR="00C66184" w:rsidRPr="00445D18" w:rsidRDefault="00C66184" w:rsidP="00445D18">
      <w:pPr>
        <w:autoSpaceDE w:val="0"/>
        <w:spacing w:after="0" w:line="240" w:lineRule="auto"/>
        <w:jc w:val="both"/>
        <w:rPr>
          <w:rFonts w:ascii="Times New Roman" w:hAnsi="Times New Roman" w:cs="Times New Roman"/>
          <w:b/>
          <w:sz w:val="28"/>
          <w:szCs w:val="28"/>
        </w:rPr>
      </w:pPr>
      <w:r w:rsidRPr="00445D18">
        <w:rPr>
          <w:rFonts w:ascii="Times New Roman" w:eastAsia="Times New Roman" w:hAnsi="Times New Roman" w:cs="Times New Roman"/>
          <w:b/>
          <w:bCs/>
          <w:i/>
          <w:sz w:val="28"/>
          <w:szCs w:val="28"/>
          <w:lang w:eastAsia="ru-RU"/>
        </w:rPr>
        <w:t>Коррекционный курс</w:t>
      </w:r>
      <w:r w:rsidRPr="00445D18">
        <w:rPr>
          <w:rFonts w:ascii="Times New Roman" w:eastAsia="Times New Roman" w:hAnsi="Times New Roman" w:cs="Times New Roman"/>
          <w:b/>
          <w:bCs/>
          <w:sz w:val="28"/>
          <w:szCs w:val="28"/>
          <w:lang w:eastAsia="ru-RU"/>
        </w:rPr>
        <w:t xml:space="preserve"> </w:t>
      </w:r>
      <w:r w:rsidRPr="00445D18">
        <w:rPr>
          <w:rFonts w:ascii="Times New Roman" w:hAnsi="Times New Roman" w:cs="Times New Roman"/>
          <w:sz w:val="28"/>
          <w:szCs w:val="28"/>
        </w:rPr>
        <w:t>«</w:t>
      </w:r>
      <w:r w:rsidRPr="00445D18">
        <w:rPr>
          <w:rFonts w:ascii="Times New Roman" w:hAnsi="Times New Roman" w:cs="Times New Roman"/>
          <w:b/>
          <w:i/>
          <w:sz w:val="28"/>
          <w:szCs w:val="28"/>
        </w:rPr>
        <w:t>Ритмика</w:t>
      </w:r>
      <w:r w:rsidR="00AB3A89" w:rsidRPr="00445D18">
        <w:rPr>
          <w:rFonts w:ascii="Times New Roman" w:hAnsi="Times New Roman" w:cs="Times New Roman"/>
          <w:b/>
          <w:sz w:val="28"/>
          <w:szCs w:val="28"/>
        </w:rPr>
        <w:t>»</w:t>
      </w:r>
    </w:p>
    <w:p w:rsidR="008D1B93" w:rsidRPr="00445D18" w:rsidRDefault="008D1B93" w:rsidP="00445D18">
      <w:pPr>
        <w:tabs>
          <w:tab w:val="num" w:pos="720"/>
          <w:tab w:val="left" w:pos="1080"/>
        </w:tabs>
        <w:spacing w:after="0" w:line="240" w:lineRule="auto"/>
        <w:ind w:firstLine="720"/>
        <w:jc w:val="both"/>
        <w:rPr>
          <w:rFonts w:ascii="Times New Roman" w:hAnsi="Times New Roman" w:cs="Times New Roman"/>
          <w:kern w:val="2"/>
          <w:sz w:val="28"/>
          <w:szCs w:val="28"/>
        </w:rPr>
      </w:pPr>
      <w:r w:rsidRPr="00445D18">
        <w:rPr>
          <w:rFonts w:ascii="Times New Roman" w:hAnsi="Times New Roman" w:cs="Times New Roman"/>
          <w:b/>
          <w:kern w:val="2"/>
          <w:sz w:val="28"/>
          <w:szCs w:val="28"/>
        </w:rPr>
        <w:t xml:space="preserve">Целью </w:t>
      </w:r>
      <w:r w:rsidRPr="00445D18">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445D18" w:rsidRDefault="008D1B93" w:rsidP="00445D18">
      <w:pPr>
        <w:tabs>
          <w:tab w:val="num" w:pos="720"/>
          <w:tab w:val="left" w:pos="1080"/>
        </w:tabs>
        <w:spacing w:after="0" w:line="240" w:lineRule="auto"/>
        <w:ind w:firstLine="720"/>
        <w:jc w:val="both"/>
        <w:rPr>
          <w:rFonts w:ascii="Times New Roman" w:hAnsi="Times New Roman" w:cs="Times New Roman"/>
          <w:kern w:val="2"/>
          <w:sz w:val="28"/>
          <w:szCs w:val="28"/>
        </w:rPr>
      </w:pPr>
      <w:r w:rsidRPr="00445D18">
        <w:rPr>
          <w:rFonts w:ascii="Times New Roman" w:hAnsi="Times New Roman" w:cs="Times New Roman"/>
          <w:color w:val="auto"/>
          <w:sz w:val="28"/>
          <w:szCs w:val="28"/>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445D18">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Pr="00445D18" w:rsidRDefault="008D1B93" w:rsidP="00445D18">
      <w:pPr>
        <w:pStyle w:val="a5"/>
        <w:spacing w:before="0" w:after="0" w:line="240" w:lineRule="auto"/>
        <w:ind w:firstLine="720"/>
        <w:jc w:val="both"/>
        <w:rPr>
          <w:sz w:val="28"/>
          <w:szCs w:val="28"/>
        </w:rPr>
      </w:pPr>
      <w:r w:rsidRPr="00445D18">
        <w:rPr>
          <w:sz w:val="28"/>
          <w:szCs w:val="28"/>
        </w:rPr>
        <w:t xml:space="preserve">Основные </w:t>
      </w:r>
      <w:r w:rsidRPr="00445D18">
        <w:rPr>
          <w:b/>
          <w:sz w:val="28"/>
          <w:szCs w:val="28"/>
        </w:rPr>
        <w:t xml:space="preserve">направления </w:t>
      </w:r>
      <w:r w:rsidRPr="00445D18">
        <w:rPr>
          <w:sz w:val="28"/>
          <w:szCs w:val="28"/>
        </w:rPr>
        <w:t>работы по ритмике:</w:t>
      </w:r>
    </w:p>
    <w:p w:rsidR="008D1B93" w:rsidRPr="00445D18" w:rsidRDefault="00F35122" w:rsidP="00445D18">
      <w:pPr>
        <w:pStyle w:val="a5"/>
        <w:spacing w:before="0" w:after="0" w:line="240" w:lineRule="auto"/>
        <w:ind w:firstLine="720"/>
        <w:jc w:val="both"/>
        <w:rPr>
          <w:sz w:val="28"/>
          <w:szCs w:val="28"/>
        </w:rPr>
      </w:pPr>
      <w:r w:rsidRPr="00445D18">
        <w:rPr>
          <w:b/>
          <w:sz w:val="28"/>
          <w:szCs w:val="28"/>
        </w:rPr>
        <w:t>в</w:t>
      </w:r>
      <w:r w:rsidR="008D1B93" w:rsidRPr="00445D18">
        <w:rPr>
          <w:b/>
          <w:sz w:val="28"/>
          <w:szCs w:val="28"/>
        </w:rPr>
        <w:t>осприятие музыки</w:t>
      </w:r>
      <w:r w:rsidR="008D1B93" w:rsidRPr="00445D18">
        <w:rPr>
          <w:sz w:val="28"/>
          <w:szCs w:val="28"/>
        </w:rP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r w:rsidRPr="00445D18">
        <w:rPr>
          <w:sz w:val="28"/>
          <w:szCs w:val="28"/>
        </w:rPr>
        <w:t>;</w:t>
      </w:r>
    </w:p>
    <w:p w:rsidR="008D1B93" w:rsidRPr="00445D18" w:rsidRDefault="00F35122" w:rsidP="00445D18">
      <w:pPr>
        <w:pStyle w:val="a5"/>
        <w:spacing w:before="0" w:after="0" w:line="240" w:lineRule="auto"/>
        <w:ind w:firstLine="720"/>
        <w:jc w:val="both"/>
        <w:rPr>
          <w:sz w:val="28"/>
          <w:szCs w:val="28"/>
        </w:rPr>
      </w:pPr>
      <w:r w:rsidRPr="00445D18">
        <w:rPr>
          <w:b/>
          <w:sz w:val="28"/>
          <w:szCs w:val="28"/>
        </w:rPr>
        <w:t>у</w:t>
      </w:r>
      <w:r w:rsidR="008D1B93" w:rsidRPr="00445D18">
        <w:rPr>
          <w:b/>
          <w:sz w:val="28"/>
          <w:szCs w:val="28"/>
        </w:rPr>
        <w:t>пражнения на ориентировку в пространстве</w:t>
      </w:r>
      <w:r w:rsidR="00FD303D" w:rsidRPr="00445D18">
        <w:rPr>
          <w:b/>
          <w:sz w:val="28"/>
          <w:szCs w:val="28"/>
        </w:rPr>
        <w:t xml:space="preserve">: </w:t>
      </w:r>
      <w:r w:rsidR="00FD303D" w:rsidRPr="00445D18">
        <w:rPr>
          <w:sz w:val="28"/>
          <w:szCs w:val="28"/>
        </w:rPr>
        <w:t xml:space="preserve">простейшие построения </w:t>
      </w:r>
      <w:r w:rsidR="001B0294" w:rsidRPr="00445D18">
        <w:rPr>
          <w:sz w:val="28"/>
          <w:szCs w:val="28"/>
        </w:rPr>
        <w:t xml:space="preserve">и перестроения </w:t>
      </w:r>
      <w:r w:rsidR="00FD303D" w:rsidRPr="00445D18">
        <w:rPr>
          <w:sz w:val="28"/>
          <w:szCs w:val="28"/>
        </w:rPr>
        <w:t>(в одну</w:t>
      </w:r>
      <w:r w:rsidR="009046FD" w:rsidRPr="00445D18">
        <w:rPr>
          <w:sz w:val="28"/>
          <w:szCs w:val="28"/>
        </w:rPr>
        <w:t xml:space="preserve"> и</w:t>
      </w:r>
      <w:r w:rsidR="00FD303D" w:rsidRPr="00445D18">
        <w:rPr>
          <w:sz w:val="28"/>
          <w:szCs w:val="28"/>
        </w:rPr>
        <w:t xml:space="preserve"> две линии</w:t>
      </w:r>
      <w:r w:rsidR="009046FD" w:rsidRPr="00445D18">
        <w:rPr>
          <w:sz w:val="28"/>
          <w:szCs w:val="28"/>
        </w:rPr>
        <w:t>,</w:t>
      </w:r>
      <w:r w:rsidR="00FD303D" w:rsidRPr="00445D18">
        <w:rPr>
          <w:sz w:val="28"/>
          <w:szCs w:val="28"/>
        </w:rPr>
        <w:t xml:space="preserve"> в колонну</w:t>
      </w:r>
      <w:r w:rsidR="009046FD" w:rsidRPr="00445D18">
        <w:rPr>
          <w:sz w:val="28"/>
          <w:szCs w:val="28"/>
        </w:rPr>
        <w:t>,</w:t>
      </w:r>
      <w:r w:rsidR="00FD303D" w:rsidRPr="00445D18">
        <w:rPr>
          <w:sz w:val="28"/>
          <w:szCs w:val="28"/>
        </w:rPr>
        <w:t xml:space="preserve"> </w:t>
      </w:r>
      <w:r w:rsidR="001B0294" w:rsidRPr="00445D18">
        <w:rPr>
          <w:sz w:val="28"/>
          <w:szCs w:val="28"/>
        </w:rPr>
        <w:t>в</w:t>
      </w:r>
      <w:r w:rsidR="00605948" w:rsidRPr="00445D18">
        <w:rPr>
          <w:sz w:val="28"/>
          <w:szCs w:val="28"/>
        </w:rPr>
        <w:t xml:space="preserve"> </w:t>
      </w:r>
      <w:r w:rsidR="001B0294" w:rsidRPr="00445D18">
        <w:rPr>
          <w:sz w:val="28"/>
          <w:szCs w:val="28"/>
        </w:rPr>
        <w:t>цепочку</w:t>
      </w:r>
      <w:r w:rsidR="009046FD" w:rsidRPr="00445D18">
        <w:rPr>
          <w:sz w:val="28"/>
          <w:szCs w:val="28"/>
        </w:rPr>
        <w:t>,</w:t>
      </w:r>
      <w:r w:rsidR="001B0294" w:rsidRPr="00445D18">
        <w:rPr>
          <w:sz w:val="28"/>
          <w:szCs w:val="28"/>
        </w:rPr>
        <w:t xml:space="preserve"> </w:t>
      </w:r>
      <w:r w:rsidR="009046FD" w:rsidRPr="00445D18">
        <w:rPr>
          <w:sz w:val="28"/>
          <w:szCs w:val="28"/>
        </w:rPr>
        <w:t xml:space="preserve">в одну и две шеренги друг напротив друга, </w:t>
      </w:r>
      <w:r w:rsidR="00FD303D" w:rsidRPr="00445D18">
        <w:rPr>
          <w:sz w:val="28"/>
          <w:szCs w:val="28"/>
        </w:rPr>
        <w:t>в круг</w:t>
      </w:r>
      <w:r w:rsidR="009046FD" w:rsidRPr="00445D18">
        <w:rPr>
          <w:sz w:val="28"/>
          <w:szCs w:val="28"/>
        </w:rPr>
        <w:t>,</w:t>
      </w:r>
      <w:r w:rsidR="00FD303D" w:rsidRPr="00445D18">
        <w:rPr>
          <w:sz w:val="28"/>
          <w:szCs w:val="28"/>
        </w:rPr>
        <w:t xml:space="preserve"> </w:t>
      </w:r>
      <w:r w:rsidR="001B0294" w:rsidRPr="00445D18">
        <w:rPr>
          <w:sz w:val="28"/>
          <w:szCs w:val="28"/>
        </w:rPr>
        <w:t>сужение и расширение круга</w:t>
      </w:r>
      <w:r w:rsidR="009046FD" w:rsidRPr="00445D18">
        <w:rPr>
          <w:sz w:val="28"/>
          <w:szCs w:val="28"/>
        </w:rPr>
        <w:t>,</w:t>
      </w:r>
      <w:r w:rsidR="001B0294" w:rsidRPr="00445D18">
        <w:rPr>
          <w:sz w:val="28"/>
          <w:szCs w:val="28"/>
        </w:rPr>
        <w:t xml:space="preserve"> </w:t>
      </w:r>
      <w:r w:rsidR="00FD303D" w:rsidRPr="00445D18">
        <w:rPr>
          <w:sz w:val="28"/>
          <w:szCs w:val="28"/>
        </w:rPr>
        <w:t>свободное размещение в классе</w:t>
      </w:r>
      <w:r w:rsidR="009046FD" w:rsidRPr="00445D18">
        <w:rPr>
          <w:sz w:val="28"/>
          <w:szCs w:val="28"/>
        </w:rPr>
        <w:t>,</w:t>
      </w:r>
      <w:r w:rsidR="001B0294" w:rsidRPr="00445D18">
        <w:rPr>
          <w:sz w:val="28"/>
          <w:szCs w:val="28"/>
        </w:rPr>
        <w:t xml:space="preserve"> различные положения в парах</w:t>
      </w:r>
      <w:r w:rsidR="009046FD" w:rsidRPr="00445D18">
        <w:rPr>
          <w:sz w:val="28"/>
          <w:szCs w:val="28"/>
        </w:rPr>
        <w:t xml:space="preserve"> и т. </w:t>
      </w:r>
      <w:r w:rsidR="00FD303D" w:rsidRPr="00445D18">
        <w:rPr>
          <w:sz w:val="28"/>
          <w:szCs w:val="28"/>
        </w:rPr>
        <w:t>д.)</w:t>
      </w:r>
      <w:r w:rsidR="001B0294" w:rsidRPr="00445D18">
        <w:rPr>
          <w:sz w:val="28"/>
          <w:szCs w:val="28"/>
        </w:rPr>
        <w:t xml:space="preserve">; ходьба </w:t>
      </w:r>
      <w:r w:rsidR="002C3882" w:rsidRPr="00445D18">
        <w:rPr>
          <w:sz w:val="28"/>
          <w:szCs w:val="28"/>
        </w:rPr>
        <w:t xml:space="preserve">в шеренге (вперед, назад), </w:t>
      </w:r>
      <w:r w:rsidR="001B0294" w:rsidRPr="00445D18">
        <w:rPr>
          <w:sz w:val="28"/>
          <w:szCs w:val="28"/>
        </w:rPr>
        <w:t>по кругу, в заданном направлении, разными видами шага</w:t>
      </w:r>
      <w:r w:rsidR="009046FD" w:rsidRPr="00445D18">
        <w:rPr>
          <w:sz w:val="28"/>
          <w:szCs w:val="28"/>
        </w:rPr>
        <w:t>; повороты</w:t>
      </w:r>
      <w:r w:rsidRPr="00445D18">
        <w:rPr>
          <w:sz w:val="28"/>
          <w:szCs w:val="28"/>
        </w:rPr>
        <w:t>;</w:t>
      </w:r>
    </w:p>
    <w:p w:rsidR="008D1B93" w:rsidRPr="00445D18" w:rsidRDefault="00F35122" w:rsidP="00445D18">
      <w:pPr>
        <w:pStyle w:val="a5"/>
        <w:spacing w:before="0" w:after="0" w:line="240" w:lineRule="auto"/>
        <w:ind w:firstLine="720"/>
        <w:jc w:val="both"/>
        <w:rPr>
          <w:sz w:val="28"/>
          <w:szCs w:val="28"/>
        </w:rPr>
      </w:pPr>
      <w:r w:rsidRPr="00445D18">
        <w:rPr>
          <w:b/>
          <w:sz w:val="28"/>
          <w:szCs w:val="28"/>
        </w:rPr>
        <w:t>р</w:t>
      </w:r>
      <w:r w:rsidR="008D1B93" w:rsidRPr="00445D18">
        <w:rPr>
          <w:b/>
          <w:sz w:val="28"/>
          <w:szCs w:val="28"/>
        </w:rPr>
        <w:t>итмико-гимнастические упражнения</w:t>
      </w:r>
      <w:r w:rsidR="00E811AC" w:rsidRPr="00445D18">
        <w:rPr>
          <w:b/>
          <w:sz w:val="28"/>
          <w:szCs w:val="28"/>
        </w:rPr>
        <w:t>:</w:t>
      </w:r>
      <w:r w:rsidR="008D1B93" w:rsidRPr="00445D18">
        <w:rPr>
          <w:sz w:val="28"/>
          <w:szCs w:val="28"/>
        </w:rPr>
        <w:t xml:space="preserve"> </w:t>
      </w:r>
      <w:r w:rsidR="008D1B93" w:rsidRPr="00445D18">
        <w:rPr>
          <w:kern w:val="2"/>
          <w:sz w:val="28"/>
          <w:szCs w:val="28"/>
        </w:rPr>
        <w:t>о</w:t>
      </w:r>
      <w:r w:rsidR="008D1B93" w:rsidRPr="00445D18">
        <w:rPr>
          <w:iCs/>
          <w:sz w:val="28"/>
          <w:szCs w:val="28"/>
        </w:rPr>
        <w:t>бщеразвивающие упражнения, упражнения на координацию движений, упражнение на расслабление мышц</w:t>
      </w:r>
      <w:r w:rsidR="008D1B93" w:rsidRPr="00445D18">
        <w:rPr>
          <w:sz w:val="28"/>
          <w:szCs w:val="28"/>
        </w:rPr>
        <w:t xml:space="preserve">; </w:t>
      </w:r>
    </w:p>
    <w:p w:rsidR="008D1B93" w:rsidRPr="00445D18" w:rsidRDefault="008D1B93" w:rsidP="00445D18">
      <w:pPr>
        <w:pStyle w:val="a5"/>
        <w:spacing w:before="0" w:after="0" w:line="240" w:lineRule="auto"/>
        <w:ind w:firstLine="720"/>
        <w:jc w:val="both"/>
        <w:rPr>
          <w:sz w:val="28"/>
          <w:szCs w:val="28"/>
        </w:rPr>
      </w:pPr>
      <w:r w:rsidRPr="00445D18">
        <w:rPr>
          <w:b/>
          <w:sz w:val="28"/>
          <w:szCs w:val="28"/>
        </w:rPr>
        <w:t>упражнения с детскими музыкальными инструментами</w:t>
      </w:r>
      <w:r w:rsidR="00353884" w:rsidRPr="00445D18">
        <w:rPr>
          <w:b/>
          <w:sz w:val="28"/>
          <w:szCs w:val="28"/>
        </w:rPr>
        <w:t xml:space="preserve">: </w:t>
      </w:r>
      <w:r w:rsidR="00000B1A" w:rsidRPr="00445D18">
        <w:rPr>
          <w:sz w:val="28"/>
          <w:szCs w:val="28"/>
        </w:rPr>
        <w:t>игра на элементарных музыкальных инструментах (</w:t>
      </w:r>
      <w:r w:rsidR="00CF55C5" w:rsidRPr="00445D18">
        <w:rPr>
          <w:sz w:val="28"/>
          <w:szCs w:val="28"/>
        </w:rPr>
        <w:t>погремушка, металлофон</w:t>
      </w:r>
      <w:r w:rsidR="00000B1A" w:rsidRPr="00445D18">
        <w:rPr>
          <w:sz w:val="28"/>
          <w:szCs w:val="28"/>
        </w:rPr>
        <w:t>, буб</w:t>
      </w:r>
      <w:r w:rsidR="00CF55C5" w:rsidRPr="00445D18">
        <w:rPr>
          <w:sz w:val="28"/>
          <w:szCs w:val="28"/>
        </w:rPr>
        <w:t>ен</w:t>
      </w:r>
      <w:r w:rsidR="00000B1A" w:rsidRPr="00445D18">
        <w:rPr>
          <w:sz w:val="28"/>
          <w:szCs w:val="28"/>
        </w:rPr>
        <w:t>, ксилофон, барабан, румба, маракас, треугольник, тарелк</w:t>
      </w:r>
      <w:r w:rsidR="00CF55C5" w:rsidRPr="00445D18">
        <w:rPr>
          <w:sz w:val="28"/>
          <w:szCs w:val="28"/>
        </w:rPr>
        <w:t>и</w:t>
      </w:r>
      <w:r w:rsidR="00000B1A" w:rsidRPr="00445D18">
        <w:rPr>
          <w:sz w:val="28"/>
          <w:szCs w:val="28"/>
        </w:rPr>
        <w:t xml:space="preserve"> и др.)</w:t>
      </w:r>
      <w:r w:rsidRPr="00445D18">
        <w:rPr>
          <w:sz w:val="28"/>
          <w:szCs w:val="28"/>
        </w:rPr>
        <w:t xml:space="preserve">; </w:t>
      </w:r>
    </w:p>
    <w:p w:rsidR="00502CE5" w:rsidRPr="00445D18" w:rsidRDefault="008D1B93" w:rsidP="00445D18">
      <w:pPr>
        <w:pStyle w:val="a5"/>
        <w:spacing w:before="0" w:after="0" w:line="240" w:lineRule="auto"/>
        <w:ind w:firstLine="720"/>
        <w:jc w:val="both"/>
        <w:rPr>
          <w:sz w:val="28"/>
          <w:szCs w:val="28"/>
        </w:rPr>
      </w:pPr>
      <w:r w:rsidRPr="00445D18">
        <w:rPr>
          <w:b/>
          <w:sz w:val="28"/>
          <w:szCs w:val="28"/>
        </w:rPr>
        <w:t>игры под музыку</w:t>
      </w:r>
      <w:r w:rsidR="00870C99" w:rsidRPr="00445D18">
        <w:rPr>
          <w:b/>
          <w:sz w:val="28"/>
          <w:szCs w:val="28"/>
        </w:rPr>
        <w:t xml:space="preserve">: </w:t>
      </w:r>
      <w:r w:rsidR="00502CE5" w:rsidRPr="00445D18">
        <w:rPr>
          <w:sz w:val="28"/>
          <w:szCs w:val="28"/>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r w:rsidR="002F5529" w:rsidRPr="00445D18">
        <w:rPr>
          <w:sz w:val="28"/>
          <w:szCs w:val="28"/>
        </w:rPr>
        <w:t>,игры по ориентировке в пространстве</w:t>
      </w:r>
      <w:r w:rsidR="00502CE5" w:rsidRPr="00445D18">
        <w:rPr>
          <w:sz w:val="28"/>
          <w:szCs w:val="28"/>
        </w:rPr>
        <w:t>;</w:t>
      </w:r>
    </w:p>
    <w:p w:rsidR="008D1B93" w:rsidRPr="00445D18" w:rsidRDefault="008D1B93" w:rsidP="00445D18">
      <w:pPr>
        <w:pStyle w:val="a5"/>
        <w:spacing w:before="0" w:after="0" w:line="240" w:lineRule="auto"/>
        <w:ind w:firstLine="720"/>
        <w:jc w:val="both"/>
        <w:rPr>
          <w:sz w:val="28"/>
          <w:szCs w:val="28"/>
        </w:rPr>
      </w:pPr>
      <w:r w:rsidRPr="00445D18">
        <w:rPr>
          <w:b/>
          <w:sz w:val="28"/>
          <w:szCs w:val="28"/>
        </w:rPr>
        <w:t>танцевальные упражнения</w:t>
      </w:r>
      <w:r w:rsidR="007D3B55" w:rsidRPr="00445D18">
        <w:rPr>
          <w:sz w:val="28"/>
          <w:szCs w:val="28"/>
        </w:rPr>
        <w:t xml:space="preserve">: </w:t>
      </w:r>
      <w:r w:rsidR="00C302BE" w:rsidRPr="00445D18">
        <w:rPr>
          <w:sz w:val="28"/>
          <w:szCs w:val="28"/>
        </w:rPr>
        <w:t>выполнение под музыку элементов танца и пляски, несложных композиций народных, бальных и современных танцев</w:t>
      </w:r>
      <w:r w:rsidR="00353884" w:rsidRPr="00445D18">
        <w:rPr>
          <w:sz w:val="28"/>
          <w:szCs w:val="28"/>
        </w:rPr>
        <w:t>;</w:t>
      </w:r>
    </w:p>
    <w:p w:rsidR="008D1B93" w:rsidRPr="00445D18" w:rsidRDefault="00000B1A" w:rsidP="00445D18">
      <w:pPr>
        <w:pStyle w:val="a8"/>
        <w:ind w:firstLine="708"/>
        <w:jc w:val="both"/>
        <w:rPr>
          <w:rFonts w:ascii="Times New Roman" w:hAnsi="Times New Roman" w:cs="Times New Roman"/>
          <w:color w:val="auto"/>
          <w:sz w:val="28"/>
          <w:szCs w:val="28"/>
        </w:rPr>
      </w:pPr>
      <w:r w:rsidRPr="00445D18">
        <w:rPr>
          <w:rFonts w:ascii="Times New Roman" w:hAnsi="Times New Roman" w:cs="Times New Roman"/>
          <w:b/>
          <w:color w:val="auto"/>
          <w:sz w:val="28"/>
          <w:szCs w:val="28"/>
        </w:rPr>
        <w:t>д</w:t>
      </w:r>
      <w:r w:rsidR="00353884" w:rsidRPr="00445D18">
        <w:rPr>
          <w:rFonts w:ascii="Times New Roman" w:hAnsi="Times New Roman" w:cs="Times New Roman"/>
          <w:b/>
          <w:color w:val="auto"/>
          <w:sz w:val="28"/>
          <w:szCs w:val="28"/>
        </w:rPr>
        <w:t xml:space="preserve">екламация песен под музыку: </w:t>
      </w:r>
      <w:r w:rsidR="00353884" w:rsidRPr="00445D18">
        <w:rPr>
          <w:rFonts w:ascii="Times New Roman" w:hAnsi="Times New Roman" w:cs="Times New Roman"/>
          <w:color w:val="auto"/>
          <w:sz w:val="28"/>
          <w:szCs w:val="28"/>
        </w:rPr>
        <w:t xml:space="preserve">выразительная декламация песен </w:t>
      </w:r>
      <w:r w:rsidR="00FD303D" w:rsidRPr="00445D18">
        <w:rPr>
          <w:rFonts w:ascii="Times New Roman" w:hAnsi="Times New Roman" w:cs="Times New Roman"/>
          <w:color w:val="auto"/>
          <w:sz w:val="28"/>
          <w:szCs w:val="28"/>
        </w:rPr>
        <w:t xml:space="preserve"> </w:t>
      </w:r>
      <w:r w:rsidR="00353884" w:rsidRPr="00445D18">
        <w:rPr>
          <w:rFonts w:ascii="Times New Roman" w:hAnsi="Times New Roman" w:cs="Times New Roman"/>
          <w:color w:val="auto"/>
          <w:sz w:val="28"/>
          <w:szCs w:val="28"/>
        </w:rPr>
        <w:t>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sidRPr="00445D18">
        <w:rPr>
          <w:rFonts w:ascii="Times New Roman" w:hAnsi="Times New Roman" w:cs="Times New Roman"/>
          <w:color w:val="auto"/>
          <w:sz w:val="28"/>
          <w:szCs w:val="28"/>
        </w:rPr>
        <w:t>.</w:t>
      </w:r>
    </w:p>
    <w:p w:rsidR="00C66184" w:rsidRPr="00445D18" w:rsidRDefault="00C66184" w:rsidP="00445D18">
      <w:pPr>
        <w:pStyle w:val="af4"/>
        <w:shd w:val="clear" w:color="auto" w:fill="FFFFFF"/>
        <w:spacing w:line="240" w:lineRule="auto"/>
        <w:ind w:left="0" w:firstLine="709"/>
        <w:jc w:val="both"/>
        <w:rPr>
          <w:caps w:val="0"/>
          <w:sz w:val="28"/>
          <w:szCs w:val="28"/>
        </w:rPr>
      </w:pPr>
      <w:r w:rsidRPr="00445D18">
        <w:rPr>
          <w:caps w:val="0"/>
          <w:sz w:val="28"/>
          <w:szCs w:val="28"/>
        </w:rPr>
        <w:lastRenderedPageBreak/>
        <w:t xml:space="preserve">Содержание </w:t>
      </w:r>
      <w:r w:rsidR="00F35122" w:rsidRPr="00445D18">
        <w:rPr>
          <w:caps w:val="0"/>
          <w:sz w:val="28"/>
          <w:szCs w:val="28"/>
        </w:rPr>
        <w:t xml:space="preserve">коррекционно-развивающей </w:t>
      </w:r>
      <w:r w:rsidRPr="00445D18">
        <w:rPr>
          <w:caps w:val="0"/>
          <w:sz w:val="28"/>
          <w:szCs w:val="28"/>
        </w:rPr>
        <w:t xml:space="preserve">области может быть дополнено Организацией самостоятельно на основании рекомендаций ПМПК, ИПР обучающихся с ЗПР. </w:t>
      </w:r>
    </w:p>
    <w:p w:rsidR="00C66184" w:rsidRDefault="00C66184" w:rsidP="00445D18">
      <w:pPr>
        <w:pStyle w:val="af4"/>
        <w:shd w:val="clear" w:color="auto" w:fill="FFFFFF"/>
        <w:spacing w:line="240" w:lineRule="auto"/>
        <w:ind w:left="0" w:firstLine="709"/>
        <w:jc w:val="both"/>
        <w:rPr>
          <w:caps w:val="0"/>
          <w:sz w:val="28"/>
          <w:szCs w:val="28"/>
        </w:rPr>
      </w:pPr>
      <w:r w:rsidRPr="00445D18">
        <w:rPr>
          <w:caps w:val="0"/>
          <w:sz w:val="28"/>
          <w:szCs w:val="28"/>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w:t>
      </w:r>
      <w:r w:rsidR="00CB5A57" w:rsidRPr="00445D18">
        <w:rPr>
          <w:caps w:val="0"/>
          <w:sz w:val="28"/>
          <w:szCs w:val="28"/>
        </w:rPr>
        <w:t>МБОУ «Школа №105»</w:t>
      </w:r>
      <w:r w:rsidRPr="00445D18">
        <w:rPr>
          <w:caps w:val="0"/>
          <w:sz w:val="28"/>
          <w:szCs w:val="28"/>
        </w:rPr>
        <w:t>, исходя из психофизических особенностей и особых образовательных потребностей обучающихся с ЗПР.</w:t>
      </w:r>
    </w:p>
    <w:p w:rsidR="00D21180" w:rsidRPr="00445D18" w:rsidRDefault="00D21180" w:rsidP="00445D18">
      <w:pPr>
        <w:pStyle w:val="af4"/>
        <w:shd w:val="clear" w:color="auto" w:fill="FFFFFF"/>
        <w:spacing w:line="240" w:lineRule="auto"/>
        <w:ind w:left="0" w:firstLine="709"/>
        <w:jc w:val="both"/>
        <w:rPr>
          <w:b/>
          <w:bCs/>
          <w:i/>
          <w:iCs/>
          <w:sz w:val="28"/>
          <w:szCs w:val="28"/>
        </w:rPr>
      </w:pPr>
    </w:p>
    <w:p w:rsidR="00FE360E" w:rsidRPr="00445D18" w:rsidRDefault="00D21180" w:rsidP="00D21180">
      <w:pPr>
        <w:pStyle w:val="14TexstOSNOVA1012"/>
        <w:spacing w:line="240" w:lineRule="auto"/>
        <w:ind w:firstLine="0"/>
        <w:jc w:val="center"/>
        <w:outlineLvl w:val="2"/>
        <w:rPr>
          <w:rFonts w:ascii="Times New Roman" w:hAnsi="Times New Roman" w:cs="Times New Roman"/>
          <w:color w:val="auto"/>
          <w:spacing w:val="2"/>
          <w:sz w:val="28"/>
          <w:szCs w:val="28"/>
        </w:rPr>
      </w:pPr>
      <w:bookmarkStart w:id="14" w:name="_Toc415833131"/>
      <w:r>
        <w:rPr>
          <w:rFonts w:ascii="Times New Roman" w:hAnsi="Times New Roman" w:cs="Times New Roman"/>
          <w:b/>
          <w:color w:val="auto"/>
          <w:spacing w:val="2"/>
          <w:sz w:val="28"/>
          <w:szCs w:val="28"/>
        </w:rPr>
        <w:t>2</w:t>
      </w:r>
      <w:r w:rsidR="00FE360E" w:rsidRPr="00445D18">
        <w:rPr>
          <w:rFonts w:ascii="Times New Roman" w:hAnsi="Times New Roman" w:cs="Times New Roman"/>
          <w:b/>
          <w:color w:val="auto"/>
          <w:spacing w:val="2"/>
          <w:sz w:val="28"/>
          <w:szCs w:val="28"/>
        </w:rPr>
        <w:t>.2.3. Программа духовно-нравственного развития</w:t>
      </w:r>
      <w:r w:rsidR="00F5026A" w:rsidRPr="00445D18">
        <w:rPr>
          <w:rFonts w:ascii="Times New Roman" w:hAnsi="Times New Roman" w:cs="Times New Roman"/>
          <w:b/>
          <w:color w:val="auto"/>
          <w:spacing w:val="2"/>
          <w:sz w:val="28"/>
          <w:szCs w:val="28"/>
        </w:rPr>
        <w:t>, воспитания</w:t>
      </w:r>
      <w:bookmarkEnd w:id="14"/>
    </w:p>
    <w:p w:rsidR="00AB6A10" w:rsidRPr="00445D18" w:rsidRDefault="00AB6A10" w:rsidP="00445D18">
      <w:pPr>
        <w:pStyle w:val="ae"/>
        <w:spacing w:after="0" w:line="240" w:lineRule="auto"/>
        <w:ind w:firstLine="709"/>
        <w:jc w:val="both"/>
        <w:rPr>
          <w:rFonts w:ascii="Times New Roman" w:hAnsi="Times New Roman"/>
          <w:sz w:val="28"/>
          <w:szCs w:val="28"/>
        </w:rPr>
      </w:pPr>
      <w:proofErr w:type="gramStart"/>
      <w:r w:rsidRPr="00445D18">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w:t>
      </w:r>
      <w:r w:rsidR="00B8777C" w:rsidRPr="00445D18">
        <w:rPr>
          <w:rFonts w:ascii="Times New Roman" w:hAnsi="Times New Roman"/>
          <w:sz w:val="28"/>
          <w:szCs w:val="28"/>
        </w:rPr>
        <w:t xml:space="preserve"> МБОУ</w:t>
      </w:r>
      <w:r w:rsidRPr="00445D18">
        <w:rPr>
          <w:rFonts w:ascii="Times New Roman" w:hAnsi="Times New Roman"/>
          <w:sz w:val="28"/>
          <w:szCs w:val="28"/>
        </w:rPr>
        <w:t xml:space="preserve"> </w:t>
      </w:r>
      <w:r w:rsidR="00B8777C" w:rsidRPr="00445D18">
        <w:rPr>
          <w:rFonts w:ascii="Times New Roman" w:hAnsi="Times New Roman"/>
          <w:sz w:val="28"/>
          <w:szCs w:val="28"/>
        </w:rPr>
        <w:t>«Школа № 105»</w:t>
      </w:r>
      <w:r w:rsidRPr="00445D18">
        <w:rPr>
          <w:rFonts w:ascii="Times New Roman" w:hAnsi="Times New Roman"/>
          <w:sz w:val="28"/>
          <w:szCs w:val="28"/>
        </w:rPr>
        <w:t>, семьи и других субъектов общественной жизни.</w:t>
      </w:r>
      <w:proofErr w:type="gramEnd"/>
    </w:p>
    <w:p w:rsidR="00AB6A10" w:rsidRPr="00445D18" w:rsidRDefault="00AB6A10" w:rsidP="00445D18">
      <w:pPr>
        <w:pStyle w:val="14TexstOSNOVA1012"/>
        <w:spacing w:line="240" w:lineRule="auto"/>
        <w:ind w:firstLine="567"/>
        <w:rPr>
          <w:rFonts w:ascii="Times New Roman" w:hAnsi="Times New Roman" w:cs="Times New Roman"/>
          <w:kern w:val="2"/>
          <w:sz w:val="28"/>
          <w:szCs w:val="28"/>
        </w:rPr>
      </w:pPr>
      <w:r w:rsidRPr="00445D18">
        <w:rPr>
          <w:rFonts w:ascii="Times New Roman" w:hAnsi="Times New Roman" w:cs="Times New Roman"/>
          <w:color w:val="auto"/>
          <w:spacing w:val="2"/>
          <w:sz w:val="28"/>
          <w:szCs w:val="28"/>
        </w:rPr>
        <w:t xml:space="preserve">Программа духовно-нравственного развития </w:t>
      </w:r>
      <w:r w:rsidRPr="00445D18">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445D18">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Pr="00445D18" w:rsidRDefault="00AB6A10" w:rsidP="00445D18">
      <w:pPr>
        <w:widowControl w:val="0"/>
        <w:overflowPunct w:val="0"/>
        <w:autoSpaceDE w:val="0"/>
        <w:autoSpaceDN w:val="0"/>
        <w:adjustRightInd w:val="0"/>
        <w:spacing w:after="0" w:line="240" w:lineRule="auto"/>
        <w:ind w:firstLine="709"/>
        <w:jc w:val="both"/>
        <w:rPr>
          <w:rFonts w:ascii="Times New Roman" w:hAnsi="Times New Roman" w:cs="Times New Roman"/>
          <w:color w:val="auto"/>
          <w:kern w:val="2"/>
          <w:sz w:val="28"/>
          <w:szCs w:val="28"/>
        </w:rPr>
      </w:pPr>
      <w:r w:rsidRPr="00445D18">
        <w:rPr>
          <w:rFonts w:ascii="Times New Roman" w:hAnsi="Times New Roman" w:cs="Times New Roman"/>
          <w:color w:val="auto"/>
          <w:sz w:val="28"/>
          <w:szCs w:val="28"/>
        </w:rPr>
        <w:t>Целью</w:t>
      </w:r>
      <w:r w:rsidRPr="00445D18">
        <w:rPr>
          <w:rFonts w:ascii="Times New Roman" w:hAnsi="Times New Roman" w:cs="Times New Roman"/>
          <w:b/>
          <w:color w:val="auto"/>
          <w:sz w:val="28"/>
          <w:szCs w:val="28"/>
        </w:rPr>
        <w:t xml:space="preserve"> </w:t>
      </w:r>
      <w:r w:rsidRPr="00445D18">
        <w:rPr>
          <w:rFonts w:ascii="Times New Roman" w:hAnsi="Times New Roman" w:cs="Times New Roman"/>
          <w:color w:val="auto"/>
          <w:sz w:val="28"/>
          <w:szCs w:val="28"/>
        </w:rPr>
        <w:t>духовно</w:t>
      </w:r>
      <w:r w:rsidRPr="00445D18">
        <w:rPr>
          <w:rFonts w:ascii="Times New Roman" w:hAnsi="Times New Roman" w:cs="Times New Roman"/>
          <w:b/>
          <w:color w:val="auto"/>
          <w:sz w:val="28"/>
          <w:szCs w:val="28"/>
        </w:rPr>
        <w:t>-</w:t>
      </w:r>
      <w:r w:rsidRPr="00445D18">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445D18">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sidRPr="00445D18">
        <w:rPr>
          <w:rFonts w:ascii="Times New Roman" w:hAnsi="Times New Roman" w:cs="Times New Roman"/>
          <w:color w:val="auto"/>
          <w:kern w:val="2"/>
          <w:sz w:val="28"/>
          <w:szCs w:val="28"/>
        </w:rPr>
        <w:t xml:space="preserve"> и</w:t>
      </w:r>
      <w:r w:rsidRPr="00445D18">
        <w:rPr>
          <w:rFonts w:ascii="Times New Roman" w:hAnsi="Times New Roman" w:cs="Times New Roman"/>
          <w:color w:val="auto"/>
          <w:kern w:val="2"/>
          <w:sz w:val="28"/>
          <w:szCs w:val="28"/>
        </w:rPr>
        <w:t xml:space="preserve"> нравственного поведения.</w:t>
      </w:r>
    </w:p>
    <w:p w:rsidR="00AB6A10" w:rsidRPr="00445D18" w:rsidRDefault="00AB6A10" w:rsidP="00445D1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u w:val="single"/>
        </w:rPr>
      </w:pPr>
      <w:r w:rsidRPr="00445D18">
        <w:rPr>
          <w:rFonts w:ascii="Times New Roman" w:hAnsi="Times New Roman" w:cs="Times New Roman"/>
          <w:color w:val="auto"/>
          <w:sz w:val="28"/>
          <w:szCs w:val="28"/>
          <w:u w:val="single"/>
        </w:rPr>
        <w:t>Задачи духовно-нравственного развития обучающихся с ЗПР на ступени начального общего образования:</w:t>
      </w:r>
    </w:p>
    <w:p w:rsidR="00AB6A10" w:rsidRPr="00445D18" w:rsidRDefault="00AB6A10" w:rsidP="00445D18">
      <w:pPr>
        <w:widowControl w:val="0"/>
        <w:overflowPunct w:val="0"/>
        <w:autoSpaceDE w:val="0"/>
        <w:autoSpaceDN w:val="0"/>
        <w:adjustRightInd w:val="0"/>
        <w:spacing w:after="0" w:line="240" w:lineRule="auto"/>
        <w:ind w:firstLine="709"/>
        <w:jc w:val="both"/>
        <w:rPr>
          <w:rFonts w:ascii="Times New Roman" w:hAnsi="Times New Roman" w:cs="Times New Roman"/>
          <w:i/>
          <w:iCs/>
          <w:color w:val="auto"/>
          <w:sz w:val="28"/>
          <w:szCs w:val="28"/>
        </w:rPr>
      </w:pPr>
      <w:r w:rsidRPr="00445D18">
        <w:rPr>
          <w:rFonts w:ascii="Times New Roman" w:hAnsi="Times New Roman" w:cs="Times New Roman"/>
          <w:i/>
          <w:iCs/>
          <w:color w:val="auto"/>
          <w:sz w:val="28"/>
          <w:szCs w:val="28"/>
        </w:rPr>
        <w:t>в области формирования личностной культуры:</w:t>
      </w:r>
    </w:p>
    <w:p w:rsidR="00AB6A10" w:rsidRPr="00445D18" w:rsidRDefault="00AB6A10" w:rsidP="00445D1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445D18">
        <w:rPr>
          <w:rFonts w:ascii="Times New Roman" w:eastAsia="PMingLiU" w:hAnsi="Times New Roman" w:cs="Times New Roman"/>
          <w:color w:val="auto"/>
          <w:sz w:val="28"/>
          <w:szCs w:val="28"/>
        </w:rPr>
        <w:t>-</w:t>
      </w:r>
      <w:r w:rsidRPr="00445D18">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Pr="00445D18" w:rsidRDefault="00AB6A10" w:rsidP="00445D18">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Pr="00445D18" w:rsidRDefault="00AB6A10" w:rsidP="00445D1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sidRPr="00445D18">
        <w:rPr>
          <w:rFonts w:ascii="Times New Roman" w:hAnsi="Times New Roman" w:cs="Times New Roman"/>
          <w:color w:val="auto"/>
          <w:sz w:val="28"/>
          <w:szCs w:val="28"/>
        </w:rPr>
        <w:t xml:space="preserve">элементарную </w:t>
      </w:r>
      <w:r w:rsidRPr="00445D18">
        <w:rPr>
          <w:rFonts w:ascii="Times New Roman" w:hAnsi="Times New Roman" w:cs="Times New Roman"/>
          <w:color w:val="auto"/>
          <w:sz w:val="28"/>
          <w:szCs w:val="28"/>
        </w:rPr>
        <w:t xml:space="preserve">нравственную оценку своим и чужим поступкам; </w:t>
      </w:r>
    </w:p>
    <w:p w:rsidR="00AB6A10" w:rsidRPr="00445D18" w:rsidRDefault="00AB6A10" w:rsidP="00445D18">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Pr="00445D18" w:rsidRDefault="00AB6A10" w:rsidP="00445D18">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Pr="00445D18" w:rsidRDefault="009A6EAD" w:rsidP="00445D18">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формирование представлений о базовых общечеловеческих ценностях;</w:t>
      </w:r>
    </w:p>
    <w:p w:rsidR="00AB6A10" w:rsidRPr="00445D18" w:rsidRDefault="00AB6A10" w:rsidP="00445D18">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lastRenderedPageBreak/>
        <w:t>формирование представлений о базовых национальных, этнических и духовных традициях;</w:t>
      </w:r>
    </w:p>
    <w:p w:rsidR="00AB6A10" w:rsidRPr="00445D18" w:rsidRDefault="00AB6A10" w:rsidP="00445D18">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445D18" w:rsidRDefault="00AB6A10" w:rsidP="00445D18">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Pr="00445D18" w:rsidRDefault="00AB6A10" w:rsidP="00445D18">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445D18">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445D18">
        <w:rPr>
          <w:rFonts w:ascii="Times New Roman" w:hAnsi="Times New Roman" w:cs="Times New Roman"/>
          <w:color w:val="auto"/>
          <w:sz w:val="28"/>
          <w:szCs w:val="28"/>
        </w:rPr>
        <w:t>;</w:t>
      </w:r>
    </w:p>
    <w:p w:rsidR="00AB6A10" w:rsidRPr="00445D18" w:rsidRDefault="00AB6A10" w:rsidP="00445D18">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sidRPr="00445D18">
        <w:rPr>
          <w:rFonts w:ascii="Times New Roman" w:hAnsi="Times New Roman" w:cs="Times New Roman"/>
          <w:color w:val="auto"/>
          <w:sz w:val="28"/>
          <w:szCs w:val="28"/>
        </w:rPr>
        <w:t>;</w:t>
      </w:r>
      <w:r w:rsidRPr="00445D18">
        <w:rPr>
          <w:rFonts w:ascii="Times New Roman" w:hAnsi="Times New Roman" w:cs="Times New Roman"/>
          <w:color w:val="auto"/>
          <w:sz w:val="28"/>
          <w:szCs w:val="28"/>
        </w:rPr>
        <w:t xml:space="preserve"> </w:t>
      </w:r>
    </w:p>
    <w:p w:rsidR="00AB6A10" w:rsidRPr="00445D18" w:rsidRDefault="00AB6A10" w:rsidP="00445D18">
      <w:pPr>
        <w:pStyle w:val="af0"/>
        <w:spacing w:line="240" w:lineRule="auto"/>
        <w:ind w:firstLine="709"/>
        <w:rPr>
          <w:rFonts w:ascii="Times New Roman" w:hAnsi="Times New Roman"/>
          <w:sz w:val="28"/>
          <w:szCs w:val="28"/>
        </w:rPr>
      </w:pPr>
      <w:r w:rsidRPr="00445D18">
        <w:rPr>
          <w:rFonts w:ascii="Times New Roman" w:hAnsi="Times New Roman"/>
          <w:i/>
          <w:iCs/>
          <w:sz w:val="28"/>
          <w:szCs w:val="28"/>
        </w:rPr>
        <w:t>в области формирования социальной культуры:</w:t>
      </w:r>
    </w:p>
    <w:p w:rsidR="00AB6A10" w:rsidRPr="00445D18" w:rsidRDefault="00AB6A10" w:rsidP="00445D1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445D18">
        <w:rPr>
          <w:rFonts w:ascii="Times New Roman" w:hAnsi="Times New Roman" w:cs="Times New Roman"/>
          <w:sz w:val="28"/>
          <w:szCs w:val="28"/>
        </w:rPr>
        <w:t>осознание себя как гражданина России</w:t>
      </w:r>
      <w:r w:rsidRPr="00445D18">
        <w:rPr>
          <w:rFonts w:ascii="Times New Roman" w:hAnsi="Times New Roman" w:cs="Times New Roman"/>
          <w:color w:val="auto"/>
          <w:sz w:val="28"/>
          <w:szCs w:val="28"/>
        </w:rPr>
        <w:t xml:space="preserve">; </w:t>
      </w:r>
    </w:p>
    <w:p w:rsidR="00AB6A10" w:rsidRPr="00445D18" w:rsidRDefault="00AB6A10" w:rsidP="00445D1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пробуждение чувства </w:t>
      </w:r>
      <w:r w:rsidR="00522C48" w:rsidRPr="00445D18">
        <w:rPr>
          <w:rFonts w:ascii="Times New Roman" w:hAnsi="Times New Roman" w:cs="Times New Roman"/>
          <w:color w:val="auto"/>
          <w:sz w:val="28"/>
          <w:szCs w:val="28"/>
        </w:rPr>
        <w:t>г</w:t>
      </w:r>
      <w:r w:rsidR="00522C48" w:rsidRPr="00445D18">
        <w:rPr>
          <w:rFonts w:ascii="Times New Roman" w:hAnsi="Times New Roman" w:cs="Times New Roman"/>
          <w:sz w:val="28"/>
          <w:szCs w:val="28"/>
        </w:rPr>
        <w:t>ордости за свою Родину, российский народ и историю России</w:t>
      </w:r>
      <w:r w:rsidRPr="00445D18">
        <w:rPr>
          <w:rFonts w:ascii="Times New Roman" w:hAnsi="Times New Roman" w:cs="Times New Roman"/>
          <w:color w:val="auto"/>
          <w:sz w:val="28"/>
          <w:szCs w:val="28"/>
        </w:rPr>
        <w:t xml:space="preserve">; </w:t>
      </w:r>
    </w:p>
    <w:p w:rsidR="00AB6A10" w:rsidRPr="00445D18" w:rsidRDefault="00522C48" w:rsidP="00445D1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sz w:val="28"/>
          <w:szCs w:val="28"/>
        </w:rPr>
        <w:t>осознание своей этнической и национальной принадлежности,</w:t>
      </w:r>
      <w:r w:rsidRPr="00445D18">
        <w:rPr>
          <w:rFonts w:ascii="Times New Roman" w:hAnsi="Times New Roman" w:cs="Times New Roman"/>
          <w:color w:val="auto"/>
          <w:sz w:val="28"/>
          <w:szCs w:val="28"/>
        </w:rPr>
        <w:t xml:space="preserve"> </w:t>
      </w:r>
      <w:r w:rsidR="00AB6A10" w:rsidRPr="00445D18">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445D18" w:rsidRDefault="00AB6A10" w:rsidP="00445D1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445D18" w:rsidRDefault="00F8113F" w:rsidP="00445D1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sz w:val="28"/>
          <w:szCs w:val="28"/>
        </w:rPr>
        <w:t>развитие навыков сотрудничества со взрослыми и сверстниками в разных социальных ситуациях;</w:t>
      </w:r>
    </w:p>
    <w:p w:rsidR="00AB6A10" w:rsidRPr="00445D18" w:rsidRDefault="00AB6A10" w:rsidP="00445D1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укрепление доверия к другим людям; </w:t>
      </w:r>
    </w:p>
    <w:p w:rsidR="00F8113F" w:rsidRPr="00445D18" w:rsidRDefault="00F8113F" w:rsidP="00445D1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445D18" w:rsidRDefault="00AB6A10" w:rsidP="00445D1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Pr="00445D18" w:rsidRDefault="00F8113F" w:rsidP="00445D1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sz w:val="28"/>
          <w:szCs w:val="28"/>
        </w:rPr>
        <w:t>формирование уважительного отношения к иному мнению, истории и культуре других народов</w:t>
      </w:r>
      <w:r w:rsidR="00AB6A10" w:rsidRPr="00445D18">
        <w:rPr>
          <w:rFonts w:ascii="Times New Roman" w:hAnsi="Times New Roman" w:cs="Times New Roman"/>
          <w:color w:val="auto"/>
          <w:sz w:val="28"/>
          <w:szCs w:val="28"/>
        </w:rPr>
        <w:t xml:space="preserve">. </w:t>
      </w:r>
    </w:p>
    <w:p w:rsidR="00AB6A10" w:rsidRPr="00445D18" w:rsidRDefault="00AB6A10" w:rsidP="00445D18">
      <w:pPr>
        <w:pStyle w:val="af0"/>
        <w:spacing w:line="240" w:lineRule="auto"/>
        <w:ind w:firstLine="709"/>
        <w:rPr>
          <w:rFonts w:ascii="Times New Roman" w:hAnsi="Times New Roman"/>
          <w:sz w:val="28"/>
          <w:szCs w:val="28"/>
        </w:rPr>
      </w:pPr>
      <w:r w:rsidRPr="00445D18">
        <w:rPr>
          <w:rFonts w:ascii="Times New Roman" w:hAnsi="Times New Roman"/>
          <w:i/>
          <w:iCs/>
          <w:sz w:val="28"/>
          <w:szCs w:val="28"/>
        </w:rPr>
        <w:t>в области формирования семейной культуры:</w:t>
      </w:r>
    </w:p>
    <w:p w:rsidR="00AB6A10" w:rsidRPr="00445D18" w:rsidRDefault="00AB6A10" w:rsidP="00445D1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445D18" w:rsidRDefault="00AB6A10" w:rsidP="00445D1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445D18" w:rsidRDefault="00AB6A10" w:rsidP="00445D1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445D18" w:rsidRDefault="00AB6A10" w:rsidP="00445D1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445D18" w:rsidRDefault="002736C7" w:rsidP="00445D1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Общие задачи духовно-нравственного развития обучающихся с ЗПР классифицированы по направлениям, каждое из которых, будучи тесно свя</w:t>
      </w:r>
      <w:r w:rsidRPr="00445D1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281781" w:rsidRPr="00445D18" w:rsidRDefault="00281781" w:rsidP="00445D18">
      <w:pPr>
        <w:spacing w:after="0" w:line="240" w:lineRule="auto"/>
        <w:ind w:firstLine="709"/>
        <w:jc w:val="both"/>
        <w:rPr>
          <w:rFonts w:ascii="Times New Roman" w:hAnsi="Times New Roman" w:cs="Times New Roman"/>
          <w:color w:val="auto"/>
          <w:spacing w:val="2"/>
          <w:sz w:val="28"/>
          <w:szCs w:val="28"/>
        </w:rPr>
      </w:pPr>
      <w:r w:rsidRPr="00445D18">
        <w:rPr>
          <w:rFonts w:ascii="Times New Roman" w:hAnsi="Times New Roman" w:cs="Times New Roman"/>
          <w:color w:val="auto"/>
          <w:spacing w:val="2"/>
          <w:sz w:val="28"/>
          <w:szCs w:val="28"/>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281781" w:rsidRPr="00445D18" w:rsidRDefault="00281781" w:rsidP="00445D18">
      <w:pPr>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pacing w:val="2"/>
          <w:sz w:val="28"/>
          <w:szCs w:val="28"/>
        </w:rPr>
        <w:t xml:space="preserve">воспитание гражданственности, патриотизма, уважения </w:t>
      </w:r>
      <w:r w:rsidRPr="00445D18">
        <w:rPr>
          <w:rFonts w:ascii="Times New Roman" w:hAnsi="Times New Roman" w:cs="Times New Roman"/>
          <w:color w:val="auto"/>
          <w:sz w:val="28"/>
          <w:szCs w:val="28"/>
        </w:rPr>
        <w:t>к правам, свободам и обязанностям человека;</w:t>
      </w:r>
    </w:p>
    <w:p w:rsidR="00281781" w:rsidRPr="00445D18" w:rsidRDefault="00281781" w:rsidP="00445D18">
      <w:pPr>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воспитание нравственных чувств и этического сознания;</w:t>
      </w:r>
    </w:p>
    <w:p w:rsidR="00281781" w:rsidRPr="00445D18" w:rsidRDefault="00281781" w:rsidP="00445D18">
      <w:pPr>
        <w:spacing w:after="0" w:line="240" w:lineRule="auto"/>
        <w:ind w:firstLine="709"/>
        <w:jc w:val="both"/>
        <w:rPr>
          <w:rFonts w:ascii="Times New Roman" w:hAnsi="Times New Roman" w:cs="Times New Roman"/>
          <w:iCs/>
          <w:color w:val="auto"/>
          <w:sz w:val="28"/>
          <w:szCs w:val="28"/>
        </w:rPr>
      </w:pPr>
      <w:r w:rsidRPr="00445D18">
        <w:rPr>
          <w:rFonts w:ascii="Times New Roman" w:hAnsi="Times New Roman" w:cs="Times New Roman"/>
          <w:iCs/>
          <w:color w:val="auto"/>
          <w:sz w:val="28"/>
          <w:szCs w:val="28"/>
        </w:rPr>
        <w:lastRenderedPageBreak/>
        <w:t>формирование ценностного отношения к семье, здоровью и здоровому образу жизни;</w:t>
      </w:r>
    </w:p>
    <w:p w:rsidR="00281781" w:rsidRPr="00445D18" w:rsidRDefault="00281781" w:rsidP="00445D18">
      <w:pPr>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воспитание трудолюбия, творческого отношения к учению, труду, жизни;</w:t>
      </w:r>
    </w:p>
    <w:p w:rsidR="00281781" w:rsidRPr="00445D18" w:rsidRDefault="00281781" w:rsidP="00445D18">
      <w:pPr>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281781" w:rsidRPr="00445D18" w:rsidRDefault="00281781" w:rsidP="00445D18">
      <w:pPr>
        <w:spacing w:after="0" w:line="240" w:lineRule="auto"/>
        <w:ind w:firstLine="709"/>
        <w:jc w:val="both"/>
        <w:rPr>
          <w:rFonts w:ascii="Times New Roman" w:hAnsi="Times New Roman" w:cs="Times New Roman"/>
          <w:kern w:val="22"/>
          <w:sz w:val="28"/>
          <w:szCs w:val="28"/>
        </w:rPr>
      </w:pPr>
      <w:r w:rsidRPr="00445D18">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445D18">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CC6FB5" w:rsidRPr="00445D18" w:rsidRDefault="00CC6FB5" w:rsidP="00445D18">
      <w:pPr>
        <w:spacing w:after="0" w:line="240" w:lineRule="auto"/>
        <w:ind w:firstLine="709"/>
        <w:jc w:val="both"/>
        <w:rPr>
          <w:rFonts w:ascii="Times New Roman" w:hAnsi="Times New Roman" w:cs="Times New Roman"/>
          <w:kern w:val="22"/>
          <w:sz w:val="28"/>
          <w:szCs w:val="28"/>
        </w:rPr>
      </w:pPr>
      <w:r w:rsidRPr="00445D18">
        <w:rPr>
          <w:rFonts w:ascii="Times New Roman" w:hAnsi="Times New Roman" w:cs="Times New Roman"/>
          <w:kern w:val="22"/>
          <w:sz w:val="28"/>
          <w:szCs w:val="28"/>
        </w:rPr>
        <w:t>Программа духовно-нравственного развития, воспитания обучающихся с ЗПР реализуется посредством:</w:t>
      </w:r>
    </w:p>
    <w:p w:rsidR="00CC6FB5" w:rsidRPr="00445D18" w:rsidRDefault="00CC6FB5" w:rsidP="00445D18">
      <w:pPr>
        <w:pStyle w:val="afe"/>
        <w:ind w:firstLine="709"/>
        <w:jc w:val="both"/>
        <w:rPr>
          <w:rFonts w:ascii="Times New Roman" w:hAnsi="Times New Roman"/>
          <w:sz w:val="28"/>
          <w:szCs w:val="28"/>
        </w:rPr>
      </w:pPr>
      <w:r w:rsidRPr="00445D18">
        <w:rPr>
          <w:rFonts w:ascii="Times New Roman" w:hAnsi="Times New Roman"/>
          <w:i/>
          <w:sz w:val="28"/>
          <w:szCs w:val="28"/>
        </w:rPr>
        <w:t>духовно-нравственного воспитания</w:t>
      </w:r>
      <w:r w:rsidRPr="00445D18">
        <w:rPr>
          <w:rFonts w:ascii="Times New Roman" w:hAnsi="Times New Roman"/>
          <w:sz w:val="28"/>
          <w:szCs w:val="28"/>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CC6FB5" w:rsidRPr="00445D18" w:rsidRDefault="00CC6FB5" w:rsidP="00445D18">
      <w:pPr>
        <w:pStyle w:val="afe"/>
        <w:ind w:firstLine="709"/>
        <w:jc w:val="both"/>
        <w:rPr>
          <w:rFonts w:ascii="Times New Roman" w:hAnsi="Times New Roman"/>
          <w:sz w:val="28"/>
          <w:szCs w:val="28"/>
        </w:rPr>
      </w:pPr>
      <w:r w:rsidRPr="00445D18">
        <w:rPr>
          <w:rFonts w:ascii="Times New Roman" w:hAnsi="Times New Roman"/>
          <w:i/>
          <w:sz w:val="28"/>
          <w:szCs w:val="28"/>
        </w:rPr>
        <w:t>духовно-нравственного развития</w:t>
      </w:r>
      <w:r w:rsidRPr="00445D18">
        <w:rPr>
          <w:rFonts w:ascii="Times New Roman" w:hAnsi="Times New Roman"/>
          <w:sz w:val="28"/>
          <w:szCs w:val="28"/>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B6A10" w:rsidRPr="00445D18" w:rsidRDefault="00B8777C" w:rsidP="00445D18">
      <w:pPr>
        <w:pStyle w:val="14TexstOSNOVA1012"/>
        <w:spacing w:line="240" w:lineRule="auto"/>
        <w:ind w:firstLine="567"/>
        <w:rPr>
          <w:rFonts w:ascii="Times New Roman" w:hAnsi="Times New Roman" w:cs="Times New Roman"/>
          <w:sz w:val="28"/>
          <w:szCs w:val="28"/>
        </w:rPr>
      </w:pPr>
      <w:r w:rsidRPr="00445D18">
        <w:rPr>
          <w:rFonts w:ascii="Times New Roman" w:hAnsi="Times New Roman" w:cs="Times New Roman"/>
          <w:color w:val="auto"/>
          <w:sz w:val="28"/>
          <w:szCs w:val="28"/>
        </w:rPr>
        <w:t>Реализация программы проходит</w:t>
      </w:r>
      <w:r w:rsidR="00AB6A10" w:rsidRPr="00445D18">
        <w:rPr>
          <w:rFonts w:ascii="Times New Roman" w:hAnsi="Times New Roman" w:cs="Times New Roman"/>
          <w:color w:val="auto"/>
          <w:sz w:val="28"/>
          <w:szCs w:val="28"/>
        </w:rPr>
        <w:t xml:space="preserve"> в единстве урочной</w:t>
      </w:r>
      <w:r w:rsidR="00AB6A10" w:rsidRPr="00445D18">
        <w:rPr>
          <w:rFonts w:ascii="Times New Roman" w:hAnsi="Times New Roman" w:cs="Times New Roman"/>
          <w:sz w:val="28"/>
          <w:szCs w:val="28"/>
        </w:rPr>
        <w:t>, внеурочной и внешкольной деятельности, в совместной педагогической работе</w:t>
      </w:r>
      <w:r w:rsidRPr="00445D18">
        <w:rPr>
          <w:rFonts w:ascii="Times New Roman" w:hAnsi="Times New Roman" w:cs="Times New Roman"/>
          <w:sz w:val="28"/>
          <w:szCs w:val="28"/>
        </w:rPr>
        <w:t xml:space="preserve"> МБОУ «Школа № 105» </w:t>
      </w:r>
      <w:r w:rsidR="00AB6A10" w:rsidRPr="00445D18">
        <w:rPr>
          <w:rFonts w:ascii="Times New Roman" w:hAnsi="Times New Roman" w:cs="Times New Roman"/>
          <w:sz w:val="28"/>
          <w:szCs w:val="28"/>
        </w:rPr>
        <w:t>, семьи и других институтов общества.</w:t>
      </w:r>
    </w:p>
    <w:p w:rsidR="00AB6A10" w:rsidRPr="00445D18" w:rsidRDefault="00AB6A10" w:rsidP="00445D18">
      <w:pPr>
        <w:spacing w:after="0" w:line="240" w:lineRule="auto"/>
        <w:ind w:firstLine="709"/>
        <w:jc w:val="both"/>
        <w:rPr>
          <w:rFonts w:ascii="Times New Roman" w:eastAsia="Calibri" w:hAnsi="Times New Roman" w:cs="Times New Roman"/>
          <w:sz w:val="28"/>
          <w:szCs w:val="28"/>
        </w:rPr>
      </w:pPr>
      <w:r w:rsidRPr="00445D18">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445D18" w:rsidRDefault="00AB6A10" w:rsidP="00445D18">
      <w:pPr>
        <w:spacing w:after="0" w:line="240" w:lineRule="auto"/>
        <w:ind w:firstLine="709"/>
        <w:jc w:val="both"/>
        <w:rPr>
          <w:rFonts w:ascii="Times New Roman" w:eastAsia="Calibri" w:hAnsi="Times New Roman" w:cs="Times New Roman"/>
          <w:sz w:val="28"/>
          <w:szCs w:val="28"/>
        </w:rPr>
      </w:pPr>
      <w:r w:rsidRPr="00445D18">
        <w:rPr>
          <w:rFonts w:ascii="Times New Roman" w:eastAsia="Calibri" w:hAnsi="Times New Roman" w:cs="Times New Roman"/>
          <w:sz w:val="28"/>
          <w:szCs w:val="28"/>
        </w:rPr>
        <w:t xml:space="preserve">в содержании и построении уроков; </w:t>
      </w:r>
    </w:p>
    <w:p w:rsidR="00AB6A10" w:rsidRPr="00445D18" w:rsidRDefault="00AB6A10" w:rsidP="00445D18">
      <w:pPr>
        <w:spacing w:after="0" w:line="240" w:lineRule="auto"/>
        <w:ind w:firstLine="709"/>
        <w:jc w:val="both"/>
        <w:rPr>
          <w:rFonts w:ascii="Times New Roman" w:eastAsia="Calibri" w:hAnsi="Times New Roman" w:cs="Times New Roman"/>
          <w:sz w:val="28"/>
          <w:szCs w:val="28"/>
        </w:rPr>
      </w:pPr>
      <w:r w:rsidRPr="00445D18">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445D18" w:rsidRDefault="00AB6A10" w:rsidP="00445D18">
      <w:pPr>
        <w:spacing w:after="0" w:line="240" w:lineRule="auto"/>
        <w:ind w:firstLine="709"/>
        <w:jc w:val="both"/>
        <w:rPr>
          <w:rFonts w:ascii="Times New Roman" w:eastAsia="Calibri" w:hAnsi="Times New Roman" w:cs="Times New Roman"/>
          <w:sz w:val="28"/>
          <w:szCs w:val="28"/>
        </w:rPr>
      </w:pPr>
      <w:r w:rsidRPr="00445D18">
        <w:rPr>
          <w:rFonts w:ascii="Times New Roman" w:eastAsia="Calibri" w:hAnsi="Times New Roman" w:cs="Times New Roman"/>
          <w:sz w:val="28"/>
          <w:szCs w:val="28"/>
        </w:rPr>
        <w:t>в характере общения и сотрудничества взрослого и ребенка;</w:t>
      </w:r>
    </w:p>
    <w:p w:rsidR="00AB6A10" w:rsidRPr="00445D18" w:rsidRDefault="00AB6A10" w:rsidP="00445D18">
      <w:pPr>
        <w:spacing w:after="0" w:line="240" w:lineRule="auto"/>
        <w:ind w:firstLine="709"/>
        <w:jc w:val="both"/>
        <w:rPr>
          <w:rFonts w:ascii="Times New Roman" w:eastAsia="Calibri" w:hAnsi="Times New Roman" w:cs="Times New Roman"/>
          <w:sz w:val="28"/>
          <w:szCs w:val="28"/>
        </w:rPr>
      </w:pPr>
      <w:r w:rsidRPr="00445D18">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445D18" w:rsidRDefault="00AB6A10" w:rsidP="00445D18">
      <w:pPr>
        <w:spacing w:after="0" w:line="240" w:lineRule="auto"/>
        <w:ind w:firstLine="709"/>
        <w:jc w:val="both"/>
        <w:rPr>
          <w:rFonts w:ascii="Times New Roman" w:eastAsia="Calibri" w:hAnsi="Times New Roman" w:cs="Times New Roman"/>
          <w:sz w:val="28"/>
          <w:szCs w:val="28"/>
        </w:rPr>
      </w:pPr>
      <w:r w:rsidRPr="00445D18">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445D18" w:rsidRDefault="00AB6A10" w:rsidP="00445D18">
      <w:pPr>
        <w:spacing w:after="0" w:line="240" w:lineRule="auto"/>
        <w:ind w:firstLine="709"/>
        <w:jc w:val="both"/>
        <w:rPr>
          <w:rFonts w:ascii="Times New Roman" w:eastAsia="Calibri" w:hAnsi="Times New Roman" w:cs="Times New Roman"/>
          <w:sz w:val="28"/>
          <w:szCs w:val="28"/>
        </w:rPr>
      </w:pPr>
      <w:r w:rsidRPr="00445D18">
        <w:rPr>
          <w:rFonts w:ascii="Times New Roman" w:eastAsia="Calibri" w:hAnsi="Times New Roman" w:cs="Times New Roman"/>
          <w:sz w:val="28"/>
          <w:szCs w:val="28"/>
        </w:rPr>
        <w:t xml:space="preserve">в личном примере ученикам. </w:t>
      </w:r>
    </w:p>
    <w:p w:rsidR="00AB6A10" w:rsidRPr="00445D18" w:rsidRDefault="00AB6A10" w:rsidP="00445D18">
      <w:pPr>
        <w:spacing w:after="0" w:line="240" w:lineRule="auto"/>
        <w:ind w:firstLine="709"/>
        <w:jc w:val="both"/>
        <w:rPr>
          <w:rFonts w:ascii="Times New Roman" w:hAnsi="Times New Roman" w:cs="Times New Roman"/>
          <w:kern w:val="2"/>
          <w:sz w:val="28"/>
          <w:szCs w:val="28"/>
        </w:rPr>
      </w:pPr>
      <w:r w:rsidRPr="00445D18">
        <w:rPr>
          <w:rFonts w:ascii="Times New Roman" w:hAnsi="Times New Roman" w:cs="Times New Roman"/>
          <w:kern w:val="2"/>
          <w:sz w:val="28"/>
          <w:szCs w:val="28"/>
        </w:rPr>
        <w:t>Программа должна обеспечивать:</w:t>
      </w:r>
    </w:p>
    <w:p w:rsidR="00AB6A10" w:rsidRPr="00445D18" w:rsidRDefault="00AB6A10" w:rsidP="00445D18">
      <w:pPr>
        <w:spacing w:after="0" w:line="240" w:lineRule="auto"/>
        <w:ind w:firstLine="709"/>
        <w:jc w:val="both"/>
        <w:rPr>
          <w:rFonts w:ascii="Times New Roman" w:hAnsi="Times New Roman" w:cs="Times New Roman"/>
          <w:kern w:val="2"/>
          <w:sz w:val="28"/>
          <w:szCs w:val="28"/>
        </w:rPr>
      </w:pPr>
      <w:r w:rsidRPr="00445D18">
        <w:rPr>
          <w:rFonts w:ascii="Times New Roman" w:hAnsi="Times New Roman" w:cs="Times New Roman"/>
          <w:kern w:val="2"/>
          <w:sz w:val="28"/>
          <w:szCs w:val="28"/>
        </w:rPr>
        <w:t xml:space="preserve">организацию системы воспитательных мероприятий, позволяющих </w:t>
      </w:r>
      <w:r w:rsidRPr="00445D18">
        <w:rPr>
          <w:rFonts w:ascii="Times New Roman" w:hAnsi="Times New Roman" w:cs="Times New Roman"/>
          <w:color w:val="auto"/>
          <w:kern w:val="2"/>
          <w:sz w:val="28"/>
          <w:szCs w:val="28"/>
        </w:rPr>
        <w:t>каждому обучающемуся</w:t>
      </w:r>
      <w:r w:rsidRPr="00445D18">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445D18" w:rsidRDefault="00AB6A10" w:rsidP="00445D18">
      <w:pPr>
        <w:spacing w:after="0" w:line="240" w:lineRule="auto"/>
        <w:ind w:firstLine="709"/>
        <w:jc w:val="both"/>
        <w:rPr>
          <w:rFonts w:ascii="Times New Roman" w:hAnsi="Times New Roman" w:cs="Times New Roman"/>
          <w:kern w:val="2"/>
          <w:sz w:val="28"/>
          <w:szCs w:val="28"/>
        </w:rPr>
      </w:pPr>
      <w:r w:rsidRPr="00445D1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r w:rsidR="00B6134E" w:rsidRPr="00445D18">
        <w:rPr>
          <w:rFonts w:ascii="Times New Roman" w:hAnsi="Times New Roman" w:cs="Times New Roman"/>
          <w:kern w:val="2"/>
          <w:sz w:val="28"/>
          <w:szCs w:val="28"/>
        </w:rPr>
        <w:t xml:space="preserve"> Ростовской области</w:t>
      </w:r>
      <w:r w:rsidRPr="00445D18">
        <w:rPr>
          <w:rFonts w:ascii="Times New Roman" w:hAnsi="Times New Roman" w:cs="Times New Roman"/>
          <w:kern w:val="2"/>
          <w:sz w:val="28"/>
          <w:szCs w:val="28"/>
        </w:rPr>
        <w:t xml:space="preserve">. </w:t>
      </w:r>
    </w:p>
    <w:p w:rsidR="00B6134E" w:rsidRPr="00445D18" w:rsidRDefault="00B6134E" w:rsidP="00445D18">
      <w:pPr>
        <w:pStyle w:val="Zag2"/>
        <w:widowControl/>
        <w:suppressAutoHyphens/>
        <w:autoSpaceDE/>
        <w:spacing w:after="0" w:line="240" w:lineRule="auto"/>
        <w:ind w:firstLine="709"/>
        <w:jc w:val="both"/>
        <w:rPr>
          <w:rStyle w:val="Zag11"/>
          <w:rFonts w:eastAsia="@Arial Unicode MS"/>
          <w:sz w:val="28"/>
          <w:szCs w:val="28"/>
          <w:lang w:val="ru-RU"/>
        </w:rPr>
      </w:pPr>
      <w:r w:rsidRPr="00445D18">
        <w:rPr>
          <w:rStyle w:val="Zag11"/>
          <w:rFonts w:eastAsia="@Arial Unicode MS"/>
          <w:sz w:val="28"/>
          <w:szCs w:val="28"/>
          <w:lang w:val="ru-RU"/>
        </w:rPr>
        <w:t>Совместная деятельность образовательного учреждения, семьи и общественности по духовно-нравственному развитию и воспитанию детей с ЗПР</w:t>
      </w:r>
    </w:p>
    <w:p w:rsidR="00B6134E" w:rsidRPr="00445D18" w:rsidRDefault="00B6134E" w:rsidP="00445D18">
      <w:pPr>
        <w:pStyle w:val="Zag2"/>
        <w:spacing w:after="0" w:line="240" w:lineRule="auto"/>
        <w:ind w:firstLine="709"/>
        <w:jc w:val="both"/>
        <w:rPr>
          <w:rStyle w:val="Zag11"/>
          <w:rFonts w:eastAsia="@Arial Unicode MS"/>
          <w:b w:val="0"/>
          <w:sz w:val="28"/>
          <w:szCs w:val="28"/>
          <w:lang w:val="ru-RU"/>
        </w:rPr>
      </w:pPr>
      <w:r w:rsidRPr="00445D18">
        <w:rPr>
          <w:rStyle w:val="Zag11"/>
          <w:rFonts w:eastAsia="@Arial Unicode MS"/>
          <w:b w:val="0"/>
          <w:sz w:val="28"/>
          <w:szCs w:val="28"/>
          <w:lang w:val="ru-RU"/>
        </w:rPr>
        <w:lastRenderedPageBreak/>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w:t>
      </w:r>
      <w:r w:rsidRPr="00445D18">
        <w:rPr>
          <w:rStyle w:val="Zag11"/>
          <w:rFonts w:eastAsia="@Arial Unicode MS"/>
          <w:sz w:val="28"/>
          <w:szCs w:val="28"/>
          <w:lang w:val="ru-RU"/>
        </w:rPr>
        <w:t>направлениях:</w:t>
      </w:r>
    </w:p>
    <w:p w:rsidR="00B6134E" w:rsidRPr="00445D18" w:rsidRDefault="00B6134E" w:rsidP="00445D18">
      <w:pPr>
        <w:pStyle w:val="Zag2"/>
        <w:numPr>
          <w:ilvl w:val="0"/>
          <w:numId w:val="19"/>
        </w:numPr>
        <w:spacing w:after="0" w:line="240" w:lineRule="auto"/>
        <w:ind w:left="0" w:firstLine="709"/>
        <w:jc w:val="both"/>
        <w:rPr>
          <w:rStyle w:val="Zag11"/>
          <w:rFonts w:eastAsia="@Arial Unicode MS"/>
          <w:b w:val="0"/>
          <w:sz w:val="28"/>
          <w:szCs w:val="28"/>
          <w:lang w:val="ru-RU"/>
        </w:rPr>
      </w:pPr>
      <w:r w:rsidRPr="00445D18">
        <w:rPr>
          <w:rStyle w:val="Zag11"/>
          <w:rFonts w:eastAsia="@Arial Unicode MS"/>
          <w:b w:val="0"/>
          <w:sz w:val="28"/>
          <w:szCs w:val="28"/>
          <w:lang w:val="ru-RU"/>
        </w:rPr>
        <w:t>повышение педагогической культуры родителей (законных представителей) учащихся;</w:t>
      </w:r>
    </w:p>
    <w:p w:rsidR="00B6134E" w:rsidRPr="00445D18" w:rsidRDefault="00B6134E" w:rsidP="00445D18">
      <w:pPr>
        <w:pStyle w:val="Zag2"/>
        <w:numPr>
          <w:ilvl w:val="0"/>
          <w:numId w:val="19"/>
        </w:numPr>
        <w:spacing w:after="0" w:line="240" w:lineRule="auto"/>
        <w:ind w:left="0" w:firstLine="709"/>
        <w:jc w:val="both"/>
        <w:rPr>
          <w:rStyle w:val="Zag11"/>
          <w:rFonts w:eastAsia="@Arial Unicode MS"/>
          <w:b w:val="0"/>
          <w:sz w:val="28"/>
          <w:szCs w:val="28"/>
          <w:lang w:val="ru-RU"/>
        </w:rPr>
      </w:pPr>
      <w:r w:rsidRPr="00445D18">
        <w:rPr>
          <w:rStyle w:val="Zag11"/>
          <w:rFonts w:eastAsia="@Arial Unicode MS"/>
          <w:b w:val="0"/>
          <w:sz w:val="28"/>
          <w:szCs w:val="28"/>
          <w:lang w:val="ru-RU"/>
        </w:rPr>
        <w:t>совершенствования межличностных отношений педагогов, учащихся и родителей путем организации совместных мероприятий;</w:t>
      </w:r>
    </w:p>
    <w:p w:rsidR="00B6134E" w:rsidRPr="00445D18" w:rsidRDefault="00B6134E" w:rsidP="00445D18">
      <w:pPr>
        <w:pStyle w:val="Zag2"/>
        <w:numPr>
          <w:ilvl w:val="0"/>
          <w:numId w:val="19"/>
        </w:numPr>
        <w:spacing w:after="0" w:line="240" w:lineRule="auto"/>
        <w:ind w:left="0" w:firstLine="709"/>
        <w:jc w:val="both"/>
        <w:rPr>
          <w:rStyle w:val="Zag11"/>
          <w:rFonts w:eastAsia="@Arial Unicode MS"/>
          <w:b w:val="0"/>
          <w:sz w:val="28"/>
          <w:szCs w:val="28"/>
          <w:lang w:val="ru-RU"/>
        </w:rPr>
      </w:pPr>
      <w:r w:rsidRPr="00445D18">
        <w:rPr>
          <w:rStyle w:val="Zag11"/>
          <w:rFonts w:eastAsia="@Arial Unicode MS"/>
          <w:b w:val="0"/>
          <w:sz w:val="28"/>
          <w:szCs w:val="28"/>
          <w:lang w:val="ru-RU"/>
        </w:rPr>
        <w:t>расширение партнерских взаимоотношений.</w:t>
      </w:r>
    </w:p>
    <w:p w:rsidR="00B6134E" w:rsidRPr="00445D18" w:rsidRDefault="00B6134E" w:rsidP="00445D18">
      <w:pPr>
        <w:pStyle w:val="Zag2"/>
        <w:tabs>
          <w:tab w:val="left" w:leader="dot" w:pos="624"/>
        </w:tabs>
        <w:spacing w:after="0" w:line="240" w:lineRule="auto"/>
        <w:jc w:val="both"/>
        <w:rPr>
          <w:b w:val="0"/>
          <w:sz w:val="28"/>
          <w:szCs w:val="28"/>
          <w:lang w:val="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36"/>
        <w:gridCol w:w="2873"/>
        <w:gridCol w:w="3322"/>
        <w:gridCol w:w="32"/>
      </w:tblGrid>
      <w:tr w:rsidR="00B6134E" w:rsidRPr="00445D18" w:rsidTr="00A4408B">
        <w:trPr>
          <w:gridAfter w:val="1"/>
          <w:wAfter w:w="32" w:type="dxa"/>
        </w:trPr>
        <w:tc>
          <w:tcPr>
            <w:tcW w:w="3736" w:type="dxa"/>
            <w:tcBorders>
              <w:top w:val="single" w:sz="1" w:space="0" w:color="000000"/>
              <w:left w:val="single" w:sz="1" w:space="0" w:color="000000"/>
              <w:bottom w:val="single" w:sz="1" w:space="0" w:color="000000"/>
            </w:tcBorders>
            <w:shd w:val="clear" w:color="auto" w:fill="auto"/>
          </w:tcPr>
          <w:p w:rsidR="00B6134E" w:rsidRPr="00445D18" w:rsidRDefault="00B6134E" w:rsidP="00445D18">
            <w:pPr>
              <w:pStyle w:val="affd"/>
              <w:snapToGrid w:val="0"/>
              <w:jc w:val="both"/>
              <w:rPr>
                <w:rFonts w:ascii="Times New Roman" w:hAnsi="Times New Roman" w:cs="Times New Roman"/>
                <w:b/>
                <w:sz w:val="28"/>
                <w:szCs w:val="28"/>
              </w:rPr>
            </w:pPr>
            <w:r w:rsidRPr="00445D18">
              <w:rPr>
                <w:rFonts w:ascii="Times New Roman" w:hAnsi="Times New Roman" w:cs="Times New Roman"/>
                <w:b/>
                <w:sz w:val="28"/>
                <w:szCs w:val="28"/>
              </w:rPr>
              <w:t>Направления</w:t>
            </w:r>
          </w:p>
        </w:tc>
        <w:tc>
          <w:tcPr>
            <w:tcW w:w="2873" w:type="dxa"/>
            <w:tcBorders>
              <w:top w:val="single" w:sz="1" w:space="0" w:color="000000"/>
              <w:left w:val="single" w:sz="1" w:space="0" w:color="000000"/>
              <w:bottom w:val="single" w:sz="1" w:space="0" w:color="000000"/>
            </w:tcBorders>
            <w:shd w:val="clear" w:color="auto" w:fill="auto"/>
          </w:tcPr>
          <w:p w:rsidR="00B6134E" w:rsidRPr="00445D18" w:rsidRDefault="00B6134E" w:rsidP="00445D18">
            <w:pPr>
              <w:pStyle w:val="affd"/>
              <w:snapToGrid w:val="0"/>
              <w:jc w:val="both"/>
              <w:rPr>
                <w:rFonts w:ascii="Times New Roman" w:hAnsi="Times New Roman" w:cs="Times New Roman"/>
                <w:b/>
                <w:sz w:val="28"/>
                <w:szCs w:val="28"/>
              </w:rPr>
            </w:pPr>
            <w:r w:rsidRPr="00445D18">
              <w:rPr>
                <w:rFonts w:ascii="Times New Roman" w:hAnsi="Times New Roman" w:cs="Times New Roman"/>
                <w:b/>
                <w:sz w:val="28"/>
                <w:szCs w:val="28"/>
              </w:rPr>
              <w:t>Мероприятия</w:t>
            </w:r>
          </w:p>
        </w:tc>
        <w:tc>
          <w:tcPr>
            <w:tcW w:w="3322" w:type="dxa"/>
            <w:tcBorders>
              <w:top w:val="single" w:sz="1" w:space="0" w:color="000000"/>
              <w:left w:val="single" w:sz="1" w:space="0" w:color="000000"/>
              <w:bottom w:val="single" w:sz="1" w:space="0" w:color="000000"/>
              <w:right w:val="single" w:sz="1" w:space="0" w:color="000000"/>
            </w:tcBorders>
            <w:shd w:val="clear" w:color="auto" w:fill="auto"/>
          </w:tcPr>
          <w:p w:rsidR="00B6134E" w:rsidRPr="00445D18" w:rsidRDefault="00B6134E" w:rsidP="00445D18">
            <w:pPr>
              <w:pStyle w:val="affd"/>
              <w:snapToGrid w:val="0"/>
              <w:jc w:val="both"/>
              <w:rPr>
                <w:rFonts w:ascii="Times New Roman" w:hAnsi="Times New Roman" w:cs="Times New Roman"/>
                <w:b/>
                <w:sz w:val="28"/>
                <w:szCs w:val="28"/>
              </w:rPr>
            </w:pPr>
            <w:r w:rsidRPr="00445D18">
              <w:rPr>
                <w:rFonts w:ascii="Times New Roman" w:hAnsi="Times New Roman" w:cs="Times New Roman"/>
                <w:b/>
                <w:sz w:val="28"/>
                <w:szCs w:val="28"/>
              </w:rPr>
              <w:t>Результат</w:t>
            </w:r>
          </w:p>
        </w:tc>
      </w:tr>
      <w:tr w:rsidR="00B6134E" w:rsidRPr="00445D18" w:rsidTr="00A4408B">
        <w:trPr>
          <w:gridAfter w:val="1"/>
          <w:wAfter w:w="32" w:type="dxa"/>
        </w:trPr>
        <w:tc>
          <w:tcPr>
            <w:tcW w:w="3736" w:type="dxa"/>
            <w:tcBorders>
              <w:left w:val="single" w:sz="1" w:space="0" w:color="000000"/>
              <w:bottom w:val="single" w:sz="4" w:space="0" w:color="000000"/>
            </w:tcBorders>
            <w:shd w:val="clear" w:color="auto" w:fill="auto"/>
          </w:tcPr>
          <w:p w:rsidR="00B6134E" w:rsidRPr="00445D18" w:rsidRDefault="00B6134E" w:rsidP="00445D18">
            <w:pPr>
              <w:pStyle w:val="Zag2"/>
              <w:tabs>
                <w:tab w:val="left" w:leader="dot" w:pos="624"/>
              </w:tabs>
              <w:snapToGrid w:val="0"/>
              <w:spacing w:after="0" w:line="240" w:lineRule="auto"/>
              <w:jc w:val="both"/>
              <w:rPr>
                <w:rStyle w:val="Zag11"/>
                <w:rFonts w:eastAsia="@Arial Unicode MS"/>
                <w:i/>
                <w:sz w:val="28"/>
                <w:szCs w:val="28"/>
                <w:lang w:val="ru-RU"/>
              </w:rPr>
            </w:pPr>
            <w:r w:rsidRPr="00445D18">
              <w:rPr>
                <w:rStyle w:val="Zag11"/>
                <w:rFonts w:eastAsia="@Arial Unicode MS"/>
                <w:i/>
                <w:sz w:val="28"/>
                <w:szCs w:val="28"/>
                <w:lang w:val="ru-RU"/>
              </w:rPr>
              <w:t>Повышение  педагогической культуры родителей (законных представителей) учащихся;</w:t>
            </w:r>
          </w:p>
        </w:tc>
        <w:tc>
          <w:tcPr>
            <w:tcW w:w="2873" w:type="dxa"/>
            <w:tcBorders>
              <w:left w:val="single" w:sz="1" w:space="0" w:color="000000"/>
              <w:bottom w:val="single" w:sz="4" w:space="0" w:color="000000"/>
            </w:tcBorders>
            <w:shd w:val="clear" w:color="auto" w:fill="auto"/>
          </w:tcPr>
          <w:p w:rsidR="00B6134E" w:rsidRPr="00445D18" w:rsidRDefault="00B6134E" w:rsidP="00445D18">
            <w:pPr>
              <w:pStyle w:val="affd"/>
              <w:snapToGrid w:val="0"/>
              <w:jc w:val="both"/>
              <w:rPr>
                <w:rFonts w:ascii="Times New Roman" w:hAnsi="Times New Roman" w:cs="Times New Roman"/>
                <w:sz w:val="28"/>
                <w:szCs w:val="28"/>
              </w:rPr>
            </w:pPr>
            <w:r w:rsidRPr="00445D18">
              <w:rPr>
                <w:rFonts w:ascii="Times New Roman" w:hAnsi="Times New Roman" w:cs="Times New Roman"/>
                <w:sz w:val="28"/>
                <w:szCs w:val="28"/>
              </w:rPr>
              <w:t>1. Общешкольные родительские собрания (4 раза в год.)</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2. Работа с родительским комитетом (в течение года).</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3. Классные родительские собрания(1 раз в четверть).</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4. Индивидуальная работа с родителями(в  течение года).</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5. Посещение семей с составлением актов обследования жилищно-бытовых условий (2 раза в год).</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6. Консультации у специалистов (психолог, логопед, ПМПК) (в течение года и по необходимости).</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7. Работа «Совет</w:t>
            </w:r>
            <w:r w:rsidR="00CB5A57" w:rsidRPr="00445D18">
              <w:rPr>
                <w:rFonts w:ascii="Times New Roman" w:hAnsi="Times New Roman" w:cs="Times New Roman"/>
                <w:sz w:val="28"/>
                <w:szCs w:val="28"/>
              </w:rPr>
              <w:t xml:space="preserve">а профилактики» </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8. Консультирование и составление рекомендаций в помощь родителям (в течение года).</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lastRenderedPageBreak/>
              <w:t>9. Лектории  и круглые столы для родителей по общим проблемам (в течение года).</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10. Посещение родителями открытых уроков, коррекционных занятий и самоподготовки (в течение года).</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11. Анкетирование родителей по проблемам воспитания и обучения детей.</w:t>
            </w:r>
          </w:p>
        </w:tc>
        <w:tc>
          <w:tcPr>
            <w:tcW w:w="3322" w:type="dxa"/>
            <w:tcBorders>
              <w:left w:val="single" w:sz="1" w:space="0" w:color="000000"/>
              <w:bottom w:val="single" w:sz="4" w:space="0" w:color="000000"/>
              <w:right w:val="single" w:sz="1" w:space="0" w:color="000000"/>
            </w:tcBorders>
            <w:shd w:val="clear" w:color="auto" w:fill="auto"/>
          </w:tcPr>
          <w:p w:rsidR="00B6134E" w:rsidRPr="00445D18" w:rsidRDefault="00B6134E" w:rsidP="00445D18">
            <w:pPr>
              <w:pStyle w:val="affd"/>
              <w:snapToGrid w:val="0"/>
              <w:jc w:val="both"/>
              <w:rPr>
                <w:rFonts w:ascii="Times New Roman" w:hAnsi="Times New Roman" w:cs="Times New Roman"/>
                <w:sz w:val="28"/>
                <w:szCs w:val="28"/>
              </w:rPr>
            </w:pPr>
            <w:r w:rsidRPr="00445D18">
              <w:rPr>
                <w:rFonts w:ascii="Times New Roman" w:hAnsi="Times New Roman" w:cs="Times New Roman"/>
                <w:sz w:val="28"/>
                <w:szCs w:val="28"/>
              </w:rPr>
              <w:lastRenderedPageBreak/>
              <w:t>1. Повышение компетентности</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родителей в области воспитания и обучения детей.</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2. Повышение правовой и юридической культуры родителей.</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3. Повышение родительской ответственности за воспитание своих детей.</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4. Применение комплексного подхода в воспитании для формирования адаптивного  поведения ребенка.</w:t>
            </w: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tc>
      </w:tr>
      <w:tr w:rsidR="00B6134E" w:rsidRPr="00445D18" w:rsidTr="00A4408B">
        <w:tc>
          <w:tcPr>
            <w:tcW w:w="3736" w:type="dxa"/>
            <w:tcBorders>
              <w:top w:val="single" w:sz="4" w:space="0" w:color="000000"/>
              <w:left w:val="single" w:sz="4" w:space="0" w:color="000000"/>
              <w:bottom w:val="single" w:sz="4" w:space="0" w:color="000000"/>
            </w:tcBorders>
            <w:shd w:val="clear" w:color="auto" w:fill="auto"/>
          </w:tcPr>
          <w:p w:rsidR="00B6134E" w:rsidRPr="00445D18" w:rsidRDefault="00B6134E" w:rsidP="00445D18">
            <w:pPr>
              <w:pStyle w:val="Zag2"/>
              <w:tabs>
                <w:tab w:val="left" w:leader="dot" w:pos="624"/>
              </w:tabs>
              <w:snapToGrid w:val="0"/>
              <w:spacing w:after="0" w:line="240" w:lineRule="auto"/>
              <w:jc w:val="both"/>
              <w:rPr>
                <w:rStyle w:val="Zag11"/>
                <w:rFonts w:eastAsia="@Arial Unicode MS"/>
                <w:sz w:val="28"/>
                <w:szCs w:val="28"/>
                <w:lang w:val="ru-RU"/>
              </w:rPr>
            </w:pPr>
            <w:r w:rsidRPr="00445D18">
              <w:rPr>
                <w:rStyle w:val="Zag11"/>
                <w:rFonts w:eastAsia="@Arial Unicode MS"/>
                <w:i/>
                <w:sz w:val="28"/>
                <w:szCs w:val="28"/>
                <w:lang w:val="ru-RU"/>
              </w:rPr>
              <w:lastRenderedPageBreak/>
              <w:t>Совершенствование межличностных отношений педагогов, учащихся и родителей путем организации совместных мероприятий</w:t>
            </w:r>
            <w:r w:rsidRPr="00445D18">
              <w:rPr>
                <w:rStyle w:val="Zag11"/>
                <w:rFonts w:eastAsia="@Arial Unicode MS"/>
                <w:sz w:val="28"/>
                <w:szCs w:val="28"/>
                <w:lang w:val="ru-RU"/>
              </w:rPr>
              <w:t>;</w:t>
            </w:r>
          </w:p>
        </w:tc>
        <w:tc>
          <w:tcPr>
            <w:tcW w:w="2873" w:type="dxa"/>
            <w:tcBorders>
              <w:top w:val="single" w:sz="4" w:space="0" w:color="000000"/>
              <w:left w:val="single" w:sz="4" w:space="0" w:color="000000"/>
              <w:bottom w:val="single" w:sz="4" w:space="0" w:color="000000"/>
            </w:tcBorders>
            <w:shd w:val="clear" w:color="auto" w:fill="auto"/>
          </w:tcPr>
          <w:p w:rsidR="00B6134E" w:rsidRPr="00445D18" w:rsidRDefault="00B6134E" w:rsidP="00445D18">
            <w:pPr>
              <w:pStyle w:val="affd"/>
              <w:snapToGrid w:val="0"/>
              <w:jc w:val="both"/>
              <w:rPr>
                <w:rFonts w:ascii="Times New Roman" w:hAnsi="Times New Roman" w:cs="Times New Roman"/>
                <w:sz w:val="28"/>
                <w:szCs w:val="28"/>
              </w:rPr>
            </w:pPr>
            <w:r w:rsidRPr="00445D18">
              <w:rPr>
                <w:rFonts w:ascii="Times New Roman" w:hAnsi="Times New Roman" w:cs="Times New Roman"/>
                <w:sz w:val="28"/>
                <w:szCs w:val="28"/>
              </w:rPr>
              <w:t>1. Активное участие родителей в общешкольных праздниках:</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День знаний</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День здоровья</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-День учителя</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День рождения школы</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День матери</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Новый год</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- 23 февраля</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Масленица</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- 8 марта</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День смеха</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- 9 мая</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Прощание с начальной школой и первым классом</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Акция «Чистый двор»</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2. Активное участие родителей в классных праздниках и мероприятиях:</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День именинника</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Поздравляем любимых учителей</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А ну-ка, девочки</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lastRenderedPageBreak/>
              <w:t>- А ну-ка, мальчики</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Да, здравствуют новогодние  каникулы!</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Выходы в театр, кино, музеи, выставки</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3.   Участие родителей в трудовых акциях:</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трудовые десанты и субботники</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4. Участие родителей в спортивных мероприятиях:</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конкурсная программа «Папа, мама и я — спортивная семья»</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веселые старты</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5. Активное участие в профилактических мероприятиях:</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против курения</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против правонарушений</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Pr>
          <w:p w:rsidR="00B6134E" w:rsidRPr="00445D18" w:rsidRDefault="00B6134E" w:rsidP="00445D18">
            <w:pPr>
              <w:pStyle w:val="affd"/>
              <w:snapToGrid w:val="0"/>
              <w:jc w:val="both"/>
              <w:rPr>
                <w:rFonts w:ascii="Times New Roman" w:hAnsi="Times New Roman" w:cs="Times New Roman"/>
                <w:sz w:val="28"/>
                <w:szCs w:val="28"/>
              </w:rPr>
            </w:pPr>
            <w:r w:rsidRPr="00445D18">
              <w:rPr>
                <w:rFonts w:ascii="Times New Roman" w:hAnsi="Times New Roman" w:cs="Times New Roman"/>
                <w:sz w:val="28"/>
                <w:szCs w:val="28"/>
              </w:rPr>
              <w:lastRenderedPageBreak/>
              <w:t>1. Улучшение детско-родительских отношений.</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2. Повышение ответственности родителей за судьбу своего ребенка.</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3. Повышение нравственного уровня и  самосознания родителей.</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4. Улучшение доверительных отношений между родителями и педагогами школы</w:t>
            </w: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tc>
      </w:tr>
      <w:tr w:rsidR="00B6134E" w:rsidRPr="00445D18" w:rsidTr="00A4408B">
        <w:tc>
          <w:tcPr>
            <w:tcW w:w="3736" w:type="dxa"/>
            <w:tcBorders>
              <w:top w:val="single" w:sz="4" w:space="0" w:color="000000"/>
              <w:left w:val="single" w:sz="4" w:space="0" w:color="000000"/>
              <w:bottom w:val="single" w:sz="4" w:space="0" w:color="000000"/>
            </w:tcBorders>
            <w:shd w:val="clear" w:color="auto" w:fill="auto"/>
          </w:tcPr>
          <w:p w:rsidR="00B6134E" w:rsidRPr="00445D18" w:rsidRDefault="00B6134E" w:rsidP="00445D18">
            <w:pPr>
              <w:pStyle w:val="Zag2"/>
              <w:tabs>
                <w:tab w:val="left" w:leader="dot" w:pos="624"/>
              </w:tabs>
              <w:snapToGrid w:val="0"/>
              <w:spacing w:after="0" w:line="240" w:lineRule="auto"/>
              <w:jc w:val="both"/>
              <w:rPr>
                <w:rStyle w:val="Zag11"/>
                <w:rFonts w:eastAsia="@Arial Unicode MS"/>
                <w:i/>
                <w:sz w:val="28"/>
                <w:szCs w:val="28"/>
                <w:lang w:val="ru-RU"/>
              </w:rPr>
            </w:pPr>
            <w:r w:rsidRPr="00445D18">
              <w:rPr>
                <w:rStyle w:val="Zag11"/>
                <w:rFonts w:eastAsia="@Arial Unicode MS"/>
                <w:i/>
                <w:sz w:val="28"/>
                <w:szCs w:val="28"/>
                <w:lang w:val="ru-RU"/>
              </w:rPr>
              <w:lastRenderedPageBreak/>
              <w:t>Расширение партнерских взаимоотношений с родителями</w:t>
            </w:r>
          </w:p>
        </w:tc>
        <w:tc>
          <w:tcPr>
            <w:tcW w:w="2873" w:type="dxa"/>
            <w:tcBorders>
              <w:top w:val="single" w:sz="4" w:space="0" w:color="000000"/>
              <w:left w:val="single" w:sz="4" w:space="0" w:color="000000"/>
              <w:bottom w:val="single" w:sz="4" w:space="0" w:color="000000"/>
            </w:tcBorders>
            <w:shd w:val="clear" w:color="auto" w:fill="auto"/>
          </w:tcPr>
          <w:p w:rsidR="00B6134E" w:rsidRPr="00445D18" w:rsidRDefault="00B6134E" w:rsidP="00445D18">
            <w:pPr>
              <w:pStyle w:val="affd"/>
              <w:snapToGrid w:val="0"/>
              <w:jc w:val="both"/>
              <w:rPr>
                <w:rFonts w:ascii="Times New Roman" w:hAnsi="Times New Roman" w:cs="Times New Roman"/>
                <w:sz w:val="28"/>
                <w:szCs w:val="28"/>
              </w:rPr>
            </w:pPr>
            <w:r w:rsidRPr="00445D18">
              <w:rPr>
                <w:rFonts w:ascii="Times New Roman" w:hAnsi="Times New Roman" w:cs="Times New Roman"/>
                <w:sz w:val="28"/>
                <w:szCs w:val="28"/>
              </w:rPr>
              <w:t>1. Участие родителей в самоуправлении школы и класса.</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2. Встречи родителей и законных представителей с работниками правоохранительных органов.</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xml:space="preserve">3. Патронаж семей, находящихся в трудной жизненной ситуации и оказание своевременной помощи. </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xml:space="preserve">4. Оказание помощи социально- незащищенным </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Семьям.</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 xml:space="preserve">5. Расширенное заседание «Совета </w:t>
            </w:r>
            <w:r w:rsidRPr="00445D18">
              <w:rPr>
                <w:rFonts w:ascii="Times New Roman" w:hAnsi="Times New Roman" w:cs="Times New Roman"/>
                <w:sz w:val="28"/>
                <w:szCs w:val="28"/>
              </w:rPr>
              <w:lastRenderedPageBreak/>
              <w:t>Профилактики» по вопросам организации летнего отдыха детей.</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6. Круглые столы для родителей выпускников с целью определения дальнейшего образова-тельного маршрута.</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Pr>
          <w:p w:rsidR="00B6134E" w:rsidRPr="00445D18" w:rsidRDefault="00B6134E" w:rsidP="00445D18">
            <w:pPr>
              <w:pStyle w:val="affd"/>
              <w:snapToGrid w:val="0"/>
              <w:jc w:val="both"/>
              <w:rPr>
                <w:rFonts w:ascii="Times New Roman" w:hAnsi="Times New Roman" w:cs="Times New Roman"/>
                <w:sz w:val="28"/>
                <w:szCs w:val="28"/>
              </w:rPr>
            </w:pPr>
            <w:r w:rsidRPr="00445D18">
              <w:rPr>
                <w:rFonts w:ascii="Times New Roman" w:hAnsi="Times New Roman" w:cs="Times New Roman"/>
                <w:sz w:val="28"/>
                <w:szCs w:val="28"/>
              </w:rPr>
              <w:lastRenderedPageBreak/>
              <w:t>1. Повышение ответственности родителей за соблюдение прав ребенка.</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2. Вовлечение большего числа родителей в совместную школьную деятельность.</w:t>
            </w:r>
          </w:p>
          <w:p w:rsidR="00B6134E" w:rsidRPr="00445D18" w:rsidRDefault="00B6134E" w:rsidP="00445D18">
            <w:pPr>
              <w:pStyle w:val="affd"/>
              <w:jc w:val="both"/>
              <w:rPr>
                <w:rFonts w:ascii="Times New Roman" w:hAnsi="Times New Roman" w:cs="Times New Roman"/>
                <w:sz w:val="28"/>
                <w:szCs w:val="28"/>
              </w:rPr>
            </w:pPr>
            <w:r w:rsidRPr="00445D18">
              <w:rPr>
                <w:rFonts w:ascii="Times New Roman" w:hAnsi="Times New Roman" w:cs="Times New Roman"/>
                <w:sz w:val="28"/>
                <w:szCs w:val="28"/>
              </w:rPr>
              <w:t>3. Оказание помощи социально-незащищенным семьям.</w:t>
            </w: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p w:rsidR="00B6134E" w:rsidRPr="00445D18" w:rsidRDefault="00B6134E" w:rsidP="00445D18">
            <w:pPr>
              <w:pStyle w:val="affd"/>
              <w:jc w:val="both"/>
              <w:rPr>
                <w:rFonts w:ascii="Times New Roman" w:hAnsi="Times New Roman" w:cs="Times New Roman"/>
                <w:sz w:val="28"/>
                <w:szCs w:val="28"/>
              </w:rPr>
            </w:pPr>
          </w:p>
        </w:tc>
      </w:tr>
    </w:tbl>
    <w:p w:rsidR="00B6134E" w:rsidRPr="00445D18" w:rsidRDefault="00B6134E" w:rsidP="00445D18">
      <w:pPr>
        <w:pStyle w:val="af4"/>
        <w:spacing w:line="240" w:lineRule="auto"/>
        <w:ind w:left="0"/>
        <w:jc w:val="both"/>
        <w:rPr>
          <w:b/>
          <w:sz w:val="28"/>
          <w:szCs w:val="28"/>
        </w:rPr>
      </w:pPr>
    </w:p>
    <w:p w:rsidR="00B6134E" w:rsidRPr="00D21180" w:rsidRDefault="00B6134E" w:rsidP="00445D18">
      <w:pPr>
        <w:pStyle w:val="af4"/>
        <w:spacing w:line="240" w:lineRule="auto"/>
        <w:ind w:left="0" w:firstLine="992"/>
        <w:jc w:val="both"/>
        <w:rPr>
          <w:rFonts w:eastAsia="Arial Unicode MS"/>
          <w:b/>
          <w:caps w:val="0"/>
          <w:color w:val="00000A"/>
          <w:kern w:val="1"/>
          <w:sz w:val="28"/>
          <w:szCs w:val="28"/>
          <w:lang w:eastAsia="en-US"/>
        </w:rPr>
      </w:pPr>
      <w:r w:rsidRPr="00D21180">
        <w:rPr>
          <w:rFonts w:eastAsia="Arial Unicode MS"/>
          <w:b/>
          <w:caps w:val="0"/>
          <w:color w:val="00000A"/>
          <w:kern w:val="1"/>
          <w:sz w:val="28"/>
          <w:szCs w:val="28"/>
          <w:lang w:eastAsia="en-US"/>
        </w:rPr>
        <w:t>Планируемые результаты духовно-нравственного развития и воспитания детей с ЗПР на ступени начального общего образования</w:t>
      </w:r>
    </w:p>
    <w:p w:rsidR="00B6134E" w:rsidRPr="00445D18" w:rsidRDefault="00B6134E" w:rsidP="00445D18">
      <w:pPr>
        <w:pStyle w:val="af4"/>
        <w:spacing w:line="240" w:lineRule="auto"/>
        <w:ind w:left="0"/>
        <w:jc w:val="both"/>
        <w:rPr>
          <w:rStyle w:val="Zag11"/>
          <w:rFonts w:eastAsia="@Arial Unicode MS"/>
          <w:b/>
          <w:sz w:val="28"/>
          <w:szCs w:val="28"/>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2478"/>
        <w:gridCol w:w="2479"/>
        <w:gridCol w:w="2479"/>
        <w:gridCol w:w="2629"/>
      </w:tblGrid>
      <w:tr w:rsidR="00B6134E" w:rsidRPr="00445D18" w:rsidTr="00A4408B">
        <w:tc>
          <w:tcPr>
            <w:tcW w:w="2478" w:type="dxa"/>
            <w:tcBorders>
              <w:top w:val="single" w:sz="1" w:space="0" w:color="000000"/>
              <w:left w:val="single" w:sz="1" w:space="0" w:color="000000"/>
              <w:bottom w:val="single" w:sz="1"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Направления</w:t>
            </w:r>
          </w:p>
        </w:tc>
        <w:tc>
          <w:tcPr>
            <w:tcW w:w="2479" w:type="dxa"/>
            <w:tcBorders>
              <w:top w:val="single" w:sz="1" w:space="0" w:color="000000"/>
              <w:left w:val="single" w:sz="1" w:space="0" w:color="000000"/>
              <w:bottom w:val="single" w:sz="1"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Первый уровень</w:t>
            </w:r>
          </w:p>
        </w:tc>
        <w:tc>
          <w:tcPr>
            <w:tcW w:w="2479" w:type="dxa"/>
            <w:tcBorders>
              <w:top w:val="single" w:sz="1" w:space="0" w:color="000000"/>
              <w:left w:val="single" w:sz="1" w:space="0" w:color="000000"/>
              <w:bottom w:val="single" w:sz="1"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Второй уровень</w:t>
            </w:r>
          </w:p>
        </w:tc>
        <w:tc>
          <w:tcPr>
            <w:tcW w:w="2629" w:type="dxa"/>
            <w:tcBorders>
              <w:top w:val="single" w:sz="1" w:space="0" w:color="000000"/>
              <w:left w:val="single" w:sz="1" w:space="0" w:color="000000"/>
              <w:bottom w:val="single" w:sz="1" w:space="0" w:color="000000"/>
              <w:right w:val="single" w:sz="1"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Третий уровень</w:t>
            </w:r>
          </w:p>
        </w:tc>
      </w:tr>
      <w:tr w:rsidR="00B6134E" w:rsidRPr="00445D18" w:rsidTr="00A4408B">
        <w:tc>
          <w:tcPr>
            <w:tcW w:w="2478" w:type="dxa"/>
            <w:tcBorders>
              <w:left w:val="single" w:sz="1" w:space="0" w:color="000000"/>
              <w:bottom w:val="single" w:sz="4"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b/>
                <w:i/>
                <w:sz w:val="28"/>
                <w:szCs w:val="28"/>
              </w:rPr>
            </w:pPr>
            <w:r w:rsidRPr="00445D18">
              <w:rPr>
                <w:rFonts w:ascii="Times New Roman" w:hAnsi="Times New Roman" w:cs="Times New Roman"/>
                <w:b/>
                <w:i/>
                <w:sz w:val="28"/>
                <w:szCs w:val="28"/>
              </w:rPr>
              <w:t>Воспитание нравственных чувств и этического сознания</w:t>
            </w:r>
          </w:p>
        </w:tc>
        <w:tc>
          <w:tcPr>
            <w:tcW w:w="2479" w:type="dxa"/>
            <w:tcBorders>
              <w:left w:val="single" w:sz="1" w:space="0" w:color="000000"/>
              <w:bottom w:val="single" w:sz="4"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получение первоначальных представлений о моральных нормах и правилах нравственного поведения</w:t>
            </w:r>
          </w:p>
          <w:p w:rsidR="00B6134E" w:rsidRPr="00445D18" w:rsidRDefault="00B6134E"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(взаимоотношения в семье,</w:t>
            </w:r>
          </w:p>
          <w:p w:rsidR="00B6134E" w:rsidRPr="00445D18" w:rsidRDefault="00B6134E"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между поколениями, в различных социальных группах).</w:t>
            </w:r>
          </w:p>
          <w:p w:rsidR="00B6134E" w:rsidRPr="00445D18" w:rsidRDefault="00B6134E" w:rsidP="00445D18">
            <w:pPr>
              <w:spacing w:after="0" w:line="240" w:lineRule="auto"/>
              <w:jc w:val="both"/>
              <w:rPr>
                <w:rFonts w:ascii="Times New Roman" w:hAnsi="Times New Roman" w:cs="Times New Roman"/>
                <w:sz w:val="28"/>
                <w:szCs w:val="28"/>
              </w:rPr>
            </w:pPr>
          </w:p>
        </w:tc>
        <w:tc>
          <w:tcPr>
            <w:tcW w:w="2479" w:type="dxa"/>
            <w:tcBorders>
              <w:left w:val="single" w:sz="1" w:space="0" w:color="000000"/>
              <w:bottom w:val="single" w:sz="4"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нравственно-этический опыт взаимодействия со сверстниками, старшими и младшими детьми, взрослыми;</w:t>
            </w:r>
          </w:p>
          <w:p w:rsidR="00B6134E" w:rsidRPr="00445D18" w:rsidRDefault="00B6134E"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способность эмоционально реагировать на негативные проявления в обществе, анализировать свои поступки и поступки других людей;</w:t>
            </w:r>
          </w:p>
          <w:p w:rsidR="00B6134E" w:rsidRPr="00445D18" w:rsidRDefault="00B6134E"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расширение опыта взаимодействия в семье, укрепляющих связь и  преемственность поколений;</w:t>
            </w:r>
          </w:p>
          <w:p w:rsidR="00B6134E" w:rsidRPr="00445D18" w:rsidRDefault="00B6134E"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уважительное отношение к традиционным религиям</w:t>
            </w:r>
          </w:p>
          <w:p w:rsidR="00B6134E" w:rsidRPr="00445D18" w:rsidRDefault="00B6134E" w:rsidP="00445D18">
            <w:pPr>
              <w:spacing w:after="0" w:line="240" w:lineRule="auto"/>
              <w:jc w:val="both"/>
              <w:rPr>
                <w:rFonts w:ascii="Times New Roman" w:hAnsi="Times New Roman" w:cs="Times New Roman"/>
                <w:sz w:val="28"/>
                <w:szCs w:val="28"/>
              </w:rPr>
            </w:pPr>
          </w:p>
        </w:tc>
        <w:tc>
          <w:tcPr>
            <w:tcW w:w="2629" w:type="dxa"/>
            <w:tcBorders>
              <w:left w:val="single" w:sz="1" w:space="0" w:color="000000"/>
              <w:bottom w:val="single" w:sz="4" w:space="0" w:color="000000"/>
              <w:right w:val="single" w:sz="1"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посильное участие в делах благотворительности, милосердия, в оказании помощи нуждающимся - старшему поколению, инвалидам; забота о животных, природе.</w:t>
            </w:r>
          </w:p>
          <w:p w:rsidR="00B6134E" w:rsidRPr="00445D18" w:rsidRDefault="00B6134E" w:rsidP="00445D18">
            <w:pPr>
              <w:spacing w:after="0" w:line="240" w:lineRule="auto"/>
              <w:jc w:val="both"/>
              <w:rPr>
                <w:rFonts w:ascii="Times New Roman" w:hAnsi="Times New Roman" w:cs="Times New Roman"/>
                <w:sz w:val="28"/>
                <w:szCs w:val="28"/>
              </w:rPr>
            </w:pPr>
          </w:p>
        </w:tc>
      </w:tr>
      <w:tr w:rsidR="00B6134E" w:rsidRPr="00445D18" w:rsidTr="00A4408B">
        <w:tc>
          <w:tcPr>
            <w:tcW w:w="2478" w:type="dxa"/>
            <w:tcBorders>
              <w:top w:val="single" w:sz="4" w:space="0" w:color="000000"/>
              <w:left w:val="single" w:sz="4" w:space="0" w:color="000000"/>
              <w:bottom w:val="single" w:sz="4"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b/>
                <w:i/>
                <w:sz w:val="28"/>
                <w:szCs w:val="28"/>
              </w:rPr>
            </w:pPr>
            <w:r w:rsidRPr="00445D18">
              <w:rPr>
                <w:rFonts w:ascii="Times New Roman" w:hAnsi="Times New Roman" w:cs="Times New Roman"/>
                <w:b/>
                <w:i/>
                <w:sz w:val="28"/>
                <w:szCs w:val="28"/>
              </w:rPr>
              <w:lastRenderedPageBreak/>
              <w:t>Воспитание трудолюбия, творческого отношения к учению, труду, жизни</w:t>
            </w:r>
          </w:p>
        </w:tc>
        <w:tc>
          <w:tcPr>
            <w:tcW w:w="2479" w:type="dxa"/>
            <w:tcBorders>
              <w:top w:val="single" w:sz="4" w:space="0" w:color="000000"/>
              <w:left w:val="single" w:sz="4" w:space="0" w:color="000000"/>
              <w:bottom w:val="single" w:sz="4"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ценностное отношение к труду и творчеству, человеку труда, трудовым достижениям России и человечества, трудолюбие;</w:t>
            </w:r>
          </w:p>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элементарные представления о различных профессиях.</w:t>
            </w:r>
          </w:p>
        </w:tc>
        <w:tc>
          <w:tcPr>
            <w:tcW w:w="2479" w:type="dxa"/>
            <w:tcBorders>
              <w:top w:val="single" w:sz="4" w:space="0" w:color="000000"/>
              <w:left w:val="single" w:sz="4" w:space="0" w:color="000000"/>
              <w:bottom w:val="single" w:sz="4"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осознание приоритета нравственных основ труда, творчества, создания нового;</w:t>
            </w:r>
          </w:p>
          <w:p w:rsidR="00B6134E" w:rsidRPr="00445D18" w:rsidRDefault="00B6134E"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получают перво- начальные навыки сотрудничества, ролевого взаимодействия со сверстниками, старшими детьми, взрослыми в учебно - трудовой деятельности;</w:t>
            </w:r>
          </w:p>
          <w:p w:rsidR="00B6134E" w:rsidRPr="00445D18" w:rsidRDefault="00B6134E"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ценностное и творческое отношение к учебному труду;</w:t>
            </w:r>
          </w:p>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приобретают умения и навыки самообслуживания в школе и дома</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xml:space="preserve"> - первоначальный опыт участия в различных видах общественно полезной и личностно значимой деятельности;</w:t>
            </w:r>
          </w:p>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мотивация к самореализации в социальном творчестве, познавательной и практической, общественно полезной деятельности</w:t>
            </w:r>
          </w:p>
        </w:tc>
      </w:tr>
      <w:tr w:rsidR="00B6134E" w:rsidRPr="00445D18" w:rsidTr="00A4408B">
        <w:tc>
          <w:tcPr>
            <w:tcW w:w="2478" w:type="dxa"/>
            <w:tcBorders>
              <w:top w:val="single" w:sz="4" w:space="0" w:color="000000"/>
              <w:left w:val="single" w:sz="1" w:space="0" w:color="000000"/>
              <w:bottom w:val="single" w:sz="1"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b/>
                <w:i/>
                <w:sz w:val="28"/>
                <w:szCs w:val="28"/>
              </w:rPr>
            </w:pPr>
            <w:r w:rsidRPr="00445D18">
              <w:rPr>
                <w:rFonts w:ascii="Times New Roman" w:hAnsi="Times New Roman" w:cs="Times New Roman"/>
                <w:b/>
                <w:i/>
                <w:sz w:val="28"/>
                <w:szCs w:val="28"/>
              </w:rPr>
              <w:t>Воспитание гражданственности, патриотизма, уважение к правам, свободам и обязанностям человека</w:t>
            </w:r>
          </w:p>
        </w:tc>
        <w:tc>
          <w:tcPr>
            <w:tcW w:w="2479" w:type="dxa"/>
            <w:tcBorders>
              <w:top w:val="single" w:sz="4" w:space="0" w:color="000000"/>
              <w:left w:val="single" w:sz="1" w:space="0" w:color="000000"/>
              <w:bottom w:val="single" w:sz="1"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xml:space="preserve">- ценностное отношение к России, своему народу, своему краю, культурно- историческому наследию, государственной символике Российской Федерации, законам РФ, русскому и родному языку, традициям, старшему поколению. </w:t>
            </w:r>
          </w:p>
        </w:tc>
        <w:tc>
          <w:tcPr>
            <w:tcW w:w="2479" w:type="dxa"/>
            <w:tcBorders>
              <w:top w:val="single" w:sz="4" w:space="0" w:color="000000"/>
              <w:left w:val="single" w:sz="1" w:space="0" w:color="000000"/>
              <w:bottom w:val="single" w:sz="1"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начальные представления о правах и обязан-</w:t>
            </w:r>
          </w:p>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ностях человека, учащегося, гражданина, семьянина, товарища;</w:t>
            </w:r>
          </w:p>
          <w:p w:rsidR="00B6134E" w:rsidRPr="00445D18" w:rsidRDefault="00B6134E"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xml:space="preserve">-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w:t>
            </w:r>
            <w:r w:rsidRPr="00445D18">
              <w:rPr>
                <w:rFonts w:ascii="Times New Roman" w:hAnsi="Times New Roman" w:cs="Times New Roman"/>
                <w:sz w:val="28"/>
                <w:szCs w:val="28"/>
              </w:rPr>
              <w:lastRenderedPageBreak/>
              <w:t>жизни;</w:t>
            </w:r>
          </w:p>
          <w:p w:rsidR="00B6134E" w:rsidRPr="00445D18" w:rsidRDefault="00B6134E"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знакомство с важнейшими событиями в истории нашей страны, содержанием и значением государственных праздников;</w:t>
            </w:r>
          </w:p>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знакомство с традициями и культурных достижениях своего края.</w:t>
            </w:r>
          </w:p>
        </w:tc>
        <w:tc>
          <w:tcPr>
            <w:tcW w:w="2629" w:type="dxa"/>
            <w:tcBorders>
              <w:top w:val="single" w:sz="4" w:space="0" w:color="000000"/>
              <w:left w:val="single" w:sz="1" w:space="0" w:color="000000"/>
              <w:bottom w:val="single" w:sz="1" w:space="0" w:color="000000"/>
              <w:right w:val="single" w:sz="1"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lastRenderedPageBreak/>
              <w:t>- посильное участие в социальных проектах общественных организаций патриотической и гражданской направленности, детско - юношеских движений.</w:t>
            </w:r>
          </w:p>
        </w:tc>
      </w:tr>
      <w:tr w:rsidR="00B6134E" w:rsidRPr="00445D18" w:rsidTr="00A4408B">
        <w:tc>
          <w:tcPr>
            <w:tcW w:w="2478" w:type="dxa"/>
            <w:tcBorders>
              <w:left w:val="single" w:sz="1" w:space="0" w:color="000000"/>
              <w:bottom w:val="single" w:sz="4"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b/>
                <w:i/>
                <w:sz w:val="28"/>
                <w:szCs w:val="28"/>
              </w:rPr>
            </w:pPr>
            <w:r w:rsidRPr="00445D18">
              <w:rPr>
                <w:rFonts w:ascii="Times New Roman" w:hAnsi="Times New Roman" w:cs="Times New Roman"/>
                <w:b/>
                <w:i/>
                <w:sz w:val="28"/>
                <w:szCs w:val="28"/>
              </w:rPr>
              <w:lastRenderedPageBreak/>
              <w:t xml:space="preserve">Воспитание ценностного отношения к природе, окружающей среде </w:t>
            </w:r>
          </w:p>
          <w:p w:rsidR="00B6134E" w:rsidRPr="00445D18" w:rsidRDefault="00B6134E" w:rsidP="00445D18">
            <w:pPr>
              <w:snapToGrid w:val="0"/>
              <w:spacing w:after="0" w:line="240" w:lineRule="auto"/>
              <w:jc w:val="both"/>
              <w:rPr>
                <w:rFonts w:ascii="Times New Roman" w:hAnsi="Times New Roman" w:cs="Times New Roman"/>
                <w:b/>
                <w:sz w:val="28"/>
                <w:szCs w:val="28"/>
              </w:rPr>
            </w:pPr>
            <w:r w:rsidRPr="00445D18">
              <w:rPr>
                <w:rFonts w:ascii="Times New Roman" w:hAnsi="Times New Roman" w:cs="Times New Roman"/>
                <w:b/>
                <w:i/>
                <w:sz w:val="28"/>
                <w:szCs w:val="28"/>
              </w:rPr>
              <w:t>(экологическое воспитание</w:t>
            </w:r>
            <w:r w:rsidRPr="00445D18">
              <w:rPr>
                <w:rFonts w:ascii="Times New Roman" w:hAnsi="Times New Roman" w:cs="Times New Roman"/>
                <w:b/>
                <w:sz w:val="28"/>
                <w:szCs w:val="28"/>
              </w:rPr>
              <w:t>)</w:t>
            </w:r>
          </w:p>
        </w:tc>
        <w:tc>
          <w:tcPr>
            <w:tcW w:w="2479" w:type="dxa"/>
            <w:tcBorders>
              <w:left w:val="single" w:sz="1" w:space="0" w:color="000000"/>
              <w:bottom w:val="single" w:sz="4"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ценностное отношение к природе;</w:t>
            </w:r>
          </w:p>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усвоение элементарных представлений об экологически грамотном взаимодействии человека с природой.</w:t>
            </w:r>
          </w:p>
        </w:tc>
        <w:tc>
          <w:tcPr>
            <w:tcW w:w="2479" w:type="dxa"/>
            <w:tcBorders>
              <w:left w:val="single" w:sz="1" w:space="0" w:color="000000"/>
              <w:bottom w:val="single" w:sz="4"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элементарные знания о традициях  нравственно-этического отношения к природе в культуре народов России, нормах экологической этики.</w:t>
            </w:r>
          </w:p>
          <w:p w:rsidR="00B6134E" w:rsidRPr="00445D18" w:rsidRDefault="00B6134E" w:rsidP="00445D18">
            <w:pPr>
              <w:snapToGrid w:val="0"/>
              <w:spacing w:after="0" w:line="240" w:lineRule="auto"/>
              <w:jc w:val="both"/>
              <w:rPr>
                <w:rFonts w:ascii="Times New Roman" w:hAnsi="Times New Roman" w:cs="Times New Roman"/>
                <w:sz w:val="28"/>
                <w:szCs w:val="28"/>
              </w:rPr>
            </w:pPr>
          </w:p>
        </w:tc>
        <w:tc>
          <w:tcPr>
            <w:tcW w:w="2629" w:type="dxa"/>
            <w:tcBorders>
              <w:left w:val="single" w:sz="1" w:space="0" w:color="000000"/>
              <w:bottom w:val="single" w:sz="1" w:space="0" w:color="000000"/>
              <w:right w:val="single" w:sz="1"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посильное участие в природоохранительной деятельности в школе, на пришкольном участке, в парках, по месту жительства;</w:t>
            </w:r>
          </w:p>
          <w:p w:rsidR="00B6134E" w:rsidRPr="00445D18" w:rsidRDefault="00B6134E"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личный опыт участия в экологических инициативах, проектах, туристических походах и т. д.;</w:t>
            </w:r>
          </w:p>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уход и забота за животными и растениями.</w:t>
            </w:r>
          </w:p>
        </w:tc>
      </w:tr>
      <w:tr w:rsidR="00B6134E" w:rsidRPr="00445D18" w:rsidTr="00A4408B">
        <w:tc>
          <w:tcPr>
            <w:tcW w:w="2478" w:type="dxa"/>
            <w:tcBorders>
              <w:top w:val="single" w:sz="4" w:space="0" w:color="000000"/>
              <w:left w:val="single" w:sz="4" w:space="0" w:color="000000"/>
              <w:bottom w:val="single" w:sz="4"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b/>
                <w:i/>
                <w:sz w:val="28"/>
                <w:szCs w:val="28"/>
              </w:rPr>
            </w:pPr>
            <w:r w:rsidRPr="00445D18">
              <w:rPr>
                <w:rFonts w:ascii="Times New Roman" w:hAnsi="Times New Roman" w:cs="Times New Roman"/>
                <w:b/>
                <w:i/>
                <w:sz w:val="28"/>
                <w:szCs w:val="28"/>
              </w:rPr>
              <w:t>Воспитание ценностного отношения к прекрасному, формирование представлений об эстетических идеалах и ценностях</w:t>
            </w:r>
          </w:p>
          <w:p w:rsidR="00B6134E" w:rsidRPr="00445D18" w:rsidRDefault="00B6134E" w:rsidP="00445D18">
            <w:pPr>
              <w:snapToGrid w:val="0"/>
              <w:spacing w:after="0" w:line="240" w:lineRule="auto"/>
              <w:jc w:val="both"/>
              <w:rPr>
                <w:rFonts w:ascii="Times New Roman" w:hAnsi="Times New Roman" w:cs="Times New Roman"/>
                <w:b/>
                <w:sz w:val="28"/>
                <w:szCs w:val="28"/>
              </w:rPr>
            </w:pPr>
            <w:r w:rsidRPr="00445D18">
              <w:rPr>
                <w:rFonts w:ascii="Times New Roman" w:hAnsi="Times New Roman" w:cs="Times New Roman"/>
                <w:b/>
                <w:i/>
                <w:sz w:val="28"/>
                <w:szCs w:val="28"/>
              </w:rPr>
              <w:t>(эстетическое воспитание</w:t>
            </w:r>
            <w:r w:rsidRPr="00445D18">
              <w:rPr>
                <w:rFonts w:ascii="Times New Roman" w:hAnsi="Times New Roman" w:cs="Times New Roman"/>
                <w:b/>
                <w:sz w:val="28"/>
                <w:szCs w:val="28"/>
              </w:rPr>
              <w:t>)</w:t>
            </w:r>
          </w:p>
        </w:tc>
        <w:tc>
          <w:tcPr>
            <w:tcW w:w="2479" w:type="dxa"/>
            <w:tcBorders>
              <w:top w:val="single" w:sz="4" w:space="0" w:color="000000"/>
              <w:left w:val="single" w:sz="4" w:space="0" w:color="000000"/>
              <w:bottom w:val="single" w:sz="4"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первоначальные умения видеть красоту в окружающем мире;</w:t>
            </w:r>
          </w:p>
          <w:p w:rsidR="00B6134E" w:rsidRPr="00445D18" w:rsidRDefault="00B6134E"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элементарные представления об этических и художественных ценностях отечественной культуре;</w:t>
            </w:r>
          </w:p>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lastRenderedPageBreak/>
              <w:t>получение элементарных представлений о культуре ношения одежды</w:t>
            </w:r>
          </w:p>
        </w:tc>
        <w:tc>
          <w:tcPr>
            <w:tcW w:w="2479" w:type="dxa"/>
            <w:tcBorders>
              <w:top w:val="single" w:sz="4" w:space="0" w:color="000000"/>
              <w:left w:val="single" w:sz="4" w:space="0" w:color="000000"/>
              <w:bottom w:val="single" w:sz="4"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lastRenderedPageBreak/>
              <w:t>- первоначальный опыт эмоционального постижения народного творчества, культурных традиций, фольклора народов России;</w:t>
            </w:r>
          </w:p>
          <w:p w:rsidR="00B6134E" w:rsidRPr="00445D18" w:rsidRDefault="00B6134E"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xml:space="preserve">- первоначальный </w:t>
            </w:r>
            <w:r w:rsidRPr="00445D18">
              <w:rPr>
                <w:rFonts w:ascii="Times New Roman" w:hAnsi="Times New Roman" w:cs="Times New Roman"/>
                <w:sz w:val="28"/>
                <w:szCs w:val="28"/>
              </w:rPr>
              <w:lastRenderedPageBreak/>
              <w:t>опыт эстетических переживаний, наблюдений в природе и социуме, эстетического отношения к окружающему миру и самому себе;</w:t>
            </w:r>
          </w:p>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обучение видеть прекрасное в поведении и труде людей</w:t>
            </w:r>
          </w:p>
        </w:tc>
        <w:tc>
          <w:tcPr>
            <w:tcW w:w="2629" w:type="dxa"/>
            <w:tcBorders>
              <w:left w:val="single" w:sz="4" w:space="0" w:color="000000"/>
              <w:bottom w:val="single" w:sz="1" w:space="0" w:color="000000"/>
              <w:right w:val="single" w:sz="1" w:space="0" w:color="000000"/>
            </w:tcBorders>
            <w:shd w:val="clear" w:color="auto" w:fill="auto"/>
          </w:tcPr>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lastRenderedPageBreak/>
              <w:t xml:space="preserve">- первоначальный опыт самореализации в различных видах творческой деятельности;      </w:t>
            </w:r>
          </w:p>
          <w:p w:rsidR="00B6134E" w:rsidRPr="00445D18" w:rsidRDefault="00B6134E"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формирование</w:t>
            </w:r>
          </w:p>
          <w:p w:rsidR="00B6134E" w:rsidRPr="00445D18" w:rsidRDefault="00B6134E" w:rsidP="00445D18">
            <w:pPr>
              <w:snapToGri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xml:space="preserve">потребности и умения выражать себя в доступных видах и формах </w:t>
            </w:r>
            <w:r w:rsidRPr="00445D18">
              <w:rPr>
                <w:rFonts w:ascii="Times New Roman" w:hAnsi="Times New Roman" w:cs="Times New Roman"/>
                <w:sz w:val="28"/>
                <w:szCs w:val="28"/>
              </w:rPr>
              <w:lastRenderedPageBreak/>
              <w:t>художественного творчества</w:t>
            </w:r>
          </w:p>
        </w:tc>
      </w:tr>
    </w:tbl>
    <w:p w:rsidR="00B6134E" w:rsidRPr="00445D18" w:rsidRDefault="00B6134E" w:rsidP="00445D18">
      <w:pPr>
        <w:spacing w:after="0" w:line="240" w:lineRule="auto"/>
        <w:ind w:firstLine="709"/>
        <w:jc w:val="both"/>
        <w:rPr>
          <w:rFonts w:ascii="Times New Roman" w:hAnsi="Times New Roman" w:cs="Times New Roman"/>
          <w:kern w:val="2"/>
          <w:sz w:val="28"/>
          <w:szCs w:val="28"/>
        </w:rPr>
      </w:pPr>
    </w:p>
    <w:p w:rsidR="00B6134E" w:rsidRPr="00445D18" w:rsidRDefault="00B6134E" w:rsidP="00445D18">
      <w:pPr>
        <w:spacing w:after="0" w:line="240" w:lineRule="auto"/>
        <w:ind w:firstLine="709"/>
        <w:jc w:val="both"/>
        <w:rPr>
          <w:rFonts w:ascii="Times New Roman" w:hAnsi="Times New Roman" w:cs="Times New Roman"/>
          <w:kern w:val="2"/>
          <w:sz w:val="28"/>
          <w:szCs w:val="28"/>
        </w:rPr>
      </w:pPr>
    </w:p>
    <w:p w:rsidR="00F5026A" w:rsidRPr="00445D18" w:rsidRDefault="00D21180" w:rsidP="00D21180">
      <w:pPr>
        <w:pStyle w:val="14TexstOSNOVA1012"/>
        <w:spacing w:line="240" w:lineRule="auto"/>
        <w:ind w:firstLine="0"/>
        <w:jc w:val="center"/>
        <w:outlineLvl w:val="2"/>
        <w:rPr>
          <w:rFonts w:ascii="Times New Roman" w:hAnsi="Times New Roman" w:cs="Times New Roman"/>
          <w:sz w:val="28"/>
          <w:szCs w:val="28"/>
        </w:rPr>
      </w:pPr>
      <w:bookmarkStart w:id="15" w:name="_Toc415833132"/>
      <w:r>
        <w:rPr>
          <w:rFonts w:ascii="Times New Roman" w:hAnsi="Times New Roman" w:cs="Times New Roman"/>
          <w:b/>
          <w:sz w:val="28"/>
          <w:szCs w:val="28"/>
        </w:rPr>
        <w:t>2</w:t>
      </w:r>
      <w:r w:rsidR="00F5026A" w:rsidRPr="00445D18">
        <w:rPr>
          <w:rFonts w:ascii="Times New Roman" w:hAnsi="Times New Roman" w:cs="Times New Roman"/>
          <w:b/>
          <w:sz w:val="28"/>
          <w:szCs w:val="28"/>
        </w:rPr>
        <w:t xml:space="preserve">.2.4. Программа формирования экологической культуры, здорового </w:t>
      </w:r>
      <w:r w:rsidR="00F5026A" w:rsidRPr="00445D18">
        <w:rPr>
          <w:rFonts w:ascii="Times New Roman" w:hAnsi="Times New Roman" w:cs="Times New Roman"/>
          <w:b/>
          <w:sz w:val="28"/>
          <w:szCs w:val="28"/>
        </w:rPr>
        <w:br/>
        <w:t>и безопасного образа жизни</w:t>
      </w:r>
      <w:bookmarkEnd w:id="15"/>
    </w:p>
    <w:p w:rsidR="00047416" w:rsidRPr="00445D18" w:rsidRDefault="00047416"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sidRPr="00445D18">
        <w:rPr>
          <w:rFonts w:ascii="Times New Roman" w:hAnsi="Times New Roman"/>
          <w:sz w:val="28"/>
          <w:szCs w:val="28"/>
        </w:rPr>
        <w:t>ФГОС НОО обучающихся с ОВЗ</w:t>
      </w:r>
      <w:r w:rsidRPr="00445D18">
        <w:rPr>
          <w:rFonts w:ascii="Times New Roman" w:hAnsi="Times New Roman"/>
          <w:sz w:val="28"/>
          <w:szCs w:val="28"/>
        </w:rPr>
        <w:t xml:space="preserve">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Pr="00445D18" w:rsidRDefault="00047416" w:rsidP="00445D18">
      <w:pPr>
        <w:pStyle w:val="14TexstOSNOVA1012"/>
        <w:spacing w:line="240" w:lineRule="auto"/>
        <w:ind w:firstLine="709"/>
        <w:rPr>
          <w:rFonts w:ascii="Times New Roman" w:hAnsi="Times New Roman" w:cs="Times New Roman"/>
          <w:spacing w:val="-4"/>
          <w:sz w:val="28"/>
          <w:szCs w:val="28"/>
        </w:rPr>
      </w:pPr>
      <w:r w:rsidRPr="00445D18">
        <w:rPr>
          <w:rFonts w:ascii="Times New Roman" w:hAnsi="Times New Roman" w:cs="Times New Roman"/>
          <w:spacing w:val="-4"/>
          <w:sz w:val="28"/>
          <w:szCs w:val="28"/>
        </w:rPr>
        <w:t>Программа формирования экологической культуры, здоров</w:t>
      </w:r>
      <w:r w:rsidR="00CB5A57" w:rsidRPr="00445D18">
        <w:rPr>
          <w:rFonts w:ascii="Times New Roman" w:hAnsi="Times New Roman" w:cs="Times New Roman"/>
          <w:spacing w:val="-4"/>
          <w:sz w:val="28"/>
          <w:szCs w:val="28"/>
        </w:rPr>
        <w:t>ого и безопасного образа жизни  вносит</w:t>
      </w:r>
      <w:r w:rsidRPr="00445D18">
        <w:rPr>
          <w:rFonts w:ascii="Times New Roman" w:hAnsi="Times New Roman" w:cs="Times New Roman"/>
          <w:spacing w:val="-4"/>
          <w:sz w:val="28"/>
          <w:szCs w:val="28"/>
        </w:rPr>
        <w:t xml:space="preserve"> вклад в достижение требований к личностным результатам освоения АООП НОО обучающихся с ЗПР: </w:t>
      </w:r>
      <w:r w:rsidR="00D445C2" w:rsidRPr="00445D18">
        <w:rPr>
          <w:rFonts w:ascii="Times New Roman" w:hAnsi="Times New Roman" w:cs="Times New Roman"/>
          <w:sz w:val="28"/>
          <w:szCs w:val="28"/>
        </w:rPr>
        <w:t xml:space="preserve">формирование представлений о мире </w:t>
      </w:r>
      <w:r w:rsidRPr="00445D18">
        <w:rPr>
          <w:rFonts w:ascii="Times New Roman" w:hAnsi="Times New Roman" w:cs="Times New Roman"/>
          <w:spacing w:val="-4"/>
          <w:sz w:val="28"/>
          <w:szCs w:val="28"/>
        </w:rPr>
        <w:t>в его органичном единстве и разнообразии природы, народов, культур и религий</w:t>
      </w:r>
      <w:r w:rsidR="00D445C2" w:rsidRPr="00445D18">
        <w:rPr>
          <w:rFonts w:ascii="Times New Roman" w:hAnsi="Times New Roman" w:cs="Times New Roman"/>
          <w:spacing w:val="-4"/>
          <w:sz w:val="28"/>
          <w:szCs w:val="28"/>
        </w:rPr>
        <w:t>;</w:t>
      </w:r>
      <w:r w:rsidRPr="00445D18">
        <w:rPr>
          <w:rFonts w:ascii="Times New Roman" w:hAnsi="Times New Roman" w:cs="Times New Roman"/>
          <w:spacing w:val="-4"/>
          <w:sz w:val="28"/>
          <w:szCs w:val="28"/>
        </w:rPr>
        <w:t xml:space="preserve"> овладение начальными навыками адаптации </w:t>
      </w:r>
      <w:r w:rsidR="00D445C2" w:rsidRPr="00445D18">
        <w:rPr>
          <w:rFonts w:ascii="Times New Roman" w:hAnsi="Times New Roman" w:cs="Times New Roman"/>
          <w:sz w:val="28"/>
          <w:szCs w:val="28"/>
        </w:rPr>
        <w:t>в окружающем мире</w:t>
      </w:r>
      <w:r w:rsidRPr="00445D18">
        <w:rPr>
          <w:rFonts w:ascii="Times New Roman" w:hAnsi="Times New Roman" w:cs="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Pr="00445D18" w:rsidRDefault="00E80E2B" w:rsidP="00445D18">
      <w:pPr>
        <w:pStyle w:val="ae"/>
        <w:spacing w:after="0" w:line="240" w:lineRule="auto"/>
        <w:ind w:firstLine="709"/>
        <w:jc w:val="both"/>
        <w:rPr>
          <w:rFonts w:ascii="Times New Roman" w:hAnsi="Times New Roman"/>
          <w:sz w:val="28"/>
          <w:szCs w:val="28"/>
        </w:rPr>
      </w:pPr>
      <w:r w:rsidRPr="00445D18">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445D18">
        <w:rPr>
          <w:rFonts w:ascii="Times New Roman" w:hAnsi="Times New Roman"/>
          <w:sz w:val="28"/>
          <w:szCs w:val="28"/>
        </w:rPr>
        <w:t xml:space="preserve"> Она направлена на развитие мотивации и готовности обучающихся с ЗПР</w:t>
      </w:r>
      <w:r w:rsidRPr="00445D18">
        <w:rPr>
          <w:rFonts w:ascii="Times New Roman" w:hAnsi="Times New Roman"/>
          <w:color w:val="auto"/>
          <w:sz w:val="28"/>
          <w:szCs w:val="28"/>
        </w:rPr>
        <w:t xml:space="preserve"> </w:t>
      </w:r>
      <w:r w:rsidRPr="00445D18">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445D18" w:rsidRDefault="00F26F28" w:rsidP="00445D1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445D18">
        <w:rPr>
          <w:rFonts w:ascii="Times New Roman" w:eastAsia="Times New Roman" w:hAnsi="Times New Roman" w:cs="Times New Roman"/>
          <w:color w:val="auto"/>
          <w:kern w:val="0"/>
          <w:sz w:val="28"/>
          <w:szCs w:val="28"/>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445D18">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445D18">
        <w:rPr>
          <w:rFonts w:ascii="Times New Roman" w:eastAsia="Times New Roman" w:hAnsi="Times New Roman" w:cs="Times New Roman"/>
          <w:color w:val="auto"/>
          <w:kern w:val="0"/>
          <w:sz w:val="28"/>
          <w:szCs w:val="28"/>
          <w:lang w:eastAsia="ru-RU"/>
        </w:rPr>
        <w:t xml:space="preserve">: </w:t>
      </w:r>
    </w:p>
    <w:p w:rsidR="00F26F28" w:rsidRPr="00445D18" w:rsidRDefault="00F26F28" w:rsidP="00445D1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445D18">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445D18" w:rsidRDefault="00F26F28" w:rsidP="00445D1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445D18">
        <w:rPr>
          <w:rFonts w:ascii="Times New Roman" w:eastAsia="Times New Roman" w:hAnsi="Times New Roman" w:cs="Times New Roman"/>
          <w:color w:val="auto"/>
          <w:kern w:val="0"/>
          <w:sz w:val="28"/>
          <w:szCs w:val="28"/>
          <w:lang w:eastAsia="ru-RU"/>
        </w:rPr>
        <w:lastRenderedPageBreak/>
        <w:t xml:space="preserve">- факторы риска, имеющие место в образовательных организациях, которые приводят к ухудшению здоровья обучающихся; </w:t>
      </w:r>
    </w:p>
    <w:p w:rsidR="00F26F28" w:rsidRPr="00445D18" w:rsidRDefault="00F26F28" w:rsidP="00445D1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445D18">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445D18" w:rsidRDefault="00F26F28" w:rsidP="00445D1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445D18">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445D18" w:rsidRDefault="00F26F28" w:rsidP="00445D1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445D18">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F26F28" w:rsidRPr="00445D18" w:rsidRDefault="00F26F28" w:rsidP="00445D1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445D18">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445D18" w:rsidRDefault="009D4048"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445D18" w:rsidRDefault="00047416" w:rsidP="00445D18">
      <w:pPr>
        <w:pStyle w:val="14TexstOSNOVA1012"/>
        <w:spacing w:line="240" w:lineRule="auto"/>
        <w:ind w:firstLine="709"/>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445D18" w:rsidRDefault="00047416" w:rsidP="00445D1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445D18" w:rsidRDefault="00047416" w:rsidP="00445D1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Pr="00445D18" w:rsidRDefault="00047416" w:rsidP="00445D1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445D18" w:rsidRDefault="00047416" w:rsidP="00445D1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формирование установок на использование здорового питания;</w:t>
      </w:r>
    </w:p>
    <w:p w:rsidR="00047416" w:rsidRPr="00445D18" w:rsidRDefault="00047416" w:rsidP="00445D1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047416" w:rsidRPr="00445D18" w:rsidRDefault="00047416" w:rsidP="00445D1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соблюдение здоровьесозидающих режимов дня; </w:t>
      </w:r>
    </w:p>
    <w:p w:rsidR="00047416" w:rsidRPr="00445D18" w:rsidRDefault="00047416" w:rsidP="00445D1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445D18" w:rsidRDefault="00047416" w:rsidP="00445D1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445D18" w:rsidRDefault="00047416" w:rsidP="00445D1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445D18" w:rsidRDefault="00047416" w:rsidP="00445D1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445D18" w:rsidRDefault="00047416"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Cs/>
          <w:sz w:val="28"/>
          <w:szCs w:val="28"/>
        </w:rPr>
        <w:lastRenderedPageBreak/>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445D18">
        <w:rPr>
          <w:rFonts w:ascii="Times New Roman" w:hAnsi="Times New Roman" w:cs="Times New Roman"/>
          <w:sz w:val="28"/>
          <w:szCs w:val="28"/>
        </w:rPr>
        <w:t>:</w:t>
      </w:r>
    </w:p>
    <w:p w:rsidR="00047416" w:rsidRPr="00445D18" w:rsidRDefault="00047416" w:rsidP="00445D18">
      <w:pPr>
        <w:spacing w:after="0" w:line="240" w:lineRule="auto"/>
        <w:ind w:firstLine="709"/>
        <w:contextualSpacing/>
        <w:jc w:val="both"/>
        <w:rPr>
          <w:rFonts w:ascii="Times New Roman" w:hAnsi="Times New Roman" w:cs="Times New Roman"/>
          <w:sz w:val="28"/>
          <w:szCs w:val="28"/>
        </w:rPr>
      </w:pPr>
      <w:r w:rsidRPr="00445D18">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445D18" w:rsidRDefault="00047416" w:rsidP="00445D18">
      <w:pPr>
        <w:spacing w:after="0" w:line="240" w:lineRule="auto"/>
        <w:ind w:firstLine="709"/>
        <w:contextualSpacing/>
        <w:jc w:val="both"/>
        <w:rPr>
          <w:rFonts w:ascii="Times New Roman" w:hAnsi="Times New Roman" w:cs="Times New Roman"/>
          <w:bCs/>
          <w:sz w:val="28"/>
          <w:szCs w:val="28"/>
        </w:rPr>
      </w:pPr>
      <w:r w:rsidRPr="00445D18">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445D18">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445D18" w:rsidRDefault="00047416"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Cs/>
          <w:sz w:val="28"/>
          <w:szCs w:val="28"/>
        </w:rPr>
        <w:t xml:space="preserve">3. Организация физкультурно-оздоровительной работы, </w:t>
      </w:r>
      <w:r w:rsidRPr="00445D18">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445D18" w:rsidRDefault="00047416" w:rsidP="00445D18">
      <w:pPr>
        <w:spacing w:after="0" w:line="240" w:lineRule="auto"/>
        <w:ind w:firstLine="709"/>
        <w:jc w:val="both"/>
        <w:rPr>
          <w:rFonts w:ascii="Times New Roman" w:eastAsia="Calibri" w:hAnsi="Times New Roman" w:cs="Times New Roman"/>
          <w:color w:val="000000"/>
          <w:sz w:val="28"/>
          <w:szCs w:val="28"/>
        </w:rPr>
      </w:pPr>
      <w:r w:rsidRPr="00445D18">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445D18" w:rsidRDefault="00047416" w:rsidP="00445D18">
      <w:pPr>
        <w:spacing w:after="0" w:line="240" w:lineRule="auto"/>
        <w:ind w:firstLine="709"/>
        <w:jc w:val="both"/>
        <w:rPr>
          <w:rFonts w:ascii="Times New Roman" w:eastAsia="Calibri" w:hAnsi="Times New Roman" w:cs="Times New Roman"/>
          <w:color w:val="000000"/>
          <w:sz w:val="28"/>
          <w:szCs w:val="28"/>
        </w:rPr>
      </w:pPr>
      <w:r w:rsidRPr="00445D18">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9D4048" w:rsidRPr="00445D18" w:rsidRDefault="009D4048" w:rsidP="00445D18">
      <w:pPr>
        <w:tabs>
          <w:tab w:val="left" w:pos="-180"/>
        </w:tabs>
        <w:autoSpaceDE w:val="0"/>
        <w:autoSpaceDN w:val="0"/>
        <w:adjustRightInd w:val="0"/>
        <w:spacing w:after="0" w:line="240" w:lineRule="auto"/>
        <w:ind w:firstLine="709"/>
        <w:jc w:val="both"/>
        <w:rPr>
          <w:rFonts w:ascii="Times New Roman" w:hAnsi="Times New Roman" w:cs="Times New Roman"/>
          <w:color w:val="auto"/>
          <w:sz w:val="28"/>
          <w:szCs w:val="28"/>
        </w:rPr>
      </w:pPr>
      <w:r w:rsidRPr="00445D18">
        <w:rPr>
          <w:rFonts w:ascii="Times New Roman" w:hAnsi="Times New Roman" w:cs="Times New Roman"/>
          <w:sz w:val="28"/>
          <w:szCs w:val="28"/>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CB5A57" w:rsidRPr="00445D18" w:rsidRDefault="00CB5A57" w:rsidP="00445D18">
      <w:pPr>
        <w:pStyle w:val="af0"/>
        <w:spacing w:line="240" w:lineRule="auto"/>
        <w:ind w:firstLine="454"/>
        <w:rPr>
          <w:rStyle w:val="Zag11"/>
          <w:rFonts w:ascii="Times New Roman" w:hAnsi="Times New Roman"/>
          <w:b/>
          <w:bCs/>
          <w:iCs/>
          <w:color w:val="auto"/>
          <w:sz w:val="28"/>
          <w:szCs w:val="28"/>
        </w:rPr>
      </w:pPr>
      <w:r w:rsidRPr="00445D18">
        <w:rPr>
          <w:rStyle w:val="Zag11"/>
          <w:rFonts w:ascii="Times New Roman" w:hAnsi="Times New Roman"/>
          <w:b/>
          <w:bCs/>
          <w:iCs/>
          <w:color w:val="auto"/>
          <w:sz w:val="28"/>
          <w:szCs w:val="28"/>
        </w:rPr>
        <w:t>Основные направления программы</w:t>
      </w:r>
    </w:p>
    <w:p w:rsidR="00CB5A57" w:rsidRPr="00445D18" w:rsidRDefault="00CB5A57" w:rsidP="00445D18">
      <w:pPr>
        <w:pStyle w:val="af0"/>
        <w:spacing w:line="240" w:lineRule="auto"/>
        <w:ind w:firstLine="454"/>
        <w:rPr>
          <w:rStyle w:val="Zag11"/>
          <w:rFonts w:ascii="Times New Roman" w:hAnsi="Times New Roman"/>
          <w:color w:val="auto"/>
          <w:spacing w:val="-2"/>
          <w:sz w:val="28"/>
          <w:szCs w:val="28"/>
        </w:rPr>
      </w:pPr>
      <w:r w:rsidRPr="00445D18">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w:t>
      </w:r>
      <w:r w:rsidRPr="00445D18">
        <w:rPr>
          <w:rStyle w:val="Zag11"/>
          <w:rFonts w:ascii="Times New Roman" w:hAnsi="Times New Roman"/>
          <w:color w:val="auto"/>
          <w:spacing w:val="-5"/>
          <w:sz w:val="28"/>
          <w:szCs w:val="28"/>
        </w:rPr>
        <w:lastRenderedPageBreak/>
        <w:t xml:space="preserve">универсальных учебных действий, ценностных ориентаций и оценочных умений, социальных норм поведения, направленных на сохранение здоровья </w:t>
      </w:r>
      <w:r w:rsidRPr="00445D18">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CB5A57" w:rsidRPr="00445D18" w:rsidRDefault="00CB5A57" w:rsidP="00445D18">
      <w:pPr>
        <w:pStyle w:val="af0"/>
        <w:spacing w:line="240" w:lineRule="auto"/>
        <w:ind w:firstLine="454"/>
        <w:rPr>
          <w:rStyle w:val="Zag11"/>
          <w:rFonts w:ascii="Times New Roman" w:hAnsi="Times New Roman"/>
          <w:color w:val="auto"/>
          <w:sz w:val="28"/>
          <w:szCs w:val="28"/>
        </w:rPr>
      </w:pPr>
      <w:r w:rsidRPr="00445D18">
        <w:rPr>
          <w:rStyle w:val="Zag11"/>
          <w:rFonts w:ascii="Times New Roman" w:hAnsi="Times New Roman"/>
          <w:color w:val="auto"/>
          <w:spacing w:val="-4"/>
          <w:sz w:val="28"/>
          <w:szCs w:val="28"/>
        </w:rPr>
        <w:t>Основными источниками содержания выступают экологиче</w:t>
      </w:r>
      <w:r w:rsidRPr="00445D18">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445D18">
        <w:rPr>
          <w:rStyle w:val="Zag11"/>
          <w:rFonts w:ascii="Times New Roman" w:hAnsi="Times New Roman"/>
          <w:color w:val="auto"/>
          <w:sz w:val="28"/>
          <w:szCs w:val="28"/>
        </w:rPr>
        <w:t>ного знания.</w:t>
      </w:r>
    </w:p>
    <w:p w:rsidR="00CB5A57" w:rsidRPr="00445D18" w:rsidRDefault="00CB5A57" w:rsidP="00445D18">
      <w:pPr>
        <w:pStyle w:val="af0"/>
        <w:spacing w:line="240" w:lineRule="auto"/>
        <w:ind w:firstLine="454"/>
        <w:rPr>
          <w:rStyle w:val="Zag11"/>
          <w:rFonts w:ascii="Times New Roman" w:hAnsi="Times New Roman"/>
          <w:color w:val="auto"/>
          <w:spacing w:val="-6"/>
          <w:sz w:val="28"/>
          <w:szCs w:val="28"/>
        </w:rPr>
      </w:pPr>
      <w:r w:rsidRPr="00445D18">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445D18">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CB5A57" w:rsidRPr="00445D18" w:rsidRDefault="00CB5A57" w:rsidP="00445D18">
      <w:pPr>
        <w:pStyle w:val="af0"/>
        <w:spacing w:line="240" w:lineRule="auto"/>
        <w:ind w:firstLine="454"/>
        <w:rPr>
          <w:rStyle w:val="Zag11"/>
          <w:rFonts w:ascii="Times New Roman" w:hAnsi="Times New Roman"/>
          <w:color w:val="auto"/>
          <w:sz w:val="28"/>
          <w:szCs w:val="28"/>
        </w:rPr>
      </w:pPr>
      <w:r w:rsidRPr="00445D18">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CB5A57" w:rsidRPr="00445D18" w:rsidRDefault="00CB5A57" w:rsidP="00445D18">
      <w:pPr>
        <w:pStyle w:val="af0"/>
        <w:spacing w:line="240" w:lineRule="auto"/>
        <w:ind w:firstLine="454"/>
        <w:rPr>
          <w:rFonts w:ascii="Times New Roman" w:hAnsi="Times New Roman"/>
          <w:color w:val="auto"/>
          <w:sz w:val="28"/>
          <w:szCs w:val="28"/>
        </w:rPr>
      </w:pPr>
      <w:r w:rsidRPr="00445D18">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CB5A57" w:rsidRPr="00445D18" w:rsidRDefault="00CB5A57" w:rsidP="00445D18">
      <w:pPr>
        <w:pStyle w:val="af0"/>
        <w:spacing w:line="240" w:lineRule="auto"/>
        <w:ind w:firstLine="454"/>
        <w:rPr>
          <w:rStyle w:val="Zag11"/>
          <w:rFonts w:ascii="Times New Roman" w:hAnsi="Times New Roman"/>
          <w:iCs/>
          <w:color w:val="auto"/>
          <w:sz w:val="28"/>
          <w:szCs w:val="28"/>
        </w:rPr>
      </w:pPr>
      <w:r w:rsidRPr="00445D18">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45D18">
        <w:rPr>
          <w:rStyle w:val="Zag11"/>
          <w:rFonts w:ascii="Times New Roman" w:hAnsi="Times New Roman"/>
          <w:b/>
          <w:iCs/>
          <w:color w:val="auto"/>
          <w:sz w:val="28"/>
          <w:szCs w:val="28"/>
        </w:rPr>
        <w:t>направлениям</w:t>
      </w:r>
      <w:r w:rsidRPr="00445D18">
        <w:rPr>
          <w:rStyle w:val="Zag11"/>
          <w:rFonts w:ascii="Times New Roman" w:hAnsi="Times New Roman"/>
          <w:iCs/>
          <w:color w:val="auto"/>
          <w:sz w:val="28"/>
          <w:szCs w:val="28"/>
        </w:rPr>
        <w:t>:</w:t>
      </w:r>
    </w:p>
    <w:p w:rsidR="00CB5A57" w:rsidRPr="00445D18" w:rsidRDefault="00CB5A57" w:rsidP="00445D18">
      <w:pPr>
        <w:pStyle w:val="21"/>
        <w:spacing w:line="240" w:lineRule="auto"/>
        <w:rPr>
          <w:rStyle w:val="Zag11"/>
          <w:szCs w:val="28"/>
        </w:rPr>
      </w:pPr>
      <w:r w:rsidRPr="00445D18">
        <w:rPr>
          <w:rStyle w:val="Zag11"/>
          <w:szCs w:val="28"/>
        </w:rPr>
        <w:t xml:space="preserve">создание экологически безопасной, здоровьесберегающей инфраструктуры </w:t>
      </w:r>
      <w:r w:rsidRPr="00445D18">
        <w:rPr>
          <w:rStyle w:val="Zag11"/>
          <w:spacing w:val="-3"/>
          <w:szCs w:val="28"/>
        </w:rPr>
        <w:t>образовательной организации</w:t>
      </w:r>
      <w:r w:rsidRPr="00445D18">
        <w:rPr>
          <w:rStyle w:val="Zag11"/>
          <w:szCs w:val="28"/>
        </w:rPr>
        <w:t>;</w:t>
      </w:r>
    </w:p>
    <w:p w:rsidR="00CB5A57" w:rsidRPr="00445D18" w:rsidRDefault="00CB5A57" w:rsidP="00445D18">
      <w:pPr>
        <w:pStyle w:val="21"/>
        <w:spacing w:line="240" w:lineRule="auto"/>
        <w:rPr>
          <w:rStyle w:val="Zag11"/>
          <w:szCs w:val="28"/>
        </w:rPr>
      </w:pPr>
      <w:r w:rsidRPr="00445D18">
        <w:rPr>
          <w:rStyle w:val="Zag11"/>
          <w:szCs w:val="28"/>
        </w:rPr>
        <w:t xml:space="preserve">организация учебной и внеурочной деятельности обучающихся; </w:t>
      </w:r>
    </w:p>
    <w:p w:rsidR="00CB5A57" w:rsidRPr="00445D18" w:rsidRDefault="00CB5A57" w:rsidP="00445D18">
      <w:pPr>
        <w:pStyle w:val="21"/>
        <w:spacing w:line="240" w:lineRule="auto"/>
        <w:rPr>
          <w:rStyle w:val="Zag11"/>
          <w:szCs w:val="28"/>
        </w:rPr>
      </w:pPr>
      <w:r w:rsidRPr="00445D18">
        <w:rPr>
          <w:rStyle w:val="Zag11"/>
          <w:szCs w:val="28"/>
        </w:rPr>
        <w:t xml:space="preserve">организация физкультурно­оздоровительной работы; </w:t>
      </w:r>
    </w:p>
    <w:p w:rsidR="00CB5A57" w:rsidRPr="00445D18" w:rsidRDefault="00CB5A57" w:rsidP="00445D18">
      <w:pPr>
        <w:pStyle w:val="21"/>
        <w:spacing w:line="240" w:lineRule="auto"/>
        <w:rPr>
          <w:rStyle w:val="Zag11"/>
          <w:szCs w:val="28"/>
        </w:rPr>
      </w:pPr>
      <w:r w:rsidRPr="00445D18">
        <w:rPr>
          <w:rStyle w:val="Zag11"/>
          <w:szCs w:val="28"/>
        </w:rPr>
        <w:t>реализация дополнительных образовательных курсов;</w:t>
      </w:r>
    </w:p>
    <w:p w:rsidR="00CB5A57" w:rsidRPr="00445D18" w:rsidRDefault="00CB5A57" w:rsidP="00445D18">
      <w:pPr>
        <w:pStyle w:val="21"/>
        <w:spacing w:line="240" w:lineRule="auto"/>
        <w:rPr>
          <w:rStyle w:val="Zag11"/>
          <w:szCs w:val="28"/>
        </w:rPr>
      </w:pPr>
      <w:r w:rsidRPr="00445D18">
        <w:rPr>
          <w:rStyle w:val="Zag11"/>
          <w:szCs w:val="28"/>
        </w:rPr>
        <w:t>организация работы с родителями (законными представителями).</w:t>
      </w:r>
    </w:p>
    <w:p w:rsidR="00CB5A57" w:rsidRPr="00445D18" w:rsidRDefault="00CB5A57" w:rsidP="00445D18">
      <w:pPr>
        <w:pStyle w:val="af0"/>
        <w:spacing w:line="240" w:lineRule="auto"/>
        <w:ind w:firstLine="454"/>
        <w:rPr>
          <w:rStyle w:val="Zag11"/>
          <w:rFonts w:ascii="Times New Roman" w:hAnsi="Times New Roman"/>
          <w:b/>
          <w:bCs/>
          <w:iCs/>
          <w:color w:val="auto"/>
          <w:sz w:val="28"/>
          <w:szCs w:val="28"/>
        </w:rPr>
      </w:pPr>
      <w:r w:rsidRPr="00445D18">
        <w:rPr>
          <w:rStyle w:val="Zag11"/>
          <w:rFonts w:ascii="Times New Roman" w:hAnsi="Times New Roman"/>
          <w:b/>
          <w:bCs/>
          <w:iCs/>
          <w:color w:val="auto"/>
          <w:sz w:val="28"/>
          <w:szCs w:val="28"/>
        </w:rPr>
        <w:t>Модель организации работы образовательной организации по реализации программы</w:t>
      </w:r>
    </w:p>
    <w:p w:rsidR="00CB5A57" w:rsidRPr="00445D18" w:rsidRDefault="00CB5A57" w:rsidP="00445D18">
      <w:pPr>
        <w:pStyle w:val="af0"/>
        <w:spacing w:line="240" w:lineRule="auto"/>
        <w:ind w:firstLine="454"/>
        <w:rPr>
          <w:rStyle w:val="Zag11"/>
          <w:rFonts w:ascii="Times New Roman" w:hAnsi="Times New Roman"/>
          <w:color w:val="auto"/>
          <w:spacing w:val="-3"/>
          <w:sz w:val="28"/>
          <w:szCs w:val="28"/>
        </w:rPr>
      </w:pPr>
      <w:r w:rsidRPr="00445D18">
        <w:rPr>
          <w:rStyle w:val="Zag11"/>
          <w:rFonts w:ascii="Times New Roman" w:hAnsi="Times New Roman"/>
          <w:color w:val="auto"/>
          <w:spacing w:val="-3"/>
          <w:sz w:val="28"/>
          <w:szCs w:val="28"/>
        </w:rPr>
        <w:t xml:space="preserve"> Работа  МБОУ «Школа № 105» по реализации про</w:t>
      </w:r>
      <w:r w:rsidRPr="00445D18">
        <w:rPr>
          <w:rStyle w:val="Zag11"/>
          <w:rFonts w:ascii="Times New Roman" w:hAnsi="Times New Roman"/>
          <w:color w:val="auto"/>
          <w:sz w:val="28"/>
          <w:szCs w:val="28"/>
        </w:rPr>
        <w:t xml:space="preserve">граммы формирования экологической культуры, здорового и </w:t>
      </w:r>
      <w:r w:rsidRPr="00445D18">
        <w:rPr>
          <w:rStyle w:val="Zag11"/>
          <w:rFonts w:ascii="Times New Roman" w:hAnsi="Times New Roman"/>
          <w:color w:val="auto"/>
          <w:spacing w:val="-3"/>
          <w:sz w:val="28"/>
          <w:szCs w:val="28"/>
        </w:rPr>
        <w:t xml:space="preserve">безопасного образа жизни реализуется  в два этапа. </w:t>
      </w:r>
    </w:p>
    <w:p w:rsidR="00CB5A57" w:rsidRPr="00445D18" w:rsidRDefault="00CB5A57" w:rsidP="00445D18">
      <w:pPr>
        <w:pStyle w:val="af0"/>
        <w:spacing w:line="240" w:lineRule="auto"/>
        <w:ind w:firstLine="454"/>
        <w:rPr>
          <w:rStyle w:val="Zag11"/>
          <w:rFonts w:ascii="Times New Roman" w:hAnsi="Times New Roman"/>
          <w:color w:val="auto"/>
          <w:sz w:val="28"/>
          <w:szCs w:val="28"/>
        </w:rPr>
      </w:pPr>
      <w:r w:rsidRPr="00445D18">
        <w:rPr>
          <w:rStyle w:val="Zag11"/>
          <w:rFonts w:ascii="Times New Roman" w:hAnsi="Times New Roman"/>
          <w:iCs/>
          <w:color w:val="auto"/>
          <w:sz w:val="28"/>
          <w:szCs w:val="28"/>
        </w:rPr>
        <w:t>Первый этап</w:t>
      </w:r>
      <w:r w:rsidRPr="00445D18">
        <w:rPr>
          <w:rStyle w:val="Zag11"/>
          <w:rFonts w:ascii="Times New Roman" w:hAnsi="Times New Roman"/>
          <w:color w:val="auto"/>
          <w:sz w:val="28"/>
          <w:szCs w:val="28"/>
        </w:rPr>
        <w:t xml:space="preserve"> — анализ состояния и планирование работы по данному направлению, в том числе по:</w:t>
      </w:r>
    </w:p>
    <w:p w:rsidR="00CB5A57" w:rsidRPr="00445D18" w:rsidRDefault="00CB5A57" w:rsidP="00445D18">
      <w:pPr>
        <w:pStyle w:val="21"/>
        <w:spacing w:line="240" w:lineRule="auto"/>
        <w:rPr>
          <w:rStyle w:val="Zag11"/>
          <w:szCs w:val="28"/>
        </w:rPr>
      </w:pPr>
      <w:r w:rsidRPr="00445D18">
        <w:rPr>
          <w:rStyle w:val="Zag11"/>
          <w:szCs w:val="28"/>
        </w:rPr>
        <w:t xml:space="preserve">организации режима дня детей, их нагрузкам, питанию, </w:t>
      </w:r>
      <w:r w:rsidRPr="00445D18">
        <w:rPr>
          <w:rStyle w:val="Zag11"/>
          <w:spacing w:val="-4"/>
          <w:szCs w:val="28"/>
        </w:rPr>
        <w:t>физкультурно­оздоровительной работе, сформированности эле</w:t>
      </w:r>
      <w:r w:rsidRPr="00445D18">
        <w:rPr>
          <w:rStyle w:val="Zag11"/>
          <w:szCs w:val="28"/>
        </w:rPr>
        <w:t>ментарных навыков гигиены, рационального питания и профилактике вредных привычек;</w:t>
      </w:r>
    </w:p>
    <w:p w:rsidR="00CB5A57" w:rsidRPr="00445D18" w:rsidRDefault="00CB5A57" w:rsidP="00445D18">
      <w:pPr>
        <w:pStyle w:val="21"/>
        <w:spacing w:line="240" w:lineRule="auto"/>
        <w:rPr>
          <w:rStyle w:val="Zag11"/>
          <w:szCs w:val="28"/>
        </w:rPr>
      </w:pPr>
      <w:r w:rsidRPr="00445D18">
        <w:rPr>
          <w:rStyle w:val="Zag11"/>
          <w:spacing w:val="2"/>
          <w:szCs w:val="28"/>
        </w:rPr>
        <w:t xml:space="preserve">организации проводимой и необходимой для реализации программы просветительской работы </w:t>
      </w:r>
      <w:r w:rsidRPr="00445D18">
        <w:rPr>
          <w:rStyle w:val="Zag11"/>
          <w:spacing w:val="-2"/>
          <w:szCs w:val="28"/>
        </w:rPr>
        <w:t>с обучающимися и родителями (законными пред</w:t>
      </w:r>
      <w:r w:rsidRPr="00445D18">
        <w:rPr>
          <w:rStyle w:val="Zag11"/>
          <w:szCs w:val="28"/>
        </w:rPr>
        <w:t>ставителями);</w:t>
      </w:r>
    </w:p>
    <w:p w:rsidR="00CB5A57" w:rsidRPr="00445D18" w:rsidRDefault="00CB5A57" w:rsidP="00445D18">
      <w:pPr>
        <w:pStyle w:val="21"/>
        <w:spacing w:line="240" w:lineRule="auto"/>
        <w:rPr>
          <w:rStyle w:val="Zag11"/>
          <w:szCs w:val="28"/>
        </w:rPr>
      </w:pPr>
      <w:r w:rsidRPr="00445D18">
        <w:rPr>
          <w:rStyle w:val="Zag11"/>
          <w:spacing w:val="-3"/>
          <w:szCs w:val="28"/>
        </w:rPr>
        <w:t xml:space="preserve">выделению приоритетов в работе </w:t>
      </w:r>
      <w:r w:rsidRPr="00445D18">
        <w:rPr>
          <w:rStyle w:val="Zag11"/>
          <w:spacing w:val="2"/>
          <w:szCs w:val="28"/>
        </w:rPr>
        <w:t>с учётом результатов проведённого анализа, а также возрастных особенностей обучающихся при получении  началь</w:t>
      </w:r>
      <w:r w:rsidRPr="00445D18">
        <w:rPr>
          <w:rStyle w:val="Zag11"/>
          <w:szCs w:val="28"/>
        </w:rPr>
        <w:t>ного общего образования.</w:t>
      </w:r>
    </w:p>
    <w:p w:rsidR="00CB5A57" w:rsidRPr="00445D18" w:rsidRDefault="00CB5A57" w:rsidP="00445D18">
      <w:pPr>
        <w:pStyle w:val="af0"/>
        <w:spacing w:line="240" w:lineRule="auto"/>
        <w:ind w:firstLine="454"/>
        <w:rPr>
          <w:rStyle w:val="Zag11"/>
          <w:rFonts w:ascii="Times New Roman" w:hAnsi="Times New Roman"/>
          <w:color w:val="auto"/>
          <w:sz w:val="28"/>
          <w:szCs w:val="28"/>
        </w:rPr>
      </w:pPr>
      <w:r w:rsidRPr="00445D18">
        <w:rPr>
          <w:rStyle w:val="Zag11"/>
          <w:rFonts w:ascii="Times New Roman" w:hAnsi="Times New Roman"/>
          <w:iCs/>
          <w:color w:val="auto"/>
          <w:spacing w:val="-4"/>
          <w:sz w:val="28"/>
          <w:szCs w:val="28"/>
        </w:rPr>
        <w:t>Второй этап</w:t>
      </w:r>
      <w:r w:rsidRPr="00445D18">
        <w:rPr>
          <w:rStyle w:val="Zag11"/>
          <w:rFonts w:ascii="Times New Roman" w:hAnsi="Times New Roman"/>
          <w:color w:val="auto"/>
          <w:spacing w:val="-4"/>
          <w:sz w:val="28"/>
          <w:szCs w:val="28"/>
        </w:rPr>
        <w:t xml:space="preserve"> — организация просветительской, учебно­вос</w:t>
      </w:r>
      <w:r w:rsidRPr="00445D18">
        <w:rPr>
          <w:rStyle w:val="Zag11"/>
          <w:rFonts w:ascii="Times New Roman" w:hAnsi="Times New Roman"/>
          <w:color w:val="auto"/>
          <w:spacing w:val="-3"/>
          <w:sz w:val="28"/>
          <w:szCs w:val="28"/>
        </w:rPr>
        <w:t xml:space="preserve">питательной работы </w:t>
      </w:r>
      <w:r w:rsidRPr="00445D18">
        <w:rPr>
          <w:rStyle w:val="Zag11"/>
          <w:rFonts w:ascii="Times New Roman" w:hAnsi="Times New Roman"/>
          <w:color w:val="auto"/>
          <w:sz w:val="28"/>
          <w:szCs w:val="28"/>
        </w:rPr>
        <w:t>по данному направлению.</w:t>
      </w:r>
    </w:p>
    <w:p w:rsidR="00CB5A57" w:rsidRPr="00445D18" w:rsidRDefault="00CB5A57" w:rsidP="00445D18">
      <w:pPr>
        <w:pStyle w:val="af0"/>
        <w:spacing w:line="240" w:lineRule="auto"/>
        <w:ind w:firstLine="454"/>
        <w:rPr>
          <w:rStyle w:val="Zag11"/>
          <w:rFonts w:ascii="Times New Roman" w:hAnsi="Times New Roman"/>
          <w:color w:val="auto"/>
          <w:sz w:val="28"/>
          <w:szCs w:val="28"/>
        </w:rPr>
      </w:pPr>
      <w:r w:rsidRPr="00445D18">
        <w:rPr>
          <w:rStyle w:val="Zag11"/>
          <w:rFonts w:ascii="Times New Roman" w:hAnsi="Times New Roman"/>
          <w:color w:val="auto"/>
          <w:sz w:val="28"/>
          <w:szCs w:val="28"/>
        </w:rPr>
        <w:t>1.</w:t>
      </w:r>
      <w:r w:rsidRPr="00445D18">
        <w:rPr>
          <w:rStyle w:val="Zag11"/>
          <w:rFonts w:ascii="Times New Roman" w:hAnsi="Times New Roman"/>
          <w:color w:val="auto"/>
          <w:sz w:val="28"/>
          <w:szCs w:val="28"/>
        </w:rPr>
        <w:t> </w:t>
      </w:r>
      <w:r w:rsidRPr="00445D18">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CB5A57" w:rsidRPr="00445D18" w:rsidRDefault="00CB5A57" w:rsidP="00445D18">
      <w:pPr>
        <w:pStyle w:val="21"/>
        <w:spacing w:line="240" w:lineRule="auto"/>
        <w:rPr>
          <w:rStyle w:val="Zag11"/>
          <w:szCs w:val="28"/>
        </w:rPr>
      </w:pPr>
      <w:r w:rsidRPr="00445D18">
        <w:rPr>
          <w:rStyle w:val="Zag11"/>
          <w:szCs w:val="28"/>
        </w:rPr>
        <w:lastRenderedPageBreak/>
        <w:t xml:space="preserve">внедрение в систему работы МБОУ «Школа № 105» </w:t>
      </w:r>
      <w:r w:rsidRPr="00445D18">
        <w:rPr>
          <w:rStyle w:val="Zag11"/>
          <w:spacing w:val="2"/>
          <w:szCs w:val="28"/>
        </w:rPr>
        <w:t>дополнительных образовательных курсов, которые на</w:t>
      </w:r>
      <w:r w:rsidRPr="00445D18">
        <w:rPr>
          <w:rStyle w:val="Zag11"/>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r w:rsidRPr="00445D18">
        <w:rPr>
          <w:rStyle w:val="Zag11"/>
          <w:spacing w:val="2"/>
          <w:szCs w:val="28"/>
        </w:rPr>
        <w:t xml:space="preserve"> (например, кружок «Экология» в рамках внеурочной деятельности);</w:t>
      </w:r>
    </w:p>
    <w:p w:rsidR="00CB5A57" w:rsidRPr="00445D18" w:rsidRDefault="00CB5A57" w:rsidP="00445D18">
      <w:pPr>
        <w:pStyle w:val="21"/>
        <w:spacing w:line="240" w:lineRule="auto"/>
        <w:rPr>
          <w:rStyle w:val="Zag11"/>
          <w:szCs w:val="28"/>
        </w:rPr>
      </w:pPr>
      <w:r w:rsidRPr="00445D18">
        <w:rPr>
          <w:rStyle w:val="Zag11"/>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CB5A57" w:rsidRPr="00445D18" w:rsidRDefault="00CB5A57" w:rsidP="00445D18">
      <w:pPr>
        <w:pStyle w:val="21"/>
        <w:spacing w:line="240" w:lineRule="auto"/>
        <w:rPr>
          <w:rStyle w:val="Zag11"/>
          <w:szCs w:val="28"/>
        </w:rPr>
      </w:pPr>
      <w:r w:rsidRPr="00445D18">
        <w:rPr>
          <w:rStyle w:val="Zag11"/>
          <w:spacing w:val="2"/>
          <w:szCs w:val="28"/>
        </w:rPr>
        <w:t xml:space="preserve">проведение конкурсов, экологических </w:t>
      </w:r>
      <w:r w:rsidRPr="00445D18">
        <w:rPr>
          <w:rStyle w:val="Zag11"/>
          <w:szCs w:val="28"/>
        </w:rPr>
        <w:t>троп, праздников и других активных мероприятий, направленных на экологическое просвещение, пропаганду здорового образа жизни;</w:t>
      </w:r>
    </w:p>
    <w:p w:rsidR="00CB5A57" w:rsidRPr="00445D18" w:rsidRDefault="00CB5A57" w:rsidP="00445D18">
      <w:pPr>
        <w:pStyle w:val="af0"/>
        <w:spacing w:line="240" w:lineRule="auto"/>
        <w:ind w:firstLine="454"/>
        <w:rPr>
          <w:rStyle w:val="Zag11"/>
          <w:rFonts w:ascii="Times New Roman" w:hAnsi="Times New Roman"/>
          <w:color w:val="auto"/>
          <w:sz w:val="28"/>
          <w:szCs w:val="28"/>
        </w:rPr>
      </w:pPr>
      <w:r w:rsidRPr="00445D18">
        <w:rPr>
          <w:rStyle w:val="Zag11"/>
          <w:rFonts w:ascii="Times New Roman" w:hAnsi="Times New Roman"/>
          <w:color w:val="auto"/>
          <w:sz w:val="28"/>
          <w:szCs w:val="28"/>
        </w:rPr>
        <w:t>2.</w:t>
      </w:r>
      <w:r w:rsidRPr="00445D18">
        <w:rPr>
          <w:rStyle w:val="Zag11"/>
          <w:rFonts w:ascii="Times New Roman" w:hAnsi="Times New Roman"/>
          <w:color w:val="auto"/>
          <w:sz w:val="28"/>
          <w:szCs w:val="28"/>
        </w:rPr>
        <w:t> </w:t>
      </w:r>
      <w:r w:rsidRPr="00445D18">
        <w:rPr>
          <w:rStyle w:val="Zag11"/>
          <w:rFonts w:ascii="Times New Roman" w:hAnsi="Times New Roman"/>
          <w:color w:val="auto"/>
          <w:sz w:val="28"/>
          <w:szCs w:val="28"/>
        </w:rPr>
        <w:t xml:space="preserve">Просветительская работа с педагогами, специалистами и родителями (законными представителями) </w:t>
      </w:r>
      <w:r w:rsidRPr="00445D18">
        <w:rPr>
          <w:rStyle w:val="Zag11"/>
          <w:rFonts w:ascii="Times New Roman" w:hAnsi="Times New Roman"/>
          <w:color w:val="auto"/>
          <w:spacing w:val="2"/>
          <w:sz w:val="28"/>
          <w:szCs w:val="28"/>
        </w:rPr>
        <w:t>направлена на повышение квалификации работников</w:t>
      </w:r>
      <w:r w:rsidRPr="00445D18">
        <w:rPr>
          <w:rStyle w:val="Zag11"/>
          <w:rFonts w:ascii="Times New Roman" w:hAnsi="Times New Roman"/>
          <w:color w:val="auto"/>
          <w:spacing w:val="-3"/>
          <w:sz w:val="28"/>
          <w:szCs w:val="28"/>
        </w:rPr>
        <w:t xml:space="preserve"> </w:t>
      </w:r>
      <w:r w:rsidRPr="00445D18">
        <w:rPr>
          <w:rStyle w:val="Zag11"/>
          <w:rFonts w:ascii="Times New Roman" w:hAnsi="Times New Roman"/>
          <w:sz w:val="28"/>
          <w:szCs w:val="28"/>
        </w:rPr>
        <w:t xml:space="preserve">МБОУ «Школа № 105» </w:t>
      </w:r>
      <w:r w:rsidRPr="00445D18">
        <w:rPr>
          <w:rStyle w:val="Zag11"/>
          <w:rFonts w:ascii="Times New Roman" w:hAnsi="Times New Roman"/>
          <w:color w:val="auto"/>
          <w:spacing w:val="2"/>
          <w:sz w:val="28"/>
          <w:szCs w:val="28"/>
        </w:rPr>
        <w:t xml:space="preserve">и повышение уровня знаний </w:t>
      </w:r>
      <w:r w:rsidRPr="00445D18">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CB5A57" w:rsidRPr="00445D18" w:rsidRDefault="00CB5A57" w:rsidP="00445D18">
      <w:pPr>
        <w:pStyle w:val="21"/>
        <w:spacing w:line="240" w:lineRule="auto"/>
        <w:rPr>
          <w:rStyle w:val="Zag11"/>
          <w:szCs w:val="28"/>
        </w:rPr>
      </w:pPr>
      <w:r w:rsidRPr="00445D18">
        <w:rPr>
          <w:rStyle w:val="Zag11"/>
          <w:spacing w:val="-3"/>
          <w:szCs w:val="28"/>
        </w:rPr>
        <w:t>проведение соответствующих лекций, консультаций, семи</w:t>
      </w:r>
      <w:r w:rsidRPr="00445D18">
        <w:rPr>
          <w:rStyle w:val="Zag11"/>
          <w:szCs w:val="28"/>
        </w:rPr>
        <w:t>наров, круглых столов, родительских собраний, педагогических советов по данной проблеме;</w:t>
      </w:r>
    </w:p>
    <w:p w:rsidR="00CB5A57" w:rsidRPr="00445D18" w:rsidRDefault="00CB5A57" w:rsidP="00445D18">
      <w:pPr>
        <w:pStyle w:val="21"/>
        <w:spacing w:line="240" w:lineRule="auto"/>
        <w:rPr>
          <w:rStyle w:val="Zag11"/>
          <w:szCs w:val="28"/>
        </w:rPr>
      </w:pPr>
      <w:r w:rsidRPr="00445D18">
        <w:rPr>
          <w:rStyle w:val="Zag11"/>
          <w:szCs w:val="28"/>
        </w:rPr>
        <w:t xml:space="preserve">приобретение для педагогов, специалистов и родителей </w:t>
      </w:r>
      <w:r w:rsidRPr="00445D18">
        <w:rPr>
          <w:rStyle w:val="Zag11"/>
          <w:spacing w:val="-3"/>
          <w:szCs w:val="28"/>
        </w:rPr>
        <w:t>(законных представителей) необходимой научно­методической</w:t>
      </w:r>
      <w:r w:rsidRPr="00445D18">
        <w:rPr>
          <w:rStyle w:val="Zag11"/>
          <w:szCs w:val="28"/>
        </w:rPr>
        <w:t xml:space="preserve"> литературы;</w:t>
      </w:r>
    </w:p>
    <w:p w:rsidR="00CB5A57" w:rsidRPr="00445D18" w:rsidRDefault="00CB5A57" w:rsidP="00445D18">
      <w:pPr>
        <w:pStyle w:val="21"/>
        <w:spacing w:line="240" w:lineRule="auto"/>
        <w:rPr>
          <w:rStyle w:val="Zag11"/>
          <w:szCs w:val="28"/>
        </w:rPr>
      </w:pPr>
      <w:r w:rsidRPr="00445D18">
        <w:rPr>
          <w:rStyle w:val="Zag11"/>
          <w:szCs w:val="28"/>
        </w:rPr>
        <w:t xml:space="preserve">привлечение педагогов, медицинских работников, психологов и родителей (законных представителей) к совместной </w:t>
      </w:r>
      <w:r w:rsidRPr="00445D18">
        <w:rPr>
          <w:rStyle w:val="Zag11"/>
          <w:spacing w:val="2"/>
          <w:szCs w:val="28"/>
        </w:rPr>
        <w:t xml:space="preserve">работе по проведению природоохранных, оздоровительных </w:t>
      </w:r>
      <w:r w:rsidRPr="00445D18">
        <w:rPr>
          <w:rStyle w:val="Zag11"/>
          <w:szCs w:val="28"/>
        </w:rPr>
        <w:t>мероприятий и спортивных соревнований.</w:t>
      </w:r>
    </w:p>
    <w:p w:rsidR="00CB5A57" w:rsidRPr="00445D18" w:rsidRDefault="00CB5A57" w:rsidP="00445D18">
      <w:pPr>
        <w:pStyle w:val="af0"/>
        <w:spacing w:line="240" w:lineRule="auto"/>
        <w:ind w:firstLine="454"/>
        <w:rPr>
          <w:rStyle w:val="Zag11"/>
          <w:rFonts w:ascii="Times New Roman" w:hAnsi="Times New Roman"/>
          <w:color w:val="auto"/>
          <w:sz w:val="28"/>
          <w:szCs w:val="28"/>
        </w:rPr>
      </w:pPr>
      <w:r w:rsidRPr="00445D18">
        <w:rPr>
          <w:rStyle w:val="Zag11"/>
          <w:rFonts w:ascii="Times New Roman" w:hAnsi="Times New Roman"/>
          <w:iCs/>
          <w:color w:val="auto"/>
          <w:spacing w:val="2"/>
          <w:sz w:val="28"/>
          <w:szCs w:val="28"/>
        </w:rPr>
        <w:t>Создание экологически безопасной, здоровьесберегающей инфра</w:t>
      </w:r>
      <w:r w:rsidRPr="00445D18">
        <w:rPr>
          <w:rStyle w:val="Zag11"/>
          <w:rFonts w:ascii="Times New Roman" w:hAnsi="Times New Roman"/>
          <w:iCs/>
          <w:color w:val="auto"/>
          <w:sz w:val="28"/>
          <w:szCs w:val="28"/>
        </w:rPr>
        <w:t xml:space="preserve">структуры МБОУ «Школа № 105» </w:t>
      </w:r>
      <w:r w:rsidRPr="00445D18">
        <w:rPr>
          <w:rStyle w:val="Zag11"/>
          <w:rFonts w:ascii="Times New Roman" w:hAnsi="Times New Roman"/>
          <w:color w:val="auto"/>
          <w:sz w:val="28"/>
          <w:szCs w:val="28"/>
        </w:rPr>
        <w:t>включает:</w:t>
      </w:r>
    </w:p>
    <w:p w:rsidR="00CB5A57" w:rsidRPr="00445D18" w:rsidRDefault="00CB5A57" w:rsidP="00445D18">
      <w:pPr>
        <w:pStyle w:val="21"/>
        <w:spacing w:line="240" w:lineRule="auto"/>
        <w:rPr>
          <w:rStyle w:val="Zag11"/>
          <w:szCs w:val="28"/>
        </w:rPr>
      </w:pPr>
      <w:r w:rsidRPr="00445D18">
        <w:rPr>
          <w:rStyle w:val="Zag11"/>
          <w:szCs w:val="28"/>
        </w:rPr>
        <w:t xml:space="preserve">соответствие состояния и содержания здания и помещений  школы экологическим требованиям, санитарным и гигиеническим нормам, нормам пожарной </w:t>
      </w:r>
      <w:r w:rsidRPr="00445D18">
        <w:rPr>
          <w:szCs w:val="28"/>
        </w:rPr>
        <w:t xml:space="preserve"> </w:t>
      </w:r>
      <w:r w:rsidRPr="00445D18">
        <w:rPr>
          <w:rStyle w:val="Zag11"/>
          <w:szCs w:val="28"/>
        </w:rPr>
        <w:t>безопасности, требованиям охраны здоровья и охраны труда обучающихся;</w:t>
      </w:r>
    </w:p>
    <w:p w:rsidR="00CB5A57" w:rsidRPr="00445D18" w:rsidRDefault="00CB5A57" w:rsidP="00445D18">
      <w:pPr>
        <w:pStyle w:val="21"/>
        <w:spacing w:line="240" w:lineRule="auto"/>
        <w:rPr>
          <w:rStyle w:val="Zag11"/>
          <w:szCs w:val="28"/>
        </w:rPr>
      </w:pPr>
      <w:r w:rsidRPr="00445D18">
        <w:rPr>
          <w:rStyle w:val="Zag11"/>
          <w:spacing w:val="-5"/>
          <w:szCs w:val="28"/>
        </w:rPr>
        <w:t>наличие и необходимое оснащение помещений для пита</w:t>
      </w:r>
      <w:r w:rsidRPr="00445D18">
        <w:rPr>
          <w:rStyle w:val="Zag11"/>
          <w:spacing w:val="2"/>
          <w:szCs w:val="28"/>
        </w:rPr>
        <w:t>ния обучающихся</w:t>
      </w:r>
      <w:r w:rsidRPr="00445D18">
        <w:rPr>
          <w:rStyle w:val="Zag11"/>
          <w:szCs w:val="28"/>
        </w:rPr>
        <w:t>;</w:t>
      </w:r>
    </w:p>
    <w:p w:rsidR="00CB5A57" w:rsidRPr="00445D18" w:rsidRDefault="00CB5A57" w:rsidP="00445D18">
      <w:pPr>
        <w:pStyle w:val="21"/>
        <w:spacing w:line="240" w:lineRule="auto"/>
        <w:rPr>
          <w:rStyle w:val="Zag11"/>
          <w:szCs w:val="28"/>
        </w:rPr>
      </w:pPr>
      <w:r w:rsidRPr="00445D18">
        <w:rPr>
          <w:rStyle w:val="Zag11"/>
          <w:spacing w:val="2"/>
          <w:szCs w:val="28"/>
        </w:rPr>
        <w:t>оснащённость кабинетов, физкультурного зала, спорт</w:t>
      </w:r>
      <w:r w:rsidRPr="00445D18">
        <w:rPr>
          <w:rStyle w:val="Zag11"/>
          <w:szCs w:val="28"/>
        </w:rPr>
        <w:t>площадок необходимым игровым и спортивным оборудованием и инвентарём.</w:t>
      </w:r>
    </w:p>
    <w:p w:rsidR="00CB5A57" w:rsidRPr="00445D18" w:rsidRDefault="00CB5A57" w:rsidP="00445D18">
      <w:pPr>
        <w:pStyle w:val="af0"/>
        <w:spacing w:line="240" w:lineRule="auto"/>
        <w:ind w:firstLine="454"/>
        <w:rPr>
          <w:rStyle w:val="Zag11"/>
          <w:rFonts w:ascii="Times New Roman" w:hAnsi="Times New Roman"/>
          <w:color w:val="auto"/>
          <w:sz w:val="28"/>
          <w:szCs w:val="28"/>
        </w:rPr>
      </w:pPr>
      <w:r w:rsidRPr="00445D18">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Pr="00445D18">
        <w:rPr>
          <w:rStyle w:val="Zag11"/>
          <w:rFonts w:ascii="Times New Roman" w:hAnsi="Times New Roman"/>
          <w:color w:val="auto"/>
          <w:spacing w:val="-3"/>
          <w:sz w:val="28"/>
          <w:szCs w:val="28"/>
        </w:rPr>
        <w:t>образовательной организации</w:t>
      </w:r>
      <w:r w:rsidRPr="00445D18">
        <w:rPr>
          <w:rStyle w:val="Zag11"/>
          <w:rFonts w:ascii="Times New Roman" w:hAnsi="Times New Roman"/>
          <w:color w:val="auto"/>
          <w:sz w:val="28"/>
          <w:szCs w:val="28"/>
        </w:rPr>
        <w:t>.</w:t>
      </w:r>
    </w:p>
    <w:p w:rsidR="00CB5A57" w:rsidRPr="00445D18" w:rsidRDefault="00CB5A57" w:rsidP="00445D18">
      <w:pPr>
        <w:pStyle w:val="af0"/>
        <w:spacing w:line="240" w:lineRule="auto"/>
        <w:ind w:firstLine="454"/>
        <w:rPr>
          <w:rStyle w:val="Zag11"/>
          <w:rFonts w:ascii="Times New Roman" w:hAnsi="Times New Roman"/>
          <w:color w:val="auto"/>
          <w:spacing w:val="-2"/>
          <w:sz w:val="28"/>
          <w:szCs w:val="28"/>
        </w:rPr>
      </w:pPr>
      <w:r w:rsidRPr="00445D18">
        <w:rPr>
          <w:rStyle w:val="Zag11"/>
          <w:rFonts w:ascii="Times New Roman" w:hAnsi="Times New Roman"/>
          <w:iCs/>
          <w:color w:val="auto"/>
          <w:spacing w:val="-2"/>
          <w:sz w:val="28"/>
          <w:szCs w:val="28"/>
        </w:rPr>
        <w:t>Организация учебной и внеурочной деятельности обучающихся</w:t>
      </w:r>
      <w:r w:rsidRPr="00445D18">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CB5A57" w:rsidRPr="00445D18" w:rsidRDefault="00CB5A57" w:rsidP="00445D18">
      <w:pPr>
        <w:pStyle w:val="21"/>
        <w:spacing w:line="240" w:lineRule="auto"/>
        <w:rPr>
          <w:rStyle w:val="Zag11"/>
          <w:szCs w:val="28"/>
        </w:rPr>
      </w:pPr>
      <w:r w:rsidRPr="00445D18">
        <w:rPr>
          <w:rStyle w:val="Zag11"/>
          <w:szCs w:val="28"/>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CB5A57" w:rsidRPr="00445D18" w:rsidRDefault="00CB5A57" w:rsidP="00445D18">
      <w:pPr>
        <w:pStyle w:val="21"/>
        <w:spacing w:line="240" w:lineRule="auto"/>
        <w:rPr>
          <w:rStyle w:val="Zag11"/>
          <w:szCs w:val="28"/>
        </w:rPr>
      </w:pPr>
      <w:r w:rsidRPr="00445D18">
        <w:rPr>
          <w:rStyle w:val="Zag11"/>
          <w:szCs w:val="28"/>
        </w:rPr>
        <w:t xml:space="preserve">использование методов и методик обучения, адекватных </w:t>
      </w:r>
      <w:r w:rsidRPr="00445D18">
        <w:rPr>
          <w:rStyle w:val="Zag11"/>
          <w:spacing w:val="2"/>
          <w:szCs w:val="28"/>
        </w:rPr>
        <w:t>возрастным возможностям и особенностям обучающихся</w:t>
      </w:r>
      <w:r w:rsidRPr="00445D18">
        <w:rPr>
          <w:rStyle w:val="Zag11"/>
          <w:spacing w:val="2"/>
          <w:szCs w:val="28"/>
        </w:rPr>
        <w:br/>
      </w:r>
      <w:r w:rsidRPr="00445D18">
        <w:rPr>
          <w:rStyle w:val="Zag11"/>
          <w:szCs w:val="28"/>
        </w:rPr>
        <w:t>(использование методик, прошедших апробацию);</w:t>
      </w:r>
    </w:p>
    <w:p w:rsidR="00CB5A57" w:rsidRPr="00445D18" w:rsidRDefault="00CB5A57" w:rsidP="00445D18">
      <w:pPr>
        <w:pStyle w:val="21"/>
        <w:spacing w:line="240" w:lineRule="auto"/>
        <w:rPr>
          <w:rStyle w:val="Zag11"/>
          <w:szCs w:val="28"/>
        </w:rPr>
      </w:pPr>
      <w:r w:rsidRPr="00445D18">
        <w:rPr>
          <w:rStyle w:val="Zag11"/>
          <w:spacing w:val="2"/>
          <w:szCs w:val="28"/>
        </w:rPr>
        <w:t xml:space="preserve">введение любых инноваций в учебный процесс только </w:t>
      </w:r>
      <w:r w:rsidRPr="00445D18">
        <w:rPr>
          <w:rStyle w:val="Zag11"/>
          <w:szCs w:val="28"/>
        </w:rPr>
        <w:t>под контролем специалистов;</w:t>
      </w:r>
    </w:p>
    <w:p w:rsidR="00CB5A57" w:rsidRPr="00445D18" w:rsidRDefault="00CB5A57" w:rsidP="00445D18">
      <w:pPr>
        <w:pStyle w:val="21"/>
        <w:spacing w:line="240" w:lineRule="auto"/>
        <w:rPr>
          <w:rStyle w:val="Zag11"/>
          <w:szCs w:val="28"/>
        </w:rPr>
      </w:pPr>
      <w:r w:rsidRPr="00445D18">
        <w:rPr>
          <w:rStyle w:val="Zag11"/>
          <w:spacing w:val="-3"/>
          <w:szCs w:val="28"/>
        </w:rPr>
        <w:lastRenderedPageBreak/>
        <w:t>строгое соблюдение всех требований к использованию тех</w:t>
      </w:r>
      <w:r w:rsidRPr="00445D18">
        <w:rPr>
          <w:rStyle w:val="Zag11"/>
          <w:spacing w:val="-2"/>
          <w:szCs w:val="28"/>
        </w:rPr>
        <w:t>нических средств обучения, в том числе компьютеров и аудио­</w:t>
      </w:r>
      <w:r w:rsidRPr="00445D18">
        <w:rPr>
          <w:rStyle w:val="Zag11"/>
          <w:spacing w:val="-2"/>
          <w:szCs w:val="28"/>
        </w:rPr>
        <w:br/>
      </w:r>
      <w:r w:rsidRPr="00445D18">
        <w:rPr>
          <w:rStyle w:val="Zag11"/>
          <w:szCs w:val="28"/>
        </w:rPr>
        <w:t>визуальных средств;</w:t>
      </w:r>
    </w:p>
    <w:p w:rsidR="00CB5A57" w:rsidRPr="00445D18" w:rsidRDefault="00CB5A57" w:rsidP="00445D18">
      <w:pPr>
        <w:pStyle w:val="21"/>
        <w:spacing w:line="240" w:lineRule="auto"/>
        <w:rPr>
          <w:rStyle w:val="Zag11"/>
          <w:szCs w:val="28"/>
        </w:rPr>
      </w:pPr>
      <w:r w:rsidRPr="00445D18">
        <w:rPr>
          <w:rStyle w:val="Zag11"/>
          <w:szCs w:val="28"/>
        </w:rPr>
        <w:t>индивидуализацию обучения, учёт индивидуальных осо</w:t>
      </w:r>
      <w:r w:rsidRPr="00445D18">
        <w:rPr>
          <w:rStyle w:val="Zag11"/>
          <w:spacing w:val="2"/>
          <w:szCs w:val="28"/>
        </w:rPr>
        <w:t xml:space="preserve">бенностей развития обучающихся: темпа развития и темпа </w:t>
      </w:r>
      <w:r w:rsidRPr="00445D18">
        <w:rPr>
          <w:rStyle w:val="Zag11"/>
          <w:szCs w:val="28"/>
        </w:rPr>
        <w:t>деятельности, обучение по индивидуальным образовательным траекториям;</w:t>
      </w:r>
    </w:p>
    <w:p w:rsidR="00CB5A57" w:rsidRPr="00445D18" w:rsidRDefault="00CB5A57" w:rsidP="00445D18">
      <w:pPr>
        <w:pStyle w:val="21"/>
        <w:spacing w:line="240" w:lineRule="auto"/>
        <w:rPr>
          <w:rStyle w:val="Zag11"/>
          <w:szCs w:val="28"/>
        </w:rPr>
      </w:pPr>
      <w:r w:rsidRPr="00445D18">
        <w:rPr>
          <w:rStyle w:val="Zag11"/>
          <w:szCs w:val="28"/>
        </w:rPr>
        <w:t>ведение систематической работы с детьми с ослабленным здоровьем и с детьми с ОВЗ.</w:t>
      </w:r>
    </w:p>
    <w:p w:rsidR="00CB5A57" w:rsidRPr="00445D18" w:rsidRDefault="00CB5A57" w:rsidP="00445D18">
      <w:pPr>
        <w:pStyle w:val="af0"/>
        <w:spacing w:line="240" w:lineRule="auto"/>
        <w:ind w:firstLine="454"/>
        <w:rPr>
          <w:rStyle w:val="Zag11"/>
          <w:rFonts w:ascii="Times New Roman" w:hAnsi="Times New Roman"/>
          <w:color w:val="auto"/>
          <w:sz w:val="28"/>
          <w:szCs w:val="28"/>
        </w:rPr>
      </w:pPr>
      <w:r w:rsidRPr="00445D18">
        <w:rPr>
          <w:rStyle w:val="Zag11"/>
          <w:rFonts w:ascii="Times New Roman" w:hAnsi="Times New Roman"/>
          <w:color w:val="auto"/>
          <w:spacing w:val="2"/>
          <w:sz w:val="28"/>
          <w:szCs w:val="28"/>
        </w:rPr>
        <w:t>Эффективность реализации этого направления зависит</w:t>
      </w:r>
      <w:r w:rsidRPr="00445D18">
        <w:rPr>
          <w:rStyle w:val="Zag11"/>
          <w:rFonts w:ascii="Times New Roman" w:hAnsi="Times New Roman"/>
          <w:color w:val="auto"/>
          <w:sz w:val="28"/>
          <w:szCs w:val="28"/>
        </w:rPr>
        <w:t xml:space="preserve"> от деятельности каждого педагога.</w:t>
      </w:r>
    </w:p>
    <w:p w:rsidR="00CB5A57" w:rsidRPr="00445D18" w:rsidRDefault="00CB5A57" w:rsidP="00445D18">
      <w:pPr>
        <w:pStyle w:val="af0"/>
        <w:spacing w:line="240" w:lineRule="auto"/>
        <w:ind w:firstLine="454"/>
        <w:rPr>
          <w:rStyle w:val="Zag11"/>
          <w:rFonts w:ascii="Times New Roman" w:hAnsi="Times New Roman"/>
          <w:color w:val="auto"/>
          <w:spacing w:val="2"/>
          <w:sz w:val="28"/>
          <w:szCs w:val="28"/>
        </w:rPr>
      </w:pPr>
      <w:r w:rsidRPr="00445D18">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445D18">
        <w:rPr>
          <w:rStyle w:val="Zag11"/>
          <w:rFonts w:ascii="Times New Roman" w:hAnsi="Times New Roman"/>
          <w:color w:val="auto"/>
          <w:spacing w:val="-2"/>
          <w:sz w:val="28"/>
          <w:szCs w:val="28"/>
        </w:rPr>
        <w:t xml:space="preserve"> и организуемая взрослыми: учителями, воспитателями, психо</w:t>
      </w:r>
      <w:r w:rsidRPr="00445D18">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445D18">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CB5A57" w:rsidRPr="00445D18" w:rsidRDefault="00CB5A57" w:rsidP="00445D18">
      <w:pPr>
        <w:pStyle w:val="af0"/>
        <w:spacing w:line="240" w:lineRule="auto"/>
        <w:ind w:firstLine="454"/>
        <w:rPr>
          <w:rStyle w:val="Zag11"/>
          <w:rFonts w:ascii="Times New Roman" w:hAnsi="Times New Roman"/>
          <w:color w:val="auto"/>
          <w:sz w:val="28"/>
          <w:szCs w:val="28"/>
        </w:rPr>
      </w:pPr>
      <w:r w:rsidRPr="00445D18">
        <w:rPr>
          <w:rStyle w:val="Zag11"/>
          <w:rFonts w:ascii="Times New Roman" w:hAnsi="Times New Roman"/>
          <w:color w:val="auto"/>
          <w:spacing w:val="-3"/>
          <w:sz w:val="28"/>
          <w:szCs w:val="28"/>
        </w:rPr>
        <w:t>Виды учебной деятельности, используемые в урочной и вне</w:t>
      </w:r>
      <w:r w:rsidRPr="00445D18">
        <w:rPr>
          <w:rStyle w:val="Zag11"/>
          <w:rFonts w:ascii="Times New Roman" w:hAnsi="Times New Roman"/>
          <w:color w:val="auto"/>
          <w:sz w:val="28"/>
          <w:szCs w:val="28"/>
        </w:rPr>
        <w:t xml:space="preserve">урочной деятельности: ролевые игры, проблемно­ценностное </w:t>
      </w:r>
      <w:r w:rsidRPr="00445D18">
        <w:rPr>
          <w:rStyle w:val="Zag11"/>
          <w:rFonts w:ascii="Times New Roman" w:hAnsi="Times New Roman"/>
          <w:color w:val="auto"/>
          <w:spacing w:val="2"/>
          <w:sz w:val="28"/>
          <w:szCs w:val="28"/>
        </w:rPr>
        <w:t>и досуговое общение, проектная деятельность, социально­</w:t>
      </w:r>
      <w:r w:rsidRPr="00445D18">
        <w:rPr>
          <w:rStyle w:val="Zag11"/>
          <w:rFonts w:ascii="Times New Roman" w:hAnsi="Times New Roman"/>
          <w:color w:val="auto"/>
          <w:sz w:val="28"/>
          <w:szCs w:val="28"/>
        </w:rPr>
        <w:t>творческая и общественно полезная практика.</w:t>
      </w:r>
    </w:p>
    <w:p w:rsidR="00CB5A57" w:rsidRPr="00445D18" w:rsidRDefault="00CB5A57" w:rsidP="00445D18">
      <w:pPr>
        <w:pStyle w:val="af0"/>
        <w:spacing w:line="240" w:lineRule="auto"/>
        <w:ind w:firstLine="454"/>
        <w:rPr>
          <w:rStyle w:val="Zag11"/>
          <w:rFonts w:ascii="Times New Roman" w:hAnsi="Times New Roman"/>
          <w:color w:val="auto"/>
          <w:sz w:val="28"/>
          <w:szCs w:val="28"/>
        </w:rPr>
      </w:pPr>
      <w:r w:rsidRPr="00445D18">
        <w:rPr>
          <w:rStyle w:val="Zag11"/>
          <w:rFonts w:ascii="Times New Roman" w:hAnsi="Times New Roman"/>
          <w:color w:val="auto"/>
          <w:spacing w:val="2"/>
          <w:sz w:val="28"/>
          <w:szCs w:val="28"/>
        </w:rPr>
        <w:t>Формы учебной деятельности, используемые при реали</w:t>
      </w:r>
      <w:r w:rsidRPr="00445D18">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CB5A57" w:rsidRPr="00445D18" w:rsidRDefault="00CB5A57" w:rsidP="00445D18">
      <w:pPr>
        <w:pStyle w:val="af0"/>
        <w:spacing w:line="240" w:lineRule="auto"/>
        <w:ind w:firstLine="454"/>
        <w:rPr>
          <w:rStyle w:val="Zag11"/>
          <w:rFonts w:ascii="Times New Roman" w:hAnsi="Times New Roman"/>
          <w:color w:val="auto"/>
          <w:sz w:val="28"/>
          <w:szCs w:val="28"/>
        </w:rPr>
      </w:pPr>
      <w:r w:rsidRPr="00445D18">
        <w:rPr>
          <w:rStyle w:val="Zag11"/>
          <w:rFonts w:ascii="Times New Roman" w:hAnsi="Times New Roman"/>
          <w:iCs/>
          <w:color w:val="auto"/>
          <w:spacing w:val="2"/>
          <w:sz w:val="28"/>
          <w:szCs w:val="28"/>
        </w:rPr>
        <w:t>Организация физкультурно­оздоровительной работы</w:t>
      </w:r>
      <w:r w:rsidRPr="00445D18">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445D18">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CB5A57" w:rsidRPr="00445D18" w:rsidRDefault="00CB5A57" w:rsidP="00445D18">
      <w:pPr>
        <w:pStyle w:val="21"/>
        <w:spacing w:line="240" w:lineRule="auto"/>
        <w:rPr>
          <w:rStyle w:val="Zag11"/>
          <w:spacing w:val="-3"/>
          <w:szCs w:val="28"/>
        </w:rPr>
      </w:pPr>
      <w:r w:rsidRPr="00445D18">
        <w:rPr>
          <w:rStyle w:val="Zag11"/>
          <w:spacing w:val="2"/>
          <w:szCs w:val="28"/>
        </w:rPr>
        <w:t xml:space="preserve">полноценную и эффективную работу с обучающимися </w:t>
      </w:r>
      <w:r w:rsidRPr="00445D18">
        <w:rPr>
          <w:rStyle w:val="Zag11"/>
          <w:spacing w:val="-3"/>
          <w:szCs w:val="28"/>
        </w:rPr>
        <w:t>всех групп здоровья (на уроках физкультуры, в секциях и т. п.);</w:t>
      </w:r>
    </w:p>
    <w:p w:rsidR="00CB5A57" w:rsidRPr="00445D18" w:rsidRDefault="00CB5A57" w:rsidP="00445D18">
      <w:pPr>
        <w:pStyle w:val="21"/>
        <w:spacing w:line="240" w:lineRule="auto"/>
        <w:rPr>
          <w:rStyle w:val="Zag11"/>
          <w:szCs w:val="28"/>
        </w:rPr>
      </w:pPr>
      <w:r w:rsidRPr="00445D18">
        <w:rPr>
          <w:rStyle w:val="Zag11"/>
          <w:szCs w:val="28"/>
        </w:rPr>
        <w:t>рациональную организацию уроков физической культуры и занятий активно­двигательного характера;</w:t>
      </w:r>
    </w:p>
    <w:p w:rsidR="00CB5A57" w:rsidRPr="00445D18" w:rsidRDefault="00CB5A57" w:rsidP="00445D18">
      <w:pPr>
        <w:pStyle w:val="21"/>
        <w:spacing w:line="240" w:lineRule="auto"/>
        <w:rPr>
          <w:rStyle w:val="Zag11"/>
          <w:szCs w:val="28"/>
        </w:rPr>
      </w:pPr>
      <w:r w:rsidRPr="00445D18">
        <w:rPr>
          <w:rStyle w:val="Zag11"/>
          <w:spacing w:val="2"/>
          <w:szCs w:val="28"/>
        </w:rPr>
        <w:t xml:space="preserve">организацию динамических перемен, физкультминуток </w:t>
      </w:r>
      <w:r w:rsidRPr="00445D18">
        <w:rPr>
          <w:rStyle w:val="Zag11"/>
          <w:spacing w:val="-2"/>
          <w:szCs w:val="28"/>
        </w:rPr>
        <w:t>на уроках, способствующих эмоциональной разгрузке и повы</w:t>
      </w:r>
      <w:r w:rsidRPr="00445D18">
        <w:rPr>
          <w:rStyle w:val="Zag11"/>
          <w:szCs w:val="28"/>
        </w:rPr>
        <w:t>шению двигательной активности;</w:t>
      </w:r>
    </w:p>
    <w:p w:rsidR="00CB5A57" w:rsidRPr="00445D18" w:rsidRDefault="00CB5A57" w:rsidP="00445D18">
      <w:pPr>
        <w:pStyle w:val="21"/>
        <w:spacing w:line="240" w:lineRule="auto"/>
        <w:rPr>
          <w:rStyle w:val="Zag11"/>
          <w:szCs w:val="28"/>
        </w:rPr>
      </w:pPr>
      <w:r w:rsidRPr="00445D18">
        <w:rPr>
          <w:rStyle w:val="Zag11"/>
          <w:spacing w:val="-2"/>
          <w:szCs w:val="28"/>
        </w:rPr>
        <w:t>организацию работы спортивных секций и создание усло</w:t>
      </w:r>
      <w:r w:rsidRPr="00445D18">
        <w:rPr>
          <w:rStyle w:val="Zag11"/>
          <w:szCs w:val="28"/>
        </w:rPr>
        <w:t>вий для их эффективного функционирования;</w:t>
      </w:r>
    </w:p>
    <w:p w:rsidR="00CB5A57" w:rsidRPr="00445D18" w:rsidRDefault="00CB5A57" w:rsidP="00445D18">
      <w:pPr>
        <w:pStyle w:val="21"/>
        <w:spacing w:line="240" w:lineRule="auto"/>
        <w:rPr>
          <w:rStyle w:val="Zag11"/>
          <w:szCs w:val="28"/>
        </w:rPr>
      </w:pPr>
      <w:r w:rsidRPr="00445D18">
        <w:rPr>
          <w:rStyle w:val="Zag11"/>
          <w:spacing w:val="2"/>
          <w:szCs w:val="28"/>
        </w:rPr>
        <w:t xml:space="preserve">регулярное проведение спортивно­оздоровительных мероприятий (дней спорта, соревнований, олимпиад, походов </w:t>
      </w:r>
      <w:r w:rsidRPr="00445D18">
        <w:rPr>
          <w:rStyle w:val="Zag11"/>
          <w:szCs w:val="28"/>
        </w:rPr>
        <w:t>и т. п.).</w:t>
      </w:r>
    </w:p>
    <w:p w:rsidR="00CB5A57" w:rsidRPr="00445D18" w:rsidRDefault="00CB5A57" w:rsidP="00445D18">
      <w:pPr>
        <w:pStyle w:val="af0"/>
        <w:spacing w:line="240" w:lineRule="auto"/>
        <w:ind w:firstLine="454"/>
        <w:rPr>
          <w:rStyle w:val="Zag11"/>
          <w:rFonts w:ascii="Times New Roman" w:hAnsi="Times New Roman"/>
          <w:color w:val="auto"/>
          <w:spacing w:val="-2"/>
          <w:sz w:val="28"/>
          <w:szCs w:val="28"/>
        </w:rPr>
      </w:pPr>
      <w:r w:rsidRPr="00445D18">
        <w:rPr>
          <w:rStyle w:val="Zag11"/>
          <w:rFonts w:ascii="Times New Roman" w:hAnsi="Times New Roman"/>
          <w:color w:val="auto"/>
          <w:sz w:val="28"/>
          <w:szCs w:val="28"/>
        </w:rPr>
        <w:t xml:space="preserve">Реализация этого направления зависит от администрации </w:t>
      </w:r>
      <w:r w:rsidRPr="00445D18">
        <w:rPr>
          <w:rStyle w:val="Zag11"/>
          <w:rFonts w:ascii="Times New Roman" w:hAnsi="Times New Roman"/>
          <w:color w:val="auto"/>
          <w:spacing w:val="-3"/>
          <w:sz w:val="28"/>
          <w:szCs w:val="28"/>
        </w:rPr>
        <w:t xml:space="preserve">образовательной организации </w:t>
      </w:r>
      <w:r w:rsidRPr="00445D18">
        <w:rPr>
          <w:rStyle w:val="Zag11"/>
          <w:rFonts w:ascii="Times New Roman" w:hAnsi="Times New Roman"/>
          <w:color w:val="auto"/>
          <w:spacing w:val="-2"/>
          <w:sz w:val="28"/>
          <w:szCs w:val="28"/>
        </w:rPr>
        <w:t>учителей физической культуры, психологов, а также всех педагогов.</w:t>
      </w:r>
    </w:p>
    <w:p w:rsidR="00CB5A57" w:rsidRPr="00445D18" w:rsidRDefault="00CB5A57" w:rsidP="00445D18">
      <w:pPr>
        <w:pStyle w:val="af0"/>
        <w:spacing w:line="240" w:lineRule="auto"/>
        <w:ind w:firstLine="454"/>
        <w:rPr>
          <w:rStyle w:val="Zag11"/>
          <w:rFonts w:ascii="Times New Roman" w:hAnsi="Times New Roman"/>
          <w:color w:val="auto"/>
          <w:spacing w:val="2"/>
          <w:sz w:val="28"/>
          <w:szCs w:val="28"/>
        </w:rPr>
      </w:pPr>
      <w:r w:rsidRPr="00445D18">
        <w:rPr>
          <w:rStyle w:val="Zag11"/>
          <w:rFonts w:ascii="Times New Roman" w:hAnsi="Times New Roman"/>
          <w:iCs/>
          <w:color w:val="auto"/>
          <w:spacing w:val="2"/>
          <w:sz w:val="28"/>
          <w:szCs w:val="28"/>
        </w:rPr>
        <w:t>Работа с родителями (законными представителями)</w:t>
      </w:r>
      <w:r w:rsidRPr="00445D18">
        <w:rPr>
          <w:rStyle w:val="Zag11"/>
          <w:rFonts w:ascii="Times New Roman" w:hAnsi="Times New Roman"/>
          <w:color w:val="auto"/>
          <w:spacing w:val="2"/>
          <w:sz w:val="28"/>
          <w:szCs w:val="28"/>
        </w:rPr>
        <w:t xml:space="preserve"> включает:</w:t>
      </w:r>
    </w:p>
    <w:p w:rsidR="00CB5A57" w:rsidRPr="00445D18" w:rsidRDefault="00CB5A57" w:rsidP="00445D18">
      <w:pPr>
        <w:pStyle w:val="21"/>
        <w:spacing w:line="240" w:lineRule="auto"/>
        <w:rPr>
          <w:rStyle w:val="Zag11"/>
          <w:spacing w:val="-5"/>
          <w:szCs w:val="28"/>
        </w:rPr>
      </w:pPr>
      <w:r w:rsidRPr="00445D18">
        <w:rPr>
          <w:rStyle w:val="Zag11"/>
          <w:spacing w:val="-5"/>
          <w:szCs w:val="28"/>
        </w:rPr>
        <w:lastRenderedPageBreak/>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CB5A57" w:rsidRPr="00445D18" w:rsidRDefault="00CB5A57" w:rsidP="00D21180">
      <w:pPr>
        <w:pStyle w:val="21"/>
        <w:spacing w:line="240" w:lineRule="auto"/>
        <w:jc w:val="left"/>
        <w:rPr>
          <w:color w:val="000000"/>
          <w:szCs w:val="28"/>
        </w:rPr>
      </w:pPr>
      <w:r w:rsidRPr="00445D18">
        <w:rPr>
          <w:rStyle w:val="Zag11"/>
          <w:spacing w:val="2"/>
          <w:szCs w:val="28"/>
        </w:rPr>
        <w:t>организацию совместной работы педагогов и родите</w:t>
      </w:r>
      <w:r w:rsidRPr="00445D18">
        <w:rPr>
          <w:rStyle w:val="Zag11"/>
          <w:szCs w:val="28"/>
        </w:rPr>
        <w:t xml:space="preserve">лей </w:t>
      </w:r>
      <w:r w:rsidRPr="00445D18">
        <w:rPr>
          <w:rStyle w:val="Zag11"/>
          <w:spacing w:val="2"/>
          <w:szCs w:val="28"/>
        </w:rPr>
        <w:t>(законных представителей) по проведению спортивных</w:t>
      </w:r>
      <w:r w:rsidRPr="00445D18">
        <w:rPr>
          <w:rStyle w:val="Zag11"/>
          <w:spacing w:val="-2"/>
          <w:szCs w:val="28"/>
        </w:rPr>
        <w:t xml:space="preserve"> соревнований, дней здоровья, занятий по профилактике вред</w:t>
      </w:r>
      <w:r w:rsidRPr="00445D18">
        <w:rPr>
          <w:rStyle w:val="Zag11"/>
          <w:szCs w:val="28"/>
        </w:rPr>
        <w:t>ных привычек и т. П.</w:t>
      </w:r>
      <w:r w:rsidRPr="00445D18">
        <w:rPr>
          <w:szCs w:val="28"/>
        </w:rPr>
        <w:br/>
      </w:r>
      <w:r w:rsidRPr="00445D18">
        <w:rPr>
          <w:szCs w:val="28"/>
        </w:rPr>
        <w:br/>
      </w:r>
      <w:r w:rsidRPr="00445D18">
        <w:rPr>
          <w:b/>
          <w:szCs w:val="28"/>
        </w:rPr>
        <w:t> Системная  работа МБОУ «Школа № 105» на ступени начального общего образования по  формированию культуры здорового и безопасного образа жизни</w:t>
      </w:r>
      <w:r w:rsidRPr="00445D18">
        <w:rPr>
          <w:szCs w:val="28"/>
        </w:rPr>
        <w:t>  представлена в виде  следующих взаимосвязанных </w:t>
      </w:r>
      <w:r w:rsidRPr="00445D18">
        <w:rPr>
          <w:bCs/>
          <w:szCs w:val="28"/>
        </w:rPr>
        <w:t>блоков:</w:t>
      </w:r>
      <w:r w:rsidRPr="00445D18">
        <w:rPr>
          <w:szCs w:val="28"/>
        </w:rPr>
        <w:br/>
        <w:t>1.     Создание здоровьесберегающей инфраструктуры.  </w:t>
      </w:r>
      <w:r w:rsidRPr="00445D18">
        <w:rPr>
          <w:szCs w:val="28"/>
        </w:rPr>
        <w:br/>
        <w:t>2.     Рациональная организация  учебной и  внеучебной деятельности обучающихся.</w:t>
      </w:r>
      <w:r w:rsidRPr="00445D18">
        <w:rPr>
          <w:szCs w:val="28"/>
        </w:rPr>
        <w:br/>
        <w:t>3.     Дидактические принципы программ  «Школа России»</w:t>
      </w:r>
      <w:r w:rsidRPr="00445D18">
        <w:rPr>
          <w:szCs w:val="28"/>
        </w:rPr>
        <w:br/>
        <w:t>4.     Эффективная организация физкультурно-оздоровительной работы.</w:t>
      </w:r>
      <w:r w:rsidRPr="00445D18">
        <w:rPr>
          <w:szCs w:val="28"/>
        </w:rPr>
        <w:br/>
        <w:t>5.     Реализация дополнительных образовательных программ.</w:t>
      </w:r>
      <w:r w:rsidRPr="00445D18">
        <w:rPr>
          <w:szCs w:val="28"/>
        </w:rPr>
        <w:br/>
        <w:t>6.     Просветительская работа с родителями (законными представителями).</w:t>
      </w:r>
      <w:r w:rsidRPr="00445D18">
        <w:rPr>
          <w:szCs w:val="28"/>
        </w:rPr>
        <w:br/>
        <w:t>7.     Деятельность социально – педагогической службы.</w:t>
      </w:r>
      <w:r w:rsidRPr="00445D18">
        <w:rPr>
          <w:szCs w:val="28"/>
        </w:rPr>
        <w:br/>
        <w:t>8.     Оценка эффективности реализации программы.</w:t>
      </w:r>
      <w:r w:rsidRPr="00445D18">
        <w:rPr>
          <w:szCs w:val="28"/>
        </w:rPr>
        <w:br/>
      </w:r>
      <w:r w:rsidRPr="00445D18">
        <w:rPr>
          <w:bCs/>
          <w:i/>
          <w:iCs/>
          <w:szCs w:val="28"/>
        </w:rPr>
        <w:t> </w:t>
      </w:r>
      <w:r w:rsidRPr="00445D18">
        <w:rPr>
          <w:szCs w:val="28"/>
        </w:rPr>
        <w:br/>
      </w:r>
      <w:r w:rsidRPr="00445D18">
        <w:rPr>
          <w:bCs/>
          <w:szCs w:val="28"/>
        </w:rPr>
        <w:t>Здоровьесберегающая инфраструктура школы:</w:t>
      </w:r>
      <w:r w:rsidRPr="00445D18">
        <w:rPr>
          <w:szCs w:val="28"/>
        </w:rPr>
        <w:b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r w:rsidRPr="00445D18">
        <w:rPr>
          <w:szCs w:val="28"/>
        </w:rPr>
        <w:br/>
        <w:t>·  наличие и необходимое оснащение помещений для питания обучающихся, а также для хранения и приготовления пищи;</w:t>
      </w:r>
      <w:r w:rsidRPr="00445D18">
        <w:rPr>
          <w:szCs w:val="28"/>
        </w:rPr>
        <w:br/>
        <w:t>·  организация качественного горячего питания учащихся, в том числе горячих завтраков;  </w:t>
      </w:r>
      <w:r w:rsidRPr="00445D18">
        <w:rPr>
          <w:szCs w:val="28"/>
        </w:rPr>
        <w:br/>
        <w:t>·  оснащённость кабинетов, физкультурного зала, спортивных площадок, необходимым игровым и спортивным оборудованием и инвентарём;</w:t>
      </w:r>
      <w:r w:rsidRPr="00445D18">
        <w:rPr>
          <w:szCs w:val="28"/>
        </w:rPr>
        <w:br/>
        <w:t>·  наличие помещений для медицинского персонала;</w:t>
      </w:r>
      <w:r w:rsidRPr="00445D18">
        <w:rPr>
          <w:szCs w:val="28"/>
        </w:rPr>
        <w:br/>
        <w:t>·  наличие необходимого и квалифицированного состава специалистов, обеспечивающих оздоровительную работу с обучающимися (педагог- психолог, учителя физической культуры, медицинский работник).</w:t>
      </w:r>
      <w:r w:rsidRPr="00445D18">
        <w:rPr>
          <w:szCs w:val="28"/>
        </w:rPr>
        <w:br/>
        <w:t>  В школе  ведётся формирование базы данных о состоянии здоровья, индивидуальных психофизиологических особенностях учащихся, учёт динамики заболеваемости. Создана материально-техническая база, обеспечивающая оптимальные условия для сохранения и укрепления</w:t>
      </w:r>
    </w:p>
    <w:p w:rsidR="00CB5A57" w:rsidRPr="00445D18" w:rsidRDefault="00CB5A57" w:rsidP="00D21180">
      <w:pPr>
        <w:shd w:val="clear" w:color="auto" w:fill="FFFFFF"/>
        <w:spacing w:after="0" w:line="240" w:lineRule="auto"/>
        <w:rPr>
          <w:rFonts w:ascii="Times New Roman" w:hAnsi="Times New Roman" w:cs="Times New Roman"/>
          <w:sz w:val="28"/>
          <w:szCs w:val="28"/>
        </w:rPr>
      </w:pPr>
      <w:r w:rsidRPr="00445D18">
        <w:rPr>
          <w:rFonts w:ascii="Times New Roman" w:hAnsi="Times New Roman" w:cs="Times New Roman"/>
          <w:sz w:val="28"/>
          <w:szCs w:val="28"/>
        </w:rPr>
        <w:t>здоровья обучающихся:</w:t>
      </w:r>
      <w:r w:rsidRPr="00445D18">
        <w:rPr>
          <w:rFonts w:ascii="Times New Roman" w:hAnsi="Times New Roman" w:cs="Times New Roman"/>
          <w:sz w:val="28"/>
          <w:szCs w:val="28"/>
        </w:rPr>
        <w:br/>
        <w:t>– спортивный зал (2)</w:t>
      </w:r>
    </w:p>
    <w:p w:rsidR="00CB5A57" w:rsidRPr="00445D18" w:rsidRDefault="00CB5A57" w:rsidP="00D21180">
      <w:pPr>
        <w:shd w:val="clear" w:color="auto" w:fill="FFFFFF"/>
        <w:spacing w:after="0" w:line="240" w:lineRule="auto"/>
        <w:rPr>
          <w:rFonts w:ascii="Times New Roman" w:hAnsi="Times New Roman" w:cs="Times New Roman"/>
          <w:sz w:val="28"/>
          <w:szCs w:val="28"/>
        </w:rPr>
      </w:pPr>
      <w:r w:rsidRPr="00445D18">
        <w:rPr>
          <w:rFonts w:ascii="Times New Roman" w:hAnsi="Times New Roman" w:cs="Times New Roman"/>
          <w:sz w:val="28"/>
          <w:szCs w:val="28"/>
        </w:rPr>
        <w:t>-спортплощадка;</w:t>
      </w:r>
      <w:r w:rsidRPr="00445D18">
        <w:rPr>
          <w:rFonts w:ascii="Times New Roman" w:hAnsi="Times New Roman" w:cs="Times New Roman"/>
          <w:sz w:val="28"/>
          <w:szCs w:val="28"/>
        </w:rPr>
        <w:br/>
        <w:t>– тренажёрный зал;</w:t>
      </w:r>
      <w:r w:rsidRPr="00445D18">
        <w:rPr>
          <w:rFonts w:ascii="Times New Roman" w:hAnsi="Times New Roman" w:cs="Times New Roman"/>
          <w:sz w:val="28"/>
          <w:szCs w:val="28"/>
        </w:rPr>
        <w:br/>
        <w:t>– медицинский кабинет;</w:t>
      </w:r>
    </w:p>
    <w:p w:rsidR="00CB5A57" w:rsidRPr="00445D18" w:rsidRDefault="00CB5A57" w:rsidP="00D21180">
      <w:pPr>
        <w:shd w:val="clear" w:color="auto" w:fill="FFFFFF"/>
        <w:spacing w:after="0" w:line="240" w:lineRule="auto"/>
        <w:rPr>
          <w:rFonts w:ascii="Times New Roman" w:hAnsi="Times New Roman" w:cs="Times New Roman"/>
          <w:sz w:val="28"/>
          <w:szCs w:val="28"/>
        </w:rPr>
      </w:pPr>
      <w:r w:rsidRPr="00445D18">
        <w:rPr>
          <w:rFonts w:ascii="Times New Roman" w:hAnsi="Times New Roman" w:cs="Times New Roman"/>
          <w:sz w:val="28"/>
          <w:szCs w:val="28"/>
        </w:rPr>
        <w:t>– школьная столовая;</w:t>
      </w:r>
      <w:r w:rsidRPr="00445D18">
        <w:rPr>
          <w:rFonts w:ascii="Times New Roman" w:hAnsi="Times New Roman" w:cs="Times New Roman"/>
          <w:sz w:val="28"/>
          <w:szCs w:val="28"/>
        </w:rPr>
        <w:br/>
        <w:t>– учебные кабинеты.</w:t>
      </w:r>
      <w:r w:rsidRPr="00445D18">
        <w:rPr>
          <w:rFonts w:ascii="Times New Roman" w:hAnsi="Times New Roman" w:cs="Times New Roman"/>
          <w:sz w:val="28"/>
          <w:szCs w:val="28"/>
        </w:rPr>
        <w:br/>
        <w:t xml:space="preserve">  Все школьные помещения соответствуют санитарным и гигиеническим нормам, </w:t>
      </w:r>
      <w:r w:rsidRPr="00445D18">
        <w:rPr>
          <w:rFonts w:ascii="Times New Roman" w:hAnsi="Times New Roman" w:cs="Times New Roman"/>
          <w:sz w:val="28"/>
          <w:szCs w:val="28"/>
        </w:rPr>
        <w:lastRenderedPageBreak/>
        <w:t>нормам пожарной безопасности, требованиям охраны здоровья и охраны труда обучающихся.</w:t>
      </w:r>
      <w:r w:rsidRPr="00445D18">
        <w:rPr>
          <w:rFonts w:ascii="Times New Roman" w:hAnsi="Times New Roman" w:cs="Times New Roman"/>
          <w:sz w:val="28"/>
          <w:szCs w:val="28"/>
        </w:rPr>
        <w:br/>
        <w:t>  В школе хорошая материально-техническая база пищевых блоков, холодильного и технологического оборудования, уютный, красивый и современный обеденный зал.</w:t>
      </w:r>
      <w:r w:rsidRPr="00445D18">
        <w:rPr>
          <w:rFonts w:ascii="Times New Roman" w:hAnsi="Times New Roman" w:cs="Times New Roman"/>
          <w:sz w:val="28"/>
          <w:szCs w:val="28"/>
        </w:rPr>
        <w:br/>
        <w:t>   Эффективное функционирование созданной здоровьесберегающей инфраструктуры в школе поддерживает квалифицированный состав специалистов: </w:t>
      </w:r>
    </w:p>
    <w:p w:rsidR="00CB5A57" w:rsidRPr="00445D18" w:rsidRDefault="00CB5A57" w:rsidP="00445D18">
      <w:pPr>
        <w:shd w:val="clear" w:color="auto" w:fill="FFFFFF"/>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учителя физической культуры;</w:t>
      </w:r>
      <w:r w:rsidRPr="00445D18">
        <w:rPr>
          <w:rFonts w:ascii="Times New Roman" w:hAnsi="Times New Roman" w:cs="Times New Roman"/>
          <w:sz w:val="28"/>
          <w:szCs w:val="28"/>
        </w:rPr>
        <w:br/>
        <w:t>– медицинский работник;</w:t>
      </w:r>
      <w:r w:rsidRPr="00445D18">
        <w:rPr>
          <w:rFonts w:ascii="Times New Roman" w:hAnsi="Times New Roman" w:cs="Times New Roman"/>
          <w:sz w:val="28"/>
          <w:szCs w:val="28"/>
        </w:rPr>
        <w:br/>
        <w:t>– учителя школы.</w:t>
      </w:r>
    </w:p>
    <w:p w:rsidR="00445D18" w:rsidRPr="00D21180" w:rsidRDefault="00445D18" w:rsidP="00D21180">
      <w:pPr>
        <w:shd w:val="clear" w:color="auto" w:fill="FFFFFF"/>
        <w:spacing w:after="0" w:line="240" w:lineRule="auto"/>
        <w:rPr>
          <w:rFonts w:ascii="Times New Roman" w:hAnsi="Times New Roman" w:cs="Times New Roman"/>
          <w:b/>
          <w:bCs/>
          <w:sz w:val="28"/>
          <w:szCs w:val="28"/>
        </w:rPr>
      </w:pPr>
      <w:r w:rsidRPr="00445D18">
        <w:rPr>
          <w:rFonts w:ascii="Times New Roman" w:hAnsi="Times New Roman" w:cs="Times New Roman"/>
          <w:b/>
          <w:bCs/>
          <w:sz w:val="28"/>
          <w:szCs w:val="28"/>
        </w:rPr>
        <w:t>Организация учебного процесса. Виды деятельности.</w:t>
      </w:r>
      <w:r w:rsidRPr="00445D18">
        <w:rPr>
          <w:rFonts w:ascii="Times New Roman" w:hAnsi="Times New Roman" w:cs="Times New Roman"/>
          <w:sz w:val="28"/>
          <w:szCs w:val="28"/>
        </w:rPr>
        <w:br/>
      </w:r>
      <w:r w:rsidRPr="00445D18">
        <w:rPr>
          <w:rFonts w:ascii="Times New Roman" w:hAnsi="Times New Roman" w:cs="Times New Roman"/>
          <w:b/>
          <w:bCs/>
          <w:i/>
          <w:iCs/>
          <w:sz w:val="28"/>
          <w:szCs w:val="28"/>
        </w:rPr>
        <w:t> 1. Рациональная организация учебного процесса в МБОУ «Школа № 105»  </w:t>
      </w:r>
      <w:r w:rsidRPr="00445D18">
        <w:rPr>
          <w:rFonts w:ascii="Times New Roman" w:hAnsi="Times New Roman" w:cs="Times New Roman"/>
          <w:sz w:val="28"/>
          <w:szCs w:val="28"/>
        </w:rPr>
        <w:t>направлена на повышение эффективности учебного процесса, снижение чрезмерности функционального  напряжения и утомления, создание условий для снятия перегрузки, нормального чередования труда и отдыха, включает:</w:t>
      </w:r>
      <w:r w:rsidRPr="00445D18">
        <w:rPr>
          <w:rFonts w:ascii="Times New Roman" w:hAnsi="Times New Roman" w:cs="Times New Roman"/>
          <w:sz w:val="28"/>
          <w:szCs w:val="28"/>
        </w:rPr>
        <w:br/>
        <w:t>2.</w:t>
      </w:r>
      <w:r w:rsidRPr="00445D18">
        <w:rPr>
          <w:rFonts w:ascii="Times New Roman" w:hAnsi="Times New Roman" w:cs="Times New Roman"/>
          <w:b/>
          <w:bCs/>
          <w:i/>
          <w:iCs/>
          <w:sz w:val="28"/>
          <w:szCs w:val="28"/>
        </w:rPr>
        <w:t> </w:t>
      </w:r>
      <w:r w:rsidRPr="00445D18">
        <w:rPr>
          <w:rFonts w:ascii="Times New Roman" w:hAnsi="Times New Roman" w:cs="Times New Roman"/>
          <w:sz w:val="28"/>
          <w:szCs w:val="28"/>
        </w:rPr>
        <w:t>Соблюдение гигиенических норм и требований к организации и объему учебной    и внеучебной нагрузки (домашние задания) учащихся на всех этапах обучения.</w:t>
      </w:r>
      <w:r w:rsidRPr="00445D18">
        <w:rPr>
          <w:rFonts w:ascii="Times New Roman" w:hAnsi="Times New Roman" w:cs="Times New Roman"/>
          <w:sz w:val="28"/>
          <w:szCs w:val="28"/>
        </w:rPr>
        <w:br/>
        <w:t>3. Использование методов и методик обучения, адекватных возрастным возможностям и особенностям учащихся (использование методик, прошедших апробацию).</w:t>
      </w:r>
      <w:r w:rsidRPr="00445D18">
        <w:rPr>
          <w:rFonts w:ascii="Times New Roman" w:hAnsi="Times New Roman" w:cs="Times New Roman"/>
          <w:sz w:val="28"/>
          <w:szCs w:val="28"/>
        </w:rPr>
        <w:br/>
        <w:t>4. Строгое соблюдение всех требований к использованию средств обучения (специального оборудования и инвентаря) в соответствии с требованиями техники безопасности.</w:t>
      </w:r>
      <w:r w:rsidRPr="00445D18">
        <w:rPr>
          <w:rFonts w:ascii="Times New Roman" w:hAnsi="Times New Roman" w:cs="Times New Roman"/>
          <w:sz w:val="28"/>
          <w:szCs w:val="28"/>
        </w:rPr>
        <w:br/>
        <w:t>5 Рациональная и соответствующая требованиям организация уроков физической культуры и занятий активно-двигательного характера в рамках внеурочной деятельности.</w:t>
      </w:r>
      <w:r w:rsidRPr="00445D18">
        <w:rPr>
          <w:rFonts w:ascii="Times New Roman" w:hAnsi="Times New Roman" w:cs="Times New Roman"/>
          <w:sz w:val="28"/>
          <w:szCs w:val="28"/>
        </w:rPr>
        <w:br/>
        <w:t>6 Индивидуализация обучения физической культуре (учет индивидуальных особенностей развития).</w:t>
      </w:r>
      <w:r w:rsidRPr="00445D18">
        <w:rPr>
          <w:rFonts w:ascii="Times New Roman" w:hAnsi="Times New Roman" w:cs="Times New Roman"/>
          <w:sz w:val="28"/>
          <w:szCs w:val="28"/>
        </w:rPr>
        <w:br/>
        <w:t>  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r w:rsidRPr="00445D18">
        <w:rPr>
          <w:rFonts w:ascii="Times New Roman" w:hAnsi="Times New Roman" w:cs="Times New Roman"/>
          <w:sz w:val="28"/>
          <w:szCs w:val="28"/>
        </w:rPr>
        <w:br/>
        <w:t>  Организация образовательного процесса строится с учётом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445D18" w:rsidRPr="00445D18" w:rsidRDefault="00445D18" w:rsidP="00445D18">
      <w:pPr>
        <w:spacing w:after="0" w:line="240" w:lineRule="auto"/>
        <w:ind w:firstLine="708"/>
        <w:jc w:val="both"/>
        <w:rPr>
          <w:rFonts w:ascii="Times New Roman" w:hAnsi="Times New Roman" w:cs="Times New Roman"/>
          <w:sz w:val="28"/>
          <w:szCs w:val="28"/>
        </w:rPr>
      </w:pPr>
      <w:r w:rsidRPr="00445D18">
        <w:rPr>
          <w:rFonts w:ascii="Times New Roman" w:hAnsi="Times New Roman" w:cs="Times New Roman"/>
          <w:sz w:val="28"/>
          <w:szCs w:val="28"/>
        </w:rPr>
        <w:t xml:space="preserve">Расписание уроков составлено </w:t>
      </w:r>
      <w:r w:rsidR="00771B4E">
        <w:rPr>
          <w:rFonts w:ascii="Times New Roman" w:hAnsi="Times New Roman" w:cs="Times New Roman"/>
          <w:sz w:val="28"/>
          <w:szCs w:val="28"/>
        </w:rPr>
        <w:t>согласно нормативным документам.</w:t>
      </w:r>
    </w:p>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r w:rsidRPr="00445D18">
        <w:rPr>
          <w:rFonts w:ascii="Times New Roman" w:eastAsia="Times New Roman" w:hAnsi="Times New Roman" w:cs="Times New Roman"/>
          <w:sz w:val="28"/>
          <w:szCs w:val="28"/>
          <w:lang w:eastAsia="ru-RU"/>
        </w:rPr>
        <w:t>Обучение учащихся 1-14 классов ведется при 5-ти дневной неделе. Соблюдены гигиенические требования к максимальному общему объему недельной образовательной нагрузки обучающихся:</w:t>
      </w:r>
    </w:p>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p>
    <w:tbl>
      <w:tblPr>
        <w:tblW w:w="9416" w:type="dxa"/>
        <w:tblCellSpacing w:w="15" w:type="dxa"/>
        <w:tblCellMar>
          <w:top w:w="15" w:type="dxa"/>
          <w:left w:w="15" w:type="dxa"/>
          <w:bottom w:w="15" w:type="dxa"/>
          <w:right w:w="15" w:type="dxa"/>
        </w:tblCellMar>
        <w:tblLook w:val="04A0" w:firstRow="1" w:lastRow="0" w:firstColumn="1" w:lastColumn="0" w:noHBand="0" w:noVBand="1"/>
      </w:tblPr>
      <w:tblGrid>
        <w:gridCol w:w="2369"/>
        <w:gridCol w:w="4736"/>
        <w:gridCol w:w="2311"/>
      </w:tblGrid>
      <w:tr w:rsidR="00445D18" w:rsidRPr="00445D18" w:rsidTr="00781922">
        <w:trPr>
          <w:tblCellSpacing w:w="15" w:type="dxa"/>
        </w:trPr>
        <w:tc>
          <w:tcPr>
            <w:tcW w:w="2324" w:type="dxa"/>
            <w:tcBorders>
              <w:top w:val="single" w:sz="6" w:space="0" w:color="000000"/>
              <w:left w:val="single" w:sz="6" w:space="0" w:color="000000"/>
              <w:bottom w:val="single" w:sz="6" w:space="0" w:color="000000"/>
              <w:right w:val="single" w:sz="6" w:space="0" w:color="000000"/>
            </w:tcBorders>
            <w:hideMark/>
          </w:tcPr>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r w:rsidRPr="00445D18">
              <w:rPr>
                <w:rFonts w:ascii="Times New Roman" w:eastAsia="Times New Roman" w:hAnsi="Times New Roman" w:cs="Times New Roman"/>
                <w:sz w:val="28"/>
                <w:szCs w:val="28"/>
                <w:lang w:eastAsia="ru-RU"/>
              </w:rPr>
              <w:t>Классы</w:t>
            </w:r>
          </w:p>
        </w:tc>
        <w:tc>
          <w:tcPr>
            <w:tcW w:w="4706" w:type="dxa"/>
            <w:tcBorders>
              <w:top w:val="single" w:sz="6" w:space="0" w:color="000000"/>
              <w:bottom w:val="single" w:sz="6" w:space="0" w:color="000000"/>
              <w:right w:val="single" w:sz="6" w:space="0" w:color="000000"/>
            </w:tcBorders>
            <w:hideMark/>
          </w:tcPr>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r w:rsidRPr="00445D18">
              <w:rPr>
                <w:rFonts w:ascii="Times New Roman" w:eastAsia="Times New Roman" w:hAnsi="Times New Roman" w:cs="Times New Roman"/>
                <w:sz w:val="28"/>
                <w:szCs w:val="28"/>
                <w:lang w:eastAsia="ru-RU"/>
              </w:rPr>
              <w:t>Аудиторная недельная нагрузка в академических часах при 5-ти дневной неделе</w:t>
            </w:r>
          </w:p>
        </w:tc>
        <w:tc>
          <w:tcPr>
            <w:tcW w:w="2266" w:type="dxa"/>
            <w:tcBorders>
              <w:top w:val="single" w:sz="6" w:space="0" w:color="000000"/>
              <w:bottom w:val="single" w:sz="6" w:space="0" w:color="000000"/>
              <w:right w:val="single" w:sz="6" w:space="0" w:color="000000"/>
            </w:tcBorders>
            <w:hideMark/>
          </w:tcPr>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r w:rsidRPr="00445D18">
              <w:rPr>
                <w:rFonts w:ascii="Times New Roman" w:eastAsia="Times New Roman" w:hAnsi="Times New Roman" w:cs="Times New Roman"/>
                <w:sz w:val="28"/>
                <w:szCs w:val="28"/>
                <w:lang w:eastAsia="ru-RU"/>
              </w:rPr>
              <w:t xml:space="preserve">Объем нагрузки внеурочной деятельности </w:t>
            </w:r>
          </w:p>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r w:rsidRPr="00445D18">
              <w:rPr>
                <w:rFonts w:ascii="Times New Roman" w:eastAsia="Times New Roman" w:hAnsi="Times New Roman" w:cs="Times New Roman"/>
                <w:sz w:val="28"/>
                <w:szCs w:val="28"/>
                <w:lang w:eastAsia="ru-RU"/>
              </w:rPr>
              <w:lastRenderedPageBreak/>
              <w:t>(в академических часах)</w:t>
            </w:r>
          </w:p>
        </w:tc>
      </w:tr>
      <w:tr w:rsidR="00445D18" w:rsidRPr="00445D18" w:rsidTr="00781922">
        <w:trPr>
          <w:tblCellSpacing w:w="15" w:type="dxa"/>
        </w:trPr>
        <w:tc>
          <w:tcPr>
            <w:tcW w:w="2324" w:type="dxa"/>
            <w:tcBorders>
              <w:left w:val="single" w:sz="6" w:space="0" w:color="000000"/>
              <w:bottom w:val="single" w:sz="6" w:space="0" w:color="000000"/>
              <w:right w:val="single" w:sz="6" w:space="0" w:color="000000"/>
            </w:tcBorders>
            <w:hideMark/>
          </w:tcPr>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r w:rsidRPr="00445D18">
              <w:rPr>
                <w:rFonts w:ascii="Times New Roman" w:eastAsia="Times New Roman" w:hAnsi="Times New Roman" w:cs="Times New Roman"/>
                <w:sz w:val="28"/>
                <w:szCs w:val="28"/>
                <w:lang w:eastAsia="ru-RU"/>
              </w:rPr>
              <w:lastRenderedPageBreak/>
              <w:t>1</w:t>
            </w:r>
          </w:p>
        </w:tc>
        <w:tc>
          <w:tcPr>
            <w:tcW w:w="4706" w:type="dxa"/>
            <w:tcBorders>
              <w:bottom w:val="single" w:sz="6" w:space="0" w:color="000000"/>
              <w:right w:val="single" w:sz="6" w:space="0" w:color="000000"/>
            </w:tcBorders>
            <w:hideMark/>
          </w:tcPr>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r w:rsidRPr="00445D18">
              <w:rPr>
                <w:rFonts w:ascii="Times New Roman" w:eastAsia="Times New Roman" w:hAnsi="Times New Roman" w:cs="Times New Roman"/>
                <w:sz w:val="28"/>
                <w:szCs w:val="28"/>
                <w:lang w:eastAsia="ru-RU"/>
              </w:rPr>
              <w:t>21</w:t>
            </w:r>
          </w:p>
        </w:tc>
        <w:tc>
          <w:tcPr>
            <w:tcW w:w="2266" w:type="dxa"/>
            <w:tcBorders>
              <w:bottom w:val="single" w:sz="6" w:space="0" w:color="000000"/>
              <w:right w:val="single" w:sz="6" w:space="0" w:color="000000"/>
            </w:tcBorders>
            <w:hideMark/>
          </w:tcPr>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r w:rsidRPr="00445D18">
              <w:rPr>
                <w:rFonts w:ascii="Times New Roman" w:eastAsia="Times New Roman" w:hAnsi="Times New Roman" w:cs="Times New Roman"/>
                <w:sz w:val="28"/>
                <w:szCs w:val="28"/>
                <w:lang w:eastAsia="ru-RU"/>
              </w:rPr>
              <w:t>10</w:t>
            </w:r>
          </w:p>
        </w:tc>
      </w:tr>
      <w:tr w:rsidR="00445D18" w:rsidRPr="00445D18" w:rsidTr="00781922">
        <w:trPr>
          <w:tblCellSpacing w:w="15" w:type="dxa"/>
        </w:trPr>
        <w:tc>
          <w:tcPr>
            <w:tcW w:w="2324" w:type="dxa"/>
            <w:tcBorders>
              <w:left w:val="single" w:sz="6" w:space="0" w:color="000000"/>
              <w:bottom w:val="single" w:sz="6" w:space="0" w:color="000000"/>
              <w:right w:val="single" w:sz="6" w:space="0" w:color="000000"/>
            </w:tcBorders>
            <w:hideMark/>
          </w:tcPr>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r w:rsidRPr="00445D18">
              <w:rPr>
                <w:rFonts w:ascii="Times New Roman" w:eastAsia="Times New Roman" w:hAnsi="Times New Roman" w:cs="Times New Roman"/>
                <w:sz w:val="28"/>
                <w:szCs w:val="28"/>
                <w:lang w:eastAsia="ru-RU"/>
              </w:rPr>
              <w:t>2 - 4</w:t>
            </w:r>
          </w:p>
        </w:tc>
        <w:tc>
          <w:tcPr>
            <w:tcW w:w="4706" w:type="dxa"/>
            <w:tcBorders>
              <w:bottom w:val="single" w:sz="6" w:space="0" w:color="000000"/>
              <w:right w:val="single" w:sz="6" w:space="0" w:color="000000"/>
            </w:tcBorders>
            <w:hideMark/>
          </w:tcPr>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r w:rsidRPr="00445D18">
              <w:rPr>
                <w:rFonts w:ascii="Times New Roman" w:eastAsia="Times New Roman" w:hAnsi="Times New Roman" w:cs="Times New Roman"/>
                <w:sz w:val="28"/>
                <w:szCs w:val="28"/>
                <w:lang w:eastAsia="ru-RU"/>
              </w:rPr>
              <w:t>23</w:t>
            </w:r>
          </w:p>
        </w:tc>
        <w:tc>
          <w:tcPr>
            <w:tcW w:w="2266" w:type="dxa"/>
            <w:tcBorders>
              <w:bottom w:val="single" w:sz="6" w:space="0" w:color="000000"/>
              <w:right w:val="single" w:sz="6" w:space="0" w:color="000000"/>
            </w:tcBorders>
            <w:hideMark/>
          </w:tcPr>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r w:rsidRPr="00445D18">
              <w:rPr>
                <w:rFonts w:ascii="Times New Roman" w:eastAsia="Times New Roman" w:hAnsi="Times New Roman" w:cs="Times New Roman"/>
                <w:sz w:val="28"/>
                <w:szCs w:val="28"/>
                <w:lang w:eastAsia="ru-RU"/>
              </w:rPr>
              <w:t>10</w:t>
            </w:r>
          </w:p>
        </w:tc>
      </w:tr>
    </w:tbl>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p>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r w:rsidRPr="00445D18">
        <w:rPr>
          <w:rFonts w:ascii="Times New Roman" w:eastAsia="Times New Roman" w:hAnsi="Times New Roman" w:cs="Times New Roman"/>
          <w:sz w:val="28"/>
          <w:szCs w:val="28"/>
          <w:lang w:eastAsia="ru-RU"/>
        </w:rPr>
        <w:t>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
    <w:p w:rsidR="00445D18" w:rsidRPr="00445D18" w:rsidRDefault="00445D18" w:rsidP="00445D18">
      <w:pPr>
        <w:spacing w:after="0" w:line="240" w:lineRule="auto"/>
        <w:jc w:val="both"/>
        <w:outlineLvl w:val="1"/>
        <w:rPr>
          <w:rFonts w:ascii="Times New Roman" w:eastAsia="Times New Roman" w:hAnsi="Times New Roman" w:cs="Times New Roman"/>
          <w:b/>
          <w:bCs/>
          <w:kern w:val="36"/>
          <w:sz w:val="28"/>
          <w:szCs w:val="28"/>
          <w:lang w:eastAsia="ru-RU"/>
        </w:rPr>
      </w:pPr>
      <w:r w:rsidRPr="00445D18">
        <w:rPr>
          <w:rFonts w:ascii="Times New Roman" w:hAnsi="Times New Roman" w:cs="Times New Roman"/>
          <w:sz w:val="28"/>
          <w:szCs w:val="28"/>
        </w:rPr>
        <w:t>При формировании расписания уроков на учебный год учитывались данные о дневном и недельном циклах изменения работоспособности учащихся.</w:t>
      </w:r>
    </w:p>
    <w:p w:rsidR="00445D18" w:rsidRPr="00445D18" w:rsidRDefault="00445D18" w:rsidP="00445D18">
      <w:pPr>
        <w:pStyle w:val="s10"/>
        <w:spacing w:before="0" w:beforeAutospacing="0" w:after="0" w:afterAutospacing="0"/>
        <w:jc w:val="both"/>
        <w:rPr>
          <w:sz w:val="28"/>
          <w:szCs w:val="28"/>
        </w:rPr>
      </w:pPr>
      <w:r w:rsidRPr="00445D18">
        <w:rPr>
          <w:sz w:val="28"/>
          <w:szCs w:val="28"/>
        </w:rPr>
        <w:t>Образовательная недельная нагрузка равномерно распределена в течение учебной недели, при этом объем максимально допустимой недельной нагрузки в течение дня составляет:</w:t>
      </w:r>
    </w:p>
    <w:p w:rsidR="00445D18" w:rsidRPr="00445D18" w:rsidRDefault="00445D18" w:rsidP="00445D18">
      <w:pPr>
        <w:pStyle w:val="s10"/>
        <w:spacing w:before="0" w:beforeAutospacing="0" w:after="0" w:afterAutospacing="0"/>
        <w:jc w:val="both"/>
        <w:rPr>
          <w:sz w:val="28"/>
          <w:szCs w:val="28"/>
        </w:rPr>
      </w:pPr>
      <w:r w:rsidRPr="00445D18">
        <w:rPr>
          <w:sz w:val="28"/>
          <w:szCs w:val="28"/>
        </w:rPr>
        <w:t>- для обучающихся 1-х классов - 4 уроков и один раз в неделю 5 уроков за счет урока физической культуры;</w:t>
      </w:r>
    </w:p>
    <w:p w:rsidR="00445D18" w:rsidRPr="00445D18" w:rsidRDefault="00445D18"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Расписание уроков составлено с учетом дневной и недельной умственной работоспособности обучающихся и шкалой трудности учебных предметов,  поэтому в расписании уроков для обучающихся начального общего образования основные предметы проводятся на 2 - 3-х уроках.</w:t>
      </w:r>
    </w:p>
    <w:p w:rsidR="00445D18" w:rsidRPr="00445D18" w:rsidRDefault="00445D18" w:rsidP="00445D18">
      <w:pPr>
        <w:pStyle w:val="s10"/>
        <w:spacing w:before="0" w:beforeAutospacing="0" w:after="0" w:afterAutospacing="0"/>
        <w:ind w:firstLine="708"/>
        <w:jc w:val="both"/>
        <w:rPr>
          <w:sz w:val="28"/>
          <w:szCs w:val="28"/>
        </w:rPr>
      </w:pPr>
      <w:r w:rsidRPr="00445D18">
        <w:rPr>
          <w:sz w:val="28"/>
          <w:szCs w:val="28"/>
        </w:rPr>
        <w:t>Неодинакова умственная работоспособность обучающихся в разные дни учебной недели. Поэтому распределение учебной нагрузки в течение недели строи</w:t>
      </w:r>
      <w:r w:rsidR="00771B4E">
        <w:rPr>
          <w:sz w:val="28"/>
          <w:szCs w:val="28"/>
        </w:rPr>
        <w:t>тся таким образом, чтобы наимень</w:t>
      </w:r>
      <w:r w:rsidRPr="00445D18">
        <w:rPr>
          <w:sz w:val="28"/>
          <w:szCs w:val="28"/>
        </w:rPr>
        <w:t xml:space="preserve">ший ее объем приходился на вторник и (или) среду. </w:t>
      </w:r>
    </w:p>
    <w:p w:rsidR="00445D18" w:rsidRPr="00445D18" w:rsidRDefault="00445D18" w:rsidP="00445D18">
      <w:pPr>
        <w:shd w:val="clear" w:color="auto" w:fill="FFFFFF"/>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В расписании уроки чередуются  различные по сложности предметы в течение дня и недели: для обучающихся начального общего образования основные предметы чередуются с уроками музыки, изобразительного искусства, труда, физической культуры.</w:t>
      </w:r>
    </w:p>
    <w:p w:rsidR="00445D18" w:rsidRPr="00445D18" w:rsidRDefault="00445D18" w:rsidP="00445D18">
      <w:pPr>
        <w:pStyle w:val="s10"/>
        <w:spacing w:before="0" w:beforeAutospacing="0" w:after="0" w:afterAutospacing="0"/>
        <w:jc w:val="both"/>
        <w:rPr>
          <w:sz w:val="28"/>
          <w:szCs w:val="28"/>
        </w:rPr>
      </w:pPr>
      <w:r w:rsidRPr="00445D18">
        <w:rPr>
          <w:sz w:val="28"/>
          <w:szCs w:val="28"/>
        </w:rPr>
        <w:t xml:space="preserve">В начальных классах сдвоенные уроки не проводятся. </w:t>
      </w:r>
    </w:p>
    <w:p w:rsidR="00445D18" w:rsidRPr="00445D18" w:rsidRDefault="00445D18" w:rsidP="00445D18">
      <w:pPr>
        <w:pStyle w:val="s10"/>
        <w:spacing w:before="0" w:beforeAutospacing="0" w:after="0" w:afterAutospacing="0"/>
        <w:jc w:val="both"/>
        <w:rPr>
          <w:sz w:val="28"/>
          <w:szCs w:val="28"/>
        </w:rPr>
      </w:pPr>
      <w:r w:rsidRPr="00445D18">
        <w:rPr>
          <w:sz w:val="28"/>
          <w:szCs w:val="28"/>
        </w:rPr>
        <w:t>Обучение в 1-м классе осуществляется с соблюдением следующих дополнительных требований:</w:t>
      </w:r>
    </w:p>
    <w:p w:rsidR="00445D18" w:rsidRPr="00445D18" w:rsidRDefault="00445D18" w:rsidP="00445D18">
      <w:pPr>
        <w:pStyle w:val="s10"/>
        <w:spacing w:before="0" w:beforeAutospacing="0" w:after="0" w:afterAutospacing="0"/>
        <w:jc w:val="both"/>
        <w:rPr>
          <w:sz w:val="28"/>
          <w:szCs w:val="28"/>
        </w:rPr>
      </w:pPr>
      <w:r w:rsidRPr="00445D18">
        <w:rPr>
          <w:sz w:val="28"/>
          <w:szCs w:val="28"/>
        </w:rPr>
        <w:t>- учебные занятия проводятся по 5-дневной учебной неделе и только в первую смену;</w:t>
      </w:r>
    </w:p>
    <w:p w:rsidR="00445D18" w:rsidRPr="00445D18" w:rsidRDefault="00445D18" w:rsidP="00445D18">
      <w:pPr>
        <w:pStyle w:val="s10"/>
        <w:spacing w:before="0" w:beforeAutospacing="0" w:after="0" w:afterAutospacing="0"/>
        <w:jc w:val="both"/>
        <w:rPr>
          <w:sz w:val="28"/>
          <w:szCs w:val="28"/>
        </w:rPr>
      </w:pPr>
      <w:r w:rsidRPr="00445D18">
        <w:rPr>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( 1 день 5 уроков за счет физкультуры) по 40 минут каждый.</w:t>
      </w:r>
    </w:p>
    <w:p w:rsidR="00445D18" w:rsidRPr="00445D18" w:rsidRDefault="00445D18" w:rsidP="00445D18">
      <w:pPr>
        <w:pStyle w:val="s10"/>
        <w:spacing w:before="0" w:beforeAutospacing="0" w:after="0" w:afterAutospacing="0"/>
        <w:jc w:val="both"/>
        <w:rPr>
          <w:sz w:val="28"/>
          <w:szCs w:val="28"/>
        </w:rPr>
      </w:pPr>
      <w:r w:rsidRPr="00445D18">
        <w:rPr>
          <w:sz w:val="28"/>
          <w:szCs w:val="28"/>
        </w:rPr>
        <w:t>- организована в середине учебного дня динамическая пауза;</w:t>
      </w:r>
    </w:p>
    <w:p w:rsidR="00445D18" w:rsidRPr="00445D18" w:rsidRDefault="00445D18" w:rsidP="00445D18">
      <w:pPr>
        <w:pStyle w:val="s10"/>
        <w:spacing w:before="0" w:beforeAutospacing="0" w:after="0" w:afterAutospacing="0"/>
        <w:jc w:val="both"/>
        <w:rPr>
          <w:sz w:val="28"/>
          <w:szCs w:val="28"/>
        </w:rPr>
      </w:pPr>
      <w:r w:rsidRPr="00445D18">
        <w:rPr>
          <w:sz w:val="28"/>
          <w:szCs w:val="28"/>
        </w:rPr>
        <w:t>- обучение проводится без балльного оценивания занятий обучающихся и домашних заданий;</w:t>
      </w:r>
    </w:p>
    <w:p w:rsidR="00445D18" w:rsidRPr="00445D18" w:rsidRDefault="00445D18" w:rsidP="00445D18">
      <w:pPr>
        <w:pStyle w:val="s10"/>
        <w:spacing w:before="0" w:beforeAutospacing="0" w:after="0" w:afterAutospacing="0"/>
        <w:jc w:val="both"/>
        <w:rPr>
          <w:sz w:val="28"/>
          <w:szCs w:val="28"/>
        </w:rPr>
      </w:pPr>
      <w:r w:rsidRPr="00445D18">
        <w:rPr>
          <w:sz w:val="28"/>
          <w:szCs w:val="28"/>
        </w:rPr>
        <w:t xml:space="preserve">- дополнительные недельные каникулы в середине третьей четверти при традиционном режиме обучения. </w:t>
      </w:r>
    </w:p>
    <w:p w:rsidR="00445D18" w:rsidRPr="00445D18" w:rsidRDefault="00445D18" w:rsidP="00445D18">
      <w:pPr>
        <w:spacing w:after="0" w:line="240" w:lineRule="auto"/>
        <w:jc w:val="both"/>
        <w:rPr>
          <w:rFonts w:ascii="Times New Roman" w:eastAsia="Times New Roman" w:hAnsi="Times New Roman" w:cs="Times New Roman"/>
          <w:sz w:val="28"/>
          <w:szCs w:val="28"/>
          <w:lang w:eastAsia="ru-RU"/>
        </w:rPr>
      </w:pPr>
      <w:r w:rsidRPr="00445D18">
        <w:rPr>
          <w:rFonts w:ascii="Times New Roman" w:eastAsia="Times New Roman" w:hAnsi="Times New Roman" w:cs="Times New Roman"/>
          <w:sz w:val="28"/>
          <w:szCs w:val="28"/>
          <w:lang w:eastAsia="ru-RU"/>
        </w:rPr>
        <w:t>Проведение влажной уборки в помещениях и их проветривание проводятся согласно  санитарным нормам.</w:t>
      </w:r>
    </w:p>
    <w:p w:rsidR="00445D18" w:rsidRPr="00445D18" w:rsidRDefault="00445D18"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lastRenderedPageBreak/>
        <w:t>Во время урока чередуются  различные виды учебной деятельности (за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 слушание, опрос и т.п.) в 1 - 4 классах не превышает  7 - 10 минут.</w:t>
      </w:r>
    </w:p>
    <w:p w:rsidR="00445D18" w:rsidRPr="00445D18" w:rsidRDefault="00445D18"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После использования технических средств обучения, связанных со зрительной нагрузкой, проводится комплекс упражнений для профилактики утомления глаз, а в конце урока - физические упражнения для профилактики общего утомления .</w:t>
      </w:r>
    </w:p>
    <w:p w:rsidR="00445D18" w:rsidRPr="00445D18" w:rsidRDefault="00445D18"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Продолжительность непрерывного использования компьютера с жидкокристаллическим монитором на уроках составляет: для учащихся 1 - 2-х классов - не более 20 минут, для учащихся 3 - 4 классов - не более 25 минут.</w:t>
      </w:r>
    </w:p>
    <w:p w:rsidR="00445D18" w:rsidRPr="00445D18" w:rsidRDefault="00445D18"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Непрерывная продолжительность работы обучающихся непосредственно с интерактивной доской на уроках в 1 - 4 классах не превышает 5 минут.</w:t>
      </w:r>
    </w:p>
    <w:p w:rsidR="00445D18" w:rsidRPr="00445D18" w:rsidRDefault="00445D18"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Суммарная продолжительность использования интерактивной доски на уроках в 1 - 2 классах составляет не более 25 минут, 3 - 4 классах и старше - не более 30 минут при соблюдении гигиенически рациональной организации урока (оптимальная смена видов деятельности, плотность уроков 60 - 80%, физкультминутки, офтальмотренаж).</w:t>
      </w:r>
    </w:p>
    <w:p w:rsidR="00445D18" w:rsidRPr="00445D18" w:rsidRDefault="00445D18"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Для увеличения двигательной активности обучающихся в рамках внеурочной деятельности проводятся занятия двигательно-активного характера.</w:t>
      </w:r>
    </w:p>
    <w:p w:rsidR="00445D18" w:rsidRPr="00445D18" w:rsidRDefault="00445D18" w:rsidP="00445D18">
      <w:pPr>
        <w:shd w:val="clear" w:color="auto" w:fill="FFFFFF"/>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Объем домашних заданий (по всем предметам) такой, чтобы затраты времени на его выполнение не превышали (в астрономических часах): во 2 - 3 классах - 1,5 ч., в 4  классах - 2 ч.</w:t>
      </w:r>
      <w:r w:rsidRPr="00445D18">
        <w:rPr>
          <w:rFonts w:ascii="Times New Roman" w:hAnsi="Times New Roman" w:cs="Times New Roman"/>
          <w:sz w:val="28"/>
          <w:szCs w:val="28"/>
        </w:rPr>
        <w:br/>
        <w:t> </w:t>
      </w:r>
      <w:r w:rsidRPr="00445D18">
        <w:rPr>
          <w:rFonts w:ascii="Times New Roman" w:hAnsi="Times New Roman" w:cs="Times New Roman"/>
          <w:sz w:val="28"/>
          <w:szCs w:val="28"/>
        </w:rPr>
        <w:tab/>
        <w:t xml:space="preserve"> Также учебно-методический комплект  «Школа России» и учебники системы  </w:t>
      </w:r>
      <w:r w:rsidRPr="00445D18">
        <w:rPr>
          <w:rFonts w:ascii="Times New Roman" w:hAnsi="Times New Roman" w:cs="Times New Roman"/>
          <w:bCs/>
          <w:sz w:val="28"/>
          <w:szCs w:val="28"/>
        </w:rPr>
        <w:t>Эльконина Давыдова</w:t>
      </w:r>
      <w:r w:rsidRPr="00445D18">
        <w:rPr>
          <w:rFonts w:ascii="Times New Roman" w:hAnsi="Times New Roman" w:cs="Times New Roman"/>
          <w:sz w:val="28"/>
          <w:szCs w:val="28"/>
        </w:rPr>
        <w:t xml:space="preserve"> способствует созданию здоровьесберегающей среды обучения; формирует установку школьников на безопасный, здоровый образ жизни.</w:t>
      </w:r>
      <w:r w:rsidRPr="00445D18">
        <w:rPr>
          <w:rFonts w:ascii="Times New Roman" w:hAnsi="Times New Roman" w:cs="Times New Roman"/>
          <w:sz w:val="28"/>
          <w:szCs w:val="28"/>
        </w:rPr>
        <w:br/>
        <w:t>  В целях создания здоровьесберегающей среды УМК обеспечивают организацию адаптационного периода обучения первоклассников, что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w:t>
      </w:r>
      <w:r w:rsidRPr="00445D18">
        <w:rPr>
          <w:rFonts w:ascii="Times New Roman" w:hAnsi="Times New Roman" w:cs="Times New Roman"/>
          <w:sz w:val="28"/>
          <w:szCs w:val="28"/>
        </w:rPr>
        <w:br/>
        <w:t>  Дидактические принципы деятельностного метода позволяют системно устранять факторы, негативно влияющие на здоровье детей: </w:t>
      </w:r>
      <w:r w:rsidRPr="00445D18">
        <w:rPr>
          <w:rFonts w:ascii="Times New Roman" w:hAnsi="Times New Roman" w:cs="Times New Roman"/>
          <w:sz w:val="28"/>
          <w:szCs w:val="28"/>
        </w:rPr>
        <w:br/>
        <w:t>– принцип деятельности исключает пассивное восприятие учебного содержания, утомляющее детей, и обеспечивает включение каждого ребёнка в самостоятельную познавательную деятельность;</w:t>
      </w:r>
      <w:r w:rsidRPr="00445D18">
        <w:rPr>
          <w:rFonts w:ascii="Times New Roman" w:hAnsi="Times New Roman" w:cs="Times New Roman"/>
          <w:sz w:val="28"/>
          <w:szCs w:val="28"/>
        </w:rPr>
        <w:br/>
        <w:t>– принципы непрерывности и целостности создают механизм устранения «разрывов» в организации образовательного процесса и приведения содержания образования в соответствие с функциональными и возрастными особенностями детей;</w:t>
      </w:r>
      <w:r w:rsidRPr="00445D18">
        <w:rPr>
          <w:rFonts w:ascii="Times New Roman" w:hAnsi="Times New Roman" w:cs="Times New Roman"/>
          <w:sz w:val="28"/>
          <w:szCs w:val="28"/>
        </w:rPr>
        <w:br/>
        <w:t>– принцип минимакса обеспечивает для каждого ребёнка адекватную нагрузку и возможность успешного освоения учебного содержания по своей индивидуальной образовательной траектории;</w:t>
      </w:r>
      <w:r w:rsidRPr="00445D18">
        <w:rPr>
          <w:rFonts w:ascii="Times New Roman" w:hAnsi="Times New Roman" w:cs="Times New Roman"/>
          <w:sz w:val="28"/>
          <w:szCs w:val="28"/>
        </w:rPr>
        <w:br/>
        <w:t>– принцип психологической комфортности обеспечивает снятие стрессовых факторов во взаимодействии между учениками и учителями, создание атмосферы доброжелательности и взаимной поддержки;</w:t>
      </w:r>
      <w:r w:rsidRPr="00445D18">
        <w:rPr>
          <w:rFonts w:ascii="Times New Roman" w:hAnsi="Times New Roman" w:cs="Times New Roman"/>
          <w:sz w:val="28"/>
          <w:szCs w:val="28"/>
        </w:rPr>
        <w:br/>
      </w:r>
      <w:r w:rsidRPr="00445D18">
        <w:rPr>
          <w:rFonts w:ascii="Times New Roman" w:hAnsi="Times New Roman" w:cs="Times New Roman"/>
          <w:sz w:val="28"/>
          <w:szCs w:val="28"/>
        </w:rPr>
        <w:lastRenderedPageBreak/>
        <w:t>– принцип вариативности создаёт условия для формирования умения делать осознанный  выбор и тем самым снижает у детей напряжение в ситуации выбора;</w:t>
      </w:r>
      <w:r w:rsidRPr="00445D18">
        <w:rPr>
          <w:rFonts w:ascii="Times New Roman" w:hAnsi="Times New Roman" w:cs="Times New Roman"/>
          <w:sz w:val="28"/>
          <w:szCs w:val="28"/>
        </w:rPr>
        <w:br/>
        <w:t>– принцип творчества ориентирован  на формирование у учащихся интереса к обучению,  создание для каждого из них условий  для самореализации в учебной деятельности.</w:t>
      </w:r>
      <w:r w:rsidRPr="00445D18">
        <w:rPr>
          <w:rFonts w:ascii="Times New Roman" w:hAnsi="Times New Roman" w:cs="Times New Roman"/>
          <w:sz w:val="28"/>
          <w:szCs w:val="28"/>
        </w:rPr>
        <w:br/>
      </w:r>
      <w:r w:rsidRPr="00445D18">
        <w:rPr>
          <w:rFonts w:ascii="Times New Roman" w:hAnsi="Times New Roman" w:cs="Times New Roman"/>
          <w:b/>
          <w:bCs/>
          <w:color w:val="333333"/>
          <w:sz w:val="28"/>
          <w:szCs w:val="28"/>
        </w:rPr>
        <w:t>Основные направления просветительской и мотивационной работы</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000" w:firstRow="0" w:lastRow="0" w:firstColumn="0" w:lastColumn="0" w:noHBand="0" w:noVBand="0"/>
      </w:tblPr>
      <w:tblGrid>
        <w:gridCol w:w="2982"/>
        <w:gridCol w:w="3007"/>
        <w:gridCol w:w="4232"/>
      </w:tblGrid>
      <w:tr w:rsidR="00445D18" w:rsidRPr="00445D18" w:rsidTr="00781922">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xml:space="preserve">    </w:t>
            </w:r>
          </w:p>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w:t>
            </w:r>
            <w:r w:rsidRPr="00445D18">
              <w:rPr>
                <w:rFonts w:ascii="Times New Roman" w:hAnsi="Times New Roman" w:cs="Times New Roman"/>
                <w:b/>
                <w:bCs/>
                <w:i/>
                <w:iCs/>
                <w:sz w:val="28"/>
                <w:szCs w:val="28"/>
              </w:rPr>
              <w:t>Направление</w:t>
            </w:r>
            <w:r w:rsidRPr="00445D18">
              <w:rPr>
                <w:rFonts w:ascii="Times New Roman" w:hAnsi="Times New Roman" w:cs="Times New Roman"/>
                <w:sz w:val="28"/>
                <w:szCs w:val="28"/>
              </w:rPr>
              <w:br/>
            </w:r>
            <w:r w:rsidRPr="00445D18">
              <w:rPr>
                <w:rFonts w:ascii="Times New Roman" w:hAnsi="Times New Roman" w:cs="Times New Roman"/>
                <w:b/>
                <w:bCs/>
                <w:i/>
                <w:iCs/>
                <w:sz w:val="28"/>
                <w:szCs w:val="28"/>
              </w:rPr>
              <w:t>деятельности</w:t>
            </w:r>
            <w:r w:rsidRPr="00445D18">
              <w:rPr>
                <w:rFonts w:ascii="Times New Roman" w:hAnsi="Times New Roman" w:cs="Times New Roman"/>
                <w:sz w:val="28"/>
                <w:szCs w:val="28"/>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w:t>
            </w:r>
            <w:r w:rsidRPr="00445D18">
              <w:rPr>
                <w:rFonts w:ascii="Times New Roman" w:hAnsi="Times New Roman" w:cs="Times New Roman"/>
                <w:b/>
                <w:bCs/>
                <w:i/>
                <w:iCs/>
                <w:sz w:val="28"/>
                <w:szCs w:val="28"/>
              </w:rPr>
              <w:t>Задачи</w:t>
            </w:r>
            <w:r w:rsidRPr="00445D18">
              <w:rPr>
                <w:rFonts w:ascii="Times New Roman" w:hAnsi="Times New Roman" w:cs="Times New Roman"/>
                <w:sz w:val="28"/>
                <w:szCs w:val="28"/>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w:t>
            </w:r>
            <w:r w:rsidRPr="00445D18">
              <w:rPr>
                <w:rFonts w:ascii="Times New Roman" w:hAnsi="Times New Roman" w:cs="Times New Roman"/>
                <w:b/>
                <w:bCs/>
                <w:i/>
                <w:iCs/>
                <w:sz w:val="28"/>
                <w:szCs w:val="28"/>
              </w:rPr>
              <w:t>Содержание</w:t>
            </w:r>
            <w:r w:rsidRPr="00445D18">
              <w:rPr>
                <w:rFonts w:ascii="Times New Roman" w:hAnsi="Times New Roman" w:cs="Times New Roman"/>
                <w:sz w:val="28"/>
                <w:szCs w:val="28"/>
              </w:rPr>
              <w:br/>
              <w:t xml:space="preserve">   </w:t>
            </w:r>
          </w:p>
        </w:tc>
      </w:tr>
      <w:tr w:rsidR="00445D18" w:rsidRPr="00445D18" w:rsidTr="00781922">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xml:space="preserve">  </w:t>
            </w:r>
          </w:p>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w:t>
            </w:r>
            <w:r w:rsidRPr="00445D18">
              <w:rPr>
                <w:rFonts w:ascii="Times New Roman" w:hAnsi="Times New Roman" w:cs="Times New Roman"/>
                <w:b/>
                <w:bCs/>
                <w:i/>
                <w:iCs/>
                <w:sz w:val="28"/>
                <w:szCs w:val="28"/>
              </w:rPr>
              <w:t>Санитарно-просветительская работа по формированию</w:t>
            </w:r>
            <w:r w:rsidRPr="00445D18">
              <w:rPr>
                <w:rFonts w:ascii="Times New Roman" w:hAnsi="Times New Roman" w:cs="Times New Roman"/>
                <w:sz w:val="28"/>
                <w:szCs w:val="28"/>
              </w:rPr>
              <w:br/>
            </w:r>
            <w:r w:rsidRPr="00445D18">
              <w:rPr>
                <w:rFonts w:ascii="Times New Roman" w:hAnsi="Times New Roman" w:cs="Times New Roman"/>
                <w:b/>
                <w:bCs/>
                <w:i/>
                <w:iCs/>
                <w:sz w:val="28"/>
                <w:szCs w:val="28"/>
              </w:rPr>
              <w:t> здорового образа жизни</w:t>
            </w:r>
            <w:r w:rsidRPr="00445D18">
              <w:rPr>
                <w:rFonts w:ascii="Times New Roman" w:hAnsi="Times New Roman" w:cs="Times New Roman"/>
                <w:sz w:val="28"/>
                <w:szCs w:val="28"/>
              </w:rPr>
              <w:br/>
            </w:r>
            <w:r w:rsidRPr="00445D18">
              <w:rPr>
                <w:rFonts w:ascii="Times New Roman" w:hAnsi="Times New Roman" w:cs="Times New Roman"/>
                <w:b/>
                <w:bCs/>
                <w:i/>
                <w:iCs/>
                <w:sz w:val="28"/>
                <w:szCs w:val="28"/>
              </w:rPr>
              <w:t> </w:t>
            </w:r>
            <w:r w:rsidRPr="00445D18">
              <w:rPr>
                <w:rFonts w:ascii="Times New Roman" w:hAnsi="Times New Roman" w:cs="Times New Roman"/>
                <w:sz w:val="28"/>
                <w:szCs w:val="28"/>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1. Знакомство детей, родителей с основными понятиями – здоровье, здоровый образ жизни.</w:t>
            </w:r>
            <w:r w:rsidRPr="00445D18">
              <w:rPr>
                <w:rFonts w:ascii="Times New Roman" w:hAnsi="Times New Roman" w:cs="Times New Roman"/>
                <w:sz w:val="28"/>
                <w:szCs w:val="28"/>
              </w:rPr>
              <w:br/>
              <w:t>2.Формирование навыков здорового образа жизни, гигиены, правил   личной безопасности.</w:t>
            </w:r>
            <w:r w:rsidRPr="00445D18">
              <w:rPr>
                <w:rFonts w:ascii="Times New Roman" w:hAnsi="Times New Roman" w:cs="Times New Roman"/>
                <w:sz w:val="28"/>
                <w:szCs w:val="28"/>
              </w:rPr>
              <w:br/>
              <w:t>3. Обеспечение условий для мотивации и стимулирования здорового образа жизни  </w:t>
            </w:r>
            <w:r w:rsidRPr="00445D18">
              <w:rPr>
                <w:rFonts w:ascii="Times New Roman" w:hAnsi="Times New Roman" w:cs="Times New Roman"/>
                <w:sz w:val="28"/>
                <w:szCs w:val="28"/>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–Проведение уроков здоровья,проведение классных часов и общешкольных мероприятий по пропаганде здорового образа жизни, формированию навыков ЗОЖ, гигиены и личной безопасности</w:t>
            </w:r>
            <w:r w:rsidRPr="00445D18">
              <w:rPr>
                <w:rFonts w:ascii="Times New Roman" w:hAnsi="Times New Roman" w:cs="Times New Roman"/>
                <w:sz w:val="28"/>
                <w:szCs w:val="28"/>
              </w:rPr>
              <w:br/>
              <w:t xml:space="preserve">   </w:t>
            </w:r>
          </w:p>
        </w:tc>
      </w:tr>
      <w:tr w:rsidR="00445D18" w:rsidRPr="00445D18" w:rsidTr="00781922">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xml:space="preserve">  </w:t>
            </w:r>
          </w:p>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w:t>
            </w:r>
            <w:r w:rsidRPr="00445D18">
              <w:rPr>
                <w:rFonts w:ascii="Times New Roman" w:hAnsi="Times New Roman" w:cs="Times New Roman"/>
                <w:b/>
                <w:bCs/>
                <w:i/>
                <w:iCs/>
                <w:sz w:val="28"/>
                <w:szCs w:val="28"/>
              </w:rPr>
              <w:t>Профилактическая деятельность</w:t>
            </w:r>
            <w:r w:rsidRPr="00445D18">
              <w:rPr>
                <w:rFonts w:ascii="Times New Roman" w:hAnsi="Times New Roman" w:cs="Times New Roman"/>
                <w:sz w:val="28"/>
                <w:szCs w:val="28"/>
              </w:rPr>
              <w:br/>
            </w:r>
            <w:r w:rsidRPr="00445D18">
              <w:rPr>
                <w:rFonts w:ascii="Times New Roman" w:hAnsi="Times New Roman" w:cs="Times New Roman"/>
                <w:b/>
                <w:bCs/>
                <w:i/>
                <w:iCs/>
                <w:sz w:val="28"/>
                <w:szCs w:val="28"/>
              </w:rPr>
              <w:t> </w:t>
            </w:r>
            <w:r w:rsidRPr="00445D18">
              <w:rPr>
                <w:rFonts w:ascii="Times New Roman" w:hAnsi="Times New Roman" w:cs="Times New Roman"/>
                <w:sz w:val="28"/>
                <w:szCs w:val="28"/>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1. Обеспечение условий для ранней диагностики заболеваний, профилактики здоровья.</w:t>
            </w:r>
            <w:r w:rsidRPr="00445D18">
              <w:rPr>
                <w:rFonts w:ascii="Times New Roman" w:hAnsi="Times New Roman" w:cs="Times New Roman"/>
                <w:sz w:val="28"/>
                <w:szCs w:val="28"/>
              </w:rPr>
              <w:br/>
              <w:t>2. Создание условий, предотвращающих ухудшение состояние здоровья.</w:t>
            </w:r>
            <w:r w:rsidRPr="00445D18">
              <w:rPr>
                <w:rFonts w:ascii="Times New Roman" w:hAnsi="Times New Roman" w:cs="Times New Roman"/>
                <w:sz w:val="28"/>
                <w:szCs w:val="28"/>
              </w:rPr>
              <w:br/>
              <w:t>3. Обеспечение помощи детям, перенесшим заболевания, в адаптации к учебному процессу.</w:t>
            </w:r>
            <w:r w:rsidRPr="00445D18">
              <w:rPr>
                <w:rFonts w:ascii="Times New Roman" w:hAnsi="Times New Roman" w:cs="Times New Roman"/>
                <w:sz w:val="28"/>
                <w:szCs w:val="28"/>
              </w:rPr>
              <w:br/>
              <w:t>4. Профилактика травматизма  </w:t>
            </w:r>
            <w:r w:rsidRPr="00445D18">
              <w:rPr>
                <w:rFonts w:ascii="Times New Roman" w:hAnsi="Times New Roman" w:cs="Times New Roman"/>
                <w:sz w:val="28"/>
                <w:szCs w:val="28"/>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  Система мер по улучшению питания детей: режим питания; эстетика помещений; пропаганда культуры питания в семье. </w:t>
            </w:r>
            <w:r w:rsidRPr="00445D18">
              <w:rPr>
                <w:rFonts w:ascii="Times New Roman" w:hAnsi="Times New Roman" w:cs="Times New Roman"/>
                <w:sz w:val="28"/>
                <w:szCs w:val="28"/>
              </w:rPr>
              <w:br/>
              <w:t>– Система мер по улучшению санитарии и гигиены: генеральные уборки классных комнат, школы; соблюдение санитарно-гигиенических требований.</w:t>
            </w:r>
            <w:r w:rsidRPr="00445D18">
              <w:rPr>
                <w:rFonts w:ascii="Times New Roman" w:hAnsi="Times New Roman" w:cs="Times New Roman"/>
                <w:sz w:val="28"/>
                <w:szCs w:val="28"/>
              </w:rPr>
              <w:br/>
              <w:t>– Система мер по предупреждению травматизма: оформление уголков по технике безопасности; проведение инструктажа с детьми.  </w:t>
            </w:r>
            <w:r w:rsidRPr="00445D18">
              <w:rPr>
                <w:rFonts w:ascii="Times New Roman" w:hAnsi="Times New Roman" w:cs="Times New Roman"/>
                <w:sz w:val="28"/>
                <w:szCs w:val="28"/>
              </w:rPr>
              <w:br/>
              <w:t>– Профилактика утомляемости: проведение подвижных перемен; оборудование зон отдыха.</w:t>
            </w:r>
            <w:r w:rsidRPr="00445D18">
              <w:rPr>
                <w:rFonts w:ascii="Times New Roman" w:hAnsi="Times New Roman" w:cs="Times New Roman"/>
                <w:sz w:val="28"/>
                <w:szCs w:val="28"/>
              </w:rPr>
              <w:br/>
              <w:t xml:space="preserve">   </w:t>
            </w:r>
          </w:p>
        </w:tc>
      </w:tr>
      <w:tr w:rsidR="00445D18" w:rsidRPr="00445D18" w:rsidTr="00781922">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xml:space="preserve">  </w:t>
            </w:r>
          </w:p>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w:t>
            </w:r>
            <w:r w:rsidRPr="00445D18">
              <w:rPr>
                <w:rFonts w:ascii="Times New Roman" w:hAnsi="Times New Roman" w:cs="Times New Roman"/>
                <w:b/>
                <w:bCs/>
                <w:i/>
                <w:iCs/>
                <w:sz w:val="28"/>
                <w:szCs w:val="28"/>
              </w:rPr>
              <w:t>Физкультурно-</w:t>
            </w:r>
            <w:r w:rsidRPr="00445D18">
              <w:rPr>
                <w:rFonts w:ascii="Times New Roman" w:hAnsi="Times New Roman" w:cs="Times New Roman"/>
                <w:b/>
                <w:bCs/>
                <w:i/>
                <w:iCs/>
                <w:sz w:val="28"/>
                <w:szCs w:val="28"/>
              </w:rPr>
              <w:lastRenderedPageBreak/>
              <w:t>оздоровительная, спортивно-массовая работа</w:t>
            </w:r>
            <w:r w:rsidRPr="00445D18">
              <w:rPr>
                <w:rFonts w:ascii="Times New Roman" w:hAnsi="Times New Roman" w:cs="Times New Roman"/>
                <w:sz w:val="28"/>
                <w:szCs w:val="28"/>
              </w:rPr>
              <w:br/>
            </w:r>
            <w:r w:rsidRPr="00445D18">
              <w:rPr>
                <w:rFonts w:ascii="Times New Roman" w:hAnsi="Times New Roman" w:cs="Times New Roman"/>
                <w:b/>
                <w:bCs/>
                <w:i/>
                <w:iCs/>
                <w:sz w:val="28"/>
                <w:szCs w:val="28"/>
              </w:rPr>
              <w:t> </w:t>
            </w:r>
            <w:r w:rsidRPr="00445D18">
              <w:rPr>
                <w:rFonts w:ascii="Times New Roman" w:hAnsi="Times New Roman" w:cs="Times New Roman"/>
                <w:sz w:val="28"/>
                <w:szCs w:val="28"/>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lastRenderedPageBreak/>
              <w:t xml:space="preserve"> 1.    Укрепление здоровья детей </w:t>
            </w:r>
            <w:r w:rsidRPr="00445D18">
              <w:rPr>
                <w:rFonts w:ascii="Times New Roman" w:hAnsi="Times New Roman" w:cs="Times New Roman"/>
                <w:sz w:val="28"/>
                <w:szCs w:val="28"/>
              </w:rPr>
              <w:lastRenderedPageBreak/>
              <w:t>средствами физической культуры и спорта.</w:t>
            </w:r>
            <w:r w:rsidRPr="00445D18">
              <w:rPr>
                <w:rFonts w:ascii="Times New Roman" w:hAnsi="Times New Roman" w:cs="Times New Roman"/>
                <w:sz w:val="28"/>
                <w:szCs w:val="28"/>
              </w:rPr>
              <w:br/>
              <w:t>2.  Пропаганда физической культуры, спорта, туризма в семье</w:t>
            </w:r>
          </w:p>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3. Всемерное развитие и содействие детскому и взрослому спорту и туризму.</w:t>
            </w:r>
            <w:r w:rsidRPr="00445D18">
              <w:rPr>
                <w:rFonts w:ascii="Times New Roman" w:hAnsi="Times New Roman" w:cs="Times New Roman"/>
                <w:sz w:val="28"/>
                <w:szCs w:val="28"/>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lastRenderedPageBreak/>
              <w:t xml:space="preserve"> – Увеличение объёма и повышение качества </w:t>
            </w:r>
            <w:r w:rsidRPr="00445D18">
              <w:rPr>
                <w:rFonts w:ascii="Times New Roman" w:hAnsi="Times New Roman" w:cs="Times New Roman"/>
                <w:sz w:val="28"/>
                <w:szCs w:val="28"/>
              </w:rPr>
              <w:lastRenderedPageBreak/>
              <w:t>оздоровительной и спортивно-массовой работы в прогимназии: организация подвижных игр;    соревнований по отдельным видам спорта;</w:t>
            </w:r>
            <w:r w:rsidRPr="00445D18">
              <w:rPr>
                <w:rFonts w:ascii="Times New Roman" w:hAnsi="Times New Roman" w:cs="Times New Roman"/>
                <w:sz w:val="28"/>
                <w:szCs w:val="28"/>
              </w:rPr>
              <w:br/>
              <w:t>спартакиады, дни здоровья, …</w:t>
            </w:r>
            <w:r w:rsidRPr="00445D18">
              <w:rPr>
                <w:rFonts w:ascii="Times New Roman" w:hAnsi="Times New Roman" w:cs="Times New Roman"/>
                <w:sz w:val="28"/>
                <w:szCs w:val="28"/>
              </w:rPr>
              <w:br/>
              <w:t>– Привлечение к организации физкультурно-оздоровительной и спортивно-массовой работе с детьми тренеров ДЮСШ, родителей.</w:t>
            </w:r>
            <w:r w:rsidRPr="00445D18">
              <w:rPr>
                <w:rFonts w:ascii="Times New Roman" w:hAnsi="Times New Roman" w:cs="Times New Roman"/>
                <w:sz w:val="28"/>
                <w:szCs w:val="28"/>
              </w:rPr>
              <w:br/>
              <w:t>   </w:t>
            </w:r>
          </w:p>
        </w:tc>
      </w:tr>
    </w:tbl>
    <w:p w:rsidR="00445D18" w:rsidRPr="00445D18" w:rsidRDefault="00445D18" w:rsidP="00D21180">
      <w:pPr>
        <w:shd w:val="clear" w:color="auto" w:fill="FFFFFF"/>
        <w:spacing w:after="0" w:line="240" w:lineRule="auto"/>
        <w:rPr>
          <w:rFonts w:ascii="Times New Roman" w:hAnsi="Times New Roman" w:cs="Times New Roman"/>
          <w:sz w:val="28"/>
          <w:szCs w:val="28"/>
        </w:rPr>
      </w:pPr>
      <w:r w:rsidRPr="00445D18">
        <w:rPr>
          <w:rFonts w:ascii="Times New Roman" w:hAnsi="Times New Roman" w:cs="Times New Roman"/>
          <w:color w:val="333333"/>
          <w:sz w:val="28"/>
          <w:szCs w:val="28"/>
        </w:rPr>
        <w:lastRenderedPageBreak/>
        <w:br/>
      </w:r>
      <w:r w:rsidRPr="00445D18">
        <w:rPr>
          <w:rFonts w:ascii="Times New Roman" w:hAnsi="Times New Roman" w:cs="Times New Roman"/>
          <w:bCs/>
          <w:iCs/>
          <w:sz w:val="28"/>
          <w:szCs w:val="28"/>
        </w:rPr>
        <w:t>Примерное программное содержание по классам</w:t>
      </w:r>
      <w:r w:rsidRPr="00445D18">
        <w:rPr>
          <w:rFonts w:ascii="Times New Roman" w:hAnsi="Times New Roman" w:cs="Times New Roman"/>
          <w:sz w:val="28"/>
          <w:szCs w:val="28"/>
        </w:rPr>
        <w:br/>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000" w:firstRow="0" w:lastRow="0" w:firstColumn="0" w:lastColumn="0" w:noHBand="0" w:noVBand="0"/>
      </w:tblPr>
      <w:tblGrid>
        <w:gridCol w:w="1825"/>
        <w:gridCol w:w="8396"/>
      </w:tblGrid>
      <w:tr w:rsidR="00445D18" w:rsidRPr="00445D18" w:rsidTr="00781922">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xml:space="preserve">    </w:t>
            </w:r>
          </w:p>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w:t>
            </w:r>
            <w:r w:rsidRPr="00445D18">
              <w:rPr>
                <w:rFonts w:ascii="Times New Roman" w:hAnsi="Times New Roman" w:cs="Times New Roman"/>
                <w:b/>
                <w:bCs/>
                <w:i/>
                <w:iCs/>
                <w:sz w:val="28"/>
                <w:szCs w:val="28"/>
              </w:rPr>
              <w:t>Ступень образования</w:t>
            </w:r>
            <w:r w:rsidRPr="00445D18">
              <w:rPr>
                <w:rFonts w:ascii="Times New Roman" w:hAnsi="Times New Roman" w:cs="Times New Roman"/>
                <w:sz w:val="28"/>
                <w:szCs w:val="28"/>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w:t>
            </w:r>
            <w:r w:rsidRPr="00445D18">
              <w:rPr>
                <w:rFonts w:ascii="Times New Roman" w:hAnsi="Times New Roman" w:cs="Times New Roman"/>
                <w:b/>
                <w:bCs/>
                <w:i/>
                <w:iCs/>
                <w:sz w:val="28"/>
                <w:szCs w:val="28"/>
              </w:rPr>
              <w:t>Содержательные линии</w:t>
            </w:r>
            <w:r w:rsidRPr="00445D18">
              <w:rPr>
                <w:rFonts w:ascii="Times New Roman" w:hAnsi="Times New Roman" w:cs="Times New Roman"/>
                <w:sz w:val="28"/>
                <w:szCs w:val="28"/>
              </w:rPr>
              <w:br/>
              <w:t xml:space="preserve">   </w:t>
            </w:r>
          </w:p>
        </w:tc>
      </w:tr>
      <w:tr w:rsidR="00445D18" w:rsidRPr="00445D18" w:rsidTr="00781922">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xml:space="preserve">  </w:t>
            </w:r>
          </w:p>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w:t>
            </w:r>
            <w:r w:rsidRPr="00445D18">
              <w:rPr>
                <w:rFonts w:ascii="Times New Roman" w:hAnsi="Times New Roman" w:cs="Times New Roman"/>
                <w:b/>
                <w:bCs/>
                <w:i/>
                <w:iCs/>
                <w:sz w:val="28"/>
                <w:szCs w:val="28"/>
              </w:rPr>
              <w:t>1 класс</w:t>
            </w:r>
            <w:r w:rsidRPr="00445D18">
              <w:rPr>
                <w:rFonts w:ascii="Times New Roman" w:hAnsi="Times New Roman" w:cs="Times New Roman"/>
                <w:sz w:val="28"/>
                <w:szCs w:val="28"/>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w:t>
            </w:r>
            <w:r w:rsidRPr="00445D18">
              <w:rPr>
                <w:rFonts w:ascii="Times New Roman" w:hAnsi="Times New Roman" w:cs="Times New Roman"/>
                <w:sz w:val="28"/>
                <w:szCs w:val="28"/>
              </w:rPr>
              <w:br/>
              <w:t>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r w:rsidRPr="00445D18">
              <w:rPr>
                <w:rFonts w:ascii="Times New Roman" w:hAnsi="Times New Roman" w:cs="Times New Roman"/>
                <w:sz w:val="28"/>
                <w:szCs w:val="28"/>
              </w:rPr>
              <w:br/>
              <w:t xml:space="preserve">   </w:t>
            </w:r>
          </w:p>
        </w:tc>
      </w:tr>
      <w:tr w:rsidR="00445D18" w:rsidRPr="00445D18" w:rsidTr="00781922">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xml:space="preserve">  </w:t>
            </w:r>
          </w:p>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w:t>
            </w:r>
            <w:r w:rsidRPr="00445D18">
              <w:rPr>
                <w:rFonts w:ascii="Times New Roman" w:hAnsi="Times New Roman" w:cs="Times New Roman"/>
                <w:b/>
                <w:bCs/>
                <w:i/>
                <w:iCs/>
                <w:sz w:val="28"/>
                <w:szCs w:val="28"/>
              </w:rPr>
              <w:t>2 класс</w:t>
            </w:r>
            <w:r w:rsidRPr="00445D18">
              <w:rPr>
                <w:rFonts w:ascii="Times New Roman" w:hAnsi="Times New Roman" w:cs="Times New Roman"/>
                <w:sz w:val="28"/>
                <w:szCs w:val="28"/>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r w:rsidRPr="00445D18">
              <w:rPr>
                <w:rFonts w:ascii="Times New Roman" w:hAnsi="Times New Roman" w:cs="Times New Roman"/>
                <w:sz w:val="28"/>
                <w:szCs w:val="28"/>
              </w:rPr>
              <w:br/>
              <w:t xml:space="preserve">   </w:t>
            </w:r>
          </w:p>
        </w:tc>
      </w:tr>
      <w:tr w:rsidR="00445D18" w:rsidRPr="00445D18" w:rsidTr="00781922">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xml:space="preserve">  </w:t>
            </w:r>
          </w:p>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w:t>
            </w:r>
            <w:r w:rsidRPr="00445D18">
              <w:rPr>
                <w:rFonts w:ascii="Times New Roman" w:hAnsi="Times New Roman" w:cs="Times New Roman"/>
                <w:b/>
                <w:bCs/>
                <w:i/>
                <w:iCs/>
                <w:sz w:val="28"/>
                <w:szCs w:val="28"/>
              </w:rPr>
              <w:t>3 класс</w:t>
            </w:r>
            <w:r w:rsidRPr="00445D18">
              <w:rPr>
                <w:rFonts w:ascii="Times New Roman" w:hAnsi="Times New Roman" w:cs="Times New Roman"/>
                <w:sz w:val="28"/>
                <w:szCs w:val="28"/>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осознанно  о правильном  и здоровом питании,  витамины в моей жизни, правила  оказания первой медицинской помощи, правила безопасного поведения.</w:t>
            </w:r>
            <w:r w:rsidRPr="00445D18">
              <w:rPr>
                <w:rFonts w:ascii="Times New Roman" w:hAnsi="Times New Roman" w:cs="Times New Roman"/>
                <w:sz w:val="28"/>
                <w:szCs w:val="28"/>
              </w:rPr>
              <w:br/>
              <w:t xml:space="preserve">   </w:t>
            </w:r>
          </w:p>
        </w:tc>
      </w:tr>
      <w:tr w:rsidR="00445D18" w:rsidRPr="00445D18" w:rsidTr="00781922">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xml:space="preserve">  </w:t>
            </w:r>
          </w:p>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w:t>
            </w:r>
            <w:r w:rsidRPr="00445D18">
              <w:rPr>
                <w:rFonts w:ascii="Times New Roman" w:hAnsi="Times New Roman" w:cs="Times New Roman"/>
                <w:b/>
                <w:bCs/>
                <w:i/>
                <w:iCs/>
                <w:sz w:val="28"/>
                <w:szCs w:val="28"/>
              </w:rPr>
              <w:t>4 класс</w:t>
            </w:r>
            <w:r w:rsidRPr="00445D18">
              <w:rPr>
                <w:rFonts w:ascii="Times New Roman" w:hAnsi="Times New Roman" w:cs="Times New Roman"/>
                <w:sz w:val="28"/>
                <w:szCs w:val="28"/>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445D18" w:rsidRPr="00445D18" w:rsidRDefault="00445D18" w:rsidP="00D21180">
            <w:pPr>
              <w:spacing w:after="0" w:line="240" w:lineRule="auto"/>
              <w:rPr>
                <w:rFonts w:ascii="Times New Roman" w:hAnsi="Times New Roman" w:cs="Times New Roman"/>
                <w:sz w:val="28"/>
                <w:szCs w:val="28"/>
              </w:rPr>
            </w:pPr>
            <w:r w:rsidRPr="00445D18">
              <w:rPr>
                <w:rFonts w:ascii="Times New Roman" w:hAnsi="Times New Roman" w:cs="Times New Roman"/>
                <w:sz w:val="28"/>
                <w:szCs w:val="28"/>
              </w:rPr>
              <w:t> 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r w:rsidRPr="00445D18">
              <w:rPr>
                <w:rFonts w:ascii="Times New Roman" w:hAnsi="Times New Roman" w:cs="Times New Roman"/>
                <w:sz w:val="28"/>
                <w:szCs w:val="28"/>
              </w:rPr>
              <w:br/>
              <w:t>   </w:t>
            </w:r>
          </w:p>
        </w:tc>
      </w:tr>
    </w:tbl>
    <w:p w:rsidR="00CB5A57" w:rsidRPr="00445D18" w:rsidRDefault="00445D18" w:rsidP="00D21180">
      <w:pPr>
        <w:pStyle w:val="14TexstOSNOVA1012"/>
        <w:tabs>
          <w:tab w:val="left" w:pos="-180"/>
        </w:tabs>
        <w:spacing w:line="240" w:lineRule="auto"/>
        <w:ind w:firstLine="709"/>
        <w:jc w:val="left"/>
        <w:rPr>
          <w:rFonts w:ascii="Times New Roman" w:hAnsi="Times New Roman" w:cs="Times New Roman"/>
          <w:color w:val="auto"/>
          <w:sz w:val="28"/>
          <w:szCs w:val="28"/>
        </w:rPr>
      </w:pPr>
      <w:r w:rsidRPr="00445D18">
        <w:rPr>
          <w:rFonts w:ascii="Times New Roman" w:hAnsi="Times New Roman" w:cs="Times New Roman"/>
          <w:b/>
          <w:bCs/>
          <w:i/>
          <w:iCs/>
          <w:sz w:val="28"/>
          <w:szCs w:val="28"/>
        </w:rPr>
        <w:t> </w:t>
      </w:r>
      <w:r w:rsidRPr="00445D18">
        <w:rPr>
          <w:rFonts w:ascii="Times New Roman" w:hAnsi="Times New Roman" w:cs="Times New Roman"/>
          <w:sz w:val="28"/>
          <w:szCs w:val="28"/>
        </w:rPr>
        <w:br/>
      </w:r>
      <w:r w:rsidRPr="00445D18">
        <w:rPr>
          <w:rFonts w:ascii="Times New Roman" w:hAnsi="Times New Roman" w:cs="Times New Roman"/>
          <w:b/>
          <w:bCs/>
          <w:iCs/>
          <w:sz w:val="28"/>
          <w:szCs w:val="28"/>
        </w:rPr>
        <w:t>Внедрение оздоровительных процедур в организацию учебного процесса</w:t>
      </w:r>
      <w:r w:rsidRPr="00445D18">
        <w:rPr>
          <w:rFonts w:ascii="Times New Roman" w:hAnsi="Times New Roman" w:cs="Times New Roman"/>
          <w:sz w:val="28"/>
          <w:szCs w:val="28"/>
        </w:rPr>
        <w:br/>
        <w:t>1 Полноценная и эффективная работа с учащимися всех групп здоровья (на уроках, секциях).</w:t>
      </w:r>
      <w:r w:rsidRPr="00445D18">
        <w:rPr>
          <w:rFonts w:ascii="Times New Roman" w:hAnsi="Times New Roman" w:cs="Times New Roman"/>
          <w:sz w:val="28"/>
          <w:szCs w:val="28"/>
        </w:rPr>
        <w:br/>
      </w:r>
      <w:r w:rsidRPr="00445D18">
        <w:rPr>
          <w:rFonts w:ascii="Times New Roman" w:hAnsi="Times New Roman" w:cs="Times New Roman"/>
          <w:sz w:val="28"/>
          <w:szCs w:val="28"/>
        </w:rPr>
        <w:lastRenderedPageBreak/>
        <w:t>2 Профилактика и динамическое наблюдение за состоянием здоровья учащихся.</w:t>
      </w:r>
      <w:r w:rsidRPr="00445D18">
        <w:rPr>
          <w:rFonts w:ascii="Times New Roman" w:hAnsi="Times New Roman" w:cs="Times New Roman"/>
          <w:sz w:val="28"/>
          <w:szCs w:val="28"/>
        </w:rPr>
        <w:br/>
        <w:t>3 Систематические мероприятия по коррекции нарушений опорно-двигательного аппарата (уплощение свода стопы, плоскостопие, нарушение осанки), зрения.</w:t>
      </w:r>
      <w:r w:rsidRPr="00445D18">
        <w:rPr>
          <w:rFonts w:ascii="Times New Roman" w:hAnsi="Times New Roman" w:cs="Times New Roman"/>
          <w:sz w:val="28"/>
          <w:szCs w:val="28"/>
        </w:rPr>
        <w:br/>
        <w:t>4.Консультации психолога.</w:t>
      </w:r>
      <w:r w:rsidRPr="00445D18">
        <w:rPr>
          <w:rFonts w:ascii="Times New Roman" w:hAnsi="Times New Roman" w:cs="Times New Roman"/>
          <w:sz w:val="28"/>
          <w:szCs w:val="28"/>
        </w:rPr>
        <w:br/>
      </w:r>
    </w:p>
    <w:p w:rsidR="006642AC" w:rsidRDefault="00D21180" w:rsidP="00D21180">
      <w:pPr>
        <w:autoSpaceDE w:val="0"/>
        <w:autoSpaceDN w:val="0"/>
        <w:adjustRightInd w:val="0"/>
        <w:spacing w:after="0" w:line="240" w:lineRule="auto"/>
        <w:jc w:val="center"/>
        <w:outlineLvl w:val="2"/>
        <w:rPr>
          <w:rFonts w:ascii="Times New Roman" w:hAnsi="Times New Roman" w:cs="Times New Roman"/>
          <w:b/>
          <w:spacing w:val="2"/>
          <w:sz w:val="28"/>
          <w:szCs w:val="28"/>
        </w:rPr>
      </w:pPr>
      <w:bookmarkStart w:id="16" w:name="_Toc415833133"/>
      <w:r>
        <w:rPr>
          <w:rFonts w:ascii="Times New Roman" w:hAnsi="Times New Roman" w:cs="Times New Roman"/>
          <w:b/>
          <w:spacing w:val="2"/>
          <w:sz w:val="28"/>
          <w:szCs w:val="28"/>
        </w:rPr>
        <w:t>2</w:t>
      </w:r>
      <w:r w:rsidR="006642AC" w:rsidRPr="00445D18">
        <w:rPr>
          <w:rFonts w:ascii="Times New Roman" w:hAnsi="Times New Roman" w:cs="Times New Roman"/>
          <w:b/>
          <w:spacing w:val="2"/>
          <w:sz w:val="28"/>
          <w:szCs w:val="28"/>
        </w:rPr>
        <w:t>.2.5. Программа коррекционной работы</w:t>
      </w:r>
      <w:bookmarkEnd w:id="16"/>
    </w:p>
    <w:p w:rsidR="00D21180" w:rsidRPr="00445D18" w:rsidRDefault="00D21180" w:rsidP="00D21180">
      <w:pPr>
        <w:autoSpaceDE w:val="0"/>
        <w:autoSpaceDN w:val="0"/>
        <w:adjustRightInd w:val="0"/>
        <w:spacing w:after="0" w:line="240" w:lineRule="auto"/>
        <w:jc w:val="center"/>
        <w:outlineLvl w:val="2"/>
        <w:rPr>
          <w:rFonts w:ascii="Times New Roman" w:hAnsi="Times New Roman" w:cs="Times New Roman"/>
          <w:sz w:val="28"/>
          <w:szCs w:val="28"/>
        </w:rPr>
      </w:pPr>
    </w:p>
    <w:p w:rsidR="001E244A" w:rsidRPr="00445D18" w:rsidRDefault="001E244A"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 xml:space="preserve">Программа коррекционной работы в соответствии с требованиями </w:t>
      </w:r>
      <w:r w:rsidR="00E010E8" w:rsidRPr="00445D18">
        <w:rPr>
          <w:rFonts w:ascii="Times New Roman" w:hAnsi="Times New Roman"/>
          <w:color w:val="auto"/>
          <w:kern w:val="28"/>
          <w:sz w:val="28"/>
          <w:szCs w:val="28"/>
        </w:rPr>
        <w:t>ФГОС НОО обучающихся с ОВЗ</w:t>
      </w:r>
      <w:r w:rsidRPr="00445D18">
        <w:rPr>
          <w:rFonts w:ascii="Times New Roman" w:hAnsi="Times New Roman"/>
          <w:sz w:val="28"/>
          <w:szCs w:val="28"/>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1E244A" w:rsidRPr="00445D18" w:rsidRDefault="001E244A" w:rsidP="00445D18">
      <w:pPr>
        <w:autoSpaceDE w:val="0"/>
        <w:autoSpaceDN w:val="0"/>
        <w:adjustRightInd w:val="0"/>
        <w:spacing w:after="0" w:line="240" w:lineRule="auto"/>
        <w:ind w:firstLine="720"/>
        <w:jc w:val="both"/>
        <w:rPr>
          <w:rFonts w:ascii="Times New Roman" w:hAnsi="Times New Roman" w:cs="Times New Roman"/>
          <w:sz w:val="28"/>
          <w:szCs w:val="28"/>
        </w:rPr>
      </w:pPr>
      <w:r w:rsidRPr="00445D18">
        <w:rPr>
          <w:rFonts w:ascii="Times New Roman" w:hAnsi="Times New Roman" w:cs="Times New Roman"/>
          <w:sz w:val="28"/>
          <w:szCs w:val="28"/>
        </w:rPr>
        <w:t xml:space="preserve">Программа коррекционной работы </w:t>
      </w:r>
      <w:r w:rsidR="007F4630" w:rsidRPr="00445D18">
        <w:rPr>
          <w:rFonts w:ascii="Times New Roman" w:hAnsi="Times New Roman" w:cs="Times New Roman"/>
          <w:sz w:val="28"/>
          <w:szCs w:val="28"/>
        </w:rPr>
        <w:t>обеспечивает</w:t>
      </w:r>
      <w:r w:rsidRPr="00445D18">
        <w:rPr>
          <w:rFonts w:ascii="Times New Roman" w:hAnsi="Times New Roman" w:cs="Times New Roman"/>
          <w:sz w:val="28"/>
          <w:szCs w:val="28"/>
        </w:rPr>
        <w:t>:</w:t>
      </w:r>
    </w:p>
    <w:p w:rsidR="001E244A" w:rsidRPr="00445D18" w:rsidRDefault="001E244A" w:rsidP="00445D18">
      <w:pPr>
        <w:autoSpaceDE w:val="0"/>
        <w:autoSpaceDN w:val="0"/>
        <w:adjustRightInd w:val="0"/>
        <w:spacing w:after="0" w:line="240" w:lineRule="auto"/>
        <w:ind w:firstLine="720"/>
        <w:jc w:val="both"/>
        <w:rPr>
          <w:rFonts w:ascii="Times New Roman" w:hAnsi="Times New Roman" w:cs="Times New Roman"/>
          <w:sz w:val="28"/>
          <w:szCs w:val="28"/>
        </w:rPr>
      </w:pPr>
      <w:r w:rsidRPr="00445D18">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E244A" w:rsidRPr="00445D18" w:rsidRDefault="001E244A" w:rsidP="00445D18">
      <w:pPr>
        <w:suppressAutoHyphens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Pr="00445D18" w:rsidRDefault="001E244A" w:rsidP="00445D18">
      <w:pPr>
        <w:autoSpaceDE w:val="0"/>
        <w:autoSpaceDN w:val="0"/>
        <w:adjustRightInd w:val="0"/>
        <w:spacing w:after="0" w:line="240" w:lineRule="auto"/>
        <w:ind w:firstLine="720"/>
        <w:jc w:val="both"/>
        <w:rPr>
          <w:rFonts w:ascii="Times New Roman" w:hAnsi="Times New Roman" w:cs="Times New Roman"/>
          <w:sz w:val="28"/>
          <w:szCs w:val="28"/>
        </w:rPr>
      </w:pPr>
      <w:r w:rsidRPr="00445D18">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1E244A" w:rsidRPr="00445D18" w:rsidRDefault="001E244A" w:rsidP="00445D1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445D18">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sidRPr="00445D18">
        <w:rPr>
          <w:rFonts w:ascii="Times New Roman" w:hAnsi="Times New Roman" w:cs="Times New Roman"/>
          <w:color w:val="auto"/>
          <w:kern w:val="28"/>
          <w:sz w:val="28"/>
          <w:szCs w:val="28"/>
        </w:rPr>
        <w:t>ых</w:t>
      </w:r>
      <w:r w:rsidRPr="00445D18">
        <w:rPr>
          <w:rFonts w:ascii="Times New Roman" w:hAnsi="Times New Roman" w:cs="Times New Roman"/>
          <w:color w:val="auto"/>
          <w:kern w:val="28"/>
          <w:sz w:val="28"/>
          <w:szCs w:val="28"/>
        </w:rPr>
        <w:t xml:space="preserve"> занятий для обучающихся с ЗПР с</w:t>
      </w:r>
      <w:r w:rsidRPr="00445D18">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445D18" w:rsidRDefault="001E244A" w:rsidP="00445D18">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45D18">
        <w:rPr>
          <w:rFonts w:ascii="Times New Roman" w:hAnsi="Times New Roman" w:cs="Times New Roman"/>
          <w:sz w:val="28"/>
          <w:szCs w:val="28"/>
        </w:rPr>
        <w:t>оказание помощи в освоении обучающимися с ЗПР АООП НОО</w:t>
      </w:r>
      <w:r w:rsidRPr="00445D18">
        <w:rPr>
          <w:rFonts w:ascii="Times New Roman" w:hAnsi="Times New Roman" w:cs="Times New Roman"/>
          <w:color w:val="000000"/>
          <w:sz w:val="28"/>
          <w:szCs w:val="28"/>
        </w:rPr>
        <w:t xml:space="preserve"> и их интеграции в</w:t>
      </w:r>
      <w:r w:rsidR="007F4630" w:rsidRPr="00445D18">
        <w:rPr>
          <w:rFonts w:ascii="Times New Roman" w:hAnsi="Times New Roman" w:cs="Times New Roman"/>
          <w:color w:val="000000"/>
          <w:sz w:val="28"/>
          <w:szCs w:val="28"/>
        </w:rPr>
        <w:t xml:space="preserve"> МБОУ «Школа № 105»</w:t>
      </w:r>
      <w:r w:rsidRPr="00445D18">
        <w:rPr>
          <w:rFonts w:ascii="Times New Roman" w:hAnsi="Times New Roman" w:cs="Times New Roman"/>
          <w:color w:val="000000"/>
          <w:sz w:val="28"/>
          <w:szCs w:val="28"/>
        </w:rPr>
        <w:t>;</w:t>
      </w:r>
    </w:p>
    <w:p w:rsidR="001E244A" w:rsidRPr="00445D18" w:rsidRDefault="001E244A" w:rsidP="00445D18">
      <w:pPr>
        <w:autoSpaceDE w:val="0"/>
        <w:autoSpaceDN w:val="0"/>
        <w:adjustRightInd w:val="0"/>
        <w:spacing w:after="0" w:line="240" w:lineRule="auto"/>
        <w:ind w:firstLine="720"/>
        <w:jc w:val="both"/>
        <w:rPr>
          <w:rFonts w:ascii="Times New Roman" w:hAnsi="Times New Roman" w:cs="Times New Roman"/>
          <w:sz w:val="28"/>
          <w:szCs w:val="28"/>
        </w:rPr>
      </w:pPr>
      <w:r w:rsidRPr="00445D18">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445D18" w:rsidRDefault="001E244A" w:rsidP="00445D18">
      <w:pPr>
        <w:autoSpaceDE w:val="0"/>
        <w:autoSpaceDN w:val="0"/>
        <w:adjustRightInd w:val="0"/>
        <w:spacing w:after="0" w:line="240" w:lineRule="auto"/>
        <w:ind w:firstLine="720"/>
        <w:jc w:val="both"/>
        <w:rPr>
          <w:rFonts w:ascii="Times New Roman" w:hAnsi="Times New Roman" w:cs="Times New Roman"/>
          <w:color w:val="auto"/>
          <w:sz w:val="28"/>
          <w:szCs w:val="28"/>
        </w:rPr>
      </w:pPr>
      <w:r w:rsidRPr="00445D18">
        <w:rPr>
          <w:rFonts w:ascii="Times New Roman" w:hAnsi="Times New Roman" w:cs="Times New Roman"/>
          <w:color w:val="auto"/>
          <w:kern w:val="28"/>
          <w:sz w:val="28"/>
          <w:szCs w:val="28"/>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445D18">
        <w:rPr>
          <w:rFonts w:ascii="Times New Roman" w:hAnsi="Times New Roman" w:cs="Times New Roman"/>
          <w:color w:val="auto"/>
          <w:sz w:val="28"/>
          <w:szCs w:val="28"/>
        </w:rPr>
        <w:t>.</w:t>
      </w:r>
    </w:p>
    <w:p w:rsidR="00417E9F" w:rsidRPr="00445D18" w:rsidRDefault="00417E9F" w:rsidP="00445D18">
      <w:pPr>
        <w:tabs>
          <w:tab w:val="left" w:pos="0"/>
        </w:tabs>
        <w:spacing w:after="0" w:line="240" w:lineRule="auto"/>
        <w:ind w:firstLine="709"/>
        <w:jc w:val="both"/>
        <w:rPr>
          <w:rFonts w:ascii="Times New Roman" w:hAnsi="Times New Roman" w:cs="Times New Roman"/>
          <w:color w:val="auto"/>
          <w:kern w:val="28"/>
          <w:sz w:val="28"/>
          <w:szCs w:val="28"/>
        </w:rPr>
      </w:pPr>
      <w:r w:rsidRPr="00445D18">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445D18">
        <w:rPr>
          <w:rFonts w:ascii="Times New Roman" w:hAnsi="Times New Roman" w:cs="Times New Roman"/>
          <w:color w:val="auto"/>
          <w:sz w:val="28"/>
          <w:szCs w:val="28"/>
        </w:rPr>
        <w:t>психолого-медико-педагогического</w:t>
      </w:r>
      <w:r w:rsidRPr="00445D18">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445D18" w:rsidRDefault="005E76D0" w:rsidP="00445D18">
      <w:pPr>
        <w:pStyle w:val="14TexstOSNOVA1012"/>
        <w:spacing w:line="240" w:lineRule="auto"/>
        <w:ind w:firstLine="709"/>
        <w:rPr>
          <w:rFonts w:ascii="Times New Roman" w:hAnsi="Times New Roman" w:cs="Times New Roman"/>
          <w:color w:val="auto"/>
          <w:kern w:val="2"/>
          <w:sz w:val="28"/>
          <w:szCs w:val="28"/>
        </w:rPr>
      </w:pPr>
      <w:r w:rsidRPr="00445D18">
        <w:rPr>
          <w:rFonts w:ascii="Times New Roman" w:hAnsi="Times New Roman" w:cs="Times New Roman"/>
          <w:color w:val="auto"/>
          <w:kern w:val="2"/>
          <w:sz w:val="28"/>
          <w:szCs w:val="28"/>
        </w:rPr>
        <w:t>Задачи программы:</w:t>
      </w:r>
    </w:p>
    <w:p w:rsidR="005E76D0" w:rsidRPr="00445D18" w:rsidRDefault="005E76D0" w:rsidP="00445D18">
      <w:pPr>
        <w:pStyle w:val="14TexstOSNOVA1012"/>
        <w:spacing w:line="240" w:lineRule="auto"/>
        <w:ind w:firstLine="709"/>
        <w:rPr>
          <w:rFonts w:ascii="Times New Roman" w:hAnsi="Times New Roman" w:cs="Times New Roman"/>
          <w:color w:val="auto"/>
          <w:kern w:val="2"/>
          <w:sz w:val="28"/>
          <w:szCs w:val="28"/>
        </w:rPr>
      </w:pPr>
      <w:r w:rsidRPr="00445D18">
        <w:rPr>
          <w:rFonts w:ascii="Times New Roman" w:hAnsi="Times New Roman" w:cs="Times New Roman"/>
          <w:color w:val="auto"/>
          <w:kern w:val="2"/>
          <w:sz w:val="28"/>
          <w:szCs w:val="28"/>
        </w:rPr>
        <w:t>- определение особых образовательных потребностей обучающихся с ЗПР;</w:t>
      </w:r>
    </w:p>
    <w:p w:rsidR="005E76D0" w:rsidRPr="00445D18" w:rsidRDefault="005E76D0" w:rsidP="00445D18">
      <w:pPr>
        <w:pStyle w:val="14TexstOSNOVA1012"/>
        <w:spacing w:line="240" w:lineRule="auto"/>
        <w:ind w:firstLine="709"/>
        <w:rPr>
          <w:rFonts w:ascii="Times New Roman" w:hAnsi="Times New Roman" w:cs="Times New Roman"/>
          <w:color w:val="auto"/>
          <w:kern w:val="2"/>
          <w:sz w:val="28"/>
          <w:szCs w:val="28"/>
        </w:rPr>
      </w:pPr>
      <w:r w:rsidRPr="00445D18">
        <w:rPr>
          <w:rFonts w:ascii="Times New Roman" w:hAnsi="Times New Roman" w:cs="Times New Roman"/>
          <w:color w:val="auto"/>
          <w:kern w:val="2"/>
          <w:sz w:val="28"/>
          <w:szCs w:val="28"/>
        </w:rPr>
        <w:t>- повышение возможностей обучающихся с ЗПР в освоении АООП НОО и интегрировании в образовательный процесс;</w:t>
      </w:r>
    </w:p>
    <w:p w:rsidR="005E76D0" w:rsidRPr="00445D18" w:rsidRDefault="005E76D0" w:rsidP="00445D18">
      <w:pPr>
        <w:pStyle w:val="14TexstOSNOVA1012"/>
        <w:spacing w:line="240" w:lineRule="auto"/>
        <w:ind w:firstLine="709"/>
        <w:rPr>
          <w:rFonts w:ascii="Times New Roman" w:hAnsi="Times New Roman" w:cs="Times New Roman"/>
          <w:color w:val="auto"/>
          <w:kern w:val="2"/>
          <w:sz w:val="28"/>
          <w:szCs w:val="28"/>
        </w:rPr>
      </w:pPr>
      <w:r w:rsidRPr="00445D18">
        <w:rPr>
          <w:rFonts w:ascii="Times New Roman" w:hAnsi="Times New Roman" w:cs="Times New Roman"/>
          <w:color w:val="auto"/>
          <w:kern w:val="2"/>
          <w:sz w:val="28"/>
          <w:szCs w:val="28"/>
        </w:rPr>
        <w:t>- своевременное выявление обучающихся с трудностями адаптации в образовательно-воспитательном процессе;</w:t>
      </w:r>
    </w:p>
    <w:p w:rsidR="005E76D0" w:rsidRPr="00445D18" w:rsidRDefault="005E76D0" w:rsidP="00445D18">
      <w:pPr>
        <w:pStyle w:val="14TexstOSNOVA1012"/>
        <w:spacing w:line="240" w:lineRule="auto"/>
        <w:ind w:firstLine="709"/>
        <w:rPr>
          <w:rFonts w:ascii="Times New Roman" w:hAnsi="Times New Roman" w:cs="Times New Roman"/>
          <w:color w:val="auto"/>
          <w:kern w:val="2"/>
          <w:sz w:val="28"/>
          <w:szCs w:val="28"/>
        </w:rPr>
      </w:pPr>
      <w:r w:rsidRPr="00445D18">
        <w:rPr>
          <w:rFonts w:ascii="Times New Roman" w:hAnsi="Times New Roman" w:cs="Times New Roman"/>
          <w:color w:val="auto"/>
          <w:kern w:val="2"/>
          <w:sz w:val="28"/>
          <w:szCs w:val="28"/>
        </w:rPr>
        <w:t xml:space="preserve">- создание и реализация условий, нормализующих анализаторную, аналитико-синтетическую и регуляторную деятельность на основе координации </w:t>
      </w:r>
      <w:r w:rsidRPr="00445D18">
        <w:rPr>
          <w:rFonts w:ascii="Times New Roman" w:hAnsi="Times New Roman" w:cs="Times New Roman"/>
          <w:color w:val="auto"/>
          <w:kern w:val="2"/>
          <w:sz w:val="28"/>
          <w:szCs w:val="28"/>
        </w:rPr>
        <w:lastRenderedPageBreak/>
        <w:t>педагогических, психологических и медицинских средств воздействия в процессе комплексной психолого-медико-педагогической коррекции;</w:t>
      </w:r>
    </w:p>
    <w:p w:rsidR="005E76D0" w:rsidRPr="00445D18" w:rsidRDefault="005E76D0" w:rsidP="00445D18">
      <w:pPr>
        <w:pStyle w:val="14TexstOSNOVA1012"/>
        <w:spacing w:line="240" w:lineRule="auto"/>
        <w:ind w:firstLine="709"/>
        <w:rPr>
          <w:rFonts w:ascii="Times New Roman" w:hAnsi="Times New Roman" w:cs="Times New Roman"/>
          <w:color w:val="auto"/>
          <w:kern w:val="2"/>
          <w:sz w:val="28"/>
          <w:szCs w:val="28"/>
        </w:rPr>
      </w:pPr>
      <w:r w:rsidRPr="00445D18">
        <w:rPr>
          <w:rFonts w:ascii="Times New Roman" w:hAnsi="Times New Roman" w:cs="Times New Roman"/>
          <w:color w:val="auto"/>
          <w:kern w:val="2"/>
          <w:sz w:val="28"/>
          <w:szCs w:val="28"/>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1E244A" w:rsidRPr="00445D18" w:rsidRDefault="001E244A" w:rsidP="00445D18">
      <w:pPr>
        <w:pStyle w:val="aff0"/>
        <w:spacing w:line="240" w:lineRule="auto"/>
        <w:ind w:firstLine="709"/>
        <w:rPr>
          <w:caps w:val="0"/>
          <w:color w:val="auto"/>
          <w:kern w:val="28"/>
        </w:rPr>
      </w:pPr>
      <w:bookmarkStart w:id="17" w:name="bookmark188"/>
      <w:r w:rsidRPr="00445D18">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1E244A" w:rsidRPr="00445D18" w:rsidRDefault="001E244A" w:rsidP="00445D18">
      <w:pPr>
        <w:pStyle w:val="aff0"/>
        <w:spacing w:line="240" w:lineRule="auto"/>
        <w:ind w:firstLine="709"/>
        <w:rPr>
          <w:i/>
          <w:caps w:val="0"/>
          <w:color w:val="auto"/>
          <w:kern w:val="28"/>
        </w:rPr>
      </w:pPr>
      <w:r w:rsidRPr="00445D18">
        <w:rPr>
          <w:i/>
          <w:caps w:val="0"/>
          <w:color w:val="auto"/>
        </w:rPr>
        <w:t xml:space="preserve">Принципы </w:t>
      </w:r>
      <w:bookmarkEnd w:id="17"/>
      <w:r w:rsidRPr="00445D18">
        <w:rPr>
          <w:i/>
          <w:caps w:val="0"/>
          <w:color w:val="auto"/>
          <w:kern w:val="28"/>
        </w:rPr>
        <w:t>коррекционной работы:</w:t>
      </w:r>
    </w:p>
    <w:p w:rsidR="001E244A" w:rsidRPr="00445D18" w:rsidRDefault="001E244A" w:rsidP="00445D18">
      <w:pPr>
        <w:pStyle w:val="ae"/>
        <w:spacing w:after="0" w:line="240" w:lineRule="auto"/>
        <w:ind w:firstLine="720"/>
        <w:jc w:val="both"/>
        <w:rPr>
          <w:rFonts w:ascii="Times New Roman" w:hAnsi="Times New Roman"/>
          <w:caps/>
          <w:color w:val="auto"/>
          <w:sz w:val="28"/>
          <w:szCs w:val="28"/>
        </w:rPr>
      </w:pPr>
      <w:r w:rsidRPr="00445D18">
        <w:rPr>
          <w:rFonts w:ascii="Times New Roman" w:hAnsi="Times New Roman"/>
          <w:color w:val="auto"/>
          <w:sz w:val="28"/>
          <w:szCs w:val="28"/>
        </w:rPr>
        <w:t xml:space="preserve">Принцип </w:t>
      </w:r>
      <w:r w:rsidRPr="00445D18">
        <w:rPr>
          <w:rFonts w:ascii="Times New Roman" w:hAnsi="Times New Roman"/>
          <w:i/>
          <w:color w:val="auto"/>
          <w:sz w:val="28"/>
          <w:szCs w:val="28"/>
        </w:rPr>
        <w:t>приоритетности интересов</w:t>
      </w:r>
      <w:r w:rsidRPr="00445D18">
        <w:rPr>
          <w:rFonts w:ascii="Times New Roman" w:hAnsi="Times New Roman"/>
          <w:caps/>
          <w:color w:val="auto"/>
          <w:sz w:val="28"/>
          <w:szCs w:val="28"/>
        </w:rPr>
        <w:t xml:space="preserve"> </w:t>
      </w:r>
      <w:r w:rsidRPr="00445D18">
        <w:rPr>
          <w:rFonts w:ascii="Times New Roman" w:hAnsi="Times New Roman"/>
          <w:color w:val="auto"/>
          <w:sz w:val="28"/>
          <w:szCs w:val="28"/>
        </w:rPr>
        <w:t>обучающегося</w:t>
      </w:r>
      <w:r w:rsidRPr="00445D18">
        <w:rPr>
          <w:rFonts w:ascii="Times New Roman" w:hAnsi="Times New Roman"/>
          <w:caps/>
          <w:color w:val="auto"/>
          <w:sz w:val="28"/>
          <w:szCs w:val="28"/>
        </w:rPr>
        <w:t xml:space="preserve"> </w:t>
      </w:r>
      <w:r w:rsidRPr="00445D18">
        <w:rPr>
          <w:rFonts w:ascii="Times New Roman" w:hAnsi="Times New Roman"/>
          <w:color w:val="auto"/>
          <w:sz w:val="28"/>
          <w:szCs w:val="28"/>
        </w:rPr>
        <w:t>определяет отношение работников организации, которые призваны</w:t>
      </w:r>
      <w:r w:rsidRPr="00445D18">
        <w:rPr>
          <w:rFonts w:ascii="Times New Roman" w:hAnsi="Times New Roman"/>
          <w:caps/>
          <w:color w:val="auto"/>
          <w:sz w:val="28"/>
          <w:szCs w:val="28"/>
        </w:rPr>
        <w:t xml:space="preserve"> </w:t>
      </w:r>
      <w:r w:rsidRPr="00445D18">
        <w:rPr>
          <w:rFonts w:ascii="Times New Roman" w:hAnsi="Times New Roman"/>
          <w:color w:val="auto"/>
          <w:sz w:val="28"/>
          <w:szCs w:val="28"/>
        </w:rPr>
        <w:t>оказывать каждому обучающемуся</w:t>
      </w:r>
      <w:r w:rsidRPr="00445D18">
        <w:rPr>
          <w:rFonts w:ascii="Times New Roman" w:hAnsi="Times New Roman"/>
          <w:caps/>
          <w:color w:val="auto"/>
          <w:sz w:val="28"/>
          <w:szCs w:val="28"/>
        </w:rPr>
        <w:t xml:space="preserve"> </w:t>
      </w:r>
      <w:r w:rsidRPr="00445D18">
        <w:rPr>
          <w:rFonts w:ascii="Times New Roman" w:hAnsi="Times New Roman"/>
          <w:color w:val="auto"/>
          <w:sz w:val="28"/>
          <w:szCs w:val="28"/>
        </w:rPr>
        <w:t>помощь в развитии с учетом его индивидуальных образовательных потребностей</w:t>
      </w:r>
      <w:r w:rsidRPr="00445D18">
        <w:rPr>
          <w:rFonts w:ascii="Times New Roman" w:hAnsi="Times New Roman"/>
          <w:caps/>
          <w:color w:val="auto"/>
          <w:sz w:val="28"/>
          <w:szCs w:val="28"/>
        </w:rPr>
        <w:t>.</w:t>
      </w:r>
    </w:p>
    <w:p w:rsidR="001E244A" w:rsidRPr="00445D18" w:rsidRDefault="001E244A" w:rsidP="00445D18">
      <w:pPr>
        <w:pStyle w:val="ae"/>
        <w:spacing w:after="0" w:line="240" w:lineRule="auto"/>
        <w:ind w:firstLine="720"/>
        <w:jc w:val="both"/>
        <w:rPr>
          <w:rFonts w:ascii="Times New Roman" w:hAnsi="Times New Roman"/>
          <w:caps/>
          <w:color w:val="auto"/>
          <w:sz w:val="28"/>
          <w:szCs w:val="28"/>
        </w:rPr>
      </w:pPr>
      <w:r w:rsidRPr="00445D18">
        <w:rPr>
          <w:rFonts w:ascii="Times New Roman" w:hAnsi="Times New Roman"/>
          <w:color w:val="auto"/>
          <w:sz w:val="28"/>
          <w:szCs w:val="28"/>
        </w:rPr>
        <w:t>Принцип</w:t>
      </w:r>
      <w:r w:rsidRPr="00445D18">
        <w:rPr>
          <w:rStyle w:val="17"/>
          <w:iCs/>
          <w:caps w:val="0"/>
          <w:color w:val="auto"/>
          <w:sz w:val="28"/>
          <w:szCs w:val="28"/>
        </w:rPr>
        <w:t xml:space="preserve"> системности -</w:t>
      </w:r>
      <w:r w:rsidRPr="00445D18">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445D18">
        <w:rPr>
          <w:rFonts w:ascii="Times New Roman" w:hAnsi="Times New Roman"/>
          <w:caps/>
          <w:color w:val="auto"/>
          <w:sz w:val="28"/>
          <w:szCs w:val="28"/>
        </w:rPr>
        <w:t xml:space="preserve"> </w:t>
      </w:r>
    </w:p>
    <w:p w:rsidR="001E244A" w:rsidRPr="00445D18" w:rsidRDefault="001E244A" w:rsidP="00445D18">
      <w:pPr>
        <w:pStyle w:val="ae"/>
        <w:spacing w:after="0" w:line="240" w:lineRule="auto"/>
        <w:ind w:firstLine="720"/>
        <w:jc w:val="both"/>
        <w:rPr>
          <w:rFonts w:ascii="Times New Roman" w:hAnsi="Times New Roman"/>
          <w:caps/>
          <w:color w:val="auto"/>
          <w:sz w:val="28"/>
          <w:szCs w:val="28"/>
        </w:rPr>
      </w:pPr>
      <w:r w:rsidRPr="00445D18">
        <w:rPr>
          <w:rFonts w:ascii="Times New Roman" w:hAnsi="Times New Roman"/>
          <w:color w:val="auto"/>
          <w:sz w:val="28"/>
          <w:szCs w:val="28"/>
        </w:rPr>
        <w:t>Принцип</w:t>
      </w:r>
      <w:r w:rsidRPr="00445D18">
        <w:rPr>
          <w:rStyle w:val="17"/>
          <w:iCs/>
          <w:caps w:val="0"/>
          <w:color w:val="auto"/>
          <w:sz w:val="28"/>
          <w:szCs w:val="28"/>
        </w:rPr>
        <w:t xml:space="preserve"> непрерывности </w:t>
      </w:r>
      <w:r w:rsidRPr="00445D18">
        <w:rPr>
          <w:rStyle w:val="17"/>
          <w:i w:val="0"/>
          <w:iCs/>
          <w:caps w:val="0"/>
          <w:color w:val="auto"/>
          <w:sz w:val="28"/>
          <w:szCs w:val="28"/>
        </w:rPr>
        <w:t>обеспечивает проведение коррекционной работы на всем протяжении обучения школьник</w:t>
      </w:r>
      <w:r w:rsidR="00513222" w:rsidRPr="00445D18">
        <w:rPr>
          <w:rStyle w:val="17"/>
          <w:i w:val="0"/>
          <w:iCs/>
          <w:caps w:val="0"/>
          <w:color w:val="auto"/>
          <w:sz w:val="28"/>
          <w:szCs w:val="28"/>
        </w:rPr>
        <w:t>ов</w:t>
      </w:r>
      <w:r w:rsidRPr="00445D18">
        <w:rPr>
          <w:rStyle w:val="17"/>
          <w:i w:val="0"/>
          <w:iCs/>
          <w:caps w:val="0"/>
          <w:color w:val="auto"/>
          <w:sz w:val="28"/>
          <w:szCs w:val="28"/>
        </w:rPr>
        <w:t xml:space="preserve"> с учетом изменений в их личности</w:t>
      </w:r>
      <w:r w:rsidRPr="00445D18">
        <w:rPr>
          <w:rFonts w:ascii="Times New Roman" w:hAnsi="Times New Roman"/>
          <w:caps/>
          <w:color w:val="auto"/>
          <w:sz w:val="28"/>
          <w:szCs w:val="28"/>
        </w:rPr>
        <w:t>.</w:t>
      </w:r>
    </w:p>
    <w:p w:rsidR="00A159B8" w:rsidRPr="00445D18" w:rsidRDefault="00A159B8" w:rsidP="00445D18">
      <w:pPr>
        <w:tabs>
          <w:tab w:val="left" w:pos="-180"/>
          <w:tab w:val="left" w:pos="0"/>
        </w:tabs>
        <w:spacing w:after="0" w:line="240" w:lineRule="auto"/>
        <w:ind w:firstLine="720"/>
        <w:jc w:val="both"/>
        <w:rPr>
          <w:rFonts w:ascii="Times New Roman" w:hAnsi="Times New Roman" w:cs="Times New Roman"/>
          <w:color w:val="auto"/>
          <w:kern w:val="28"/>
          <w:sz w:val="28"/>
          <w:szCs w:val="28"/>
        </w:rPr>
      </w:pPr>
      <w:r w:rsidRPr="00445D18">
        <w:rPr>
          <w:rFonts w:ascii="Times New Roman" w:hAnsi="Times New Roman" w:cs="Times New Roman"/>
          <w:color w:val="auto"/>
          <w:kern w:val="28"/>
          <w:sz w:val="28"/>
          <w:szCs w:val="28"/>
        </w:rPr>
        <w:t xml:space="preserve">Принцип </w:t>
      </w:r>
      <w:r w:rsidRPr="00445D18">
        <w:rPr>
          <w:rStyle w:val="17"/>
          <w:rFonts w:cs="Times New Roman"/>
          <w:iCs/>
          <w:caps w:val="0"/>
          <w:color w:val="auto"/>
          <w:sz w:val="28"/>
          <w:szCs w:val="28"/>
        </w:rPr>
        <w:t>вариативности</w:t>
      </w:r>
      <w:r w:rsidRPr="00445D18">
        <w:rPr>
          <w:rFonts w:ascii="Times New Roman" w:hAnsi="Times New Roman" w:cs="Times New Roman"/>
          <w:caps/>
          <w:color w:val="auto"/>
          <w:sz w:val="28"/>
          <w:szCs w:val="28"/>
        </w:rPr>
        <w:t xml:space="preserve"> </w:t>
      </w:r>
      <w:r w:rsidRPr="00445D18">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445D18" w:rsidRDefault="00A159B8" w:rsidP="00445D18">
      <w:pPr>
        <w:tabs>
          <w:tab w:val="left" w:pos="-180"/>
          <w:tab w:val="left" w:pos="0"/>
        </w:tabs>
        <w:spacing w:after="0" w:line="240" w:lineRule="auto"/>
        <w:ind w:firstLine="720"/>
        <w:jc w:val="both"/>
        <w:rPr>
          <w:rFonts w:ascii="Times New Roman" w:hAnsi="Times New Roman" w:cs="Times New Roman"/>
          <w:sz w:val="28"/>
          <w:szCs w:val="28"/>
        </w:rPr>
      </w:pPr>
      <w:r w:rsidRPr="00445D18">
        <w:rPr>
          <w:rFonts w:ascii="Times New Roman" w:hAnsi="Times New Roman" w:cs="Times New Roman"/>
          <w:color w:val="auto"/>
          <w:kern w:val="28"/>
          <w:sz w:val="28"/>
          <w:szCs w:val="28"/>
        </w:rPr>
        <w:t xml:space="preserve">Принцип </w:t>
      </w:r>
      <w:r w:rsidRPr="00445D18">
        <w:rPr>
          <w:rFonts w:ascii="Times New Roman" w:hAnsi="Times New Roman" w:cs="Times New Roman"/>
          <w:i/>
          <w:color w:val="auto"/>
          <w:kern w:val="28"/>
          <w:sz w:val="28"/>
          <w:szCs w:val="28"/>
        </w:rPr>
        <w:t>комплексности</w:t>
      </w:r>
      <w:r w:rsidRPr="00445D18">
        <w:rPr>
          <w:rFonts w:ascii="Times New Roman" w:hAnsi="Times New Roman" w:cs="Times New Roman"/>
          <w:color w:val="auto"/>
          <w:kern w:val="28"/>
          <w:sz w:val="28"/>
          <w:szCs w:val="28"/>
        </w:rPr>
        <w:t xml:space="preserve"> </w:t>
      </w:r>
      <w:r w:rsidR="00727ED5" w:rsidRPr="00445D18">
        <w:rPr>
          <w:rFonts w:ascii="Times New Roman" w:hAnsi="Times New Roman" w:cs="Times New Roman"/>
          <w:color w:val="auto"/>
          <w:kern w:val="28"/>
          <w:sz w:val="28"/>
          <w:szCs w:val="28"/>
        </w:rPr>
        <w:t>коррекционного воздействия предполагает необходимость</w:t>
      </w:r>
      <w:r w:rsidRPr="00445D18">
        <w:rPr>
          <w:rFonts w:ascii="Times New Roman" w:hAnsi="Times New Roman" w:cs="Times New Roman"/>
          <w:color w:val="auto"/>
          <w:kern w:val="28"/>
          <w:sz w:val="28"/>
          <w:szCs w:val="28"/>
        </w:rPr>
        <w:t xml:space="preserve"> </w:t>
      </w:r>
      <w:r w:rsidRPr="00445D18">
        <w:rPr>
          <w:rFonts w:ascii="Times New Roman" w:hAnsi="Times New Roman" w:cs="Times New Roman"/>
          <w:sz w:val="28"/>
          <w:szCs w:val="28"/>
        </w:rPr>
        <w:t>всесторонне</w:t>
      </w:r>
      <w:r w:rsidR="00727ED5" w:rsidRPr="00445D18">
        <w:rPr>
          <w:rFonts w:ascii="Times New Roman" w:hAnsi="Times New Roman" w:cs="Times New Roman"/>
          <w:sz w:val="28"/>
          <w:szCs w:val="28"/>
        </w:rPr>
        <w:t>го</w:t>
      </w:r>
      <w:r w:rsidRPr="00445D18">
        <w:rPr>
          <w:rFonts w:ascii="Times New Roman" w:hAnsi="Times New Roman" w:cs="Times New Roman"/>
          <w:sz w:val="28"/>
          <w:szCs w:val="28"/>
        </w:rPr>
        <w:t xml:space="preserve"> изучени</w:t>
      </w:r>
      <w:r w:rsidR="00727ED5" w:rsidRPr="00445D18">
        <w:rPr>
          <w:rFonts w:ascii="Times New Roman" w:hAnsi="Times New Roman" w:cs="Times New Roman"/>
          <w:sz w:val="28"/>
          <w:szCs w:val="28"/>
        </w:rPr>
        <w:t>я</w:t>
      </w:r>
      <w:r w:rsidRPr="00445D18">
        <w:rPr>
          <w:rFonts w:ascii="Times New Roman" w:hAnsi="Times New Roman" w:cs="Times New Roman"/>
          <w:sz w:val="28"/>
          <w:szCs w:val="28"/>
        </w:rPr>
        <w:t xml:space="preserve"> обучающихся и предоставлени</w:t>
      </w:r>
      <w:r w:rsidR="00727ED5" w:rsidRPr="00445D18">
        <w:rPr>
          <w:rFonts w:ascii="Times New Roman" w:hAnsi="Times New Roman" w:cs="Times New Roman"/>
          <w:sz w:val="28"/>
          <w:szCs w:val="28"/>
        </w:rPr>
        <w:t>я</w:t>
      </w:r>
      <w:r w:rsidRPr="00445D18">
        <w:rPr>
          <w:rFonts w:ascii="Times New Roman" w:hAnsi="Times New Roman" w:cs="Times New Roman"/>
          <w:sz w:val="28"/>
          <w:szCs w:val="28"/>
        </w:rPr>
        <w:t xml:space="preserve"> квалифицированной помощи специалистов разного профиля с учетом </w:t>
      </w:r>
      <w:r w:rsidRPr="00445D18">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445D18">
        <w:rPr>
          <w:rFonts w:ascii="Times New Roman" w:hAnsi="Times New Roman" w:cs="Times New Roman"/>
          <w:color w:val="auto"/>
          <w:kern w:val="28"/>
          <w:sz w:val="28"/>
          <w:szCs w:val="28"/>
        </w:rPr>
        <w:t xml:space="preserve"> на основе </w:t>
      </w:r>
      <w:r w:rsidR="00727ED5" w:rsidRPr="00445D18">
        <w:rPr>
          <w:rFonts w:ascii="Times New Roman" w:hAnsi="Times New Roman" w:cs="Times New Roman"/>
          <w:sz w:val="28"/>
          <w:szCs w:val="28"/>
        </w:rPr>
        <w:t>использования всего многообразия методов, техник и приемов коррекционной работы</w:t>
      </w:r>
      <w:r w:rsidRPr="00445D18">
        <w:rPr>
          <w:rFonts w:ascii="Times New Roman" w:hAnsi="Times New Roman" w:cs="Times New Roman"/>
          <w:sz w:val="28"/>
          <w:szCs w:val="28"/>
        </w:rPr>
        <w:t>.</w:t>
      </w:r>
    </w:p>
    <w:p w:rsidR="00A159B8" w:rsidRPr="00445D18" w:rsidRDefault="00A159B8" w:rsidP="00445D18">
      <w:pPr>
        <w:tabs>
          <w:tab w:val="left" w:pos="-180"/>
          <w:tab w:val="left" w:pos="0"/>
        </w:tabs>
        <w:spacing w:after="0" w:line="240" w:lineRule="auto"/>
        <w:ind w:firstLine="720"/>
        <w:jc w:val="both"/>
        <w:rPr>
          <w:rFonts w:ascii="Times New Roman" w:hAnsi="Times New Roman" w:cs="Times New Roman"/>
          <w:color w:val="auto"/>
          <w:kern w:val="28"/>
          <w:sz w:val="28"/>
          <w:szCs w:val="28"/>
        </w:rPr>
      </w:pPr>
      <w:r w:rsidRPr="00445D18">
        <w:rPr>
          <w:rFonts w:ascii="Times New Roman" w:hAnsi="Times New Roman" w:cs="Times New Roman"/>
          <w:color w:val="auto"/>
          <w:kern w:val="28"/>
          <w:sz w:val="28"/>
          <w:szCs w:val="28"/>
        </w:rPr>
        <w:t xml:space="preserve">Принцип </w:t>
      </w:r>
      <w:r w:rsidRPr="00445D18">
        <w:rPr>
          <w:rFonts w:ascii="Times New Roman" w:hAnsi="Times New Roman" w:cs="Times New Roman"/>
          <w:i/>
          <w:color w:val="auto"/>
          <w:kern w:val="28"/>
          <w:sz w:val="28"/>
          <w:szCs w:val="28"/>
        </w:rPr>
        <w:t>единства психолого-педагогических и медицинских средств</w:t>
      </w:r>
      <w:r w:rsidRPr="00445D18">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445D18" w:rsidRDefault="001E244A" w:rsidP="00445D18">
      <w:pPr>
        <w:tabs>
          <w:tab w:val="left" w:pos="-180"/>
          <w:tab w:val="left" w:pos="0"/>
        </w:tabs>
        <w:spacing w:after="0" w:line="240" w:lineRule="auto"/>
        <w:ind w:firstLine="720"/>
        <w:jc w:val="both"/>
        <w:rPr>
          <w:rFonts w:ascii="Times New Roman" w:hAnsi="Times New Roman" w:cs="Times New Roman"/>
          <w:color w:val="auto"/>
          <w:kern w:val="28"/>
          <w:sz w:val="28"/>
          <w:szCs w:val="28"/>
        </w:rPr>
      </w:pPr>
      <w:r w:rsidRPr="00445D18">
        <w:rPr>
          <w:rFonts w:ascii="Times New Roman" w:hAnsi="Times New Roman" w:cs="Times New Roman"/>
          <w:color w:val="auto"/>
          <w:kern w:val="28"/>
          <w:sz w:val="28"/>
          <w:szCs w:val="28"/>
        </w:rPr>
        <w:t xml:space="preserve">Принцип </w:t>
      </w:r>
      <w:r w:rsidRPr="00445D18">
        <w:rPr>
          <w:rFonts w:ascii="Times New Roman" w:hAnsi="Times New Roman" w:cs="Times New Roman"/>
          <w:i/>
          <w:color w:val="auto"/>
          <w:kern w:val="28"/>
          <w:sz w:val="28"/>
          <w:szCs w:val="28"/>
        </w:rPr>
        <w:t>сотрудничества с семьей</w:t>
      </w:r>
      <w:r w:rsidRPr="00445D18">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445D18" w:rsidRDefault="00E26269" w:rsidP="00445D1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445D18">
        <w:rPr>
          <w:rFonts w:ascii="Times New Roman" w:hAnsi="Times New Roman" w:cs="Times New Roman"/>
          <w:color w:val="auto"/>
          <w:sz w:val="28"/>
          <w:szCs w:val="28"/>
        </w:rPr>
        <w:t>Коррекционная работа с обучающимися</w:t>
      </w:r>
      <w:r w:rsidRPr="00445D18">
        <w:rPr>
          <w:rFonts w:ascii="Times New Roman" w:hAnsi="Times New Roman" w:cs="Times New Roman"/>
          <w:color w:val="auto"/>
          <w:kern w:val="28"/>
          <w:sz w:val="28"/>
          <w:szCs w:val="28"/>
        </w:rPr>
        <w:t xml:space="preserve"> с ЗПР</w:t>
      </w:r>
      <w:r w:rsidRPr="00445D18">
        <w:rPr>
          <w:rFonts w:ascii="Times New Roman" w:hAnsi="Times New Roman" w:cs="Times New Roman"/>
          <w:color w:val="auto"/>
          <w:sz w:val="28"/>
          <w:szCs w:val="28"/>
        </w:rPr>
        <w:t xml:space="preserve"> </w:t>
      </w:r>
      <w:r w:rsidRPr="00445D18">
        <w:rPr>
          <w:rFonts w:ascii="Times New Roman" w:hAnsi="Times New Roman" w:cs="Times New Roman"/>
          <w:sz w:val="28"/>
          <w:szCs w:val="28"/>
        </w:rPr>
        <w:t>осуществляется в ходе всего учебно-образовательного процесса</w:t>
      </w:r>
      <w:r w:rsidRPr="00445D18">
        <w:rPr>
          <w:rFonts w:ascii="Times New Roman" w:hAnsi="Times New Roman" w:cs="Times New Roman"/>
          <w:color w:val="auto"/>
          <w:kern w:val="28"/>
          <w:sz w:val="28"/>
          <w:szCs w:val="28"/>
        </w:rPr>
        <w:t>:</w:t>
      </w:r>
    </w:p>
    <w:p w:rsidR="00E26269" w:rsidRPr="00445D18" w:rsidRDefault="00E26269" w:rsidP="00445D1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445D18">
        <w:rPr>
          <w:rFonts w:ascii="Times New Roman" w:hAnsi="Times New Roman" w:cs="Times New Roman"/>
          <w:color w:val="auto"/>
          <w:kern w:val="28"/>
          <w:sz w:val="28"/>
          <w:szCs w:val="28"/>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E26269" w:rsidRPr="00445D18" w:rsidRDefault="00E26269" w:rsidP="00445D1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445D18">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E26269" w:rsidRPr="00445D18" w:rsidRDefault="00E26269" w:rsidP="00445D1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445D18">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445D18">
        <w:rPr>
          <w:rFonts w:ascii="Times New Roman" w:hAnsi="Times New Roman" w:cs="Times New Roman"/>
          <w:color w:val="auto"/>
          <w:sz w:val="28"/>
          <w:szCs w:val="28"/>
        </w:rPr>
        <w:t>обучающихся.</w:t>
      </w:r>
    </w:p>
    <w:p w:rsidR="00E44E55" w:rsidRPr="00445D18" w:rsidRDefault="00E44E55" w:rsidP="00445D18">
      <w:pPr>
        <w:spacing w:after="0" w:line="240" w:lineRule="auto"/>
        <w:ind w:firstLine="709"/>
        <w:jc w:val="both"/>
        <w:rPr>
          <w:rFonts w:ascii="Times New Roman" w:hAnsi="Times New Roman" w:cs="Times New Roman"/>
          <w:kern w:val="2"/>
          <w:sz w:val="28"/>
          <w:szCs w:val="28"/>
        </w:rPr>
      </w:pPr>
      <w:r w:rsidRPr="00445D18">
        <w:rPr>
          <w:rFonts w:ascii="Times New Roman" w:hAnsi="Times New Roman" w:cs="Times New Roman"/>
          <w:sz w:val="28"/>
          <w:szCs w:val="28"/>
        </w:rPr>
        <w:lastRenderedPageBreak/>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445D18" w:rsidRDefault="004555F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45D18" w:rsidRDefault="00417E9F" w:rsidP="00445D18">
      <w:pPr>
        <w:numPr>
          <w:ilvl w:val="0"/>
          <w:numId w:val="22"/>
        </w:numPr>
        <w:spacing w:after="0" w:line="240" w:lineRule="auto"/>
        <w:ind w:left="0" w:firstLine="709"/>
        <w:jc w:val="both"/>
        <w:rPr>
          <w:rFonts w:ascii="Times New Roman" w:hAnsi="Times New Roman" w:cs="Times New Roman"/>
          <w:sz w:val="28"/>
          <w:szCs w:val="28"/>
        </w:rPr>
      </w:pPr>
      <w:r w:rsidRPr="00445D18">
        <w:rPr>
          <w:rFonts w:ascii="Times New Roman" w:hAnsi="Times New Roman" w:cs="Times New Roman"/>
          <w:i/>
          <w:sz w:val="28"/>
          <w:szCs w:val="28"/>
        </w:rPr>
        <w:t>Д</w:t>
      </w:r>
      <w:r w:rsidR="004555FA" w:rsidRPr="00445D18">
        <w:rPr>
          <w:rFonts w:ascii="Times New Roman" w:hAnsi="Times New Roman" w:cs="Times New Roman"/>
          <w:i/>
          <w:sz w:val="28"/>
          <w:szCs w:val="28"/>
        </w:rPr>
        <w:t>иагностическая работа</w:t>
      </w:r>
      <w:r w:rsidR="004555FA" w:rsidRPr="00445D18">
        <w:rPr>
          <w:rFonts w:ascii="Times New Roman" w:hAnsi="Times New Roman" w:cs="Times New Roman"/>
          <w:sz w:val="28"/>
          <w:szCs w:val="28"/>
        </w:rPr>
        <w:t xml:space="preserve"> </w:t>
      </w:r>
      <w:r w:rsidRPr="00445D18">
        <w:rPr>
          <w:rFonts w:ascii="Times New Roman" w:hAnsi="Times New Roman" w:cs="Times New Roman"/>
          <w:color w:val="auto"/>
          <w:sz w:val="28"/>
          <w:szCs w:val="28"/>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sidRPr="00445D18">
        <w:rPr>
          <w:rFonts w:ascii="Times New Roman" w:hAnsi="Times New Roman" w:cs="Times New Roman"/>
          <w:sz w:val="28"/>
          <w:szCs w:val="28"/>
        </w:rPr>
        <w:t xml:space="preserve">.  </w:t>
      </w:r>
    </w:p>
    <w:p w:rsidR="00417E9F" w:rsidRPr="00445D18" w:rsidRDefault="00417E9F" w:rsidP="00445D18">
      <w:pPr>
        <w:pStyle w:val="aff0"/>
        <w:spacing w:line="240" w:lineRule="auto"/>
        <w:ind w:firstLine="720"/>
        <w:rPr>
          <w:caps w:val="0"/>
          <w:color w:val="auto"/>
        </w:rPr>
      </w:pPr>
      <w:r w:rsidRPr="00445D18">
        <w:rPr>
          <w:caps w:val="0"/>
          <w:color w:val="auto"/>
        </w:rPr>
        <w:t>Проведение диагностической работы предполагает</w:t>
      </w:r>
      <w:r w:rsidRPr="00445D18">
        <w:rPr>
          <w:caps w:val="0"/>
          <w:color w:val="auto"/>
          <w:kern w:val="28"/>
        </w:rPr>
        <w:t xml:space="preserve"> осуществление</w:t>
      </w:r>
      <w:r w:rsidRPr="00445D18">
        <w:rPr>
          <w:caps w:val="0"/>
          <w:color w:val="auto"/>
        </w:rPr>
        <w:t>:</w:t>
      </w:r>
    </w:p>
    <w:p w:rsidR="00417E9F" w:rsidRPr="00445D18" w:rsidRDefault="00417E9F" w:rsidP="00445D18">
      <w:pPr>
        <w:pStyle w:val="aff0"/>
        <w:spacing w:line="240" w:lineRule="auto"/>
        <w:ind w:firstLine="720"/>
        <w:rPr>
          <w:caps w:val="0"/>
          <w:color w:val="auto"/>
          <w:kern w:val="28"/>
        </w:rPr>
      </w:pPr>
      <w:r w:rsidRPr="00445D18">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445D18" w:rsidRDefault="00417E9F" w:rsidP="00445D18">
      <w:pPr>
        <w:pStyle w:val="aff0"/>
        <w:spacing w:line="240" w:lineRule="auto"/>
        <w:ind w:firstLine="720"/>
        <w:rPr>
          <w:caps w:val="0"/>
          <w:color w:val="auto"/>
        </w:rPr>
      </w:pPr>
      <w:r w:rsidRPr="00445D18">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445D18" w:rsidRDefault="00417E9F" w:rsidP="00445D18">
      <w:pPr>
        <w:pStyle w:val="aff0"/>
        <w:spacing w:line="240" w:lineRule="auto"/>
        <w:ind w:firstLine="720"/>
        <w:rPr>
          <w:caps w:val="0"/>
          <w:color w:val="auto"/>
        </w:rPr>
      </w:pPr>
      <w:r w:rsidRPr="00445D18">
        <w:rPr>
          <w:caps w:val="0"/>
          <w:color w:val="auto"/>
        </w:rPr>
        <w:t>― развития эмоционально-волевой сферы и личностных особенностей обучающихся;</w:t>
      </w:r>
    </w:p>
    <w:p w:rsidR="00417E9F" w:rsidRPr="00445D18" w:rsidRDefault="00417E9F" w:rsidP="00445D18">
      <w:pPr>
        <w:pStyle w:val="aff0"/>
        <w:spacing w:line="240" w:lineRule="auto"/>
        <w:ind w:firstLine="720"/>
        <w:rPr>
          <w:caps w:val="0"/>
          <w:color w:val="auto"/>
          <w:kern w:val="28"/>
        </w:rPr>
      </w:pPr>
      <w:r w:rsidRPr="00445D18">
        <w:rPr>
          <w:caps w:val="0"/>
          <w:color w:val="auto"/>
        </w:rPr>
        <w:t>― определение социальной ситуации развития и условий семейного воспитания обучающегося;</w:t>
      </w:r>
    </w:p>
    <w:p w:rsidR="00417E9F" w:rsidRPr="00445D18" w:rsidRDefault="00417E9F" w:rsidP="00445D18">
      <w:pPr>
        <w:pStyle w:val="aff0"/>
        <w:spacing w:line="240" w:lineRule="auto"/>
        <w:ind w:firstLine="720"/>
        <w:rPr>
          <w:caps w:val="0"/>
          <w:color w:val="auto"/>
          <w:kern w:val="28"/>
        </w:rPr>
      </w:pPr>
      <w:r w:rsidRPr="00445D18">
        <w:rPr>
          <w:caps w:val="0"/>
          <w:color w:val="auto"/>
          <w:kern w:val="28"/>
        </w:rPr>
        <w:t>2) мониторинга динамики развития обучающихся, их успешности в освоении АООП НОО;</w:t>
      </w:r>
    </w:p>
    <w:p w:rsidR="00417E9F" w:rsidRPr="00445D18" w:rsidRDefault="00417E9F" w:rsidP="00445D18">
      <w:pPr>
        <w:pStyle w:val="aff0"/>
        <w:spacing w:line="240" w:lineRule="auto"/>
        <w:ind w:firstLine="720"/>
        <w:rPr>
          <w:caps w:val="0"/>
          <w:color w:val="auto"/>
          <w:kern w:val="28"/>
        </w:rPr>
      </w:pPr>
      <w:r w:rsidRPr="00445D18">
        <w:rPr>
          <w:caps w:val="0"/>
          <w:color w:val="auto"/>
          <w:kern w:val="28"/>
        </w:rPr>
        <w:t>3) анализа результатов обследования с целью проектирования и корректировки коррекционных мероприятий.</w:t>
      </w:r>
    </w:p>
    <w:p w:rsidR="004555FA" w:rsidRPr="00445D18" w:rsidRDefault="00417E9F"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2.</w:t>
      </w:r>
      <w:r w:rsidRPr="00445D18">
        <w:rPr>
          <w:rFonts w:ascii="Times New Roman" w:hAnsi="Times New Roman" w:cs="Times New Roman"/>
          <w:i/>
          <w:sz w:val="28"/>
          <w:szCs w:val="28"/>
        </w:rPr>
        <w:t xml:space="preserve"> К</w:t>
      </w:r>
      <w:r w:rsidR="004555FA" w:rsidRPr="00445D18">
        <w:rPr>
          <w:rFonts w:ascii="Times New Roman" w:hAnsi="Times New Roman" w:cs="Times New Roman"/>
          <w:i/>
          <w:sz w:val="28"/>
          <w:szCs w:val="28"/>
        </w:rPr>
        <w:t>оррекционно-развивающая работа</w:t>
      </w:r>
      <w:r w:rsidR="004555FA" w:rsidRPr="00445D18">
        <w:rPr>
          <w:rFonts w:ascii="Times New Roman" w:hAnsi="Times New Roman" w:cs="Times New Roman"/>
          <w:sz w:val="28"/>
          <w:szCs w:val="28"/>
        </w:rPr>
        <w:t xml:space="preserve"> </w:t>
      </w:r>
      <w:r w:rsidR="00B14EA5" w:rsidRPr="00445D18">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445D18">
        <w:rPr>
          <w:rFonts w:ascii="Times New Roman" w:hAnsi="Times New Roman" w:cs="Times New Roman"/>
          <w:sz w:val="28"/>
          <w:szCs w:val="28"/>
        </w:rPr>
        <w:t xml:space="preserve">. </w:t>
      </w:r>
    </w:p>
    <w:p w:rsidR="00B14EA5" w:rsidRPr="00445D18" w:rsidRDefault="00B14EA5" w:rsidP="00445D18">
      <w:pPr>
        <w:pStyle w:val="aff0"/>
        <w:spacing w:line="240" w:lineRule="auto"/>
        <w:ind w:firstLine="720"/>
        <w:rPr>
          <w:i/>
          <w:caps w:val="0"/>
          <w:color w:val="auto"/>
        </w:rPr>
      </w:pPr>
      <w:r w:rsidRPr="00445D18">
        <w:rPr>
          <w:caps w:val="0"/>
          <w:color w:val="auto"/>
        </w:rPr>
        <w:t>К</w:t>
      </w:r>
      <w:r w:rsidRPr="00445D18">
        <w:rPr>
          <w:rStyle w:val="17"/>
          <w:i w:val="0"/>
          <w:iCs/>
          <w:color w:val="auto"/>
          <w:sz w:val="28"/>
        </w:rPr>
        <w:t>оррекционно-развивающая работа включает:</w:t>
      </w:r>
    </w:p>
    <w:p w:rsidR="00B14EA5" w:rsidRPr="00445D18" w:rsidRDefault="00B14EA5" w:rsidP="00445D18">
      <w:pPr>
        <w:pStyle w:val="aff0"/>
        <w:spacing w:line="240" w:lineRule="auto"/>
        <w:ind w:firstLine="720"/>
        <w:rPr>
          <w:caps w:val="0"/>
          <w:color w:val="auto"/>
          <w:kern w:val="28"/>
        </w:rPr>
      </w:pPr>
      <w:r w:rsidRPr="00445D18">
        <w:rPr>
          <w:caps w:val="0"/>
          <w:color w:val="auto"/>
        </w:rPr>
        <w:t>― </w:t>
      </w:r>
      <w:r w:rsidRPr="00445D18">
        <w:rPr>
          <w:bCs/>
          <w:caps w:val="0"/>
          <w:color w:val="auto"/>
          <w:kern w:val="28"/>
        </w:rPr>
        <w:t>составление индивидуальной программы психологического сопровождения обучающегося (совместно с педагогами);</w:t>
      </w:r>
    </w:p>
    <w:p w:rsidR="00B14EA5" w:rsidRPr="00445D18" w:rsidRDefault="00B14EA5" w:rsidP="00445D18">
      <w:pPr>
        <w:pStyle w:val="aff0"/>
        <w:spacing w:line="240" w:lineRule="auto"/>
        <w:ind w:firstLine="720"/>
        <w:rPr>
          <w:bCs/>
          <w:caps w:val="0"/>
          <w:color w:val="auto"/>
          <w:kern w:val="28"/>
        </w:rPr>
      </w:pPr>
      <w:r w:rsidRPr="00445D18">
        <w:rPr>
          <w:caps w:val="0"/>
          <w:color w:val="auto"/>
        </w:rPr>
        <w:t>― </w:t>
      </w:r>
      <w:r w:rsidRPr="00445D18">
        <w:rPr>
          <w:bCs/>
          <w:caps w:val="0"/>
          <w:color w:val="auto"/>
          <w:kern w:val="28"/>
        </w:rPr>
        <w:t>формирование в классе психологического климата комфортного для всех обучающихся;</w:t>
      </w:r>
    </w:p>
    <w:p w:rsidR="00B14EA5" w:rsidRPr="00445D18" w:rsidRDefault="00B14EA5" w:rsidP="00445D18">
      <w:pPr>
        <w:pStyle w:val="aff0"/>
        <w:spacing w:line="240" w:lineRule="auto"/>
        <w:ind w:firstLine="720"/>
        <w:rPr>
          <w:bCs/>
          <w:caps w:val="0"/>
          <w:color w:val="auto"/>
          <w:kern w:val="28"/>
        </w:rPr>
      </w:pPr>
      <w:r w:rsidRPr="00445D18">
        <w:rPr>
          <w:caps w:val="0"/>
          <w:color w:val="auto"/>
        </w:rPr>
        <w:t>― </w:t>
      </w:r>
      <w:r w:rsidRPr="00445D18">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B14EA5" w:rsidRPr="00445D18" w:rsidRDefault="00B14EA5" w:rsidP="00445D18">
      <w:pPr>
        <w:pStyle w:val="aff0"/>
        <w:spacing w:line="240" w:lineRule="auto"/>
        <w:ind w:firstLine="720"/>
        <w:rPr>
          <w:caps w:val="0"/>
          <w:color w:val="auto"/>
        </w:rPr>
      </w:pPr>
      <w:r w:rsidRPr="00445D18">
        <w:rPr>
          <w:caps w:val="0"/>
          <w:color w:val="auto"/>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B14EA5" w:rsidRPr="00445D18" w:rsidRDefault="00B14EA5" w:rsidP="00445D18">
      <w:pPr>
        <w:pStyle w:val="aff0"/>
        <w:spacing w:line="240" w:lineRule="auto"/>
        <w:ind w:firstLine="720"/>
        <w:rPr>
          <w:caps w:val="0"/>
          <w:color w:val="auto"/>
        </w:rPr>
      </w:pPr>
      <w:r w:rsidRPr="00445D18">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B14EA5" w:rsidRPr="00445D18" w:rsidRDefault="00B14EA5" w:rsidP="00445D18">
      <w:pPr>
        <w:pStyle w:val="aff0"/>
        <w:spacing w:line="240" w:lineRule="auto"/>
        <w:ind w:firstLine="720"/>
        <w:rPr>
          <w:caps w:val="0"/>
          <w:color w:val="auto"/>
        </w:rPr>
      </w:pPr>
      <w:r w:rsidRPr="00445D18">
        <w:rPr>
          <w:caps w:val="0"/>
          <w:color w:val="auto"/>
        </w:rPr>
        <w:lastRenderedPageBreak/>
        <w:t>― развитие эмоционально-волевой и личностной сферы обучающегося и коррекцию его поведения;</w:t>
      </w:r>
    </w:p>
    <w:p w:rsidR="00B14EA5" w:rsidRPr="00445D18" w:rsidRDefault="00B14EA5" w:rsidP="00445D18">
      <w:pPr>
        <w:pStyle w:val="aff0"/>
        <w:spacing w:line="240" w:lineRule="auto"/>
        <w:ind w:firstLine="720"/>
        <w:rPr>
          <w:caps w:val="0"/>
          <w:color w:val="auto"/>
        </w:rPr>
      </w:pPr>
      <w:r w:rsidRPr="00445D18">
        <w:rPr>
          <w:caps w:val="0"/>
          <w:color w:val="auto"/>
        </w:rPr>
        <w:t>― социальное сопровождение обучающегося в случае неблагоприятных условий жизни при психотравмирующих обстоятельствах.</w:t>
      </w:r>
    </w:p>
    <w:p w:rsidR="004555FA" w:rsidRPr="00445D18" w:rsidRDefault="00B14EA5"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3.</w:t>
      </w:r>
      <w:r w:rsidRPr="00445D18">
        <w:rPr>
          <w:rFonts w:ascii="Times New Roman" w:hAnsi="Times New Roman" w:cs="Times New Roman"/>
          <w:i/>
          <w:sz w:val="28"/>
          <w:szCs w:val="28"/>
        </w:rPr>
        <w:t xml:space="preserve"> К</w:t>
      </w:r>
      <w:r w:rsidR="004555FA" w:rsidRPr="00445D18">
        <w:rPr>
          <w:rFonts w:ascii="Times New Roman" w:hAnsi="Times New Roman" w:cs="Times New Roman"/>
          <w:i/>
          <w:sz w:val="28"/>
          <w:szCs w:val="28"/>
        </w:rPr>
        <w:t>онсультативная работа</w:t>
      </w:r>
      <w:r w:rsidR="004555FA" w:rsidRPr="00445D18">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sidRPr="00445D18">
        <w:rPr>
          <w:rFonts w:ascii="Times New Roman" w:hAnsi="Times New Roman" w:cs="Times New Roman"/>
          <w:sz w:val="28"/>
          <w:szCs w:val="28"/>
        </w:rPr>
        <w:t>обучения</w:t>
      </w:r>
      <w:r w:rsidR="004555FA" w:rsidRPr="00445D18">
        <w:rPr>
          <w:rFonts w:ascii="Times New Roman" w:hAnsi="Times New Roman" w:cs="Times New Roman"/>
          <w:sz w:val="28"/>
          <w:szCs w:val="28"/>
        </w:rPr>
        <w:t>, воспитания, коррекции, развития и социализации обучающихся с ЗПР.</w:t>
      </w:r>
    </w:p>
    <w:p w:rsidR="004809F5" w:rsidRPr="00445D18" w:rsidRDefault="004809F5" w:rsidP="00445D18">
      <w:pPr>
        <w:pStyle w:val="aff0"/>
        <w:spacing w:line="240" w:lineRule="auto"/>
        <w:ind w:firstLine="720"/>
        <w:rPr>
          <w:rStyle w:val="17"/>
          <w:i w:val="0"/>
          <w:iCs/>
          <w:color w:val="auto"/>
          <w:sz w:val="28"/>
        </w:rPr>
      </w:pPr>
      <w:r w:rsidRPr="00445D18">
        <w:rPr>
          <w:caps w:val="0"/>
          <w:color w:val="auto"/>
        </w:rPr>
        <w:t>К</w:t>
      </w:r>
      <w:r w:rsidRPr="00445D18">
        <w:rPr>
          <w:rStyle w:val="17"/>
          <w:i w:val="0"/>
          <w:iCs/>
          <w:color w:val="auto"/>
          <w:sz w:val="28"/>
        </w:rPr>
        <w:t>онсультативная работа включает:</w:t>
      </w:r>
    </w:p>
    <w:p w:rsidR="004809F5" w:rsidRPr="00445D18" w:rsidRDefault="004809F5" w:rsidP="00445D18">
      <w:pPr>
        <w:pStyle w:val="Default"/>
        <w:ind w:firstLine="720"/>
        <w:jc w:val="both"/>
        <w:rPr>
          <w:color w:val="auto"/>
          <w:sz w:val="28"/>
          <w:szCs w:val="28"/>
        </w:rPr>
      </w:pPr>
      <w:r w:rsidRPr="00445D18">
        <w:rPr>
          <w:caps/>
          <w:color w:val="auto"/>
          <w:sz w:val="28"/>
          <w:szCs w:val="28"/>
        </w:rPr>
        <w:t>― </w:t>
      </w:r>
      <w:r w:rsidRPr="00445D18">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4809F5" w:rsidRPr="00445D18" w:rsidRDefault="004809F5" w:rsidP="00445D18">
      <w:pPr>
        <w:pStyle w:val="aff0"/>
        <w:spacing w:line="240" w:lineRule="auto"/>
        <w:ind w:firstLine="720"/>
        <w:rPr>
          <w:caps w:val="0"/>
          <w:color w:val="auto"/>
        </w:rPr>
      </w:pPr>
      <w:r w:rsidRPr="00445D18">
        <w:rPr>
          <w:caps w:val="0"/>
          <w:color w:val="auto"/>
        </w:rPr>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4555FA" w:rsidRPr="00445D18" w:rsidRDefault="004809F5" w:rsidP="00445D18">
      <w:pPr>
        <w:numPr>
          <w:ilvl w:val="0"/>
          <w:numId w:val="21"/>
        </w:num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i/>
          <w:sz w:val="28"/>
          <w:szCs w:val="28"/>
        </w:rPr>
        <w:t>И</w:t>
      </w:r>
      <w:r w:rsidR="004555FA" w:rsidRPr="00445D18">
        <w:rPr>
          <w:rFonts w:ascii="Times New Roman" w:hAnsi="Times New Roman" w:cs="Times New Roman"/>
          <w:i/>
          <w:sz w:val="28"/>
          <w:szCs w:val="28"/>
        </w:rPr>
        <w:t>нформационно-просветительская работа</w:t>
      </w:r>
      <w:r w:rsidR="004555FA" w:rsidRPr="00445D18">
        <w:rPr>
          <w:rFonts w:ascii="Times New Roman" w:hAnsi="Times New Roman" w:cs="Times New Roman"/>
          <w:sz w:val="28"/>
          <w:szCs w:val="28"/>
        </w:rPr>
        <w:t xml:space="preserve"> </w:t>
      </w:r>
      <w:r w:rsidR="00056EBE" w:rsidRPr="00445D18">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445D18">
        <w:rPr>
          <w:rFonts w:ascii="Times New Roman" w:hAnsi="Times New Roman" w:cs="Times New Roman"/>
          <w:sz w:val="28"/>
          <w:szCs w:val="28"/>
        </w:rPr>
        <w:t xml:space="preserve"> ЗПР, </w:t>
      </w:r>
      <w:r w:rsidR="00056EBE" w:rsidRPr="00445D18">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445D18" w:rsidRDefault="00056EBE" w:rsidP="00445D18">
      <w:pPr>
        <w:pStyle w:val="aff0"/>
        <w:spacing w:line="240" w:lineRule="auto"/>
        <w:ind w:firstLine="720"/>
        <w:rPr>
          <w:rStyle w:val="17"/>
          <w:i w:val="0"/>
          <w:iCs/>
          <w:color w:val="auto"/>
          <w:sz w:val="28"/>
        </w:rPr>
      </w:pPr>
      <w:r w:rsidRPr="00445D18">
        <w:rPr>
          <w:rStyle w:val="17"/>
          <w:i w:val="0"/>
          <w:iCs/>
          <w:color w:val="auto"/>
          <w:sz w:val="28"/>
        </w:rPr>
        <w:t>Информационно-просветительская</w:t>
      </w:r>
      <w:r w:rsidRPr="00445D18">
        <w:rPr>
          <w:rStyle w:val="17"/>
          <w:iCs/>
          <w:color w:val="auto"/>
          <w:sz w:val="28"/>
        </w:rPr>
        <w:t xml:space="preserve"> </w:t>
      </w:r>
      <w:r w:rsidRPr="00445D18">
        <w:rPr>
          <w:rStyle w:val="17"/>
          <w:i w:val="0"/>
          <w:iCs/>
          <w:color w:val="auto"/>
          <w:sz w:val="28"/>
        </w:rPr>
        <w:t xml:space="preserve">работа включает: </w:t>
      </w:r>
    </w:p>
    <w:p w:rsidR="00056EBE" w:rsidRPr="00445D18" w:rsidRDefault="00056EBE" w:rsidP="00445D18">
      <w:pPr>
        <w:pStyle w:val="aff0"/>
        <w:spacing w:line="240" w:lineRule="auto"/>
        <w:ind w:firstLine="720"/>
        <w:rPr>
          <w:caps w:val="0"/>
          <w:color w:val="auto"/>
          <w:kern w:val="28"/>
        </w:rPr>
      </w:pPr>
      <w:r w:rsidRPr="00445D18">
        <w:rPr>
          <w:caps w:val="0"/>
          <w:color w:val="auto"/>
        </w:rPr>
        <w:t>― </w:t>
      </w:r>
      <w:r w:rsidRPr="00445D18">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056EBE" w:rsidRPr="00445D18" w:rsidRDefault="00056EBE" w:rsidP="00445D18">
      <w:pPr>
        <w:pStyle w:val="aff0"/>
        <w:spacing w:line="240" w:lineRule="auto"/>
        <w:ind w:firstLine="720"/>
        <w:rPr>
          <w:caps w:val="0"/>
          <w:color w:val="auto"/>
          <w:kern w:val="28"/>
        </w:rPr>
      </w:pPr>
      <w:r w:rsidRPr="00445D18">
        <w:rPr>
          <w:caps w:val="0"/>
          <w:color w:val="auto"/>
        </w:rPr>
        <w:t>― </w:t>
      </w:r>
      <w:r w:rsidRPr="00445D18">
        <w:rPr>
          <w:caps w:val="0"/>
          <w:color w:val="auto"/>
          <w:kern w:val="28"/>
        </w:rPr>
        <w:t>оформление информационных стендов, печатных и других материалов;</w:t>
      </w:r>
    </w:p>
    <w:p w:rsidR="00056EBE" w:rsidRPr="00445D18" w:rsidRDefault="00056EBE" w:rsidP="00445D18">
      <w:pPr>
        <w:pStyle w:val="aff0"/>
        <w:spacing w:line="240" w:lineRule="auto"/>
        <w:ind w:firstLine="720"/>
        <w:rPr>
          <w:caps w:val="0"/>
          <w:color w:val="auto"/>
          <w:kern w:val="28"/>
        </w:rPr>
      </w:pPr>
      <w:r w:rsidRPr="00445D18">
        <w:rPr>
          <w:caps w:val="0"/>
          <w:color w:val="auto"/>
        </w:rPr>
        <w:t>― </w:t>
      </w:r>
      <w:r w:rsidRPr="00445D18">
        <w:rPr>
          <w:caps w:val="0"/>
          <w:color w:val="auto"/>
          <w:kern w:val="28"/>
        </w:rPr>
        <w:t>психологическое просвещение педагогов с целью повышения их психологической  компетентности;</w:t>
      </w:r>
    </w:p>
    <w:p w:rsidR="00056EBE" w:rsidRPr="00445D18" w:rsidRDefault="00056EBE" w:rsidP="00445D18">
      <w:pPr>
        <w:pStyle w:val="aff0"/>
        <w:spacing w:line="240" w:lineRule="auto"/>
        <w:ind w:firstLine="720"/>
        <w:rPr>
          <w:caps w:val="0"/>
          <w:color w:val="auto"/>
          <w:kern w:val="28"/>
        </w:rPr>
      </w:pPr>
      <w:r w:rsidRPr="00445D18">
        <w:rPr>
          <w:caps w:val="0"/>
          <w:color w:val="auto"/>
        </w:rPr>
        <w:t>― </w:t>
      </w:r>
      <w:r w:rsidRPr="00445D18">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445D18" w:rsidRDefault="004555F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bCs/>
          <w:sz w:val="28"/>
          <w:szCs w:val="28"/>
        </w:rPr>
        <w:t>Программа коррекционной работы</w:t>
      </w:r>
      <w:r w:rsidRPr="00445D1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Pr="00445D18" w:rsidRDefault="00E44E55"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445D18" w:rsidRDefault="001E244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П</w:t>
      </w:r>
      <w:r w:rsidRPr="00445D18">
        <w:rPr>
          <w:rFonts w:ascii="Times New Roman" w:hAnsi="Times New Roman" w:cs="Times New Roman"/>
          <w:iCs/>
          <w:sz w:val="28"/>
          <w:szCs w:val="28"/>
        </w:rPr>
        <w:t xml:space="preserve">сихолого-педагогическое сопровождение </w:t>
      </w:r>
      <w:r w:rsidRPr="00445D18">
        <w:rPr>
          <w:rFonts w:ascii="Times New Roman" w:hAnsi="Times New Roman" w:cs="Times New Roman"/>
          <w:sz w:val="28"/>
          <w:szCs w:val="28"/>
        </w:rPr>
        <w:t xml:space="preserve">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w:t>
      </w:r>
      <w:r w:rsidRPr="00445D18">
        <w:rPr>
          <w:rFonts w:ascii="Times New Roman" w:hAnsi="Times New Roman" w:cs="Times New Roman"/>
          <w:sz w:val="28"/>
          <w:szCs w:val="28"/>
        </w:rPr>
        <w:lastRenderedPageBreak/>
        <w:t>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445D18" w:rsidRDefault="001E244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w:t>
      </w:r>
      <w:r w:rsidR="00445D18" w:rsidRPr="00445D18">
        <w:rPr>
          <w:rFonts w:ascii="Times New Roman" w:hAnsi="Times New Roman" w:cs="Times New Roman"/>
          <w:sz w:val="28"/>
          <w:szCs w:val="28"/>
        </w:rPr>
        <w:t xml:space="preserve"> школы</w:t>
      </w:r>
      <w:r w:rsidRPr="00445D18">
        <w:rPr>
          <w:rFonts w:ascii="Times New Roman" w:hAnsi="Times New Roman" w:cs="Times New Roman"/>
          <w:sz w:val="28"/>
          <w:szCs w:val="28"/>
        </w:rPr>
        <w:t>,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с внешними ресурсами (организациями различных ведомств, другими институтами общества).</w:t>
      </w:r>
    </w:p>
    <w:p w:rsidR="001E244A" w:rsidRPr="00445D18" w:rsidRDefault="001E244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Взаимодействие специалистов </w:t>
      </w:r>
      <w:r w:rsidR="00445D18" w:rsidRPr="00445D18">
        <w:rPr>
          <w:rFonts w:ascii="Times New Roman" w:hAnsi="Times New Roman" w:cs="Times New Roman"/>
          <w:sz w:val="28"/>
          <w:szCs w:val="28"/>
        </w:rPr>
        <w:t xml:space="preserve">МБОУ «Школа № 105» </w:t>
      </w:r>
      <w:r w:rsidRPr="00445D18">
        <w:rPr>
          <w:rFonts w:ascii="Times New Roman" w:hAnsi="Times New Roman" w:cs="Times New Roman"/>
          <w:sz w:val="28"/>
          <w:szCs w:val="28"/>
        </w:rPr>
        <w:t>предусматривает:</w:t>
      </w:r>
    </w:p>
    <w:p w:rsidR="001E244A" w:rsidRPr="00445D18" w:rsidRDefault="001E244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многоаспектный анализ психофизического развития обучающего с ЗПР;</w:t>
      </w:r>
    </w:p>
    <w:p w:rsidR="001E244A" w:rsidRPr="00445D18" w:rsidRDefault="001E244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445D18" w:rsidRDefault="001E244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разработку индивидуальных образовательных маршрутов обучающихся с ЗПР.</w:t>
      </w:r>
    </w:p>
    <w:p w:rsidR="001E244A" w:rsidRPr="00445D18" w:rsidRDefault="001E244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Социальное партнерство предусматривает:</w:t>
      </w:r>
    </w:p>
    <w:p w:rsidR="001E244A" w:rsidRPr="00445D18" w:rsidRDefault="001E244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445D18" w:rsidRDefault="001E244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сотрудничество со средствами массовой информации;</w:t>
      </w:r>
    </w:p>
    <w:p w:rsidR="001E244A" w:rsidRPr="00445D18" w:rsidRDefault="001E244A"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сотрудничество с родительской общественностью.</w:t>
      </w:r>
    </w:p>
    <w:p w:rsidR="00445D18" w:rsidRPr="00445D18" w:rsidRDefault="00445D18" w:rsidP="00445D18">
      <w:pPr>
        <w:pStyle w:val="af0"/>
        <w:spacing w:line="240" w:lineRule="auto"/>
        <w:ind w:firstLine="454"/>
        <w:rPr>
          <w:rFonts w:ascii="Times New Roman" w:hAnsi="Times New Roman"/>
          <w:color w:val="auto"/>
          <w:sz w:val="28"/>
          <w:szCs w:val="28"/>
        </w:rPr>
      </w:pPr>
      <w:r w:rsidRPr="00445D18">
        <w:rPr>
          <w:rFonts w:ascii="Times New Roman" w:hAnsi="Times New Roman"/>
          <w:b/>
          <w:bCs/>
          <w:color w:val="auto"/>
          <w:sz w:val="28"/>
          <w:szCs w:val="28"/>
        </w:rPr>
        <w:t>Этапы реализации программы</w:t>
      </w:r>
    </w:p>
    <w:p w:rsidR="00445D18" w:rsidRPr="00445D18" w:rsidRDefault="00445D18" w:rsidP="00445D18">
      <w:pPr>
        <w:pStyle w:val="af0"/>
        <w:spacing w:line="240" w:lineRule="auto"/>
        <w:ind w:firstLine="454"/>
        <w:rPr>
          <w:rFonts w:ascii="Times New Roman" w:hAnsi="Times New Roman"/>
          <w:iCs/>
          <w:color w:val="auto"/>
          <w:sz w:val="28"/>
          <w:szCs w:val="28"/>
        </w:rPr>
      </w:pPr>
      <w:r w:rsidRPr="00445D18">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445D18" w:rsidRPr="00445D18" w:rsidRDefault="00445D18" w:rsidP="00445D18">
      <w:pPr>
        <w:pStyle w:val="af0"/>
        <w:spacing w:line="240" w:lineRule="auto"/>
        <w:ind w:firstLine="454"/>
        <w:rPr>
          <w:rFonts w:ascii="Times New Roman" w:hAnsi="Times New Roman"/>
          <w:iCs/>
          <w:color w:val="auto"/>
          <w:sz w:val="28"/>
          <w:szCs w:val="28"/>
        </w:rPr>
      </w:pPr>
      <w:r w:rsidRPr="00445D18">
        <w:rPr>
          <w:rFonts w:ascii="Times New Roman" w:hAnsi="Times New Roman"/>
          <w:iCs/>
          <w:color w:val="auto"/>
          <w:spacing w:val="2"/>
          <w:sz w:val="28"/>
          <w:szCs w:val="28"/>
        </w:rPr>
        <w:t>Этап сбора и анализа информации</w:t>
      </w:r>
      <w:r w:rsidRPr="00445D18">
        <w:rPr>
          <w:rFonts w:ascii="Times New Roman" w:hAnsi="Times New Roman"/>
          <w:color w:val="auto"/>
          <w:spacing w:val="2"/>
          <w:sz w:val="28"/>
          <w:szCs w:val="28"/>
        </w:rPr>
        <w:t xml:space="preserve"> (информационно­</w:t>
      </w:r>
      <w:r w:rsidRPr="00445D18">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445D18" w:rsidRPr="00445D18" w:rsidRDefault="00445D18" w:rsidP="00445D18">
      <w:pPr>
        <w:pStyle w:val="af0"/>
        <w:spacing w:line="240" w:lineRule="auto"/>
        <w:ind w:firstLine="454"/>
        <w:rPr>
          <w:rFonts w:ascii="Times New Roman" w:hAnsi="Times New Roman"/>
          <w:iCs/>
          <w:color w:val="auto"/>
          <w:sz w:val="28"/>
          <w:szCs w:val="28"/>
        </w:rPr>
      </w:pPr>
      <w:r w:rsidRPr="00445D18">
        <w:rPr>
          <w:rFonts w:ascii="Times New Roman" w:hAnsi="Times New Roman"/>
          <w:iCs/>
          <w:color w:val="auto"/>
          <w:sz w:val="28"/>
          <w:szCs w:val="28"/>
        </w:rPr>
        <w:t>Этап планирования, организации, координации</w:t>
      </w:r>
      <w:r w:rsidRPr="00445D18">
        <w:rPr>
          <w:rFonts w:ascii="Times New Roman" w:hAnsi="Times New Roman"/>
          <w:color w:val="auto"/>
          <w:sz w:val="28"/>
          <w:szCs w:val="28"/>
        </w:rPr>
        <w:t xml:space="preserve"> (органи</w:t>
      </w:r>
      <w:r w:rsidRPr="00445D18">
        <w:rPr>
          <w:rFonts w:ascii="Times New Roman" w:hAnsi="Times New Roman"/>
          <w:color w:val="auto"/>
          <w:spacing w:val="-2"/>
          <w:sz w:val="28"/>
          <w:szCs w:val="28"/>
        </w:rPr>
        <w:t xml:space="preserve">зационно­исполнительская деятельность). Результатом работы </w:t>
      </w:r>
      <w:r w:rsidRPr="00445D18">
        <w:rPr>
          <w:rFonts w:ascii="Times New Roman" w:hAnsi="Times New Roman"/>
          <w:color w:val="auto"/>
          <w:sz w:val="28"/>
          <w:szCs w:val="28"/>
        </w:rPr>
        <w:t xml:space="preserve">является особым образом организованный образовательный </w:t>
      </w:r>
      <w:r w:rsidRPr="00445D18">
        <w:rPr>
          <w:rFonts w:ascii="Times New Roman" w:hAnsi="Times New Roman"/>
          <w:color w:val="auto"/>
          <w:spacing w:val="2"/>
          <w:sz w:val="28"/>
          <w:szCs w:val="28"/>
        </w:rPr>
        <w:t>процесс, имеющий коррекционно­развивающую направлен</w:t>
      </w:r>
      <w:r w:rsidRPr="00445D18">
        <w:rPr>
          <w:rFonts w:ascii="Times New Roman" w:hAnsi="Times New Roman"/>
          <w:color w:val="auto"/>
          <w:sz w:val="28"/>
          <w:szCs w:val="28"/>
        </w:rPr>
        <w:t>ность, и процесс специального сопровождения детей с ОВЗ</w:t>
      </w:r>
      <w:r w:rsidRPr="00445D18">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445D18">
        <w:rPr>
          <w:rFonts w:ascii="Times New Roman" w:hAnsi="Times New Roman"/>
          <w:color w:val="auto"/>
          <w:sz w:val="28"/>
          <w:szCs w:val="28"/>
        </w:rPr>
        <w:t>развития, социализации рассматриваемой категории детей.</w:t>
      </w:r>
    </w:p>
    <w:p w:rsidR="00445D18" w:rsidRPr="00445D18" w:rsidRDefault="00445D18" w:rsidP="00445D18">
      <w:pPr>
        <w:pStyle w:val="af0"/>
        <w:spacing w:line="240" w:lineRule="auto"/>
        <w:ind w:firstLine="454"/>
        <w:rPr>
          <w:rFonts w:ascii="Times New Roman" w:hAnsi="Times New Roman"/>
          <w:iCs/>
          <w:color w:val="auto"/>
          <w:spacing w:val="2"/>
          <w:sz w:val="28"/>
          <w:szCs w:val="28"/>
        </w:rPr>
      </w:pPr>
      <w:r w:rsidRPr="00445D18">
        <w:rPr>
          <w:rFonts w:ascii="Times New Roman" w:hAnsi="Times New Roman"/>
          <w:iCs/>
          <w:color w:val="auto"/>
          <w:spacing w:val="2"/>
          <w:sz w:val="28"/>
          <w:szCs w:val="28"/>
        </w:rPr>
        <w:t>Этап диагностики коррекционно­развивающей образо</w:t>
      </w:r>
      <w:r w:rsidRPr="00445D18">
        <w:rPr>
          <w:rFonts w:ascii="Times New Roman" w:hAnsi="Times New Roman"/>
          <w:iCs/>
          <w:color w:val="auto"/>
          <w:spacing w:val="-2"/>
          <w:sz w:val="28"/>
          <w:szCs w:val="28"/>
        </w:rPr>
        <w:t xml:space="preserve">вательной среды </w:t>
      </w:r>
      <w:r w:rsidRPr="00445D18">
        <w:rPr>
          <w:rFonts w:ascii="Times New Roman" w:hAnsi="Times New Roman"/>
          <w:color w:val="auto"/>
          <w:spacing w:val="-2"/>
          <w:sz w:val="28"/>
          <w:szCs w:val="28"/>
        </w:rPr>
        <w:t xml:space="preserve">(контрольно­диагностическая деятельность). </w:t>
      </w:r>
      <w:r w:rsidRPr="00445D18">
        <w:rPr>
          <w:rFonts w:ascii="Times New Roman" w:hAnsi="Times New Roman"/>
          <w:color w:val="auto"/>
          <w:spacing w:val="2"/>
          <w:sz w:val="28"/>
          <w:szCs w:val="28"/>
        </w:rPr>
        <w:t xml:space="preserve">Результатом является констатация соответствия созданных </w:t>
      </w:r>
      <w:r w:rsidRPr="00445D18">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445D18">
        <w:rPr>
          <w:rFonts w:ascii="Times New Roman" w:hAnsi="Times New Roman"/>
          <w:color w:val="auto"/>
          <w:spacing w:val="2"/>
          <w:sz w:val="28"/>
          <w:szCs w:val="28"/>
        </w:rPr>
        <w:t xml:space="preserve"> ребёнка.</w:t>
      </w:r>
    </w:p>
    <w:p w:rsidR="00445D18" w:rsidRPr="00445D18" w:rsidRDefault="00445D18" w:rsidP="00445D18">
      <w:pPr>
        <w:pStyle w:val="af0"/>
        <w:spacing w:line="240" w:lineRule="auto"/>
        <w:ind w:firstLine="454"/>
        <w:rPr>
          <w:rFonts w:ascii="Times New Roman" w:hAnsi="Times New Roman"/>
          <w:b/>
          <w:bCs/>
          <w:color w:val="auto"/>
          <w:sz w:val="28"/>
          <w:szCs w:val="28"/>
        </w:rPr>
      </w:pPr>
      <w:r w:rsidRPr="00445D18">
        <w:rPr>
          <w:rFonts w:ascii="Times New Roman" w:hAnsi="Times New Roman"/>
          <w:iCs/>
          <w:color w:val="auto"/>
          <w:spacing w:val="2"/>
          <w:sz w:val="28"/>
          <w:szCs w:val="28"/>
        </w:rPr>
        <w:t>Этап регуляции и корректировки</w:t>
      </w:r>
      <w:r w:rsidRPr="00445D18">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445D18">
        <w:rPr>
          <w:rFonts w:ascii="Times New Roman" w:hAnsi="Times New Roman"/>
          <w:color w:val="auto"/>
          <w:sz w:val="28"/>
          <w:szCs w:val="28"/>
        </w:rPr>
        <w:t xml:space="preserve">необходимых изменений в </w:t>
      </w:r>
      <w:r w:rsidRPr="00445D18">
        <w:rPr>
          <w:rFonts w:ascii="Times New Roman" w:hAnsi="Times New Roman"/>
          <w:color w:val="auto"/>
          <w:sz w:val="28"/>
          <w:szCs w:val="28"/>
        </w:rPr>
        <w:lastRenderedPageBreak/>
        <w:t>образовательный процесс и процесс сопровождения детей с ОВЗ, корректировка условий и форм обучения, методов и приёмов работы.</w:t>
      </w:r>
    </w:p>
    <w:p w:rsidR="00445D18" w:rsidRPr="00445D18" w:rsidRDefault="00445D18" w:rsidP="00445D18">
      <w:pPr>
        <w:pStyle w:val="af0"/>
        <w:spacing w:line="240" w:lineRule="auto"/>
        <w:ind w:firstLine="454"/>
        <w:rPr>
          <w:rFonts w:ascii="Times New Roman" w:hAnsi="Times New Roman"/>
          <w:color w:val="auto"/>
          <w:sz w:val="28"/>
          <w:szCs w:val="28"/>
        </w:rPr>
      </w:pPr>
      <w:r w:rsidRPr="00445D18">
        <w:rPr>
          <w:rFonts w:ascii="Times New Roman" w:hAnsi="Times New Roman"/>
          <w:b/>
          <w:bCs/>
          <w:color w:val="auto"/>
          <w:sz w:val="28"/>
          <w:szCs w:val="28"/>
        </w:rPr>
        <w:t>Механизмы реализации программы</w:t>
      </w:r>
    </w:p>
    <w:p w:rsidR="00445D18" w:rsidRPr="00445D18" w:rsidRDefault="00445D18" w:rsidP="00445D18">
      <w:pPr>
        <w:pStyle w:val="af0"/>
        <w:spacing w:line="240" w:lineRule="auto"/>
        <w:ind w:firstLine="454"/>
        <w:rPr>
          <w:rFonts w:ascii="Times New Roman" w:hAnsi="Times New Roman"/>
          <w:color w:val="auto"/>
          <w:sz w:val="28"/>
          <w:szCs w:val="28"/>
        </w:rPr>
      </w:pPr>
      <w:r w:rsidRPr="00445D18">
        <w:rPr>
          <w:rFonts w:ascii="Times New Roman" w:hAnsi="Times New Roman"/>
          <w:color w:val="auto"/>
          <w:spacing w:val="2"/>
          <w:sz w:val="28"/>
          <w:szCs w:val="28"/>
        </w:rPr>
        <w:t>Основными механизмами реализации коррекционной</w:t>
      </w:r>
      <w:r w:rsidRPr="00445D18">
        <w:rPr>
          <w:rFonts w:ascii="Times New Roman" w:hAnsi="Times New Roman"/>
          <w:color w:val="auto"/>
          <w:spacing w:val="2"/>
          <w:sz w:val="28"/>
          <w:szCs w:val="28"/>
        </w:rPr>
        <w:br/>
      </w:r>
      <w:r w:rsidRPr="00445D18">
        <w:rPr>
          <w:rFonts w:ascii="Times New Roman" w:hAnsi="Times New Roman"/>
          <w:color w:val="auto"/>
          <w:sz w:val="28"/>
          <w:szCs w:val="28"/>
        </w:rPr>
        <w:t>ра</w:t>
      </w:r>
      <w:r w:rsidRPr="00445D18">
        <w:rPr>
          <w:rFonts w:ascii="Times New Roman" w:hAnsi="Times New Roman"/>
          <w:color w:val="auto"/>
          <w:spacing w:val="2"/>
          <w:sz w:val="28"/>
          <w:szCs w:val="28"/>
        </w:rPr>
        <w:t xml:space="preserve">боты являются оптимально выстроенное </w:t>
      </w:r>
      <w:r w:rsidRPr="00445D18">
        <w:rPr>
          <w:rFonts w:ascii="Times New Roman" w:hAnsi="Times New Roman"/>
          <w:iCs/>
          <w:color w:val="auto"/>
          <w:spacing w:val="2"/>
          <w:sz w:val="28"/>
          <w:szCs w:val="28"/>
        </w:rPr>
        <w:t xml:space="preserve">взаимодействие </w:t>
      </w:r>
      <w:r w:rsidRPr="00445D18">
        <w:rPr>
          <w:rFonts w:ascii="Times New Roman" w:hAnsi="Times New Roman"/>
          <w:iCs/>
          <w:color w:val="auto"/>
          <w:sz w:val="28"/>
          <w:szCs w:val="28"/>
        </w:rPr>
        <w:t xml:space="preserve">специалистов школы </w:t>
      </w:r>
      <w:r w:rsidRPr="00445D18">
        <w:rPr>
          <w:rFonts w:ascii="Times New Roman" w:hAnsi="Times New Roman"/>
          <w:color w:val="auto"/>
          <w:sz w:val="28"/>
          <w:szCs w:val="28"/>
        </w:rPr>
        <w:t>обеспечивающее системное сопровождение детей с ограниченными воз</w:t>
      </w:r>
      <w:r w:rsidRPr="00445D18">
        <w:rPr>
          <w:rFonts w:ascii="Times New Roman" w:hAnsi="Times New Roman"/>
          <w:color w:val="auto"/>
          <w:spacing w:val="2"/>
          <w:sz w:val="28"/>
          <w:szCs w:val="28"/>
        </w:rPr>
        <w:t xml:space="preserve">можностями здоровья специалистами различного профиля в образовательном процессе, и </w:t>
      </w:r>
      <w:r w:rsidRPr="00445D18">
        <w:rPr>
          <w:rFonts w:ascii="Times New Roman" w:hAnsi="Times New Roman"/>
          <w:iCs/>
          <w:color w:val="auto"/>
          <w:spacing w:val="2"/>
          <w:sz w:val="28"/>
          <w:szCs w:val="28"/>
        </w:rPr>
        <w:t>социальное партнёрство</w:t>
      </w:r>
      <w:r w:rsidRPr="00445D18">
        <w:rPr>
          <w:rFonts w:ascii="Times New Roman" w:hAnsi="Times New Roman"/>
          <w:color w:val="auto"/>
          <w:spacing w:val="2"/>
          <w:sz w:val="28"/>
          <w:szCs w:val="28"/>
        </w:rPr>
        <w:t xml:space="preserve">, </w:t>
      </w:r>
      <w:r w:rsidRPr="00445D18">
        <w:rPr>
          <w:rFonts w:ascii="Times New Roman" w:hAnsi="Times New Roman"/>
          <w:color w:val="auto"/>
          <w:spacing w:val="-2"/>
          <w:sz w:val="28"/>
          <w:szCs w:val="28"/>
        </w:rPr>
        <w:t xml:space="preserve">предполагающее профессиональное взаимодействие </w:t>
      </w:r>
      <w:r w:rsidRPr="00445D18">
        <w:rPr>
          <w:rFonts w:ascii="Times New Roman" w:hAnsi="Times New Roman"/>
          <w:sz w:val="28"/>
          <w:szCs w:val="28"/>
        </w:rPr>
        <w:t xml:space="preserve">МБОУ «Школа № 105» </w:t>
      </w:r>
      <w:r w:rsidRPr="00445D18">
        <w:rPr>
          <w:rFonts w:ascii="Times New Roman" w:hAnsi="Times New Roman"/>
          <w:color w:val="auto"/>
          <w:sz w:val="28"/>
          <w:szCs w:val="28"/>
        </w:rPr>
        <w:t>с внешними ресурсами (организациями различных ведомств, общественными организациями и другими институтами общества).</w:t>
      </w:r>
    </w:p>
    <w:p w:rsidR="00445D18" w:rsidRPr="00445D18" w:rsidRDefault="00445D18" w:rsidP="00445D18">
      <w:pPr>
        <w:pStyle w:val="af0"/>
        <w:spacing w:line="240" w:lineRule="auto"/>
        <w:ind w:firstLine="454"/>
        <w:rPr>
          <w:rFonts w:ascii="Times New Roman" w:hAnsi="Times New Roman"/>
          <w:color w:val="auto"/>
          <w:sz w:val="28"/>
          <w:szCs w:val="28"/>
        </w:rPr>
      </w:pPr>
      <w:r w:rsidRPr="00445D18">
        <w:rPr>
          <w:rFonts w:ascii="Times New Roman" w:hAnsi="Times New Roman"/>
          <w:color w:val="auto"/>
          <w:sz w:val="28"/>
          <w:szCs w:val="28"/>
        </w:rPr>
        <w:t xml:space="preserve"> В МБОУ «Школа № 105» создан психолого-медико-педагогический консилиум (далее ПМПК), который предоставляют многопро</w:t>
      </w:r>
      <w:r w:rsidRPr="00445D18">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Pr="00445D18">
        <w:rPr>
          <w:rFonts w:ascii="Times New Roman" w:hAnsi="Times New Roman"/>
          <w:sz w:val="28"/>
          <w:szCs w:val="28"/>
        </w:rPr>
        <w:t xml:space="preserve">МБОУ «Школа № 105» </w:t>
      </w:r>
      <w:r w:rsidRPr="00445D18">
        <w:rPr>
          <w:rFonts w:ascii="Times New Roman" w:hAnsi="Times New Roman"/>
          <w:color w:val="auto"/>
          <w:spacing w:val="-2"/>
          <w:sz w:val="28"/>
          <w:szCs w:val="28"/>
        </w:rPr>
        <w:t xml:space="preserve">в решении </w:t>
      </w:r>
      <w:r w:rsidRPr="00445D18">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445D18" w:rsidRPr="00445D18" w:rsidRDefault="00445D18" w:rsidP="00445D18">
      <w:pPr>
        <w:pStyle w:val="af0"/>
        <w:spacing w:line="240" w:lineRule="auto"/>
        <w:ind w:firstLine="454"/>
        <w:rPr>
          <w:rFonts w:ascii="Times New Roman" w:hAnsi="Times New Roman"/>
          <w:sz w:val="28"/>
          <w:szCs w:val="28"/>
        </w:rPr>
      </w:pPr>
      <w:r w:rsidRPr="00445D18">
        <w:rPr>
          <w:rFonts w:ascii="Times New Roman" w:hAnsi="Times New Roman"/>
          <w:iCs/>
          <w:color w:val="auto"/>
          <w:sz w:val="28"/>
          <w:szCs w:val="28"/>
        </w:rPr>
        <w:t xml:space="preserve">Взаимодействие ПМПК школы и Областного ПМПК помогает </w:t>
      </w:r>
      <w:r w:rsidRPr="00445D18">
        <w:rPr>
          <w:rFonts w:ascii="Times New Roman" w:hAnsi="Times New Roman"/>
          <w:sz w:val="28"/>
          <w:szCs w:val="28"/>
        </w:rPr>
        <w:t>определить  и решить  проблемы ребёнка, предоставить  ему квалифицированную помощь специалистов разного профиля; многоаспектно пранализировать  личностное и познавательное развитие ребёнка, составить  комплексные индивидуальные программы общего развития и коррекции отдельных сторон учебно­позна</w:t>
      </w:r>
      <w:r w:rsidRPr="00445D18">
        <w:rPr>
          <w:rFonts w:ascii="Times New Roman" w:hAnsi="Times New Roman"/>
          <w:spacing w:val="2"/>
          <w:sz w:val="28"/>
          <w:szCs w:val="28"/>
        </w:rPr>
        <w:t xml:space="preserve">вательной, речевой, эмоциональной­волевой и личностной </w:t>
      </w:r>
      <w:r w:rsidRPr="00445D18">
        <w:rPr>
          <w:rFonts w:ascii="Times New Roman" w:hAnsi="Times New Roman"/>
          <w:sz w:val="28"/>
          <w:szCs w:val="28"/>
        </w:rPr>
        <w:t>сфер ребёнка.</w:t>
      </w:r>
    </w:p>
    <w:p w:rsidR="00445D18" w:rsidRPr="00445D18" w:rsidRDefault="00445D18" w:rsidP="00445D18">
      <w:pPr>
        <w:pStyle w:val="af0"/>
        <w:spacing w:line="240" w:lineRule="auto"/>
        <w:ind w:firstLine="454"/>
        <w:rPr>
          <w:rFonts w:ascii="Times New Roman" w:hAnsi="Times New Roman"/>
          <w:b/>
          <w:bCs/>
          <w:color w:val="auto"/>
          <w:sz w:val="28"/>
          <w:szCs w:val="28"/>
        </w:rPr>
      </w:pPr>
      <w:r w:rsidRPr="00445D18">
        <w:rPr>
          <w:rFonts w:ascii="Times New Roman" w:hAnsi="Times New Roman"/>
          <w:b/>
          <w:bCs/>
          <w:color w:val="auto"/>
          <w:sz w:val="28"/>
          <w:szCs w:val="28"/>
        </w:rPr>
        <w:t>Условия реализации программы</w:t>
      </w:r>
    </w:p>
    <w:p w:rsidR="00445D18" w:rsidRPr="00445D18" w:rsidRDefault="00445D18" w:rsidP="00445D18">
      <w:pPr>
        <w:pStyle w:val="af0"/>
        <w:spacing w:line="240" w:lineRule="auto"/>
        <w:ind w:firstLine="454"/>
        <w:rPr>
          <w:rFonts w:ascii="Times New Roman" w:hAnsi="Times New Roman"/>
          <w:iCs/>
          <w:color w:val="auto"/>
          <w:sz w:val="28"/>
          <w:szCs w:val="28"/>
        </w:rPr>
      </w:pPr>
      <w:r w:rsidRPr="00445D18">
        <w:rPr>
          <w:rFonts w:ascii="Times New Roman" w:hAnsi="Times New Roman"/>
          <w:color w:val="auto"/>
          <w:spacing w:val="2"/>
          <w:sz w:val="28"/>
          <w:szCs w:val="28"/>
        </w:rPr>
        <w:t>Программа коррекционной работы</w:t>
      </w:r>
      <w:r w:rsidRPr="00445D18">
        <w:rPr>
          <w:rFonts w:ascii="Times New Roman" w:hAnsi="Times New Roman"/>
          <w:b/>
          <w:bCs/>
          <w:color w:val="auto"/>
          <w:spacing w:val="2"/>
          <w:sz w:val="28"/>
          <w:szCs w:val="28"/>
        </w:rPr>
        <w:t xml:space="preserve"> </w:t>
      </w:r>
      <w:r w:rsidRPr="00445D18">
        <w:rPr>
          <w:rFonts w:ascii="Times New Roman" w:hAnsi="Times New Roman"/>
          <w:color w:val="auto"/>
          <w:spacing w:val="2"/>
          <w:sz w:val="28"/>
          <w:szCs w:val="28"/>
        </w:rPr>
        <w:t>предусматривает соз</w:t>
      </w:r>
      <w:r w:rsidRPr="00445D18">
        <w:rPr>
          <w:rFonts w:ascii="Times New Roman" w:hAnsi="Times New Roman"/>
          <w:color w:val="auto"/>
          <w:sz w:val="28"/>
          <w:szCs w:val="28"/>
        </w:rPr>
        <w:t>дание специальных услови</w:t>
      </w:r>
      <w:r w:rsidRPr="00445D18">
        <w:rPr>
          <w:rFonts w:ascii="Times New Roman" w:hAnsi="Times New Roman"/>
          <w:color w:val="auto"/>
          <w:spacing w:val="2"/>
          <w:sz w:val="28"/>
          <w:szCs w:val="28"/>
        </w:rPr>
        <w:t>й  обучения и воспитания детей с ОВЗ</w:t>
      </w:r>
      <w:r w:rsidRPr="00445D18">
        <w:rPr>
          <w:rFonts w:ascii="Times New Roman" w:hAnsi="Times New Roman"/>
          <w:color w:val="auto"/>
          <w:sz w:val="28"/>
          <w:szCs w:val="28"/>
        </w:rPr>
        <w:t>, включающих:</w:t>
      </w:r>
    </w:p>
    <w:p w:rsidR="00445D18" w:rsidRPr="00445D18" w:rsidRDefault="00445D18" w:rsidP="00445D18">
      <w:pPr>
        <w:pStyle w:val="af0"/>
        <w:spacing w:line="240" w:lineRule="auto"/>
        <w:ind w:firstLine="454"/>
        <w:rPr>
          <w:rFonts w:ascii="Times New Roman" w:hAnsi="Times New Roman"/>
          <w:color w:val="auto"/>
          <w:sz w:val="28"/>
          <w:szCs w:val="28"/>
        </w:rPr>
      </w:pPr>
      <w:r w:rsidRPr="00445D18">
        <w:rPr>
          <w:rFonts w:ascii="Times New Roman" w:hAnsi="Times New Roman"/>
          <w:iCs/>
          <w:color w:val="auto"/>
          <w:sz w:val="28"/>
          <w:szCs w:val="28"/>
        </w:rPr>
        <w:t xml:space="preserve">Психолого­педагогическое обеспечение, </w:t>
      </w:r>
      <w:r w:rsidRPr="00445D18">
        <w:rPr>
          <w:rFonts w:ascii="Times New Roman" w:hAnsi="Times New Roman"/>
          <w:color w:val="auto"/>
          <w:sz w:val="28"/>
          <w:szCs w:val="28"/>
        </w:rPr>
        <w:t>в том числе:</w:t>
      </w:r>
    </w:p>
    <w:p w:rsidR="00445D18" w:rsidRPr="00445D18" w:rsidRDefault="00445D18" w:rsidP="00445D18">
      <w:pPr>
        <w:pStyle w:val="21"/>
        <w:spacing w:line="240" w:lineRule="auto"/>
        <w:rPr>
          <w:szCs w:val="28"/>
        </w:rPr>
      </w:pPr>
      <w:r w:rsidRPr="00445D18">
        <w:rPr>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445D18" w:rsidRPr="00445D18" w:rsidRDefault="00445D18" w:rsidP="00445D18">
      <w:pPr>
        <w:pStyle w:val="21"/>
        <w:spacing w:line="240" w:lineRule="auto"/>
        <w:rPr>
          <w:spacing w:val="-2"/>
          <w:szCs w:val="28"/>
        </w:rPr>
      </w:pPr>
      <w:r w:rsidRPr="00445D18">
        <w:rPr>
          <w:szCs w:val="28"/>
        </w:rPr>
        <w:t>обеспечение психолого­педагогических условий (коррекционная направленность учебно­воспитательной деятельности;</w:t>
      </w:r>
      <w:r w:rsidRPr="00445D18">
        <w:rPr>
          <w:spacing w:val="-2"/>
          <w:szCs w:val="28"/>
        </w:rPr>
        <w:t xml:space="preserve"> учёт индивидуальных особенностей ребёнка; соблюдение ком</w:t>
      </w:r>
      <w:r w:rsidRPr="00445D18">
        <w:rPr>
          <w:szCs w:val="28"/>
        </w:rPr>
        <w:t>фортного психоэмоционального режима; использование со</w:t>
      </w:r>
      <w:r w:rsidRPr="00445D18">
        <w:rPr>
          <w:spacing w:val="-2"/>
          <w:szCs w:val="28"/>
        </w:rPr>
        <w:t>временных педагогических технологий, в том числе информа</w:t>
      </w:r>
      <w:r w:rsidRPr="00445D18">
        <w:rPr>
          <w:szCs w:val="28"/>
        </w:rPr>
        <w:t xml:space="preserve">ционных, компьютерных, для оптимизации образовательной </w:t>
      </w:r>
      <w:r w:rsidRPr="00445D18">
        <w:rPr>
          <w:spacing w:val="-2"/>
          <w:szCs w:val="28"/>
        </w:rPr>
        <w:t>деятельности, повышения ее эффективности, доступности);</w:t>
      </w:r>
    </w:p>
    <w:p w:rsidR="00445D18" w:rsidRPr="00445D18" w:rsidRDefault="00445D18" w:rsidP="00445D18">
      <w:pPr>
        <w:pStyle w:val="21"/>
        <w:spacing w:line="240" w:lineRule="auto"/>
        <w:rPr>
          <w:szCs w:val="28"/>
        </w:rPr>
      </w:pPr>
      <w:r w:rsidRPr="00445D18">
        <w:rPr>
          <w:szCs w:val="28"/>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w:t>
      </w:r>
      <w:r w:rsidRPr="00445D18">
        <w:rPr>
          <w:szCs w:val="28"/>
        </w:rPr>
        <w:lastRenderedPageBreak/>
        <w:t>ребёнка; комплексное воздействие на обучающегося, осуществляемое на индивидуальных и групповых коррекционных занятиях);</w:t>
      </w:r>
    </w:p>
    <w:p w:rsidR="00445D18" w:rsidRPr="00445D18" w:rsidRDefault="00445D18" w:rsidP="00445D18">
      <w:pPr>
        <w:pStyle w:val="21"/>
        <w:spacing w:line="240" w:lineRule="auto"/>
        <w:rPr>
          <w:szCs w:val="28"/>
        </w:rPr>
      </w:pPr>
      <w:r w:rsidRPr="00445D18">
        <w:rPr>
          <w:spacing w:val="-2"/>
          <w:szCs w:val="28"/>
        </w:rPr>
        <w:t>обеспечение здоровьесберегающих условий (оздоровительный и охранительный режим, укрепление физического и пси</w:t>
      </w:r>
      <w:r w:rsidRPr="00445D18">
        <w:rPr>
          <w:szCs w:val="28"/>
        </w:rPr>
        <w:t>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45D18" w:rsidRPr="00445D18" w:rsidRDefault="00445D18" w:rsidP="00445D18">
      <w:pPr>
        <w:pStyle w:val="21"/>
        <w:spacing w:line="240" w:lineRule="auto"/>
        <w:rPr>
          <w:szCs w:val="28"/>
        </w:rPr>
      </w:pPr>
      <w:r w:rsidRPr="00445D18">
        <w:rPr>
          <w:szCs w:val="28"/>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445D18" w:rsidRPr="00445D18" w:rsidRDefault="00445D18" w:rsidP="00445D18">
      <w:pPr>
        <w:pStyle w:val="21"/>
        <w:spacing w:line="240" w:lineRule="auto"/>
        <w:rPr>
          <w:szCs w:val="28"/>
        </w:rPr>
      </w:pPr>
      <w:r w:rsidRPr="00445D18">
        <w:rPr>
          <w:iCs/>
          <w:szCs w:val="28"/>
        </w:rPr>
        <w:t>Программно­методическое обеспечение</w:t>
      </w:r>
    </w:p>
    <w:p w:rsidR="00445D18" w:rsidRPr="00445D18" w:rsidRDefault="00445D18" w:rsidP="00445D18">
      <w:pPr>
        <w:pStyle w:val="af0"/>
        <w:spacing w:line="240" w:lineRule="auto"/>
        <w:ind w:firstLine="454"/>
        <w:rPr>
          <w:rFonts w:ascii="Times New Roman" w:hAnsi="Times New Roman"/>
          <w:color w:val="auto"/>
          <w:sz w:val="28"/>
          <w:szCs w:val="28"/>
        </w:rPr>
      </w:pPr>
      <w:r w:rsidRPr="00445D18">
        <w:rPr>
          <w:rFonts w:ascii="Times New Roman" w:hAnsi="Times New Roman"/>
          <w:color w:val="auto"/>
          <w:sz w:val="28"/>
          <w:szCs w:val="28"/>
        </w:rPr>
        <w:t>В процессе реализации программы коррекционной рабо</w:t>
      </w:r>
      <w:r w:rsidRPr="00445D18">
        <w:rPr>
          <w:rFonts w:ascii="Times New Roman" w:hAnsi="Times New Roman"/>
          <w:color w:val="auto"/>
          <w:spacing w:val="2"/>
          <w:sz w:val="28"/>
          <w:szCs w:val="28"/>
        </w:rPr>
        <w:t xml:space="preserve">ты используются  коррекционно­развивающие </w:t>
      </w:r>
      <w:r w:rsidRPr="00445D18">
        <w:rPr>
          <w:rFonts w:ascii="Times New Roman" w:hAnsi="Times New Roman"/>
          <w:color w:val="auto"/>
          <w:sz w:val="28"/>
          <w:szCs w:val="28"/>
        </w:rPr>
        <w:t xml:space="preserve">программы, диагностический и коррекционно­развивающий </w:t>
      </w:r>
      <w:r w:rsidRPr="00445D18">
        <w:rPr>
          <w:rFonts w:ascii="Times New Roman" w:hAnsi="Times New Roman"/>
          <w:color w:val="auto"/>
          <w:spacing w:val="-2"/>
          <w:sz w:val="28"/>
          <w:szCs w:val="28"/>
        </w:rPr>
        <w:t>инструментарий, необходимый для осуществления профессио</w:t>
      </w:r>
      <w:r w:rsidRPr="00445D18">
        <w:rPr>
          <w:rFonts w:ascii="Times New Roman" w:hAnsi="Times New Roman"/>
          <w:color w:val="auto"/>
          <w:sz w:val="28"/>
          <w:szCs w:val="28"/>
        </w:rPr>
        <w:t>нальной деятельности учителя, педагога­психолога, логопеда.</w:t>
      </w:r>
    </w:p>
    <w:p w:rsidR="00445D18" w:rsidRPr="00445D18" w:rsidRDefault="00445D18" w:rsidP="00445D18">
      <w:pPr>
        <w:pStyle w:val="af0"/>
        <w:spacing w:line="240" w:lineRule="auto"/>
        <w:ind w:firstLine="0"/>
        <w:rPr>
          <w:rFonts w:ascii="Times New Roman" w:hAnsi="Times New Roman"/>
          <w:color w:val="auto"/>
          <w:sz w:val="28"/>
          <w:szCs w:val="28"/>
        </w:rPr>
      </w:pPr>
      <w:r w:rsidRPr="00445D18">
        <w:rPr>
          <w:rFonts w:ascii="Times New Roman" w:hAnsi="Times New Roman"/>
          <w:color w:val="auto"/>
          <w:sz w:val="28"/>
          <w:szCs w:val="28"/>
        </w:rPr>
        <w:t xml:space="preserve">В случаях обучения детей с выраженными нарушениями </w:t>
      </w:r>
      <w:r w:rsidRPr="00445D18">
        <w:rPr>
          <w:rFonts w:ascii="Times New Roman" w:hAnsi="Times New Roman"/>
          <w:color w:val="auto"/>
          <w:spacing w:val="-2"/>
          <w:sz w:val="28"/>
          <w:szCs w:val="28"/>
        </w:rPr>
        <w:t>психического и (или) физического развития по индивидуаль</w:t>
      </w:r>
      <w:r w:rsidRPr="00445D18">
        <w:rPr>
          <w:rFonts w:ascii="Times New Roman" w:hAnsi="Times New Roman"/>
          <w:color w:val="auto"/>
          <w:sz w:val="28"/>
          <w:szCs w:val="28"/>
        </w:rPr>
        <w:t xml:space="preserve">ному учебному плану используются </w:t>
      </w:r>
      <w:r w:rsidRPr="00445D18">
        <w:rPr>
          <w:rFonts w:ascii="Times New Roman" w:hAnsi="Times New Roman"/>
          <w:color w:val="auto"/>
          <w:spacing w:val="-4"/>
          <w:sz w:val="28"/>
          <w:szCs w:val="28"/>
        </w:rPr>
        <w:t xml:space="preserve"> адаптированные образовательные программы</w:t>
      </w:r>
      <w:r w:rsidRPr="00445D18">
        <w:rPr>
          <w:rFonts w:ascii="Times New Roman" w:hAnsi="Times New Roman"/>
          <w:color w:val="auto"/>
          <w:spacing w:val="-2"/>
          <w:sz w:val="28"/>
          <w:szCs w:val="28"/>
        </w:rPr>
        <w:t>.</w:t>
      </w:r>
    </w:p>
    <w:p w:rsidR="00445D18" w:rsidRPr="00445D18" w:rsidRDefault="00445D18" w:rsidP="00445D18">
      <w:pPr>
        <w:pStyle w:val="a5"/>
        <w:spacing w:before="0" w:after="0" w:line="240" w:lineRule="auto"/>
        <w:jc w:val="both"/>
        <w:rPr>
          <w:sz w:val="28"/>
          <w:szCs w:val="28"/>
        </w:rPr>
      </w:pPr>
      <w:r w:rsidRPr="00445D18">
        <w:rPr>
          <w:color w:val="00000A"/>
          <w:sz w:val="28"/>
          <w:szCs w:val="28"/>
        </w:rPr>
        <w:t xml:space="preserve">В процессе всего школьного обучения сохраняется </w:t>
      </w:r>
      <w:r w:rsidRPr="00445D18">
        <w:rPr>
          <w:iCs/>
          <w:color w:val="00000A"/>
          <w:sz w:val="28"/>
          <w:szCs w:val="28"/>
        </w:rPr>
        <w:t>возможность перехода обучающегося с одного варианта программы на другой</w:t>
      </w:r>
      <w:r w:rsidRPr="00445D18">
        <w:rPr>
          <w:b/>
          <w:bCs/>
          <w:color w:val="00000A"/>
          <w:sz w:val="28"/>
          <w:szCs w:val="28"/>
        </w:rPr>
        <w:t xml:space="preserve"> (</w:t>
      </w:r>
      <w:r w:rsidRPr="00445D18">
        <w:rPr>
          <w:color w:val="00000A"/>
          <w:sz w:val="28"/>
          <w:szCs w:val="28"/>
        </w:rPr>
        <w:t>основанием для этого является заключение ПМПК). Перевод обучающегося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445D18" w:rsidRPr="00445D18" w:rsidRDefault="00445D18" w:rsidP="00445D18">
      <w:pPr>
        <w:pStyle w:val="a5"/>
        <w:spacing w:before="0" w:after="0" w:line="240" w:lineRule="auto"/>
        <w:jc w:val="both"/>
        <w:rPr>
          <w:sz w:val="28"/>
          <w:szCs w:val="28"/>
        </w:rPr>
      </w:pPr>
      <w:r w:rsidRPr="00445D18">
        <w:rPr>
          <w:color w:val="00000A"/>
          <w:sz w:val="28"/>
          <w:szCs w:val="28"/>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445D18" w:rsidRPr="00445D18" w:rsidRDefault="00445D18" w:rsidP="00445D18">
      <w:pPr>
        <w:pStyle w:val="a5"/>
        <w:spacing w:before="0" w:after="0" w:line="240" w:lineRule="auto"/>
        <w:jc w:val="both"/>
        <w:rPr>
          <w:sz w:val="28"/>
          <w:szCs w:val="28"/>
        </w:rPr>
      </w:pPr>
      <w:r w:rsidRPr="00445D18">
        <w:rPr>
          <w:color w:val="00000A"/>
          <w:sz w:val="28"/>
          <w:szCs w:val="28"/>
        </w:rPr>
        <w:t>Общий подход к оценке знаний и умений, составляющих</w:t>
      </w:r>
      <w:r w:rsidRPr="00445D18">
        <w:rPr>
          <w:iCs/>
          <w:color w:val="00000A"/>
          <w:sz w:val="28"/>
          <w:szCs w:val="28"/>
        </w:rPr>
        <w:t xml:space="preserve"> </w:t>
      </w:r>
      <w:r w:rsidRPr="00445D18">
        <w:rPr>
          <w:color w:val="00000A"/>
          <w:sz w:val="28"/>
          <w:szCs w:val="28"/>
        </w:rPr>
        <w:t xml:space="preserve">предметные результаты освоения АООП НОО,  в целом сохраняется в его традиционном виде. </w:t>
      </w:r>
    </w:p>
    <w:p w:rsidR="00445D18" w:rsidRPr="00445D18" w:rsidRDefault="00445D18" w:rsidP="00445D18">
      <w:pPr>
        <w:pStyle w:val="af0"/>
        <w:spacing w:line="240" w:lineRule="auto"/>
        <w:ind w:firstLine="454"/>
        <w:rPr>
          <w:rFonts w:ascii="Times New Roman" w:hAnsi="Times New Roman"/>
          <w:iCs/>
          <w:color w:val="auto"/>
          <w:sz w:val="28"/>
          <w:szCs w:val="28"/>
        </w:rPr>
      </w:pPr>
      <w:r w:rsidRPr="00445D18">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445D18">
        <w:rPr>
          <w:rFonts w:ascii="Times New Roman" w:hAnsi="Times New Roman"/>
          <w:color w:val="auto"/>
          <w:sz w:val="28"/>
          <w:szCs w:val="28"/>
        </w:rPr>
        <w:t xml:space="preserve"> обусловливает необходимость специальной подготовки педа</w:t>
      </w:r>
      <w:r w:rsidRPr="00445D18">
        <w:rPr>
          <w:rFonts w:ascii="Times New Roman" w:hAnsi="Times New Roman"/>
          <w:color w:val="auto"/>
          <w:spacing w:val="2"/>
          <w:sz w:val="28"/>
          <w:szCs w:val="28"/>
        </w:rPr>
        <w:t xml:space="preserve">гогического коллектива образовательной организации. Для этого обеспечивается </w:t>
      </w:r>
      <w:r w:rsidRPr="00445D18">
        <w:rPr>
          <w:rFonts w:ascii="Times New Roman" w:hAnsi="Times New Roman"/>
          <w:color w:val="auto"/>
          <w:sz w:val="28"/>
          <w:szCs w:val="28"/>
        </w:rPr>
        <w:t>подготовка, переподготовка и повышение квалификации</w:t>
      </w:r>
      <w:r w:rsidRPr="00445D18">
        <w:rPr>
          <w:rFonts w:ascii="Times New Roman" w:hAnsi="Times New Roman"/>
          <w:color w:val="auto"/>
          <w:spacing w:val="2"/>
          <w:sz w:val="28"/>
          <w:szCs w:val="28"/>
        </w:rPr>
        <w:t xml:space="preserve"> работников </w:t>
      </w:r>
      <w:r w:rsidRPr="00445D18">
        <w:rPr>
          <w:rFonts w:ascii="Times New Roman" w:hAnsi="Times New Roman"/>
          <w:color w:val="auto"/>
          <w:sz w:val="28"/>
          <w:szCs w:val="28"/>
        </w:rPr>
        <w:t>МБОУ «Школа № 105»</w:t>
      </w:r>
      <w:r w:rsidRPr="00445D18">
        <w:rPr>
          <w:rFonts w:ascii="Times New Roman" w:hAnsi="Times New Roman"/>
          <w:color w:val="auto"/>
          <w:spacing w:val="2"/>
          <w:sz w:val="28"/>
          <w:szCs w:val="28"/>
        </w:rPr>
        <w:t xml:space="preserve">, занимающихся решением вопросов образования детей с ОВЗ. Педагогические работники имеют чёткое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445D18">
        <w:rPr>
          <w:rFonts w:ascii="Times New Roman" w:hAnsi="Times New Roman"/>
          <w:color w:val="auto"/>
          <w:sz w:val="28"/>
          <w:szCs w:val="28"/>
        </w:rPr>
        <w:t>и реабилитационного процесса.</w:t>
      </w:r>
    </w:p>
    <w:p w:rsidR="00445D18" w:rsidRPr="00445D18" w:rsidRDefault="00445D18" w:rsidP="00445D18">
      <w:pPr>
        <w:pStyle w:val="af0"/>
        <w:spacing w:line="240" w:lineRule="auto"/>
        <w:ind w:firstLine="454"/>
        <w:rPr>
          <w:rFonts w:ascii="Times New Roman" w:hAnsi="Times New Roman"/>
          <w:color w:val="auto"/>
          <w:sz w:val="28"/>
          <w:szCs w:val="28"/>
        </w:rPr>
      </w:pPr>
      <w:r w:rsidRPr="00445D18">
        <w:rPr>
          <w:rFonts w:ascii="Times New Roman" w:hAnsi="Times New Roman"/>
          <w:iCs/>
          <w:color w:val="auto"/>
          <w:sz w:val="28"/>
          <w:szCs w:val="28"/>
        </w:rPr>
        <w:t>Материально­техническое обеспечение.</w:t>
      </w:r>
    </w:p>
    <w:p w:rsidR="00445D18" w:rsidRPr="00445D18" w:rsidRDefault="00445D18" w:rsidP="00445D18">
      <w:pPr>
        <w:pStyle w:val="af0"/>
        <w:spacing w:line="240" w:lineRule="auto"/>
        <w:ind w:firstLine="454"/>
        <w:rPr>
          <w:rFonts w:ascii="Times New Roman" w:hAnsi="Times New Roman"/>
          <w:color w:val="auto"/>
          <w:spacing w:val="2"/>
          <w:sz w:val="28"/>
          <w:szCs w:val="28"/>
        </w:rPr>
      </w:pPr>
      <w:r w:rsidRPr="00445D18">
        <w:rPr>
          <w:rFonts w:ascii="Times New Roman" w:hAnsi="Times New Roman"/>
          <w:color w:val="auto"/>
          <w:sz w:val="28"/>
          <w:szCs w:val="28"/>
        </w:rPr>
        <w:t>Материально</w:t>
      </w:r>
      <w:r w:rsidRPr="00445D18">
        <w:rPr>
          <w:rFonts w:ascii="Times New Roman" w:hAnsi="Times New Roman"/>
          <w:color w:val="auto"/>
          <w:sz w:val="28"/>
          <w:szCs w:val="28"/>
        </w:rPr>
        <w:noBreakHyphen/>
        <w:t>техническое обеспечение МБОУ «Школа № 105» позво</w:t>
      </w:r>
      <w:r w:rsidRPr="00445D18">
        <w:rPr>
          <w:rFonts w:ascii="Times New Roman" w:hAnsi="Times New Roman"/>
          <w:color w:val="auto"/>
          <w:spacing w:val="2"/>
          <w:sz w:val="28"/>
          <w:szCs w:val="28"/>
        </w:rPr>
        <w:t>ляет  создать адаптивную и коррекционно</w:t>
      </w:r>
      <w:r w:rsidRPr="00445D18">
        <w:rPr>
          <w:rFonts w:ascii="Times New Roman" w:hAnsi="Times New Roman"/>
          <w:color w:val="auto"/>
          <w:spacing w:val="2"/>
          <w:sz w:val="28"/>
          <w:szCs w:val="28"/>
        </w:rPr>
        <w:noBreakHyphen/>
        <w:t xml:space="preserve">развивающую </w:t>
      </w:r>
      <w:r w:rsidRPr="00445D18">
        <w:rPr>
          <w:rFonts w:ascii="Times New Roman" w:hAnsi="Times New Roman"/>
          <w:color w:val="auto"/>
          <w:sz w:val="28"/>
          <w:szCs w:val="28"/>
        </w:rPr>
        <w:t>среду в том числе надлежащие материально</w:t>
      </w:r>
      <w:r w:rsidRPr="00445D18">
        <w:rPr>
          <w:rFonts w:ascii="Times New Roman" w:hAnsi="Times New Roman"/>
          <w:color w:val="auto"/>
          <w:sz w:val="28"/>
          <w:szCs w:val="28"/>
        </w:rPr>
        <w:noBreakHyphen/>
        <w:t xml:space="preserve">технические условия, обеспечивающие возможность для </w:t>
      </w:r>
      <w:r w:rsidRPr="00445D18">
        <w:rPr>
          <w:rFonts w:ascii="Times New Roman" w:hAnsi="Times New Roman"/>
          <w:color w:val="auto"/>
          <w:sz w:val="28"/>
          <w:szCs w:val="28"/>
        </w:rPr>
        <w:lastRenderedPageBreak/>
        <w:t>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помещения для орга</w:t>
      </w:r>
      <w:r w:rsidRPr="00445D18">
        <w:rPr>
          <w:rFonts w:ascii="Times New Roman" w:hAnsi="Times New Roman"/>
          <w:color w:val="auto"/>
          <w:spacing w:val="2"/>
          <w:sz w:val="28"/>
          <w:szCs w:val="28"/>
        </w:rPr>
        <w:t xml:space="preserve">низации спортивных и массовых мероприятий, питания, </w:t>
      </w:r>
      <w:r w:rsidRPr="00445D18">
        <w:rPr>
          <w:rFonts w:ascii="Times New Roman" w:hAnsi="Times New Roman"/>
          <w:color w:val="auto"/>
          <w:sz w:val="28"/>
          <w:szCs w:val="28"/>
        </w:rPr>
        <w:t>обе</w:t>
      </w:r>
      <w:r w:rsidRPr="00445D18">
        <w:rPr>
          <w:rFonts w:ascii="Times New Roman" w:hAnsi="Times New Roman"/>
          <w:color w:val="auto"/>
          <w:spacing w:val="2"/>
          <w:sz w:val="28"/>
          <w:szCs w:val="28"/>
        </w:rPr>
        <w:t>спечения медицинского обслуживания)</w:t>
      </w:r>
    </w:p>
    <w:p w:rsidR="00445D18" w:rsidRPr="00445D18" w:rsidRDefault="00445D18" w:rsidP="00445D18">
      <w:pPr>
        <w:pStyle w:val="af0"/>
        <w:spacing w:line="240" w:lineRule="auto"/>
        <w:ind w:firstLine="454"/>
        <w:rPr>
          <w:rFonts w:ascii="Times New Roman" w:hAnsi="Times New Roman"/>
          <w:color w:val="auto"/>
          <w:sz w:val="28"/>
          <w:szCs w:val="28"/>
        </w:rPr>
      </w:pPr>
      <w:r w:rsidRPr="00445D18">
        <w:rPr>
          <w:rFonts w:ascii="Times New Roman" w:hAnsi="Times New Roman"/>
          <w:iCs/>
          <w:color w:val="auto"/>
          <w:sz w:val="28"/>
          <w:szCs w:val="28"/>
        </w:rPr>
        <w:t>Информационное обеспечение.</w:t>
      </w:r>
    </w:p>
    <w:p w:rsidR="00445D18" w:rsidRPr="00445D18" w:rsidRDefault="00445D18" w:rsidP="00445D18">
      <w:pPr>
        <w:pStyle w:val="af0"/>
        <w:spacing w:line="240" w:lineRule="auto"/>
        <w:ind w:firstLine="454"/>
        <w:rPr>
          <w:rFonts w:ascii="Times New Roman" w:hAnsi="Times New Roman"/>
          <w:color w:val="auto"/>
          <w:sz w:val="28"/>
          <w:szCs w:val="28"/>
        </w:rPr>
      </w:pPr>
      <w:r w:rsidRPr="00445D18">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445D18">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45D18" w:rsidRPr="00445D18" w:rsidRDefault="00445D18" w:rsidP="00445D18">
      <w:pPr>
        <w:pStyle w:val="af0"/>
        <w:spacing w:line="240" w:lineRule="auto"/>
        <w:ind w:firstLine="454"/>
        <w:rPr>
          <w:rFonts w:ascii="Times New Roman" w:hAnsi="Times New Roman"/>
          <w:color w:val="auto"/>
          <w:sz w:val="28"/>
          <w:szCs w:val="28"/>
        </w:rPr>
      </w:pPr>
      <w:r w:rsidRPr="00445D18">
        <w:rPr>
          <w:rFonts w:ascii="Times New Roman" w:hAnsi="Times New Roman"/>
          <w:iCs/>
          <w:color w:val="auto"/>
          <w:sz w:val="28"/>
          <w:szCs w:val="28"/>
        </w:rPr>
        <w:t>Информационное обеспечение</w:t>
      </w:r>
    </w:p>
    <w:p w:rsidR="00445D18" w:rsidRPr="00445D18" w:rsidRDefault="00445D18" w:rsidP="00445D18">
      <w:pPr>
        <w:pStyle w:val="af0"/>
        <w:spacing w:line="240" w:lineRule="auto"/>
        <w:ind w:firstLine="454"/>
        <w:rPr>
          <w:rFonts w:ascii="Times New Roman" w:hAnsi="Times New Roman"/>
          <w:color w:val="auto"/>
          <w:sz w:val="28"/>
          <w:szCs w:val="28"/>
        </w:rPr>
      </w:pPr>
      <w:r w:rsidRPr="00445D18">
        <w:rPr>
          <w:rFonts w:ascii="Times New Roman" w:hAnsi="Times New Roman"/>
          <w:color w:val="auto"/>
          <w:spacing w:val="2"/>
          <w:sz w:val="28"/>
          <w:szCs w:val="2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445D18">
        <w:rPr>
          <w:rFonts w:ascii="Times New Roman" w:hAnsi="Times New Roman"/>
          <w:color w:val="auto"/>
          <w:sz w:val="28"/>
          <w:szCs w:val="28"/>
        </w:rPr>
        <w:t xml:space="preserve"> и рекомендаций по всем направлениям и видам деятельности, наглядных пособий, мультимедийных материалов, аудио­ и видеоматериалов. МБОУ «Школа № 105» предоставляет возможность доступа к информации сайта школы, имеющему версию для слабовидящих.</w:t>
      </w:r>
    </w:p>
    <w:p w:rsidR="00445D18" w:rsidRPr="00445D18" w:rsidRDefault="00445D18" w:rsidP="00445D18">
      <w:pPr>
        <w:spacing w:after="0" w:line="240" w:lineRule="auto"/>
        <w:jc w:val="both"/>
        <w:rPr>
          <w:rFonts w:ascii="Times New Roman" w:hAnsi="Times New Roman" w:cs="Times New Roman"/>
          <w:sz w:val="28"/>
          <w:szCs w:val="28"/>
        </w:rPr>
      </w:pPr>
    </w:p>
    <w:p w:rsidR="00445D18" w:rsidRPr="00445D18" w:rsidRDefault="00445D18" w:rsidP="00445D18">
      <w:pPr>
        <w:spacing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Преодоление затруднений учащихся в учебной деятельности средствами УМК</w:t>
      </w:r>
    </w:p>
    <w:p w:rsidR="00445D18" w:rsidRPr="00445D18" w:rsidRDefault="00445D18" w:rsidP="00445D18">
      <w:pPr>
        <w:shd w:val="clear" w:color="auto" w:fill="FFFFFF"/>
        <w:autoSpaceDE w:val="0"/>
        <w:autoSpaceDN w:val="0"/>
        <w:adjustRightInd w:val="0"/>
        <w:spacing w:after="0" w:line="240" w:lineRule="auto"/>
        <w:jc w:val="both"/>
        <w:rPr>
          <w:rFonts w:ascii="Times New Roman" w:hAnsi="Times New Roman" w:cs="Times New Roman"/>
          <w:spacing w:val="-4"/>
          <w:sz w:val="28"/>
          <w:szCs w:val="28"/>
        </w:rPr>
      </w:pPr>
      <w:r w:rsidRPr="00445D18">
        <w:rPr>
          <w:rFonts w:ascii="Times New Roman" w:hAnsi="Times New Roman" w:cs="Times New Roman"/>
          <w:spacing w:val="-4"/>
          <w:sz w:val="28"/>
          <w:szCs w:val="28"/>
        </w:rPr>
        <w:t>Оказание помощи учащимся в преодолении их затруднений в учебной деятельности проводится педагогами на уроках.</w:t>
      </w:r>
    </w:p>
    <w:p w:rsidR="00445D18" w:rsidRPr="00445D18" w:rsidRDefault="00445D18" w:rsidP="00445D18">
      <w:pPr>
        <w:shd w:val="clear" w:color="auto" w:fill="FFFFFF"/>
        <w:autoSpaceDE w:val="0"/>
        <w:autoSpaceDN w:val="0"/>
        <w:adjustRightInd w:val="0"/>
        <w:spacing w:after="0" w:line="240" w:lineRule="auto"/>
        <w:jc w:val="both"/>
        <w:rPr>
          <w:rFonts w:ascii="Times New Roman" w:hAnsi="Times New Roman" w:cs="Times New Roman"/>
          <w:iCs/>
          <w:sz w:val="28"/>
          <w:szCs w:val="28"/>
        </w:rPr>
      </w:pPr>
      <w:r w:rsidRPr="00445D18">
        <w:rPr>
          <w:rFonts w:ascii="Times New Roman" w:hAnsi="Times New Roman" w:cs="Times New Roman"/>
          <w:iCs/>
          <w:sz w:val="28"/>
          <w:szCs w:val="28"/>
        </w:rPr>
        <w:t xml:space="preserve">Методический аппарат </w:t>
      </w:r>
      <w:r w:rsidRPr="00445D18">
        <w:rPr>
          <w:rFonts w:ascii="Times New Roman" w:hAnsi="Times New Roman" w:cs="Times New Roman"/>
          <w:sz w:val="28"/>
          <w:szCs w:val="28"/>
        </w:rPr>
        <w:t xml:space="preserve"> УМК</w:t>
      </w:r>
      <w:r w:rsidRPr="00445D18">
        <w:rPr>
          <w:rFonts w:ascii="Times New Roman" w:hAnsi="Times New Roman" w:cs="Times New Roman"/>
          <w:i/>
          <w:iCs/>
          <w:sz w:val="28"/>
          <w:szCs w:val="28"/>
        </w:rPr>
        <w:t xml:space="preserve"> </w:t>
      </w:r>
      <w:r w:rsidRPr="00445D18">
        <w:rPr>
          <w:rFonts w:ascii="Times New Roman" w:hAnsi="Times New Roman" w:cs="Times New Roman"/>
          <w:sz w:val="28"/>
          <w:szCs w:val="28"/>
        </w:rPr>
        <w:t xml:space="preserve">«Школа России» </w:t>
      </w:r>
      <w:r w:rsidRPr="00445D18">
        <w:rPr>
          <w:rFonts w:ascii="Times New Roman" w:hAnsi="Times New Roman" w:cs="Times New Roman"/>
          <w:iCs/>
          <w:sz w:val="28"/>
          <w:szCs w:val="28"/>
        </w:rPr>
        <w:t>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445D18" w:rsidRPr="00445D18" w:rsidRDefault="00445D18"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445D18" w:rsidRPr="00445D18" w:rsidRDefault="00445D18" w:rsidP="00445D18">
      <w:pPr>
        <w:spacing w:after="0" w:line="240" w:lineRule="auto"/>
        <w:jc w:val="both"/>
        <w:rPr>
          <w:rFonts w:ascii="Times New Roman" w:hAnsi="Times New Roman" w:cs="Times New Roman"/>
          <w:color w:val="000000"/>
          <w:sz w:val="28"/>
          <w:szCs w:val="28"/>
        </w:rPr>
      </w:pPr>
      <w:r w:rsidRPr="00445D18">
        <w:rPr>
          <w:rFonts w:ascii="Times New Roman" w:hAnsi="Times New Roman" w:cs="Times New Roman"/>
          <w:b/>
          <w:sz w:val="28"/>
          <w:szCs w:val="28"/>
        </w:rPr>
        <w:t>В учебниках курса «Математика»</w:t>
      </w:r>
      <w:r w:rsidRPr="00445D18">
        <w:rPr>
          <w:rFonts w:ascii="Times New Roman" w:hAnsi="Times New Roman" w:cs="Times New Roman"/>
          <w:sz w:val="28"/>
          <w:szCs w:val="28"/>
        </w:rPr>
        <w:t xml:space="preserve"> </w:t>
      </w:r>
      <w:r w:rsidRPr="00445D18">
        <w:rPr>
          <w:rFonts w:ascii="Times New Roman" w:hAnsi="Times New Roman" w:cs="Times New Roman"/>
          <w:color w:val="000000"/>
          <w:sz w:val="28"/>
          <w:szCs w:val="28"/>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445D18" w:rsidRPr="00445D18" w:rsidRDefault="00445D18" w:rsidP="00445D18">
      <w:pPr>
        <w:spacing w:after="0" w:line="240" w:lineRule="auto"/>
        <w:jc w:val="both"/>
        <w:rPr>
          <w:rFonts w:ascii="Times New Roman" w:hAnsi="Times New Roman" w:cs="Times New Roman"/>
          <w:color w:val="000000"/>
          <w:sz w:val="28"/>
          <w:szCs w:val="28"/>
        </w:rPr>
      </w:pPr>
      <w:r w:rsidRPr="00445D18">
        <w:rPr>
          <w:rFonts w:ascii="Times New Roman" w:hAnsi="Times New Roman" w:cs="Times New Roman"/>
          <w:color w:val="000000"/>
          <w:sz w:val="28"/>
          <w:szCs w:val="28"/>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445D18" w:rsidRPr="00445D18" w:rsidRDefault="00445D18" w:rsidP="00445D18">
      <w:pPr>
        <w:spacing w:after="0" w:line="240" w:lineRule="auto"/>
        <w:jc w:val="both"/>
        <w:rPr>
          <w:rFonts w:ascii="Times New Roman" w:hAnsi="Times New Roman" w:cs="Times New Roman"/>
          <w:color w:val="000000"/>
          <w:sz w:val="28"/>
          <w:szCs w:val="28"/>
        </w:rPr>
      </w:pPr>
      <w:r w:rsidRPr="00445D18">
        <w:rPr>
          <w:rFonts w:ascii="Times New Roman" w:hAnsi="Times New Roman" w:cs="Times New Roman"/>
          <w:color w:val="000000"/>
          <w:sz w:val="28"/>
          <w:szCs w:val="28"/>
        </w:rPr>
        <w:lastRenderedPageBreak/>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445D18" w:rsidRPr="00445D18" w:rsidRDefault="00445D18"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b/>
          <w:sz w:val="28"/>
          <w:szCs w:val="28"/>
        </w:rPr>
        <w:t>В курсе «Изобразительное искусство»,</w:t>
      </w:r>
      <w:r w:rsidRPr="00445D18">
        <w:rPr>
          <w:rFonts w:ascii="Times New Roman" w:hAnsi="Times New Roman" w:cs="Times New Roman"/>
          <w:sz w:val="28"/>
          <w:szCs w:val="28"/>
        </w:rPr>
        <w:t xml:space="preserve">  начиная с первого класса,</w:t>
      </w:r>
      <w:r w:rsidRPr="00445D18" w:rsidDel="00F50297">
        <w:rPr>
          <w:rFonts w:ascii="Times New Roman" w:hAnsi="Times New Roman" w:cs="Times New Roman"/>
          <w:sz w:val="28"/>
          <w:szCs w:val="28"/>
        </w:rPr>
        <w:t xml:space="preserve"> </w:t>
      </w:r>
      <w:r w:rsidRPr="00445D18">
        <w:rPr>
          <w:rFonts w:ascii="Times New Roman" w:hAnsi="Times New Roman" w:cs="Times New Roman"/>
          <w:sz w:val="28"/>
          <w:szCs w:val="28"/>
        </w:rPr>
        <w:t>формируется</w:t>
      </w:r>
      <w:r w:rsidRPr="00445D18" w:rsidDel="00F50297">
        <w:rPr>
          <w:rFonts w:ascii="Times New Roman" w:hAnsi="Times New Roman" w:cs="Times New Roman"/>
          <w:sz w:val="28"/>
          <w:szCs w:val="28"/>
        </w:rPr>
        <w:t xml:space="preserve"> </w:t>
      </w:r>
      <w:r w:rsidRPr="00445D18">
        <w:rPr>
          <w:rFonts w:ascii="Times New Roman" w:hAnsi="Times New Roman" w:cs="Times New Roman"/>
          <w:sz w:val="28"/>
          <w:szCs w:val="28"/>
        </w:rPr>
        <w:t>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445D18" w:rsidRPr="00445D18" w:rsidRDefault="00445D18" w:rsidP="00445D18">
      <w:pPr>
        <w:spacing w:after="0" w:line="240" w:lineRule="auto"/>
        <w:jc w:val="both"/>
        <w:rPr>
          <w:rFonts w:ascii="Times New Roman" w:hAnsi="Times New Roman" w:cs="Times New Roman"/>
          <w:sz w:val="28"/>
          <w:szCs w:val="28"/>
        </w:rPr>
      </w:pPr>
      <w:r w:rsidRPr="00445D18">
        <w:rPr>
          <w:rFonts w:ascii="Times New Roman" w:hAnsi="Times New Roman" w:cs="Times New Roman"/>
          <w:b/>
          <w:iCs/>
          <w:sz w:val="28"/>
          <w:szCs w:val="28"/>
        </w:rPr>
        <w:t>В</w:t>
      </w:r>
      <w:r w:rsidRPr="00445D18">
        <w:rPr>
          <w:rFonts w:ascii="Times New Roman" w:hAnsi="Times New Roman" w:cs="Times New Roman"/>
          <w:iCs/>
          <w:sz w:val="28"/>
          <w:szCs w:val="28"/>
        </w:rPr>
        <w:t xml:space="preserve"> </w:t>
      </w:r>
      <w:r w:rsidRPr="00445D18">
        <w:rPr>
          <w:rFonts w:ascii="Times New Roman" w:hAnsi="Times New Roman" w:cs="Times New Roman"/>
          <w:b/>
          <w:iCs/>
          <w:sz w:val="28"/>
          <w:szCs w:val="28"/>
        </w:rPr>
        <w:t>курсе «Технология»</w:t>
      </w:r>
      <w:r w:rsidRPr="00445D18">
        <w:rPr>
          <w:rFonts w:ascii="Times New Roman" w:hAnsi="Times New Roman" w:cs="Times New Roman"/>
          <w:iCs/>
          <w:sz w:val="28"/>
          <w:szCs w:val="28"/>
        </w:rPr>
        <w:t xml:space="preserve"> </w:t>
      </w:r>
      <w:r w:rsidRPr="00445D18">
        <w:rPr>
          <w:rFonts w:ascii="Times New Roman" w:hAnsi="Times New Roman" w:cs="Times New Roman"/>
          <w:sz w:val="28"/>
          <w:szCs w:val="28"/>
        </w:rPr>
        <w:t>составление плана  является основой обучения предмету.</w:t>
      </w:r>
      <w:r w:rsidRPr="00445D18">
        <w:rPr>
          <w:rFonts w:ascii="Times New Roman" w:hAnsi="Times New Roman" w:cs="Times New Roman"/>
          <w:iCs/>
          <w:sz w:val="28"/>
          <w:szCs w:val="28"/>
        </w:rPr>
        <w:t xml:space="preserve"> </w:t>
      </w:r>
      <w:r w:rsidRPr="00445D18">
        <w:rPr>
          <w:rFonts w:ascii="Times New Roman" w:hAnsi="Times New Roman" w:cs="Times New Roman"/>
          <w:sz w:val="28"/>
          <w:szCs w:val="28"/>
        </w:rPr>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445D18" w:rsidRPr="00445D18" w:rsidRDefault="00445D18" w:rsidP="00445D18">
      <w:pPr>
        <w:pStyle w:val="a8"/>
        <w:jc w:val="both"/>
        <w:rPr>
          <w:rFonts w:ascii="Times New Roman" w:hAnsi="Times New Roman" w:cs="Times New Roman"/>
          <w:bCs/>
          <w:spacing w:val="1"/>
          <w:sz w:val="28"/>
          <w:szCs w:val="28"/>
        </w:rPr>
      </w:pPr>
      <w:r w:rsidRPr="00445D18">
        <w:rPr>
          <w:rFonts w:ascii="Times New Roman" w:hAnsi="Times New Roman" w:cs="Times New Roman"/>
          <w:bCs/>
          <w:spacing w:val="1"/>
          <w:sz w:val="28"/>
          <w:szCs w:val="28"/>
        </w:rPr>
        <w:t xml:space="preserve">   </w:t>
      </w:r>
      <w:r w:rsidRPr="00445D18">
        <w:rPr>
          <w:rFonts w:ascii="Times New Roman" w:hAnsi="Times New Roman" w:cs="Times New Roman"/>
          <w:b/>
          <w:bCs/>
          <w:spacing w:val="1"/>
          <w:sz w:val="28"/>
          <w:szCs w:val="28"/>
        </w:rPr>
        <w:t>В учебниках курса «Литературное чтение»</w:t>
      </w:r>
      <w:r w:rsidRPr="00445D18">
        <w:rPr>
          <w:rFonts w:ascii="Times New Roman" w:hAnsi="Times New Roman" w:cs="Times New Roman"/>
          <w:bCs/>
          <w:spacing w:val="1"/>
          <w:sz w:val="28"/>
          <w:szCs w:val="28"/>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445D18" w:rsidRPr="00445D18" w:rsidRDefault="00445D18" w:rsidP="00445D18">
      <w:pPr>
        <w:pStyle w:val="a8"/>
        <w:jc w:val="both"/>
        <w:rPr>
          <w:rFonts w:ascii="Times New Roman" w:hAnsi="Times New Roman" w:cs="Times New Roman"/>
          <w:bCs/>
          <w:spacing w:val="1"/>
          <w:sz w:val="28"/>
          <w:szCs w:val="28"/>
        </w:rPr>
      </w:pPr>
      <w:r w:rsidRPr="00445D18">
        <w:rPr>
          <w:rFonts w:ascii="Times New Roman" w:hAnsi="Times New Roman" w:cs="Times New Roman"/>
          <w:bCs/>
          <w:spacing w:val="1"/>
          <w:sz w:val="28"/>
          <w:szCs w:val="28"/>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445D18" w:rsidRPr="00445D18" w:rsidRDefault="00445D18" w:rsidP="00445D18">
      <w:pPr>
        <w:tabs>
          <w:tab w:val="left" w:pos="993"/>
        </w:tabs>
        <w:autoSpaceDE w:val="0"/>
        <w:autoSpaceDN w:val="0"/>
        <w:adjustRightInd w:val="0"/>
        <w:spacing w:after="0" w:line="240" w:lineRule="auto"/>
        <w:jc w:val="both"/>
        <w:rPr>
          <w:rFonts w:ascii="Times New Roman" w:hAnsi="Times New Roman" w:cs="Times New Roman"/>
          <w:iCs/>
          <w:sz w:val="28"/>
          <w:szCs w:val="28"/>
        </w:rPr>
      </w:pPr>
      <w:r w:rsidRPr="00445D18">
        <w:rPr>
          <w:rFonts w:ascii="Times New Roman" w:hAnsi="Times New Roman" w:cs="Times New Roman"/>
          <w:b/>
          <w:iCs/>
          <w:sz w:val="28"/>
          <w:szCs w:val="28"/>
        </w:rPr>
        <w:tab/>
        <w:t>В курсе «Русский язык»,</w:t>
      </w:r>
      <w:r w:rsidRPr="00445D18">
        <w:rPr>
          <w:rFonts w:ascii="Times New Roman" w:hAnsi="Times New Roman" w:cs="Times New Roman"/>
          <w:iCs/>
          <w:sz w:val="28"/>
          <w:szCs w:val="28"/>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445D18" w:rsidRPr="00445D18" w:rsidRDefault="00445D18" w:rsidP="00445D18">
      <w:pPr>
        <w:spacing w:after="0" w:line="240" w:lineRule="auto"/>
        <w:jc w:val="both"/>
        <w:rPr>
          <w:rFonts w:ascii="Times New Roman" w:hAnsi="Times New Roman" w:cs="Times New Roman"/>
          <w:b/>
          <w:sz w:val="28"/>
          <w:szCs w:val="28"/>
        </w:rPr>
      </w:pPr>
      <w:r w:rsidRPr="00445D18">
        <w:rPr>
          <w:rFonts w:ascii="Times New Roman" w:hAnsi="Times New Roman" w:cs="Times New Roman"/>
          <w:b/>
          <w:sz w:val="28"/>
          <w:szCs w:val="28"/>
        </w:rPr>
        <w:t xml:space="preserve"> Овладение навыками адаптации учащихся к социуму </w:t>
      </w:r>
    </w:p>
    <w:p w:rsidR="00445D18" w:rsidRPr="00445D18" w:rsidRDefault="00445D18" w:rsidP="00445D1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xml:space="preserve">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445D18">
        <w:rPr>
          <w:rFonts w:ascii="Times New Roman" w:hAnsi="Times New Roman" w:cs="Times New Roman"/>
          <w:b/>
          <w:sz w:val="28"/>
          <w:szCs w:val="28"/>
        </w:rPr>
        <w:t>курс «Окружающий мир»</w:t>
      </w:r>
      <w:r w:rsidRPr="00445D18">
        <w:rPr>
          <w:rFonts w:ascii="Times New Roman" w:hAnsi="Times New Roman" w:cs="Times New Roman"/>
          <w:sz w:val="28"/>
          <w:szCs w:val="28"/>
        </w:rPr>
        <w:t xml:space="preserve">). </w:t>
      </w:r>
    </w:p>
    <w:p w:rsidR="00445D18" w:rsidRPr="00445D18" w:rsidRDefault="00445D18" w:rsidP="00445D1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xml:space="preserve"> </w:t>
      </w:r>
      <w:r w:rsidRPr="00445D18">
        <w:rPr>
          <w:rFonts w:ascii="Times New Roman" w:hAnsi="Times New Roman" w:cs="Times New Roman"/>
          <w:b/>
          <w:sz w:val="28"/>
          <w:szCs w:val="28"/>
        </w:rPr>
        <w:t>Курс «Математика»</w:t>
      </w:r>
      <w:r w:rsidRPr="00445D18">
        <w:rPr>
          <w:rFonts w:ascii="Times New Roman" w:hAnsi="Times New Roman" w:cs="Times New Roman"/>
          <w:sz w:val="28"/>
          <w:szCs w:val="28"/>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445D18" w:rsidRPr="00445D18" w:rsidRDefault="00445D18" w:rsidP="00445D1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D18">
        <w:rPr>
          <w:rFonts w:ascii="Times New Roman" w:hAnsi="Times New Roman" w:cs="Times New Roman"/>
          <w:b/>
          <w:sz w:val="28"/>
          <w:szCs w:val="28"/>
        </w:rPr>
        <w:t>Курсы «Литературное чтение», «Русский язык», «Иностранные языки»</w:t>
      </w:r>
      <w:r w:rsidRPr="00445D18">
        <w:rPr>
          <w:rFonts w:ascii="Times New Roman" w:hAnsi="Times New Roman" w:cs="Times New Roman"/>
          <w:sz w:val="28"/>
          <w:szCs w:val="28"/>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445D18" w:rsidRPr="00445D18" w:rsidRDefault="00445D18" w:rsidP="00445D1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D18">
        <w:rPr>
          <w:rFonts w:ascii="Times New Roman" w:hAnsi="Times New Roman" w:cs="Times New Roman"/>
          <w:b/>
          <w:sz w:val="28"/>
          <w:szCs w:val="28"/>
        </w:rPr>
        <w:lastRenderedPageBreak/>
        <w:t xml:space="preserve">Курсы «Изобразительное искусство, «Музыка» </w:t>
      </w:r>
      <w:r w:rsidRPr="00445D18">
        <w:rPr>
          <w:rFonts w:ascii="Times New Roman" w:hAnsi="Times New Roman" w:cs="Times New Roman"/>
          <w:sz w:val="28"/>
          <w:szCs w:val="28"/>
        </w:rPr>
        <w:t xml:space="preserve"> знакомят школьника с миром прекрасного.</w:t>
      </w:r>
    </w:p>
    <w:p w:rsidR="00445D18" w:rsidRPr="00445D18" w:rsidRDefault="00445D18" w:rsidP="00445D1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xml:space="preserve"> </w:t>
      </w:r>
      <w:r w:rsidRPr="00445D18">
        <w:rPr>
          <w:rFonts w:ascii="Times New Roman" w:hAnsi="Times New Roman" w:cs="Times New Roman"/>
          <w:b/>
          <w:sz w:val="28"/>
          <w:szCs w:val="28"/>
        </w:rPr>
        <w:t>Курс «Основы религиозных культур и светской этики»</w:t>
      </w:r>
      <w:r w:rsidRPr="00445D18">
        <w:rPr>
          <w:rFonts w:ascii="Times New Roman" w:hAnsi="Times New Roman" w:cs="Times New Roman"/>
          <w:sz w:val="28"/>
          <w:szCs w:val="28"/>
        </w:rPr>
        <w:t xml:space="preserve"> формирует у младших школьников понимание  значения нравственных норм и ценностей для достойной жизни личности, семьи, общества. </w:t>
      </w:r>
    </w:p>
    <w:p w:rsidR="00445D18" w:rsidRPr="00445D18" w:rsidRDefault="00445D18" w:rsidP="00445D1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D18">
        <w:rPr>
          <w:rFonts w:ascii="Times New Roman" w:hAnsi="Times New Roman" w:cs="Times New Roman"/>
          <w:sz w:val="28"/>
          <w:szCs w:val="28"/>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445D18" w:rsidRPr="00445D18" w:rsidRDefault="00445D18" w:rsidP="00445D18">
      <w:pPr>
        <w:spacing w:after="0" w:line="240" w:lineRule="auto"/>
        <w:jc w:val="both"/>
        <w:rPr>
          <w:rFonts w:ascii="Times New Roman" w:hAnsi="Times New Roman" w:cs="Times New Roman"/>
          <w:sz w:val="28"/>
          <w:szCs w:val="28"/>
        </w:rPr>
      </w:pPr>
    </w:p>
    <w:p w:rsidR="006F289A" w:rsidRPr="006F289A" w:rsidRDefault="006F289A" w:rsidP="006F289A">
      <w:pPr>
        <w:pStyle w:val="ae"/>
        <w:spacing w:after="0" w:line="240" w:lineRule="auto"/>
        <w:jc w:val="both"/>
        <w:rPr>
          <w:rFonts w:ascii="Times New Roman" w:hAnsi="Times New Roman"/>
          <w:b/>
          <w:sz w:val="28"/>
          <w:szCs w:val="28"/>
        </w:rPr>
      </w:pPr>
      <w:r w:rsidRPr="006F289A">
        <w:rPr>
          <w:rFonts w:ascii="Times New Roman" w:hAnsi="Times New Roman"/>
          <w:b/>
          <w:sz w:val="28"/>
          <w:szCs w:val="28"/>
        </w:rPr>
        <w:t xml:space="preserve">Система комплексного психолого-медико-педагогического и социального </w:t>
      </w:r>
      <w:r w:rsidRPr="006F289A">
        <w:rPr>
          <w:rFonts w:ascii="Times New Roman" w:hAnsi="Times New Roman"/>
          <w:b/>
          <w:spacing w:val="35"/>
          <w:sz w:val="28"/>
          <w:szCs w:val="28"/>
        </w:rPr>
        <w:t xml:space="preserve"> </w:t>
      </w:r>
      <w:r w:rsidRPr="006F289A">
        <w:rPr>
          <w:rFonts w:ascii="Times New Roman" w:hAnsi="Times New Roman"/>
          <w:b/>
          <w:sz w:val="28"/>
          <w:szCs w:val="28"/>
        </w:rPr>
        <w:t xml:space="preserve">сопровождения обучающихся с </w:t>
      </w:r>
      <w:r w:rsidRPr="006F289A">
        <w:rPr>
          <w:rFonts w:ascii="Times New Roman" w:hAnsi="Times New Roman"/>
          <w:b/>
          <w:spacing w:val="16"/>
          <w:sz w:val="28"/>
          <w:szCs w:val="28"/>
        </w:rPr>
        <w:t xml:space="preserve"> </w:t>
      </w:r>
      <w:r w:rsidRPr="006F289A">
        <w:rPr>
          <w:rFonts w:ascii="Times New Roman" w:hAnsi="Times New Roman"/>
          <w:b/>
          <w:sz w:val="28"/>
          <w:szCs w:val="28"/>
        </w:rPr>
        <w:t xml:space="preserve">ЗПР  </w:t>
      </w:r>
      <w:r w:rsidRPr="006F289A">
        <w:rPr>
          <w:rFonts w:ascii="Times New Roman" w:hAnsi="Times New Roman"/>
          <w:b/>
          <w:spacing w:val="17"/>
          <w:sz w:val="28"/>
          <w:szCs w:val="28"/>
        </w:rPr>
        <w:t xml:space="preserve"> </w:t>
      </w:r>
      <w:r w:rsidRPr="006F289A">
        <w:rPr>
          <w:rFonts w:ascii="Times New Roman" w:hAnsi="Times New Roman"/>
          <w:b/>
          <w:sz w:val="28"/>
          <w:szCs w:val="28"/>
        </w:rPr>
        <w:t xml:space="preserve">в </w:t>
      </w:r>
      <w:r w:rsidRPr="006F289A">
        <w:rPr>
          <w:rFonts w:ascii="Times New Roman" w:hAnsi="Times New Roman"/>
          <w:b/>
          <w:spacing w:val="15"/>
          <w:sz w:val="28"/>
          <w:szCs w:val="28"/>
        </w:rPr>
        <w:t xml:space="preserve"> </w:t>
      </w:r>
      <w:r w:rsidRPr="006F289A">
        <w:rPr>
          <w:rFonts w:ascii="Times New Roman" w:hAnsi="Times New Roman"/>
          <w:b/>
          <w:sz w:val="28"/>
          <w:szCs w:val="28"/>
        </w:rPr>
        <w:t xml:space="preserve">условиях </w:t>
      </w:r>
      <w:r w:rsidRPr="006F289A">
        <w:rPr>
          <w:rFonts w:ascii="Times New Roman" w:hAnsi="Times New Roman"/>
          <w:b/>
          <w:spacing w:val="16"/>
          <w:sz w:val="28"/>
          <w:szCs w:val="28"/>
        </w:rPr>
        <w:t xml:space="preserve"> </w:t>
      </w:r>
      <w:r w:rsidRPr="006F289A">
        <w:rPr>
          <w:rFonts w:ascii="Times New Roman" w:hAnsi="Times New Roman"/>
          <w:b/>
          <w:sz w:val="28"/>
          <w:szCs w:val="28"/>
        </w:rPr>
        <w:t xml:space="preserve">образовательного </w:t>
      </w:r>
      <w:r w:rsidRPr="006F289A">
        <w:rPr>
          <w:rFonts w:ascii="Times New Roman" w:hAnsi="Times New Roman"/>
          <w:b/>
          <w:spacing w:val="15"/>
          <w:sz w:val="28"/>
          <w:szCs w:val="28"/>
        </w:rPr>
        <w:t xml:space="preserve"> </w:t>
      </w:r>
      <w:r w:rsidRPr="006F289A">
        <w:rPr>
          <w:rFonts w:ascii="Times New Roman" w:hAnsi="Times New Roman"/>
          <w:b/>
          <w:sz w:val="28"/>
          <w:szCs w:val="28"/>
        </w:rPr>
        <w:t xml:space="preserve">процесса, </w:t>
      </w:r>
      <w:r w:rsidRPr="006F289A">
        <w:rPr>
          <w:rFonts w:ascii="Times New Roman" w:hAnsi="Times New Roman"/>
          <w:b/>
          <w:spacing w:val="14"/>
          <w:sz w:val="28"/>
          <w:szCs w:val="28"/>
        </w:rPr>
        <w:t xml:space="preserve"> </w:t>
      </w:r>
      <w:r w:rsidRPr="006F289A">
        <w:rPr>
          <w:rFonts w:ascii="Times New Roman" w:hAnsi="Times New Roman"/>
          <w:b/>
          <w:sz w:val="28"/>
          <w:szCs w:val="28"/>
        </w:rPr>
        <w:t xml:space="preserve">включающего </w:t>
      </w:r>
      <w:r w:rsidRPr="006F289A">
        <w:rPr>
          <w:rFonts w:ascii="Times New Roman" w:hAnsi="Times New Roman"/>
          <w:b/>
          <w:spacing w:val="18"/>
          <w:sz w:val="28"/>
          <w:szCs w:val="28"/>
        </w:rPr>
        <w:t xml:space="preserve"> </w:t>
      </w:r>
      <w:r w:rsidRPr="006F289A">
        <w:rPr>
          <w:rFonts w:ascii="Times New Roman" w:hAnsi="Times New Roman"/>
          <w:b/>
          <w:sz w:val="28"/>
          <w:szCs w:val="28"/>
        </w:rPr>
        <w:t>психолого - медико-педагогич</w:t>
      </w:r>
      <w:r>
        <w:rPr>
          <w:rFonts w:ascii="Times New Roman" w:hAnsi="Times New Roman"/>
          <w:b/>
          <w:sz w:val="28"/>
          <w:szCs w:val="28"/>
        </w:rPr>
        <w:t>еское</w:t>
      </w:r>
      <w:r>
        <w:rPr>
          <w:rFonts w:ascii="Times New Roman" w:hAnsi="Times New Roman"/>
          <w:b/>
          <w:sz w:val="28"/>
          <w:szCs w:val="28"/>
        </w:rPr>
        <w:tab/>
        <w:t xml:space="preserve">обследование </w:t>
      </w:r>
      <w:r w:rsidRPr="006F289A">
        <w:rPr>
          <w:rFonts w:ascii="Times New Roman" w:hAnsi="Times New Roman"/>
          <w:b/>
          <w:sz w:val="28"/>
          <w:szCs w:val="28"/>
        </w:rPr>
        <w:t>обучающихся с целью выявления</w:t>
      </w:r>
      <w:r w:rsidRPr="006F289A">
        <w:rPr>
          <w:rFonts w:ascii="Times New Roman" w:hAnsi="Times New Roman"/>
          <w:b/>
          <w:sz w:val="28"/>
          <w:szCs w:val="28"/>
        </w:rPr>
        <w:tab/>
      </w:r>
      <w:r w:rsidRPr="006F289A">
        <w:rPr>
          <w:rFonts w:ascii="Times New Roman" w:hAnsi="Times New Roman"/>
          <w:b/>
          <w:spacing w:val="-1"/>
          <w:sz w:val="28"/>
          <w:szCs w:val="28"/>
        </w:rPr>
        <w:t>особых</w:t>
      </w:r>
      <w:r w:rsidRPr="006F289A">
        <w:rPr>
          <w:rFonts w:ascii="Times New Roman" w:hAnsi="Times New Roman"/>
          <w:b/>
          <w:sz w:val="28"/>
          <w:szCs w:val="28"/>
        </w:rPr>
        <w:t xml:space="preserve"> образовательных</w:t>
      </w:r>
      <w:r w:rsidRPr="006F289A">
        <w:rPr>
          <w:rFonts w:ascii="Times New Roman" w:hAnsi="Times New Roman"/>
          <w:b/>
          <w:sz w:val="28"/>
          <w:szCs w:val="28"/>
        </w:rPr>
        <w:tab/>
        <w:t>потребностей обучающихся, мониторинг динамики развития и  успешности в освоении АООП НОО, корректировку коррекционных мероприятий</w:t>
      </w:r>
    </w:p>
    <w:p w:rsidR="006F289A" w:rsidRPr="006F289A" w:rsidRDefault="006F289A" w:rsidP="006F289A">
      <w:pPr>
        <w:spacing w:after="0" w:line="240" w:lineRule="auto"/>
        <w:jc w:val="both"/>
        <w:rPr>
          <w:rFonts w:ascii="Times New Roman" w:hAnsi="Times New Roman" w:cs="Times New Roman"/>
          <w:b/>
          <w:spacing w:val="14"/>
          <w:sz w:val="28"/>
          <w:szCs w:val="28"/>
        </w:rPr>
      </w:pPr>
    </w:p>
    <w:p w:rsidR="006F289A" w:rsidRPr="006F289A" w:rsidRDefault="006F289A" w:rsidP="006F289A">
      <w:pPr>
        <w:pStyle w:val="ae"/>
        <w:spacing w:after="0" w:line="240" w:lineRule="auto"/>
        <w:ind w:firstLine="360"/>
        <w:jc w:val="both"/>
        <w:rPr>
          <w:rFonts w:ascii="Times New Roman" w:hAnsi="Times New Roman"/>
          <w:sz w:val="28"/>
          <w:szCs w:val="28"/>
        </w:rPr>
      </w:pPr>
      <w:r w:rsidRPr="006F289A">
        <w:rPr>
          <w:rFonts w:ascii="Times New Roman" w:hAnsi="Times New Roman"/>
          <w:sz w:val="28"/>
          <w:szCs w:val="28"/>
        </w:rPr>
        <w:t>Для реализации программы коррекционной работы в МБОУ «Школа № 105»создана</w:t>
      </w:r>
      <w:r w:rsidRPr="006F289A">
        <w:rPr>
          <w:rFonts w:ascii="Times New Roman" w:hAnsi="Times New Roman"/>
          <w:spacing w:val="1"/>
          <w:sz w:val="28"/>
          <w:szCs w:val="28"/>
        </w:rPr>
        <w:t xml:space="preserve"> </w:t>
      </w:r>
      <w:r w:rsidRPr="006F289A">
        <w:rPr>
          <w:rFonts w:ascii="Times New Roman" w:hAnsi="Times New Roman"/>
          <w:sz w:val="28"/>
          <w:szCs w:val="28"/>
        </w:rPr>
        <w:t>система</w:t>
      </w:r>
      <w:r w:rsidRPr="006F289A">
        <w:rPr>
          <w:rFonts w:ascii="Times New Roman" w:hAnsi="Times New Roman"/>
          <w:spacing w:val="1"/>
          <w:sz w:val="28"/>
          <w:szCs w:val="28"/>
        </w:rPr>
        <w:t xml:space="preserve"> </w:t>
      </w:r>
      <w:r w:rsidRPr="006F289A">
        <w:rPr>
          <w:rFonts w:ascii="Times New Roman" w:hAnsi="Times New Roman"/>
          <w:sz w:val="28"/>
          <w:szCs w:val="28"/>
        </w:rPr>
        <w:t>комплексного</w:t>
      </w:r>
      <w:r w:rsidRPr="006F289A">
        <w:rPr>
          <w:rFonts w:ascii="Times New Roman" w:hAnsi="Times New Roman"/>
          <w:spacing w:val="1"/>
          <w:sz w:val="28"/>
          <w:szCs w:val="28"/>
        </w:rPr>
        <w:t xml:space="preserve"> </w:t>
      </w:r>
      <w:r w:rsidRPr="006F289A">
        <w:rPr>
          <w:rFonts w:ascii="Times New Roman" w:hAnsi="Times New Roman"/>
          <w:sz w:val="28"/>
          <w:szCs w:val="28"/>
        </w:rPr>
        <w:t>психолого-медико-педагогического и социального</w:t>
      </w:r>
      <w:r w:rsidRPr="006F289A">
        <w:rPr>
          <w:rFonts w:ascii="Times New Roman" w:hAnsi="Times New Roman"/>
          <w:spacing w:val="1"/>
          <w:sz w:val="28"/>
          <w:szCs w:val="28"/>
        </w:rPr>
        <w:t xml:space="preserve"> </w:t>
      </w:r>
      <w:r w:rsidRPr="006F289A">
        <w:rPr>
          <w:rFonts w:ascii="Times New Roman" w:hAnsi="Times New Roman"/>
          <w:sz w:val="28"/>
          <w:szCs w:val="28"/>
        </w:rPr>
        <w:t>сопровождения</w:t>
      </w:r>
      <w:r w:rsidRPr="006F289A">
        <w:rPr>
          <w:rFonts w:ascii="Times New Roman" w:hAnsi="Times New Roman"/>
          <w:spacing w:val="1"/>
          <w:sz w:val="28"/>
          <w:szCs w:val="28"/>
        </w:rPr>
        <w:t xml:space="preserve"> обучающихся </w:t>
      </w:r>
      <w:r w:rsidRPr="006F289A">
        <w:rPr>
          <w:rFonts w:ascii="Times New Roman" w:hAnsi="Times New Roman"/>
          <w:sz w:val="28"/>
          <w:szCs w:val="28"/>
        </w:rPr>
        <w:t>с</w:t>
      </w:r>
      <w:r w:rsidRPr="006F289A">
        <w:rPr>
          <w:rFonts w:ascii="Times New Roman" w:hAnsi="Times New Roman"/>
          <w:spacing w:val="-4"/>
          <w:sz w:val="28"/>
          <w:szCs w:val="28"/>
        </w:rPr>
        <w:t xml:space="preserve"> </w:t>
      </w:r>
      <w:r w:rsidRPr="006F289A">
        <w:rPr>
          <w:rFonts w:ascii="Times New Roman" w:hAnsi="Times New Roman"/>
          <w:sz w:val="28"/>
          <w:szCs w:val="28"/>
        </w:rPr>
        <w:t>ЗПР.</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054"/>
      </w:tblGrid>
      <w:tr w:rsidR="006F289A" w:rsidRPr="006F289A" w:rsidTr="006F289A">
        <w:trPr>
          <w:trHeight w:val="254"/>
        </w:trPr>
        <w:tc>
          <w:tcPr>
            <w:tcW w:w="2521" w:type="dxa"/>
          </w:tcPr>
          <w:p w:rsidR="006F289A" w:rsidRPr="006F289A" w:rsidRDefault="006F289A" w:rsidP="006F289A">
            <w:pPr>
              <w:pStyle w:val="TableParagraph"/>
              <w:ind w:left="0"/>
              <w:jc w:val="both"/>
              <w:rPr>
                <w:sz w:val="28"/>
                <w:szCs w:val="28"/>
              </w:rPr>
            </w:pPr>
            <w:r w:rsidRPr="006F289A">
              <w:rPr>
                <w:sz w:val="28"/>
                <w:szCs w:val="28"/>
              </w:rPr>
              <w:t>Модуль</w:t>
            </w:r>
            <w:r w:rsidRPr="006F289A">
              <w:rPr>
                <w:spacing w:val="-5"/>
                <w:sz w:val="28"/>
                <w:szCs w:val="28"/>
              </w:rPr>
              <w:t xml:space="preserve"> </w:t>
            </w:r>
            <w:r w:rsidRPr="006F289A">
              <w:rPr>
                <w:sz w:val="28"/>
                <w:szCs w:val="28"/>
              </w:rPr>
              <w:t>сопровождения</w:t>
            </w:r>
          </w:p>
        </w:tc>
        <w:tc>
          <w:tcPr>
            <w:tcW w:w="7054" w:type="dxa"/>
          </w:tcPr>
          <w:p w:rsidR="006F289A" w:rsidRPr="006F289A" w:rsidRDefault="006F289A" w:rsidP="006F289A">
            <w:pPr>
              <w:pStyle w:val="TableParagraph"/>
              <w:ind w:left="0"/>
              <w:jc w:val="both"/>
              <w:rPr>
                <w:sz w:val="28"/>
                <w:szCs w:val="28"/>
              </w:rPr>
            </w:pPr>
            <w:r w:rsidRPr="006F289A">
              <w:rPr>
                <w:sz w:val="28"/>
                <w:szCs w:val="28"/>
              </w:rPr>
              <w:t>Содержание</w:t>
            </w:r>
          </w:p>
        </w:tc>
      </w:tr>
      <w:tr w:rsidR="006F289A" w:rsidRPr="006F289A" w:rsidTr="006F289A">
        <w:trPr>
          <w:trHeight w:val="1516"/>
        </w:trPr>
        <w:tc>
          <w:tcPr>
            <w:tcW w:w="2521" w:type="dxa"/>
          </w:tcPr>
          <w:p w:rsidR="006F289A" w:rsidRPr="006F289A" w:rsidRDefault="006F289A" w:rsidP="006F289A">
            <w:pPr>
              <w:pStyle w:val="TableParagraph"/>
              <w:ind w:left="0"/>
              <w:jc w:val="both"/>
              <w:rPr>
                <w:sz w:val="28"/>
                <w:szCs w:val="28"/>
              </w:rPr>
            </w:pPr>
            <w:r w:rsidRPr="006F289A">
              <w:rPr>
                <w:sz w:val="28"/>
                <w:szCs w:val="28"/>
              </w:rPr>
              <w:t>Концептуальный</w:t>
            </w:r>
          </w:p>
        </w:tc>
        <w:tc>
          <w:tcPr>
            <w:tcW w:w="7054" w:type="dxa"/>
          </w:tcPr>
          <w:p w:rsidR="006F289A" w:rsidRPr="006F289A" w:rsidRDefault="006F289A" w:rsidP="006F289A">
            <w:pPr>
              <w:pStyle w:val="TableParagraph"/>
              <w:ind w:left="0"/>
              <w:jc w:val="both"/>
              <w:rPr>
                <w:sz w:val="28"/>
                <w:szCs w:val="28"/>
                <w:lang w:val="ru-RU"/>
              </w:rPr>
            </w:pPr>
            <w:r w:rsidRPr="006F289A">
              <w:rPr>
                <w:sz w:val="28"/>
                <w:szCs w:val="28"/>
                <w:lang w:val="ru-RU"/>
              </w:rPr>
              <w:t>Разработка</w:t>
            </w:r>
            <w:r w:rsidRPr="006F289A">
              <w:rPr>
                <w:spacing w:val="-2"/>
                <w:sz w:val="28"/>
                <w:szCs w:val="28"/>
                <w:lang w:val="ru-RU"/>
              </w:rPr>
              <w:t xml:space="preserve"> </w:t>
            </w:r>
            <w:r w:rsidRPr="006F289A">
              <w:rPr>
                <w:sz w:val="28"/>
                <w:szCs w:val="28"/>
                <w:lang w:val="ru-RU"/>
              </w:rPr>
              <w:t>сущности</w:t>
            </w:r>
            <w:r w:rsidRPr="006F289A">
              <w:rPr>
                <w:spacing w:val="-4"/>
                <w:sz w:val="28"/>
                <w:szCs w:val="28"/>
                <w:lang w:val="ru-RU"/>
              </w:rPr>
              <w:t xml:space="preserve"> </w:t>
            </w:r>
            <w:r w:rsidRPr="006F289A">
              <w:rPr>
                <w:sz w:val="28"/>
                <w:szCs w:val="28"/>
                <w:lang w:val="ru-RU"/>
              </w:rPr>
              <w:t>психолого-педагогического</w:t>
            </w:r>
            <w:r w:rsidRPr="006F289A">
              <w:rPr>
                <w:spacing w:val="-9"/>
                <w:sz w:val="28"/>
                <w:szCs w:val="28"/>
                <w:lang w:val="ru-RU"/>
              </w:rPr>
              <w:t xml:space="preserve"> </w:t>
            </w:r>
            <w:r w:rsidRPr="006F289A">
              <w:rPr>
                <w:sz w:val="28"/>
                <w:szCs w:val="28"/>
                <w:lang w:val="ru-RU"/>
              </w:rPr>
              <w:t>сопровождения,</w:t>
            </w:r>
            <w:r w:rsidRPr="006F289A">
              <w:rPr>
                <w:spacing w:val="-3"/>
                <w:sz w:val="28"/>
                <w:szCs w:val="28"/>
                <w:lang w:val="ru-RU"/>
              </w:rPr>
              <w:t xml:space="preserve"> </w:t>
            </w:r>
            <w:r w:rsidRPr="006F289A">
              <w:rPr>
                <w:sz w:val="28"/>
                <w:szCs w:val="28"/>
                <w:lang w:val="ru-RU"/>
              </w:rPr>
              <w:t>его</w:t>
            </w:r>
            <w:r w:rsidRPr="006F289A">
              <w:rPr>
                <w:spacing w:val="-9"/>
                <w:sz w:val="28"/>
                <w:szCs w:val="28"/>
                <w:lang w:val="ru-RU"/>
              </w:rPr>
              <w:t xml:space="preserve"> </w:t>
            </w:r>
            <w:r w:rsidRPr="006F289A">
              <w:rPr>
                <w:sz w:val="28"/>
                <w:szCs w:val="28"/>
                <w:lang w:val="ru-RU"/>
              </w:rPr>
              <w:t>целей,</w:t>
            </w:r>
            <w:r w:rsidRPr="006F289A">
              <w:rPr>
                <w:spacing w:val="-52"/>
                <w:sz w:val="28"/>
                <w:szCs w:val="28"/>
                <w:lang w:val="ru-RU"/>
              </w:rPr>
              <w:t xml:space="preserve"> </w:t>
            </w:r>
            <w:r w:rsidRPr="006F289A">
              <w:rPr>
                <w:sz w:val="28"/>
                <w:szCs w:val="28"/>
                <w:lang w:val="ru-RU"/>
              </w:rPr>
              <w:t>задач,</w:t>
            </w:r>
            <w:r w:rsidRPr="006F289A">
              <w:rPr>
                <w:spacing w:val="-3"/>
                <w:sz w:val="28"/>
                <w:szCs w:val="28"/>
                <w:lang w:val="ru-RU"/>
              </w:rPr>
              <w:t xml:space="preserve"> </w:t>
            </w:r>
            <w:r w:rsidRPr="006F289A">
              <w:rPr>
                <w:sz w:val="28"/>
                <w:szCs w:val="28"/>
                <w:lang w:val="ru-RU"/>
              </w:rPr>
              <w:t>содержание</w:t>
            </w:r>
            <w:r w:rsidRPr="006F289A">
              <w:rPr>
                <w:spacing w:val="-7"/>
                <w:sz w:val="28"/>
                <w:szCs w:val="28"/>
                <w:lang w:val="ru-RU"/>
              </w:rPr>
              <w:t xml:space="preserve"> </w:t>
            </w:r>
            <w:r w:rsidRPr="006F289A">
              <w:rPr>
                <w:sz w:val="28"/>
                <w:szCs w:val="28"/>
                <w:lang w:val="ru-RU"/>
              </w:rPr>
              <w:t>и</w:t>
            </w:r>
            <w:r w:rsidRPr="006F289A">
              <w:rPr>
                <w:spacing w:val="-3"/>
                <w:sz w:val="28"/>
                <w:szCs w:val="28"/>
                <w:lang w:val="ru-RU"/>
              </w:rPr>
              <w:t xml:space="preserve"> </w:t>
            </w:r>
            <w:r w:rsidRPr="006F289A">
              <w:rPr>
                <w:sz w:val="28"/>
                <w:szCs w:val="28"/>
                <w:lang w:val="ru-RU"/>
              </w:rPr>
              <w:t>формы организации</w:t>
            </w:r>
            <w:r w:rsidRPr="006F289A">
              <w:rPr>
                <w:spacing w:val="1"/>
                <w:sz w:val="28"/>
                <w:szCs w:val="28"/>
                <w:lang w:val="ru-RU"/>
              </w:rPr>
              <w:t xml:space="preserve"> </w:t>
            </w:r>
            <w:r w:rsidRPr="006F289A">
              <w:rPr>
                <w:sz w:val="28"/>
                <w:szCs w:val="28"/>
                <w:lang w:val="ru-RU"/>
              </w:rPr>
              <w:t>субъектов сопровождения.</w:t>
            </w:r>
          </w:p>
          <w:p w:rsidR="006F289A" w:rsidRPr="006F289A" w:rsidRDefault="006F289A" w:rsidP="006F289A">
            <w:pPr>
              <w:pStyle w:val="TableParagraph"/>
              <w:ind w:left="0"/>
              <w:jc w:val="both"/>
              <w:rPr>
                <w:sz w:val="28"/>
                <w:szCs w:val="28"/>
                <w:lang w:val="ru-RU"/>
              </w:rPr>
            </w:pPr>
            <w:r w:rsidRPr="006F289A">
              <w:rPr>
                <w:sz w:val="28"/>
                <w:szCs w:val="28"/>
                <w:lang w:val="ru-RU"/>
              </w:rPr>
              <w:t>Основная цель сопровождения – оказание помощи в решении проблем</w:t>
            </w:r>
            <w:r w:rsidRPr="006F289A">
              <w:rPr>
                <w:spacing w:val="1"/>
                <w:sz w:val="28"/>
                <w:szCs w:val="28"/>
                <w:lang w:val="ru-RU"/>
              </w:rPr>
              <w:t xml:space="preserve"> </w:t>
            </w:r>
            <w:r w:rsidRPr="006F289A">
              <w:rPr>
                <w:sz w:val="28"/>
                <w:szCs w:val="28"/>
                <w:lang w:val="ru-RU"/>
              </w:rPr>
              <w:t>ребенка</w:t>
            </w:r>
            <w:r w:rsidRPr="006F289A">
              <w:rPr>
                <w:spacing w:val="3"/>
                <w:sz w:val="28"/>
                <w:szCs w:val="28"/>
                <w:lang w:val="ru-RU"/>
              </w:rPr>
              <w:t xml:space="preserve"> </w:t>
            </w:r>
            <w:r w:rsidRPr="006F289A">
              <w:rPr>
                <w:sz w:val="28"/>
                <w:szCs w:val="28"/>
                <w:lang w:val="ru-RU"/>
              </w:rPr>
              <w:t>с ЗПР.</w:t>
            </w:r>
            <w:r w:rsidRPr="006F289A">
              <w:rPr>
                <w:spacing w:val="3"/>
                <w:sz w:val="28"/>
                <w:szCs w:val="28"/>
                <w:lang w:val="ru-RU"/>
              </w:rPr>
              <w:t xml:space="preserve"> </w:t>
            </w:r>
          </w:p>
          <w:p w:rsidR="006F289A" w:rsidRPr="006F289A" w:rsidRDefault="006F289A" w:rsidP="006F289A">
            <w:pPr>
              <w:pStyle w:val="TableParagraph"/>
              <w:ind w:left="0"/>
              <w:jc w:val="both"/>
              <w:rPr>
                <w:sz w:val="28"/>
                <w:szCs w:val="28"/>
                <w:lang w:val="ru-RU"/>
              </w:rPr>
            </w:pPr>
          </w:p>
        </w:tc>
      </w:tr>
      <w:tr w:rsidR="006F289A" w:rsidRPr="006F289A" w:rsidTr="006F289A">
        <w:trPr>
          <w:trHeight w:val="2026"/>
        </w:trPr>
        <w:tc>
          <w:tcPr>
            <w:tcW w:w="2521" w:type="dxa"/>
          </w:tcPr>
          <w:p w:rsidR="006F289A" w:rsidRPr="006F289A" w:rsidRDefault="006F289A" w:rsidP="006F289A">
            <w:pPr>
              <w:pStyle w:val="TableParagraph"/>
              <w:ind w:left="0"/>
              <w:jc w:val="both"/>
              <w:rPr>
                <w:sz w:val="28"/>
                <w:szCs w:val="28"/>
              </w:rPr>
            </w:pPr>
            <w:r w:rsidRPr="006F289A">
              <w:rPr>
                <w:sz w:val="28"/>
                <w:szCs w:val="28"/>
              </w:rPr>
              <w:t>Диагностико-</w:t>
            </w:r>
            <w:r w:rsidRPr="006F289A">
              <w:rPr>
                <w:spacing w:val="1"/>
                <w:sz w:val="28"/>
                <w:szCs w:val="28"/>
              </w:rPr>
              <w:t xml:space="preserve"> </w:t>
            </w:r>
            <w:r w:rsidRPr="006F289A">
              <w:rPr>
                <w:sz w:val="28"/>
                <w:szCs w:val="28"/>
              </w:rPr>
              <w:t>консультативный</w:t>
            </w:r>
          </w:p>
        </w:tc>
        <w:tc>
          <w:tcPr>
            <w:tcW w:w="7054" w:type="dxa"/>
          </w:tcPr>
          <w:p w:rsidR="006F289A" w:rsidRPr="006F289A" w:rsidRDefault="006F289A" w:rsidP="006F289A">
            <w:pPr>
              <w:pStyle w:val="TableParagraph"/>
              <w:ind w:left="0"/>
              <w:jc w:val="both"/>
              <w:rPr>
                <w:sz w:val="28"/>
                <w:szCs w:val="28"/>
                <w:lang w:val="ru-RU"/>
              </w:rPr>
            </w:pPr>
            <w:r w:rsidRPr="006F289A">
              <w:rPr>
                <w:sz w:val="28"/>
                <w:szCs w:val="28"/>
                <w:lang w:val="ru-RU"/>
              </w:rPr>
              <w:t>Подбор</w:t>
            </w:r>
            <w:r w:rsidRPr="006F289A">
              <w:rPr>
                <w:spacing w:val="-5"/>
                <w:sz w:val="28"/>
                <w:szCs w:val="28"/>
                <w:lang w:val="ru-RU"/>
              </w:rPr>
              <w:t xml:space="preserve"> </w:t>
            </w:r>
            <w:r w:rsidRPr="006F289A">
              <w:rPr>
                <w:sz w:val="28"/>
                <w:szCs w:val="28"/>
                <w:lang w:val="ru-RU"/>
              </w:rPr>
              <w:t>педагогической</w:t>
            </w:r>
            <w:r w:rsidRPr="006F289A">
              <w:rPr>
                <w:spacing w:val="-3"/>
                <w:sz w:val="28"/>
                <w:szCs w:val="28"/>
                <w:lang w:val="ru-RU"/>
              </w:rPr>
              <w:t xml:space="preserve"> </w:t>
            </w:r>
            <w:r w:rsidRPr="006F289A">
              <w:rPr>
                <w:sz w:val="28"/>
                <w:szCs w:val="28"/>
                <w:lang w:val="ru-RU"/>
              </w:rPr>
              <w:t>и</w:t>
            </w:r>
            <w:r w:rsidRPr="006F289A">
              <w:rPr>
                <w:spacing w:val="-4"/>
                <w:sz w:val="28"/>
                <w:szCs w:val="28"/>
                <w:lang w:val="ru-RU"/>
              </w:rPr>
              <w:t xml:space="preserve"> </w:t>
            </w:r>
            <w:r w:rsidRPr="006F289A">
              <w:rPr>
                <w:sz w:val="28"/>
                <w:szCs w:val="28"/>
                <w:lang w:val="ru-RU"/>
              </w:rPr>
              <w:t>психологической</w:t>
            </w:r>
            <w:r w:rsidRPr="006F289A">
              <w:rPr>
                <w:spacing w:val="-4"/>
                <w:sz w:val="28"/>
                <w:szCs w:val="28"/>
                <w:lang w:val="ru-RU"/>
              </w:rPr>
              <w:t xml:space="preserve"> </w:t>
            </w:r>
            <w:r w:rsidRPr="006F289A">
              <w:rPr>
                <w:sz w:val="28"/>
                <w:szCs w:val="28"/>
                <w:lang w:val="ru-RU"/>
              </w:rPr>
              <w:t>диагностики</w:t>
            </w:r>
            <w:r w:rsidRPr="006F289A">
              <w:rPr>
                <w:spacing w:val="-3"/>
                <w:sz w:val="28"/>
                <w:szCs w:val="28"/>
                <w:lang w:val="ru-RU"/>
              </w:rPr>
              <w:t xml:space="preserve"> </w:t>
            </w:r>
            <w:r w:rsidRPr="006F289A">
              <w:rPr>
                <w:sz w:val="28"/>
                <w:szCs w:val="28"/>
                <w:lang w:val="ru-RU"/>
              </w:rPr>
              <w:t>с</w:t>
            </w:r>
            <w:r w:rsidRPr="006F289A">
              <w:rPr>
                <w:spacing w:val="-11"/>
                <w:sz w:val="28"/>
                <w:szCs w:val="28"/>
                <w:lang w:val="ru-RU"/>
              </w:rPr>
              <w:t xml:space="preserve"> </w:t>
            </w:r>
            <w:r w:rsidRPr="006F289A">
              <w:rPr>
                <w:sz w:val="28"/>
                <w:szCs w:val="28"/>
                <w:lang w:val="ru-RU"/>
              </w:rPr>
              <w:t>целью</w:t>
            </w:r>
            <w:r w:rsidRPr="006F289A">
              <w:rPr>
                <w:spacing w:val="-52"/>
                <w:sz w:val="28"/>
                <w:szCs w:val="28"/>
                <w:lang w:val="ru-RU"/>
              </w:rPr>
              <w:t xml:space="preserve"> </w:t>
            </w:r>
            <w:r w:rsidRPr="006F289A">
              <w:rPr>
                <w:sz w:val="28"/>
                <w:szCs w:val="28"/>
                <w:lang w:val="ru-RU"/>
              </w:rPr>
              <w:t>выявления детей</w:t>
            </w:r>
            <w:r w:rsidRPr="006F289A">
              <w:rPr>
                <w:spacing w:val="2"/>
                <w:sz w:val="28"/>
                <w:szCs w:val="28"/>
                <w:lang w:val="ru-RU"/>
              </w:rPr>
              <w:t xml:space="preserve"> </w:t>
            </w:r>
            <w:r w:rsidRPr="006F289A">
              <w:rPr>
                <w:sz w:val="28"/>
                <w:szCs w:val="28"/>
                <w:lang w:val="ru-RU"/>
              </w:rPr>
              <w:t>с</w:t>
            </w:r>
            <w:r w:rsidRPr="006F289A">
              <w:rPr>
                <w:spacing w:val="-1"/>
                <w:sz w:val="28"/>
                <w:szCs w:val="28"/>
                <w:lang w:val="ru-RU"/>
              </w:rPr>
              <w:t xml:space="preserve"> </w:t>
            </w:r>
            <w:r w:rsidRPr="006F289A">
              <w:rPr>
                <w:sz w:val="28"/>
                <w:szCs w:val="28"/>
                <w:lang w:val="ru-RU"/>
              </w:rPr>
              <w:t>ЗПР</w:t>
            </w:r>
            <w:r w:rsidRPr="006F289A">
              <w:rPr>
                <w:spacing w:val="-1"/>
                <w:sz w:val="28"/>
                <w:szCs w:val="28"/>
                <w:lang w:val="ru-RU"/>
              </w:rPr>
              <w:t xml:space="preserve"> </w:t>
            </w:r>
            <w:r w:rsidRPr="006F289A">
              <w:rPr>
                <w:sz w:val="28"/>
                <w:szCs w:val="28"/>
                <w:lang w:val="ru-RU"/>
              </w:rPr>
              <w:t>на</w:t>
            </w:r>
            <w:r w:rsidRPr="006F289A">
              <w:rPr>
                <w:spacing w:val="-1"/>
                <w:sz w:val="28"/>
                <w:szCs w:val="28"/>
                <w:lang w:val="ru-RU"/>
              </w:rPr>
              <w:t xml:space="preserve"> </w:t>
            </w:r>
            <w:r w:rsidRPr="006F289A">
              <w:rPr>
                <w:sz w:val="28"/>
                <w:szCs w:val="28"/>
                <w:lang w:val="ru-RU"/>
              </w:rPr>
              <w:t>начальных</w:t>
            </w:r>
            <w:r w:rsidRPr="006F289A">
              <w:rPr>
                <w:spacing w:val="-3"/>
                <w:sz w:val="28"/>
                <w:szCs w:val="28"/>
                <w:lang w:val="ru-RU"/>
              </w:rPr>
              <w:t xml:space="preserve"> </w:t>
            </w:r>
            <w:r w:rsidRPr="006F289A">
              <w:rPr>
                <w:sz w:val="28"/>
                <w:szCs w:val="28"/>
                <w:lang w:val="ru-RU"/>
              </w:rPr>
              <w:t>этапах</w:t>
            </w:r>
            <w:r w:rsidRPr="006F289A">
              <w:rPr>
                <w:spacing w:val="-3"/>
                <w:sz w:val="28"/>
                <w:szCs w:val="28"/>
                <w:lang w:val="ru-RU"/>
              </w:rPr>
              <w:t xml:space="preserve"> </w:t>
            </w:r>
            <w:r w:rsidRPr="006F289A">
              <w:rPr>
                <w:sz w:val="28"/>
                <w:szCs w:val="28"/>
                <w:lang w:val="ru-RU"/>
              </w:rPr>
              <w:t>обучения.</w:t>
            </w:r>
          </w:p>
          <w:p w:rsidR="006F289A" w:rsidRPr="006F289A" w:rsidRDefault="006F289A" w:rsidP="006F289A">
            <w:pPr>
              <w:pStyle w:val="TableParagraph"/>
              <w:ind w:left="0"/>
              <w:jc w:val="both"/>
              <w:rPr>
                <w:sz w:val="28"/>
                <w:szCs w:val="28"/>
                <w:lang w:val="ru-RU"/>
              </w:rPr>
            </w:pPr>
            <w:r w:rsidRPr="006F289A">
              <w:rPr>
                <w:sz w:val="28"/>
                <w:szCs w:val="28"/>
                <w:lang w:val="ru-RU"/>
              </w:rPr>
              <w:t>Дополнительный комплекс методик предполагает исследование</w:t>
            </w:r>
            <w:r w:rsidRPr="006F289A">
              <w:rPr>
                <w:spacing w:val="1"/>
                <w:sz w:val="28"/>
                <w:szCs w:val="28"/>
                <w:lang w:val="ru-RU"/>
              </w:rPr>
              <w:t xml:space="preserve"> </w:t>
            </w:r>
            <w:r w:rsidRPr="006F289A">
              <w:rPr>
                <w:sz w:val="28"/>
                <w:szCs w:val="28"/>
                <w:lang w:val="ru-RU"/>
              </w:rPr>
              <w:t>личностного,</w:t>
            </w:r>
            <w:r w:rsidRPr="006F289A">
              <w:rPr>
                <w:spacing w:val="-1"/>
                <w:sz w:val="28"/>
                <w:szCs w:val="28"/>
                <w:lang w:val="ru-RU"/>
              </w:rPr>
              <w:t xml:space="preserve"> </w:t>
            </w:r>
            <w:r w:rsidRPr="006F289A">
              <w:rPr>
                <w:sz w:val="28"/>
                <w:szCs w:val="28"/>
                <w:lang w:val="ru-RU"/>
              </w:rPr>
              <w:t>интеллектуального</w:t>
            </w:r>
            <w:r w:rsidRPr="006F289A">
              <w:rPr>
                <w:spacing w:val="-7"/>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учебного</w:t>
            </w:r>
            <w:r w:rsidRPr="006F289A">
              <w:rPr>
                <w:spacing w:val="-2"/>
                <w:sz w:val="28"/>
                <w:szCs w:val="28"/>
                <w:lang w:val="ru-RU"/>
              </w:rPr>
              <w:t xml:space="preserve"> </w:t>
            </w:r>
            <w:r w:rsidRPr="006F289A">
              <w:rPr>
                <w:sz w:val="28"/>
                <w:szCs w:val="28"/>
                <w:lang w:val="ru-RU"/>
              </w:rPr>
              <w:t>уровня</w:t>
            </w:r>
            <w:r w:rsidRPr="006F289A">
              <w:rPr>
                <w:spacing w:val="-3"/>
                <w:sz w:val="28"/>
                <w:szCs w:val="28"/>
                <w:lang w:val="ru-RU"/>
              </w:rPr>
              <w:t xml:space="preserve"> </w:t>
            </w:r>
            <w:r w:rsidRPr="006F289A">
              <w:rPr>
                <w:sz w:val="28"/>
                <w:szCs w:val="28"/>
                <w:lang w:val="ru-RU"/>
              </w:rPr>
              <w:t>развития</w:t>
            </w:r>
            <w:r w:rsidRPr="006F289A">
              <w:rPr>
                <w:spacing w:val="-8"/>
                <w:sz w:val="28"/>
                <w:szCs w:val="28"/>
                <w:lang w:val="ru-RU"/>
              </w:rPr>
              <w:t xml:space="preserve"> </w:t>
            </w:r>
            <w:r w:rsidRPr="006F289A">
              <w:rPr>
                <w:sz w:val="28"/>
                <w:szCs w:val="28"/>
                <w:lang w:val="ru-RU"/>
              </w:rPr>
              <w:t>детей,</w:t>
            </w:r>
          </w:p>
          <w:p w:rsidR="006F289A" w:rsidRPr="006F289A" w:rsidRDefault="006F289A" w:rsidP="006F289A">
            <w:pPr>
              <w:pStyle w:val="TableParagraph"/>
              <w:ind w:left="0"/>
              <w:jc w:val="both"/>
              <w:rPr>
                <w:sz w:val="28"/>
                <w:szCs w:val="28"/>
                <w:lang w:val="ru-RU"/>
              </w:rPr>
            </w:pPr>
            <w:r w:rsidRPr="006F289A">
              <w:rPr>
                <w:sz w:val="28"/>
                <w:szCs w:val="28"/>
                <w:lang w:val="ru-RU"/>
              </w:rPr>
              <w:t>имеющих</w:t>
            </w:r>
            <w:r w:rsidRPr="006F289A">
              <w:rPr>
                <w:spacing w:val="-3"/>
                <w:sz w:val="28"/>
                <w:szCs w:val="28"/>
                <w:lang w:val="ru-RU"/>
              </w:rPr>
              <w:t xml:space="preserve"> </w:t>
            </w:r>
            <w:r w:rsidRPr="006F289A">
              <w:rPr>
                <w:sz w:val="28"/>
                <w:szCs w:val="28"/>
                <w:lang w:val="ru-RU"/>
              </w:rPr>
              <w:t>ограниченные</w:t>
            </w:r>
            <w:r w:rsidRPr="006F289A">
              <w:rPr>
                <w:spacing w:val="-8"/>
                <w:sz w:val="28"/>
                <w:szCs w:val="28"/>
                <w:lang w:val="ru-RU"/>
              </w:rPr>
              <w:t xml:space="preserve"> </w:t>
            </w:r>
            <w:r w:rsidRPr="006F289A">
              <w:rPr>
                <w:sz w:val="28"/>
                <w:szCs w:val="28"/>
                <w:lang w:val="ru-RU"/>
              </w:rPr>
              <w:t>возможности,</w:t>
            </w:r>
            <w:r w:rsidRPr="006F289A">
              <w:rPr>
                <w:spacing w:val="-1"/>
                <w:sz w:val="28"/>
                <w:szCs w:val="28"/>
                <w:lang w:val="ru-RU"/>
              </w:rPr>
              <w:t xml:space="preserve"> </w:t>
            </w:r>
            <w:r w:rsidRPr="006F289A">
              <w:rPr>
                <w:sz w:val="28"/>
                <w:szCs w:val="28"/>
                <w:lang w:val="ru-RU"/>
              </w:rPr>
              <w:t>мониторинг</w:t>
            </w:r>
            <w:r w:rsidRPr="006F289A">
              <w:rPr>
                <w:spacing w:val="-7"/>
                <w:sz w:val="28"/>
                <w:szCs w:val="28"/>
                <w:lang w:val="ru-RU"/>
              </w:rPr>
              <w:t xml:space="preserve"> </w:t>
            </w:r>
            <w:r w:rsidRPr="006F289A">
              <w:rPr>
                <w:sz w:val="28"/>
                <w:szCs w:val="28"/>
                <w:lang w:val="ru-RU"/>
              </w:rPr>
              <w:t>динамики</w:t>
            </w:r>
            <w:r w:rsidRPr="006F289A">
              <w:rPr>
                <w:spacing w:val="-5"/>
                <w:sz w:val="28"/>
                <w:szCs w:val="28"/>
                <w:lang w:val="ru-RU"/>
              </w:rPr>
              <w:t xml:space="preserve"> </w:t>
            </w:r>
            <w:r w:rsidRPr="006F289A">
              <w:rPr>
                <w:sz w:val="28"/>
                <w:szCs w:val="28"/>
                <w:lang w:val="ru-RU"/>
              </w:rPr>
              <w:t>развития,</w:t>
            </w:r>
            <w:r w:rsidRPr="006F289A">
              <w:rPr>
                <w:spacing w:val="-52"/>
                <w:sz w:val="28"/>
                <w:szCs w:val="28"/>
                <w:lang w:val="ru-RU"/>
              </w:rPr>
              <w:t xml:space="preserve"> </w:t>
            </w:r>
            <w:r w:rsidRPr="006F289A">
              <w:rPr>
                <w:sz w:val="28"/>
                <w:szCs w:val="28"/>
                <w:lang w:val="ru-RU"/>
              </w:rPr>
              <w:t>успешности освоения АООП НОО. По результатам диагностик</w:t>
            </w:r>
            <w:r w:rsidRPr="006F289A">
              <w:rPr>
                <w:spacing w:val="1"/>
                <w:sz w:val="28"/>
                <w:szCs w:val="28"/>
                <w:lang w:val="ru-RU"/>
              </w:rPr>
              <w:t xml:space="preserve"> </w:t>
            </w:r>
            <w:r w:rsidRPr="006F289A">
              <w:rPr>
                <w:sz w:val="28"/>
                <w:szCs w:val="28"/>
                <w:lang w:val="ru-RU"/>
              </w:rPr>
              <w:t>проводится</w:t>
            </w:r>
            <w:r w:rsidRPr="006F289A">
              <w:rPr>
                <w:spacing w:val="-3"/>
                <w:sz w:val="28"/>
                <w:szCs w:val="28"/>
                <w:lang w:val="ru-RU"/>
              </w:rPr>
              <w:t xml:space="preserve"> </w:t>
            </w:r>
            <w:r w:rsidRPr="006F289A">
              <w:rPr>
                <w:sz w:val="28"/>
                <w:szCs w:val="28"/>
                <w:lang w:val="ru-RU"/>
              </w:rPr>
              <w:t>консультативная</w:t>
            </w:r>
            <w:r w:rsidRPr="006F289A">
              <w:rPr>
                <w:spacing w:val="-8"/>
                <w:sz w:val="28"/>
                <w:szCs w:val="28"/>
                <w:lang w:val="ru-RU"/>
              </w:rPr>
              <w:t xml:space="preserve"> </w:t>
            </w:r>
            <w:r w:rsidRPr="006F289A">
              <w:rPr>
                <w:sz w:val="28"/>
                <w:szCs w:val="28"/>
                <w:lang w:val="ru-RU"/>
              </w:rPr>
              <w:t>деятельность</w:t>
            </w:r>
            <w:r w:rsidRPr="006F289A">
              <w:rPr>
                <w:spacing w:val="-2"/>
                <w:sz w:val="28"/>
                <w:szCs w:val="28"/>
                <w:lang w:val="ru-RU"/>
              </w:rPr>
              <w:t xml:space="preserve"> </w:t>
            </w:r>
            <w:r w:rsidRPr="006F289A">
              <w:rPr>
                <w:sz w:val="28"/>
                <w:szCs w:val="28"/>
                <w:lang w:val="ru-RU"/>
              </w:rPr>
              <w:t>различными</w:t>
            </w:r>
            <w:r w:rsidRPr="006F289A">
              <w:rPr>
                <w:spacing w:val="-1"/>
                <w:sz w:val="28"/>
                <w:szCs w:val="28"/>
                <w:lang w:val="ru-RU"/>
              </w:rPr>
              <w:t xml:space="preserve"> </w:t>
            </w:r>
            <w:r w:rsidRPr="006F289A">
              <w:rPr>
                <w:sz w:val="28"/>
                <w:szCs w:val="28"/>
                <w:lang w:val="ru-RU"/>
              </w:rPr>
              <w:t>специалистами</w:t>
            </w:r>
          </w:p>
          <w:p w:rsidR="006F289A" w:rsidRPr="006F289A" w:rsidRDefault="006F289A" w:rsidP="006F289A">
            <w:pPr>
              <w:pStyle w:val="TableParagraph"/>
              <w:ind w:left="0"/>
              <w:jc w:val="both"/>
              <w:rPr>
                <w:sz w:val="28"/>
                <w:szCs w:val="28"/>
                <w:lang w:val="ru-RU"/>
              </w:rPr>
            </w:pPr>
            <w:r w:rsidRPr="006F289A">
              <w:rPr>
                <w:sz w:val="28"/>
                <w:szCs w:val="28"/>
                <w:lang w:val="ru-RU"/>
              </w:rPr>
              <w:t>(педагогами,</w:t>
            </w:r>
            <w:r w:rsidRPr="006F289A">
              <w:rPr>
                <w:spacing w:val="-3"/>
                <w:sz w:val="28"/>
                <w:szCs w:val="28"/>
                <w:lang w:val="ru-RU"/>
              </w:rPr>
              <w:t xml:space="preserve"> </w:t>
            </w:r>
            <w:r w:rsidRPr="006F289A">
              <w:rPr>
                <w:sz w:val="28"/>
                <w:szCs w:val="28"/>
                <w:lang w:val="ru-RU"/>
              </w:rPr>
              <w:t>психологом, логопедом, дефектологом).</w:t>
            </w:r>
          </w:p>
        </w:tc>
      </w:tr>
      <w:tr w:rsidR="006F289A" w:rsidRPr="006F289A" w:rsidTr="006F289A">
        <w:trPr>
          <w:trHeight w:val="757"/>
        </w:trPr>
        <w:tc>
          <w:tcPr>
            <w:tcW w:w="2521" w:type="dxa"/>
          </w:tcPr>
          <w:p w:rsidR="006F289A" w:rsidRPr="006F289A" w:rsidRDefault="006F289A" w:rsidP="006F289A">
            <w:pPr>
              <w:pStyle w:val="TableParagraph"/>
              <w:ind w:left="0"/>
              <w:jc w:val="both"/>
              <w:rPr>
                <w:sz w:val="28"/>
                <w:szCs w:val="28"/>
              </w:rPr>
            </w:pPr>
            <w:r w:rsidRPr="006F289A">
              <w:rPr>
                <w:spacing w:val="-1"/>
                <w:sz w:val="28"/>
                <w:szCs w:val="28"/>
              </w:rPr>
              <w:t>Коррекционно-</w:t>
            </w:r>
            <w:r w:rsidRPr="006F289A">
              <w:rPr>
                <w:spacing w:val="-52"/>
                <w:sz w:val="28"/>
                <w:szCs w:val="28"/>
              </w:rPr>
              <w:t xml:space="preserve"> </w:t>
            </w:r>
            <w:r w:rsidRPr="006F289A">
              <w:rPr>
                <w:sz w:val="28"/>
                <w:szCs w:val="28"/>
              </w:rPr>
              <w:t>развивающий</w:t>
            </w:r>
          </w:p>
        </w:tc>
        <w:tc>
          <w:tcPr>
            <w:tcW w:w="7054" w:type="dxa"/>
          </w:tcPr>
          <w:p w:rsidR="006F289A" w:rsidRPr="006F289A" w:rsidRDefault="006F289A" w:rsidP="006F289A">
            <w:pPr>
              <w:pStyle w:val="TableParagraph"/>
              <w:ind w:left="0"/>
              <w:jc w:val="both"/>
              <w:rPr>
                <w:sz w:val="28"/>
                <w:szCs w:val="28"/>
                <w:lang w:val="ru-RU"/>
              </w:rPr>
            </w:pPr>
            <w:r w:rsidRPr="006F289A">
              <w:rPr>
                <w:sz w:val="28"/>
                <w:szCs w:val="28"/>
                <w:lang w:val="ru-RU"/>
              </w:rPr>
              <w:t>На основе диагностических данных обеспечивает создание</w:t>
            </w:r>
            <w:r w:rsidRPr="006F289A">
              <w:rPr>
                <w:spacing w:val="1"/>
                <w:sz w:val="28"/>
                <w:szCs w:val="28"/>
                <w:lang w:val="ru-RU"/>
              </w:rPr>
              <w:t xml:space="preserve"> </w:t>
            </w:r>
            <w:r w:rsidRPr="006F289A">
              <w:rPr>
                <w:sz w:val="28"/>
                <w:szCs w:val="28"/>
                <w:lang w:val="ru-RU"/>
              </w:rPr>
              <w:t>педагогических</w:t>
            </w:r>
            <w:r w:rsidRPr="006F289A">
              <w:rPr>
                <w:spacing w:val="-3"/>
                <w:sz w:val="28"/>
                <w:szCs w:val="28"/>
                <w:lang w:val="ru-RU"/>
              </w:rPr>
              <w:t xml:space="preserve"> </w:t>
            </w:r>
            <w:r w:rsidRPr="006F289A">
              <w:rPr>
                <w:sz w:val="28"/>
                <w:szCs w:val="28"/>
                <w:lang w:val="ru-RU"/>
              </w:rPr>
              <w:t>условий</w:t>
            </w:r>
            <w:r w:rsidRPr="006F289A">
              <w:rPr>
                <w:spacing w:val="-2"/>
                <w:sz w:val="28"/>
                <w:szCs w:val="28"/>
                <w:lang w:val="ru-RU"/>
              </w:rPr>
              <w:t xml:space="preserve"> </w:t>
            </w:r>
            <w:r w:rsidRPr="006F289A">
              <w:rPr>
                <w:sz w:val="28"/>
                <w:szCs w:val="28"/>
                <w:lang w:val="ru-RU"/>
              </w:rPr>
              <w:t>для</w:t>
            </w:r>
            <w:r w:rsidRPr="006F289A">
              <w:rPr>
                <w:spacing w:val="-3"/>
                <w:sz w:val="28"/>
                <w:szCs w:val="28"/>
                <w:lang w:val="ru-RU"/>
              </w:rPr>
              <w:t xml:space="preserve"> </w:t>
            </w:r>
            <w:r w:rsidRPr="006F289A">
              <w:rPr>
                <w:sz w:val="28"/>
                <w:szCs w:val="28"/>
                <w:lang w:val="ru-RU"/>
              </w:rPr>
              <w:t>ребенка в</w:t>
            </w:r>
            <w:r w:rsidRPr="006F289A">
              <w:rPr>
                <w:spacing w:val="-2"/>
                <w:sz w:val="28"/>
                <w:szCs w:val="28"/>
                <w:lang w:val="ru-RU"/>
              </w:rPr>
              <w:t xml:space="preserve"> </w:t>
            </w:r>
            <w:r w:rsidRPr="006F289A">
              <w:rPr>
                <w:sz w:val="28"/>
                <w:szCs w:val="28"/>
                <w:lang w:val="ru-RU"/>
              </w:rPr>
              <w:t>соответствии</w:t>
            </w:r>
            <w:r w:rsidRPr="006F289A">
              <w:rPr>
                <w:spacing w:val="-1"/>
                <w:sz w:val="28"/>
                <w:szCs w:val="28"/>
                <w:lang w:val="ru-RU"/>
              </w:rPr>
              <w:t xml:space="preserve"> </w:t>
            </w:r>
            <w:r w:rsidRPr="006F289A">
              <w:rPr>
                <w:sz w:val="28"/>
                <w:szCs w:val="28"/>
                <w:lang w:val="ru-RU"/>
              </w:rPr>
              <w:t>с</w:t>
            </w:r>
            <w:r w:rsidRPr="006F289A">
              <w:rPr>
                <w:spacing w:val="-5"/>
                <w:sz w:val="28"/>
                <w:szCs w:val="28"/>
                <w:lang w:val="ru-RU"/>
              </w:rPr>
              <w:t xml:space="preserve"> </w:t>
            </w:r>
            <w:r w:rsidRPr="006F289A">
              <w:rPr>
                <w:sz w:val="28"/>
                <w:szCs w:val="28"/>
                <w:lang w:val="ru-RU"/>
              </w:rPr>
              <w:t>его</w:t>
            </w:r>
            <w:r w:rsidRPr="006F289A">
              <w:rPr>
                <w:spacing w:val="-7"/>
                <w:sz w:val="28"/>
                <w:szCs w:val="28"/>
                <w:lang w:val="ru-RU"/>
              </w:rPr>
              <w:t xml:space="preserve"> </w:t>
            </w:r>
            <w:r w:rsidRPr="006F289A">
              <w:rPr>
                <w:sz w:val="28"/>
                <w:szCs w:val="28"/>
                <w:lang w:val="ru-RU"/>
              </w:rPr>
              <w:t>возрастными</w:t>
            </w:r>
          </w:p>
          <w:p w:rsidR="006F289A" w:rsidRPr="006F289A" w:rsidRDefault="006F289A" w:rsidP="006F289A">
            <w:pPr>
              <w:pStyle w:val="TableParagraph"/>
              <w:ind w:left="0"/>
              <w:jc w:val="both"/>
              <w:rPr>
                <w:sz w:val="28"/>
                <w:szCs w:val="28"/>
              </w:rPr>
            </w:pPr>
            <w:r w:rsidRPr="006F289A">
              <w:rPr>
                <w:sz w:val="28"/>
                <w:szCs w:val="28"/>
              </w:rPr>
              <w:lastRenderedPageBreak/>
              <w:t>индивидуально-типологическими</w:t>
            </w:r>
            <w:r w:rsidRPr="006F289A">
              <w:rPr>
                <w:spacing w:val="-7"/>
                <w:sz w:val="28"/>
                <w:szCs w:val="28"/>
              </w:rPr>
              <w:t xml:space="preserve"> </w:t>
            </w:r>
            <w:r w:rsidRPr="006F289A">
              <w:rPr>
                <w:sz w:val="28"/>
                <w:szCs w:val="28"/>
              </w:rPr>
              <w:t>особенностями.</w:t>
            </w:r>
          </w:p>
        </w:tc>
      </w:tr>
      <w:tr w:rsidR="006F289A" w:rsidRPr="006F289A" w:rsidTr="006F289A">
        <w:trPr>
          <w:trHeight w:val="503"/>
        </w:trPr>
        <w:tc>
          <w:tcPr>
            <w:tcW w:w="2521" w:type="dxa"/>
          </w:tcPr>
          <w:p w:rsidR="006F289A" w:rsidRPr="006F289A" w:rsidRDefault="006F289A" w:rsidP="006F289A">
            <w:pPr>
              <w:pStyle w:val="TableParagraph"/>
              <w:ind w:left="0"/>
              <w:jc w:val="both"/>
              <w:rPr>
                <w:sz w:val="28"/>
                <w:szCs w:val="28"/>
                <w:lang w:val="ru-RU"/>
              </w:rPr>
            </w:pPr>
            <w:r w:rsidRPr="006F289A">
              <w:rPr>
                <w:spacing w:val="-1"/>
                <w:sz w:val="28"/>
                <w:szCs w:val="28"/>
              </w:rPr>
              <w:lastRenderedPageBreak/>
              <w:t>Профилактический</w:t>
            </w:r>
            <w:r w:rsidRPr="006F289A">
              <w:rPr>
                <w:spacing w:val="-1"/>
                <w:sz w:val="28"/>
                <w:szCs w:val="28"/>
                <w:lang w:val="ru-RU"/>
              </w:rPr>
              <w:t xml:space="preserve"> </w:t>
            </w:r>
          </w:p>
        </w:tc>
        <w:tc>
          <w:tcPr>
            <w:tcW w:w="7054"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 лечебно-профилактических мероприятий, соблюдение</w:t>
            </w:r>
            <w:r w:rsidRPr="006F289A">
              <w:rPr>
                <w:spacing w:val="-53"/>
                <w:sz w:val="28"/>
                <w:szCs w:val="28"/>
                <w:lang w:val="ru-RU"/>
              </w:rPr>
              <w:t xml:space="preserve"> </w:t>
            </w:r>
            <w:r w:rsidRPr="006F289A">
              <w:rPr>
                <w:sz w:val="28"/>
                <w:szCs w:val="28"/>
                <w:lang w:val="ru-RU"/>
              </w:rPr>
              <w:t>санитарно-гигиенических</w:t>
            </w:r>
            <w:r w:rsidRPr="006F289A">
              <w:rPr>
                <w:spacing w:val="-1"/>
                <w:sz w:val="28"/>
                <w:szCs w:val="28"/>
                <w:lang w:val="ru-RU"/>
              </w:rPr>
              <w:t xml:space="preserve"> </w:t>
            </w:r>
            <w:r w:rsidRPr="006F289A">
              <w:rPr>
                <w:sz w:val="28"/>
                <w:szCs w:val="28"/>
                <w:lang w:val="ru-RU"/>
              </w:rPr>
              <w:t>норм,</w:t>
            </w:r>
            <w:r w:rsidRPr="006F289A">
              <w:rPr>
                <w:spacing w:val="1"/>
                <w:sz w:val="28"/>
                <w:szCs w:val="28"/>
                <w:lang w:val="ru-RU"/>
              </w:rPr>
              <w:t xml:space="preserve"> </w:t>
            </w:r>
            <w:r w:rsidRPr="006F289A">
              <w:rPr>
                <w:sz w:val="28"/>
                <w:szCs w:val="28"/>
                <w:lang w:val="ru-RU"/>
              </w:rPr>
              <w:t>режим</w:t>
            </w:r>
            <w:r w:rsidRPr="006F289A">
              <w:rPr>
                <w:spacing w:val="-1"/>
                <w:sz w:val="28"/>
                <w:szCs w:val="28"/>
                <w:lang w:val="ru-RU"/>
              </w:rPr>
              <w:t xml:space="preserve"> </w:t>
            </w:r>
            <w:r w:rsidRPr="006F289A">
              <w:rPr>
                <w:sz w:val="28"/>
                <w:szCs w:val="28"/>
                <w:lang w:val="ru-RU"/>
              </w:rPr>
              <w:t>дня,</w:t>
            </w:r>
            <w:r w:rsidRPr="006F289A">
              <w:rPr>
                <w:spacing w:val="-4"/>
                <w:sz w:val="28"/>
                <w:szCs w:val="28"/>
                <w:lang w:val="ru-RU"/>
              </w:rPr>
              <w:t xml:space="preserve"> </w:t>
            </w:r>
            <w:r w:rsidRPr="006F289A">
              <w:rPr>
                <w:sz w:val="28"/>
                <w:szCs w:val="28"/>
                <w:lang w:val="ru-RU"/>
              </w:rPr>
              <w:t>питание</w:t>
            </w:r>
            <w:r w:rsidRPr="006F289A">
              <w:rPr>
                <w:spacing w:val="-7"/>
                <w:sz w:val="28"/>
                <w:szCs w:val="28"/>
                <w:lang w:val="ru-RU"/>
              </w:rPr>
              <w:t xml:space="preserve"> </w:t>
            </w:r>
            <w:r w:rsidRPr="006F289A">
              <w:rPr>
                <w:sz w:val="28"/>
                <w:szCs w:val="28"/>
                <w:lang w:val="ru-RU"/>
              </w:rPr>
              <w:t>ребенка.</w:t>
            </w:r>
          </w:p>
        </w:tc>
      </w:tr>
      <w:tr w:rsidR="006F289A" w:rsidRPr="006F289A" w:rsidTr="006F289A">
        <w:trPr>
          <w:trHeight w:val="508"/>
        </w:trPr>
        <w:tc>
          <w:tcPr>
            <w:tcW w:w="2521" w:type="dxa"/>
          </w:tcPr>
          <w:p w:rsidR="006F289A" w:rsidRPr="006F289A" w:rsidRDefault="006F289A" w:rsidP="006F289A">
            <w:pPr>
              <w:pStyle w:val="TableParagraph"/>
              <w:ind w:left="0"/>
              <w:jc w:val="both"/>
              <w:rPr>
                <w:sz w:val="28"/>
                <w:szCs w:val="28"/>
              </w:rPr>
            </w:pPr>
            <w:r w:rsidRPr="006F289A">
              <w:rPr>
                <w:sz w:val="28"/>
                <w:szCs w:val="28"/>
              </w:rPr>
              <w:t>Социально-</w:t>
            </w:r>
            <w:r w:rsidRPr="006F289A">
              <w:rPr>
                <w:spacing w:val="1"/>
                <w:sz w:val="28"/>
                <w:szCs w:val="28"/>
              </w:rPr>
              <w:t xml:space="preserve"> </w:t>
            </w:r>
            <w:r w:rsidRPr="006F289A">
              <w:rPr>
                <w:spacing w:val="-1"/>
                <w:sz w:val="28"/>
                <w:szCs w:val="28"/>
              </w:rPr>
              <w:t>педагогический</w:t>
            </w:r>
          </w:p>
        </w:tc>
        <w:tc>
          <w:tcPr>
            <w:tcW w:w="7054" w:type="dxa"/>
          </w:tcPr>
          <w:p w:rsidR="006F289A" w:rsidRPr="006F289A" w:rsidRDefault="006F289A" w:rsidP="006F289A">
            <w:pPr>
              <w:pStyle w:val="TableParagraph"/>
              <w:ind w:left="0"/>
              <w:jc w:val="both"/>
              <w:rPr>
                <w:sz w:val="28"/>
                <w:szCs w:val="28"/>
                <w:lang w:val="ru-RU"/>
              </w:rPr>
            </w:pPr>
            <w:r w:rsidRPr="006F289A">
              <w:rPr>
                <w:sz w:val="28"/>
                <w:szCs w:val="28"/>
                <w:lang w:val="ru-RU"/>
              </w:rPr>
              <w:t>Организация социально-педагогической помощи детям с ЗПР и их</w:t>
            </w:r>
            <w:r w:rsidRPr="006F289A">
              <w:rPr>
                <w:spacing w:val="-52"/>
                <w:sz w:val="28"/>
                <w:szCs w:val="28"/>
                <w:lang w:val="ru-RU"/>
              </w:rPr>
              <w:t xml:space="preserve"> </w:t>
            </w:r>
            <w:r w:rsidRPr="006F289A">
              <w:rPr>
                <w:sz w:val="28"/>
                <w:szCs w:val="28"/>
                <w:lang w:val="ru-RU"/>
              </w:rPr>
              <w:t>родителям</w:t>
            </w:r>
          </w:p>
        </w:tc>
      </w:tr>
    </w:tbl>
    <w:p w:rsidR="006F289A" w:rsidRPr="006F289A" w:rsidRDefault="006F289A" w:rsidP="006F289A">
      <w:pPr>
        <w:pStyle w:val="ae"/>
        <w:spacing w:after="0" w:line="240" w:lineRule="auto"/>
        <w:jc w:val="both"/>
        <w:rPr>
          <w:rFonts w:ascii="Times New Roman" w:hAnsi="Times New Roman"/>
          <w:sz w:val="28"/>
          <w:szCs w:val="28"/>
        </w:rPr>
      </w:pPr>
      <w:r w:rsidRPr="006F289A">
        <w:rPr>
          <w:rFonts w:ascii="Times New Roman" w:hAnsi="Times New Roman"/>
          <w:sz w:val="28"/>
          <w:szCs w:val="28"/>
        </w:rPr>
        <w:t>Психолого-медико-педагогическая и социальная помощь оказывается детям на основании заявления</w:t>
      </w:r>
      <w:r w:rsidRPr="006F289A">
        <w:rPr>
          <w:rFonts w:ascii="Times New Roman" w:hAnsi="Times New Roman"/>
          <w:spacing w:val="-57"/>
          <w:sz w:val="28"/>
          <w:szCs w:val="28"/>
        </w:rPr>
        <w:t xml:space="preserve"> </w:t>
      </w:r>
      <w:r w:rsidRPr="006F289A">
        <w:rPr>
          <w:rFonts w:ascii="Times New Roman" w:hAnsi="Times New Roman"/>
          <w:sz w:val="28"/>
          <w:szCs w:val="28"/>
        </w:rPr>
        <w:t>или</w:t>
      </w:r>
      <w:r w:rsidRPr="006F289A">
        <w:rPr>
          <w:rFonts w:ascii="Times New Roman" w:hAnsi="Times New Roman"/>
          <w:spacing w:val="2"/>
          <w:sz w:val="28"/>
          <w:szCs w:val="28"/>
        </w:rPr>
        <w:t xml:space="preserve"> </w:t>
      </w:r>
      <w:r w:rsidRPr="006F289A">
        <w:rPr>
          <w:rFonts w:ascii="Times New Roman" w:hAnsi="Times New Roman"/>
          <w:sz w:val="28"/>
          <w:szCs w:val="28"/>
        </w:rPr>
        <w:t>согласия</w:t>
      </w:r>
      <w:r w:rsidRPr="006F289A">
        <w:rPr>
          <w:rFonts w:ascii="Times New Roman" w:hAnsi="Times New Roman"/>
          <w:spacing w:val="-4"/>
          <w:sz w:val="28"/>
          <w:szCs w:val="28"/>
        </w:rPr>
        <w:t xml:space="preserve"> </w:t>
      </w:r>
      <w:r w:rsidRPr="006F289A">
        <w:rPr>
          <w:rFonts w:ascii="Times New Roman" w:hAnsi="Times New Roman"/>
          <w:sz w:val="28"/>
          <w:szCs w:val="28"/>
        </w:rPr>
        <w:t>в</w:t>
      </w:r>
      <w:r w:rsidRPr="006F289A">
        <w:rPr>
          <w:rFonts w:ascii="Times New Roman" w:hAnsi="Times New Roman"/>
          <w:spacing w:val="-2"/>
          <w:sz w:val="28"/>
          <w:szCs w:val="28"/>
        </w:rPr>
        <w:t xml:space="preserve"> </w:t>
      </w:r>
      <w:r w:rsidRPr="006F289A">
        <w:rPr>
          <w:rFonts w:ascii="Times New Roman" w:hAnsi="Times New Roman"/>
          <w:sz w:val="28"/>
          <w:szCs w:val="28"/>
        </w:rPr>
        <w:t>письменной</w:t>
      </w:r>
      <w:r w:rsidRPr="006F289A">
        <w:rPr>
          <w:rFonts w:ascii="Times New Roman" w:hAnsi="Times New Roman"/>
          <w:spacing w:val="-3"/>
          <w:sz w:val="28"/>
          <w:szCs w:val="28"/>
        </w:rPr>
        <w:t xml:space="preserve"> </w:t>
      </w:r>
      <w:r w:rsidRPr="006F289A">
        <w:rPr>
          <w:rFonts w:ascii="Times New Roman" w:hAnsi="Times New Roman"/>
          <w:sz w:val="28"/>
          <w:szCs w:val="28"/>
        </w:rPr>
        <w:t>форме</w:t>
      </w:r>
      <w:r w:rsidRPr="006F289A">
        <w:rPr>
          <w:rFonts w:ascii="Times New Roman" w:hAnsi="Times New Roman"/>
          <w:spacing w:val="1"/>
          <w:sz w:val="28"/>
          <w:szCs w:val="28"/>
        </w:rPr>
        <w:t xml:space="preserve"> </w:t>
      </w:r>
      <w:r w:rsidRPr="006F289A">
        <w:rPr>
          <w:rFonts w:ascii="Times New Roman" w:hAnsi="Times New Roman"/>
          <w:sz w:val="28"/>
          <w:szCs w:val="28"/>
        </w:rPr>
        <w:t>их</w:t>
      </w:r>
      <w:r w:rsidRPr="006F289A">
        <w:rPr>
          <w:rFonts w:ascii="Times New Roman" w:hAnsi="Times New Roman"/>
          <w:spacing w:val="-4"/>
          <w:sz w:val="28"/>
          <w:szCs w:val="28"/>
        </w:rPr>
        <w:t xml:space="preserve"> </w:t>
      </w:r>
      <w:r w:rsidRPr="006F289A">
        <w:rPr>
          <w:rFonts w:ascii="Times New Roman" w:hAnsi="Times New Roman"/>
          <w:sz w:val="28"/>
          <w:szCs w:val="28"/>
        </w:rPr>
        <w:t>родителей</w:t>
      </w:r>
      <w:r w:rsidRPr="006F289A">
        <w:rPr>
          <w:rFonts w:ascii="Times New Roman" w:hAnsi="Times New Roman"/>
          <w:spacing w:val="2"/>
          <w:sz w:val="28"/>
          <w:szCs w:val="28"/>
        </w:rPr>
        <w:t xml:space="preserve"> </w:t>
      </w:r>
      <w:r w:rsidRPr="006F289A">
        <w:rPr>
          <w:rFonts w:ascii="Times New Roman" w:hAnsi="Times New Roman"/>
          <w:sz w:val="28"/>
          <w:szCs w:val="28"/>
        </w:rPr>
        <w:t>(законных</w:t>
      </w:r>
      <w:r w:rsidRPr="006F289A">
        <w:rPr>
          <w:rFonts w:ascii="Times New Roman" w:hAnsi="Times New Roman"/>
          <w:spacing w:val="-4"/>
          <w:sz w:val="28"/>
          <w:szCs w:val="28"/>
        </w:rPr>
        <w:t xml:space="preserve"> </w:t>
      </w:r>
      <w:r w:rsidRPr="006F289A">
        <w:rPr>
          <w:rFonts w:ascii="Times New Roman" w:hAnsi="Times New Roman"/>
          <w:sz w:val="28"/>
          <w:szCs w:val="28"/>
        </w:rPr>
        <w:t>представителей).</w:t>
      </w:r>
    </w:p>
    <w:p w:rsidR="006F289A" w:rsidRPr="006F289A" w:rsidRDefault="006F289A" w:rsidP="006F289A">
      <w:pPr>
        <w:pStyle w:val="ae"/>
        <w:spacing w:after="0" w:line="240" w:lineRule="auto"/>
        <w:jc w:val="both"/>
        <w:rPr>
          <w:rFonts w:ascii="Times New Roman" w:hAnsi="Times New Roman"/>
          <w:sz w:val="28"/>
          <w:szCs w:val="28"/>
        </w:rPr>
      </w:pPr>
      <w:r w:rsidRPr="006F289A">
        <w:rPr>
          <w:rFonts w:ascii="Times New Roman" w:hAnsi="Times New Roman"/>
          <w:sz w:val="28"/>
          <w:szCs w:val="28"/>
        </w:rPr>
        <w:t>Комплексное</w:t>
      </w:r>
      <w:r w:rsidRPr="006F289A">
        <w:rPr>
          <w:rFonts w:ascii="Times New Roman" w:hAnsi="Times New Roman"/>
          <w:spacing w:val="1"/>
          <w:sz w:val="28"/>
          <w:szCs w:val="28"/>
        </w:rPr>
        <w:t xml:space="preserve"> </w:t>
      </w:r>
      <w:r w:rsidRPr="006F289A">
        <w:rPr>
          <w:rFonts w:ascii="Times New Roman" w:hAnsi="Times New Roman"/>
          <w:sz w:val="28"/>
          <w:szCs w:val="28"/>
        </w:rPr>
        <w:t>психолого-медико-педагогическое и социальное</w:t>
      </w:r>
      <w:r w:rsidRPr="006F289A">
        <w:rPr>
          <w:rFonts w:ascii="Times New Roman" w:hAnsi="Times New Roman"/>
          <w:spacing w:val="1"/>
          <w:sz w:val="28"/>
          <w:szCs w:val="28"/>
        </w:rPr>
        <w:t xml:space="preserve"> </w:t>
      </w:r>
      <w:r w:rsidRPr="006F289A">
        <w:rPr>
          <w:rFonts w:ascii="Times New Roman" w:hAnsi="Times New Roman"/>
          <w:sz w:val="28"/>
          <w:szCs w:val="28"/>
        </w:rPr>
        <w:t>сопровождение</w:t>
      </w:r>
      <w:r w:rsidRPr="006F289A">
        <w:rPr>
          <w:rFonts w:ascii="Times New Roman" w:hAnsi="Times New Roman"/>
          <w:spacing w:val="1"/>
          <w:sz w:val="28"/>
          <w:szCs w:val="28"/>
        </w:rPr>
        <w:t xml:space="preserve"> </w:t>
      </w:r>
      <w:r w:rsidRPr="006F289A">
        <w:rPr>
          <w:rFonts w:ascii="Times New Roman" w:hAnsi="Times New Roman"/>
          <w:sz w:val="28"/>
          <w:szCs w:val="28"/>
        </w:rPr>
        <w:t>и</w:t>
      </w:r>
      <w:r w:rsidRPr="006F289A">
        <w:rPr>
          <w:rFonts w:ascii="Times New Roman" w:hAnsi="Times New Roman"/>
          <w:spacing w:val="1"/>
          <w:sz w:val="28"/>
          <w:szCs w:val="28"/>
        </w:rPr>
        <w:t xml:space="preserve"> </w:t>
      </w:r>
      <w:r w:rsidRPr="006F289A">
        <w:rPr>
          <w:rFonts w:ascii="Times New Roman" w:hAnsi="Times New Roman"/>
          <w:sz w:val="28"/>
          <w:szCs w:val="28"/>
        </w:rPr>
        <w:t>поддержка</w:t>
      </w:r>
      <w:r w:rsidRPr="006F289A">
        <w:rPr>
          <w:rFonts w:ascii="Times New Roman" w:hAnsi="Times New Roman"/>
          <w:spacing w:val="-57"/>
          <w:sz w:val="28"/>
          <w:szCs w:val="28"/>
        </w:rPr>
        <w:t xml:space="preserve"> </w:t>
      </w:r>
      <w:r w:rsidRPr="006F289A">
        <w:rPr>
          <w:rFonts w:ascii="Times New Roman" w:hAnsi="Times New Roman"/>
          <w:sz w:val="28"/>
          <w:szCs w:val="28"/>
        </w:rPr>
        <w:t>обучающихся</w:t>
      </w:r>
      <w:r w:rsidRPr="006F289A">
        <w:rPr>
          <w:rFonts w:ascii="Times New Roman" w:hAnsi="Times New Roman"/>
          <w:spacing w:val="1"/>
          <w:sz w:val="28"/>
          <w:szCs w:val="28"/>
        </w:rPr>
        <w:t xml:space="preserve"> </w:t>
      </w:r>
      <w:r w:rsidRPr="006F289A">
        <w:rPr>
          <w:rFonts w:ascii="Times New Roman" w:hAnsi="Times New Roman"/>
          <w:sz w:val="28"/>
          <w:szCs w:val="28"/>
        </w:rPr>
        <w:t>с</w:t>
      </w:r>
      <w:r w:rsidRPr="006F289A">
        <w:rPr>
          <w:rFonts w:ascii="Times New Roman" w:hAnsi="Times New Roman"/>
          <w:spacing w:val="1"/>
          <w:sz w:val="28"/>
          <w:szCs w:val="28"/>
        </w:rPr>
        <w:t xml:space="preserve"> </w:t>
      </w:r>
      <w:r w:rsidRPr="006F289A">
        <w:rPr>
          <w:rFonts w:ascii="Times New Roman" w:hAnsi="Times New Roman"/>
          <w:sz w:val="28"/>
          <w:szCs w:val="28"/>
        </w:rPr>
        <w:t>ЗПР</w:t>
      </w:r>
      <w:r w:rsidRPr="006F289A">
        <w:rPr>
          <w:rFonts w:ascii="Times New Roman" w:hAnsi="Times New Roman"/>
          <w:spacing w:val="1"/>
          <w:sz w:val="28"/>
          <w:szCs w:val="28"/>
        </w:rPr>
        <w:t xml:space="preserve"> </w:t>
      </w:r>
      <w:r w:rsidRPr="006F289A">
        <w:rPr>
          <w:rFonts w:ascii="Times New Roman" w:hAnsi="Times New Roman"/>
          <w:sz w:val="28"/>
          <w:szCs w:val="28"/>
        </w:rPr>
        <w:t>обеспечиваются</w:t>
      </w:r>
      <w:r w:rsidRPr="006F289A">
        <w:rPr>
          <w:rFonts w:ascii="Times New Roman" w:hAnsi="Times New Roman"/>
          <w:spacing w:val="1"/>
          <w:sz w:val="28"/>
          <w:szCs w:val="28"/>
        </w:rPr>
        <w:t xml:space="preserve"> </w:t>
      </w:r>
      <w:r w:rsidRPr="006F289A">
        <w:rPr>
          <w:rFonts w:ascii="Times New Roman" w:hAnsi="Times New Roman"/>
          <w:sz w:val="28"/>
          <w:szCs w:val="28"/>
        </w:rPr>
        <w:t>специалистами</w:t>
      </w:r>
      <w:r w:rsidRPr="006F289A">
        <w:rPr>
          <w:rFonts w:ascii="Times New Roman" w:hAnsi="Times New Roman"/>
          <w:spacing w:val="1"/>
          <w:sz w:val="28"/>
          <w:szCs w:val="28"/>
        </w:rPr>
        <w:t xml:space="preserve"> МБОУ  «Школа № 105» </w:t>
      </w:r>
      <w:r w:rsidRPr="006F289A">
        <w:rPr>
          <w:rFonts w:ascii="Times New Roman" w:hAnsi="Times New Roman"/>
          <w:sz w:val="28"/>
          <w:szCs w:val="28"/>
        </w:rPr>
        <w:t>(педагогом-психологом,</w:t>
      </w:r>
      <w:r w:rsidRPr="006F289A">
        <w:rPr>
          <w:rFonts w:ascii="Times New Roman" w:hAnsi="Times New Roman"/>
          <w:spacing w:val="1"/>
          <w:sz w:val="28"/>
          <w:szCs w:val="28"/>
        </w:rPr>
        <w:t xml:space="preserve"> </w:t>
      </w:r>
      <w:r w:rsidRPr="006F289A">
        <w:rPr>
          <w:rFonts w:ascii="Times New Roman" w:hAnsi="Times New Roman"/>
          <w:sz w:val="28"/>
          <w:szCs w:val="28"/>
        </w:rPr>
        <w:t>медицинским</w:t>
      </w:r>
      <w:r w:rsidRPr="006F289A">
        <w:rPr>
          <w:rFonts w:ascii="Times New Roman" w:hAnsi="Times New Roman"/>
          <w:spacing w:val="1"/>
          <w:sz w:val="28"/>
          <w:szCs w:val="28"/>
        </w:rPr>
        <w:t xml:space="preserve"> </w:t>
      </w:r>
      <w:r w:rsidRPr="006F289A">
        <w:rPr>
          <w:rFonts w:ascii="Times New Roman" w:hAnsi="Times New Roman"/>
          <w:sz w:val="28"/>
          <w:szCs w:val="28"/>
        </w:rPr>
        <w:t>работником,</w:t>
      </w:r>
      <w:r w:rsidRPr="006F289A">
        <w:rPr>
          <w:rFonts w:ascii="Times New Roman" w:hAnsi="Times New Roman"/>
          <w:spacing w:val="1"/>
          <w:sz w:val="28"/>
          <w:szCs w:val="28"/>
        </w:rPr>
        <w:t xml:space="preserve"> </w:t>
      </w:r>
      <w:r w:rsidRPr="006F289A">
        <w:rPr>
          <w:rFonts w:ascii="Times New Roman" w:hAnsi="Times New Roman"/>
          <w:sz w:val="28"/>
          <w:szCs w:val="28"/>
        </w:rPr>
        <w:t>учителем-логопедом, педагогом- дефектологом и социальным педагогом),</w:t>
      </w:r>
      <w:r w:rsidRPr="006F289A">
        <w:rPr>
          <w:rFonts w:ascii="Times New Roman" w:hAnsi="Times New Roman"/>
          <w:spacing w:val="1"/>
          <w:sz w:val="28"/>
          <w:szCs w:val="28"/>
        </w:rPr>
        <w:t xml:space="preserve"> </w:t>
      </w:r>
      <w:r w:rsidRPr="006F289A">
        <w:rPr>
          <w:rFonts w:ascii="Times New Roman" w:hAnsi="Times New Roman"/>
          <w:sz w:val="28"/>
          <w:szCs w:val="28"/>
        </w:rPr>
        <w:t>регламентируются локальными нормативными актами.</w:t>
      </w:r>
    </w:p>
    <w:tbl>
      <w:tblPr>
        <w:tblStyle w:val="TableNormal"/>
        <w:tblW w:w="9926"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6"/>
        <w:gridCol w:w="7040"/>
      </w:tblGrid>
      <w:tr w:rsidR="006F289A" w:rsidRPr="006F289A" w:rsidTr="006F289A">
        <w:trPr>
          <w:trHeight w:val="551"/>
        </w:trPr>
        <w:tc>
          <w:tcPr>
            <w:tcW w:w="2886" w:type="dxa"/>
          </w:tcPr>
          <w:p w:rsidR="006F289A" w:rsidRPr="006F289A" w:rsidRDefault="006F289A" w:rsidP="006F289A">
            <w:pPr>
              <w:pStyle w:val="TableParagraph"/>
              <w:ind w:left="0"/>
              <w:jc w:val="both"/>
              <w:rPr>
                <w:b/>
                <w:sz w:val="28"/>
                <w:szCs w:val="28"/>
              </w:rPr>
            </w:pPr>
            <w:r w:rsidRPr="006F289A">
              <w:rPr>
                <w:b/>
                <w:sz w:val="28"/>
                <w:szCs w:val="28"/>
              </w:rPr>
              <w:t>Специалисты</w:t>
            </w:r>
          </w:p>
        </w:tc>
        <w:tc>
          <w:tcPr>
            <w:tcW w:w="7040" w:type="dxa"/>
          </w:tcPr>
          <w:p w:rsidR="006F289A" w:rsidRPr="006F289A" w:rsidRDefault="006F289A" w:rsidP="006F289A">
            <w:pPr>
              <w:pStyle w:val="TableParagraph"/>
              <w:ind w:left="0"/>
              <w:jc w:val="both"/>
              <w:rPr>
                <w:b/>
                <w:sz w:val="28"/>
                <w:szCs w:val="28"/>
              </w:rPr>
            </w:pPr>
            <w:r w:rsidRPr="006F289A">
              <w:rPr>
                <w:b/>
                <w:sz w:val="28"/>
                <w:szCs w:val="28"/>
              </w:rPr>
              <w:t>Функции</w:t>
            </w:r>
          </w:p>
        </w:tc>
      </w:tr>
      <w:tr w:rsidR="006F289A" w:rsidRPr="006F289A" w:rsidTr="006F289A">
        <w:trPr>
          <w:trHeight w:val="854"/>
        </w:trPr>
        <w:tc>
          <w:tcPr>
            <w:tcW w:w="2886" w:type="dxa"/>
          </w:tcPr>
          <w:p w:rsidR="006F289A" w:rsidRPr="006F289A" w:rsidRDefault="006F289A" w:rsidP="006F289A">
            <w:pPr>
              <w:pStyle w:val="TableParagraph"/>
              <w:ind w:left="0"/>
              <w:jc w:val="both"/>
              <w:rPr>
                <w:sz w:val="28"/>
                <w:szCs w:val="28"/>
              </w:rPr>
            </w:pPr>
            <w:r w:rsidRPr="006F289A">
              <w:rPr>
                <w:sz w:val="28"/>
                <w:szCs w:val="28"/>
              </w:rPr>
              <w:t>1. Администрация</w:t>
            </w:r>
            <w:r w:rsidRPr="006F289A">
              <w:rPr>
                <w:spacing w:val="-6"/>
                <w:sz w:val="28"/>
                <w:szCs w:val="28"/>
              </w:rPr>
              <w:t xml:space="preserve"> </w:t>
            </w:r>
            <w:r w:rsidRPr="006F289A">
              <w:rPr>
                <w:sz w:val="28"/>
                <w:szCs w:val="28"/>
              </w:rPr>
              <w:t>школы</w:t>
            </w:r>
          </w:p>
        </w:tc>
        <w:tc>
          <w:tcPr>
            <w:tcW w:w="7040" w:type="dxa"/>
          </w:tcPr>
          <w:p w:rsidR="006F289A" w:rsidRPr="006F289A" w:rsidRDefault="006F289A" w:rsidP="006F289A">
            <w:pPr>
              <w:pStyle w:val="TableParagraph"/>
              <w:tabs>
                <w:tab w:val="left" w:pos="1655"/>
                <w:tab w:val="left" w:pos="2695"/>
                <w:tab w:val="left" w:pos="4254"/>
              </w:tabs>
              <w:ind w:left="0"/>
              <w:jc w:val="both"/>
              <w:rPr>
                <w:sz w:val="28"/>
                <w:szCs w:val="28"/>
                <w:lang w:val="ru-RU"/>
              </w:rPr>
            </w:pPr>
            <w:r w:rsidRPr="006F289A">
              <w:rPr>
                <w:sz w:val="28"/>
                <w:szCs w:val="28"/>
                <w:lang w:val="ru-RU"/>
              </w:rPr>
              <w:t>Обеспечение</w:t>
            </w:r>
            <w:r w:rsidRPr="006F289A">
              <w:rPr>
                <w:sz w:val="28"/>
                <w:szCs w:val="28"/>
                <w:lang w:val="ru-RU"/>
              </w:rPr>
              <w:tab/>
              <w:t>условий</w:t>
            </w:r>
            <w:r w:rsidRPr="006F289A">
              <w:rPr>
                <w:sz w:val="28"/>
                <w:szCs w:val="28"/>
                <w:lang w:val="ru-RU"/>
              </w:rPr>
              <w:tab/>
              <w:t>эффективной</w:t>
            </w:r>
            <w:r w:rsidRPr="006F289A">
              <w:rPr>
                <w:sz w:val="28"/>
                <w:szCs w:val="28"/>
                <w:lang w:val="ru-RU"/>
              </w:rPr>
              <w:tab/>
              <w:t xml:space="preserve">работы,  </w:t>
            </w:r>
            <w:r w:rsidRPr="006F289A">
              <w:rPr>
                <w:spacing w:val="8"/>
                <w:sz w:val="28"/>
                <w:szCs w:val="28"/>
                <w:lang w:val="ru-RU"/>
              </w:rPr>
              <w:t xml:space="preserve"> </w:t>
            </w:r>
            <w:r w:rsidRPr="006F289A">
              <w:rPr>
                <w:sz w:val="28"/>
                <w:szCs w:val="28"/>
                <w:lang w:val="ru-RU"/>
              </w:rPr>
              <w:t>осуществление</w:t>
            </w:r>
          </w:p>
          <w:p w:rsidR="006F289A" w:rsidRPr="006F289A" w:rsidRDefault="006F289A" w:rsidP="006F289A">
            <w:pPr>
              <w:pStyle w:val="TableParagraph"/>
              <w:tabs>
                <w:tab w:val="left" w:pos="1295"/>
                <w:tab w:val="left" w:pos="1655"/>
                <w:tab w:val="left" w:pos="2748"/>
                <w:tab w:val="left" w:pos="4767"/>
                <w:tab w:val="left" w:pos="5736"/>
                <w:tab w:val="left" w:pos="6081"/>
              </w:tabs>
              <w:ind w:left="0"/>
              <w:jc w:val="both"/>
              <w:rPr>
                <w:sz w:val="28"/>
                <w:szCs w:val="28"/>
                <w:lang w:val="ru-RU"/>
              </w:rPr>
            </w:pPr>
            <w:r w:rsidRPr="006F289A">
              <w:rPr>
                <w:sz w:val="28"/>
                <w:szCs w:val="28"/>
                <w:lang w:val="ru-RU"/>
              </w:rPr>
              <w:t>контроля</w:t>
            </w:r>
            <w:r w:rsidRPr="006F289A">
              <w:rPr>
                <w:sz w:val="28"/>
                <w:szCs w:val="28"/>
                <w:lang w:val="ru-RU"/>
              </w:rPr>
              <w:tab/>
              <w:t>и</w:t>
            </w:r>
            <w:r w:rsidRPr="006F289A">
              <w:rPr>
                <w:sz w:val="28"/>
                <w:szCs w:val="28"/>
                <w:lang w:val="ru-RU"/>
              </w:rPr>
              <w:tab/>
              <w:t>текущей</w:t>
            </w:r>
            <w:r w:rsidRPr="006F289A">
              <w:rPr>
                <w:sz w:val="28"/>
                <w:szCs w:val="28"/>
                <w:lang w:val="ru-RU"/>
              </w:rPr>
              <w:tab/>
              <w:t>организационной</w:t>
            </w:r>
            <w:r w:rsidRPr="006F289A">
              <w:rPr>
                <w:sz w:val="28"/>
                <w:szCs w:val="28"/>
                <w:lang w:val="ru-RU"/>
              </w:rPr>
              <w:tab/>
              <w:t>работы</w:t>
            </w:r>
            <w:r w:rsidRPr="006F289A">
              <w:rPr>
                <w:sz w:val="28"/>
                <w:szCs w:val="28"/>
                <w:lang w:val="ru-RU"/>
              </w:rPr>
              <w:tab/>
              <w:t>в</w:t>
            </w:r>
            <w:r w:rsidRPr="006F289A">
              <w:rPr>
                <w:sz w:val="28"/>
                <w:szCs w:val="28"/>
                <w:lang w:val="ru-RU"/>
              </w:rPr>
              <w:tab/>
              <w:t>рамках</w:t>
            </w:r>
            <w:r w:rsidRPr="006F289A">
              <w:rPr>
                <w:spacing w:val="-57"/>
                <w:sz w:val="28"/>
                <w:szCs w:val="28"/>
                <w:lang w:val="ru-RU"/>
              </w:rPr>
              <w:t xml:space="preserve"> </w:t>
            </w:r>
            <w:r w:rsidRPr="006F289A">
              <w:rPr>
                <w:sz w:val="28"/>
                <w:szCs w:val="28"/>
                <w:lang w:val="ru-RU"/>
              </w:rPr>
              <w:t>программы.</w:t>
            </w:r>
          </w:p>
        </w:tc>
      </w:tr>
      <w:tr w:rsidR="006F289A" w:rsidRPr="006F289A" w:rsidTr="006F289A">
        <w:trPr>
          <w:trHeight w:val="830"/>
        </w:trPr>
        <w:tc>
          <w:tcPr>
            <w:tcW w:w="2886" w:type="dxa"/>
          </w:tcPr>
          <w:p w:rsidR="006F289A" w:rsidRPr="006F289A" w:rsidRDefault="006F289A" w:rsidP="006F289A">
            <w:pPr>
              <w:pStyle w:val="TableParagraph"/>
              <w:ind w:left="0"/>
              <w:jc w:val="both"/>
              <w:rPr>
                <w:sz w:val="28"/>
                <w:szCs w:val="28"/>
                <w:lang w:val="ru-RU"/>
              </w:rPr>
            </w:pPr>
            <w:r w:rsidRPr="006F289A">
              <w:rPr>
                <w:sz w:val="28"/>
                <w:szCs w:val="28"/>
              </w:rPr>
              <w:t>2.</w:t>
            </w:r>
            <w:r w:rsidRPr="006F289A">
              <w:rPr>
                <w:spacing w:val="-1"/>
                <w:sz w:val="28"/>
                <w:szCs w:val="28"/>
              </w:rPr>
              <w:t xml:space="preserve"> </w:t>
            </w:r>
            <w:r w:rsidRPr="006F289A">
              <w:rPr>
                <w:sz w:val="28"/>
                <w:szCs w:val="28"/>
              </w:rPr>
              <w:t>Учителя</w:t>
            </w:r>
          </w:p>
        </w:tc>
        <w:tc>
          <w:tcPr>
            <w:tcW w:w="7040" w:type="dxa"/>
          </w:tcPr>
          <w:p w:rsidR="006F289A" w:rsidRPr="006F289A" w:rsidRDefault="006F289A" w:rsidP="006F289A">
            <w:pPr>
              <w:pStyle w:val="TableParagraph"/>
              <w:ind w:left="0"/>
              <w:jc w:val="both"/>
              <w:rPr>
                <w:sz w:val="28"/>
                <w:szCs w:val="28"/>
                <w:lang w:val="ru-RU"/>
              </w:rPr>
            </w:pPr>
            <w:r w:rsidRPr="006F289A">
              <w:rPr>
                <w:sz w:val="28"/>
                <w:szCs w:val="28"/>
                <w:lang w:val="ru-RU"/>
              </w:rPr>
              <w:t>Организация</w:t>
            </w:r>
            <w:r w:rsidRPr="006F289A">
              <w:rPr>
                <w:spacing w:val="-9"/>
                <w:sz w:val="28"/>
                <w:szCs w:val="28"/>
                <w:lang w:val="ru-RU"/>
              </w:rPr>
              <w:t xml:space="preserve"> </w:t>
            </w:r>
            <w:r w:rsidRPr="006F289A">
              <w:rPr>
                <w:sz w:val="28"/>
                <w:szCs w:val="28"/>
                <w:lang w:val="ru-RU"/>
              </w:rPr>
              <w:t>условий</w:t>
            </w:r>
            <w:r w:rsidRPr="006F289A">
              <w:rPr>
                <w:spacing w:val="-2"/>
                <w:sz w:val="28"/>
                <w:szCs w:val="28"/>
                <w:lang w:val="ru-RU"/>
              </w:rPr>
              <w:t xml:space="preserve"> </w:t>
            </w:r>
            <w:r w:rsidRPr="006F289A">
              <w:rPr>
                <w:sz w:val="28"/>
                <w:szCs w:val="28"/>
                <w:lang w:val="ru-RU"/>
              </w:rPr>
              <w:t>для</w:t>
            </w:r>
            <w:r w:rsidRPr="006F289A">
              <w:rPr>
                <w:spacing w:val="-4"/>
                <w:sz w:val="28"/>
                <w:szCs w:val="28"/>
                <w:lang w:val="ru-RU"/>
              </w:rPr>
              <w:t xml:space="preserve"> </w:t>
            </w:r>
            <w:r w:rsidRPr="006F289A">
              <w:rPr>
                <w:sz w:val="28"/>
                <w:szCs w:val="28"/>
                <w:lang w:val="ru-RU"/>
              </w:rPr>
              <w:t>успешного</w:t>
            </w:r>
            <w:r w:rsidRPr="006F289A">
              <w:rPr>
                <w:spacing w:val="-3"/>
                <w:sz w:val="28"/>
                <w:szCs w:val="28"/>
                <w:lang w:val="ru-RU"/>
              </w:rPr>
              <w:t xml:space="preserve"> </w:t>
            </w:r>
            <w:r w:rsidRPr="006F289A">
              <w:rPr>
                <w:sz w:val="28"/>
                <w:szCs w:val="28"/>
                <w:lang w:val="ru-RU"/>
              </w:rPr>
              <w:t>продвижения</w:t>
            </w:r>
            <w:r w:rsidRPr="006F289A">
              <w:rPr>
                <w:spacing w:val="-4"/>
                <w:sz w:val="28"/>
                <w:szCs w:val="28"/>
                <w:lang w:val="ru-RU"/>
              </w:rPr>
              <w:t xml:space="preserve"> </w:t>
            </w:r>
            <w:r w:rsidRPr="006F289A">
              <w:rPr>
                <w:sz w:val="28"/>
                <w:szCs w:val="28"/>
                <w:lang w:val="ru-RU"/>
              </w:rPr>
              <w:t>ребенка</w:t>
            </w:r>
            <w:r w:rsidRPr="006F289A">
              <w:rPr>
                <w:spacing w:val="-4"/>
                <w:sz w:val="28"/>
                <w:szCs w:val="28"/>
                <w:lang w:val="ru-RU"/>
              </w:rPr>
              <w:t xml:space="preserve"> </w:t>
            </w:r>
            <w:r w:rsidRPr="006F289A">
              <w:rPr>
                <w:sz w:val="28"/>
                <w:szCs w:val="28"/>
                <w:lang w:val="ru-RU"/>
              </w:rPr>
              <w:t>в</w:t>
            </w:r>
          </w:p>
          <w:p w:rsidR="006F289A" w:rsidRPr="006F289A" w:rsidRDefault="006F289A" w:rsidP="006F289A">
            <w:pPr>
              <w:pStyle w:val="TableParagraph"/>
              <w:tabs>
                <w:tab w:val="left" w:pos="1065"/>
                <w:tab w:val="left" w:pos="2223"/>
                <w:tab w:val="left" w:pos="3418"/>
                <w:tab w:val="left" w:pos="5363"/>
              </w:tabs>
              <w:ind w:left="0"/>
              <w:jc w:val="both"/>
              <w:rPr>
                <w:sz w:val="28"/>
                <w:szCs w:val="28"/>
                <w:lang w:val="ru-RU"/>
              </w:rPr>
            </w:pPr>
            <w:r w:rsidRPr="006F289A">
              <w:rPr>
                <w:sz w:val="28"/>
                <w:szCs w:val="28"/>
                <w:lang w:val="ru-RU"/>
              </w:rPr>
              <w:t>рамках</w:t>
            </w:r>
            <w:r w:rsidRPr="006F289A">
              <w:rPr>
                <w:sz w:val="28"/>
                <w:szCs w:val="28"/>
                <w:lang w:val="ru-RU"/>
              </w:rPr>
              <w:tab/>
              <w:t>освоения</w:t>
            </w:r>
            <w:r w:rsidRPr="006F289A">
              <w:rPr>
                <w:sz w:val="28"/>
                <w:szCs w:val="28"/>
                <w:lang w:val="ru-RU"/>
              </w:rPr>
              <w:tab/>
              <w:t>адаптированной основной</w:t>
            </w:r>
            <w:r w:rsidRPr="006F289A">
              <w:rPr>
                <w:sz w:val="28"/>
                <w:szCs w:val="28"/>
                <w:lang w:val="ru-RU"/>
              </w:rPr>
              <w:tab/>
              <w:t>образовательной</w:t>
            </w:r>
            <w:r w:rsidRPr="006F289A">
              <w:rPr>
                <w:sz w:val="28"/>
                <w:szCs w:val="28"/>
                <w:lang w:val="ru-RU"/>
              </w:rPr>
              <w:tab/>
            </w:r>
            <w:r w:rsidRPr="006F289A">
              <w:rPr>
                <w:spacing w:val="-1"/>
                <w:sz w:val="28"/>
                <w:szCs w:val="28"/>
                <w:lang w:val="ru-RU"/>
              </w:rPr>
              <w:t>программы</w:t>
            </w:r>
            <w:r w:rsidRPr="006F289A">
              <w:rPr>
                <w:spacing w:val="-57"/>
                <w:sz w:val="28"/>
                <w:szCs w:val="28"/>
                <w:lang w:val="ru-RU"/>
              </w:rPr>
              <w:t xml:space="preserve">  </w:t>
            </w:r>
            <w:r w:rsidRPr="006F289A">
              <w:rPr>
                <w:sz w:val="28"/>
                <w:szCs w:val="28"/>
                <w:lang w:val="ru-RU"/>
              </w:rPr>
              <w:t>начального</w:t>
            </w:r>
            <w:r w:rsidRPr="006F289A">
              <w:rPr>
                <w:spacing w:val="1"/>
                <w:sz w:val="28"/>
                <w:szCs w:val="28"/>
                <w:lang w:val="ru-RU"/>
              </w:rPr>
              <w:t xml:space="preserve"> </w:t>
            </w:r>
            <w:r w:rsidRPr="006F289A">
              <w:rPr>
                <w:sz w:val="28"/>
                <w:szCs w:val="28"/>
                <w:lang w:val="ru-RU"/>
              </w:rPr>
              <w:t>общего</w:t>
            </w:r>
            <w:r w:rsidRPr="006F289A">
              <w:rPr>
                <w:spacing w:val="2"/>
                <w:sz w:val="28"/>
                <w:szCs w:val="28"/>
                <w:lang w:val="ru-RU"/>
              </w:rPr>
              <w:t xml:space="preserve"> </w:t>
            </w:r>
            <w:r w:rsidRPr="006F289A">
              <w:rPr>
                <w:sz w:val="28"/>
                <w:szCs w:val="28"/>
                <w:lang w:val="ru-RU"/>
              </w:rPr>
              <w:t>образования и программ внеурочной деятельности</w:t>
            </w:r>
          </w:p>
        </w:tc>
      </w:tr>
      <w:tr w:rsidR="006F289A" w:rsidRPr="006F289A" w:rsidTr="006F289A">
        <w:trPr>
          <w:trHeight w:val="273"/>
        </w:trPr>
        <w:tc>
          <w:tcPr>
            <w:tcW w:w="2886" w:type="dxa"/>
          </w:tcPr>
          <w:p w:rsidR="006F289A" w:rsidRPr="006F289A" w:rsidRDefault="006F289A" w:rsidP="006F289A">
            <w:pPr>
              <w:pStyle w:val="TableParagraph"/>
              <w:ind w:left="0"/>
              <w:jc w:val="both"/>
              <w:rPr>
                <w:sz w:val="28"/>
                <w:szCs w:val="28"/>
                <w:lang w:val="ru-RU"/>
              </w:rPr>
            </w:pPr>
            <w:r w:rsidRPr="006F289A">
              <w:rPr>
                <w:sz w:val="28"/>
                <w:szCs w:val="28"/>
              </w:rPr>
              <w:t>3.</w:t>
            </w:r>
            <w:r w:rsidRPr="006F289A">
              <w:rPr>
                <w:spacing w:val="-1"/>
                <w:sz w:val="28"/>
                <w:szCs w:val="28"/>
              </w:rPr>
              <w:t xml:space="preserve"> </w:t>
            </w:r>
            <w:r w:rsidRPr="006F289A">
              <w:rPr>
                <w:spacing w:val="-1"/>
                <w:sz w:val="28"/>
                <w:szCs w:val="28"/>
                <w:lang w:val="ru-RU"/>
              </w:rPr>
              <w:t xml:space="preserve">Педагоги дополнительного образования </w:t>
            </w:r>
          </w:p>
        </w:tc>
        <w:tc>
          <w:tcPr>
            <w:tcW w:w="7040" w:type="dxa"/>
          </w:tcPr>
          <w:p w:rsidR="006F289A" w:rsidRPr="006F289A" w:rsidRDefault="006F289A" w:rsidP="006F289A">
            <w:pPr>
              <w:pStyle w:val="TableParagraph"/>
              <w:ind w:left="0"/>
              <w:jc w:val="both"/>
              <w:rPr>
                <w:sz w:val="28"/>
                <w:szCs w:val="28"/>
                <w:lang w:val="ru-RU"/>
              </w:rPr>
            </w:pPr>
            <w:r w:rsidRPr="006F289A">
              <w:rPr>
                <w:sz w:val="28"/>
                <w:szCs w:val="28"/>
                <w:lang w:val="ru-RU"/>
              </w:rPr>
              <w:t>Обеспечение</w:t>
            </w:r>
            <w:r w:rsidRPr="006F289A">
              <w:rPr>
                <w:spacing w:val="-4"/>
                <w:sz w:val="28"/>
                <w:szCs w:val="28"/>
                <w:lang w:val="ru-RU"/>
              </w:rPr>
              <w:t xml:space="preserve"> </w:t>
            </w:r>
            <w:r w:rsidRPr="006F289A">
              <w:rPr>
                <w:sz w:val="28"/>
                <w:szCs w:val="28"/>
                <w:lang w:val="ru-RU"/>
              </w:rPr>
              <w:t>реализации</w:t>
            </w:r>
            <w:r w:rsidRPr="006F289A">
              <w:rPr>
                <w:spacing w:val="-2"/>
                <w:sz w:val="28"/>
                <w:szCs w:val="28"/>
                <w:lang w:val="ru-RU"/>
              </w:rPr>
              <w:t xml:space="preserve"> </w:t>
            </w:r>
            <w:r w:rsidRPr="006F289A">
              <w:rPr>
                <w:sz w:val="28"/>
                <w:szCs w:val="28"/>
                <w:lang w:val="ru-RU"/>
              </w:rPr>
              <w:t>вариативной</w:t>
            </w:r>
            <w:r w:rsidRPr="006F289A">
              <w:rPr>
                <w:spacing w:val="-6"/>
                <w:sz w:val="28"/>
                <w:szCs w:val="28"/>
                <w:lang w:val="ru-RU"/>
              </w:rPr>
              <w:t xml:space="preserve"> </w:t>
            </w:r>
            <w:r w:rsidRPr="006F289A">
              <w:rPr>
                <w:sz w:val="28"/>
                <w:szCs w:val="28"/>
                <w:lang w:val="ru-RU"/>
              </w:rPr>
              <w:t>части</w:t>
            </w:r>
            <w:r w:rsidRPr="006F289A">
              <w:rPr>
                <w:spacing w:val="-2"/>
                <w:sz w:val="28"/>
                <w:szCs w:val="28"/>
                <w:lang w:val="ru-RU"/>
              </w:rPr>
              <w:t xml:space="preserve"> </w:t>
            </w:r>
            <w:r w:rsidRPr="006F289A">
              <w:rPr>
                <w:sz w:val="28"/>
                <w:szCs w:val="28"/>
                <w:lang w:val="ru-RU"/>
              </w:rPr>
              <w:t>АООП</w:t>
            </w:r>
            <w:r w:rsidRPr="006F289A">
              <w:rPr>
                <w:spacing w:val="-3"/>
                <w:sz w:val="28"/>
                <w:szCs w:val="28"/>
                <w:lang w:val="ru-RU"/>
              </w:rPr>
              <w:t xml:space="preserve"> </w:t>
            </w:r>
            <w:r w:rsidRPr="006F289A">
              <w:rPr>
                <w:sz w:val="28"/>
                <w:szCs w:val="28"/>
                <w:lang w:val="ru-RU"/>
              </w:rPr>
              <w:t>НОО</w:t>
            </w:r>
          </w:p>
        </w:tc>
      </w:tr>
      <w:tr w:rsidR="006F289A" w:rsidRPr="006F289A" w:rsidTr="006F289A">
        <w:trPr>
          <w:trHeight w:val="830"/>
        </w:trPr>
        <w:tc>
          <w:tcPr>
            <w:tcW w:w="2886" w:type="dxa"/>
          </w:tcPr>
          <w:p w:rsidR="006F289A" w:rsidRPr="006F289A" w:rsidRDefault="006F289A" w:rsidP="006F289A">
            <w:pPr>
              <w:pStyle w:val="TableParagraph"/>
              <w:ind w:left="0"/>
              <w:jc w:val="both"/>
              <w:rPr>
                <w:sz w:val="28"/>
                <w:szCs w:val="28"/>
              </w:rPr>
            </w:pPr>
            <w:r w:rsidRPr="006F289A">
              <w:rPr>
                <w:sz w:val="28"/>
                <w:szCs w:val="28"/>
              </w:rPr>
              <w:t>4.</w:t>
            </w:r>
            <w:r w:rsidRPr="006F289A">
              <w:rPr>
                <w:spacing w:val="-1"/>
                <w:sz w:val="28"/>
                <w:szCs w:val="28"/>
              </w:rPr>
              <w:t xml:space="preserve"> </w:t>
            </w:r>
            <w:r w:rsidRPr="006F289A">
              <w:rPr>
                <w:sz w:val="28"/>
                <w:szCs w:val="28"/>
              </w:rPr>
              <w:t>Педагог-психолог</w:t>
            </w:r>
          </w:p>
        </w:tc>
        <w:tc>
          <w:tcPr>
            <w:tcW w:w="7040" w:type="dxa"/>
          </w:tcPr>
          <w:p w:rsidR="006F289A" w:rsidRPr="006F289A" w:rsidRDefault="006F289A" w:rsidP="006F289A">
            <w:pPr>
              <w:pStyle w:val="TableParagraph"/>
              <w:ind w:left="0"/>
              <w:jc w:val="both"/>
              <w:rPr>
                <w:sz w:val="28"/>
                <w:szCs w:val="28"/>
                <w:lang w:val="ru-RU"/>
              </w:rPr>
            </w:pPr>
            <w:r w:rsidRPr="006F289A">
              <w:rPr>
                <w:sz w:val="28"/>
                <w:szCs w:val="28"/>
                <w:lang w:val="ru-RU"/>
              </w:rPr>
              <w:t>Помощь педагогам в формировании психолого-педагогических</w:t>
            </w:r>
            <w:r w:rsidRPr="006F289A">
              <w:rPr>
                <w:spacing w:val="1"/>
                <w:sz w:val="28"/>
                <w:szCs w:val="28"/>
                <w:lang w:val="ru-RU"/>
              </w:rPr>
              <w:t xml:space="preserve"> </w:t>
            </w:r>
            <w:r w:rsidRPr="006F289A">
              <w:rPr>
                <w:sz w:val="28"/>
                <w:szCs w:val="28"/>
                <w:lang w:val="ru-RU"/>
              </w:rPr>
              <w:t>условий, необходимых для развития ребенка в соответствии с</w:t>
            </w:r>
            <w:r w:rsidRPr="006F289A">
              <w:rPr>
                <w:spacing w:val="-57"/>
                <w:sz w:val="28"/>
                <w:szCs w:val="28"/>
                <w:lang w:val="ru-RU"/>
              </w:rPr>
              <w:t xml:space="preserve"> </w:t>
            </w:r>
            <w:r w:rsidRPr="006F289A">
              <w:rPr>
                <w:sz w:val="28"/>
                <w:szCs w:val="28"/>
                <w:lang w:val="ru-RU"/>
              </w:rPr>
              <w:t>его возрастными</w:t>
            </w:r>
            <w:r w:rsidRPr="006F289A">
              <w:rPr>
                <w:spacing w:val="2"/>
                <w:sz w:val="28"/>
                <w:szCs w:val="28"/>
                <w:lang w:val="ru-RU"/>
              </w:rPr>
              <w:t xml:space="preserve"> </w:t>
            </w:r>
            <w:r w:rsidRPr="006F289A">
              <w:rPr>
                <w:sz w:val="28"/>
                <w:szCs w:val="28"/>
                <w:lang w:val="ru-RU"/>
              </w:rPr>
              <w:t>и</w:t>
            </w:r>
            <w:r w:rsidRPr="006F289A">
              <w:rPr>
                <w:spacing w:val="-3"/>
                <w:sz w:val="28"/>
                <w:szCs w:val="28"/>
                <w:lang w:val="ru-RU"/>
              </w:rPr>
              <w:t xml:space="preserve"> </w:t>
            </w:r>
            <w:r w:rsidRPr="006F289A">
              <w:rPr>
                <w:sz w:val="28"/>
                <w:szCs w:val="28"/>
                <w:lang w:val="ru-RU"/>
              </w:rPr>
              <w:t>индивидуальными</w:t>
            </w:r>
            <w:r w:rsidRPr="006F289A">
              <w:rPr>
                <w:spacing w:val="-3"/>
                <w:sz w:val="28"/>
                <w:szCs w:val="28"/>
                <w:lang w:val="ru-RU"/>
              </w:rPr>
              <w:t xml:space="preserve"> </w:t>
            </w:r>
            <w:r w:rsidRPr="006F289A">
              <w:rPr>
                <w:sz w:val="28"/>
                <w:szCs w:val="28"/>
                <w:lang w:val="ru-RU"/>
              </w:rPr>
              <w:t>особенностями</w:t>
            </w:r>
          </w:p>
        </w:tc>
      </w:tr>
      <w:tr w:rsidR="006F289A" w:rsidRPr="006F289A" w:rsidTr="006F289A">
        <w:trPr>
          <w:trHeight w:val="258"/>
        </w:trPr>
        <w:tc>
          <w:tcPr>
            <w:tcW w:w="2886" w:type="dxa"/>
          </w:tcPr>
          <w:p w:rsidR="006F289A" w:rsidRPr="006F289A" w:rsidRDefault="006F289A" w:rsidP="006F289A">
            <w:pPr>
              <w:pStyle w:val="TableParagraph"/>
              <w:ind w:left="0"/>
              <w:jc w:val="both"/>
              <w:rPr>
                <w:sz w:val="28"/>
                <w:szCs w:val="28"/>
              </w:rPr>
            </w:pPr>
            <w:r w:rsidRPr="006F289A">
              <w:rPr>
                <w:sz w:val="28"/>
                <w:szCs w:val="28"/>
              </w:rPr>
              <w:t>5.Учитель-логопед</w:t>
            </w:r>
          </w:p>
        </w:tc>
        <w:tc>
          <w:tcPr>
            <w:tcW w:w="7040" w:type="dxa"/>
          </w:tcPr>
          <w:p w:rsidR="006F289A" w:rsidRPr="006F289A" w:rsidRDefault="006F289A" w:rsidP="006F289A">
            <w:pPr>
              <w:pStyle w:val="TableParagraph"/>
              <w:ind w:left="0"/>
              <w:jc w:val="both"/>
              <w:rPr>
                <w:sz w:val="28"/>
                <w:szCs w:val="28"/>
                <w:lang w:val="ru-RU"/>
              </w:rPr>
            </w:pPr>
            <w:r w:rsidRPr="006F289A">
              <w:rPr>
                <w:sz w:val="28"/>
                <w:szCs w:val="28"/>
                <w:lang w:val="ru-RU"/>
              </w:rPr>
              <w:t>Коррекция речи</w:t>
            </w:r>
          </w:p>
        </w:tc>
      </w:tr>
      <w:tr w:rsidR="006F289A" w:rsidRPr="006F289A" w:rsidTr="006F289A">
        <w:trPr>
          <w:trHeight w:val="258"/>
        </w:trPr>
        <w:tc>
          <w:tcPr>
            <w:tcW w:w="2886" w:type="dxa"/>
          </w:tcPr>
          <w:p w:rsidR="006F289A" w:rsidRPr="006F289A" w:rsidRDefault="006F289A" w:rsidP="006F289A">
            <w:pPr>
              <w:pStyle w:val="TableParagraph"/>
              <w:ind w:left="0"/>
              <w:jc w:val="both"/>
              <w:rPr>
                <w:sz w:val="28"/>
                <w:szCs w:val="28"/>
                <w:lang w:val="ru-RU"/>
              </w:rPr>
            </w:pPr>
            <w:r w:rsidRPr="006F289A">
              <w:rPr>
                <w:sz w:val="28"/>
                <w:szCs w:val="28"/>
                <w:lang w:val="ru-RU"/>
              </w:rPr>
              <w:t>6. Педагог - дефектолог</w:t>
            </w:r>
          </w:p>
        </w:tc>
        <w:tc>
          <w:tcPr>
            <w:tcW w:w="7040" w:type="dxa"/>
          </w:tcPr>
          <w:p w:rsidR="006F289A" w:rsidRPr="006F289A" w:rsidRDefault="006F289A" w:rsidP="006F289A">
            <w:pPr>
              <w:pStyle w:val="TableParagraph"/>
              <w:ind w:left="0"/>
              <w:jc w:val="both"/>
              <w:rPr>
                <w:sz w:val="28"/>
                <w:szCs w:val="28"/>
                <w:lang w:val="ru-RU"/>
              </w:rPr>
            </w:pPr>
            <w:r w:rsidRPr="006F289A">
              <w:rPr>
                <w:sz w:val="28"/>
                <w:szCs w:val="28"/>
                <w:lang w:val="ru-RU"/>
              </w:rPr>
              <w:t>Коррекция психически – познавательных процессов</w:t>
            </w:r>
          </w:p>
        </w:tc>
      </w:tr>
      <w:tr w:rsidR="006F289A" w:rsidRPr="006F289A" w:rsidTr="006F289A">
        <w:trPr>
          <w:trHeight w:val="258"/>
        </w:trPr>
        <w:tc>
          <w:tcPr>
            <w:tcW w:w="2886" w:type="dxa"/>
          </w:tcPr>
          <w:p w:rsidR="006F289A" w:rsidRPr="006F289A" w:rsidRDefault="006F289A" w:rsidP="006F289A">
            <w:pPr>
              <w:pStyle w:val="TableParagraph"/>
              <w:ind w:left="0"/>
              <w:jc w:val="both"/>
              <w:rPr>
                <w:sz w:val="28"/>
                <w:szCs w:val="28"/>
                <w:lang w:val="ru-RU"/>
              </w:rPr>
            </w:pPr>
            <w:r w:rsidRPr="006F289A">
              <w:rPr>
                <w:sz w:val="28"/>
                <w:szCs w:val="28"/>
                <w:lang w:val="ru-RU"/>
              </w:rPr>
              <w:t xml:space="preserve">7.Социальный педагог </w:t>
            </w:r>
          </w:p>
        </w:tc>
        <w:tc>
          <w:tcPr>
            <w:tcW w:w="7040" w:type="dxa"/>
          </w:tcPr>
          <w:p w:rsidR="006F289A" w:rsidRPr="006F289A" w:rsidRDefault="006F289A" w:rsidP="006F289A">
            <w:pPr>
              <w:pStyle w:val="TableParagraph"/>
              <w:tabs>
                <w:tab w:val="left" w:pos="3210"/>
                <w:tab w:val="left" w:pos="4969"/>
                <w:tab w:val="left" w:pos="5410"/>
              </w:tabs>
              <w:ind w:left="0"/>
              <w:jc w:val="both"/>
              <w:rPr>
                <w:sz w:val="28"/>
                <w:szCs w:val="28"/>
                <w:lang w:val="ru-RU"/>
              </w:rPr>
            </w:pPr>
            <w:r w:rsidRPr="006F289A">
              <w:rPr>
                <w:sz w:val="28"/>
                <w:szCs w:val="28"/>
                <w:lang w:val="ru-RU"/>
              </w:rPr>
              <w:t>Социально-педагогическая</w:t>
            </w:r>
            <w:r w:rsidRPr="006F289A">
              <w:rPr>
                <w:sz w:val="28"/>
                <w:szCs w:val="28"/>
                <w:lang w:val="ru-RU"/>
              </w:rPr>
              <w:tab/>
              <w:t>профилактика</w:t>
            </w:r>
            <w:r w:rsidRPr="006F289A">
              <w:rPr>
                <w:sz w:val="28"/>
                <w:szCs w:val="28"/>
                <w:lang w:val="ru-RU"/>
              </w:rPr>
              <w:tab/>
              <w:t>и</w:t>
            </w:r>
            <w:r w:rsidRPr="006F289A">
              <w:rPr>
                <w:sz w:val="28"/>
                <w:szCs w:val="28"/>
                <w:lang w:val="ru-RU"/>
              </w:rPr>
              <w:tab/>
            </w:r>
            <w:r w:rsidRPr="006F289A">
              <w:rPr>
                <w:spacing w:val="-1"/>
                <w:sz w:val="28"/>
                <w:szCs w:val="28"/>
                <w:lang w:val="ru-RU"/>
              </w:rPr>
              <w:t>реабилитация</w:t>
            </w:r>
          </w:p>
          <w:p w:rsidR="006F289A" w:rsidRPr="006F289A" w:rsidRDefault="006F289A" w:rsidP="006F289A">
            <w:pPr>
              <w:pStyle w:val="TableParagraph"/>
              <w:ind w:left="0"/>
              <w:jc w:val="both"/>
              <w:rPr>
                <w:sz w:val="28"/>
                <w:szCs w:val="28"/>
                <w:lang w:val="ru-RU"/>
              </w:rPr>
            </w:pPr>
            <w:r w:rsidRPr="006F289A">
              <w:rPr>
                <w:sz w:val="28"/>
                <w:szCs w:val="28"/>
                <w:lang w:val="ru-RU"/>
              </w:rPr>
              <w:t>дезадаптированных</w:t>
            </w:r>
            <w:r w:rsidRPr="006F289A">
              <w:rPr>
                <w:spacing w:val="6"/>
                <w:sz w:val="28"/>
                <w:szCs w:val="28"/>
                <w:lang w:val="ru-RU"/>
              </w:rPr>
              <w:t xml:space="preserve"> обучающихся с </w:t>
            </w:r>
            <w:r w:rsidRPr="006F289A">
              <w:rPr>
                <w:sz w:val="28"/>
                <w:szCs w:val="28"/>
                <w:lang w:val="ru-RU"/>
              </w:rPr>
              <w:t>с</w:t>
            </w:r>
            <w:r w:rsidRPr="006F289A">
              <w:rPr>
                <w:spacing w:val="-57"/>
                <w:sz w:val="28"/>
                <w:szCs w:val="28"/>
                <w:lang w:val="ru-RU"/>
              </w:rPr>
              <w:t xml:space="preserve"> </w:t>
            </w:r>
            <w:r w:rsidRPr="006F289A">
              <w:rPr>
                <w:sz w:val="28"/>
                <w:szCs w:val="28"/>
                <w:lang w:val="ru-RU"/>
              </w:rPr>
              <w:t>ограниченными</w:t>
            </w:r>
            <w:r w:rsidRPr="006F289A">
              <w:rPr>
                <w:spacing w:val="-3"/>
                <w:sz w:val="28"/>
                <w:szCs w:val="28"/>
                <w:lang w:val="ru-RU"/>
              </w:rPr>
              <w:t xml:space="preserve"> </w:t>
            </w:r>
            <w:r w:rsidRPr="006F289A">
              <w:rPr>
                <w:sz w:val="28"/>
                <w:szCs w:val="28"/>
                <w:lang w:val="ru-RU"/>
              </w:rPr>
              <w:t>возможностями</w:t>
            </w:r>
            <w:r w:rsidRPr="006F289A">
              <w:rPr>
                <w:spacing w:val="-2"/>
                <w:sz w:val="28"/>
                <w:szCs w:val="28"/>
                <w:lang w:val="ru-RU"/>
              </w:rPr>
              <w:t xml:space="preserve"> </w:t>
            </w:r>
            <w:r w:rsidRPr="006F289A">
              <w:rPr>
                <w:sz w:val="28"/>
                <w:szCs w:val="28"/>
                <w:lang w:val="ru-RU"/>
              </w:rPr>
              <w:t>здоровья.</w:t>
            </w:r>
          </w:p>
        </w:tc>
      </w:tr>
      <w:tr w:rsidR="006F289A" w:rsidRPr="006F289A" w:rsidTr="006F289A">
        <w:trPr>
          <w:trHeight w:val="1310"/>
        </w:trPr>
        <w:tc>
          <w:tcPr>
            <w:tcW w:w="2886" w:type="dxa"/>
          </w:tcPr>
          <w:p w:rsidR="006F289A" w:rsidRPr="006F289A" w:rsidRDefault="006F289A" w:rsidP="006F289A">
            <w:pPr>
              <w:pStyle w:val="TableParagraph"/>
              <w:ind w:left="0"/>
              <w:jc w:val="both"/>
              <w:rPr>
                <w:sz w:val="28"/>
                <w:szCs w:val="28"/>
                <w:lang w:val="ru-RU"/>
              </w:rPr>
            </w:pPr>
            <w:r w:rsidRPr="006F289A">
              <w:rPr>
                <w:sz w:val="28"/>
                <w:szCs w:val="28"/>
                <w:lang w:val="ru-RU"/>
              </w:rPr>
              <w:t>8</w:t>
            </w:r>
            <w:r w:rsidRPr="006F289A">
              <w:rPr>
                <w:sz w:val="28"/>
                <w:szCs w:val="28"/>
              </w:rPr>
              <w:t>.</w:t>
            </w:r>
            <w:r w:rsidRPr="006F289A">
              <w:rPr>
                <w:spacing w:val="-1"/>
                <w:sz w:val="28"/>
                <w:szCs w:val="28"/>
              </w:rPr>
              <w:t xml:space="preserve"> </w:t>
            </w:r>
            <w:r w:rsidRPr="006F289A">
              <w:rPr>
                <w:sz w:val="28"/>
                <w:szCs w:val="28"/>
              </w:rPr>
              <w:t>Медицинский работник</w:t>
            </w:r>
            <w:r w:rsidRPr="006F289A">
              <w:rPr>
                <w:sz w:val="28"/>
                <w:szCs w:val="28"/>
                <w:lang w:val="ru-RU"/>
              </w:rPr>
              <w:t xml:space="preserve"> ( при наличии)</w:t>
            </w:r>
          </w:p>
        </w:tc>
        <w:tc>
          <w:tcPr>
            <w:tcW w:w="7040" w:type="dxa"/>
          </w:tcPr>
          <w:p w:rsidR="006F289A" w:rsidRPr="006F289A" w:rsidRDefault="006F289A" w:rsidP="006F289A">
            <w:pPr>
              <w:pStyle w:val="TableParagraph"/>
              <w:ind w:left="0"/>
              <w:jc w:val="both"/>
              <w:rPr>
                <w:sz w:val="28"/>
                <w:szCs w:val="28"/>
                <w:lang w:val="ru-RU"/>
              </w:rPr>
            </w:pPr>
            <w:r w:rsidRPr="006F289A">
              <w:rPr>
                <w:sz w:val="28"/>
                <w:szCs w:val="28"/>
                <w:lang w:val="ru-RU"/>
              </w:rPr>
              <w:t>Обеспечение</w:t>
            </w:r>
            <w:r w:rsidRPr="006F289A">
              <w:rPr>
                <w:spacing w:val="1"/>
                <w:sz w:val="28"/>
                <w:szCs w:val="28"/>
                <w:lang w:val="ru-RU"/>
              </w:rPr>
              <w:t xml:space="preserve"> </w:t>
            </w:r>
            <w:r w:rsidRPr="006F289A">
              <w:rPr>
                <w:sz w:val="28"/>
                <w:szCs w:val="28"/>
                <w:lang w:val="ru-RU"/>
              </w:rPr>
              <w:t>первой</w:t>
            </w:r>
            <w:r w:rsidRPr="006F289A">
              <w:rPr>
                <w:spacing w:val="1"/>
                <w:sz w:val="28"/>
                <w:szCs w:val="28"/>
                <w:lang w:val="ru-RU"/>
              </w:rPr>
              <w:t xml:space="preserve"> </w:t>
            </w:r>
            <w:r w:rsidRPr="006F289A">
              <w:rPr>
                <w:sz w:val="28"/>
                <w:szCs w:val="28"/>
                <w:lang w:val="ru-RU"/>
              </w:rPr>
              <w:t>медицинской</w:t>
            </w:r>
            <w:r w:rsidRPr="006F289A">
              <w:rPr>
                <w:spacing w:val="1"/>
                <w:sz w:val="28"/>
                <w:szCs w:val="28"/>
                <w:lang w:val="ru-RU"/>
              </w:rPr>
              <w:t xml:space="preserve"> </w:t>
            </w:r>
            <w:r w:rsidRPr="006F289A">
              <w:rPr>
                <w:sz w:val="28"/>
                <w:szCs w:val="28"/>
                <w:lang w:val="ru-RU"/>
              </w:rPr>
              <w:t>помощи</w:t>
            </w:r>
            <w:r w:rsidRPr="006F289A">
              <w:rPr>
                <w:spacing w:val="1"/>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диагностики,</w:t>
            </w:r>
            <w:r w:rsidRPr="006F289A">
              <w:rPr>
                <w:spacing w:val="1"/>
                <w:sz w:val="28"/>
                <w:szCs w:val="28"/>
                <w:lang w:val="ru-RU"/>
              </w:rPr>
              <w:t xml:space="preserve"> </w:t>
            </w:r>
            <w:r w:rsidRPr="006F289A">
              <w:rPr>
                <w:sz w:val="28"/>
                <w:szCs w:val="28"/>
                <w:lang w:val="ru-RU"/>
              </w:rPr>
              <w:t>функционирования</w:t>
            </w:r>
            <w:r w:rsidRPr="006F289A">
              <w:rPr>
                <w:spacing w:val="1"/>
                <w:sz w:val="28"/>
                <w:szCs w:val="28"/>
                <w:lang w:val="ru-RU"/>
              </w:rPr>
              <w:t xml:space="preserve"> </w:t>
            </w:r>
            <w:r w:rsidRPr="006F289A">
              <w:rPr>
                <w:sz w:val="28"/>
                <w:szCs w:val="28"/>
                <w:lang w:val="ru-RU"/>
              </w:rPr>
              <w:t>автоматизированной</w:t>
            </w:r>
            <w:r w:rsidRPr="006F289A">
              <w:rPr>
                <w:spacing w:val="1"/>
                <w:sz w:val="28"/>
                <w:szCs w:val="28"/>
                <w:lang w:val="ru-RU"/>
              </w:rPr>
              <w:t xml:space="preserve"> </w:t>
            </w:r>
            <w:r w:rsidRPr="006F289A">
              <w:rPr>
                <w:sz w:val="28"/>
                <w:szCs w:val="28"/>
                <w:lang w:val="ru-RU"/>
              </w:rPr>
              <w:t>информационной</w:t>
            </w:r>
            <w:r w:rsidRPr="006F289A">
              <w:rPr>
                <w:spacing w:val="1"/>
                <w:sz w:val="28"/>
                <w:szCs w:val="28"/>
                <w:lang w:val="ru-RU"/>
              </w:rPr>
              <w:t xml:space="preserve"> </w:t>
            </w:r>
            <w:r w:rsidRPr="006F289A">
              <w:rPr>
                <w:sz w:val="28"/>
                <w:szCs w:val="28"/>
                <w:lang w:val="ru-RU"/>
              </w:rPr>
              <w:t>системы</w:t>
            </w:r>
            <w:r w:rsidRPr="006F289A">
              <w:rPr>
                <w:spacing w:val="1"/>
                <w:sz w:val="28"/>
                <w:szCs w:val="28"/>
                <w:lang w:val="ru-RU"/>
              </w:rPr>
              <w:t xml:space="preserve"> </w:t>
            </w:r>
            <w:r w:rsidRPr="006F289A">
              <w:rPr>
                <w:sz w:val="28"/>
                <w:szCs w:val="28"/>
                <w:lang w:val="ru-RU"/>
              </w:rPr>
              <w:t>мониторинга</w:t>
            </w:r>
            <w:r w:rsidRPr="006F289A">
              <w:rPr>
                <w:spacing w:val="1"/>
                <w:sz w:val="28"/>
                <w:szCs w:val="28"/>
                <w:lang w:val="ru-RU"/>
              </w:rPr>
              <w:t xml:space="preserve"> </w:t>
            </w:r>
            <w:r w:rsidRPr="006F289A">
              <w:rPr>
                <w:sz w:val="28"/>
                <w:szCs w:val="28"/>
                <w:lang w:val="ru-RU"/>
              </w:rPr>
              <w:t>здоровья</w:t>
            </w:r>
            <w:r w:rsidRPr="006F289A">
              <w:rPr>
                <w:spacing w:val="1"/>
                <w:sz w:val="28"/>
                <w:szCs w:val="28"/>
                <w:lang w:val="ru-RU"/>
              </w:rPr>
              <w:t xml:space="preserve"> </w:t>
            </w:r>
            <w:r w:rsidRPr="006F289A">
              <w:rPr>
                <w:sz w:val="28"/>
                <w:szCs w:val="28"/>
                <w:lang w:val="ru-RU"/>
              </w:rPr>
              <w:t>учащегося</w:t>
            </w:r>
            <w:r w:rsidRPr="006F289A">
              <w:rPr>
                <w:spacing w:val="1"/>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выработка</w:t>
            </w:r>
            <w:r w:rsidRPr="006F289A">
              <w:rPr>
                <w:spacing w:val="1"/>
                <w:sz w:val="28"/>
                <w:szCs w:val="28"/>
                <w:lang w:val="ru-RU"/>
              </w:rPr>
              <w:t xml:space="preserve"> </w:t>
            </w:r>
            <w:r w:rsidRPr="006F289A">
              <w:rPr>
                <w:sz w:val="28"/>
                <w:szCs w:val="28"/>
                <w:lang w:val="ru-RU"/>
              </w:rPr>
              <w:t>рекомендаций</w:t>
            </w:r>
            <w:r w:rsidRPr="006F289A">
              <w:rPr>
                <w:spacing w:val="35"/>
                <w:sz w:val="28"/>
                <w:szCs w:val="28"/>
                <w:lang w:val="ru-RU"/>
              </w:rPr>
              <w:t xml:space="preserve"> </w:t>
            </w:r>
            <w:r w:rsidRPr="006F289A">
              <w:rPr>
                <w:sz w:val="28"/>
                <w:szCs w:val="28"/>
                <w:lang w:val="ru-RU"/>
              </w:rPr>
              <w:t>по</w:t>
            </w:r>
            <w:r w:rsidRPr="006F289A">
              <w:rPr>
                <w:spacing w:val="34"/>
                <w:sz w:val="28"/>
                <w:szCs w:val="28"/>
                <w:lang w:val="ru-RU"/>
              </w:rPr>
              <w:t xml:space="preserve"> </w:t>
            </w:r>
            <w:r w:rsidRPr="006F289A">
              <w:rPr>
                <w:sz w:val="28"/>
                <w:szCs w:val="28"/>
                <w:lang w:val="ru-RU"/>
              </w:rPr>
              <w:t>сохранению</w:t>
            </w:r>
            <w:r w:rsidRPr="006F289A">
              <w:rPr>
                <w:spacing w:val="32"/>
                <w:sz w:val="28"/>
                <w:szCs w:val="28"/>
                <w:lang w:val="ru-RU"/>
              </w:rPr>
              <w:t xml:space="preserve"> </w:t>
            </w:r>
            <w:r w:rsidRPr="006F289A">
              <w:rPr>
                <w:sz w:val="28"/>
                <w:szCs w:val="28"/>
                <w:lang w:val="ru-RU"/>
              </w:rPr>
              <w:t>и</w:t>
            </w:r>
            <w:r w:rsidRPr="006F289A">
              <w:rPr>
                <w:spacing w:val="35"/>
                <w:sz w:val="28"/>
                <w:szCs w:val="28"/>
                <w:lang w:val="ru-RU"/>
              </w:rPr>
              <w:t xml:space="preserve"> </w:t>
            </w:r>
            <w:r w:rsidRPr="006F289A">
              <w:rPr>
                <w:sz w:val="28"/>
                <w:szCs w:val="28"/>
                <w:lang w:val="ru-RU"/>
              </w:rPr>
              <w:t>укреплению</w:t>
            </w:r>
            <w:r w:rsidRPr="006F289A">
              <w:rPr>
                <w:spacing w:val="32"/>
                <w:sz w:val="28"/>
                <w:szCs w:val="28"/>
                <w:lang w:val="ru-RU"/>
              </w:rPr>
              <w:t xml:space="preserve"> </w:t>
            </w:r>
            <w:r w:rsidRPr="006F289A">
              <w:rPr>
                <w:sz w:val="28"/>
                <w:szCs w:val="28"/>
                <w:lang w:val="ru-RU"/>
              </w:rPr>
              <w:t>здоровья,</w:t>
            </w:r>
          </w:p>
          <w:p w:rsidR="006F289A" w:rsidRPr="006F289A" w:rsidRDefault="006F289A" w:rsidP="006F289A">
            <w:pPr>
              <w:pStyle w:val="TableParagraph"/>
              <w:ind w:left="0"/>
              <w:jc w:val="both"/>
              <w:rPr>
                <w:sz w:val="28"/>
                <w:szCs w:val="28"/>
                <w:lang w:val="ru-RU"/>
              </w:rPr>
            </w:pPr>
            <w:r w:rsidRPr="006F289A">
              <w:rPr>
                <w:sz w:val="28"/>
                <w:szCs w:val="28"/>
                <w:lang w:val="ru-RU"/>
              </w:rPr>
              <w:lastRenderedPageBreak/>
              <w:t>организация</w:t>
            </w:r>
            <w:r w:rsidRPr="006F289A">
              <w:rPr>
                <w:spacing w:val="-7"/>
                <w:sz w:val="28"/>
                <w:szCs w:val="28"/>
                <w:lang w:val="ru-RU"/>
              </w:rPr>
              <w:t xml:space="preserve"> </w:t>
            </w:r>
            <w:r w:rsidRPr="006F289A">
              <w:rPr>
                <w:sz w:val="28"/>
                <w:szCs w:val="28"/>
                <w:lang w:val="ru-RU"/>
              </w:rPr>
              <w:t>диспансеризации</w:t>
            </w:r>
            <w:r w:rsidRPr="006F289A">
              <w:rPr>
                <w:spacing w:val="-6"/>
                <w:sz w:val="28"/>
                <w:szCs w:val="28"/>
                <w:lang w:val="ru-RU"/>
              </w:rPr>
              <w:t xml:space="preserve"> </w:t>
            </w:r>
            <w:r w:rsidRPr="006F289A">
              <w:rPr>
                <w:sz w:val="28"/>
                <w:szCs w:val="28"/>
                <w:lang w:val="ru-RU"/>
              </w:rPr>
              <w:t>и</w:t>
            </w:r>
            <w:r w:rsidRPr="006F289A">
              <w:rPr>
                <w:spacing w:val="-6"/>
                <w:sz w:val="28"/>
                <w:szCs w:val="28"/>
                <w:lang w:val="ru-RU"/>
              </w:rPr>
              <w:t xml:space="preserve"> </w:t>
            </w:r>
            <w:r w:rsidRPr="006F289A">
              <w:rPr>
                <w:sz w:val="28"/>
                <w:szCs w:val="28"/>
                <w:lang w:val="ru-RU"/>
              </w:rPr>
              <w:t>вакцинации</w:t>
            </w:r>
            <w:r w:rsidRPr="006F289A">
              <w:rPr>
                <w:spacing w:val="-5"/>
                <w:sz w:val="28"/>
                <w:szCs w:val="28"/>
                <w:lang w:val="ru-RU"/>
              </w:rPr>
              <w:t xml:space="preserve"> </w:t>
            </w:r>
            <w:r w:rsidRPr="006F289A">
              <w:rPr>
                <w:sz w:val="28"/>
                <w:szCs w:val="28"/>
                <w:lang w:val="ru-RU"/>
              </w:rPr>
              <w:t>школьника.</w:t>
            </w:r>
          </w:p>
        </w:tc>
      </w:tr>
      <w:tr w:rsidR="006F289A" w:rsidRPr="006F289A" w:rsidTr="006F289A">
        <w:trPr>
          <w:trHeight w:val="1310"/>
        </w:trPr>
        <w:tc>
          <w:tcPr>
            <w:tcW w:w="2886" w:type="dxa"/>
          </w:tcPr>
          <w:p w:rsidR="006F289A" w:rsidRPr="006F289A" w:rsidRDefault="006F289A" w:rsidP="006F289A">
            <w:pPr>
              <w:pStyle w:val="TableParagraph"/>
              <w:ind w:left="0"/>
              <w:jc w:val="both"/>
              <w:rPr>
                <w:sz w:val="28"/>
                <w:szCs w:val="28"/>
                <w:lang w:val="ru-RU"/>
              </w:rPr>
            </w:pPr>
            <w:r w:rsidRPr="006F289A">
              <w:rPr>
                <w:sz w:val="28"/>
                <w:szCs w:val="28"/>
                <w:lang w:val="ru-RU"/>
              </w:rPr>
              <w:lastRenderedPageBreak/>
              <w:t>9.Тьютор по сопровождению  ( в случае назначения ПМПК и согласия родителей)</w:t>
            </w:r>
          </w:p>
        </w:tc>
        <w:tc>
          <w:tcPr>
            <w:tcW w:w="7040" w:type="dxa"/>
          </w:tcPr>
          <w:p w:rsidR="006F289A" w:rsidRPr="006F289A" w:rsidRDefault="006F289A" w:rsidP="006F289A">
            <w:pPr>
              <w:pStyle w:val="TableParagraph"/>
              <w:ind w:left="0"/>
              <w:jc w:val="both"/>
              <w:rPr>
                <w:sz w:val="28"/>
                <w:szCs w:val="28"/>
                <w:lang w:val="ru-RU"/>
              </w:rPr>
            </w:pPr>
            <w:r w:rsidRPr="006F289A">
              <w:rPr>
                <w:sz w:val="28"/>
                <w:szCs w:val="28"/>
                <w:lang w:val="ru-RU"/>
              </w:rPr>
              <w:t>Сопровождение  обучающихся в рамках освоения АООП НОО</w:t>
            </w:r>
          </w:p>
        </w:tc>
      </w:tr>
    </w:tbl>
    <w:p w:rsidR="006F289A" w:rsidRPr="006F289A" w:rsidRDefault="006F289A" w:rsidP="006F289A">
      <w:pPr>
        <w:pStyle w:val="ae"/>
        <w:spacing w:after="0" w:line="240" w:lineRule="auto"/>
        <w:jc w:val="both"/>
        <w:rPr>
          <w:rFonts w:ascii="Times New Roman" w:hAnsi="Times New Roman"/>
          <w:sz w:val="28"/>
          <w:szCs w:val="28"/>
        </w:rPr>
      </w:pPr>
      <w:r w:rsidRPr="006F289A">
        <w:rPr>
          <w:rFonts w:ascii="Times New Roman" w:hAnsi="Times New Roman"/>
          <w:sz w:val="28"/>
          <w:szCs w:val="28"/>
        </w:rPr>
        <w:t>Реализация</w:t>
      </w:r>
      <w:r w:rsidRPr="006F289A">
        <w:rPr>
          <w:rFonts w:ascii="Times New Roman" w:hAnsi="Times New Roman"/>
          <w:spacing w:val="1"/>
          <w:sz w:val="28"/>
          <w:szCs w:val="28"/>
        </w:rPr>
        <w:t xml:space="preserve"> </w:t>
      </w:r>
      <w:r w:rsidRPr="006F289A">
        <w:rPr>
          <w:rFonts w:ascii="Times New Roman" w:hAnsi="Times New Roman"/>
          <w:sz w:val="28"/>
          <w:szCs w:val="28"/>
        </w:rPr>
        <w:t>программы</w:t>
      </w:r>
      <w:r w:rsidRPr="006F289A">
        <w:rPr>
          <w:rFonts w:ascii="Times New Roman" w:hAnsi="Times New Roman"/>
          <w:spacing w:val="1"/>
          <w:sz w:val="28"/>
          <w:szCs w:val="28"/>
        </w:rPr>
        <w:t xml:space="preserve"> </w:t>
      </w:r>
      <w:r w:rsidRPr="006F289A">
        <w:rPr>
          <w:rFonts w:ascii="Times New Roman" w:hAnsi="Times New Roman"/>
          <w:sz w:val="28"/>
          <w:szCs w:val="28"/>
        </w:rPr>
        <w:t>коррекционной</w:t>
      </w:r>
      <w:r w:rsidRPr="006F289A">
        <w:rPr>
          <w:rFonts w:ascii="Times New Roman" w:hAnsi="Times New Roman"/>
          <w:spacing w:val="1"/>
          <w:sz w:val="28"/>
          <w:szCs w:val="28"/>
        </w:rPr>
        <w:t xml:space="preserve"> </w:t>
      </w:r>
      <w:r w:rsidRPr="006F289A">
        <w:rPr>
          <w:rFonts w:ascii="Times New Roman" w:hAnsi="Times New Roman"/>
          <w:sz w:val="28"/>
          <w:szCs w:val="28"/>
        </w:rPr>
        <w:t>работы</w:t>
      </w:r>
      <w:r w:rsidRPr="006F289A">
        <w:rPr>
          <w:rFonts w:ascii="Times New Roman" w:hAnsi="Times New Roman"/>
          <w:spacing w:val="1"/>
          <w:sz w:val="28"/>
          <w:szCs w:val="28"/>
        </w:rPr>
        <w:t xml:space="preserve"> </w:t>
      </w:r>
      <w:r w:rsidRPr="006F289A">
        <w:rPr>
          <w:rFonts w:ascii="Times New Roman" w:hAnsi="Times New Roman"/>
          <w:sz w:val="28"/>
          <w:szCs w:val="28"/>
        </w:rPr>
        <w:t>АООП</w:t>
      </w:r>
      <w:r w:rsidRPr="006F289A">
        <w:rPr>
          <w:rFonts w:ascii="Times New Roman" w:hAnsi="Times New Roman"/>
          <w:spacing w:val="1"/>
          <w:sz w:val="28"/>
          <w:szCs w:val="28"/>
        </w:rPr>
        <w:t xml:space="preserve"> </w:t>
      </w:r>
      <w:r w:rsidRPr="006F289A">
        <w:rPr>
          <w:rFonts w:ascii="Times New Roman" w:hAnsi="Times New Roman"/>
          <w:sz w:val="28"/>
          <w:szCs w:val="28"/>
        </w:rPr>
        <w:t>ООО</w:t>
      </w:r>
      <w:r w:rsidRPr="006F289A">
        <w:rPr>
          <w:rFonts w:ascii="Times New Roman" w:hAnsi="Times New Roman"/>
          <w:spacing w:val="61"/>
          <w:sz w:val="28"/>
          <w:szCs w:val="28"/>
        </w:rPr>
        <w:t xml:space="preserve"> </w:t>
      </w:r>
      <w:r w:rsidRPr="006F289A">
        <w:rPr>
          <w:rFonts w:ascii="Times New Roman" w:hAnsi="Times New Roman"/>
          <w:sz w:val="28"/>
          <w:szCs w:val="28"/>
        </w:rPr>
        <w:t>предполагает</w:t>
      </w:r>
      <w:r w:rsidRPr="006F289A">
        <w:rPr>
          <w:rFonts w:ascii="Times New Roman" w:hAnsi="Times New Roman"/>
          <w:spacing w:val="1"/>
          <w:sz w:val="28"/>
          <w:szCs w:val="28"/>
        </w:rPr>
        <w:t xml:space="preserve"> </w:t>
      </w:r>
      <w:r w:rsidRPr="006F289A">
        <w:rPr>
          <w:rFonts w:ascii="Times New Roman" w:hAnsi="Times New Roman"/>
          <w:sz w:val="28"/>
          <w:szCs w:val="28"/>
        </w:rPr>
        <w:t>продолжение функционирования системы комплексного психолого-медико-педагогического и социального</w:t>
      </w:r>
      <w:r w:rsidRPr="006F289A">
        <w:rPr>
          <w:rFonts w:ascii="Times New Roman" w:hAnsi="Times New Roman"/>
          <w:spacing w:val="1"/>
          <w:sz w:val="28"/>
          <w:szCs w:val="28"/>
        </w:rPr>
        <w:t xml:space="preserve"> </w:t>
      </w:r>
      <w:r w:rsidRPr="006F289A">
        <w:rPr>
          <w:rFonts w:ascii="Times New Roman" w:hAnsi="Times New Roman"/>
          <w:sz w:val="28"/>
          <w:szCs w:val="28"/>
        </w:rPr>
        <w:t>сопровождения</w:t>
      </w:r>
      <w:r w:rsidRPr="006F289A">
        <w:rPr>
          <w:rFonts w:ascii="Times New Roman" w:hAnsi="Times New Roman"/>
          <w:spacing w:val="-4"/>
          <w:sz w:val="28"/>
          <w:szCs w:val="28"/>
        </w:rPr>
        <w:t xml:space="preserve"> </w:t>
      </w:r>
      <w:r w:rsidRPr="006F289A">
        <w:rPr>
          <w:rFonts w:ascii="Times New Roman" w:hAnsi="Times New Roman"/>
          <w:sz w:val="28"/>
          <w:szCs w:val="28"/>
        </w:rPr>
        <w:t>и</w:t>
      </w:r>
      <w:r w:rsidRPr="006F289A">
        <w:rPr>
          <w:rFonts w:ascii="Times New Roman" w:hAnsi="Times New Roman"/>
          <w:spacing w:val="2"/>
          <w:sz w:val="28"/>
          <w:szCs w:val="28"/>
        </w:rPr>
        <w:t xml:space="preserve"> </w:t>
      </w:r>
      <w:r w:rsidRPr="006F289A">
        <w:rPr>
          <w:rFonts w:ascii="Times New Roman" w:hAnsi="Times New Roman"/>
          <w:sz w:val="28"/>
          <w:szCs w:val="28"/>
        </w:rPr>
        <w:t>поддержки</w:t>
      </w:r>
      <w:r w:rsidRPr="006F289A">
        <w:rPr>
          <w:rFonts w:ascii="Times New Roman" w:hAnsi="Times New Roman"/>
          <w:spacing w:val="-3"/>
          <w:sz w:val="28"/>
          <w:szCs w:val="28"/>
        </w:rPr>
        <w:t xml:space="preserve"> </w:t>
      </w:r>
      <w:r w:rsidRPr="006F289A">
        <w:rPr>
          <w:rFonts w:ascii="Times New Roman" w:hAnsi="Times New Roman"/>
          <w:sz w:val="28"/>
          <w:szCs w:val="28"/>
        </w:rPr>
        <w:t>обучающихся</w:t>
      </w:r>
      <w:r w:rsidRPr="006F289A">
        <w:rPr>
          <w:rFonts w:ascii="Times New Roman" w:hAnsi="Times New Roman"/>
          <w:spacing w:val="2"/>
          <w:sz w:val="28"/>
          <w:szCs w:val="28"/>
        </w:rPr>
        <w:t xml:space="preserve"> </w:t>
      </w:r>
      <w:r w:rsidRPr="006F289A">
        <w:rPr>
          <w:rFonts w:ascii="Times New Roman" w:hAnsi="Times New Roman"/>
          <w:sz w:val="28"/>
          <w:szCs w:val="28"/>
        </w:rPr>
        <w:t>с ЗПР,</w:t>
      </w:r>
      <w:r w:rsidRPr="006F289A">
        <w:rPr>
          <w:rFonts w:ascii="Times New Roman" w:hAnsi="Times New Roman"/>
          <w:spacing w:val="3"/>
          <w:sz w:val="28"/>
          <w:szCs w:val="28"/>
        </w:rPr>
        <w:t xml:space="preserve"> </w:t>
      </w:r>
      <w:r w:rsidRPr="006F289A">
        <w:rPr>
          <w:rFonts w:ascii="Times New Roman" w:hAnsi="Times New Roman"/>
          <w:sz w:val="28"/>
          <w:szCs w:val="28"/>
        </w:rPr>
        <w:t>включающего:</w:t>
      </w:r>
    </w:p>
    <w:p w:rsidR="006F289A" w:rsidRPr="006F289A" w:rsidRDefault="006F289A" w:rsidP="00140161">
      <w:pPr>
        <w:pStyle w:val="ae"/>
        <w:numPr>
          <w:ilvl w:val="0"/>
          <w:numId w:val="109"/>
        </w:numPr>
        <w:spacing w:after="0" w:line="240" w:lineRule="auto"/>
        <w:jc w:val="both"/>
        <w:rPr>
          <w:rFonts w:ascii="Times New Roman" w:hAnsi="Times New Roman"/>
          <w:sz w:val="28"/>
          <w:szCs w:val="28"/>
        </w:rPr>
      </w:pPr>
      <w:r w:rsidRPr="006F289A">
        <w:rPr>
          <w:rFonts w:ascii="Times New Roman" w:hAnsi="Times New Roman"/>
          <w:sz w:val="28"/>
          <w:szCs w:val="28"/>
        </w:rPr>
        <w:t>комплексное обследование,</w:t>
      </w:r>
    </w:p>
    <w:p w:rsidR="006F289A" w:rsidRPr="006F289A" w:rsidRDefault="006F289A" w:rsidP="00140161">
      <w:pPr>
        <w:pStyle w:val="ae"/>
        <w:numPr>
          <w:ilvl w:val="0"/>
          <w:numId w:val="109"/>
        </w:numPr>
        <w:spacing w:after="0" w:line="240" w:lineRule="auto"/>
        <w:jc w:val="both"/>
        <w:rPr>
          <w:rFonts w:ascii="Times New Roman" w:hAnsi="Times New Roman"/>
          <w:sz w:val="28"/>
          <w:szCs w:val="28"/>
        </w:rPr>
      </w:pPr>
      <w:r w:rsidRPr="006F289A">
        <w:rPr>
          <w:rFonts w:ascii="Times New Roman" w:hAnsi="Times New Roman"/>
          <w:sz w:val="28"/>
          <w:szCs w:val="28"/>
        </w:rPr>
        <w:t>мониторинг динамики развития, успешности освоения адаптированной основной образовательной программы основного общего образования,</w:t>
      </w:r>
    </w:p>
    <w:p w:rsidR="006F289A" w:rsidRPr="006F289A" w:rsidRDefault="006F289A" w:rsidP="00140161">
      <w:pPr>
        <w:pStyle w:val="ae"/>
        <w:numPr>
          <w:ilvl w:val="0"/>
          <w:numId w:val="109"/>
        </w:numPr>
        <w:spacing w:after="0" w:line="240" w:lineRule="auto"/>
        <w:jc w:val="both"/>
        <w:rPr>
          <w:rFonts w:ascii="Times New Roman" w:hAnsi="Times New Roman"/>
          <w:sz w:val="28"/>
          <w:szCs w:val="28"/>
        </w:rPr>
      </w:pPr>
      <w:r w:rsidRPr="006F289A">
        <w:rPr>
          <w:rFonts w:ascii="Times New Roman" w:hAnsi="Times New Roman"/>
          <w:sz w:val="28"/>
          <w:szCs w:val="28"/>
        </w:rPr>
        <w:t>проведение  индивидуальных и/или групповых коррекционных занятий (в рамках реализации программы коррекционной работы), направленных на улучшение предметных и достижение метапредметных и личностных результатов образования.</w:t>
      </w:r>
    </w:p>
    <w:p w:rsidR="006F289A" w:rsidRPr="006F289A" w:rsidRDefault="006F289A" w:rsidP="00140161">
      <w:pPr>
        <w:pStyle w:val="af4"/>
        <w:widowControl w:val="0"/>
        <w:numPr>
          <w:ilvl w:val="0"/>
          <w:numId w:val="59"/>
        </w:numPr>
        <w:tabs>
          <w:tab w:val="left" w:pos="941"/>
        </w:tabs>
        <w:autoSpaceDE w:val="0"/>
        <w:autoSpaceDN w:val="0"/>
        <w:spacing w:line="240" w:lineRule="auto"/>
        <w:ind w:left="0" w:firstLine="566"/>
        <w:contextualSpacing w:val="0"/>
        <w:jc w:val="both"/>
        <w:rPr>
          <w:sz w:val="28"/>
          <w:szCs w:val="28"/>
        </w:rPr>
      </w:pPr>
    </w:p>
    <w:p w:rsidR="006F289A" w:rsidRPr="006F289A" w:rsidRDefault="006F289A" w:rsidP="006F289A">
      <w:pPr>
        <w:tabs>
          <w:tab w:val="left" w:pos="941"/>
        </w:tabs>
        <w:spacing w:after="0" w:line="240" w:lineRule="auto"/>
        <w:jc w:val="both"/>
        <w:rPr>
          <w:rFonts w:ascii="Times New Roman" w:hAnsi="Times New Roman" w:cs="Times New Roman"/>
          <w:b/>
          <w:sz w:val="28"/>
          <w:szCs w:val="28"/>
        </w:rPr>
      </w:pPr>
      <w:r w:rsidRPr="006F289A">
        <w:rPr>
          <w:rFonts w:ascii="Times New Roman" w:hAnsi="Times New Roman" w:cs="Times New Roman"/>
          <w:b/>
          <w:sz w:val="28"/>
          <w:szCs w:val="28"/>
        </w:rPr>
        <w:t>Мониторинг  динамики развития и  успешности в освоении адаптированной основной</w:t>
      </w:r>
      <w:r w:rsidRPr="006F289A">
        <w:rPr>
          <w:rFonts w:ascii="Times New Roman" w:hAnsi="Times New Roman" w:cs="Times New Roman"/>
          <w:b/>
          <w:spacing w:val="1"/>
          <w:sz w:val="28"/>
          <w:szCs w:val="28"/>
        </w:rPr>
        <w:t xml:space="preserve"> </w:t>
      </w:r>
      <w:r w:rsidRPr="006F289A">
        <w:rPr>
          <w:rFonts w:ascii="Times New Roman" w:hAnsi="Times New Roman" w:cs="Times New Roman"/>
          <w:b/>
          <w:sz w:val="28"/>
          <w:szCs w:val="28"/>
        </w:rPr>
        <w:t>образовательной</w:t>
      </w:r>
      <w:r w:rsidRPr="006F289A">
        <w:rPr>
          <w:rFonts w:ascii="Times New Roman" w:hAnsi="Times New Roman" w:cs="Times New Roman"/>
          <w:b/>
          <w:spacing w:val="2"/>
          <w:sz w:val="28"/>
          <w:szCs w:val="28"/>
        </w:rPr>
        <w:t xml:space="preserve"> </w:t>
      </w:r>
      <w:r w:rsidRPr="006F289A">
        <w:rPr>
          <w:rFonts w:ascii="Times New Roman" w:hAnsi="Times New Roman" w:cs="Times New Roman"/>
          <w:b/>
          <w:sz w:val="28"/>
          <w:szCs w:val="28"/>
        </w:rPr>
        <w:t>программы</w:t>
      </w:r>
      <w:r w:rsidRPr="006F289A">
        <w:rPr>
          <w:rFonts w:ascii="Times New Roman" w:hAnsi="Times New Roman" w:cs="Times New Roman"/>
          <w:b/>
          <w:spacing w:val="-1"/>
          <w:sz w:val="28"/>
          <w:szCs w:val="28"/>
        </w:rPr>
        <w:t xml:space="preserve"> </w:t>
      </w:r>
      <w:r w:rsidRPr="006F289A">
        <w:rPr>
          <w:rFonts w:ascii="Times New Roman" w:hAnsi="Times New Roman" w:cs="Times New Roman"/>
          <w:b/>
          <w:sz w:val="28"/>
          <w:szCs w:val="28"/>
        </w:rPr>
        <w:t>основного</w:t>
      </w:r>
      <w:r w:rsidRPr="006F289A">
        <w:rPr>
          <w:rFonts w:ascii="Times New Roman" w:hAnsi="Times New Roman" w:cs="Times New Roman"/>
          <w:b/>
          <w:spacing w:val="-3"/>
          <w:sz w:val="28"/>
          <w:szCs w:val="28"/>
        </w:rPr>
        <w:t xml:space="preserve"> </w:t>
      </w:r>
      <w:r w:rsidRPr="006F289A">
        <w:rPr>
          <w:rFonts w:ascii="Times New Roman" w:hAnsi="Times New Roman" w:cs="Times New Roman"/>
          <w:b/>
          <w:sz w:val="28"/>
          <w:szCs w:val="28"/>
        </w:rPr>
        <w:t>общего</w:t>
      </w:r>
      <w:r w:rsidRPr="006F289A">
        <w:rPr>
          <w:rFonts w:ascii="Times New Roman" w:hAnsi="Times New Roman" w:cs="Times New Roman"/>
          <w:b/>
          <w:spacing w:val="-4"/>
          <w:sz w:val="28"/>
          <w:szCs w:val="28"/>
        </w:rPr>
        <w:t xml:space="preserve"> </w:t>
      </w:r>
      <w:r w:rsidRPr="006F289A">
        <w:rPr>
          <w:rFonts w:ascii="Times New Roman" w:hAnsi="Times New Roman" w:cs="Times New Roman"/>
          <w:b/>
          <w:sz w:val="28"/>
          <w:szCs w:val="28"/>
        </w:rPr>
        <w:t>образования для обучающихся с ЗПР</w:t>
      </w:r>
    </w:p>
    <w:p w:rsidR="006F289A" w:rsidRPr="006F289A" w:rsidRDefault="006F289A" w:rsidP="006F289A">
      <w:pPr>
        <w:tabs>
          <w:tab w:val="left" w:pos="941"/>
        </w:tabs>
        <w:spacing w:after="0" w:line="240" w:lineRule="auto"/>
        <w:jc w:val="both"/>
        <w:rPr>
          <w:rFonts w:ascii="Times New Roman" w:hAnsi="Times New Roman" w:cs="Times New Roman"/>
          <w:b/>
          <w:sz w:val="28"/>
          <w:szCs w:val="28"/>
        </w:rPr>
      </w:pPr>
    </w:p>
    <w:tbl>
      <w:tblPr>
        <w:tblStyle w:val="TableNormal"/>
        <w:tblW w:w="9404"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
        <w:gridCol w:w="3109"/>
        <w:gridCol w:w="14"/>
        <w:gridCol w:w="3106"/>
        <w:gridCol w:w="14"/>
        <w:gridCol w:w="3109"/>
        <w:gridCol w:w="14"/>
      </w:tblGrid>
      <w:tr w:rsidR="006F289A" w:rsidRPr="006F289A" w:rsidTr="006F289A">
        <w:trPr>
          <w:gridBefore w:val="1"/>
          <w:wBefore w:w="38" w:type="dxa"/>
          <w:trHeight w:val="318"/>
        </w:trPr>
        <w:tc>
          <w:tcPr>
            <w:tcW w:w="9366" w:type="dxa"/>
            <w:gridSpan w:val="6"/>
          </w:tcPr>
          <w:p w:rsidR="006F289A" w:rsidRPr="006F289A" w:rsidRDefault="006F289A" w:rsidP="006F289A">
            <w:pPr>
              <w:pStyle w:val="TableParagraph"/>
              <w:ind w:left="0"/>
              <w:jc w:val="both"/>
              <w:rPr>
                <w:b/>
                <w:sz w:val="28"/>
                <w:szCs w:val="28"/>
              </w:rPr>
            </w:pPr>
            <w:r w:rsidRPr="006F289A">
              <w:rPr>
                <w:b/>
                <w:sz w:val="28"/>
                <w:szCs w:val="28"/>
              </w:rPr>
              <w:t>Диагностическая работа</w:t>
            </w:r>
          </w:p>
        </w:tc>
      </w:tr>
      <w:tr w:rsidR="006F289A" w:rsidRPr="006F289A" w:rsidTr="006F289A">
        <w:trPr>
          <w:gridBefore w:val="1"/>
          <w:wBefore w:w="38" w:type="dxa"/>
          <w:trHeight w:val="952"/>
        </w:trPr>
        <w:tc>
          <w:tcPr>
            <w:tcW w:w="3123" w:type="dxa"/>
            <w:gridSpan w:val="2"/>
          </w:tcPr>
          <w:p w:rsidR="006F289A" w:rsidRPr="006F289A" w:rsidRDefault="006F289A" w:rsidP="006F289A">
            <w:pPr>
              <w:pStyle w:val="TableParagraph"/>
              <w:ind w:left="0"/>
              <w:jc w:val="both"/>
              <w:rPr>
                <w:b/>
                <w:i/>
                <w:sz w:val="28"/>
                <w:szCs w:val="28"/>
              </w:rPr>
            </w:pPr>
          </w:p>
          <w:p w:rsidR="006F289A" w:rsidRPr="006F289A" w:rsidRDefault="006F289A" w:rsidP="006F289A">
            <w:pPr>
              <w:pStyle w:val="TableParagraph"/>
              <w:ind w:left="0"/>
              <w:jc w:val="both"/>
              <w:rPr>
                <w:b/>
                <w:sz w:val="28"/>
                <w:szCs w:val="28"/>
              </w:rPr>
            </w:pPr>
            <w:r w:rsidRPr="006F289A">
              <w:rPr>
                <w:b/>
                <w:sz w:val="28"/>
                <w:szCs w:val="28"/>
              </w:rPr>
              <w:t>Задачи</w:t>
            </w:r>
          </w:p>
        </w:tc>
        <w:tc>
          <w:tcPr>
            <w:tcW w:w="3120" w:type="dxa"/>
            <w:gridSpan w:val="2"/>
          </w:tcPr>
          <w:p w:rsidR="006F289A" w:rsidRPr="006F289A" w:rsidRDefault="006F289A" w:rsidP="006F289A">
            <w:pPr>
              <w:pStyle w:val="TableParagraph"/>
              <w:ind w:left="0"/>
              <w:jc w:val="both"/>
              <w:rPr>
                <w:b/>
                <w:i/>
                <w:sz w:val="28"/>
                <w:szCs w:val="28"/>
              </w:rPr>
            </w:pPr>
          </w:p>
          <w:p w:rsidR="006F289A" w:rsidRPr="006F289A" w:rsidRDefault="006F289A" w:rsidP="006F289A">
            <w:pPr>
              <w:pStyle w:val="TableParagraph"/>
              <w:ind w:left="0"/>
              <w:jc w:val="both"/>
              <w:rPr>
                <w:b/>
                <w:sz w:val="28"/>
                <w:szCs w:val="28"/>
              </w:rPr>
            </w:pPr>
            <w:r w:rsidRPr="006F289A">
              <w:rPr>
                <w:b/>
                <w:sz w:val="28"/>
                <w:szCs w:val="28"/>
              </w:rPr>
              <w:t>Планируемые результаты</w:t>
            </w:r>
          </w:p>
        </w:tc>
        <w:tc>
          <w:tcPr>
            <w:tcW w:w="3123" w:type="dxa"/>
            <w:gridSpan w:val="2"/>
          </w:tcPr>
          <w:p w:rsidR="006F289A" w:rsidRPr="006F289A" w:rsidRDefault="006F289A" w:rsidP="006F289A">
            <w:pPr>
              <w:pStyle w:val="TableParagraph"/>
              <w:ind w:left="0" w:firstLine="9"/>
              <w:jc w:val="both"/>
              <w:rPr>
                <w:b/>
                <w:sz w:val="28"/>
                <w:szCs w:val="28"/>
              </w:rPr>
            </w:pPr>
            <w:r w:rsidRPr="006F289A">
              <w:rPr>
                <w:b/>
                <w:sz w:val="28"/>
                <w:szCs w:val="28"/>
              </w:rPr>
              <w:t xml:space="preserve">Виды, формы </w:t>
            </w:r>
            <w:r w:rsidRPr="006F289A">
              <w:rPr>
                <w:b/>
                <w:spacing w:val="-1"/>
                <w:sz w:val="28"/>
                <w:szCs w:val="28"/>
              </w:rPr>
              <w:t>деятельности,</w:t>
            </w:r>
          </w:p>
          <w:p w:rsidR="006F289A" w:rsidRPr="006F289A" w:rsidRDefault="006F289A" w:rsidP="006F289A">
            <w:pPr>
              <w:pStyle w:val="TableParagraph"/>
              <w:ind w:left="0"/>
              <w:jc w:val="both"/>
              <w:rPr>
                <w:b/>
                <w:sz w:val="28"/>
                <w:szCs w:val="28"/>
              </w:rPr>
            </w:pPr>
            <w:r w:rsidRPr="006F289A">
              <w:rPr>
                <w:b/>
                <w:sz w:val="28"/>
                <w:szCs w:val="28"/>
              </w:rPr>
              <w:t>мероприятия</w:t>
            </w:r>
          </w:p>
        </w:tc>
      </w:tr>
      <w:tr w:rsidR="006F289A" w:rsidRPr="006F289A" w:rsidTr="006F289A">
        <w:trPr>
          <w:gridBefore w:val="1"/>
          <w:wBefore w:w="38" w:type="dxa"/>
          <w:trHeight w:val="316"/>
        </w:trPr>
        <w:tc>
          <w:tcPr>
            <w:tcW w:w="3123" w:type="dxa"/>
            <w:gridSpan w:val="2"/>
          </w:tcPr>
          <w:p w:rsidR="006F289A" w:rsidRPr="006F289A" w:rsidRDefault="006F289A" w:rsidP="006F289A">
            <w:pPr>
              <w:pStyle w:val="TableParagraph"/>
              <w:ind w:left="0"/>
              <w:jc w:val="both"/>
              <w:rPr>
                <w:b/>
                <w:i/>
                <w:sz w:val="28"/>
                <w:szCs w:val="28"/>
              </w:rPr>
            </w:pPr>
            <w:r w:rsidRPr="006F289A">
              <w:rPr>
                <w:b/>
                <w:i/>
                <w:sz w:val="28"/>
                <w:szCs w:val="28"/>
              </w:rPr>
              <w:t>Медицинская диагностика</w:t>
            </w:r>
          </w:p>
        </w:tc>
        <w:tc>
          <w:tcPr>
            <w:tcW w:w="3120" w:type="dxa"/>
            <w:gridSpan w:val="2"/>
            <w:vMerge w:val="restart"/>
          </w:tcPr>
          <w:p w:rsidR="006F289A" w:rsidRPr="006F289A" w:rsidRDefault="006F289A" w:rsidP="006F289A">
            <w:pPr>
              <w:pStyle w:val="TableParagraph"/>
              <w:ind w:left="0"/>
              <w:jc w:val="both"/>
              <w:rPr>
                <w:sz w:val="28"/>
                <w:szCs w:val="28"/>
                <w:lang w:val="ru-RU"/>
              </w:rPr>
            </w:pPr>
            <w:r w:rsidRPr="006F289A">
              <w:rPr>
                <w:sz w:val="28"/>
                <w:szCs w:val="28"/>
                <w:lang w:val="ru-RU"/>
              </w:rPr>
              <w:t>Сведения для определения индивидуальных образовательных маршрутов обучающихся с ОВЗ.</w:t>
            </w:r>
          </w:p>
        </w:tc>
        <w:tc>
          <w:tcPr>
            <w:tcW w:w="3123" w:type="dxa"/>
            <w:gridSpan w:val="2"/>
            <w:vMerge w:val="restart"/>
          </w:tcPr>
          <w:p w:rsidR="006F289A" w:rsidRPr="006F289A" w:rsidRDefault="006F289A" w:rsidP="006F289A">
            <w:pPr>
              <w:pStyle w:val="TableParagraph"/>
              <w:tabs>
                <w:tab w:val="left" w:pos="1608"/>
                <w:tab w:val="left" w:pos="2955"/>
              </w:tabs>
              <w:ind w:left="0"/>
              <w:jc w:val="both"/>
              <w:rPr>
                <w:sz w:val="28"/>
                <w:szCs w:val="28"/>
                <w:lang w:val="ru-RU"/>
              </w:rPr>
            </w:pPr>
            <w:r w:rsidRPr="006F289A">
              <w:rPr>
                <w:sz w:val="28"/>
                <w:szCs w:val="28"/>
                <w:lang w:val="ru-RU"/>
              </w:rPr>
              <w:t>Изучение истории развития ребенка,</w:t>
            </w:r>
            <w:r w:rsidRPr="006F289A">
              <w:rPr>
                <w:sz w:val="28"/>
                <w:szCs w:val="28"/>
                <w:lang w:val="ru-RU"/>
              </w:rPr>
              <w:tab/>
              <w:t>беседа</w:t>
            </w:r>
            <w:r w:rsidRPr="006F289A">
              <w:rPr>
                <w:sz w:val="28"/>
                <w:szCs w:val="28"/>
                <w:lang w:val="ru-RU"/>
              </w:rPr>
              <w:tab/>
            </w:r>
            <w:r w:rsidRPr="006F289A">
              <w:rPr>
                <w:spacing w:val="-17"/>
                <w:sz w:val="28"/>
                <w:szCs w:val="28"/>
                <w:lang w:val="ru-RU"/>
              </w:rPr>
              <w:t xml:space="preserve">с </w:t>
            </w:r>
            <w:r w:rsidRPr="006F289A">
              <w:rPr>
                <w:sz w:val="28"/>
                <w:szCs w:val="28"/>
                <w:lang w:val="ru-RU"/>
              </w:rPr>
              <w:t xml:space="preserve">родителями </w:t>
            </w:r>
            <w:r w:rsidRPr="006F289A">
              <w:rPr>
                <w:spacing w:val="-4"/>
                <w:sz w:val="28"/>
                <w:szCs w:val="28"/>
                <w:lang w:val="ru-RU"/>
              </w:rPr>
              <w:t xml:space="preserve">(законными </w:t>
            </w:r>
            <w:r w:rsidRPr="006F289A">
              <w:rPr>
                <w:sz w:val="28"/>
                <w:szCs w:val="28"/>
                <w:lang w:val="ru-RU"/>
              </w:rPr>
              <w:t>представителями),</w:t>
            </w:r>
          </w:p>
          <w:p w:rsidR="006F289A" w:rsidRPr="006F289A" w:rsidRDefault="006F289A" w:rsidP="006F289A">
            <w:pPr>
              <w:pStyle w:val="TableParagraph"/>
              <w:ind w:left="0"/>
              <w:jc w:val="both"/>
              <w:rPr>
                <w:sz w:val="28"/>
                <w:szCs w:val="28"/>
                <w:lang w:val="ru-RU"/>
              </w:rPr>
            </w:pPr>
            <w:r w:rsidRPr="006F289A">
              <w:rPr>
                <w:sz w:val="28"/>
                <w:szCs w:val="28"/>
                <w:lang w:val="ru-RU"/>
              </w:rPr>
              <w:t>наблюдение</w:t>
            </w:r>
            <w:r w:rsidRPr="006F289A">
              <w:rPr>
                <w:sz w:val="28"/>
                <w:szCs w:val="28"/>
                <w:lang w:val="ru-RU"/>
              </w:rPr>
              <w:tab/>
              <w:t>классного руководителя,  анализ работ</w:t>
            </w:r>
          </w:p>
          <w:p w:rsidR="006F289A" w:rsidRPr="006F289A" w:rsidRDefault="006F289A" w:rsidP="006F289A">
            <w:pPr>
              <w:pStyle w:val="TableParagraph"/>
              <w:tabs>
                <w:tab w:val="left" w:pos="2047"/>
              </w:tabs>
              <w:ind w:left="0"/>
              <w:jc w:val="both"/>
              <w:rPr>
                <w:sz w:val="28"/>
                <w:szCs w:val="28"/>
                <w:lang w:val="ru-RU"/>
              </w:rPr>
            </w:pPr>
            <w:r w:rsidRPr="006F289A">
              <w:rPr>
                <w:sz w:val="28"/>
                <w:szCs w:val="28"/>
                <w:lang w:val="ru-RU"/>
              </w:rPr>
              <w:t>обучающихся с ОВЗ.</w:t>
            </w:r>
          </w:p>
        </w:tc>
      </w:tr>
      <w:tr w:rsidR="006F289A" w:rsidRPr="006F289A" w:rsidTr="006F289A">
        <w:trPr>
          <w:gridBefore w:val="1"/>
          <w:wBefore w:w="38" w:type="dxa"/>
          <w:trHeight w:val="1269"/>
        </w:trPr>
        <w:tc>
          <w:tcPr>
            <w:tcW w:w="3123" w:type="dxa"/>
            <w:gridSpan w:val="2"/>
          </w:tcPr>
          <w:p w:rsidR="006F289A" w:rsidRPr="006F289A" w:rsidRDefault="006F289A" w:rsidP="006F289A">
            <w:pPr>
              <w:pStyle w:val="TableParagraph"/>
              <w:tabs>
                <w:tab w:val="left" w:pos="2039"/>
              </w:tabs>
              <w:ind w:left="0"/>
              <w:jc w:val="both"/>
              <w:rPr>
                <w:sz w:val="28"/>
                <w:szCs w:val="28"/>
                <w:lang w:val="ru-RU"/>
              </w:rPr>
            </w:pPr>
            <w:r w:rsidRPr="006F289A">
              <w:rPr>
                <w:sz w:val="28"/>
                <w:szCs w:val="28"/>
                <w:lang w:val="ru-RU"/>
              </w:rPr>
              <w:t>Определить</w:t>
            </w:r>
            <w:r w:rsidRPr="006F289A">
              <w:rPr>
                <w:sz w:val="28"/>
                <w:szCs w:val="28"/>
                <w:lang w:val="ru-RU"/>
              </w:rPr>
              <w:tab/>
            </w:r>
            <w:r w:rsidRPr="006F289A">
              <w:rPr>
                <w:spacing w:val="-4"/>
                <w:sz w:val="28"/>
                <w:szCs w:val="28"/>
                <w:lang w:val="ru-RU"/>
              </w:rPr>
              <w:t xml:space="preserve">состояние </w:t>
            </w:r>
            <w:r w:rsidRPr="006F289A">
              <w:rPr>
                <w:sz w:val="28"/>
                <w:szCs w:val="28"/>
                <w:lang w:val="ru-RU"/>
              </w:rPr>
              <w:t>физического и психического здоровья обучающихся</w:t>
            </w:r>
            <w:r w:rsidRPr="006F289A">
              <w:rPr>
                <w:spacing w:val="22"/>
                <w:sz w:val="28"/>
                <w:szCs w:val="28"/>
                <w:lang w:val="ru-RU"/>
              </w:rPr>
              <w:t xml:space="preserve"> </w:t>
            </w:r>
            <w:r w:rsidRPr="006F289A">
              <w:rPr>
                <w:spacing w:val="-14"/>
                <w:sz w:val="28"/>
                <w:szCs w:val="28"/>
                <w:lang w:val="ru-RU"/>
              </w:rPr>
              <w:t>с</w:t>
            </w:r>
          </w:p>
          <w:p w:rsidR="006F289A" w:rsidRPr="006F289A" w:rsidRDefault="006F289A" w:rsidP="006F289A">
            <w:pPr>
              <w:pStyle w:val="TableParagraph"/>
              <w:ind w:left="0"/>
              <w:jc w:val="both"/>
              <w:rPr>
                <w:sz w:val="28"/>
                <w:szCs w:val="28"/>
              </w:rPr>
            </w:pPr>
            <w:r w:rsidRPr="006F289A">
              <w:rPr>
                <w:sz w:val="28"/>
                <w:szCs w:val="28"/>
              </w:rPr>
              <w:t>ОВЗ</w:t>
            </w:r>
          </w:p>
        </w:tc>
        <w:tc>
          <w:tcPr>
            <w:tcW w:w="3120" w:type="dxa"/>
            <w:gridSpan w:val="2"/>
            <w:vMerge/>
            <w:tcBorders>
              <w:top w:val="nil"/>
            </w:tcBorders>
          </w:tcPr>
          <w:p w:rsidR="006F289A" w:rsidRPr="006F289A" w:rsidRDefault="006F289A" w:rsidP="006F289A">
            <w:pPr>
              <w:spacing w:after="0" w:line="240" w:lineRule="auto"/>
              <w:jc w:val="both"/>
              <w:rPr>
                <w:rFonts w:ascii="Times New Roman" w:hAnsi="Times New Roman" w:cs="Times New Roman"/>
                <w:sz w:val="28"/>
                <w:szCs w:val="28"/>
              </w:rPr>
            </w:pPr>
          </w:p>
        </w:tc>
        <w:tc>
          <w:tcPr>
            <w:tcW w:w="3123" w:type="dxa"/>
            <w:gridSpan w:val="2"/>
            <w:vMerge/>
            <w:tcBorders>
              <w:top w:val="nil"/>
            </w:tcBorders>
          </w:tcPr>
          <w:p w:rsidR="006F289A" w:rsidRPr="006F289A" w:rsidRDefault="006F289A" w:rsidP="006F289A">
            <w:pPr>
              <w:spacing w:after="0" w:line="240" w:lineRule="auto"/>
              <w:jc w:val="both"/>
              <w:rPr>
                <w:rFonts w:ascii="Times New Roman" w:hAnsi="Times New Roman" w:cs="Times New Roman"/>
                <w:sz w:val="28"/>
                <w:szCs w:val="28"/>
              </w:rPr>
            </w:pP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633"/>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b/>
                <w:i/>
                <w:sz w:val="28"/>
                <w:szCs w:val="28"/>
              </w:rPr>
            </w:pPr>
            <w:r w:rsidRPr="006F289A">
              <w:rPr>
                <w:b/>
                <w:i/>
                <w:sz w:val="28"/>
                <w:szCs w:val="28"/>
              </w:rPr>
              <w:t>Психолого-педагогическая</w:t>
            </w:r>
          </w:p>
          <w:p w:rsidR="006F289A" w:rsidRPr="006F289A" w:rsidRDefault="006F289A" w:rsidP="006F289A">
            <w:pPr>
              <w:pStyle w:val="TableParagraph"/>
              <w:ind w:left="0"/>
              <w:jc w:val="both"/>
              <w:rPr>
                <w:b/>
                <w:i/>
                <w:sz w:val="28"/>
                <w:szCs w:val="28"/>
              </w:rPr>
            </w:pPr>
            <w:r w:rsidRPr="006F289A">
              <w:rPr>
                <w:b/>
                <w:i/>
                <w:sz w:val="28"/>
                <w:szCs w:val="28"/>
              </w:rPr>
              <w:t>диагностика</w:t>
            </w:r>
          </w:p>
        </w:tc>
        <w:tc>
          <w:tcPr>
            <w:tcW w:w="3120" w:type="dxa"/>
            <w:gridSpan w:val="2"/>
            <w:vMerge w:val="restart"/>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Формирование банка</w:t>
            </w:r>
          </w:p>
          <w:p w:rsidR="006F289A" w:rsidRPr="006F289A" w:rsidRDefault="006F289A" w:rsidP="006F289A">
            <w:pPr>
              <w:pStyle w:val="TableParagraph"/>
              <w:ind w:left="0"/>
              <w:jc w:val="both"/>
              <w:rPr>
                <w:sz w:val="28"/>
                <w:szCs w:val="28"/>
                <w:lang w:val="ru-RU"/>
              </w:rPr>
            </w:pPr>
            <w:r w:rsidRPr="006F289A">
              <w:rPr>
                <w:sz w:val="28"/>
                <w:szCs w:val="28"/>
                <w:lang w:val="ru-RU"/>
              </w:rPr>
              <w:t xml:space="preserve">данных обучающихся с ОВЗ, нуждающихся в </w:t>
            </w:r>
            <w:r w:rsidRPr="006F289A">
              <w:rPr>
                <w:sz w:val="28"/>
                <w:szCs w:val="28"/>
                <w:lang w:val="ru-RU"/>
              </w:rPr>
              <w:lastRenderedPageBreak/>
              <w:t>специализированной помощи, коррекционной работе, характеристики образовательной ситуации в</w:t>
            </w:r>
          </w:p>
          <w:p w:rsidR="006F289A" w:rsidRPr="006F289A" w:rsidRDefault="006F289A" w:rsidP="006F289A">
            <w:pPr>
              <w:pStyle w:val="TableParagraph"/>
              <w:ind w:left="0"/>
              <w:jc w:val="both"/>
              <w:rPr>
                <w:sz w:val="28"/>
                <w:szCs w:val="28"/>
              </w:rPr>
            </w:pPr>
            <w:r w:rsidRPr="006F289A">
              <w:rPr>
                <w:sz w:val="28"/>
                <w:szCs w:val="28"/>
              </w:rPr>
              <w:t>школе</w:t>
            </w:r>
          </w:p>
        </w:tc>
        <w:tc>
          <w:tcPr>
            <w:tcW w:w="3123" w:type="dxa"/>
            <w:gridSpan w:val="2"/>
            <w:vMerge w:val="restart"/>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lastRenderedPageBreak/>
              <w:t>Наблюдение, психологическое обследование,</w:t>
            </w:r>
          </w:p>
          <w:p w:rsidR="006F289A" w:rsidRPr="006F289A" w:rsidRDefault="006F289A" w:rsidP="006F289A">
            <w:pPr>
              <w:pStyle w:val="TableParagraph"/>
              <w:ind w:left="0"/>
              <w:jc w:val="both"/>
              <w:rPr>
                <w:sz w:val="28"/>
                <w:szCs w:val="28"/>
                <w:lang w:val="ru-RU"/>
              </w:rPr>
            </w:pPr>
            <w:r w:rsidRPr="006F289A">
              <w:rPr>
                <w:sz w:val="28"/>
                <w:szCs w:val="28"/>
                <w:lang w:val="ru-RU"/>
              </w:rPr>
              <w:lastRenderedPageBreak/>
              <w:t>анкетирование родителей (законных представителей), беседы с педагогами.</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2529"/>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1972"/>
                <w:tab w:val="left" w:pos="2520"/>
              </w:tabs>
              <w:ind w:left="0"/>
              <w:jc w:val="both"/>
              <w:rPr>
                <w:sz w:val="28"/>
                <w:szCs w:val="28"/>
                <w:lang w:val="ru-RU"/>
              </w:rPr>
            </w:pPr>
            <w:r w:rsidRPr="006F289A">
              <w:rPr>
                <w:sz w:val="28"/>
                <w:szCs w:val="28"/>
                <w:lang w:val="ru-RU"/>
              </w:rPr>
              <w:lastRenderedPageBreak/>
              <w:t>Провести</w:t>
            </w:r>
            <w:r w:rsidRPr="006F289A">
              <w:rPr>
                <w:sz w:val="28"/>
                <w:szCs w:val="28"/>
                <w:lang w:val="ru-RU"/>
              </w:rPr>
              <w:tab/>
            </w:r>
            <w:r w:rsidRPr="006F289A">
              <w:rPr>
                <w:spacing w:val="-4"/>
                <w:sz w:val="28"/>
                <w:szCs w:val="28"/>
                <w:lang w:val="ru-RU"/>
              </w:rPr>
              <w:t xml:space="preserve">первичную </w:t>
            </w:r>
            <w:r w:rsidRPr="006F289A">
              <w:rPr>
                <w:sz w:val="28"/>
                <w:szCs w:val="28"/>
                <w:lang w:val="ru-RU"/>
              </w:rPr>
              <w:t>диагностику в целях выявления обучающихся с ОВЗ для коррекционной</w:t>
            </w:r>
            <w:r w:rsidRPr="006F289A">
              <w:rPr>
                <w:spacing w:val="-4"/>
                <w:sz w:val="28"/>
                <w:szCs w:val="28"/>
                <w:lang w:val="ru-RU"/>
              </w:rPr>
              <w:t xml:space="preserve"> </w:t>
            </w:r>
            <w:r w:rsidRPr="006F289A">
              <w:rPr>
                <w:sz w:val="28"/>
                <w:szCs w:val="28"/>
                <w:lang w:val="ru-RU"/>
              </w:rPr>
              <w:t>работы.</w:t>
            </w:r>
          </w:p>
        </w:tc>
        <w:tc>
          <w:tcPr>
            <w:tcW w:w="3120" w:type="dxa"/>
            <w:gridSpan w:val="2"/>
            <w:vMerge/>
            <w:tcBorders>
              <w:top w:val="nil"/>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p>
        </w:tc>
        <w:tc>
          <w:tcPr>
            <w:tcW w:w="3123" w:type="dxa"/>
            <w:gridSpan w:val="2"/>
            <w:vMerge/>
            <w:tcBorders>
              <w:top w:val="nil"/>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636"/>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b/>
                <w:i/>
                <w:sz w:val="28"/>
                <w:szCs w:val="28"/>
              </w:rPr>
            </w:pPr>
            <w:r w:rsidRPr="006F289A">
              <w:rPr>
                <w:b/>
                <w:i/>
                <w:sz w:val="28"/>
                <w:szCs w:val="28"/>
              </w:rPr>
              <w:lastRenderedPageBreak/>
              <w:t>Мониторинг динамики</w:t>
            </w:r>
          </w:p>
          <w:p w:rsidR="006F289A" w:rsidRPr="006F289A" w:rsidRDefault="006F289A" w:rsidP="006F289A">
            <w:pPr>
              <w:pStyle w:val="TableParagraph"/>
              <w:ind w:left="0"/>
              <w:jc w:val="both"/>
              <w:rPr>
                <w:b/>
                <w:i/>
                <w:sz w:val="28"/>
                <w:szCs w:val="28"/>
              </w:rPr>
            </w:pPr>
            <w:r w:rsidRPr="006F289A">
              <w:rPr>
                <w:b/>
                <w:i/>
                <w:sz w:val="28"/>
                <w:szCs w:val="28"/>
              </w:rPr>
              <w:t>развития</w:t>
            </w:r>
          </w:p>
        </w:tc>
        <w:tc>
          <w:tcPr>
            <w:tcW w:w="3120" w:type="dxa"/>
            <w:gridSpan w:val="2"/>
            <w:vMerge w:val="restart"/>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Получение сведений об уровне сформированности у обучающихся с ЗПР планируемых результатов освоения АООП НОО.</w:t>
            </w:r>
          </w:p>
        </w:tc>
        <w:tc>
          <w:tcPr>
            <w:tcW w:w="3123" w:type="dxa"/>
            <w:gridSpan w:val="2"/>
            <w:vMerge w:val="restart"/>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 промежуточной аттестации обучающихся с ЗПР, анализ выполнения работ.</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1902"/>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 xml:space="preserve">Анализ причин трудностей  в  освоении  обучающимися с        ЗПР   АООП </w:t>
            </w:r>
            <w:r w:rsidRPr="006F289A">
              <w:rPr>
                <w:spacing w:val="16"/>
                <w:sz w:val="28"/>
                <w:szCs w:val="28"/>
                <w:lang w:val="ru-RU"/>
              </w:rPr>
              <w:t xml:space="preserve"> </w:t>
            </w:r>
            <w:r w:rsidRPr="006F289A">
              <w:rPr>
                <w:spacing w:val="-5"/>
                <w:sz w:val="28"/>
                <w:szCs w:val="28"/>
                <w:lang w:val="ru-RU"/>
              </w:rPr>
              <w:t>НОО</w:t>
            </w:r>
          </w:p>
          <w:p w:rsidR="006F289A" w:rsidRPr="006F289A" w:rsidRDefault="006F289A" w:rsidP="006F289A">
            <w:pPr>
              <w:pStyle w:val="TableParagraph"/>
              <w:ind w:left="0"/>
              <w:jc w:val="both"/>
              <w:rPr>
                <w:sz w:val="28"/>
                <w:szCs w:val="28"/>
                <w:lang w:val="ru-RU"/>
              </w:rPr>
            </w:pPr>
            <w:r w:rsidRPr="006F289A">
              <w:rPr>
                <w:sz w:val="28"/>
                <w:szCs w:val="28"/>
                <w:lang w:val="ru-RU"/>
              </w:rPr>
              <w:t xml:space="preserve">(достижение планируемых результатов   освоения </w:t>
            </w:r>
            <w:r w:rsidRPr="006F289A">
              <w:rPr>
                <w:spacing w:val="17"/>
                <w:sz w:val="28"/>
                <w:szCs w:val="28"/>
                <w:lang w:val="ru-RU"/>
              </w:rPr>
              <w:t xml:space="preserve"> А</w:t>
            </w:r>
            <w:r w:rsidRPr="006F289A">
              <w:rPr>
                <w:sz w:val="28"/>
                <w:szCs w:val="28"/>
                <w:lang w:val="ru-RU"/>
              </w:rPr>
              <w:t>ООП НОО)</w:t>
            </w:r>
          </w:p>
        </w:tc>
        <w:tc>
          <w:tcPr>
            <w:tcW w:w="3120" w:type="dxa"/>
            <w:gridSpan w:val="2"/>
            <w:vMerge/>
            <w:tcBorders>
              <w:top w:val="nil"/>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p>
        </w:tc>
        <w:tc>
          <w:tcPr>
            <w:tcW w:w="3123" w:type="dxa"/>
            <w:gridSpan w:val="2"/>
            <w:vMerge/>
            <w:tcBorders>
              <w:top w:val="nil"/>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2222"/>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Мониторинг результативности коррекционно-развивающей работы с обучающимися с ЗПР</w:t>
            </w:r>
          </w:p>
        </w:tc>
        <w:tc>
          <w:tcPr>
            <w:tcW w:w="3120"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Получение сведений о результатах индивидуально- ориентированных</w:t>
            </w:r>
          </w:p>
          <w:p w:rsidR="006F289A" w:rsidRPr="006F289A" w:rsidRDefault="006F289A" w:rsidP="006F289A">
            <w:pPr>
              <w:pStyle w:val="TableParagraph"/>
              <w:ind w:left="0"/>
              <w:jc w:val="both"/>
              <w:rPr>
                <w:sz w:val="28"/>
                <w:szCs w:val="28"/>
                <w:lang w:val="ru-RU"/>
              </w:rPr>
            </w:pPr>
            <w:r w:rsidRPr="006F289A">
              <w:rPr>
                <w:sz w:val="28"/>
                <w:szCs w:val="28"/>
                <w:lang w:val="ru-RU"/>
              </w:rPr>
              <w:t>мероприятиях по коррекции недостатков общего недоразвития у</w:t>
            </w:r>
          </w:p>
          <w:p w:rsidR="006F289A" w:rsidRPr="006F289A" w:rsidRDefault="006F289A" w:rsidP="006F289A">
            <w:pPr>
              <w:pStyle w:val="TableParagraph"/>
              <w:ind w:left="0"/>
              <w:jc w:val="both"/>
              <w:rPr>
                <w:sz w:val="28"/>
                <w:szCs w:val="28"/>
              </w:rPr>
            </w:pPr>
            <w:r w:rsidRPr="006F289A">
              <w:rPr>
                <w:sz w:val="28"/>
                <w:szCs w:val="28"/>
              </w:rPr>
              <w:t>обучающихся с</w:t>
            </w:r>
            <w:r w:rsidRPr="006F289A">
              <w:rPr>
                <w:sz w:val="28"/>
                <w:szCs w:val="28"/>
                <w:lang w:val="ru-RU"/>
              </w:rPr>
              <w:t xml:space="preserve"> ЗПР</w:t>
            </w:r>
            <w:r w:rsidRPr="006F289A">
              <w:rPr>
                <w:sz w:val="28"/>
                <w:szCs w:val="28"/>
              </w:rPr>
              <w:t>.</w:t>
            </w:r>
          </w:p>
        </w:tc>
        <w:tc>
          <w:tcPr>
            <w:tcW w:w="3123"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Наблюдение, психологическое обследование,</w:t>
            </w:r>
          </w:p>
          <w:p w:rsidR="006F289A" w:rsidRPr="006F289A" w:rsidRDefault="006F289A" w:rsidP="006F289A">
            <w:pPr>
              <w:pStyle w:val="TableParagraph"/>
              <w:ind w:left="0"/>
              <w:jc w:val="both"/>
              <w:rPr>
                <w:sz w:val="28"/>
                <w:szCs w:val="28"/>
                <w:lang w:val="ru-RU"/>
              </w:rPr>
            </w:pPr>
            <w:r w:rsidRPr="006F289A">
              <w:rPr>
                <w:sz w:val="28"/>
                <w:szCs w:val="28"/>
                <w:lang w:val="ru-RU"/>
              </w:rPr>
              <w:t>анкетирование родителей (законных представителей), беседы с педагогами.</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318"/>
        </w:trPr>
        <w:tc>
          <w:tcPr>
            <w:tcW w:w="9390" w:type="dxa"/>
            <w:gridSpan w:val="6"/>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b/>
                <w:sz w:val="28"/>
                <w:szCs w:val="28"/>
              </w:rPr>
            </w:pPr>
            <w:r w:rsidRPr="006F289A">
              <w:rPr>
                <w:b/>
                <w:sz w:val="28"/>
                <w:szCs w:val="28"/>
              </w:rPr>
              <w:t>Коррекционно-развивающая работа</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2222"/>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1722"/>
              </w:tabs>
              <w:ind w:left="0"/>
              <w:jc w:val="both"/>
              <w:rPr>
                <w:sz w:val="28"/>
                <w:szCs w:val="28"/>
                <w:lang w:val="ru-RU"/>
              </w:rPr>
            </w:pPr>
            <w:r w:rsidRPr="006F289A">
              <w:rPr>
                <w:sz w:val="28"/>
                <w:szCs w:val="28"/>
                <w:lang w:val="ru-RU"/>
              </w:rPr>
              <w:t xml:space="preserve">Определение оптимальных коррекционных программ, методов и </w:t>
            </w:r>
            <w:r w:rsidRPr="006F289A">
              <w:rPr>
                <w:spacing w:val="-4"/>
                <w:sz w:val="28"/>
                <w:szCs w:val="28"/>
                <w:lang w:val="ru-RU"/>
              </w:rPr>
              <w:t xml:space="preserve">приемов </w:t>
            </w:r>
            <w:r w:rsidRPr="006F289A">
              <w:rPr>
                <w:sz w:val="28"/>
                <w:szCs w:val="28"/>
                <w:lang w:val="ru-RU"/>
              </w:rPr>
              <w:t>коррекционной работы с учетом</w:t>
            </w:r>
            <w:r w:rsidRPr="006F289A">
              <w:rPr>
                <w:sz w:val="28"/>
                <w:szCs w:val="28"/>
                <w:lang w:val="ru-RU"/>
              </w:rPr>
              <w:tab/>
            </w:r>
            <w:r w:rsidRPr="006F289A">
              <w:rPr>
                <w:spacing w:val="-3"/>
                <w:sz w:val="28"/>
                <w:szCs w:val="28"/>
                <w:lang w:val="ru-RU"/>
              </w:rPr>
              <w:t xml:space="preserve">особенностей </w:t>
            </w:r>
            <w:r w:rsidRPr="006F289A">
              <w:rPr>
                <w:sz w:val="28"/>
                <w:szCs w:val="28"/>
                <w:lang w:val="ru-RU"/>
              </w:rPr>
              <w:t>развития обучающихся</w:t>
            </w:r>
            <w:r w:rsidRPr="006F289A">
              <w:rPr>
                <w:spacing w:val="24"/>
                <w:sz w:val="28"/>
                <w:szCs w:val="28"/>
                <w:lang w:val="ru-RU"/>
              </w:rPr>
              <w:t xml:space="preserve"> </w:t>
            </w:r>
            <w:r w:rsidRPr="006F289A">
              <w:rPr>
                <w:spacing w:val="-12"/>
                <w:sz w:val="28"/>
                <w:szCs w:val="28"/>
                <w:lang w:val="ru-RU"/>
              </w:rPr>
              <w:t>с</w:t>
            </w:r>
          </w:p>
          <w:p w:rsidR="006F289A" w:rsidRPr="006F289A" w:rsidRDefault="006F289A" w:rsidP="006F289A">
            <w:pPr>
              <w:pStyle w:val="TableParagraph"/>
              <w:ind w:left="0"/>
              <w:jc w:val="both"/>
              <w:rPr>
                <w:sz w:val="28"/>
                <w:szCs w:val="28"/>
              </w:rPr>
            </w:pPr>
            <w:r w:rsidRPr="006F289A">
              <w:rPr>
                <w:sz w:val="28"/>
                <w:szCs w:val="28"/>
              </w:rPr>
              <w:t>З</w:t>
            </w:r>
            <w:r w:rsidRPr="006F289A">
              <w:rPr>
                <w:sz w:val="28"/>
                <w:szCs w:val="28"/>
                <w:lang w:val="ru-RU"/>
              </w:rPr>
              <w:t>ПР</w:t>
            </w:r>
            <w:r w:rsidRPr="006F289A">
              <w:rPr>
                <w:sz w:val="28"/>
                <w:szCs w:val="28"/>
              </w:rPr>
              <w:t>.</w:t>
            </w:r>
          </w:p>
        </w:tc>
        <w:tc>
          <w:tcPr>
            <w:tcW w:w="3120" w:type="dxa"/>
            <w:gridSpan w:val="2"/>
            <w:vMerge w:val="restart"/>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1403"/>
                <w:tab w:val="left" w:pos="1584"/>
                <w:tab w:val="left" w:pos="2954"/>
              </w:tabs>
              <w:ind w:left="0"/>
              <w:jc w:val="both"/>
              <w:rPr>
                <w:sz w:val="28"/>
                <w:szCs w:val="28"/>
                <w:lang w:val="ru-RU"/>
              </w:rPr>
            </w:pPr>
            <w:r w:rsidRPr="006F289A">
              <w:rPr>
                <w:sz w:val="28"/>
                <w:szCs w:val="28"/>
                <w:lang w:val="ru-RU"/>
              </w:rPr>
              <w:t xml:space="preserve">Формирование в </w:t>
            </w:r>
            <w:r w:rsidRPr="006F289A">
              <w:rPr>
                <w:spacing w:val="-3"/>
                <w:sz w:val="28"/>
                <w:szCs w:val="28"/>
                <w:lang w:val="ru-RU"/>
              </w:rPr>
              <w:t xml:space="preserve">школе </w:t>
            </w:r>
            <w:r w:rsidRPr="006F289A">
              <w:rPr>
                <w:sz w:val="28"/>
                <w:szCs w:val="28"/>
                <w:lang w:val="ru-RU"/>
              </w:rPr>
              <w:t xml:space="preserve">банка </w:t>
            </w:r>
            <w:r w:rsidRPr="006F289A">
              <w:rPr>
                <w:spacing w:val="-2"/>
                <w:sz w:val="28"/>
                <w:szCs w:val="28"/>
                <w:lang w:val="ru-RU"/>
              </w:rPr>
              <w:t xml:space="preserve">адаптированных </w:t>
            </w:r>
            <w:r w:rsidRPr="006F289A">
              <w:rPr>
                <w:sz w:val="28"/>
                <w:szCs w:val="28"/>
                <w:lang w:val="ru-RU"/>
              </w:rPr>
              <w:t xml:space="preserve">программ, методов </w:t>
            </w:r>
            <w:r w:rsidRPr="006F289A">
              <w:rPr>
                <w:spacing w:val="-11"/>
                <w:sz w:val="28"/>
                <w:szCs w:val="28"/>
                <w:lang w:val="ru-RU"/>
              </w:rPr>
              <w:t xml:space="preserve">и </w:t>
            </w:r>
            <w:r w:rsidRPr="006F289A">
              <w:rPr>
                <w:sz w:val="28"/>
                <w:szCs w:val="28"/>
                <w:lang w:val="ru-RU"/>
              </w:rPr>
              <w:t>приемов  работы</w:t>
            </w:r>
            <w:r w:rsidRPr="006F289A">
              <w:rPr>
                <w:sz w:val="28"/>
                <w:szCs w:val="28"/>
                <w:lang w:val="ru-RU"/>
              </w:rPr>
              <w:tab/>
            </w:r>
            <w:r w:rsidRPr="006F289A">
              <w:rPr>
                <w:spacing w:val="-16"/>
                <w:sz w:val="28"/>
                <w:szCs w:val="28"/>
                <w:lang w:val="ru-RU"/>
              </w:rPr>
              <w:t xml:space="preserve">с </w:t>
            </w:r>
            <w:r w:rsidRPr="006F289A">
              <w:rPr>
                <w:sz w:val="28"/>
                <w:szCs w:val="28"/>
                <w:lang w:val="ru-RU"/>
              </w:rPr>
              <w:t xml:space="preserve">обучающимися с ЗПР; утвержденные адаптированные </w:t>
            </w:r>
            <w:r w:rsidRPr="006F289A">
              <w:rPr>
                <w:spacing w:val="-4"/>
                <w:sz w:val="28"/>
                <w:szCs w:val="28"/>
                <w:lang w:val="ru-RU"/>
              </w:rPr>
              <w:t xml:space="preserve">рабочие </w:t>
            </w:r>
            <w:r w:rsidRPr="006F289A">
              <w:rPr>
                <w:sz w:val="28"/>
                <w:szCs w:val="28"/>
                <w:lang w:val="ru-RU"/>
              </w:rPr>
              <w:t xml:space="preserve">программы, включающие в себя </w:t>
            </w:r>
            <w:r w:rsidRPr="006F289A">
              <w:rPr>
                <w:spacing w:val="-3"/>
                <w:sz w:val="28"/>
                <w:szCs w:val="28"/>
                <w:lang w:val="ru-RU"/>
              </w:rPr>
              <w:t xml:space="preserve">индивидуально- </w:t>
            </w:r>
            <w:r w:rsidRPr="006F289A">
              <w:rPr>
                <w:sz w:val="28"/>
                <w:szCs w:val="28"/>
                <w:lang w:val="ru-RU"/>
              </w:rPr>
              <w:t xml:space="preserve">ориентированные </w:t>
            </w:r>
            <w:r w:rsidRPr="006F289A">
              <w:rPr>
                <w:sz w:val="28"/>
                <w:szCs w:val="28"/>
                <w:lang w:val="ru-RU"/>
              </w:rPr>
              <w:lastRenderedPageBreak/>
              <w:t xml:space="preserve">коррекционные мероприятия для работы </w:t>
            </w:r>
            <w:r w:rsidRPr="006F289A">
              <w:rPr>
                <w:spacing w:val="-16"/>
                <w:sz w:val="28"/>
                <w:szCs w:val="28"/>
                <w:lang w:val="ru-RU"/>
              </w:rPr>
              <w:t xml:space="preserve">с  </w:t>
            </w:r>
            <w:r w:rsidRPr="006F289A">
              <w:rPr>
                <w:sz w:val="28"/>
                <w:szCs w:val="28"/>
                <w:lang w:val="ru-RU"/>
              </w:rPr>
              <w:t xml:space="preserve">обучающимися с </w:t>
            </w:r>
            <w:r w:rsidRPr="006F289A">
              <w:rPr>
                <w:spacing w:val="-5"/>
                <w:sz w:val="28"/>
                <w:szCs w:val="28"/>
                <w:lang w:val="ru-RU"/>
              </w:rPr>
              <w:t xml:space="preserve">ЗПР; </w:t>
            </w:r>
            <w:r w:rsidRPr="006F289A">
              <w:rPr>
                <w:sz w:val="28"/>
                <w:szCs w:val="28"/>
                <w:lang w:val="ru-RU"/>
              </w:rPr>
              <w:t xml:space="preserve">единство в понимании </w:t>
            </w:r>
            <w:r w:rsidRPr="006F289A">
              <w:rPr>
                <w:spacing w:val="-16"/>
                <w:sz w:val="28"/>
                <w:szCs w:val="28"/>
                <w:lang w:val="ru-RU"/>
              </w:rPr>
              <w:t xml:space="preserve">и </w:t>
            </w:r>
            <w:r w:rsidRPr="006F289A">
              <w:rPr>
                <w:sz w:val="28"/>
                <w:szCs w:val="28"/>
                <w:lang w:val="ru-RU"/>
              </w:rPr>
              <w:t>реализации системы</w:t>
            </w:r>
            <w:r w:rsidRPr="006F289A">
              <w:rPr>
                <w:sz w:val="28"/>
                <w:szCs w:val="28"/>
                <w:lang w:val="ru-RU"/>
              </w:rPr>
              <w:tab/>
              <w:t>коррекционной</w:t>
            </w:r>
          </w:p>
          <w:p w:rsidR="006F289A" w:rsidRPr="006F289A" w:rsidRDefault="006F289A" w:rsidP="006F289A">
            <w:pPr>
              <w:pStyle w:val="TableParagraph"/>
              <w:tabs>
                <w:tab w:val="left" w:pos="861"/>
                <w:tab w:val="left" w:pos="1778"/>
              </w:tabs>
              <w:ind w:left="0"/>
              <w:jc w:val="both"/>
              <w:rPr>
                <w:sz w:val="28"/>
                <w:szCs w:val="28"/>
                <w:lang w:val="ru-RU"/>
              </w:rPr>
            </w:pPr>
            <w:r w:rsidRPr="006F289A">
              <w:rPr>
                <w:sz w:val="28"/>
                <w:szCs w:val="28"/>
                <w:lang w:val="ru-RU"/>
              </w:rPr>
              <w:t xml:space="preserve">работы  с   обучающимися </w:t>
            </w:r>
            <w:r w:rsidRPr="006F289A">
              <w:rPr>
                <w:spacing w:val="44"/>
                <w:sz w:val="28"/>
                <w:szCs w:val="28"/>
                <w:lang w:val="ru-RU"/>
              </w:rPr>
              <w:t xml:space="preserve"> </w:t>
            </w:r>
            <w:r w:rsidRPr="006F289A">
              <w:rPr>
                <w:sz w:val="28"/>
                <w:szCs w:val="28"/>
                <w:lang w:val="ru-RU"/>
              </w:rPr>
              <w:t>с ЗПР</w:t>
            </w:r>
            <w:r w:rsidRPr="006F289A">
              <w:rPr>
                <w:sz w:val="28"/>
                <w:szCs w:val="28"/>
                <w:lang w:val="ru-RU"/>
              </w:rPr>
              <w:tab/>
              <w:t>всеми</w:t>
            </w:r>
            <w:r w:rsidRPr="006F289A">
              <w:rPr>
                <w:sz w:val="28"/>
                <w:szCs w:val="28"/>
                <w:lang w:val="ru-RU"/>
              </w:rPr>
              <w:tab/>
            </w:r>
            <w:r w:rsidRPr="006F289A">
              <w:rPr>
                <w:spacing w:val="-4"/>
                <w:sz w:val="28"/>
                <w:szCs w:val="28"/>
                <w:lang w:val="ru-RU"/>
              </w:rPr>
              <w:t xml:space="preserve">участниками </w:t>
            </w:r>
            <w:r w:rsidRPr="006F289A">
              <w:rPr>
                <w:sz w:val="28"/>
                <w:szCs w:val="28"/>
                <w:lang w:val="ru-RU"/>
              </w:rPr>
              <w:t>образовательных</w:t>
            </w:r>
          </w:p>
          <w:p w:rsidR="006F289A" w:rsidRPr="006F289A" w:rsidRDefault="006F289A" w:rsidP="006F289A">
            <w:pPr>
              <w:pStyle w:val="TableParagraph"/>
              <w:ind w:left="0"/>
              <w:jc w:val="both"/>
              <w:rPr>
                <w:sz w:val="28"/>
                <w:szCs w:val="28"/>
                <w:lang w:val="ru-RU"/>
              </w:rPr>
            </w:pPr>
            <w:r w:rsidRPr="006F289A">
              <w:rPr>
                <w:sz w:val="28"/>
                <w:szCs w:val="28"/>
                <w:lang w:val="ru-RU"/>
              </w:rPr>
              <w:t>отношений</w:t>
            </w:r>
          </w:p>
        </w:tc>
        <w:tc>
          <w:tcPr>
            <w:tcW w:w="3123" w:type="dxa"/>
            <w:gridSpan w:val="2"/>
            <w:vMerge w:val="restart"/>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lastRenderedPageBreak/>
              <w:t xml:space="preserve">Составление индивидуальных и адаптированных программ учебных предметов, курсов внеурочной деятельности, программ воспитательной работы с классом, включающих индивидуальные </w:t>
            </w:r>
            <w:r w:rsidRPr="006F289A">
              <w:rPr>
                <w:sz w:val="28"/>
                <w:szCs w:val="28"/>
                <w:lang w:val="ru-RU"/>
              </w:rPr>
              <w:lastRenderedPageBreak/>
              <w:t>коррекционно-развивающие мероприятия для обучающихся с ЗПР, соответствующих актуальному уровню развития обучающихся с ЗПР.</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3163"/>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lastRenderedPageBreak/>
              <w:t>Разработка индивидуальных коррекционно-развивающих программ, адаптированных рабочих программ для обучающихся с ЗПР.</w:t>
            </w:r>
          </w:p>
          <w:p w:rsidR="006F289A" w:rsidRPr="006F289A" w:rsidRDefault="006F289A" w:rsidP="006F289A">
            <w:pPr>
              <w:pStyle w:val="TableParagraph"/>
              <w:ind w:left="0"/>
              <w:jc w:val="both"/>
              <w:rPr>
                <w:sz w:val="28"/>
                <w:szCs w:val="28"/>
                <w:lang w:val="ru-RU"/>
              </w:rPr>
            </w:pPr>
          </w:p>
        </w:tc>
        <w:tc>
          <w:tcPr>
            <w:tcW w:w="3120" w:type="dxa"/>
            <w:gridSpan w:val="2"/>
            <w:vMerge/>
            <w:tcBorders>
              <w:top w:val="nil"/>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p>
        </w:tc>
        <w:tc>
          <w:tcPr>
            <w:tcW w:w="3123" w:type="dxa"/>
            <w:gridSpan w:val="2"/>
            <w:vMerge/>
            <w:tcBorders>
              <w:top w:val="nil"/>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952"/>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lastRenderedPageBreak/>
              <w:t>Проведение индивидуальных коррекционных занятий с обучающимися с ЗПР или в составе группы.</w:t>
            </w:r>
          </w:p>
        </w:tc>
        <w:tc>
          <w:tcPr>
            <w:tcW w:w="3120"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1238"/>
                <w:tab w:val="left" w:pos="1843"/>
                <w:tab w:val="left" w:pos="2966"/>
              </w:tabs>
              <w:ind w:left="0"/>
              <w:jc w:val="both"/>
              <w:rPr>
                <w:sz w:val="28"/>
                <w:szCs w:val="28"/>
                <w:lang w:val="ru-RU"/>
              </w:rPr>
            </w:pPr>
            <w:r w:rsidRPr="006F289A">
              <w:rPr>
                <w:sz w:val="28"/>
                <w:szCs w:val="28"/>
                <w:lang w:val="ru-RU"/>
              </w:rPr>
              <w:t>Коррекция</w:t>
            </w:r>
            <w:r w:rsidRPr="006F289A">
              <w:rPr>
                <w:sz w:val="28"/>
                <w:szCs w:val="28"/>
                <w:lang w:val="ru-RU"/>
              </w:rPr>
              <w:tab/>
            </w:r>
            <w:r w:rsidRPr="006F289A">
              <w:rPr>
                <w:sz w:val="28"/>
                <w:szCs w:val="28"/>
                <w:lang w:val="ru-RU"/>
              </w:rPr>
              <w:tab/>
            </w:r>
            <w:r w:rsidRPr="006F289A">
              <w:rPr>
                <w:spacing w:val="-3"/>
                <w:sz w:val="28"/>
                <w:szCs w:val="28"/>
                <w:lang w:val="ru-RU"/>
              </w:rPr>
              <w:t xml:space="preserve">недостатков </w:t>
            </w:r>
            <w:r w:rsidRPr="006F289A">
              <w:rPr>
                <w:sz w:val="28"/>
                <w:szCs w:val="28"/>
                <w:lang w:val="ru-RU"/>
              </w:rPr>
              <w:t>общего</w:t>
            </w:r>
            <w:r w:rsidRPr="006F289A">
              <w:rPr>
                <w:sz w:val="28"/>
                <w:szCs w:val="28"/>
                <w:lang w:val="ru-RU"/>
              </w:rPr>
              <w:tab/>
              <w:t>недоразвития</w:t>
            </w:r>
            <w:r w:rsidRPr="006F289A">
              <w:rPr>
                <w:sz w:val="28"/>
                <w:szCs w:val="28"/>
                <w:lang w:val="ru-RU"/>
              </w:rPr>
              <w:tab/>
            </w:r>
            <w:r w:rsidRPr="006F289A">
              <w:rPr>
                <w:spacing w:val="-17"/>
                <w:sz w:val="28"/>
                <w:szCs w:val="28"/>
                <w:lang w:val="ru-RU"/>
              </w:rPr>
              <w:t>у</w:t>
            </w:r>
          </w:p>
          <w:p w:rsidR="006F289A" w:rsidRPr="006F289A" w:rsidRDefault="006F289A" w:rsidP="006F289A">
            <w:pPr>
              <w:pStyle w:val="TableParagraph"/>
              <w:ind w:left="0"/>
              <w:jc w:val="both"/>
              <w:rPr>
                <w:sz w:val="28"/>
                <w:szCs w:val="28"/>
                <w:lang w:val="ru-RU"/>
              </w:rPr>
            </w:pPr>
            <w:r w:rsidRPr="006F289A">
              <w:rPr>
                <w:sz w:val="28"/>
                <w:szCs w:val="28"/>
                <w:lang w:val="ru-RU"/>
              </w:rPr>
              <w:t>обучающихся ЗПР.</w:t>
            </w:r>
          </w:p>
        </w:tc>
        <w:tc>
          <w:tcPr>
            <w:tcW w:w="3123"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1565"/>
                <w:tab w:val="left" w:pos="1855"/>
                <w:tab w:val="left" w:pos="2981"/>
              </w:tabs>
              <w:ind w:left="0"/>
              <w:jc w:val="both"/>
              <w:rPr>
                <w:sz w:val="28"/>
                <w:szCs w:val="28"/>
                <w:lang w:val="ru-RU"/>
              </w:rPr>
            </w:pPr>
            <w:r w:rsidRPr="006F289A">
              <w:rPr>
                <w:sz w:val="28"/>
                <w:szCs w:val="28"/>
                <w:lang w:val="ru-RU"/>
              </w:rPr>
              <w:t>Реализация</w:t>
            </w:r>
            <w:r w:rsidRPr="006F289A">
              <w:rPr>
                <w:sz w:val="28"/>
                <w:szCs w:val="28"/>
                <w:lang w:val="ru-RU"/>
              </w:rPr>
              <w:tab/>
            </w:r>
            <w:r w:rsidRPr="006F289A">
              <w:rPr>
                <w:spacing w:val="-3"/>
                <w:sz w:val="28"/>
                <w:szCs w:val="28"/>
                <w:lang w:val="ru-RU"/>
              </w:rPr>
              <w:t xml:space="preserve">коррекционно- </w:t>
            </w:r>
            <w:r w:rsidRPr="006F289A">
              <w:rPr>
                <w:sz w:val="28"/>
                <w:szCs w:val="28"/>
                <w:lang w:val="ru-RU"/>
              </w:rPr>
              <w:t>развивающей</w:t>
            </w:r>
            <w:r w:rsidRPr="006F289A">
              <w:rPr>
                <w:sz w:val="28"/>
                <w:szCs w:val="28"/>
                <w:lang w:val="ru-RU"/>
              </w:rPr>
              <w:tab/>
            </w:r>
            <w:r w:rsidRPr="006F289A">
              <w:rPr>
                <w:sz w:val="28"/>
                <w:szCs w:val="28"/>
                <w:lang w:val="ru-RU"/>
              </w:rPr>
              <w:tab/>
              <w:t>работы</w:t>
            </w:r>
            <w:r w:rsidRPr="006F289A">
              <w:rPr>
                <w:sz w:val="28"/>
                <w:szCs w:val="28"/>
                <w:lang w:val="ru-RU"/>
              </w:rPr>
              <w:tab/>
            </w:r>
            <w:r w:rsidRPr="006F289A">
              <w:rPr>
                <w:spacing w:val="-17"/>
                <w:sz w:val="28"/>
                <w:szCs w:val="28"/>
                <w:lang w:val="ru-RU"/>
              </w:rPr>
              <w:t>с</w:t>
            </w:r>
          </w:p>
          <w:p w:rsidR="006F289A" w:rsidRPr="006F289A" w:rsidRDefault="006F289A" w:rsidP="006F289A">
            <w:pPr>
              <w:pStyle w:val="TableParagraph"/>
              <w:ind w:left="0"/>
              <w:jc w:val="both"/>
              <w:rPr>
                <w:sz w:val="28"/>
                <w:szCs w:val="28"/>
                <w:lang w:val="ru-RU"/>
              </w:rPr>
            </w:pPr>
            <w:r w:rsidRPr="006F289A">
              <w:rPr>
                <w:sz w:val="28"/>
                <w:szCs w:val="28"/>
                <w:lang w:val="ru-RU"/>
              </w:rPr>
              <w:t>обучающимися с ЗПР</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316"/>
        </w:trPr>
        <w:tc>
          <w:tcPr>
            <w:tcW w:w="9390" w:type="dxa"/>
            <w:gridSpan w:val="6"/>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b/>
                <w:sz w:val="28"/>
                <w:szCs w:val="28"/>
              </w:rPr>
            </w:pPr>
            <w:r w:rsidRPr="006F289A">
              <w:rPr>
                <w:b/>
                <w:sz w:val="28"/>
                <w:szCs w:val="28"/>
              </w:rPr>
              <w:t>Консультативная работа</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1915"/>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1538"/>
                <w:tab w:val="left" w:pos="1970"/>
                <w:tab w:val="left" w:pos="2087"/>
                <w:tab w:val="left" w:pos="3002"/>
              </w:tabs>
              <w:ind w:left="0"/>
              <w:jc w:val="both"/>
              <w:rPr>
                <w:sz w:val="28"/>
                <w:szCs w:val="28"/>
                <w:lang w:val="ru-RU"/>
              </w:rPr>
            </w:pPr>
            <w:r w:rsidRPr="006F289A">
              <w:rPr>
                <w:sz w:val="28"/>
                <w:szCs w:val="28"/>
                <w:lang w:val="ru-RU"/>
              </w:rPr>
              <w:t xml:space="preserve">Информирование участников образовательных отношений по </w:t>
            </w:r>
            <w:r w:rsidRPr="006F289A">
              <w:rPr>
                <w:spacing w:val="-4"/>
                <w:sz w:val="28"/>
                <w:szCs w:val="28"/>
                <w:lang w:val="ru-RU"/>
              </w:rPr>
              <w:t xml:space="preserve">основным </w:t>
            </w:r>
            <w:r w:rsidRPr="006F289A">
              <w:rPr>
                <w:sz w:val="28"/>
                <w:szCs w:val="28"/>
                <w:lang w:val="ru-RU"/>
              </w:rPr>
              <w:t>направлениям коррекционной</w:t>
            </w:r>
            <w:r w:rsidRPr="006F289A">
              <w:rPr>
                <w:sz w:val="28"/>
                <w:szCs w:val="28"/>
                <w:lang w:val="ru-RU"/>
              </w:rPr>
              <w:tab/>
              <w:t>работы</w:t>
            </w:r>
            <w:r w:rsidRPr="006F289A">
              <w:rPr>
                <w:sz w:val="28"/>
                <w:szCs w:val="28"/>
                <w:lang w:val="ru-RU"/>
              </w:rPr>
              <w:tab/>
            </w:r>
            <w:r w:rsidRPr="006F289A">
              <w:rPr>
                <w:spacing w:val="-16"/>
                <w:sz w:val="28"/>
                <w:szCs w:val="28"/>
                <w:lang w:val="ru-RU"/>
              </w:rPr>
              <w:t>с</w:t>
            </w:r>
          </w:p>
          <w:p w:rsidR="006F289A" w:rsidRPr="006F289A" w:rsidRDefault="006F289A" w:rsidP="006F289A">
            <w:pPr>
              <w:pStyle w:val="TableParagraph"/>
              <w:ind w:left="0"/>
              <w:jc w:val="both"/>
              <w:rPr>
                <w:sz w:val="28"/>
                <w:szCs w:val="28"/>
              </w:rPr>
            </w:pPr>
            <w:r w:rsidRPr="006F289A">
              <w:rPr>
                <w:sz w:val="28"/>
                <w:szCs w:val="28"/>
              </w:rPr>
              <w:t xml:space="preserve">обучающимися с </w:t>
            </w:r>
            <w:r w:rsidRPr="006F289A">
              <w:rPr>
                <w:sz w:val="28"/>
                <w:szCs w:val="28"/>
                <w:lang w:val="ru-RU"/>
              </w:rPr>
              <w:t>ЗПР</w:t>
            </w:r>
            <w:r w:rsidRPr="006F289A">
              <w:rPr>
                <w:sz w:val="28"/>
                <w:szCs w:val="28"/>
              </w:rPr>
              <w:t>.</w:t>
            </w:r>
          </w:p>
        </w:tc>
        <w:tc>
          <w:tcPr>
            <w:tcW w:w="3120" w:type="dxa"/>
            <w:gridSpan w:val="2"/>
            <w:vMerge w:val="restart"/>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921"/>
                <w:tab w:val="left" w:pos="1927"/>
                <w:tab w:val="left" w:pos="2148"/>
                <w:tab w:val="left" w:pos="2234"/>
              </w:tabs>
              <w:ind w:left="0" w:firstLine="84"/>
              <w:jc w:val="both"/>
              <w:rPr>
                <w:spacing w:val="-4"/>
                <w:sz w:val="28"/>
                <w:szCs w:val="28"/>
                <w:lang w:val="ru-RU"/>
              </w:rPr>
            </w:pPr>
            <w:r w:rsidRPr="006F289A">
              <w:rPr>
                <w:sz w:val="28"/>
                <w:szCs w:val="28"/>
                <w:lang w:val="ru-RU"/>
              </w:rPr>
              <w:t>Рекомендации,</w:t>
            </w:r>
            <w:r w:rsidRPr="006F289A">
              <w:rPr>
                <w:spacing w:val="-5"/>
                <w:sz w:val="28"/>
                <w:szCs w:val="28"/>
                <w:lang w:val="ru-RU"/>
              </w:rPr>
              <w:t xml:space="preserve"> приемы, </w:t>
            </w:r>
            <w:r w:rsidRPr="006F289A">
              <w:rPr>
                <w:sz w:val="28"/>
                <w:szCs w:val="28"/>
                <w:lang w:val="ru-RU"/>
              </w:rPr>
              <w:t>упражнения, психологические</w:t>
            </w:r>
            <w:r w:rsidRPr="006F289A">
              <w:rPr>
                <w:sz w:val="28"/>
                <w:szCs w:val="28"/>
                <w:lang w:val="ru-RU"/>
              </w:rPr>
              <w:tab/>
              <w:t>т</w:t>
            </w:r>
            <w:r w:rsidRPr="006F289A">
              <w:rPr>
                <w:spacing w:val="-4"/>
                <w:sz w:val="28"/>
                <w:szCs w:val="28"/>
                <w:lang w:val="ru-RU"/>
              </w:rPr>
              <w:t xml:space="preserve">ренинги </w:t>
            </w:r>
            <w:r w:rsidRPr="006F289A">
              <w:rPr>
                <w:sz w:val="28"/>
                <w:szCs w:val="28"/>
                <w:lang w:val="ru-RU"/>
              </w:rPr>
              <w:t>и др.</w:t>
            </w:r>
            <w:r w:rsidRPr="006F289A">
              <w:rPr>
                <w:spacing w:val="-4"/>
                <w:sz w:val="28"/>
                <w:szCs w:val="28"/>
                <w:lang w:val="ru-RU"/>
              </w:rPr>
              <w:t xml:space="preserve"> материалы. </w:t>
            </w:r>
          </w:p>
          <w:p w:rsidR="006F289A" w:rsidRPr="006F289A" w:rsidRDefault="006F289A" w:rsidP="006F289A">
            <w:pPr>
              <w:pStyle w:val="TableParagraph"/>
              <w:tabs>
                <w:tab w:val="left" w:pos="921"/>
                <w:tab w:val="left" w:pos="1927"/>
                <w:tab w:val="left" w:pos="2148"/>
                <w:tab w:val="left" w:pos="2234"/>
              </w:tabs>
              <w:ind w:left="0" w:firstLine="84"/>
              <w:jc w:val="both"/>
              <w:rPr>
                <w:sz w:val="28"/>
                <w:szCs w:val="28"/>
                <w:lang w:val="ru-RU"/>
              </w:rPr>
            </w:pPr>
            <w:r w:rsidRPr="006F289A">
              <w:rPr>
                <w:sz w:val="28"/>
                <w:szCs w:val="28"/>
                <w:lang w:val="ru-RU"/>
              </w:rPr>
              <w:t xml:space="preserve">Разработка </w:t>
            </w:r>
            <w:r w:rsidRPr="006F289A">
              <w:rPr>
                <w:spacing w:val="-5"/>
                <w:sz w:val="28"/>
                <w:szCs w:val="28"/>
                <w:lang w:val="ru-RU"/>
              </w:rPr>
              <w:t xml:space="preserve">плана </w:t>
            </w:r>
            <w:r w:rsidRPr="006F289A">
              <w:rPr>
                <w:sz w:val="28"/>
                <w:szCs w:val="28"/>
                <w:lang w:val="ru-RU"/>
              </w:rPr>
              <w:t>консультативной работы с обучающимися, родителями (законными</w:t>
            </w:r>
          </w:p>
          <w:p w:rsidR="006F289A" w:rsidRPr="006F289A" w:rsidRDefault="006F289A" w:rsidP="006F289A">
            <w:pPr>
              <w:pStyle w:val="TableParagraph"/>
              <w:ind w:left="0"/>
              <w:jc w:val="both"/>
              <w:rPr>
                <w:sz w:val="28"/>
                <w:szCs w:val="28"/>
                <w:lang w:val="ru-RU"/>
              </w:rPr>
            </w:pPr>
            <w:r w:rsidRPr="006F289A">
              <w:rPr>
                <w:sz w:val="28"/>
                <w:szCs w:val="28"/>
                <w:lang w:val="ru-RU"/>
              </w:rPr>
              <w:t>представителями), педагогическими работниками</w:t>
            </w:r>
            <w:r w:rsidRPr="006F289A">
              <w:rPr>
                <w:sz w:val="28"/>
                <w:szCs w:val="28"/>
                <w:lang w:val="ru-RU"/>
              </w:rPr>
              <w:tab/>
            </w:r>
            <w:r w:rsidRPr="006F289A">
              <w:rPr>
                <w:spacing w:val="-5"/>
                <w:sz w:val="28"/>
                <w:szCs w:val="28"/>
                <w:lang w:val="ru-RU"/>
              </w:rPr>
              <w:t xml:space="preserve">школы; </w:t>
            </w:r>
            <w:r w:rsidRPr="006F289A">
              <w:rPr>
                <w:sz w:val="28"/>
                <w:szCs w:val="28"/>
                <w:lang w:val="ru-RU"/>
              </w:rPr>
              <w:t xml:space="preserve">единство в понимании и реализации </w:t>
            </w:r>
            <w:r w:rsidRPr="006F289A">
              <w:rPr>
                <w:spacing w:val="-4"/>
                <w:sz w:val="28"/>
                <w:szCs w:val="28"/>
                <w:lang w:val="ru-RU"/>
              </w:rPr>
              <w:t xml:space="preserve">системы </w:t>
            </w:r>
            <w:r w:rsidRPr="006F289A">
              <w:rPr>
                <w:sz w:val="28"/>
                <w:szCs w:val="28"/>
                <w:lang w:val="ru-RU"/>
              </w:rPr>
              <w:t xml:space="preserve">коррекционной работы с обучающимися  с  ЗПР всеми </w:t>
            </w:r>
            <w:r w:rsidRPr="006F289A">
              <w:rPr>
                <w:spacing w:val="-2"/>
                <w:sz w:val="28"/>
                <w:szCs w:val="28"/>
                <w:lang w:val="ru-RU"/>
              </w:rPr>
              <w:t xml:space="preserve">участниками </w:t>
            </w:r>
            <w:r w:rsidRPr="006F289A">
              <w:rPr>
                <w:sz w:val="28"/>
                <w:szCs w:val="28"/>
                <w:lang w:val="ru-RU"/>
              </w:rPr>
              <w:lastRenderedPageBreak/>
              <w:t>образовательных</w:t>
            </w:r>
            <w:r w:rsidRPr="006F289A">
              <w:rPr>
                <w:spacing w:val="10"/>
                <w:sz w:val="28"/>
                <w:szCs w:val="28"/>
                <w:lang w:val="ru-RU"/>
              </w:rPr>
              <w:t xml:space="preserve"> </w:t>
            </w:r>
            <w:r w:rsidRPr="006F289A">
              <w:rPr>
                <w:sz w:val="28"/>
                <w:szCs w:val="28"/>
                <w:lang w:val="ru-RU"/>
              </w:rPr>
              <w:t>отношений</w:t>
            </w:r>
          </w:p>
        </w:tc>
        <w:tc>
          <w:tcPr>
            <w:tcW w:w="3123" w:type="dxa"/>
            <w:gridSpan w:val="2"/>
            <w:vMerge w:val="restart"/>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2957"/>
              </w:tabs>
              <w:ind w:left="0"/>
              <w:jc w:val="both"/>
              <w:rPr>
                <w:sz w:val="28"/>
                <w:szCs w:val="28"/>
                <w:lang w:val="ru-RU"/>
              </w:rPr>
            </w:pPr>
            <w:r w:rsidRPr="006F289A">
              <w:rPr>
                <w:sz w:val="28"/>
                <w:szCs w:val="28"/>
                <w:lang w:val="ru-RU"/>
              </w:rPr>
              <w:lastRenderedPageBreak/>
              <w:t>Индивидуальные</w:t>
            </w:r>
            <w:r w:rsidRPr="006F289A">
              <w:rPr>
                <w:sz w:val="28"/>
                <w:szCs w:val="28"/>
                <w:lang w:val="ru-RU"/>
              </w:rPr>
              <w:tab/>
            </w:r>
            <w:r w:rsidRPr="006F289A">
              <w:rPr>
                <w:spacing w:val="-16"/>
                <w:sz w:val="28"/>
                <w:szCs w:val="28"/>
                <w:lang w:val="ru-RU"/>
              </w:rPr>
              <w:t xml:space="preserve">и </w:t>
            </w:r>
            <w:r w:rsidRPr="006F289A">
              <w:rPr>
                <w:sz w:val="28"/>
                <w:szCs w:val="28"/>
                <w:lang w:val="ru-RU"/>
              </w:rPr>
              <w:t>групповые тематические консультации.</w:t>
            </w:r>
          </w:p>
          <w:p w:rsidR="006F289A" w:rsidRPr="006F289A" w:rsidRDefault="006F289A" w:rsidP="006F289A">
            <w:pPr>
              <w:pStyle w:val="TableParagraph"/>
              <w:ind w:left="0" w:firstLine="81"/>
              <w:jc w:val="both"/>
              <w:rPr>
                <w:sz w:val="28"/>
                <w:szCs w:val="28"/>
                <w:lang w:val="ru-RU"/>
              </w:rPr>
            </w:pPr>
            <w:r w:rsidRPr="006F289A">
              <w:rPr>
                <w:sz w:val="28"/>
                <w:szCs w:val="28"/>
                <w:lang w:val="ru-RU"/>
              </w:rPr>
              <w:t>Консультации по запросу участников образовательных отношений</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2855"/>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Консультирование педагогов по выбору оптимальных индивидуально- ориентированных методов обучения и воспитания, коррекции и компенсации недостатков общего недоразвития у обучающихся с ЗПР.</w:t>
            </w:r>
          </w:p>
        </w:tc>
        <w:tc>
          <w:tcPr>
            <w:tcW w:w="3120" w:type="dxa"/>
            <w:gridSpan w:val="2"/>
            <w:vMerge/>
            <w:tcBorders>
              <w:top w:val="nil"/>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p>
        </w:tc>
        <w:tc>
          <w:tcPr>
            <w:tcW w:w="3123" w:type="dxa"/>
            <w:gridSpan w:val="2"/>
            <w:vMerge/>
            <w:tcBorders>
              <w:top w:val="nil"/>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3175"/>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1413"/>
                <w:tab w:val="left" w:pos="1703"/>
                <w:tab w:val="left" w:pos="1770"/>
                <w:tab w:val="left" w:pos="2063"/>
                <w:tab w:val="left" w:pos="2116"/>
                <w:tab w:val="left" w:pos="2249"/>
                <w:tab w:val="left" w:pos="2364"/>
              </w:tabs>
              <w:ind w:left="0"/>
              <w:jc w:val="both"/>
              <w:rPr>
                <w:sz w:val="28"/>
                <w:szCs w:val="28"/>
                <w:lang w:val="ru-RU"/>
              </w:rPr>
            </w:pPr>
            <w:r w:rsidRPr="006F289A">
              <w:rPr>
                <w:sz w:val="28"/>
                <w:szCs w:val="28"/>
                <w:lang w:val="ru-RU"/>
              </w:rPr>
              <w:lastRenderedPageBreak/>
              <w:t>Консультирование родителей</w:t>
            </w:r>
            <w:r w:rsidRPr="006F289A">
              <w:rPr>
                <w:spacing w:val="-1"/>
                <w:sz w:val="28"/>
                <w:szCs w:val="28"/>
                <w:lang w:val="ru-RU"/>
              </w:rPr>
              <w:t xml:space="preserve"> (законных </w:t>
            </w:r>
            <w:r w:rsidRPr="006F289A">
              <w:rPr>
                <w:sz w:val="28"/>
                <w:szCs w:val="28"/>
                <w:lang w:val="ru-RU"/>
              </w:rPr>
              <w:t xml:space="preserve">представителей) обучающихся по вопросам выбора </w:t>
            </w:r>
            <w:r w:rsidRPr="006F289A">
              <w:rPr>
                <w:spacing w:val="-2"/>
                <w:sz w:val="28"/>
                <w:szCs w:val="28"/>
                <w:lang w:val="ru-RU"/>
              </w:rPr>
              <w:t xml:space="preserve">стратегии </w:t>
            </w:r>
            <w:r w:rsidRPr="006F289A">
              <w:rPr>
                <w:sz w:val="28"/>
                <w:szCs w:val="28"/>
                <w:lang w:val="ru-RU"/>
              </w:rPr>
              <w:t xml:space="preserve">воспитания и </w:t>
            </w:r>
            <w:r w:rsidRPr="006F289A">
              <w:rPr>
                <w:spacing w:val="-4"/>
                <w:sz w:val="28"/>
                <w:szCs w:val="28"/>
                <w:lang w:val="ru-RU"/>
              </w:rPr>
              <w:t xml:space="preserve">приемов </w:t>
            </w:r>
            <w:r w:rsidRPr="006F289A">
              <w:rPr>
                <w:sz w:val="28"/>
                <w:szCs w:val="28"/>
                <w:lang w:val="ru-RU"/>
              </w:rPr>
              <w:t>коррекции</w:t>
            </w:r>
            <w:r w:rsidRPr="006F289A">
              <w:rPr>
                <w:sz w:val="28"/>
                <w:szCs w:val="28"/>
                <w:lang w:val="ru-RU"/>
              </w:rPr>
              <w:tab/>
              <w:t xml:space="preserve">и </w:t>
            </w:r>
            <w:r w:rsidRPr="006F289A">
              <w:rPr>
                <w:spacing w:val="-1"/>
                <w:sz w:val="28"/>
                <w:szCs w:val="28"/>
                <w:lang w:val="ru-RU"/>
              </w:rPr>
              <w:t xml:space="preserve">компенсации </w:t>
            </w:r>
            <w:r w:rsidRPr="006F289A">
              <w:rPr>
                <w:sz w:val="28"/>
                <w:szCs w:val="28"/>
                <w:lang w:val="ru-RU"/>
              </w:rPr>
              <w:t xml:space="preserve">недостатков </w:t>
            </w:r>
            <w:r w:rsidRPr="006F289A">
              <w:rPr>
                <w:spacing w:val="-5"/>
                <w:sz w:val="28"/>
                <w:szCs w:val="28"/>
                <w:lang w:val="ru-RU"/>
              </w:rPr>
              <w:t xml:space="preserve">общего </w:t>
            </w:r>
            <w:r w:rsidRPr="006F289A">
              <w:rPr>
                <w:sz w:val="28"/>
                <w:szCs w:val="28"/>
                <w:lang w:val="ru-RU"/>
              </w:rPr>
              <w:t>недоразвития</w:t>
            </w:r>
            <w:r w:rsidRPr="006F289A">
              <w:rPr>
                <w:sz w:val="28"/>
                <w:szCs w:val="28"/>
                <w:lang w:val="ru-RU"/>
              </w:rPr>
              <w:tab/>
              <w:t>у обучающихся с ЗПР</w:t>
            </w:r>
          </w:p>
        </w:tc>
        <w:tc>
          <w:tcPr>
            <w:tcW w:w="3120" w:type="dxa"/>
            <w:gridSpan w:val="2"/>
            <w:vMerge/>
            <w:tcBorders>
              <w:top w:val="nil"/>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p>
        </w:tc>
        <w:tc>
          <w:tcPr>
            <w:tcW w:w="3123" w:type="dxa"/>
            <w:gridSpan w:val="2"/>
            <w:vMerge/>
            <w:tcBorders>
              <w:top w:val="nil"/>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316"/>
        </w:trPr>
        <w:tc>
          <w:tcPr>
            <w:tcW w:w="9390" w:type="dxa"/>
            <w:gridSpan w:val="6"/>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b/>
                <w:sz w:val="28"/>
                <w:szCs w:val="28"/>
              </w:rPr>
            </w:pPr>
            <w:r w:rsidRPr="006F289A">
              <w:rPr>
                <w:b/>
                <w:sz w:val="28"/>
                <w:szCs w:val="28"/>
              </w:rPr>
              <w:lastRenderedPageBreak/>
              <w:t>Информационно-просветительская работа</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2222"/>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2525"/>
              </w:tabs>
              <w:ind w:left="0"/>
              <w:jc w:val="both"/>
              <w:rPr>
                <w:sz w:val="28"/>
                <w:szCs w:val="28"/>
                <w:lang w:val="ru-RU"/>
              </w:rPr>
            </w:pPr>
            <w:r w:rsidRPr="006F289A">
              <w:rPr>
                <w:sz w:val="28"/>
                <w:szCs w:val="28"/>
                <w:lang w:val="ru-RU"/>
              </w:rPr>
              <w:t>Проведение мастер классов,  семинаров для участников образовательных отношений по вопросам особенностей обучающихся с</w:t>
            </w:r>
            <w:r w:rsidRPr="006F289A">
              <w:rPr>
                <w:spacing w:val="-2"/>
                <w:sz w:val="28"/>
                <w:szCs w:val="28"/>
                <w:lang w:val="ru-RU"/>
              </w:rPr>
              <w:t xml:space="preserve"> </w:t>
            </w:r>
            <w:r w:rsidRPr="006F289A">
              <w:rPr>
                <w:sz w:val="28"/>
                <w:szCs w:val="28"/>
                <w:lang w:val="ru-RU"/>
              </w:rPr>
              <w:t>ЗПР</w:t>
            </w:r>
          </w:p>
        </w:tc>
        <w:tc>
          <w:tcPr>
            <w:tcW w:w="3120"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1953"/>
                <w:tab w:val="left" w:pos="2354"/>
              </w:tabs>
              <w:ind w:left="0"/>
              <w:jc w:val="both"/>
              <w:rPr>
                <w:sz w:val="28"/>
                <w:szCs w:val="28"/>
                <w:lang w:val="ru-RU"/>
              </w:rPr>
            </w:pPr>
            <w:r w:rsidRPr="006F289A">
              <w:rPr>
                <w:sz w:val="28"/>
                <w:szCs w:val="28"/>
                <w:lang w:val="ru-RU"/>
              </w:rPr>
              <w:t>Организация консультаций,</w:t>
            </w:r>
            <w:r w:rsidRPr="006F289A">
              <w:rPr>
                <w:spacing w:val="-4"/>
                <w:sz w:val="28"/>
                <w:szCs w:val="28"/>
                <w:lang w:val="ru-RU"/>
              </w:rPr>
              <w:t xml:space="preserve"> семинаров, </w:t>
            </w:r>
            <w:r w:rsidRPr="006F289A">
              <w:rPr>
                <w:sz w:val="28"/>
                <w:szCs w:val="28"/>
                <w:lang w:val="ru-RU"/>
              </w:rPr>
              <w:t xml:space="preserve">тренингов по </w:t>
            </w:r>
            <w:r w:rsidRPr="006F289A">
              <w:rPr>
                <w:spacing w:val="-4"/>
                <w:sz w:val="28"/>
                <w:szCs w:val="28"/>
                <w:lang w:val="ru-RU"/>
              </w:rPr>
              <w:t xml:space="preserve">вопросам </w:t>
            </w:r>
            <w:r w:rsidRPr="006F289A">
              <w:rPr>
                <w:sz w:val="28"/>
                <w:szCs w:val="28"/>
                <w:lang w:val="ru-RU"/>
              </w:rPr>
              <w:t>инклюзивного образования; организация методических мероприятий по</w:t>
            </w:r>
            <w:r w:rsidRPr="006F289A">
              <w:rPr>
                <w:spacing w:val="30"/>
                <w:sz w:val="28"/>
                <w:szCs w:val="28"/>
                <w:lang w:val="ru-RU"/>
              </w:rPr>
              <w:t xml:space="preserve"> </w:t>
            </w:r>
            <w:r w:rsidRPr="006F289A">
              <w:rPr>
                <w:spacing w:val="-4"/>
                <w:sz w:val="28"/>
                <w:szCs w:val="28"/>
                <w:lang w:val="ru-RU"/>
              </w:rPr>
              <w:t xml:space="preserve">вопросам </w:t>
            </w:r>
            <w:r w:rsidRPr="006F289A">
              <w:rPr>
                <w:sz w:val="28"/>
                <w:szCs w:val="28"/>
                <w:lang w:val="ru-RU"/>
              </w:rPr>
              <w:t>инклюзивного образования.</w:t>
            </w:r>
          </w:p>
        </w:tc>
        <w:tc>
          <w:tcPr>
            <w:tcW w:w="3123"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rPr>
            </w:pPr>
            <w:r w:rsidRPr="006F289A">
              <w:rPr>
                <w:sz w:val="28"/>
                <w:szCs w:val="28"/>
              </w:rPr>
              <w:t>Информационные мероприятия.</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1588"/>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r w:rsidRPr="006F289A">
              <w:rPr>
                <w:rFonts w:ascii="Times New Roman" w:hAnsi="Times New Roman" w:cs="Times New Roman"/>
                <w:sz w:val="28"/>
                <w:szCs w:val="28"/>
                <w:lang w:val="ru-RU"/>
              </w:rPr>
              <w:t xml:space="preserve">Проведение </w:t>
            </w:r>
            <w:r w:rsidRPr="006F289A">
              <w:rPr>
                <w:rFonts w:ascii="Times New Roman" w:hAnsi="Times New Roman" w:cs="Times New Roman"/>
                <w:spacing w:val="-4"/>
                <w:sz w:val="28"/>
                <w:szCs w:val="28"/>
                <w:lang w:val="ru-RU"/>
              </w:rPr>
              <w:t xml:space="preserve">открытых </w:t>
            </w:r>
            <w:r w:rsidRPr="006F289A">
              <w:rPr>
                <w:rFonts w:ascii="Times New Roman" w:hAnsi="Times New Roman" w:cs="Times New Roman"/>
                <w:sz w:val="28"/>
                <w:szCs w:val="28"/>
                <w:lang w:val="ru-RU"/>
              </w:rPr>
              <w:t xml:space="preserve">педагогических форм в урочной и </w:t>
            </w:r>
            <w:r w:rsidRPr="006F289A">
              <w:rPr>
                <w:rFonts w:ascii="Times New Roman" w:hAnsi="Times New Roman" w:cs="Times New Roman"/>
                <w:spacing w:val="-4"/>
                <w:sz w:val="28"/>
                <w:szCs w:val="28"/>
                <w:lang w:val="ru-RU"/>
              </w:rPr>
              <w:t xml:space="preserve">внеурочной </w:t>
            </w:r>
            <w:r w:rsidRPr="006F289A">
              <w:rPr>
                <w:rFonts w:ascii="Times New Roman" w:hAnsi="Times New Roman" w:cs="Times New Roman"/>
                <w:sz w:val="28"/>
                <w:szCs w:val="28"/>
                <w:lang w:val="ru-RU"/>
              </w:rPr>
              <w:t xml:space="preserve">деятельности, в которых совместно участвуют обучающиеся с ЗПР </w:t>
            </w:r>
            <w:r w:rsidRPr="006F289A">
              <w:rPr>
                <w:rFonts w:ascii="Times New Roman" w:hAnsi="Times New Roman" w:cs="Times New Roman"/>
                <w:spacing w:val="-11"/>
                <w:sz w:val="28"/>
                <w:szCs w:val="28"/>
                <w:lang w:val="ru-RU"/>
              </w:rPr>
              <w:t xml:space="preserve">и </w:t>
            </w:r>
            <w:r w:rsidRPr="006F289A">
              <w:rPr>
                <w:rFonts w:ascii="Times New Roman" w:hAnsi="Times New Roman" w:cs="Times New Roman"/>
                <w:sz w:val="28"/>
                <w:szCs w:val="28"/>
                <w:lang w:val="ru-RU"/>
              </w:rPr>
              <w:t xml:space="preserve">обучающиеся </w:t>
            </w:r>
            <w:r w:rsidRPr="006F289A">
              <w:rPr>
                <w:rFonts w:ascii="Times New Roman" w:hAnsi="Times New Roman" w:cs="Times New Roman"/>
                <w:spacing w:val="-17"/>
                <w:sz w:val="28"/>
                <w:szCs w:val="28"/>
                <w:lang w:val="ru-RU"/>
              </w:rPr>
              <w:t xml:space="preserve">с </w:t>
            </w:r>
            <w:r w:rsidRPr="006F289A">
              <w:rPr>
                <w:rFonts w:ascii="Times New Roman" w:hAnsi="Times New Roman" w:cs="Times New Roman"/>
                <w:sz w:val="28"/>
                <w:szCs w:val="28"/>
                <w:lang w:val="ru-RU"/>
              </w:rPr>
              <w:t>нормативным</w:t>
            </w:r>
            <w:r w:rsidRPr="006F289A">
              <w:rPr>
                <w:rFonts w:ascii="Times New Roman" w:hAnsi="Times New Roman" w:cs="Times New Roman"/>
                <w:spacing w:val="22"/>
                <w:sz w:val="28"/>
                <w:szCs w:val="28"/>
                <w:lang w:val="ru-RU"/>
              </w:rPr>
              <w:t xml:space="preserve"> </w:t>
            </w:r>
            <w:r w:rsidRPr="006F289A">
              <w:rPr>
                <w:rFonts w:ascii="Times New Roman" w:hAnsi="Times New Roman" w:cs="Times New Roman"/>
                <w:sz w:val="28"/>
                <w:szCs w:val="28"/>
                <w:lang w:val="ru-RU"/>
              </w:rPr>
              <w:t xml:space="preserve">развитием, если они обучаются индивидуально </w:t>
            </w:r>
          </w:p>
        </w:tc>
        <w:tc>
          <w:tcPr>
            <w:tcW w:w="3120"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Демонстрация обучающимися с ЗП</w:t>
            </w:r>
            <w:r w:rsidRPr="006F289A">
              <w:rPr>
                <w:spacing w:val="-7"/>
                <w:sz w:val="28"/>
                <w:szCs w:val="28"/>
                <w:lang w:val="ru-RU"/>
              </w:rPr>
              <w:t xml:space="preserve">Р </w:t>
            </w:r>
            <w:r w:rsidRPr="006F289A">
              <w:rPr>
                <w:sz w:val="28"/>
                <w:szCs w:val="28"/>
                <w:lang w:val="ru-RU"/>
              </w:rPr>
              <w:t>личных успехов в освоении АООП НОО;</w:t>
            </w:r>
            <w:r w:rsidRPr="006F289A">
              <w:rPr>
                <w:spacing w:val="-4"/>
                <w:sz w:val="28"/>
                <w:szCs w:val="28"/>
                <w:lang w:val="ru-RU"/>
              </w:rPr>
              <w:t xml:space="preserve"> понимание </w:t>
            </w:r>
            <w:r w:rsidRPr="006F289A">
              <w:rPr>
                <w:sz w:val="28"/>
                <w:szCs w:val="28"/>
                <w:lang w:val="ru-RU"/>
              </w:rPr>
              <w:t xml:space="preserve">участниками образовательных отношений особенностей  </w:t>
            </w:r>
            <w:r w:rsidRPr="006F289A">
              <w:rPr>
                <w:spacing w:val="-4"/>
                <w:sz w:val="28"/>
                <w:szCs w:val="28"/>
                <w:lang w:val="ru-RU"/>
              </w:rPr>
              <w:t xml:space="preserve">обучающихся </w:t>
            </w:r>
            <w:r w:rsidRPr="006F289A">
              <w:rPr>
                <w:sz w:val="28"/>
                <w:szCs w:val="28"/>
                <w:lang w:val="ru-RU"/>
              </w:rPr>
              <w:t>с ЗПР, их ограничений и потенциальных возможностей</w:t>
            </w:r>
          </w:p>
        </w:tc>
        <w:tc>
          <w:tcPr>
            <w:tcW w:w="3123"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Открытые педагогические формы в урочной и внеурочной деятельности.</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318"/>
        </w:trPr>
        <w:tc>
          <w:tcPr>
            <w:tcW w:w="9390" w:type="dxa"/>
            <w:gridSpan w:val="6"/>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b/>
                <w:sz w:val="28"/>
                <w:szCs w:val="28"/>
              </w:rPr>
            </w:pPr>
            <w:r w:rsidRPr="006F289A">
              <w:rPr>
                <w:b/>
                <w:sz w:val="28"/>
                <w:szCs w:val="28"/>
              </w:rPr>
              <w:t>Лечебно-оздоровительная работа</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1269"/>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Контроль за соблюдением норм и требований СанПин в</w:t>
            </w:r>
            <w:r w:rsidRPr="006F289A">
              <w:rPr>
                <w:spacing w:val="22"/>
                <w:sz w:val="28"/>
                <w:szCs w:val="28"/>
                <w:lang w:val="ru-RU"/>
              </w:rPr>
              <w:t xml:space="preserve"> </w:t>
            </w:r>
            <w:r w:rsidRPr="006F289A">
              <w:rPr>
                <w:sz w:val="28"/>
                <w:szCs w:val="28"/>
                <w:lang w:val="ru-RU"/>
              </w:rPr>
              <w:t>школе</w:t>
            </w:r>
          </w:p>
        </w:tc>
        <w:tc>
          <w:tcPr>
            <w:tcW w:w="3120"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2256"/>
              </w:tabs>
              <w:ind w:left="0"/>
              <w:jc w:val="both"/>
              <w:rPr>
                <w:sz w:val="28"/>
                <w:szCs w:val="28"/>
                <w:lang w:val="ru-RU"/>
              </w:rPr>
            </w:pPr>
            <w:r w:rsidRPr="006F289A">
              <w:rPr>
                <w:sz w:val="28"/>
                <w:szCs w:val="28"/>
                <w:lang w:val="ru-RU"/>
              </w:rPr>
              <w:t>Соответствие</w:t>
            </w:r>
            <w:r w:rsidRPr="006F289A">
              <w:rPr>
                <w:sz w:val="28"/>
                <w:szCs w:val="28"/>
                <w:lang w:val="ru-RU"/>
              </w:rPr>
              <w:tab/>
            </w:r>
            <w:r w:rsidRPr="006F289A">
              <w:rPr>
                <w:spacing w:val="-4"/>
                <w:sz w:val="28"/>
                <w:szCs w:val="28"/>
                <w:lang w:val="ru-RU"/>
              </w:rPr>
              <w:t xml:space="preserve">условий </w:t>
            </w:r>
            <w:r w:rsidRPr="006F289A">
              <w:rPr>
                <w:sz w:val="28"/>
                <w:szCs w:val="28"/>
                <w:lang w:val="ru-RU"/>
              </w:rPr>
              <w:t>реализации АООП НОО нормам и</w:t>
            </w:r>
            <w:r w:rsidRPr="006F289A">
              <w:rPr>
                <w:spacing w:val="14"/>
                <w:sz w:val="28"/>
                <w:szCs w:val="28"/>
                <w:lang w:val="ru-RU"/>
              </w:rPr>
              <w:t xml:space="preserve"> </w:t>
            </w:r>
            <w:r w:rsidRPr="006F289A">
              <w:rPr>
                <w:spacing w:val="-3"/>
                <w:sz w:val="28"/>
                <w:szCs w:val="28"/>
                <w:lang w:val="ru-RU"/>
              </w:rPr>
              <w:t>требованиям</w:t>
            </w:r>
          </w:p>
          <w:p w:rsidR="006F289A" w:rsidRPr="006F289A" w:rsidRDefault="006F289A" w:rsidP="006F289A">
            <w:pPr>
              <w:pStyle w:val="TableParagraph"/>
              <w:ind w:left="0"/>
              <w:jc w:val="both"/>
              <w:rPr>
                <w:sz w:val="28"/>
                <w:szCs w:val="28"/>
              </w:rPr>
            </w:pPr>
            <w:r w:rsidRPr="006F289A">
              <w:rPr>
                <w:sz w:val="28"/>
                <w:szCs w:val="28"/>
              </w:rPr>
              <w:t>СанПин</w:t>
            </w:r>
          </w:p>
        </w:tc>
        <w:tc>
          <w:tcPr>
            <w:tcW w:w="3123"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Смотры учебных кабинетов в школе.</w:t>
            </w:r>
          </w:p>
          <w:p w:rsidR="006F289A" w:rsidRPr="006F289A" w:rsidRDefault="006F289A" w:rsidP="006F289A">
            <w:pPr>
              <w:pStyle w:val="TableParagraph"/>
              <w:ind w:left="0"/>
              <w:jc w:val="both"/>
              <w:rPr>
                <w:sz w:val="28"/>
                <w:szCs w:val="28"/>
                <w:lang w:val="ru-RU"/>
              </w:rPr>
            </w:pPr>
            <w:r w:rsidRPr="006F289A">
              <w:rPr>
                <w:sz w:val="28"/>
                <w:szCs w:val="28"/>
                <w:lang w:val="ru-RU"/>
              </w:rPr>
              <w:t xml:space="preserve"> Обеспечение 2 разовым  бесплатным  питанием </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952"/>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r w:rsidRPr="006F289A">
              <w:rPr>
                <w:rFonts w:ascii="Times New Roman" w:hAnsi="Times New Roman" w:cs="Times New Roman"/>
                <w:sz w:val="28"/>
                <w:szCs w:val="28"/>
                <w:lang w:val="ru-RU"/>
              </w:rPr>
              <w:t>Проведение медицинских осмотров обучающихся с ЗПР</w:t>
            </w:r>
          </w:p>
        </w:tc>
        <w:tc>
          <w:tcPr>
            <w:tcW w:w="3120"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r w:rsidRPr="006F289A">
              <w:rPr>
                <w:rFonts w:ascii="Times New Roman" w:hAnsi="Times New Roman" w:cs="Times New Roman"/>
                <w:sz w:val="28"/>
                <w:szCs w:val="28"/>
                <w:lang w:val="ru-RU"/>
              </w:rPr>
              <w:t>Профилактика заболеваемости среди обучающихся с ЗПР</w:t>
            </w:r>
          </w:p>
        </w:tc>
        <w:tc>
          <w:tcPr>
            <w:tcW w:w="3123"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Плановые медицинские осмотры.</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1586"/>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1991"/>
              </w:tabs>
              <w:ind w:left="0"/>
              <w:jc w:val="both"/>
              <w:rPr>
                <w:sz w:val="28"/>
                <w:szCs w:val="28"/>
                <w:lang w:val="ru-RU"/>
              </w:rPr>
            </w:pPr>
            <w:r w:rsidRPr="006F289A">
              <w:rPr>
                <w:sz w:val="28"/>
                <w:szCs w:val="28"/>
                <w:lang w:val="ru-RU"/>
              </w:rPr>
              <w:lastRenderedPageBreak/>
              <w:t xml:space="preserve">Организация </w:t>
            </w:r>
            <w:r w:rsidRPr="006F289A">
              <w:rPr>
                <w:spacing w:val="-4"/>
                <w:sz w:val="28"/>
                <w:szCs w:val="28"/>
                <w:lang w:val="ru-RU"/>
              </w:rPr>
              <w:t xml:space="preserve">санитарно- </w:t>
            </w:r>
            <w:r w:rsidRPr="006F289A">
              <w:rPr>
                <w:sz w:val="28"/>
                <w:szCs w:val="28"/>
                <w:lang w:val="ru-RU"/>
              </w:rPr>
              <w:t xml:space="preserve">гигиенического просвещения </w:t>
            </w:r>
            <w:r w:rsidRPr="006F289A">
              <w:rPr>
                <w:spacing w:val="-4"/>
                <w:sz w:val="28"/>
                <w:szCs w:val="28"/>
                <w:lang w:val="ru-RU"/>
              </w:rPr>
              <w:t xml:space="preserve">участников </w:t>
            </w:r>
            <w:r w:rsidRPr="006F289A">
              <w:rPr>
                <w:sz w:val="28"/>
                <w:szCs w:val="28"/>
                <w:lang w:val="ru-RU"/>
              </w:rPr>
              <w:t>образовательных</w:t>
            </w:r>
            <w:r w:rsidRPr="006F289A">
              <w:rPr>
                <w:spacing w:val="7"/>
                <w:sz w:val="28"/>
                <w:szCs w:val="28"/>
                <w:lang w:val="ru-RU"/>
              </w:rPr>
              <w:t xml:space="preserve"> </w:t>
            </w:r>
            <w:r w:rsidRPr="006F289A">
              <w:rPr>
                <w:sz w:val="28"/>
                <w:szCs w:val="28"/>
                <w:lang w:val="ru-RU"/>
              </w:rPr>
              <w:t>отношений</w:t>
            </w:r>
          </w:p>
        </w:tc>
        <w:tc>
          <w:tcPr>
            <w:tcW w:w="3120"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1778"/>
              </w:tabs>
              <w:ind w:left="0"/>
              <w:jc w:val="both"/>
              <w:rPr>
                <w:sz w:val="28"/>
                <w:szCs w:val="28"/>
                <w:lang w:val="ru-RU"/>
              </w:rPr>
            </w:pPr>
            <w:r w:rsidRPr="006F289A">
              <w:rPr>
                <w:sz w:val="28"/>
                <w:szCs w:val="28"/>
                <w:lang w:val="ru-RU"/>
              </w:rPr>
              <w:t xml:space="preserve">Знание </w:t>
            </w:r>
            <w:r w:rsidRPr="006F289A">
              <w:rPr>
                <w:spacing w:val="-2"/>
                <w:sz w:val="28"/>
                <w:szCs w:val="28"/>
                <w:lang w:val="ru-RU"/>
              </w:rPr>
              <w:t xml:space="preserve">участниками </w:t>
            </w:r>
            <w:r w:rsidRPr="006F289A">
              <w:rPr>
                <w:sz w:val="28"/>
                <w:szCs w:val="28"/>
                <w:lang w:val="ru-RU"/>
              </w:rPr>
              <w:t>образовательных отношений СанПин и соблюдение их в урочной и</w:t>
            </w:r>
            <w:r w:rsidRPr="006F289A">
              <w:rPr>
                <w:spacing w:val="17"/>
                <w:sz w:val="28"/>
                <w:szCs w:val="28"/>
                <w:lang w:val="ru-RU"/>
              </w:rPr>
              <w:t xml:space="preserve"> </w:t>
            </w:r>
            <w:r w:rsidRPr="006F289A">
              <w:rPr>
                <w:sz w:val="28"/>
                <w:szCs w:val="28"/>
                <w:lang w:val="ru-RU"/>
              </w:rPr>
              <w:t>внеурочной</w:t>
            </w:r>
          </w:p>
          <w:p w:rsidR="006F289A" w:rsidRPr="006F289A" w:rsidRDefault="006F289A" w:rsidP="006F289A">
            <w:pPr>
              <w:pStyle w:val="TableParagraph"/>
              <w:ind w:left="0"/>
              <w:jc w:val="both"/>
              <w:rPr>
                <w:sz w:val="28"/>
                <w:szCs w:val="28"/>
              </w:rPr>
            </w:pPr>
            <w:r w:rsidRPr="006F289A">
              <w:rPr>
                <w:sz w:val="28"/>
                <w:szCs w:val="28"/>
              </w:rPr>
              <w:t>деятельности</w:t>
            </w:r>
          </w:p>
        </w:tc>
        <w:tc>
          <w:tcPr>
            <w:tcW w:w="3123"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rPr>
            </w:pPr>
            <w:r w:rsidRPr="006F289A">
              <w:rPr>
                <w:sz w:val="28"/>
                <w:szCs w:val="28"/>
              </w:rPr>
              <w:t>Информационные мероприятия.</w:t>
            </w:r>
          </w:p>
        </w:tc>
      </w:tr>
      <w:tr w:rsidR="006F289A" w:rsidRPr="006F289A" w:rsidTr="006F289A">
        <w:tblPrEx>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PrEx>
        <w:trPr>
          <w:gridAfter w:val="1"/>
          <w:wAfter w:w="14" w:type="dxa"/>
          <w:trHeight w:val="2222"/>
        </w:trPr>
        <w:tc>
          <w:tcPr>
            <w:tcW w:w="3147"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spacing w:after="0" w:line="240" w:lineRule="auto"/>
              <w:jc w:val="both"/>
              <w:rPr>
                <w:rFonts w:ascii="Times New Roman" w:hAnsi="Times New Roman" w:cs="Times New Roman"/>
                <w:sz w:val="28"/>
                <w:szCs w:val="28"/>
                <w:lang w:val="ru-RU"/>
              </w:rPr>
            </w:pPr>
            <w:r w:rsidRPr="006F289A">
              <w:rPr>
                <w:rFonts w:ascii="Times New Roman" w:hAnsi="Times New Roman" w:cs="Times New Roman"/>
                <w:sz w:val="28"/>
                <w:szCs w:val="28"/>
                <w:lang w:val="ru-RU"/>
              </w:rPr>
              <w:t xml:space="preserve">Проведение мероприятий, направленных </w:t>
            </w:r>
            <w:r w:rsidRPr="006F289A">
              <w:rPr>
                <w:rFonts w:ascii="Times New Roman" w:hAnsi="Times New Roman" w:cs="Times New Roman"/>
                <w:spacing w:val="-8"/>
                <w:sz w:val="28"/>
                <w:szCs w:val="28"/>
                <w:lang w:val="ru-RU"/>
              </w:rPr>
              <w:t xml:space="preserve">на </w:t>
            </w:r>
            <w:r w:rsidRPr="006F289A">
              <w:rPr>
                <w:rFonts w:ascii="Times New Roman" w:hAnsi="Times New Roman" w:cs="Times New Roman"/>
                <w:sz w:val="28"/>
                <w:szCs w:val="28"/>
                <w:lang w:val="ru-RU"/>
              </w:rPr>
              <w:t xml:space="preserve">формирование у обучающихся </w:t>
            </w:r>
            <w:r w:rsidRPr="006F289A">
              <w:rPr>
                <w:rFonts w:ascii="Times New Roman" w:hAnsi="Times New Roman" w:cs="Times New Roman"/>
                <w:spacing w:val="-4"/>
                <w:sz w:val="28"/>
                <w:szCs w:val="28"/>
                <w:lang w:val="ru-RU"/>
              </w:rPr>
              <w:t xml:space="preserve">навыков </w:t>
            </w:r>
            <w:r w:rsidRPr="006F289A">
              <w:rPr>
                <w:rFonts w:ascii="Times New Roman" w:hAnsi="Times New Roman" w:cs="Times New Roman"/>
                <w:sz w:val="28"/>
                <w:szCs w:val="28"/>
                <w:lang w:val="ru-RU"/>
              </w:rPr>
              <w:t>здорового и безопасного образа</w:t>
            </w:r>
            <w:r w:rsidRPr="006F289A">
              <w:rPr>
                <w:rFonts w:ascii="Times New Roman" w:hAnsi="Times New Roman" w:cs="Times New Roman"/>
                <w:spacing w:val="-2"/>
                <w:sz w:val="28"/>
                <w:szCs w:val="28"/>
                <w:lang w:val="ru-RU"/>
              </w:rPr>
              <w:t xml:space="preserve"> </w:t>
            </w:r>
            <w:r w:rsidRPr="006F289A">
              <w:rPr>
                <w:rFonts w:ascii="Times New Roman" w:hAnsi="Times New Roman" w:cs="Times New Roman"/>
                <w:sz w:val="28"/>
                <w:szCs w:val="28"/>
                <w:lang w:val="ru-RU"/>
              </w:rPr>
              <w:t>жизни</w:t>
            </w:r>
          </w:p>
        </w:tc>
        <w:tc>
          <w:tcPr>
            <w:tcW w:w="3120"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2834"/>
              </w:tabs>
              <w:ind w:left="0"/>
              <w:jc w:val="both"/>
              <w:rPr>
                <w:sz w:val="28"/>
                <w:szCs w:val="28"/>
                <w:lang w:val="ru-RU"/>
              </w:rPr>
            </w:pPr>
            <w:r w:rsidRPr="006F289A">
              <w:rPr>
                <w:sz w:val="28"/>
                <w:szCs w:val="28"/>
                <w:lang w:val="ru-RU"/>
              </w:rPr>
              <w:t>Системы общешкольных и классных мероприятий в урочной и внеурочной деятельности</w:t>
            </w:r>
            <w:r w:rsidRPr="006F289A">
              <w:rPr>
                <w:sz w:val="28"/>
                <w:szCs w:val="28"/>
                <w:lang w:val="ru-RU"/>
              </w:rPr>
              <w:tab/>
            </w:r>
            <w:r w:rsidRPr="006F289A">
              <w:rPr>
                <w:spacing w:val="-8"/>
                <w:sz w:val="28"/>
                <w:szCs w:val="28"/>
                <w:lang w:val="ru-RU"/>
              </w:rPr>
              <w:t xml:space="preserve">по </w:t>
            </w:r>
            <w:r w:rsidRPr="006F289A">
              <w:rPr>
                <w:sz w:val="28"/>
                <w:szCs w:val="28"/>
                <w:lang w:val="ru-RU"/>
              </w:rPr>
              <w:t>формированию навыков здорового и</w:t>
            </w:r>
            <w:r w:rsidRPr="006F289A">
              <w:rPr>
                <w:spacing w:val="40"/>
                <w:sz w:val="28"/>
                <w:szCs w:val="28"/>
                <w:lang w:val="ru-RU"/>
              </w:rPr>
              <w:t xml:space="preserve"> </w:t>
            </w:r>
            <w:r w:rsidRPr="006F289A">
              <w:rPr>
                <w:sz w:val="28"/>
                <w:szCs w:val="28"/>
                <w:lang w:val="ru-RU"/>
              </w:rPr>
              <w:t>безопасного образа жизни</w:t>
            </w:r>
          </w:p>
        </w:tc>
        <w:tc>
          <w:tcPr>
            <w:tcW w:w="3123" w:type="dxa"/>
            <w:gridSpan w:val="2"/>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 xml:space="preserve">Общешкольные мероприятия Классные мероприятия. </w:t>
            </w:r>
          </w:p>
          <w:p w:rsidR="006F289A" w:rsidRPr="006F289A" w:rsidRDefault="006F289A" w:rsidP="006F289A">
            <w:pPr>
              <w:pStyle w:val="TableParagraph"/>
              <w:ind w:left="0"/>
              <w:jc w:val="both"/>
              <w:rPr>
                <w:sz w:val="28"/>
                <w:szCs w:val="28"/>
                <w:lang w:val="ru-RU"/>
              </w:rPr>
            </w:pPr>
            <w:r w:rsidRPr="006F289A">
              <w:rPr>
                <w:sz w:val="28"/>
                <w:szCs w:val="28"/>
                <w:lang w:val="ru-RU"/>
              </w:rPr>
              <w:t>.</w:t>
            </w:r>
          </w:p>
        </w:tc>
      </w:tr>
    </w:tbl>
    <w:p w:rsidR="006F289A" w:rsidRPr="006F289A" w:rsidRDefault="006F289A" w:rsidP="006F289A">
      <w:pPr>
        <w:pStyle w:val="ae"/>
        <w:spacing w:after="0" w:line="240" w:lineRule="auto"/>
        <w:jc w:val="both"/>
        <w:rPr>
          <w:rFonts w:ascii="Times New Roman" w:hAnsi="Times New Roman"/>
          <w:sz w:val="28"/>
          <w:szCs w:val="28"/>
        </w:rPr>
      </w:pPr>
    </w:p>
    <w:p w:rsidR="006F289A" w:rsidRPr="006F289A" w:rsidRDefault="006F289A" w:rsidP="006F289A">
      <w:pPr>
        <w:pStyle w:val="ae"/>
        <w:spacing w:after="0" w:line="240" w:lineRule="auto"/>
        <w:ind w:firstLine="705"/>
        <w:jc w:val="both"/>
        <w:rPr>
          <w:rFonts w:ascii="Times New Roman" w:hAnsi="Times New Roman"/>
          <w:sz w:val="28"/>
          <w:szCs w:val="28"/>
        </w:rPr>
      </w:pPr>
      <w:r w:rsidRPr="006F289A">
        <w:rPr>
          <w:rFonts w:ascii="Times New Roman" w:hAnsi="Times New Roman"/>
          <w:sz w:val="28"/>
          <w:szCs w:val="28"/>
        </w:rPr>
        <w:t>Коррекционная</w:t>
      </w:r>
      <w:r w:rsidRPr="006F289A">
        <w:rPr>
          <w:rFonts w:ascii="Times New Roman" w:hAnsi="Times New Roman"/>
          <w:spacing w:val="1"/>
          <w:sz w:val="28"/>
          <w:szCs w:val="28"/>
        </w:rPr>
        <w:t xml:space="preserve"> </w:t>
      </w:r>
      <w:r w:rsidRPr="006F289A">
        <w:rPr>
          <w:rFonts w:ascii="Times New Roman" w:hAnsi="Times New Roman"/>
          <w:sz w:val="28"/>
          <w:szCs w:val="28"/>
        </w:rPr>
        <w:t>работа</w:t>
      </w:r>
      <w:r w:rsidRPr="006F289A">
        <w:rPr>
          <w:rFonts w:ascii="Times New Roman" w:hAnsi="Times New Roman"/>
          <w:spacing w:val="1"/>
          <w:sz w:val="28"/>
          <w:szCs w:val="28"/>
        </w:rPr>
        <w:t xml:space="preserve"> </w:t>
      </w:r>
      <w:r w:rsidRPr="006F289A">
        <w:rPr>
          <w:rFonts w:ascii="Times New Roman" w:hAnsi="Times New Roman"/>
          <w:sz w:val="28"/>
          <w:szCs w:val="28"/>
        </w:rPr>
        <w:t>реализуется</w:t>
      </w:r>
      <w:r w:rsidRPr="006F289A">
        <w:rPr>
          <w:rFonts w:ascii="Times New Roman" w:hAnsi="Times New Roman"/>
          <w:spacing w:val="1"/>
          <w:sz w:val="28"/>
          <w:szCs w:val="28"/>
        </w:rPr>
        <w:t xml:space="preserve"> </w:t>
      </w:r>
      <w:r w:rsidRPr="006F289A">
        <w:rPr>
          <w:rFonts w:ascii="Times New Roman" w:hAnsi="Times New Roman"/>
          <w:sz w:val="28"/>
          <w:szCs w:val="28"/>
        </w:rPr>
        <w:t>поэтапно.</w:t>
      </w:r>
      <w:r w:rsidRPr="006F289A">
        <w:rPr>
          <w:rFonts w:ascii="Times New Roman" w:hAnsi="Times New Roman"/>
          <w:spacing w:val="1"/>
          <w:sz w:val="28"/>
          <w:szCs w:val="28"/>
        </w:rPr>
        <w:t xml:space="preserve"> </w:t>
      </w:r>
      <w:r w:rsidRPr="006F289A">
        <w:rPr>
          <w:rFonts w:ascii="Times New Roman" w:hAnsi="Times New Roman"/>
          <w:sz w:val="28"/>
          <w:szCs w:val="28"/>
        </w:rPr>
        <w:t>Последовательность</w:t>
      </w:r>
      <w:r w:rsidRPr="006F289A">
        <w:rPr>
          <w:rFonts w:ascii="Times New Roman" w:hAnsi="Times New Roman"/>
          <w:spacing w:val="1"/>
          <w:sz w:val="28"/>
          <w:szCs w:val="28"/>
        </w:rPr>
        <w:t xml:space="preserve"> </w:t>
      </w:r>
      <w:r w:rsidRPr="006F289A">
        <w:rPr>
          <w:rFonts w:ascii="Times New Roman" w:hAnsi="Times New Roman"/>
          <w:sz w:val="28"/>
          <w:szCs w:val="28"/>
        </w:rPr>
        <w:t>этапов</w:t>
      </w:r>
      <w:r w:rsidRPr="006F289A">
        <w:rPr>
          <w:rFonts w:ascii="Times New Roman" w:hAnsi="Times New Roman"/>
          <w:spacing w:val="1"/>
          <w:sz w:val="28"/>
          <w:szCs w:val="28"/>
        </w:rPr>
        <w:t xml:space="preserve"> </w:t>
      </w:r>
      <w:r w:rsidRPr="006F289A">
        <w:rPr>
          <w:rFonts w:ascii="Times New Roman" w:hAnsi="Times New Roman"/>
          <w:sz w:val="28"/>
          <w:szCs w:val="28"/>
        </w:rPr>
        <w:t>и</w:t>
      </w:r>
      <w:r w:rsidRPr="006F289A">
        <w:rPr>
          <w:rFonts w:ascii="Times New Roman" w:hAnsi="Times New Roman"/>
          <w:spacing w:val="61"/>
          <w:sz w:val="28"/>
          <w:szCs w:val="28"/>
        </w:rPr>
        <w:t xml:space="preserve"> </w:t>
      </w:r>
      <w:r w:rsidRPr="006F289A">
        <w:rPr>
          <w:rFonts w:ascii="Times New Roman" w:hAnsi="Times New Roman"/>
          <w:sz w:val="28"/>
          <w:szCs w:val="28"/>
        </w:rPr>
        <w:t>их</w:t>
      </w:r>
      <w:r w:rsidRPr="006F289A">
        <w:rPr>
          <w:rFonts w:ascii="Times New Roman" w:hAnsi="Times New Roman"/>
          <w:spacing w:val="1"/>
          <w:sz w:val="28"/>
          <w:szCs w:val="28"/>
        </w:rPr>
        <w:t xml:space="preserve"> </w:t>
      </w:r>
      <w:r w:rsidRPr="006F289A">
        <w:rPr>
          <w:rFonts w:ascii="Times New Roman" w:hAnsi="Times New Roman"/>
          <w:sz w:val="28"/>
          <w:szCs w:val="28"/>
        </w:rPr>
        <w:t>адресность</w:t>
      </w:r>
      <w:r w:rsidRPr="006F289A">
        <w:rPr>
          <w:rFonts w:ascii="Times New Roman" w:hAnsi="Times New Roman"/>
          <w:spacing w:val="-1"/>
          <w:sz w:val="28"/>
          <w:szCs w:val="28"/>
        </w:rPr>
        <w:t xml:space="preserve"> </w:t>
      </w:r>
      <w:r w:rsidRPr="006F289A">
        <w:rPr>
          <w:rFonts w:ascii="Times New Roman" w:hAnsi="Times New Roman"/>
          <w:sz w:val="28"/>
          <w:szCs w:val="28"/>
        </w:rPr>
        <w:t>создают</w:t>
      </w:r>
      <w:r w:rsidRPr="006F289A">
        <w:rPr>
          <w:rFonts w:ascii="Times New Roman" w:hAnsi="Times New Roman"/>
          <w:spacing w:val="-1"/>
          <w:sz w:val="28"/>
          <w:szCs w:val="28"/>
        </w:rPr>
        <w:t xml:space="preserve"> </w:t>
      </w:r>
      <w:r w:rsidRPr="006F289A">
        <w:rPr>
          <w:rFonts w:ascii="Times New Roman" w:hAnsi="Times New Roman"/>
          <w:sz w:val="28"/>
          <w:szCs w:val="28"/>
        </w:rPr>
        <w:t>необходимые</w:t>
      </w:r>
      <w:r w:rsidRPr="006F289A">
        <w:rPr>
          <w:rFonts w:ascii="Times New Roman" w:hAnsi="Times New Roman"/>
          <w:spacing w:val="-2"/>
          <w:sz w:val="28"/>
          <w:szCs w:val="28"/>
        </w:rPr>
        <w:t xml:space="preserve"> </w:t>
      </w:r>
      <w:r w:rsidRPr="006F289A">
        <w:rPr>
          <w:rFonts w:ascii="Times New Roman" w:hAnsi="Times New Roman"/>
          <w:sz w:val="28"/>
          <w:szCs w:val="28"/>
        </w:rPr>
        <w:t>предпосылки</w:t>
      </w:r>
      <w:r w:rsidRPr="006F289A">
        <w:rPr>
          <w:rFonts w:ascii="Times New Roman" w:hAnsi="Times New Roman"/>
          <w:spacing w:val="-5"/>
          <w:sz w:val="28"/>
          <w:szCs w:val="28"/>
        </w:rPr>
        <w:t xml:space="preserve"> </w:t>
      </w:r>
      <w:r w:rsidRPr="006F289A">
        <w:rPr>
          <w:rFonts w:ascii="Times New Roman" w:hAnsi="Times New Roman"/>
          <w:sz w:val="28"/>
          <w:szCs w:val="28"/>
        </w:rPr>
        <w:t>для</w:t>
      </w:r>
      <w:r w:rsidRPr="006F289A">
        <w:rPr>
          <w:rFonts w:ascii="Times New Roman" w:hAnsi="Times New Roman"/>
          <w:spacing w:val="-1"/>
          <w:sz w:val="28"/>
          <w:szCs w:val="28"/>
        </w:rPr>
        <w:t xml:space="preserve"> </w:t>
      </w:r>
      <w:r w:rsidRPr="006F289A">
        <w:rPr>
          <w:rFonts w:ascii="Times New Roman" w:hAnsi="Times New Roman"/>
          <w:sz w:val="28"/>
          <w:szCs w:val="28"/>
        </w:rPr>
        <w:t>устранения</w:t>
      </w:r>
      <w:r w:rsidRPr="006F289A">
        <w:rPr>
          <w:rFonts w:ascii="Times New Roman" w:hAnsi="Times New Roman"/>
          <w:spacing w:val="-1"/>
          <w:sz w:val="28"/>
          <w:szCs w:val="28"/>
        </w:rPr>
        <w:t xml:space="preserve"> </w:t>
      </w:r>
      <w:r w:rsidRPr="006F289A">
        <w:rPr>
          <w:rFonts w:ascii="Times New Roman" w:hAnsi="Times New Roman"/>
          <w:sz w:val="28"/>
          <w:szCs w:val="28"/>
        </w:rPr>
        <w:t>дезадаптирующих факторов.</w:t>
      </w:r>
    </w:p>
    <w:p w:rsidR="006F289A" w:rsidRPr="006F289A" w:rsidRDefault="006F289A" w:rsidP="00CF3C3D">
      <w:pPr>
        <w:spacing w:after="0" w:line="240" w:lineRule="auto"/>
        <w:jc w:val="center"/>
        <w:rPr>
          <w:rFonts w:ascii="Times New Roman" w:hAnsi="Times New Roman" w:cs="Times New Roman"/>
          <w:b/>
          <w:sz w:val="28"/>
          <w:szCs w:val="28"/>
        </w:rPr>
      </w:pPr>
      <w:r w:rsidRPr="006F289A">
        <w:rPr>
          <w:rFonts w:ascii="Times New Roman" w:hAnsi="Times New Roman" w:cs="Times New Roman"/>
          <w:b/>
          <w:sz w:val="28"/>
          <w:szCs w:val="28"/>
        </w:rPr>
        <w:t>Корректировка коррекционных мероприятий</w:t>
      </w:r>
    </w:p>
    <w:p w:rsidR="006F289A" w:rsidRPr="006F289A" w:rsidRDefault="006F289A" w:rsidP="006F289A">
      <w:pPr>
        <w:pStyle w:val="ae"/>
        <w:spacing w:after="0" w:line="240" w:lineRule="auto"/>
        <w:jc w:val="both"/>
        <w:rPr>
          <w:rFonts w:ascii="Times New Roman" w:hAnsi="Times New Roman"/>
          <w:sz w:val="28"/>
          <w:szCs w:val="28"/>
        </w:rPr>
      </w:pPr>
    </w:p>
    <w:tbl>
      <w:tblPr>
        <w:tblStyle w:val="TableNormal"/>
        <w:tblW w:w="98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7"/>
        <w:gridCol w:w="5138"/>
      </w:tblGrid>
      <w:tr w:rsidR="006F289A" w:rsidRPr="006F289A" w:rsidTr="006F289A">
        <w:trPr>
          <w:trHeight w:val="517"/>
        </w:trPr>
        <w:tc>
          <w:tcPr>
            <w:tcW w:w="4737" w:type="dxa"/>
          </w:tcPr>
          <w:p w:rsidR="006F289A" w:rsidRPr="006F289A" w:rsidRDefault="006F289A" w:rsidP="006F289A">
            <w:pPr>
              <w:pStyle w:val="TableParagraph"/>
              <w:ind w:left="0"/>
              <w:jc w:val="both"/>
              <w:rPr>
                <w:b/>
                <w:sz w:val="28"/>
                <w:szCs w:val="28"/>
              </w:rPr>
            </w:pPr>
            <w:r w:rsidRPr="006F289A">
              <w:rPr>
                <w:b/>
                <w:sz w:val="28"/>
                <w:szCs w:val="28"/>
              </w:rPr>
              <w:t>Содержание</w:t>
            </w:r>
            <w:r w:rsidRPr="006F289A">
              <w:rPr>
                <w:b/>
                <w:spacing w:val="-2"/>
                <w:sz w:val="28"/>
                <w:szCs w:val="28"/>
              </w:rPr>
              <w:t xml:space="preserve"> </w:t>
            </w:r>
            <w:r w:rsidRPr="006F289A">
              <w:rPr>
                <w:b/>
                <w:sz w:val="28"/>
                <w:szCs w:val="28"/>
              </w:rPr>
              <w:t>работы</w:t>
            </w:r>
          </w:p>
        </w:tc>
        <w:tc>
          <w:tcPr>
            <w:tcW w:w="5138" w:type="dxa"/>
          </w:tcPr>
          <w:p w:rsidR="006F289A" w:rsidRPr="006F289A" w:rsidRDefault="006F289A" w:rsidP="006F289A">
            <w:pPr>
              <w:pStyle w:val="TableParagraph"/>
              <w:ind w:left="0"/>
              <w:jc w:val="both"/>
              <w:rPr>
                <w:b/>
                <w:sz w:val="28"/>
                <w:szCs w:val="28"/>
              </w:rPr>
            </w:pPr>
            <w:r w:rsidRPr="006F289A">
              <w:rPr>
                <w:b/>
                <w:sz w:val="28"/>
                <w:szCs w:val="28"/>
              </w:rPr>
              <w:t>Организационная</w:t>
            </w:r>
            <w:r w:rsidRPr="006F289A">
              <w:rPr>
                <w:b/>
                <w:spacing w:val="-3"/>
                <w:sz w:val="28"/>
                <w:szCs w:val="28"/>
              </w:rPr>
              <w:t xml:space="preserve"> </w:t>
            </w:r>
            <w:r w:rsidRPr="006F289A">
              <w:rPr>
                <w:b/>
                <w:sz w:val="28"/>
                <w:szCs w:val="28"/>
              </w:rPr>
              <w:t>деятельность</w:t>
            </w:r>
          </w:p>
        </w:tc>
      </w:tr>
      <w:tr w:rsidR="006F289A" w:rsidRPr="006F289A" w:rsidTr="006F289A">
        <w:trPr>
          <w:trHeight w:val="517"/>
        </w:trPr>
        <w:tc>
          <w:tcPr>
            <w:tcW w:w="9875" w:type="dxa"/>
            <w:gridSpan w:val="2"/>
          </w:tcPr>
          <w:p w:rsidR="006F289A" w:rsidRPr="006F289A" w:rsidRDefault="006F289A" w:rsidP="006F289A">
            <w:pPr>
              <w:pStyle w:val="TableParagraph"/>
              <w:ind w:left="0"/>
              <w:jc w:val="both"/>
              <w:rPr>
                <w:b/>
                <w:i/>
                <w:sz w:val="28"/>
                <w:szCs w:val="28"/>
              </w:rPr>
            </w:pPr>
            <w:r w:rsidRPr="006F289A">
              <w:rPr>
                <w:b/>
                <w:sz w:val="28"/>
                <w:szCs w:val="28"/>
              </w:rPr>
              <w:t>I</w:t>
            </w:r>
            <w:r w:rsidRPr="006F289A">
              <w:rPr>
                <w:b/>
                <w:spacing w:val="-4"/>
                <w:sz w:val="28"/>
                <w:szCs w:val="28"/>
              </w:rPr>
              <w:t xml:space="preserve"> </w:t>
            </w:r>
            <w:r w:rsidRPr="006F289A">
              <w:rPr>
                <w:b/>
                <w:sz w:val="28"/>
                <w:szCs w:val="28"/>
              </w:rPr>
              <w:t>этап</w:t>
            </w:r>
            <w:r w:rsidRPr="006F289A">
              <w:rPr>
                <w:sz w:val="28"/>
                <w:szCs w:val="28"/>
              </w:rPr>
              <w:t>.</w:t>
            </w:r>
            <w:r w:rsidRPr="006F289A">
              <w:rPr>
                <w:spacing w:val="1"/>
                <w:sz w:val="28"/>
                <w:szCs w:val="28"/>
              </w:rPr>
              <w:t xml:space="preserve"> </w:t>
            </w:r>
            <w:r w:rsidRPr="006F289A">
              <w:rPr>
                <w:b/>
                <w:i/>
                <w:sz w:val="28"/>
                <w:szCs w:val="28"/>
              </w:rPr>
              <w:t>Подготовительный</w:t>
            </w:r>
          </w:p>
        </w:tc>
      </w:tr>
      <w:tr w:rsidR="006F289A" w:rsidRPr="006F289A" w:rsidTr="006F289A">
        <w:trPr>
          <w:trHeight w:val="3413"/>
        </w:trPr>
        <w:tc>
          <w:tcPr>
            <w:tcW w:w="4737" w:type="dxa"/>
          </w:tcPr>
          <w:p w:rsidR="006F289A" w:rsidRPr="006F289A" w:rsidRDefault="006F289A" w:rsidP="00140161">
            <w:pPr>
              <w:pStyle w:val="TableParagraph"/>
              <w:numPr>
                <w:ilvl w:val="0"/>
                <w:numId w:val="72"/>
              </w:numPr>
              <w:tabs>
                <w:tab w:val="left" w:pos="831"/>
              </w:tabs>
              <w:ind w:left="0"/>
              <w:jc w:val="both"/>
              <w:rPr>
                <w:sz w:val="28"/>
                <w:szCs w:val="28"/>
              </w:rPr>
            </w:pPr>
            <w:r w:rsidRPr="006F289A">
              <w:rPr>
                <w:sz w:val="28"/>
                <w:szCs w:val="28"/>
              </w:rPr>
              <w:t>подбор</w:t>
            </w:r>
            <w:r w:rsidRPr="006F289A">
              <w:rPr>
                <w:spacing w:val="-7"/>
                <w:sz w:val="28"/>
                <w:szCs w:val="28"/>
              </w:rPr>
              <w:t xml:space="preserve"> </w:t>
            </w:r>
            <w:r w:rsidRPr="006F289A">
              <w:rPr>
                <w:sz w:val="28"/>
                <w:szCs w:val="28"/>
              </w:rPr>
              <w:t>методов</w:t>
            </w:r>
            <w:r w:rsidRPr="006F289A">
              <w:rPr>
                <w:spacing w:val="-5"/>
                <w:sz w:val="28"/>
                <w:szCs w:val="28"/>
              </w:rPr>
              <w:t xml:space="preserve"> </w:t>
            </w:r>
            <w:r w:rsidRPr="006F289A">
              <w:rPr>
                <w:sz w:val="28"/>
                <w:szCs w:val="28"/>
              </w:rPr>
              <w:t>изучения</w:t>
            </w:r>
            <w:r w:rsidRPr="006F289A">
              <w:rPr>
                <w:spacing w:val="-7"/>
                <w:sz w:val="28"/>
                <w:szCs w:val="28"/>
              </w:rPr>
              <w:t xml:space="preserve"> </w:t>
            </w:r>
            <w:r w:rsidRPr="006F289A">
              <w:rPr>
                <w:sz w:val="28"/>
                <w:szCs w:val="28"/>
              </w:rPr>
              <w:t>личности</w:t>
            </w:r>
          </w:p>
          <w:p w:rsidR="006F289A" w:rsidRPr="006F289A" w:rsidRDefault="006F289A" w:rsidP="00140161">
            <w:pPr>
              <w:pStyle w:val="TableParagraph"/>
              <w:numPr>
                <w:ilvl w:val="0"/>
                <w:numId w:val="72"/>
              </w:numPr>
              <w:tabs>
                <w:tab w:val="left" w:pos="831"/>
                <w:tab w:val="left" w:pos="2232"/>
                <w:tab w:val="left" w:pos="3750"/>
              </w:tabs>
              <w:ind w:left="0"/>
              <w:jc w:val="both"/>
              <w:rPr>
                <w:sz w:val="28"/>
                <w:szCs w:val="28"/>
              </w:rPr>
            </w:pPr>
            <w:r w:rsidRPr="006F289A">
              <w:rPr>
                <w:sz w:val="28"/>
                <w:szCs w:val="28"/>
              </w:rPr>
              <w:t>подбор</w:t>
            </w:r>
            <w:r w:rsidRPr="006F289A">
              <w:rPr>
                <w:sz w:val="28"/>
                <w:szCs w:val="28"/>
              </w:rPr>
              <w:tab/>
              <w:t>методик</w:t>
            </w:r>
            <w:r w:rsidRPr="006F289A">
              <w:rPr>
                <w:sz w:val="28"/>
                <w:szCs w:val="28"/>
              </w:rPr>
              <w:tab/>
            </w:r>
            <w:r w:rsidRPr="006F289A">
              <w:rPr>
                <w:spacing w:val="-5"/>
                <w:sz w:val="28"/>
                <w:szCs w:val="28"/>
              </w:rPr>
              <w:t>изучения</w:t>
            </w:r>
            <w:r w:rsidRPr="006F289A">
              <w:rPr>
                <w:spacing w:val="-58"/>
                <w:sz w:val="28"/>
                <w:szCs w:val="28"/>
              </w:rPr>
              <w:t xml:space="preserve"> </w:t>
            </w:r>
            <w:r w:rsidRPr="006F289A">
              <w:rPr>
                <w:sz w:val="28"/>
                <w:szCs w:val="28"/>
              </w:rPr>
              <w:t>психологических</w:t>
            </w:r>
            <w:r w:rsidRPr="006F289A">
              <w:rPr>
                <w:spacing w:val="-4"/>
                <w:sz w:val="28"/>
                <w:szCs w:val="28"/>
              </w:rPr>
              <w:t xml:space="preserve"> </w:t>
            </w:r>
            <w:r w:rsidRPr="006F289A">
              <w:rPr>
                <w:sz w:val="28"/>
                <w:szCs w:val="28"/>
              </w:rPr>
              <w:t>особенностей</w:t>
            </w:r>
          </w:p>
          <w:p w:rsidR="006F289A" w:rsidRPr="006F289A" w:rsidRDefault="006F289A" w:rsidP="00140161">
            <w:pPr>
              <w:pStyle w:val="TableParagraph"/>
              <w:numPr>
                <w:ilvl w:val="0"/>
                <w:numId w:val="72"/>
              </w:numPr>
              <w:tabs>
                <w:tab w:val="left" w:pos="831"/>
              </w:tabs>
              <w:ind w:left="0"/>
              <w:jc w:val="both"/>
              <w:rPr>
                <w:sz w:val="28"/>
                <w:szCs w:val="28"/>
                <w:lang w:val="ru-RU"/>
              </w:rPr>
            </w:pPr>
            <w:r w:rsidRPr="006F289A">
              <w:rPr>
                <w:sz w:val="28"/>
                <w:szCs w:val="28"/>
                <w:lang w:val="ru-RU"/>
              </w:rPr>
              <w:t>подбор</w:t>
            </w:r>
            <w:r w:rsidRPr="006F289A">
              <w:rPr>
                <w:spacing w:val="1"/>
                <w:sz w:val="28"/>
                <w:szCs w:val="28"/>
                <w:lang w:val="ru-RU"/>
              </w:rPr>
              <w:t xml:space="preserve"> </w:t>
            </w:r>
            <w:r w:rsidRPr="006F289A">
              <w:rPr>
                <w:sz w:val="28"/>
                <w:szCs w:val="28"/>
                <w:lang w:val="ru-RU"/>
              </w:rPr>
              <w:t>методик</w:t>
            </w:r>
            <w:r w:rsidRPr="006F289A">
              <w:rPr>
                <w:spacing w:val="1"/>
                <w:sz w:val="28"/>
                <w:szCs w:val="28"/>
                <w:lang w:val="ru-RU"/>
              </w:rPr>
              <w:t xml:space="preserve"> </w:t>
            </w:r>
            <w:r w:rsidRPr="006F289A">
              <w:rPr>
                <w:sz w:val="28"/>
                <w:szCs w:val="28"/>
                <w:lang w:val="ru-RU"/>
              </w:rPr>
              <w:t>для</w:t>
            </w:r>
            <w:r w:rsidRPr="006F289A">
              <w:rPr>
                <w:spacing w:val="1"/>
                <w:sz w:val="28"/>
                <w:szCs w:val="28"/>
                <w:lang w:val="ru-RU"/>
              </w:rPr>
              <w:t xml:space="preserve"> </w:t>
            </w:r>
            <w:r w:rsidRPr="006F289A">
              <w:rPr>
                <w:sz w:val="28"/>
                <w:szCs w:val="28"/>
                <w:lang w:val="ru-RU"/>
              </w:rPr>
              <w:t>определения</w:t>
            </w:r>
            <w:r w:rsidRPr="006F289A">
              <w:rPr>
                <w:spacing w:val="1"/>
                <w:sz w:val="28"/>
                <w:szCs w:val="28"/>
                <w:lang w:val="ru-RU"/>
              </w:rPr>
              <w:t xml:space="preserve"> </w:t>
            </w:r>
            <w:r w:rsidRPr="006F289A">
              <w:rPr>
                <w:sz w:val="28"/>
                <w:szCs w:val="28"/>
                <w:lang w:val="ru-RU"/>
              </w:rPr>
              <w:t>уровня</w:t>
            </w:r>
            <w:r w:rsidRPr="006F289A">
              <w:rPr>
                <w:spacing w:val="1"/>
                <w:sz w:val="28"/>
                <w:szCs w:val="28"/>
                <w:lang w:val="ru-RU"/>
              </w:rPr>
              <w:t xml:space="preserve"> </w:t>
            </w:r>
            <w:r w:rsidRPr="006F289A">
              <w:rPr>
                <w:sz w:val="28"/>
                <w:szCs w:val="28"/>
                <w:lang w:val="ru-RU"/>
              </w:rPr>
              <w:t>обученности,</w:t>
            </w:r>
            <w:r w:rsidRPr="006F289A">
              <w:rPr>
                <w:spacing w:val="1"/>
                <w:sz w:val="28"/>
                <w:szCs w:val="28"/>
                <w:lang w:val="ru-RU"/>
              </w:rPr>
              <w:t xml:space="preserve"> </w:t>
            </w:r>
            <w:r w:rsidRPr="006F289A">
              <w:rPr>
                <w:sz w:val="28"/>
                <w:szCs w:val="28"/>
                <w:lang w:val="ru-RU"/>
              </w:rPr>
              <w:t>обучаемости,</w:t>
            </w:r>
            <w:r w:rsidRPr="006F289A">
              <w:rPr>
                <w:spacing w:val="-57"/>
                <w:sz w:val="28"/>
                <w:szCs w:val="28"/>
                <w:lang w:val="ru-RU"/>
              </w:rPr>
              <w:t xml:space="preserve"> </w:t>
            </w:r>
            <w:r w:rsidRPr="006F289A">
              <w:rPr>
                <w:sz w:val="28"/>
                <w:szCs w:val="28"/>
                <w:lang w:val="ru-RU"/>
              </w:rPr>
              <w:t>воспитанности, подбор</w:t>
            </w:r>
            <w:r w:rsidRPr="006F289A">
              <w:rPr>
                <w:spacing w:val="1"/>
                <w:sz w:val="28"/>
                <w:szCs w:val="28"/>
                <w:lang w:val="ru-RU"/>
              </w:rPr>
              <w:t xml:space="preserve"> </w:t>
            </w:r>
            <w:r w:rsidRPr="006F289A">
              <w:rPr>
                <w:sz w:val="28"/>
                <w:szCs w:val="28"/>
                <w:lang w:val="ru-RU"/>
              </w:rPr>
              <w:t>методик</w:t>
            </w:r>
            <w:r w:rsidRPr="006F289A">
              <w:rPr>
                <w:spacing w:val="1"/>
                <w:sz w:val="28"/>
                <w:szCs w:val="28"/>
                <w:lang w:val="ru-RU"/>
              </w:rPr>
              <w:t xml:space="preserve"> </w:t>
            </w:r>
            <w:r w:rsidRPr="006F289A">
              <w:rPr>
                <w:sz w:val="28"/>
                <w:szCs w:val="28"/>
                <w:lang w:val="ru-RU"/>
              </w:rPr>
              <w:t>изучения</w:t>
            </w:r>
            <w:r w:rsidRPr="006F289A">
              <w:rPr>
                <w:spacing w:val="1"/>
                <w:sz w:val="28"/>
                <w:szCs w:val="28"/>
                <w:lang w:val="ru-RU"/>
              </w:rPr>
              <w:t xml:space="preserve">  </w:t>
            </w:r>
            <w:r w:rsidRPr="006F289A">
              <w:rPr>
                <w:sz w:val="28"/>
                <w:szCs w:val="28"/>
                <w:lang w:val="ru-RU"/>
              </w:rPr>
              <w:t>семьи</w:t>
            </w:r>
            <w:r w:rsidRPr="006F289A">
              <w:rPr>
                <w:spacing w:val="1"/>
                <w:sz w:val="28"/>
                <w:szCs w:val="28"/>
                <w:lang w:val="ru-RU"/>
              </w:rPr>
              <w:t xml:space="preserve"> </w:t>
            </w:r>
            <w:r w:rsidRPr="006F289A">
              <w:rPr>
                <w:sz w:val="28"/>
                <w:szCs w:val="28"/>
                <w:lang w:val="ru-RU"/>
              </w:rPr>
              <w:t>обучающихся,</w:t>
            </w:r>
          </w:p>
          <w:p w:rsidR="006F289A" w:rsidRPr="006F289A" w:rsidRDefault="006F289A" w:rsidP="00140161">
            <w:pPr>
              <w:pStyle w:val="TableParagraph"/>
              <w:numPr>
                <w:ilvl w:val="0"/>
                <w:numId w:val="72"/>
              </w:numPr>
              <w:tabs>
                <w:tab w:val="left" w:pos="831"/>
              </w:tabs>
              <w:ind w:left="0"/>
              <w:jc w:val="both"/>
              <w:rPr>
                <w:sz w:val="28"/>
                <w:szCs w:val="28"/>
                <w:lang w:val="ru-RU"/>
              </w:rPr>
            </w:pPr>
            <w:r w:rsidRPr="006F289A">
              <w:rPr>
                <w:sz w:val="28"/>
                <w:szCs w:val="28"/>
                <w:lang w:val="ru-RU"/>
              </w:rPr>
              <w:t>методическая</w:t>
            </w:r>
            <w:r w:rsidRPr="006F289A">
              <w:rPr>
                <w:spacing w:val="1"/>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практическая</w:t>
            </w:r>
            <w:r w:rsidRPr="006F289A">
              <w:rPr>
                <w:spacing w:val="1"/>
                <w:sz w:val="28"/>
                <w:szCs w:val="28"/>
                <w:lang w:val="ru-RU"/>
              </w:rPr>
              <w:t xml:space="preserve"> </w:t>
            </w:r>
            <w:r w:rsidRPr="006F289A">
              <w:rPr>
                <w:sz w:val="28"/>
                <w:szCs w:val="28"/>
                <w:lang w:val="ru-RU"/>
              </w:rPr>
              <w:t>подготовка</w:t>
            </w:r>
            <w:r w:rsidRPr="006F289A">
              <w:rPr>
                <w:spacing w:val="-13"/>
                <w:sz w:val="28"/>
                <w:szCs w:val="28"/>
                <w:lang w:val="ru-RU"/>
              </w:rPr>
              <w:t xml:space="preserve"> </w:t>
            </w:r>
            <w:r w:rsidRPr="006F289A">
              <w:rPr>
                <w:sz w:val="28"/>
                <w:szCs w:val="28"/>
                <w:lang w:val="ru-RU"/>
              </w:rPr>
              <w:t>педагогических</w:t>
            </w:r>
            <w:r w:rsidRPr="006F289A">
              <w:rPr>
                <w:spacing w:val="-7"/>
                <w:sz w:val="28"/>
                <w:szCs w:val="28"/>
                <w:lang w:val="ru-RU"/>
              </w:rPr>
              <w:t xml:space="preserve"> </w:t>
            </w:r>
            <w:r w:rsidRPr="006F289A">
              <w:rPr>
                <w:sz w:val="28"/>
                <w:szCs w:val="28"/>
                <w:lang w:val="ru-RU"/>
              </w:rPr>
              <w:t>кадров</w:t>
            </w:r>
          </w:p>
        </w:tc>
        <w:tc>
          <w:tcPr>
            <w:tcW w:w="5138" w:type="dxa"/>
          </w:tcPr>
          <w:p w:rsidR="006F289A" w:rsidRPr="006F289A" w:rsidRDefault="006F289A" w:rsidP="00140161">
            <w:pPr>
              <w:pStyle w:val="TableParagraph"/>
              <w:numPr>
                <w:ilvl w:val="0"/>
                <w:numId w:val="71"/>
              </w:numPr>
              <w:tabs>
                <w:tab w:val="left" w:pos="835"/>
              </w:tabs>
              <w:ind w:left="0" w:hanging="361"/>
              <w:jc w:val="both"/>
              <w:rPr>
                <w:sz w:val="28"/>
                <w:szCs w:val="28"/>
              </w:rPr>
            </w:pPr>
            <w:r w:rsidRPr="006F289A">
              <w:rPr>
                <w:sz w:val="28"/>
                <w:szCs w:val="28"/>
              </w:rPr>
              <w:t>изучение</w:t>
            </w:r>
            <w:r w:rsidRPr="006F289A">
              <w:rPr>
                <w:spacing w:val="-2"/>
                <w:sz w:val="28"/>
                <w:szCs w:val="28"/>
              </w:rPr>
              <w:t xml:space="preserve"> </w:t>
            </w:r>
            <w:r w:rsidRPr="006F289A">
              <w:rPr>
                <w:sz w:val="28"/>
                <w:szCs w:val="28"/>
              </w:rPr>
              <w:t>состояние</w:t>
            </w:r>
            <w:r w:rsidRPr="006F289A">
              <w:rPr>
                <w:spacing w:val="-8"/>
                <w:sz w:val="28"/>
                <w:szCs w:val="28"/>
              </w:rPr>
              <w:t xml:space="preserve"> </w:t>
            </w:r>
            <w:r w:rsidRPr="006F289A">
              <w:rPr>
                <w:sz w:val="28"/>
                <w:szCs w:val="28"/>
              </w:rPr>
              <w:t>вопроса</w:t>
            </w:r>
          </w:p>
          <w:p w:rsidR="006F289A" w:rsidRPr="006F289A" w:rsidRDefault="006F289A" w:rsidP="00140161">
            <w:pPr>
              <w:pStyle w:val="TableParagraph"/>
              <w:numPr>
                <w:ilvl w:val="0"/>
                <w:numId w:val="71"/>
              </w:numPr>
              <w:tabs>
                <w:tab w:val="left" w:pos="835"/>
              </w:tabs>
              <w:ind w:left="0" w:hanging="361"/>
              <w:jc w:val="both"/>
              <w:rPr>
                <w:sz w:val="28"/>
                <w:szCs w:val="28"/>
              </w:rPr>
            </w:pPr>
            <w:r w:rsidRPr="006F289A">
              <w:rPr>
                <w:sz w:val="28"/>
                <w:szCs w:val="28"/>
              </w:rPr>
              <w:t>предварительное</w:t>
            </w:r>
            <w:r w:rsidRPr="006F289A">
              <w:rPr>
                <w:spacing w:val="-7"/>
                <w:sz w:val="28"/>
                <w:szCs w:val="28"/>
              </w:rPr>
              <w:t xml:space="preserve"> </w:t>
            </w:r>
            <w:r w:rsidRPr="006F289A">
              <w:rPr>
                <w:sz w:val="28"/>
                <w:szCs w:val="28"/>
              </w:rPr>
              <w:t>планирование</w:t>
            </w:r>
          </w:p>
          <w:p w:rsidR="006F289A" w:rsidRPr="006F289A" w:rsidRDefault="006F289A" w:rsidP="00140161">
            <w:pPr>
              <w:pStyle w:val="TableParagraph"/>
              <w:numPr>
                <w:ilvl w:val="0"/>
                <w:numId w:val="71"/>
              </w:numPr>
              <w:tabs>
                <w:tab w:val="left" w:pos="835"/>
              </w:tabs>
              <w:ind w:left="0"/>
              <w:jc w:val="both"/>
              <w:rPr>
                <w:sz w:val="28"/>
                <w:szCs w:val="28"/>
                <w:lang w:val="ru-RU"/>
              </w:rPr>
            </w:pPr>
            <w:r w:rsidRPr="006F289A">
              <w:rPr>
                <w:sz w:val="28"/>
                <w:szCs w:val="28"/>
                <w:lang w:val="ru-RU"/>
              </w:rPr>
              <w:t>разработка</w:t>
            </w:r>
            <w:r w:rsidRPr="006F289A">
              <w:rPr>
                <w:spacing w:val="1"/>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отбор</w:t>
            </w:r>
            <w:r w:rsidRPr="006F289A">
              <w:rPr>
                <w:spacing w:val="1"/>
                <w:sz w:val="28"/>
                <w:szCs w:val="28"/>
                <w:lang w:val="ru-RU"/>
              </w:rPr>
              <w:t xml:space="preserve"> </w:t>
            </w:r>
            <w:r w:rsidRPr="006F289A">
              <w:rPr>
                <w:sz w:val="28"/>
                <w:szCs w:val="28"/>
                <w:lang w:val="ru-RU"/>
              </w:rPr>
              <w:t>оптимального</w:t>
            </w:r>
            <w:r w:rsidRPr="006F289A">
              <w:rPr>
                <w:spacing w:val="-57"/>
                <w:sz w:val="28"/>
                <w:szCs w:val="28"/>
                <w:lang w:val="ru-RU"/>
              </w:rPr>
              <w:t xml:space="preserve"> </w:t>
            </w:r>
            <w:r w:rsidRPr="006F289A">
              <w:rPr>
                <w:sz w:val="28"/>
                <w:szCs w:val="28"/>
                <w:lang w:val="ru-RU"/>
              </w:rPr>
              <w:t>содержания,</w:t>
            </w:r>
            <w:r w:rsidRPr="006F289A">
              <w:rPr>
                <w:spacing w:val="1"/>
                <w:sz w:val="28"/>
                <w:szCs w:val="28"/>
                <w:lang w:val="ru-RU"/>
              </w:rPr>
              <w:t xml:space="preserve"> </w:t>
            </w:r>
            <w:r w:rsidRPr="006F289A">
              <w:rPr>
                <w:sz w:val="28"/>
                <w:szCs w:val="28"/>
                <w:lang w:val="ru-RU"/>
              </w:rPr>
              <w:t>методов</w:t>
            </w:r>
            <w:r w:rsidRPr="006F289A">
              <w:rPr>
                <w:spacing w:val="1"/>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форм</w:t>
            </w:r>
            <w:r w:rsidRPr="006F289A">
              <w:rPr>
                <w:spacing w:val="1"/>
                <w:sz w:val="28"/>
                <w:szCs w:val="28"/>
                <w:lang w:val="ru-RU"/>
              </w:rPr>
              <w:t xml:space="preserve"> </w:t>
            </w:r>
            <w:r w:rsidRPr="006F289A">
              <w:rPr>
                <w:sz w:val="28"/>
                <w:szCs w:val="28"/>
                <w:lang w:val="ru-RU"/>
              </w:rPr>
              <w:t>предстоящей</w:t>
            </w:r>
            <w:r w:rsidRPr="006F289A">
              <w:rPr>
                <w:spacing w:val="-1"/>
                <w:sz w:val="28"/>
                <w:szCs w:val="28"/>
                <w:lang w:val="ru-RU"/>
              </w:rPr>
              <w:t xml:space="preserve"> </w:t>
            </w:r>
            <w:r w:rsidRPr="006F289A">
              <w:rPr>
                <w:sz w:val="28"/>
                <w:szCs w:val="28"/>
                <w:lang w:val="ru-RU"/>
              </w:rPr>
              <w:t>деятельности</w:t>
            </w:r>
          </w:p>
          <w:p w:rsidR="006F289A" w:rsidRPr="006F289A" w:rsidRDefault="006F289A" w:rsidP="00140161">
            <w:pPr>
              <w:pStyle w:val="TableParagraph"/>
              <w:numPr>
                <w:ilvl w:val="0"/>
                <w:numId w:val="71"/>
              </w:numPr>
              <w:tabs>
                <w:tab w:val="left" w:pos="835"/>
              </w:tabs>
              <w:ind w:left="0"/>
              <w:jc w:val="both"/>
              <w:rPr>
                <w:sz w:val="28"/>
                <w:szCs w:val="28"/>
              </w:rPr>
            </w:pPr>
            <w:r w:rsidRPr="006F289A">
              <w:rPr>
                <w:sz w:val="28"/>
                <w:szCs w:val="28"/>
              </w:rPr>
              <w:t>обеспечение</w:t>
            </w:r>
            <w:r w:rsidRPr="006F289A">
              <w:rPr>
                <w:spacing w:val="1"/>
                <w:sz w:val="28"/>
                <w:szCs w:val="28"/>
              </w:rPr>
              <w:t xml:space="preserve"> </w:t>
            </w:r>
            <w:r w:rsidRPr="006F289A">
              <w:rPr>
                <w:sz w:val="28"/>
                <w:szCs w:val="28"/>
              </w:rPr>
              <w:t>условий</w:t>
            </w:r>
            <w:r w:rsidRPr="006F289A">
              <w:rPr>
                <w:spacing w:val="1"/>
                <w:sz w:val="28"/>
                <w:szCs w:val="28"/>
              </w:rPr>
              <w:t xml:space="preserve"> </w:t>
            </w:r>
            <w:r w:rsidRPr="006F289A">
              <w:rPr>
                <w:sz w:val="28"/>
                <w:szCs w:val="28"/>
              </w:rPr>
              <w:t>предстоящей</w:t>
            </w:r>
            <w:r w:rsidRPr="006F289A">
              <w:rPr>
                <w:spacing w:val="-57"/>
                <w:sz w:val="28"/>
                <w:szCs w:val="28"/>
              </w:rPr>
              <w:t xml:space="preserve"> </w:t>
            </w:r>
            <w:r w:rsidRPr="006F289A">
              <w:rPr>
                <w:spacing w:val="-57"/>
                <w:sz w:val="28"/>
                <w:szCs w:val="28"/>
                <w:lang w:val="ru-RU"/>
              </w:rPr>
              <w:t xml:space="preserve">     </w:t>
            </w:r>
            <w:r w:rsidRPr="006F289A">
              <w:rPr>
                <w:sz w:val="28"/>
                <w:szCs w:val="28"/>
              </w:rPr>
              <w:t>деятельности</w:t>
            </w:r>
          </w:p>
          <w:p w:rsidR="006F289A" w:rsidRPr="006F289A" w:rsidRDefault="006F289A" w:rsidP="00140161">
            <w:pPr>
              <w:pStyle w:val="TableParagraph"/>
              <w:numPr>
                <w:ilvl w:val="0"/>
                <w:numId w:val="71"/>
              </w:numPr>
              <w:tabs>
                <w:tab w:val="left" w:pos="835"/>
                <w:tab w:val="left" w:pos="835"/>
              </w:tabs>
              <w:ind w:left="0"/>
              <w:jc w:val="both"/>
              <w:rPr>
                <w:sz w:val="28"/>
                <w:szCs w:val="28"/>
                <w:lang w:val="ru-RU"/>
              </w:rPr>
            </w:pPr>
            <w:r w:rsidRPr="006F289A">
              <w:rPr>
                <w:sz w:val="28"/>
                <w:szCs w:val="28"/>
                <w:lang w:val="ru-RU"/>
              </w:rPr>
              <w:t>подбор</w:t>
            </w:r>
            <w:r w:rsidRPr="006F289A">
              <w:rPr>
                <w:spacing w:val="1"/>
                <w:sz w:val="28"/>
                <w:szCs w:val="28"/>
                <w:lang w:val="ru-RU"/>
              </w:rPr>
              <w:t xml:space="preserve"> </w:t>
            </w:r>
            <w:r w:rsidRPr="006F289A">
              <w:rPr>
                <w:sz w:val="28"/>
                <w:szCs w:val="28"/>
                <w:lang w:val="ru-RU"/>
              </w:rPr>
              <w:t>людей</w:t>
            </w:r>
            <w:r w:rsidRPr="006F289A">
              <w:rPr>
                <w:spacing w:val="1"/>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распределение</w:t>
            </w:r>
            <w:r w:rsidRPr="006F289A">
              <w:rPr>
                <w:spacing w:val="1"/>
                <w:sz w:val="28"/>
                <w:szCs w:val="28"/>
                <w:lang w:val="ru-RU"/>
              </w:rPr>
              <w:t xml:space="preserve"> </w:t>
            </w:r>
            <w:r w:rsidRPr="006F289A">
              <w:rPr>
                <w:sz w:val="28"/>
                <w:szCs w:val="28"/>
                <w:lang w:val="ru-RU"/>
              </w:rPr>
              <w:t>конкретных</w:t>
            </w:r>
            <w:r w:rsidRPr="006F289A">
              <w:rPr>
                <w:spacing w:val="-4"/>
                <w:sz w:val="28"/>
                <w:szCs w:val="28"/>
                <w:lang w:val="ru-RU"/>
              </w:rPr>
              <w:t xml:space="preserve"> </w:t>
            </w:r>
            <w:r w:rsidRPr="006F289A">
              <w:rPr>
                <w:sz w:val="28"/>
                <w:szCs w:val="28"/>
                <w:lang w:val="ru-RU"/>
              </w:rPr>
              <w:t>участников</w:t>
            </w:r>
            <w:r w:rsidRPr="006F289A">
              <w:rPr>
                <w:spacing w:val="-4"/>
                <w:sz w:val="28"/>
                <w:szCs w:val="28"/>
                <w:lang w:val="ru-RU"/>
              </w:rPr>
              <w:t xml:space="preserve"> </w:t>
            </w:r>
            <w:r w:rsidRPr="006F289A">
              <w:rPr>
                <w:sz w:val="28"/>
                <w:szCs w:val="28"/>
                <w:lang w:val="ru-RU"/>
              </w:rPr>
              <w:t xml:space="preserve">работы </w:t>
            </w:r>
          </w:p>
          <w:p w:rsidR="006F289A" w:rsidRPr="006F289A" w:rsidRDefault="006F289A" w:rsidP="00140161">
            <w:pPr>
              <w:pStyle w:val="TableParagraph"/>
              <w:numPr>
                <w:ilvl w:val="0"/>
                <w:numId w:val="71"/>
              </w:numPr>
              <w:tabs>
                <w:tab w:val="left" w:pos="835"/>
                <w:tab w:val="left" w:pos="835"/>
              </w:tabs>
              <w:ind w:left="0"/>
              <w:jc w:val="both"/>
              <w:rPr>
                <w:sz w:val="28"/>
                <w:szCs w:val="28"/>
                <w:lang w:val="ru-RU"/>
              </w:rPr>
            </w:pPr>
            <w:r w:rsidRPr="006F289A">
              <w:rPr>
                <w:sz w:val="28"/>
                <w:szCs w:val="28"/>
                <w:lang w:val="ru-RU"/>
              </w:rPr>
              <w:t>постановка</w:t>
            </w:r>
            <w:r w:rsidRPr="006F289A">
              <w:rPr>
                <w:sz w:val="28"/>
                <w:szCs w:val="28"/>
                <w:lang w:val="ru-RU"/>
              </w:rPr>
              <w:tab/>
              <w:t>задач</w:t>
            </w:r>
            <w:r w:rsidRPr="006F289A">
              <w:rPr>
                <w:sz w:val="28"/>
                <w:szCs w:val="28"/>
                <w:lang w:val="ru-RU"/>
              </w:rPr>
              <w:tab/>
            </w:r>
            <w:r w:rsidRPr="006F289A">
              <w:rPr>
                <w:spacing w:val="-5"/>
                <w:sz w:val="28"/>
                <w:szCs w:val="28"/>
                <w:lang w:val="ru-RU"/>
              </w:rPr>
              <w:t>перед</w:t>
            </w:r>
            <w:r w:rsidRPr="006F289A">
              <w:rPr>
                <w:spacing w:val="-57"/>
                <w:sz w:val="28"/>
                <w:szCs w:val="28"/>
                <w:lang w:val="ru-RU"/>
              </w:rPr>
              <w:t xml:space="preserve"> </w:t>
            </w:r>
            <w:r w:rsidRPr="006F289A">
              <w:rPr>
                <w:sz w:val="28"/>
                <w:szCs w:val="28"/>
                <w:lang w:val="ru-RU"/>
              </w:rPr>
              <w:t>исполнителями и создание</w:t>
            </w:r>
            <w:r w:rsidRPr="006F289A">
              <w:rPr>
                <w:spacing w:val="1"/>
                <w:sz w:val="28"/>
                <w:szCs w:val="28"/>
                <w:lang w:val="ru-RU"/>
              </w:rPr>
              <w:t xml:space="preserve"> </w:t>
            </w:r>
            <w:r w:rsidRPr="006F289A">
              <w:rPr>
                <w:sz w:val="28"/>
                <w:szCs w:val="28"/>
                <w:lang w:val="ru-RU"/>
              </w:rPr>
              <w:t>настроя</w:t>
            </w:r>
            <w:r w:rsidRPr="006F289A">
              <w:rPr>
                <w:spacing w:val="1"/>
                <w:sz w:val="28"/>
                <w:szCs w:val="28"/>
                <w:lang w:val="ru-RU"/>
              </w:rPr>
              <w:t xml:space="preserve"> </w:t>
            </w:r>
            <w:r w:rsidRPr="006F289A">
              <w:rPr>
                <w:sz w:val="28"/>
                <w:szCs w:val="28"/>
                <w:lang w:val="ru-RU"/>
              </w:rPr>
              <w:t>на</w:t>
            </w:r>
            <w:r w:rsidRPr="006F289A">
              <w:rPr>
                <w:spacing w:val="1"/>
                <w:sz w:val="28"/>
                <w:szCs w:val="28"/>
                <w:lang w:val="ru-RU"/>
              </w:rPr>
              <w:t xml:space="preserve"> </w:t>
            </w:r>
            <w:r w:rsidRPr="006F289A">
              <w:rPr>
                <w:sz w:val="28"/>
                <w:szCs w:val="28"/>
                <w:lang w:val="ru-RU"/>
              </w:rPr>
              <w:t>работу</w:t>
            </w:r>
          </w:p>
        </w:tc>
      </w:tr>
      <w:tr w:rsidR="006F289A" w:rsidRPr="006F289A" w:rsidTr="006F289A">
        <w:trPr>
          <w:trHeight w:val="277"/>
        </w:trPr>
        <w:tc>
          <w:tcPr>
            <w:tcW w:w="9875" w:type="dxa"/>
            <w:gridSpan w:val="2"/>
          </w:tcPr>
          <w:p w:rsidR="006F289A" w:rsidRPr="006F289A" w:rsidRDefault="006F289A" w:rsidP="006F289A">
            <w:pPr>
              <w:pStyle w:val="TableParagraph"/>
              <w:ind w:left="0"/>
              <w:jc w:val="both"/>
              <w:rPr>
                <w:b/>
                <w:sz w:val="28"/>
                <w:szCs w:val="28"/>
                <w:lang w:val="ru-RU"/>
              </w:rPr>
            </w:pPr>
            <w:r w:rsidRPr="006F289A">
              <w:rPr>
                <w:b/>
                <w:sz w:val="28"/>
                <w:szCs w:val="28"/>
              </w:rPr>
              <w:t>II</w:t>
            </w:r>
            <w:r w:rsidRPr="006F289A">
              <w:rPr>
                <w:b/>
                <w:spacing w:val="-4"/>
                <w:sz w:val="28"/>
                <w:szCs w:val="28"/>
                <w:lang w:val="ru-RU"/>
              </w:rPr>
              <w:t xml:space="preserve"> </w:t>
            </w:r>
            <w:r w:rsidRPr="006F289A">
              <w:rPr>
                <w:b/>
                <w:sz w:val="28"/>
                <w:szCs w:val="28"/>
                <w:lang w:val="ru-RU"/>
              </w:rPr>
              <w:t>этап</w:t>
            </w:r>
            <w:r w:rsidRPr="006F289A">
              <w:rPr>
                <w:sz w:val="28"/>
                <w:szCs w:val="28"/>
                <w:lang w:val="ru-RU"/>
              </w:rPr>
              <w:t>.</w:t>
            </w:r>
            <w:r w:rsidRPr="006F289A">
              <w:rPr>
                <w:spacing w:val="-2"/>
                <w:sz w:val="28"/>
                <w:szCs w:val="28"/>
                <w:lang w:val="ru-RU"/>
              </w:rPr>
              <w:t xml:space="preserve"> </w:t>
            </w:r>
            <w:r w:rsidRPr="006F289A">
              <w:rPr>
                <w:b/>
                <w:i/>
                <w:sz w:val="28"/>
                <w:szCs w:val="28"/>
                <w:lang w:val="ru-RU"/>
              </w:rPr>
              <w:t>Сбор информации</w:t>
            </w:r>
            <w:r w:rsidRPr="006F289A">
              <w:rPr>
                <w:b/>
                <w:i/>
                <w:spacing w:val="-4"/>
                <w:sz w:val="28"/>
                <w:szCs w:val="28"/>
                <w:lang w:val="ru-RU"/>
              </w:rPr>
              <w:t xml:space="preserve"> </w:t>
            </w:r>
            <w:r w:rsidRPr="006F289A">
              <w:rPr>
                <w:b/>
                <w:sz w:val="28"/>
                <w:szCs w:val="28"/>
                <w:lang w:val="ru-RU"/>
              </w:rPr>
              <w:t>(начало</w:t>
            </w:r>
            <w:r w:rsidRPr="006F289A">
              <w:rPr>
                <w:b/>
                <w:spacing w:val="-1"/>
                <w:sz w:val="28"/>
                <w:szCs w:val="28"/>
                <w:lang w:val="ru-RU"/>
              </w:rPr>
              <w:t xml:space="preserve"> </w:t>
            </w:r>
            <w:r w:rsidRPr="006F289A">
              <w:rPr>
                <w:b/>
                <w:sz w:val="28"/>
                <w:szCs w:val="28"/>
                <w:lang w:val="ru-RU"/>
              </w:rPr>
              <w:t>учебного</w:t>
            </w:r>
            <w:r w:rsidRPr="006F289A">
              <w:rPr>
                <w:b/>
                <w:spacing w:val="-5"/>
                <w:sz w:val="28"/>
                <w:szCs w:val="28"/>
                <w:lang w:val="ru-RU"/>
              </w:rPr>
              <w:t xml:space="preserve"> </w:t>
            </w:r>
            <w:r w:rsidRPr="006F289A">
              <w:rPr>
                <w:b/>
                <w:sz w:val="28"/>
                <w:szCs w:val="28"/>
                <w:lang w:val="ru-RU"/>
              </w:rPr>
              <w:t>года)</w:t>
            </w:r>
          </w:p>
        </w:tc>
      </w:tr>
      <w:tr w:rsidR="006F289A" w:rsidRPr="006F289A" w:rsidTr="006F289A">
        <w:trPr>
          <w:trHeight w:val="2568"/>
        </w:trPr>
        <w:tc>
          <w:tcPr>
            <w:tcW w:w="4737" w:type="dxa"/>
          </w:tcPr>
          <w:p w:rsidR="006F289A" w:rsidRPr="006F289A" w:rsidRDefault="006F289A" w:rsidP="00140161">
            <w:pPr>
              <w:pStyle w:val="TableParagraph"/>
              <w:numPr>
                <w:ilvl w:val="0"/>
                <w:numId w:val="70"/>
              </w:numPr>
              <w:tabs>
                <w:tab w:val="left" w:pos="830"/>
                <w:tab w:val="left" w:pos="831"/>
              </w:tabs>
              <w:ind w:left="0"/>
              <w:jc w:val="both"/>
              <w:rPr>
                <w:sz w:val="28"/>
                <w:szCs w:val="28"/>
                <w:lang w:val="ru-RU"/>
              </w:rPr>
            </w:pPr>
            <w:r w:rsidRPr="006F289A">
              <w:rPr>
                <w:sz w:val="28"/>
                <w:szCs w:val="28"/>
                <w:lang w:val="ru-RU"/>
              </w:rPr>
              <w:t>проведение бесед, тестирования,</w:t>
            </w:r>
            <w:r w:rsidRPr="006F289A">
              <w:rPr>
                <w:spacing w:val="1"/>
                <w:sz w:val="28"/>
                <w:szCs w:val="28"/>
                <w:lang w:val="ru-RU"/>
              </w:rPr>
              <w:t xml:space="preserve"> </w:t>
            </w:r>
            <w:r w:rsidRPr="006F289A">
              <w:rPr>
                <w:spacing w:val="-1"/>
                <w:sz w:val="28"/>
                <w:szCs w:val="28"/>
                <w:lang w:val="ru-RU"/>
              </w:rPr>
              <w:t>анкетирования,</w:t>
            </w:r>
            <w:r w:rsidRPr="006F289A">
              <w:rPr>
                <w:spacing w:val="2"/>
                <w:sz w:val="28"/>
                <w:szCs w:val="28"/>
                <w:lang w:val="ru-RU"/>
              </w:rPr>
              <w:t xml:space="preserve"> </w:t>
            </w:r>
            <w:r w:rsidRPr="006F289A">
              <w:rPr>
                <w:sz w:val="28"/>
                <w:szCs w:val="28"/>
                <w:lang w:val="ru-RU"/>
              </w:rPr>
              <w:t>экспертных</w:t>
            </w:r>
            <w:r w:rsidRPr="006F289A">
              <w:rPr>
                <w:spacing w:val="-27"/>
                <w:sz w:val="28"/>
                <w:szCs w:val="28"/>
                <w:lang w:val="ru-RU"/>
              </w:rPr>
              <w:t xml:space="preserve"> </w:t>
            </w:r>
            <w:r w:rsidRPr="006F289A">
              <w:rPr>
                <w:sz w:val="28"/>
                <w:szCs w:val="28"/>
                <w:lang w:val="ru-RU"/>
              </w:rPr>
              <w:t>оценок,</w:t>
            </w:r>
            <w:r w:rsidRPr="006F289A">
              <w:rPr>
                <w:spacing w:val="-57"/>
                <w:sz w:val="28"/>
                <w:szCs w:val="28"/>
                <w:lang w:val="ru-RU"/>
              </w:rPr>
              <w:t xml:space="preserve"> </w:t>
            </w:r>
            <w:r w:rsidRPr="006F289A">
              <w:rPr>
                <w:sz w:val="28"/>
                <w:szCs w:val="28"/>
                <w:lang w:val="ru-RU"/>
              </w:rPr>
              <w:t>наблюдения,</w:t>
            </w:r>
            <w:r w:rsidRPr="006F289A">
              <w:rPr>
                <w:spacing w:val="2"/>
                <w:sz w:val="28"/>
                <w:szCs w:val="28"/>
                <w:lang w:val="ru-RU"/>
              </w:rPr>
              <w:t xml:space="preserve"> </w:t>
            </w:r>
            <w:r w:rsidRPr="006F289A">
              <w:rPr>
                <w:sz w:val="28"/>
                <w:szCs w:val="28"/>
                <w:lang w:val="ru-RU"/>
              </w:rPr>
              <w:t>логопедического</w:t>
            </w:r>
            <w:r w:rsidRPr="006F289A">
              <w:rPr>
                <w:spacing w:val="1"/>
                <w:sz w:val="28"/>
                <w:szCs w:val="28"/>
                <w:lang w:val="ru-RU"/>
              </w:rPr>
              <w:t xml:space="preserve"> </w:t>
            </w:r>
            <w:r w:rsidRPr="006F289A">
              <w:rPr>
                <w:sz w:val="28"/>
                <w:szCs w:val="28"/>
                <w:lang w:val="ru-RU"/>
              </w:rPr>
              <w:t>обследования</w:t>
            </w:r>
          </w:p>
          <w:p w:rsidR="006F289A" w:rsidRPr="006F289A" w:rsidRDefault="006F289A" w:rsidP="00140161">
            <w:pPr>
              <w:pStyle w:val="TableParagraph"/>
              <w:numPr>
                <w:ilvl w:val="0"/>
                <w:numId w:val="70"/>
              </w:numPr>
              <w:tabs>
                <w:tab w:val="left" w:pos="830"/>
                <w:tab w:val="left" w:pos="831"/>
              </w:tabs>
              <w:ind w:left="0"/>
              <w:jc w:val="both"/>
              <w:rPr>
                <w:sz w:val="28"/>
                <w:szCs w:val="28"/>
              </w:rPr>
            </w:pPr>
            <w:r w:rsidRPr="006F289A">
              <w:rPr>
                <w:spacing w:val="-1"/>
                <w:sz w:val="28"/>
                <w:szCs w:val="28"/>
              </w:rPr>
              <w:t>изучение</w:t>
            </w:r>
            <w:r w:rsidRPr="006F289A">
              <w:rPr>
                <w:spacing w:val="2"/>
                <w:sz w:val="28"/>
                <w:szCs w:val="28"/>
              </w:rPr>
              <w:t xml:space="preserve"> </w:t>
            </w:r>
            <w:r w:rsidRPr="006F289A">
              <w:rPr>
                <w:spacing w:val="-1"/>
                <w:sz w:val="28"/>
                <w:szCs w:val="28"/>
              </w:rPr>
              <w:t>личных</w:t>
            </w:r>
            <w:r w:rsidRPr="006F289A">
              <w:rPr>
                <w:spacing w:val="-2"/>
                <w:sz w:val="28"/>
                <w:szCs w:val="28"/>
              </w:rPr>
              <w:t xml:space="preserve"> </w:t>
            </w:r>
            <w:r w:rsidRPr="006F289A">
              <w:rPr>
                <w:spacing w:val="-1"/>
                <w:sz w:val="28"/>
                <w:szCs w:val="28"/>
              </w:rPr>
              <w:t>дел</w:t>
            </w:r>
            <w:r w:rsidRPr="006F289A">
              <w:rPr>
                <w:spacing w:val="-13"/>
                <w:sz w:val="28"/>
                <w:szCs w:val="28"/>
              </w:rPr>
              <w:t xml:space="preserve"> </w:t>
            </w:r>
            <w:r w:rsidRPr="006F289A">
              <w:rPr>
                <w:spacing w:val="-1"/>
                <w:sz w:val="28"/>
                <w:szCs w:val="28"/>
              </w:rPr>
              <w:t>учащихся</w:t>
            </w:r>
          </w:p>
          <w:p w:rsidR="006F289A" w:rsidRPr="006F289A" w:rsidRDefault="006F289A" w:rsidP="00140161">
            <w:pPr>
              <w:pStyle w:val="TableParagraph"/>
              <w:numPr>
                <w:ilvl w:val="0"/>
                <w:numId w:val="70"/>
              </w:numPr>
              <w:tabs>
                <w:tab w:val="left" w:pos="830"/>
                <w:tab w:val="left" w:pos="831"/>
              </w:tabs>
              <w:ind w:left="0"/>
              <w:jc w:val="both"/>
              <w:rPr>
                <w:sz w:val="28"/>
                <w:szCs w:val="28"/>
              </w:rPr>
            </w:pPr>
            <w:r w:rsidRPr="006F289A">
              <w:rPr>
                <w:spacing w:val="-1"/>
                <w:sz w:val="28"/>
                <w:szCs w:val="28"/>
              </w:rPr>
              <w:t>изучение</w:t>
            </w:r>
            <w:r w:rsidRPr="006F289A">
              <w:rPr>
                <w:spacing w:val="3"/>
                <w:sz w:val="28"/>
                <w:szCs w:val="28"/>
              </w:rPr>
              <w:t xml:space="preserve"> </w:t>
            </w:r>
            <w:r w:rsidRPr="006F289A">
              <w:rPr>
                <w:spacing w:val="-1"/>
                <w:sz w:val="28"/>
                <w:szCs w:val="28"/>
              </w:rPr>
              <w:t>листа</w:t>
            </w:r>
            <w:r w:rsidRPr="006F289A">
              <w:rPr>
                <w:spacing w:val="4"/>
                <w:sz w:val="28"/>
                <w:szCs w:val="28"/>
              </w:rPr>
              <w:t xml:space="preserve"> </w:t>
            </w:r>
            <w:r w:rsidRPr="006F289A">
              <w:rPr>
                <w:spacing w:val="-1"/>
                <w:sz w:val="28"/>
                <w:szCs w:val="28"/>
              </w:rPr>
              <w:t>здоровья</w:t>
            </w:r>
            <w:r w:rsidRPr="006F289A">
              <w:rPr>
                <w:spacing w:val="-15"/>
                <w:sz w:val="28"/>
                <w:szCs w:val="28"/>
              </w:rPr>
              <w:t xml:space="preserve"> </w:t>
            </w:r>
            <w:r w:rsidRPr="006F289A">
              <w:rPr>
                <w:spacing w:val="-1"/>
                <w:sz w:val="28"/>
                <w:szCs w:val="28"/>
              </w:rPr>
              <w:t>учащихся</w:t>
            </w:r>
          </w:p>
          <w:p w:rsidR="006F289A" w:rsidRPr="006F289A" w:rsidRDefault="006F289A" w:rsidP="00140161">
            <w:pPr>
              <w:pStyle w:val="TableParagraph"/>
              <w:numPr>
                <w:ilvl w:val="0"/>
                <w:numId w:val="70"/>
              </w:numPr>
              <w:tabs>
                <w:tab w:val="left" w:pos="830"/>
                <w:tab w:val="left" w:pos="831"/>
                <w:tab w:val="left" w:pos="2520"/>
                <w:tab w:val="left" w:pos="3529"/>
                <w:tab w:val="left" w:pos="3975"/>
              </w:tabs>
              <w:ind w:left="0"/>
              <w:jc w:val="both"/>
              <w:rPr>
                <w:sz w:val="28"/>
                <w:szCs w:val="28"/>
                <w:lang w:val="ru-RU"/>
              </w:rPr>
            </w:pPr>
            <w:r w:rsidRPr="006F289A">
              <w:rPr>
                <w:sz w:val="28"/>
                <w:szCs w:val="28"/>
                <w:lang w:val="ru-RU"/>
              </w:rPr>
              <w:t>консультация врачей</w:t>
            </w:r>
            <w:r w:rsidRPr="006F289A">
              <w:rPr>
                <w:sz w:val="28"/>
                <w:szCs w:val="28"/>
                <w:lang w:val="ru-RU"/>
              </w:rPr>
              <w:tab/>
              <w:t xml:space="preserve">и </w:t>
            </w:r>
            <w:r w:rsidRPr="006F289A">
              <w:rPr>
                <w:spacing w:val="-6"/>
                <w:sz w:val="28"/>
                <w:szCs w:val="28"/>
                <w:lang w:val="ru-RU"/>
              </w:rPr>
              <w:t>других</w:t>
            </w:r>
            <w:r w:rsidRPr="006F289A">
              <w:rPr>
                <w:spacing w:val="-57"/>
                <w:sz w:val="28"/>
                <w:szCs w:val="28"/>
                <w:lang w:val="ru-RU"/>
              </w:rPr>
              <w:t xml:space="preserve"> </w:t>
            </w:r>
            <w:r w:rsidRPr="006F289A">
              <w:rPr>
                <w:sz w:val="28"/>
                <w:szCs w:val="28"/>
                <w:lang w:val="ru-RU"/>
              </w:rPr>
              <w:t>специалистов</w:t>
            </w:r>
          </w:p>
          <w:p w:rsidR="006F289A" w:rsidRPr="006F289A" w:rsidRDefault="006F289A" w:rsidP="00140161">
            <w:pPr>
              <w:pStyle w:val="TableParagraph"/>
              <w:numPr>
                <w:ilvl w:val="0"/>
                <w:numId w:val="70"/>
              </w:numPr>
              <w:tabs>
                <w:tab w:val="left" w:pos="830"/>
                <w:tab w:val="left" w:pos="831"/>
              </w:tabs>
              <w:ind w:left="0"/>
              <w:jc w:val="both"/>
              <w:rPr>
                <w:sz w:val="28"/>
                <w:szCs w:val="28"/>
              </w:rPr>
            </w:pPr>
            <w:r w:rsidRPr="006F289A">
              <w:rPr>
                <w:sz w:val="28"/>
                <w:szCs w:val="28"/>
              </w:rPr>
              <w:t>посещение</w:t>
            </w:r>
            <w:r w:rsidRPr="006F289A">
              <w:rPr>
                <w:spacing w:val="-5"/>
                <w:sz w:val="28"/>
                <w:szCs w:val="28"/>
              </w:rPr>
              <w:t xml:space="preserve"> </w:t>
            </w:r>
            <w:r w:rsidRPr="006F289A">
              <w:rPr>
                <w:sz w:val="28"/>
                <w:szCs w:val="28"/>
              </w:rPr>
              <w:t>семей</w:t>
            </w:r>
            <w:r w:rsidRPr="006F289A">
              <w:rPr>
                <w:spacing w:val="-1"/>
                <w:sz w:val="28"/>
                <w:szCs w:val="28"/>
              </w:rPr>
              <w:t xml:space="preserve"> </w:t>
            </w:r>
            <w:r w:rsidRPr="006F289A">
              <w:rPr>
                <w:sz w:val="28"/>
                <w:szCs w:val="28"/>
              </w:rPr>
              <w:t>учащихся</w:t>
            </w:r>
          </w:p>
        </w:tc>
        <w:tc>
          <w:tcPr>
            <w:tcW w:w="5138" w:type="dxa"/>
          </w:tcPr>
          <w:p w:rsidR="006F289A" w:rsidRPr="006F289A" w:rsidRDefault="006F289A" w:rsidP="00140161">
            <w:pPr>
              <w:pStyle w:val="TableParagraph"/>
              <w:numPr>
                <w:ilvl w:val="0"/>
                <w:numId w:val="69"/>
              </w:numPr>
              <w:tabs>
                <w:tab w:val="left" w:pos="834"/>
                <w:tab w:val="left" w:pos="835"/>
              </w:tabs>
              <w:ind w:left="0"/>
              <w:jc w:val="both"/>
              <w:rPr>
                <w:sz w:val="28"/>
                <w:szCs w:val="28"/>
                <w:lang w:val="ru-RU"/>
              </w:rPr>
            </w:pPr>
            <w:r w:rsidRPr="006F289A">
              <w:rPr>
                <w:spacing w:val="-2"/>
                <w:sz w:val="28"/>
                <w:szCs w:val="28"/>
                <w:lang w:val="ru-RU"/>
              </w:rPr>
              <w:t>консультативная</w:t>
            </w:r>
            <w:r w:rsidRPr="006F289A">
              <w:rPr>
                <w:spacing w:val="-12"/>
                <w:sz w:val="28"/>
                <w:szCs w:val="28"/>
                <w:lang w:val="ru-RU"/>
              </w:rPr>
              <w:t xml:space="preserve"> </w:t>
            </w:r>
            <w:r w:rsidRPr="006F289A">
              <w:rPr>
                <w:spacing w:val="-2"/>
                <w:sz w:val="28"/>
                <w:szCs w:val="28"/>
                <w:lang w:val="ru-RU"/>
              </w:rPr>
              <w:t>помощь</w:t>
            </w:r>
            <w:r w:rsidRPr="006F289A">
              <w:rPr>
                <w:spacing w:val="-6"/>
                <w:sz w:val="28"/>
                <w:szCs w:val="28"/>
                <w:lang w:val="ru-RU"/>
              </w:rPr>
              <w:t xml:space="preserve"> </w:t>
            </w:r>
            <w:r w:rsidRPr="006F289A">
              <w:rPr>
                <w:spacing w:val="-1"/>
                <w:sz w:val="28"/>
                <w:szCs w:val="28"/>
                <w:lang w:val="ru-RU"/>
              </w:rPr>
              <w:t>в</w:t>
            </w:r>
            <w:r w:rsidRPr="006F289A">
              <w:rPr>
                <w:spacing w:val="-6"/>
                <w:sz w:val="28"/>
                <w:szCs w:val="28"/>
                <w:lang w:val="ru-RU"/>
              </w:rPr>
              <w:t xml:space="preserve"> </w:t>
            </w:r>
            <w:r w:rsidRPr="006F289A">
              <w:rPr>
                <w:spacing w:val="-1"/>
                <w:sz w:val="28"/>
                <w:szCs w:val="28"/>
                <w:lang w:val="ru-RU"/>
              </w:rPr>
              <w:t>процессе</w:t>
            </w:r>
            <w:r w:rsidRPr="006F289A">
              <w:rPr>
                <w:spacing w:val="-57"/>
                <w:sz w:val="28"/>
                <w:szCs w:val="28"/>
                <w:lang w:val="ru-RU"/>
              </w:rPr>
              <w:t xml:space="preserve"> </w:t>
            </w:r>
            <w:r w:rsidRPr="006F289A">
              <w:rPr>
                <w:sz w:val="28"/>
                <w:szCs w:val="28"/>
                <w:lang w:val="ru-RU"/>
              </w:rPr>
              <w:t>сбора</w:t>
            </w:r>
            <w:r w:rsidRPr="006F289A">
              <w:rPr>
                <w:spacing w:val="1"/>
                <w:sz w:val="28"/>
                <w:szCs w:val="28"/>
                <w:lang w:val="ru-RU"/>
              </w:rPr>
              <w:t xml:space="preserve"> </w:t>
            </w:r>
            <w:r w:rsidRPr="006F289A">
              <w:rPr>
                <w:sz w:val="28"/>
                <w:szCs w:val="28"/>
                <w:lang w:val="ru-RU"/>
              </w:rPr>
              <w:t>информации</w:t>
            </w:r>
          </w:p>
          <w:p w:rsidR="006F289A" w:rsidRPr="006F289A" w:rsidRDefault="006F289A" w:rsidP="00140161">
            <w:pPr>
              <w:pStyle w:val="TableParagraph"/>
              <w:numPr>
                <w:ilvl w:val="0"/>
                <w:numId w:val="69"/>
              </w:numPr>
              <w:tabs>
                <w:tab w:val="left" w:pos="834"/>
                <w:tab w:val="left" w:pos="835"/>
              </w:tabs>
              <w:ind w:left="0"/>
              <w:jc w:val="both"/>
              <w:rPr>
                <w:sz w:val="28"/>
                <w:szCs w:val="28"/>
                <w:lang w:val="ru-RU"/>
              </w:rPr>
            </w:pPr>
            <w:r w:rsidRPr="006F289A">
              <w:rPr>
                <w:sz w:val="28"/>
                <w:szCs w:val="28"/>
                <w:lang w:val="ru-RU"/>
              </w:rPr>
              <w:t>контроль за сбором информации на</w:t>
            </w:r>
            <w:r w:rsidRPr="006F289A">
              <w:rPr>
                <w:spacing w:val="1"/>
                <w:sz w:val="28"/>
                <w:szCs w:val="28"/>
                <w:lang w:val="ru-RU"/>
              </w:rPr>
              <w:t xml:space="preserve"> </w:t>
            </w:r>
            <w:r w:rsidRPr="006F289A">
              <w:rPr>
                <w:spacing w:val="-2"/>
                <w:sz w:val="28"/>
                <w:szCs w:val="28"/>
                <w:lang w:val="ru-RU"/>
              </w:rPr>
              <w:t>входе</w:t>
            </w:r>
            <w:r w:rsidRPr="006F289A">
              <w:rPr>
                <w:spacing w:val="-7"/>
                <w:sz w:val="28"/>
                <w:szCs w:val="28"/>
                <w:lang w:val="ru-RU"/>
              </w:rPr>
              <w:t xml:space="preserve"> </w:t>
            </w:r>
            <w:r w:rsidRPr="006F289A">
              <w:rPr>
                <w:spacing w:val="-1"/>
                <w:sz w:val="28"/>
                <w:szCs w:val="28"/>
                <w:lang w:val="ru-RU"/>
              </w:rPr>
              <w:t>в</w:t>
            </w:r>
            <w:r w:rsidRPr="006F289A">
              <w:rPr>
                <w:spacing w:val="-19"/>
                <w:sz w:val="28"/>
                <w:szCs w:val="28"/>
                <w:lang w:val="ru-RU"/>
              </w:rPr>
              <w:t xml:space="preserve"> </w:t>
            </w:r>
            <w:r w:rsidRPr="006F289A">
              <w:rPr>
                <w:spacing w:val="-1"/>
                <w:sz w:val="28"/>
                <w:szCs w:val="28"/>
                <w:lang w:val="ru-RU"/>
              </w:rPr>
              <w:t>коррекционно-развивающую</w:t>
            </w:r>
            <w:r w:rsidRPr="006F289A">
              <w:rPr>
                <w:spacing w:val="-57"/>
                <w:sz w:val="28"/>
                <w:szCs w:val="28"/>
                <w:lang w:val="ru-RU"/>
              </w:rPr>
              <w:t xml:space="preserve"> </w:t>
            </w:r>
            <w:r w:rsidRPr="006F289A">
              <w:rPr>
                <w:sz w:val="28"/>
                <w:szCs w:val="28"/>
                <w:lang w:val="ru-RU"/>
              </w:rPr>
              <w:t>деятельность</w:t>
            </w:r>
          </w:p>
        </w:tc>
      </w:tr>
      <w:tr w:rsidR="006F289A" w:rsidRPr="006F289A" w:rsidTr="006F289A">
        <w:trPr>
          <w:trHeight w:val="551"/>
        </w:trPr>
        <w:tc>
          <w:tcPr>
            <w:tcW w:w="9875"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t>Систематизация потока информации (начало учебного года)</w:t>
            </w:r>
            <w:r w:rsidRPr="006F289A">
              <w:rPr>
                <w:spacing w:val="-57"/>
                <w:sz w:val="28"/>
                <w:szCs w:val="28"/>
                <w:lang w:val="ru-RU"/>
              </w:rPr>
              <w:t xml:space="preserve"> </w:t>
            </w:r>
            <w:r w:rsidRPr="006F289A">
              <w:rPr>
                <w:sz w:val="28"/>
                <w:szCs w:val="28"/>
                <w:lang w:val="ru-RU"/>
              </w:rPr>
              <w:t xml:space="preserve">Консилиум </w:t>
            </w:r>
            <w:r w:rsidRPr="006F289A">
              <w:rPr>
                <w:sz w:val="28"/>
                <w:szCs w:val="28"/>
                <w:lang w:val="ru-RU"/>
              </w:rPr>
              <w:lastRenderedPageBreak/>
              <w:t>(первичный)</w:t>
            </w:r>
          </w:p>
        </w:tc>
      </w:tr>
      <w:tr w:rsidR="006F289A" w:rsidRPr="006F289A" w:rsidTr="006F289A">
        <w:trPr>
          <w:trHeight w:val="3379"/>
        </w:trPr>
        <w:tc>
          <w:tcPr>
            <w:tcW w:w="4737" w:type="dxa"/>
          </w:tcPr>
          <w:p w:rsidR="006F289A" w:rsidRPr="006F289A" w:rsidRDefault="006F289A" w:rsidP="00140161">
            <w:pPr>
              <w:pStyle w:val="TableParagraph"/>
              <w:numPr>
                <w:ilvl w:val="0"/>
                <w:numId w:val="68"/>
              </w:numPr>
              <w:tabs>
                <w:tab w:val="left" w:pos="830"/>
                <w:tab w:val="left" w:pos="831"/>
              </w:tabs>
              <w:ind w:left="0"/>
              <w:jc w:val="both"/>
              <w:rPr>
                <w:sz w:val="28"/>
                <w:szCs w:val="28"/>
              </w:rPr>
            </w:pPr>
            <w:r w:rsidRPr="006F289A">
              <w:rPr>
                <w:sz w:val="28"/>
                <w:szCs w:val="28"/>
              </w:rPr>
              <w:lastRenderedPageBreak/>
              <w:t>уточнение</w:t>
            </w:r>
            <w:r w:rsidRPr="006F289A">
              <w:rPr>
                <w:spacing w:val="-2"/>
                <w:sz w:val="28"/>
                <w:szCs w:val="28"/>
              </w:rPr>
              <w:t xml:space="preserve"> </w:t>
            </w:r>
            <w:r w:rsidRPr="006F289A">
              <w:rPr>
                <w:sz w:val="28"/>
                <w:szCs w:val="28"/>
              </w:rPr>
              <w:t>полученной</w:t>
            </w:r>
            <w:r w:rsidRPr="006F289A">
              <w:rPr>
                <w:spacing w:val="-11"/>
                <w:sz w:val="28"/>
                <w:szCs w:val="28"/>
              </w:rPr>
              <w:t xml:space="preserve"> </w:t>
            </w:r>
            <w:r w:rsidRPr="006F289A">
              <w:rPr>
                <w:sz w:val="28"/>
                <w:szCs w:val="28"/>
              </w:rPr>
              <w:t>информации</w:t>
            </w:r>
          </w:p>
          <w:p w:rsidR="006F289A" w:rsidRPr="006F289A" w:rsidRDefault="006F289A" w:rsidP="00140161">
            <w:pPr>
              <w:pStyle w:val="TableParagraph"/>
              <w:numPr>
                <w:ilvl w:val="0"/>
                <w:numId w:val="68"/>
              </w:numPr>
              <w:tabs>
                <w:tab w:val="left" w:pos="830"/>
                <w:tab w:val="left" w:pos="831"/>
              </w:tabs>
              <w:ind w:left="0"/>
              <w:jc w:val="both"/>
              <w:rPr>
                <w:sz w:val="28"/>
                <w:szCs w:val="28"/>
              </w:rPr>
            </w:pPr>
            <w:r w:rsidRPr="006F289A">
              <w:rPr>
                <w:sz w:val="28"/>
                <w:szCs w:val="28"/>
              </w:rPr>
              <w:t>определение особенностей развития</w:t>
            </w:r>
            <w:r w:rsidRPr="006F289A">
              <w:rPr>
                <w:spacing w:val="-57"/>
                <w:sz w:val="28"/>
                <w:szCs w:val="28"/>
              </w:rPr>
              <w:t xml:space="preserve"> </w:t>
            </w:r>
            <w:r w:rsidRPr="006F289A">
              <w:rPr>
                <w:sz w:val="28"/>
                <w:szCs w:val="28"/>
              </w:rPr>
              <w:t>учащегося</w:t>
            </w:r>
          </w:p>
          <w:p w:rsidR="006F289A" w:rsidRPr="006F289A" w:rsidRDefault="006F289A" w:rsidP="00140161">
            <w:pPr>
              <w:pStyle w:val="TableParagraph"/>
              <w:numPr>
                <w:ilvl w:val="0"/>
                <w:numId w:val="68"/>
              </w:numPr>
              <w:tabs>
                <w:tab w:val="left" w:pos="830"/>
                <w:tab w:val="left" w:pos="831"/>
                <w:tab w:val="left" w:pos="2002"/>
                <w:tab w:val="left" w:pos="2213"/>
                <w:tab w:val="left" w:pos="2818"/>
                <w:tab w:val="left" w:pos="3260"/>
                <w:tab w:val="left" w:pos="3346"/>
                <w:tab w:val="left" w:pos="3414"/>
                <w:tab w:val="left" w:pos="3966"/>
                <w:tab w:val="left" w:pos="4479"/>
              </w:tabs>
              <w:ind w:left="0"/>
              <w:jc w:val="both"/>
              <w:rPr>
                <w:sz w:val="28"/>
                <w:szCs w:val="28"/>
                <w:lang w:val="ru-RU"/>
              </w:rPr>
            </w:pPr>
            <w:r w:rsidRPr="006F289A">
              <w:rPr>
                <w:sz w:val="28"/>
                <w:szCs w:val="28"/>
                <w:lang w:val="ru-RU"/>
              </w:rPr>
              <w:t>выделение группы</w:t>
            </w:r>
            <w:r w:rsidRPr="006F289A">
              <w:rPr>
                <w:sz w:val="28"/>
                <w:szCs w:val="28"/>
                <w:lang w:val="ru-RU"/>
              </w:rPr>
              <w:tab/>
              <w:t>контроля</w:t>
            </w:r>
            <w:r w:rsidRPr="006F289A">
              <w:rPr>
                <w:sz w:val="28"/>
                <w:szCs w:val="28"/>
                <w:lang w:val="ru-RU"/>
              </w:rPr>
              <w:tab/>
            </w:r>
            <w:r w:rsidRPr="006F289A">
              <w:rPr>
                <w:spacing w:val="-6"/>
                <w:sz w:val="28"/>
                <w:szCs w:val="28"/>
                <w:lang w:val="ru-RU"/>
              </w:rPr>
              <w:t>за</w:t>
            </w:r>
            <w:r w:rsidRPr="006F289A">
              <w:rPr>
                <w:spacing w:val="-57"/>
                <w:sz w:val="28"/>
                <w:szCs w:val="28"/>
                <w:lang w:val="ru-RU"/>
              </w:rPr>
              <w:t xml:space="preserve">  </w:t>
            </w:r>
            <w:r w:rsidRPr="006F289A">
              <w:rPr>
                <w:sz w:val="28"/>
                <w:szCs w:val="28"/>
                <w:lang w:val="ru-RU"/>
              </w:rPr>
              <w:t>учебно-познавательной</w:t>
            </w:r>
            <w:r w:rsidRPr="006F289A">
              <w:rPr>
                <w:spacing w:val="1"/>
                <w:sz w:val="28"/>
                <w:szCs w:val="28"/>
                <w:lang w:val="ru-RU"/>
              </w:rPr>
              <w:t xml:space="preserve"> </w:t>
            </w:r>
            <w:r w:rsidRPr="006F289A">
              <w:rPr>
                <w:sz w:val="28"/>
                <w:szCs w:val="28"/>
                <w:lang w:val="ru-RU"/>
              </w:rPr>
              <w:t>деятельностью,</w:t>
            </w:r>
            <w:r w:rsidRPr="006F289A">
              <w:rPr>
                <w:sz w:val="28"/>
                <w:szCs w:val="28"/>
                <w:lang w:val="ru-RU"/>
              </w:rPr>
              <w:tab/>
              <w:t xml:space="preserve">за </w:t>
            </w:r>
            <w:r w:rsidRPr="006F289A">
              <w:rPr>
                <w:spacing w:val="-2"/>
                <w:sz w:val="28"/>
                <w:szCs w:val="28"/>
                <w:lang w:val="ru-RU"/>
              </w:rPr>
              <w:t>поведением,</w:t>
            </w:r>
            <w:r w:rsidRPr="006F289A">
              <w:rPr>
                <w:spacing w:val="-57"/>
                <w:sz w:val="28"/>
                <w:szCs w:val="28"/>
                <w:lang w:val="ru-RU"/>
              </w:rPr>
              <w:t xml:space="preserve"> </w:t>
            </w:r>
            <w:r w:rsidRPr="006F289A">
              <w:rPr>
                <w:sz w:val="28"/>
                <w:szCs w:val="28"/>
                <w:lang w:val="ru-RU"/>
              </w:rPr>
              <w:t>группы</w:t>
            </w:r>
            <w:r w:rsidRPr="006F289A">
              <w:rPr>
                <w:sz w:val="28"/>
                <w:szCs w:val="28"/>
                <w:lang w:val="ru-RU"/>
              </w:rPr>
              <w:tab/>
              <w:t>контроля</w:t>
            </w:r>
            <w:r w:rsidRPr="006F289A">
              <w:rPr>
                <w:sz w:val="28"/>
                <w:szCs w:val="28"/>
                <w:lang w:val="ru-RU"/>
              </w:rPr>
              <w:tab/>
            </w:r>
            <w:r w:rsidRPr="006F289A">
              <w:rPr>
                <w:sz w:val="28"/>
                <w:szCs w:val="28"/>
                <w:lang w:val="ru-RU"/>
              </w:rPr>
              <w:tab/>
              <w:t>за с</w:t>
            </w:r>
            <w:r w:rsidRPr="006F289A">
              <w:rPr>
                <w:spacing w:val="-2"/>
                <w:sz w:val="28"/>
                <w:szCs w:val="28"/>
                <w:lang w:val="ru-RU"/>
              </w:rPr>
              <w:t>емьей</w:t>
            </w:r>
            <w:r w:rsidRPr="006F289A">
              <w:rPr>
                <w:spacing w:val="-57"/>
                <w:sz w:val="28"/>
                <w:szCs w:val="28"/>
                <w:lang w:val="ru-RU"/>
              </w:rPr>
              <w:t xml:space="preserve"> </w:t>
            </w:r>
            <w:r w:rsidRPr="006F289A">
              <w:rPr>
                <w:sz w:val="28"/>
                <w:szCs w:val="28"/>
                <w:lang w:val="ru-RU"/>
              </w:rPr>
              <w:t>учащегося и профилем личностного</w:t>
            </w:r>
            <w:r w:rsidRPr="006F289A">
              <w:rPr>
                <w:spacing w:val="1"/>
                <w:sz w:val="28"/>
                <w:szCs w:val="28"/>
                <w:lang w:val="ru-RU"/>
              </w:rPr>
              <w:t xml:space="preserve"> </w:t>
            </w:r>
            <w:r w:rsidRPr="006F289A">
              <w:rPr>
                <w:sz w:val="28"/>
                <w:szCs w:val="28"/>
                <w:lang w:val="ru-RU"/>
              </w:rPr>
              <w:t>развития</w:t>
            </w:r>
          </w:p>
          <w:p w:rsidR="006F289A" w:rsidRPr="006F289A" w:rsidRDefault="006F289A" w:rsidP="00140161">
            <w:pPr>
              <w:pStyle w:val="TableParagraph"/>
              <w:numPr>
                <w:ilvl w:val="0"/>
                <w:numId w:val="68"/>
              </w:numPr>
              <w:tabs>
                <w:tab w:val="left" w:pos="831"/>
                <w:tab w:val="left" w:pos="3889"/>
              </w:tabs>
              <w:ind w:left="0"/>
              <w:jc w:val="both"/>
              <w:rPr>
                <w:sz w:val="28"/>
                <w:szCs w:val="28"/>
                <w:lang w:val="ru-RU"/>
              </w:rPr>
            </w:pPr>
            <w:r w:rsidRPr="006F289A">
              <w:rPr>
                <w:sz w:val="28"/>
                <w:szCs w:val="28"/>
                <w:lang w:val="ru-RU"/>
              </w:rPr>
              <w:t>выработка</w:t>
            </w:r>
            <w:r w:rsidRPr="006F289A">
              <w:rPr>
                <w:spacing w:val="1"/>
                <w:sz w:val="28"/>
                <w:szCs w:val="28"/>
                <w:lang w:val="ru-RU"/>
              </w:rPr>
              <w:t xml:space="preserve"> </w:t>
            </w:r>
            <w:r w:rsidRPr="006F289A">
              <w:rPr>
                <w:sz w:val="28"/>
                <w:szCs w:val="28"/>
                <w:lang w:val="ru-RU"/>
              </w:rPr>
              <w:t>рекомендаций</w:t>
            </w:r>
            <w:r w:rsidRPr="006F289A">
              <w:rPr>
                <w:spacing w:val="1"/>
                <w:sz w:val="28"/>
                <w:szCs w:val="28"/>
                <w:lang w:val="ru-RU"/>
              </w:rPr>
              <w:t xml:space="preserve"> </w:t>
            </w:r>
            <w:r w:rsidRPr="006F289A">
              <w:rPr>
                <w:sz w:val="28"/>
                <w:szCs w:val="28"/>
                <w:lang w:val="ru-RU"/>
              </w:rPr>
              <w:t>по</w:t>
            </w:r>
            <w:r w:rsidRPr="006F289A">
              <w:rPr>
                <w:spacing w:val="1"/>
                <w:sz w:val="28"/>
                <w:szCs w:val="28"/>
                <w:lang w:val="ru-RU"/>
              </w:rPr>
              <w:t xml:space="preserve"> </w:t>
            </w:r>
            <w:r w:rsidRPr="006F289A">
              <w:rPr>
                <w:sz w:val="28"/>
                <w:szCs w:val="28"/>
                <w:lang w:val="ru-RU"/>
              </w:rPr>
              <w:t xml:space="preserve">организации </w:t>
            </w:r>
            <w:r w:rsidRPr="006F289A">
              <w:rPr>
                <w:spacing w:val="-3"/>
                <w:sz w:val="28"/>
                <w:szCs w:val="28"/>
                <w:lang w:val="ru-RU"/>
              </w:rPr>
              <w:t>учебно-</w:t>
            </w:r>
            <w:r w:rsidRPr="006F289A">
              <w:rPr>
                <w:spacing w:val="-58"/>
                <w:sz w:val="28"/>
                <w:szCs w:val="28"/>
                <w:lang w:val="ru-RU"/>
              </w:rPr>
              <w:t xml:space="preserve"> </w:t>
            </w:r>
            <w:r w:rsidRPr="006F289A">
              <w:rPr>
                <w:sz w:val="28"/>
                <w:szCs w:val="28"/>
                <w:lang w:val="ru-RU"/>
              </w:rPr>
              <w:t>воспитательного</w:t>
            </w:r>
            <w:r w:rsidRPr="006F289A">
              <w:rPr>
                <w:spacing w:val="5"/>
                <w:sz w:val="28"/>
                <w:szCs w:val="28"/>
                <w:lang w:val="ru-RU"/>
              </w:rPr>
              <w:t xml:space="preserve"> </w:t>
            </w:r>
            <w:r w:rsidRPr="006F289A">
              <w:rPr>
                <w:sz w:val="28"/>
                <w:szCs w:val="28"/>
                <w:lang w:val="ru-RU"/>
              </w:rPr>
              <w:t>процесса.</w:t>
            </w:r>
          </w:p>
        </w:tc>
        <w:tc>
          <w:tcPr>
            <w:tcW w:w="5138" w:type="dxa"/>
          </w:tcPr>
          <w:p w:rsidR="006F289A" w:rsidRPr="006F289A" w:rsidRDefault="006F289A" w:rsidP="00140161">
            <w:pPr>
              <w:pStyle w:val="TableParagraph"/>
              <w:numPr>
                <w:ilvl w:val="0"/>
                <w:numId w:val="67"/>
              </w:numPr>
              <w:tabs>
                <w:tab w:val="left" w:pos="835"/>
              </w:tabs>
              <w:ind w:left="0"/>
              <w:jc w:val="both"/>
              <w:rPr>
                <w:sz w:val="28"/>
                <w:szCs w:val="28"/>
                <w:lang w:val="ru-RU"/>
              </w:rPr>
            </w:pPr>
            <w:r w:rsidRPr="006F289A">
              <w:rPr>
                <w:sz w:val="28"/>
                <w:szCs w:val="28"/>
                <w:lang w:val="ru-RU"/>
              </w:rPr>
              <w:t>анализ</w:t>
            </w:r>
            <w:r w:rsidRPr="006F289A">
              <w:rPr>
                <w:spacing w:val="1"/>
                <w:sz w:val="28"/>
                <w:szCs w:val="28"/>
                <w:lang w:val="ru-RU"/>
              </w:rPr>
              <w:t xml:space="preserve"> </w:t>
            </w:r>
            <w:r w:rsidRPr="006F289A">
              <w:rPr>
                <w:sz w:val="28"/>
                <w:szCs w:val="28"/>
                <w:lang w:val="ru-RU"/>
              </w:rPr>
              <w:t>результатов</w:t>
            </w:r>
            <w:r w:rsidRPr="006F289A">
              <w:rPr>
                <w:spacing w:val="1"/>
                <w:sz w:val="28"/>
                <w:szCs w:val="28"/>
                <w:lang w:val="ru-RU"/>
              </w:rPr>
              <w:t xml:space="preserve"> </w:t>
            </w:r>
            <w:r w:rsidRPr="006F289A">
              <w:rPr>
                <w:sz w:val="28"/>
                <w:szCs w:val="28"/>
                <w:lang w:val="ru-RU"/>
              </w:rPr>
              <w:t>психолого-</w:t>
            </w:r>
            <w:r w:rsidRPr="006F289A">
              <w:rPr>
                <w:spacing w:val="1"/>
                <w:sz w:val="28"/>
                <w:szCs w:val="28"/>
                <w:lang w:val="ru-RU"/>
              </w:rPr>
              <w:t xml:space="preserve"> </w:t>
            </w:r>
            <w:r w:rsidRPr="006F289A">
              <w:rPr>
                <w:sz w:val="28"/>
                <w:szCs w:val="28"/>
                <w:lang w:val="ru-RU"/>
              </w:rPr>
              <w:t>педагогического обследования на</w:t>
            </w:r>
            <w:r w:rsidRPr="006F289A">
              <w:rPr>
                <w:spacing w:val="60"/>
                <w:sz w:val="28"/>
                <w:szCs w:val="28"/>
                <w:lang w:val="ru-RU"/>
              </w:rPr>
              <w:t xml:space="preserve"> </w:t>
            </w:r>
            <w:r w:rsidRPr="006F289A">
              <w:rPr>
                <w:sz w:val="28"/>
                <w:szCs w:val="28"/>
                <w:lang w:val="ru-RU"/>
              </w:rPr>
              <w:t>входе</w:t>
            </w:r>
            <w:r w:rsidRPr="006F289A">
              <w:rPr>
                <w:spacing w:val="-57"/>
                <w:sz w:val="28"/>
                <w:szCs w:val="28"/>
                <w:lang w:val="ru-RU"/>
              </w:rPr>
              <w:t xml:space="preserve"> </w:t>
            </w:r>
            <w:r w:rsidRPr="006F289A">
              <w:rPr>
                <w:sz w:val="28"/>
                <w:szCs w:val="28"/>
                <w:lang w:val="ru-RU"/>
              </w:rPr>
              <w:t>в</w:t>
            </w:r>
            <w:r w:rsidRPr="006F289A">
              <w:rPr>
                <w:spacing w:val="1"/>
                <w:sz w:val="28"/>
                <w:szCs w:val="28"/>
                <w:lang w:val="ru-RU"/>
              </w:rPr>
              <w:t xml:space="preserve"> </w:t>
            </w:r>
            <w:r w:rsidRPr="006F289A">
              <w:rPr>
                <w:sz w:val="28"/>
                <w:szCs w:val="28"/>
                <w:lang w:val="ru-RU"/>
              </w:rPr>
              <w:t>коррекционно-развивающую</w:t>
            </w:r>
            <w:r w:rsidRPr="006F289A">
              <w:rPr>
                <w:spacing w:val="-2"/>
                <w:sz w:val="28"/>
                <w:szCs w:val="28"/>
                <w:lang w:val="ru-RU"/>
              </w:rPr>
              <w:t xml:space="preserve"> </w:t>
            </w:r>
            <w:r w:rsidRPr="006F289A">
              <w:rPr>
                <w:sz w:val="28"/>
                <w:szCs w:val="28"/>
                <w:lang w:val="ru-RU"/>
              </w:rPr>
              <w:t>работу</w:t>
            </w:r>
          </w:p>
          <w:p w:rsidR="006F289A" w:rsidRPr="006F289A" w:rsidRDefault="006F289A" w:rsidP="00140161">
            <w:pPr>
              <w:pStyle w:val="TableParagraph"/>
              <w:numPr>
                <w:ilvl w:val="0"/>
                <w:numId w:val="67"/>
              </w:numPr>
              <w:tabs>
                <w:tab w:val="left" w:pos="835"/>
                <w:tab w:val="left" w:pos="2307"/>
                <w:tab w:val="left" w:pos="4126"/>
              </w:tabs>
              <w:ind w:left="0"/>
              <w:jc w:val="both"/>
              <w:rPr>
                <w:sz w:val="28"/>
                <w:szCs w:val="28"/>
              </w:rPr>
            </w:pPr>
            <w:r w:rsidRPr="006F289A">
              <w:rPr>
                <w:sz w:val="28"/>
                <w:szCs w:val="28"/>
              </w:rPr>
              <w:t>анализ</w:t>
            </w:r>
            <w:r w:rsidRPr="006F289A">
              <w:rPr>
                <w:sz w:val="28"/>
                <w:szCs w:val="28"/>
              </w:rPr>
              <w:tab/>
              <w:t>состояния</w:t>
            </w:r>
            <w:r w:rsidRPr="006F289A">
              <w:rPr>
                <w:sz w:val="28"/>
                <w:szCs w:val="28"/>
                <w:lang w:val="ru-RU"/>
              </w:rPr>
              <w:t xml:space="preserve"> </w:t>
            </w:r>
            <w:r w:rsidRPr="006F289A">
              <w:rPr>
                <w:spacing w:val="-1"/>
                <w:sz w:val="28"/>
                <w:szCs w:val="28"/>
              </w:rPr>
              <w:t>здоровья</w:t>
            </w:r>
            <w:r w:rsidRPr="006F289A">
              <w:rPr>
                <w:spacing w:val="-58"/>
                <w:sz w:val="28"/>
                <w:szCs w:val="28"/>
              </w:rPr>
              <w:t xml:space="preserve"> </w:t>
            </w:r>
            <w:r w:rsidRPr="006F289A">
              <w:rPr>
                <w:spacing w:val="-58"/>
                <w:sz w:val="28"/>
                <w:szCs w:val="28"/>
                <w:lang w:val="ru-RU"/>
              </w:rPr>
              <w:t xml:space="preserve">                                    </w:t>
            </w:r>
            <w:r w:rsidRPr="006F289A">
              <w:rPr>
                <w:sz w:val="28"/>
                <w:szCs w:val="28"/>
              </w:rPr>
              <w:t>обучающихся</w:t>
            </w:r>
          </w:p>
          <w:p w:rsidR="006F289A" w:rsidRPr="006F289A" w:rsidRDefault="006F289A" w:rsidP="00140161">
            <w:pPr>
              <w:pStyle w:val="TableParagraph"/>
              <w:numPr>
                <w:ilvl w:val="0"/>
                <w:numId w:val="67"/>
              </w:numPr>
              <w:tabs>
                <w:tab w:val="left" w:pos="835"/>
                <w:tab w:val="left" w:pos="3168"/>
              </w:tabs>
              <w:ind w:left="0"/>
              <w:jc w:val="both"/>
              <w:rPr>
                <w:sz w:val="28"/>
                <w:szCs w:val="28"/>
              </w:rPr>
            </w:pPr>
            <w:r w:rsidRPr="006F289A">
              <w:rPr>
                <w:sz w:val="28"/>
                <w:szCs w:val="28"/>
              </w:rPr>
              <w:t>планирование</w:t>
            </w:r>
            <w:r w:rsidRPr="006F289A">
              <w:rPr>
                <w:sz w:val="28"/>
                <w:szCs w:val="28"/>
                <w:lang w:val="ru-RU"/>
              </w:rPr>
              <w:t xml:space="preserve"> </w:t>
            </w:r>
            <w:r w:rsidRPr="006F289A">
              <w:rPr>
                <w:spacing w:val="-4"/>
                <w:sz w:val="28"/>
                <w:szCs w:val="28"/>
              </w:rPr>
              <w:t>коррекционно-</w:t>
            </w:r>
            <w:r w:rsidRPr="006F289A">
              <w:rPr>
                <w:sz w:val="28"/>
                <w:szCs w:val="28"/>
              </w:rPr>
              <w:t>развивающей деятельности</w:t>
            </w:r>
          </w:p>
        </w:tc>
      </w:tr>
      <w:tr w:rsidR="006F289A" w:rsidRPr="006F289A" w:rsidTr="006F289A">
        <w:trPr>
          <w:trHeight w:val="277"/>
        </w:trPr>
        <w:tc>
          <w:tcPr>
            <w:tcW w:w="9875" w:type="dxa"/>
            <w:gridSpan w:val="2"/>
          </w:tcPr>
          <w:p w:rsidR="006F289A" w:rsidRPr="006F289A" w:rsidRDefault="006F289A" w:rsidP="006F289A">
            <w:pPr>
              <w:pStyle w:val="TableParagraph"/>
              <w:ind w:left="0"/>
              <w:jc w:val="both"/>
              <w:rPr>
                <w:b/>
                <w:i/>
                <w:sz w:val="28"/>
                <w:szCs w:val="28"/>
                <w:lang w:val="ru-RU"/>
              </w:rPr>
            </w:pPr>
            <w:r w:rsidRPr="006F289A">
              <w:rPr>
                <w:b/>
                <w:sz w:val="28"/>
                <w:szCs w:val="28"/>
              </w:rPr>
              <w:t>IV</w:t>
            </w:r>
            <w:r w:rsidRPr="006F289A">
              <w:rPr>
                <w:b/>
                <w:spacing w:val="-4"/>
                <w:sz w:val="28"/>
                <w:szCs w:val="28"/>
                <w:lang w:val="ru-RU"/>
              </w:rPr>
              <w:t xml:space="preserve"> </w:t>
            </w:r>
            <w:r w:rsidRPr="006F289A">
              <w:rPr>
                <w:b/>
                <w:sz w:val="28"/>
                <w:szCs w:val="28"/>
                <w:lang w:val="ru-RU"/>
              </w:rPr>
              <w:t>этап.</w:t>
            </w:r>
            <w:r w:rsidRPr="006F289A">
              <w:rPr>
                <w:b/>
                <w:spacing w:val="-3"/>
                <w:sz w:val="28"/>
                <w:szCs w:val="28"/>
                <w:lang w:val="ru-RU"/>
              </w:rPr>
              <w:t xml:space="preserve"> </w:t>
            </w:r>
            <w:r w:rsidRPr="006F289A">
              <w:rPr>
                <w:b/>
                <w:i/>
                <w:sz w:val="28"/>
                <w:szCs w:val="28"/>
                <w:lang w:val="ru-RU"/>
              </w:rPr>
              <w:t>Проведение</w:t>
            </w:r>
            <w:r w:rsidRPr="006F289A">
              <w:rPr>
                <w:b/>
                <w:i/>
                <w:spacing w:val="-3"/>
                <w:sz w:val="28"/>
                <w:szCs w:val="28"/>
                <w:lang w:val="ru-RU"/>
              </w:rPr>
              <w:t xml:space="preserve"> </w:t>
            </w:r>
            <w:r w:rsidRPr="006F289A">
              <w:rPr>
                <w:b/>
                <w:i/>
                <w:sz w:val="28"/>
                <w:szCs w:val="28"/>
                <w:lang w:val="ru-RU"/>
              </w:rPr>
              <w:t>коррекционно-развивающей деятельности</w:t>
            </w:r>
          </w:p>
        </w:tc>
      </w:tr>
      <w:tr w:rsidR="006F289A" w:rsidRPr="006F289A" w:rsidTr="006F289A">
        <w:trPr>
          <w:trHeight w:val="2260"/>
        </w:trPr>
        <w:tc>
          <w:tcPr>
            <w:tcW w:w="4737" w:type="dxa"/>
          </w:tcPr>
          <w:p w:rsidR="006F289A" w:rsidRPr="006F289A" w:rsidRDefault="006F289A" w:rsidP="00140161">
            <w:pPr>
              <w:pStyle w:val="TableParagraph"/>
              <w:numPr>
                <w:ilvl w:val="0"/>
                <w:numId w:val="66"/>
              </w:numPr>
              <w:tabs>
                <w:tab w:val="left" w:pos="831"/>
                <w:tab w:val="left" w:pos="3159"/>
              </w:tabs>
              <w:ind w:left="0"/>
              <w:jc w:val="both"/>
              <w:rPr>
                <w:sz w:val="28"/>
                <w:szCs w:val="28"/>
                <w:lang w:val="ru-RU"/>
              </w:rPr>
            </w:pPr>
            <w:r w:rsidRPr="006F289A">
              <w:rPr>
                <w:sz w:val="28"/>
                <w:szCs w:val="28"/>
                <w:lang w:val="ru-RU"/>
              </w:rPr>
              <w:t xml:space="preserve">включение </w:t>
            </w:r>
            <w:r w:rsidRPr="006F289A">
              <w:rPr>
                <w:spacing w:val="-2"/>
                <w:sz w:val="28"/>
                <w:szCs w:val="28"/>
                <w:lang w:val="ru-RU"/>
              </w:rPr>
              <w:t>коррекционно-</w:t>
            </w:r>
            <w:r w:rsidRPr="006F289A">
              <w:rPr>
                <w:spacing w:val="-58"/>
                <w:sz w:val="28"/>
                <w:szCs w:val="28"/>
                <w:lang w:val="ru-RU"/>
              </w:rPr>
              <w:t xml:space="preserve"> </w:t>
            </w:r>
            <w:r w:rsidRPr="006F289A">
              <w:rPr>
                <w:sz w:val="28"/>
                <w:szCs w:val="28"/>
                <w:lang w:val="ru-RU"/>
              </w:rPr>
              <w:t>развивающих</w:t>
            </w:r>
            <w:r w:rsidRPr="006F289A">
              <w:rPr>
                <w:spacing w:val="1"/>
                <w:sz w:val="28"/>
                <w:szCs w:val="28"/>
                <w:lang w:val="ru-RU"/>
              </w:rPr>
              <w:t xml:space="preserve"> </w:t>
            </w:r>
            <w:r w:rsidRPr="006F289A">
              <w:rPr>
                <w:sz w:val="28"/>
                <w:szCs w:val="28"/>
                <w:lang w:val="ru-RU"/>
              </w:rPr>
              <w:t>целей</w:t>
            </w:r>
            <w:r w:rsidRPr="006F289A">
              <w:rPr>
                <w:spacing w:val="1"/>
                <w:sz w:val="28"/>
                <w:szCs w:val="28"/>
                <w:lang w:val="ru-RU"/>
              </w:rPr>
              <w:t xml:space="preserve"> </w:t>
            </w:r>
            <w:r w:rsidRPr="006F289A">
              <w:rPr>
                <w:sz w:val="28"/>
                <w:szCs w:val="28"/>
                <w:lang w:val="ru-RU"/>
              </w:rPr>
              <w:t>в</w:t>
            </w:r>
            <w:r w:rsidRPr="006F289A">
              <w:rPr>
                <w:spacing w:val="1"/>
                <w:sz w:val="28"/>
                <w:szCs w:val="28"/>
                <w:lang w:val="ru-RU"/>
              </w:rPr>
              <w:t xml:space="preserve"> </w:t>
            </w:r>
            <w:r w:rsidRPr="006F289A">
              <w:rPr>
                <w:sz w:val="28"/>
                <w:szCs w:val="28"/>
                <w:lang w:val="ru-RU"/>
              </w:rPr>
              <w:t>учебно-</w:t>
            </w:r>
            <w:r w:rsidRPr="006F289A">
              <w:rPr>
                <w:spacing w:val="1"/>
                <w:sz w:val="28"/>
                <w:szCs w:val="28"/>
                <w:lang w:val="ru-RU"/>
              </w:rPr>
              <w:t xml:space="preserve"> </w:t>
            </w:r>
            <w:r w:rsidRPr="006F289A">
              <w:rPr>
                <w:sz w:val="28"/>
                <w:szCs w:val="28"/>
                <w:lang w:val="ru-RU"/>
              </w:rPr>
              <w:t>воспитательное планирование,</w:t>
            </w:r>
            <w:r w:rsidRPr="006F289A">
              <w:rPr>
                <w:spacing w:val="-58"/>
                <w:sz w:val="28"/>
                <w:szCs w:val="28"/>
                <w:lang w:val="ru-RU"/>
              </w:rPr>
              <w:t xml:space="preserve"> </w:t>
            </w:r>
            <w:r w:rsidRPr="006F289A">
              <w:rPr>
                <w:sz w:val="28"/>
                <w:szCs w:val="28"/>
                <w:lang w:val="ru-RU"/>
              </w:rPr>
              <w:t>привлечение</w:t>
            </w:r>
            <w:r w:rsidRPr="006F289A">
              <w:rPr>
                <w:spacing w:val="1"/>
                <w:sz w:val="28"/>
                <w:szCs w:val="28"/>
                <w:lang w:val="ru-RU"/>
              </w:rPr>
              <w:t xml:space="preserve"> </w:t>
            </w:r>
            <w:r w:rsidRPr="006F289A">
              <w:rPr>
                <w:sz w:val="28"/>
                <w:szCs w:val="28"/>
                <w:lang w:val="ru-RU"/>
              </w:rPr>
              <w:t>к</w:t>
            </w:r>
            <w:r w:rsidRPr="006F289A">
              <w:rPr>
                <w:spacing w:val="1"/>
                <w:sz w:val="28"/>
                <w:szCs w:val="28"/>
                <w:lang w:val="ru-RU"/>
              </w:rPr>
              <w:t xml:space="preserve"> </w:t>
            </w:r>
            <w:r w:rsidRPr="006F289A">
              <w:rPr>
                <w:sz w:val="28"/>
                <w:szCs w:val="28"/>
                <w:lang w:val="ru-RU"/>
              </w:rPr>
              <w:t>работе</w:t>
            </w:r>
            <w:r w:rsidRPr="006F289A">
              <w:rPr>
                <w:spacing w:val="1"/>
                <w:sz w:val="28"/>
                <w:szCs w:val="28"/>
                <w:lang w:val="ru-RU"/>
              </w:rPr>
              <w:t xml:space="preserve"> </w:t>
            </w:r>
            <w:r w:rsidRPr="006F289A">
              <w:rPr>
                <w:sz w:val="28"/>
                <w:szCs w:val="28"/>
                <w:lang w:val="ru-RU"/>
              </w:rPr>
              <w:t>других</w:t>
            </w:r>
            <w:r w:rsidRPr="006F289A">
              <w:rPr>
                <w:spacing w:val="1"/>
                <w:sz w:val="28"/>
                <w:szCs w:val="28"/>
                <w:lang w:val="ru-RU"/>
              </w:rPr>
              <w:t xml:space="preserve"> </w:t>
            </w:r>
            <w:r w:rsidRPr="006F289A">
              <w:rPr>
                <w:sz w:val="28"/>
                <w:szCs w:val="28"/>
                <w:lang w:val="ru-RU"/>
              </w:rPr>
              <w:t>специалистов</w:t>
            </w:r>
          </w:p>
          <w:p w:rsidR="006F289A" w:rsidRPr="006F289A" w:rsidRDefault="006F289A" w:rsidP="00140161">
            <w:pPr>
              <w:pStyle w:val="TableParagraph"/>
              <w:numPr>
                <w:ilvl w:val="0"/>
                <w:numId w:val="66"/>
              </w:numPr>
              <w:tabs>
                <w:tab w:val="left" w:pos="831"/>
              </w:tabs>
              <w:ind w:left="0"/>
              <w:jc w:val="both"/>
              <w:rPr>
                <w:sz w:val="28"/>
                <w:szCs w:val="28"/>
                <w:lang w:val="ru-RU"/>
              </w:rPr>
            </w:pPr>
            <w:r w:rsidRPr="006F289A">
              <w:rPr>
                <w:sz w:val="28"/>
                <w:szCs w:val="28"/>
                <w:lang w:val="ru-RU"/>
              </w:rPr>
              <w:t>проведение</w:t>
            </w:r>
            <w:r w:rsidRPr="006F289A">
              <w:rPr>
                <w:spacing w:val="1"/>
                <w:sz w:val="28"/>
                <w:szCs w:val="28"/>
                <w:lang w:val="ru-RU"/>
              </w:rPr>
              <w:t xml:space="preserve"> </w:t>
            </w:r>
            <w:r w:rsidRPr="006F289A">
              <w:rPr>
                <w:sz w:val="28"/>
                <w:szCs w:val="28"/>
                <w:lang w:val="ru-RU"/>
              </w:rPr>
              <w:t>занятий</w:t>
            </w:r>
            <w:r w:rsidRPr="006F289A">
              <w:rPr>
                <w:spacing w:val="1"/>
                <w:sz w:val="28"/>
                <w:szCs w:val="28"/>
                <w:lang w:val="ru-RU"/>
              </w:rPr>
              <w:t xml:space="preserve"> </w:t>
            </w:r>
            <w:r w:rsidRPr="006F289A">
              <w:rPr>
                <w:sz w:val="28"/>
                <w:szCs w:val="28"/>
                <w:lang w:val="ru-RU"/>
              </w:rPr>
              <w:t>с</w:t>
            </w:r>
            <w:r w:rsidRPr="006F289A">
              <w:rPr>
                <w:spacing w:val="1"/>
                <w:sz w:val="28"/>
                <w:szCs w:val="28"/>
                <w:lang w:val="ru-RU"/>
              </w:rPr>
              <w:t xml:space="preserve"> </w:t>
            </w:r>
            <w:r w:rsidRPr="006F289A">
              <w:rPr>
                <w:sz w:val="28"/>
                <w:szCs w:val="28"/>
                <w:lang w:val="ru-RU"/>
              </w:rPr>
              <w:t>педагогом-</w:t>
            </w:r>
            <w:r w:rsidRPr="006F289A">
              <w:rPr>
                <w:spacing w:val="1"/>
                <w:sz w:val="28"/>
                <w:szCs w:val="28"/>
                <w:lang w:val="ru-RU"/>
              </w:rPr>
              <w:t xml:space="preserve"> </w:t>
            </w:r>
            <w:r w:rsidRPr="006F289A">
              <w:rPr>
                <w:sz w:val="28"/>
                <w:szCs w:val="28"/>
                <w:lang w:val="ru-RU"/>
              </w:rPr>
              <w:t>психологом,</w:t>
            </w:r>
            <w:r w:rsidRPr="006F289A">
              <w:rPr>
                <w:spacing w:val="-7"/>
                <w:sz w:val="28"/>
                <w:szCs w:val="28"/>
                <w:lang w:val="ru-RU"/>
              </w:rPr>
              <w:t xml:space="preserve"> логопедом, дефектологом, </w:t>
            </w:r>
            <w:r w:rsidRPr="006F289A">
              <w:rPr>
                <w:sz w:val="28"/>
                <w:szCs w:val="28"/>
                <w:lang w:val="ru-RU"/>
              </w:rPr>
              <w:t>педагогами</w:t>
            </w:r>
          </w:p>
          <w:p w:rsidR="006F289A" w:rsidRPr="006F289A" w:rsidRDefault="006F289A" w:rsidP="00140161">
            <w:pPr>
              <w:pStyle w:val="TableParagraph"/>
              <w:numPr>
                <w:ilvl w:val="0"/>
                <w:numId w:val="66"/>
              </w:numPr>
              <w:tabs>
                <w:tab w:val="left" w:pos="831"/>
              </w:tabs>
              <w:ind w:left="0"/>
              <w:jc w:val="both"/>
              <w:rPr>
                <w:sz w:val="28"/>
                <w:szCs w:val="28"/>
              </w:rPr>
            </w:pPr>
            <w:r w:rsidRPr="006F289A">
              <w:rPr>
                <w:sz w:val="28"/>
                <w:szCs w:val="28"/>
              </w:rPr>
              <w:t>работа с</w:t>
            </w:r>
            <w:r w:rsidRPr="006F289A">
              <w:rPr>
                <w:spacing w:val="-4"/>
                <w:sz w:val="28"/>
                <w:szCs w:val="28"/>
              </w:rPr>
              <w:t xml:space="preserve"> </w:t>
            </w:r>
            <w:r w:rsidRPr="006F289A">
              <w:rPr>
                <w:sz w:val="28"/>
                <w:szCs w:val="28"/>
              </w:rPr>
              <w:t>родителями</w:t>
            </w:r>
          </w:p>
        </w:tc>
        <w:tc>
          <w:tcPr>
            <w:tcW w:w="5138" w:type="dxa"/>
          </w:tcPr>
          <w:p w:rsidR="006F289A" w:rsidRPr="006F289A" w:rsidRDefault="006F289A" w:rsidP="00140161">
            <w:pPr>
              <w:pStyle w:val="TableParagraph"/>
              <w:numPr>
                <w:ilvl w:val="0"/>
                <w:numId w:val="65"/>
              </w:numPr>
              <w:tabs>
                <w:tab w:val="left" w:pos="834"/>
                <w:tab w:val="left" w:pos="835"/>
                <w:tab w:val="left" w:pos="1919"/>
                <w:tab w:val="left" w:pos="2309"/>
                <w:tab w:val="left" w:pos="3509"/>
              </w:tabs>
              <w:ind w:left="0" w:hanging="361"/>
              <w:jc w:val="both"/>
              <w:rPr>
                <w:sz w:val="28"/>
                <w:szCs w:val="28"/>
              </w:rPr>
            </w:pPr>
            <w:r w:rsidRPr="006F289A">
              <w:rPr>
                <w:sz w:val="28"/>
                <w:szCs w:val="28"/>
              </w:rPr>
              <w:t>помощь</w:t>
            </w:r>
            <w:r w:rsidRPr="006F289A">
              <w:rPr>
                <w:sz w:val="28"/>
                <w:szCs w:val="28"/>
              </w:rPr>
              <w:tab/>
              <w:t>в</w:t>
            </w:r>
            <w:r w:rsidRPr="006F289A">
              <w:rPr>
                <w:sz w:val="28"/>
                <w:szCs w:val="28"/>
                <w:lang w:val="ru-RU"/>
              </w:rPr>
              <w:t xml:space="preserve"> </w:t>
            </w:r>
            <w:r w:rsidRPr="006F289A">
              <w:rPr>
                <w:sz w:val="28"/>
                <w:szCs w:val="28"/>
              </w:rPr>
              <w:t>процессе</w:t>
            </w:r>
            <w:r w:rsidRPr="006F289A">
              <w:rPr>
                <w:sz w:val="28"/>
                <w:szCs w:val="28"/>
                <w:lang w:val="ru-RU"/>
              </w:rPr>
              <w:t xml:space="preserve"> </w:t>
            </w:r>
            <w:r w:rsidRPr="006F289A">
              <w:rPr>
                <w:sz w:val="28"/>
                <w:szCs w:val="28"/>
              </w:rPr>
              <w:t>реализации</w:t>
            </w:r>
          </w:p>
          <w:p w:rsidR="006F289A" w:rsidRPr="006F289A" w:rsidRDefault="006F289A" w:rsidP="006F289A">
            <w:pPr>
              <w:pStyle w:val="TableParagraph"/>
              <w:ind w:left="0"/>
              <w:jc w:val="both"/>
              <w:rPr>
                <w:sz w:val="28"/>
                <w:szCs w:val="28"/>
                <w:lang w:val="ru-RU"/>
              </w:rPr>
            </w:pPr>
            <w:r w:rsidRPr="006F289A">
              <w:rPr>
                <w:sz w:val="28"/>
                <w:szCs w:val="28"/>
              </w:rPr>
              <w:t>коррекционно-развивающей</w:t>
            </w:r>
            <w:r w:rsidRPr="006F289A">
              <w:rPr>
                <w:spacing w:val="-10"/>
                <w:sz w:val="28"/>
                <w:szCs w:val="28"/>
              </w:rPr>
              <w:t xml:space="preserve"> </w:t>
            </w:r>
            <w:r w:rsidRPr="006F289A">
              <w:rPr>
                <w:sz w:val="28"/>
                <w:szCs w:val="28"/>
              </w:rPr>
              <w:t>работы</w:t>
            </w:r>
            <w:r w:rsidRPr="006F289A">
              <w:rPr>
                <w:sz w:val="28"/>
                <w:szCs w:val="28"/>
                <w:lang w:val="ru-RU"/>
              </w:rPr>
              <w:t xml:space="preserve">, </w:t>
            </w:r>
          </w:p>
          <w:p w:rsidR="006F289A" w:rsidRPr="006F289A" w:rsidRDefault="006F289A" w:rsidP="00140161">
            <w:pPr>
              <w:pStyle w:val="TableParagraph"/>
              <w:numPr>
                <w:ilvl w:val="0"/>
                <w:numId w:val="65"/>
              </w:numPr>
              <w:tabs>
                <w:tab w:val="left" w:pos="834"/>
                <w:tab w:val="left" w:pos="835"/>
              </w:tabs>
              <w:ind w:left="0"/>
              <w:jc w:val="both"/>
              <w:rPr>
                <w:sz w:val="28"/>
                <w:szCs w:val="28"/>
                <w:lang w:val="ru-RU"/>
              </w:rPr>
            </w:pPr>
            <w:r w:rsidRPr="006F289A">
              <w:rPr>
                <w:sz w:val="28"/>
                <w:szCs w:val="28"/>
                <w:lang w:val="ru-RU"/>
              </w:rPr>
              <w:t>контроль проведения коррекционно-развивающей работы</w:t>
            </w:r>
          </w:p>
        </w:tc>
      </w:tr>
      <w:tr w:rsidR="006F289A" w:rsidRPr="006F289A" w:rsidTr="006F289A">
        <w:trPr>
          <w:trHeight w:val="273"/>
        </w:trPr>
        <w:tc>
          <w:tcPr>
            <w:tcW w:w="9875" w:type="dxa"/>
            <w:gridSpan w:val="2"/>
          </w:tcPr>
          <w:p w:rsidR="006F289A" w:rsidRPr="006F289A" w:rsidRDefault="006F289A" w:rsidP="006F289A">
            <w:pPr>
              <w:pStyle w:val="TableParagraph"/>
              <w:ind w:left="0"/>
              <w:jc w:val="both"/>
              <w:rPr>
                <w:b/>
                <w:sz w:val="28"/>
                <w:szCs w:val="28"/>
                <w:lang w:val="ru-RU"/>
              </w:rPr>
            </w:pPr>
            <w:r w:rsidRPr="006F289A">
              <w:rPr>
                <w:b/>
                <w:sz w:val="28"/>
                <w:szCs w:val="28"/>
              </w:rPr>
              <w:t>V</w:t>
            </w:r>
            <w:r w:rsidRPr="006F289A">
              <w:rPr>
                <w:b/>
                <w:spacing w:val="-2"/>
                <w:sz w:val="28"/>
                <w:szCs w:val="28"/>
                <w:lang w:val="ru-RU"/>
              </w:rPr>
              <w:t xml:space="preserve"> </w:t>
            </w:r>
            <w:r w:rsidRPr="006F289A">
              <w:rPr>
                <w:b/>
                <w:sz w:val="28"/>
                <w:szCs w:val="28"/>
                <w:lang w:val="ru-RU"/>
              </w:rPr>
              <w:t>этап.</w:t>
            </w:r>
            <w:r w:rsidRPr="006F289A">
              <w:rPr>
                <w:b/>
                <w:spacing w:val="1"/>
                <w:sz w:val="28"/>
                <w:szCs w:val="28"/>
                <w:lang w:val="ru-RU"/>
              </w:rPr>
              <w:t xml:space="preserve"> </w:t>
            </w:r>
            <w:r w:rsidRPr="006F289A">
              <w:rPr>
                <w:b/>
                <w:i/>
                <w:sz w:val="28"/>
                <w:szCs w:val="28"/>
                <w:lang w:val="ru-RU"/>
              </w:rPr>
              <w:t>Сбор</w:t>
            </w:r>
            <w:r w:rsidRPr="006F289A">
              <w:rPr>
                <w:b/>
                <w:i/>
                <w:spacing w:val="-5"/>
                <w:sz w:val="28"/>
                <w:szCs w:val="28"/>
                <w:lang w:val="ru-RU"/>
              </w:rPr>
              <w:t xml:space="preserve"> </w:t>
            </w:r>
            <w:r w:rsidRPr="006F289A">
              <w:rPr>
                <w:b/>
                <w:i/>
                <w:sz w:val="28"/>
                <w:szCs w:val="28"/>
                <w:lang w:val="ru-RU"/>
              </w:rPr>
              <w:t>информации</w:t>
            </w:r>
            <w:r w:rsidRPr="006F289A">
              <w:rPr>
                <w:b/>
                <w:i/>
                <w:spacing w:val="-3"/>
                <w:sz w:val="28"/>
                <w:szCs w:val="28"/>
                <w:lang w:val="ru-RU"/>
              </w:rPr>
              <w:t xml:space="preserve"> </w:t>
            </w:r>
            <w:r w:rsidRPr="006F289A">
              <w:rPr>
                <w:b/>
                <w:sz w:val="28"/>
                <w:szCs w:val="28"/>
                <w:lang w:val="ru-RU"/>
              </w:rPr>
              <w:t>(конец</w:t>
            </w:r>
            <w:r w:rsidRPr="006F289A">
              <w:rPr>
                <w:b/>
                <w:spacing w:val="-2"/>
                <w:sz w:val="28"/>
                <w:szCs w:val="28"/>
                <w:lang w:val="ru-RU"/>
              </w:rPr>
              <w:t xml:space="preserve"> </w:t>
            </w:r>
            <w:r w:rsidRPr="006F289A">
              <w:rPr>
                <w:b/>
                <w:sz w:val="28"/>
                <w:szCs w:val="28"/>
                <w:lang w:val="ru-RU"/>
              </w:rPr>
              <w:t>учебного</w:t>
            </w:r>
            <w:r w:rsidRPr="006F289A">
              <w:rPr>
                <w:b/>
                <w:spacing w:val="-1"/>
                <w:sz w:val="28"/>
                <w:szCs w:val="28"/>
                <w:lang w:val="ru-RU"/>
              </w:rPr>
              <w:t xml:space="preserve"> </w:t>
            </w:r>
            <w:r w:rsidRPr="006F289A">
              <w:rPr>
                <w:b/>
                <w:sz w:val="28"/>
                <w:szCs w:val="28"/>
                <w:lang w:val="ru-RU"/>
              </w:rPr>
              <w:t>года)</w:t>
            </w:r>
          </w:p>
        </w:tc>
      </w:tr>
      <w:tr w:rsidR="006F289A" w:rsidRPr="006F289A" w:rsidTr="006F289A">
        <w:trPr>
          <w:trHeight w:val="1142"/>
        </w:trPr>
        <w:tc>
          <w:tcPr>
            <w:tcW w:w="4737" w:type="dxa"/>
          </w:tcPr>
          <w:p w:rsidR="006F289A" w:rsidRPr="006F289A" w:rsidRDefault="006F289A" w:rsidP="00140161">
            <w:pPr>
              <w:pStyle w:val="TableParagraph"/>
              <w:numPr>
                <w:ilvl w:val="0"/>
                <w:numId w:val="64"/>
              </w:numPr>
              <w:tabs>
                <w:tab w:val="left" w:pos="831"/>
              </w:tabs>
              <w:ind w:left="0"/>
              <w:jc w:val="both"/>
              <w:rPr>
                <w:sz w:val="28"/>
                <w:szCs w:val="28"/>
                <w:lang w:val="ru-RU"/>
              </w:rPr>
            </w:pPr>
            <w:r w:rsidRPr="006F289A">
              <w:rPr>
                <w:sz w:val="28"/>
                <w:szCs w:val="28"/>
                <w:lang w:val="ru-RU"/>
              </w:rPr>
              <w:t>проведение</w:t>
            </w:r>
            <w:r w:rsidRPr="006F289A">
              <w:rPr>
                <w:spacing w:val="1"/>
                <w:sz w:val="28"/>
                <w:szCs w:val="28"/>
                <w:lang w:val="ru-RU"/>
              </w:rPr>
              <w:t xml:space="preserve"> </w:t>
            </w:r>
            <w:r w:rsidRPr="006F289A">
              <w:rPr>
                <w:sz w:val="28"/>
                <w:szCs w:val="28"/>
                <w:lang w:val="ru-RU"/>
              </w:rPr>
              <w:t>бесед,</w:t>
            </w:r>
            <w:r w:rsidRPr="006F289A">
              <w:rPr>
                <w:spacing w:val="1"/>
                <w:sz w:val="28"/>
                <w:szCs w:val="28"/>
                <w:lang w:val="ru-RU"/>
              </w:rPr>
              <w:t xml:space="preserve"> </w:t>
            </w:r>
            <w:r w:rsidRPr="006F289A">
              <w:rPr>
                <w:sz w:val="28"/>
                <w:szCs w:val="28"/>
                <w:lang w:val="ru-RU"/>
              </w:rPr>
              <w:t>тестирования,</w:t>
            </w:r>
            <w:r w:rsidRPr="006F289A">
              <w:rPr>
                <w:spacing w:val="-57"/>
                <w:sz w:val="28"/>
                <w:szCs w:val="28"/>
                <w:lang w:val="ru-RU"/>
              </w:rPr>
              <w:t xml:space="preserve"> </w:t>
            </w:r>
            <w:r w:rsidRPr="006F289A">
              <w:rPr>
                <w:sz w:val="28"/>
                <w:szCs w:val="28"/>
                <w:lang w:val="ru-RU"/>
              </w:rPr>
              <w:t>анкетирования,</w:t>
            </w:r>
            <w:r w:rsidRPr="006F289A">
              <w:rPr>
                <w:spacing w:val="1"/>
                <w:sz w:val="28"/>
                <w:szCs w:val="28"/>
                <w:lang w:val="ru-RU"/>
              </w:rPr>
              <w:t xml:space="preserve"> </w:t>
            </w:r>
            <w:r w:rsidRPr="006F289A">
              <w:rPr>
                <w:sz w:val="28"/>
                <w:szCs w:val="28"/>
                <w:lang w:val="ru-RU"/>
              </w:rPr>
              <w:t>экспертных</w:t>
            </w:r>
            <w:r w:rsidRPr="006F289A">
              <w:rPr>
                <w:spacing w:val="1"/>
                <w:sz w:val="28"/>
                <w:szCs w:val="28"/>
                <w:lang w:val="ru-RU"/>
              </w:rPr>
              <w:t xml:space="preserve"> </w:t>
            </w:r>
            <w:r w:rsidRPr="006F289A">
              <w:rPr>
                <w:sz w:val="28"/>
                <w:szCs w:val="28"/>
                <w:lang w:val="ru-RU"/>
              </w:rPr>
              <w:t>оценок,</w:t>
            </w:r>
            <w:r w:rsidRPr="006F289A">
              <w:rPr>
                <w:spacing w:val="-57"/>
                <w:sz w:val="28"/>
                <w:szCs w:val="28"/>
                <w:lang w:val="ru-RU"/>
              </w:rPr>
              <w:t xml:space="preserve"> </w:t>
            </w:r>
            <w:r w:rsidRPr="006F289A">
              <w:rPr>
                <w:sz w:val="28"/>
                <w:szCs w:val="28"/>
                <w:lang w:val="ru-RU"/>
              </w:rPr>
              <w:t>наблюдения</w:t>
            </w:r>
          </w:p>
        </w:tc>
        <w:tc>
          <w:tcPr>
            <w:tcW w:w="5138" w:type="dxa"/>
          </w:tcPr>
          <w:p w:rsidR="006F289A" w:rsidRPr="006F289A" w:rsidRDefault="006F289A" w:rsidP="00140161">
            <w:pPr>
              <w:pStyle w:val="TableParagraph"/>
              <w:numPr>
                <w:ilvl w:val="0"/>
                <w:numId w:val="63"/>
              </w:numPr>
              <w:tabs>
                <w:tab w:val="left" w:pos="834"/>
                <w:tab w:val="left" w:pos="835"/>
              </w:tabs>
              <w:ind w:left="0"/>
              <w:jc w:val="both"/>
              <w:rPr>
                <w:sz w:val="28"/>
                <w:szCs w:val="28"/>
                <w:lang w:val="ru-RU"/>
              </w:rPr>
            </w:pPr>
            <w:r w:rsidRPr="006F289A">
              <w:rPr>
                <w:spacing w:val="-2"/>
                <w:sz w:val="28"/>
                <w:szCs w:val="28"/>
                <w:lang w:val="ru-RU"/>
              </w:rPr>
              <w:t>консультативная</w:t>
            </w:r>
            <w:r w:rsidRPr="006F289A">
              <w:rPr>
                <w:spacing w:val="-12"/>
                <w:sz w:val="28"/>
                <w:szCs w:val="28"/>
                <w:lang w:val="ru-RU"/>
              </w:rPr>
              <w:t xml:space="preserve"> </w:t>
            </w:r>
            <w:r w:rsidRPr="006F289A">
              <w:rPr>
                <w:spacing w:val="-2"/>
                <w:sz w:val="28"/>
                <w:szCs w:val="28"/>
                <w:lang w:val="ru-RU"/>
              </w:rPr>
              <w:t>помощь</w:t>
            </w:r>
            <w:r w:rsidRPr="006F289A">
              <w:rPr>
                <w:spacing w:val="-6"/>
                <w:sz w:val="28"/>
                <w:szCs w:val="28"/>
                <w:lang w:val="ru-RU"/>
              </w:rPr>
              <w:t xml:space="preserve"> </w:t>
            </w:r>
            <w:r w:rsidRPr="006F289A">
              <w:rPr>
                <w:spacing w:val="-1"/>
                <w:sz w:val="28"/>
                <w:szCs w:val="28"/>
                <w:lang w:val="ru-RU"/>
              </w:rPr>
              <w:t>в</w:t>
            </w:r>
            <w:r w:rsidRPr="006F289A">
              <w:rPr>
                <w:spacing w:val="-6"/>
                <w:sz w:val="28"/>
                <w:szCs w:val="28"/>
                <w:lang w:val="ru-RU"/>
              </w:rPr>
              <w:t xml:space="preserve"> </w:t>
            </w:r>
            <w:r w:rsidRPr="006F289A">
              <w:rPr>
                <w:spacing w:val="-1"/>
                <w:sz w:val="28"/>
                <w:szCs w:val="28"/>
                <w:lang w:val="ru-RU"/>
              </w:rPr>
              <w:t>процессе</w:t>
            </w:r>
            <w:r w:rsidRPr="006F289A">
              <w:rPr>
                <w:spacing w:val="-57"/>
                <w:sz w:val="28"/>
                <w:szCs w:val="28"/>
                <w:lang w:val="ru-RU"/>
              </w:rPr>
              <w:t xml:space="preserve"> </w:t>
            </w:r>
            <w:r w:rsidRPr="006F289A">
              <w:rPr>
                <w:sz w:val="28"/>
                <w:szCs w:val="28"/>
                <w:lang w:val="ru-RU"/>
              </w:rPr>
              <w:t>сбора</w:t>
            </w:r>
            <w:r w:rsidRPr="006F289A">
              <w:rPr>
                <w:spacing w:val="1"/>
                <w:sz w:val="28"/>
                <w:szCs w:val="28"/>
                <w:lang w:val="ru-RU"/>
              </w:rPr>
              <w:t xml:space="preserve"> </w:t>
            </w:r>
            <w:r w:rsidRPr="006F289A">
              <w:rPr>
                <w:sz w:val="28"/>
                <w:szCs w:val="28"/>
                <w:lang w:val="ru-RU"/>
              </w:rPr>
              <w:t>информации</w:t>
            </w:r>
          </w:p>
          <w:p w:rsidR="006F289A" w:rsidRPr="006F289A" w:rsidRDefault="006F289A" w:rsidP="00140161">
            <w:pPr>
              <w:pStyle w:val="TableParagraph"/>
              <w:numPr>
                <w:ilvl w:val="0"/>
                <w:numId w:val="63"/>
              </w:numPr>
              <w:tabs>
                <w:tab w:val="left" w:pos="834"/>
                <w:tab w:val="left" w:pos="835"/>
              </w:tabs>
              <w:ind w:left="0"/>
              <w:jc w:val="both"/>
              <w:rPr>
                <w:sz w:val="28"/>
                <w:szCs w:val="28"/>
                <w:lang w:val="ru-RU"/>
              </w:rPr>
            </w:pPr>
            <w:r w:rsidRPr="006F289A">
              <w:rPr>
                <w:spacing w:val="-1"/>
                <w:sz w:val="28"/>
                <w:szCs w:val="28"/>
                <w:lang w:val="ru-RU"/>
              </w:rPr>
              <w:t xml:space="preserve">контроль </w:t>
            </w:r>
            <w:r w:rsidRPr="006F289A">
              <w:rPr>
                <w:sz w:val="28"/>
                <w:szCs w:val="28"/>
                <w:lang w:val="ru-RU"/>
              </w:rPr>
              <w:t>сбора</w:t>
            </w:r>
            <w:r w:rsidRPr="006F289A">
              <w:rPr>
                <w:spacing w:val="-3"/>
                <w:sz w:val="28"/>
                <w:szCs w:val="28"/>
                <w:lang w:val="ru-RU"/>
              </w:rPr>
              <w:t xml:space="preserve"> </w:t>
            </w:r>
            <w:r w:rsidRPr="006F289A">
              <w:rPr>
                <w:sz w:val="28"/>
                <w:szCs w:val="28"/>
                <w:lang w:val="ru-RU"/>
              </w:rPr>
              <w:t>информации</w:t>
            </w:r>
            <w:r w:rsidRPr="006F289A">
              <w:rPr>
                <w:spacing w:val="-23"/>
                <w:sz w:val="28"/>
                <w:szCs w:val="28"/>
                <w:lang w:val="ru-RU"/>
              </w:rPr>
              <w:t xml:space="preserve"> </w:t>
            </w:r>
            <w:r w:rsidRPr="006F289A">
              <w:rPr>
                <w:sz w:val="28"/>
                <w:szCs w:val="28"/>
                <w:lang w:val="ru-RU"/>
              </w:rPr>
              <w:t>на</w:t>
            </w:r>
            <w:r w:rsidRPr="006F289A">
              <w:rPr>
                <w:spacing w:val="-57"/>
                <w:sz w:val="28"/>
                <w:szCs w:val="28"/>
                <w:lang w:val="ru-RU"/>
              </w:rPr>
              <w:t xml:space="preserve"> </w:t>
            </w:r>
            <w:r w:rsidRPr="006F289A">
              <w:rPr>
                <w:sz w:val="28"/>
                <w:szCs w:val="28"/>
                <w:lang w:val="ru-RU"/>
              </w:rPr>
              <w:t>выходе</w:t>
            </w:r>
          </w:p>
        </w:tc>
      </w:tr>
      <w:tr w:rsidR="006F289A" w:rsidRPr="006F289A" w:rsidTr="006F289A">
        <w:trPr>
          <w:trHeight w:val="551"/>
        </w:trPr>
        <w:tc>
          <w:tcPr>
            <w:tcW w:w="9875" w:type="dxa"/>
            <w:gridSpan w:val="2"/>
          </w:tcPr>
          <w:p w:rsidR="006F289A" w:rsidRPr="006F289A" w:rsidRDefault="006F289A" w:rsidP="006F289A">
            <w:pPr>
              <w:pStyle w:val="TableParagraph"/>
              <w:ind w:left="0"/>
              <w:jc w:val="both"/>
              <w:rPr>
                <w:b/>
                <w:sz w:val="28"/>
                <w:szCs w:val="28"/>
                <w:lang w:val="ru-RU"/>
              </w:rPr>
            </w:pPr>
            <w:r w:rsidRPr="006F289A">
              <w:rPr>
                <w:b/>
                <w:sz w:val="28"/>
                <w:szCs w:val="28"/>
              </w:rPr>
              <w:t>VI</w:t>
            </w:r>
            <w:r w:rsidRPr="006F289A">
              <w:rPr>
                <w:b/>
                <w:sz w:val="28"/>
                <w:szCs w:val="28"/>
                <w:lang w:val="ru-RU"/>
              </w:rPr>
              <w:t xml:space="preserve"> этап. Систематизация потока информации (начало учебного года)</w:t>
            </w:r>
            <w:r w:rsidRPr="006F289A">
              <w:rPr>
                <w:b/>
                <w:spacing w:val="-57"/>
                <w:sz w:val="28"/>
                <w:szCs w:val="28"/>
                <w:lang w:val="ru-RU"/>
              </w:rPr>
              <w:t xml:space="preserve"> </w:t>
            </w:r>
            <w:r w:rsidRPr="006F289A">
              <w:rPr>
                <w:b/>
                <w:sz w:val="28"/>
                <w:szCs w:val="28"/>
                <w:lang w:val="ru-RU"/>
              </w:rPr>
              <w:t>Консилиум (первичный)</w:t>
            </w:r>
          </w:p>
        </w:tc>
      </w:tr>
      <w:tr w:rsidR="006F289A" w:rsidRPr="006F289A" w:rsidTr="006F289A">
        <w:trPr>
          <w:trHeight w:val="1411"/>
        </w:trPr>
        <w:tc>
          <w:tcPr>
            <w:tcW w:w="4737" w:type="dxa"/>
          </w:tcPr>
          <w:p w:rsidR="006F289A" w:rsidRPr="006F289A" w:rsidRDefault="006F289A" w:rsidP="00140161">
            <w:pPr>
              <w:pStyle w:val="TableParagraph"/>
              <w:numPr>
                <w:ilvl w:val="0"/>
                <w:numId w:val="62"/>
              </w:numPr>
              <w:tabs>
                <w:tab w:val="left" w:pos="830"/>
                <w:tab w:val="left" w:pos="831"/>
              </w:tabs>
              <w:ind w:left="0"/>
              <w:jc w:val="both"/>
              <w:rPr>
                <w:sz w:val="28"/>
                <w:szCs w:val="28"/>
              </w:rPr>
            </w:pPr>
            <w:r w:rsidRPr="006F289A">
              <w:rPr>
                <w:sz w:val="28"/>
                <w:szCs w:val="28"/>
                <w:lang w:val="ru-RU"/>
              </w:rPr>
              <w:t xml:space="preserve">мониторинг </w:t>
            </w:r>
            <w:r w:rsidRPr="006F289A">
              <w:rPr>
                <w:sz w:val="28"/>
                <w:szCs w:val="28"/>
              </w:rPr>
              <w:t>полученной</w:t>
            </w:r>
            <w:r w:rsidRPr="006F289A">
              <w:rPr>
                <w:spacing w:val="-12"/>
                <w:sz w:val="28"/>
                <w:szCs w:val="28"/>
              </w:rPr>
              <w:t xml:space="preserve"> </w:t>
            </w:r>
            <w:r w:rsidRPr="006F289A">
              <w:rPr>
                <w:sz w:val="28"/>
                <w:szCs w:val="28"/>
              </w:rPr>
              <w:t>информации</w:t>
            </w:r>
          </w:p>
          <w:p w:rsidR="006F289A" w:rsidRPr="006F289A" w:rsidRDefault="006F289A" w:rsidP="00140161">
            <w:pPr>
              <w:pStyle w:val="TableParagraph"/>
              <w:numPr>
                <w:ilvl w:val="0"/>
                <w:numId w:val="62"/>
              </w:numPr>
              <w:tabs>
                <w:tab w:val="left" w:pos="830"/>
                <w:tab w:val="left" w:pos="831"/>
              </w:tabs>
              <w:ind w:left="0"/>
              <w:jc w:val="both"/>
              <w:rPr>
                <w:sz w:val="28"/>
                <w:szCs w:val="28"/>
              </w:rPr>
            </w:pPr>
            <w:r w:rsidRPr="006F289A">
              <w:rPr>
                <w:sz w:val="28"/>
                <w:szCs w:val="28"/>
              </w:rPr>
              <w:t>оценка</w:t>
            </w:r>
            <w:r w:rsidRPr="006F289A">
              <w:rPr>
                <w:spacing w:val="-5"/>
                <w:sz w:val="28"/>
                <w:szCs w:val="28"/>
              </w:rPr>
              <w:t xml:space="preserve"> </w:t>
            </w:r>
            <w:r w:rsidRPr="006F289A">
              <w:rPr>
                <w:sz w:val="28"/>
                <w:szCs w:val="28"/>
              </w:rPr>
              <w:t>динамики</w:t>
            </w:r>
            <w:r w:rsidRPr="006F289A">
              <w:rPr>
                <w:spacing w:val="-5"/>
                <w:sz w:val="28"/>
                <w:szCs w:val="28"/>
              </w:rPr>
              <w:t xml:space="preserve"> </w:t>
            </w:r>
            <w:r w:rsidRPr="006F289A">
              <w:rPr>
                <w:sz w:val="28"/>
                <w:szCs w:val="28"/>
              </w:rPr>
              <w:t>развития:</w:t>
            </w:r>
          </w:p>
          <w:p w:rsidR="006F289A" w:rsidRPr="006F289A" w:rsidRDefault="006F289A" w:rsidP="006F289A">
            <w:pPr>
              <w:pStyle w:val="TableParagraph"/>
              <w:tabs>
                <w:tab w:val="left" w:pos="1205"/>
              </w:tabs>
              <w:ind w:left="0"/>
              <w:jc w:val="both"/>
              <w:rPr>
                <w:sz w:val="28"/>
                <w:szCs w:val="28"/>
              </w:rPr>
            </w:pPr>
            <w:r w:rsidRPr="006F289A">
              <w:rPr>
                <w:sz w:val="28"/>
                <w:szCs w:val="28"/>
              </w:rPr>
              <w:t>«+»</w:t>
            </w:r>
            <w:r w:rsidRPr="006F289A">
              <w:rPr>
                <w:sz w:val="28"/>
                <w:szCs w:val="28"/>
              </w:rPr>
              <w:tab/>
            </w:r>
            <w:r w:rsidRPr="006F289A">
              <w:rPr>
                <w:spacing w:val="-1"/>
                <w:sz w:val="28"/>
                <w:szCs w:val="28"/>
              </w:rPr>
              <w:t>результат</w:t>
            </w:r>
            <w:r w:rsidRPr="006F289A">
              <w:rPr>
                <w:spacing w:val="-13"/>
                <w:sz w:val="28"/>
                <w:szCs w:val="28"/>
              </w:rPr>
              <w:t xml:space="preserve"> </w:t>
            </w:r>
            <w:r w:rsidRPr="006F289A">
              <w:rPr>
                <w:spacing w:val="-1"/>
                <w:sz w:val="28"/>
                <w:szCs w:val="28"/>
              </w:rPr>
              <w:t>–</w:t>
            </w:r>
            <w:r w:rsidRPr="006F289A">
              <w:rPr>
                <w:spacing w:val="-6"/>
                <w:sz w:val="28"/>
                <w:szCs w:val="28"/>
              </w:rPr>
              <w:t xml:space="preserve"> </w:t>
            </w:r>
            <w:r w:rsidRPr="006F289A">
              <w:rPr>
                <w:spacing w:val="-1"/>
                <w:sz w:val="28"/>
                <w:szCs w:val="28"/>
              </w:rPr>
              <w:t>завершение</w:t>
            </w:r>
            <w:r w:rsidRPr="006F289A">
              <w:rPr>
                <w:sz w:val="28"/>
                <w:szCs w:val="28"/>
              </w:rPr>
              <w:t xml:space="preserve"> работы;</w:t>
            </w:r>
          </w:p>
          <w:p w:rsidR="006F289A" w:rsidRPr="006F289A" w:rsidRDefault="006F289A" w:rsidP="006F289A">
            <w:pPr>
              <w:pStyle w:val="TableParagraph"/>
              <w:tabs>
                <w:tab w:val="left" w:pos="1229"/>
                <w:tab w:val="left" w:pos="2631"/>
                <w:tab w:val="left" w:pos="3192"/>
              </w:tabs>
              <w:ind w:left="0"/>
              <w:jc w:val="both"/>
              <w:rPr>
                <w:sz w:val="28"/>
                <w:szCs w:val="28"/>
                <w:lang w:val="ru-RU"/>
              </w:rPr>
            </w:pPr>
            <w:r w:rsidRPr="006F289A">
              <w:rPr>
                <w:sz w:val="28"/>
                <w:szCs w:val="28"/>
                <w:lang w:val="ru-RU"/>
              </w:rPr>
              <w:t>«-»</w:t>
            </w:r>
            <w:r w:rsidRPr="006F289A">
              <w:rPr>
                <w:sz w:val="28"/>
                <w:szCs w:val="28"/>
                <w:lang w:val="ru-RU"/>
              </w:rPr>
              <w:tab/>
              <w:t>результат</w:t>
            </w:r>
            <w:r w:rsidRPr="006F289A">
              <w:rPr>
                <w:sz w:val="28"/>
                <w:szCs w:val="28"/>
                <w:lang w:val="ru-RU"/>
              </w:rPr>
              <w:tab/>
              <w:t>–</w:t>
            </w:r>
            <w:r w:rsidRPr="006F289A">
              <w:rPr>
                <w:sz w:val="28"/>
                <w:szCs w:val="28"/>
                <w:lang w:val="ru-RU"/>
              </w:rPr>
              <w:tab/>
            </w:r>
            <w:r w:rsidRPr="006F289A">
              <w:rPr>
                <w:spacing w:val="-5"/>
                <w:sz w:val="28"/>
                <w:szCs w:val="28"/>
                <w:lang w:val="ru-RU"/>
              </w:rPr>
              <w:t>корректировка</w:t>
            </w:r>
            <w:r w:rsidRPr="006F289A">
              <w:rPr>
                <w:spacing w:val="-57"/>
                <w:sz w:val="28"/>
                <w:szCs w:val="28"/>
                <w:lang w:val="ru-RU"/>
              </w:rPr>
              <w:t xml:space="preserve"> </w:t>
            </w:r>
            <w:r w:rsidRPr="006F289A">
              <w:rPr>
                <w:spacing w:val="-1"/>
                <w:sz w:val="28"/>
                <w:szCs w:val="28"/>
                <w:lang w:val="ru-RU"/>
              </w:rPr>
              <w:t>деятельности,</w:t>
            </w:r>
            <w:r w:rsidRPr="006F289A">
              <w:rPr>
                <w:spacing w:val="4"/>
                <w:sz w:val="28"/>
                <w:szCs w:val="28"/>
                <w:lang w:val="ru-RU"/>
              </w:rPr>
              <w:t xml:space="preserve"> </w:t>
            </w:r>
            <w:r w:rsidRPr="006F289A">
              <w:rPr>
                <w:spacing w:val="-1"/>
                <w:sz w:val="28"/>
                <w:szCs w:val="28"/>
                <w:lang w:val="ru-RU"/>
              </w:rPr>
              <w:t xml:space="preserve">возврат </w:t>
            </w:r>
            <w:r w:rsidRPr="006F289A">
              <w:rPr>
                <w:sz w:val="28"/>
                <w:szCs w:val="28"/>
                <w:lang w:val="ru-RU"/>
              </w:rPr>
              <w:t>на</w:t>
            </w:r>
            <w:r w:rsidRPr="006F289A">
              <w:rPr>
                <w:spacing w:val="1"/>
                <w:sz w:val="28"/>
                <w:szCs w:val="28"/>
                <w:lang w:val="ru-RU"/>
              </w:rPr>
              <w:t xml:space="preserve"> </w:t>
            </w:r>
            <w:r w:rsidRPr="006F289A">
              <w:rPr>
                <w:sz w:val="28"/>
                <w:szCs w:val="28"/>
              </w:rPr>
              <w:t>II</w:t>
            </w:r>
            <w:r w:rsidRPr="006F289A">
              <w:rPr>
                <w:spacing w:val="6"/>
                <w:sz w:val="28"/>
                <w:szCs w:val="28"/>
                <w:lang w:val="ru-RU"/>
              </w:rPr>
              <w:t xml:space="preserve"> </w:t>
            </w:r>
            <w:r w:rsidRPr="006F289A">
              <w:rPr>
                <w:sz w:val="28"/>
                <w:szCs w:val="28"/>
                <w:lang w:val="ru-RU"/>
              </w:rPr>
              <w:t>–</w:t>
            </w:r>
            <w:r w:rsidRPr="006F289A">
              <w:rPr>
                <w:spacing w:val="-3"/>
                <w:sz w:val="28"/>
                <w:szCs w:val="28"/>
                <w:lang w:val="ru-RU"/>
              </w:rPr>
              <w:t xml:space="preserve"> </w:t>
            </w:r>
            <w:r w:rsidRPr="006F289A">
              <w:rPr>
                <w:sz w:val="28"/>
                <w:szCs w:val="28"/>
              </w:rPr>
              <w:t>VI</w:t>
            </w:r>
            <w:r w:rsidRPr="006F289A">
              <w:rPr>
                <w:spacing w:val="-15"/>
                <w:sz w:val="28"/>
                <w:szCs w:val="28"/>
                <w:lang w:val="ru-RU"/>
              </w:rPr>
              <w:t xml:space="preserve"> </w:t>
            </w:r>
            <w:r w:rsidRPr="006F289A">
              <w:rPr>
                <w:sz w:val="28"/>
                <w:szCs w:val="28"/>
                <w:lang w:val="ru-RU"/>
              </w:rPr>
              <w:t>этап</w:t>
            </w:r>
          </w:p>
        </w:tc>
        <w:tc>
          <w:tcPr>
            <w:tcW w:w="5138" w:type="dxa"/>
          </w:tcPr>
          <w:p w:rsidR="006F289A" w:rsidRPr="006F289A" w:rsidRDefault="006F289A" w:rsidP="00140161">
            <w:pPr>
              <w:pStyle w:val="TableParagraph"/>
              <w:numPr>
                <w:ilvl w:val="0"/>
                <w:numId w:val="61"/>
              </w:numPr>
              <w:tabs>
                <w:tab w:val="left" w:pos="834"/>
                <w:tab w:val="left" w:pos="835"/>
                <w:tab w:val="left" w:pos="1982"/>
                <w:tab w:val="left" w:pos="2904"/>
                <w:tab w:val="left" w:pos="3490"/>
              </w:tabs>
              <w:ind w:left="0"/>
              <w:jc w:val="both"/>
              <w:rPr>
                <w:sz w:val="28"/>
                <w:szCs w:val="28"/>
                <w:lang w:val="ru-RU"/>
              </w:rPr>
            </w:pPr>
            <w:r w:rsidRPr="006F289A">
              <w:rPr>
                <w:sz w:val="28"/>
                <w:szCs w:val="28"/>
                <w:lang w:val="ru-RU"/>
              </w:rPr>
              <w:t>анализ</w:t>
            </w:r>
            <w:r w:rsidRPr="006F289A">
              <w:rPr>
                <w:sz w:val="28"/>
                <w:szCs w:val="28"/>
                <w:lang w:val="ru-RU"/>
              </w:rPr>
              <w:tab/>
              <w:t>хода</w:t>
            </w:r>
            <w:r w:rsidRPr="006F289A">
              <w:rPr>
                <w:sz w:val="28"/>
                <w:szCs w:val="28"/>
                <w:lang w:val="ru-RU"/>
              </w:rPr>
              <w:tab/>
              <w:t>и</w:t>
            </w:r>
            <w:r w:rsidRPr="006F289A">
              <w:rPr>
                <w:sz w:val="28"/>
                <w:szCs w:val="28"/>
                <w:lang w:val="ru-RU"/>
              </w:rPr>
              <w:tab/>
            </w:r>
            <w:r w:rsidRPr="006F289A">
              <w:rPr>
                <w:spacing w:val="-6"/>
                <w:sz w:val="28"/>
                <w:szCs w:val="28"/>
                <w:lang w:val="ru-RU"/>
              </w:rPr>
              <w:t>результатов</w:t>
            </w:r>
            <w:r w:rsidRPr="006F289A">
              <w:rPr>
                <w:spacing w:val="-57"/>
                <w:sz w:val="28"/>
                <w:szCs w:val="28"/>
                <w:lang w:val="ru-RU"/>
              </w:rPr>
              <w:t xml:space="preserve"> </w:t>
            </w:r>
            <w:r w:rsidRPr="006F289A">
              <w:rPr>
                <w:sz w:val="28"/>
                <w:szCs w:val="28"/>
                <w:lang w:val="ru-RU"/>
              </w:rPr>
              <w:t>коррекционно-развивающей</w:t>
            </w:r>
            <w:r w:rsidRPr="006F289A">
              <w:rPr>
                <w:spacing w:val="-9"/>
                <w:sz w:val="28"/>
                <w:szCs w:val="28"/>
                <w:lang w:val="ru-RU"/>
              </w:rPr>
              <w:t xml:space="preserve"> </w:t>
            </w:r>
            <w:r w:rsidRPr="006F289A">
              <w:rPr>
                <w:sz w:val="28"/>
                <w:szCs w:val="28"/>
                <w:lang w:val="ru-RU"/>
              </w:rPr>
              <w:t>работы</w:t>
            </w:r>
          </w:p>
          <w:p w:rsidR="006F289A" w:rsidRPr="006F289A" w:rsidRDefault="006F289A" w:rsidP="00140161">
            <w:pPr>
              <w:pStyle w:val="TableParagraph"/>
              <w:numPr>
                <w:ilvl w:val="0"/>
                <w:numId w:val="61"/>
              </w:numPr>
              <w:tabs>
                <w:tab w:val="left" w:pos="834"/>
                <w:tab w:val="left" w:pos="835"/>
              </w:tabs>
              <w:ind w:left="0" w:hanging="361"/>
              <w:jc w:val="both"/>
              <w:rPr>
                <w:sz w:val="28"/>
                <w:szCs w:val="28"/>
              </w:rPr>
            </w:pPr>
            <w:r w:rsidRPr="006F289A">
              <w:rPr>
                <w:sz w:val="28"/>
                <w:szCs w:val="28"/>
              </w:rPr>
              <w:t>подведение</w:t>
            </w:r>
            <w:r w:rsidRPr="006F289A">
              <w:rPr>
                <w:spacing w:val="-5"/>
                <w:sz w:val="28"/>
                <w:szCs w:val="28"/>
              </w:rPr>
              <w:t xml:space="preserve"> </w:t>
            </w:r>
            <w:r w:rsidRPr="006F289A">
              <w:rPr>
                <w:sz w:val="28"/>
                <w:szCs w:val="28"/>
              </w:rPr>
              <w:t>итогов</w:t>
            </w:r>
          </w:p>
        </w:tc>
      </w:tr>
      <w:tr w:rsidR="006F289A" w:rsidRPr="006F289A" w:rsidTr="006F289A">
        <w:trPr>
          <w:trHeight w:val="556"/>
        </w:trPr>
        <w:tc>
          <w:tcPr>
            <w:tcW w:w="9875" w:type="dxa"/>
            <w:gridSpan w:val="2"/>
          </w:tcPr>
          <w:p w:rsidR="006F289A" w:rsidRPr="006F289A" w:rsidRDefault="006F289A" w:rsidP="006F289A">
            <w:pPr>
              <w:pStyle w:val="TableParagraph"/>
              <w:ind w:left="0"/>
              <w:jc w:val="both"/>
              <w:rPr>
                <w:b/>
                <w:sz w:val="28"/>
                <w:szCs w:val="28"/>
                <w:lang w:val="ru-RU"/>
              </w:rPr>
            </w:pPr>
            <w:r w:rsidRPr="006F289A">
              <w:rPr>
                <w:b/>
                <w:sz w:val="28"/>
                <w:szCs w:val="28"/>
              </w:rPr>
              <w:t>VII</w:t>
            </w:r>
            <w:r w:rsidRPr="006F289A">
              <w:rPr>
                <w:b/>
                <w:spacing w:val="-4"/>
                <w:sz w:val="28"/>
                <w:szCs w:val="28"/>
                <w:lang w:val="ru-RU"/>
              </w:rPr>
              <w:t xml:space="preserve"> </w:t>
            </w:r>
            <w:r w:rsidRPr="006F289A">
              <w:rPr>
                <w:b/>
                <w:sz w:val="28"/>
                <w:szCs w:val="28"/>
                <w:lang w:val="ru-RU"/>
              </w:rPr>
              <w:t>этап.</w:t>
            </w:r>
            <w:r w:rsidRPr="006F289A">
              <w:rPr>
                <w:b/>
                <w:spacing w:val="-2"/>
                <w:sz w:val="28"/>
                <w:szCs w:val="28"/>
                <w:lang w:val="ru-RU"/>
              </w:rPr>
              <w:t xml:space="preserve"> </w:t>
            </w:r>
            <w:r w:rsidRPr="006F289A">
              <w:rPr>
                <w:b/>
                <w:i/>
                <w:sz w:val="28"/>
                <w:szCs w:val="28"/>
                <w:lang w:val="ru-RU"/>
              </w:rPr>
              <w:t>Завершение</w:t>
            </w:r>
            <w:r w:rsidRPr="006F289A">
              <w:rPr>
                <w:b/>
                <w:i/>
                <w:spacing w:val="-1"/>
                <w:sz w:val="28"/>
                <w:szCs w:val="28"/>
                <w:lang w:val="ru-RU"/>
              </w:rPr>
              <w:t xml:space="preserve"> </w:t>
            </w:r>
            <w:r w:rsidRPr="006F289A">
              <w:rPr>
                <w:b/>
                <w:i/>
                <w:sz w:val="28"/>
                <w:szCs w:val="28"/>
                <w:lang w:val="ru-RU"/>
              </w:rPr>
              <w:t>работы</w:t>
            </w:r>
            <w:r w:rsidRPr="006F289A">
              <w:rPr>
                <w:b/>
                <w:i/>
                <w:spacing w:val="-2"/>
                <w:sz w:val="28"/>
                <w:szCs w:val="28"/>
                <w:lang w:val="ru-RU"/>
              </w:rPr>
              <w:t xml:space="preserve"> </w:t>
            </w:r>
            <w:r w:rsidRPr="006F289A">
              <w:rPr>
                <w:b/>
                <w:sz w:val="28"/>
                <w:szCs w:val="28"/>
                <w:lang w:val="ru-RU"/>
              </w:rPr>
              <w:t>(при</w:t>
            </w:r>
            <w:r w:rsidRPr="006F289A">
              <w:rPr>
                <w:b/>
                <w:spacing w:val="-5"/>
                <w:sz w:val="28"/>
                <w:szCs w:val="28"/>
                <w:lang w:val="ru-RU"/>
              </w:rPr>
              <w:t xml:space="preserve"> </w:t>
            </w:r>
            <w:r w:rsidRPr="006F289A">
              <w:rPr>
                <w:b/>
                <w:sz w:val="28"/>
                <w:szCs w:val="28"/>
                <w:lang w:val="ru-RU"/>
              </w:rPr>
              <w:t>положительных</w:t>
            </w:r>
            <w:r w:rsidRPr="006F289A">
              <w:rPr>
                <w:b/>
                <w:spacing w:val="-5"/>
                <w:sz w:val="28"/>
                <w:szCs w:val="28"/>
                <w:lang w:val="ru-RU"/>
              </w:rPr>
              <w:t xml:space="preserve"> </w:t>
            </w:r>
            <w:r w:rsidRPr="006F289A">
              <w:rPr>
                <w:b/>
                <w:sz w:val="28"/>
                <w:szCs w:val="28"/>
                <w:lang w:val="ru-RU"/>
              </w:rPr>
              <w:t>результатах).</w:t>
            </w:r>
          </w:p>
          <w:p w:rsidR="006F289A" w:rsidRPr="006F289A" w:rsidRDefault="006F289A" w:rsidP="006F289A">
            <w:pPr>
              <w:pStyle w:val="TableParagraph"/>
              <w:ind w:left="0"/>
              <w:jc w:val="both"/>
              <w:rPr>
                <w:b/>
                <w:sz w:val="28"/>
                <w:szCs w:val="28"/>
              </w:rPr>
            </w:pPr>
            <w:r w:rsidRPr="006F289A">
              <w:rPr>
                <w:b/>
                <w:sz w:val="28"/>
                <w:szCs w:val="28"/>
              </w:rPr>
              <w:t>Консилиум</w:t>
            </w:r>
            <w:r w:rsidRPr="006F289A">
              <w:rPr>
                <w:b/>
                <w:spacing w:val="-4"/>
                <w:sz w:val="28"/>
                <w:szCs w:val="28"/>
              </w:rPr>
              <w:t xml:space="preserve"> </w:t>
            </w:r>
            <w:r w:rsidRPr="006F289A">
              <w:rPr>
                <w:b/>
                <w:sz w:val="28"/>
                <w:szCs w:val="28"/>
              </w:rPr>
              <w:t>(заключительный).</w:t>
            </w:r>
          </w:p>
        </w:tc>
      </w:tr>
      <w:tr w:rsidR="006F289A" w:rsidRPr="006F289A" w:rsidTr="006F289A">
        <w:trPr>
          <w:trHeight w:val="1983"/>
        </w:trPr>
        <w:tc>
          <w:tcPr>
            <w:tcW w:w="4737" w:type="dxa"/>
          </w:tcPr>
          <w:p w:rsidR="006F289A" w:rsidRPr="006F289A" w:rsidRDefault="006F289A" w:rsidP="00140161">
            <w:pPr>
              <w:pStyle w:val="TableParagraph"/>
              <w:numPr>
                <w:ilvl w:val="0"/>
                <w:numId w:val="60"/>
              </w:numPr>
              <w:tabs>
                <w:tab w:val="left" w:pos="831"/>
              </w:tabs>
              <w:ind w:left="0"/>
              <w:jc w:val="both"/>
              <w:rPr>
                <w:sz w:val="28"/>
                <w:szCs w:val="28"/>
                <w:lang w:val="ru-RU"/>
              </w:rPr>
            </w:pPr>
            <w:r w:rsidRPr="006F289A">
              <w:rPr>
                <w:sz w:val="28"/>
                <w:szCs w:val="28"/>
                <w:lang w:val="ru-RU"/>
              </w:rPr>
              <w:t>отбор</w:t>
            </w:r>
            <w:r w:rsidRPr="006F289A">
              <w:rPr>
                <w:spacing w:val="1"/>
                <w:sz w:val="28"/>
                <w:szCs w:val="28"/>
                <w:lang w:val="ru-RU"/>
              </w:rPr>
              <w:t xml:space="preserve"> </w:t>
            </w:r>
            <w:r w:rsidRPr="006F289A">
              <w:rPr>
                <w:sz w:val="28"/>
                <w:szCs w:val="28"/>
                <w:lang w:val="ru-RU"/>
              </w:rPr>
              <w:t>оптимальных</w:t>
            </w:r>
            <w:r w:rsidRPr="006F289A">
              <w:rPr>
                <w:spacing w:val="1"/>
                <w:sz w:val="28"/>
                <w:szCs w:val="28"/>
                <w:lang w:val="ru-RU"/>
              </w:rPr>
              <w:t xml:space="preserve"> </w:t>
            </w:r>
            <w:r w:rsidRPr="006F289A">
              <w:rPr>
                <w:sz w:val="28"/>
                <w:szCs w:val="28"/>
                <w:lang w:val="ru-RU"/>
              </w:rPr>
              <w:t>форм,</w:t>
            </w:r>
            <w:r w:rsidRPr="006F289A">
              <w:rPr>
                <w:spacing w:val="1"/>
                <w:sz w:val="28"/>
                <w:szCs w:val="28"/>
                <w:lang w:val="ru-RU"/>
              </w:rPr>
              <w:t xml:space="preserve"> </w:t>
            </w:r>
            <w:r w:rsidRPr="006F289A">
              <w:rPr>
                <w:sz w:val="28"/>
                <w:szCs w:val="28"/>
                <w:lang w:val="ru-RU"/>
              </w:rPr>
              <w:t>методов,</w:t>
            </w:r>
            <w:r w:rsidRPr="006F289A">
              <w:rPr>
                <w:spacing w:val="-57"/>
                <w:sz w:val="28"/>
                <w:szCs w:val="28"/>
                <w:lang w:val="ru-RU"/>
              </w:rPr>
              <w:t xml:space="preserve"> </w:t>
            </w:r>
            <w:r w:rsidRPr="006F289A">
              <w:rPr>
                <w:sz w:val="28"/>
                <w:szCs w:val="28"/>
                <w:lang w:val="ru-RU"/>
              </w:rPr>
              <w:t>средств,</w:t>
            </w:r>
            <w:r w:rsidRPr="006F289A">
              <w:rPr>
                <w:spacing w:val="1"/>
                <w:sz w:val="28"/>
                <w:szCs w:val="28"/>
                <w:lang w:val="ru-RU"/>
              </w:rPr>
              <w:t xml:space="preserve"> </w:t>
            </w:r>
            <w:r w:rsidRPr="006F289A">
              <w:rPr>
                <w:sz w:val="28"/>
                <w:szCs w:val="28"/>
                <w:lang w:val="ru-RU"/>
              </w:rPr>
              <w:t>способов,</w:t>
            </w:r>
            <w:r w:rsidRPr="006F289A">
              <w:rPr>
                <w:spacing w:val="1"/>
                <w:sz w:val="28"/>
                <w:szCs w:val="28"/>
                <w:lang w:val="ru-RU"/>
              </w:rPr>
              <w:t xml:space="preserve"> </w:t>
            </w:r>
            <w:r w:rsidRPr="006F289A">
              <w:rPr>
                <w:sz w:val="28"/>
                <w:szCs w:val="28"/>
                <w:lang w:val="ru-RU"/>
              </w:rPr>
              <w:t>приемов</w:t>
            </w:r>
            <w:r w:rsidRPr="006F289A">
              <w:rPr>
                <w:spacing w:val="1"/>
                <w:sz w:val="28"/>
                <w:szCs w:val="28"/>
                <w:lang w:val="ru-RU"/>
              </w:rPr>
              <w:t xml:space="preserve"> </w:t>
            </w:r>
            <w:r w:rsidRPr="006F289A">
              <w:rPr>
                <w:sz w:val="28"/>
                <w:szCs w:val="28"/>
                <w:lang w:val="ru-RU"/>
              </w:rPr>
              <w:t>взаимодействия</w:t>
            </w:r>
            <w:r w:rsidRPr="006F289A">
              <w:rPr>
                <w:spacing w:val="1"/>
                <w:sz w:val="28"/>
                <w:szCs w:val="28"/>
                <w:lang w:val="ru-RU"/>
              </w:rPr>
              <w:t xml:space="preserve"> </w:t>
            </w:r>
            <w:r w:rsidRPr="006F289A">
              <w:rPr>
                <w:sz w:val="28"/>
                <w:szCs w:val="28"/>
                <w:lang w:val="ru-RU"/>
              </w:rPr>
              <w:t>педагогов</w:t>
            </w:r>
            <w:r w:rsidRPr="006F289A">
              <w:rPr>
                <w:spacing w:val="1"/>
                <w:sz w:val="28"/>
                <w:szCs w:val="28"/>
                <w:lang w:val="ru-RU"/>
              </w:rPr>
              <w:t xml:space="preserve"> </w:t>
            </w:r>
            <w:r w:rsidRPr="006F289A">
              <w:rPr>
                <w:sz w:val="28"/>
                <w:szCs w:val="28"/>
                <w:lang w:val="ru-RU"/>
              </w:rPr>
              <w:t>с</w:t>
            </w:r>
            <w:r w:rsidRPr="006F289A">
              <w:rPr>
                <w:spacing w:val="-57"/>
                <w:sz w:val="28"/>
                <w:szCs w:val="28"/>
                <w:lang w:val="ru-RU"/>
              </w:rPr>
              <w:t xml:space="preserve"> </w:t>
            </w:r>
            <w:r w:rsidRPr="006F289A">
              <w:rPr>
                <w:sz w:val="28"/>
                <w:szCs w:val="28"/>
                <w:lang w:val="ru-RU"/>
              </w:rPr>
              <w:t>учащимся,</w:t>
            </w:r>
            <w:r w:rsidRPr="006F289A">
              <w:rPr>
                <w:spacing w:val="4"/>
                <w:sz w:val="28"/>
                <w:szCs w:val="28"/>
                <w:lang w:val="ru-RU"/>
              </w:rPr>
              <w:t xml:space="preserve"> </w:t>
            </w:r>
            <w:r w:rsidRPr="006F289A">
              <w:rPr>
                <w:sz w:val="28"/>
                <w:szCs w:val="28"/>
                <w:lang w:val="ru-RU"/>
              </w:rPr>
              <w:t>родителями</w:t>
            </w:r>
          </w:p>
          <w:p w:rsidR="006F289A" w:rsidRPr="006F289A" w:rsidRDefault="006F289A" w:rsidP="00140161">
            <w:pPr>
              <w:pStyle w:val="TableParagraph"/>
              <w:numPr>
                <w:ilvl w:val="0"/>
                <w:numId w:val="60"/>
              </w:numPr>
              <w:tabs>
                <w:tab w:val="left" w:pos="831"/>
                <w:tab w:val="left" w:pos="2741"/>
              </w:tabs>
              <w:ind w:left="0"/>
              <w:jc w:val="both"/>
              <w:rPr>
                <w:sz w:val="28"/>
                <w:szCs w:val="28"/>
                <w:lang w:val="ru-RU"/>
              </w:rPr>
            </w:pPr>
            <w:r w:rsidRPr="006F289A">
              <w:rPr>
                <w:sz w:val="28"/>
                <w:szCs w:val="28"/>
                <w:lang w:val="ru-RU"/>
              </w:rPr>
              <w:t xml:space="preserve">повышение профессиональной </w:t>
            </w:r>
            <w:r w:rsidRPr="006F289A">
              <w:rPr>
                <w:spacing w:val="-58"/>
                <w:sz w:val="28"/>
                <w:szCs w:val="28"/>
                <w:lang w:val="ru-RU"/>
              </w:rPr>
              <w:t xml:space="preserve"> </w:t>
            </w:r>
            <w:r w:rsidRPr="006F289A">
              <w:rPr>
                <w:sz w:val="28"/>
                <w:szCs w:val="28"/>
                <w:lang w:val="ru-RU"/>
              </w:rPr>
              <w:t>подготовки</w:t>
            </w:r>
            <w:r w:rsidRPr="006F289A">
              <w:rPr>
                <w:spacing w:val="-3"/>
                <w:sz w:val="28"/>
                <w:szCs w:val="28"/>
                <w:lang w:val="ru-RU"/>
              </w:rPr>
              <w:t xml:space="preserve"> </w:t>
            </w:r>
            <w:r w:rsidRPr="006F289A">
              <w:rPr>
                <w:sz w:val="28"/>
                <w:szCs w:val="28"/>
                <w:lang w:val="ru-RU"/>
              </w:rPr>
              <w:t xml:space="preserve">специалистов и учителей, </w:t>
            </w:r>
            <w:r w:rsidRPr="006F289A">
              <w:rPr>
                <w:sz w:val="28"/>
                <w:szCs w:val="28"/>
                <w:lang w:val="ru-RU"/>
              </w:rPr>
              <w:lastRenderedPageBreak/>
              <w:t>работающих с обучающимися ОВЗ</w:t>
            </w:r>
          </w:p>
          <w:p w:rsidR="006F289A" w:rsidRPr="006F289A" w:rsidRDefault="006F289A" w:rsidP="00140161">
            <w:pPr>
              <w:pStyle w:val="TableParagraph"/>
              <w:numPr>
                <w:ilvl w:val="0"/>
                <w:numId w:val="60"/>
              </w:numPr>
              <w:tabs>
                <w:tab w:val="left" w:pos="831"/>
              </w:tabs>
              <w:ind w:left="0"/>
              <w:jc w:val="both"/>
              <w:rPr>
                <w:sz w:val="28"/>
                <w:szCs w:val="28"/>
              </w:rPr>
            </w:pPr>
            <w:r w:rsidRPr="006F289A">
              <w:rPr>
                <w:sz w:val="28"/>
                <w:szCs w:val="28"/>
              </w:rPr>
              <w:t>перспективное</w:t>
            </w:r>
            <w:r w:rsidRPr="006F289A">
              <w:rPr>
                <w:spacing w:val="-6"/>
                <w:sz w:val="28"/>
                <w:szCs w:val="28"/>
              </w:rPr>
              <w:t xml:space="preserve"> </w:t>
            </w:r>
            <w:r w:rsidRPr="006F289A">
              <w:rPr>
                <w:sz w:val="28"/>
                <w:szCs w:val="28"/>
              </w:rPr>
              <w:t>планирование</w:t>
            </w:r>
          </w:p>
        </w:tc>
        <w:tc>
          <w:tcPr>
            <w:tcW w:w="5138" w:type="dxa"/>
          </w:tcPr>
          <w:p w:rsidR="006F289A" w:rsidRPr="006F289A" w:rsidRDefault="006F289A" w:rsidP="006F289A">
            <w:pPr>
              <w:pStyle w:val="TableParagraph"/>
              <w:tabs>
                <w:tab w:val="left" w:pos="834"/>
                <w:tab w:val="left" w:pos="835"/>
              </w:tabs>
              <w:ind w:left="0"/>
              <w:jc w:val="both"/>
              <w:rPr>
                <w:sz w:val="28"/>
                <w:szCs w:val="28"/>
              </w:rPr>
            </w:pPr>
            <w:r w:rsidRPr="006F289A">
              <w:rPr>
                <w:sz w:val="28"/>
                <w:szCs w:val="28"/>
              </w:rPr>
              <w:lastRenderedPageBreak/>
              <w:t>обобщение</w:t>
            </w:r>
            <w:r w:rsidRPr="006F289A">
              <w:rPr>
                <w:spacing w:val="-6"/>
                <w:sz w:val="28"/>
                <w:szCs w:val="28"/>
              </w:rPr>
              <w:t xml:space="preserve"> </w:t>
            </w:r>
            <w:r w:rsidRPr="006F289A">
              <w:rPr>
                <w:sz w:val="28"/>
                <w:szCs w:val="28"/>
              </w:rPr>
              <w:t>опыта</w:t>
            </w:r>
            <w:r w:rsidRPr="006F289A">
              <w:rPr>
                <w:spacing w:val="-1"/>
                <w:sz w:val="28"/>
                <w:szCs w:val="28"/>
              </w:rPr>
              <w:t xml:space="preserve"> </w:t>
            </w:r>
            <w:r w:rsidRPr="006F289A">
              <w:rPr>
                <w:sz w:val="28"/>
                <w:szCs w:val="28"/>
              </w:rPr>
              <w:t>работы</w:t>
            </w:r>
          </w:p>
          <w:p w:rsidR="006F289A" w:rsidRPr="006F289A" w:rsidRDefault="006F289A" w:rsidP="006F289A">
            <w:pPr>
              <w:pStyle w:val="TableParagraph"/>
              <w:tabs>
                <w:tab w:val="left" w:pos="834"/>
                <w:tab w:val="left" w:pos="835"/>
              </w:tabs>
              <w:ind w:left="0"/>
              <w:jc w:val="both"/>
              <w:rPr>
                <w:sz w:val="28"/>
                <w:szCs w:val="28"/>
              </w:rPr>
            </w:pPr>
            <w:r w:rsidRPr="006F289A">
              <w:rPr>
                <w:sz w:val="28"/>
                <w:szCs w:val="28"/>
              </w:rPr>
              <w:t>подведение</w:t>
            </w:r>
            <w:r w:rsidRPr="006F289A">
              <w:rPr>
                <w:spacing w:val="-5"/>
                <w:sz w:val="28"/>
                <w:szCs w:val="28"/>
              </w:rPr>
              <w:t xml:space="preserve"> </w:t>
            </w:r>
            <w:r w:rsidRPr="006F289A">
              <w:rPr>
                <w:sz w:val="28"/>
                <w:szCs w:val="28"/>
              </w:rPr>
              <w:t>итогов</w:t>
            </w:r>
          </w:p>
          <w:p w:rsidR="006F289A" w:rsidRPr="006F289A" w:rsidRDefault="006F289A" w:rsidP="006F289A">
            <w:pPr>
              <w:pStyle w:val="TableParagraph"/>
              <w:tabs>
                <w:tab w:val="left" w:pos="834"/>
                <w:tab w:val="left" w:pos="835"/>
                <w:tab w:val="left" w:pos="3441"/>
              </w:tabs>
              <w:ind w:left="0"/>
              <w:jc w:val="both"/>
              <w:rPr>
                <w:sz w:val="28"/>
                <w:szCs w:val="28"/>
              </w:rPr>
            </w:pPr>
            <w:r w:rsidRPr="006F289A">
              <w:rPr>
                <w:sz w:val="28"/>
                <w:szCs w:val="28"/>
              </w:rPr>
              <w:t>планирование</w:t>
            </w:r>
            <w:r w:rsidRPr="006F289A">
              <w:rPr>
                <w:sz w:val="28"/>
                <w:szCs w:val="28"/>
                <w:lang w:val="ru-RU"/>
              </w:rPr>
              <w:t xml:space="preserve"> </w:t>
            </w:r>
            <w:r w:rsidRPr="006F289A">
              <w:rPr>
                <w:spacing w:val="-4"/>
                <w:sz w:val="28"/>
                <w:szCs w:val="28"/>
              </w:rPr>
              <w:t>дальнейшей</w:t>
            </w:r>
            <w:r w:rsidRPr="006F289A">
              <w:rPr>
                <w:spacing w:val="-4"/>
                <w:sz w:val="28"/>
                <w:szCs w:val="28"/>
                <w:lang w:val="ru-RU"/>
              </w:rPr>
              <w:t xml:space="preserve"> </w:t>
            </w:r>
            <w:r w:rsidRPr="006F289A">
              <w:rPr>
                <w:spacing w:val="-57"/>
                <w:sz w:val="28"/>
                <w:szCs w:val="28"/>
              </w:rPr>
              <w:t xml:space="preserve"> </w:t>
            </w:r>
            <w:r w:rsidRPr="006F289A">
              <w:rPr>
                <w:sz w:val="28"/>
                <w:szCs w:val="28"/>
              </w:rPr>
              <w:t>коррекционной работы</w:t>
            </w:r>
          </w:p>
        </w:tc>
      </w:tr>
    </w:tbl>
    <w:p w:rsidR="006F289A" w:rsidRPr="006F289A" w:rsidRDefault="006F289A" w:rsidP="006F289A">
      <w:pPr>
        <w:pStyle w:val="ae"/>
        <w:spacing w:after="0" w:line="240" w:lineRule="auto"/>
        <w:jc w:val="both"/>
        <w:rPr>
          <w:rFonts w:ascii="Times New Roman" w:hAnsi="Times New Roman"/>
          <w:sz w:val="28"/>
          <w:szCs w:val="28"/>
        </w:rPr>
      </w:pPr>
    </w:p>
    <w:p w:rsidR="006F289A" w:rsidRPr="006F289A" w:rsidRDefault="006F289A" w:rsidP="006F289A">
      <w:pPr>
        <w:pStyle w:val="1"/>
        <w:spacing w:before="0" w:after="0" w:line="240" w:lineRule="auto"/>
        <w:jc w:val="both"/>
        <w:rPr>
          <w:rFonts w:ascii="Times New Roman" w:hAnsi="Times New Roman"/>
          <w:sz w:val="28"/>
          <w:szCs w:val="28"/>
        </w:rPr>
      </w:pPr>
      <w:r w:rsidRPr="006F289A">
        <w:rPr>
          <w:rFonts w:ascii="Times New Roman" w:hAnsi="Times New Roman"/>
          <w:sz w:val="28"/>
          <w:szCs w:val="28"/>
        </w:rPr>
        <w:t>Характеристика</w:t>
      </w:r>
      <w:r w:rsidRPr="006F289A">
        <w:rPr>
          <w:rFonts w:ascii="Times New Roman" w:hAnsi="Times New Roman"/>
          <w:spacing w:val="-6"/>
          <w:sz w:val="28"/>
          <w:szCs w:val="28"/>
        </w:rPr>
        <w:t xml:space="preserve"> </w:t>
      </w:r>
      <w:r w:rsidRPr="006F289A">
        <w:rPr>
          <w:rFonts w:ascii="Times New Roman" w:hAnsi="Times New Roman"/>
          <w:sz w:val="28"/>
          <w:szCs w:val="28"/>
        </w:rPr>
        <w:t>содержания работы по модулям</w:t>
      </w:r>
    </w:p>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Диагностический</w:t>
      </w:r>
      <w:r w:rsidRPr="006F289A">
        <w:rPr>
          <w:rFonts w:ascii="Times New Roman" w:hAnsi="Times New Roman" w:cs="Times New Roman"/>
          <w:spacing w:val="-2"/>
          <w:sz w:val="28"/>
          <w:szCs w:val="28"/>
        </w:rPr>
        <w:t xml:space="preserve"> </w:t>
      </w:r>
      <w:r w:rsidRPr="006F289A">
        <w:rPr>
          <w:rFonts w:ascii="Times New Roman" w:hAnsi="Times New Roman" w:cs="Times New Roman"/>
          <w:sz w:val="28"/>
          <w:szCs w:val="28"/>
        </w:rPr>
        <w:t>модуль</w:t>
      </w:r>
    </w:p>
    <w:p w:rsidR="006F289A" w:rsidRPr="006F289A" w:rsidRDefault="006F289A" w:rsidP="006F289A">
      <w:pPr>
        <w:pStyle w:val="ae"/>
        <w:spacing w:after="0" w:line="240" w:lineRule="auto"/>
        <w:jc w:val="both"/>
        <w:rPr>
          <w:rFonts w:ascii="Times New Roman" w:hAnsi="Times New Roman"/>
          <w:sz w:val="28"/>
          <w:szCs w:val="28"/>
        </w:rPr>
      </w:pPr>
      <w:r w:rsidRPr="006F289A">
        <w:rPr>
          <w:rFonts w:ascii="Times New Roman" w:hAnsi="Times New Roman"/>
          <w:sz w:val="28"/>
          <w:szCs w:val="28"/>
        </w:rPr>
        <w:t>Цель:</w:t>
      </w:r>
      <w:r w:rsidRPr="006F289A">
        <w:rPr>
          <w:rFonts w:ascii="Times New Roman" w:hAnsi="Times New Roman"/>
          <w:b/>
          <w:spacing w:val="1"/>
          <w:sz w:val="28"/>
          <w:szCs w:val="28"/>
        </w:rPr>
        <w:t xml:space="preserve"> </w:t>
      </w:r>
      <w:r w:rsidRPr="006F289A">
        <w:rPr>
          <w:rFonts w:ascii="Times New Roman" w:hAnsi="Times New Roman"/>
          <w:sz w:val="28"/>
          <w:szCs w:val="28"/>
        </w:rPr>
        <w:t>выявление</w:t>
      </w:r>
      <w:r w:rsidRPr="006F289A">
        <w:rPr>
          <w:rFonts w:ascii="Times New Roman" w:hAnsi="Times New Roman"/>
          <w:spacing w:val="1"/>
          <w:sz w:val="28"/>
          <w:szCs w:val="28"/>
        </w:rPr>
        <w:t xml:space="preserve"> </w:t>
      </w:r>
      <w:r w:rsidRPr="006F289A">
        <w:rPr>
          <w:rFonts w:ascii="Times New Roman" w:hAnsi="Times New Roman"/>
          <w:sz w:val="28"/>
          <w:szCs w:val="28"/>
        </w:rPr>
        <w:t>характера</w:t>
      </w:r>
      <w:r w:rsidRPr="006F289A">
        <w:rPr>
          <w:rFonts w:ascii="Times New Roman" w:hAnsi="Times New Roman"/>
          <w:spacing w:val="1"/>
          <w:sz w:val="28"/>
          <w:szCs w:val="28"/>
        </w:rPr>
        <w:t xml:space="preserve"> </w:t>
      </w:r>
      <w:r w:rsidRPr="006F289A">
        <w:rPr>
          <w:rFonts w:ascii="Times New Roman" w:hAnsi="Times New Roman"/>
          <w:sz w:val="28"/>
          <w:szCs w:val="28"/>
        </w:rPr>
        <w:t>и</w:t>
      </w:r>
      <w:r w:rsidRPr="006F289A">
        <w:rPr>
          <w:rFonts w:ascii="Times New Roman" w:hAnsi="Times New Roman"/>
          <w:spacing w:val="1"/>
          <w:sz w:val="28"/>
          <w:szCs w:val="28"/>
        </w:rPr>
        <w:t xml:space="preserve"> </w:t>
      </w:r>
      <w:r w:rsidRPr="006F289A">
        <w:rPr>
          <w:rFonts w:ascii="Times New Roman" w:hAnsi="Times New Roman"/>
          <w:sz w:val="28"/>
          <w:szCs w:val="28"/>
        </w:rPr>
        <w:t>интенсивности</w:t>
      </w:r>
      <w:r w:rsidRPr="006F289A">
        <w:rPr>
          <w:rFonts w:ascii="Times New Roman" w:hAnsi="Times New Roman"/>
          <w:spacing w:val="1"/>
          <w:sz w:val="28"/>
          <w:szCs w:val="28"/>
        </w:rPr>
        <w:t xml:space="preserve"> </w:t>
      </w:r>
      <w:r w:rsidRPr="006F289A">
        <w:rPr>
          <w:rFonts w:ascii="Times New Roman" w:hAnsi="Times New Roman"/>
          <w:sz w:val="28"/>
          <w:szCs w:val="28"/>
        </w:rPr>
        <w:t>трудностей</w:t>
      </w:r>
      <w:r w:rsidRPr="006F289A">
        <w:rPr>
          <w:rFonts w:ascii="Times New Roman" w:hAnsi="Times New Roman"/>
          <w:spacing w:val="1"/>
          <w:sz w:val="28"/>
          <w:szCs w:val="28"/>
        </w:rPr>
        <w:t xml:space="preserve"> </w:t>
      </w:r>
      <w:r w:rsidRPr="006F289A">
        <w:rPr>
          <w:rFonts w:ascii="Times New Roman" w:hAnsi="Times New Roman"/>
          <w:sz w:val="28"/>
          <w:szCs w:val="28"/>
        </w:rPr>
        <w:t>развития</w:t>
      </w:r>
      <w:r w:rsidRPr="006F289A">
        <w:rPr>
          <w:rFonts w:ascii="Times New Roman" w:hAnsi="Times New Roman"/>
          <w:spacing w:val="1"/>
          <w:sz w:val="28"/>
          <w:szCs w:val="28"/>
        </w:rPr>
        <w:t xml:space="preserve"> </w:t>
      </w:r>
      <w:r w:rsidRPr="006F289A">
        <w:rPr>
          <w:rFonts w:ascii="Times New Roman" w:hAnsi="Times New Roman"/>
          <w:sz w:val="28"/>
          <w:szCs w:val="28"/>
        </w:rPr>
        <w:t>детей</w:t>
      </w:r>
      <w:r w:rsidRPr="006F289A">
        <w:rPr>
          <w:rFonts w:ascii="Times New Roman" w:hAnsi="Times New Roman"/>
          <w:spacing w:val="1"/>
          <w:sz w:val="28"/>
          <w:szCs w:val="28"/>
        </w:rPr>
        <w:t xml:space="preserve"> </w:t>
      </w:r>
      <w:r w:rsidRPr="006F289A">
        <w:rPr>
          <w:rFonts w:ascii="Times New Roman" w:hAnsi="Times New Roman"/>
          <w:sz w:val="28"/>
          <w:szCs w:val="28"/>
        </w:rPr>
        <w:t>с</w:t>
      </w:r>
      <w:r w:rsidRPr="006F289A">
        <w:rPr>
          <w:rFonts w:ascii="Times New Roman" w:hAnsi="Times New Roman"/>
          <w:spacing w:val="1"/>
          <w:sz w:val="28"/>
          <w:szCs w:val="28"/>
        </w:rPr>
        <w:t xml:space="preserve"> </w:t>
      </w:r>
      <w:r w:rsidRPr="006F289A">
        <w:rPr>
          <w:rFonts w:ascii="Times New Roman" w:hAnsi="Times New Roman"/>
          <w:sz w:val="28"/>
          <w:szCs w:val="28"/>
        </w:rPr>
        <w:t>ОВЗ,</w:t>
      </w:r>
      <w:r w:rsidRPr="006F289A">
        <w:rPr>
          <w:rFonts w:ascii="Times New Roman" w:hAnsi="Times New Roman"/>
          <w:spacing w:val="1"/>
          <w:sz w:val="28"/>
          <w:szCs w:val="28"/>
        </w:rPr>
        <w:t xml:space="preserve"> </w:t>
      </w:r>
      <w:r w:rsidRPr="006F289A">
        <w:rPr>
          <w:rFonts w:ascii="Times New Roman" w:hAnsi="Times New Roman"/>
          <w:sz w:val="28"/>
          <w:szCs w:val="28"/>
        </w:rPr>
        <w:t>проведение их комплексного обследования и подготовку рекомендаций по оказанию им</w:t>
      </w:r>
      <w:r w:rsidRPr="006F289A">
        <w:rPr>
          <w:rFonts w:ascii="Times New Roman" w:hAnsi="Times New Roman"/>
          <w:spacing w:val="1"/>
          <w:sz w:val="28"/>
          <w:szCs w:val="28"/>
        </w:rPr>
        <w:t xml:space="preserve"> </w:t>
      </w:r>
      <w:r w:rsidRPr="006F289A">
        <w:rPr>
          <w:rFonts w:ascii="Times New Roman" w:hAnsi="Times New Roman"/>
          <w:sz w:val="28"/>
          <w:szCs w:val="28"/>
        </w:rPr>
        <w:t>ППК</w:t>
      </w:r>
    </w:p>
    <w:tbl>
      <w:tblPr>
        <w:tblStyle w:val="TableNormal"/>
        <w:tblW w:w="1009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5"/>
        <w:gridCol w:w="2353"/>
        <w:gridCol w:w="605"/>
        <w:gridCol w:w="2713"/>
        <w:gridCol w:w="2351"/>
      </w:tblGrid>
      <w:tr w:rsidR="006F289A" w:rsidRPr="006F289A" w:rsidTr="006F289A">
        <w:trPr>
          <w:trHeight w:val="532"/>
        </w:trPr>
        <w:tc>
          <w:tcPr>
            <w:tcW w:w="2075" w:type="dxa"/>
          </w:tcPr>
          <w:p w:rsidR="006F289A" w:rsidRPr="006F289A" w:rsidRDefault="006F289A" w:rsidP="006F289A">
            <w:pPr>
              <w:pStyle w:val="TableParagraph"/>
              <w:ind w:left="0"/>
              <w:jc w:val="both"/>
              <w:rPr>
                <w:sz w:val="28"/>
                <w:szCs w:val="28"/>
              </w:rPr>
            </w:pPr>
            <w:r w:rsidRPr="006F289A">
              <w:rPr>
                <w:sz w:val="28"/>
                <w:szCs w:val="28"/>
              </w:rPr>
              <w:t>Задачи</w:t>
            </w:r>
          </w:p>
        </w:tc>
        <w:tc>
          <w:tcPr>
            <w:tcW w:w="2353" w:type="dxa"/>
          </w:tcPr>
          <w:p w:rsidR="006F289A" w:rsidRPr="006F289A" w:rsidRDefault="006F289A" w:rsidP="006F289A">
            <w:pPr>
              <w:pStyle w:val="TableParagraph"/>
              <w:ind w:left="0"/>
              <w:jc w:val="both"/>
              <w:rPr>
                <w:sz w:val="28"/>
                <w:szCs w:val="28"/>
              </w:rPr>
            </w:pPr>
            <w:r w:rsidRPr="006F289A">
              <w:rPr>
                <w:sz w:val="28"/>
                <w:szCs w:val="28"/>
              </w:rPr>
              <w:t>Планируемые</w:t>
            </w:r>
          </w:p>
          <w:p w:rsidR="006F289A" w:rsidRPr="006F289A" w:rsidRDefault="006F289A" w:rsidP="006F289A">
            <w:pPr>
              <w:pStyle w:val="TableParagraph"/>
              <w:ind w:left="0"/>
              <w:jc w:val="both"/>
              <w:rPr>
                <w:sz w:val="28"/>
                <w:szCs w:val="28"/>
              </w:rPr>
            </w:pPr>
            <w:r w:rsidRPr="006F289A">
              <w:rPr>
                <w:sz w:val="28"/>
                <w:szCs w:val="28"/>
              </w:rPr>
              <w:t>результаты</w:t>
            </w:r>
          </w:p>
        </w:tc>
        <w:tc>
          <w:tcPr>
            <w:tcW w:w="3318" w:type="dxa"/>
            <w:gridSpan w:val="2"/>
          </w:tcPr>
          <w:p w:rsidR="006F289A" w:rsidRPr="006F289A" w:rsidRDefault="006F289A" w:rsidP="006F289A">
            <w:pPr>
              <w:pStyle w:val="TableParagraph"/>
              <w:ind w:left="0"/>
              <w:jc w:val="both"/>
              <w:rPr>
                <w:sz w:val="28"/>
                <w:szCs w:val="28"/>
              </w:rPr>
            </w:pPr>
            <w:r w:rsidRPr="006F289A">
              <w:rPr>
                <w:sz w:val="28"/>
                <w:szCs w:val="28"/>
              </w:rPr>
              <w:t>Виды</w:t>
            </w:r>
            <w:r w:rsidRPr="006F289A">
              <w:rPr>
                <w:spacing w:val="-1"/>
                <w:sz w:val="28"/>
                <w:szCs w:val="28"/>
              </w:rPr>
              <w:t xml:space="preserve"> </w:t>
            </w:r>
            <w:r w:rsidRPr="006F289A">
              <w:rPr>
                <w:sz w:val="28"/>
                <w:szCs w:val="28"/>
              </w:rPr>
              <w:t>и</w:t>
            </w:r>
            <w:r w:rsidRPr="006F289A">
              <w:rPr>
                <w:spacing w:val="-1"/>
                <w:sz w:val="28"/>
                <w:szCs w:val="28"/>
              </w:rPr>
              <w:t xml:space="preserve"> </w:t>
            </w:r>
            <w:r w:rsidRPr="006F289A">
              <w:rPr>
                <w:sz w:val="28"/>
                <w:szCs w:val="28"/>
              </w:rPr>
              <w:t>формы</w:t>
            </w:r>
            <w:r w:rsidRPr="006F289A">
              <w:rPr>
                <w:spacing w:val="-1"/>
                <w:sz w:val="28"/>
                <w:szCs w:val="28"/>
              </w:rPr>
              <w:t xml:space="preserve"> </w:t>
            </w:r>
            <w:r w:rsidRPr="006F289A">
              <w:rPr>
                <w:sz w:val="28"/>
                <w:szCs w:val="28"/>
              </w:rPr>
              <w:t>деятельности</w:t>
            </w:r>
          </w:p>
        </w:tc>
        <w:tc>
          <w:tcPr>
            <w:tcW w:w="2351" w:type="dxa"/>
          </w:tcPr>
          <w:p w:rsidR="006F289A" w:rsidRPr="006F289A" w:rsidRDefault="006F289A" w:rsidP="006F289A">
            <w:pPr>
              <w:pStyle w:val="TableParagraph"/>
              <w:ind w:left="0"/>
              <w:jc w:val="both"/>
              <w:rPr>
                <w:sz w:val="28"/>
                <w:szCs w:val="28"/>
              </w:rPr>
            </w:pPr>
            <w:r w:rsidRPr="006F289A">
              <w:rPr>
                <w:sz w:val="28"/>
                <w:szCs w:val="28"/>
              </w:rPr>
              <w:t>Ответственный</w:t>
            </w:r>
          </w:p>
        </w:tc>
      </w:tr>
      <w:tr w:rsidR="006F289A" w:rsidRPr="006F289A" w:rsidTr="006F289A">
        <w:trPr>
          <w:trHeight w:val="268"/>
        </w:trPr>
        <w:tc>
          <w:tcPr>
            <w:tcW w:w="10097" w:type="dxa"/>
            <w:gridSpan w:val="5"/>
          </w:tcPr>
          <w:p w:rsidR="006F289A" w:rsidRPr="006F289A" w:rsidRDefault="006F289A" w:rsidP="006F289A">
            <w:pPr>
              <w:pStyle w:val="TableParagraph"/>
              <w:ind w:left="0"/>
              <w:jc w:val="both"/>
              <w:rPr>
                <w:sz w:val="28"/>
                <w:szCs w:val="28"/>
                <w:lang w:val="ru-RU"/>
              </w:rPr>
            </w:pPr>
            <w:r w:rsidRPr="006F289A">
              <w:rPr>
                <w:sz w:val="28"/>
                <w:szCs w:val="28"/>
                <w:lang w:val="ru-RU"/>
              </w:rPr>
              <w:t>Анализ м</w:t>
            </w:r>
            <w:r w:rsidRPr="006F289A">
              <w:rPr>
                <w:sz w:val="28"/>
                <w:szCs w:val="28"/>
              </w:rPr>
              <w:t>едицинск</w:t>
            </w:r>
            <w:r w:rsidRPr="006F289A">
              <w:rPr>
                <w:sz w:val="28"/>
                <w:szCs w:val="28"/>
                <w:lang w:val="ru-RU"/>
              </w:rPr>
              <w:t xml:space="preserve">ой </w:t>
            </w:r>
            <w:r w:rsidRPr="006F289A">
              <w:rPr>
                <w:sz w:val="28"/>
                <w:szCs w:val="28"/>
              </w:rPr>
              <w:t>диагностик</w:t>
            </w:r>
            <w:r w:rsidRPr="006F289A">
              <w:rPr>
                <w:sz w:val="28"/>
                <w:szCs w:val="28"/>
                <w:lang w:val="ru-RU"/>
              </w:rPr>
              <w:t>и</w:t>
            </w:r>
          </w:p>
        </w:tc>
      </w:tr>
      <w:tr w:rsidR="006F289A" w:rsidRPr="006F289A" w:rsidTr="006F289A">
        <w:trPr>
          <w:trHeight w:val="1334"/>
        </w:trPr>
        <w:tc>
          <w:tcPr>
            <w:tcW w:w="2075" w:type="dxa"/>
          </w:tcPr>
          <w:p w:rsidR="006F289A" w:rsidRPr="006F289A" w:rsidRDefault="006F289A" w:rsidP="006F289A">
            <w:pPr>
              <w:pStyle w:val="TableParagraph"/>
              <w:tabs>
                <w:tab w:val="left" w:pos="1836"/>
              </w:tabs>
              <w:ind w:left="0"/>
              <w:jc w:val="both"/>
              <w:rPr>
                <w:sz w:val="28"/>
                <w:szCs w:val="28"/>
                <w:lang w:val="ru-RU"/>
              </w:rPr>
            </w:pPr>
            <w:r w:rsidRPr="006F289A">
              <w:rPr>
                <w:sz w:val="28"/>
                <w:szCs w:val="28"/>
                <w:lang w:val="ru-RU"/>
              </w:rPr>
              <w:t>Определить</w:t>
            </w:r>
            <w:r w:rsidRPr="006F289A">
              <w:rPr>
                <w:spacing w:val="1"/>
                <w:sz w:val="28"/>
                <w:szCs w:val="28"/>
                <w:lang w:val="ru-RU"/>
              </w:rPr>
              <w:t xml:space="preserve"> </w:t>
            </w:r>
            <w:r w:rsidRPr="006F289A">
              <w:rPr>
                <w:sz w:val="28"/>
                <w:szCs w:val="28"/>
                <w:lang w:val="ru-RU"/>
              </w:rPr>
              <w:t>состояние</w:t>
            </w:r>
            <w:r w:rsidRPr="006F289A">
              <w:rPr>
                <w:spacing w:val="1"/>
                <w:sz w:val="28"/>
                <w:szCs w:val="28"/>
                <w:lang w:val="ru-RU"/>
              </w:rPr>
              <w:t xml:space="preserve"> </w:t>
            </w:r>
            <w:r w:rsidRPr="006F289A">
              <w:rPr>
                <w:sz w:val="28"/>
                <w:szCs w:val="28"/>
                <w:lang w:val="ru-RU"/>
              </w:rPr>
              <w:t>физического</w:t>
            </w:r>
            <w:r w:rsidRPr="006F289A">
              <w:rPr>
                <w:sz w:val="28"/>
                <w:szCs w:val="28"/>
                <w:lang w:val="ru-RU"/>
              </w:rPr>
              <w:tab/>
            </w:r>
            <w:r w:rsidRPr="006F289A">
              <w:rPr>
                <w:spacing w:val="-4"/>
                <w:sz w:val="28"/>
                <w:szCs w:val="28"/>
                <w:lang w:val="ru-RU"/>
              </w:rPr>
              <w:t>и</w:t>
            </w:r>
          </w:p>
          <w:p w:rsidR="006F289A" w:rsidRPr="006F289A" w:rsidRDefault="006F289A" w:rsidP="006F289A">
            <w:pPr>
              <w:pStyle w:val="TableParagraph"/>
              <w:ind w:left="0"/>
              <w:jc w:val="both"/>
              <w:rPr>
                <w:sz w:val="28"/>
                <w:szCs w:val="28"/>
                <w:lang w:val="ru-RU"/>
              </w:rPr>
            </w:pPr>
            <w:r w:rsidRPr="006F289A">
              <w:rPr>
                <w:spacing w:val="-1"/>
                <w:sz w:val="28"/>
                <w:szCs w:val="28"/>
                <w:lang w:val="ru-RU"/>
              </w:rPr>
              <w:t>психического</w:t>
            </w:r>
            <w:r w:rsidRPr="006F289A">
              <w:rPr>
                <w:spacing w:val="-57"/>
                <w:sz w:val="28"/>
                <w:szCs w:val="28"/>
                <w:lang w:val="ru-RU"/>
              </w:rPr>
              <w:t xml:space="preserve"> </w:t>
            </w:r>
            <w:r w:rsidRPr="006F289A">
              <w:rPr>
                <w:sz w:val="28"/>
                <w:szCs w:val="28"/>
                <w:lang w:val="ru-RU"/>
              </w:rPr>
              <w:t>здоровья</w:t>
            </w:r>
          </w:p>
        </w:tc>
        <w:tc>
          <w:tcPr>
            <w:tcW w:w="2353" w:type="dxa"/>
          </w:tcPr>
          <w:p w:rsidR="006F289A" w:rsidRPr="006F289A" w:rsidRDefault="006F289A" w:rsidP="006F289A">
            <w:pPr>
              <w:pStyle w:val="TableParagraph"/>
              <w:ind w:left="0"/>
              <w:jc w:val="both"/>
              <w:rPr>
                <w:sz w:val="28"/>
                <w:szCs w:val="28"/>
                <w:lang w:val="ru-RU"/>
              </w:rPr>
            </w:pPr>
            <w:r w:rsidRPr="006F289A">
              <w:rPr>
                <w:sz w:val="28"/>
                <w:szCs w:val="28"/>
                <w:lang w:val="ru-RU"/>
              </w:rPr>
              <w:t xml:space="preserve">Выявление </w:t>
            </w:r>
            <w:r w:rsidRPr="006F289A">
              <w:rPr>
                <w:spacing w:val="-57"/>
                <w:sz w:val="28"/>
                <w:szCs w:val="28"/>
                <w:lang w:val="ru-RU"/>
              </w:rPr>
              <w:t xml:space="preserve"> </w:t>
            </w:r>
            <w:r w:rsidRPr="006F289A">
              <w:rPr>
                <w:sz w:val="28"/>
                <w:szCs w:val="28"/>
                <w:lang w:val="ru-RU"/>
              </w:rPr>
              <w:t>состояния</w:t>
            </w:r>
          </w:p>
          <w:p w:rsidR="006F289A" w:rsidRPr="006F289A" w:rsidRDefault="006F289A" w:rsidP="006F289A">
            <w:pPr>
              <w:pStyle w:val="TableParagraph"/>
              <w:tabs>
                <w:tab w:val="left" w:pos="2119"/>
              </w:tabs>
              <w:ind w:left="0"/>
              <w:jc w:val="both"/>
              <w:rPr>
                <w:sz w:val="28"/>
                <w:szCs w:val="28"/>
                <w:lang w:val="ru-RU"/>
              </w:rPr>
            </w:pPr>
            <w:r w:rsidRPr="006F289A">
              <w:rPr>
                <w:sz w:val="28"/>
                <w:szCs w:val="28"/>
                <w:lang w:val="ru-RU"/>
              </w:rPr>
              <w:t>физического</w:t>
            </w:r>
            <w:r w:rsidRPr="006F289A">
              <w:rPr>
                <w:sz w:val="28"/>
                <w:szCs w:val="28"/>
                <w:lang w:val="ru-RU"/>
              </w:rPr>
              <w:tab/>
              <w:t>и</w:t>
            </w:r>
          </w:p>
          <w:p w:rsidR="006F289A" w:rsidRPr="006F289A" w:rsidRDefault="006F289A" w:rsidP="006F289A">
            <w:pPr>
              <w:pStyle w:val="TableParagraph"/>
              <w:ind w:left="0"/>
              <w:jc w:val="both"/>
              <w:rPr>
                <w:sz w:val="28"/>
                <w:szCs w:val="28"/>
                <w:lang w:val="ru-RU"/>
              </w:rPr>
            </w:pPr>
            <w:r w:rsidRPr="006F289A">
              <w:rPr>
                <w:spacing w:val="-1"/>
                <w:sz w:val="28"/>
                <w:szCs w:val="28"/>
                <w:lang w:val="ru-RU"/>
              </w:rPr>
              <w:t>психологического</w:t>
            </w:r>
            <w:r w:rsidRPr="006F289A">
              <w:rPr>
                <w:spacing w:val="-57"/>
                <w:sz w:val="28"/>
                <w:szCs w:val="28"/>
                <w:lang w:val="ru-RU"/>
              </w:rPr>
              <w:t xml:space="preserve"> </w:t>
            </w:r>
            <w:r w:rsidRPr="006F289A">
              <w:rPr>
                <w:sz w:val="28"/>
                <w:szCs w:val="28"/>
                <w:lang w:val="ru-RU"/>
              </w:rPr>
              <w:t>здоровья</w:t>
            </w:r>
          </w:p>
        </w:tc>
        <w:tc>
          <w:tcPr>
            <w:tcW w:w="3318" w:type="dxa"/>
            <w:gridSpan w:val="2"/>
          </w:tcPr>
          <w:p w:rsidR="006F289A" w:rsidRPr="006F289A" w:rsidRDefault="006F289A" w:rsidP="006F289A">
            <w:pPr>
              <w:pStyle w:val="TableParagraph"/>
              <w:tabs>
                <w:tab w:val="left" w:pos="1678"/>
                <w:tab w:val="left" w:pos="3104"/>
              </w:tabs>
              <w:ind w:left="0"/>
              <w:jc w:val="both"/>
              <w:rPr>
                <w:sz w:val="28"/>
                <w:szCs w:val="28"/>
                <w:lang w:val="ru-RU"/>
              </w:rPr>
            </w:pPr>
            <w:r w:rsidRPr="006F289A">
              <w:rPr>
                <w:sz w:val="28"/>
                <w:szCs w:val="28"/>
                <w:lang w:val="ru-RU"/>
              </w:rPr>
              <w:t>Изучение</w:t>
            </w:r>
            <w:r w:rsidRPr="006F289A">
              <w:rPr>
                <w:spacing w:val="1"/>
                <w:sz w:val="28"/>
                <w:szCs w:val="28"/>
                <w:lang w:val="ru-RU"/>
              </w:rPr>
              <w:t xml:space="preserve"> </w:t>
            </w:r>
            <w:r w:rsidRPr="006F289A">
              <w:rPr>
                <w:sz w:val="28"/>
                <w:szCs w:val="28"/>
                <w:lang w:val="ru-RU"/>
              </w:rPr>
              <w:t>истории</w:t>
            </w:r>
            <w:r w:rsidRPr="006F289A">
              <w:rPr>
                <w:spacing w:val="1"/>
                <w:sz w:val="28"/>
                <w:szCs w:val="28"/>
                <w:lang w:val="ru-RU"/>
              </w:rPr>
              <w:t xml:space="preserve"> </w:t>
            </w:r>
            <w:r w:rsidRPr="006F289A">
              <w:rPr>
                <w:sz w:val="28"/>
                <w:szCs w:val="28"/>
                <w:lang w:val="ru-RU"/>
              </w:rPr>
              <w:t>развития</w:t>
            </w:r>
            <w:r w:rsidRPr="006F289A">
              <w:rPr>
                <w:spacing w:val="-57"/>
                <w:sz w:val="28"/>
                <w:szCs w:val="28"/>
                <w:lang w:val="ru-RU"/>
              </w:rPr>
              <w:t xml:space="preserve"> </w:t>
            </w:r>
            <w:r w:rsidRPr="006F289A">
              <w:rPr>
                <w:sz w:val="28"/>
                <w:szCs w:val="28"/>
                <w:lang w:val="ru-RU"/>
              </w:rPr>
              <w:t>ребенка,</w:t>
            </w:r>
            <w:r w:rsidRPr="006F289A">
              <w:rPr>
                <w:sz w:val="28"/>
                <w:szCs w:val="28"/>
                <w:lang w:val="ru-RU"/>
              </w:rPr>
              <w:tab/>
              <w:t>беседы</w:t>
            </w:r>
            <w:r w:rsidRPr="006F289A">
              <w:rPr>
                <w:sz w:val="28"/>
                <w:szCs w:val="28"/>
                <w:lang w:val="ru-RU"/>
              </w:rPr>
              <w:tab/>
            </w:r>
            <w:r w:rsidRPr="006F289A">
              <w:rPr>
                <w:spacing w:val="-3"/>
                <w:sz w:val="28"/>
                <w:szCs w:val="28"/>
                <w:lang w:val="ru-RU"/>
              </w:rPr>
              <w:t>с</w:t>
            </w:r>
            <w:r w:rsidRPr="006F289A">
              <w:rPr>
                <w:spacing w:val="-58"/>
                <w:sz w:val="28"/>
                <w:szCs w:val="28"/>
                <w:lang w:val="ru-RU"/>
              </w:rPr>
              <w:t xml:space="preserve"> </w:t>
            </w:r>
            <w:r w:rsidRPr="006F289A">
              <w:rPr>
                <w:sz w:val="28"/>
                <w:szCs w:val="28"/>
                <w:lang w:val="ru-RU"/>
              </w:rPr>
              <w:t>родителями,</w:t>
            </w:r>
            <w:r w:rsidRPr="006F289A">
              <w:rPr>
                <w:spacing w:val="1"/>
                <w:sz w:val="28"/>
                <w:szCs w:val="28"/>
                <w:lang w:val="ru-RU"/>
              </w:rPr>
              <w:t xml:space="preserve"> </w:t>
            </w:r>
            <w:r w:rsidRPr="006F289A">
              <w:rPr>
                <w:sz w:val="28"/>
                <w:szCs w:val="28"/>
                <w:lang w:val="ru-RU"/>
              </w:rPr>
              <w:t>наблюдение</w:t>
            </w:r>
            <w:r w:rsidRPr="006F289A">
              <w:rPr>
                <w:spacing w:val="-57"/>
                <w:sz w:val="28"/>
                <w:szCs w:val="28"/>
                <w:lang w:val="ru-RU"/>
              </w:rPr>
              <w:t xml:space="preserve"> </w:t>
            </w:r>
            <w:r w:rsidRPr="006F289A">
              <w:rPr>
                <w:sz w:val="28"/>
                <w:szCs w:val="28"/>
                <w:lang w:val="ru-RU"/>
              </w:rPr>
              <w:t>учителя,</w:t>
            </w:r>
            <w:r w:rsidRPr="006F289A">
              <w:rPr>
                <w:spacing w:val="1"/>
                <w:sz w:val="28"/>
                <w:szCs w:val="28"/>
                <w:lang w:val="ru-RU"/>
              </w:rPr>
              <w:t xml:space="preserve"> </w:t>
            </w:r>
            <w:r w:rsidRPr="006F289A">
              <w:rPr>
                <w:sz w:val="28"/>
                <w:szCs w:val="28"/>
                <w:lang w:val="ru-RU"/>
              </w:rPr>
              <w:t>анализ</w:t>
            </w:r>
            <w:r w:rsidRPr="006F289A">
              <w:rPr>
                <w:spacing w:val="1"/>
                <w:sz w:val="28"/>
                <w:szCs w:val="28"/>
                <w:lang w:val="ru-RU"/>
              </w:rPr>
              <w:t xml:space="preserve"> </w:t>
            </w:r>
            <w:r w:rsidRPr="006F289A">
              <w:rPr>
                <w:sz w:val="28"/>
                <w:szCs w:val="28"/>
                <w:lang w:val="ru-RU"/>
              </w:rPr>
              <w:t>результатов, изучение развития и заключения ПМПК</w:t>
            </w:r>
          </w:p>
        </w:tc>
        <w:tc>
          <w:tcPr>
            <w:tcW w:w="2351" w:type="dxa"/>
          </w:tcPr>
          <w:p w:rsidR="006F289A" w:rsidRPr="006F289A" w:rsidRDefault="006F289A" w:rsidP="006F289A">
            <w:pPr>
              <w:pStyle w:val="TableParagraph"/>
              <w:ind w:left="0"/>
              <w:jc w:val="both"/>
              <w:rPr>
                <w:sz w:val="28"/>
                <w:szCs w:val="28"/>
                <w:lang w:val="ru-RU"/>
              </w:rPr>
            </w:pPr>
            <w:r w:rsidRPr="006F289A">
              <w:rPr>
                <w:sz w:val="28"/>
                <w:szCs w:val="28"/>
                <w:lang w:val="ru-RU"/>
              </w:rPr>
              <w:t>Школьный ППК</w:t>
            </w:r>
          </w:p>
        </w:tc>
      </w:tr>
      <w:tr w:rsidR="006F289A" w:rsidRPr="006F289A" w:rsidTr="006F289A">
        <w:trPr>
          <w:trHeight w:val="268"/>
        </w:trPr>
        <w:tc>
          <w:tcPr>
            <w:tcW w:w="10097" w:type="dxa"/>
            <w:gridSpan w:val="5"/>
          </w:tcPr>
          <w:p w:rsidR="006F289A" w:rsidRPr="006F289A" w:rsidRDefault="006F289A" w:rsidP="006F289A">
            <w:pPr>
              <w:pStyle w:val="TableParagraph"/>
              <w:ind w:left="0"/>
              <w:jc w:val="both"/>
              <w:rPr>
                <w:sz w:val="28"/>
                <w:szCs w:val="28"/>
              </w:rPr>
            </w:pPr>
            <w:r w:rsidRPr="006F289A">
              <w:rPr>
                <w:sz w:val="28"/>
                <w:szCs w:val="28"/>
              </w:rPr>
              <w:t>Психолого-педагогическая</w:t>
            </w:r>
            <w:r w:rsidRPr="006F289A">
              <w:rPr>
                <w:spacing w:val="-7"/>
                <w:sz w:val="28"/>
                <w:szCs w:val="28"/>
              </w:rPr>
              <w:t xml:space="preserve"> </w:t>
            </w:r>
            <w:r w:rsidRPr="006F289A">
              <w:rPr>
                <w:sz w:val="28"/>
                <w:szCs w:val="28"/>
              </w:rPr>
              <w:t>диагностика</w:t>
            </w:r>
          </w:p>
        </w:tc>
      </w:tr>
      <w:tr w:rsidR="006F289A" w:rsidRPr="006F289A" w:rsidTr="006F289A">
        <w:trPr>
          <w:trHeight w:val="2136"/>
        </w:trPr>
        <w:tc>
          <w:tcPr>
            <w:tcW w:w="2075" w:type="dxa"/>
          </w:tcPr>
          <w:p w:rsidR="006F289A" w:rsidRPr="006F289A" w:rsidRDefault="006F289A" w:rsidP="006F289A">
            <w:pPr>
              <w:pStyle w:val="TableParagraph"/>
              <w:tabs>
                <w:tab w:val="left" w:pos="1611"/>
              </w:tabs>
              <w:ind w:left="0"/>
              <w:jc w:val="both"/>
              <w:rPr>
                <w:sz w:val="28"/>
                <w:szCs w:val="28"/>
                <w:lang w:val="ru-RU"/>
              </w:rPr>
            </w:pPr>
            <w:r w:rsidRPr="006F289A">
              <w:rPr>
                <w:sz w:val="28"/>
                <w:szCs w:val="28"/>
                <w:lang w:val="ru-RU"/>
              </w:rPr>
              <w:t>Первичная</w:t>
            </w:r>
            <w:r w:rsidRPr="006F289A">
              <w:rPr>
                <w:spacing w:val="1"/>
                <w:sz w:val="28"/>
                <w:szCs w:val="28"/>
                <w:lang w:val="ru-RU"/>
              </w:rPr>
              <w:t xml:space="preserve"> </w:t>
            </w:r>
            <w:r w:rsidRPr="006F289A">
              <w:rPr>
                <w:sz w:val="28"/>
                <w:szCs w:val="28"/>
                <w:lang w:val="ru-RU"/>
              </w:rPr>
              <w:t>диагностика</w:t>
            </w:r>
            <w:r w:rsidRPr="006F289A">
              <w:rPr>
                <w:sz w:val="28"/>
                <w:szCs w:val="28"/>
                <w:lang w:val="ru-RU"/>
              </w:rPr>
              <w:tab/>
            </w:r>
            <w:r w:rsidRPr="006F289A">
              <w:rPr>
                <w:spacing w:val="-1"/>
                <w:sz w:val="28"/>
                <w:szCs w:val="28"/>
                <w:lang w:val="ru-RU"/>
              </w:rPr>
              <w:t>для</w:t>
            </w:r>
            <w:r w:rsidRPr="006F289A">
              <w:rPr>
                <w:spacing w:val="-57"/>
                <w:sz w:val="28"/>
                <w:szCs w:val="28"/>
                <w:lang w:val="ru-RU"/>
              </w:rPr>
              <w:t xml:space="preserve"> </w:t>
            </w:r>
            <w:r w:rsidRPr="006F289A">
              <w:rPr>
                <w:sz w:val="28"/>
                <w:szCs w:val="28"/>
                <w:lang w:val="ru-RU"/>
              </w:rPr>
              <w:t>выявления</w:t>
            </w:r>
            <w:r w:rsidRPr="006F289A">
              <w:rPr>
                <w:spacing w:val="60"/>
                <w:sz w:val="28"/>
                <w:szCs w:val="28"/>
                <w:lang w:val="ru-RU"/>
              </w:rPr>
              <w:t xml:space="preserve"> </w:t>
            </w:r>
            <w:r w:rsidRPr="006F289A">
              <w:rPr>
                <w:sz w:val="28"/>
                <w:szCs w:val="28"/>
                <w:lang w:val="ru-RU"/>
              </w:rPr>
              <w:t>детей</w:t>
            </w:r>
          </w:p>
          <w:p w:rsidR="006F289A" w:rsidRPr="006F289A" w:rsidRDefault="006F289A" w:rsidP="006F289A">
            <w:pPr>
              <w:pStyle w:val="TableParagraph"/>
              <w:ind w:left="0"/>
              <w:jc w:val="both"/>
              <w:rPr>
                <w:sz w:val="28"/>
                <w:szCs w:val="28"/>
                <w:lang w:val="ru-RU"/>
              </w:rPr>
            </w:pPr>
            <w:r w:rsidRPr="006F289A">
              <w:rPr>
                <w:sz w:val="28"/>
                <w:szCs w:val="28"/>
                <w:lang w:val="ru-RU"/>
              </w:rPr>
              <w:t>«группы</w:t>
            </w:r>
            <w:r w:rsidRPr="006F289A">
              <w:rPr>
                <w:spacing w:val="-3"/>
                <w:sz w:val="28"/>
                <w:szCs w:val="28"/>
                <w:lang w:val="ru-RU"/>
              </w:rPr>
              <w:t xml:space="preserve"> </w:t>
            </w:r>
            <w:r w:rsidRPr="006F289A">
              <w:rPr>
                <w:sz w:val="28"/>
                <w:szCs w:val="28"/>
                <w:lang w:val="ru-RU"/>
              </w:rPr>
              <w:t>риска»</w:t>
            </w:r>
          </w:p>
        </w:tc>
        <w:tc>
          <w:tcPr>
            <w:tcW w:w="2958" w:type="dxa"/>
            <w:gridSpan w:val="2"/>
          </w:tcPr>
          <w:p w:rsidR="006F289A" w:rsidRPr="006F289A" w:rsidRDefault="006F289A" w:rsidP="006F289A">
            <w:pPr>
              <w:pStyle w:val="TableParagraph"/>
              <w:tabs>
                <w:tab w:val="left" w:pos="1294"/>
                <w:tab w:val="left" w:pos="2085"/>
                <w:tab w:val="left" w:pos="2734"/>
              </w:tabs>
              <w:ind w:left="0"/>
              <w:jc w:val="both"/>
              <w:rPr>
                <w:sz w:val="28"/>
                <w:szCs w:val="28"/>
                <w:lang w:val="ru-RU"/>
              </w:rPr>
            </w:pPr>
            <w:r w:rsidRPr="006F289A">
              <w:rPr>
                <w:sz w:val="28"/>
                <w:szCs w:val="28"/>
                <w:lang w:val="ru-RU"/>
              </w:rPr>
              <w:t>Создание</w:t>
            </w:r>
            <w:r w:rsidRPr="006F289A">
              <w:rPr>
                <w:sz w:val="28"/>
                <w:szCs w:val="28"/>
                <w:lang w:val="ru-RU"/>
              </w:rPr>
              <w:tab/>
              <w:t>банка</w:t>
            </w:r>
            <w:r w:rsidRPr="006F289A">
              <w:rPr>
                <w:sz w:val="28"/>
                <w:szCs w:val="28"/>
                <w:lang w:val="ru-RU"/>
              </w:rPr>
              <w:tab/>
            </w:r>
            <w:r w:rsidRPr="006F289A">
              <w:rPr>
                <w:spacing w:val="-1"/>
                <w:sz w:val="28"/>
                <w:szCs w:val="28"/>
                <w:lang w:val="ru-RU"/>
              </w:rPr>
              <w:t>данных</w:t>
            </w:r>
            <w:r w:rsidRPr="006F289A">
              <w:rPr>
                <w:spacing w:val="-57"/>
                <w:sz w:val="28"/>
                <w:szCs w:val="28"/>
                <w:lang w:val="ru-RU"/>
              </w:rPr>
              <w:t xml:space="preserve"> </w:t>
            </w:r>
            <w:r w:rsidRPr="006F289A">
              <w:rPr>
                <w:sz w:val="28"/>
                <w:szCs w:val="28"/>
                <w:lang w:val="ru-RU"/>
              </w:rPr>
              <w:t>обучающихся,</w:t>
            </w:r>
            <w:r w:rsidRPr="006F289A">
              <w:rPr>
                <w:spacing w:val="1"/>
                <w:sz w:val="28"/>
                <w:szCs w:val="28"/>
                <w:lang w:val="ru-RU"/>
              </w:rPr>
              <w:t xml:space="preserve"> </w:t>
            </w:r>
            <w:r w:rsidRPr="006F289A">
              <w:rPr>
                <w:sz w:val="28"/>
                <w:szCs w:val="28"/>
                <w:lang w:val="ru-RU"/>
              </w:rPr>
              <w:t>нуждающихся</w:t>
            </w:r>
            <w:r w:rsidRPr="006F289A">
              <w:rPr>
                <w:sz w:val="28"/>
                <w:szCs w:val="28"/>
                <w:lang w:val="ru-RU"/>
              </w:rPr>
              <w:tab/>
            </w:r>
            <w:r w:rsidRPr="006F289A">
              <w:rPr>
                <w:sz w:val="28"/>
                <w:szCs w:val="28"/>
                <w:lang w:val="ru-RU"/>
              </w:rPr>
              <w:tab/>
              <w:t>в</w:t>
            </w:r>
            <w:r w:rsidRPr="006F289A">
              <w:rPr>
                <w:spacing w:val="-57"/>
                <w:sz w:val="28"/>
                <w:szCs w:val="28"/>
                <w:lang w:val="ru-RU"/>
              </w:rPr>
              <w:t xml:space="preserve"> </w:t>
            </w:r>
            <w:r w:rsidRPr="006F289A">
              <w:rPr>
                <w:sz w:val="28"/>
                <w:szCs w:val="28"/>
                <w:lang w:val="ru-RU"/>
              </w:rPr>
              <w:t>специализированной</w:t>
            </w:r>
            <w:r w:rsidRPr="006F289A">
              <w:rPr>
                <w:spacing w:val="1"/>
                <w:sz w:val="28"/>
                <w:szCs w:val="28"/>
                <w:lang w:val="ru-RU"/>
              </w:rPr>
              <w:t xml:space="preserve"> </w:t>
            </w:r>
            <w:r w:rsidRPr="006F289A">
              <w:rPr>
                <w:sz w:val="28"/>
                <w:szCs w:val="28"/>
                <w:lang w:val="ru-RU"/>
              </w:rPr>
              <w:t>помощи.</w:t>
            </w:r>
            <w:r w:rsidRPr="006F289A">
              <w:rPr>
                <w:sz w:val="28"/>
                <w:szCs w:val="28"/>
                <w:lang w:val="ru-RU"/>
              </w:rPr>
              <w:tab/>
            </w:r>
          </w:p>
          <w:p w:rsidR="006F289A" w:rsidRPr="006F289A" w:rsidRDefault="006F289A" w:rsidP="006F289A">
            <w:pPr>
              <w:pStyle w:val="TableParagraph"/>
              <w:tabs>
                <w:tab w:val="left" w:pos="1294"/>
                <w:tab w:val="left" w:pos="2085"/>
                <w:tab w:val="left" w:pos="2734"/>
              </w:tabs>
              <w:ind w:left="0"/>
              <w:jc w:val="both"/>
              <w:rPr>
                <w:sz w:val="28"/>
                <w:szCs w:val="28"/>
                <w:lang w:val="ru-RU"/>
              </w:rPr>
            </w:pPr>
            <w:r w:rsidRPr="006F289A">
              <w:rPr>
                <w:spacing w:val="-1"/>
                <w:sz w:val="28"/>
                <w:szCs w:val="28"/>
                <w:lang w:val="ru-RU"/>
              </w:rPr>
              <w:t>Формирование</w:t>
            </w:r>
            <w:r w:rsidRPr="006F289A">
              <w:rPr>
                <w:spacing w:val="-57"/>
                <w:sz w:val="28"/>
                <w:szCs w:val="28"/>
                <w:lang w:val="ru-RU"/>
              </w:rPr>
              <w:t xml:space="preserve"> </w:t>
            </w:r>
            <w:r w:rsidRPr="006F289A">
              <w:rPr>
                <w:sz w:val="28"/>
                <w:szCs w:val="28"/>
                <w:lang w:val="ru-RU"/>
              </w:rPr>
              <w:t>характеристики</w:t>
            </w:r>
            <w:r w:rsidRPr="006F289A">
              <w:rPr>
                <w:spacing w:val="1"/>
                <w:sz w:val="28"/>
                <w:szCs w:val="28"/>
                <w:lang w:val="ru-RU"/>
              </w:rPr>
              <w:t xml:space="preserve"> </w:t>
            </w:r>
            <w:r w:rsidRPr="006F289A">
              <w:rPr>
                <w:sz w:val="28"/>
                <w:szCs w:val="28"/>
                <w:lang w:val="ru-RU"/>
              </w:rPr>
              <w:t>образовательной</w:t>
            </w:r>
            <w:r w:rsidRPr="006F289A">
              <w:rPr>
                <w:spacing w:val="-4"/>
                <w:sz w:val="28"/>
                <w:szCs w:val="28"/>
                <w:lang w:val="ru-RU"/>
              </w:rPr>
              <w:t xml:space="preserve"> </w:t>
            </w:r>
            <w:r w:rsidRPr="006F289A">
              <w:rPr>
                <w:sz w:val="28"/>
                <w:szCs w:val="28"/>
                <w:lang w:val="ru-RU"/>
              </w:rPr>
              <w:t>ситуации</w:t>
            </w:r>
          </w:p>
          <w:p w:rsidR="006F289A" w:rsidRPr="006F289A" w:rsidRDefault="006F289A" w:rsidP="006F289A">
            <w:pPr>
              <w:pStyle w:val="TableParagraph"/>
              <w:ind w:left="0"/>
              <w:jc w:val="both"/>
              <w:rPr>
                <w:sz w:val="28"/>
                <w:szCs w:val="28"/>
                <w:lang w:val="ru-RU"/>
              </w:rPr>
            </w:pPr>
          </w:p>
        </w:tc>
        <w:tc>
          <w:tcPr>
            <w:tcW w:w="2713" w:type="dxa"/>
          </w:tcPr>
          <w:p w:rsidR="006F289A" w:rsidRPr="006F289A" w:rsidRDefault="006F289A" w:rsidP="006F289A">
            <w:pPr>
              <w:pStyle w:val="TableParagraph"/>
              <w:tabs>
                <w:tab w:val="left" w:pos="1500"/>
                <w:tab w:val="left" w:pos="2479"/>
              </w:tabs>
              <w:ind w:left="0"/>
              <w:jc w:val="both"/>
              <w:rPr>
                <w:sz w:val="28"/>
                <w:szCs w:val="28"/>
                <w:lang w:val="ru-RU"/>
              </w:rPr>
            </w:pPr>
            <w:r w:rsidRPr="006F289A">
              <w:rPr>
                <w:sz w:val="28"/>
                <w:szCs w:val="28"/>
                <w:lang w:val="ru-RU"/>
              </w:rPr>
              <w:t>Наблюдение логопедическое</w:t>
            </w:r>
            <w:r w:rsidRPr="006F289A">
              <w:rPr>
                <w:sz w:val="28"/>
                <w:szCs w:val="28"/>
                <w:lang w:val="ru-RU"/>
              </w:rPr>
              <w:tab/>
            </w:r>
            <w:r w:rsidRPr="006F289A">
              <w:rPr>
                <w:spacing w:val="-4"/>
                <w:sz w:val="28"/>
                <w:szCs w:val="28"/>
                <w:lang w:val="ru-RU"/>
              </w:rPr>
              <w:t>и</w:t>
            </w:r>
            <w:r w:rsidRPr="006F289A">
              <w:rPr>
                <w:spacing w:val="-57"/>
                <w:sz w:val="28"/>
                <w:szCs w:val="28"/>
                <w:lang w:val="ru-RU"/>
              </w:rPr>
              <w:t xml:space="preserve"> </w:t>
            </w:r>
            <w:r w:rsidRPr="006F289A">
              <w:rPr>
                <w:sz w:val="28"/>
                <w:szCs w:val="28"/>
                <w:lang w:val="ru-RU"/>
              </w:rPr>
              <w:t>психологическое</w:t>
            </w:r>
            <w:r w:rsidRPr="006F289A">
              <w:rPr>
                <w:spacing w:val="1"/>
                <w:sz w:val="28"/>
                <w:szCs w:val="28"/>
                <w:lang w:val="ru-RU"/>
              </w:rPr>
              <w:t xml:space="preserve"> </w:t>
            </w:r>
            <w:r w:rsidRPr="006F289A">
              <w:rPr>
                <w:sz w:val="28"/>
                <w:szCs w:val="28"/>
                <w:lang w:val="ru-RU"/>
              </w:rPr>
              <w:t>обследование,</w:t>
            </w:r>
            <w:r w:rsidRPr="006F289A">
              <w:rPr>
                <w:spacing w:val="1"/>
                <w:sz w:val="28"/>
                <w:szCs w:val="28"/>
                <w:lang w:val="ru-RU"/>
              </w:rPr>
              <w:t xml:space="preserve"> </w:t>
            </w:r>
            <w:r w:rsidRPr="006F289A">
              <w:rPr>
                <w:sz w:val="28"/>
                <w:szCs w:val="28"/>
                <w:lang w:val="ru-RU"/>
              </w:rPr>
              <w:t>анкетирование</w:t>
            </w:r>
            <w:r w:rsidRPr="006F289A">
              <w:rPr>
                <w:spacing w:val="1"/>
                <w:sz w:val="28"/>
                <w:szCs w:val="28"/>
                <w:lang w:val="ru-RU"/>
              </w:rPr>
              <w:t xml:space="preserve"> </w:t>
            </w:r>
            <w:r w:rsidRPr="006F289A">
              <w:rPr>
                <w:sz w:val="28"/>
                <w:szCs w:val="28"/>
                <w:lang w:val="ru-RU"/>
              </w:rPr>
              <w:t>родителей, беседы</w:t>
            </w:r>
            <w:r w:rsidRPr="006F289A">
              <w:rPr>
                <w:sz w:val="28"/>
                <w:szCs w:val="28"/>
                <w:lang w:val="ru-RU"/>
              </w:rPr>
              <w:tab/>
              <w:t xml:space="preserve">с </w:t>
            </w:r>
            <w:r w:rsidRPr="006F289A">
              <w:rPr>
                <w:spacing w:val="-57"/>
                <w:sz w:val="28"/>
                <w:szCs w:val="28"/>
                <w:lang w:val="ru-RU"/>
              </w:rPr>
              <w:t xml:space="preserve"> </w:t>
            </w:r>
            <w:r w:rsidRPr="006F289A">
              <w:rPr>
                <w:sz w:val="28"/>
                <w:szCs w:val="28"/>
                <w:lang w:val="ru-RU"/>
              </w:rPr>
              <w:t>педагогом- психолгом</w:t>
            </w:r>
          </w:p>
        </w:tc>
        <w:tc>
          <w:tcPr>
            <w:tcW w:w="2351" w:type="dxa"/>
          </w:tcPr>
          <w:p w:rsidR="006F289A" w:rsidRPr="006F289A" w:rsidRDefault="006F289A" w:rsidP="006F289A">
            <w:pPr>
              <w:pStyle w:val="TableParagraph"/>
              <w:ind w:left="0"/>
              <w:jc w:val="both"/>
              <w:rPr>
                <w:spacing w:val="-57"/>
                <w:sz w:val="28"/>
                <w:szCs w:val="28"/>
                <w:lang w:val="ru-RU"/>
              </w:rPr>
            </w:pPr>
            <w:r w:rsidRPr="006F289A">
              <w:rPr>
                <w:sz w:val="28"/>
                <w:szCs w:val="28"/>
                <w:lang w:val="ru-RU"/>
              </w:rPr>
              <w:t>Классный</w:t>
            </w:r>
            <w:r w:rsidRPr="006F289A">
              <w:rPr>
                <w:spacing w:val="1"/>
                <w:sz w:val="28"/>
                <w:szCs w:val="28"/>
                <w:lang w:val="ru-RU"/>
              </w:rPr>
              <w:t xml:space="preserve"> </w:t>
            </w:r>
            <w:r w:rsidRPr="006F289A">
              <w:rPr>
                <w:spacing w:val="-1"/>
                <w:sz w:val="28"/>
                <w:szCs w:val="28"/>
                <w:lang w:val="ru-RU"/>
              </w:rPr>
              <w:t>руководитель,</w:t>
            </w:r>
            <w:r w:rsidRPr="006F289A">
              <w:rPr>
                <w:spacing w:val="-57"/>
                <w:sz w:val="28"/>
                <w:szCs w:val="28"/>
                <w:lang w:val="ru-RU"/>
              </w:rPr>
              <w:t xml:space="preserve"> </w:t>
            </w:r>
          </w:p>
          <w:p w:rsidR="006F289A" w:rsidRPr="006F289A" w:rsidRDefault="006F289A" w:rsidP="006F289A">
            <w:pPr>
              <w:pStyle w:val="TableParagraph"/>
              <w:ind w:left="0"/>
              <w:jc w:val="both"/>
              <w:rPr>
                <w:sz w:val="28"/>
                <w:szCs w:val="28"/>
                <w:lang w:val="ru-RU"/>
              </w:rPr>
            </w:pPr>
            <w:r w:rsidRPr="006F289A">
              <w:rPr>
                <w:sz w:val="28"/>
                <w:szCs w:val="28"/>
                <w:lang w:val="ru-RU"/>
              </w:rPr>
              <w:t>логопед,</w:t>
            </w:r>
          </w:p>
          <w:p w:rsidR="006F289A" w:rsidRPr="006F289A" w:rsidRDefault="006F289A" w:rsidP="006F289A">
            <w:pPr>
              <w:pStyle w:val="TableParagraph"/>
              <w:ind w:left="0"/>
              <w:jc w:val="both"/>
              <w:rPr>
                <w:sz w:val="28"/>
                <w:szCs w:val="28"/>
                <w:lang w:val="ru-RU"/>
              </w:rPr>
            </w:pPr>
            <w:r w:rsidRPr="006F289A">
              <w:rPr>
                <w:spacing w:val="1"/>
                <w:sz w:val="28"/>
                <w:szCs w:val="28"/>
                <w:lang w:val="ru-RU"/>
              </w:rPr>
              <w:t xml:space="preserve"> </w:t>
            </w:r>
            <w:r w:rsidRPr="006F289A">
              <w:rPr>
                <w:sz w:val="28"/>
                <w:szCs w:val="28"/>
                <w:lang w:val="ru-RU"/>
              </w:rPr>
              <w:t>психолог,</w:t>
            </w:r>
          </w:p>
          <w:p w:rsidR="006F289A" w:rsidRPr="006F289A" w:rsidRDefault="006F289A" w:rsidP="006F289A">
            <w:pPr>
              <w:pStyle w:val="TableParagraph"/>
              <w:ind w:left="0"/>
              <w:jc w:val="both"/>
              <w:rPr>
                <w:sz w:val="28"/>
                <w:szCs w:val="28"/>
                <w:lang w:val="ru-RU"/>
              </w:rPr>
            </w:pPr>
            <w:r w:rsidRPr="006F289A">
              <w:rPr>
                <w:sz w:val="28"/>
                <w:szCs w:val="28"/>
                <w:lang w:val="ru-RU"/>
              </w:rPr>
              <w:t>дефектолог</w:t>
            </w:r>
          </w:p>
        </w:tc>
      </w:tr>
      <w:tr w:rsidR="006F289A" w:rsidRPr="006F289A" w:rsidTr="006F289A">
        <w:trPr>
          <w:trHeight w:val="2131"/>
        </w:trPr>
        <w:tc>
          <w:tcPr>
            <w:tcW w:w="2075" w:type="dxa"/>
          </w:tcPr>
          <w:p w:rsidR="006F289A" w:rsidRPr="006F289A" w:rsidRDefault="006F289A" w:rsidP="006F289A">
            <w:pPr>
              <w:pStyle w:val="TableParagraph"/>
              <w:ind w:left="0"/>
              <w:jc w:val="both"/>
              <w:rPr>
                <w:sz w:val="28"/>
                <w:szCs w:val="28"/>
                <w:lang w:val="ru-RU"/>
              </w:rPr>
            </w:pPr>
            <w:r w:rsidRPr="006F289A">
              <w:rPr>
                <w:spacing w:val="-1"/>
                <w:sz w:val="28"/>
                <w:szCs w:val="28"/>
                <w:lang w:val="ru-RU"/>
              </w:rPr>
              <w:t>Углубленная</w:t>
            </w:r>
            <w:r w:rsidRPr="006F289A">
              <w:rPr>
                <w:spacing w:val="-58"/>
                <w:sz w:val="28"/>
                <w:szCs w:val="28"/>
                <w:lang w:val="ru-RU"/>
              </w:rPr>
              <w:t xml:space="preserve"> </w:t>
            </w:r>
            <w:r w:rsidRPr="006F289A">
              <w:rPr>
                <w:sz w:val="28"/>
                <w:szCs w:val="28"/>
                <w:lang w:val="ru-RU"/>
              </w:rPr>
              <w:t>диагностика</w:t>
            </w:r>
            <w:r w:rsidRPr="006F289A">
              <w:rPr>
                <w:spacing w:val="-58"/>
                <w:sz w:val="28"/>
                <w:szCs w:val="28"/>
                <w:lang w:val="ru-RU"/>
              </w:rPr>
              <w:t xml:space="preserve">     </w:t>
            </w:r>
            <w:r w:rsidRPr="006F289A">
              <w:rPr>
                <w:sz w:val="28"/>
                <w:szCs w:val="28"/>
                <w:lang w:val="ru-RU"/>
              </w:rPr>
              <w:t>детей</w:t>
            </w:r>
            <w:r w:rsidRPr="006F289A">
              <w:rPr>
                <w:spacing w:val="-1"/>
                <w:sz w:val="28"/>
                <w:szCs w:val="28"/>
                <w:lang w:val="ru-RU"/>
              </w:rPr>
              <w:t xml:space="preserve"> </w:t>
            </w:r>
            <w:r w:rsidRPr="006F289A">
              <w:rPr>
                <w:sz w:val="28"/>
                <w:szCs w:val="28"/>
                <w:lang w:val="ru-RU"/>
              </w:rPr>
              <w:t>с</w:t>
            </w:r>
            <w:r w:rsidRPr="006F289A">
              <w:rPr>
                <w:spacing w:val="-1"/>
                <w:sz w:val="28"/>
                <w:szCs w:val="28"/>
                <w:lang w:val="ru-RU"/>
              </w:rPr>
              <w:t xml:space="preserve"> ЗПР</w:t>
            </w:r>
          </w:p>
        </w:tc>
        <w:tc>
          <w:tcPr>
            <w:tcW w:w="2958" w:type="dxa"/>
            <w:gridSpan w:val="2"/>
          </w:tcPr>
          <w:p w:rsidR="006F289A" w:rsidRPr="006F289A" w:rsidRDefault="006F289A" w:rsidP="006F289A">
            <w:pPr>
              <w:pStyle w:val="TableParagraph"/>
              <w:tabs>
                <w:tab w:val="left" w:pos="1770"/>
              </w:tabs>
              <w:ind w:left="0"/>
              <w:jc w:val="both"/>
              <w:rPr>
                <w:sz w:val="28"/>
                <w:szCs w:val="28"/>
                <w:lang w:val="ru-RU"/>
              </w:rPr>
            </w:pPr>
            <w:r w:rsidRPr="006F289A">
              <w:rPr>
                <w:sz w:val="28"/>
                <w:szCs w:val="28"/>
                <w:lang w:val="ru-RU"/>
              </w:rPr>
              <w:t>Получение</w:t>
            </w:r>
            <w:r w:rsidRPr="006F289A">
              <w:rPr>
                <w:spacing w:val="1"/>
                <w:sz w:val="28"/>
                <w:szCs w:val="28"/>
                <w:lang w:val="ru-RU"/>
              </w:rPr>
              <w:t xml:space="preserve"> </w:t>
            </w:r>
            <w:r w:rsidRPr="006F289A">
              <w:rPr>
                <w:sz w:val="28"/>
                <w:szCs w:val="28"/>
                <w:lang w:val="ru-RU"/>
              </w:rPr>
              <w:t>объективных</w:t>
            </w:r>
            <w:r w:rsidRPr="006F289A">
              <w:rPr>
                <w:spacing w:val="-57"/>
                <w:sz w:val="28"/>
                <w:szCs w:val="28"/>
                <w:lang w:val="ru-RU"/>
              </w:rPr>
              <w:t xml:space="preserve"> </w:t>
            </w:r>
            <w:r w:rsidRPr="006F289A">
              <w:rPr>
                <w:sz w:val="28"/>
                <w:szCs w:val="28"/>
                <w:lang w:val="ru-RU"/>
              </w:rPr>
              <w:t>сведений об обучающихся</w:t>
            </w:r>
            <w:r w:rsidRPr="006F289A">
              <w:rPr>
                <w:spacing w:val="-57"/>
                <w:sz w:val="28"/>
                <w:szCs w:val="28"/>
                <w:lang w:val="ru-RU"/>
              </w:rPr>
              <w:t xml:space="preserve"> </w:t>
            </w:r>
            <w:r w:rsidRPr="006F289A">
              <w:rPr>
                <w:sz w:val="28"/>
                <w:szCs w:val="28"/>
                <w:lang w:val="ru-RU"/>
              </w:rPr>
              <w:t xml:space="preserve">на </w:t>
            </w:r>
            <w:r w:rsidRPr="006F289A">
              <w:rPr>
                <w:spacing w:val="-1"/>
                <w:sz w:val="28"/>
                <w:szCs w:val="28"/>
                <w:lang w:val="ru-RU"/>
              </w:rPr>
              <w:t>основании</w:t>
            </w:r>
          </w:p>
          <w:p w:rsidR="006F289A" w:rsidRPr="006F289A" w:rsidRDefault="006F289A" w:rsidP="006F289A">
            <w:pPr>
              <w:pStyle w:val="TableParagraph"/>
              <w:tabs>
                <w:tab w:val="left" w:pos="1937"/>
              </w:tabs>
              <w:ind w:left="0"/>
              <w:jc w:val="both"/>
              <w:rPr>
                <w:sz w:val="28"/>
                <w:szCs w:val="28"/>
                <w:lang w:val="ru-RU"/>
              </w:rPr>
            </w:pPr>
            <w:r w:rsidRPr="006F289A">
              <w:rPr>
                <w:sz w:val="28"/>
                <w:szCs w:val="28"/>
                <w:lang w:val="ru-RU"/>
              </w:rPr>
              <w:t>диагностической</w:t>
            </w:r>
            <w:r w:rsidRPr="006F289A">
              <w:rPr>
                <w:spacing w:val="1"/>
                <w:sz w:val="28"/>
                <w:szCs w:val="28"/>
                <w:lang w:val="ru-RU"/>
              </w:rPr>
              <w:t xml:space="preserve"> </w:t>
            </w:r>
            <w:r w:rsidRPr="006F289A">
              <w:rPr>
                <w:sz w:val="28"/>
                <w:szCs w:val="28"/>
                <w:lang w:val="ru-RU"/>
              </w:rPr>
              <w:t>информации</w:t>
            </w:r>
            <w:r w:rsidRPr="006F289A">
              <w:rPr>
                <w:spacing w:val="1"/>
                <w:sz w:val="28"/>
                <w:szCs w:val="28"/>
                <w:lang w:val="ru-RU"/>
              </w:rPr>
              <w:t xml:space="preserve"> </w:t>
            </w:r>
            <w:r w:rsidRPr="006F289A">
              <w:rPr>
                <w:sz w:val="28"/>
                <w:szCs w:val="28"/>
                <w:lang w:val="ru-RU"/>
              </w:rPr>
              <w:t>специалистов,</w:t>
            </w:r>
            <w:r w:rsidRPr="006F289A">
              <w:rPr>
                <w:spacing w:val="-1"/>
                <w:sz w:val="28"/>
                <w:szCs w:val="28"/>
                <w:lang w:val="ru-RU"/>
              </w:rPr>
              <w:t>создание</w:t>
            </w:r>
            <w:r w:rsidRPr="006F289A">
              <w:rPr>
                <w:spacing w:val="-57"/>
                <w:sz w:val="28"/>
                <w:szCs w:val="28"/>
                <w:lang w:val="ru-RU"/>
              </w:rPr>
              <w:t xml:space="preserve"> </w:t>
            </w:r>
            <w:r w:rsidRPr="006F289A">
              <w:rPr>
                <w:sz w:val="28"/>
                <w:szCs w:val="28"/>
                <w:lang w:val="ru-RU"/>
              </w:rPr>
              <w:t>диагностических</w:t>
            </w:r>
          </w:p>
          <w:p w:rsidR="006F289A" w:rsidRPr="006F289A" w:rsidRDefault="006F289A" w:rsidP="006F289A">
            <w:pPr>
              <w:pStyle w:val="TableParagraph"/>
              <w:ind w:left="0"/>
              <w:jc w:val="both"/>
              <w:rPr>
                <w:sz w:val="28"/>
                <w:szCs w:val="28"/>
                <w:lang w:val="ru-RU"/>
              </w:rPr>
            </w:pPr>
            <w:r w:rsidRPr="006F289A">
              <w:rPr>
                <w:sz w:val="28"/>
                <w:szCs w:val="28"/>
                <w:lang w:val="ru-RU"/>
              </w:rPr>
              <w:t>«портретов»</w:t>
            </w:r>
          </w:p>
        </w:tc>
        <w:tc>
          <w:tcPr>
            <w:tcW w:w="2713" w:type="dxa"/>
          </w:tcPr>
          <w:p w:rsidR="006F289A" w:rsidRPr="006F289A" w:rsidRDefault="006F289A" w:rsidP="006F289A">
            <w:pPr>
              <w:pStyle w:val="TableParagraph"/>
              <w:tabs>
                <w:tab w:val="left" w:pos="1576"/>
              </w:tabs>
              <w:ind w:left="0"/>
              <w:jc w:val="both"/>
              <w:rPr>
                <w:sz w:val="28"/>
                <w:szCs w:val="28"/>
                <w:lang w:val="ru-RU"/>
              </w:rPr>
            </w:pPr>
            <w:r w:rsidRPr="006F289A">
              <w:rPr>
                <w:sz w:val="28"/>
                <w:szCs w:val="28"/>
                <w:lang w:val="ru-RU"/>
              </w:rPr>
              <w:t>Диагностирование,</w:t>
            </w:r>
            <w:r w:rsidRPr="006F289A">
              <w:rPr>
                <w:spacing w:val="1"/>
                <w:sz w:val="28"/>
                <w:szCs w:val="28"/>
                <w:lang w:val="ru-RU"/>
              </w:rPr>
              <w:t xml:space="preserve"> </w:t>
            </w:r>
            <w:r w:rsidRPr="006F289A">
              <w:rPr>
                <w:sz w:val="28"/>
                <w:szCs w:val="28"/>
                <w:lang w:val="ru-RU"/>
              </w:rPr>
              <w:t>заполнение</w:t>
            </w:r>
            <w:r w:rsidRPr="006F289A">
              <w:rPr>
                <w:spacing w:val="1"/>
                <w:sz w:val="28"/>
                <w:szCs w:val="28"/>
                <w:lang w:val="ru-RU"/>
              </w:rPr>
              <w:t xml:space="preserve"> </w:t>
            </w:r>
            <w:r w:rsidRPr="006F289A">
              <w:rPr>
                <w:sz w:val="28"/>
                <w:szCs w:val="28"/>
                <w:lang w:val="ru-RU"/>
              </w:rPr>
              <w:t>диагностических</w:t>
            </w:r>
            <w:r w:rsidRPr="006F289A">
              <w:rPr>
                <w:spacing w:val="1"/>
                <w:sz w:val="28"/>
                <w:szCs w:val="28"/>
                <w:lang w:val="ru-RU"/>
              </w:rPr>
              <w:t xml:space="preserve"> </w:t>
            </w:r>
            <w:r w:rsidRPr="006F289A">
              <w:rPr>
                <w:sz w:val="28"/>
                <w:szCs w:val="28"/>
                <w:lang w:val="ru-RU"/>
              </w:rPr>
              <w:t>документов</w:t>
            </w:r>
            <w:r w:rsidRPr="006F289A">
              <w:rPr>
                <w:sz w:val="28"/>
                <w:szCs w:val="28"/>
                <w:lang w:val="ru-RU"/>
              </w:rPr>
              <w:tab/>
            </w:r>
          </w:p>
        </w:tc>
        <w:tc>
          <w:tcPr>
            <w:tcW w:w="2351" w:type="dxa"/>
          </w:tcPr>
          <w:p w:rsidR="006F289A" w:rsidRPr="006F289A" w:rsidRDefault="006F289A" w:rsidP="006F289A">
            <w:pPr>
              <w:pStyle w:val="TableParagraph"/>
              <w:ind w:left="0"/>
              <w:jc w:val="both"/>
              <w:rPr>
                <w:spacing w:val="-57"/>
                <w:sz w:val="28"/>
                <w:szCs w:val="28"/>
                <w:lang w:val="ru-RU"/>
              </w:rPr>
            </w:pPr>
            <w:r w:rsidRPr="006F289A">
              <w:rPr>
                <w:sz w:val="28"/>
                <w:szCs w:val="28"/>
              </w:rPr>
              <w:t>Логопед,</w:t>
            </w:r>
            <w:r w:rsidRPr="006F289A">
              <w:rPr>
                <w:spacing w:val="-57"/>
                <w:sz w:val="28"/>
                <w:szCs w:val="28"/>
              </w:rPr>
              <w:t xml:space="preserve"> </w:t>
            </w:r>
          </w:p>
          <w:p w:rsidR="006F289A" w:rsidRPr="006F289A" w:rsidRDefault="006F289A" w:rsidP="006F289A">
            <w:pPr>
              <w:pStyle w:val="TableParagraph"/>
              <w:ind w:left="0"/>
              <w:jc w:val="both"/>
              <w:rPr>
                <w:sz w:val="28"/>
                <w:szCs w:val="28"/>
                <w:lang w:val="ru-RU"/>
              </w:rPr>
            </w:pPr>
            <w:r w:rsidRPr="006F289A">
              <w:rPr>
                <w:sz w:val="28"/>
                <w:szCs w:val="28"/>
              </w:rPr>
              <w:t>психоло</w:t>
            </w:r>
            <w:r w:rsidRPr="006F289A">
              <w:rPr>
                <w:sz w:val="28"/>
                <w:szCs w:val="28"/>
                <w:lang w:val="ru-RU"/>
              </w:rPr>
              <w:t xml:space="preserve">г, </w:t>
            </w:r>
          </w:p>
          <w:p w:rsidR="006F289A" w:rsidRPr="006F289A" w:rsidRDefault="006F289A" w:rsidP="006F289A">
            <w:pPr>
              <w:pStyle w:val="TableParagraph"/>
              <w:ind w:left="0"/>
              <w:jc w:val="both"/>
              <w:rPr>
                <w:sz w:val="28"/>
                <w:szCs w:val="28"/>
                <w:lang w:val="ru-RU"/>
              </w:rPr>
            </w:pPr>
            <w:r w:rsidRPr="006F289A">
              <w:rPr>
                <w:sz w:val="28"/>
                <w:szCs w:val="28"/>
                <w:lang w:val="ru-RU"/>
              </w:rPr>
              <w:t>дефектолог</w:t>
            </w:r>
          </w:p>
        </w:tc>
      </w:tr>
      <w:tr w:rsidR="006F289A" w:rsidRPr="006F289A" w:rsidTr="006F289A">
        <w:trPr>
          <w:trHeight w:val="268"/>
        </w:trPr>
        <w:tc>
          <w:tcPr>
            <w:tcW w:w="10097" w:type="dxa"/>
            <w:gridSpan w:val="5"/>
          </w:tcPr>
          <w:p w:rsidR="006F289A" w:rsidRPr="006F289A" w:rsidRDefault="006F289A" w:rsidP="006F289A">
            <w:pPr>
              <w:pStyle w:val="TableParagraph"/>
              <w:ind w:left="0"/>
              <w:jc w:val="both"/>
              <w:rPr>
                <w:sz w:val="28"/>
                <w:szCs w:val="28"/>
              </w:rPr>
            </w:pPr>
            <w:r w:rsidRPr="006F289A">
              <w:rPr>
                <w:sz w:val="28"/>
                <w:szCs w:val="28"/>
              </w:rPr>
              <w:lastRenderedPageBreak/>
              <w:t>Социально-педагогическая</w:t>
            </w:r>
            <w:r w:rsidRPr="006F289A">
              <w:rPr>
                <w:spacing w:val="-7"/>
                <w:sz w:val="28"/>
                <w:szCs w:val="28"/>
              </w:rPr>
              <w:t xml:space="preserve"> </w:t>
            </w:r>
            <w:r w:rsidRPr="006F289A">
              <w:rPr>
                <w:sz w:val="28"/>
                <w:szCs w:val="28"/>
              </w:rPr>
              <w:t>диагностика</w:t>
            </w:r>
          </w:p>
        </w:tc>
      </w:tr>
      <w:tr w:rsidR="006F289A" w:rsidRPr="006F289A" w:rsidTr="006F289A">
        <w:trPr>
          <w:trHeight w:val="3470"/>
        </w:trPr>
        <w:tc>
          <w:tcPr>
            <w:tcW w:w="2075" w:type="dxa"/>
          </w:tcPr>
          <w:p w:rsidR="006F289A" w:rsidRPr="006F289A" w:rsidRDefault="006F289A" w:rsidP="006F289A">
            <w:pPr>
              <w:pStyle w:val="TableParagraph"/>
              <w:tabs>
                <w:tab w:val="left" w:pos="810"/>
                <w:tab w:val="left" w:pos="1107"/>
                <w:tab w:val="left" w:pos="1251"/>
                <w:tab w:val="left" w:pos="1837"/>
              </w:tabs>
              <w:ind w:left="0"/>
              <w:jc w:val="both"/>
              <w:rPr>
                <w:sz w:val="28"/>
                <w:szCs w:val="28"/>
                <w:lang w:val="ru-RU"/>
              </w:rPr>
            </w:pPr>
            <w:r w:rsidRPr="006F289A">
              <w:rPr>
                <w:sz w:val="28"/>
                <w:szCs w:val="28"/>
                <w:lang w:val="ru-RU"/>
              </w:rPr>
              <w:t>Определение</w:t>
            </w:r>
            <w:r w:rsidRPr="006F289A">
              <w:rPr>
                <w:spacing w:val="1"/>
                <w:sz w:val="28"/>
                <w:szCs w:val="28"/>
                <w:lang w:val="ru-RU"/>
              </w:rPr>
              <w:t xml:space="preserve"> </w:t>
            </w:r>
            <w:r w:rsidRPr="006F289A">
              <w:rPr>
                <w:sz w:val="28"/>
                <w:szCs w:val="28"/>
                <w:lang w:val="ru-RU"/>
              </w:rPr>
              <w:t>уровня</w:t>
            </w:r>
            <w:r w:rsidRPr="006F289A">
              <w:rPr>
                <w:spacing w:val="1"/>
                <w:sz w:val="28"/>
                <w:szCs w:val="28"/>
                <w:lang w:val="ru-RU"/>
              </w:rPr>
              <w:t xml:space="preserve"> </w:t>
            </w:r>
            <w:r w:rsidRPr="006F289A">
              <w:rPr>
                <w:sz w:val="28"/>
                <w:szCs w:val="28"/>
                <w:lang w:val="ru-RU"/>
              </w:rPr>
              <w:t>организованности</w:t>
            </w:r>
            <w:r w:rsidRPr="006F289A">
              <w:rPr>
                <w:spacing w:val="-57"/>
                <w:sz w:val="28"/>
                <w:szCs w:val="28"/>
                <w:lang w:val="ru-RU"/>
              </w:rPr>
              <w:t xml:space="preserve"> </w:t>
            </w:r>
            <w:r w:rsidRPr="006F289A">
              <w:rPr>
                <w:sz w:val="28"/>
                <w:szCs w:val="28"/>
                <w:lang w:val="ru-RU"/>
              </w:rPr>
              <w:t>ребенка,</w:t>
            </w:r>
            <w:r w:rsidRPr="006F289A">
              <w:rPr>
                <w:spacing w:val="1"/>
                <w:sz w:val="28"/>
                <w:szCs w:val="28"/>
                <w:lang w:val="ru-RU"/>
              </w:rPr>
              <w:t xml:space="preserve"> </w:t>
            </w:r>
            <w:r w:rsidRPr="006F289A">
              <w:rPr>
                <w:sz w:val="28"/>
                <w:szCs w:val="28"/>
                <w:lang w:val="ru-RU"/>
              </w:rPr>
              <w:t>освоенностей</w:t>
            </w:r>
            <w:r w:rsidRPr="006F289A">
              <w:rPr>
                <w:spacing w:val="1"/>
                <w:sz w:val="28"/>
                <w:szCs w:val="28"/>
                <w:lang w:val="ru-RU"/>
              </w:rPr>
              <w:t xml:space="preserve"> </w:t>
            </w:r>
            <w:r w:rsidRPr="006F289A">
              <w:rPr>
                <w:sz w:val="28"/>
                <w:szCs w:val="28"/>
                <w:lang w:val="ru-RU"/>
              </w:rPr>
              <w:t>эмоционально-</w:t>
            </w:r>
            <w:r w:rsidRPr="006F289A">
              <w:rPr>
                <w:spacing w:val="1"/>
                <w:sz w:val="28"/>
                <w:szCs w:val="28"/>
                <w:lang w:val="ru-RU"/>
              </w:rPr>
              <w:t xml:space="preserve"> </w:t>
            </w:r>
            <w:r w:rsidRPr="006F289A">
              <w:rPr>
                <w:sz w:val="28"/>
                <w:szCs w:val="28"/>
                <w:lang w:val="ru-RU"/>
              </w:rPr>
              <w:t>волевой</w:t>
            </w:r>
            <w:r w:rsidRPr="006F289A">
              <w:rPr>
                <w:sz w:val="28"/>
                <w:szCs w:val="28"/>
                <w:lang w:val="ru-RU"/>
              </w:rPr>
              <w:tab/>
            </w:r>
            <w:r w:rsidRPr="006F289A">
              <w:rPr>
                <w:sz w:val="28"/>
                <w:szCs w:val="28"/>
                <w:lang w:val="ru-RU"/>
              </w:rPr>
              <w:tab/>
            </w:r>
            <w:r w:rsidRPr="006F289A">
              <w:rPr>
                <w:sz w:val="28"/>
                <w:szCs w:val="28"/>
                <w:lang w:val="ru-RU"/>
              </w:rPr>
              <w:tab/>
            </w:r>
            <w:r w:rsidRPr="006F289A">
              <w:rPr>
                <w:spacing w:val="-4"/>
                <w:sz w:val="28"/>
                <w:szCs w:val="28"/>
                <w:lang w:val="ru-RU"/>
              </w:rPr>
              <w:t>и</w:t>
            </w:r>
            <w:r w:rsidRPr="006F289A">
              <w:rPr>
                <w:spacing w:val="-57"/>
                <w:sz w:val="28"/>
                <w:szCs w:val="28"/>
                <w:lang w:val="ru-RU"/>
              </w:rPr>
              <w:t xml:space="preserve"> </w:t>
            </w:r>
            <w:r w:rsidRPr="006F289A">
              <w:rPr>
                <w:sz w:val="28"/>
                <w:szCs w:val="28"/>
                <w:lang w:val="ru-RU"/>
              </w:rPr>
              <w:t>личностной</w:t>
            </w:r>
            <w:r w:rsidRPr="006F289A">
              <w:rPr>
                <w:spacing w:val="27"/>
                <w:sz w:val="28"/>
                <w:szCs w:val="28"/>
                <w:lang w:val="ru-RU"/>
              </w:rPr>
              <w:t xml:space="preserve"> </w:t>
            </w:r>
            <w:r w:rsidRPr="006F289A">
              <w:rPr>
                <w:sz w:val="28"/>
                <w:szCs w:val="28"/>
                <w:lang w:val="ru-RU"/>
              </w:rPr>
              <w:t>сфер,</w:t>
            </w:r>
            <w:r w:rsidRPr="006F289A">
              <w:rPr>
                <w:spacing w:val="-57"/>
                <w:sz w:val="28"/>
                <w:szCs w:val="28"/>
                <w:lang w:val="ru-RU"/>
              </w:rPr>
              <w:t xml:space="preserve"> </w:t>
            </w:r>
            <w:r w:rsidRPr="006F289A">
              <w:rPr>
                <w:sz w:val="28"/>
                <w:szCs w:val="28"/>
                <w:lang w:val="ru-RU"/>
              </w:rPr>
              <w:t>уровнем</w:t>
            </w:r>
            <w:r w:rsidRPr="006F289A">
              <w:rPr>
                <w:sz w:val="28"/>
                <w:szCs w:val="28"/>
                <w:lang w:val="ru-RU"/>
              </w:rPr>
              <w:tab/>
            </w:r>
            <w:r w:rsidRPr="006F289A">
              <w:rPr>
                <w:sz w:val="28"/>
                <w:szCs w:val="28"/>
                <w:lang w:val="ru-RU"/>
              </w:rPr>
              <w:tab/>
            </w:r>
            <w:r w:rsidRPr="006F289A">
              <w:rPr>
                <w:spacing w:val="-1"/>
                <w:sz w:val="28"/>
                <w:szCs w:val="28"/>
                <w:lang w:val="ru-RU"/>
              </w:rPr>
              <w:t>знаний</w:t>
            </w:r>
            <w:r w:rsidRPr="006F289A">
              <w:rPr>
                <w:spacing w:val="-57"/>
                <w:sz w:val="28"/>
                <w:szCs w:val="28"/>
                <w:lang w:val="ru-RU"/>
              </w:rPr>
              <w:t xml:space="preserve"> </w:t>
            </w:r>
            <w:r w:rsidRPr="006F289A">
              <w:rPr>
                <w:sz w:val="28"/>
                <w:szCs w:val="28"/>
                <w:lang w:val="ru-RU"/>
              </w:rPr>
              <w:t>по</w:t>
            </w:r>
            <w:r w:rsidRPr="006F289A">
              <w:rPr>
                <w:sz w:val="28"/>
                <w:szCs w:val="28"/>
                <w:lang w:val="ru-RU"/>
              </w:rPr>
              <w:tab/>
            </w:r>
            <w:r w:rsidRPr="006F289A">
              <w:rPr>
                <w:spacing w:val="-1"/>
                <w:sz w:val="28"/>
                <w:szCs w:val="28"/>
                <w:lang w:val="ru-RU"/>
              </w:rPr>
              <w:t>предметам,</w:t>
            </w:r>
            <w:r w:rsidRPr="006F289A">
              <w:rPr>
                <w:spacing w:val="-57"/>
                <w:sz w:val="28"/>
                <w:szCs w:val="28"/>
                <w:lang w:val="ru-RU"/>
              </w:rPr>
              <w:t xml:space="preserve"> </w:t>
            </w:r>
            <w:r w:rsidRPr="006F289A">
              <w:rPr>
                <w:sz w:val="28"/>
                <w:szCs w:val="28"/>
                <w:lang w:val="ru-RU"/>
              </w:rPr>
              <w:t>умение</w:t>
            </w:r>
            <w:r w:rsidRPr="006F289A">
              <w:rPr>
                <w:sz w:val="28"/>
                <w:szCs w:val="28"/>
                <w:lang w:val="ru-RU"/>
              </w:rPr>
              <w:tab/>
            </w:r>
            <w:r w:rsidRPr="006F289A">
              <w:rPr>
                <w:spacing w:val="-1"/>
                <w:sz w:val="28"/>
                <w:szCs w:val="28"/>
                <w:lang w:val="ru-RU"/>
              </w:rPr>
              <w:t>учиться,</w:t>
            </w:r>
            <w:r w:rsidRPr="006F289A">
              <w:rPr>
                <w:spacing w:val="-57"/>
                <w:sz w:val="28"/>
                <w:szCs w:val="28"/>
                <w:lang w:val="ru-RU"/>
              </w:rPr>
              <w:t xml:space="preserve"> </w:t>
            </w:r>
            <w:r w:rsidRPr="006F289A">
              <w:rPr>
                <w:sz w:val="28"/>
                <w:szCs w:val="28"/>
                <w:lang w:val="ru-RU"/>
              </w:rPr>
              <w:t>особенности</w:t>
            </w:r>
          </w:p>
          <w:p w:rsidR="006F289A" w:rsidRPr="006F289A" w:rsidRDefault="006F289A" w:rsidP="006F289A">
            <w:pPr>
              <w:pStyle w:val="TableParagraph"/>
              <w:ind w:left="0"/>
              <w:jc w:val="both"/>
              <w:rPr>
                <w:sz w:val="28"/>
                <w:szCs w:val="28"/>
              </w:rPr>
            </w:pPr>
            <w:r w:rsidRPr="006F289A">
              <w:rPr>
                <w:sz w:val="28"/>
                <w:szCs w:val="28"/>
              </w:rPr>
              <w:t>личности.</w:t>
            </w:r>
          </w:p>
        </w:tc>
        <w:tc>
          <w:tcPr>
            <w:tcW w:w="2958" w:type="dxa"/>
            <w:gridSpan w:val="2"/>
          </w:tcPr>
          <w:p w:rsidR="006F289A" w:rsidRPr="006F289A" w:rsidRDefault="006F289A" w:rsidP="006F289A">
            <w:pPr>
              <w:pStyle w:val="TableParagraph"/>
              <w:tabs>
                <w:tab w:val="left" w:pos="1534"/>
              </w:tabs>
              <w:ind w:left="0"/>
              <w:jc w:val="both"/>
              <w:rPr>
                <w:sz w:val="28"/>
                <w:szCs w:val="28"/>
              </w:rPr>
            </w:pPr>
            <w:r w:rsidRPr="006F289A">
              <w:rPr>
                <w:sz w:val="28"/>
                <w:szCs w:val="28"/>
              </w:rPr>
              <w:t>Получение</w:t>
            </w:r>
            <w:r w:rsidRPr="006F289A">
              <w:rPr>
                <w:sz w:val="28"/>
                <w:szCs w:val="28"/>
              </w:rPr>
              <w:tab/>
              <w:t>объективной</w:t>
            </w:r>
            <w:r w:rsidRPr="006F289A">
              <w:rPr>
                <w:spacing w:val="-57"/>
                <w:sz w:val="28"/>
                <w:szCs w:val="28"/>
              </w:rPr>
              <w:t xml:space="preserve"> </w:t>
            </w:r>
            <w:r w:rsidRPr="006F289A">
              <w:rPr>
                <w:sz w:val="28"/>
                <w:szCs w:val="28"/>
              </w:rPr>
              <w:t>оценки</w:t>
            </w:r>
          </w:p>
        </w:tc>
        <w:tc>
          <w:tcPr>
            <w:tcW w:w="2713" w:type="dxa"/>
          </w:tcPr>
          <w:p w:rsidR="006F289A" w:rsidRPr="006F289A" w:rsidRDefault="006F289A" w:rsidP="006F289A">
            <w:pPr>
              <w:pStyle w:val="TableParagraph"/>
              <w:ind w:left="0"/>
              <w:jc w:val="both"/>
              <w:rPr>
                <w:sz w:val="28"/>
                <w:szCs w:val="28"/>
                <w:lang w:val="ru-RU"/>
              </w:rPr>
            </w:pPr>
            <w:r w:rsidRPr="006F289A">
              <w:rPr>
                <w:sz w:val="28"/>
                <w:szCs w:val="28"/>
                <w:lang w:val="ru-RU"/>
              </w:rPr>
              <w:t>Анкетирование,</w:t>
            </w:r>
            <w:r w:rsidRPr="006F289A">
              <w:rPr>
                <w:spacing w:val="-57"/>
                <w:sz w:val="28"/>
                <w:szCs w:val="28"/>
                <w:lang w:val="ru-RU"/>
              </w:rPr>
              <w:t xml:space="preserve"> </w:t>
            </w:r>
            <w:r w:rsidRPr="006F289A">
              <w:rPr>
                <w:sz w:val="28"/>
                <w:szCs w:val="28"/>
                <w:lang w:val="ru-RU"/>
              </w:rPr>
              <w:t>наблюдение.</w:t>
            </w:r>
          </w:p>
          <w:p w:rsidR="006F289A" w:rsidRPr="006F289A" w:rsidRDefault="006F289A" w:rsidP="006F289A">
            <w:pPr>
              <w:pStyle w:val="TableParagraph"/>
              <w:tabs>
                <w:tab w:val="left" w:pos="1452"/>
                <w:tab w:val="left" w:pos="1525"/>
              </w:tabs>
              <w:ind w:left="0"/>
              <w:jc w:val="both"/>
              <w:rPr>
                <w:sz w:val="28"/>
                <w:szCs w:val="28"/>
                <w:lang w:val="ru-RU"/>
              </w:rPr>
            </w:pPr>
            <w:r w:rsidRPr="006F289A">
              <w:rPr>
                <w:sz w:val="28"/>
                <w:szCs w:val="28"/>
                <w:lang w:val="ru-RU"/>
              </w:rPr>
              <w:t>Выявление</w:t>
            </w:r>
            <w:r w:rsidRPr="006F289A">
              <w:rPr>
                <w:sz w:val="28"/>
                <w:szCs w:val="28"/>
                <w:lang w:val="ru-RU"/>
              </w:rPr>
              <w:tab/>
            </w:r>
            <w:r w:rsidRPr="006F289A">
              <w:rPr>
                <w:spacing w:val="-1"/>
                <w:sz w:val="28"/>
                <w:szCs w:val="28"/>
                <w:lang w:val="ru-RU"/>
              </w:rPr>
              <w:t>нарушений</w:t>
            </w:r>
            <w:r w:rsidRPr="006F289A">
              <w:rPr>
                <w:spacing w:val="-57"/>
                <w:sz w:val="28"/>
                <w:szCs w:val="28"/>
                <w:lang w:val="ru-RU"/>
              </w:rPr>
              <w:t xml:space="preserve"> </w:t>
            </w:r>
            <w:r w:rsidRPr="006F289A">
              <w:rPr>
                <w:sz w:val="28"/>
                <w:szCs w:val="28"/>
                <w:lang w:val="ru-RU"/>
              </w:rPr>
              <w:t xml:space="preserve">в </w:t>
            </w:r>
            <w:r w:rsidRPr="006F289A">
              <w:rPr>
                <w:spacing w:val="-1"/>
                <w:sz w:val="28"/>
                <w:szCs w:val="28"/>
                <w:lang w:val="ru-RU"/>
              </w:rPr>
              <w:t>поведении</w:t>
            </w:r>
          </w:p>
          <w:p w:rsidR="006F289A" w:rsidRPr="006F289A" w:rsidRDefault="006F289A" w:rsidP="006F289A">
            <w:pPr>
              <w:pStyle w:val="TableParagraph"/>
              <w:tabs>
                <w:tab w:val="left" w:pos="1308"/>
              </w:tabs>
              <w:ind w:left="0"/>
              <w:jc w:val="both"/>
              <w:rPr>
                <w:sz w:val="28"/>
                <w:szCs w:val="28"/>
                <w:lang w:val="ru-RU"/>
              </w:rPr>
            </w:pPr>
            <w:r w:rsidRPr="006F289A">
              <w:rPr>
                <w:sz w:val="28"/>
                <w:szCs w:val="28"/>
                <w:lang w:val="ru-RU"/>
              </w:rPr>
              <w:t>(гиперактивность,</w:t>
            </w:r>
            <w:r w:rsidRPr="006F289A">
              <w:rPr>
                <w:spacing w:val="1"/>
                <w:sz w:val="28"/>
                <w:szCs w:val="28"/>
                <w:lang w:val="ru-RU"/>
              </w:rPr>
              <w:t xml:space="preserve"> </w:t>
            </w:r>
            <w:r w:rsidRPr="006F289A">
              <w:rPr>
                <w:sz w:val="28"/>
                <w:szCs w:val="28"/>
                <w:lang w:val="ru-RU"/>
              </w:rPr>
              <w:t>замкнутость,</w:t>
            </w:r>
            <w:r w:rsidRPr="006F289A">
              <w:rPr>
                <w:spacing w:val="1"/>
                <w:sz w:val="28"/>
                <w:szCs w:val="28"/>
                <w:lang w:val="ru-RU"/>
              </w:rPr>
              <w:t xml:space="preserve"> </w:t>
            </w:r>
            <w:r w:rsidRPr="006F289A">
              <w:rPr>
                <w:sz w:val="28"/>
                <w:szCs w:val="28"/>
                <w:lang w:val="ru-RU"/>
              </w:rPr>
              <w:t>обидчивость</w:t>
            </w:r>
            <w:r w:rsidRPr="006F289A">
              <w:rPr>
                <w:spacing w:val="49"/>
                <w:sz w:val="28"/>
                <w:szCs w:val="28"/>
                <w:lang w:val="ru-RU"/>
              </w:rPr>
              <w:t xml:space="preserve"> </w:t>
            </w:r>
            <w:r w:rsidRPr="006F289A">
              <w:rPr>
                <w:sz w:val="28"/>
                <w:szCs w:val="28"/>
                <w:lang w:val="ru-RU"/>
              </w:rPr>
              <w:t>и</w:t>
            </w:r>
            <w:r w:rsidRPr="006F289A">
              <w:rPr>
                <w:spacing w:val="49"/>
                <w:sz w:val="28"/>
                <w:szCs w:val="28"/>
                <w:lang w:val="ru-RU"/>
              </w:rPr>
              <w:t xml:space="preserve"> </w:t>
            </w:r>
            <w:r w:rsidRPr="006F289A">
              <w:rPr>
                <w:sz w:val="28"/>
                <w:szCs w:val="28"/>
                <w:lang w:val="ru-RU"/>
              </w:rPr>
              <w:t>т.д.)-</w:t>
            </w:r>
            <w:r w:rsidRPr="006F289A">
              <w:rPr>
                <w:spacing w:val="50"/>
                <w:sz w:val="28"/>
                <w:szCs w:val="28"/>
                <w:lang w:val="ru-RU"/>
              </w:rPr>
              <w:t xml:space="preserve"> </w:t>
            </w:r>
            <w:r w:rsidRPr="006F289A">
              <w:rPr>
                <w:sz w:val="28"/>
                <w:szCs w:val="28"/>
                <w:lang w:val="ru-RU"/>
              </w:rPr>
              <w:t xml:space="preserve">во </w:t>
            </w:r>
            <w:r w:rsidRPr="006F289A">
              <w:rPr>
                <w:spacing w:val="-57"/>
                <w:sz w:val="28"/>
                <w:szCs w:val="28"/>
                <w:lang w:val="ru-RU"/>
              </w:rPr>
              <w:t xml:space="preserve"> </w:t>
            </w:r>
            <w:r w:rsidRPr="006F289A">
              <w:rPr>
                <w:sz w:val="28"/>
                <w:szCs w:val="28"/>
                <w:lang w:val="ru-RU"/>
              </w:rPr>
              <w:t>время</w:t>
            </w:r>
            <w:r w:rsidRPr="006F289A">
              <w:rPr>
                <w:spacing w:val="2"/>
                <w:sz w:val="28"/>
                <w:szCs w:val="28"/>
                <w:lang w:val="ru-RU"/>
              </w:rPr>
              <w:t xml:space="preserve"> </w:t>
            </w:r>
            <w:r w:rsidRPr="006F289A">
              <w:rPr>
                <w:sz w:val="28"/>
                <w:szCs w:val="28"/>
                <w:lang w:val="ru-RU"/>
              </w:rPr>
              <w:t>занятий,</w:t>
            </w:r>
            <w:r w:rsidRPr="006F289A">
              <w:rPr>
                <w:spacing w:val="5"/>
                <w:sz w:val="28"/>
                <w:szCs w:val="28"/>
                <w:lang w:val="ru-RU"/>
              </w:rPr>
              <w:t xml:space="preserve"> </w:t>
            </w:r>
            <w:r w:rsidRPr="006F289A">
              <w:rPr>
                <w:sz w:val="28"/>
                <w:szCs w:val="28"/>
                <w:lang w:val="ru-RU"/>
              </w:rPr>
              <w:t>беседы</w:t>
            </w:r>
            <w:r w:rsidRPr="006F289A">
              <w:rPr>
                <w:spacing w:val="9"/>
                <w:sz w:val="28"/>
                <w:szCs w:val="28"/>
                <w:lang w:val="ru-RU"/>
              </w:rPr>
              <w:t xml:space="preserve"> </w:t>
            </w:r>
            <w:r w:rsidRPr="006F289A">
              <w:rPr>
                <w:sz w:val="28"/>
                <w:szCs w:val="28"/>
                <w:lang w:val="ru-RU"/>
              </w:rPr>
              <w:t>с</w:t>
            </w:r>
            <w:r w:rsidRPr="006F289A">
              <w:rPr>
                <w:spacing w:val="-57"/>
                <w:sz w:val="28"/>
                <w:szCs w:val="28"/>
                <w:lang w:val="ru-RU"/>
              </w:rPr>
              <w:t xml:space="preserve"> </w:t>
            </w:r>
            <w:r w:rsidRPr="006F289A">
              <w:rPr>
                <w:sz w:val="28"/>
                <w:szCs w:val="28"/>
                <w:lang w:val="ru-RU"/>
              </w:rPr>
              <w:t>родителями,</w:t>
            </w:r>
            <w:r w:rsidRPr="006F289A">
              <w:rPr>
                <w:spacing w:val="45"/>
                <w:sz w:val="28"/>
                <w:szCs w:val="28"/>
                <w:lang w:val="ru-RU"/>
              </w:rPr>
              <w:t xml:space="preserve"> </w:t>
            </w:r>
            <w:r w:rsidRPr="006F289A">
              <w:rPr>
                <w:sz w:val="28"/>
                <w:szCs w:val="28"/>
                <w:lang w:val="ru-RU"/>
              </w:rPr>
              <w:t>посещение</w:t>
            </w:r>
            <w:r w:rsidRPr="006F289A">
              <w:rPr>
                <w:spacing w:val="-57"/>
                <w:sz w:val="28"/>
                <w:szCs w:val="28"/>
                <w:lang w:val="ru-RU"/>
              </w:rPr>
              <w:t xml:space="preserve"> </w:t>
            </w:r>
            <w:r w:rsidRPr="006F289A">
              <w:rPr>
                <w:sz w:val="28"/>
                <w:szCs w:val="28"/>
                <w:lang w:val="ru-RU"/>
              </w:rPr>
              <w:t>семей.</w:t>
            </w:r>
            <w:r w:rsidRPr="006F289A">
              <w:rPr>
                <w:spacing w:val="-1"/>
                <w:sz w:val="28"/>
                <w:szCs w:val="28"/>
                <w:lang w:val="ru-RU"/>
              </w:rPr>
              <w:t>Составление</w:t>
            </w:r>
            <w:r w:rsidRPr="006F289A">
              <w:rPr>
                <w:spacing w:val="-57"/>
                <w:sz w:val="28"/>
                <w:szCs w:val="28"/>
                <w:lang w:val="ru-RU"/>
              </w:rPr>
              <w:t xml:space="preserve"> </w:t>
            </w:r>
            <w:r w:rsidRPr="006F289A">
              <w:rPr>
                <w:sz w:val="28"/>
                <w:szCs w:val="28"/>
                <w:lang w:val="ru-RU"/>
              </w:rPr>
              <w:t>характеристики.</w:t>
            </w:r>
          </w:p>
        </w:tc>
        <w:tc>
          <w:tcPr>
            <w:tcW w:w="2351" w:type="dxa"/>
          </w:tcPr>
          <w:p w:rsidR="006F289A" w:rsidRPr="006F289A" w:rsidRDefault="006F289A" w:rsidP="006F289A">
            <w:pPr>
              <w:pStyle w:val="TableParagraph"/>
              <w:ind w:left="0"/>
              <w:jc w:val="both"/>
              <w:rPr>
                <w:sz w:val="28"/>
                <w:szCs w:val="28"/>
                <w:lang w:val="ru-RU"/>
              </w:rPr>
            </w:pPr>
            <w:r w:rsidRPr="006F289A">
              <w:rPr>
                <w:sz w:val="28"/>
                <w:szCs w:val="28"/>
                <w:lang w:val="ru-RU"/>
              </w:rPr>
              <w:t>Классный</w:t>
            </w:r>
            <w:r w:rsidRPr="006F289A">
              <w:rPr>
                <w:spacing w:val="1"/>
                <w:sz w:val="28"/>
                <w:szCs w:val="28"/>
                <w:lang w:val="ru-RU"/>
              </w:rPr>
              <w:t xml:space="preserve"> </w:t>
            </w:r>
            <w:r w:rsidRPr="006F289A">
              <w:rPr>
                <w:spacing w:val="-1"/>
                <w:sz w:val="28"/>
                <w:szCs w:val="28"/>
                <w:lang w:val="ru-RU"/>
              </w:rPr>
              <w:t>руководитель,</w:t>
            </w:r>
            <w:r w:rsidRPr="006F289A">
              <w:rPr>
                <w:spacing w:val="-57"/>
                <w:sz w:val="28"/>
                <w:szCs w:val="28"/>
                <w:lang w:val="ru-RU"/>
              </w:rPr>
              <w:t xml:space="preserve"> </w:t>
            </w:r>
            <w:r w:rsidRPr="006F289A">
              <w:rPr>
                <w:sz w:val="28"/>
                <w:szCs w:val="28"/>
                <w:lang w:val="ru-RU"/>
              </w:rPr>
              <w:t>Педагог-</w:t>
            </w:r>
            <w:r w:rsidRPr="006F289A">
              <w:rPr>
                <w:spacing w:val="1"/>
                <w:sz w:val="28"/>
                <w:szCs w:val="28"/>
                <w:lang w:val="ru-RU"/>
              </w:rPr>
              <w:t xml:space="preserve"> </w:t>
            </w:r>
            <w:r w:rsidRPr="006F289A">
              <w:rPr>
                <w:sz w:val="28"/>
                <w:szCs w:val="28"/>
                <w:lang w:val="ru-RU"/>
              </w:rPr>
              <w:t>психолог, социальный педагог</w:t>
            </w:r>
          </w:p>
        </w:tc>
      </w:tr>
    </w:tbl>
    <w:p w:rsidR="006F289A" w:rsidRPr="006F289A" w:rsidRDefault="006F289A" w:rsidP="006F289A">
      <w:pPr>
        <w:pStyle w:val="1"/>
        <w:spacing w:before="0" w:after="0" w:line="240" w:lineRule="auto"/>
        <w:jc w:val="both"/>
        <w:rPr>
          <w:rFonts w:ascii="Times New Roman" w:hAnsi="Times New Roman"/>
          <w:sz w:val="28"/>
          <w:szCs w:val="28"/>
        </w:rPr>
      </w:pPr>
    </w:p>
    <w:p w:rsidR="006F289A" w:rsidRPr="006F289A" w:rsidRDefault="006F289A" w:rsidP="006F289A">
      <w:pPr>
        <w:pStyle w:val="1"/>
        <w:spacing w:before="0" w:after="0" w:line="240" w:lineRule="auto"/>
        <w:jc w:val="both"/>
        <w:rPr>
          <w:rFonts w:ascii="Times New Roman" w:hAnsi="Times New Roman"/>
          <w:sz w:val="28"/>
          <w:szCs w:val="28"/>
        </w:rPr>
      </w:pPr>
      <w:r w:rsidRPr="006F289A">
        <w:rPr>
          <w:rFonts w:ascii="Times New Roman" w:hAnsi="Times New Roman"/>
          <w:sz w:val="28"/>
          <w:szCs w:val="28"/>
        </w:rPr>
        <w:t>Коррекционно-развивающий</w:t>
      </w:r>
      <w:r w:rsidRPr="006F289A">
        <w:rPr>
          <w:rFonts w:ascii="Times New Roman" w:hAnsi="Times New Roman"/>
          <w:spacing w:val="-6"/>
          <w:sz w:val="28"/>
          <w:szCs w:val="28"/>
        </w:rPr>
        <w:t xml:space="preserve"> </w:t>
      </w:r>
      <w:r w:rsidRPr="006F289A">
        <w:rPr>
          <w:rFonts w:ascii="Times New Roman" w:hAnsi="Times New Roman"/>
          <w:sz w:val="28"/>
          <w:szCs w:val="28"/>
        </w:rPr>
        <w:t>модуль</w:t>
      </w:r>
    </w:p>
    <w:p w:rsidR="006F289A" w:rsidRPr="006F289A" w:rsidRDefault="006F289A" w:rsidP="006F289A">
      <w:pPr>
        <w:pStyle w:val="ae"/>
        <w:spacing w:after="0" w:line="240" w:lineRule="auto"/>
        <w:jc w:val="both"/>
        <w:rPr>
          <w:rFonts w:ascii="Times New Roman" w:hAnsi="Times New Roman"/>
          <w:sz w:val="28"/>
          <w:szCs w:val="28"/>
        </w:rPr>
      </w:pPr>
      <w:r w:rsidRPr="006F289A">
        <w:rPr>
          <w:rFonts w:ascii="Times New Roman" w:hAnsi="Times New Roman"/>
          <w:sz w:val="28"/>
          <w:szCs w:val="28"/>
        </w:rPr>
        <w:t>Цель:</w:t>
      </w:r>
      <w:r w:rsidRPr="006F289A">
        <w:rPr>
          <w:rFonts w:ascii="Times New Roman" w:hAnsi="Times New Roman"/>
          <w:b/>
          <w:sz w:val="28"/>
          <w:szCs w:val="28"/>
        </w:rPr>
        <w:t xml:space="preserve"> </w:t>
      </w:r>
      <w:r w:rsidRPr="006F289A">
        <w:rPr>
          <w:rFonts w:ascii="Times New Roman" w:hAnsi="Times New Roman"/>
          <w:sz w:val="28"/>
          <w:szCs w:val="28"/>
        </w:rPr>
        <w:t>обеспечение своевременной специализированной помощи в освоении содержания</w:t>
      </w:r>
      <w:r w:rsidRPr="006F289A">
        <w:rPr>
          <w:rFonts w:ascii="Times New Roman" w:hAnsi="Times New Roman"/>
          <w:spacing w:val="1"/>
          <w:sz w:val="28"/>
          <w:szCs w:val="28"/>
        </w:rPr>
        <w:t xml:space="preserve"> адаптированной </w:t>
      </w:r>
      <w:r w:rsidRPr="006F289A">
        <w:rPr>
          <w:rFonts w:ascii="Times New Roman" w:hAnsi="Times New Roman"/>
          <w:sz w:val="28"/>
          <w:szCs w:val="28"/>
        </w:rPr>
        <w:t>образовательной</w:t>
      </w:r>
      <w:r w:rsidRPr="006F289A">
        <w:rPr>
          <w:rFonts w:ascii="Times New Roman" w:hAnsi="Times New Roman"/>
          <w:spacing w:val="1"/>
          <w:sz w:val="28"/>
          <w:szCs w:val="28"/>
        </w:rPr>
        <w:t xml:space="preserve"> </w:t>
      </w:r>
      <w:r w:rsidRPr="006F289A">
        <w:rPr>
          <w:rFonts w:ascii="Times New Roman" w:hAnsi="Times New Roman"/>
          <w:sz w:val="28"/>
          <w:szCs w:val="28"/>
        </w:rPr>
        <w:t>программы</w:t>
      </w:r>
      <w:r w:rsidRPr="006F289A">
        <w:rPr>
          <w:rFonts w:ascii="Times New Roman" w:hAnsi="Times New Roman"/>
          <w:spacing w:val="1"/>
          <w:sz w:val="28"/>
          <w:szCs w:val="28"/>
        </w:rPr>
        <w:t xml:space="preserve"> </w:t>
      </w:r>
      <w:r w:rsidRPr="006F289A">
        <w:rPr>
          <w:rFonts w:ascii="Times New Roman" w:hAnsi="Times New Roman"/>
          <w:sz w:val="28"/>
          <w:szCs w:val="28"/>
        </w:rPr>
        <w:t>НОО</w:t>
      </w:r>
      <w:r w:rsidRPr="006F289A">
        <w:rPr>
          <w:rFonts w:ascii="Times New Roman" w:hAnsi="Times New Roman"/>
          <w:spacing w:val="1"/>
          <w:sz w:val="28"/>
          <w:szCs w:val="28"/>
        </w:rPr>
        <w:t xml:space="preserve"> </w:t>
      </w:r>
      <w:r w:rsidRPr="006F289A">
        <w:rPr>
          <w:rFonts w:ascii="Times New Roman" w:hAnsi="Times New Roman"/>
          <w:sz w:val="28"/>
          <w:szCs w:val="28"/>
        </w:rPr>
        <w:t>и</w:t>
      </w:r>
      <w:r w:rsidRPr="006F289A">
        <w:rPr>
          <w:rFonts w:ascii="Times New Roman" w:hAnsi="Times New Roman"/>
          <w:spacing w:val="1"/>
          <w:sz w:val="28"/>
          <w:szCs w:val="28"/>
        </w:rPr>
        <w:t xml:space="preserve"> </w:t>
      </w:r>
      <w:r w:rsidRPr="006F289A">
        <w:rPr>
          <w:rFonts w:ascii="Times New Roman" w:hAnsi="Times New Roman"/>
          <w:sz w:val="28"/>
          <w:szCs w:val="28"/>
        </w:rPr>
        <w:t>коррекции</w:t>
      </w:r>
      <w:r w:rsidRPr="006F289A">
        <w:rPr>
          <w:rFonts w:ascii="Times New Roman" w:hAnsi="Times New Roman"/>
          <w:spacing w:val="1"/>
          <w:sz w:val="28"/>
          <w:szCs w:val="28"/>
        </w:rPr>
        <w:t xml:space="preserve"> </w:t>
      </w:r>
      <w:r w:rsidRPr="006F289A">
        <w:rPr>
          <w:rFonts w:ascii="Times New Roman" w:hAnsi="Times New Roman"/>
          <w:sz w:val="28"/>
          <w:szCs w:val="28"/>
        </w:rPr>
        <w:t>недостатков</w:t>
      </w:r>
      <w:r w:rsidRPr="006F289A">
        <w:rPr>
          <w:rFonts w:ascii="Times New Roman" w:hAnsi="Times New Roman"/>
          <w:spacing w:val="1"/>
          <w:sz w:val="28"/>
          <w:szCs w:val="28"/>
        </w:rPr>
        <w:t xml:space="preserve"> </w:t>
      </w:r>
      <w:r w:rsidRPr="006F289A">
        <w:rPr>
          <w:rFonts w:ascii="Times New Roman" w:hAnsi="Times New Roman"/>
          <w:sz w:val="28"/>
          <w:szCs w:val="28"/>
        </w:rPr>
        <w:t>в</w:t>
      </w:r>
      <w:r w:rsidRPr="006F289A">
        <w:rPr>
          <w:rFonts w:ascii="Times New Roman" w:hAnsi="Times New Roman"/>
          <w:spacing w:val="1"/>
          <w:sz w:val="28"/>
          <w:szCs w:val="28"/>
        </w:rPr>
        <w:t xml:space="preserve"> </w:t>
      </w:r>
      <w:r w:rsidRPr="006F289A">
        <w:rPr>
          <w:rFonts w:ascii="Times New Roman" w:hAnsi="Times New Roman"/>
          <w:sz w:val="28"/>
          <w:szCs w:val="28"/>
        </w:rPr>
        <w:t>познавательной</w:t>
      </w:r>
      <w:r w:rsidRPr="006F289A">
        <w:rPr>
          <w:rFonts w:ascii="Times New Roman" w:hAnsi="Times New Roman"/>
          <w:spacing w:val="1"/>
          <w:sz w:val="28"/>
          <w:szCs w:val="28"/>
        </w:rPr>
        <w:t xml:space="preserve"> </w:t>
      </w:r>
      <w:r w:rsidRPr="006F289A">
        <w:rPr>
          <w:rFonts w:ascii="Times New Roman" w:hAnsi="Times New Roman"/>
          <w:sz w:val="28"/>
          <w:szCs w:val="28"/>
        </w:rPr>
        <w:t>и</w:t>
      </w:r>
      <w:r w:rsidRPr="006F289A">
        <w:rPr>
          <w:rFonts w:ascii="Times New Roman" w:hAnsi="Times New Roman"/>
          <w:spacing w:val="1"/>
          <w:sz w:val="28"/>
          <w:szCs w:val="28"/>
        </w:rPr>
        <w:t xml:space="preserve"> </w:t>
      </w:r>
      <w:r w:rsidRPr="006F289A">
        <w:rPr>
          <w:rFonts w:ascii="Times New Roman" w:hAnsi="Times New Roman"/>
          <w:sz w:val="28"/>
          <w:szCs w:val="28"/>
        </w:rPr>
        <w:t>эмоционально-</w:t>
      </w:r>
      <w:r w:rsidRPr="006F289A">
        <w:rPr>
          <w:rFonts w:ascii="Times New Roman" w:hAnsi="Times New Roman"/>
          <w:spacing w:val="-3"/>
          <w:sz w:val="28"/>
          <w:szCs w:val="28"/>
        </w:rPr>
        <w:t xml:space="preserve"> </w:t>
      </w:r>
      <w:r w:rsidRPr="006F289A">
        <w:rPr>
          <w:rFonts w:ascii="Times New Roman" w:hAnsi="Times New Roman"/>
          <w:sz w:val="28"/>
          <w:szCs w:val="28"/>
        </w:rPr>
        <w:t>личностной</w:t>
      </w:r>
      <w:r w:rsidRPr="006F289A">
        <w:rPr>
          <w:rFonts w:ascii="Times New Roman" w:hAnsi="Times New Roman"/>
          <w:spacing w:val="1"/>
          <w:sz w:val="28"/>
          <w:szCs w:val="28"/>
        </w:rPr>
        <w:t xml:space="preserve"> </w:t>
      </w:r>
      <w:r w:rsidRPr="006F289A">
        <w:rPr>
          <w:rFonts w:ascii="Times New Roman" w:hAnsi="Times New Roman"/>
          <w:sz w:val="28"/>
          <w:szCs w:val="28"/>
        </w:rPr>
        <w:t>сферах</w:t>
      </w:r>
      <w:r w:rsidRPr="006F289A">
        <w:rPr>
          <w:rFonts w:ascii="Times New Roman" w:hAnsi="Times New Roman"/>
          <w:spacing w:val="-4"/>
          <w:sz w:val="28"/>
          <w:szCs w:val="28"/>
        </w:rPr>
        <w:t xml:space="preserve"> </w:t>
      </w:r>
      <w:r w:rsidRPr="006F289A">
        <w:rPr>
          <w:rFonts w:ascii="Times New Roman" w:hAnsi="Times New Roman"/>
          <w:sz w:val="28"/>
          <w:szCs w:val="28"/>
        </w:rPr>
        <w:t>детей с ограниченными</w:t>
      </w:r>
      <w:r w:rsidRPr="006F289A">
        <w:rPr>
          <w:rFonts w:ascii="Times New Roman" w:hAnsi="Times New Roman"/>
          <w:spacing w:val="-4"/>
          <w:sz w:val="28"/>
          <w:szCs w:val="28"/>
        </w:rPr>
        <w:t xml:space="preserve"> </w:t>
      </w:r>
      <w:r w:rsidRPr="006F289A">
        <w:rPr>
          <w:rFonts w:ascii="Times New Roman" w:hAnsi="Times New Roman"/>
          <w:sz w:val="28"/>
          <w:szCs w:val="28"/>
        </w:rPr>
        <w:t>возможностями</w:t>
      </w:r>
      <w:r w:rsidRPr="006F289A">
        <w:rPr>
          <w:rFonts w:ascii="Times New Roman" w:hAnsi="Times New Roman"/>
          <w:spacing w:val="-3"/>
          <w:sz w:val="28"/>
          <w:szCs w:val="28"/>
        </w:rPr>
        <w:t xml:space="preserve"> </w:t>
      </w:r>
      <w:r w:rsidRPr="006F289A">
        <w:rPr>
          <w:rFonts w:ascii="Times New Roman" w:hAnsi="Times New Roman"/>
          <w:sz w:val="28"/>
          <w:szCs w:val="28"/>
        </w:rPr>
        <w:t>здоровья.</w:t>
      </w:r>
    </w:p>
    <w:p w:rsidR="006F289A" w:rsidRPr="006F289A" w:rsidRDefault="006F289A" w:rsidP="006F289A">
      <w:pPr>
        <w:pStyle w:val="ae"/>
        <w:spacing w:after="0" w:line="240" w:lineRule="auto"/>
        <w:jc w:val="both"/>
        <w:rPr>
          <w:rFonts w:ascii="Times New Roman" w:hAnsi="Times New Roman"/>
          <w:sz w:val="28"/>
          <w:szCs w:val="28"/>
        </w:rPr>
      </w:pPr>
    </w:p>
    <w:tbl>
      <w:tblPr>
        <w:tblStyle w:val="TableNormal"/>
        <w:tblW w:w="1009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75"/>
        <w:gridCol w:w="2353"/>
        <w:gridCol w:w="3318"/>
        <w:gridCol w:w="2351"/>
      </w:tblGrid>
      <w:tr w:rsidR="006F289A" w:rsidRPr="006F289A" w:rsidTr="006F289A">
        <w:trPr>
          <w:trHeight w:val="530"/>
        </w:trPr>
        <w:tc>
          <w:tcPr>
            <w:tcW w:w="2075" w:type="dxa"/>
            <w:tcBorders>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rPr>
            </w:pPr>
            <w:r w:rsidRPr="006F289A">
              <w:rPr>
                <w:sz w:val="28"/>
                <w:szCs w:val="28"/>
              </w:rPr>
              <w:t>Задачи</w:t>
            </w:r>
          </w:p>
        </w:tc>
        <w:tc>
          <w:tcPr>
            <w:tcW w:w="2353" w:type="dxa"/>
            <w:tcBorders>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rPr>
            </w:pPr>
            <w:r w:rsidRPr="006F289A">
              <w:rPr>
                <w:sz w:val="28"/>
                <w:szCs w:val="28"/>
              </w:rPr>
              <w:t>Планируемые</w:t>
            </w:r>
          </w:p>
          <w:p w:rsidR="006F289A" w:rsidRPr="006F289A" w:rsidRDefault="006F289A" w:rsidP="006F289A">
            <w:pPr>
              <w:pStyle w:val="TableParagraph"/>
              <w:ind w:left="0"/>
              <w:jc w:val="both"/>
              <w:rPr>
                <w:sz w:val="28"/>
                <w:szCs w:val="28"/>
              </w:rPr>
            </w:pPr>
            <w:r w:rsidRPr="006F289A">
              <w:rPr>
                <w:sz w:val="28"/>
                <w:szCs w:val="28"/>
              </w:rPr>
              <w:t>результаты</w:t>
            </w:r>
          </w:p>
        </w:tc>
        <w:tc>
          <w:tcPr>
            <w:tcW w:w="3318" w:type="dxa"/>
            <w:tcBorders>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rPr>
            </w:pPr>
            <w:r w:rsidRPr="006F289A">
              <w:rPr>
                <w:sz w:val="28"/>
                <w:szCs w:val="28"/>
              </w:rPr>
              <w:t>Виды</w:t>
            </w:r>
            <w:r w:rsidRPr="006F289A">
              <w:rPr>
                <w:spacing w:val="-1"/>
                <w:sz w:val="28"/>
                <w:szCs w:val="28"/>
              </w:rPr>
              <w:t xml:space="preserve"> </w:t>
            </w:r>
            <w:r w:rsidRPr="006F289A">
              <w:rPr>
                <w:sz w:val="28"/>
                <w:szCs w:val="28"/>
              </w:rPr>
              <w:t>и</w:t>
            </w:r>
            <w:r w:rsidRPr="006F289A">
              <w:rPr>
                <w:spacing w:val="-1"/>
                <w:sz w:val="28"/>
                <w:szCs w:val="28"/>
              </w:rPr>
              <w:t xml:space="preserve"> </w:t>
            </w:r>
            <w:r w:rsidRPr="006F289A">
              <w:rPr>
                <w:sz w:val="28"/>
                <w:szCs w:val="28"/>
              </w:rPr>
              <w:t>формы</w:t>
            </w:r>
            <w:r w:rsidRPr="006F289A">
              <w:rPr>
                <w:spacing w:val="-1"/>
                <w:sz w:val="28"/>
                <w:szCs w:val="28"/>
              </w:rPr>
              <w:t xml:space="preserve"> </w:t>
            </w:r>
            <w:r w:rsidRPr="006F289A">
              <w:rPr>
                <w:sz w:val="28"/>
                <w:szCs w:val="28"/>
              </w:rPr>
              <w:t>деятельности</w:t>
            </w:r>
          </w:p>
        </w:tc>
        <w:tc>
          <w:tcPr>
            <w:tcW w:w="2351" w:type="dxa"/>
            <w:tcBorders>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rPr>
            </w:pPr>
            <w:r w:rsidRPr="006F289A">
              <w:rPr>
                <w:sz w:val="28"/>
                <w:szCs w:val="28"/>
              </w:rPr>
              <w:t>Ответственный</w:t>
            </w:r>
          </w:p>
        </w:tc>
      </w:tr>
      <w:tr w:rsidR="006F289A" w:rsidRPr="006F289A" w:rsidTr="006F289A">
        <w:trPr>
          <w:trHeight w:val="268"/>
        </w:trPr>
        <w:tc>
          <w:tcPr>
            <w:tcW w:w="10097" w:type="dxa"/>
            <w:gridSpan w:val="4"/>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rPr>
            </w:pPr>
            <w:r w:rsidRPr="006F289A">
              <w:rPr>
                <w:sz w:val="28"/>
                <w:szCs w:val="28"/>
              </w:rPr>
              <w:t>Психолого-педагогическая</w:t>
            </w:r>
            <w:r w:rsidRPr="006F289A">
              <w:rPr>
                <w:spacing w:val="-5"/>
                <w:sz w:val="28"/>
                <w:szCs w:val="28"/>
              </w:rPr>
              <w:t xml:space="preserve"> </w:t>
            </w:r>
            <w:r w:rsidRPr="006F289A">
              <w:rPr>
                <w:sz w:val="28"/>
                <w:szCs w:val="28"/>
              </w:rPr>
              <w:t>работа</w:t>
            </w:r>
          </w:p>
        </w:tc>
      </w:tr>
      <w:tr w:rsidR="006F289A" w:rsidRPr="006F289A" w:rsidTr="006F289A">
        <w:trPr>
          <w:trHeight w:val="2669"/>
        </w:trPr>
        <w:tc>
          <w:tcPr>
            <w:tcW w:w="2075" w:type="dxa"/>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Обеспечение</w:t>
            </w:r>
            <w:r w:rsidRPr="006F289A">
              <w:rPr>
                <w:spacing w:val="1"/>
                <w:sz w:val="28"/>
                <w:szCs w:val="28"/>
                <w:lang w:val="ru-RU"/>
              </w:rPr>
              <w:t xml:space="preserve"> </w:t>
            </w:r>
            <w:r w:rsidRPr="006F289A">
              <w:rPr>
                <w:sz w:val="28"/>
                <w:szCs w:val="28"/>
                <w:lang w:val="ru-RU"/>
              </w:rPr>
              <w:t>педагогического</w:t>
            </w:r>
            <w:r w:rsidRPr="006F289A">
              <w:rPr>
                <w:spacing w:val="-57"/>
                <w:sz w:val="28"/>
                <w:szCs w:val="28"/>
                <w:lang w:val="ru-RU"/>
              </w:rPr>
              <w:t xml:space="preserve"> </w:t>
            </w:r>
            <w:r w:rsidRPr="006F289A">
              <w:rPr>
                <w:sz w:val="28"/>
                <w:szCs w:val="28"/>
                <w:lang w:val="ru-RU"/>
              </w:rPr>
              <w:t>сопровождения</w:t>
            </w:r>
            <w:r w:rsidRPr="006F289A">
              <w:rPr>
                <w:spacing w:val="1"/>
                <w:sz w:val="28"/>
                <w:szCs w:val="28"/>
                <w:lang w:val="ru-RU"/>
              </w:rPr>
              <w:t xml:space="preserve"> </w:t>
            </w:r>
            <w:r w:rsidRPr="006F289A">
              <w:rPr>
                <w:sz w:val="28"/>
                <w:szCs w:val="28"/>
                <w:lang w:val="ru-RU"/>
              </w:rPr>
              <w:t>детей</w:t>
            </w:r>
            <w:r w:rsidRPr="006F289A">
              <w:rPr>
                <w:spacing w:val="1"/>
                <w:sz w:val="28"/>
                <w:szCs w:val="28"/>
                <w:lang w:val="ru-RU"/>
              </w:rPr>
              <w:t xml:space="preserve"> </w:t>
            </w:r>
            <w:r w:rsidRPr="006F289A">
              <w:rPr>
                <w:sz w:val="28"/>
                <w:szCs w:val="28"/>
                <w:lang w:val="ru-RU"/>
              </w:rPr>
              <w:t>с ЗПР</w:t>
            </w:r>
          </w:p>
        </w:tc>
        <w:tc>
          <w:tcPr>
            <w:tcW w:w="2353" w:type="dxa"/>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Разработка</w:t>
            </w:r>
            <w:r w:rsidRPr="006F289A">
              <w:rPr>
                <w:spacing w:val="1"/>
                <w:sz w:val="28"/>
                <w:szCs w:val="28"/>
                <w:lang w:val="ru-RU"/>
              </w:rPr>
              <w:t xml:space="preserve">  плана работы </w:t>
            </w:r>
            <w:r w:rsidRPr="006F289A">
              <w:rPr>
                <w:sz w:val="28"/>
                <w:szCs w:val="28"/>
                <w:lang w:val="ru-RU"/>
              </w:rPr>
              <w:t>с</w:t>
            </w:r>
            <w:r w:rsidRPr="006F289A">
              <w:rPr>
                <w:spacing w:val="-57"/>
                <w:sz w:val="28"/>
                <w:szCs w:val="28"/>
                <w:lang w:val="ru-RU"/>
              </w:rPr>
              <w:t xml:space="preserve">                               </w:t>
            </w:r>
            <w:r w:rsidRPr="006F289A">
              <w:rPr>
                <w:sz w:val="28"/>
                <w:szCs w:val="28"/>
                <w:lang w:val="ru-RU"/>
              </w:rPr>
              <w:t>учетом</w:t>
            </w:r>
            <w:r w:rsidRPr="006F289A">
              <w:rPr>
                <w:spacing w:val="1"/>
                <w:sz w:val="28"/>
                <w:szCs w:val="28"/>
                <w:lang w:val="ru-RU"/>
              </w:rPr>
              <w:t xml:space="preserve"> </w:t>
            </w:r>
            <w:r w:rsidRPr="006F289A">
              <w:rPr>
                <w:sz w:val="28"/>
                <w:szCs w:val="28"/>
                <w:lang w:val="ru-RU"/>
              </w:rPr>
              <w:t>индивидуальных</w:t>
            </w:r>
            <w:r w:rsidRPr="006F289A">
              <w:rPr>
                <w:spacing w:val="1"/>
                <w:sz w:val="28"/>
                <w:szCs w:val="28"/>
                <w:lang w:val="ru-RU"/>
              </w:rPr>
              <w:t xml:space="preserve"> </w:t>
            </w:r>
            <w:r w:rsidRPr="006F289A">
              <w:rPr>
                <w:sz w:val="28"/>
                <w:szCs w:val="28"/>
                <w:lang w:val="ru-RU"/>
              </w:rPr>
              <w:t>возможностей</w:t>
            </w:r>
            <w:r w:rsidRPr="006F289A">
              <w:rPr>
                <w:spacing w:val="-2"/>
                <w:sz w:val="28"/>
                <w:szCs w:val="28"/>
                <w:lang w:val="ru-RU"/>
              </w:rPr>
              <w:t xml:space="preserve"> </w:t>
            </w:r>
            <w:r w:rsidRPr="006F289A">
              <w:rPr>
                <w:sz w:val="28"/>
                <w:szCs w:val="28"/>
                <w:lang w:val="ru-RU"/>
              </w:rPr>
              <w:t>детей</w:t>
            </w:r>
          </w:p>
        </w:tc>
        <w:tc>
          <w:tcPr>
            <w:tcW w:w="3318" w:type="dxa"/>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2965"/>
              </w:tabs>
              <w:ind w:left="0"/>
              <w:jc w:val="both"/>
              <w:rPr>
                <w:sz w:val="28"/>
                <w:szCs w:val="28"/>
                <w:lang w:val="ru-RU"/>
              </w:rPr>
            </w:pPr>
            <w:r w:rsidRPr="006F289A">
              <w:rPr>
                <w:sz w:val="28"/>
                <w:szCs w:val="28"/>
                <w:lang w:val="ru-RU"/>
              </w:rPr>
              <w:t>Программа</w:t>
            </w:r>
            <w:r w:rsidRPr="006F289A">
              <w:rPr>
                <w:spacing w:val="1"/>
                <w:sz w:val="28"/>
                <w:szCs w:val="28"/>
                <w:lang w:val="ru-RU"/>
              </w:rPr>
              <w:t xml:space="preserve"> индивидуальной </w:t>
            </w:r>
            <w:r w:rsidRPr="006F289A">
              <w:rPr>
                <w:sz w:val="28"/>
                <w:szCs w:val="28"/>
                <w:lang w:val="ru-RU"/>
              </w:rPr>
              <w:t>воспитательной</w:t>
            </w:r>
            <w:r w:rsidRPr="006F289A">
              <w:rPr>
                <w:spacing w:val="-57"/>
                <w:sz w:val="28"/>
                <w:szCs w:val="28"/>
                <w:lang w:val="ru-RU"/>
              </w:rPr>
              <w:t xml:space="preserve"> </w:t>
            </w:r>
            <w:r w:rsidRPr="006F289A">
              <w:rPr>
                <w:sz w:val="28"/>
                <w:szCs w:val="28"/>
                <w:lang w:val="ru-RU"/>
              </w:rPr>
              <w:t>работы  или воспитательной работы класса, план работы</w:t>
            </w:r>
            <w:r w:rsidRPr="006F289A">
              <w:rPr>
                <w:sz w:val="28"/>
                <w:szCs w:val="28"/>
                <w:lang w:val="ru-RU"/>
              </w:rPr>
              <w:tab/>
            </w:r>
            <w:r w:rsidRPr="006F289A">
              <w:rPr>
                <w:spacing w:val="-3"/>
                <w:sz w:val="28"/>
                <w:szCs w:val="28"/>
                <w:lang w:val="ru-RU"/>
              </w:rPr>
              <w:t>по</w:t>
            </w:r>
          </w:p>
          <w:p w:rsidR="006F289A" w:rsidRPr="006F289A" w:rsidRDefault="006F289A" w:rsidP="006F289A">
            <w:pPr>
              <w:pStyle w:val="TableParagraph"/>
              <w:tabs>
                <w:tab w:val="left" w:pos="2225"/>
                <w:tab w:val="left" w:pos="2547"/>
              </w:tabs>
              <w:ind w:left="0"/>
              <w:jc w:val="both"/>
              <w:rPr>
                <w:sz w:val="28"/>
                <w:szCs w:val="28"/>
                <w:lang w:val="ru-RU"/>
              </w:rPr>
            </w:pPr>
            <w:r w:rsidRPr="006F289A">
              <w:rPr>
                <w:sz w:val="28"/>
                <w:szCs w:val="28"/>
                <w:lang w:val="ru-RU"/>
              </w:rPr>
              <w:t>формированию</w:t>
            </w:r>
            <w:r w:rsidRPr="006F289A">
              <w:rPr>
                <w:spacing w:val="20"/>
                <w:sz w:val="28"/>
                <w:szCs w:val="28"/>
                <w:lang w:val="ru-RU"/>
              </w:rPr>
              <w:t xml:space="preserve"> </w:t>
            </w:r>
            <w:r w:rsidRPr="006F289A">
              <w:rPr>
                <w:sz w:val="28"/>
                <w:szCs w:val="28"/>
                <w:lang w:val="ru-RU"/>
              </w:rPr>
              <w:t>толерантного</w:t>
            </w:r>
            <w:r w:rsidRPr="006F289A">
              <w:rPr>
                <w:spacing w:val="-57"/>
                <w:sz w:val="28"/>
                <w:szCs w:val="28"/>
                <w:lang w:val="ru-RU"/>
              </w:rPr>
              <w:t xml:space="preserve"> </w:t>
            </w:r>
            <w:r w:rsidRPr="006F289A">
              <w:rPr>
                <w:sz w:val="28"/>
                <w:szCs w:val="28"/>
                <w:lang w:val="ru-RU"/>
              </w:rPr>
              <w:t xml:space="preserve">отношения </w:t>
            </w:r>
            <w:r w:rsidRPr="006F289A">
              <w:rPr>
                <w:spacing w:val="-1"/>
                <w:sz w:val="28"/>
                <w:szCs w:val="28"/>
                <w:lang w:val="ru-RU"/>
              </w:rPr>
              <w:t xml:space="preserve">между </w:t>
            </w:r>
            <w:r w:rsidRPr="006F289A">
              <w:rPr>
                <w:spacing w:val="-57"/>
                <w:sz w:val="28"/>
                <w:szCs w:val="28"/>
                <w:lang w:val="ru-RU"/>
              </w:rPr>
              <w:t xml:space="preserve"> </w:t>
            </w:r>
            <w:r w:rsidRPr="006F289A">
              <w:rPr>
                <w:sz w:val="28"/>
                <w:szCs w:val="28"/>
                <w:lang w:val="ru-RU"/>
              </w:rPr>
              <w:t>участниками</w:t>
            </w:r>
            <w:r w:rsidRPr="006F289A">
              <w:rPr>
                <w:spacing w:val="1"/>
                <w:sz w:val="28"/>
                <w:szCs w:val="28"/>
                <w:lang w:val="ru-RU"/>
              </w:rPr>
              <w:t xml:space="preserve"> </w:t>
            </w:r>
            <w:r w:rsidRPr="006F289A">
              <w:rPr>
                <w:sz w:val="28"/>
                <w:szCs w:val="28"/>
                <w:lang w:val="ru-RU"/>
              </w:rPr>
              <w:t xml:space="preserve">образовательного </w:t>
            </w:r>
            <w:r w:rsidRPr="006F289A">
              <w:rPr>
                <w:spacing w:val="-1"/>
                <w:sz w:val="28"/>
                <w:szCs w:val="28"/>
                <w:lang w:val="ru-RU"/>
              </w:rPr>
              <w:t>процесса;</w:t>
            </w:r>
            <w:r w:rsidRPr="006F289A">
              <w:rPr>
                <w:spacing w:val="-57"/>
                <w:sz w:val="28"/>
                <w:szCs w:val="28"/>
                <w:lang w:val="ru-RU"/>
              </w:rPr>
              <w:t xml:space="preserve"> </w:t>
            </w:r>
            <w:r w:rsidRPr="006F289A">
              <w:rPr>
                <w:sz w:val="28"/>
                <w:szCs w:val="28"/>
                <w:lang w:val="ru-RU"/>
              </w:rPr>
              <w:t>осуществление</w:t>
            </w:r>
            <w:r w:rsidRPr="006F289A">
              <w:rPr>
                <w:spacing w:val="1"/>
                <w:sz w:val="28"/>
                <w:szCs w:val="28"/>
                <w:lang w:val="ru-RU"/>
              </w:rPr>
              <w:t xml:space="preserve"> </w:t>
            </w:r>
            <w:r w:rsidRPr="006F289A">
              <w:rPr>
                <w:sz w:val="28"/>
                <w:szCs w:val="28"/>
                <w:lang w:val="ru-RU"/>
              </w:rPr>
              <w:t>педагогического</w:t>
            </w:r>
            <w:r w:rsidRPr="006F289A">
              <w:rPr>
                <w:spacing w:val="-4"/>
                <w:sz w:val="28"/>
                <w:szCs w:val="28"/>
                <w:lang w:val="ru-RU"/>
              </w:rPr>
              <w:t xml:space="preserve"> </w:t>
            </w:r>
            <w:r w:rsidRPr="006F289A">
              <w:rPr>
                <w:sz w:val="28"/>
                <w:szCs w:val="28"/>
                <w:lang w:val="ru-RU"/>
              </w:rPr>
              <w:t>мониторинга</w:t>
            </w:r>
          </w:p>
          <w:p w:rsidR="006F289A" w:rsidRPr="006F289A" w:rsidRDefault="006F289A" w:rsidP="006F289A">
            <w:pPr>
              <w:pStyle w:val="TableParagraph"/>
              <w:ind w:left="0"/>
              <w:jc w:val="both"/>
              <w:rPr>
                <w:sz w:val="28"/>
                <w:szCs w:val="28"/>
              </w:rPr>
            </w:pPr>
            <w:r w:rsidRPr="006F289A">
              <w:rPr>
                <w:sz w:val="28"/>
                <w:szCs w:val="28"/>
              </w:rPr>
              <w:t>достижений</w:t>
            </w:r>
            <w:r w:rsidRPr="006F289A">
              <w:rPr>
                <w:spacing w:val="-5"/>
                <w:sz w:val="28"/>
                <w:szCs w:val="28"/>
              </w:rPr>
              <w:t xml:space="preserve"> </w:t>
            </w:r>
            <w:r w:rsidRPr="006F289A">
              <w:rPr>
                <w:sz w:val="28"/>
                <w:szCs w:val="28"/>
              </w:rPr>
              <w:t>школьников</w:t>
            </w:r>
          </w:p>
        </w:tc>
        <w:tc>
          <w:tcPr>
            <w:tcW w:w="2351" w:type="dxa"/>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rPr>
            </w:pPr>
            <w:r w:rsidRPr="006F289A">
              <w:rPr>
                <w:sz w:val="28"/>
                <w:szCs w:val="28"/>
              </w:rPr>
              <w:t>Классный</w:t>
            </w:r>
            <w:r w:rsidRPr="006F289A">
              <w:rPr>
                <w:sz w:val="28"/>
                <w:szCs w:val="28"/>
                <w:lang w:val="ru-RU"/>
              </w:rPr>
              <w:t xml:space="preserve"> </w:t>
            </w:r>
            <w:r w:rsidRPr="006F289A">
              <w:rPr>
                <w:spacing w:val="1"/>
                <w:sz w:val="28"/>
                <w:szCs w:val="28"/>
              </w:rPr>
              <w:t xml:space="preserve"> </w:t>
            </w:r>
            <w:r w:rsidRPr="006F289A">
              <w:rPr>
                <w:sz w:val="28"/>
                <w:szCs w:val="28"/>
              </w:rPr>
              <w:t>руководитель</w:t>
            </w:r>
          </w:p>
        </w:tc>
      </w:tr>
      <w:tr w:rsidR="006F289A" w:rsidRPr="006F289A" w:rsidTr="006F289A">
        <w:trPr>
          <w:trHeight w:val="1333"/>
        </w:trPr>
        <w:tc>
          <w:tcPr>
            <w:tcW w:w="2075" w:type="dxa"/>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Обеспечение</w:t>
            </w:r>
            <w:r w:rsidRPr="006F289A">
              <w:rPr>
                <w:spacing w:val="1"/>
                <w:sz w:val="28"/>
                <w:szCs w:val="28"/>
                <w:lang w:val="ru-RU"/>
              </w:rPr>
              <w:t xml:space="preserve"> </w:t>
            </w:r>
            <w:r w:rsidRPr="006F289A">
              <w:rPr>
                <w:sz w:val="28"/>
                <w:szCs w:val="28"/>
                <w:lang w:val="ru-RU"/>
              </w:rPr>
              <w:t>психолого-</w:t>
            </w:r>
            <w:r w:rsidRPr="006F289A">
              <w:rPr>
                <w:spacing w:val="1"/>
                <w:sz w:val="28"/>
                <w:szCs w:val="28"/>
                <w:lang w:val="ru-RU"/>
              </w:rPr>
              <w:t xml:space="preserve"> </w:t>
            </w:r>
            <w:r w:rsidRPr="006F289A">
              <w:rPr>
                <w:spacing w:val="-1"/>
                <w:sz w:val="28"/>
                <w:szCs w:val="28"/>
                <w:lang w:val="ru-RU"/>
              </w:rPr>
              <w:t>логопедического</w:t>
            </w:r>
            <w:r w:rsidRPr="006F289A">
              <w:rPr>
                <w:spacing w:val="-57"/>
                <w:sz w:val="28"/>
                <w:szCs w:val="28"/>
                <w:lang w:val="ru-RU"/>
              </w:rPr>
              <w:t xml:space="preserve"> </w:t>
            </w:r>
            <w:r w:rsidRPr="006F289A">
              <w:rPr>
                <w:sz w:val="28"/>
                <w:szCs w:val="28"/>
                <w:lang w:val="ru-RU"/>
              </w:rPr>
              <w:t>сопровождения</w:t>
            </w:r>
          </w:p>
          <w:p w:rsidR="006F289A" w:rsidRPr="006F289A" w:rsidRDefault="006F289A" w:rsidP="006F289A">
            <w:pPr>
              <w:pStyle w:val="TableParagraph"/>
              <w:ind w:left="0"/>
              <w:jc w:val="both"/>
              <w:rPr>
                <w:sz w:val="28"/>
                <w:szCs w:val="28"/>
                <w:lang w:val="ru-RU"/>
              </w:rPr>
            </w:pPr>
            <w:r w:rsidRPr="006F289A">
              <w:rPr>
                <w:sz w:val="28"/>
                <w:szCs w:val="28"/>
                <w:lang w:val="ru-RU"/>
              </w:rPr>
              <w:lastRenderedPageBreak/>
              <w:t>детей</w:t>
            </w:r>
          </w:p>
        </w:tc>
        <w:tc>
          <w:tcPr>
            <w:tcW w:w="2353" w:type="dxa"/>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rPr>
            </w:pPr>
            <w:r w:rsidRPr="006F289A">
              <w:rPr>
                <w:sz w:val="28"/>
                <w:szCs w:val="28"/>
              </w:rPr>
              <w:lastRenderedPageBreak/>
              <w:t>Позитивная</w:t>
            </w:r>
            <w:r w:rsidRPr="006F289A">
              <w:rPr>
                <w:spacing w:val="1"/>
                <w:sz w:val="28"/>
                <w:szCs w:val="28"/>
              </w:rPr>
              <w:t xml:space="preserve"> </w:t>
            </w:r>
            <w:r w:rsidRPr="006F289A">
              <w:rPr>
                <w:sz w:val="28"/>
                <w:szCs w:val="28"/>
              </w:rPr>
              <w:t>динамика</w:t>
            </w:r>
            <w:r w:rsidRPr="006F289A">
              <w:rPr>
                <w:spacing w:val="1"/>
                <w:sz w:val="28"/>
                <w:szCs w:val="28"/>
              </w:rPr>
              <w:t xml:space="preserve"> </w:t>
            </w:r>
            <w:r w:rsidRPr="006F289A">
              <w:rPr>
                <w:sz w:val="28"/>
                <w:szCs w:val="28"/>
              </w:rPr>
              <w:t>развиваемых</w:t>
            </w:r>
            <w:r w:rsidRPr="006F289A">
              <w:rPr>
                <w:spacing w:val="-57"/>
                <w:sz w:val="28"/>
                <w:szCs w:val="28"/>
              </w:rPr>
              <w:t xml:space="preserve"> </w:t>
            </w:r>
            <w:r w:rsidRPr="006F289A">
              <w:rPr>
                <w:sz w:val="28"/>
                <w:szCs w:val="28"/>
              </w:rPr>
              <w:t>параметров</w:t>
            </w:r>
          </w:p>
        </w:tc>
        <w:tc>
          <w:tcPr>
            <w:tcW w:w="3318" w:type="dxa"/>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lang w:val="ru-RU"/>
              </w:rPr>
              <w:t>Формирование</w:t>
            </w:r>
            <w:r w:rsidRPr="006F289A">
              <w:rPr>
                <w:spacing w:val="1"/>
                <w:sz w:val="28"/>
                <w:szCs w:val="28"/>
                <w:lang w:val="ru-RU"/>
              </w:rPr>
              <w:t xml:space="preserve"> </w:t>
            </w:r>
            <w:r w:rsidRPr="006F289A">
              <w:rPr>
                <w:sz w:val="28"/>
                <w:szCs w:val="28"/>
                <w:lang w:val="ru-RU"/>
              </w:rPr>
              <w:t>групп</w:t>
            </w:r>
            <w:r w:rsidRPr="006F289A">
              <w:rPr>
                <w:spacing w:val="1"/>
                <w:sz w:val="28"/>
                <w:szCs w:val="28"/>
                <w:lang w:val="ru-RU"/>
              </w:rPr>
              <w:t xml:space="preserve"> </w:t>
            </w:r>
            <w:r w:rsidRPr="006F289A">
              <w:rPr>
                <w:sz w:val="28"/>
                <w:szCs w:val="28"/>
                <w:lang w:val="ru-RU"/>
              </w:rPr>
              <w:t>для</w:t>
            </w:r>
            <w:r w:rsidRPr="006F289A">
              <w:rPr>
                <w:spacing w:val="-57"/>
                <w:sz w:val="28"/>
                <w:szCs w:val="28"/>
                <w:lang w:val="ru-RU"/>
              </w:rPr>
              <w:t xml:space="preserve"> </w:t>
            </w:r>
            <w:r w:rsidRPr="006F289A">
              <w:rPr>
                <w:sz w:val="28"/>
                <w:szCs w:val="28"/>
                <w:lang w:val="ru-RU"/>
              </w:rPr>
              <w:t>индивидуальной</w:t>
            </w:r>
            <w:r w:rsidRPr="006F289A">
              <w:rPr>
                <w:spacing w:val="1"/>
                <w:sz w:val="28"/>
                <w:szCs w:val="28"/>
                <w:lang w:val="ru-RU"/>
              </w:rPr>
              <w:t xml:space="preserve"> </w:t>
            </w:r>
            <w:r w:rsidRPr="006F289A">
              <w:rPr>
                <w:sz w:val="28"/>
                <w:szCs w:val="28"/>
                <w:lang w:val="ru-RU"/>
              </w:rPr>
              <w:t>работы,</w:t>
            </w:r>
            <w:r w:rsidRPr="006F289A">
              <w:rPr>
                <w:spacing w:val="1"/>
                <w:sz w:val="28"/>
                <w:szCs w:val="28"/>
                <w:lang w:val="ru-RU"/>
              </w:rPr>
              <w:t xml:space="preserve"> </w:t>
            </w:r>
            <w:r w:rsidRPr="006F289A">
              <w:rPr>
                <w:sz w:val="28"/>
                <w:szCs w:val="28"/>
                <w:lang w:val="ru-RU"/>
              </w:rPr>
              <w:t>проведение</w:t>
            </w:r>
            <w:r w:rsidRPr="006F289A">
              <w:rPr>
                <w:spacing w:val="1"/>
                <w:sz w:val="28"/>
                <w:szCs w:val="28"/>
                <w:lang w:val="ru-RU"/>
              </w:rPr>
              <w:t xml:space="preserve"> </w:t>
            </w:r>
            <w:r w:rsidRPr="006F289A">
              <w:rPr>
                <w:sz w:val="28"/>
                <w:szCs w:val="28"/>
                <w:lang w:val="ru-RU"/>
              </w:rPr>
              <w:t>коррекционных</w:t>
            </w:r>
            <w:r w:rsidRPr="006F289A">
              <w:rPr>
                <w:spacing w:val="-57"/>
                <w:sz w:val="28"/>
                <w:szCs w:val="28"/>
                <w:lang w:val="ru-RU"/>
              </w:rPr>
              <w:t xml:space="preserve"> </w:t>
            </w:r>
            <w:r w:rsidRPr="006F289A">
              <w:rPr>
                <w:sz w:val="28"/>
                <w:szCs w:val="28"/>
                <w:lang w:val="ru-RU"/>
              </w:rPr>
              <w:t>занятий</w:t>
            </w:r>
          </w:p>
        </w:tc>
        <w:tc>
          <w:tcPr>
            <w:tcW w:w="2351" w:type="dxa"/>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lang w:val="ru-RU"/>
              </w:rPr>
            </w:pPr>
            <w:r w:rsidRPr="006F289A">
              <w:rPr>
                <w:sz w:val="28"/>
                <w:szCs w:val="28"/>
              </w:rPr>
              <w:t>Логопед,</w:t>
            </w:r>
            <w:r w:rsidRPr="006F289A">
              <w:rPr>
                <w:spacing w:val="-58"/>
                <w:sz w:val="28"/>
                <w:szCs w:val="28"/>
              </w:rPr>
              <w:t xml:space="preserve"> </w:t>
            </w:r>
            <w:r w:rsidRPr="006F289A">
              <w:rPr>
                <w:sz w:val="28"/>
                <w:szCs w:val="28"/>
              </w:rPr>
              <w:t>педагог-</w:t>
            </w:r>
            <w:r w:rsidRPr="006F289A">
              <w:rPr>
                <w:spacing w:val="1"/>
                <w:sz w:val="28"/>
                <w:szCs w:val="28"/>
              </w:rPr>
              <w:t xml:space="preserve"> </w:t>
            </w:r>
            <w:r w:rsidRPr="006F289A">
              <w:rPr>
                <w:sz w:val="28"/>
                <w:szCs w:val="28"/>
              </w:rPr>
              <w:t>психолог</w:t>
            </w:r>
            <w:r w:rsidRPr="006F289A">
              <w:rPr>
                <w:sz w:val="28"/>
                <w:szCs w:val="28"/>
                <w:lang w:val="ru-RU"/>
              </w:rPr>
              <w:t>, дефектолог</w:t>
            </w:r>
          </w:p>
        </w:tc>
      </w:tr>
      <w:tr w:rsidR="006F289A" w:rsidRPr="006F289A" w:rsidTr="006F289A">
        <w:trPr>
          <w:trHeight w:val="268"/>
        </w:trPr>
        <w:tc>
          <w:tcPr>
            <w:tcW w:w="10097" w:type="dxa"/>
            <w:gridSpan w:val="4"/>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rPr>
            </w:pPr>
            <w:r w:rsidRPr="006F289A">
              <w:rPr>
                <w:sz w:val="28"/>
                <w:szCs w:val="28"/>
              </w:rPr>
              <w:lastRenderedPageBreak/>
              <w:t>Лечебно-профилактическая</w:t>
            </w:r>
            <w:r w:rsidRPr="006F289A">
              <w:rPr>
                <w:spacing w:val="-4"/>
                <w:sz w:val="28"/>
                <w:szCs w:val="28"/>
              </w:rPr>
              <w:t xml:space="preserve"> </w:t>
            </w:r>
            <w:r w:rsidRPr="006F289A">
              <w:rPr>
                <w:sz w:val="28"/>
                <w:szCs w:val="28"/>
              </w:rPr>
              <w:t>работа</w:t>
            </w:r>
          </w:p>
        </w:tc>
      </w:tr>
      <w:tr w:rsidR="006F289A" w:rsidRPr="006F289A" w:rsidTr="006F289A">
        <w:trPr>
          <w:trHeight w:val="2668"/>
        </w:trPr>
        <w:tc>
          <w:tcPr>
            <w:tcW w:w="2075" w:type="dxa"/>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1616"/>
                <w:tab w:val="left" w:pos="1836"/>
              </w:tabs>
              <w:ind w:left="0"/>
              <w:jc w:val="both"/>
              <w:rPr>
                <w:sz w:val="28"/>
                <w:szCs w:val="28"/>
                <w:lang w:val="ru-RU"/>
              </w:rPr>
            </w:pPr>
            <w:r w:rsidRPr="006F289A">
              <w:rPr>
                <w:sz w:val="28"/>
                <w:szCs w:val="28"/>
                <w:lang w:val="ru-RU"/>
              </w:rPr>
              <w:t>Создание</w:t>
            </w:r>
            <w:r w:rsidRPr="006F289A">
              <w:rPr>
                <w:spacing w:val="1"/>
                <w:sz w:val="28"/>
                <w:szCs w:val="28"/>
                <w:lang w:val="ru-RU"/>
              </w:rPr>
              <w:t xml:space="preserve"> </w:t>
            </w:r>
            <w:r w:rsidRPr="006F289A">
              <w:rPr>
                <w:sz w:val="28"/>
                <w:szCs w:val="28"/>
                <w:lang w:val="ru-RU"/>
              </w:rPr>
              <w:t>условий</w:t>
            </w:r>
            <w:r w:rsidRPr="006F289A">
              <w:rPr>
                <w:spacing w:val="-2"/>
                <w:sz w:val="28"/>
                <w:szCs w:val="28"/>
                <w:lang w:val="ru-RU"/>
              </w:rPr>
              <w:t>для</w:t>
            </w:r>
            <w:r w:rsidRPr="006F289A">
              <w:rPr>
                <w:spacing w:val="-57"/>
                <w:sz w:val="28"/>
                <w:szCs w:val="28"/>
                <w:lang w:val="ru-RU"/>
              </w:rPr>
              <w:t xml:space="preserve"> </w:t>
            </w:r>
            <w:r w:rsidRPr="006F289A">
              <w:rPr>
                <w:sz w:val="28"/>
                <w:szCs w:val="28"/>
                <w:lang w:val="ru-RU"/>
              </w:rPr>
              <w:t>сохранения</w:t>
            </w:r>
            <w:r w:rsidRPr="006F289A">
              <w:rPr>
                <w:sz w:val="28"/>
                <w:szCs w:val="28"/>
                <w:lang w:val="ru-RU"/>
              </w:rPr>
              <w:tab/>
            </w:r>
            <w:r w:rsidRPr="006F289A">
              <w:rPr>
                <w:sz w:val="28"/>
                <w:szCs w:val="28"/>
                <w:lang w:val="ru-RU"/>
              </w:rPr>
              <w:tab/>
            </w:r>
            <w:r w:rsidRPr="006F289A">
              <w:rPr>
                <w:spacing w:val="-3"/>
                <w:sz w:val="28"/>
                <w:szCs w:val="28"/>
                <w:lang w:val="ru-RU"/>
              </w:rPr>
              <w:t>и</w:t>
            </w:r>
            <w:r w:rsidRPr="006F289A">
              <w:rPr>
                <w:spacing w:val="-57"/>
                <w:sz w:val="28"/>
                <w:szCs w:val="28"/>
                <w:lang w:val="ru-RU"/>
              </w:rPr>
              <w:t xml:space="preserve"> </w:t>
            </w:r>
            <w:r w:rsidRPr="006F289A">
              <w:rPr>
                <w:sz w:val="28"/>
                <w:szCs w:val="28"/>
                <w:lang w:val="ru-RU"/>
              </w:rPr>
              <w:t>укрепления</w:t>
            </w:r>
            <w:r w:rsidRPr="006F289A">
              <w:rPr>
                <w:spacing w:val="1"/>
                <w:sz w:val="28"/>
                <w:szCs w:val="28"/>
                <w:lang w:val="ru-RU"/>
              </w:rPr>
              <w:t xml:space="preserve"> </w:t>
            </w:r>
            <w:r w:rsidRPr="006F289A">
              <w:rPr>
                <w:sz w:val="28"/>
                <w:szCs w:val="28"/>
                <w:lang w:val="ru-RU"/>
              </w:rPr>
              <w:t>здоровья</w:t>
            </w:r>
            <w:r w:rsidRPr="006F289A">
              <w:rPr>
                <w:spacing w:val="1"/>
                <w:sz w:val="28"/>
                <w:szCs w:val="28"/>
                <w:lang w:val="ru-RU"/>
              </w:rPr>
              <w:t xml:space="preserve"> </w:t>
            </w:r>
            <w:r w:rsidRPr="006F289A">
              <w:rPr>
                <w:sz w:val="28"/>
                <w:szCs w:val="28"/>
                <w:lang w:val="ru-RU"/>
              </w:rPr>
              <w:t>обучающихся</w:t>
            </w:r>
            <w:r w:rsidRPr="006F289A">
              <w:rPr>
                <w:sz w:val="28"/>
                <w:szCs w:val="28"/>
                <w:lang w:val="ru-RU"/>
              </w:rPr>
              <w:tab/>
            </w:r>
            <w:r w:rsidRPr="006F289A">
              <w:rPr>
                <w:sz w:val="28"/>
                <w:szCs w:val="28"/>
                <w:lang w:val="ru-RU"/>
              </w:rPr>
              <w:tab/>
              <w:t>с</w:t>
            </w:r>
            <w:r w:rsidRPr="006F289A">
              <w:rPr>
                <w:spacing w:val="-57"/>
                <w:sz w:val="28"/>
                <w:szCs w:val="28"/>
                <w:lang w:val="ru-RU"/>
              </w:rPr>
              <w:t xml:space="preserve"> ЗПР</w:t>
            </w:r>
          </w:p>
        </w:tc>
        <w:tc>
          <w:tcPr>
            <w:tcW w:w="2353" w:type="dxa"/>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1298"/>
                <w:tab w:val="left" w:pos="2120"/>
              </w:tabs>
              <w:ind w:left="0"/>
              <w:jc w:val="both"/>
              <w:rPr>
                <w:sz w:val="28"/>
                <w:szCs w:val="28"/>
                <w:lang w:val="ru-RU"/>
              </w:rPr>
            </w:pPr>
            <w:r w:rsidRPr="006F289A">
              <w:rPr>
                <w:sz w:val="28"/>
                <w:szCs w:val="28"/>
                <w:lang w:val="ru-RU"/>
              </w:rPr>
              <w:t>Сохранение</w:t>
            </w:r>
            <w:r w:rsidRPr="006F289A">
              <w:rPr>
                <w:sz w:val="28"/>
                <w:szCs w:val="28"/>
                <w:lang w:val="ru-RU"/>
              </w:rPr>
              <w:tab/>
            </w:r>
            <w:r w:rsidRPr="006F289A">
              <w:rPr>
                <w:spacing w:val="-4"/>
                <w:sz w:val="28"/>
                <w:szCs w:val="28"/>
                <w:lang w:val="ru-RU"/>
              </w:rPr>
              <w:t>и</w:t>
            </w:r>
            <w:r w:rsidRPr="006F289A">
              <w:rPr>
                <w:spacing w:val="-57"/>
                <w:sz w:val="28"/>
                <w:szCs w:val="28"/>
                <w:lang w:val="ru-RU"/>
              </w:rPr>
              <w:t xml:space="preserve"> </w:t>
            </w:r>
            <w:r w:rsidRPr="006F289A">
              <w:rPr>
                <w:sz w:val="28"/>
                <w:szCs w:val="28"/>
                <w:lang w:val="ru-RU"/>
              </w:rPr>
              <w:t>укрепление</w:t>
            </w:r>
            <w:r w:rsidRPr="006F289A">
              <w:rPr>
                <w:spacing w:val="1"/>
                <w:sz w:val="28"/>
                <w:szCs w:val="28"/>
                <w:lang w:val="ru-RU"/>
              </w:rPr>
              <w:t xml:space="preserve"> </w:t>
            </w:r>
            <w:r w:rsidRPr="006F289A">
              <w:rPr>
                <w:sz w:val="28"/>
                <w:szCs w:val="28"/>
                <w:lang w:val="ru-RU"/>
              </w:rPr>
              <w:t xml:space="preserve">здоровья детей </w:t>
            </w:r>
            <w:r w:rsidRPr="006F289A">
              <w:rPr>
                <w:spacing w:val="-3"/>
                <w:sz w:val="28"/>
                <w:szCs w:val="28"/>
                <w:lang w:val="ru-RU"/>
              </w:rPr>
              <w:t xml:space="preserve">с </w:t>
            </w:r>
            <w:r w:rsidRPr="006F289A">
              <w:rPr>
                <w:spacing w:val="-57"/>
                <w:sz w:val="28"/>
                <w:szCs w:val="28"/>
                <w:lang w:val="ru-RU"/>
              </w:rPr>
              <w:t xml:space="preserve"> </w:t>
            </w:r>
            <w:r w:rsidRPr="006F289A">
              <w:rPr>
                <w:sz w:val="28"/>
                <w:szCs w:val="28"/>
                <w:lang w:val="ru-RU"/>
              </w:rPr>
              <w:t>ЗПР</w:t>
            </w:r>
          </w:p>
        </w:tc>
        <w:tc>
          <w:tcPr>
            <w:tcW w:w="3318" w:type="dxa"/>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tabs>
                <w:tab w:val="left" w:pos="1303"/>
                <w:tab w:val="left" w:pos="1576"/>
                <w:tab w:val="left" w:pos="1715"/>
                <w:tab w:val="left" w:pos="1802"/>
                <w:tab w:val="left" w:pos="3082"/>
              </w:tabs>
              <w:ind w:left="0"/>
              <w:jc w:val="both"/>
              <w:rPr>
                <w:sz w:val="28"/>
                <w:szCs w:val="28"/>
                <w:lang w:val="ru-RU"/>
              </w:rPr>
            </w:pPr>
            <w:r w:rsidRPr="006F289A">
              <w:rPr>
                <w:sz w:val="28"/>
                <w:szCs w:val="28"/>
                <w:lang w:val="ru-RU"/>
              </w:rPr>
              <w:t>Разработка</w:t>
            </w:r>
            <w:r w:rsidRPr="006F289A">
              <w:rPr>
                <w:spacing w:val="11"/>
                <w:sz w:val="28"/>
                <w:szCs w:val="28"/>
                <w:lang w:val="ru-RU"/>
              </w:rPr>
              <w:t xml:space="preserve"> </w:t>
            </w:r>
            <w:r w:rsidRPr="006F289A">
              <w:rPr>
                <w:sz w:val="28"/>
                <w:szCs w:val="28"/>
                <w:lang w:val="ru-RU"/>
              </w:rPr>
              <w:t>рекомендаций</w:t>
            </w:r>
            <w:r w:rsidRPr="006F289A">
              <w:rPr>
                <w:spacing w:val="13"/>
                <w:sz w:val="28"/>
                <w:szCs w:val="28"/>
                <w:lang w:val="ru-RU"/>
              </w:rPr>
              <w:t xml:space="preserve"> </w:t>
            </w:r>
            <w:r w:rsidRPr="006F289A">
              <w:rPr>
                <w:sz w:val="28"/>
                <w:szCs w:val="28"/>
                <w:lang w:val="ru-RU"/>
              </w:rPr>
              <w:t>для</w:t>
            </w:r>
            <w:r w:rsidRPr="006F289A">
              <w:rPr>
                <w:spacing w:val="-57"/>
                <w:sz w:val="28"/>
                <w:szCs w:val="28"/>
                <w:lang w:val="ru-RU"/>
              </w:rPr>
              <w:t xml:space="preserve"> </w:t>
            </w:r>
            <w:r w:rsidRPr="006F289A">
              <w:rPr>
                <w:sz w:val="28"/>
                <w:szCs w:val="28"/>
                <w:lang w:val="ru-RU"/>
              </w:rPr>
              <w:t>учителей</w:t>
            </w:r>
            <w:r w:rsidRPr="006F289A">
              <w:rPr>
                <w:spacing w:val="28"/>
                <w:sz w:val="28"/>
                <w:szCs w:val="28"/>
                <w:lang w:val="ru-RU"/>
              </w:rPr>
              <w:t xml:space="preserve"> </w:t>
            </w:r>
            <w:r w:rsidRPr="006F289A">
              <w:rPr>
                <w:sz w:val="28"/>
                <w:szCs w:val="28"/>
                <w:lang w:val="ru-RU"/>
              </w:rPr>
              <w:t>и</w:t>
            </w:r>
            <w:r w:rsidRPr="006F289A">
              <w:rPr>
                <w:spacing w:val="28"/>
                <w:sz w:val="28"/>
                <w:szCs w:val="28"/>
                <w:lang w:val="ru-RU"/>
              </w:rPr>
              <w:t xml:space="preserve"> </w:t>
            </w:r>
            <w:r w:rsidRPr="006F289A">
              <w:rPr>
                <w:sz w:val="28"/>
                <w:szCs w:val="28"/>
                <w:lang w:val="ru-RU"/>
              </w:rPr>
              <w:t>родителей</w:t>
            </w:r>
            <w:r w:rsidRPr="006F289A">
              <w:rPr>
                <w:spacing w:val="29"/>
                <w:sz w:val="28"/>
                <w:szCs w:val="28"/>
                <w:lang w:val="ru-RU"/>
              </w:rPr>
              <w:t xml:space="preserve"> </w:t>
            </w:r>
            <w:r w:rsidRPr="006F289A">
              <w:rPr>
                <w:sz w:val="28"/>
                <w:szCs w:val="28"/>
                <w:lang w:val="ru-RU"/>
              </w:rPr>
              <w:t>с</w:t>
            </w:r>
            <w:r w:rsidRPr="006F289A">
              <w:rPr>
                <w:spacing w:val="27"/>
                <w:sz w:val="28"/>
                <w:szCs w:val="28"/>
                <w:lang w:val="ru-RU"/>
              </w:rPr>
              <w:t xml:space="preserve"> ЗПР,</w:t>
            </w:r>
            <w:r w:rsidRPr="006F289A">
              <w:rPr>
                <w:sz w:val="28"/>
                <w:szCs w:val="28"/>
                <w:lang w:val="ru-RU"/>
              </w:rPr>
              <w:t>внедрение</w:t>
            </w:r>
            <w:r w:rsidRPr="006F289A">
              <w:rPr>
                <w:spacing w:val="1"/>
                <w:sz w:val="28"/>
                <w:szCs w:val="28"/>
                <w:lang w:val="ru-RU"/>
              </w:rPr>
              <w:t xml:space="preserve"> </w:t>
            </w:r>
            <w:r w:rsidRPr="006F289A">
              <w:rPr>
                <w:sz w:val="28"/>
                <w:szCs w:val="28"/>
                <w:lang w:val="ru-RU"/>
              </w:rPr>
              <w:t>здоровьесберегающих</w:t>
            </w:r>
            <w:r w:rsidRPr="006F289A">
              <w:rPr>
                <w:spacing w:val="1"/>
                <w:sz w:val="28"/>
                <w:szCs w:val="28"/>
                <w:lang w:val="ru-RU"/>
              </w:rPr>
              <w:t xml:space="preserve"> </w:t>
            </w:r>
            <w:r w:rsidRPr="006F289A">
              <w:rPr>
                <w:sz w:val="28"/>
                <w:szCs w:val="28"/>
                <w:lang w:val="ru-RU"/>
              </w:rPr>
              <w:t>технологий,</w:t>
            </w:r>
            <w:r w:rsidRPr="006F289A">
              <w:rPr>
                <w:sz w:val="28"/>
                <w:szCs w:val="28"/>
                <w:lang w:val="ru-RU"/>
              </w:rPr>
              <w:tab/>
              <w:t>организация</w:t>
            </w:r>
            <w:r w:rsidRPr="006F289A">
              <w:rPr>
                <w:sz w:val="28"/>
                <w:szCs w:val="28"/>
                <w:lang w:val="ru-RU"/>
              </w:rPr>
              <w:tab/>
            </w:r>
            <w:r w:rsidRPr="006F289A">
              <w:rPr>
                <w:spacing w:val="-3"/>
                <w:sz w:val="28"/>
                <w:szCs w:val="28"/>
                <w:lang w:val="ru-RU"/>
              </w:rPr>
              <w:t>и</w:t>
            </w:r>
            <w:r w:rsidRPr="006F289A">
              <w:rPr>
                <w:spacing w:val="-57"/>
                <w:sz w:val="28"/>
                <w:szCs w:val="28"/>
                <w:lang w:val="ru-RU"/>
              </w:rPr>
              <w:t xml:space="preserve"> </w:t>
            </w:r>
            <w:r w:rsidRPr="006F289A">
              <w:rPr>
                <w:sz w:val="28"/>
                <w:szCs w:val="28"/>
                <w:lang w:val="ru-RU"/>
              </w:rPr>
              <w:t>проведение</w:t>
            </w:r>
            <w:r w:rsidRPr="006F289A">
              <w:rPr>
                <w:sz w:val="28"/>
                <w:szCs w:val="28"/>
                <w:lang w:val="ru-RU"/>
              </w:rPr>
              <w:tab/>
            </w:r>
            <w:r w:rsidRPr="006F289A">
              <w:rPr>
                <w:sz w:val="28"/>
                <w:szCs w:val="28"/>
                <w:lang w:val="ru-RU"/>
              </w:rPr>
              <w:tab/>
            </w:r>
            <w:r w:rsidRPr="006F289A">
              <w:rPr>
                <w:sz w:val="28"/>
                <w:szCs w:val="28"/>
                <w:lang w:val="ru-RU"/>
              </w:rPr>
              <w:tab/>
            </w:r>
            <w:r w:rsidRPr="006F289A">
              <w:rPr>
                <w:sz w:val="28"/>
                <w:szCs w:val="28"/>
                <w:lang w:val="ru-RU"/>
              </w:rPr>
              <w:tab/>
            </w:r>
            <w:r w:rsidRPr="006F289A">
              <w:rPr>
                <w:spacing w:val="-1"/>
                <w:sz w:val="28"/>
                <w:szCs w:val="28"/>
                <w:lang w:val="ru-RU"/>
              </w:rPr>
              <w:t>мероприятий,</w:t>
            </w:r>
            <w:r w:rsidRPr="006F289A">
              <w:rPr>
                <w:spacing w:val="-57"/>
                <w:sz w:val="28"/>
                <w:szCs w:val="28"/>
                <w:lang w:val="ru-RU"/>
              </w:rPr>
              <w:t xml:space="preserve"> </w:t>
            </w:r>
            <w:r w:rsidRPr="006F289A">
              <w:rPr>
                <w:sz w:val="28"/>
                <w:szCs w:val="28"/>
                <w:lang w:val="ru-RU"/>
              </w:rPr>
              <w:t>направленных</w:t>
            </w:r>
            <w:r w:rsidRPr="006F289A">
              <w:rPr>
                <w:spacing w:val="45"/>
                <w:sz w:val="28"/>
                <w:szCs w:val="28"/>
                <w:lang w:val="ru-RU"/>
              </w:rPr>
              <w:t xml:space="preserve"> </w:t>
            </w:r>
            <w:r w:rsidRPr="006F289A">
              <w:rPr>
                <w:sz w:val="28"/>
                <w:szCs w:val="28"/>
                <w:lang w:val="ru-RU"/>
              </w:rPr>
              <w:t>на</w:t>
            </w:r>
            <w:r w:rsidRPr="006F289A">
              <w:rPr>
                <w:spacing w:val="49"/>
                <w:sz w:val="28"/>
                <w:szCs w:val="28"/>
                <w:lang w:val="ru-RU"/>
              </w:rPr>
              <w:t xml:space="preserve"> </w:t>
            </w:r>
            <w:r w:rsidRPr="006F289A">
              <w:rPr>
                <w:sz w:val="28"/>
                <w:szCs w:val="28"/>
                <w:lang w:val="ru-RU"/>
              </w:rPr>
              <w:t>сохранение</w:t>
            </w:r>
            <w:r w:rsidRPr="006F289A">
              <w:rPr>
                <w:spacing w:val="-57"/>
                <w:sz w:val="28"/>
                <w:szCs w:val="28"/>
                <w:lang w:val="ru-RU"/>
              </w:rPr>
              <w:t xml:space="preserve"> </w:t>
            </w:r>
            <w:r w:rsidRPr="006F289A">
              <w:rPr>
                <w:sz w:val="28"/>
                <w:szCs w:val="28"/>
                <w:lang w:val="ru-RU"/>
              </w:rPr>
              <w:t>здоровья</w:t>
            </w:r>
            <w:r w:rsidRPr="006F289A">
              <w:rPr>
                <w:sz w:val="28"/>
                <w:szCs w:val="28"/>
                <w:lang w:val="ru-RU"/>
              </w:rPr>
              <w:tab/>
              <w:t>и</w:t>
            </w:r>
            <w:r w:rsidRPr="006F289A">
              <w:rPr>
                <w:sz w:val="28"/>
                <w:szCs w:val="28"/>
                <w:lang w:val="ru-RU"/>
              </w:rPr>
              <w:tab/>
            </w:r>
            <w:r w:rsidRPr="006F289A">
              <w:rPr>
                <w:sz w:val="28"/>
                <w:szCs w:val="28"/>
                <w:lang w:val="ru-RU"/>
              </w:rPr>
              <w:tab/>
            </w:r>
            <w:r w:rsidRPr="006F289A">
              <w:rPr>
                <w:spacing w:val="-1"/>
                <w:sz w:val="28"/>
                <w:szCs w:val="28"/>
                <w:lang w:val="ru-RU"/>
              </w:rPr>
              <w:t>формирование</w:t>
            </w:r>
          </w:p>
          <w:p w:rsidR="006F289A" w:rsidRPr="006F289A" w:rsidRDefault="006F289A" w:rsidP="006F289A">
            <w:pPr>
              <w:pStyle w:val="TableParagraph"/>
              <w:tabs>
                <w:tab w:val="left" w:pos="1514"/>
                <w:tab w:val="left" w:pos="3083"/>
              </w:tabs>
              <w:ind w:left="0"/>
              <w:jc w:val="both"/>
              <w:rPr>
                <w:sz w:val="28"/>
                <w:szCs w:val="28"/>
                <w:lang w:val="ru-RU"/>
              </w:rPr>
            </w:pPr>
            <w:r w:rsidRPr="006F289A">
              <w:rPr>
                <w:sz w:val="28"/>
                <w:szCs w:val="28"/>
                <w:lang w:val="ru-RU"/>
              </w:rPr>
              <w:t>навыков</w:t>
            </w:r>
            <w:r w:rsidRPr="006F289A">
              <w:rPr>
                <w:sz w:val="28"/>
                <w:szCs w:val="28"/>
                <w:lang w:val="ru-RU"/>
              </w:rPr>
              <w:tab/>
              <w:t>здорового</w:t>
            </w:r>
            <w:r w:rsidRPr="006F289A">
              <w:rPr>
                <w:sz w:val="28"/>
                <w:szCs w:val="28"/>
                <w:lang w:val="ru-RU"/>
              </w:rPr>
              <w:tab/>
            </w:r>
            <w:r w:rsidRPr="006F289A">
              <w:rPr>
                <w:spacing w:val="-5"/>
                <w:sz w:val="28"/>
                <w:szCs w:val="28"/>
                <w:lang w:val="ru-RU"/>
              </w:rPr>
              <w:t>и</w:t>
            </w:r>
            <w:r w:rsidRPr="006F289A">
              <w:rPr>
                <w:spacing w:val="-57"/>
                <w:sz w:val="28"/>
                <w:szCs w:val="28"/>
                <w:lang w:val="ru-RU"/>
              </w:rPr>
              <w:t xml:space="preserve"> </w:t>
            </w:r>
            <w:r w:rsidRPr="006F289A">
              <w:rPr>
                <w:sz w:val="28"/>
                <w:szCs w:val="28"/>
                <w:lang w:val="ru-RU"/>
              </w:rPr>
              <w:t>безопасного</w:t>
            </w:r>
            <w:r w:rsidRPr="006F289A">
              <w:rPr>
                <w:spacing w:val="-4"/>
                <w:sz w:val="28"/>
                <w:szCs w:val="28"/>
                <w:lang w:val="ru-RU"/>
              </w:rPr>
              <w:t xml:space="preserve"> </w:t>
            </w:r>
            <w:r w:rsidRPr="006F289A">
              <w:rPr>
                <w:sz w:val="28"/>
                <w:szCs w:val="28"/>
                <w:lang w:val="ru-RU"/>
              </w:rPr>
              <w:t>образа жизни</w:t>
            </w:r>
          </w:p>
        </w:tc>
        <w:tc>
          <w:tcPr>
            <w:tcW w:w="2351" w:type="dxa"/>
            <w:tcBorders>
              <w:top w:val="single" w:sz="4" w:space="0" w:color="000000"/>
              <w:left w:val="single" w:sz="4" w:space="0" w:color="000000"/>
              <w:bottom w:val="single" w:sz="4" w:space="0" w:color="000000"/>
              <w:right w:val="single" w:sz="4" w:space="0" w:color="000000"/>
            </w:tcBorders>
          </w:tcPr>
          <w:p w:rsidR="006F289A" w:rsidRPr="006F289A" w:rsidRDefault="006F289A" w:rsidP="006F289A">
            <w:pPr>
              <w:pStyle w:val="TableParagraph"/>
              <w:ind w:left="0"/>
              <w:jc w:val="both"/>
              <w:rPr>
                <w:sz w:val="28"/>
                <w:szCs w:val="28"/>
              </w:rPr>
            </w:pPr>
            <w:r w:rsidRPr="006F289A">
              <w:rPr>
                <w:spacing w:val="-1"/>
                <w:sz w:val="28"/>
                <w:szCs w:val="28"/>
                <w:lang w:val="ru-RU"/>
              </w:rPr>
              <w:t>педагоги</w:t>
            </w:r>
            <w:r w:rsidRPr="006F289A">
              <w:rPr>
                <w:spacing w:val="-1"/>
                <w:sz w:val="28"/>
                <w:szCs w:val="28"/>
              </w:rPr>
              <w:t>,</w:t>
            </w:r>
            <w:r w:rsidRPr="006F289A">
              <w:rPr>
                <w:spacing w:val="-57"/>
                <w:sz w:val="28"/>
                <w:szCs w:val="28"/>
              </w:rPr>
              <w:t xml:space="preserve"> </w:t>
            </w:r>
            <w:r w:rsidRPr="006F289A">
              <w:rPr>
                <w:sz w:val="28"/>
                <w:szCs w:val="28"/>
              </w:rPr>
              <w:t>классный</w:t>
            </w:r>
            <w:r w:rsidRPr="006F289A">
              <w:rPr>
                <w:spacing w:val="1"/>
                <w:sz w:val="28"/>
                <w:szCs w:val="28"/>
              </w:rPr>
              <w:t xml:space="preserve"> </w:t>
            </w:r>
            <w:r w:rsidRPr="006F289A">
              <w:rPr>
                <w:sz w:val="28"/>
                <w:szCs w:val="28"/>
              </w:rPr>
              <w:t>руководитель</w:t>
            </w:r>
          </w:p>
        </w:tc>
      </w:tr>
    </w:tbl>
    <w:p w:rsidR="006F289A" w:rsidRPr="006F289A" w:rsidRDefault="006F289A" w:rsidP="006F289A">
      <w:pPr>
        <w:pStyle w:val="ae"/>
        <w:spacing w:after="0" w:line="240" w:lineRule="auto"/>
        <w:jc w:val="both"/>
        <w:rPr>
          <w:rFonts w:ascii="Times New Roman" w:hAnsi="Times New Roman"/>
          <w:sz w:val="28"/>
          <w:szCs w:val="28"/>
        </w:rPr>
      </w:pPr>
    </w:p>
    <w:p w:rsidR="006F289A" w:rsidRPr="006F289A" w:rsidRDefault="006F289A" w:rsidP="006F289A">
      <w:pPr>
        <w:pStyle w:val="1"/>
        <w:spacing w:before="0" w:after="0" w:line="240" w:lineRule="auto"/>
        <w:jc w:val="both"/>
        <w:rPr>
          <w:rFonts w:ascii="Times New Roman" w:hAnsi="Times New Roman"/>
          <w:sz w:val="28"/>
          <w:szCs w:val="28"/>
        </w:rPr>
      </w:pPr>
      <w:r w:rsidRPr="006F289A">
        <w:rPr>
          <w:rFonts w:ascii="Times New Roman" w:hAnsi="Times New Roman"/>
          <w:sz w:val="28"/>
          <w:szCs w:val="28"/>
        </w:rPr>
        <w:t>Информационно-просветительский</w:t>
      </w:r>
      <w:r w:rsidRPr="006F289A">
        <w:rPr>
          <w:rFonts w:ascii="Times New Roman" w:hAnsi="Times New Roman"/>
          <w:spacing w:val="-7"/>
          <w:sz w:val="28"/>
          <w:szCs w:val="28"/>
        </w:rPr>
        <w:t xml:space="preserve"> </w:t>
      </w:r>
      <w:r w:rsidRPr="006F289A">
        <w:rPr>
          <w:rFonts w:ascii="Times New Roman" w:hAnsi="Times New Roman"/>
          <w:sz w:val="28"/>
          <w:szCs w:val="28"/>
        </w:rPr>
        <w:t>модуль</w:t>
      </w:r>
    </w:p>
    <w:p w:rsidR="006F289A" w:rsidRPr="006F289A" w:rsidRDefault="006F289A" w:rsidP="006F289A">
      <w:pPr>
        <w:pStyle w:val="ae"/>
        <w:spacing w:after="0" w:line="240" w:lineRule="auto"/>
        <w:jc w:val="both"/>
        <w:rPr>
          <w:rFonts w:ascii="Times New Roman" w:hAnsi="Times New Roman"/>
          <w:sz w:val="28"/>
          <w:szCs w:val="28"/>
        </w:rPr>
      </w:pPr>
      <w:r w:rsidRPr="006F289A">
        <w:rPr>
          <w:rFonts w:ascii="Times New Roman" w:hAnsi="Times New Roman"/>
          <w:sz w:val="28"/>
          <w:szCs w:val="28"/>
        </w:rPr>
        <w:t>Цель:</w:t>
      </w:r>
      <w:r w:rsidRPr="006F289A">
        <w:rPr>
          <w:rFonts w:ascii="Times New Roman" w:hAnsi="Times New Roman"/>
          <w:b/>
          <w:spacing w:val="1"/>
          <w:sz w:val="28"/>
          <w:szCs w:val="28"/>
        </w:rPr>
        <w:t xml:space="preserve"> </w:t>
      </w:r>
      <w:r w:rsidRPr="006F289A">
        <w:rPr>
          <w:rFonts w:ascii="Times New Roman" w:hAnsi="Times New Roman"/>
          <w:sz w:val="28"/>
          <w:szCs w:val="28"/>
        </w:rPr>
        <w:t>организация</w:t>
      </w:r>
      <w:r w:rsidRPr="006F289A">
        <w:rPr>
          <w:rFonts w:ascii="Times New Roman" w:hAnsi="Times New Roman"/>
          <w:spacing w:val="1"/>
          <w:sz w:val="28"/>
          <w:szCs w:val="28"/>
        </w:rPr>
        <w:t xml:space="preserve"> </w:t>
      </w:r>
      <w:r w:rsidRPr="006F289A">
        <w:rPr>
          <w:rFonts w:ascii="Times New Roman" w:hAnsi="Times New Roman"/>
          <w:sz w:val="28"/>
          <w:szCs w:val="28"/>
        </w:rPr>
        <w:t>информационно-просветительской</w:t>
      </w:r>
      <w:r w:rsidRPr="006F289A">
        <w:rPr>
          <w:rFonts w:ascii="Times New Roman" w:hAnsi="Times New Roman"/>
          <w:spacing w:val="1"/>
          <w:sz w:val="28"/>
          <w:szCs w:val="28"/>
        </w:rPr>
        <w:t xml:space="preserve"> </w:t>
      </w:r>
      <w:r w:rsidRPr="006F289A">
        <w:rPr>
          <w:rFonts w:ascii="Times New Roman" w:hAnsi="Times New Roman"/>
          <w:sz w:val="28"/>
          <w:szCs w:val="28"/>
        </w:rPr>
        <w:t>деятельности</w:t>
      </w:r>
      <w:r w:rsidRPr="006F289A">
        <w:rPr>
          <w:rFonts w:ascii="Times New Roman" w:hAnsi="Times New Roman"/>
          <w:spacing w:val="1"/>
          <w:sz w:val="28"/>
          <w:szCs w:val="28"/>
        </w:rPr>
        <w:t xml:space="preserve"> </w:t>
      </w:r>
      <w:r w:rsidRPr="006F289A">
        <w:rPr>
          <w:rFonts w:ascii="Times New Roman" w:hAnsi="Times New Roman"/>
          <w:sz w:val="28"/>
          <w:szCs w:val="28"/>
        </w:rPr>
        <w:t>со</w:t>
      </w:r>
      <w:r w:rsidRPr="006F289A">
        <w:rPr>
          <w:rFonts w:ascii="Times New Roman" w:hAnsi="Times New Roman"/>
          <w:spacing w:val="61"/>
          <w:sz w:val="28"/>
          <w:szCs w:val="28"/>
        </w:rPr>
        <w:t xml:space="preserve"> </w:t>
      </w:r>
      <w:r w:rsidRPr="006F289A">
        <w:rPr>
          <w:rFonts w:ascii="Times New Roman" w:hAnsi="Times New Roman"/>
          <w:sz w:val="28"/>
          <w:szCs w:val="28"/>
        </w:rPr>
        <w:t>всеми</w:t>
      </w:r>
      <w:r w:rsidRPr="006F289A">
        <w:rPr>
          <w:rFonts w:ascii="Times New Roman" w:hAnsi="Times New Roman"/>
          <w:spacing w:val="1"/>
          <w:sz w:val="28"/>
          <w:szCs w:val="28"/>
        </w:rPr>
        <w:t xml:space="preserve"> </w:t>
      </w:r>
      <w:r w:rsidRPr="006F289A">
        <w:rPr>
          <w:rFonts w:ascii="Times New Roman" w:hAnsi="Times New Roman"/>
          <w:sz w:val="28"/>
          <w:szCs w:val="28"/>
        </w:rPr>
        <w:t>участниками</w:t>
      </w:r>
      <w:r w:rsidRPr="006F289A">
        <w:rPr>
          <w:rFonts w:ascii="Times New Roman" w:hAnsi="Times New Roman"/>
          <w:spacing w:val="-3"/>
          <w:sz w:val="28"/>
          <w:szCs w:val="28"/>
        </w:rPr>
        <w:t xml:space="preserve"> </w:t>
      </w:r>
      <w:r w:rsidRPr="006F289A">
        <w:rPr>
          <w:rFonts w:ascii="Times New Roman" w:hAnsi="Times New Roman"/>
          <w:sz w:val="28"/>
          <w:szCs w:val="28"/>
        </w:rPr>
        <w:t>образовательного</w:t>
      </w:r>
      <w:r w:rsidRPr="006F289A">
        <w:rPr>
          <w:rFonts w:ascii="Times New Roman" w:hAnsi="Times New Roman"/>
          <w:spacing w:val="6"/>
          <w:sz w:val="28"/>
          <w:szCs w:val="28"/>
        </w:rPr>
        <w:t xml:space="preserve"> </w:t>
      </w:r>
      <w:r w:rsidRPr="006F289A">
        <w:rPr>
          <w:rFonts w:ascii="Times New Roman" w:hAnsi="Times New Roman"/>
          <w:sz w:val="28"/>
          <w:szCs w:val="28"/>
        </w:rPr>
        <w:t>процесса</w:t>
      </w:r>
    </w:p>
    <w:p w:rsidR="006F289A" w:rsidRPr="006F289A" w:rsidRDefault="006F289A" w:rsidP="006F289A">
      <w:pPr>
        <w:pStyle w:val="ae"/>
        <w:spacing w:after="0" w:line="240" w:lineRule="auto"/>
        <w:jc w:val="both"/>
        <w:rPr>
          <w:rFonts w:ascii="Times New Roman" w:hAnsi="Times New Roman"/>
          <w:sz w:val="28"/>
          <w:szCs w:val="28"/>
        </w:rPr>
      </w:pPr>
    </w:p>
    <w:tbl>
      <w:tblPr>
        <w:tblStyle w:val="TableNormal"/>
        <w:tblW w:w="1009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2"/>
        <w:gridCol w:w="2329"/>
        <w:gridCol w:w="3279"/>
        <w:gridCol w:w="2347"/>
      </w:tblGrid>
      <w:tr w:rsidR="006F289A" w:rsidRPr="006F289A" w:rsidTr="006F289A">
        <w:trPr>
          <w:trHeight w:val="537"/>
        </w:trPr>
        <w:tc>
          <w:tcPr>
            <w:tcW w:w="2142" w:type="dxa"/>
          </w:tcPr>
          <w:p w:rsidR="006F289A" w:rsidRPr="006F289A" w:rsidRDefault="006F289A" w:rsidP="006F289A">
            <w:pPr>
              <w:pStyle w:val="TableParagraph"/>
              <w:ind w:left="0"/>
              <w:jc w:val="both"/>
              <w:rPr>
                <w:sz w:val="28"/>
                <w:szCs w:val="28"/>
              </w:rPr>
            </w:pPr>
            <w:r w:rsidRPr="006F289A">
              <w:rPr>
                <w:sz w:val="28"/>
                <w:szCs w:val="28"/>
              </w:rPr>
              <w:t>Задачи</w:t>
            </w:r>
          </w:p>
        </w:tc>
        <w:tc>
          <w:tcPr>
            <w:tcW w:w="2329" w:type="dxa"/>
          </w:tcPr>
          <w:p w:rsidR="006F289A" w:rsidRPr="006F289A" w:rsidRDefault="006F289A" w:rsidP="006F289A">
            <w:pPr>
              <w:pStyle w:val="TableParagraph"/>
              <w:ind w:left="0"/>
              <w:jc w:val="both"/>
              <w:rPr>
                <w:sz w:val="28"/>
                <w:szCs w:val="28"/>
              </w:rPr>
            </w:pPr>
            <w:r w:rsidRPr="006F289A">
              <w:rPr>
                <w:sz w:val="28"/>
                <w:szCs w:val="28"/>
              </w:rPr>
              <w:t>Планируемые</w:t>
            </w:r>
          </w:p>
          <w:p w:rsidR="006F289A" w:rsidRPr="006F289A" w:rsidRDefault="006F289A" w:rsidP="006F289A">
            <w:pPr>
              <w:pStyle w:val="TableParagraph"/>
              <w:ind w:left="0"/>
              <w:jc w:val="both"/>
              <w:rPr>
                <w:sz w:val="28"/>
                <w:szCs w:val="28"/>
              </w:rPr>
            </w:pPr>
            <w:r w:rsidRPr="006F289A">
              <w:rPr>
                <w:sz w:val="28"/>
                <w:szCs w:val="28"/>
              </w:rPr>
              <w:t>результаты</w:t>
            </w:r>
          </w:p>
        </w:tc>
        <w:tc>
          <w:tcPr>
            <w:tcW w:w="3279" w:type="dxa"/>
          </w:tcPr>
          <w:p w:rsidR="006F289A" w:rsidRPr="006F289A" w:rsidRDefault="006F289A" w:rsidP="006F289A">
            <w:pPr>
              <w:pStyle w:val="TableParagraph"/>
              <w:ind w:left="0"/>
              <w:jc w:val="both"/>
              <w:rPr>
                <w:sz w:val="28"/>
                <w:szCs w:val="28"/>
              </w:rPr>
            </w:pPr>
            <w:r w:rsidRPr="006F289A">
              <w:rPr>
                <w:sz w:val="28"/>
                <w:szCs w:val="28"/>
              </w:rPr>
              <w:t>Виды</w:t>
            </w:r>
            <w:r w:rsidRPr="006F289A">
              <w:rPr>
                <w:spacing w:val="-1"/>
                <w:sz w:val="28"/>
                <w:szCs w:val="28"/>
              </w:rPr>
              <w:t xml:space="preserve"> </w:t>
            </w:r>
            <w:r w:rsidRPr="006F289A">
              <w:rPr>
                <w:sz w:val="28"/>
                <w:szCs w:val="28"/>
              </w:rPr>
              <w:t>и</w:t>
            </w:r>
            <w:r w:rsidRPr="006F289A">
              <w:rPr>
                <w:spacing w:val="-1"/>
                <w:sz w:val="28"/>
                <w:szCs w:val="28"/>
              </w:rPr>
              <w:t xml:space="preserve"> </w:t>
            </w:r>
            <w:r w:rsidRPr="006F289A">
              <w:rPr>
                <w:sz w:val="28"/>
                <w:szCs w:val="28"/>
              </w:rPr>
              <w:t>формы</w:t>
            </w:r>
            <w:r w:rsidRPr="006F289A">
              <w:rPr>
                <w:spacing w:val="-1"/>
                <w:sz w:val="28"/>
                <w:szCs w:val="28"/>
              </w:rPr>
              <w:t xml:space="preserve"> </w:t>
            </w:r>
            <w:r w:rsidRPr="006F289A">
              <w:rPr>
                <w:sz w:val="28"/>
                <w:szCs w:val="28"/>
              </w:rPr>
              <w:t>деятельности</w:t>
            </w:r>
          </w:p>
        </w:tc>
        <w:tc>
          <w:tcPr>
            <w:tcW w:w="2347" w:type="dxa"/>
          </w:tcPr>
          <w:p w:rsidR="006F289A" w:rsidRPr="006F289A" w:rsidRDefault="006F289A" w:rsidP="006F289A">
            <w:pPr>
              <w:pStyle w:val="TableParagraph"/>
              <w:ind w:left="0"/>
              <w:jc w:val="both"/>
              <w:rPr>
                <w:sz w:val="28"/>
                <w:szCs w:val="28"/>
              </w:rPr>
            </w:pPr>
            <w:r w:rsidRPr="006F289A">
              <w:rPr>
                <w:sz w:val="28"/>
                <w:szCs w:val="28"/>
              </w:rPr>
              <w:t>Ответственный</w:t>
            </w:r>
          </w:p>
        </w:tc>
      </w:tr>
      <w:tr w:rsidR="006F289A" w:rsidRPr="006F289A" w:rsidTr="006F289A">
        <w:trPr>
          <w:trHeight w:val="1598"/>
        </w:trPr>
        <w:tc>
          <w:tcPr>
            <w:tcW w:w="2142" w:type="dxa"/>
          </w:tcPr>
          <w:p w:rsidR="006F289A" w:rsidRPr="006F289A" w:rsidRDefault="006F289A" w:rsidP="006F289A">
            <w:pPr>
              <w:pStyle w:val="TableParagraph"/>
              <w:tabs>
                <w:tab w:val="left" w:pos="1784"/>
              </w:tabs>
              <w:ind w:left="0"/>
              <w:jc w:val="both"/>
              <w:rPr>
                <w:sz w:val="28"/>
                <w:szCs w:val="28"/>
                <w:lang w:val="ru-RU"/>
              </w:rPr>
            </w:pPr>
            <w:r w:rsidRPr="006F289A">
              <w:rPr>
                <w:sz w:val="28"/>
                <w:szCs w:val="28"/>
                <w:lang w:val="ru-RU"/>
              </w:rPr>
              <w:t>Информирование</w:t>
            </w:r>
            <w:r w:rsidRPr="006F289A">
              <w:rPr>
                <w:spacing w:val="1"/>
                <w:sz w:val="28"/>
                <w:szCs w:val="28"/>
                <w:lang w:val="ru-RU"/>
              </w:rPr>
              <w:t xml:space="preserve"> </w:t>
            </w:r>
            <w:r w:rsidRPr="006F289A">
              <w:rPr>
                <w:sz w:val="28"/>
                <w:szCs w:val="28"/>
                <w:lang w:val="ru-RU"/>
              </w:rPr>
              <w:t>родителей</w:t>
            </w:r>
            <w:r w:rsidRPr="006F289A">
              <w:rPr>
                <w:sz w:val="28"/>
                <w:szCs w:val="28"/>
                <w:lang w:val="ru-RU"/>
              </w:rPr>
              <w:tab/>
            </w:r>
            <w:r w:rsidRPr="006F289A">
              <w:rPr>
                <w:spacing w:val="-2"/>
                <w:sz w:val="28"/>
                <w:szCs w:val="28"/>
                <w:lang w:val="ru-RU"/>
              </w:rPr>
              <w:t>по</w:t>
            </w:r>
            <w:r w:rsidRPr="006F289A">
              <w:rPr>
                <w:spacing w:val="-57"/>
                <w:sz w:val="28"/>
                <w:szCs w:val="28"/>
                <w:lang w:val="ru-RU"/>
              </w:rPr>
              <w:t xml:space="preserve"> </w:t>
            </w:r>
            <w:r w:rsidRPr="006F289A">
              <w:rPr>
                <w:sz w:val="28"/>
                <w:szCs w:val="28"/>
                <w:lang w:val="ru-RU"/>
              </w:rPr>
              <w:t>медицинским,</w:t>
            </w:r>
            <w:r w:rsidRPr="006F289A">
              <w:rPr>
                <w:spacing w:val="1"/>
                <w:sz w:val="28"/>
                <w:szCs w:val="28"/>
                <w:lang w:val="ru-RU"/>
              </w:rPr>
              <w:t xml:space="preserve"> </w:t>
            </w:r>
            <w:r w:rsidRPr="006F289A">
              <w:rPr>
                <w:sz w:val="28"/>
                <w:szCs w:val="28"/>
                <w:lang w:val="ru-RU"/>
              </w:rPr>
              <w:t>социальным,</w:t>
            </w:r>
          </w:p>
          <w:p w:rsidR="006F289A" w:rsidRPr="006F289A" w:rsidRDefault="006F289A" w:rsidP="006F289A">
            <w:pPr>
              <w:pStyle w:val="TableParagraph"/>
              <w:tabs>
                <w:tab w:val="left" w:pos="1904"/>
              </w:tabs>
              <w:ind w:left="0"/>
              <w:jc w:val="both"/>
              <w:rPr>
                <w:sz w:val="28"/>
                <w:szCs w:val="28"/>
              </w:rPr>
            </w:pPr>
            <w:r w:rsidRPr="006F289A">
              <w:rPr>
                <w:sz w:val="28"/>
                <w:szCs w:val="28"/>
              </w:rPr>
              <w:t>правовым</w:t>
            </w:r>
            <w:r w:rsidRPr="006F289A">
              <w:rPr>
                <w:sz w:val="28"/>
                <w:szCs w:val="28"/>
              </w:rPr>
              <w:tab/>
            </w:r>
            <w:r w:rsidRPr="006F289A">
              <w:rPr>
                <w:spacing w:val="-4"/>
                <w:sz w:val="28"/>
                <w:szCs w:val="28"/>
              </w:rPr>
              <w:t>и</w:t>
            </w:r>
            <w:r w:rsidRPr="006F289A">
              <w:rPr>
                <w:spacing w:val="-57"/>
                <w:sz w:val="28"/>
                <w:szCs w:val="28"/>
              </w:rPr>
              <w:t xml:space="preserve"> </w:t>
            </w:r>
            <w:r w:rsidRPr="006F289A">
              <w:rPr>
                <w:sz w:val="28"/>
                <w:szCs w:val="28"/>
              </w:rPr>
              <w:t>другим вопросам</w:t>
            </w:r>
          </w:p>
        </w:tc>
        <w:tc>
          <w:tcPr>
            <w:tcW w:w="2329" w:type="dxa"/>
          </w:tcPr>
          <w:p w:rsidR="006F289A" w:rsidRPr="006F289A" w:rsidRDefault="006F289A" w:rsidP="006F289A">
            <w:pPr>
              <w:pStyle w:val="TableParagraph"/>
              <w:tabs>
                <w:tab w:val="left" w:pos="1126"/>
              </w:tabs>
              <w:ind w:left="0"/>
              <w:jc w:val="both"/>
              <w:rPr>
                <w:sz w:val="28"/>
                <w:szCs w:val="28"/>
                <w:lang w:val="ru-RU"/>
              </w:rPr>
            </w:pPr>
            <w:r w:rsidRPr="006F289A">
              <w:rPr>
                <w:sz w:val="28"/>
                <w:szCs w:val="28"/>
                <w:lang w:val="ru-RU"/>
              </w:rPr>
              <w:t>Организация</w:t>
            </w:r>
            <w:r w:rsidRPr="006F289A">
              <w:rPr>
                <w:spacing w:val="1"/>
                <w:sz w:val="28"/>
                <w:szCs w:val="28"/>
                <w:lang w:val="ru-RU"/>
              </w:rPr>
              <w:t xml:space="preserve"> консультативной </w:t>
            </w:r>
            <w:r w:rsidRPr="006F289A">
              <w:rPr>
                <w:sz w:val="28"/>
                <w:szCs w:val="28"/>
                <w:lang w:val="ru-RU"/>
              </w:rPr>
              <w:t>работы</w:t>
            </w:r>
            <w:r w:rsidRPr="006F289A">
              <w:rPr>
                <w:spacing w:val="-1"/>
                <w:sz w:val="28"/>
                <w:szCs w:val="28"/>
                <w:lang w:val="ru-RU"/>
              </w:rPr>
              <w:t>,</w:t>
            </w:r>
            <w:r w:rsidRPr="006F289A">
              <w:rPr>
                <w:spacing w:val="-57"/>
                <w:sz w:val="28"/>
                <w:szCs w:val="28"/>
                <w:lang w:val="ru-RU"/>
              </w:rPr>
              <w:t xml:space="preserve">  </w:t>
            </w:r>
            <w:r w:rsidRPr="006F289A">
              <w:rPr>
                <w:sz w:val="28"/>
                <w:szCs w:val="28"/>
                <w:lang w:val="ru-RU"/>
              </w:rPr>
              <w:t>семинаров,</w:t>
            </w:r>
            <w:r w:rsidRPr="006F289A">
              <w:rPr>
                <w:spacing w:val="1"/>
                <w:sz w:val="28"/>
                <w:szCs w:val="28"/>
                <w:lang w:val="ru-RU"/>
              </w:rPr>
              <w:t xml:space="preserve"> </w:t>
            </w:r>
            <w:r w:rsidRPr="006F289A">
              <w:rPr>
                <w:sz w:val="28"/>
                <w:szCs w:val="28"/>
                <w:lang w:val="ru-RU"/>
              </w:rPr>
              <w:t>тренингов</w:t>
            </w:r>
          </w:p>
        </w:tc>
        <w:tc>
          <w:tcPr>
            <w:tcW w:w="3279" w:type="dxa"/>
          </w:tcPr>
          <w:p w:rsidR="006F289A" w:rsidRPr="006F289A" w:rsidRDefault="006F289A" w:rsidP="006F289A">
            <w:pPr>
              <w:pStyle w:val="TableParagraph"/>
              <w:ind w:left="0"/>
              <w:jc w:val="both"/>
              <w:rPr>
                <w:sz w:val="28"/>
                <w:szCs w:val="28"/>
              </w:rPr>
            </w:pPr>
            <w:r w:rsidRPr="006F289A">
              <w:rPr>
                <w:sz w:val="28"/>
                <w:szCs w:val="28"/>
              </w:rPr>
              <w:t>Информационные</w:t>
            </w:r>
            <w:r w:rsidRPr="006F289A">
              <w:rPr>
                <w:spacing w:val="-57"/>
                <w:sz w:val="28"/>
                <w:szCs w:val="28"/>
              </w:rPr>
              <w:t xml:space="preserve"> </w:t>
            </w:r>
            <w:r w:rsidRPr="006F289A">
              <w:rPr>
                <w:sz w:val="28"/>
                <w:szCs w:val="28"/>
              </w:rPr>
              <w:t>мероприятия</w:t>
            </w:r>
          </w:p>
        </w:tc>
        <w:tc>
          <w:tcPr>
            <w:tcW w:w="2347" w:type="dxa"/>
          </w:tcPr>
          <w:p w:rsidR="006F289A" w:rsidRPr="006F289A" w:rsidRDefault="006F289A" w:rsidP="006F289A">
            <w:pPr>
              <w:pStyle w:val="TableParagraph"/>
              <w:ind w:left="0"/>
              <w:jc w:val="both"/>
              <w:rPr>
                <w:spacing w:val="-58"/>
                <w:sz w:val="28"/>
                <w:szCs w:val="28"/>
                <w:lang w:val="ru-RU"/>
              </w:rPr>
            </w:pPr>
            <w:r w:rsidRPr="006F289A">
              <w:rPr>
                <w:sz w:val="28"/>
                <w:szCs w:val="28"/>
              </w:rPr>
              <w:t>Специалисты</w:t>
            </w:r>
            <w:r w:rsidRPr="006F289A">
              <w:rPr>
                <w:spacing w:val="-58"/>
                <w:sz w:val="28"/>
                <w:szCs w:val="28"/>
              </w:rPr>
              <w:t xml:space="preserve"> </w:t>
            </w:r>
            <w:r w:rsidRPr="006F289A">
              <w:rPr>
                <w:spacing w:val="-58"/>
                <w:sz w:val="28"/>
                <w:szCs w:val="28"/>
                <w:lang w:val="ru-RU"/>
              </w:rPr>
              <w:t xml:space="preserve">           </w:t>
            </w:r>
          </w:p>
          <w:p w:rsidR="006F289A" w:rsidRPr="006F289A" w:rsidRDefault="006F289A" w:rsidP="006F289A">
            <w:pPr>
              <w:pStyle w:val="TableParagraph"/>
              <w:ind w:left="0"/>
              <w:jc w:val="both"/>
              <w:rPr>
                <w:sz w:val="28"/>
                <w:szCs w:val="28"/>
                <w:lang w:val="ru-RU"/>
              </w:rPr>
            </w:pPr>
            <w:r w:rsidRPr="006F289A">
              <w:rPr>
                <w:sz w:val="28"/>
                <w:szCs w:val="28"/>
              </w:rPr>
              <w:t>ППК</w:t>
            </w:r>
            <w:r w:rsidRPr="006F289A">
              <w:rPr>
                <w:sz w:val="28"/>
                <w:szCs w:val="28"/>
                <w:lang w:val="ru-RU"/>
              </w:rPr>
              <w:t xml:space="preserve"> школы</w:t>
            </w:r>
          </w:p>
        </w:tc>
      </w:tr>
      <w:tr w:rsidR="006F289A" w:rsidRPr="006F289A" w:rsidTr="006F289A">
        <w:trPr>
          <w:trHeight w:val="1070"/>
        </w:trPr>
        <w:tc>
          <w:tcPr>
            <w:tcW w:w="2142" w:type="dxa"/>
          </w:tcPr>
          <w:p w:rsidR="006F289A" w:rsidRPr="006F289A" w:rsidRDefault="006F289A" w:rsidP="006F289A">
            <w:pPr>
              <w:pStyle w:val="TableParagraph"/>
              <w:ind w:left="0"/>
              <w:jc w:val="both"/>
              <w:rPr>
                <w:sz w:val="28"/>
                <w:szCs w:val="28"/>
              </w:rPr>
            </w:pPr>
            <w:r w:rsidRPr="006F289A">
              <w:rPr>
                <w:sz w:val="28"/>
                <w:szCs w:val="28"/>
              </w:rPr>
              <w:t>Психолого-</w:t>
            </w:r>
            <w:r w:rsidRPr="006F289A">
              <w:rPr>
                <w:spacing w:val="1"/>
                <w:sz w:val="28"/>
                <w:szCs w:val="28"/>
              </w:rPr>
              <w:t xml:space="preserve"> </w:t>
            </w:r>
            <w:r w:rsidRPr="006F289A">
              <w:rPr>
                <w:sz w:val="28"/>
                <w:szCs w:val="28"/>
              </w:rPr>
              <w:t>педагогическое</w:t>
            </w:r>
            <w:r w:rsidRPr="006F289A">
              <w:rPr>
                <w:spacing w:val="-57"/>
                <w:sz w:val="28"/>
                <w:szCs w:val="28"/>
              </w:rPr>
              <w:t xml:space="preserve"> </w:t>
            </w:r>
            <w:r w:rsidRPr="006F289A">
              <w:rPr>
                <w:sz w:val="28"/>
                <w:szCs w:val="28"/>
              </w:rPr>
              <w:t>просвещение</w:t>
            </w:r>
          </w:p>
          <w:p w:rsidR="006F289A" w:rsidRPr="006F289A" w:rsidRDefault="006F289A" w:rsidP="006F289A">
            <w:pPr>
              <w:pStyle w:val="TableParagraph"/>
              <w:ind w:left="0"/>
              <w:jc w:val="both"/>
              <w:rPr>
                <w:sz w:val="28"/>
                <w:szCs w:val="28"/>
              </w:rPr>
            </w:pPr>
            <w:r w:rsidRPr="006F289A">
              <w:rPr>
                <w:sz w:val="28"/>
                <w:szCs w:val="28"/>
              </w:rPr>
              <w:t>педагогов</w:t>
            </w:r>
          </w:p>
        </w:tc>
        <w:tc>
          <w:tcPr>
            <w:tcW w:w="2329" w:type="dxa"/>
          </w:tcPr>
          <w:p w:rsidR="006F289A" w:rsidRPr="006F289A" w:rsidRDefault="006F289A" w:rsidP="006F289A">
            <w:pPr>
              <w:pStyle w:val="TableParagraph"/>
              <w:ind w:left="0"/>
              <w:jc w:val="both"/>
              <w:rPr>
                <w:sz w:val="28"/>
                <w:szCs w:val="28"/>
              </w:rPr>
            </w:pPr>
            <w:r w:rsidRPr="006F289A">
              <w:rPr>
                <w:sz w:val="28"/>
                <w:szCs w:val="28"/>
              </w:rPr>
              <w:t>Организация</w:t>
            </w:r>
            <w:r w:rsidRPr="006F289A">
              <w:rPr>
                <w:spacing w:val="1"/>
                <w:sz w:val="28"/>
                <w:szCs w:val="28"/>
              </w:rPr>
              <w:t xml:space="preserve"> </w:t>
            </w:r>
            <w:r w:rsidRPr="006F289A">
              <w:rPr>
                <w:sz w:val="28"/>
                <w:szCs w:val="28"/>
              </w:rPr>
              <w:t>методических</w:t>
            </w:r>
            <w:r w:rsidRPr="006F289A">
              <w:rPr>
                <w:spacing w:val="-57"/>
                <w:sz w:val="28"/>
                <w:szCs w:val="28"/>
              </w:rPr>
              <w:t xml:space="preserve"> </w:t>
            </w:r>
            <w:r w:rsidRPr="006F289A">
              <w:rPr>
                <w:sz w:val="28"/>
                <w:szCs w:val="28"/>
              </w:rPr>
              <w:t>мероприятий</w:t>
            </w:r>
          </w:p>
        </w:tc>
        <w:tc>
          <w:tcPr>
            <w:tcW w:w="3279" w:type="dxa"/>
          </w:tcPr>
          <w:p w:rsidR="006F289A" w:rsidRPr="006F289A" w:rsidRDefault="006F289A" w:rsidP="006F289A">
            <w:pPr>
              <w:pStyle w:val="TableParagraph"/>
              <w:ind w:left="0"/>
              <w:jc w:val="both"/>
              <w:rPr>
                <w:sz w:val="28"/>
                <w:szCs w:val="28"/>
              </w:rPr>
            </w:pPr>
            <w:r w:rsidRPr="006F289A">
              <w:rPr>
                <w:sz w:val="28"/>
                <w:szCs w:val="28"/>
              </w:rPr>
              <w:t>Информационные</w:t>
            </w:r>
            <w:r w:rsidRPr="006F289A">
              <w:rPr>
                <w:sz w:val="28"/>
                <w:szCs w:val="28"/>
                <w:lang w:val="ru-RU"/>
              </w:rPr>
              <w:t xml:space="preserve"> </w:t>
            </w:r>
            <w:r w:rsidRPr="006F289A">
              <w:rPr>
                <w:spacing w:val="-57"/>
                <w:sz w:val="28"/>
                <w:szCs w:val="28"/>
              </w:rPr>
              <w:t xml:space="preserve"> </w:t>
            </w:r>
            <w:r w:rsidRPr="006F289A">
              <w:rPr>
                <w:sz w:val="28"/>
                <w:szCs w:val="28"/>
              </w:rPr>
              <w:t>мероприятия</w:t>
            </w:r>
          </w:p>
        </w:tc>
        <w:tc>
          <w:tcPr>
            <w:tcW w:w="2347" w:type="dxa"/>
          </w:tcPr>
          <w:p w:rsidR="006F289A" w:rsidRPr="006F289A" w:rsidRDefault="006F289A" w:rsidP="006F289A">
            <w:pPr>
              <w:pStyle w:val="TableParagraph"/>
              <w:ind w:left="0"/>
              <w:jc w:val="both"/>
              <w:rPr>
                <w:spacing w:val="-58"/>
                <w:sz w:val="28"/>
                <w:szCs w:val="28"/>
                <w:lang w:val="ru-RU"/>
              </w:rPr>
            </w:pPr>
            <w:r w:rsidRPr="006F289A">
              <w:rPr>
                <w:sz w:val="28"/>
                <w:szCs w:val="28"/>
              </w:rPr>
              <w:t>Специалисты</w:t>
            </w:r>
            <w:r w:rsidRPr="006F289A">
              <w:rPr>
                <w:spacing w:val="-58"/>
                <w:sz w:val="28"/>
                <w:szCs w:val="28"/>
              </w:rPr>
              <w:t xml:space="preserve"> </w:t>
            </w:r>
          </w:p>
          <w:p w:rsidR="006F289A" w:rsidRPr="006F289A" w:rsidRDefault="006F289A" w:rsidP="006F289A">
            <w:pPr>
              <w:pStyle w:val="TableParagraph"/>
              <w:ind w:left="0"/>
              <w:jc w:val="both"/>
              <w:rPr>
                <w:sz w:val="28"/>
                <w:szCs w:val="28"/>
                <w:lang w:val="ru-RU"/>
              </w:rPr>
            </w:pPr>
            <w:r w:rsidRPr="006F289A">
              <w:rPr>
                <w:sz w:val="28"/>
                <w:szCs w:val="28"/>
              </w:rPr>
              <w:t>ППК</w:t>
            </w:r>
            <w:r w:rsidRPr="006F289A">
              <w:rPr>
                <w:sz w:val="28"/>
                <w:szCs w:val="28"/>
                <w:lang w:val="ru-RU"/>
              </w:rPr>
              <w:t xml:space="preserve"> школы</w:t>
            </w:r>
          </w:p>
        </w:tc>
      </w:tr>
    </w:tbl>
    <w:p w:rsidR="006F289A" w:rsidRPr="006F289A" w:rsidRDefault="006F289A" w:rsidP="006F289A">
      <w:pPr>
        <w:spacing w:after="0" w:line="240" w:lineRule="auto"/>
        <w:jc w:val="both"/>
        <w:rPr>
          <w:rFonts w:ascii="Times New Roman" w:hAnsi="Times New Roman" w:cs="Times New Roman"/>
          <w:b/>
          <w:spacing w:val="14"/>
          <w:sz w:val="28"/>
          <w:szCs w:val="28"/>
        </w:rPr>
      </w:pPr>
    </w:p>
    <w:p w:rsidR="006F289A" w:rsidRPr="006F289A" w:rsidRDefault="006F289A" w:rsidP="006F289A">
      <w:pPr>
        <w:spacing w:after="0" w:line="240" w:lineRule="auto"/>
        <w:jc w:val="both"/>
        <w:rPr>
          <w:rFonts w:ascii="Times New Roman" w:hAnsi="Times New Roman" w:cs="Times New Roman"/>
          <w:b/>
          <w:spacing w:val="14"/>
          <w:sz w:val="28"/>
          <w:szCs w:val="28"/>
        </w:rPr>
      </w:pPr>
    </w:p>
    <w:p w:rsidR="006F289A" w:rsidRPr="006F289A" w:rsidRDefault="006F289A" w:rsidP="006F289A">
      <w:pPr>
        <w:pStyle w:val="2"/>
        <w:spacing w:before="0" w:after="0" w:line="240" w:lineRule="auto"/>
        <w:jc w:val="both"/>
        <w:rPr>
          <w:rFonts w:ascii="Times New Roman" w:hAnsi="Times New Roman"/>
        </w:rPr>
      </w:pPr>
      <w:r w:rsidRPr="006F289A">
        <w:rPr>
          <w:rFonts w:ascii="Times New Roman" w:hAnsi="Times New Roman"/>
        </w:rPr>
        <w:t>План реализации коррекционно – развивающих занятий, обеспечивающих удовлетворение особых образовательных потребностей обучающихся с ЗПР</w:t>
      </w:r>
    </w:p>
    <w:p w:rsidR="006F289A" w:rsidRPr="006F289A" w:rsidRDefault="006F289A" w:rsidP="006F289A">
      <w:pPr>
        <w:pStyle w:val="ae"/>
        <w:spacing w:after="0" w:line="240" w:lineRule="auto"/>
        <w:jc w:val="both"/>
        <w:rPr>
          <w:rFonts w:ascii="Times New Roman" w:hAnsi="Times New Roman"/>
          <w:b/>
          <w:sz w:val="28"/>
          <w:szCs w:val="28"/>
        </w:rPr>
      </w:pPr>
    </w:p>
    <w:p w:rsidR="006F289A" w:rsidRPr="006F289A" w:rsidRDefault="006F289A" w:rsidP="006F289A">
      <w:pPr>
        <w:pStyle w:val="TableParagraph"/>
        <w:ind w:left="0"/>
        <w:jc w:val="both"/>
        <w:rPr>
          <w:sz w:val="28"/>
          <w:szCs w:val="28"/>
        </w:rPr>
      </w:pPr>
      <w:r w:rsidRPr="006F289A">
        <w:rPr>
          <w:sz w:val="28"/>
          <w:szCs w:val="28"/>
        </w:rPr>
        <w:t>Цель</w:t>
      </w:r>
      <w:r w:rsidRPr="006F289A">
        <w:rPr>
          <w:spacing w:val="82"/>
          <w:sz w:val="28"/>
          <w:szCs w:val="28"/>
        </w:rPr>
        <w:t xml:space="preserve"> </w:t>
      </w:r>
      <w:r w:rsidRPr="006F289A">
        <w:rPr>
          <w:sz w:val="28"/>
          <w:szCs w:val="28"/>
        </w:rPr>
        <w:t>психологического</w:t>
      </w:r>
      <w:r w:rsidRPr="006F289A">
        <w:rPr>
          <w:spacing w:val="74"/>
          <w:sz w:val="28"/>
          <w:szCs w:val="28"/>
        </w:rPr>
        <w:t xml:space="preserve"> </w:t>
      </w:r>
      <w:r w:rsidRPr="006F289A">
        <w:rPr>
          <w:sz w:val="28"/>
          <w:szCs w:val="28"/>
        </w:rPr>
        <w:t>сопровождения</w:t>
      </w:r>
      <w:r w:rsidRPr="006F289A">
        <w:rPr>
          <w:spacing w:val="89"/>
          <w:sz w:val="28"/>
          <w:szCs w:val="28"/>
        </w:rPr>
        <w:t xml:space="preserve"> </w:t>
      </w:r>
      <w:r w:rsidRPr="006F289A">
        <w:rPr>
          <w:sz w:val="28"/>
          <w:szCs w:val="28"/>
        </w:rPr>
        <w:t>учащегося</w:t>
      </w:r>
      <w:r w:rsidRPr="006F289A">
        <w:rPr>
          <w:spacing w:val="79"/>
          <w:sz w:val="28"/>
          <w:szCs w:val="28"/>
        </w:rPr>
        <w:t xml:space="preserve"> </w:t>
      </w:r>
      <w:r w:rsidRPr="006F289A">
        <w:rPr>
          <w:sz w:val="28"/>
          <w:szCs w:val="28"/>
        </w:rPr>
        <w:t>с</w:t>
      </w:r>
      <w:r w:rsidRPr="006F289A">
        <w:rPr>
          <w:spacing w:val="74"/>
          <w:sz w:val="28"/>
          <w:szCs w:val="28"/>
        </w:rPr>
        <w:t xml:space="preserve"> </w:t>
      </w:r>
      <w:r w:rsidRPr="006F289A">
        <w:rPr>
          <w:sz w:val="28"/>
          <w:szCs w:val="28"/>
        </w:rPr>
        <w:t>ЗПР</w:t>
      </w:r>
      <w:r w:rsidRPr="006F289A">
        <w:rPr>
          <w:spacing w:val="77"/>
          <w:sz w:val="28"/>
          <w:szCs w:val="28"/>
        </w:rPr>
        <w:t xml:space="preserve"> </w:t>
      </w:r>
      <w:r w:rsidRPr="006F289A">
        <w:rPr>
          <w:sz w:val="28"/>
          <w:szCs w:val="28"/>
        </w:rPr>
        <w:t>–</w:t>
      </w:r>
      <w:r w:rsidRPr="006F289A">
        <w:rPr>
          <w:spacing w:val="80"/>
          <w:sz w:val="28"/>
          <w:szCs w:val="28"/>
        </w:rPr>
        <w:t xml:space="preserve"> </w:t>
      </w:r>
      <w:r w:rsidRPr="006F289A">
        <w:rPr>
          <w:sz w:val="28"/>
          <w:szCs w:val="28"/>
        </w:rPr>
        <w:t>сохранение</w:t>
      </w:r>
      <w:r w:rsidRPr="006F289A">
        <w:rPr>
          <w:spacing w:val="80"/>
          <w:sz w:val="28"/>
          <w:szCs w:val="28"/>
        </w:rPr>
        <w:t xml:space="preserve"> </w:t>
      </w:r>
      <w:r w:rsidRPr="006F289A">
        <w:rPr>
          <w:sz w:val="28"/>
          <w:szCs w:val="28"/>
        </w:rPr>
        <w:t>и</w:t>
      </w:r>
      <w:r w:rsidRPr="006F289A">
        <w:rPr>
          <w:sz w:val="28"/>
          <w:szCs w:val="28"/>
        </w:rPr>
        <w:tab/>
      </w:r>
      <w:r w:rsidRPr="006F289A">
        <w:rPr>
          <w:spacing w:val="-1"/>
          <w:sz w:val="28"/>
          <w:szCs w:val="28"/>
        </w:rPr>
        <w:t>поддержание</w:t>
      </w:r>
      <w:r w:rsidRPr="006F289A">
        <w:rPr>
          <w:spacing w:val="-57"/>
          <w:sz w:val="28"/>
          <w:szCs w:val="28"/>
        </w:rPr>
        <w:t xml:space="preserve">       </w:t>
      </w:r>
      <w:r w:rsidRPr="006F289A">
        <w:rPr>
          <w:sz w:val="28"/>
          <w:szCs w:val="28"/>
        </w:rPr>
        <w:t>психологического</w:t>
      </w:r>
      <w:r w:rsidRPr="006F289A">
        <w:rPr>
          <w:spacing w:val="1"/>
          <w:sz w:val="28"/>
          <w:szCs w:val="28"/>
        </w:rPr>
        <w:t xml:space="preserve"> </w:t>
      </w:r>
      <w:r w:rsidRPr="006F289A">
        <w:rPr>
          <w:sz w:val="28"/>
          <w:szCs w:val="28"/>
        </w:rPr>
        <w:t>здоровья ребенка.</w:t>
      </w:r>
    </w:p>
    <w:p w:rsidR="006F289A" w:rsidRPr="006F289A" w:rsidRDefault="006F289A" w:rsidP="006F289A">
      <w:pPr>
        <w:pStyle w:val="2"/>
        <w:spacing w:before="0" w:after="0" w:line="240" w:lineRule="auto"/>
        <w:jc w:val="both"/>
        <w:rPr>
          <w:rFonts w:ascii="Times New Roman" w:hAnsi="Times New Roman"/>
          <w:b w:val="0"/>
        </w:rPr>
      </w:pPr>
      <w:bookmarkStart w:id="18" w:name="Задачи:"/>
      <w:bookmarkEnd w:id="18"/>
      <w:r w:rsidRPr="006F289A">
        <w:rPr>
          <w:rFonts w:ascii="Times New Roman" w:hAnsi="Times New Roman"/>
          <w:b w:val="0"/>
        </w:rPr>
        <w:t>Задачи:</w:t>
      </w:r>
    </w:p>
    <w:p w:rsidR="006F289A" w:rsidRPr="00CF3C3D" w:rsidRDefault="006F289A" w:rsidP="00140161">
      <w:pPr>
        <w:pStyle w:val="af4"/>
        <w:widowControl w:val="0"/>
        <w:numPr>
          <w:ilvl w:val="1"/>
          <w:numId w:val="73"/>
        </w:numPr>
        <w:tabs>
          <w:tab w:val="left" w:pos="943"/>
          <w:tab w:val="left" w:pos="944"/>
        </w:tabs>
        <w:autoSpaceDE w:val="0"/>
        <w:autoSpaceDN w:val="0"/>
        <w:spacing w:line="240" w:lineRule="auto"/>
        <w:ind w:left="0" w:hanging="351"/>
        <w:contextualSpacing w:val="0"/>
        <w:jc w:val="both"/>
        <w:rPr>
          <w:caps w:val="0"/>
          <w:sz w:val="28"/>
          <w:szCs w:val="28"/>
          <w:lang w:eastAsia="en-US"/>
        </w:rPr>
      </w:pPr>
      <w:r w:rsidRPr="00CF3C3D">
        <w:rPr>
          <w:caps w:val="0"/>
          <w:sz w:val="28"/>
          <w:szCs w:val="28"/>
          <w:lang w:eastAsia="en-US"/>
        </w:rPr>
        <w:t>профилактика проблем, cвязанных с адаптацией;</w:t>
      </w:r>
    </w:p>
    <w:p w:rsidR="006F289A" w:rsidRPr="00CF3C3D" w:rsidRDefault="006F289A" w:rsidP="00140161">
      <w:pPr>
        <w:pStyle w:val="af4"/>
        <w:widowControl w:val="0"/>
        <w:numPr>
          <w:ilvl w:val="1"/>
          <w:numId w:val="73"/>
        </w:numPr>
        <w:tabs>
          <w:tab w:val="left" w:pos="943"/>
          <w:tab w:val="left" w:pos="944"/>
        </w:tabs>
        <w:autoSpaceDE w:val="0"/>
        <w:autoSpaceDN w:val="0"/>
        <w:spacing w:line="240" w:lineRule="auto"/>
        <w:ind w:left="0" w:hanging="361"/>
        <w:contextualSpacing w:val="0"/>
        <w:jc w:val="both"/>
        <w:rPr>
          <w:caps w:val="0"/>
          <w:sz w:val="28"/>
          <w:szCs w:val="28"/>
          <w:lang w:eastAsia="en-US"/>
        </w:rPr>
      </w:pPr>
      <w:r w:rsidRPr="00CF3C3D">
        <w:rPr>
          <w:caps w:val="0"/>
          <w:sz w:val="28"/>
          <w:szCs w:val="28"/>
          <w:lang w:eastAsia="en-US"/>
        </w:rPr>
        <w:lastRenderedPageBreak/>
        <w:t>содействие полноценному интеллектуальному и эмоциональному развитию ребенка на протяжении обучения в школе;</w:t>
      </w:r>
    </w:p>
    <w:p w:rsidR="006F289A" w:rsidRPr="00CF3C3D" w:rsidRDefault="006F289A" w:rsidP="00140161">
      <w:pPr>
        <w:pStyle w:val="af4"/>
        <w:widowControl w:val="0"/>
        <w:numPr>
          <w:ilvl w:val="1"/>
          <w:numId w:val="73"/>
        </w:numPr>
        <w:tabs>
          <w:tab w:val="left" w:pos="943"/>
          <w:tab w:val="left" w:pos="944"/>
        </w:tabs>
        <w:autoSpaceDE w:val="0"/>
        <w:autoSpaceDN w:val="0"/>
        <w:spacing w:line="240" w:lineRule="auto"/>
        <w:ind w:left="0" w:hanging="351"/>
        <w:contextualSpacing w:val="0"/>
        <w:jc w:val="both"/>
        <w:rPr>
          <w:caps w:val="0"/>
          <w:sz w:val="28"/>
          <w:szCs w:val="28"/>
          <w:lang w:eastAsia="en-US"/>
        </w:rPr>
      </w:pPr>
      <w:r w:rsidRPr="00CF3C3D">
        <w:rPr>
          <w:caps w:val="0"/>
          <w:sz w:val="28"/>
          <w:szCs w:val="28"/>
          <w:lang w:eastAsia="en-US"/>
        </w:rPr>
        <w:t>формирование психологического здоровья учащегося;</w:t>
      </w:r>
    </w:p>
    <w:p w:rsidR="006F289A" w:rsidRPr="00CF3C3D" w:rsidRDefault="006F289A" w:rsidP="00140161">
      <w:pPr>
        <w:pStyle w:val="af4"/>
        <w:widowControl w:val="0"/>
        <w:numPr>
          <w:ilvl w:val="1"/>
          <w:numId w:val="73"/>
        </w:numPr>
        <w:tabs>
          <w:tab w:val="left" w:pos="943"/>
          <w:tab w:val="left" w:pos="944"/>
        </w:tabs>
        <w:autoSpaceDE w:val="0"/>
        <w:autoSpaceDN w:val="0"/>
        <w:spacing w:line="240" w:lineRule="auto"/>
        <w:ind w:left="0" w:hanging="351"/>
        <w:contextualSpacing w:val="0"/>
        <w:jc w:val="both"/>
        <w:rPr>
          <w:caps w:val="0"/>
          <w:sz w:val="28"/>
          <w:szCs w:val="28"/>
          <w:lang w:eastAsia="en-US"/>
        </w:rPr>
      </w:pPr>
      <w:r w:rsidRPr="00CF3C3D">
        <w:rPr>
          <w:caps w:val="0"/>
          <w:sz w:val="28"/>
          <w:szCs w:val="28"/>
          <w:lang w:eastAsia="en-US"/>
        </w:rPr>
        <w:t>организация психологической помощи.</w:t>
      </w:r>
    </w:p>
    <w:p w:rsidR="006F289A" w:rsidRPr="006F289A" w:rsidRDefault="006F289A" w:rsidP="006F289A">
      <w:pPr>
        <w:spacing w:after="0" w:line="240" w:lineRule="auto"/>
        <w:jc w:val="both"/>
        <w:rPr>
          <w:rFonts w:ascii="Times New Roman" w:hAnsi="Times New Roman" w:cs="Times New Roman"/>
          <w:b/>
          <w:sz w:val="28"/>
          <w:szCs w:val="28"/>
        </w:rPr>
      </w:pPr>
      <w:bookmarkStart w:id="19" w:name="План_коррекционно-развивающих_занятий"/>
      <w:bookmarkEnd w:id="19"/>
    </w:p>
    <w:p w:rsidR="006F289A" w:rsidRPr="006F289A" w:rsidRDefault="006F289A" w:rsidP="006F289A">
      <w:pPr>
        <w:spacing w:after="0" w:line="240" w:lineRule="auto"/>
        <w:jc w:val="both"/>
        <w:rPr>
          <w:rFonts w:ascii="Times New Roman" w:hAnsi="Times New Roman" w:cs="Times New Roman"/>
          <w:b/>
          <w:sz w:val="28"/>
          <w:szCs w:val="28"/>
        </w:rPr>
      </w:pPr>
      <w:r w:rsidRPr="006F289A">
        <w:rPr>
          <w:rFonts w:ascii="Times New Roman" w:hAnsi="Times New Roman" w:cs="Times New Roman"/>
          <w:b/>
          <w:sz w:val="28"/>
          <w:szCs w:val="28"/>
        </w:rPr>
        <w:t>План</w:t>
      </w:r>
      <w:r w:rsidRPr="006F289A">
        <w:rPr>
          <w:rFonts w:ascii="Times New Roman" w:hAnsi="Times New Roman" w:cs="Times New Roman"/>
          <w:b/>
          <w:spacing w:val="5"/>
          <w:sz w:val="28"/>
          <w:szCs w:val="28"/>
        </w:rPr>
        <w:t xml:space="preserve"> </w:t>
      </w:r>
      <w:r w:rsidRPr="006F289A">
        <w:rPr>
          <w:rFonts w:ascii="Times New Roman" w:hAnsi="Times New Roman" w:cs="Times New Roman"/>
          <w:b/>
          <w:sz w:val="28"/>
          <w:szCs w:val="28"/>
        </w:rPr>
        <w:t>работы педагога-психолога</w:t>
      </w:r>
      <w:r w:rsidRPr="006F289A">
        <w:rPr>
          <w:rFonts w:ascii="Times New Roman" w:hAnsi="Times New Roman" w:cs="Times New Roman"/>
          <w:b/>
          <w:spacing w:val="-1"/>
          <w:sz w:val="28"/>
          <w:szCs w:val="28"/>
        </w:rPr>
        <w:t xml:space="preserve"> </w:t>
      </w:r>
    </w:p>
    <w:p w:rsidR="006F289A" w:rsidRPr="006F289A" w:rsidRDefault="006F289A" w:rsidP="006F289A">
      <w:pPr>
        <w:pStyle w:val="ae"/>
        <w:spacing w:after="0" w:line="240" w:lineRule="auto"/>
        <w:jc w:val="both"/>
        <w:rPr>
          <w:rFonts w:ascii="Times New Roman" w:hAnsi="Times New Roman"/>
          <w:sz w:val="28"/>
          <w:szCs w:val="28"/>
        </w:rPr>
      </w:pPr>
      <w:r w:rsidRPr="006F289A">
        <w:rPr>
          <w:rFonts w:ascii="Times New Roman" w:hAnsi="Times New Roman"/>
          <w:sz w:val="28"/>
          <w:szCs w:val="28"/>
        </w:rPr>
        <w:t>Цель</w:t>
      </w:r>
      <w:r w:rsidRPr="006F289A">
        <w:rPr>
          <w:rFonts w:ascii="Times New Roman" w:hAnsi="Times New Roman"/>
          <w:spacing w:val="52"/>
          <w:sz w:val="28"/>
          <w:szCs w:val="28"/>
        </w:rPr>
        <w:t xml:space="preserve"> </w:t>
      </w:r>
      <w:r w:rsidRPr="006F289A">
        <w:rPr>
          <w:rFonts w:ascii="Times New Roman" w:hAnsi="Times New Roman"/>
          <w:sz w:val="28"/>
          <w:szCs w:val="28"/>
        </w:rPr>
        <w:t>деятельности:</w:t>
      </w:r>
      <w:r w:rsidRPr="006F289A">
        <w:rPr>
          <w:rFonts w:ascii="Times New Roman" w:hAnsi="Times New Roman"/>
          <w:spacing w:val="50"/>
          <w:sz w:val="28"/>
          <w:szCs w:val="28"/>
        </w:rPr>
        <w:t xml:space="preserve"> </w:t>
      </w:r>
      <w:r w:rsidRPr="006F289A">
        <w:rPr>
          <w:rFonts w:ascii="Times New Roman" w:hAnsi="Times New Roman"/>
          <w:sz w:val="28"/>
          <w:szCs w:val="28"/>
        </w:rPr>
        <w:t>Обеспечить</w:t>
      </w:r>
      <w:r w:rsidRPr="006F289A">
        <w:rPr>
          <w:rFonts w:ascii="Times New Roman" w:hAnsi="Times New Roman"/>
          <w:spacing w:val="52"/>
          <w:sz w:val="28"/>
          <w:szCs w:val="28"/>
        </w:rPr>
        <w:t xml:space="preserve"> </w:t>
      </w:r>
      <w:r w:rsidRPr="006F289A">
        <w:rPr>
          <w:rFonts w:ascii="Times New Roman" w:hAnsi="Times New Roman"/>
          <w:sz w:val="28"/>
          <w:szCs w:val="28"/>
        </w:rPr>
        <w:t>системный</w:t>
      </w:r>
      <w:r w:rsidRPr="006F289A">
        <w:rPr>
          <w:rFonts w:ascii="Times New Roman" w:hAnsi="Times New Roman"/>
          <w:spacing w:val="47"/>
          <w:sz w:val="28"/>
          <w:szCs w:val="28"/>
        </w:rPr>
        <w:t xml:space="preserve"> </w:t>
      </w:r>
      <w:r w:rsidRPr="006F289A">
        <w:rPr>
          <w:rFonts w:ascii="Times New Roman" w:hAnsi="Times New Roman"/>
          <w:sz w:val="28"/>
          <w:szCs w:val="28"/>
        </w:rPr>
        <w:t>подход</w:t>
      </w:r>
      <w:r w:rsidRPr="006F289A">
        <w:rPr>
          <w:rFonts w:ascii="Times New Roman" w:hAnsi="Times New Roman"/>
          <w:spacing w:val="48"/>
          <w:sz w:val="28"/>
          <w:szCs w:val="28"/>
        </w:rPr>
        <w:t xml:space="preserve"> </w:t>
      </w:r>
      <w:r w:rsidRPr="006F289A">
        <w:rPr>
          <w:rFonts w:ascii="Times New Roman" w:hAnsi="Times New Roman"/>
          <w:sz w:val="28"/>
          <w:szCs w:val="28"/>
        </w:rPr>
        <w:t>в</w:t>
      </w:r>
      <w:r w:rsidRPr="006F289A">
        <w:rPr>
          <w:rFonts w:ascii="Times New Roman" w:hAnsi="Times New Roman"/>
          <w:spacing w:val="48"/>
          <w:sz w:val="28"/>
          <w:szCs w:val="28"/>
        </w:rPr>
        <w:t xml:space="preserve"> </w:t>
      </w:r>
      <w:r w:rsidRPr="006F289A">
        <w:rPr>
          <w:rFonts w:ascii="Times New Roman" w:hAnsi="Times New Roman"/>
          <w:sz w:val="28"/>
          <w:szCs w:val="28"/>
        </w:rPr>
        <w:t>психологической</w:t>
      </w:r>
      <w:r w:rsidRPr="006F289A">
        <w:rPr>
          <w:rFonts w:ascii="Times New Roman" w:hAnsi="Times New Roman"/>
          <w:spacing w:val="48"/>
          <w:sz w:val="28"/>
          <w:szCs w:val="28"/>
        </w:rPr>
        <w:t xml:space="preserve"> </w:t>
      </w:r>
      <w:r w:rsidRPr="006F289A">
        <w:rPr>
          <w:rFonts w:ascii="Times New Roman" w:hAnsi="Times New Roman"/>
          <w:sz w:val="28"/>
          <w:szCs w:val="28"/>
        </w:rPr>
        <w:t>поддержке</w:t>
      </w:r>
      <w:r w:rsidRPr="006F289A">
        <w:rPr>
          <w:rFonts w:ascii="Times New Roman" w:hAnsi="Times New Roman"/>
          <w:spacing w:val="50"/>
          <w:sz w:val="28"/>
          <w:szCs w:val="28"/>
        </w:rPr>
        <w:t xml:space="preserve"> </w:t>
      </w:r>
      <w:r w:rsidRPr="006F289A">
        <w:rPr>
          <w:rFonts w:ascii="Times New Roman" w:hAnsi="Times New Roman"/>
          <w:sz w:val="28"/>
          <w:szCs w:val="28"/>
        </w:rPr>
        <w:t>детей</w:t>
      </w:r>
      <w:r w:rsidRPr="006F289A">
        <w:rPr>
          <w:rFonts w:ascii="Times New Roman" w:hAnsi="Times New Roman"/>
          <w:spacing w:val="46"/>
          <w:sz w:val="28"/>
          <w:szCs w:val="28"/>
        </w:rPr>
        <w:t xml:space="preserve"> </w:t>
      </w:r>
      <w:r w:rsidRPr="006F289A">
        <w:rPr>
          <w:rFonts w:ascii="Times New Roman" w:hAnsi="Times New Roman"/>
          <w:sz w:val="28"/>
          <w:szCs w:val="28"/>
        </w:rPr>
        <w:t>с</w:t>
      </w:r>
      <w:r w:rsidRPr="006F289A">
        <w:rPr>
          <w:rFonts w:ascii="Times New Roman" w:hAnsi="Times New Roman"/>
          <w:spacing w:val="-57"/>
          <w:sz w:val="28"/>
          <w:szCs w:val="28"/>
        </w:rPr>
        <w:t xml:space="preserve"> </w:t>
      </w:r>
      <w:r w:rsidRPr="006F289A">
        <w:rPr>
          <w:rFonts w:ascii="Times New Roman" w:hAnsi="Times New Roman"/>
          <w:sz w:val="28"/>
          <w:szCs w:val="28"/>
        </w:rPr>
        <w:t xml:space="preserve"> ЗПР </w:t>
      </w:r>
      <w:r w:rsidRPr="006F289A">
        <w:rPr>
          <w:rFonts w:ascii="Times New Roman" w:hAnsi="Times New Roman"/>
          <w:spacing w:val="-1"/>
          <w:sz w:val="28"/>
          <w:szCs w:val="28"/>
        </w:rPr>
        <w:t xml:space="preserve"> </w:t>
      </w:r>
      <w:r w:rsidRPr="006F289A">
        <w:rPr>
          <w:rFonts w:ascii="Times New Roman" w:hAnsi="Times New Roman"/>
          <w:sz w:val="28"/>
          <w:szCs w:val="28"/>
        </w:rPr>
        <w:t>и</w:t>
      </w:r>
      <w:r w:rsidRPr="006F289A">
        <w:rPr>
          <w:rFonts w:ascii="Times New Roman" w:hAnsi="Times New Roman"/>
          <w:spacing w:val="2"/>
          <w:sz w:val="28"/>
          <w:szCs w:val="28"/>
        </w:rPr>
        <w:t xml:space="preserve"> </w:t>
      </w:r>
      <w:r w:rsidRPr="006F289A">
        <w:rPr>
          <w:rFonts w:ascii="Times New Roman" w:hAnsi="Times New Roman"/>
          <w:sz w:val="28"/>
          <w:szCs w:val="28"/>
        </w:rPr>
        <w:t>семей,</w:t>
      </w:r>
      <w:r w:rsidRPr="006F289A">
        <w:rPr>
          <w:rFonts w:ascii="Times New Roman" w:hAnsi="Times New Roman"/>
          <w:spacing w:val="-2"/>
          <w:sz w:val="28"/>
          <w:szCs w:val="28"/>
        </w:rPr>
        <w:t xml:space="preserve"> </w:t>
      </w:r>
      <w:r w:rsidRPr="006F289A">
        <w:rPr>
          <w:rFonts w:ascii="Times New Roman" w:hAnsi="Times New Roman"/>
          <w:sz w:val="28"/>
          <w:szCs w:val="28"/>
        </w:rPr>
        <w:t>воспитывающих</w:t>
      </w:r>
      <w:r w:rsidRPr="006F289A">
        <w:rPr>
          <w:rFonts w:ascii="Times New Roman" w:hAnsi="Times New Roman"/>
          <w:spacing w:val="-4"/>
          <w:sz w:val="28"/>
          <w:szCs w:val="28"/>
        </w:rPr>
        <w:t xml:space="preserve"> </w:t>
      </w:r>
      <w:r w:rsidRPr="006F289A">
        <w:rPr>
          <w:rFonts w:ascii="Times New Roman" w:hAnsi="Times New Roman"/>
          <w:sz w:val="28"/>
          <w:szCs w:val="28"/>
        </w:rPr>
        <w:t>ребенка с ЗПР.</w:t>
      </w:r>
    </w:p>
    <w:p w:rsidR="006F289A" w:rsidRPr="006F289A" w:rsidRDefault="006F289A" w:rsidP="006F289A">
      <w:pPr>
        <w:pStyle w:val="2"/>
        <w:spacing w:before="0" w:after="0" w:line="240" w:lineRule="auto"/>
        <w:jc w:val="both"/>
        <w:rPr>
          <w:rFonts w:ascii="Times New Roman" w:hAnsi="Times New Roman"/>
          <w:b w:val="0"/>
        </w:rPr>
      </w:pPr>
      <w:bookmarkStart w:id="20" w:name="Задачи_деятельности:"/>
      <w:bookmarkEnd w:id="20"/>
      <w:r w:rsidRPr="006F289A">
        <w:rPr>
          <w:rFonts w:ascii="Times New Roman" w:hAnsi="Times New Roman"/>
          <w:b w:val="0"/>
        </w:rPr>
        <w:t>Задачи</w:t>
      </w:r>
      <w:r w:rsidRPr="006F289A">
        <w:rPr>
          <w:rFonts w:ascii="Times New Roman" w:hAnsi="Times New Roman"/>
          <w:b w:val="0"/>
          <w:spacing w:val="-4"/>
        </w:rPr>
        <w:t xml:space="preserve"> </w:t>
      </w:r>
      <w:r w:rsidRPr="006F289A">
        <w:rPr>
          <w:rFonts w:ascii="Times New Roman" w:hAnsi="Times New Roman"/>
          <w:b w:val="0"/>
        </w:rPr>
        <w:t>деятельности:</w:t>
      </w:r>
    </w:p>
    <w:p w:rsidR="006F289A" w:rsidRPr="00CF3C3D" w:rsidRDefault="006F289A" w:rsidP="00CF3C3D">
      <w:pPr>
        <w:pStyle w:val="ae"/>
        <w:spacing w:after="0" w:line="240" w:lineRule="auto"/>
        <w:jc w:val="both"/>
        <w:rPr>
          <w:rFonts w:ascii="Times New Roman" w:hAnsi="Times New Roman"/>
          <w:sz w:val="28"/>
          <w:szCs w:val="28"/>
        </w:rPr>
      </w:pPr>
      <w:r w:rsidRPr="00CF3C3D">
        <w:rPr>
          <w:rFonts w:ascii="Times New Roman" w:hAnsi="Times New Roman"/>
          <w:sz w:val="28"/>
          <w:szCs w:val="28"/>
        </w:rPr>
        <w:t>Изучение индивидуальных особенностей и возможностей учащихся.</w:t>
      </w:r>
    </w:p>
    <w:p w:rsidR="006F289A" w:rsidRPr="00CF3C3D" w:rsidRDefault="006F289A" w:rsidP="00CF3C3D">
      <w:pPr>
        <w:pStyle w:val="ae"/>
        <w:spacing w:after="0" w:line="240" w:lineRule="auto"/>
        <w:jc w:val="both"/>
        <w:rPr>
          <w:rFonts w:ascii="Times New Roman" w:hAnsi="Times New Roman"/>
          <w:sz w:val="28"/>
          <w:szCs w:val="28"/>
        </w:rPr>
      </w:pPr>
      <w:r w:rsidRPr="00CF3C3D">
        <w:rPr>
          <w:rFonts w:ascii="Times New Roman" w:hAnsi="Times New Roman"/>
          <w:sz w:val="28"/>
          <w:szCs w:val="28"/>
        </w:rPr>
        <w:t>Определение адаптационных ресурсов и возможностей детей (уровня социально - психологической и образовательной адаптации).</w:t>
      </w:r>
    </w:p>
    <w:p w:rsidR="006F289A" w:rsidRPr="00CF3C3D" w:rsidRDefault="006F289A" w:rsidP="00CF3C3D">
      <w:pPr>
        <w:pStyle w:val="ae"/>
        <w:spacing w:after="0" w:line="240" w:lineRule="auto"/>
        <w:jc w:val="both"/>
        <w:rPr>
          <w:rFonts w:ascii="Times New Roman" w:hAnsi="Times New Roman"/>
          <w:sz w:val="28"/>
          <w:szCs w:val="28"/>
        </w:rPr>
      </w:pPr>
      <w:r w:rsidRPr="00CF3C3D">
        <w:rPr>
          <w:rFonts w:ascii="Times New Roman" w:hAnsi="Times New Roman"/>
          <w:sz w:val="28"/>
          <w:szCs w:val="28"/>
        </w:rPr>
        <w:t>Выявление риска дезадаптации (прогноз зон риска, особенностей познавательной, эмоционально-аффективной, личностной, регуляторной сферы ребенка, которые препятствуют успешной адаптации).</w:t>
      </w:r>
    </w:p>
    <w:p w:rsidR="006F289A" w:rsidRPr="00CF3C3D" w:rsidRDefault="006F289A" w:rsidP="00CF3C3D">
      <w:pPr>
        <w:pStyle w:val="ae"/>
        <w:spacing w:after="0" w:line="240" w:lineRule="auto"/>
        <w:jc w:val="both"/>
        <w:rPr>
          <w:rFonts w:ascii="Times New Roman" w:hAnsi="Times New Roman"/>
          <w:sz w:val="28"/>
          <w:szCs w:val="28"/>
        </w:rPr>
      </w:pPr>
      <w:r w:rsidRPr="00CF3C3D">
        <w:rPr>
          <w:rFonts w:ascii="Times New Roman" w:hAnsi="Times New Roman"/>
          <w:sz w:val="28"/>
          <w:szCs w:val="28"/>
        </w:rPr>
        <w:t>Содействие социально-эмоциональному развитию учащихся.</w:t>
      </w:r>
    </w:p>
    <w:p w:rsidR="006F289A" w:rsidRPr="00CF3C3D" w:rsidRDefault="006F289A" w:rsidP="00CF3C3D">
      <w:pPr>
        <w:pStyle w:val="ae"/>
        <w:spacing w:after="0" w:line="240" w:lineRule="auto"/>
        <w:jc w:val="both"/>
        <w:rPr>
          <w:rFonts w:ascii="Times New Roman" w:hAnsi="Times New Roman"/>
          <w:sz w:val="28"/>
          <w:szCs w:val="28"/>
        </w:rPr>
      </w:pPr>
      <w:r w:rsidRPr="00CF3C3D">
        <w:rPr>
          <w:rFonts w:ascii="Times New Roman" w:hAnsi="Times New Roman"/>
          <w:sz w:val="28"/>
          <w:szCs w:val="28"/>
        </w:rPr>
        <w:t>Формирование у детей практически значимых навыков и самостоятельных форм поведения.</w:t>
      </w:r>
    </w:p>
    <w:p w:rsidR="006F289A" w:rsidRPr="00CF3C3D" w:rsidRDefault="006F289A" w:rsidP="00CF3C3D">
      <w:pPr>
        <w:pStyle w:val="ae"/>
        <w:spacing w:after="0" w:line="240" w:lineRule="auto"/>
        <w:jc w:val="both"/>
        <w:rPr>
          <w:rFonts w:ascii="Times New Roman" w:hAnsi="Times New Roman"/>
          <w:sz w:val="28"/>
          <w:szCs w:val="28"/>
        </w:rPr>
      </w:pPr>
      <w:r w:rsidRPr="00CF3C3D">
        <w:rPr>
          <w:rFonts w:ascii="Times New Roman" w:hAnsi="Times New Roman"/>
          <w:sz w:val="28"/>
          <w:szCs w:val="28"/>
        </w:rPr>
        <w:t>Повышение заинтересованности учащихся в учебной деятельности, поддержка в формировании желания и умения учиться.</w:t>
      </w:r>
    </w:p>
    <w:p w:rsidR="006F289A" w:rsidRPr="006F289A" w:rsidRDefault="006F289A" w:rsidP="006F289A">
      <w:pPr>
        <w:pStyle w:val="ae"/>
        <w:spacing w:after="0" w:line="240" w:lineRule="auto"/>
        <w:jc w:val="both"/>
        <w:rPr>
          <w:rFonts w:ascii="Times New Roman" w:hAnsi="Times New Roman"/>
          <w:sz w:val="28"/>
          <w:szCs w:val="28"/>
        </w:rPr>
      </w:pPr>
    </w:p>
    <w:tbl>
      <w:tblPr>
        <w:tblStyle w:val="TableNormal"/>
        <w:tblW w:w="10065"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682"/>
        <w:gridCol w:w="2550"/>
        <w:gridCol w:w="2127"/>
      </w:tblGrid>
      <w:tr w:rsidR="006F289A" w:rsidRPr="006F289A" w:rsidTr="006F289A">
        <w:trPr>
          <w:trHeight w:val="509"/>
        </w:trPr>
        <w:tc>
          <w:tcPr>
            <w:tcW w:w="706" w:type="dxa"/>
          </w:tcPr>
          <w:p w:rsidR="006F289A" w:rsidRPr="006F289A" w:rsidRDefault="006F289A" w:rsidP="006F289A">
            <w:pPr>
              <w:pStyle w:val="TableParagraph"/>
              <w:ind w:left="0"/>
              <w:jc w:val="both"/>
              <w:rPr>
                <w:b/>
                <w:sz w:val="28"/>
                <w:szCs w:val="28"/>
              </w:rPr>
            </w:pPr>
            <w:r w:rsidRPr="006F289A">
              <w:rPr>
                <w:b/>
                <w:sz w:val="28"/>
                <w:szCs w:val="28"/>
              </w:rPr>
              <w:t>№</w:t>
            </w:r>
            <w:r w:rsidRPr="006F289A">
              <w:rPr>
                <w:b/>
                <w:spacing w:val="1"/>
                <w:sz w:val="28"/>
                <w:szCs w:val="28"/>
              </w:rPr>
              <w:t xml:space="preserve"> </w:t>
            </w:r>
            <w:r w:rsidRPr="006F289A">
              <w:rPr>
                <w:b/>
                <w:sz w:val="28"/>
                <w:szCs w:val="28"/>
              </w:rPr>
              <w:t>п/п</w:t>
            </w:r>
          </w:p>
        </w:tc>
        <w:tc>
          <w:tcPr>
            <w:tcW w:w="4682" w:type="dxa"/>
          </w:tcPr>
          <w:p w:rsidR="006F289A" w:rsidRPr="006F289A" w:rsidRDefault="006F289A" w:rsidP="006F289A">
            <w:pPr>
              <w:pStyle w:val="TableParagraph"/>
              <w:ind w:left="0"/>
              <w:jc w:val="both"/>
              <w:rPr>
                <w:b/>
                <w:sz w:val="28"/>
                <w:szCs w:val="28"/>
              </w:rPr>
            </w:pPr>
            <w:r w:rsidRPr="006F289A">
              <w:rPr>
                <w:b/>
                <w:sz w:val="28"/>
                <w:szCs w:val="28"/>
              </w:rPr>
              <w:t>Мероприятия</w:t>
            </w:r>
          </w:p>
        </w:tc>
        <w:tc>
          <w:tcPr>
            <w:tcW w:w="2550" w:type="dxa"/>
          </w:tcPr>
          <w:p w:rsidR="006F289A" w:rsidRPr="006F289A" w:rsidRDefault="006F289A" w:rsidP="006F289A">
            <w:pPr>
              <w:pStyle w:val="TableParagraph"/>
              <w:ind w:left="0"/>
              <w:jc w:val="both"/>
              <w:rPr>
                <w:b/>
                <w:sz w:val="28"/>
                <w:szCs w:val="28"/>
              </w:rPr>
            </w:pPr>
            <w:r w:rsidRPr="006F289A">
              <w:rPr>
                <w:b/>
                <w:sz w:val="28"/>
                <w:szCs w:val="28"/>
              </w:rPr>
              <w:t>Форма</w:t>
            </w:r>
            <w:r w:rsidRPr="006F289A">
              <w:rPr>
                <w:b/>
                <w:spacing w:val="-3"/>
                <w:sz w:val="28"/>
                <w:szCs w:val="28"/>
              </w:rPr>
              <w:t xml:space="preserve"> </w:t>
            </w:r>
            <w:r w:rsidRPr="006F289A">
              <w:rPr>
                <w:b/>
                <w:sz w:val="28"/>
                <w:szCs w:val="28"/>
              </w:rPr>
              <w:t>проведения</w:t>
            </w:r>
          </w:p>
        </w:tc>
        <w:tc>
          <w:tcPr>
            <w:tcW w:w="2127" w:type="dxa"/>
          </w:tcPr>
          <w:p w:rsidR="006F289A" w:rsidRPr="006F289A" w:rsidRDefault="006F289A" w:rsidP="006F289A">
            <w:pPr>
              <w:pStyle w:val="TableParagraph"/>
              <w:ind w:left="0"/>
              <w:jc w:val="both"/>
              <w:rPr>
                <w:b/>
                <w:sz w:val="28"/>
                <w:szCs w:val="28"/>
              </w:rPr>
            </w:pPr>
            <w:r w:rsidRPr="006F289A">
              <w:rPr>
                <w:b/>
                <w:sz w:val="28"/>
                <w:szCs w:val="28"/>
              </w:rPr>
              <w:t>Сроки</w:t>
            </w:r>
            <w:r w:rsidRPr="006F289A">
              <w:rPr>
                <w:b/>
                <w:spacing w:val="-1"/>
                <w:sz w:val="28"/>
                <w:szCs w:val="28"/>
              </w:rPr>
              <w:t xml:space="preserve"> </w:t>
            </w:r>
            <w:r w:rsidRPr="006F289A">
              <w:rPr>
                <w:b/>
                <w:sz w:val="28"/>
                <w:szCs w:val="28"/>
              </w:rPr>
              <w:t>проведения</w:t>
            </w:r>
          </w:p>
        </w:tc>
      </w:tr>
      <w:tr w:rsidR="006F289A" w:rsidRPr="006F289A" w:rsidTr="006F289A">
        <w:trPr>
          <w:trHeight w:val="289"/>
        </w:trPr>
        <w:tc>
          <w:tcPr>
            <w:tcW w:w="10065" w:type="dxa"/>
            <w:gridSpan w:val="4"/>
          </w:tcPr>
          <w:p w:rsidR="006F289A" w:rsidRPr="006F289A" w:rsidRDefault="006F289A" w:rsidP="006F289A">
            <w:pPr>
              <w:pStyle w:val="TableParagraph"/>
              <w:ind w:left="0"/>
              <w:jc w:val="both"/>
              <w:rPr>
                <w:b/>
                <w:sz w:val="28"/>
                <w:szCs w:val="28"/>
              </w:rPr>
            </w:pPr>
            <w:r w:rsidRPr="006F289A">
              <w:rPr>
                <w:b/>
                <w:sz w:val="28"/>
                <w:szCs w:val="28"/>
              </w:rPr>
              <w:t>1.</w:t>
            </w:r>
            <w:r w:rsidRPr="006F289A">
              <w:rPr>
                <w:b/>
                <w:spacing w:val="-7"/>
                <w:sz w:val="28"/>
                <w:szCs w:val="28"/>
              </w:rPr>
              <w:t xml:space="preserve"> </w:t>
            </w:r>
            <w:r w:rsidRPr="006F289A">
              <w:rPr>
                <w:b/>
                <w:sz w:val="28"/>
                <w:szCs w:val="28"/>
              </w:rPr>
              <w:t>Организационно-методическая</w:t>
            </w:r>
            <w:r w:rsidRPr="006F289A">
              <w:rPr>
                <w:b/>
                <w:spacing w:val="-3"/>
                <w:sz w:val="28"/>
                <w:szCs w:val="28"/>
              </w:rPr>
              <w:t xml:space="preserve"> </w:t>
            </w:r>
            <w:r w:rsidRPr="006F289A">
              <w:rPr>
                <w:b/>
                <w:sz w:val="28"/>
                <w:szCs w:val="28"/>
              </w:rPr>
              <w:t>деятельность</w:t>
            </w:r>
          </w:p>
        </w:tc>
      </w:tr>
      <w:tr w:rsidR="006F289A" w:rsidRPr="006F289A" w:rsidTr="006F289A">
        <w:trPr>
          <w:trHeight w:val="815"/>
        </w:trPr>
        <w:tc>
          <w:tcPr>
            <w:tcW w:w="706" w:type="dxa"/>
          </w:tcPr>
          <w:p w:rsidR="006F289A" w:rsidRPr="006F289A" w:rsidRDefault="006F289A" w:rsidP="006F289A">
            <w:pPr>
              <w:pStyle w:val="TableParagraph"/>
              <w:ind w:left="0"/>
              <w:jc w:val="both"/>
              <w:rPr>
                <w:sz w:val="28"/>
                <w:szCs w:val="28"/>
              </w:rPr>
            </w:pPr>
            <w:r w:rsidRPr="006F289A">
              <w:rPr>
                <w:sz w:val="28"/>
                <w:szCs w:val="28"/>
              </w:rPr>
              <w:t>1.1.</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Составление плана работы на год.</w:t>
            </w:r>
            <w:r w:rsidRPr="006F289A">
              <w:rPr>
                <w:spacing w:val="1"/>
                <w:sz w:val="28"/>
                <w:szCs w:val="28"/>
                <w:lang w:val="ru-RU"/>
              </w:rPr>
              <w:t xml:space="preserve"> </w:t>
            </w:r>
            <w:r w:rsidRPr="006F289A">
              <w:rPr>
                <w:sz w:val="28"/>
                <w:szCs w:val="28"/>
                <w:lang w:val="ru-RU"/>
              </w:rPr>
              <w:t>Оформление необходимой документации</w:t>
            </w:r>
            <w:r w:rsidRPr="006F289A">
              <w:rPr>
                <w:spacing w:val="-53"/>
                <w:sz w:val="28"/>
                <w:szCs w:val="28"/>
                <w:lang w:val="ru-RU"/>
              </w:rPr>
              <w:t xml:space="preserve"> </w:t>
            </w:r>
            <w:r w:rsidRPr="006F289A">
              <w:rPr>
                <w:sz w:val="28"/>
                <w:szCs w:val="28"/>
                <w:lang w:val="ru-RU"/>
              </w:rPr>
              <w:t>психолога-педагога</w:t>
            </w:r>
          </w:p>
        </w:tc>
        <w:tc>
          <w:tcPr>
            <w:tcW w:w="2550" w:type="dxa"/>
          </w:tcPr>
          <w:p w:rsidR="006F289A" w:rsidRPr="006F289A" w:rsidRDefault="006F289A" w:rsidP="006F289A">
            <w:pPr>
              <w:pStyle w:val="TableParagraph"/>
              <w:ind w:left="0"/>
              <w:jc w:val="both"/>
              <w:rPr>
                <w:sz w:val="28"/>
                <w:szCs w:val="28"/>
                <w:lang w:val="ru-RU"/>
              </w:rPr>
            </w:pPr>
            <w:r w:rsidRPr="006F289A">
              <w:rPr>
                <w:sz w:val="28"/>
                <w:szCs w:val="28"/>
                <w:lang w:val="ru-RU"/>
              </w:rPr>
              <w:t>Журналы</w:t>
            </w:r>
            <w:r w:rsidRPr="006F289A">
              <w:rPr>
                <w:spacing w:val="-9"/>
                <w:sz w:val="28"/>
                <w:szCs w:val="28"/>
                <w:lang w:val="ru-RU"/>
              </w:rPr>
              <w:t xml:space="preserve"> </w:t>
            </w:r>
            <w:r w:rsidRPr="006F289A">
              <w:rPr>
                <w:sz w:val="28"/>
                <w:szCs w:val="28"/>
                <w:lang w:val="ru-RU"/>
              </w:rPr>
              <w:t>учетов</w:t>
            </w:r>
            <w:r w:rsidRPr="006F289A">
              <w:rPr>
                <w:spacing w:val="-9"/>
                <w:sz w:val="28"/>
                <w:szCs w:val="28"/>
                <w:lang w:val="ru-RU"/>
              </w:rPr>
              <w:t xml:space="preserve"> </w:t>
            </w:r>
            <w:r w:rsidRPr="006F289A">
              <w:rPr>
                <w:sz w:val="28"/>
                <w:szCs w:val="28"/>
                <w:lang w:val="ru-RU"/>
              </w:rPr>
              <w:t>видов</w:t>
            </w:r>
            <w:r w:rsidRPr="006F289A">
              <w:rPr>
                <w:spacing w:val="-52"/>
                <w:sz w:val="28"/>
                <w:szCs w:val="28"/>
                <w:lang w:val="ru-RU"/>
              </w:rPr>
              <w:t xml:space="preserve"> </w:t>
            </w:r>
            <w:r w:rsidRPr="006F289A">
              <w:rPr>
                <w:sz w:val="28"/>
                <w:szCs w:val="28"/>
                <w:lang w:val="ru-RU"/>
              </w:rPr>
              <w:t>деятельности,</w:t>
            </w:r>
            <w:r w:rsidRPr="006F289A">
              <w:rPr>
                <w:spacing w:val="2"/>
                <w:sz w:val="28"/>
                <w:szCs w:val="28"/>
                <w:lang w:val="ru-RU"/>
              </w:rPr>
              <w:t xml:space="preserve"> </w:t>
            </w:r>
            <w:r w:rsidRPr="006F289A">
              <w:rPr>
                <w:sz w:val="28"/>
                <w:szCs w:val="28"/>
                <w:lang w:val="ru-RU"/>
              </w:rPr>
              <w:t>планы</w:t>
            </w:r>
            <w:r w:rsidRPr="006F289A">
              <w:rPr>
                <w:spacing w:val="1"/>
                <w:sz w:val="28"/>
                <w:szCs w:val="28"/>
                <w:lang w:val="ru-RU"/>
              </w:rPr>
              <w:t xml:space="preserve"> </w:t>
            </w:r>
            <w:r w:rsidRPr="006F289A">
              <w:rPr>
                <w:sz w:val="28"/>
                <w:szCs w:val="28"/>
                <w:lang w:val="ru-RU"/>
              </w:rPr>
              <w:t>работы</w:t>
            </w:r>
          </w:p>
        </w:tc>
        <w:tc>
          <w:tcPr>
            <w:tcW w:w="2127" w:type="dxa"/>
          </w:tcPr>
          <w:p w:rsidR="006F289A" w:rsidRPr="006F289A" w:rsidRDefault="006F289A" w:rsidP="006F289A">
            <w:pPr>
              <w:pStyle w:val="TableParagraph"/>
              <w:ind w:left="0"/>
              <w:jc w:val="both"/>
              <w:rPr>
                <w:sz w:val="28"/>
                <w:szCs w:val="28"/>
              </w:rPr>
            </w:pPr>
            <w:r w:rsidRPr="006F289A">
              <w:rPr>
                <w:sz w:val="28"/>
                <w:szCs w:val="28"/>
              </w:rPr>
              <w:t>Сентябрь</w:t>
            </w:r>
          </w:p>
        </w:tc>
      </w:tr>
      <w:tr w:rsidR="006F289A" w:rsidRPr="006F289A" w:rsidTr="006F289A">
        <w:trPr>
          <w:trHeight w:val="753"/>
        </w:trPr>
        <w:tc>
          <w:tcPr>
            <w:tcW w:w="706" w:type="dxa"/>
          </w:tcPr>
          <w:p w:rsidR="006F289A" w:rsidRPr="006F289A" w:rsidRDefault="006F289A" w:rsidP="006F289A">
            <w:pPr>
              <w:pStyle w:val="TableParagraph"/>
              <w:ind w:left="0"/>
              <w:jc w:val="both"/>
              <w:rPr>
                <w:sz w:val="28"/>
                <w:szCs w:val="28"/>
              </w:rPr>
            </w:pPr>
            <w:r w:rsidRPr="006F289A">
              <w:rPr>
                <w:sz w:val="28"/>
                <w:szCs w:val="28"/>
              </w:rPr>
              <w:t>1.2.</w:t>
            </w:r>
          </w:p>
        </w:tc>
        <w:tc>
          <w:tcPr>
            <w:tcW w:w="4682" w:type="dxa"/>
          </w:tcPr>
          <w:p w:rsidR="006F289A" w:rsidRPr="006F289A" w:rsidRDefault="006F289A" w:rsidP="006F289A">
            <w:pPr>
              <w:pStyle w:val="TableParagraph"/>
              <w:tabs>
                <w:tab w:val="left" w:pos="1248"/>
                <w:tab w:val="left" w:pos="2746"/>
                <w:tab w:val="left" w:pos="3452"/>
              </w:tabs>
              <w:ind w:left="0"/>
              <w:jc w:val="both"/>
              <w:rPr>
                <w:sz w:val="28"/>
                <w:szCs w:val="28"/>
                <w:lang w:val="ru-RU"/>
              </w:rPr>
            </w:pPr>
            <w:r w:rsidRPr="006F289A">
              <w:rPr>
                <w:sz w:val="28"/>
                <w:szCs w:val="28"/>
                <w:lang w:val="ru-RU"/>
              </w:rPr>
              <w:t>Изучение</w:t>
            </w:r>
            <w:r w:rsidRPr="006F289A">
              <w:rPr>
                <w:sz w:val="28"/>
                <w:szCs w:val="28"/>
                <w:lang w:val="ru-RU"/>
              </w:rPr>
              <w:tab/>
              <w:t>медицинских</w:t>
            </w:r>
            <w:r w:rsidRPr="006F289A">
              <w:rPr>
                <w:sz w:val="28"/>
                <w:szCs w:val="28"/>
                <w:lang w:val="ru-RU"/>
              </w:rPr>
              <w:tab/>
              <w:t>карт,</w:t>
            </w:r>
            <w:r w:rsidRPr="006F289A">
              <w:rPr>
                <w:sz w:val="28"/>
                <w:szCs w:val="28"/>
                <w:lang w:val="ru-RU"/>
              </w:rPr>
              <w:tab/>
              <w:t>заключений</w:t>
            </w:r>
          </w:p>
          <w:p w:rsidR="006F289A" w:rsidRPr="006F289A" w:rsidRDefault="006F289A" w:rsidP="006F289A">
            <w:pPr>
              <w:pStyle w:val="TableParagraph"/>
              <w:tabs>
                <w:tab w:val="left" w:pos="1473"/>
                <w:tab w:val="left" w:pos="2746"/>
                <w:tab w:val="left" w:pos="4364"/>
              </w:tabs>
              <w:ind w:left="0"/>
              <w:jc w:val="both"/>
              <w:rPr>
                <w:sz w:val="28"/>
                <w:szCs w:val="28"/>
                <w:lang w:val="ru-RU"/>
              </w:rPr>
            </w:pPr>
            <w:r w:rsidRPr="006F289A">
              <w:rPr>
                <w:sz w:val="28"/>
                <w:szCs w:val="28"/>
                <w:lang w:val="ru-RU"/>
              </w:rPr>
              <w:t>ПМПК</w:t>
            </w:r>
            <w:r w:rsidRPr="006F289A">
              <w:rPr>
                <w:sz w:val="28"/>
                <w:szCs w:val="28"/>
                <w:lang w:val="ru-RU"/>
              </w:rPr>
              <w:tab/>
              <w:t>детей,</w:t>
            </w:r>
            <w:r w:rsidRPr="006F289A">
              <w:rPr>
                <w:sz w:val="28"/>
                <w:szCs w:val="28"/>
                <w:lang w:val="ru-RU"/>
              </w:rPr>
              <w:tab/>
              <w:t>принятых</w:t>
            </w:r>
            <w:r w:rsidRPr="006F289A">
              <w:rPr>
                <w:sz w:val="28"/>
                <w:szCs w:val="28"/>
                <w:lang w:val="ru-RU"/>
              </w:rPr>
              <w:tab/>
            </w:r>
            <w:r w:rsidRPr="006F289A">
              <w:rPr>
                <w:spacing w:val="-10"/>
                <w:sz w:val="28"/>
                <w:szCs w:val="28"/>
                <w:lang w:val="ru-RU"/>
              </w:rPr>
              <w:t>на</w:t>
            </w:r>
            <w:r w:rsidRPr="006F289A">
              <w:rPr>
                <w:spacing w:val="-52"/>
                <w:sz w:val="28"/>
                <w:szCs w:val="28"/>
                <w:lang w:val="ru-RU"/>
              </w:rPr>
              <w:t xml:space="preserve"> </w:t>
            </w:r>
            <w:r w:rsidRPr="006F289A">
              <w:rPr>
                <w:sz w:val="28"/>
                <w:szCs w:val="28"/>
                <w:lang w:val="ru-RU"/>
              </w:rPr>
              <w:t>психокоррекционные</w:t>
            </w:r>
            <w:r w:rsidRPr="006F289A">
              <w:rPr>
                <w:spacing w:val="-5"/>
                <w:sz w:val="28"/>
                <w:szCs w:val="28"/>
                <w:lang w:val="ru-RU"/>
              </w:rPr>
              <w:t xml:space="preserve"> </w:t>
            </w:r>
            <w:r w:rsidRPr="006F289A">
              <w:rPr>
                <w:sz w:val="28"/>
                <w:szCs w:val="28"/>
                <w:lang w:val="ru-RU"/>
              </w:rPr>
              <w:t>занятия</w:t>
            </w:r>
          </w:p>
        </w:tc>
        <w:tc>
          <w:tcPr>
            <w:tcW w:w="2550" w:type="dxa"/>
          </w:tcPr>
          <w:p w:rsidR="006F289A" w:rsidRPr="006F289A" w:rsidRDefault="006F289A" w:rsidP="006F289A">
            <w:pPr>
              <w:pStyle w:val="TableParagraph"/>
              <w:ind w:left="0"/>
              <w:jc w:val="both"/>
              <w:rPr>
                <w:sz w:val="28"/>
                <w:szCs w:val="28"/>
              </w:rPr>
            </w:pPr>
            <w:r w:rsidRPr="006F289A">
              <w:rPr>
                <w:sz w:val="28"/>
                <w:szCs w:val="28"/>
              </w:rPr>
              <w:t>Заключения</w:t>
            </w:r>
            <w:r w:rsidRPr="006F289A">
              <w:rPr>
                <w:spacing w:val="-2"/>
                <w:sz w:val="28"/>
                <w:szCs w:val="28"/>
              </w:rPr>
              <w:t xml:space="preserve"> </w:t>
            </w:r>
            <w:r w:rsidRPr="006F289A">
              <w:rPr>
                <w:sz w:val="28"/>
                <w:szCs w:val="28"/>
              </w:rPr>
              <w:t>ПМПК</w:t>
            </w:r>
          </w:p>
        </w:tc>
        <w:tc>
          <w:tcPr>
            <w:tcW w:w="2127" w:type="dxa"/>
          </w:tcPr>
          <w:p w:rsidR="006F289A" w:rsidRPr="006F289A" w:rsidRDefault="006F289A" w:rsidP="006F289A">
            <w:pPr>
              <w:pStyle w:val="TableParagraph"/>
              <w:ind w:left="0"/>
              <w:jc w:val="both"/>
              <w:rPr>
                <w:sz w:val="28"/>
                <w:szCs w:val="28"/>
              </w:rPr>
            </w:pPr>
            <w:r w:rsidRPr="006F289A">
              <w:rPr>
                <w:sz w:val="28"/>
                <w:szCs w:val="28"/>
              </w:rPr>
              <w:t>Сентябрь</w:t>
            </w:r>
          </w:p>
        </w:tc>
      </w:tr>
      <w:tr w:rsidR="006F289A" w:rsidRPr="006F289A" w:rsidTr="006F289A">
        <w:trPr>
          <w:trHeight w:val="508"/>
        </w:trPr>
        <w:tc>
          <w:tcPr>
            <w:tcW w:w="706" w:type="dxa"/>
          </w:tcPr>
          <w:p w:rsidR="006F289A" w:rsidRPr="006F289A" w:rsidRDefault="006F289A" w:rsidP="006F289A">
            <w:pPr>
              <w:pStyle w:val="TableParagraph"/>
              <w:ind w:left="0"/>
              <w:jc w:val="both"/>
              <w:rPr>
                <w:sz w:val="28"/>
                <w:szCs w:val="28"/>
              </w:rPr>
            </w:pPr>
            <w:r w:rsidRPr="006F289A">
              <w:rPr>
                <w:sz w:val="28"/>
                <w:szCs w:val="28"/>
              </w:rPr>
              <w:t>1.3.</w:t>
            </w:r>
          </w:p>
        </w:tc>
        <w:tc>
          <w:tcPr>
            <w:tcW w:w="4682" w:type="dxa"/>
          </w:tcPr>
          <w:p w:rsidR="006F289A" w:rsidRPr="006F289A" w:rsidRDefault="006F289A" w:rsidP="006F289A">
            <w:pPr>
              <w:pStyle w:val="TableParagraph"/>
              <w:ind w:left="0"/>
              <w:jc w:val="both"/>
              <w:rPr>
                <w:sz w:val="28"/>
                <w:szCs w:val="28"/>
              </w:rPr>
            </w:pPr>
            <w:r w:rsidRPr="006F289A">
              <w:rPr>
                <w:sz w:val="28"/>
                <w:szCs w:val="28"/>
              </w:rPr>
              <w:t>Составление</w:t>
            </w:r>
            <w:r w:rsidRPr="006F289A">
              <w:rPr>
                <w:spacing w:val="-8"/>
                <w:sz w:val="28"/>
                <w:szCs w:val="28"/>
              </w:rPr>
              <w:t xml:space="preserve"> </w:t>
            </w:r>
            <w:r w:rsidRPr="006F289A">
              <w:rPr>
                <w:sz w:val="28"/>
                <w:szCs w:val="28"/>
              </w:rPr>
              <w:t>расписания</w:t>
            </w:r>
            <w:r w:rsidRPr="006F289A">
              <w:rPr>
                <w:spacing w:val="-6"/>
                <w:sz w:val="28"/>
                <w:szCs w:val="28"/>
              </w:rPr>
              <w:t xml:space="preserve"> </w:t>
            </w:r>
            <w:r w:rsidRPr="006F289A">
              <w:rPr>
                <w:sz w:val="28"/>
                <w:szCs w:val="28"/>
              </w:rPr>
              <w:t>психокоррекционных</w:t>
            </w:r>
            <w:r w:rsidRPr="006F289A">
              <w:rPr>
                <w:spacing w:val="-52"/>
                <w:sz w:val="28"/>
                <w:szCs w:val="28"/>
              </w:rPr>
              <w:t xml:space="preserve"> </w:t>
            </w:r>
            <w:r w:rsidRPr="006F289A">
              <w:rPr>
                <w:sz w:val="28"/>
                <w:szCs w:val="28"/>
              </w:rPr>
              <w:t>занятий</w:t>
            </w:r>
          </w:p>
        </w:tc>
        <w:tc>
          <w:tcPr>
            <w:tcW w:w="2550" w:type="dxa"/>
          </w:tcPr>
          <w:p w:rsidR="006F289A" w:rsidRPr="006F289A" w:rsidRDefault="006F289A" w:rsidP="006F289A">
            <w:pPr>
              <w:pStyle w:val="TableParagraph"/>
              <w:ind w:left="0"/>
              <w:jc w:val="both"/>
              <w:rPr>
                <w:sz w:val="28"/>
                <w:szCs w:val="28"/>
              </w:rPr>
            </w:pPr>
            <w:r w:rsidRPr="006F289A">
              <w:rPr>
                <w:sz w:val="28"/>
                <w:szCs w:val="28"/>
              </w:rPr>
              <w:t>График</w:t>
            </w:r>
            <w:r w:rsidRPr="006F289A">
              <w:rPr>
                <w:spacing w:val="50"/>
                <w:sz w:val="28"/>
                <w:szCs w:val="28"/>
              </w:rPr>
              <w:t xml:space="preserve"> </w:t>
            </w:r>
            <w:r w:rsidRPr="006F289A">
              <w:rPr>
                <w:sz w:val="28"/>
                <w:szCs w:val="28"/>
              </w:rPr>
              <w:t>расписания</w:t>
            </w:r>
          </w:p>
        </w:tc>
        <w:tc>
          <w:tcPr>
            <w:tcW w:w="2127" w:type="dxa"/>
          </w:tcPr>
          <w:p w:rsidR="006F289A" w:rsidRPr="006F289A" w:rsidRDefault="006F289A" w:rsidP="006F289A">
            <w:pPr>
              <w:pStyle w:val="TableParagraph"/>
              <w:ind w:left="0"/>
              <w:jc w:val="both"/>
              <w:rPr>
                <w:sz w:val="28"/>
                <w:szCs w:val="28"/>
              </w:rPr>
            </w:pPr>
            <w:r w:rsidRPr="006F289A">
              <w:rPr>
                <w:sz w:val="28"/>
                <w:szCs w:val="28"/>
              </w:rPr>
              <w:t>Сентябрь</w:t>
            </w:r>
          </w:p>
        </w:tc>
      </w:tr>
      <w:tr w:rsidR="006F289A" w:rsidRPr="006F289A" w:rsidTr="006F289A">
        <w:trPr>
          <w:trHeight w:val="1012"/>
        </w:trPr>
        <w:tc>
          <w:tcPr>
            <w:tcW w:w="706" w:type="dxa"/>
          </w:tcPr>
          <w:p w:rsidR="006F289A" w:rsidRPr="006F289A" w:rsidRDefault="006F289A" w:rsidP="006F289A">
            <w:pPr>
              <w:pStyle w:val="TableParagraph"/>
              <w:ind w:left="0"/>
              <w:jc w:val="both"/>
              <w:rPr>
                <w:sz w:val="28"/>
                <w:szCs w:val="28"/>
              </w:rPr>
            </w:pPr>
            <w:r w:rsidRPr="006F289A">
              <w:rPr>
                <w:sz w:val="28"/>
                <w:szCs w:val="28"/>
              </w:rPr>
              <w:t>1.</w:t>
            </w:r>
            <w:r w:rsidRPr="006F289A">
              <w:rPr>
                <w:sz w:val="28"/>
                <w:szCs w:val="28"/>
                <w:lang w:val="ru-RU"/>
              </w:rPr>
              <w:t>4</w:t>
            </w:r>
            <w:r w:rsidRPr="006F289A">
              <w:rPr>
                <w:sz w:val="28"/>
                <w:szCs w:val="28"/>
              </w:rPr>
              <w:t>.</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Посещение уроков, внеклассных и</w:t>
            </w:r>
            <w:r w:rsidRPr="006F289A">
              <w:rPr>
                <w:spacing w:val="1"/>
                <w:sz w:val="28"/>
                <w:szCs w:val="28"/>
                <w:lang w:val="ru-RU"/>
              </w:rPr>
              <w:t xml:space="preserve"> </w:t>
            </w:r>
            <w:r w:rsidRPr="006F289A">
              <w:rPr>
                <w:sz w:val="28"/>
                <w:szCs w:val="28"/>
                <w:lang w:val="ru-RU"/>
              </w:rPr>
              <w:t>общешкольных мероприятий</w:t>
            </w:r>
            <w:r w:rsidRPr="006F289A">
              <w:rPr>
                <w:spacing w:val="2"/>
                <w:sz w:val="28"/>
                <w:szCs w:val="28"/>
                <w:lang w:val="ru-RU"/>
              </w:rPr>
              <w:t xml:space="preserve"> </w:t>
            </w:r>
            <w:r w:rsidRPr="006F289A">
              <w:rPr>
                <w:sz w:val="28"/>
                <w:szCs w:val="28"/>
                <w:lang w:val="ru-RU"/>
              </w:rPr>
              <w:t>с</w:t>
            </w:r>
            <w:r w:rsidRPr="006F289A">
              <w:rPr>
                <w:spacing w:val="-6"/>
                <w:sz w:val="28"/>
                <w:szCs w:val="28"/>
                <w:lang w:val="ru-RU"/>
              </w:rPr>
              <w:t xml:space="preserve"> </w:t>
            </w:r>
            <w:r w:rsidRPr="006F289A">
              <w:rPr>
                <w:sz w:val="28"/>
                <w:szCs w:val="28"/>
                <w:lang w:val="ru-RU"/>
              </w:rPr>
              <w:t>целью</w:t>
            </w:r>
          </w:p>
          <w:p w:rsidR="006F289A" w:rsidRPr="006F289A" w:rsidRDefault="006F289A" w:rsidP="006F289A">
            <w:pPr>
              <w:pStyle w:val="TableParagraph"/>
              <w:ind w:left="0"/>
              <w:jc w:val="both"/>
              <w:rPr>
                <w:sz w:val="28"/>
                <w:szCs w:val="28"/>
                <w:lang w:val="ru-RU"/>
              </w:rPr>
            </w:pPr>
            <w:r w:rsidRPr="006F289A">
              <w:rPr>
                <w:sz w:val="28"/>
                <w:szCs w:val="28"/>
                <w:lang w:val="ru-RU"/>
              </w:rPr>
              <w:t>изучения</w:t>
            </w:r>
            <w:r w:rsidRPr="006F289A">
              <w:rPr>
                <w:spacing w:val="-6"/>
                <w:sz w:val="28"/>
                <w:szCs w:val="28"/>
                <w:lang w:val="ru-RU"/>
              </w:rPr>
              <w:t xml:space="preserve"> </w:t>
            </w:r>
            <w:r w:rsidRPr="006F289A">
              <w:rPr>
                <w:sz w:val="28"/>
                <w:szCs w:val="28"/>
                <w:lang w:val="ru-RU"/>
              </w:rPr>
              <w:t>обучающихся,</w:t>
            </w:r>
            <w:r w:rsidRPr="006F289A">
              <w:rPr>
                <w:spacing w:val="-3"/>
                <w:sz w:val="28"/>
                <w:szCs w:val="28"/>
                <w:lang w:val="ru-RU"/>
              </w:rPr>
              <w:t xml:space="preserve"> </w:t>
            </w:r>
            <w:r w:rsidRPr="006F289A">
              <w:rPr>
                <w:sz w:val="28"/>
                <w:szCs w:val="28"/>
                <w:lang w:val="ru-RU"/>
              </w:rPr>
              <w:t>направленных</w:t>
            </w:r>
            <w:r w:rsidRPr="006F289A">
              <w:rPr>
                <w:spacing w:val="-4"/>
                <w:sz w:val="28"/>
                <w:szCs w:val="28"/>
                <w:lang w:val="ru-RU"/>
              </w:rPr>
              <w:t xml:space="preserve"> </w:t>
            </w:r>
            <w:r w:rsidRPr="006F289A">
              <w:rPr>
                <w:sz w:val="28"/>
                <w:szCs w:val="28"/>
                <w:lang w:val="ru-RU"/>
              </w:rPr>
              <w:t>на</w:t>
            </w:r>
            <w:r w:rsidRPr="006F289A">
              <w:rPr>
                <w:spacing w:val="-52"/>
                <w:sz w:val="28"/>
                <w:szCs w:val="28"/>
                <w:lang w:val="ru-RU"/>
              </w:rPr>
              <w:t xml:space="preserve"> </w:t>
            </w:r>
            <w:r w:rsidRPr="006F289A">
              <w:rPr>
                <w:sz w:val="28"/>
                <w:szCs w:val="28"/>
                <w:lang w:val="ru-RU"/>
              </w:rPr>
              <w:t>ППК</w:t>
            </w:r>
          </w:p>
        </w:tc>
        <w:tc>
          <w:tcPr>
            <w:tcW w:w="2550" w:type="dxa"/>
          </w:tcPr>
          <w:p w:rsidR="006F289A" w:rsidRPr="006F289A" w:rsidRDefault="006F289A" w:rsidP="006F289A">
            <w:pPr>
              <w:pStyle w:val="TableParagraph"/>
              <w:ind w:left="0"/>
              <w:jc w:val="both"/>
              <w:rPr>
                <w:sz w:val="28"/>
                <w:szCs w:val="28"/>
              </w:rPr>
            </w:pPr>
            <w:r w:rsidRPr="006F289A">
              <w:rPr>
                <w:sz w:val="28"/>
                <w:szCs w:val="28"/>
              </w:rPr>
              <w:t>Журналы</w:t>
            </w:r>
            <w:r w:rsidRPr="006F289A">
              <w:rPr>
                <w:spacing w:val="-5"/>
                <w:sz w:val="28"/>
                <w:szCs w:val="28"/>
              </w:rPr>
              <w:t xml:space="preserve"> </w:t>
            </w:r>
            <w:r w:rsidRPr="006F289A">
              <w:rPr>
                <w:sz w:val="28"/>
                <w:szCs w:val="28"/>
              </w:rPr>
              <w:t>наблюдений</w:t>
            </w:r>
          </w:p>
        </w:tc>
        <w:tc>
          <w:tcPr>
            <w:tcW w:w="2127"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503"/>
        </w:trPr>
        <w:tc>
          <w:tcPr>
            <w:tcW w:w="706" w:type="dxa"/>
          </w:tcPr>
          <w:p w:rsidR="006F289A" w:rsidRPr="006F289A" w:rsidRDefault="006F289A" w:rsidP="006F289A">
            <w:pPr>
              <w:pStyle w:val="TableParagraph"/>
              <w:ind w:left="0"/>
              <w:jc w:val="both"/>
              <w:rPr>
                <w:sz w:val="28"/>
                <w:szCs w:val="28"/>
              </w:rPr>
            </w:pPr>
            <w:r w:rsidRPr="006F289A">
              <w:rPr>
                <w:sz w:val="28"/>
                <w:szCs w:val="28"/>
              </w:rPr>
              <w:t>1.</w:t>
            </w:r>
            <w:r w:rsidRPr="006F289A">
              <w:rPr>
                <w:sz w:val="28"/>
                <w:szCs w:val="28"/>
                <w:lang w:val="ru-RU"/>
              </w:rPr>
              <w:t>5</w:t>
            </w:r>
            <w:r w:rsidRPr="006F289A">
              <w:rPr>
                <w:sz w:val="28"/>
                <w:szCs w:val="28"/>
              </w:rPr>
              <w:t>.</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Посещение</w:t>
            </w:r>
            <w:r w:rsidRPr="006F289A">
              <w:rPr>
                <w:spacing w:val="-8"/>
                <w:sz w:val="28"/>
                <w:szCs w:val="28"/>
                <w:lang w:val="ru-RU"/>
              </w:rPr>
              <w:t xml:space="preserve"> </w:t>
            </w:r>
            <w:r w:rsidRPr="006F289A">
              <w:rPr>
                <w:sz w:val="28"/>
                <w:szCs w:val="28"/>
                <w:lang w:val="ru-RU"/>
              </w:rPr>
              <w:t>совещаний</w:t>
            </w:r>
            <w:r w:rsidRPr="006F289A">
              <w:rPr>
                <w:spacing w:val="-3"/>
                <w:sz w:val="28"/>
                <w:szCs w:val="28"/>
                <w:lang w:val="ru-RU"/>
              </w:rPr>
              <w:t xml:space="preserve"> </w:t>
            </w:r>
            <w:r w:rsidRPr="006F289A">
              <w:rPr>
                <w:sz w:val="28"/>
                <w:szCs w:val="28"/>
                <w:lang w:val="ru-RU"/>
              </w:rPr>
              <w:t>и</w:t>
            </w:r>
            <w:r w:rsidRPr="006F289A">
              <w:rPr>
                <w:spacing w:val="-4"/>
                <w:sz w:val="28"/>
                <w:szCs w:val="28"/>
                <w:lang w:val="ru-RU"/>
              </w:rPr>
              <w:t xml:space="preserve"> </w:t>
            </w:r>
            <w:r w:rsidRPr="006F289A">
              <w:rPr>
                <w:sz w:val="28"/>
                <w:szCs w:val="28"/>
                <w:lang w:val="ru-RU"/>
              </w:rPr>
              <w:t>методических</w:t>
            </w:r>
            <w:r w:rsidRPr="006F289A">
              <w:rPr>
                <w:spacing w:val="-52"/>
                <w:sz w:val="28"/>
                <w:szCs w:val="28"/>
                <w:lang w:val="ru-RU"/>
              </w:rPr>
              <w:t xml:space="preserve"> </w:t>
            </w:r>
            <w:r w:rsidRPr="006F289A">
              <w:rPr>
                <w:sz w:val="28"/>
                <w:szCs w:val="28"/>
                <w:lang w:val="ru-RU"/>
              </w:rPr>
              <w:t>объединений</w:t>
            </w:r>
            <w:r w:rsidRPr="006F289A">
              <w:rPr>
                <w:spacing w:val="2"/>
                <w:sz w:val="28"/>
                <w:szCs w:val="28"/>
                <w:lang w:val="ru-RU"/>
              </w:rPr>
              <w:t xml:space="preserve"> </w:t>
            </w:r>
            <w:r w:rsidRPr="006F289A">
              <w:rPr>
                <w:sz w:val="28"/>
                <w:szCs w:val="28"/>
                <w:lang w:val="ru-RU"/>
              </w:rPr>
              <w:t>школы</w:t>
            </w:r>
          </w:p>
        </w:tc>
        <w:tc>
          <w:tcPr>
            <w:tcW w:w="2550" w:type="dxa"/>
          </w:tcPr>
          <w:p w:rsidR="006F289A" w:rsidRPr="006F289A" w:rsidRDefault="006F289A" w:rsidP="006F289A">
            <w:pPr>
              <w:pStyle w:val="TableParagraph"/>
              <w:ind w:left="0"/>
              <w:jc w:val="both"/>
              <w:rPr>
                <w:sz w:val="28"/>
                <w:szCs w:val="28"/>
              </w:rPr>
            </w:pPr>
            <w:r w:rsidRPr="006F289A">
              <w:rPr>
                <w:sz w:val="28"/>
                <w:szCs w:val="28"/>
              </w:rPr>
              <w:t>Доклад</w:t>
            </w:r>
          </w:p>
        </w:tc>
        <w:tc>
          <w:tcPr>
            <w:tcW w:w="2127"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1012"/>
        </w:trPr>
        <w:tc>
          <w:tcPr>
            <w:tcW w:w="706" w:type="dxa"/>
          </w:tcPr>
          <w:p w:rsidR="006F289A" w:rsidRPr="006F289A" w:rsidRDefault="006F289A" w:rsidP="006F289A">
            <w:pPr>
              <w:pStyle w:val="TableParagraph"/>
              <w:ind w:left="0"/>
              <w:jc w:val="both"/>
              <w:rPr>
                <w:sz w:val="28"/>
                <w:szCs w:val="28"/>
                <w:lang w:val="ru-RU"/>
              </w:rPr>
            </w:pPr>
            <w:r w:rsidRPr="006F289A">
              <w:rPr>
                <w:sz w:val="28"/>
                <w:szCs w:val="28"/>
              </w:rPr>
              <w:t>1.</w:t>
            </w:r>
            <w:r w:rsidRPr="006F289A">
              <w:rPr>
                <w:sz w:val="28"/>
                <w:szCs w:val="28"/>
                <w:lang w:val="ru-RU"/>
              </w:rPr>
              <w:t>5.</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Участие в малом педсовете по результатам</w:t>
            </w:r>
            <w:r w:rsidRPr="006F289A">
              <w:rPr>
                <w:spacing w:val="1"/>
                <w:sz w:val="28"/>
                <w:szCs w:val="28"/>
                <w:lang w:val="ru-RU"/>
              </w:rPr>
              <w:t xml:space="preserve"> </w:t>
            </w:r>
            <w:r w:rsidRPr="006F289A">
              <w:rPr>
                <w:sz w:val="28"/>
                <w:szCs w:val="28"/>
                <w:lang w:val="ru-RU"/>
              </w:rPr>
              <w:t>работы</w:t>
            </w:r>
            <w:r w:rsidRPr="006F289A">
              <w:rPr>
                <w:spacing w:val="1"/>
                <w:sz w:val="28"/>
                <w:szCs w:val="28"/>
                <w:lang w:val="ru-RU"/>
              </w:rPr>
              <w:t xml:space="preserve"> </w:t>
            </w:r>
            <w:r w:rsidRPr="006F289A">
              <w:rPr>
                <w:sz w:val="28"/>
                <w:szCs w:val="28"/>
                <w:lang w:val="ru-RU"/>
              </w:rPr>
              <w:t>с условно</w:t>
            </w:r>
            <w:r w:rsidRPr="006F289A">
              <w:rPr>
                <w:spacing w:val="-4"/>
                <w:sz w:val="28"/>
                <w:szCs w:val="28"/>
                <w:lang w:val="ru-RU"/>
              </w:rPr>
              <w:t xml:space="preserve"> </w:t>
            </w:r>
            <w:r w:rsidRPr="006F289A">
              <w:rPr>
                <w:sz w:val="28"/>
                <w:szCs w:val="28"/>
                <w:lang w:val="ru-RU"/>
              </w:rPr>
              <w:t>переведенными</w:t>
            </w:r>
            <w:r w:rsidRPr="006F289A">
              <w:rPr>
                <w:spacing w:val="-1"/>
                <w:sz w:val="28"/>
                <w:szCs w:val="28"/>
                <w:lang w:val="ru-RU"/>
              </w:rPr>
              <w:t xml:space="preserve"> </w:t>
            </w:r>
            <w:r w:rsidRPr="006F289A">
              <w:rPr>
                <w:sz w:val="28"/>
                <w:szCs w:val="28"/>
                <w:lang w:val="ru-RU"/>
              </w:rPr>
              <w:t>и</w:t>
            </w:r>
          </w:p>
          <w:p w:rsidR="006F289A" w:rsidRPr="006F289A" w:rsidRDefault="006F289A" w:rsidP="006F289A">
            <w:pPr>
              <w:pStyle w:val="TableParagraph"/>
              <w:ind w:left="0"/>
              <w:jc w:val="both"/>
              <w:rPr>
                <w:sz w:val="28"/>
                <w:szCs w:val="28"/>
                <w:lang w:val="ru-RU"/>
              </w:rPr>
            </w:pPr>
            <w:r w:rsidRPr="006F289A">
              <w:rPr>
                <w:sz w:val="28"/>
                <w:szCs w:val="28"/>
                <w:lang w:val="ru-RU"/>
              </w:rPr>
              <w:t>оставленными</w:t>
            </w:r>
            <w:r w:rsidRPr="006F289A">
              <w:rPr>
                <w:spacing w:val="-3"/>
                <w:sz w:val="28"/>
                <w:szCs w:val="28"/>
                <w:lang w:val="ru-RU"/>
              </w:rPr>
              <w:t xml:space="preserve"> </w:t>
            </w:r>
            <w:r w:rsidRPr="006F289A">
              <w:rPr>
                <w:sz w:val="28"/>
                <w:szCs w:val="28"/>
                <w:lang w:val="ru-RU"/>
              </w:rPr>
              <w:t>на</w:t>
            </w:r>
            <w:r w:rsidRPr="006F289A">
              <w:rPr>
                <w:spacing w:val="-6"/>
                <w:sz w:val="28"/>
                <w:szCs w:val="28"/>
                <w:lang w:val="ru-RU"/>
              </w:rPr>
              <w:t xml:space="preserve"> </w:t>
            </w:r>
            <w:r w:rsidRPr="006F289A">
              <w:rPr>
                <w:sz w:val="28"/>
                <w:szCs w:val="28"/>
                <w:lang w:val="ru-RU"/>
              </w:rPr>
              <w:t>повторный</w:t>
            </w:r>
            <w:r w:rsidRPr="006F289A">
              <w:rPr>
                <w:spacing w:val="-1"/>
                <w:sz w:val="28"/>
                <w:szCs w:val="28"/>
                <w:lang w:val="ru-RU"/>
              </w:rPr>
              <w:t xml:space="preserve"> </w:t>
            </w:r>
            <w:r w:rsidRPr="006F289A">
              <w:rPr>
                <w:sz w:val="28"/>
                <w:szCs w:val="28"/>
                <w:lang w:val="ru-RU"/>
              </w:rPr>
              <w:t>курс</w:t>
            </w:r>
            <w:r w:rsidRPr="006F289A">
              <w:rPr>
                <w:spacing w:val="-6"/>
                <w:sz w:val="28"/>
                <w:szCs w:val="28"/>
                <w:lang w:val="ru-RU"/>
              </w:rPr>
              <w:t xml:space="preserve"> </w:t>
            </w:r>
            <w:r w:rsidRPr="006F289A">
              <w:rPr>
                <w:sz w:val="28"/>
                <w:szCs w:val="28"/>
                <w:lang w:val="ru-RU"/>
              </w:rPr>
              <w:t>обучения</w:t>
            </w:r>
            <w:r w:rsidRPr="006F289A">
              <w:rPr>
                <w:spacing w:val="-52"/>
                <w:sz w:val="28"/>
                <w:szCs w:val="28"/>
                <w:lang w:val="ru-RU"/>
              </w:rPr>
              <w:t xml:space="preserve"> </w:t>
            </w:r>
            <w:r w:rsidRPr="006F289A">
              <w:rPr>
                <w:sz w:val="28"/>
                <w:szCs w:val="28"/>
                <w:lang w:val="ru-RU"/>
              </w:rPr>
              <w:t xml:space="preserve">обучающимися (при </w:t>
            </w:r>
            <w:r w:rsidRPr="006F289A">
              <w:rPr>
                <w:sz w:val="28"/>
                <w:szCs w:val="28"/>
                <w:lang w:val="ru-RU"/>
              </w:rPr>
              <w:lastRenderedPageBreak/>
              <w:t>наличии)</w:t>
            </w:r>
          </w:p>
        </w:tc>
        <w:tc>
          <w:tcPr>
            <w:tcW w:w="2550" w:type="dxa"/>
          </w:tcPr>
          <w:p w:rsidR="006F289A" w:rsidRPr="006F289A" w:rsidRDefault="006F289A" w:rsidP="006F289A">
            <w:pPr>
              <w:pStyle w:val="TableParagraph"/>
              <w:ind w:left="0"/>
              <w:jc w:val="both"/>
              <w:rPr>
                <w:sz w:val="28"/>
                <w:szCs w:val="28"/>
              </w:rPr>
            </w:pPr>
            <w:r w:rsidRPr="006F289A">
              <w:rPr>
                <w:sz w:val="28"/>
                <w:szCs w:val="28"/>
              </w:rPr>
              <w:lastRenderedPageBreak/>
              <w:t>Доклад</w:t>
            </w:r>
          </w:p>
        </w:tc>
        <w:tc>
          <w:tcPr>
            <w:tcW w:w="2127" w:type="dxa"/>
          </w:tcPr>
          <w:p w:rsidR="006F289A" w:rsidRPr="006F289A" w:rsidRDefault="006F289A" w:rsidP="006F289A">
            <w:pPr>
              <w:pStyle w:val="TableParagraph"/>
              <w:ind w:left="0"/>
              <w:jc w:val="both"/>
              <w:rPr>
                <w:sz w:val="28"/>
                <w:szCs w:val="28"/>
              </w:rPr>
            </w:pPr>
            <w:r w:rsidRPr="006F289A">
              <w:rPr>
                <w:sz w:val="28"/>
                <w:szCs w:val="28"/>
              </w:rPr>
              <w:t>Сентябрь,</w:t>
            </w:r>
            <w:r w:rsidRPr="006F289A">
              <w:rPr>
                <w:spacing w:val="-3"/>
                <w:sz w:val="28"/>
                <w:szCs w:val="28"/>
              </w:rPr>
              <w:t xml:space="preserve"> </w:t>
            </w:r>
            <w:r w:rsidRPr="006F289A">
              <w:rPr>
                <w:sz w:val="28"/>
                <w:szCs w:val="28"/>
              </w:rPr>
              <w:t>октябрь</w:t>
            </w:r>
          </w:p>
        </w:tc>
      </w:tr>
      <w:tr w:rsidR="006F289A" w:rsidRPr="006F289A" w:rsidTr="006F289A">
        <w:trPr>
          <w:trHeight w:val="345"/>
        </w:trPr>
        <w:tc>
          <w:tcPr>
            <w:tcW w:w="706" w:type="dxa"/>
          </w:tcPr>
          <w:p w:rsidR="006F289A" w:rsidRPr="006F289A" w:rsidRDefault="006F289A" w:rsidP="006F289A">
            <w:pPr>
              <w:pStyle w:val="TableParagraph"/>
              <w:ind w:left="0"/>
              <w:jc w:val="both"/>
              <w:rPr>
                <w:sz w:val="28"/>
                <w:szCs w:val="28"/>
              </w:rPr>
            </w:pPr>
            <w:r w:rsidRPr="006F289A">
              <w:rPr>
                <w:sz w:val="28"/>
                <w:szCs w:val="28"/>
              </w:rPr>
              <w:lastRenderedPageBreak/>
              <w:t>1.9.</w:t>
            </w:r>
          </w:p>
        </w:tc>
        <w:tc>
          <w:tcPr>
            <w:tcW w:w="4682" w:type="dxa"/>
          </w:tcPr>
          <w:p w:rsidR="006F289A" w:rsidRPr="006F289A" w:rsidRDefault="006F289A" w:rsidP="006F289A">
            <w:pPr>
              <w:pStyle w:val="TableParagraph"/>
              <w:ind w:left="0"/>
              <w:jc w:val="both"/>
              <w:rPr>
                <w:sz w:val="28"/>
                <w:szCs w:val="28"/>
              </w:rPr>
            </w:pPr>
            <w:r w:rsidRPr="006F289A">
              <w:rPr>
                <w:sz w:val="28"/>
                <w:szCs w:val="28"/>
              </w:rPr>
              <w:t>Оформление</w:t>
            </w:r>
            <w:r w:rsidRPr="006F289A">
              <w:rPr>
                <w:spacing w:val="-7"/>
                <w:sz w:val="28"/>
                <w:szCs w:val="28"/>
              </w:rPr>
              <w:t xml:space="preserve"> </w:t>
            </w:r>
            <w:r w:rsidRPr="006F289A">
              <w:rPr>
                <w:sz w:val="28"/>
                <w:szCs w:val="28"/>
              </w:rPr>
              <w:t>документации</w:t>
            </w:r>
          </w:p>
        </w:tc>
        <w:tc>
          <w:tcPr>
            <w:tcW w:w="2550" w:type="dxa"/>
          </w:tcPr>
          <w:p w:rsidR="006F289A" w:rsidRPr="006F289A" w:rsidRDefault="006F289A" w:rsidP="006F289A">
            <w:pPr>
              <w:pStyle w:val="TableParagraph"/>
              <w:ind w:left="0"/>
              <w:jc w:val="both"/>
              <w:rPr>
                <w:sz w:val="28"/>
                <w:szCs w:val="28"/>
              </w:rPr>
            </w:pPr>
            <w:r w:rsidRPr="006F289A">
              <w:rPr>
                <w:sz w:val="28"/>
                <w:szCs w:val="28"/>
              </w:rPr>
              <w:t>–</w:t>
            </w:r>
          </w:p>
        </w:tc>
        <w:tc>
          <w:tcPr>
            <w:tcW w:w="2127"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407"/>
        </w:trPr>
        <w:tc>
          <w:tcPr>
            <w:tcW w:w="10065" w:type="dxa"/>
            <w:gridSpan w:val="4"/>
          </w:tcPr>
          <w:p w:rsidR="006F289A" w:rsidRPr="006F289A" w:rsidRDefault="006F289A" w:rsidP="006F289A">
            <w:pPr>
              <w:pStyle w:val="TableParagraph"/>
              <w:ind w:left="0"/>
              <w:jc w:val="both"/>
              <w:rPr>
                <w:b/>
                <w:sz w:val="28"/>
                <w:szCs w:val="28"/>
              </w:rPr>
            </w:pPr>
            <w:r w:rsidRPr="006F289A">
              <w:rPr>
                <w:b/>
                <w:sz w:val="28"/>
                <w:szCs w:val="28"/>
              </w:rPr>
              <w:t>2.</w:t>
            </w:r>
            <w:r w:rsidRPr="006F289A">
              <w:rPr>
                <w:b/>
                <w:spacing w:val="-4"/>
                <w:sz w:val="28"/>
                <w:szCs w:val="28"/>
              </w:rPr>
              <w:t xml:space="preserve"> </w:t>
            </w:r>
            <w:r w:rsidRPr="006F289A">
              <w:rPr>
                <w:b/>
                <w:sz w:val="28"/>
                <w:szCs w:val="28"/>
              </w:rPr>
              <w:t>Психолого-педагогическая</w:t>
            </w:r>
            <w:r w:rsidRPr="006F289A">
              <w:rPr>
                <w:b/>
                <w:spacing w:val="-1"/>
                <w:sz w:val="28"/>
                <w:szCs w:val="28"/>
              </w:rPr>
              <w:t xml:space="preserve"> </w:t>
            </w:r>
            <w:r w:rsidRPr="006F289A">
              <w:rPr>
                <w:b/>
                <w:sz w:val="28"/>
                <w:szCs w:val="28"/>
              </w:rPr>
              <w:t>диагностика</w:t>
            </w:r>
          </w:p>
        </w:tc>
      </w:tr>
      <w:tr w:rsidR="006F289A" w:rsidRPr="006F289A" w:rsidTr="006F289A">
        <w:trPr>
          <w:trHeight w:val="1013"/>
        </w:trPr>
        <w:tc>
          <w:tcPr>
            <w:tcW w:w="706" w:type="dxa"/>
          </w:tcPr>
          <w:p w:rsidR="006F289A" w:rsidRPr="006F289A" w:rsidRDefault="006F289A" w:rsidP="006F289A">
            <w:pPr>
              <w:pStyle w:val="TableParagraph"/>
              <w:ind w:left="0"/>
              <w:jc w:val="both"/>
              <w:rPr>
                <w:sz w:val="28"/>
                <w:szCs w:val="28"/>
              </w:rPr>
            </w:pPr>
            <w:r w:rsidRPr="006F289A">
              <w:rPr>
                <w:sz w:val="28"/>
                <w:szCs w:val="28"/>
              </w:rPr>
              <w:t>2.1.</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Индивидуальная диагностика стартовых</w:t>
            </w:r>
            <w:r w:rsidRPr="006F289A">
              <w:rPr>
                <w:spacing w:val="1"/>
                <w:sz w:val="28"/>
                <w:szCs w:val="28"/>
                <w:lang w:val="ru-RU"/>
              </w:rPr>
              <w:t xml:space="preserve"> </w:t>
            </w:r>
            <w:r w:rsidRPr="006F289A">
              <w:rPr>
                <w:sz w:val="28"/>
                <w:szCs w:val="28"/>
                <w:lang w:val="ru-RU"/>
              </w:rPr>
              <w:t>образовательных</w:t>
            </w:r>
            <w:r w:rsidRPr="006F289A">
              <w:rPr>
                <w:spacing w:val="-5"/>
                <w:sz w:val="28"/>
                <w:szCs w:val="28"/>
                <w:lang w:val="ru-RU"/>
              </w:rPr>
              <w:t xml:space="preserve"> </w:t>
            </w:r>
            <w:r w:rsidRPr="006F289A">
              <w:rPr>
                <w:sz w:val="28"/>
                <w:szCs w:val="28"/>
                <w:lang w:val="ru-RU"/>
              </w:rPr>
              <w:t>возможностей</w:t>
            </w:r>
            <w:r w:rsidRPr="006F289A">
              <w:rPr>
                <w:spacing w:val="-4"/>
                <w:sz w:val="28"/>
                <w:szCs w:val="28"/>
                <w:lang w:val="ru-RU"/>
              </w:rPr>
              <w:t xml:space="preserve"> </w:t>
            </w:r>
            <w:r w:rsidRPr="006F289A">
              <w:rPr>
                <w:sz w:val="28"/>
                <w:szCs w:val="28"/>
                <w:lang w:val="ru-RU"/>
              </w:rPr>
              <w:t>детей</w:t>
            </w:r>
            <w:r w:rsidRPr="006F289A">
              <w:rPr>
                <w:spacing w:val="-4"/>
                <w:sz w:val="28"/>
                <w:szCs w:val="28"/>
                <w:lang w:val="ru-RU"/>
              </w:rPr>
              <w:t xml:space="preserve"> </w:t>
            </w:r>
            <w:r w:rsidRPr="006F289A">
              <w:rPr>
                <w:sz w:val="28"/>
                <w:szCs w:val="28"/>
                <w:lang w:val="ru-RU"/>
              </w:rPr>
              <w:t>с</w:t>
            </w:r>
            <w:r w:rsidRPr="006F289A">
              <w:rPr>
                <w:spacing w:val="-7"/>
                <w:sz w:val="28"/>
                <w:szCs w:val="28"/>
                <w:lang w:val="ru-RU"/>
              </w:rPr>
              <w:t xml:space="preserve"> ЗПР </w:t>
            </w:r>
            <w:r w:rsidRPr="006F289A">
              <w:rPr>
                <w:sz w:val="28"/>
                <w:szCs w:val="28"/>
                <w:lang w:val="ru-RU"/>
              </w:rPr>
              <w:t>для</w:t>
            </w:r>
            <w:r w:rsidRPr="006F289A">
              <w:rPr>
                <w:spacing w:val="-1"/>
                <w:sz w:val="28"/>
                <w:szCs w:val="28"/>
                <w:lang w:val="ru-RU"/>
              </w:rPr>
              <w:t xml:space="preserve"> </w:t>
            </w:r>
            <w:r w:rsidRPr="006F289A">
              <w:rPr>
                <w:sz w:val="28"/>
                <w:szCs w:val="28"/>
                <w:lang w:val="ru-RU"/>
              </w:rPr>
              <w:t>составления индивидуального</w:t>
            </w:r>
            <w:r w:rsidRPr="006F289A">
              <w:rPr>
                <w:spacing w:val="-4"/>
                <w:sz w:val="28"/>
                <w:szCs w:val="28"/>
                <w:lang w:val="ru-RU"/>
              </w:rPr>
              <w:t xml:space="preserve"> </w:t>
            </w:r>
            <w:r w:rsidRPr="006F289A">
              <w:rPr>
                <w:sz w:val="28"/>
                <w:szCs w:val="28"/>
                <w:lang w:val="ru-RU"/>
              </w:rPr>
              <w:t>плана</w:t>
            </w:r>
          </w:p>
          <w:p w:rsidR="006F289A" w:rsidRPr="006F289A" w:rsidRDefault="006F289A" w:rsidP="006F289A">
            <w:pPr>
              <w:pStyle w:val="TableParagraph"/>
              <w:ind w:left="0"/>
              <w:jc w:val="both"/>
              <w:rPr>
                <w:sz w:val="28"/>
                <w:szCs w:val="28"/>
              </w:rPr>
            </w:pPr>
            <w:r w:rsidRPr="006F289A">
              <w:rPr>
                <w:sz w:val="28"/>
                <w:szCs w:val="28"/>
              </w:rPr>
              <w:t>работы</w:t>
            </w:r>
          </w:p>
        </w:tc>
        <w:tc>
          <w:tcPr>
            <w:tcW w:w="2550" w:type="dxa"/>
          </w:tcPr>
          <w:p w:rsidR="006F289A" w:rsidRPr="006F289A" w:rsidRDefault="006F289A" w:rsidP="006F289A">
            <w:pPr>
              <w:pStyle w:val="TableParagraph"/>
              <w:ind w:left="0"/>
              <w:jc w:val="both"/>
              <w:rPr>
                <w:sz w:val="28"/>
                <w:szCs w:val="28"/>
              </w:rPr>
            </w:pPr>
            <w:r w:rsidRPr="006F289A">
              <w:rPr>
                <w:sz w:val="28"/>
                <w:szCs w:val="28"/>
              </w:rPr>
              <w:t>Диагностика</w:t>
            </w:r>
            <w:r w:rsidRPr="006F289A">
              <w:rPr>
                <w:spacing w:val="1"/>
                <w:sz w:val="28"/>
                <w:szCs w:val="28"/>
              </w:rPr>
              <w:t xml:space="preserve"> </w:t>
            </w:r>
            <w:r w:rsidRPr="006F289A">
              <w:rPr>
                <w:spacing w:val="-1"/>
                <w:sz w:val="28"/>
                <w:szCs w:val="28"/>
              </w:rPr>
              <w:t>Проективные</w:t>
            </w:r>
            <w:r w:rsidRPr="006F289A">
              <w:rPr>
                <w:spacing w:val="-11"/>
                <w:sz w:val="28"/>
                <w:szCs w:val="28"/>
              </w:rPr>
              <w:t xml:space="preserve"> </w:t>
            </w:r>
            <w:r w:rsidRPr="006F289A">
              <w:rPr>
                <w:sz w:val="28"/>
                <w:szCs w:val="28"/>
              </w:rPr>
              <w:t>методики</w:t>
            </w:r>
          </w:p>
        </w:tc>
        <w:tc>
          <w:tcPr>
            <w:tcW w:w="2127" w:type="dxa"/>
          </w:tcPr>
          <w:p w:rsidR="006F289A" w:rsidRPr="006F289A" w:rsidRDefault="006F289A" w:rsidP="006F289A">
            <w:pPr>
              <w:pStyle w:val="TableParagraph"/>
              <w:ind w:left="0"/>
              <w:jc w:val="both"/>
              <w:rPr>
                <w:sz w:val="28"/>
                <w:szCs w:val="28"/>
              </w:rPr>
            </w:pPr>
            <w:r w:rsidRPr="006F289A">
              <w:rPr>
                <w:sz w:val="28"/>
                <w:szCs w:val="28"/>
              </w:rPr>
              <w:t>Сентябрь,</w:t>
            </w:r>
            <w:r w:rsidRPr="006F289A">
              <w:rPr>
                <w:spacing w:val="-2"/>
                <w:sz w:val="28"/>
                <w:szCs w:val="28"/>
              </w:rPr>
              <w:t xml:space="preserve"> </w:t>
            </w:r>
            <w:r w:rsidRPr="006F289A">
              <w:rPr>
                <w:sz w:val="28"/>
                <w:szCs w:val="28"/>
              </w:rPr>
              <w:t>апрель</w:t>
            </w:r>
          </w:p>
        </w:tc>
      </w:tr>
      <w:tr w:rsidR="006F289A" w:rsidRPr="006F289A" w:rsidTr="006F289A">
        <w:trPr>
          <w:trHeight w:val="508"/>
        </w:trPr>
        <w:tc>
          <w:tcPr>
            <w:tcW w:w="706" w:type="dxa"/>
          </w:tcPr>
          <w:p w:rsidR="006F289A" w:rsidRPr="006F289A" w:rsidRDefault="006F289A" w:rsidP="006F289A">
            <w:pPr>
              <w:pStyle w:val="TableParagraph"/>
              <w:ind w:left="0"/>
              <w:jc w:val="both"/>
              <w:rPr>
                <w:sz w:val="28"/>
                <w:szCs w:val="28"/>
              </w:rPr>
            </w:pPr>
            <w:r w:rsidRPr="006F289A">
              <w:rPr>
                <w:sz w:val="28"/>
                <w:szCs w:val="28"/>
              </w:rPr>
              <w:t>2.1.1</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Диагностика</w:t>
            </w:r>
            <w:r w:rsidRPr="006F289A">
              <w:rPr>
                <w:spacing w:val="-6"/>
                <w:sz w:val="28"/>
                <w:szCs w:val="28"/>
                <w:lang w:val="ru-RU"/>
              </w:rPr>
              <w:t xml:space="preserve"> </w:t>
            </w:r>
            <w:r w:rsidRPr="006F289A">
              <w:rPr>
                <w:sz w:val="28"/>
                <w:szCs w:val="28"/>
                <w:lang w:val="ru-RU"/>
              </w:rPr>
              <w:t>эмоционально-волевой</w:t>
            </w:r>
            <w:r w:rsidRPr="006F289A">
              <w:rPr>
                <w:spacing w:val="-8"/>
                <w:sz w:val="28"/>
                <w:szCs w:val="28"/>
                <w:lang w:val="ru-RU"/>
              </w:rPr>
              <w:t xml:space="preserve"> </w:t>
            </w:r>
            <w:r w:rsidRPr="006F289A">
              <w:rPr>
                <w:sz w:val="28"/>
                <w:szCs w:val="28"/>
                <w:lang w:val="ru-RU"/>
              </w:rPr>
              <w:t>сферы</w:t>
            </w:r>
            <w:r w:rsidRPr="006F289A">
              <w:rPr>
                <w:spacing w:val="-52"/>
                <w:sz w:val="28"/>
                <w:szCs w:val="28"/>
                <w:lang w:val="ru-RU"/>
              </w:rPr>
              <w:t xml:space="preserve"> </w:t>
            </w:r>
            <w:r w:rsidRPr="006F289A">
              <w:rPr>
                <w:sz w:val="28"/>
                <w:szCs w:val="28"/>
                <w:lang w:val="ru-RU"/>
              </w:rPr>
              <w:t>детей</w:t>
            </w:r>
          </w:p>
        </w:tc>
        <w:tc>
          <w:tcPr>
            <w:tcW w:w="2550" w:type="dxa"/>
          </w:tcPr>
          <w:p w:rsidR="006F289A" w:rsidRPr="006F289A" w:rsidRDefault="006F289A" w:rsidP="006F289A">
            <w:pPr>
              <w:pStyle w:val="TableParagraph"/>
              <w:ind w:left="0"/>
              <w:jc w:val="both"/>
              <w:rPr>
                <w:sz w:val="28"/>
                <w:szCs w:val="28"/>
              </w:rPr>
            </w:pPr>
            <w:r w:rsidRPr="006F289A">
              <w:rPr>
                <w:sz w:val="28"/>
                <w:szCs w:val="28"/>
              </w:rPr>
              <w:t>Диагностика</w:t>
            </w:r>
          </w:p>
        </w:tc>
        <w:tc>
          <w:tcPr>
            <w:tcW w:w="2127" w:type="dxa"/>
          </w:tcPr>
          <w:p w:rsidR="006F289A" w:rsidRPr="006F289A" w:rsidRDefault="006F289A" w:rsidP="006F289A">
            <w:pPr>
              <w:pStyle w:val="TableParagraph"/>
              <w:ind w:left="0"/>
              <w:jc w:val="both"/>
              <w:rPr>
                <w:sz w:val="28"/>
                <w:szCs w:val="28"/>
              </w:rPr>
            </w:pPr>
            <w:r w:rsidRPr="006F289A">
              <w:rPr>
                <w:sz w:val="28"/>
                <w:szCs w:val="28"/>
              </w:rPr>
              <w:t>Сентябрь,</w:t>
            </w:r>
            <w:r w:rsidRPr="006F289A">
              <w:rPr>
                <w:spacing w:val="-2"/>
                <w:sz w:val="28"/>
                <w:szCs w:val="28"/>
              </w:rPr>
              <w:t xml:space="preserve"> </w:t>
            </w:r>
            <w:r w:rsidRPr="006F289A">
              <w:rPr>
                <w:sz w:val="28"/>
                <w:szCs w:val="28"/>
              </w:rPr>
              <w:t>апрель</w:t>
            </w:r>
          </w:p>
        </w:tc>
      </w:tr>
      <w:tr w:rsidR="006F289A" w:rsidRPr="006F289A" w:rsidTr="006F289A">
        <w:trPr>
          <w:trHeight w:val="753"/>
        </w:trPr>
        <w:tc>
          <w:tcPr>
            <w:tcW w:w="706" w:type="dxa"/>
          </w:tcPr>
          <w:p w:rsidR="006F289A" w:rsidRPr="006F289A" w:rsidRDefault="006F289A" w:rsidP="006F289A">
            <w:pPr>
              <w:pStyle w:val="TableParagraph"/>
              <w:ind w:left="0"/>
              <w:jc w:val="both"/>
              <w:rPr>
                <w:sz w:val="28"/>
                <w:szCs w:val="28"/>
              </w:rPr>
            </w:pPr>
            <w:r w:rsidRPr="006F289A">
              <w:rPr>
                <w:sz w:val="28"/>
                <w:szCs w:val="28"/>
              </w:rPr>
              <w:t>2.1.2</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Диагностика</w:t>
            </w:r>
            <w:r w:rsidRPr="006F289A">
              <w:rPr>
                <w:spacing w:val="-3"/>
                <w:sz w:val="28"/>
                <w:szCs w:val="28"/>
                <w:lang w:val="ru-RU"/>
              </w:rPr>
              <w:t xml:space="preserve"> </w:t>
            </w:r>
            <w:r w:rsidRPr="006F289A">
              <w:rPr>
                <w:sz w:val="28"/>
                <w:szCs w:val="28"/>
                <w:lang w:val="ru-RU"/>
              </w:rPr>
              <w:t>коммуникативной</w:t>
            </w:r>
            <w:r w:rsidRPr="006F289A">
              <w:rPr>
                <w:spacing w:val="-4"/>
                <w:sz w:val="28"/>
                <w:szCs w:val="28"/>
                <w:lang w:val="ru-RU"/>
              </w:rPr>
              <w:t xml:space="preserve"> </w:t>
            </w:r>
            <w:r w:rsidRPr="006F289A">
              <w:rPr>
                <w:sz w:val="28"/>
                <w:szCs w:val="28"/>
                <w:lang w:val="ru-RU"/>
              </w:rPr>
              <w:t>сферы</w:t>
            </w:r>
            <w:r w:rsidRPr="006F289A">
              <w:rPr>
                <w:spacing w:val="-6"/>
                <w:sz w:val="28"/>
                <w:szCs w:val="28"/>
                <w:lang w:val="ru-RU"/>
              </w:rPr>
              <w:t xml:space="preserve"> </w:t>
            </w:r>
            <w:r w:rsidRPr="006F289A">
              <w:rPr>
                <w:sz w:val="28"/>
                <w:szCs w:val="28"/>
                <w:lang w:val="ru-RU"/>
              </w:rPr>
              <w:t>детей</w:t>
            </w:r>
          </w:p>
          <w:p w:rsidR="006F289A" w:rsidRPr="006F289A" w:rsidRDefault="006F289A" w:rsidP="006F289A">
            <w:pPr>
              <w:pStyle w:val="TableParagraph"/>
              <w:ind w:left="0"/>
              <w:jc w:val="both"/>
              <w:rPr>
                <w:sz w:val="28"/>
                <w:szCs w:val="28"/>
                <w:lang w:val="ru-RU"/>
              </w:rPr>
            </w:pPr>
            <w:r w:rsidRPr="006F289A">
              <w:rPr>
                <w:sz w:val="28"/>
                <w:szCs w:val="28"/>
                <w:lang w:val="ru-RU"/>
              </w:rPr>
              <w:t>С ЗПР с</w:t>
            </w:r>
            <w:r w:rsidRPr="006F289A">
              <w:rPr>
                <w:spacing w:val="-4"/>
                <w:sz w:val="28"/>
                <w:szCs w:val="28"/>
                <w:lang w:val="ru-RU"/>
              </w:rPr>
              <w:t xml:space="preserve"> </w:t>
            </w:r>
            <w:r w:rsidRPr="006F289A">
              <w:rPr>
                <w:sz w:val="28"/>
                <w:szCs w:val="28"/>
                <w:lang w:val="ru-RU"/>
              </w:rPr>
              <w:t>целью</w:t>
            </w:r>
            <w:r w:rsidRPr="006F289A">
              <w:rPr>
                <w:spacing w:val="-3"/>
                <w:sz w:val="28"/>
                <w:szCs w:val="28"/>
                <w:lang w:val="ru-RU"/>
              </w:rPr>
              <w:t xml:space="preserve"> </w:t>
            </w:r>
            <w:r w:rsidRPr="006F289A">
              <w:rPr>
                <w:sz w:val="28"/>
                <w:szCs w:val="28"/>
                <w:lang w:val="ru-RU"/>
              </w:rPr>
              <w:t>определения</w:t>
            </w:r>
            <w:r w:rsidRPr="006F289A">
              <w:rPr>
                <w:spacing w:val="-4"/>
                <w:sz w:val="28"/>
                <w:szCs w:val="28"/>
                <w:lang w:val="ru-RU"/>
              </w:rPr>
              <w:t xml:space="preserve"> </w:t>
            </w:r>
            <w:r w:rsidRPr="006F289A">
              <w:rPr>
                <w:sz w:val="28"/>
                <w:szCs w:val="28"/>
                <w:lang w:val="ru-RU"/>
              </w:rPr>
              <w:t>уровня</w:t>
            </w:r>
            <w:r w:rsidRPr="006F289A">
              <w:rPr>
                <w:spacing w:val="-52"/>
                <w:sz w:val="28"/>
                <w:szCs w:val="28"/>
                <w:lang w:val="ru-RU"/>
              </w:rPr>
              <w:t xml:space="preserve"> </w:t>
            </w:r>
            <w:r w:rsidRPr="006F289A">
              <w:rPr>
                <w:sz w:val="28"/>
                <w:szCs w:val="28"/>
                <w:lang w:val="ru-RU"/>
              </w:rPr>
              <w:t>межличностных отношений</w:t>
            </w:r>
          </w:p>
        </w:tc>
        <w:tc>
          <w:tcPr>
            <w:tcW w:w="2550" w:type="dxa"/>
          </w:tcPr>
          <w:p w:rsidR="006F289A" w:rsidRPr="006F289A" w:rsidRDefault="006F289A" w:rsidP="006F289A">
            <w:pPr>
              <w:pStyle w:val="TableParagraph"/>
              <w:ind w:left="0"/>
              <w:jc w:val="both"/>
              <w:rPr>
                <w:sz w:val="28"/>
                <w:szCs w:val="28"/>
              </w:rPr>
            </w:pPr>
            <w:r w:rsidRPr="006F289A">
              <w:rPr>
                <w:sz w:val="28"/>
                <w:szCs w:val="28"/>
              </w:rPr>
              <w:t>Диагностика</w:t>
            </w:r>
          </w:p>
        </w:tc>
        <w:tc>
          <w:tcPr>
            <w:tcW w:w="2127" w:type="dxa"/>
          </w:tcPr>
          <w:p w:rsidR="006F289A" w:rsidRPr="006F289A" w:rsidRDefault="006F289A" w:rsidP="006F289A">
            <w:pPr>
              <w:pStyle w:val="TableParagraph"/>
              <w:ind w:left="0"/>
              <w:jc w:val="both"/>
              <w:rPr>
                <w:sz w:val="28"/>
                <w:szCs w:val="28"/>
              </w:rPr>
            </w:pPr>
            <w:r w:rsidRPr="006F289A">
              <w:rPr>
                <w:sz w:val="28"/>
                <w:szCs w:val="28"/>
              </w:rPr>
              <w:t>Сентябрь,</w:t>
            </w:r>
            <w:r w:rsidRPr="006F289A">
              <w:rPr>
                <w:spacing w:val="-2"/>
                <w:sz w:val="28"/>
                <w:szCs w:val="28"/>
              </w:rPr>
              <w:t xml:space="preserve"> </w:t>
            </w:r>
            <w:r w:rsidRPr="006F289A">
              <w:rPr>
                <w:sz w:val="28"/>
                <w:szCs w:val="28"/>
              </w:rPr>
              <w:t>апрель</w:t>
            </w:r>
          </w:p>
        </w:tc>
      </w:tr>
      <w:tr w:rsidR="006F289A" w:rsidRPr="006F289A" w:rsidTr="006F289A">
        <w:trPr>
          <w:trHeight w:val="508"/>
        </w:trPr>
        <w:tc>
          <w:tcPr>
            <w:tcW w:w="706" w:type="dxa"/>
          </w:tcPr>
          <w:p w:rsidR="006F289A" w:rsidRPr="006F289A" w:rsidRDefault="006F289A" w:rsidP="006F289A">
            <w:pPr>
              <w:pStyle w:val="TableParagraph"/>
              <w:ind w:left="0"/>
              <w:jc w:val="both"/>
              <w:rPr>
                <w:sz w:val="28"/>
                <w:szCs w:val="28"/>
              </w:rPr>
            </w:pPr>
            <w:r w:rsidRPr="006F289A">
              <w:rPr>
                <w:sz w:val="28"/>
                <w:szCs w:val="28"/>
              </w:rPr>
              <w:t>2.1.3</w:t>
            </w:r>
          </w:p>
          <w:p w:rsidR="006F289A" w:rsidRPr="006F289A" w:rsidRDefault="006F289A" w:rsidP="006F289A">
            <w:pPr>
              <w:pStyle w:val="TableParagraph"/>
              <w:ind w:left="0"/>
              <w:jc w:val="both"/>
              <w:rPr>
                <w:sz w:val="28"/>
                <w:szCs w:val="28"/>
              </w:rPr>
            </w:pPr>
            <w:r w:rsidRPr="006F289A">
              <w:rPr>
                <w:sz w:val="28"/>
                <w:szCs w:val="28"/>
              </w:rPr>
              <w:t>.</w:t>
            </w:r>
          </w:p>
        </w:tc>
        <w:tc>
          <w:tcPr>
            <w:tcW w:w="4682" w:type="dxa"/>
          </w:tcPr>
          <w:p w:rsidR="006F289A" w:rsidRPr="006F289A" w:rsidRDefault="006F289A" w:rsidP="006F289A">
            <w:pPr>
              <w:pStyle w:val="TableParagraph"/>
              <w:ind w:left="0"/>
              <w:jc w:val="both"/>
              <w:rPr>
                <w:sz w:val="28"/>
                <w:szCs w:val="28"/>
              </w:rPr>
            </w:pPr>
            <w:r w:rsidRPr="006F289A">
              <w:rPr>
                <w:sz w:val="28"/>
                <w:szCs w:val="28"/>
              </w:rPr>
              <w:t>Диагностика</w:t>
            </w:r>
            <w:r w:rsidRPr="006F289A">
              <w:rPr>
                <w:spacing w:val="-4"/>
                <w:sz w:val="28"/>
                <w:szCs w:val="28"/>
              </w:rPr>
              <w:t xml:space="preserve"> </w:t>
            </w:r>
            <w:r w:rsidRPr="006F289A">
              <w:rPr>
                <w:sz w:val="28"/>
                <w:szCs w:val="28"/>
              </w:rPr>
              <w:t>познавательной</w:t>
            </w:r>
            <w:r w:rsidRPr="006F289A">
              <w:rPr>
                <w:spacing w:val="-4"/>
                <w:sz w:val="28"/>
                <w:szCs w:val="28"/>
              </w:rPr>
              <w:t xml:space="preserve"> </w:t>
            </w:r>
            <w:r w:rsidRPr="006F289A">
              <w:rPr>
                <w:sz w:val="28"/>
                <w:szCs w:val="28"/>
              </w:rPr>
              <w:t>сферы</w:t>
            </w:r>
            <w:r w:rsidRPr="006F289A">
              <w:rPr>
                <w:spacing w:val="-6"/>
                <w:sz w:val="28"/>
                <w:szCs w:val="28"/>
              </w:rPr>
              <w:t xml:space="preserve"> </w:t>
            </w:r>
            <w:r w:rsidRPr="006F289A">
              <w:rPr>
                <w:sz w:val="28"/>
                <w:szCs w:val="28"/>
              </w:rPr>
              <w:t>детей</w:t>
            </w:r>
          </w:p>
        </w:tc>
        <w:tc>
          <w:tcPr>
            <w:tcW w:w="2550" w:type="dxa"/>
          </w:tcPr>
          <w:p w:rsidR="006F289A" w:rsidRPr="006F289A" w:rsidRDefault="006F289A" w:rsidP="006F289A">
            <w:pPr>
              <w:pStyle w:val="TableParagraph"/>
              <w:ind w:left="0"/>
              <w:jc w:val="both"/>
              <w:rPr>
                <w:sz w:val="28"/>
                <w:szCs w:val="28"/>
              </w:rPr>
            </w:pPr>
            <w:r w:rsidRPr="006F289A">
              <w:rPr>
                <w:sz w:val="28"/>
                <w:szCs w:val="28"/>
              </w:rPr>
              <w:t>Диагностика</w:t>
            </w:r>
          </w:p>
        </w:tc>
        <w:tc>
          <w:tcPr>
            <w:tcW w:w="2127" w:type="dxa"/>
          </w:tcPr>
          <w:p w:rsidR="006F289A" w:rsidRPr="006F289A" w:rsidRDefault="006F289A" w:rsidP="006F289A">
            <w:pPr>
              <w:pStyle w:val="TableParagraph"/>
              <w:ind w:left="0"/>
              <w:jc w:val="both"/>
              <w:rPr>
                <w:sz w:val="28"/>
                <w:szCs w:val="28"/>
              </w:rPr>
            </w:pPr>
          </w:p>
        </w:tc>
      </w:tr>
      <w:tr w:rsidR="006F289A" w:rsidRPr="006F289A" w:rsidTr="006F289A">
        <w:trPr>
          <w:trHeight w:val="1012"/>
        </w:trPr>
        <w:tc>
          <w:tcPr>
            <w:tcW w:w="706" w:type="dxa"/>
          </w:tcPr>
          <w:p w:rsidR="006F289A" w:rsidRPr="006F289A" w:rsidRDefault="006F289A" w:rsidP="006F289A">
            <w:pPr>
              <w:pStyle w:val="TableParagraph"/>
              <w:ind w:left="0"/>
              <w:jc w:val="both"/>
              <w:rPr>
                <w:sz w:val="28"/>
                <w:szCs w:val="28"/>
              </w:rPr>
            </w:pPr>
            <w:r w:rsidRPr="006F289A">
              <w:rPr>
                <w:sz w:val="28"/>
                <w:szCs w:val="28"/>
              </w:rPr>
              <w:t>2.2</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Посещение занятий, наблюдение за</w:t>
            </w:r>
            <w:r w:rsidRPr="006F289A">
              <w:rPr>
                <w:spacing w:val="1"/>
                <w:sz w:val="28"/>
                <w:szCs w:val="28"/>
                <w:lang w:val="ru-RU"/>
              </w:rPr>
              <w:t xml:space="preserve"> </w:t>
            </w:r>
            <w:r w:rsidRPr="006F289A">
              <w:rPr>
                <w:sz w:val="28"/>
                <w:szCs w:val="28"/>
                <w:lang w:val="ru-RU"/>
              </w:rPr>
              <w:t>обучающимися,</w:t>
            </w:r>
            <w:r w:rsidRPr="006F289A">
              <w:rPr>
                <w:spacing w:val="2"/>
                <w:sz w:val="28"/>
                <w:szCs w:val="28"/>
                <w:lang w:val="ru-RU"/>
              </w:rPr>
              <w:t xml:space="preserve"> </w:t>
            </w:r>
            <w:r w:rsidRPr="006F289A">
              <w:rPr>
                <w:sz w:val="28"/>
                <w:szCs w:val="28"/>
                <w:lang w:val="ru-RU"/>
              </w:rPr>
              <w:t>в</w:t>
            </w:r>
            <w:r w:rsidRPr="006F289A">
              <w:rPr>
                <w:spacing w:val="-3"/>
                <w:sz w:val="28"/>
                <w:szCs w:val="28"/>
                <w:lang w:val="ru-RU"/>
              </w:rPr>
              <w:t xml:space="preserve"> </w:t>
            </w:r>
            <w:r w:rsidRPr="006F289A">
              <w:rPr>
                <w:sz w:val="28"/>
                <w:szCs w:val="28"/>
                <w:lang w:val="ru-RU"/>
              </w:rPr>
              <w:t>процессе</w:t>
            </w:r>
            <w:r w:rsidRPr="006F289A">
              <w:rPr>
                <w:spacing w:val="-1"/>
                <w:sz w:val="28"/>
                <w:szCs w:val="28"/>
                <w:lang w:val="ru-RU"/>
              </w:rPr>
              <w:t xml:space="preserve"> </w:t>
            </w:r>
            <w:r w:rsidRPr="006F289A">
              <w:rPr>
                <w:sz w:val="28"/>
                <w:szCs w:val="28"/>
                <w:lang w:val="ru-RU"/>
              </w:rPr>
              <w:t>учебной</w:t>
            </w:r>
          </w:p>
          <w:p w:rsidR="006F289A" w:rsidRPr="006F289A" w:rsidRDefault="006F289A" w:rsidP="006F289A">
            <w:pPr>
              <w:pStyle w:val="TableParagraph"/>
              <w:ind w:left="0"/>
              <w:jc w:val="both"/>
              <w:rPr>
                <w:sz w:val="28"/>
                <w:szCs w:val="28"/>
                <w:lang w:val="ru-RU"/>
              </w:rPr>
            </w:pPr>
            <w:r w:rsidRPr="006F289A">
              <w:rPr>
                <w:sz w:val="28"/>
                <w:szCs w:val="28"/>
                <w:lang w:val="ru-RU"/>
              </w:rPr>
              <w:t>деятельности с целью выявления личностных</w:t>
            </w:r>
            <w:r w:rsidRPr="006F289A">
              <w:rPr>
                <w:spacing w:val="-53"/>
                <w:sz w:val="28"/>
                <w:szCs w:val="28"/>
                <w:lang w:val="ru-RU"/>
              </w:rPr>
              <w:t xml:space="preserve"> </w:t>
            </w:r>
            <w:r w:rsidRPr="006F289A">
              <w:rPr>
                <w:sz w:val="28"/>
                <w:szCs w:val="28"/>
                <w:lang w:val="ru-RU"/>
              </w:rPr>
              <w:t>особенностей</w:t>
            </w:r>
          </w:p>
        </w:tc>
        <w:tc>
          <w:tcPr>
            <w:tcW w:w="2550" w:type="dxa"/>
          </w:tcPr>
          <w:p w:rsidR="006F289A" w:rsidRPr="006F289A" w:rsidRDefault="006F289A" w:rsidP="006F289A">
            <w:pPr>
              <w:pStyle w:val="TableParagraph"/>
              <w:ind w:left="0"/>
              <w:jc w:val="both"/>
              <w:rPr>
                <w:sz w:val="28"/>
                <w:szCs w:val="28"/>
              </w:rPr>
            </w:pPr>
            <w:r w:rsidRPr="006F289A">
              <w:rPr>
                <w:sz w:val="28"/>
                <w:szCs w:val="28"/>
              </w:rPr>
              <w:t>Наблюдение</w:t>
            </w:r>
          </w:p>
        </w:tc>
        <w:tc>
          <w:tcPr>
            <w:tcW w:w="2127"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758"/>
        </w:trPr>
        <w:tc>
          <w:tcPr>
            <w:tcW w:w="706" w:type="dxa"/>
          </w:tcPr>
          <w:p w:rsidR="006F289A" w:rsidRPr="006F289A" w:rsidRDefault="006F289A" w:rsidP="006F289A">
            <w:pPr>
              <w:pStyle w:val="TableParagraph"/>
              <w:ind w:left="0"/>
              <w:jc w:val="both"/>
              <w:rPr>
                <w:sz w:val="28"/>
                <w:szCs w:val="28"/>
              </w:rPr>
            </w:pPr>
            <w:r w:rsidRPr="006F289A">
              <w:rPr>
                <w:sz w:val="28"/>
                <w:szCs w:val="28"/>
              </w:rPr>
              <w:t>2.3</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Посещение</w:t>
            </w:r>
            <w:r w:rsidRPr="006F289A">
              <w:rPr>
                <w:spacing w:val="-7"/>
                <w:sz w:val="28"/>
                <w:szCs w:val="28"/>
                <w:lang w:val="ru-RU"/>
              </w:rPr>
              <w:t xml:space="preserve"> </w:t>
            </w:r>
            <w:r w:rsidRPr="006F289A">
              <w:rPr>
                <w:sz w:val="28"/>
                <w:szCs w:val="28"/>
                <w:lang w:val="ru-RU"/>
              </w:rPr>
              <w:t>занятий</w:t>
            </w:r>
            <w:r w:rsidRPr="006F289A">
              <w:rPr>
                <w:spacing w:val="-2"/>
                <w:sz w:val="28"/>
                <w:szCs w:val="28"/>
                <w:lang w:val="ru-RU"/>
              </w:rPr>
              <w:t xml:space="preserve"> </w:t>
            </w:r>
            <w:r w:rsidRPr="006F289A">
              <w:rPr>
                <w:sz w:val="28"/>
                <w:szCs w:val="28"/>
                <w:lang w:val="ru-RU"/>
              </w:rPr>
              <w:t>по</w:t>
            </w:r>
            <w:r w:rsidRPr="006F289A">
              <w:rPr>
                <w:spacing w:val="-5"/>
                <w:sz w:val="28"/>
                <w:szCs w:val="28"/>
                <w:lang w:val="ru-RU"/>
              </w:rPr>
              <w:t xml:space="preserve"> </w:t>
            </w:r>
            <w:r w:rsidRPr="006F289A">
              <w:rPr>
                <w:sz w:val="28"/>
                <w:szCs w:val="28"/>
                <w:lang w:val="ru-RU"/>
              </w:rPr>
              <w:t>запросу</w:t>
            </w:r>
            <w:r w:rsidRPr="006F289A">
              <w:rPr>
                <w:spacing w:val="-4"/>
                <w:sz w:val="28"/>
                <w:szCs w:val="28"/>
                <w:lang w:val="ru-RU"/>
              </w:rPr>
              <w:t xml:space="preserve"> </w:t>
            </w:r>
            <w:r w:rsidRPr="006F289A">
              <w:rPr>
                <w:sz w:val="28"/>
                <w:szCs w:val="28"/>
                <w:lang w:val="ru-RU"/>
              </w:rPr>
              <w:t>учителей</w:t>
            </w:r>
            <w:r w:rsidRPr="006F289A">
              <w:rPr>
                <w:spacing w:val="1"/>
                <w:sz w:val="28"/>
                <w:szCs w:val="28"/>
                <w:lang w:val="ru-RU"/>
              </w:rPr>
              <w:t xml:space="preserve"> </w:t>
            </w:r>
            <w:r w:rsidRPr="006F289A">
              <w:rPr>
                <w:sz w:val="28"/>
                <w:szCs w:val="28"/>
                <w:lang w:val="ru-RU"/>
              </w:rPr>
              <w:t>с</w:t>
            </w:r>
          </w:p>
          <w:p w:rsidR="006F289A" w:rsidRPr="006F289A" w:rsidRDefault="006F289A" w:rsidP="006F289A">
            <w:pPr>
              <w:pStyle w:val="TableParagraph"/>
              <w:ind w:left="0"/>
              <w:jc w:val="both"/>
              <w:rPr>
                <w:sz w:val="28"/>
                <w:szCs w:val="28"/>
                <w:lang w:val="ru-RU"/>
              </w:rPr>
            </w:pPr>
            <w:r w:rsidRPr="006F289A">
              <w:rPr>
                <w:sz w:val="28"/>
                <w:szCs w:val="28"/>
                <w:lang w:val="ru-RU"/>
              </w:rPr>
              <w:t>целью</w:t>
            </w:r>
            <w:r w:rsidRPr="006F289A">
              <w:rPr>
                <w:spacing w:val="-1"/>
                <w:sz w:val="28"/>
                <w:szCs w:val="28"/>
                <w:lang w:val="ru-RU"/>
              </w:rPr>
              <w:t xml:space="preserve"> </w:t>
            </w:r>
            <w:r w:rsidRPr="006F289A">
              <w:rPr>
                <w:sz w:val="28"/>
                <w:szCs w:val="28"/>
                <w:lang w:val="ru-RU"/>
              </w:rPr>
              <w:t>выявления причин</w:t>
            </w:r>
            <w:r w:rsidRPr="006F289A">
              <w:rPr>
                <w:spacing w:val="2"/>
                <w:sz w:val="28"/>
                <w:szCs w:val="28"/>
                <w:lang w:val="ru-RU"/>
              </w:rPr>
              <w:t xml:space="preserve"> </w:t>
            </w:r>
            <w:r w:rsidRPr="006F289A">
              <w:rPr>
                <w:sz w:val="28"/>
                <w:szCs w:val="28"/>
                <w:lang w:val="ru-RU"/>
              </w:rPr>
              <w:t>трудностей</w:t>
            </w:r>
            <w:r w:rsidRPr="006F289A">
              <w:rPr>
                <w:spacing w:val="1"/>
                <w:sz w:val="28"/>
                <w:szCs w:val="28"/>
                <w:lang w:val="ru-RU"/>
              </w:rPr>
              <w:t xml:space="preserve"> </w:t>
            </w:r>
            <w:r w:rsidRPr="006F289A">
              <w:rPr>
                <w:sz w:val="28"/>
                <w:szCs w:val="28"/>
                <w:lang w:val="ru-RU"/>
              </w:rPr>
              <w:t>психологического</w:t>
            </w:r>
            <w:r w:rsidRPr="006F289A">
              <w:rPr>
                <w:spacing w:val="-10"/>
                <w:sz w:val="28"/>
                <w:szCs w:val="28"/>
                <w:lang w:val="ru-RU"/>
              </w:rPr>
              <w:t xml:space="preserve"> </w:t>
            </w:r>
            <w:r w:rsidRPr="006F289A">
              <w:rPr>
                <w:sz w:val="28"/>
                <w:szCs w:val="28"/>
                <w:lang w:val="ru-RU"/>
              </w:rPr>
              <w:t>контакта</w:t>
            </w:r>
            <w:r w:rsidRPr="006F289A">
              <w:rPr>
                <w:spacing w:val="-3"/>
                <w:sz w:val="28"/>
                <w:szCs w:val="28"/>
                <w:lang w:val="ru-RU"/>
              </w:rPr>
              <w:t xml:space="preserve"> </w:t>
            </w:r>
            <w:r w:rsidRPr="006F289A">
              <w:rPr>
                <w:sz w:val="28"/>
                <w:szCs w:val="28"/>
                <w:lang w:val="ru-RU"/>
              </w:rPr>
              <w:t>«учитель-ученик»</w:t>
            </w:r>
          </w:p>
        </w:tc>
        <w:tc>
          <w:tcPr>
            <w:tcW w:w="2550" w:type="dxa"/>
          </w:tcPr>
          <w:p w:rsidR="006F289A" w:rsidRPr="006F289A" w:rsidRDefault="006F289A" w:rsidP="006F289A">
            <w:pPr>
              <w:pStyle w:val="TableParagraph"/>
              <w:ind w:left="0"/>
              <w:jc w:val="both"/>
              <w:rPr>
                <w:sz w:val="28"/>
                <w:szCs w:val="28"/>
              </w:rPr>
            </w:pPr>
            <w:r w:rsidRPr="006F289A">
              <w:rPr>
                <w:sz w:val="28"/>
                <w:szCs w:val="28"/>
              </w:rPr>
              <w:t>Наблюдение</w:t>
            </w:r>
          </w:p>
        </w:tc>
        <w:tc>
          <w:tcPr>
            <w:tcW w:w="2127"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393"/>
        </w:trPr>
        <w:tc>
          <w:tcPr>
            <w:tcW w:w="10065" w:type="dxa"/>
            <w:gridSpan w:val="4"/>
          </w:tcPr>
          <w:p w:rsidR="006F289A" w:rsidRPr="006F289A" w:rsidRDefault="006F289A" w:rsidP="006F289A">
            <w:pPr>
              <w:pStyle w:val="TableParagraph"/>
              <w:ind w:left="0"/>
              <w:jc w:val="both"/>
              <w:rPr>
                <w:b/>
                <w:sz w:val="28"/>
                <w:szCs w:val="28"/>
              </w:rPr>
            </w:pPr>
            <w:r w:rsidRPr="006F289A">
              <w:rPr>
                <w:b/>
                <w:sz w:val="28"/>
                <w:szCs w:val="28"/>
              </w:rPr>
              <w:t>3.</w:t>
            </w:r>
            <w:r w:rsidRPr="006F289A">
              <w:rPr>
                <w:b/>
                <w:spacing w:val="-1"/>
                <w:sz w:val="28"/>
                <w:szCs w:val="28"/>
              </w:rPr>
              <w:t xml:space="preserve"> </w:t>
            </w:r>
            <w:r w:rsidRPr="006F289A">
              <w:rPr>
                <w:b/>
                <w:sz w:val="28"/>
                <w:szCs w:val="28"/>
              </w:rPr>
              <w:t>Коррекционно-развивающая</w:t>
            </w:r>
            <w:r w:rsidRPr="006F289A">
              <w:rPr>
                <w:b/>
                <w:spacing w:val="-3"/>
                <w:sz w:val="28"/>
                <w:szCs w:val="28"/>
              </w:rPr>
              <w:t xml:space="preserve"> </w:t>
            </w:r>
            <w:r w:rsidRPr="006F289A">
              <w:rPr>
                <w:b/>
                <w:sz w:val="28"/>
                <w:szCs w:val="28"/>
              </w:rPr>
              <w:t>работа</w:t>
            </w:r>
          </w:p>
        </w:tc>
      </w:tr>
      <w:tr w:rsidR="006F289A" w:rsidRPr="006F289A" w:rsidTr="006F289A">
        <w:trPr>
          <w:trHeight w:val="758"/>
        </w:trPr>
        <w:tc>
          <w:tcPr>
            <w:tcW w:w="706" w:type="dxa"/>
          </w:tcPr>
          <w:p w:rsidR="006F289A" w:rsidRPr="006F289A" w:rsidRDefault="006F289A" w:rsidP="006F289A">
            <w:pPr>
              <w:pStyle w:val="TableParagraph"/>
              <w:ind w:left="0"/>
              <w:jc w:val="both"/>
              <w:rPr>
                <w:sz w:val="28"/>
                <w:szCs w:val="28"/>
              </w:rPr>
            </w:pPr>
            <w:r w:rsidRPr="006F289A">
              <w:rPr>
                <w:sz w:val="28"/>
                <w:szCs w:val="28"/>
              </w:rPr>
              <w:t>3.1.</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12"/>
                <w:sz w:val="28"/>
                <w:szCs w:val="28"/>
                <w:lang w:val="ru-RU"/>
              </w:rPr>
              <w:t xml:space="preserve"> </w:t>
            </w:r>
            <w:r w:rsidRPr="006F289A">
              <w:rPr>
                <w:sz w:val="28"/>
                <w:szCs w:val="28"/>
                <w:lang w:val="ru-RU"/>
              </w:rPr>
              <w:t>коррекции</w:t>
            </w:r>
            <w:r w:rsidRPr="006F289A">
              <w:rPr>
                <w:spacing w:val="-5"/>
                <w:sz w:val="28"/>
                <w:szCs w:val="28"/>
                <w:lang w:val="ru-RU"/>
              </w:rPr>
              <w:t xml:space="preserve"> </w:t>
            </w:r>
            <w:r w:rsidRPr="006F289A">
              <w:rPr>
                <w:sz w:val="28"/>
                <w:szCs w:val="28"/>
                <w:lang w:val="ru-RU"/>
              </w:rPr>
              <w:t>психоэмоционального</w:t>
            </w:r>
            <w:r w:rsidRPr="006F289A">
              <w:rPr>
                <w:spacing w:val="-52"/>
                <w:sz w:val="28"/>
                <w:szCs w:val="28"/>
                <w:lang w:val="ru-RU"/>
              </w:rPr>
              <w:t xml:space="preserve"> </w:t>
            </w:r>
            <w:r w:rsidRPr="006F289A">
              <w:rPr>
                <w:sz w:val="28"/>
                <w:szCs w:val="28"/>
                <w:lang w:val="ru-RU"/>
              </w:rPr>
              <w:t>состояния детей</w:t>
            </w:r>
            <w:r w:rsidRPr="006F289A">
              <w:rPr>
                <w:spacing w:val="3"/>
                <w:sz w:val="28"/>
                <w:szCs w:val="28"/>
                <w:lang w:val="ru-RU"/>
              </w:rPr>
              <w:t xml:space="preserve"> </w:t>
            </w:r>
            <w:r w:rsidRPr="006F289A">
              <w:rPr>
                <w:sz w:val="28"/>
                <w:szCs w:val="28"/>
                <w:lang w:val="ru-RU"/>
              </w:rPr>
              <w:t>с</w:t>
            </w:r>
            <w:r w:rsidRPr="006F289A">
              <w:rPr>
                <w:spacing w:val="-1"/>
                <w:sz w:val="28"/>
                <w:szCs w:val="28"/>
                <w:lang w:val="ru-RU"/>
              </w:rPr>
              <w:t xml:space="preserve"> ЗПР </w:t>
            </w:r>
          </w:p>
        </w:tc>
        <w:tc>
          <w:tcPr>
            <w:tcW w:w="2550" w:type="dxa"/>
          </w:tcPr>
          <w:p w:rsidR="006F289A" w:rsidRPr="006F289A" w:rsidRDefault="006F289A" w:rsidP="006F289A">
            <w:pPr>
              <w:pStyle w:val="TableParagraph"/>
              <w:ind w:left="0"/>
              <w:jc w:val="both"/>
              <w:rPr>
                <w:sz w:val="28"/>
                <w:szCs w:val="28"/>
              </w:rPr>
            </w:pPr>
            <w:r w:rsidRPr="006F289A">
              <w:rPr>
                <w:sz w:val="28"/>
                <w:szCs w:val="28"/>
              </w:rPr>
              <w:t>Упражнения</w:t>
            </w:r>
            <w:r w:rsidRPr="006F289A">
              <w:rPr>
                <w:spacing w:val="-1"/>
                <w:sz w:val="28"/>
                <w:szCs w:val="28"/>
              </w:rPr>
              <w:t xml:space="preserve"> </w:t>
            </w:r>
            <w:r w:rsidRPr="006F289A">
              <w:rPr>
                <w:sz w:val="28"/>
                <w:szCs w:val="28"/>
              </w:rPr>
              <w:t>по</w:t>
            </w:r>
          </w:p>
          <w:p w:rsidR="006F289A" w:rsidRPr="006F289A" w:rsidRDefault="006F289A" w:rsidP="006F289A">
            <w:pPr>
              <w:pStyle w:val="TableParagraph"/>
              <w:ind w:left="0"/>
              <w:jc w:val="both"/>
              <w:rPr>
                <w:sz w:val="28"/>
                <w:szCs w:val="28"/>
              </w:rPr>
            </w:pPr>
            <w:r w:rsidRPr="006F289A">
              <w:rPr>
                <w:sz w:val="28"/>
                <w:szCs w:val="28"/>
              </w:rPr>
              <w:t>профилактике</w:t>
            </w:r>
            <w:r w:rsidRPr="006F289A">
              <w:rPr>
                <w:spacing w:val="-52"/>
                <w:sz w:val="28"/>
                <w:szCs w:val="28"/>
              </w:rPr>
              <w:t xml:space="preserve"> </w:t>
            </w:r>
            <w:r w:rsidRPr="006F289A">
              <w:rPr>
                <w:sz w:val="28"/>
                <w:szCs w:val="28"/>
              </w:rPr>
              <w:t>дезадаптации</w:t>
            </w:r>
          </w:p>
        </w:tc>
        <w:tc>
          <w:tcPr>
            <w:tcW w:w="2127" w:type="dxa"/>
          </w:tcPr>
          <w:p w:rsidR="006F289A" w:rsidRPr="006F289A" w:rsidRDefault="006F289A" w:rsidP="006F289A">
            <w:pPr>
              <w:pStyle w:val="TableParagraph"/>
              <w:ind w:left="0"/>
              <w:jc w:val="both"/>
              <w:rPr>
                <w:sz w:val="28"/>
                <w:szCs w:val="28"/>
              </w:rPr>
            </w:pPr>
            <w:r w:rsidRPr="006F289A">
              <w:rPr>
                <w:sz w:val="28"/>
                <w:szCs w:val="28"/>
              </w:rPr>
              <w:t>С</w:t>
            </w:r>
            <w:r w:rsidRPr="006F289A">
              <w:rPr>
                <w:spacing w:val="1"/>
                <w:sz w:val="28"/>
                <w:szCs w:val="28"/>
              </w:rPr>
              <w:t xml:space="preserve"> </w:t>
            </w:r>
            <w:r w:rsidRPr="006F289A">
              <w:rPr>
                <w:sz w:val="28"/>
                <w:szCs w:val="28"/>
              </w:rPr>
              <w:t>октября</w:t>
            </w:r>
            <w:r w:rsidRPr="006F289A">
              <w:rPr>
                <w:spacing w:val="-1"/>
                <w:sz w:val="28"/>
                <w:szCs w:val="28"/>
              </w:rPr>
              <w:t xml:space="preserve"> </w:t>
            </w:r>
            <w:r w:rsidRPr="006F289A">
              <w:rPr>
                <w:sz w:val="28"/>
                <w:szCs w:val="28"/>
              </w:rPr>
              <w:t>по</w:t>
            </w:r>
            <w:r w:rsidRPr="006F289A">
              <w:rPr>
                <w:spacing w:val="-5"/>
                <w:sz w:val="28"/>
                <w:szCs w:val="28"/>
              </w:rPr>
              <w:t xml:space="preserve"> </w:t>
            </w:r>
            <w:r w:rsidRPr="006F289A">
              <w:rPr>
                <w:sz w:val="28"/>
                <w:szCs w:val="28"/>
              </w:rPr>
              <w:t>апрель</w:t>
            </w:r>
          </w:p>
        </w:tc>
      </w:tr>
      <w:tr w:rsidR="006F289A" w:rsidRPr="006F289A" w:rsidTr="006F289A">
        <w:trPr>
          <w:trHeight w:val="758"/>
        </w:trPr>
        <w:tc>
          <w:tcPr>
            <w:tcW w:w="706" w:type="dxa"/>
          </w:tcPr>
          <w:p w:rsidR="006F289A" w:rsidRPr="006F289A" w:rsidRDefault="006F289A" w:rsidP="006F289A">
            <w:pPr>
              <w:pStyle w:val="TableParagraph"/>
              <w:ind w:left="0"/>
              <w:jc w:val="both"/>
              <w:rPr>
                <w:sz w:val="28"/>
                <w:szCs w:val="28"/>
              </w:rPr>
            </w:pPr>
            <w:r w:rsidRPr="006F289A">
              <w:rPr>
                <w:sz w:val="28"/>
                <w:szCs w:val="28"/>
              </w:rPr>
              <w:t>3.2.</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8"/>
                <w:sz w:val="28"/>
                <w:szCs w:val="28"/>
                <w:lang w:val="ru-RU"/>
              </w:rPr>
              <w:t xml:space="preserve"> з</w:t>
            </w:r>
            <w:r w:rsidRPr="006F289A">
              <w:rPr>
                <w:sz w:val="28"/>
                <w:szCs w:val="28"/>
                <w:lang w:val="ru-RU"/>
              </w:rPr>
              <w:t>анятий</w:t>
            </w:r>
            <w:r w:rsidRPr="006F289A">
              <w:rPr>
                <w:spacing w:val="-3"/>
                <w:sz w:val="28"/>
                <w:szCs w:val="28"/>
                <w:lang w:val="ru-RU"/>
              </w:rPr>
              <w:t xml:space="preserve"> </w:t>
            </w:r>
            <w:r w:rsidRPr="006F289A">
              <w:rPr>
                <w:sz w:val="28"/>
                <w:szCs w:val="28"/>
                <w:lang w:val="ru-RU"/>
              </w:rPr>
              <w:t>на</w:t>
            </w:r>
            <w:r w:rsidRPr="006F289A">
              <w:rPr>
                <w:spacing w:val="2"/>
                <w:sz w:val="28"/>
                <w:szCs w:val="28"/>
                <w:lang w:val="ru-RU"/>
              </w:rPr>
              <w:t xml:space="preserve"> </w:t>
            </w:r>
            <w:r w:rsidRPr="006F289A">
              <w:rPr>
                <w:sz w:val="28"/>
                <w:szCs w:val="28"/>
                <w:lang w:val="ru-RU"/>
              </w:rPr>
              <w:t>развитие</w:t>
            </w:r>
          </w:p>
          <w:p w:rsidR="006F289A" w:rsidRPr="006F289A" w:rsidRDefault="006F289A" w:rsidP="006F289A">
            <w:pPr>
              <w:pStyle w:val="TableParagraph"/>
              <w:ind w:left="0"/>
              <w:jc w:val="both"/>
              <w:rPr>
                <w:sz w:val="28"/>
                <w:szCs w:val="28"/>
                <w:lang w:val="ru-RU"/>
              </w:rPr>
            </w:pPr>
            <w:r w:rsidRPr="006F289A">
              <w:rPr>
                <w:sz w:val="28"/>
                <w:szCs w:val="28"/>
                <w:lang w:val="ru-RU"/>
              </w:rPr>
              <w:t>эмоционально-волевой</w:t>
            </w:r>
            <w:r w:rsidRPr="006F289A">
              <w:rPr>
                <w:spacing w:val="-7"/>
                <w:sz w:val="28"/>
                <w:szCs w:val="28"/>
                <w:lang w:val="ru-RU"/>
              </w:rPr>
              <w:t xml:space="preserve"> </w:t>
            </w:r>
            <w:r w:rsidRPr="006F289A">
              <w:rPr>
                <w:sz w:val="28"/>
                <w:szCs w:val="28"/>
                <w:lang w:val="ru-RU"/>
              </w:rPr>
              <w:t>сферы</w:t>
            </w:r>
            <w:r w:rsidRPr="006F289A">
              <w:rPr>
                <w:spacing w:val="-8"/>
                <w:sz w:val="28"/>
                <w:szCs w:val="28"/>
                <w:lang w:val="ru-RU"/>
              </w:rPr>
              <w:t xml:space="preserve"> обучающихся с ЗПР</w:t>
            </w:r>
          </w:p>
        </w:tc>
        <w:tc>
          <w:tcPr>
            <w:tcW w:w="2550" w:type="dxa"/>
          </w:tcPr>
          <w:p w:rsidR="006F289A" w:rsidRPr="006F289A" w:rsidRDefault="006F289A" w:rsidP="006F289A">
            <w:pPr>
              <w:pStyle w:val="TableParagraph"/>
              <w:ind w:left="0"/>
              <w:jc w:val="both"/>
              <w:rPr>
                <w:sz w:val="28"/>
                <w:szCs w:val="28"/>
                <w:lang w:val="ru-RU"/>
              </w:rPr>
            </w:pPr>
            <w:r w:rsidRPr="006F289A">
              <w:rPr>
                <w:sz w:val="28"/>
                <w:szCs w:val="28"/>
                <w:lang w:val="ru-RU"/>
              </w:rPr>
              <w:t>Программа «Развитие</w:t>
            </w:r>
          </w:p>
          <w:p w:rsidR="006F289A" w:rsidRPr="006F289A" w:rsidRDefault="006F289A" w:rsidP="006F289A">
            <w:pPr>
              <w:pStyle w:val="TableParagraph"/>
              <w:ind w:left="0"/>
              <w:jc w:val="both"/>
              <w:rPr>
                <w:sz w:val="28"/>
                <w:szCs w:val="28"/>
                <w:lang w:val="ru-RU"/>
              </w:rPr>
            </w:pPr>
            <w:r w:rsidRPr="006F289A">
              <w:rPr>
                <w:spacing w:val="-1"/>
                <w:sz w:val="28"/>
                <w:szCs w:val="28"/>
                <w:lang w:val="ru-RU"/>
              </w:rPr>
              <w:t>эмоционально-волевой</w:t>
            </w:r>
            <w:r w:rsidRPr="006F289A">
              <w:rPr>
                <w:spacing w:val="-52"/>
                <w:sz w:val="28"/>
                <w:szCs w:val="28"/>
                <w:lang w:val="ru-RU"/>
              </w:rPr>
              <w:t xml:space="preserve"> </w:t>
            </w:r>
            <w:r w:rsidRPr="006F289A">
              <w:rPr>
                <w:sz w:val="28"/>
                <w:szCs w:val="28"/>
                <w:lang w:val="ru-RU"/>
              </w:rPr>
              <w:t>сферы»</w:t>
            </w:r>
          </w:p>
        </w:tc>
        <w:tc>
          <w:tcPr>
            <w:tcW w:w="2127" w:type="dxa"/>
          </w:tcPr>
          <w:p w:rsidR="006F289A" w:rsidRPr="006F289A" w:rsidRDefault="006F289A" w:rsidP="006F289A">
            <w:pPr>
              <w:pStyle w:val="TableParagraph"/>
              <w:ind w:left="0"/>
              <w:jc w:val="both"/>
              <w:rPr>
                <w:sz w:val="28"/>
                <w:szCs w:val="28"/>
              </w:rPr>
            </w:pPr>
            <w:r w:rsidRPr="006F289A">
              <w:rPr>
                <w:sz w:val="28"/>
                <w:szCs w:val="28"/>
              </w:rPr>
              <w:t>С</w:t>
            </w:r>
            <w:r w:rsidRPr="006F289A">
              <w:rPr>
                <w:spacing w:val="2"/>
                <w:sz w:val="28"/>
                <w:szCs w:val="28"/>
              </w:rPr>
              <w:t xml:space="preserve"> </w:t>
            </w:r>
            <w:r w:rsidRPr="006F289A">
              <w:rPr>
                <w:sz w:val="28"/>
                <w:szCs w:val="28"/>
              </w:rPr>
              <w:t>октября по</w:t>
            </w:r>
            <w:r w:rsidRPr="006F289A">
              <w:rPr>
                <w:spacing w:val="-3"/>
                <w:sz w:val="28"/>
                <w:szCs w:val="28"/>
              </w:rPr>
              <w:t xml:space="preserve"> </w:t>
            </w:r>
            <w:r w:rsidRPr="006F289A">
              <w:rPr>
                <w:sz w:val="28"/>
                <w:szCs w:val="28"/>
              </w:rPr>
              <w:t>май</w:t>
            </w:r>
          </w:p>
        </w:tc>
      </w:tr>
      <w:tr w:rsidR="006F289A" w:rsidRPr="006F289A" w:rsidTr="006F289A">
        <w:trPr>
          <w:trHeight w:val="504"/>
        </w:trPr>
        <w:tc>
          <w:tcPr>
            <w:tcW w:w="706" w:type="dxa"/>
          </w:tcPr>
          <w:p w:rsidR="006F289A" w:rsidRPr="006F289A" w:rsidRDefault="006F289A" w:rsidP="006F289A">
            <w:pPr>
              <w:pStyle w:val="TableParagraph"/>
              <w:ind w:left="0"/>
              <w:jc w:val="both"/>
              <w:rPr>
                <w:sz w:val="28"/>
                <w:szCs w:val="28"/>
              </w:rPr>
            </w:pPr>
            <w:r w:rsidRPr="006F289A">
              <w:rPr>
                <w:sz w:val="28"/>
                <w:szCs w:val="28"/>
              </w:rPr>
              <w:t>3.3.</w:t>
            </w:r>
          </w:p>
        </w:tc>
        <w:tc>
          <w:tcPr>
            <w:tcW w:w="4682" w:type="dxa"/>
          </w:tcPr>
          <w:p w:rsidR="006F289A" w:rsidRPr="006F289A" w:rsidRDefault="006F289A" w:rsidP="006F289A">
            <w:pPr>
              <w:pStyle w:val="TableParagraph"/>
              <w:ind w:left="0"/>
              <w:jc w:val="both"/>
              <w:rPr>
                <w:sz w:val="28"/>
                <w:szCs w:val="28"/>
              </w:rPr>
            </w:pPr>
            <w:r w:rsidRPr="006F289A">
              <w:rPr>
                <w:sz w:val="28"/>
                <w:szCs w:val="28"/>
              </w:rPr>
              <w:t>Проведение</w:t>
            </w:r>
            <w:r w:rsidRPr="006F289A">
              <w:rPr>
                <w:spacing w:val="-12"/>
                <w:sz w:val="28"/>
                <w:szCs w:val="28"/>
              </w:rPr>
              <w:t xml:space="preserve"> </w:t>
            </w:r>
            <w:r w:rsidRPr="006F289A">
              <w:rPr>
                <w:sz w:val="28"/>
                <w:szCs w:val="28"/>
              </w:rPr>
              <w:t>коррекции</w:t>
            </w:r>
            <w:r w:rsidRPr="006F289A">
              <w:rPr>
                <w:spacing w:val="-5"/>
                <w:sz w:val="28"/>
                <w:szCs w:val="28"/>
              </w:rPr>
              <w:t xml:space="preserve"> </w:t>
            </w:r>
            <w:r w:rsidRPr="006F289A">
              <w:rPr>
                <w:sz w:val="28"/>
                <w:szCs w:val="28"/>
              </w:rPr>
              <w:t>психоэмоционального</w:t>
            </w:r>
            <w:r w:rsidRPr="006F289A">
              <w:rPr>
                <w:spacing w:val="-52"/>
                <w:sz w:val="28"/>
                <w:szCs w:val="28"/>
              </w:rPr>
              <w:t xml:space="preserve"> </w:t>
            </w:r>
            <w:r w:rsidRPr="006F289A">
              <w:rPr>
                <w:sz w:val="28"/>
                <w:szCs w:val="28"/>
              </w:rPr>
              <w:t>состояния</w:t>
            </w:r>
          </w:p>
        </w:tc>
        <w:tc>
          <w:tcPr>
            <w:tcW w:w="2550" w:type="dxa"/>
          </w:tcPr>
          <w:p w:rsidR="006F289A" w:rsidRPr="006F289A" w:rsidRDefault="006F289A" w:rsidP="006F289A">
            <w:pPr>
              <w:pStyle w:val="TableParagraph"/>
              <w:ind w:left="0"/>
              <w:jc w:val="both"/>
              <w:rPr>
                <w:sz w:val="28"/>
                <w:szCs w:val="28"/>
              </w:rPr>
            </w:pPr>
            <w:r w:rsidRPr="006F289A">
              <w:rPr>
                <w:sz w:val="28"/>
                <w:szCs w:val="28"/>
              </w:rPr>
              <w:t>Индивидуальная</w:t>
            </w:r>
            <w:r w:rsidRPr="006F289A">
              <w:rPr>
                <w:spacing w:val="-6"/>
                <w:sz w:val="28"/>
                <w:szCs w:val="28"/>
              </w:rPr>
              <w:t xml:space="preserve"> </w:t>
            </w:r>
            <w:r w:rsidRPr="006F289A">
              <w:rPr>
                <w:sz w:val="28"/>
                <w:szCs w:val="28"/>
              </w:rPr>
              <w:t>работа</w:t>
            </w:r>
          </w:p>
        </w:tc>
        <w:tc>
          <w:tcPr>
            <w:tcW w:w="2127" w:type="dxa"/>
          </w:tcPr>
          <w:p w:rsidR="006F289A" w:rsidRPr="006F289A" w:rsidRDefault="006F289A" w:rsidP="006F289A">
            <w:pPr>
              <w:pStyle w:val="TableParagraph"/>
              <w:ind w:left="0"/>
              <w:jc w:val="both"/>
              <w:rPr>
                <w:sz w:val="28"/>
                <w:szCs w:val="28"/>
              </w:rPr>
            </w:pPr>
            <w:r w:rsidRPr="006F289A">
              <w:rPr>
                <w:sz w:val="28"/>
                <w:szCs w:val="28"/>
              </w:rPr>
              <w:t>По</w:t>
            </w:r>
            <w:r w:rsidRPr="006F289A">
              <w:rPr>
                <w:spacing w:val="-3"/>
                <w:sz w:val="28"/>
                <w:szCs w:val="28"/>
              </w:rPr>
              <w:t xml:space="preserve"> </w:t>
            </w:r>
            <w:r w:rsidRPr="006F289A">
              <w:rPr>
                <w:sz w:val="28"/>
                <w:szCs w:val="28"/>
              </w:rPr>
              <w:t>запросу</w:t>
            </w:r>
          </w:p>
        </w:tc>
      </w:tr>
      <w:tr w:rsidR="006F289A" w:rsidRPr="006F289A" w:rsidTr="006F289A">
        <w:trPr>
          <w:trHeight w:val="729"/>
        </w:trPr>
        <w:tc>
          <w:tcPr>
            <w:tcW w:w="706" w:type="dxa"/>
          </w:tcPr>
          <w:p w:rsidR="006F289A" w:rsidRPr="006F289A" w:rsidRDefault="006F289A" w:rsidP="006F289A">
            <w:pPr>
              <w:pStyle w:val="TableParagraph"/>
              <w:ind w:left="0"/>
              <w:jc w:val="both"/>
              <w:rPr>
                <w:sz w:val="28"/>
                <w:szCs w:val="28"/>
              </w:rPr>
            </w:pPr>
            <w:r w:rsidRPr="006F289A">
              <w:rPr>
                <w:sz w:val="28"/>
                <w:szCs w:val="28"/>
              </w:rPr>
              <w:t>3.4.</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7"/>
                <w:sz w:val="28"/>
                <w:szCs w:val="28"/>
                <w:lang w:val="ru-RU"/>
              </w:rPr>
              <w:t xml:space="preserve"> </w:t>
            </w:r>
            <w:r w:rsidRPr="006F289A">
              <w:rPr>
                <w:sz w:val="28"/>
                <w:szCs w:val="28"/>
                <w:lang w:val="ru-RU"/>
              </w:rPr>
              <w:t>мероприятий</w:t>
            </w:r>
            <w:r w:rsidRPr="006F289A">
              <w:rPr>
                <w:spacing w:val="-2"/>
                <w:sz w:val="28"/>
                <w:szCs w:val="28"/>
                <w:lang w:val="ru-RU"/>
              </w:rPr>
              <w:t xml:space="preserve"> </w:t>
            </w:r>
            <w:r w:rsidRPr="006F289A">
              <w:rPr>
                <w:sz w:val="28"/>
                <w:szCs w:val="28"/>
                <w:lang w:val="ru-RU"/>
              </w:rPr>
              <w:t>по</w:t>
            </w:r>
            <w:r w:rsidRPr="006F289A">
              <w:rPr>
                <w:spacing w:val="-4"/>
                <w:sz w:val="28"/>
                <w:szCs w:val="28"/>
                <w:lang w:val="ru-RU"/>
              </w:rPr>
              <w:t xml:space="preserve"> </w:t>
            </w:r>
            <w:r w:rsidRPr="006F289A">
              <w:rPr>
                <w:sz w:val="28"/>
                <w:szCs w:val="28"/>
                <w:lang w:val="ru-RU"/>
              </w:rPr>
              <w:t>психолого-</w:t>
            </w:r>
          </w:p>
          <w:p w:rsidR="006F289A" w:rsidRPr="006F289A" w:rsidRDefault="006F289A" w:rsidP="006F289A">
            <w:pPr>
              <w:pStyle w:val="TableParagraph"/>
              <w:ind w:left="0"/>
              <w:jc w:val="both"/>
              <w:rPr>
                <w:sz w:val="28"/>
                <w:szCs w:val="28"/>
                <w:lang w:val="ru-RU"/>
              </w:rPr>
            </w:pPr>
            <w:r w:rsidRPr="006F289A">
              <w:rPr>
                <w:sz w:val="28"/>
                <w:szCs w:val="28"/>
                <w:lang w:val="ru-RU"/>
              </w:rPr>
              <w:t xml:space="preserve">педагогической реабилитации </w:t>
            </w:r>
          </w:p>
        </w:tc>
        <w:tc>
          <w:tcPr>
            <w:tcW w:w="2550" w:type="dxa"/>
          </w:tcPr>
          <w:p w:rsidR="006F289A" w:rsidRPr="006F289A" w:rsidRDefault="006F289A" w:rsidP="006F289A">
            <w:pPr>
              <w:pStyle w:val="TableParagraph"/>
              <w:ind w:left="0"/>
              <w:jc w:val="both"/>
              <w:rPr>
                <w:sz w:val="28"/>
                <w:szCs w:val="28"/>
              </w:rPr>
            </w:pPr>
            <w:r w:rsidRPr="006F289A">
              <w:rPr>
                <w:sz w:val="28"/>
                <w:szCs w:val="28"/>
              </w:rPr>
              <w:t>Индивидуальная</w:t>
            </w:r>
            <w:r w:rsidRPr="006F289A">
              <w:rPr>
                <w:spacing w:val="-6"/>
                <w:sz w:val="28"/>
                <w:szCs w:val="28"/>
              </w:rPr>
              <w:t xml:space="preserve"> </w:t>
            </w:r>
            <w:r w:rsidRPr="006F289A">
              <w:rPr>
                <w:sz w:val="28"/>
                <w:szCs w:val="28"/>
              </w:rPr>
              <w:t>работа</w:t>
            </w:r>
          </w:p>
        </w:tc>
        <w:tc>
          <w:tcPr>
            <w:tcW w:w="2127"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253"/>
        </w:trPr>
        <w:tc>
          <w:tcPr>
            <w:tcW w:w="10065" w:type="dxa"/>
            <w:gridSpan w:val="4"/>
          </w:tcPr>
          <w:p w:rsidR="006F289A" w:rsidRPr="006F289A" w:rsidRDefault="006F289A" w:rsidP="006F289A">
            <w:pPr>
              <w:pStyle w:val="TableParagraph"/>
              <w:ind w:left="0"/>
              <w:jc w:val="both"/>
              <w:rPr>
                <w:b/>
                <w:sz w:val="28"/>
                <w:szCs w:val="28"/>
              </w:rPr>
            </w:pPr>
            <w:r w:rsidRPr="006F289A">
              <w:rPr>
                <w:b/>
                <w:sz w:val="28"/>
                <w:szCs w:val="28"/>
              </w:rPr>
              <w:t>4.</w:t>
            </w:r>
            <w:r w:rsidRPr="006F289A">
              <w:rPr>
                <w:b/>
                <w:spacing w:val="-2"/>
                <w:sz w:val="28"/>
                <w:szCs w:val="28"/>
              </w:rPr>
              <w:t xml:space="preserve"> </w:t>
            </w:r>
            <w:r w:rsidRPr="006F289A">
              <w:rPr>
                <w:b/>
                <w:sz w:val="28"/>
                <w:szCs w:val="28"/>
              </w:rPr>
              <w:t>Психолого-педагогическое</w:t>
            </w:r>
            <w:r w:rsidRPr="006F289A">
              <w:rPr>
                <w:b/>
                <w:spacing w:val="-6"/>
                <w:sz w:val="28"/>
                <w:szCs w:val="28"/>
              </w:rPr>
              <w:t xml:space="preserve"> </w:t>
            </w:r>
            <w:r w:rsidRPr="006F289A">
              <w:rPr>
                <w:b/>
                <w:sz w:val="28"/>
                <w:szCs w:val="28"/>
              </w:rPr>
              <w:t>консультирование</w:t>
            </w:r>
          </w:p>
        </w:tc>
      </w:tr>
      <w:tr w:rsidR="006F289A" w:rsidRPr="006F289A" w:rsidTr="006F289A">
        <w:trPr>
          <w:trHeight w:val="998"/>
        </w:trPr>
        <w:tc>
          <w:tcPr>
            <w:tcW w:w="706" w:type="dxa"/>
          </w:tcPr>
          <w:p w:rsidR="006F289A" w:rsidRPr="006F289A" w:rsidRDefault="006F289A" w:rsidP="006F289A">
            <w:pPr>
              <w:pStyle w:val="TableParagraph"/>
              <w:ind w:left="0"/>
              <w:jc w:val="both"/>
              <w:rPr>
                <w:sz w:val="28"/>
                <w:szCs w:val="28"/>
              </w:rPr>
            </w:pPr>
            <w:r w:rsidRPr="006F289A">
              <w:rPr>
                <w:sz w:val="28"/>
                <w:szCs w:val="28"/>
              </w:rPr>
              <w:lastRenderedPageBreak/>
              <w:t>4.1</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 групповой консультации с</w:t>
            </w:r>
            <w:r w:rsidRPr="006F289A">
              <w:rPr>
                <w:spacing w:val="1"/>
                <w:sz w:val="28"/>
                <w:szCs w:val="28"/>
                <w:lang w:val="ru-RU"/>
              </w:rPr>
              <w:t xml:space="preserve"> </w:t>
            </w:r>
            <w:r w:rsidRPr="006F289A">
              <w:rPr>
                <w:sz w:val="28"/>
                <w:szCs w:val="28"/>
                <w:lang w:val="ru-RU"/>
              </w:rPr>
              <w:t>педагогами</w:t>
            </w:r>
            <w:r w:rsidRPr="006F289A">
              <w:rPr>
                <w:spacing w:val="1"/>
                <w:sz w:val="28"/>
                <w:szCs w:val="28"/>
                <w:lang w:val="ru-RU"/>
              </w:rPr>
              <w:t xml:space="preserve"> </w:t>
            </w:r>
            <w:r w:rsidRPr="006F289A">
              <w:rPr>
                <w:sz w:val="28"/>
                <w:szCs w:val="28"/>
                <w:lang w:val="ru-RU"/>
              </w:rPr>
              <w:t>по</w:t>
            </w:r>
            <w:r w:rsidRPr="006F289A">
              <w:rPr>
                <w:spacing w:val="-4"/>
                <w:sz w:val="28"/>
                <w:szCs w:val="28"/>
                <w:lang w:val="ru-RU"/>
              </w:rPr>
              <w:t xml:space="preserve"> </w:t>
            </w:r>
            <w:r w:rsidRPr="006F289A">
              <w:rPr>
                <w:sz w:val="28"/>
                <w:szCs w:val="28"/>
                <w:lang w:val="ru-RU"/>
              </w:rPr>
              <w:t>результатам</w:t>
            </w:r>
            <w:r w:rsidRPr="006F289A">
              <w:rPr>
                <w:spacing w:val="-4"/>
                <w:sz w:val="28"/>
                <w:szCs w:val="28"/>
                <w:lang w:val="ru-RU"/>
              </w:rPr>
              <w:t xml:space="preserve"> </w:t>
            </w:r>
            <w:r w:rsidRPr="006F289A">
              <w:rPr>
                <w:sz w:val="28"/>
                <w:szCs w:val="28"/>
                <w:lang w:val="ru-RU"/>
              </w:rPr>
              <w:t>диагностики</w:t>
            </w:r>
          </w:p>
          <w:p w:rsidR="006F289A" w:rsidRPr="006F289A" w:rsidRDefault="006F289A" w:rsidP="006F289A">
            <w:pPr>
              <w:pStyle w:val="TableParagraph"/>
              <w:ind w:left="0"/>
              <w:jc w:val="both"/>
              <w:rPr>
                <w:sz w:val="28"/>
                <w:szCs w:val="28"/>
                <w:lang w:val="ru-RU"/>
              </w:rPr>
            </w:pPr>
            <w:r w:rsidRPr="006F289A">
              <w:rPr>
                <w:sz w:val="28"/>
                <w:szCs w:val="28"/>
                <w:lang w:val="ru-RU"/>
              </w:rPr>
              <w:t>эмоционально-волевой и коммуникативной</w:t>
            </w:r>
            <w:r w:rsidRPr="006F289A">
              <w:rPr>
                <w:spacing w:val="-52"/>
                <w:sz w:val="28"/>
                <w:szCs w:val="28"/>
                <w:lang w:val="ru-RU"/>
              </w:rPr>
              <w:t xml:space="preserve"> </w:t>
            </w:r>
            <w:r w:rsidRPr="006F289A">
              <w:rPr>
                <w:sz w:val="28"/>
                <w:szCs w:val="28"/>
                <w:lang w:val="ru-RU"/>
              </w:rPr>
              <w:t>сферы</w:t>
            </w:r>
            <w:r w:rsidRPr="006F289A">
              <w:rPr>
                <w:spacing w:val="1"/>
                <w:sz w:val="28"/>
                <w:szCs w:val="28"/>
                <w:lang w:val="ru-RU"/>
              </w:rPr>
              <w:t xml:space="preserve"> </w:t>
            </w:r>
            <w:r w:rsidRPr="006F289A">
              <w:rPr>
                <w:sz w:val="28"/>
                <w:szCs w:val="28"/>
                <w:lang w:val="ru-RU"/>
              </w:rPr>
              <w:t>детей</w:t>
            </w:r>
          </w:p>
        </w:tc>
        <w:tc>
          <w:tcPr>
            <w:tcW w:w="2550" w:type="dxa"/>
          </w:tcPr>
          <w:p w:rsidR="006F289A" w:rsidRPr="006F289A" w:rsidRDefault="006F289A" w:rsidP="006F289A">
            <w:pPr>
              <w:pStyle w:val="TableParagraph"/>
              <w:ind w:left="0"/>
              <w:jc w:val="both"/>
              <w:rPr>
                <w:sz w:val="28"/>
                <w:szCs w:val="28"/>
              </w:rPr>
            </w:pPr>
            <w:r w:rsidRPr="006F289A">
              <w:rPr>
                <w:sz w:val="28"/>
                <w:szCs w:val="28"/>
              </w:rPr>
              <w:t>Групповая</w:t>
            </w:r>
            <w:r w:rsidRPr="006F289A">
              <w:rPr>
                <w:spacing w:val="-2"/>
                <w:sz w:val="28"/>
                <w:szCs w:val="28"/>
              </w:rPr>
              <w:t xml:space="preserve"> </w:t>
            </w:r>
            <w:r w:rsidRPr="006F289A">
              <w:rPr>
                <w:sz w:val="28"/>
                <w:szCs w:val="28"/>
              </w:rPr>
              <w:t>консультация</w:t>
            </w:r>
          </w:p>
        </w:tc>
        <w:tc>
          <w:tcPr>
            <w:tcW w:w="2127" w:type="dxa"/>
          </w:tcPr>
          <w:p w:rsidR="006F289A" w:rsidRPr="006F289A" w:rsidRDefault="006F289A" w:rsidP="006F289A">
            <w:pPr>
              <w:pStyle w:val="TableParagraph"/>
              <w:ind w:left="0"/>
              <w:jc w:val="both"/>
              <w:rPr>
                <w:sz w:val="28"/>
                <w:szCs w:val="28"/>
              </w:rPr>
            </w:pPr>
            <w:r w:rsidRPr="006F289A">
              <w:rPr>
                <w:sz w:val="28"/>
                <w:szCs w:val="28"/>
              </w:rPr>
              <w:t>Октябрь,</w:t>
            </w:r>
            <w:r w:rsidRPr="006F289A">
              <w:rPr>
                <w:spacing w:val="1"/>
                <w:sz w:val="28"/>
                <w:szCs w:val="28"/>
              </w:rPr>
              <w:t xml:space="preserve"> </w:t>
            </w:r>
            <w:r w:rsidRPr="006F289A">
              <w:rPr>
                <w:sz w:val="28"/>
                <w:szCs w:val="28"/>
              </w:rPr>
              <w:t>май</w:t>
            </w:r>
          </w:p>
        </w:tc>
      </w:tr>
      <w:tr w:rsidR="006F289A" w:rsidRPr="006F289A" w:rsidTr="006F289A">
        <w:trPr>
          <w:trHeight w:val="993"/>
        </w:trPr>
        <w:tc>
          <w:tcPr>
            <w:tcW w:w="706" w:type="dxa"/>
          </w:tcPr>
          <w:p w:rsidR="006F289A" w:rsidRPr="006F289A" w:rsidRDefault="006F289A" w:rsidP="006F289A">
            <w:pPr>
              <w:pStyle w:val="TableParagraph"/>
              <w:ind w:left="0"/>
              <w:jc w:val="both"/>
              <w:rPr>
                <w:sz w:val="28"/>
                <w:szCs w:val="28"/>
              </w:rPr>
            </w:pPr>
            <w:r w:rsidRPr="006F289A">
              <w:rPr>
                <w:sz w:val="28"/>
                <w:szCs w:val="28"/>
              </w:rPr>
              <w:t>4.2</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9"/>
                <w:sz w:val="28"/>
                <w:szCs w:val="28"/>
                <w:lang w:val="ru-RU"/>
              </w:rPr>
              <w:t xml:space="preserve"> </w:t>
            </w:r>
            <w:r w:rsidRPr="006F289A">
              <w:rPr>
                <w:sz w:val="28"/>
                <w:szCs w:val="28"/>
                <w:lang w:val="ru-RU"/>
              </w:rPr>
              <w:t>индивидуальной</w:t>
            </w:r>
            <w:r w:rsidRPr="006F289A">
              <w:rPr>
                <w:spacing w:val="-1"/>
                <w:sz w:val="28"/>
                <w:szCs w:val="28"/>
                <w:lang w:val="ru-RU"/>
              </w:rPr>
              <w:t xml:space="preserve"> </w:t>
            </w:r>
            <w:r w:rsidRPr="006F289A">
              <w:rPr>
                <w:sz w:val="28"/>
                <w:szCs w:val="28"/>
                <w:lang w:val="ru-RU"/>
              </w:rPr>
              <w:t>консультации</w:t>
            </w:r>
            <w:r w:rsidRPr="006F289A">
              <w:rPr>
                <w:spacing w:val="-5"/>
                <w:sz w:val="28"/>
                <w:szCs w:val="28"/>
                <w:lang w:val="ru-RU"/>
              </w:rPr>
              <w:t xml:space="preserve"> </w:t>
            </w:r>
            <w:r w:rsidRPr="006F289A">
              <w:rPr>
                <w:sz w:val="28"/>
                <w:szCs w:val="28"/>
                <w:lang w:val="ru-RU"/>
              </w:rPr>
              <w:t>с</w:t>
            </w:r>
            <w:r w:rsidRPr="006F289A">
              <w:rPr>
                <w:spacing w:val="-52"/>
                <w:sz w:val="28"/>
                <w:szCs w:val="28"/>
                <w:lang w:val="ru-RU"/>
              </w:rPr>
              <w:t xml:space="preserve"> </w:t>
            </w:r>
            <w:r w:rsidRPr="006F289A">
              <w:rPr>
                <w:sz w:val="28"/>
                <w:szCs w:val="28"/>
                <w:lang w:val="ru-RU"/>
              </w:rPr>
              <w:t>педагогами</w:t>
            </w:r>
            <w:r w:rsidRPr="006F289A">
              <w:rPr>
                <w:spacing w:val="2"/>
                <w:sz w:val="28"/>
                <w:szCs w:val="28"/>
                <w:lang w:val="ru-RU"/>
              </w:rPr>
              <w:t xml:space="preserve"> </w:t>
            </w:r>
            <w:r w:rsidRPr="006F289A">
              <w:rPr>
                <w:sz w:val="28"/>
                <w:szCs w:val="28"/>
                <w:lang w:val="ru-RU"/>
              </w:rPr>
              <w:t>по</w:t>
            </w:r>
            <w:r w:rsidRPr="006F289A">
              <w:rPr>
                <w:spacing w:val="-4"/>
                <w:sz w:val="28"/>
                <w:szCs w:val="28"/>
                <w:lang w:val="ru-RU"/>
              </w:rPr>
              <w:t xml:space="preserve"> </w:t>
            </w:r>
            <w:r w:rsidRPr="006F289A">
              <w:rPr>
                <w:sz w:val="28"/>
                <w:szCs w:val="28"/>
                <w:lang w:val="ru-RU"/>
              </w:rPr>
              <w:t>результатам</w:t>
            </w:r>
            <w:r w:rsidRPr="006F289A">
              <w:rPr>
                <w:spacing w:val="-4"/>
                <w:sz w:val="28"/>
                <w:szCs w:val="28"/>
                <w:lang w:val="ru-RU"/>
              </w:rPr>
              <w:t xml:space="preserve"> </w:t>
            </w:r>
            <w:r w:rsidRPr="006F289A">
              <w:rPr>
                <w:sz w:val="28"/>
                <w:szCs w:val="28"/>
                <w:lang w:val="ru-RU"/>
              </w:rPr>
              <w:t>диагностики</w:t>
            </w:r>
          </w:p>
          <w:p w:rsidR="006F289A" w:rsidRPr="006F289A" w:rsidRDefault="006F289A" w:rsidP="006F289A">
            <w:pPr>
              <w:pStyle w:val="TableParagraph"/>
              <w:ind w:left="0"/>
              <w:jc w:val="both"/>
              <w:rPr>
                <w:sz w:val="28"/>
                <w:szCs w:val="28"/>
                <w:lang w:val="ru-RU"/>
              </w:rPr>
            </w:pPr>
            <w:r w:rsidRPr="006F289A">
              <w:rPr>
                <w:sz w:val="28"/>
                <w:szCs w:val="28"/>
                <w:lang w:val="ru-RU"/>
              </w:rPr>
              <w:t>эмоционально-волевой и коммуникативной</w:t>
            </w:r>
            <w:r w:rsidRPr="006F289A">
              <w:rPr>
                <w:spacing w:val="-53"/>
                <w:sz w:val="28"/>
                <w:szCs w:val="28"/>
                <w:lang w:val="ru-RU"/>
              </w:rPr>
              <w:t xml:space="preserve"> </w:t>
            </w:r>
            <w:r w:rsidRPr="006F289A">
              <w:rPr>
                <w:sz w:val="28"/>
                <w:szCs w:val="28"/>
                <w:lang w:val="ru-RU"/>
              </w:rPr>
              <w:t>сферы</w:t>
            </w:r>
            <w:r w:rsidRPr="006F289A">
              <w:rPr>
                <w:spacing w:val="1"/>
                <w:sz w:val="28"/>
                <w:szCs w:val="28"/>
                <w:lang w:val="ru-RU"/>
              </w:rPr>
              <w:t xml:space="preserve"> </w:t>
            </w:r>
            <w:r w:rsidRPr="006F289A">
              <w:rPr>
                <w:sz w:val="28"/>
                <w:szCs w:val="28"/>
                <w:lang w:val="ru-RU"/>
              </w:rPr>
              <w:t>детей</w:t>
            </w:r>
          </w:p>
        </w:tc>
        <w:tc>
          <w:tcPr>
            <w:tcW w:w="2550" w:type="dxa"/>
          </w:tcPr>
          <w:p w:rsidR="006F289A" w:rsidRPr="006F289A" w:rsidRDefault="006F289A" w:rsidP="006F289A">
            <w:pPr>
              <w:pStyle w:val="TableParagraph"/>
              <w:ind w:left="0"/>
              <w:jc w:val="both"/>
              <w:rPr>
                <w:sz w:val="28"/>
                <w:szCs w:val="28"/>
              </w:rPr>
            </w:pPr>
            <w:r w:rsidRPr="006F289A">
              <w:rPr>
                <w:sz w:val="28"/>
                <w:szCs w:val="28"/>
              </w:rPr>
              <w:t>Индивидуальные</w:t>
            </w:r>
            <w:r w:rsidRPr="006F289A">
              <w:rPr>
                <w:spacing w:val="-52"/>
                <w:sz w:val="28"/>
                <w:szCs w:val="28"/>
              </w:rPr>
              <w:t xml:space="preserve"> </w:t>
            </w:r>
            <w:r w:rsidRPr="006F289A">
              <w:rPr>
                <w:sz w:val="28"/>
                <w:szCs w:val="28"/>
              </w:rPr>
              <w:t>консультации</w:t>
            </w:r>
          </w:p>
        </w:tc>
        <w:tc>
          <w:tcPr>
            <w:tcW w:w="2127" w:type="dxa"/>
          </w:tcPr>
          <w:p w:rsidR="006F289A" w:rsidRPr="006F289A" w:rsidRDefault="006F289A" w:rsidP="006F289A">
            <w:pPr>
              <w:pStyle w:val="TableParagraph"/>
              <w:ind w:left="0"/>
              <w:jc w:val="both"/>
              <w:rPr>
                <w:sz w:val="28"/>
                <w:szCs w:val="28"/>
              </w:rPr>
            </w:pPr>
            <w:r w:rsidRPr="006F289A">
              <w:rPr>
                <w:sz w:val="28"/>
                <w:szCs w:val="28"/>
              </w:rPr>
              <w:t>Октябрь,</w:t>
            </w:r>
            <w:r w:rsidRPr="006F289A">
              <w:rPr>
                <w:spacing w:val="1"/>
                <w:sz w:val="28"/>
                <w:szCs w:val="28"/>
              </w:rPr>
              <w:t xml:space="preserve"> </w:t>
            </w:r>
            <w:r w:rsidRPr="006F289A">
              <w:rPr>
                <w:sz w:val="28"/>
                <w:szCs w:val="28"/>
              </w:rPr>
              <w:t>май</w:t>
            </w:r>
          </w:p>
        </w:tc>
      </w:tr>
      <w:tr w:rsidR="006F289A" w:rsidRPr="006F289A" w:rsidTr="006F289A">
        <w:trPr>
          <w:trHeight w:val="743"/>
        </w:trPr>
        <w:tc>
          <w:tcPr>
            <w:tcW w:w="706" w:type="dxa"/>
          </w:tcPr>
          <w:p w:rsidR="006F289A" w:rsidRPr="006F289A" w:rsidRDefault="006F289A" w:rsidP="006F289A">
            <w:pPr>
              <w:pStyle w:val="TableParagraph"/>
              <w:ind w:left="0"/>
              <w:jc w:val="both"/>
              <w:rPr>
                <w:sz w:val="28"/>
                <w:szCs w:val="28"/>
              </w:rPr>
            </w:pPr>
            <w:r w:rsidRPr="006F289A">
              <w:rPr>
                <w:sz w:val="28"/>
                <w:szCs w:val="28"/>
              </w:rPr>
              <w:t>4.3</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7"/>
                <w:sz w:val="28"/>
                <w:szCs w:val="28"/>
                <w:lang w:val="ru-RU"/>
              </w:rPr>
              <w:t xml:space="preserve"> </w:t>
            </w:r>
            <w:r w:rsidRPr="006F289A">
              <w:rPr>
                <w:sz w:val="28"/>
                <w:szCs w:val="28"/>
                <w:lang w:val="ru-RU"/>
              </w:rPr>
              <w:t>консультации о</w:t>
            </w:r>
            <w:r w:rsidRPr="006F289A">
              <w:rPr>
                <w:spacing w:val="-4"/>
                <w:sz w:val="28"/>
                <w:szCs w:val="28"/>
                <w:lang w:val="ru-RU"/>
              </w:rPr>
              <w:t xml:space="preserve"> </w:t>
            </w:r>
            <w:r w:rsidRPr="006F289A">
              <w:rPr>
                <w:sz w:val="28"/>
                <w:szCs w:val="28"/>
                <w:lang w:val="ru-RU"/>
              </w:rPr>
              <w:t>способах</w:t>
            </w:r>
          </w:p>
          <w:p w:rsidR="006F289A" w:rsidRPr="006F289A" w:rsidRDefault="006F289A" w:rsidP="006F289A">
            <w:pPr>
              <w:pStyle w:val="TableParagraph"/>
              <w:ind w:left="0"/>
              <w:jc w:val="both"/>
              <w:rPr>
                <w:sz w:val="28"/>
                <w:szCs w:val="28"/>
                <w:lang w:val="ru-RU"/>
              </w:rPr>
            </w:pPr>
            <w:r w:rsidRPr="006F289A">
              <w:rPr>
                <w:sz w:val="28"/>
                <w:szCs w:val="28"/>
                <w:lang w:val="ru-RU"/>
              </w:rPr>
              <w:t>нахождения</w:t>
            </w:r>
            <w:r w:rsidRPr="006F289A">
              <w:rPr>
                <w:spacing w:val="-6"/>
                <w:sz w:val="28"/>
                <w:szCs w:val="28"/>
                <w:lang w:val="ru-RU"/>
              </w:rPr>
              <w:t xml:space="preserve"> </w:t>
            </w:r>
            <w:r w:rsidRPr="006F289A">
              <w:rPr>
                <w:sz w:val="28"/>
                <w:szCs w:val="28"/>
                <w:lang w:val="ru-RU"/>
              </w:rPr>
              <w:t>индивидуального</w:t>
            </w:r>
            <w:r w:rsidRPr="006F289A">
              <w:rPr>
                <w:spacing w:val="-8"/>
                <w:sz w:val="28"/>
                <w:szCs w:val="28"/>
                <w:lang w:val="ru-RU"/>
              </w:rPr>
              <w:t xml:space="preserve"> </w:t>
            </w:r>
            <w:r w:rsidRPr="006F289A">
              <w:rPr>
                <w:sz w:val="28"/>
                <w:szCs w:val="28"/>
                <w:lang w:val="ru-RU"/>
              </w:rPr>
              <w:t>подхода</w:t>
            </w:r>
            <w:r w:rsidRPr="006F289A">
              <w:rPr>
                <w:spacing w:val="-2"/>
                <w:sz w:val="28"/>
                <w:szCs w:val="28"/>
                <w:lang w:val="ru-RU"/>
              </w:rPr>
              <w:t xml:space="preserve"> </w:t>
            </w:r>
            <w:r w:rsidRPr="006F289A">
              <w:rPr>
                <w:sz w:val="28"/>
                <w:szCs w:val="28"/>
                <w:lang w:val="ru-RU"/>
              </w:rPr>
              <w:t>к</w:t>
            </w:r>
            <w:r w:rsidRPr="006F289A">
              <w:rPr>
                <w:spacing w:val="-52"/>
                <w:sz w:val="28"/>
                <w:szCs w:val="28"/>
                <w:lang w:val="ru-RU"/>
              </w:rPr>
              <w:t xml:space="preserve"> </w:t>
            </w:r>
            <w:r w:rsidRPr="006F289A">
              <w:rPr>
                <w:sz w:val="28"/>
                <w:szCs w:val="28"/>
                <w:lang w:val="ru-RU"/>
              </w:rPr>
              <w:t>ребенку</w:t>
            </w:r>
          </w:p>
        </w:tc>
        <w:tc>
          <w:tcPr>
            <w:tcW w:w="2550" w:type="dxa"/>
          </w:tcPr>
          <w:p w:rsidR="006F289A" w:rsidRPr="006F289A" w:rsidRDefault="006F289A" w:rsidP="006F289A">
            <w:pPr>
              <w:pStyle w:val="TableParagraph"/>
              <w:ind w:left="0"/>
              <w:jc w:val="both"/>
              <w:rPr>
                <w:sz w:val="28"/>
                <w:szCs w:val="28"/>
              </w:rPr>
            </w:pPr>
            <w:r w:rsidRPr="006F289A">
              <w:rPr>
                <w:sz w:val="28"/>
                <w:szCs w:val="28"/>
              </w:rPr>
              <w:t>Групповая</w:t>
            </w:r>
            <w:r w:rsidRPr="006F289A">
              <w:rPr>
                <w:spacing w:val="-2"/>
                <w:sz w:val="28"/>
                <w:szCs w:val="28"/>
              </w:rPr>
              <w:t xml:space="preserve"> </w:t>
            </w:r>
            <w:r w:rsidRPr="006F289A">
              <w:rPr>
                <w:sz w:val="28"/>
                <w:szCs w:val="28"/>
              </w:rPr>
              <w:t>консультация</w:t>
            </w:r>
          </w:p>
        </w:tc>
        <w:tc>
          <w:tcPr>
            <w:tcW w:w="2127" w:type="dxa"/>
          </w:tcPr>
          <w:p w:rsidR="006F289A" w:rsidRPr="006F289A" w:rsidRDefault="006F289A" w:rsidP="006F289A">
            <w:pPr>
              <w:pStyle w:val="TableParagraph"/>
              <w:ind w:left="0"/>
              <w:jc w:val="both"/>
              <w:rPr>
                <w:sz w:val="28"/>
                <w:szCs w:val="28"/>
              </w:rPr>
            </w:pPr>
            <w:r w:rsidRPr="006F289A">
              <w:rPr>
                <w:sz w:val="28"/>
                <w:szCs w:val="28"/>
              </w:rPr>
              <w:t>По</w:t>
            </w:r>
            <w:r w:rsidRPr="006F289A">
              <w:rPr>
                <w:spacing w:val="-3"/>
                <w:sz w:val="28"/>
                <w:szCs w:val="28"/>
              </w:rPr>
              <w:t xml:space="preserve"> </w:t>
            </w:r>
            <w:r w:rsidRPr="006F289A">
              <w:rPr>
                <w:sz w:val="28"/>
                <w:szCs w:val="28"/>
              </w:rPr>
              <w:t>запросу</w:t>
            </w:r>
          </w:p>
        </w:tc>
      </w:tr>
      <w:tr w:rsidR="006F289A" w:rsidRPr="006F289A" w:rsidTr="006F289A">
        <w:trPr>
          <w:trHeight w:val="758"/>
        </w:trPr>
        <w:tc>
          <w:tcPr>
            <w:tcW w:w="706" w:type="dxa"/>
          </w:tcPr>
          <w:p w:rsidR="006F289A" w:rsidRPr="006F289A" w:rsidRDefault="006F289A" w:rsidP="006F289A">
            <w:pPr>
              <w:pStyle w:val="TableParagraph"/>
              <w:ind w:left="0"/>
              <w:jc w:val="both"/>
              <w:rPr>
                <w:sz w:val="28"/>
                <w:szCs w:val="28"/>
              </w:rPr>
            </w:pPr>
            <w:r w:rsidRPr="006F289A">
              <w:rPr>
                <w:sz w:val="28"/>
                <w:szCs w:val="28"/>
              </w:rPr>
              <w:t>4.4</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8"/>
                <w:sz w:val="28"/>
                <w:szCs w:val="28"/>
                <w:lang w:val="ru-RU"/>
              </w:rPr>
              <w:t xml:space="preserve"> </w:t>
            </w:r>
            <w:r w:rsidRPr="006F289A">
              <w:rPr>
                <w:sz w:val="28"/>
                <w:szCs w:val="28"/>
                <w:lang w:val="ru-RU"/>
              </w:rPr>
              <w:t>групповой консультации</w:t>
            </w:r>
            <w:r w:rsidRPr="006F289A">
              <w:rPr>
                <w:spacing w:val="1"/>
                <w:sz w:val="28"/>
                <w:szCs w:val="28"/>
                <w:lang w:val="ru-RU"/>
              </w:rPr>
              <w:t xml:space="preserve"> </w:t>
            </w:r>
            <w:r w:rsidRPr="006F289A">
              <w:rPr>
                <w:sz w:val="28"/>
                <w:szCs w:val="28"/>
                <w:lang w:val="ru-RU"/>
              </w:rPr>
              <w:t>с</w:t>
            </w:r>
          </w:p>
          <w:p w:rsidR="006F289A" w:rsidRPr="006F289A" w:rsidRDefault="006F289A" w:rsidP="006F289A">
            <w:pPr>
              <w:pStyle w:val="TableParagraph"/>
              <w:ind w:left="0"/>
              <w:jc w:val="both"/>
              <w:rPr>
                <w:sz w:val="28"/>
                <w:szCs w:val="28"/>
                <w:lang w:val="ru-RU"/>
              </w:rPr>
            </w:pPr>
            <w:r w:rsidRPr="006F289A">
              <w:rPr>
                <w:sz w:val="28"/>
                <w:szCs w:val="28"/>
                <w:lang w:val="ru-RU"/>
              </w:rPr>
              <w:t>родителями: «Как</w:t>
            </w:r>
            <w:r w:rsidRPr="006F289A">
              <w:rPr>
                <w:spacing w:val="-3"/>
                <w:sz w:val="28"/>
                <w:szCs w:val="28"/>
                <w:lang w:val="ru-RU"/>
              </w:rPr>
              <w:t xml:space="preserve"> </w:t>
            </w:r>
            <w:r w:rsidRPr="006F289A">
              <w:rPr>
                <w:sz w:val="28"/>
                <w:szCs w:val="28"/>
                <w:lang w:val="ru-RU"/>
              </w:rPr>
              <w:t>окружение</w:t>
            </w:r>
            <w:r w:rsidRPr="006F289A">
              <w:rPr>
                <w:spacing w:val="-7"/>
                <w:sz w:val="28"/>
                <w:szCs w:val="28"/>
                <w:lang w:val="ru-RU"/>
              </w:rPr>
              <w:t xml:space="preserve"> </w:t>
            </w:r>
            <w:r w:rsidRPr="006F289A">
              <w:rPr>
                <w:sz w:val="28"/>
                <w:szCs w:val="28"/>
                <w:lang w:val="ru-RU"/>
              </w:rPr>
              <w:t>влияет</w:t>
            </w:r>
            <w:r w:rsidRPr="006F289A">
              <w:rPr>
                <w:spacing w:val="-2"/>
                <w:sz w:val="28"/>
                <w:szCs w:val="28"/>
                <w:lang w:val="ru-RU"/>
              </w:rPr>
              <w:t xml:space="preserve"> </w:t>
            </w:r>
            <w:r w:rsidRPr="006F289A">
              <w:rPr>
                <w:sz w:val="28"/>
                <w:szCs w:val="28"/>
                <w:lang w:val="ru-RU"/>
              </w:rPr>
              <w:t>на</w:t>
            </w:r>
            <w:r w:rsidRPr="006F289A">
              <w:rPr>
                <w:spacing w:val="-52"/>
                <w:sz w:val="28"/>
                <w:szCs w:val="28"/>
                <w:lang w:val="ru-RU"/>
              </w:rPr>
              <w:t xml:space="preserve"> </w:t>
            </w:r>
            <w:r w:rsidRPr="006F289A">
              <w:rPr>
                <w:sz w:val="28"/>
                <w:szCs w:val="28"/>
                <w:lang w:val="ru-RU"/>
              </w:rPr>
              <w:t>развитие</w:t>
            </w:r>
            <w:r w:rsidRPr="006F289A">
              <w:rPr>
                <w:spacing w:val="-6"/>
                <w:sz w:val="28"/>
                <w:szCs w:val="28"/>
                <w:lang w:val="ru-RU"/>
              </w:rPr>
              <w:t xml:space="preserve"> </w:t>
            </w:r>
            <w:r w:rsidRPr="006F289A">
              <w:rPr>
                <w:sz w:val="28"/>
                <w:szCs w:val="28"/>
                <w:lang w:val="ru-RU"/>
              </w:rPr>
              <w:t>ребенка»</w:t>
            </w:r>
          </w:p>
        </w:tc>
        <w:tc>
          <w:tcPr>
            <w:tcW w:w="2550" w:type="dxa"/>
          </w:tcPr>
          <w:p w:rsidR="006F289A" w:rsidRPr="006F289A" w:rsidRDefault="006F289A" w:rsidP="006F289A">
            <w:pPr>
              <w:pStyle w:val="TableParagraph"/>
              <w:ind w:left="0"/>
              <w:jc w:val="both"/>
              <w:rPr>
                <w:sz w:val="28"/>
                <w:szCs w:val="28"/>
              </w:rPr>
            </w:pPr>
            <w:r w:rsidRPr="006F289A">
              <w:rPr>
                <w:sz w:val="28"/>
                <w:szCs w:val="28"/>
              </w:rPr>
              <w:t>Групповая</w:t>
            </w:r>
            <w:r w:rsidRPr="006F289A">
              <w:rPr>
                <w:spacing w:val="-2"/>
                <w:sz w:val="28"/>
                <w:szCs w:val="28"/>
              </w:rPr>
              <w:t xml:space="preserve"> </w:t>
            </w:r>
            <w:r w:rsidRPr="006F289A">
              <w:rPr>
                <w:sz w:val="28"/>
                <w:szCs w:val="28"/>
              </w:rPr>
              <w:t>консультация</w:t>
            </w:r>
          </w:p>
        </w:tc>
        <w:tc>
          <w:tcPr>
            <w:tcW w:w="2127" w:type="dxa"/>
          </w:tcPr>
          <w:p w:rsidR="006F289A" w:rsidRPr="006F289A" w:rsidRDefault="006F289A" w:rsidP="006F289A">
            <w:pPr>
              <w:pStyle w:val="TableParagraph"/>
              <w:ind w:left="0"/>
              <w:jc w:val="both"/>
              <w:rPr>
                <w:sz w:val="28"/>
                <w:szCs w:val="28"/>
              </w:rPr>
            </w:pPr>
            <w:r w:rsidRPr="006F289A">
              <w:rPr>
                <w:sz w:val="28"/>
                <w:szCs w:val="28"/>
              </w:rPr>
              <w:t>Октябрь</w:t>
            </w:r>
          </w:p>
        </w:tc>
      </w:tr>
      <w:tr w:rsidR="006F289A" w:rsidRPr="006F289A" w:rsidTr="006F289A">
        <w:trPr>
          <w:trHeight w:val="744"/>
        </w:trPr>
        <w:tc>
          <w:tcPr>
            <w:tcW w:w="706" w:type="dxa"/>
          </w:tcPr>
          <w:p w:rsidR="006F289A" w:rsidRPr="006F289A" w:rsidRDefault="006F289A" w:rsidP="006F289A">
            <w:pPr>
              <w:pStyle w:val="TableParagraph"/>
              <w:ind w:left="0"/>
              <w:jc w:val="both"/>
              <w:rPr>
                <w:sz w:val="28"/>
                <w:szCs w:val="28"/>
              </w:rPr>
            </w:pPr>
            <w:r w:rsidRPr="006F289A">
              <w:rPr>
                <w:sz w:val="28"/>
                <w:szCs w:val="28"/>
              </w:rPr>
              <w:t>4.5</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6"/>
                <w:sz w:val="28"/>
                <w:szCs w:val="28"/>
                <w:lang w:val="ru-RU"/>
              </w:rPr>
              <w:t xml:space="preserve"> </w:t>
            </w:r>
            <w:r w:rsidRPr="006F289A">
              <w:rPr>
                <w:sz w:val="28"/>
                <w:szCs w:val="28"/>
                <w:lang w:val="ru-RU"/>
              </w:rPr>
              <w:t>консультации</w:t>
            </w:r>
            <w:r w:rsidRPr="006F289A">
              <w:rPr>
                <w:spacing w:val="2"/>
                <w:sz w:val="28"/>
                <w:szCs w:val="28"/>
                <w:lang w:val="ru-RU"/>
              </w:rPr>
              <w:t xml:space="preserve"> </w:t>
            </w:r>
            <w:r w:rsidRPr="006F289A">
              <w:rPr>
                <w:sz w:val="28"/>
                <w:szCs w:val="28"/>
                <w:lang w:val="ru-RU"/>
              </w:rPr>
              <w:t>с</w:t>
            </w:r>
            <w:r w:rsidRPr="006F289A">
              <w:rPr>
                <w:spacing w:val="-6"/>
                <w:sz w:val="28"/>
                <w:szCs w:val="28"/>
                <w:lang w:val="ru-RU"/>
              </w:rPr>
              <w:t xml:space="preserve"> </w:t>
            </w:r>
            <w:r w:rsidRPr="006F289A">
              <w:rPr>
                <w:sz w:val="28"/>
                <w:szCs w:val="28"/>
                <w:lang w:val="ru-RU"/>
              </w:rPr>
              <w:t>родителями:</w:t>
            </w:r>
            <w:r w:rsidRPr="006F289A">
              <w:rPr>
                <w:spacing w:val="-2"/>
                <w:sz w:val="28"/>
                <w:szCs w:val="28"/>
                <w:lang w:val="ru-RU"/>
              </w:rPr>
              <w:t xml:space="preserve"> </w:t>
            </w:r>
            <w:r w:rsidRPr="006F289A">
              <w:rPr>
                <w:sz w:val="28"/>
                <w:szCs w:val="28"/>
                <w:lang w:val="ru-RU"/>
              </w:rPr>
              <w:t>«Как</w:t>
            </w:r>
          </w:p>
          <w:p w:rsidR="006F289A" w:rsidRPr="006F289A" w:rsidRDefault="006F289A" w:rsidP="006F289A">
            <w:pPr>
              <w:pStyle w:val="TableParagraph"/>
              <w:ind w:left="0"/>
              <w:jc w:val="both"/>
              <w:rPr>
                <w:sz w:val="28"/>
                <w:szCs w:val="28"/>
                <w:lang w:val="ru-RU"/>
              </w:rPr>
            </w:pPr>
            <w:r w:rsidRPr="006F289A">
              <w:rPr>
                <w:sz w:val="28"/>
                <w:szCs w:val="28"/>
                <w:lang w:val="ru-RU"/>
              </w:rPr>
              <w:t>найти</w:t>
            </w:r>
            <w:r w:rsidRPr="006F289A">
              <w:rPr>
                <w:spacing w:val="-4"/>
                <w:sz w:val="28"/>
                <w:szCs w:val="28"/>
                <w:lang w:val="ru-RU"/>
              </w:rPr>
              <w:t xml:space="preserve"> </w:t>
            </w:r>
            <w:r w:rsidRPr="006F289A">
              <w:rPr>
                <w:sz w:val="28"/>
                <w:szCs w:val="28"/>
                <w:lang w:val="ru-RU"/>
              </w:rPr>
              <w:t>индивидуальный</w:t>
            </w:r>
            <w:r w:rsidRPr="006F289A">
              <w:rPr>
                <w:spacing w:val="-3"/>
                <w:sz w:val="28"/>
                <w:szCs w:val="28"/>
                <w:lang w:val="ru-RU"/>
              </w:rPr>
              <w:t xml:space="preserve"> </w:t>
            </w:r>
            <w:r w:rsidRPr="006F289A">
              <w:rPr>
                <w:sz w:val="28"/>
                <w:szCs w:val="28"/>
                <w:lang w:val="ru-RU"/>
              </w:rPr>
              <w:t>подход</w:t>
            </w:r>
            <w:r w:rsidRPr="006F289A">
              <w:rPr>
                <w:spacing w:val="-3"/>
                <w:sz w:val="28"/>
                <w:szCs w:val="28"/>
                <w:lang w:val="ru-RU"/>
              </w:rPr>
              <w:t xml:space="preserve"> </w:t>
            </w:r>
            <w:r w:rsidRPr="006F289A">
              <w:rPr>
                <w:sz w:val="28"/>
                <w:szCs w:val="28"/>
                <w:lang w:val="ru-RU"/>
              </w:rPr>
              <w:t>к</w:t>
            </w:r>
            <w:r w:rsidRPr="006F289A">
              <w:rPr>
                <w:spacing w:val="-3"/>
                <w:sz w:val="28"/>
                <w:szCs w:val="28"/>
                <w:lang w:val="ru-RU"/>
              </w:rPr>
              <w:t xml:space="preserve"> </w:t>
            </w:r>
            <w:r w:rsidRPr="006F289A">
              <w:rPr>
                <w:sz w:val="28"/>
                <w:szCs w:val="28"/>
                <w:lang w:val="ru-RU"/>
              </w:rPr>
              <w:t>своему</w:t>
            </w:r>
            <w:r w:rsidRPr="006F289A">
              <w:rPr>
                <w:spacing w:val="-52"/>
                <w:sz w:val="28"/>
                <w:szCs w:val="28"/>
                <w:lang w:val="ru-RU"/>
              </w:rPr>
              <w:t xml:space="preserve"> </w:t>
            </w:r>
            <w:r w:rsidRPr="006F289A">
              <w:rPr>
                <w:sz w:val="28"/>
                <w:szCs w:val="28"/>
                <w:lang w:val="ru-RU"/>
              </w:rPr>
              <w:t>ребенку»,</w:t>
            </w:r>
            <w:r w:rsidRPr="006F289A">
              <w:rPr>
                <w:spacing w:val="2"/>
                <w:sz w:val="28"/>
                <w:szCs w:val="28"/>
                <w:lang w:val="ru-RU"/>
              </w:rPr>
              <w:t xml:space="preserve"> </w:t>
            </w:r>
            <w:r w:rsidRPr="006F289A">
              <w:rPr>
                <w:sz w:val="28"/>
                <w:szCs w:val="28"/>
                <w:lang w:val="ru-RU"/>
              </w:rPr>
              <w:t>с</w:t>
            </w:r>
            <w:r w:rsidRPr="006F289A">
              <w:rPr>
                <w:spacing w:val="-1"/>
                <w:sz w:val="28"/>
                <w:szCs w:val="28"/>
                <w:lang w:val="ru-RU"/>
              </w:rPr>
              <w:t xml:space="preserve"> </w:t>
            </w:r>
            <w:r w:rsidRPr="006F289A">
              <w:rPr>
                <w:sz w:val="28"/>
                <w:szCs w:val="28"/>
                <w:lang w:val="ru-RU"/>
              </w:rPr>
              <w:t>целью</w:t>
            </w:r>
            <w:r w:rsidRPr="006F289A">
              <w:rPr>
                <w:spacing w:val="-1"/>
                <w:sz w:val="28"/>
                <w:szCs w:val="28"/>
                <w:lang w:val="ru-RU"/>
              </w:rPr>
              <w:t xml:space="preserve"> </w:t>
            </w:r>
            <w:r w:rsidRPr="006F289A">
              <w:rPr>
                <w:sz w:val="28"/>
                <w:szCs w:val="28"/>
                <w:lang w:val="ru-RU"/>
              </w:rPr>
              <w:t>развития</w:t>
            </w:r>
            <w:r w:rsidRPr="006F289A">
              <w:rPr>
                <w:spacing w:val="-5"/>
                <w:sz w:val="28"/>
                <w:szCs w:val="28"/>
                <w:lang w:val="ru-RU"/>
              </w:rPr>
              <w:t xml:space="preserve"> </w:t>
            </w:r>
            <w:r w:rsidRPr="006F289A">
              <w:rPr>
                <w:sz w:val="28"/>
                <w:szCs w:val="28"/>
                <w:lang w:val="ru-RU"/>
              </w:rPr>
              <w:t>талантов</w:t>
            </w:r>
          </w:p>
        </w:tc>
        <w:tc>
          <w:tcPr>
            <w:tcW w:w="2550" w:type="dxa"/>
          </w:tcPr>
          <w:p w:rsidR="006F289A" w:rsidRPr="006F289A" w:rsidRDefault="006F289A" w:rsidP="006F289A">
            <w:pPr>
              <w:pStyle w:val="TableParagraph"/>
              <w:ind w:left="0"/>
              <w:jc w:val="both"/>
              <w:rPr>
                <w:sz w:val="28"/>
                <w:szCs w:val="28"/>
              </w:rPr>
            </w:pPr>
            <w:r w:rsidRPr="006F289A">
              <w:rPr>
                <w:sz w:val="28"/>
                <w:szCs w:val="28"/>
              </w:rPr>
              <w:t>Групповая</w:t>
            </w:r>
            <w:r w:rsidRPr="006F289A">
              <w:rPr>
                <w:spacing w:val="-2"/>
                <w:sz w:val="28"/>
                <w:szCs w:val="28"/>
              </w:rPr>
              <w:t xml:space="preserve"> </w:t>
            </w:r>
            <w:r w:rsidRPr="006F289A">
              <w:rPr>
                <w:sz w:val="28"/>
                <w:szCs w:val="28"/>
              </w:rPr>
              <w:t>консультация</w:t>
            </w:r>
          </w:p>
        </w:tc>
        <w:tc>
          <w:tcPr>
            <w:tcW w:w="2127"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757"/>
        </w:trPr>
        <w:tc>
          <w:tcPr>
            <w:tcW w:w="706" w:type="dxa"/>
          </w:tcPr>
          <w:p w:rsidR="006F289A" w:rsidRPr="006F289A" w:rsidRDefault="006F289A" w:rsidP="006F289A">
            <w:pPr>
              <w:pStyle w:val="TableParagraph"/>
              <w:ind w:left="0"/>
              <w:jc w:val="both"/>
              <w:rPr>
                <w:sz w:val="28"/>
                <w:szCs w:val="28"/>
              </w:rPr>
            </w:pPr>
            <w:r w:rsidRPr="006F289A">
              <w:rPr>
                <w:sz w:val="28"/>
                <w:szCs w:val="28"/>
              </w:rPr>
              <w:t>4.6</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42"/>
                <w:sz w:val="28"/>
                <w:szCs w:val="28"/>
                <w:lang w:val="ru-RU"/>
              </w:rPr>
              <w:t xml:space="preserve"> </w:t>
            </w:r>
            <w:r w:rsidRPr="006F289A">
              <w:rPr>
                <w:sz w:val="28"/>
                <w:szCs w:val="28"/>
                <w:lang w:val="ru-RU"/>
              </w:rPr>
              <w:t>консультации</w:t>
            </w:r>
            <w:r w:rsidRPr="006F289A">
              <w:rPr>
                <w:spacing w:val="41"/>
                <w:sz w:val="28"/>
                <w:szCs w:val="28"/>
                <w:lang w:val="ru-RU"/>
              </w:rPr>
              <w:t xml:space="preserve"> </w:t>
            </w:r>
            <w:r w:rsidRPr="006F289A">
              <w:rPr>
                <w:sz w:val="28"/>
                <w:szCs w:val="28"/>
                <w:lang w:val="ru-RU"/>
              </w:rPr>
              <w:t>по</w:t>
            </w:r>
            <w:r w:rsidRPr="006F289A">
              <w:rPr>
                <w:spacing w:val="39"/>
                <w:sz w:val="28"/>
                <w:szCs w:val="28"/>
                <w:lang w:val="ru-RU"/>
              </w:rPr>
              <w:t xml:space="preserve"> </w:t>
            </w:r>
            <w:r w:rsidRPr="006F289A">
              <w:rPr>
                <w:sz w:val="28"/>
                <w:szCs w:val="28"/>
                <w:lang w:val="ru-RU"/>
              </w:rPr>
              <w:t>проблеме</w:t>
            </w:r>
          </w:p>
          <w:p w:rsidR="006F289A" w:rsidRPr="006F289A" w:rsidRDefault="006F289A" w:rsidP="006F289A">
            <w:pPr>
              <w:pStyle w:val="TableParagraph"/>
              <w:ind w:left="0"/>
              <w:jc w:val="both"/>
              <w:rPr>
                <w:sz w:val="28"/>
                <w:szCs w:val="28"/>
                <w:lang w:val="ru-RU"/>
              </w:rPr>
            </w:pPr>
            <w:r w:rsidRPr="006F289A">
              <w:rPr>
                <w:sz w:val="28"/>
                <w:szCs w:val="28"/>
                <w:lang w:val="ru-RU"/>
              </w:rPr>
              <w:t>семейного воспитания детей</w:t>
            </w:r>
            <w:r w:rsidRPr="006F289A">
              <w:rPr>
                <w:spacing w:val="1"/>
                <w:sz w:val="28"/>
                <w:szCs w:val="28"/>
                <w:lang w:val="ru-RU"/>
              </w:rPr>
              <w:t xml:space="preserve"> </w:t>
            </w:r>
            <w:r w:rsidRPr="006F289A">
              <w:rPr>
                <w:sz w:val="28"/>
                <w:szCs w:val="28"/>
                <w:lang w:val="ru-RU"/>
              </w:rPr>
              <w:t>с</w:t>
            </w:r>
            <w:r w:rsidRPr="006F289A">
              <w:rPr>
                <w:spacing w:val="1"/>
                <w:sz w:val="28"/>
                <w:szCs w:val="28"/>
                <w:lang w:val="ru-RU"/>
              </w:rPr>
              <w:t xml:space="preserve"> </w:t>
            </w:r>
            <w:r w:rsidRPr="006F289A">
              <w:rPr>
                <w:sz w:val="28"/>
                <w:szCs w:val="28"/>
                <w:lang w:val="ru-RU"/>
              </w:rPr>
              <w:t>особыми</w:t>
            </w:r>
            <w:r w:rsidRPr="006F289A">
              <w:rPr>
                <w:spacing w:val="-53"/>
                <w:sz w:val="28"/>
                <w:szCs w:val="28"/>
                <w:lang w:val="ru-RU"/>
              </w:rPr>
              <w:t xml:space="preserve"> </w:t>
            </w:r>
            <w:r w:rsidRPr="006F289A">
              <w:rPr>
                <w:sz w:val="28"/>
                <w:szCs w:val="28"/>
                <w:lang w:val="ru-RU"/>
              </w:rPr>
              <w:t>образовательными</w:t>
            </w:r>
            <w:r w:rsidRPr="006F289A">
              <w:rPr>
                <w:spacing w:val="-2"/>
                <w:sz w:val="28"/>
                <w:szCs w:val="28"/>
                <w:lang w:val="ru-RU"/>
              </w:rPr>
              <w:t xml:space="preserve"> </w:t>
            </w:r>
            <w:r w:rsidRPr="006F289A">
              <w:rPr>
                <w:sz w:val="28"/>
                <w:szCs w:val="28"/>
                <w:lang w:val="ru-RU"/>
              </w:rPr>
              <w:t>потребностями</w:t>
            </w:r>
          </w:p>
        </w:tc>
        <w:tc>
          <w:tcPr>
            <w:tcW w:w="2550" w:type="dxa"/>
          </w:tcPr>
          <w:p w:rsidR="006F289A" w:rsidRPr="006F289A" w:rsidRDefault="006F289A" w:rsidP="006F289A">
            <w:pPr>
              <w:pStyle w:val="TableParagraph"/>
              <w:ind w:left="0"/>
              <w:jc w:val="both"/>
              <w:rPr>
                <w:sz w:val="28"/>
                <w:szCs w:val="28"/>
              </w:rPr>
            </w:pPr>
            <w:r w:rsidRPr="006F289A">
              <w:rPr>
                <w:sz w:val="28"/>
                <w:szCs w:val="28"/>
              </w:rPr>
              <w:t>Групповая</w:t>
            </w:r>
            <w:r w:rsidRPr="006F289A">
              <w:rPr>
                <w:spacing w:val="-2"/>
                <w:sz w:val="28"/>
                <w:szCs w:val="28"/>
              </w:rPr>
              <w:t xml:space="preserve"> </w:t>
            </w:r>
            <w:r w:rsidRPr="006F289A">
              <w:rPr>
                <w:sz w:val="28"/>
                <w:szCs w:val="28"/>
              </w:rPr>
              <w:t>консультация</w:t>
            </w:r>
          </w:p>
        </w:tc>
        <w:tc>
          <w:tcPr>
            <w:tcW w:w="2127"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253"/>
        </w:trPr>
        <w:tc>
          <w:tcPr>
            <w:tcW w:w="10065" w:type="dxa"/>
            <w:gridSpan w:val="4"/>
          </w:tcPr>
          <w:p w:rsidR="006F289A" w:rsidRPr="006F289A" w:rsidRDefault="006F289A" w:rsidP="006F289A">
            <w:pPr>
              <w:pStyle w:val="TableParagraph"/>
              <w:ind w:left="0"/>
              <w:jc w:val="both"/>
              <w:rPr>
                <w:b/>
                <w:sz w:val="28"/>
                <w:szCs w:val="28"/>
              </w:rPr>
            </w:pPr>
            <w:r w:rsidRPr="006F289A">
              <w:rPr>
                <w:b/>
                <w:sz w:val="28"/>
                <w:szCs w:val="28"/>
              </w:rPr>
              <w:t>5.</w:t>
            </w:r>
            <w:r w:rsidRPr="006F289A">
              <w:rPr>
                <w:b/>
                <w:spacing w:val="-3"/>
                <w:sz w:val="28"/>
                <w:szCs w:val="28"/>
              </w:rPr>
              <w:t xml:space="preserve"> </w:t>
            </w:r>
            <w:r w:rsidRPr="006F289A">
              <w:rPr>
                <w:b/>
                <w:sz w:val="28"/>
                <w:szCs w:val="28"/>
              </w:rPr>
              <w:t>Психологическое</w:t>
            </w:r>
            <w:r w:rsidRPr="006F289A">
              <w:rPr>
                <w:b/>
                <w:spacing w:val="-6"/>
                <w:sz w:val="28"/>
                <w:szCs w:val="28"/>
              </w:rPr>
              <w:t xml:space="preserve"> </w:t>
            </w:r>
            <w:r w:rsidRPr="006F289A">
              <w:rPr>
                <w:b/>
                <w:sz w:val="28"/>
                <w:szCs w:val="28"/>
              </w:rPr>
              <w:t>просвещение</w:t>
            </w:r>
            <w:r w:rsidRPr="006F289A">
              <w:rPr>
                <w:b/>
                <w:spacing w:val="-6"/>
                <w:sz w:val="28"/>
                <w:szCs w:val="28"/>
              </w:rPr>
              <w:t xml:space="preserve"> </w:t>
            </w:r>
            <w:r w:rsidRPr="006F289A">
              <w:rPr>
                <w:b/>
                <w:sz w:val="28"/>
                <w:szCs w:val="28"/>
              </w:rPr>
              <w:t>и</w:t>
            </w:r>
            <w:r w:rsidRPr="006F289A">
              <w:rPr>
                <w:b/>
                <w:spacing w:val="-2"/>
                <w:sz w:val="28"/>
                <w:szCs w:val="28"/>
              </w:rPr>
              <w:t xml:space="preserve"> </w:t>
            </w:r>
            <w:r w:rsidRPr="006F289A">
              <w:rPr>
                <w:b/>
                <w:sz w:val="28"/>
                <w:szCs w:val="28"/>
              </w:rPr>
              <w:t>профилактика</w:t>
            </w:r>
          </w:p>
        </w:tc>
      </w:tr>
      <w:tr w:rsidR="006F289A" w:rsidRPr="006F289A" w:rsidTr="006F289A">
        <w:trPr>
          <w:trHeight w:val="758"/>
        </w:trPr>
        <w:tc>
          <w:tcPr>
            <w:tcW w:w="706" w:type="dxa"/>
          </w:tcPr>
          <w:p w:rsidR="006F289A" w:rsidRPr="006F289A" w:rsidRDefault="006F289A" w:rsidP="006F289A">
            <w:pPr>
              <w:pStyle w:val="TableParagraph"/>
              <w:ind w:left="0"/>
              <w:jc w:val="both"/>
              <w:rPr>
                <w:sz w:val="28"/>
                <w:szCs w:val="28"/>
              </w:rPr>
            </w:pPr>
            <w:r w:rsidRPr="006F289A">
              <w:rPr>
                <w:sz w:val="28"/>
                <w:szCs w:val="28"/>
              </w:rPr>
              <w:t>5.1.</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Организация психолого-педагогического</w:t>
            </w:r>
            <w:r w:rsidRPr="006F289A">
              <w:rPr>
                <w:spacing w:val="1"/>
                <w:sz w:val="28"/>
                <w:szCs w:val="28"/>
                <w:lang w:val="ru-RU"/>
              </w:rPr>
              <w:t xml:space="preserve"> </w:t>
            </w:r>
            <w:r w:rsidRPr="006F289A">
              <w:rPr>
                <w:sz w:val="28"/>
                <w:szCs w:val="28"/>
                <w:lang w:val="ru-RU"/>
              </w:rPr>
              <w:t>сопровождения</w:t>
            </w:r>
            <w:r w:rsidRPr="006F289A">
              <w:rPr>
                <w:spacing w:val="-6"/>
                <w:sz w:val="28"/>
                <w:szCs w:val="28"/>
                <w:lang w:val="ru-RU"/>
              </w:rPr>
              <w:t xml:space="preserve"> </w:t>
            </w:r>
            <w:r w:rsidRPr="006F289A">
              <w:rPr>
                <w:sz w:val="28"/>
                <w:szCs w:val="28"/>
                <w:lang w:val="ru-RU"/>
              </w:rPr>
              <w:t>детей</w:t>
            </w:r>
            <w:r w:rsidRPr="006F289A">
              <w:rPr>
                <w:spacing w:val="-4"/>
                <w:sz w:val="28"/>
                <w:szCs w:val="28"/>
                <w:lang w:val="ru-RU"/>
              </w:rPr>
              <w:t xml:space="preserve"> с ЗПР </w:t>
            </w:r>
            <w:r w:rsidRPr="006F289A">
              <w:rPr>
                <w:sz w:val="28"/>
                <w:szCs w:val="28"/>
                <w:lang w:val="ru-RU"/>
              </w:rPr>
              <w:t>в</w:t>
            </w:r>
            <w:r w:rsidRPr="006F289A">
              <w:rPr>
                <w:spacing w:val="-4"/>
                <w:sz w:val="28"/>
                <w:szCs w:val="28"/>
                <w:lang w:val="ru-RU"/>
              </w:rPr>
              <w:t xml:space="preserve"> </w:t>
            </w:r>
            <w:r w:rsidRPr="006F289A">
              <w:rPr>
                <w:sz w:val="28"/>
                <w:szCs w:val="28"/>
                <w:lang w:val="ru-RU"/>
              </w:rPr>
              <w:t>адаптационный</w:t>
            </w:r>
          </w:p>
          <w:p w:rsidR="006F289A" w:rsidRPr="006F289A" w:rsidRDefault="006F289A" w:rsidP="006F289A">
            <w:pPr>
              <w:pStyle w:val="TableParagraph"/>
              <w:ind w:left="0"/>
              <w:jc w:val="both"/>
              <w:rPr>
                <w:sz w:val="28"/>
                <w:szCs w:val="28"/>
              </w:rPr>
            </w:pPr>
            <w:r w:rsidRPr="006F289A">
              <w:rPr>
                <w:sz w:val="28"/>
                <w:szCs w:val="28"/>
              </w:rPr>
              <w:t>период</w:t>
            </w:r>
          </w:p>
        </w:tc>
        <w:tc>
          <w:tcPr>
            <w:tcW w:w="2550" w:type="dxa"/>
          </w:tcPr>
          <w:p w:rsidR="006F289A" w:rsidRPr="006F289A" w:rsidRDefault="006F289A" w:rsidP="006F289A">
            <w:pPr>
              <w:pStyle w:val="TableParagraph"/>
              <w:ind w:left="0"/>
              <w:jc w:val="both"/>
              <w:rPr>
                <w:sz w:val="28"/>
                <w:szCs w:val="28"/>
              </w:rPr>
            </w:pPr>
            <w:r w:rsidRPr="006F289A">
              <w:rPr>
                <w:sz w:val="28"/>
                <w:szCs w:val="28"/>
              </w:rPr>
              <w:t>Игровые занятия в</w:t>
            </w:r>
            <w:r w:rsidRPr="006F289A">
              <w:rPr>
                <w:spacing w:val="-52"/>
                <w:sz w:val="28"/>
                <w:szCs w:val="28"/>
              </w:rPr>
              <w:t xml:space="preserve"> </w:t>
            </w:r>
            <w:r w:rsidRPr="006F289A">
              <w:rPr>
                <w:sz w:val="28"/>
                <w:szCs w:val="28"/>
              </w:rPr>
              <w:t>группах</w:t>
            </w:r>
          </w:p>
        </w:tc>
        <w:tc>
          <w:tcPr>
            <w:tcW w:w="2127" w:type="dxa"/>
          </w:tcPr>
          <w:p w:rsidR="006F289A" w:rsidRPr="006F289A" w:rsidRDefault="006F289A" w:rsidP="006F289A">
            <w:pPr>
              <w:pStyle w:val="TableParagraph"/>
              <w:ind w:left="0"/>
              <w:jc w:val="both"/>
              <w:rPr>
                <w:sz w:val="28"/>
                <w:szCs w:val="28"/>
              </w:rPr>
            </w:pPr>
            <w:r w:rsidRPr="006F289A">
              <w:rPr>
                <w:sz w:val="28"/>
                <w:szCs w:val="28"/>
              </w:rPr>
              <w:t>С сентября по</w:t>
            </w:r>
            <w:r w:rsidRPr="006F289A">
              <w:rPr>
                <w:spacing w:val="-52"/>
                <w:sz w:val="28"/>
                <w:szCs w:val="28"/>
              </w:rPr>
              <w:t xml:space="preserve"> </w:t>
            </w:r>
            <w:r w:rsidRPr="006F289A">
              <w:rPr>
                <w:sz w:val="28"/>
                <w:szCs w:val="28"/>
              </w:rPr>
              <w:t>ноябрь</w:t>
            </w:r>
          </w:p>
        </w:tc>
      </w:tr>
      <w:tr w:rsidR="006F289A" w:rsidRPr="006F289A" w:rsidTr="006F289A">
        <w:trPr>
          <w:trHeight w:val="484"/>
        </w:trPr>
        <w:tc>
          <w:tcPr>
            <w:tcW w:w="706" w:type="dxa"/>
          </w:tcPr>
          <w:p w:rsidR="006F289A" w:rsidRPr="006F289A" w:rsidRDefault="006F289A" w:rsidP="006F289A">
            <w:pPr>
              <w:pStyle w:val="TableParagraph"/>
              <w:ind w:left="0"/>
              <w:jc w:val="both"/>
              <w:rPr>
                <w:sz w:val="28"/>
                <w:szCs w:val="28"/>
              </w:rPr>
            </w:pPr>
            <w:r w:rsidRPr="006F289A">
              <w:rPr>
                <w:sz w:val="28"/>
                <w:szCs w:val="28"/>
              </w:rPr>
              <w:t>5.2.</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8"/>
                <w:sz w:val="28"/>
                <w:szCs w:val="28"/>
                <w:lang w:val="ru-RU"/>
              </w:rPr>
              <w:t xml:space="preserve"> </w:t>
            </w:r>
            <w:r w:rsidRPr="006F289A">
              <w:rPr>
                <w:sz w:val="28"/>
                <w:szCs w:val="28"/>
                <w:lang w:val="ru-RU"/>
              </w:rPr>
              <w:t>беседы</w:t>
            </w:r>
            <w:r w:rsidRPr="006F289A">
              <w:rPr>
                <w:spacing w:val="-1"/>
                <w:sz w:val="28"/>
                <w:szCs w:val="28"/>
                <w:lang w:val="ru-RU"/>
              </w:rPr>
              <w:t xml:space="preserve"> </w:t>
            </w:r>
            <w:r w:rsidRPr="006F289A">
              <w:rPr>
                <w:sz w:val="28"/>
                <w:szCs w:val="28"/>
                <w:lang w:val="ru-RU"/>
              </w:rPr>
              <w:t>с</w:t>
            </w:r>
            <w:r w:rsidRPr="006F289A">
              <w:rPr>
                <w:spacing w:val="-2"/>
                <w:sz w:val="28"/>
                <w:szCs w:val="28"/>
                <w:lang w:val="ru-RU"/>
              </w:rPr>
              <w:t xml:space="preserve"> </w:t>
            </w:r>
            <w:r w:rsidRPr="006F289A">
              <w:rPr>
                <w:sz w:val="28"/>
                <w:szCs w:val="28"/>
                <w:lang w:val="ru-RU"/>
              </w:rPr>
              <w:t>детьми,</w:t>
            </w:r>
            <w:r w:rsidRPr="006F289A">
              <w:rPr>
                <w:spacing w:val="1"/>
                <w:sz w:val="28"/>
                <w:szCs w:val="28"/>
                <w:lang w:val="ru-RU"/>
              </w:rPr>
              <w:t xml:space="preserve"> </w:t>
            </w:r>
            <w:r w:rsidRPr="006F289A">
              <w:rPr>
                <w:sz w:val="28"/>
                <w:szCs w:val="28"/>
                <w:lang w:val="ru-RU"/>
              </w:rPr>
              <w:t>«Легко</w:t>
            </w:r>
            <w:r w:rsidRPr="006F289A">
              <w:rPr>
                <w:spacing w:val="-6"/>
                <w:sz w:val="28"/>
                <w:szCs w:val="28"/>
                <w:lang w:val="ru-RU"/>
              </w:rPr>
              <w:t xml:space="preserve"> </w:t>
            </w:r>
            <w:r w:rsidRPr="006F289A">
              <w:rPr>
                <w:sz w:val="28"/>
                <w:szCs w:val="28"/>
                <w:lang w:val="ru-RU"/>
              </w:rPr>
              <w:t>ли</w:t>
            </w:r>
            <w:r w:rsidRPr="006F289A">
              <w:rPr>
                <w:spacing w:val="2"/>
                <w:sz w:val="28"/>
                <w:szCs w:val="28"/>
                <w:lang w:val="ru-RU"/>
              </w:rPr>
              <w:t xml:space="preserve"> </w:t>
            </w:r>
            <w:r w:rsidRPr="006F289A">
              <w:rPr>
                <w:sz w:val="28"/>
                <w:szCs w:val="28"/>
                <w:lang w:val="ru-RU"/>
              </w:rPr>
              <w:t>быть</w:t>
            </w:r>
            <w:r w:rsidRPr="006F289A">
              <w:rPr>
                <w:spacing w:val="-52"/>
                <w:sz w:val="28"/>
                <w:szCs w:val="28"/>
                <w:lang w:val="ru-RU"/>
              </w:rPr>
              <w:t xml:space="preserve"> </w:t>
            </w:r>
            <w:r w:rsidRPr="006F289A">
              <w:rPr>
                <w:sz w:val="28"/>
                <w:szCs w:val="28"/>
                <w:lang w:val="ru-RU"/>
              </w:rPr>
              <w:t>особенным?»</w:t>
            </w:r>
          </w:p>
        </w:tc>
        <w:tc>
          <w:tcPr>
            <w:tcW w:w="2550" w:type="dxa"/>
          </w:tcPr>
          <w:p w:rsidR="006F289A" w:rsidRPr="006F289A" w:rsidRDefault="006F289A" w:rsidP="006F289A">
            <w:pPr>
              <w:pStyle w:val="TableParagraph"/>
              <w:ind w:left="0"/>
              <w:jc w:val="both"/>
              <w:rPr>
                <w:sz w:val="28"/>
                <w:szCs w:val="28"/>
              </w:rPr>
            </w:pPr>
            <w:r w:rsidRPr="006F289A">
              <w:rPr>
                <w:sz w:val="28"/>
                <w:szCs w:val="28"/>
              </w:rPr>
              <w:t>Беседа</w:t>
            </w:r>
          </w:p>
        </w:tc>
        <w:tc>
          <w:tcPr>
            <w:tcW w:w="2127" w:type="dxa"/>
          </w:tcPr>
          <w:p w:rsidR="006F289A" w:rsidRPr="006F289A" w:rsidRDefault="006F289A" w:rsidP="006F289A">
            <w:pPr>
              <w:pStyle w:val="TableParagraph"/>
              <w:ind w:left="0"/>
              <w:jc w:val="both"/>
              <w:rPr>
                <w:sz w:val="28"/>
                <w:szCs w:val="28"/>
              </w:rPr>
            </w:pPr>
            <w:r w:rsidRPr="006F289A">
              <w:rPr>
                <w:sz w:val="28"/>
                <w:szCs w:val="28"/>
              </w:rPr>
              <w:t>Октябрь</w:t>
            </w:r>
          </w:p>
        </w:tc>
      </w:tr>
      <w:tr w:rsidR="006F289A" w:rsidRPr="006F289A" w:rsidTr="006F289A">
        <w:trPr>
          <w:trHeight w:val="253"/>
        </w:trPr>
        <w:tc>
          <w:tcPr>
            <w:tcW w:w="706" w:type="dxa"/>
          </w:tcPr>
          <w:p w:rsidR="006F289A" w:rsidRPr="006F289A" w:rsidRDefault="006F289A" w:rsidP="006F289A">
            <w:pPr>
              <w:pStyle w:val="TableParagraph"/>
              <w:ind w:left="0"/>
              <w:jc w:val="both"/>
              <w:rPr>
                <w:sz w:val="28"/>
                <w:szCs w:val="28"/>
              </w:rPr>
            </w:pPr>
            <w:r w:rsidRPr="006F289A">
              <w:rPr>
                <w:sz w:val="28"/>
                <w:szCs w:val="28"/>
              </w:rPr>
              <w:t>5.3.</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8"/>
                <w:sz w:val="28"/>
                <w:szCs w:val="28"/>
                <w:lang w:val="ru-RU"/>
              </w:rPr>
              <w:t xml:space="preserve"> </w:t>
            </w:r>
            <w:r w:rsidRPr="006F289A">
              <w:rPr>
                <w:sz w:val="28"/>
                <w:szCs w:val="28"/>
                <w:lang w:val="ru-RU"/>
              </w:rPr>
              <w:t>беседы</w:t>
            </w:r>
            <w:r w:rsidRPr="006F289A">
              <w:rPr>
                <w:spacing w:val="-2"/>
                <w:sz w:val="28"/>
                <w:szCs w:val="28"/>
                <w:lang w:val="ru-RU"/>
              </w:rPr>
              <w:t xml:space="preserve"> </w:t>
            </w:r>
            <w:r w:rsidRPr="006F289A">
              <w:rPr>
                <w:sz w:val="28"/>
                <w:szCs w:val="28"/>
                <w:lang w:val="ru-RU"/>
              </w:rPr>
              <w:t>на</w:t>
            </w:r>
            <w:r w:rsidRPr="006F289A">
              <w:rPr>
                <w:spacing w:val="2"/>
                <w:sz w:val="28"/>
                <w:szCs w:val="28"/>
                <w:lang w:val="ru-RU"/>
              </w:rPr>
              <w:t xml:space="preserve"> </w:t>
            </w:r>
            <w:r w:rsidRPr="006F289A">
              <w:rPr>
                <w:sz w:val="28"/>
                <w:szCs w:val="28"/>
                <w:lang w:val="ru-RU"/>
              </w:rPr>
              <w:t>тему:</w:t>
            </w:r>
            <w:r w:rsidRPr="006F289A">
              <w:rPr>
                <w:spacing w:val="-6"/>
                <w:sz w:val="28"/>
                <w:szCs w:val="28"/>
                <w:lang w:val="ru-RU"/>
              </w:rPr>
              <w:t xml:space="preserve"> </w:t>
            </w:r>
            <w:r w:rsidRPr="006F289A">
              <w:rPr>
                <w:sz w:val="28"/>
                <w:szCs w:val="28"/>
                <w:lang w:val="ru-RU"/>
              </w:rPr>
              <w:t>«Умей дружить!»</w:t>
            </w:r>
          </w:p>
        </w:tc>
        <w:tc>
          <w:tcPr>
            <w:tcW w:w="2550" w:type="dxa"/>
          </w:tcPr>
          <w:p w:rsidR="006F289A" w:rsidRPr="006F289A" w:rsidRDefault="006F289A" w:rsidP="006F289A">
            <w:pPr>
              <w:pStyle w:val="TableParagraph"/>
              <w:ind w:left="0"/>
              <w:jc w:val="both"/>
              <w:rPr>
                <w:sz w:val="28"/>
                <w:szCs w:val="28"/>
              </w:rPr>
            </w:pPr>
            <w:r w:rsidRPr="006F289A">
              <w:rPr>
                <w:sz w:val="28"/>
                <w:szCs w:val="28"/>
              </w:rPr>
              <w:t>Беседа</w:t>
            </w:r>
          </w:p>
        </w:tc>
        <w:tc>
          <w:tcPr>
            <w:tcW w:w="2127" w:type="dxa"/>
          </w:tcPr>
          <w:p w:rsidR="006F289A" w:rsidRPr="006F289A" w:rsidRDefault="006F289A" w:rsidP="006F289A">
            <w:pPr>
              <w:pStyle w:val="TableParagraph"/>
              <w:ind w:left="0"/>
              <w:jc w:val="both"/>
              <w:rPr>
                <w:sz w:val="28"/>
                <w:szCs w:val="28"/>
              </w:rPr>
            </w:pPr>
            <w:r w:rsidRPr="006F289A">
              <w:rPr>
                <w:sz w:val="28"/>
                <w:szCs w:val="28"/>
              </w:rPr>
              <w:t>Декабрь</w:t>
            </w:r>
          </w:p>
        </w:tc>
      </w:tr>
      <w:tr w:rsidR="006F289A" w:rsidRPr="006F289A" w:rsidTr="006F289A">
        <w:trPr>
          <w:trHeight w:val="758"/>
        </w:trPr>
        <w:tc>
          <w:tcPr>
            <w:tcW w:w="706" w:type="dxa"/>
          </w:tcPr>
          <w:p w:rsidR="006F289A" w:rsidRPr="006F289A" w:rsidRDefault="006F289A" w:rsidP="006F289A">
            <w:pPr>
              <w:pStyle w:val="TableParagraph"/>
              <w:ind w:left="0"/>
              <w:jc w:val="both"/>
              <w:rPr>
                <w:sz w:val="28"/>
                <w:szCs w:val="28"/>
              </w:rPr>
            </w:pPr>
            <w:r w:rsidRPr="006F289A">
              <w:rPr>
                <w:sz w:val="28"/>
                <w:szCs w:val="28"/>
              </w:rPr>
              <w:t>5.4.</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Информирование</w:t>
            </w:r>
            <w:r w:rsidRPr="006F289A">
              <w:rPr>
                <w:spacing w:val="36"/>
                <w:sz w:val="28"/>
                <w:szCs w:val="28"/>
                <w:lang w:val="ru-RU"/>
              </w:rPr>
              <w:t xml:space="preserve"> </w:t>
            </w:r>
            <w:r w:rsidRPr="006F289A">
              <w:rPr>
                <w:sz w:val="28"/>
                <w:szCs w:val="28"/>
                <w:lang w:val="ru-RU"/>
              </w:rPr>
              <w:t>педагогов</w:t>
            </w:r>
            <w:r w:rsidRPr="006F289A">
              <w:rPr>
                <w:spacing w:val="44"/>
                <w:sz w:val="28"/>
                <w:szCs w:val="28"/>
                <w:lang w:val="ru-RU"/>
              </w:rPr>
              <w:t xml:space="preserve"> </w:t>
            </w:r>
            <w:r w:rsidRPr="006F289A">
              <w:rPr>
                <w:sz w:val="28"/>
                <w:szCs w:val="28"/>
                <w:lang w:val="ru-RU"/>
              </w:rPr>
              <w:t>об</w:t>
            </w:r>
            <w:r w:rsidRPr="006F289A">
              <w:rPr>
                <w:spacing w:val="42"/>
                <w:sz w:val="28"/>
                <w:szCs w:val="28"/>
                <w:lang w:val="ru-RU"/>
              </w:rPr>
              <w:t xml:space="preserve"> </w:t>
            </w:r>
            <w:r w:rsidRPr="006F289A">
              <w:rPr>
                <w:sz w:val="28"/>
                <w:szCs w:val="28"/>
                <w:lang w:val="ru-RU"/>
              </w:rPr>
              <w:t>особенностях</w:t>
            </w:r>
            <w:r w:rsidRPr="006F289A">
              <w:rPr>
                <w:spacing w:val="-52"/>
                <w:sz w:val="28"/>
                <w:szCs w:val="28"/>
                <w:lang w:val="ru-RU"/>
              </w:rPr>
              <w:t xml:space="preserve"> </w:t>
            </w:r>
            <w:r w:rsidRPr="006F289A">
              <w:rPr>
                <w:sz w:val="28"/>
                <w:szCs w:val="28"/>
                <w:lang w:val="ru-RU"/>
              </w:rPr>
              <w:t>нервно-психического</w:t>
            </w:r>
            <w:r w:rsidRPr="006F289A">
              <w:rPr>
                <w:spacing w:val="30"/>
                <w:sz w:val="28"/>
                <w:szCs w:val="28"/>
                <w:lang w:val="ru-RU"/>
              </w:rPr>
              <w:t xml:space="preserve"> </w:t>
            </w:r>
            <w:r w:rsidRPr="006F289A">
              <w:rPr>
                <w:sz w:val="28"/>
                <w:szCs w:val="28"/>
                <w:lang w:val="ru-RU"/>
              </w:rPr>
              <w:t>развития</w:t>
            </w:r>
            <w:r w:rsidRPr="006F289A">
              <w:rPr>
                <w:spacing w:val="31"/>
                <w:sz w:val="28"/>
                <w:szCs w:val="28"/>
                <w:lang w:val="ru-RU"/>
              </w:rPr>
              <w:t xml:space="preserve"> </w:t>
            </w:r>
            <w:r w:rsidRPr="006F289A">
              <w:rPr>
                <w:sz w:val="28"/>
                <w:szCs w:val="28"/>
                <w:lang w:val="ru-RU"/>
              </w:rPr>
              <w:t>детей</w:t>
            </w:r>
            <w:r w:rsidRPr="006F289A">
              <w:rPr>
                <w:spacing w:val="38"/>
                <w:sz w:val="28"/>
                <w:szCs w:val="28"/>
                <w:lang w:val="ru-RU"/>
              </w:rPr>
              <w:t xml:space="preserve"> </w:t>
            </w:r>
            <w:r w:rsidRPr="006F289A">
              <w:rPr>
                <w:sz w:val="28"/>
                <w:szCs w:val="28"/>
                <w:lang w:val="ru-RU"/>
              </w:rPr>
              <w:t>раннего</w:t>
            </w:r>
          </w:p>
          <w:p w:rsidR="006F289A" w:rsidRPr="006F289A" w:rsidRDefault="006F289A" w:rsidP="006F289A">
            <w:pPr>
              <w:pStyle w:val="TableParagraph"/>
              <w:ind w:left="0"/>
              <w:jc w:val="both"/>
              <w:rPr>
                <w:sz w:val="28"/>
                <w:szCs w:val="28"/>
              </w:rPr>
            </w:pPr>
            <w:r w:rsidRPr="006F289A">
              <w:rPr>
                <w:sz w:val="28"/>
                <w:szCs w:val="28"/>
              </w:rPr>
              <w:t>возраста</w:t>
            </w:r>
          </w:p>
        </w:tc>
        <w:tc>
          <w:tcPr>
            <w:tcW w:w="2550" w:type="dxa"/>
          </w:tcPr>
          <w:p w:rsidR="006F289A" w:rsidRPr="006F289A" w:rsidRDefault="006F289A" w:rsidP="006F289A">
            <w:pPr>
              <w:pStyle w:val="TableParagraph"/>
              <w:ind w:left="0"/>
              <w:jc w:val="both"/>
              <w:rPr>
                <w:sz w:val="28"/>
                <w:szCs w:val="28"/>
              </w:rPr>
            </w:pPr>
            <w:r w:rsidRPr="006F289A">
              <w:rPr>
                <w:sz w:val="28"/>
                <w:szCs w:val="28"/>
              </w:rPr>
              <w:t>Индивидуальные</w:t>
            </w:r>
            <w:r w:rsidRPr="006F289A">
              <w:rPr>
                <w:spacing w:val="-52"/>
                <w:sz w:val="28"/>
                <w:szCs w:val="28"/>
              </w:rPr>
              <w:t xml:space="preserve"> </w:t>
            </w:r>
            <w:r w:rsidRPr="006F289A">
              <w:rPr>
                <w:sz w:val="28"/>
                <w:szCs w:val="28"/>
              </w:rPr>
              <w:t>консультации</w:t>
            </w:r>
          </w:p>
        </w:tc>
        <w:tc>
          <w:tcPr>
            <w:tcW w:w="2127"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503"/>
        </w:trPr>
        <w:tc>
          <w:tcPr>
            <w:tcW w:w="706" w:type="dxa"/>
          </w:tcPr>
          <w:p w:rsidR="006F289A" w:rsidRPr="006F289A" w:rsidRDefault="006F289A" w:rsidP="006F289A">
            <w:pPr>
              <w:pStyle w:val="TableParagraph"/>
              <w:ind w:left="0"/>
              <w:jc w:val="both"/>
              <w:rPr>
                <w:sz w:val="28"/>
                <w:szCs w:val="28"/>
              </w:rPr>
            </w:pPr>
            <w:r w:rsidRPr="006F289A">
              <w:rPr>
                <w:sz w:val="28"/>
                <w:szCs w:val="28"/>
              </w:rPr>
              <w:t>5.5.</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 семинар-практикум по работе с</w:t>
            </w:r>
            <w:r w:rsidRPr="006F289A">
              <w:rPr>
                <w:spacing w:val="-53"/>
                <w:sz w:val="28"/>
                <w:szCs w:val="28"/>
                <w:lang w:val="ru-RU"/>
              </w:rPr>
              <w:t xml:space="preserve"> </w:t>
            </w:r>
            <w:r w:rsidRPr="006F289A">
              <w:rPr>
                <w:sz w:val="28"/>
                <w:szCs w:val="28"/>
                <w:lang w:val="ru-RU"/>
              </w:rPr>
              <w:t>агрессивными</w:t>
            </w:r>
            <w:r w:rsidRPr="006F289A">
              <w:rPr>
                <w:spacing w:val="2"/>
                <w:sz w:val="28"/>
                <w:szCs w:val="28"/>
                <w:lang w:val="ru-RU"/>
              </w:rPr>
              <w:t xml:space="preserve"> </w:t>
            </w:r>
            <w:r w:rsidRPr="006F289A">
              <w:rPr>
                <w:sz w:val="28"/>
                <w:szCs w:val="28"/>
                <w:lang w:val="ru-RU"/>
              </w:rPr>
              <w:t>детьми</w:t>
            </w:r>
          </w:p>
        </w:tc>
        <w:tc>
          <w:tcPr>
            <w:tcW w:w="2550" w:type="dxa"/>
          </w:tcPr>
          <w:p w:rsidR="006F289A" w:rsidRPr="006F289A" w:rsidRDefault="006F289A" w:rsidP="006F289A">
            <w:pPr>
              <w:pStyle w:val="TableParagraph"/>
              <w:ind w:left="0"/>
              <w:jc w:val="both"/>
              <w:rPr>
                <w:sz w:val="28"/>
                <w:szCs w:val="28"/>
              </w:rPr>
            </w:pPr>
            <w:r w:rsidRPr="006F289A">
              <w:rPr>
                <w:sz w:val="28"/>
                <w:szCs w:val="28"/>
              </w:rPr>
              <w:t>Семинар-практикум</w:t>
            </w:r>
          </w:p>
        </w:tc>
        <w:tc>
          <w:tcPr>
            <w:tcW w:w="2127" w:type="dxa"/>
          </w:tcPr>
          <w:p w:rsidR="006F289A" w:rsidRPr="006F289A" w:rsidRDefault="006F289A" w:rsidP="006F289A">
            <w:pPr>
              <w:pStyle w:val="TableParagraph"/>
              <w:ind w:left="0"/>
              <w:jc w:val="both"/>
              <w:rPr>
                <w:sz w:val="28"/>
                <w:szCs w:val="28"/>
              </w:rPr>
            </w:pPr>
            <w:r w:rsidRPr="006F289A">
              <w:rPr>
                <w:sz w:val="28"/>
                <w:szCs w:val="28"/>
              </w:rPr>
              <w:t>Ноябрь</w:t>
            </w:r>
          </w:p>
        </w:tc>
      </w:tr>
      <w:tr w:rsidR="006F289A" w:rsidRPr="006F289A" w:rsidTr="006F289A">
        <w:trPr>
          <w:trHeight w:val="503"/>
        </w:trPr>
        <w:tc>
          <w:tcPr>
            <w:tcW w:w="706" w:type="dxa"/>
          </w:tcPr>
          <w:p w:rsidR="006F289A" w:rsidRPr="006F289A" w:rsidRDefault="006F289A" w:rsidP="006F289A">
            <w:pPr>
              <w:pStyle w:val="TableParagraph"/>
              <w:ind w:left="0"/>
              <w:jc w:val="both"/>
              <w:rPr>
                <w:sz w:val="28"/>
                <w:szCs w:val="28"/>
              </w:rPr>
            </w:pPr>
            <w:r w:rsidRPr="006F289A">
              <w:rPr>
                <w:sz w:val="28"/>
                <w:szCs w:val="28"/>
              </w:rPr>
              <w:t>5.6.</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6"/>
                <w:sz w:val="28"/>
                <w:szCs w:val="28"/>
                <w:lang w:val="ru-RU"/>
              </w:rPr>
              <w:t xml:space="preserve"> </w:t>
            </w:r>
            <w:r w:rsidRPr="006F289A">
              <w:rPr>
                <w:sz w:val="28"/>
                <w:szCs w:val="28"/>
                <w:lang w:val="ru-RU"/>
              </w:rPr>
              <w:t>тренингового</w:t>
            </w:r>
            <w:r w:rsidRPr="006F289A">
              <w:rPr>
                <w:spacing w:val="-4"/>
                <w:sz w:val="28"/>
                <w:szCs w:val="28"/>
                <w:lang w:val="ru-RU"/>
              </w:rPr>
              <w:t xml:space="preserve"> </w:t>
            </w:r>
            <w:r w:rsidRPr="006F289A">
              <w:rPr>
                <w:sz w:val="28"/>
                <w:szCs w:val="28"/>
                <w:lang w:val="ru-RU"/>
              </w:rPr>
              <w:t>занятия для</w:t>
            </w:r>
          </w:p>
          <w:p w:rsidR="006F289A" w:rsidRPr="006F289A" w:rsidRDefault="006F289A" w:rsidP="006F289A">
            <w:pPr>
              <w:pStyle w:val="TableParagraph"/>
              <w:ind w:left="0"/>
              <w:jc w:val="both"/>
              <w:rPr>
                <w:sz w:val="28"/>
                <w:szCs w:val="28"/>
                <w:lang w:val="ru-RU"/>
              </w:rPr>
            </w:pPr>
            <w:r w:rsidRPr="006F289A">
              <w:rPr>
                <w:sz w:val="28"/>
                <w:szCs w:val="28"/>
                <w:lang w:val="ru-RU"/>
              </w:rPr>
              <w:t>педагогов</w:t>
            </w:r>
            <w:r w:rsidRPr="006F289A">
              <w:rPr>
                <w:spacing w:val="-1"/>
                <w:sz w:val="28"/>
                <w:szCs w:val="28"/>
                <w:lang w:val="ru-RU"/>
              </w:rPr>
              <w:t xml:space="preserve"> </w:t>
            </w:r>
            <w:r w:rsidRPr="006F289A">
              <w:rPr>
                <w:sz w:val="28"/>
                <w:szCs w:val="28"/>
                <w:lang w:val="ru-RU"/>
              </w:rPr>
              <w:t>на</w:t>
            </w:r>
            <w:r w:rsidRPr="006F289A">
              <w:rPr>
                <w:spacing w:val="-3"/>
                <w:sz w:val="28"/>
                <w:szCs w:val="28"/>
                <w:lang w:val="ru-RU"/>
              </w:rPr>
              <w:t xml:space="preserve"> </w:t>
            </w:r>
            <w:r w:rsidRPr="006F289A">
              <w:rPr>
                <w:sz w:val="28"/>
                <w:szCs w:val="28"/>
                <w:lang w:val="ru-RU"/>
              </w:rPr>
              <w:t>тему</w:t>
            </w:r>
            <w:r w:rsidRPr="006F289A">
              <w:rPr>
                <w:spacing w:val="-6"/>
                <w:sz w:val="28"/>
                <w:szCs w:val="28"/>
                <w:lang w:val="ru-RU"/>
              </w:rPr>
              <w:t xml:space="preserve"> </w:t>
            </w:r>
            <w:r w:rsidRPr="006F289A">
              <w:rPr>
                <w:sz w:val="28"/>
                <w:szCs w:val="28"/>
                <w:lang w:val="ru-RU"/>
              </w:rPr>
              <w:t>«Специфика</w:t>
            </w:r>
            <w:r w:rsidRPr="006F289A">
              <w:rPr>
                <w:spacing w:val="1"/>
                <w:sz w:val="28"/>
                <w:szCs w:val="28"/>
                <w:lang w:val="ru-RU"/>
              </w:rPr>
              <w:t xml:space="preserve"> </w:t>
            </w:r>
            <w:r w:rsidRPr="006F289A">
              <w:rPr>
                <w:sz w:val="28"/>
                <w:szCs w:val="28"/>
                <w:lang w:val="ru-RU"/>
              </w:rPr>
              <w:t>отношений к</w:t>
            </w:r>
          </w:p>
        </w:tc>
        <w:tc>
          <w:tcPr>
            <w:tcW w:w="2550" w:type="dxa"/>
          </w:tcPr>
          <w:p w:rsidR="006F289A" w:rsidRPr="006F289A" w:rsidRDefault="006F289A" w:rsidP="006F289A">
            <w:pPr>
              <w:pStyle w:val="TableParagraph"/>
              <w:ind w:left="0"/>
              <w:jc w:val="both"/>
              <w:rPr>
                <w:sz w:val="28"/>
                <w:szCs w:val="28"/>
              </w:rPr>
            </w:pPr>
            <w:r w:rsidRPr="006F289A">
              <w:rPr>
                <w:sz w:val="28"/>
                <w:szCs w:val="28"/>
              </w:rPr>
              <w:t>Тренинг</w:t>
            </w:r>
          </w:p>
        </w:tc>
        <w:tc>
          <w:tcPr>
            <w:tcW w:w="2127" w:type="dxa"/>
          </w:tcPr>
          <w:p w:rsidR="006F289A" w:rsidRPr="006F289A" w:rsidRDefault="006F289A" w:rsidP="006F289A">
            <w:pPr>
              <w:pStyle w:val="TableParagraph"/>
              <w:ind w:left="0"/>
              <w:jc w:val="both"/>
              <w:rPr>
                <w:sz w:val="28"/>
                <w:szCs w:val="28"/>
              </w:rPr>
            </w:pPr>
            <w:r w:rsidRPr="006F289A">
              <w:rPr>
                <w:sz w:val="28"/>
                <w:szCs w:val="28"/>
              </w:rPr>
              <w:t>Октябрь</w:t>
            </w:r>
          </w:p>
        </w:tc>
      </w:tr>
      <w:tr w:rsidR="006F289A" w:rsidRPr="006F289A" w:rsidTr="006F289A">
        <w:trPr>
          <w:trHeight w:val="249"/>
        </w:trPr>
        <w:tc>
          <w:tcPr>
            <w:tcW w:w="706" w:type="dxa"/>
          </w:tcPr>
          <w:p w:rsidR="006F289A" w:rsidRPr="006F289A" w:rsidRDefault="006F289A" w:rsidP="006F289A">
            <w:pPr>
              <w:pStyle w:val="TableParagraph"/>
              <w:ind w:left="0"/>
              <w:jc w:val="both"/>
              <w:rPr>
                <w:sz w:val="28"/>
                <w:szCs w:val="28"/>
              </w:rPr>
            </w:pPr>
          </w:p>
        </w:tc>
        <w:tc>
          <w:tcPr>
            <w:tcW w:w="4682" w:type="dxa"/>
          </w:tcPr>
          <w:p w:rsidR="006F289A" w:rsidRPr="006F289A" w:rsidRDefault="006F289A" w:rsidP="006F289A">
            <w:pPr>
              <w:pStyle w:val="TableParagraph"/>
              <w:ind w:left="0"/>
              <w:jc w:val="both"/>
              <w:rPr>
                <w:sz w:val="28"/>
                <w:szCs w:val="28"/>
              </w:rPr>
            </w:pPr>
            <w:r w:rsidRPr="006F289A">
              <w:rPr>
                <w:sz w:val="28"/>
                <w:szCs w:val="28"/>
              </w:rPr>
              <w:t>нестандартным</w:t>
            </w:r>
            <w:r w:rsidRPr="006F289A">
              <w:rPr>
                <w:spacing w:val="-5"/>
                <w:sz w:val="28"/>
                <w:szCs w:val="28"/>
              </w:rPr>
              <w:t xml:space="preserve"> </w:t>
            </w:r>
            <w:r w:rsidRPr="006F289A">
              <w:rPr>
                <w:sz w:val="28"/>
                <w:szCs w:val="28"/>
              </w:rPr>
              <w:t>коммуникациям»</w:t>
            </w:r>
          </w:p>
        </w:tc>
        <w:tc>
          <w:tcPr>
            <w:tcW w:w="2550" w:type="dxa"/>
          </w:tcPr>
          <w:p w:rsidR="006F289A" w:rsidRPr="006F289A" w:rsidRDefault="006F289A" w:rsidP="006F289A">
            <w:pPr>
              <w:pStyle w:val="TableParagraph"/>
              <w:ind w:left="0"/>
              <w:jc w:val="both"/>
              <w:rPr>
                <w:sz w:val="28"/>
                <w:szCs w:val="28"/>
              </w:rPr>
            </w:pPr>
          </w:p>
        </w:tc>
        <w:tc>
          <w:tcPr>
            <w:tcW w:w="2127" w:type="dxa"/>
          </w:tcPr>
          <w:p w:rsidR="006F289A" w:rsidRPr="006F289A" w:rsidRDefault="006F289A" w:rsidP="006F289A">
            <w:pPr>
              <w:pStyle w:val="TableParagraph"/>
              <w:ind w:left="0"/>
              <w:jc w:val="both"/>
              <w:rPr>
                <w:sz w:val="28"/>
                <w:szCs w:val="28"/>
              </w:rPr>
            </w:pPr>
          </w:p>
        </w:tc>
      </w:tr>
      <w:tr w:rsidR="006F289A" w:rsidRPr="006F289A" w:rsidTr="006F289A">
        <w:trPr>
          <w:trHeight w:val="508"/>
        </w:trPr>
        <w:tc>
          <w:tcPr>
            <w:tcW w:w="706" w:type="dxa"/>
          </w:tcPr>
          <w:p w:rsidR="006F289A" w:rsidRPr="006F289A" w:rsidRDefault="006F289A" w:rsidP="006F289A">
            <w:pPr>
              <w:pStyle w:val="TableParagraph"/>
              <w:ind w:left="0"/>
              <w:jc w:val="both"/>
              <w:rPr>
                <w:sz w:val="28"/>
                <w:szCs w:val="28"/>
              </w:rPr>
            </w:pPr>
            <w:r w:rsidRPr="006F289A">
              <w:rPr>
                <w:sz w:val="28"/>
                <w:szCs w:val="28"/>
              </w:rPr>
              <w:t>5.7.</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8"/>
                <w:sz w:val="28"/>
                <w:szCs w:val="28"/>
                <w:lang w:val="ru-RU"/>
              </w:rPr>
              <w:t xml:space="preserve"> </w:t>
            </w:r>
            <w:r w:rsidRPr="006F289A">
              <w:rPr>
                <w:sz w:val="28"/>
                <w:szCs w:val="28"/>
                <w:lang w:val="ru-RU"/>
              </w:rPr>
              <w:t>семинара</w:t>
            </w:r>
            <w:r w:rsidRPr="006F289A">
              <w:rPr>
                <w:spacing w:val="-2"/>
                <w:sz w:val="28"/>
                <w:szCs w:val="28"/>
                <w:lang w:val="ru-RU"/>
              </w:rPr>
              <w:t xml:space="preserve"> </w:t>
            </w:r>
            <w:r w:rsidRPr="006F289A">
              <w:rPr>
                <w:sz w:val="28"/>
                <w:szCs w:val="28"/>
                <w:lang w:val="ru-RU"/>
              </w:rPr>
              <w:t>по</w:t>
            </w:r>
            <w:r w:rsidRPr="006F289A">
              <w:rPr>
                <w:spacing w:val="-6"/>
                <w:sz w:val="28"/>
                <w:szCs w:val="28"/>
                <w:lang w:val="ru-RU"/>
              </w:rPr>
              <w:t xml:space="preserve"> </w:t>
            </w:r>
            <w:r w:rsidRPr="006F289A">
              <w:rPr>
                <w:sz w:val="28"/>
                <w:szCs w:val="28"/>
                <w:lang w:val="ru-RU"/>
              </w:rPr>
              <w:t>предупреждению</w:t>
            </w:r>
          </w:p>
          <w:p w:rsidR="006F289A" w:rsidRPr="006F289A" w:rsidRDefault="006F289A" w:rsidP="006F289A">
            <w:pPr>
              <w:pStyle w:val="TableParagraph"/>
              <w:ind w:left="0"/>
              <w:jc w:val="both"/>
              <w:rPr>
                <w:sz w:val="28"/>
                <w:szCs w:val="28"/>
                <w:lang w:val="ru-RU"/>
              </w:rPr>
            </w:pPr>
            <w:r w:rsidRPr="006F289A">
              <w:rPr>
                <w:sz w:val="28"/>
                <w:szCs w:val="28"/>
                <w:lang w:val="ru-RU"/>
              </w:rPr>
              <w:t>эмоциональных</w:t>
            </w:r>
            <w:r w:rsidRPr="006F289A">
              <w:rPr>
                <w:spacing w:val="-6"/>
                <w:sz w:val="28"/>
                <w:szCs w:val="28"/>
                <w:lang w:val="ru-RU"/>
              </w:rPr>
              <w:t xml:space="preserve"> </w:t>
            </w:r>
            <w:r w:rsidRPr="006F289A">
              <w:rPr>
                <w:sz w:val="28"/>
                <w:szCs w:val="28"/>
                <w:lang w:val="ru-RU"/>
              </w:rPr>
              <w:t>перегрузок у</w:t>
            </w:r>
            <w:r w:rsidRPr="006F289A">
              <w:rPr>
                <w:spacing w:val="-7"/>
                <w:sz w:val="28"/>
                <w:szCs w:val="28"/>
                <w:lang w:val="ru-RU"/>
              </w:rPr>
              <w:t xml:space="preserve"> </w:t>
            </w:r>
            <w:r w:rsidRPr="006F289A">
              <w:rPr>
                <w:sz w:val="28"/>
                <w:szCs w:val="28"/>
                <w:lang w:val="ru-RU"/>
              </w:rPr>
              <w:t>детей</w:t>
            </w:r>
          </w:p>
        </w:tc>
        <w:tc>
          <w:tcPr>
            <w:tcW w:w="2550" w:type="dxa"/>
          </w:tcPr>
          <w:p w:rsidR="006F289A" w:rsidRPr="006F289A" w:rsidRDefault="006F289A" w:rsidP="006F289A">
            <w:pPr>
              <w:pStyle w:val="TableParagraph"/>
              <w:ind w:left="0"/>
              <w:jc w:val="both"/>
              <w:rPr>
                <w:sz w:val="28"/>
                <w:szCs w:val="28"/>
              </w:rPr>
            </w:pPr>
            <w:r w:rsidRPr="006F289A">
              <w:rPr>
                <w:sz w:val="28"/>
                <w:szCs w:val="28"/>
              </w:rPr>
              <w:t>Семинар</w:t>
            </w:r>
          </w:p>
        </w:tc>
        <w:tc>
          <w:tcPr>
            <w:tcW w:w="2127" w:type="dxa"/>
          </w:tcPr>
          <w:p w:rsidR="006F289A" w:rsidRPr="006F289A" w:rsidRDefault="006F289A" w:rsidP="006F289A">
            <w:pPr>
              <w:pStyle w:val="TableParagraph"/>
              <w:ind w:left="0"/>
              <w:jc w:val="both"/>
              <w:rPr>
                <w:sz w:val="28"/>
                <w:szCs w:val="28"/>
              </w:rPr>
            </w:pPr>
            <w:r w:rsidRPr="006F289A">
              <w:rPr>
                <w:sz w:val="28"/>
                <w:szCs w:val="28"/>
              </w:rPr>
              <w:t>Февраль</w:t>
            </w:r>
          </w:p>
        </w:tc>
      </w:tr>
      <w:tr w:rsidR="006F289A" w:rsidRPr="006F289A" w:rsidTr="006F289A">
        <w:trPr>
          <w:trHeight w:val="757"/>
        </w:trPr>
        <w:tc>
          <w:tcPr>
            <w:tcW w:w="706" w:type="dxa"/>
          </w:tcPr>
          <w:p w:rsidR="006F289A" w:rsidRPr="006F289A" w:rsidRDefault="006F289A" w:rsidP="006F289A">
            <w:pPr>
              <w:pStyle w:val="TableParagraph"/>
              <w:ind w:left="0"/>
              <w:jc w:val="both"/>
              <w:rPr>
                <w:sz w:val="28"/>
                <w:szCs w:val="28"/>
              </w:rPr>
            </w:pPr>
            <w:r w:rsidRPr="006F289A">
              <w:rPr>
                <w:sz w:val="28"/>
                <w:szCs w:val="28"/>
              </w:rPr>
              <w:t>5.8.</w:t>
            </w:r>
          </w:p>
        </w:tc>
        <w:tc>
          <w:tcPr>
            <w:tcW w:w="4682" w:type="dxa"/>
          </w:tcPr>
          <w:p w:rsidR="006F289A" w:rsidRPr="006F289A" w:rsidRDefault="006F289A" w:rsidP="006F289A">
            <w:pPr>
              <w:pStyle w:val="TableParagraph"/>
              <w:ind w:left="0"/>
              <w:jc w:val="both"/>
              <w:rPr>
                <w:sz w:val="28"/>
                <w:szCs w:val="28"/>
                <w:lang w:val="ru-RU"/>
              </w:rPr>
            </w:pPr>
            <w:r w:rsidRPr="006F289A">
              <w:rPr>
                <w:sz w:val="28"/>
                <w:szCs w:val="28"/>
                <w:lang w:val="ru-RU"/>
              </w:rPr>
              <w:t>Информирование родителей на</w:t>
            </w:r>
            <w:r w:rsidRPr="006F289A">
              <w:rPr>
                <w:spacing w:val="1"/>
                <w:sz w:val="28"/>
                <w:szCs w:val="28"/>
                <w:lang w:val="ru-RU"/>
              </w:rPr>
              <w:t xml:space="preserve"> </w:t>
            </w:r>
            <w:r w:rsidRPr="006F289A">
              <w:rPr>
                <w:sz w:val="28"/>
                <w:szCs w:val="28"/>
                <w:lang w:val="ru-RU"/>
              </w:rPr>
              <w:t>соответствующих</w:t>
            </w:r>
            <w:r w:rsidRPr="006F289A">
              <w:rPr>
                <w:spacing w:val="-5"/>
                <w:sz w:val="28"/>
                <w:szCs w:val="28"/>
                <w:lang w:val="ru-RU"/>
              </w:rPr>
              <w:t xml:space="preserve"> </w:t>
            </w:r>
            <w:r w:rsidRPr="006F289A">
              <w:rPr>
                <w:sz w:val="28"/>
                <w:szCs w:val="28"/>
                <w:lang w:val="ru-RU"/>
              </w:rPr>
              <w:t>собраниях</w:t>
            </w:r>
            <w:r w:rsidRPr="006F289A">
              <w:rPr>
                <w:spacing w:val="-5"/>
                <w:sz w:val="28"/>
                <w:szCs w:val="28"/>
                <w:lang w:val="ru-RU"/>
              </w:rPr>
              <w:t xml:space="preserve"> </w:t>
            </w:r>
            <w:r w:rsidRPr="006F289A">
              <w:rPr>
                <w:sz w:val="28"/>
                <w:szCs w:val="28"/>
                <w:lang w:val="ru-RU"/>
              </w:rPr>
              <w:t>об</w:t>
            </w:r>
            <w:r w:rsidRPr="006F289A">
              <w:rPr>
                <w:spacing w:val="-7"/>
                <w:sz w:val="28"/>
                <w:szCs w:val="28"/>
                <w:lang w:val="ru-RU"/>
              </w:rPr>
              <w:t xml:space="preserve"> </w:t>
            </w:r>
            <w:r w:rsidRPr="006F289A">
              <w:rPr>
                <w:sz w:val="28"/>
                <w:szCs w:val="28"/>
                <w:lang w:val="ru-RU"/>
              </w:rPr>
              <w:t>особенностях</w:t>
            </w:r>
          </w:p>
          <w:p w:rsidR="006F289A" w:rsidRPr="006F289A" w:rsidRDefault="006F289A" w:rsidP="006F289A">
            <w:pPr>
              <w:pStyle w:val="TableParagraph"/>
              <w:ind w:left="0"/>
              <w:jc w:val="both"/>
              <w:rPr>
                <w:sz w:val="28"/>
                <w:szCs w:val="28"/>
                <w:lang w:val="ru-RU"/>
              </w:rPr>
            </w:pPr>
            <w:r w:rsidRPr="006F289A">
              <w:rPr>
                <w:sz w:val="28"/>
                <w:szCs w:val="28"/>
                <w:lang w:val="ru-RU"/>
              </w:rPr>
              <w:t>психического</w:t>
            </w:r>
            <w:r w:rsidRPr="006F289A">
              <w:rPr>
                <w:spacing w:val="-6"/>
                <w:sz w:val="28"/>
                <w:szCs w:val="28"/>
                <w:lang w:val="ru-RU"/>
              </w:rPr>
              <w:t xml:space="preserve"> </w:t>
            </w:r>
            <w:r w:rsidRPr="006F289A">
              <w:rPr>
                <w:sz w:val="28"/>
                <w:szCs w:val="28"/>
                <w:lang w:val="ru-RU"/>
              </w:rPr>
              <w:t>развития</w:t>
            </w:r>
            <w:r w:rsidRPr="006F289A">
              <w:rPr>
                <w:spacing w:val="-6"/>
                <w:sz w:val="28"/>
                <w:szCs w:val="28"/>
                <w:lang w:val="ru-RU"/>
              </w:rPr>
              <w:t xml:space="preserve"> </w:t>
            </w:r>
            <w:r w:rsidRPr="006F289A">
              <w:rPr>
                <w:sz w:val="28"/>
                <w:szCs w:val="28"/>
                <w:lang w:val="ru-RU"/>
              </w:rPr>
              <w:t>детей разных</w:t>
            </w:r>
            <w:r w:rsidRPr="006F289A">
              <w:rPr>
                <w:spacing w:val="-5"/>
                <w:sz w:val="28"/>
                <w:szCs w:val="28"/>
                <w:lang w:val="ru-RU"/>
              </w:rPr>
              <w:t xml:space="preserve"> </w:t>
            </w:r>
            <w:r w:rsidRPr="006F289A">
              <w:rPr>
                <w:sz w:val="28"/>
                <w:szCs w:val="28"/>
                <w:lang w:val="ru-RU"/>
              </w:rPr>
              <w:t>возрастов</w:t>
            </w:r>
          </w:p>
        </w:tc>
        <w:tc>
          <w:tcPr>
            <w:tcW w:w="2550" w:type="dxa"/>
          </w:tcPr>
          <w:p w:rsidR="006F289A" w:rsidRPr="006F289A" w:rsidRDefault="006F289A" w:rsidP="006F289A">
            <w:pPr>
              <w:pStyle w:val="TableParagraph"/>
              <w:ind w:left="0"/>
              <w:jc w:val="both"/>
              <w:rPr>
                <w:sz w:val="28"/>
                <w:szCs w:val="28"/>
              </w:rPr>
            </w:pPr>
            <w:r w:rsidRPr="006F289A">
              <w:rPr>
                <w:sz w:val="28"/>
                <w:szCs w:val="28"/>
              </w:rPr>
              <w:t>Выступления на</w:t>
            </w:r>
            <w:r w:rsidRPr="006F289A">
              <w:rPr>
                <w:spacing w:val="1"/>
                <w:sz w:val="28"/>
                <w:szCs w:val="28"/>
              </w:rPr>
              <w:t xml:space="preserve"> </w:t>
            </w:r>
            <w:r w:rsidRPr="006F289A">
              <w:rPr>
                <w:sz w:val="28"/>
                <w:szCs w:val="28"/>
              </w:rPr>
              <w:t>родительских</w:t>
            </w:r>
            <w:r w:rsidRPr="006F289A">
              <w:rPr>
                <w:spacing w:val="-11"/>
                <w:sz w:val="28"/>
                <w:szCs w:val="28"/>
              </w:rPr>
              <w:t xml:space="preserve"> </w:t>
            </w:r>
            <w:r w:rsidRPr="006F289A">
              <w:rPr>
                <w:sz w:val="28"/>
                <w:szCs w:val="28"/>
              </w:rPr>
              <w:t>собраниях</w:t>
            </w:r>
          </w:p>
        </w:tc>
        <w:tc>
          <w:tcPr>
            <w:tcW w:w="2127"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bl>
    <w:p w:rsidR="006F289A" w:rsidRPr="006F289A" w:rsidRDefault="006F289A" w:rsidP="006F289A">
      <w:pPr>
        <w:pStyle w:val="2"/>
        <w:spacing w:before="0" w:after="0" w:line="240" w:lineRule="auto"/>
        <w:jc w:val="both"/>
        <w:rPr>
          <w:rFonts w:ascii="Times New Roman" w:hAnsi="Times New Roman"/>
        </w:rPr>
      </w:pPr>
    </w:p>
    <w:p w:rsidR="006F289A" w:rsidRPr="006F289A" w:rsidRDefault="006F289A" w:rsidP="006F289A">
      <w:pPr>
        <w:pStyle w:val="2"/>
        <w:spacing w:before="0" w:after="0" w:line="240" w:lineRule="auto"/>
        <w:jc w:val="both"/>
        <w:rPr>
          <w:rFonts w:ascii="Times New Roman" w:hAnsi="Times New Roman"/>
        </w:rPr>
      </w:pPr>
      <w:r w:rsidRPr="006F289A">
        <w:rPr>
          <w:rFonts w:ascii="Times New Roman" w:hAnsi="Times New Roman"/>
        </w:rPr>
        <w:t>План</w:t>
      </w:r>
      <w:r w:rsidRPr="006F289A">
        <w:rPr>
          <w:rFonts w:ascii="Times New Roman" w:hAnsi="Times New Roman"/>
          <w:spacing w:val="-4"/>
        </w:rPr>
        <w:t xml:space="preserve"> реализации </w:t>
      </w:r>
      <w:r w:rsidRPr="006F289A">
        <w:rPr>
          <w:rFonts w:ascii="Times New Roman" w:hAnsi="Times New Roman"/>
        </w:rPr>
        <w:t>коррекционно-развивающих</w:t>
      </w:r>
      <w:r w:rsidRPr="006F289A">
        <w:rPr>
          <w:rFonts w:ascii="Times New Roman" w:hAnsi="Times New Roman"/>
          <w:spacing w:val="-8"/>
        </w:rPr>
        <w:t xml:space="preserve"> </w:t>
      </w:r>
      <w:r w:rsidRPr="006F289A">
        <w:rPr>
          <w:rFonts w:ascii="Times New Roman" w:hAnsi="Times New Roman"/>
        </w:rPr>
        <w:t>занятий</w:t>
      </w:r>
    </w:p>
    <w:p w:rsidR="006F289A" w:rsidRPr="006F289A" w:rsidRDefault="006F289A" w:rsidP="006F289A">
      <w:pPr>
        <w:pStyle w:val="2"/>
        <w:spacing w:before="0" w:after="0" w:line="240" w:lineRule="auto"/>
        <w:jc w:val="both"/>
        <w:rPr>
          <w:rFonts w:ascii="Times New Roman" w:hAnsi="Times New Roman"/>
        </w:rPr>
      </w:pPr>
    </w:p>
    <w:tbl>
      <w:tblPr>
        <w:tblStyle w:val="TableNormal"/>
        <w:tblW w:w="10171" w:type="dxa"/>
        <w:tblInd w:w="2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11"/>
        <w:gridCol w:w="188"/>
        <w:gridCol w:w="2687"/>
        <w:gridCol w:w="245"/>
        <w:gridCol w:w="190"/>
        <w:gridCol w:w="1684"/>
        <w:gridCol w:w="1241"/>
        <w:gridCol w:w="192"/>
        <w:gridCol w:w="1038"/>
        <w:gridCol w:w="142"/>
        <w:gridCol w:w="53"/>
      </w:tblGrid>
      <w:tr w:rsidR="006F289A" w:rsidRPr="006F289A" w:rsidTr="006F289A">
        <w:trPr>
          <w:gridAfter w:val="1"/>
          <w:wAfter w:w="53" w:type="dxa"/>
          <w:trHeight w:val="326"/>
        </w:trPr>
        <w:tc>
          <w:tcPr>
            <w:tcW w:w="2699" w:type="dxa"/>
            <w:gridSpan w:val="2"/>
          </w:tcPr>
          <w:p w:rsidR="006F289A" w:rsidRPr="006F289A" w:rsidRDefault="006F289A" w:rsidP="006F289A">
            <w:pPr>
              <w:pStyle w:val="TableParagraph"/>
              <w:ind w:left="0"/>
              <w:jc w:val="both"/>
              <w:rPr>
                <w:b/>
                <w:sz w:val="28"/>
                <w:szCs w:val="28"/>
              </w:rPr>
            </w:pPr>
            <w:r w:rsidRPr="006F289A">
              <w:rPr>
                <w:b/>
                <w:sz w:val="28"/>
                <w:szCs w:val="28"/>
              </w:rPr>
              <w:t>№ занятия</w:t>
            </w:r>
          </w:p>
        </w:tc>
        <w:tc>
          <w:tcPr>
            <w:tcW w:w="3122" w:type="dxa"/>
            <w:gridSpan w:val="3"/>
          </w:tcPr>
          <w:p w:rsidR="006F289A" w:rsidRPr="006F289A" w:rsidRDefault="006F289A" w:rsidP="006F289A">
            <w:pPr>
              <w:pStyle w:val="TableParagraph"/>
              <w:ind w:left="0"/>
              <w:jc w:val="both"/>
              <w:rPr>
                <w:b/>
                <w:sz w:val="28"/>
                <w:szCs w:val="28"/>
              </w:rPr>
            </w:pPr>
            <w:r w:rsidRPr="006F289A">
              <w:rPr>
                <w:b/>
                <w:sz w:val="28"/>
                <w:szCs w:val="28"/>
              </w:rPr>
              <w:t>Задачи</w:t>
            </w:r>
          </w:p>
        </w:tc>
        <w:tc>
          <w:tcPr>
            <w:tcW w:w="3117" w:type="dxa"/>
            <w:gridSpan w:val="3"/>
          </w:tcPr>
          <w:p w:rsidR="006F289A" w:rsidRPr="006F289A" w:rsidRDefault="006F289A" w:rsidP="006F289A">
            <w:pPr>
              <w:pStyle w:val="TableParagraph"/>
              <w:ind w:left="0"/>
              <w:jc w:val="both"/>
              <w:rPr>
                <w:b/>
                <w:sz w:val="28"/>
                <w:szCs w:val="28"/>
              </w:rPr>
            </w:pPr>
            <w:r w:rsidRPr="006F289A">
              <w:rPr>
                <w:b/>
                <w:sz w:val="28"/>
                <w:szCs w:val="28"/>
              </w:rPr>
              <w:t>Игры и</w:t>
            </w:r>
            <w:r w:rsidRPr="006F289A">
              <w:rPr>
                <w:b/>
                <w:spacing w:val="-4"/>
                <w:sz w:val="28"/>
                <w:szCs w:val="28"/>
              </w:rPr>
              <w:t xml:space="preserve"> </w:t>
            </w:r>
            <w:r w:rsidRPr="006F289A">
              <w:rPr>
                <w:b/>
                <w:sz w:val="28"/>
                <w:szCs w:val="28"/>
              </w:rPr>
              <w:t>упражнения</w:t>
            </w:r>
          </w:p>
        </w:tc>
        <w:tc>
          <w:tcPr>
            <w:tcW w:w="1180" w:type="dxa"/>
            <w:gridSpan w:val="2"/>
          </w:tcPr>
          <w:p w:rsidR="006F289A" w:rsidRPr="006F289A" w:rsidRDefault="006F289A" w:rsidP="006F289A">
            <w:pPr>
              <w:pStyle w:val="TableParagraph"/>
              <w:ind w:left="0"/>
              <w:jc w:val="both"/>
              <w:rPr>
                <w:b/>
                <w:sz w:val="28"/>
                <w:szCs w:val="28"/>
              </w:rPr>
            </w:pPr>
            <w:r w:rsidRPr="006F289A">
              <w:rPr>
                <w:b/>
                <w:sz w:val="28"/>
                <w:szCs w:val="28"/>
              </w:rPr>
              <w:t>Сроки</w:t>
            </w:r>
          </w:p>
        </w:tc>
      </w:tr>
      <w:tr w:rsidR="006F289A" w:rsidRPr="006F289A" w:rsidTr="006F289A">
        <w:trPr>
          <w:gridAfter w:val="1"/>
          <w:wAfter w:w="53" w:type="dxa"/>
          <w:trHeight w:val="4796"/>
        </w:trPr>
        <w:tc>
          <w:tcPr>
            <w:tcW w:w="2699" w:type="dxa"/>
            <w:gridSpan w:val="2"/>
          </w:tcPr>
          <w:p w:rsidR="006F289A" w:rsidRPr="006F289A" w:rsidRDefault="006F289A" w:rsidP="006F289A">
            <w:pPr>
              <w:pStyle w:val="TableParagraph"/>
              <w:ind w:left="0"/>
              <w:jc w:val="both"/>
              <w:rPr>
                <w:sz w:val="28"/>
                <w:szCs w:val="28"/>
              </w:rPr>
            </w:pPr>
            <w:r w:rsidRPr="006F289A">
              <w:rPr>
                <w:sz w:val="28"/>
                <w:szCs w:val="28"/>
              </w:rPr>
              <w:t>Диагностическое</w:t>
            </w:r>
          </w:p>
        </w:tc>
        <w:tc>
          <w:tcPr>
            <w:tcW w:w="3122" w:type="dxa"/>
            <w:gridSpan w:val="3"/>
          </w:tcPr>
          <w:p w:rsidR="006F289A" w:rsidRPr="006F289A" w:rsidRDefault="006F289A" w:rsidP="006F289A">
            <w:pPr>
              <w:pStyle w:val="TableParagraph"/>
              <w:ind w:left="0"/>
              <w:jc w:val="both"/>
              <w:rPr>
                <w:sz w:val="28"/>
                <w:szCs w:val="28"/>
                <w:lang w:val="ru-RU"/>
              </w:rPr>
            </w:pPr>
            <w:r w:rsidRPr="006F289A">
              <w:rPr>
                <w:sz w:val="28"/>
                <w:szCs w:val="28"/>
                <w:lang w:val="ru-RU"/>
              </w:rPr>
              <w:t>Выявить</w:t>
            </w:r>
            <w:r w:rsidRPr="006F289A">
              <w:rPr>
                <w:spacing w:val="1"/>
                <w:sz w:val="28"/>
                <w:szCs w:val="28"/>
                <w:lang w:val="ru-RU"/>
              </w:rPr>
              <w:t xml:space="preserve"> </w:t>
            </w:r>
            <w:r w:rsidRPr="006F289A">
              <w:rPr>
                <w:sz w:val="28"/>
                <w:szCs w:val="28"/>
                <w:lang w:val="ru-RU"/>
              </w:rPr>
              <w:t>уровень</w:t>
            </w:r>
            <w:r w:rsidRPr="006F289A">
              <w:rPr>
                <w:spacing w:val="1"/>
                <w:sz w:val="28"/>
                <w:szCs w:val="28"/>
                <w:lang w:val="ru-RU"/>
              </w:rPr>
              <w:t xml:space="preserve"> </w:t>
            </w:r>
            <w:r w:rsidRPr="006F289A">
              <w:rPr>
                <w:sz w:val="28"/>
                <w:szCs w:val="28"/>
                <w:lang w:val="ru-RU"/>
              </w:rPr>
              <w:t>психического</w:t>
            </w:r>
            <w:r w:rsidRPr="006F289A">
              <w:rPr>
                <w:spacing w:val="1"/>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физиологического</w:t>
            </w:r>
            <w:r w:rsidRPr="006F289A">
              <w:rPr>
                <w:spacing w:val="1"/>
                <w:sz w:val="28"/>
                <w:szCs w:val="28"/>
                <w:lang w:val="ru-RU"/>
              </w:rPr>
              <w:t xml:space="preserve"> </w:t>
            </w:r>
            <w:r w:rsidRPr="006F289A">
              <w:rPr>
                <w:sz w:val="28"/>
                <w:szCs w:val="28"/>
                <w:lang w:val="ru-RU"/>
              </w:rPr>
              <w:t>развития,</w:t>
            </w:r>
            <w:r w:rsidRPr="006F289A">
              <w:rPr>
                <w:spacing w:val="1"/>
                <w:sz w:val="28"/>
                <w:szCs w:val="28"/>
                <w:lang w:val="ru-RU"/>
              </w:rPr>
              <w:t xml:space="preserve"> </w:t>
            </w:r>
            <w:r w:rsidRPr="006F289A">
              <w:rPr>
                <w:sz w:val="28"/>
                <w:szCs w:val="28"/>
                <w:lang w:val="ru-RU"/>
              </w:rPr>
              <w:t>со</w:t>
            </w:r>
            <w:r w:rsidRPr="006F289A">
              <w:rPr>
                <w:spacing w:val="-57"/>
                <w:sz w:val="28"/>
                <w:szCs w:val="28"/>
                <w:lang w:val="ru-RU"/>
              </w:rPr>
              <w:t xml:space="preserve"> </w:t>
            </w:r>
            <w:r w:rsidRPr="006F289A">
              <w:rPr>
                <w:sz w:val="28"/>
                <w:szCs w:val="28"/>
                <w:lang w:val="ru-RU"/>
              </w:rPr>
              <w:t>отнести</w:t>
            </w:r>
            <w:r w:rsidRPr="006F289A">
              <w:rPr>
                <w:spacing w:val="-1"/>
                <w:sz w:val="28"/>
                <w:szCs w:val="28"/>
                <w:lang w:val="ru-RU"/>
              </w:rPr>
              <w:t xml:space="preserve"> </w:t>
            </w:r>
            <w:r w:rsidRPr="006F289A">
              <w:rPr>
                <w:sz w:val="28"/>
                <w:szCs w:val="28"/>
                <w:lang w:val="ru-RU"/>
              </w:rPr>
              <w:t>с</w:t>
            </w:r>
            <w:r w:rsidRPr="006F289A">
              <w:rPr>
                <w:spacing w:val="-4"/>
                <w:sz w:val="28"/>
                <w:szCs w:val="28"/>
                <w:lang w:val="ru-RU"/>
              </w:rPr>
              <w:t xml:space="preserve"> </w:t>
            </w:r>
            <w:r w:rsidRPr="006F289A">
              <w:rPr>
                <w:sz w:val="28"/>
                <w:szCs w:val="28"/>
                <w:lang w:val="ru-RU"/>
              </w:rPr>
              <w:t>возрастом</w:t>
            </w:r>
          </w:p>
        </w:tc>
        <w:tc>
          <w:tcPr>
            <w:tcW w:w="3117" w:type="dxa"/>
            <w:gridSpan w:val="3"/>
          </w:tcPr>
          <w:p w:rsidR="006F289A" w:rsidRPr="006F289A" w:rsidRDefault="006F289A" w:rsidP="00140161">
            <w:pPr>
              <w:pStyle w:val="TableParagraph"/>
              <w:numPr>
                <w:ilvl w:val="0"/>
                <w:numId w:val="108"/>
              </w:numPr>
              <w:tabs>
                <w:tab w:val="left" w:pos="610"/>
                <w:tab w:val="left" w:pos="611"/>
                <w:tab w:val="left" w:pos="1033"/>
                <w:tab w:val="left" w:pos="1571"/>
                <w:tab w:val="left" w:pos="2075"/>
                <w:tab w:val="left" w:pos="2128"/>
                <w:tab w:val="left" w:pos="2358"/>
              </w:tabs>
              <w:ind w:left="0" w:firstLine="0"/>
              <w:jc w:val="both"/>
              <w:rPr>
                <w:sz w:val="28"/>
                <w:szCs w:val="28"/>
                <w:lang w:val="ru-RU"/>
              </w:rPr>
            </w:pPr>
            <w:r w:rsidRPr="006F289A">
              <w:rPr>
                <w:sz w:val="28"/>
                <w:szCs w:val="28"/>
                <w:lang w:val="ru-RU"/>
              </w:rPr>
              <w:t>Проба</w:t>
            </w:r>
            <w:r w:rsidRPr="006F289A">
              <w:rPr>
                <w:sz w:val="28"/>
                <w:szCs w:val="28"/>
                <w:lang w:val="ru-RU"/>
              </w:rPr>
              <w:tab/>
              <w:t>на</w:t>
            </w:r>
            <w:r w:rsidRPr="006F289A">
              <w:rPr>
                <w:sz w:val="28"/>
                <w:szCs w:val="28"/>
                <w:lang w:val="ru-RU"/>
              </w:rPr>
              <w:tab/>
            </w:r>
            <w:r w:rsidRPr="006F289A">
              <w:rPr>
                <w:sz w:val="28"/>
                <w:szCs w:val="28"/>
                <w:lang w:val="ru-RU"/>
              </w:rPr>
              <w:tab/>
            </w:r>
            <w:r w:rsidRPr="006F289A">
              <w:rPr>
                <w:spacing w:val="-2"/>
                <w:sz w:val="28"/>
                <w:szCs w:val="28"/>
                <w:lang w:val="ru-RU"/>
              </w:rPr>
              <w:t>развитие</w:t>
            </w:r>
            <w:r w:rsidRPr="006F289A">
              <w:rPr>
                <w:spacing w:val="-57"/>
                <w:sz w:val="28"/>
                <w:szCs w:val="28"/>
                <w:lang w:val="ru-RU"/>
              </w:rPr>
              <w:t xml:space="preserve"> </w:t>
            </w:r>
            <w:r w:rsidRPr="006F289A">
              <w:rPr>
                <w:sz w:val="28"/>
                <w:szCs w:val="28"/>
                <w:lang w:val="ru-RU"/>
              </w:rPr>
              <w:t>реципрокной координации движений</w:t>
            </w:r>
            <w:r w:rsidRPr="006F289A">
              <w:rPr>
                <w:sz w:val="28"/>
                <w:szCs w:val="28"/>
                <w:lang w:val="ru-RU"/>
              </w:rPr>
              <w:tab/>
            </w:r>
            <w:r w:rsidRPr="006F289A">
              <w:rPr>
                <w:sz w:val="28"/>
                <w:szCs w:val="28"/>
                <w:lang w:val="ru-RU"/>
              </w:rPr>
              <w:tab/>
            </w:r>
            <w:r w:rsidRPr="006F289A">
              <w:rPr>
                <w:sz w:val="28"/>
                <w:szCs w:val="28"/>
                <w:lang w:val="ru-RU"/>
              </w:rPr>
              <w:tab/>
            </w:r>
            <w:r w:rsidRPr="006F289A">
              <w:rPr>
                <w:spacing w:val="-4"/>
                <w:sz w:val="28"/>
                <w:szCs w:val="28"/>
                <w:lang w:val="ru-RU"/>
              </w:rPr>
              <w:t>(проба</w:t>
            </w:r>
            <w:r w:rsidRPr="006F289A">
              <w:rPr>
                <w:spacing w:val="-57"/>
                <w:sz w:val="28"/>
                <w:szCs w:val="28"/>
                <w:lang w:val="ru-RU"/>
              </w:rPr>
              <w:t xml:space="preserve"> </w:t>
            </w:r>
            <w:r w:rsidRPr="006F289A">
              <w:rPr>
                <w:sz w:val="28"/>
                <w:szCs w:val="28"/>
                <w:lang w:val="ru-RU"/>
              </w:rPr>
              <w:t>Озерецкого).</w:t>
            </w:r>
          </w:p>
          <w:p w:rsidR="006F289A" w:rsidRPr="006F289A" w:rsidRDefault="006F289A" w:rsidP="00140161">
            <w:pPr>
              <w:pStyle w:val="TableParagraph"/>
              <w:numPr>
                <w:ilvl w:val="0"/>
                <w:numId w:val="108"/>
              </w:numPr>
              <w:tabs>
                <w:tab w:val="left" w:pos="490"/>
                <w:tab w:val="left" w:pos="491"/>
                <w:tab w:val="left" w:pos="975"/>
                <w:tab w:val="left" w:pos="2224"/>
              </w:tabs>
              <w:ind w:left="0" w:firstLine="0"/>
              <w:jc w:val="both"/>
              <w:rPr>
                <w:sz w:val="28"/>
                <w:szCs w:val="28"/>
                <w:lang w:val="ru-RU"/>
              </w:rPr>
            </w:pPr>
            <w:r w:rsidRPr="006F289A">
              <w:rPr>
                <w:sz w:val="28"/>
                <w:szCs w:val="28"/>
                <w:lang w:val="ru-RU"/>
              </w:rPr>
              <w:t>Тест</w:t>
            </w:r>
            <w:r w:rsidRPr="006F289A">
              <w:rPr>
                <w:spacing w:val="11"/>
                <w:sz w:val="28"/>
                <w:szCs w:val="28"/>
                <w:lang w:val="ru-RU"/>
              </w:rPr>
              <w:t xml:space="preserve"> </w:t>
            </w:r>
            <w:r w:rsidRPr="006F289A">
              <w:rPr>
                <w:sz w:val="28"/>
                <w:szCs w:val="28"/>
                <w:lang w:val="ru-RU"/>
              </w:rPr>
              <w:t>на</w:t>
            </w:r>
            <w:r w:rsidRPr="006F289A">
              <w:rPr>
                <w:spacing w:val="11"/>
                <w:sz w:val="28"/>
                <w:szCs w:val="28"/>
                <w:lang w:val="ru-RU"/>
              </w:rPr>
              <w:t xml:space="preserve"> </w:t>
            </w:r>
            <w:r w:rsidRPr="006F289A">
              <w:rPr>
                <w:sz w:val="28"/>
                <w:szCs w:val="28"/>
                <w:lang w:val="ru-RU"/>
              </w:rPr>
              <w:t>динамический праксис</w:t>
            </w:r>
            <w:r w:rsidRPr="006F289A">
              <w:rPr>
                <w:sz w:val="28"/>
                <w:szCs w:val="28"/>
                <w:lang w:val="ru-RU"/>
              </w:rPr>
              <w:tab/>
            </w:r>
            <w:r w:rsidRPr="006F289A">
              <w:rPr>
                <w:spacing w:val="-4"/>
                <w:sz w:val="28"/>
                <w:szCs w:val="28"/>
                <w:lang w:val="ru-RU"/>
              </w:rPr>
              <w:t>(проба</w:t>
            </w:r>
          </w:p>
          <w:p w:rsidR="006F289A" w:rsidRPr="006F289A" w:rsidRDefault="006F289A" w:rsidP="006F289A">
            <w:pPr>
              <w:pStyle w:val="TableParagraph"/>
              <w:ind w:left="0"/>
              <w:jc w:val="both"/>
              <w:rPr>
                <w:sz w:val="28"/>
                <w:szCs w:val="28"/>
                <w:lang w:val="ru-RU"/>
              </w:rPr>
            </w:pPr>
            <w:r w:rsidRPr="006F289A">
              <w:rPr>
                <w:sz w:val="28"/>
                <w:szCs w:val="28"/>
                <w:lang w:val="ru-RU"/>
              </w:rPr>
              <w:t>«кулак-ребро-ладонь»,</w:t>
            </w:r>
            <w:r w:rsidRPr="006F289A">
              <w:rPr>
                <w:spacing w:val="1"/>
                <w:sz w:val="28"/>
                <w:szCs w:val="28"/>
                <w:lang w:val="ru-RU"/>
              </w:rPr>
              <w:t xml:space="preserve"> </w:t>
            </w:r>
            <w:r w:rsidRPr="006F289A">
              <w:rPr>
                <w:sz w:val="28"/>
                <w:szCs w:val="28"/>
                <w:lang w:val="ru-RU"/>
              </w:rPr>
              <w:t>графическая проба «за</w:t>
            </w:r>
            <w:r w:rsidRPr="006F289A">
              <w:rPr>
                <w:spacing w:val="-58"/>
                <w:sz w:val="28"/>
                <w:szCs w:val="28"/>
                <w:lang w:val="ru-RU"/>
              </w:rPr>
              <w:t xml:space="preserve"> </w:t>
            </w:r>
            <w:r w:rsidRPr="006F289A">
              <w:rPr>
                <w:sz w:val="28"/>
                <w:szCs w:val="28"/>
                <w:lang w:val="ru-RU"/>
              </w:rPr>
              <w:t>бор»).</w:t>
            </w:r>
          </w:p>
          <w:p w:rsidR="006F289A" w:rsidRPr="006F289A" w:rsidRDefault="006F289A" w:rsidP="00140161">
            <w:pPr>
              <w:pStyle w:val="TableParagraph"/>
              <w:numPr>
                <w:ilvl w:val="0"/>
                <w:numId w:val="108"/>
              </w:numPr>
              <w:tabs>
                <w:tab w:val="left" w:pos="400"/>
              </w:tabs>
              <w:ind w:left="0" w:firstLine="0"/>
              <w:jc w:val="both"/>
              <w:rPr>
                <w:sz w:val="28"/>
                <w:szCs w:val="28"/>
              </w:rPr>
            </w:pPr>
            <w:r w:rsidRPr="006F289A">
              <w:rPr>
                <w:spacing w:val="-2"/>
                <w:sz w:val="28"/>
                <w:szCs w:val="28"/>
              </w:rPr>
              <w:t xml:space="preserve">Наложенные </w:t>
            </w:r>
            <w:r w:rsidRPr="006F289A">
              <w:rPr>
                <w:spacing w:val="-1"/>
                <w:sz w:val="28"/>
                <w:szCs w:val="28"/>
              </w:rPr>
              <w:t>фигуры</w:t>
            </w:r>
            <w:r w:rsidRPr="006F289A">
              <w:rPr>
                <w:spacing w:val="-57"/>
                <w:sz w:val="28"/>
                <w:szCs w:val="28"/>
              </w:rPr>
              <w:t xml:space="preserve"> </w:t>
            </w:r>
            <w:r w:rsidRPr="006F289A">
              <w:rPr>
                <w:sz w:val="28"/>
                <w:szCs w:val="28"/>
              </w:rPr>
              <w:t>Попельрейтера.</w:t>
            </w:r>
          </w:p>
          <w:p w:rsidR="006F289A" w:rsidRPr="006F289A" w:rsidRDefault="006F289A" w:rsidP="00140161">
            <w:pPr>
              <w:pStyle w:val="TableParagraph"/>
              <w:numPr>
                <w:ilvl w:val="0"/>
                <w:numId w:val="108"/>
              </w:numPr>
              <w:tabs>
                <w:tab w:val="left" w:pos="615"/>
                <w:tab w:val="left" w:pos="616"/>
                <w:tab w:val="left" w:pos="2315"/>
              </w:tabs>
              <w:ind w:left="0" w:hanging="505"/>
              <w:jc w:val="both"/>
              <w:rPr>
                <w:sz w:val="28"/>
                <w:szCs w:val="28"/>
              </w:rPr>
            </w:pPr>
            <w:r w:rsidRPr="006F289A">
              <w:rPr>
                <w:sz w:val="28"/>
                <w:szCs w:val="28"/>
              </w:rPr>
              <w:t>Рисуночная</w:t>
            </w:r>
            <w:r w:rsidRPr="006F289A">
              <w:rPr>
                <w:sz w:val="28"/>
                <w:szCs w:val="28"/>
                <w:lang w:val="ru-RU"/>
              </w:rPr>
              <w:t xml:space="preserve"> </w:t>
            </w:r>
            <w:r w:rsidRPr="006F289A">
              <w:rPr>
                <w:sz w:val="28"/>
                <w:szCs w:val="28"/>
              </w:rPr>
              <w:t>проба</w:t>
            </w:r>
          </w:p>
          <w:p w:rsidR="006F289A" w:rsidRPr="006F289A" w:rsidRDefault="006F289A" w:rsidP="006F289A">
            <w:pPr>
              <w:pStyle w:val="TableParagraph"/>
              <w:ind w:left="0"/>
              <w:jc w:val="both"/>
              <w:rPr>
                <w:sz w:val="28"/>
                <w:szCs w:val="28"/>
                <w:lang w:val="ru-RU"/>
              </w:rPr>
            </w:pPr>
            <w:r w:rsidRPr="006F289A">
              <w:rPr>
                <w:sz w:val="28"/>
                <w:szCs w:val="28"/>
                <w:lang w:val="ru-RU"/>
              </w:rPr>
              <w:t>«Рисунок дома».</w:t>
            </w:r>
            <w:r w:rsidRPr="006F289A">
              <w:rPr>
                <w:spacing w:val="1"/>
                <w:sz w:val="28"/>
                <w:szCs w:val="28"/>
                <w:lang w:val="ru-RU"/>
              </w:rPr>
              <w:t xml:space="preserve"> </w:t>
            </w:r>
            <w:r w:rsidRPr="006F289A">
              <w:rPr>
                <w:sz w:val="28"/>
                <w:szCs w:val="28"/>
                <w:lang w:val="ru-RU"/>
              </w:rPr>
              <w:t>5.Определение продуктивности кратковременной</w:t>
            </w:r>
            <w:r w:rsidRPr="006F289A">
              <w:rPr>
                <w:spacing w:val="-57"/>
                <w:sz w:val="28"/>
                <w:szCs w:val="28"/>
                <w:lang w:val="ru-RU"/>
              </w:rPr>
              <w:t xml:space="preserve"> </w:t>
            </w:r>
            <w:r w:rsidRPr="006F289A">
              <w:rPr>
                <w:sz w:val="28"/>
                <w:szCs w:val="28"/>
                <w:lang w:val="ru-RU"/>
              </w:rPr>
              <w:t>зрительной</w:t>
            </w:r>
            <w:r w:rsidRPr="006F289A">
              <w:rPr>
                <w:spacing w:val="-3"/>
                <w:sz w:val="28"/>
                <w:szCs w:val="28"/>
                <w:lang w:val="ru-RU"/>
              </w:rPr>
              <w:t xml:space="preserve"> </w:t>
            </w:r>
            <w:r w:rsidRPr="006F289A">
              <w:rPr>
                <w:sz w:val="28"/>
                <w:szCs w:val="28"/>
                <w:lang w:val="ru-RU"/>
              </w:rPr>
              <w:t>памяти.</w:t>
            </w:r>
          </w:p>
          <w:p w:rsidR="006F289A" w:rsidRPr="006F289A" w:rsidRDefault="006F289A" w:rsidP="006F289A">
            <w:pPr>
              <w:pStyle w:val="TableParagraph"/>
              <w:ind w:left="0"/>
              <w:jc w:val="both"/>
              <w:rPr>
                <w:sz w:val="28"/>
                <w:szCs w:val="28"/>
              </w:rPr>
            </w:pPr>
            <w:r w:rsidRPr="006F289A">
              <w:rPr>
                <w:sz w:val="28"/>
                <w:szCs w:val="28"/>
              </w:rPr>
              <w:t>6.</w:t>
            </w:r>
            <w:r w:rsidRPr="006F289A">
              <w:rPr>
                <w:spacing w:val="-2"/>
                <w:sz w:val="28"/>
                <w:szCs w:val="28"/>
              </w:rPr>
              <w:t xml:space="preserve"> </w:t>
            </w:r>
            <w:r w:rsidRPr="006F289A">
              <w:rPr>
                <w:sz w:val="28"/>
                <w:szCs w:val="28"/>
              </w:rPr>
              <w:t>Разрезные</w:t>
            </w:r>
            <w:r w:rsidRPr="006F289A">
              <w:rPr>
                <w:spacing w:val="-4"/>
                <w:sz w:val="28"/>
                <w:szCs w:val="28"/>
              </w:rPr>
              <w:t xml:space="preserve"> </w:t>
            </w:r>
            <w:r w:rsidRPr="006F289A">
              <w:rPr>
                <w:sz w:val="28"/>
                <w:szCs w:val="28"/>
              </w:rPr>
              <w:t>фигуры.</w:t>
            </w:r>
          </w:p>
        </w:tc>
        <w:tc>
          <w:tcPr>
            <w:tcW w:w="1180" w:type="dxa"/>
            <w:gridSpan w:val="2"/>
          </w:tcPr>
          <w:p w:rsidR="006F289A" w:rsidRPr="006F289A" w:rsidRDefault="006F289A" w:rsidP="006F289A">
            <w:pPr>
              <w:pStyle w:val="TableParagraph"/>
              <w:ind w:left="0"/>
              <w:jc w:val="both"/>
              <w:rPr>
                <w:sz w:val="28"/>
                <w:szCs w:val="28"/>
              </w:rPr>
            </w:pPr>
            <w:r w:rsidRPr="006F289A">
              <w:rPr>
                <w:sz w:val="28"/>
                <w:szCs w:val="28"/>
              </w:rPr>
              <w:t>Сентябрь</w:t>
            </w:r>
          </w:p>
        </w:tc>
      </w:tr>
      <w:tr w:rsidR="006F289A" w:rsidRPr="006F289A" w:rsidTr="006F289A">
        <w:trPr>
          <w:gridAfter w:val="1"/>
          <w:wAfter w:w="53" w:type="dxa"/>
          <w:trHeight w:val="287"/>
        </w:trPr>
        <w:tc>
          <w:tcPr>
            <w:tcW w:w="10118" w:type="dxa"/>
            <w:gridSpan w:val="10"/>
          </w:tcPr>
          <w:p w:rsidR="006F289A" w:rsidRPr="006F289A" w:rsidRDefault="006F289A" w:rsidP="006F289A">
            <w:pPr>
              <w:pStyle w:val="TableParagraph"/>
              <w:ind w:left="0"/>
              <w:jc w:val="both"/>
              <w:rPr>
                <w:b/>
                <w:sz w:val="28"/>
                <w:szCs w:val="28"/>
                <w:lang w:val="ru-RU"/>
              </w:rPr>
            </w:pPr>
            <w:r w:rsidRPr="006F289A">
              <w:rPr>
                <w:b/>
                <w:sz w:val="28"/>
                <w:szCs w:val="28"/>
                <w:lang w:val="ru-RU"/>
              </w:rPr>
              <w:t>Часть</w:t>
            </w:r>
            <w:r w:rsidRPr="006F289A">
              <w:rPr>
                <w:b/>
                <w:spacing w:val="-3"/>
                <w:sz w:val="28"/>
                <w:szCs w:val="28"/>
                <w:lang w:val="ru-RU"/>
              </w:rPr>
              <w:t xml:space="preserve"> </w:t>
            </w:r>
            <w:r w:rsidRPr="006F289A">
              <w:rPr>
                <w:b/>
                <w:sz w:val="28"/>
                <w:szCs w:val="28"/>
                <w:lang w:val="ru-RU"/>
              </w:rPr>
              <w:t>1.</w:t>
            </w:r>
            <w:r w:rsidRPr="006F289A">
              <w:rPr>
                <w:b/>
                <w:spacing w:val="-4"/>
                <w:sz w:val="28"/>
                <w:szCs w:val="28"/>
                <w:lang w:val="ru-RU"/>
              </w:rPr>
              <w:t xml:space="preserve"> </w:t>
            </w:r>
            <w:r w:rsidRPr="006F289A">
              <w:rPr>
                <w:b/>
                <w:sz w:val="28"/>
                <w:szCs w:val="28"/>
                <w:lang w:val="ru-RU"/>
              </w:rPr>
              <w:t>Сформированность представлений</w:t>
            </w:r>
            <w:r w:rsidRPr="006F289A">
              <w:rPr>
                <w:b/>
                <w:spacing w:val="-5"/>
                <w:sz w:val="28"/>
                <w:szCs w:val="28"/>
                <w:lang w:val="ru-RU"/>
              </w:rPr>
              <w:t xml:space="preserve"> </w:t>
            </w:r>
            <w:r w:rsidRPr="006F289A">
              <w:rPr>
                <w:b/>
                <w:sz w:val="28"/>
                <w:szCs w:val="28"/>
                <w:lang w:val="ru-RU"/>
              </w:rPr>
              <w:t>о</w:t>
            </w:r>
            <w:r w:rsidRPr="006F289A">
              <w:rPr>
                <w:b/>
                <w:spacing w:val="-1"/>
                <w:sz w:val="28"/>
                <w:szCs w:val="28"/>
                <w:lang w:val="ru-RU"/>
              </w:rPr>
              <w:t xml:space="preserve"> </w:t>
            </w:r>
            <w:r w:rsidRPr="006F289A">
              <w:rPr>
                <w:b/>
                <w:sz w:val="28"/>
                <w:szCs w:val="28"/>
                <w:lang w:val="ru-RU"/>
              </w:rPr>
              <w:t>«схеме</w:t>
            </w:r>
            <w:r w:rsidRPr="006F289A">
              <w:rPr>
                <w:b/>
                <w:spacing w:val="-3"/>
                <w:sz w:val="28"/>
                <w:szCs w:val="28"/>
                <w:lang w:val="ru-RU"/>
              </w:rPr>
              <w:t xml:space="preserve"> </w:t>
            </w:r>
            <w:r w:rsidRPr="006F289A">
              <w:rPr>
                <w:b/>
                <w:sz w:val="28"/>
                <w:szCs w:val="28"/>
                <w:lang w:val="ru-RU"/>
              </w:rPr>
              <w:t>тела».</w:t>
            </w:r>
            <w:r w:rsidRPr="006F289A">
              <w:rPr>
                <w:b/>
                <w:spacing w:val="1"/>
                <w:sz w:val="28"/>
                <w:szCs w:val="28"/>
                <w:lang w:val="ru-RU"/>
              </w:rPr>
              <w:t xml:space="preserve"> </w:t>
            </w:r>
            <w:r w:rsidRPr="006F289A">
              <w:rPr>
                <w:b/>
                <w:sz w:val="28"/>
                <w:szCs w:val="28"/>
                <w:lang w:val="ru-RU"/>
              </w:rPr>
              <w:t>Я</w:t>
            </w:r>
            <w:r w:rsidRPr="006F289A">
              <w:rPr>
                <w:b/>
                <w:spacing w:val="-2"/>
                <w:sz w:val="28"/>
                <w:szCs w:val="28"/>
                <w:lang w:val="ru-RU"/>
              </w:rPr>
              <w:t xml:space="preserve"> </w:t>
            </w:r>
            <w:r w:rsidRPr="006F289A">
              <w:rPr>
                <w:b/>
                <w:sz w:val="28"/>
                <w:szCs w:val="28"/>
                <w:lang w:val="ru-RU"/>
              </w:rPr>
              <w:t>и</w:t>
            </w:r>
            <w:r w:rsidRPr="006F289A">
              <w:rPr>
                <w:b/>
                <w:spacing w:val="-5"/>
                <w:sz w:val="28"/>
                <w:szCs w:val="28"/>
                <w:lang w:val="ru-RU"/>
              </w:rPr>
              <w:t xml:space="preserve"> </w:t>
            </w:r>
            <w:r w:rsidRPr="006F289A">
              <w:rPr>
                <w:b/>
                <w:sz w:val="28"/>
                <w:szCs w:val="28"/>
                <w:lang w:val="ru-RU"/>
              </w:rPr>
              <w:t>пространство</w:t>
            </w:r>
            <w:r w:rsidRPr="006F289A">
              <w:rPr>
                <w:b/>
                <w:spacing w:val="-6"/>
                <w:sz w:val="28"/>
                <w:szCs w:val="28"/>
                <w:lang w:val="ru-RU"/>
              </w:rPr>
              <w:t xml:space="preserve"> </w:t>
            </w:r>
            <w:r w:rsidRPr="006F289A">
              <w:rPr>
                <w:b/>
                <w:sz w:val="28"/>
                <w:szCs w:val="28"/>
                <w:lang w:val="ru-RU"/>
              </w:rPr>
              <w:t>вокруг</w:t>
            </w:r>
            <w:r w:rsidRPr="006F289A">
              <w:rPr>
                <w:b/>
                <w:spacing w:val="-4"/>
                <w:sz w:val="28"/>
                <w:szCs w:val="28"/>
                <w:lang w:val="ru-RU"/>
              </w:rPr>
              <w:t xml:space="preserve"> </w:t>
            </w:r>
            <w:r w:rsidRPr="006F289A">
              <w:rPr>
                <w:b/>
                <w:sz w:val="28"/>
                <w:szCs w:val="28"/>
                <w:lang w:val="ru-RU"/>
              </w:rPr>
              <w:t>меня</w:t>
            </w:r>
          </w:p>
        </w:tc>
      </w:tr>
      <w:tr w:rsidR="006F289A" w:rsidRPr="006F289A" w:rsidTr="006F289A">
        <w:trPr>
          <w:gridAfter w:val="1"/>
          <w:wAfter w:w="53" w:type="dxa"/>
          <w:trHeight w:val="969"/>
        </w:trPr>
        <w:tc>
          <w:tcPr>
            <w:tcW w:w="2699" w:type="dxa"/>
            <w:gridSpan w:val="2"/>
            <w:vMerge w:val="restart"/>
          </w:tcPr>
          <w:p w:rsidR="006F289A" w:rsidRPr="006F289A" w:rsidRDefault="006F289A" w:rsidP="006F289A">
            <w:pPr>
              <w:pStyle w:val="TableParagraph"/>
              <w:ind w:left="0"/>
              <w:jc w:val="both"/>
              <w:rPr>
                <w:sz w:val="28"/>
                <w:szCs w:val="28"/>
              </w:rPr>
            </w:pPr>
            <w:r w:rsidRPr="006F289A">
              <w:rPr>
                <w:sz w:val="28"/>
                <w:szCs w:val="28"/>
              </w:rPr>
              <w:t>Занятие №</w:t>
            </w:r>
            <w:r w:rsidRPr="006F289A">
              <w:rPr>
                <w:spacing w:val="-2"/>
                <w:sz w:val="28"/>
                <w:szCs w:val="28"/>
              </w:rPr>
              <w:t xml:space="preserve"> </w:t>
            </w:r>
            <w:r w:rsidRPr="006F289A">
              <w:rPr>
                <w:sz w:val="28"/>
                <w:szCs w:val="28"/>
              </w:rPr>
              <w:t>1</w:t>
            </w:r>
          </w:p>
        </w:tc>
        <w:tc>
          <w:tcPr>
            <w:tcW w:w="3122" w:type="dxa"/>
            <w:gridSpan w:val="3"/>
            <w:vMerge w:val="restart"/>
          </w:tcPr>
          <w:p w:rsidR="006F289A" w:rsidRPr="006F289A" w:rsidRDefault="006F289A" w:rsidP="006F289A">
            <w:pPr>
              <w:pStyle w:val="TableParagraph"/>
              <w:tabs>
                <w:tab w:val="left" w:pos="962"/>
                <w:tab w:val="left" w:pos="1466"/>
                <w:tab w:val="left" w:pos="1865"/>
              </w:tabs>
              <w:ind w:left="0"/>
              <w:jc w:val="both"/>
              <w:rPr>
                <w:sz w:val="28"/>
                <w:szCs w:val="28"/>
                <w:lang w:val="ru-RU"/>
              </w:rPr>
            </w:pPr>
            <w:r w:rsidRPr="006F289A">
              <w:rPr>
                <w:sz w:val="28"/>
                <w:szCs w:val="28"/>
                <w:lang w:val="ru-RU"/>
              </w:rPr>
              <w:t>-Расширять</w:t>
            </w:r>
            <w:r w:rsidRPr="006F289A">
              <w:rPr>
                <w:sz w:val="28"/>
                <w:szCs w:val="28"/>
                <w:lang w:val="ru-RU"/>
              </w:rPr>
              <w:tab/>
            </w:r>
            <w:r w:rsidRPr="006F289A">
              <w:rPr>
                <w:spacing w:val="-1"/>
                <w:sz w:val="28"/>
                <w:szCs w:val="28"/>
                <w:lang w:val="ru-RU"/>
              </w:rPr>
              <w:t>представ</w:t>
            </w:r>
            <w:r w:rsidRPr="006F289A">
              <w:rPr>
                <w:sz w:val="28"/>
                <w:szCs w:val="28"/>
                <w:lang w:val="ru-RU"/>
              </w:rPr>
              <w:t>ление об</w:t>
            </w:r>
            <w:r w:rsidRPr="006F289A">
              <w:rPr>
                <w:sz w:val="28"/>
                <w:szCs w:val="28"/>
                <w:lang w:val="ru-RU"/>
              </w:rPr>
              <w:tab/>
              <w:t>основных</w:t>
            </w:r>
            <w:r w:rsidRPr="006F289A">
              <w:rPr>
                <w:spacing w:val="1"/>
                <w:sz w:val="28"/>
                <w:szCs w:val="28"/>
                <w:lang w:val="ru-RU"/>
              </w:rPr>
              <w:t xml:space="preserve"> </w:t>
            </w:r>
            <w:r w:rsidRPr="006F289A">
              <w:rPr>
                <w:sz w:val="28"/>
                <w:szCs w:val="28"/>
                <w:lang w:val="ru-RU"/>
              </w:rPr>
              <w:t xml:space="preserve">частях </w:t>
            </w:r>
            <w:r w:rsidRPr="006F289A">
              <w:rPr>
                <w:sz w:val="28"/>
                <w:szCs w:val="28"/>
                <w:lang w:val="ru-RU"/>
              </w:rPr>
              <w:lastRenderedPageBreak/>
              <w:t>тела и лица</w:t>
            </w:r>
            <w:r w:rsidRPr="006F289A">
              <w:rPr>
                <w:spacing w:val="1"/>
                <w:sz w:val="28"/>
                <w:szCs w:val="28"/>
                <w:lang w:val="ru-RU"/>
              </w:rPr>
              <w:t xml:space="preserve"> </w:t>
            </w:r>
            <w:r w:rsidRPr="006F289A">
              <w:rPr>
                <w:sz w:val="28"/>
                <w:szCs w:val="28"/>
                <w:lang w:val="ru-RU"/>
              </w:rPr>
              <w:t>человека,</w:t>
            </w:r>
            <w:r w:rsidRPr="006F289A">
              <w:rPr>
                <w:spacing w:val="-3"/>
                <w:sz w:val="28"/>
                <w:szCs w:val="28"/>
                <w:lang w:val="ru-RU"/>
              </w:rPr>
              <w:t xml:space="preserve"> </w:t>
            </w:r>
            <w:r w:rsidRPr="006F289A">
              <w:rPr>
                <w:sz w:val="28"/>
                <w:szCs w:val="28"/>
                <w:lang w:val="ru-RU"/>
              </w:rPr>
              <w:t>их</w:t>
            </w:r>
            <w:r w:rsidRPr="006F289A">
              <w:rPr>
                <w:spacing w:val="-4"/>
                <w:sz w:val="28"/>
                <w:szCs w:val="28"/>
                <w:lang w:val="ru-RU"/>
              </w:rPr>
              <w:t xml:space="preserve"> </w:t>
            </w:r>
            <w:r w:rsidRPr="006F289A">
              <w:rPr>
                <w:sz w:val="28"/>
                <w:szCs w:val="28"/>
                <w:lang w:val="ru-RU"/>
              </w:rPr>
              <w:t>назначении;</w:t>
            </w:r>
          </w:p>
          <w:p w:rsidR="006F289A" w:rsidRPr="006F289A" w:rsidRDefault="006F289A" w:rsidP="006F289A">
            <w:pPr>
              <w:pStyle w:val="TableParagraph"/>
              <w:ind w:left="0"/>
              <w:jc w:val="both"/>
              <w:rPr>
                <w:sz w:val="28"/>
                <w:szCs w:val="28"/>
                <w:lang w:val="ru-RU"/>
              </w:rPr>
            </w:pPr>
            <w:r w:rsidRPr="006F289A">
              <w:rPr>
                <w:sz w:val="28"/>
                <w:szCs w:val="28"/>
                <w:lang w:val="ru-RU"/>
              </w:rPr>
              <w:t>-упражнять</w:t>
            </w:r>
            <w:r w:rsidRPr="006F289A">
              <w:rPr>
                <w:spacing w:val="1"/>
                <w:sz w:val="28"/>
                <w:szCs w:val="28"/>
                <w:lang w:val="ru-RU"/>
              </w:rPr>
              <w:t xml:space="preserve"> </w:t>
            </w:r>
            <w:r w:rsidRPr="006F289A">
              <w:rPr>
                <w:sz w:val="28"/>
                <w:szCs w:val="28"/>
                <w:lang w:val="ru-RU"/>
              </w:rPr>
              <w:t>в</w:t>
            </w:r>
            <w:r w:rsidRPr="006F289A">
              <w:rPr>
                <w:spacing w:val="1"/>
                <w:sz w:val="28"/>
                <w:szCs w:val="28"/>
                <w:lang w:val="ru-RU"/>
              </w:rPr>
              <w:t xml:space="preserve"> </w:t>
            </w:r>
            <w:r w:rsidRPr="006F289A">
              <w:rPr>
                <w:sz w:val="28"/>
                <w:szCs w:val="28"/>
                <w:lang w:val="ru-RU"/>
              </w:rPr>
              <w:t>нахождении</w:t>
            </w:r>
            <w:r w:rsidRPr="006F289A">
              <w:rPr>
                <w:spacing w:val="-57"/>
                <w:sz w:val="28"/>
                <w:szCs w:val="28"/>
                <w:lang w:val="ru-RU"/>
              </w:rPr>
              <w:t xml:space="preserve"> </w:t>
            </w:r>
            <w:r w:rsidRPr="006F289A">
              <w:rPr>
                <w:sz w:val="28"/>
                <w:szCs w:val="28"/>
                <w:lang w:val="ru-RU"/>
              </w:rPr>
              <w:t xml:space="preserve">внешних  </w:t>
            </w:r>
            <w:r w:rsidRPr="006F289A">
              <w:rPr>
                <w:spacing w:val="1"/>
                <w:sz w:val="28"/>
                <w:szCs w:val="28"/>
                <w:lang w:val="ru-RU"/>
              </w:rPr>
              <w:t xml:space="preserve"> </w:t>
            </w:r>
            <w:r w:rsidRPr="006F289A">
              <w:rPr>
                <w:sz w:val="28"/>
                <w:szCs w:val="28"/>
                <w:lang w:val="ru-RU"/>
              </w:rPr>
              <w:t xml:space="preserve">различий  </w:t>
            </w:r>
            <w:r w:rsidRPr="006F289A">
              <w:rPr>
                <w:spacing w:val="1"/>
                <w:sz w:val="28"/>
                <w:szCs w:val="28"/>
                <w:lang w:val="ru-RU"/>
              </w:rPr>
              <w:t xml:space="preserve"> </w:t>
            </w:r>
            <w:r w:rsidRPr="006F289A">
              <w:rPr>
                <w:sz w:val="28"/>
                <w:szCs w:val="28"/>
                <w:lang w:val="ru-RU"/>
              </w:rPr>
              <w:t>у</w:t>
            </w:r>
            <w:r w:rsidRPr="006F289A">
              <w:rPr>
                <w:spacing w:val="1"/>
                <w:sz w:val="28"/>
                <w:szCs w:val="28"/>
                <w:lang w:val="ru-RU"/>
              </w:rPr>
              <w:t xml:space="preserve"> </w:t>
            </w:r>
            <w:r w:rsidRPr="006F289A">
              <w:rPr>
                <w:sz w:val="28"/>
                <w:szCs w:val="28"/>
                <w:lang w:val="ru-RU"/>
              </w:rPr>
              <w:t>людей</w:t>
            </w:r>
            <w:r w:rsidRPr="006F289A">
              <w:rPr>
                <w:spacing w:val="1"/>
                <w:sz w:val="28"/>
                <w:szCs w:val="28"/>
                <w:lang w:val="ru-RU"/>
              </w:rPr>
              <w:t xml:space="preserve"> </w:t>
            </w:r>
            <w:r w:rsidRPr="006F289A">
              <w:rPr>
                <w:sz w:val="28"/>
                <w:szCs w:val="28"/>
                <w:lang w:val="ru-RU"/>
              </w:rPr>
              <w:t>(цвет</w:t>
            </w:r>
            <w:r w:rsidRPr="006F289A">
              <w:rPr>
                <w:spacing w:val="1"/>
                <w:sz w:val="28"/>
                <w:szCs w:val="28"/>
                <w:lang w:val="ru-RU"/>
              </w:rPr>
              <w:t xml:space="preserve"> </w:t>
            </w:r>
            <w:r w:rsidRPr="006F289A">
              <w:rPr>
                <w:sz w:val="28"/>
                <w:szCs w:val="28"/>
                <w:lang w:val="ru-RU"/>
              </w:rPr>
              <w:t>глаз,</w:t>
            </w:r>
            <w:r w:rsidRPr="006F289A">
              <w:rPr>
                <w:spacing w:val="1"/>
                <w:sz w:val="28"/>
                <w:szCs w:val="28"/>
                <w:lang w:val="ru-RU"/>
              </w:rPr>
              <w:t xml:space="preserve"> </w:t>
            </w:r>
            <w:r w:rsidRPr="006F289A">
              <w:rPr>
                <w:sz w:val="28"/>
                <w:szCs w:val="28"/>
                <w:lang w:val="ru-RU"/>
              </w:rPr>
              <w:t>длина</w:t>
            </w:r>
            <w:r w:rsidRPr="006F289A">
              <w:rPr>
                <w:spacing w:val="1"/>
                <w:sz w:val="28"/>
                <w:szCs w:val="28"/>
                <w:lang w:val="ru-RU"/>
              </w:rPr>
              <w:t xml:space="preserve"> </w:t>
            </w:r>
            <w:r w:rsidRPr="006F289A">
              <w:rPr>
                <w:sz w:val="28"/>
                <w:szCs w:val="28"/>
                <w:lang w:val="ru-RU"/>
              </w:rPr>
              <w:t>волос</w:t>
            </w:r>
            <w:r w:rsidRPr="006F289A">
              <w:rPr>
                <w:spacing w:val="-4"/>
                <w:sz w:val="28"/>
                <w:szCs w:val="28"/>
                <w:lang w:val="ru-RU"/>
              </w:rPr>
              <w:t xml:space="preserve"> </w:t>
            </w:r>
            <w:r w:rsidRPr="006F289A">
              <w:rPr>
                <w:sz w:val="28"/>
                <w:szCs w:val="28"/>
                <w:lang w:val="ru-RU"/>
              </w:rPr>
              <w:t>и т.д.);</w:t>
            </w:r>
          </w:p>
          <w:p w:rsidR="006F289A" w:rsidRPr="006F289A" w:rsidRDefault="006F289A" w:rsidP="006F289A">
            <w:pPr>
              <w:pStyle w:val="TableParagraph"/>
              <w:ind w:left="0"/>
              <w:jc w:val="both"/>
              <w:rPr>
                <w:sz w:val="28"/>
                <w:szCs w:val="28"/>
                <w:lang w:val="ru-RU"/>
              </w:rPr>
            </w:pPr>
            <w:r w:rsidRPr="006F289A">
              <w:rPr>
                <w:sz w:val="28"/>
                <w:szCs w:val="28"/>
                <w:lang w:val="ru-RU"/>
              </w:rPr>
              <w:t>-учить</w:t>
            </w:r>
            <w:r w:rsidRPr="006F289A">
              <w:rPr>
                <w:spacing w:val="1"/>
                <w:sz w:val="28"/>
                <w:szCs w:val="28"/>
                <w:lang w:val="ru-RU"/>
              </w:rPr>
              <w:t xml:space="preserve"> </w:t>
            </w:r>
            <w:r w:rsidRPr="006F289A">
              <w:rPr>
                <w:sz w:val="28"/>
                <w:szCs w:val="28"/>
                <w:lang w:val="ru-RU"/>
              </w:rPr>
              <w:t>понимать</w:t>
            </w:r>
            <w:r w:rsidRPr="006F289A">
              <w:rPr>
                <w:spacing w:val="1"/>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осо-</w:t>
            </w:r>
            <w:r w:rsidRPr="006F289A">
              <w:rPr>
                <w:spacing w:val="-57"/>
                <w:sz w:val="28"/>
                <w:szCs w:val="28"/>
                <w:lang w:val="ru-RU"/>
              </w:rPr>
              <w:t xml:space="preserve"> </w:t>
            </w:r>
            <w:r w:rsidRPr="006F289A">
              <w:rPr>
                <w:sz w:val="28"/>
                <w:szCs w:val="28"/>
                <w:lang w:val="ru-RU"/>
              </w:rPr>
              <w:t>знавать</w:t>
            </w:r>
            <w:r w:rsidRPr="006F289A">
              <w:rPr>
                <w:spacing w:val="60"/>
                <w:sz w:val="28"/>
                <w:szCs w:val="28"/>
                <w:lang w:val="ru-RU"/>
              </w:rPr>
              <w:t xml:space="preserve"> </w:t>
            </w:r>
            <w:r w:rsidRPr="006F289A">
              <w:rPr>
                <w:sz w:val="28"/>
                <w:szCs w:val="28"/>
                <w:lang w:val="ru-RU"/>
              </w:rPr>
              <w:t>свой</w:t>
            </w:r>
            <w:r w:rsidRPr="006F289A">
              <w:rPr>
                <w:spacing w:val="61"/>
                <w:sz w:val="28"/>
                <w:szCs w:val="28"/>
                <w:lang w:val="ru-RU"/>
              </w:rPr>
              <w:t xml:space="preserve"> </w:t>
            </w:r>
            <w:r w:rsidRPr="006F289A">
              <w:rPr>
                <w:sz w:val="28"/>
                <w:szCs w:val="28"/>
                <w:lang w:val="ru-RU"/>
              </w:rPr>
              <w:t xml:space="preserve">возраст  </w:t>
            </w:r>
            <w:r w:rsidRPr="006F289A">
              <w:rPr>
                <w:spacing w:val="1"/>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пол;</w:t>
            </w:r>
          </w:p>
          <w:p w:rsidR="006F289A" w:rsidRPr="006F289A" w:rsidRDefault="006F289A" w:rsidP="006F289A">
            <w:pPr>
              <w:pStyle w:val="TableParagraph"/>
              <w:ind w:left="0"/>
              <w:jc w:val="both"/>
              <w:rPr>
                <w:sz w:val="28"/>
                <w:szCs w:val="28"/>
                <w:lang w:val="ru-RU"/>
              </w:rPr>
            </w:pPr>
            <w:r w:rsidRPr="006F289A">
              <w:rPr>
                <w:sz w:val="28"/>
                <w:szCs w:val="28"/>
                <w:lang w:val="ru-RU"/>
              </w:rPr>
              <w:t>-формировать</w:t>
            </w:r>
            <w:r w:rsidRPr="006F289A">
              <w:rPr>
                <w:spacing w:val="1"/>
                <w:sz w:val="28"/>
                <w:szCs w:val="28"/>
                <w:lang w:val="ru-RU"/>
              </w:rPr>
              <w:t xml:space="preserve"> </w:t>
            </w:r>
            <w:r w:rsidRPr="006F289A">
              <w:rPr>
                <w:sz w:val="28"/>
                <w:szCs w:val="28"/>
                <w:lang w:val="ru-RU"/>
              </w:rPr>
              <w:t>навыки</w:t>
            </w:r>
            <w:r w:rsidRPr="006F289A">
              <w:rPr>
                <w:spacing w:val="-57"/>
                <w:sz w:val="28"/>
                <w:szCs w:val="28"/>
                <w:lang w:val="ru-RU"/>
              </w:rPr>
              <w:t xml:space="preserve"> </w:t>
            </w:r>
            <w:r w:rsidRPr="006F289A">
              <w:rPr>
                <w:sz w:val="28"/>
                <w:szCs w:val="28"/>
                <w:lang w:val="ru-RU"/>
              </w:rPr>
              <w:t>здорового образа</w:t>
            </w:r>
            <w:r w:rsidRPr="006F289A">
              <w:rPr>
                <w:spacing w:val="-5"/>
                <w:sz w:val="28"/>
                <w:szCs w:val="28"/>
                <w:lang w:val="ru-RU"/>
              </w:rPr>
              <w:t xml:space="preserve"> </w:t>
            </w:r>
            <w:r w:rsidRPr="006F289A">
              <w:rPr>
                <w:sz w:val="28"/>
                <w:szCs w:val="28"/>
                <w:lang w:val="ru-RU"/>
              </w:rPr>
              <w:t>жизни;</w:t>
            </w:r>
          </w:p>
          <w:p w:rsidR="006F289A" w:rsidRPr="006F289A" w:rsidRDefault="006F289A" w:rsidP="006F289A">
            <w:pPr>
              <w:pStyle w:val="TableParagraph"/>
              <w:ind w:left="0"/>
              <w:jc w:val="both"/>
              <w:rPr>
                <w:sz w:val="28"/>
                <w:szCs w:val="28"/>
                <w:lang w:val="ru-RU"/>
              </w:rPr>
            </w:pPr>
            <w:r w:rsidRPr="006F289A">
              <w:rPr>
                <w:sz w:val="28"/>
                <w:szCs w:val="28"/>
                <w:lang w:val="ru-RU"/>
              </w:rPr>
              <w:t>-развивать</w:t>
            </w:r>
            <w:r w:rsidRPr="006F289A">
              <w:rPr>
                <w:spacing w:val="1"/>
                <w:sz w:val="28"/>
                <w:szCs w:val="28"/>
                <w:lang w:val="ru-RU"/>
              </w:rPr>
              <w:t xml:space="preserve"> </w:t>
            </w:r>
            <w:r w:rsidRPr="006F289A">
              <w:rPr>
                <w:sz w:val="28"/>
                <w:szCs w:val="28"/>
                <w:lang w:val="ru-RU"/>
              </w:rPr>
              <w:t>коммуникативные</w:t>
            </w:r>
            <w:r w:rsidRPr="006F289A">
              <w:rPr>
                <w:spacing w:val="61"/>
                <w:sz w:val="28"/>
                <w:szCs w:val="28"/>
                <w:lang w:val="ru-RU"/>
              </w:rPr>
              <w:t xml:space="preserve"> </w:t>
            </w:r>
            <w:r w:rsidRPr="006F289A">
              <w:rPr>
                <w:sz w:val="28"/>
                <w:szCs w:val="28"/>
                <w:lang w:val="ru-RU"/>
              </w:rPr>
              <w:t>навыки</w:t>
            </w:r>
            <w:r w:rsidRPr="006F289A">
              <w:rPr>
                <w:spacing w:val="61"/>
                <w:sz w:val="28"/>
                <w:szCs w:val="28"/>
                <w:lang w:val="ru-RU"/>
              </w:rPr>
              <w:t xml:space="preserve"> </w:t>
            </w:r>
            <w:r w:rsidRPr="006F289A">
              <w:rPr>
                <w:sz w:val="28"/>
                <w:szCs w:val="28"/>
                <w:lang w:val="ru-RU"/>
              </w:rPr>
              <w:t>(коррекция</w:t>
            </w:r>
            <w:r w:rsidRPr="006F289A">
              <w:rPr>
                <w:spacing w:val="61"/>
                <w:sz w:val="28"/>
                <w:szCs w:val="28"/>
                <w:lang w:val="ru-RU"/>
              </w:rPr>
              <w:t xml:space="preserve"> </w:t>
            </w:r>
            <w:r w:rsidRPr="006F289A">
              <w:rPr>
                <w:sz w:val="28"/>
                <w:szCs w:val="28"/>
                <w:lang w:val="ru-RU"/>
              </w:rPr>
              <w:t>в</w:t>
            </w:r>
            <w:r w:rsidRPr="006F289A">
              <w:rPr>
                <w:spacing w:val="61"/>
                <w:sz w:val="28"/>
                <w:szCs w:val="28"/>
                <w:lang w:val="ru-RU"/>
              </w:rPr>
              <w:t xml:space="preserve"> </w:t>
            </w:r>
            <w:r w:rsidRPr="006F289A">
              <w:rPr>
                <w:sz w:val="28"/>
                <w:szCs w:val="28"/>
                <w:lang w:val="ru-RU"/>
              </w:rPr>
              <w:t xml:space="preserve">сфере  </w:t>
            </w:r>
            <w:r w:rsidRPr="006F289A">
              <w:rPr>
                <w:spacing w:val="1"/>
                <w:sz w:val="28"/>
                <w:szCs w:val="28"/>
                <w:lang w:val="ru-RU"/>
              </w:rPr>
              <w:t xml:space="preserve"> </w:t>
            </w:r>
            <w:r w:rsidRPr="006F289A">
              <w:rPr>
                <w:sz w:val="28"/>
                <w:szCs w:val="28"/>
                <w:lang w:val="ru-RU"/>
              </w:rPr>
              <w:t>общения);</w:t>
            </w:r>
          </w:p>
          <w:p w:rsidR="006F289A" w:rsidRPr="006F289A" w:rsidRDefault="006F289A" w:rsidP="006F289A">
            <w:pPr>
              <w:pStyle w:val="TableParagraph"/>
              <w:ind w:left="0"/>
              <w:jc w:val="both"/>
              <w:rPr>
                <w:sz w:val="28"/>
                <w:szCs w:val="28"/>
                <w:lang w:val="ru-RU"/>
              </w:rPr>
            </w:pPr>
            <w:r w:rsidRPr="006F289A">
              <w:rPr>
                <w:sz w:val="28"/>
                <w:szCs w:val="28"/>
                <w:lang w:val="ru-RU"/>
              </w:rPr>
              <w:t>-развивать</w:t>
            </w:r>
            <w:r w:rsidRPr="006F289A">
              <w:rPr>
                <w:spacing w:val="1"/>
                <w:sz w:val="28"/>
                <w:szCs w:val="28"/>
                <w:lang w:val="ru-RU"/>
              </w:rPr>
              <w:t xml:space="preserve"> </w:t>
            </w:r>
            <w:r w:rsidRPr="006F289A">
              <w:rPr>
                <w:sz w:val="28"/>
                <w:szCs w:val="28"/>
                <w:lang w:val="ru-RU"/>
              </w:rPr>
              <w:t>мелкую</w:t>
            </w:r>
            <w:r w:rsidRPr="006F289A">
              <w:rPr>
                <w:spacing w:val="1"/>
                <w:sz w:val="28"/>
                <w:szCs w:val="28"/>
                <w:lang w:val="ru-RU"/>
              </w:rPr>
              <w:t xml:space="preserve"> </w:t>
            </w:r>
            <w:r w:rsidRPr="006F289A">
              <w:rPr>
                <w:sz w:val="28"/>
                <w:szCs w:val="28"/>
                <w:lang w:val="ru-RU"/>
              </w:rPr>
              <w:t>моторику</w:t>
            </w:r>
            <w:r w:rsidRPr="006F289A">
              <w:rPr>
                <w:spacing w:val="1"/>
                <w:sz w:val="28"/>
                <w:szCs w:val="28"/>
                <w:lang w:val="ru-RU"/>
              </w:rPr>
              <w:t xml:space="preserve"> </w:t>
            </w:r>
            <w:r w:rsidRPr="006F289A">
              <w:rPr>
                <w:sz w:val="28"/>
                <w:szCs w:val="28"/>
                <w:lang w:val="ru-RU"/>
              </w:rPr>
              <w:t>рук</w:t>
            </w:r>
            <w:r w:rsidRPr="006F289A">
              <w:rPr>
                <w:spacing w:val="1"/>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 xml:space="preserve">двигательную координацию; </w:t>
            </w:r>
          </w:p>
          <w:p w:rsidR="006F289A" w:rsidRPr="006F289A" w:rsidRDefault="006F289A" w:rsidP="006F289A">
            <w:pPr>
              <w:pStyle w:val="TableParagraph"/>
              <w:ind w:left="0"/>
              <w:jc w:val="both"/>
              <w:rPr>
                <w:sz w:val="28"/>
                <w:szCs w:val="28"/>
                <w:lang w:val="ru-RU"/>
              </w:rPr>
            </w:pPr>
            <w:r w:rsidRPr="006F289A">
              <w:rPr>
                <w:sz w:val="28"/>
                <w:szCs w:val="28"/>
                <w:lang w:val="ru-RU"/>
              </w:rPr>
              <w:t>-</w:t>
            </w:r>
            <w:r w:rsidRPr="006F289A">
              <w:rPr>
                <w:spacing w:val="1"/>
                <w:sz w:val="28"/>
                <w:szCs w:val="28"/>
                <w:lang w:val="ru-RU"/>
              </w:rPr>
              <w:t xml:space="preserve"> </w:t>
            </w:r>
            <w:r w:rsidRPr="006F289A">
              <w:rPr>
                <w:sz w:val="28"/>
                <w:szCs w:val="28"/>
                <w:lang w:val="ru-RU"/>
              </w:rPr>
              <w:t>учить ориентироваться в</w:t>
            </w:r>
            <w:r w:rsidRPr="006F289A">
              <w:rPr>
                <w:spacing w:val="1"/>
                <w:sz w:val="28"/>
                <w:szCs w:val="28"/>
                <w:lang w:val="ru-RU"/>
              </w:rPr>
              <w:t xml:space="preserve"> </w:t>
            </w:r>
            <w:r w:rsidRPr="006F289A">
              <w:rPr>
                <w:sz w:val="28"/>
                <w:szCs w:val="28"/>
                <w:lang w:val="ru-RU"/>
              </w:rPr>
              <w:t>пространстве.</w:t>
            </w:r>
          </w:p>
        </w:tc>
        <w:tc>
          <w:tcPr>
            <w:tcW w:w="3117" w:type="dxa"/>
            <w:gridSpan w:val="3"/>
          </w:tcPr>
          <w:p w:rsidR="006F289A" w:rsidRPr="006F289A" w:rsidRDefault="006F289A" w:rsidP="006F289A">
            <w:pPr>
              <w:pStyle w:val="TableParagraph"/>
              <w:ind w:left="0"/>
              <w:jc w:val="both"/>
              <w:rPr>
                <w:sz w:val="28"/>
                <w:szCs w:val="28"/>
                <w:lang w:val="ru-RU"/>
              </w:rPr>
            </w:pPr>
            <w:r w:rsidRPr="006F289A">
              <w:rPr>
                <w:sz w:val="28"/>
                <w:szCs w:val="28"/>
                <w:lang w:val="ru-RU"/>
              </w:rPr>
              <w:lastRenderedPageBreak/>
              <w:t>1.</w:t>
            </w:r>
            <w:r w:rsidRPr="006F289A">
              <w:rPr>
                <w:spacing w:val="1"/>
                <w:sz w:val="28"/>
                <w:szCs w:val="28"/>
                <w:lang w:val="ru-RU"/>
              </w:rPr>
              <w:t xml:space="preserve"> </w:t>
            </w:r>
            <w:r w:rsidRPr="006F289A">
              <w:rPr>
                <w:sz w:val="28"/>
                <w:szCs w:val="28"/>
                <w:lang w:val="ru-RU"/>
              </w:rPr>
              <w:t>Пальчиковая</w:t>
            </w:r>
            <w:r w:rsidRPr="006F289A">
              <w:rPr>
                <w:spacing w:val="61"/>
                <w:sz w:val="28"/>
                <w:szCs w:val="28"/>
                <w:lang w:val="ru-RU"/>
              </w:rPr>
              <w:t xml:space="preserve"> </w:t>
            </w:r>
            <w:r w:rsidRPr="006F289A">
              <w:rPr>
                <w:sz w:val="28"/>
                <w:szCs w:val="28"/>
                <w:lang w:val="ru-RU"/>
              </w:rPr>
              <w:t>гимнастика</w:t>
            </w:r>
            <w:r w:rsidRPr="006F289A">
              <w:rPr>
                <w:spacing w:val="1"/>
                <w:sz w:val="28"/>
                <w:szCs w:val="28"/>
                <w:lang w:val="ru-RU"/>
              </w:rPr>
              <w:t xml:space="preserve"> </w:t>
            </w:r>
            <w:r w:rsidRPr="006F289A">
              <w:rPr>
                <w:sz w:val="28"/>
                <w:szCs w:val="28"/>
                <w:lang w:val="ru-RU"/>
              </w:rPr>
              <w:t>«Семья»,</w:t>
            </w:r>
            <w:r w:rsidRPr="006F289A">
              <w:rPr>
                <w:spacing w:val="1"/>
                <w:sz w:val="28"/>
                <w:szCs w:val="28"/>
                <w:lang w:val="ru-RU"/>
              </w:rPr>
              <w:t xml:space="preserve"> </w:t>
            </w:r>
            <w:r w:rsidRPr="006F289A">
              <w:rPr>
                <w:sz w:val="28"/>
                <w:szCs w:val="28"/>
                <w:lang w:val="ru-RU"/>
              </w:rPr>
              <w:t>«Моем</w:t>
            </w:r>
            <w:r w:rsidRPr="006F289A">
              <w:rPr>
                <w:spacing w:val="1"/>
                <w:sz w:val="28"/>
                <w:szCs w:val="28"/>
                <w:lang w:val="ru-RU"/>
              </w:rPr>
              <w:t xml:space="preserve"> </w:t>
            </w:r>
            <w:r w:rsidRPr="006F289A">
              <w:rPr>
                <w:sz w:val="28"/>
                <w:szCs w:val="28"/>
                <w:lang w:val="ru-RU"/>
              </w:rPr>
              <w:t>руки».</w:t>
            </w:r>
          </w:p>
        </w:tc>
        <w:tc>
          <w:tcPr>
            <w:tcW w:w="1180" w:type="dxa"/>
            <w:gridSpan w:val="2"/>
          </w:tcPr>
          <w:p w:rsidR="006F289A" w:rsidRPr="006F289A" w:rsidRDefault="006F289A" w:rsidP="006F289A">
            <w:pPr>
              <w:pStyle w:val="TableParagraph"/>
              <w:ind w:left="0"/>
              <w:jc w:val="both"/>
              <w:rPr>
                <w:sz w:val="28"/>
                <w:szCs w:val="28"/>
              </w:rPr>
            </w:pPr>
            <w:r w:rsidRPr="006F289A">
              <w:rPr>
                <w:sz w:val="28"/>
                <w:szCs w:val="28"/>
              </w:rPr>
              <w:t>Сентябрь</w:t>
            </w:r>
          </w:p>
        </w:tc>
      </w:tr>
      <w:tr w:rsidR="006F289A" w:rsidRPr="006F289A" w:rsidTr="006F289A">
        <w:trPr>
          <w:gridAfter w:val="1"/>
          <w:wAfter w:w="53" w:type="dxa"/>
          <w:trHeight w:val="5252"/>
        </w:trPr>
        <w:tc>
          <w:tcPr>
            <w:tcW w:w="2699" w:type="dxa"/>
            <w:gridSpan w:val="2"/>
            <w:vMerge/>
            <w:tcBorders>
              <w:top w:val="nil"/>
            </w:tcBorders>
          </w:tcPr>
          <w:p w:rsidR="006F289A" w:rsidRPr="006F289A" w:rsidRDefault="006F289A" w:rsidP="006F289A">
            <w:pPr>
              <w:spacing w:after="0" w:line="240" w:lineRule="auto"/>
              <w:jc w:val="both"/>
              <w:rPr>
                <w:rFonts w:ascii="Times New Roman" w:hAnsi="Times New Roman" w:cs="Times New Roman"/>
                <w:sz w:val="28"/>
                <w:szCs w:val="28"/>
              </w:rPr>
            </w:pPr>
          </w:p>
        </w:tc>
        <w:tc>
          <w:tcPr>
            <w:tcW w:w="3122" w:type="dxa"/>
            <w:gridSpan w:val="3"/>
            <w:vMerge/>
            <w:tcBorders>
              <w:top w:val="nil"/>
            </w:tcBorders>
          </w:tcPr>
          <w:p w:rsidR="006F289A" w:rsidRPr="006F289A" w:rsidRDefault="006F289A" w:rsidP="006F289A">
            <w:pPr>
              <w:spacing w:after="0" w:line="240" w:lineRule="auto"/>
              <w:jc w:val="both"/>
              <w:rPr>
                <w:rFonts w:ascii="Times New Roman" w:hAnsi="Times New Roman" w:cs="Times New Roman"/>
                <w:sz w:val="28"/>
                <w:szCs w:val="28"/>
              </w:rPr>
            </w:pPr>
          </w:p>
        </w:tc>
        <w:tc>
          <w:tcPr>
            <w:tcW w:w="3117" w:type="dxa"/>
            <w:gridSpan w:val="3"/>
          </w:tcPr>
          <w:p w:rsidR="006F289A" w:rsidRPr="006F289A" w:rsidRDefault="006F289A" w:rsidP="00140161">
            <w:pPr>
              <w:pStyle w:val="TableParagraph"/>
              <w:numPr>
                <w:ilvl w:val="0"/>
                <w:numId w:val="107"/>
              </w:numPr>
              <w:tabs>
                <w:tab w:val="left" w:pos="357"/>
              </w:tabs>
              <w:ind w:left="0" w:hanging="246"/>
              <w:jc w:val="both"/>
              <w:rPr>
                <w:sz w:val="28"/>
                <w:szCs w:val="28"/>
                <w:lang w:val="ru-RU"/>
              </w:rPr>
            </w:pPr>
            <w:r w:rsidRPr="006F289A">
              <w:rPr>
                <w:sz w:val="28"/>
                <w:szCs w:val="28"/>
                <w:lang w:val="ru-RU"/>
              </w:rPr>
              <w:t>2.«Сравни</w:t>
            </w:r>
            <w:r w:rsidRPr="006F289A">
              <w:rPr>
                <w:spacing w:val="-1"/>
                <w:sz w:val="28"/>
                <w:szCs w:val="28"/>
                <w:lang w:val="ru-RU"/>
              </w:rPr>
              <w:t xml:space="preserve"> </w:t>
            </w:r>
            <w:r w:rsidRPr="006F289A">
              <w:rPr>
                <w:sz w:val="28"/>
                <w:szCs w:val="28"/>
                <w:lang w:val="ru-RU"/>
              </w:rPr>
              <w:t>лица».</w:t>
            </w:r>
          </w:p>
          <w:p w:rsidR="006F289A" w:rsidRPr="006F289A" w:rsidRDefault="006F289A" w:rsidP="00140161">
            <w:pPr>
              <w:pStyle w:val="TableParagraph"/>
              <w:numPr>
                <w:ilvl w:val="0"/>
                <w:numId w:val="107"/>
              </w:numPr>
              <w:tabs>
                <w:tab w:val="left" w:pos="505"/>
                <w:tab w:val="left" w:pos="506"/>
                <w:tab w:val="left" w:pos="1715"/>
                <w:tab w:val="left" w:pos="2214"/>
              </w:tabs>
              <w:ind w:left="0" w:firstLine="0"/>
              <w:jc w:val="both"/>
              <w:rPr>
                <w:sz w:val="28"/>
                <w:szCs w:val="28"/>
                <w:lang w:val="ru-RU"/>
              </w:rPr>
            </w:pPr>
            <w:r w:rsidRPr="006F289A">
              <w:rPr>
                <w:sz w:val="28"/>
                <w:szCs w:val="28"/>
                <w:lang w:val="ru-RU"/>
              </w:rPr>
              <w:t>«Дорисуй</w:t>
            </w:r>
            <w:r w:rsidRPr="006F289A">
              <w:rPr>
                <w:sz w:val="28"/>
                <w:szCs w:val="28"/>
                <w:lang w:val="ru-RU"/>
              </w:rPr>
              <w:tab/>
              <w:t>то,</w:t>
            </w:r>
            <w:r w:rsidRPr="006F289A">
              <w:rPr>
                <w:sz w:val="28"/>
                <w:szCs w:val="28"/>
                <w:lang w:val="ru-RU"/>
              </w:rPr>
              <w:tab/>
            </w:r>
            <w:r w:rsidRPr="006F289A">
              <w:rPr>
                <w:spacing w:val="-5"/>
                <w:sz w:val="28"/>
                <w:szCs w:val="28"/>
                <w:lang w:val="ru-RU"/>
              </w:rPr>
              <w:t>чего</w:t>
            </w:r>
            <w:r w:rsidRPr="006F289A">
              <w:rPr>
                <w:spacing w:val="-57"/>
                <w:sz w:val="28"/>
                <w:szCs w:val="28"/>
                <w:lang w:val="ru-RU"/>
              </w:rPr>
              <w:t xml:space="preserve"> </w:t>
            </w:r>
            <w:r w:rsidRPr="006F289A">
              <w:rPr>
                <w:sz w:val="28"/>
                <w:szCs w:val="28"/>
                <w:lang w:val="ru-RU"/>
              </w:rPr>
              <w:t>нет»</w:t>
            </w:r>
          </w:p>
          <w:p w:rsidR="006F289A" w:rsidRPr="006F289A" w:rsidRDefault="006F289A" w:rsidP="00140161">
            <w:pPr>
              <w:pStyle w:val="TableParagraph"/>
              <w:numPr>
                <w:ilvl w:val="0"/>
                <w:numId w:val="107"/>
              </w:numPr>
              <w:tabs>
                <w:tab w:val="left" w:pos="548"/>
                <w:tab w:val="left" w:pos="549"/>
                <w:tab w:val="left" w:pos="1393"/>
              </w:tabs>
              <w:ind w:left="0" w:firstLine="0"/>
              <w:jc w:val="both"/>
              <w:rPr>
                <w:sz w:val="28"/>
                <w:szCs w:val="28"/>
                <w:lang w:val="ru-RU"/>
              </w:rPr>
            </w:pPr>
            <w:r w:rsidRPr="006F289A">
              <w:rPr>
                <w:sz w:val="28"/>
                <w:szCs w:val="28"/>
                <w:lang w:val="ru-RU"/>
              </w:rPr>
              <w:t>«Будь</w:t>
            </w:r>
            <w:r w:rsidRPr="006F289A">
              <w:rPr>
                <w:sz w:val="28"/>
                <w:szCs w:val="28"/>
                <w:lang w:val="ru-RU"/>
              </w:rPr>
              <w:tab/>
            </w:r>
            <w:r w:rsidRPr="006F289A">
              <w:rPr>
                <w:spacing w:val="-4"/>
                <w:sz w:val="28"/>
                <w:szCs w:val="28"/>
                <w:lang w:val="ru-RU"/>
              </w:rPr>
              <w:t>внимателен,</w:t>
            </w:r>
            <w:r w:rsidRPr="006F289A">
              <w:rPr>
                <w:spacing w:val="-57"/>
                <w:sz w:val="28"/>
                <w:szCs w:val="28"/>
                <w:lang w:val="ru-RU"/>
              </w:rPr>
              <w:t xml:space="preserve"> </w:t>
            </w:r>
            <w:r w:rsidRPr="006F289A">
              <w:rPr>
                <w:sz w:val="28"/>
                <w:szCs w:val="28"/>
                <w:lang w:val="ru-RU"/>
              </w:rPr>
              <w:t>покажи…»</w:t>
            </w:r>
          </w:p>
          <w:p w:rsidR="006F289A" w:rsidRPr="006F289A" w:rsidRDefault="006F289A" w:rsidP="00140161">
            <w:pPr>
              <w:pStyle w:val="TableParagraph"/>
              <w:numPr>
                <w:ilvl w:val="0"/>
                <w:numId w:val="107"/>
              </w:numPr>
              <w:tabs>
                <w:tab w:val="left" w:pos="357"/>
              </w:tabs>
              <w:ind w:left="0" w:hanging="246"/>
              <w:jc w:val="both"/>
              <w:rPr>
                <w:sz w:val="28"/>
                <w:szCs w:val="28"/>
                <w:lang w:val="ru-RU"/>
              </w:rPr>
            </w:pPr>
            <w:r w:rsidRPr="006F289A">
              <w:rPr>
                <w:sz w:val="28"/>
                <w:szCs w:val="28"/>
                <w:lang w:val="ru-RU"/>
              </w:rPr>
              <w:t>«Зеркало»</w:t>
            </w:r>
            <w:r w:rsidRPr="006F289A">
              <w:rPr>
                <w:spacing w:val="-11"/>
                <w:sz w:val="28"/>
                <w:szCs w:val="28"/>
                <w:lang w:val="ru-RU"/>
              </w:rPr>
              <w:t xml:space="preserve"> </w:t>
            </w:r>
            <w:r w:rsidRPr="006F289A">
              <w:rPr>
                <w:sz w:val="28"/>
                <w:szCs w:val="28"/>
                <w:lang w:val="ru-RU"/>
              </w:rPr>
              <w:t>(повтори).</w:t>
            </w:r>
          </w:p>
          <w:p w:rsidR="006F289A" w:rsidRPr="006F289A" w:rsidRDefault="006F289A" w:rsidP="00140161">
            <w:pPr>
              <w:pStyle w:val="TableParagraph"/>
              <w:numPr>
                <w:ilvl w:val="0"/>
                <w:numId w:val="107"/>
              </w:numPr>
              <w:tabs>
                <w:tab w:val="left" w:pos="386"/>
              </w:tabs>
              <w:ind w:left="0" w:hanging="275"/>
              <w:jc w:val="both"/>
              <w:rPr>
                <w:sz w:val="28"/>
                <w:szCs w:val="28"/>
                <w:lang w:val="ru-RU"/>
              </w:rPr>
            </w:pPr>
            <w:r w:rsidRPr="006F289A">
              <w:rPr>
                <w:sz w:val="28"/>
                <w:szCs w:val="28"/>
                <w:lang w:val="ru-RU"/>
              </w:rPr>
              <w:t>5.Релаксационные</w:t>
            </w:r>
            <w:r w:rsidRPr="006F289A">
              <w:rPr>
                <w:spacing w:val="20"/>
                <w:sz w:val="28"/>
                <w:szCs w:val="28"/>
                <w:lang w:val="ru-RU"/>
              </w:rPr>
              <w:t xml:space="preserve"> </w:t>
            </w:r>
            <w:r w:rsidRPr="006F289A">
              <w:rPr>
                <w:sz w:val="28"/>
                <w:szCs w:val="28"/>
                <w:lang w:val="ru-RU"/>
              </w:rPr>
              <w:t>паузы</w:t>
            </w:r>
          </w:p>
          <w:p w:rsidR="006F289A" w:rsidRPr="006F289A" w:rsidRDefault="006F289A" w:rsidP="006F289A">
            <w:pPr>
              <w:pStyle w:val="TableParagraph"/>
              <w:tabs>
                <w:tab w:val="left" w:pos="548"/>
                <w:tab w:val="left" w:pos="549"/>
                <w:tab w:val="left" w:pos="1537"/>
                <w:tab w:val="left" w:pos="2094"/>
                <w:tab w:val="left" w:pos="2214"/>
                <w:tab w:val="left" w:pos="2579"/>
              </w:tabs>
              <w:ind w:left="0"/>
              <w:jc w:val="both"/>
              <w:rPr>
                <w:sz w:val="28"/>
                <w:szCs w:val="28"/>
                <w:lang w:val="ru-RU"/>
              </w:rPr>
            </w:pPr>
            <w:r w:rsidRPr="006F289A">
              <w:rPr>
                <w:sz w:val="28"/>
                <w:szCs w:val="28"/>
                <w:lang w:val="ru-RU"/>
              </w:rPr>
              <w:t>6.Упражнение</w:t>
            </w:r>
            <w:r w:rsidRPr="006F289A">
              <w:rPr>
                <w:sz w:val="28"/>
                <w:szCs w:val="28"/>
                <w:lang w:val="ru-RU"/>
              </w:rPr>
              <w:tab/>
              <w:t xml:space="preserve">на </w:t>
            </w:r>
            <w:r w:rsidRPr="006F289A">
              <w:rPr>
                <w:spacing w:val="-5"/>
                <w:sz w:val="28"/>
                <w:szCs w:val="28"/>
                <w:lang w:val="ru-RU"/>
              </w:rPr>
              <w:t>про</w:t>
            </w:r>
            <w:r w:rsidRPr="006F289A">
              <w:rPr>
                <w:sz w:val="28"/>
                <w:szCs w:val="28"/>
                <w:lang w:val="ru-RU"/>
              </w:rPr>
              <w:t>странственную ориентировку</w:t>
            </w:r>
            <w:r w:rsidRPr="006F289A">
              <w:rPr>
                <w:sz w:val="28"/>
                <w:szCs w:val="28"/>
                <w:lang w:val="ru-RU"/>
              </w:rPr>
              <w:tab/>
              <w:t>(право-лево,</w:t>
            </w:r>
            <w:r w:rsidRPr="006F289A">
              <w:rPr>
                <w:spacing w:val="1"/>
                <w:sz w:val="28"/>
                <w:szCs w:val="28"/>
                <w:lang w:val="ru-RU"/>
              </w:rPr>
              <w:t xml:space="preserve"> </w:t>
            </w:r>
            <w:r w:rsidRPr="006F289A">
              <w:rPr>
                <w:sz w:val="28"/>
                <w:szCs w:val="28"/>
                <w:lang w:val="ru-RU"/>
              </w:rPr>
              <w:t>верх-низ,</w:t>
            </w:r>
            <w:r w:rsidRPr="006F289A">
              <w:rPr>
                <w:spacing w:val="-6"/>
                <w:sz w:val="28"/>
                <w:szCs w:val="28"/>
                <w:lang w:val="ru-RU"/>
              </w:rPr>
              <w:t xml:space="preserve"> </w:t>
            </w:r>
            <w:r w:rsidRPr="006F289A">
              <w:rPr>
                <w:sz w:val="28"/>
                <w:szCs w:val="28"/>
                <w:lang w:val="ru-RU"/>
              </w:rPr>
              <w:t>вперед-назад).</w:t>
            </w:r>
          </w:p>
          <w:p w:rsidR="006F289A" w:rsidRPr="006F289A" w:rsidRDefault="006F289A" w:rsidP="00140161">
            <w:pPr>
              <w:pStyle w:val="TableParagraph"/>
              <w:numPr>
                <w:ilvl w:val="0"/>
                <w:numId w:val="107"/>
              </w:numPr>
              <w:tabs>
                <w:tab w:val="left" w:pos="511"/>
              </w:tabs>
              <w:ind w:left="0" w:firstLine="0"/>
              <w:jc w:val="both"/>
              <w:rPr>
                <w:sz w:val="28"/>
                <w:szCs w:val="28"/>
                <w:lang w:val="ru-RU"/>
              </w:rPr>
            </w:pPr>
            <w:r w:rsidRPr="006F289A">
              <w:rPr>
                <w:sz w:val="28"/>
                <w:szCs w:val="28"/>
                <w:lang w:val="ru-RU"/>
              </w:rPr>
              <w:t>«Добавь</w:t>
            </w:r>
            <w:r w:rsidRPr="006F289A">
              <w:rPr>
                <w:spacing w:val="1"/>
                <w:sz w:val="28"/>
                <w:szCs w:val="28"/>
                <w:lang w:val="ru-RU"/>
              </w:rPr>
              <w:t xml:space="preserve"> </w:t>
            </w:r>
            <w:r w:rsidRPr="006F289A">
              <w:rPr>
                <w:sz w:val="28"/>
                <w:szCs w:val="28"/>
                <w:lang w:val="ru-RU"/>
              </w:rPr>
              <w:t>слово»</w:t>
            </w:r>
            <w:r w:rsidRPr="006F289A">
              <w:rPr>
                <w:spacing w:val="1"/>
                <w:sz w:val="28"/>
                <w:szCs w:val="28"/>
                <w:lang w:val="ru-RU"/>
              </w:rPr>
              <w:t xml:space="preserve"> </w:t>
            </w:r>
            <w:r w:rsidRPr="006F289A">
              <w:rPr>
                <w:sz w:val="28"/>
                <w:szCs w:val="28"/>
                <w:lang w:val="ru-RU"/>
              </w:rPr>
              <w:t>(мор-</w:t>
            </w:r>
            <w:r w:rsidRPr="006F289A">
              <w:rPr>
                <w:spacing w:val="1"/>
                <w:sz w:val="28"/>
                <w:szCs w:val="28"/>
                <w:lang w:val="ru-RU"/>
              </w:rPr>
              <w:t xml:space="preserve"> </w:t>
            </w:r>
            <w:r w:rsidRPr="006F289A">
              <w:rPr>
                <w:sz w:val="28"/>
                <w:szCs w:val="28"/>
                <w:lang w:val="ru-RU"/>
              </w:rPr>
              <w:t>гать…,</w:t>
            </w:r>
            <w:r w:rsidRPr="006F289A">
              <w:rPr>
                <w:spacing w:val="1"/>
                <w:sz w:val="28"/>
                <w:szCs w:val="28"/>
                <w:lang w:val="ru-RU"/>
              </w:rPr>
              <w:t xml:space="preserve"> </w:t>
            </w:r>
            <w:r w:rsidRPr="006F289A">
              <w:rPr>
                <w:sz w:val="28"/>
                <w:szCs w:val="28"/>
                <w:lang w:val="ru-RU"/>
              </w:rPr>
              <w:t>ушами…,</w:t>
            </w:r>
            <w:r w:rsidRPr="006F289A">
              <w:rPr>
                <w:spacing w:val="1"/>
                <w:sz w:val="28"/>
                <w:szCs w:val="28"/>
                <w:lang w:val="ru-RU"/>
              </w:rPr>
              <w:t xml:space="preserve"> </w:t>
            </w:r>
            <w:r w:rsidRPr="006F289A">
              <w:rPr>
                <w:sz w:val="28"/>
                <w:szCs w:val="28"/>
                <w:lang w:val="ru-RU"/>
              </w:rPr>
              <w:t>открыть…</w:t>
            </w:r>
            <w:r w:rsidRPr="006F289A">
              <w:rPr>
                <w:spacing w:val="1"/>
                <w:sz w:val="28"/>
                <w:szCs w:val="28"/>
                <w:lang w:val="ru-RU"/>
              </w:rPr>
              <w:t xml:space="preserve"> </w:t>
            </w:r>
            <w:r w:rsidRPr="006F289A">
              <w:rPr>
                <w:sz w:val="28"/>
                <w:szCs w:val="28"/>
                <w:lang w:val="ru-RU"/>
              </w:rPr>
              <w:t>).</w:t>
            </w:r>
          </w:p>
        </w:tc>
        <w:tc>
          <w:tcPr>
            <w:tcW w:w="1180" w:type="dxa"/>
            <w:gridSpan w:val="2"/>
          </w:tcPr>
          <w:p w:rsidR="006F289A" w:rsidRPr="006F289A" w:rsidRDefault="006F289A" w:rsidP="006F289A">
            <w:pPr>
              <w:pStyle w:val="TableParagraph"/>
              <w:ind w:left="0"/>
              <w:jc w:val="both"/>
              <w:rPr>
                <w:sz w:val="28"/>
                <w:szCs w:val="28"/>
                <w:lang w:val="ru-RU"/>
              </w:rPr>
            </w:pPr>
          </w:p>
        </w:tc>
      </w:tr>
      <w:tr w:rsidR="006F289A" w:rsidRPr="006F289A" w:rsidTr="006F289A">
        <w:trPr>
          <w:gridAfter w:val="1"/>
          <w:wAfter w:w="53" w:type="dxa"/>
          <w:trHeight w:val="5242"/>
        </w:trPr>
        <w:tc>
          <w:tcPr>
            <w:tcW w:w="2699"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lastRenderedPageBreak/>
              <w:t>Занятие №</w:t>
            </w:r>
            <w:r w:rsidRPr="006F289A">
              <w:rPr>
                <w:spacing w:val="-2"/>
                <w:sz w:val="28"/>
                <w:szCs w:val="28"/>
                <w:lang w:val="ru-RU"/>
              </w:rPr>
              <w:t xml:space="preserve"> </w:t>
            </w:r>
            <w:r w:rsidRPr="006F289A">
              <w:rPr>
                <w:sz w:val="28"/>
                <w:szCs w:val="28"/>
                <w:lang w:val="ru-RU"/>
              </w:rPr>
              <w:t>2</w:t>
            </w:r>
          </w:p>
        </w:tc>
        <w:tc>
          <w:tcPr>
            <w:tcW w:w="3122" w:type="dxa"/>
            <w:gridSpan w:val="3"/>
          </w:tcPr>
          <w:p w:rsidR="006F289A" w:rsidRPr="006F289A" w:rsidRDefault="006F289A" w:rsidP="00140161">
            <w:pPr>
              <w:pStyle w:val="TableParagraph"/>
              <w:numPr>
                <w:ilvl w:val="0"/>
                <w:numId w:val="106"/>
              </w:numPr>
              <w:tabs>
                <w:tab w:val="left" w:pos="395"/>
                <w:tab w:val="left" w:pos="396"/>
              </w:tabs>
              <w:ind w:left="0" w:firstLine="0"/>
              <w:jc w:val="both"/>
              <w:rPr>
                <w:sz w:val="28"/>
                <w:szCs w:val="28"/>
                <w:lang w:val="ru-RU"/>
              </w:rPr>
            </w:pPr>
            <w:r w:rsidRPr="006F289A">
              <w:rPr>
                <w:sz w:val="28"/>
                <w:szCs w:val="28"/>
                <w:lang w:val="ru-RU"/>
              </w:rPr>
              <w:t>Помочь</w:t>
            </w:r>
            <w:r w:rsidRPr="006F289A">
              <w:rPr>
                <w:spacing w:val="1"/>
                <w:sz w:val="28"/>
                <w:szCs w:val="28"/>
                <w:lang w:val="ru-RU"/>
              </w:rPr>
              <w:t xml:space="preserve"> </w:t>
            </w:r>
            <w:r w:rsidRPr="006F289A">
              <w:rPr>
                <w:sz w:val="28"/>
                <w:szCs w:val="28"/>
                <w:lang w:val="ru-RU"/>
              </w:rPr>
              <w:t>в освоении</w:t>
            </w:r>
            <w:r w:rsidRPr="006F289A">
              <w:rPr>
                <w:spacing w:val="-57"/>
                <w:sz w:val="28"/>
                <w:szCs w:val="28"/>
                <w:lang w:val="ru-RU"/>
              </w:rPr>
              <w:t xml:space="preserve"> </w:t>
            </w:r>
            <w:r w:rsidRPr="006F289A">
              <w:rPr>
                <w:sz w:val="28"/>
                <w:szCs w:val="28"/>
                <w:lang w:val="ru-RU"/>
              </w:rPr>
              <w:t>понятий</w:t>
            </w:r>
            <w:r w:rsidRPr="006F289A">
              <w:rPr>
                <w:spacing w:val="43"/>
                <w:sz w:val="28"/>
                <w:szCs w:val="28"/>
                <w:lang w:val="ru-RU"/>
              </w:rPr>
              <w:t xml:space="preserve"> </w:t>
            </w:r>
            <w:r w:rsidRPr="006F289A">
              <w:rPr>
                <w:sz w:val="28"/>
                <w:szCs w:val="28"/>
                <w:lang w:val="ru-RU"/>
              </w:rPr>
              <w:t>«выше-ниже»,</w:t>
            </w:r>
          </w:p>
          <w:p w:rsidR="006F289A" w:rsidRPr="006F289A" w:rsidRDefault="006F289A" w:rsidP="006F289A">
            <w:pPr>
              <w:pStyle w:val="TableParagraph"/>
              <w:ind w:left="0"/>
              <w:jc w:val="both"/>
              <w:rPr>
                <w:sz w:val="28"/>
                <w:szCs w:val="28"/>
                <w:lang w:val="ru-RU"/>
              </w:rPr>
            </w:pPr>
            <w:r w:rsidRPr="006F289A">
              <w:rPr>
                <w:sz w:val="28"/>
                <w:szCs w:val="28"/>
                <w:lang w:val="ru-RU"/>
              </w:rPr>
              <w:t>«впереди-сзади-сбоку»,</w:t>
            </w:r>
          </w:p>
          <w:p w:rsidR="006F289A" w:rsidRPr="006F289A" w:rsidRDefault="006F289A" w:rsidP="006F289A">
            <w:pPr>
              <w:pStyle w:val="TableParagraph"/>
              <w:ind w:left="0"/>
              <w:jc w:val="both"/>
              <w:rPr>
                <w:sz w:val="28"/>
                <w:szCs w:val="28"/>
                <w:lang w:val="ru-RU"/>
              </w:rPr>
            </w:pPr>
            <w:r w:rsidRPr="006F289A">
              <w:rPr>
                <w:spacing w:val="-1"/>
                <w:sz w:val="28"/>
                <w:szCs w:val="28"/>
                <w:lang w:val="ru-RU"/>
              </w:rPr>
              <w:t xml:space="preserve">«дальше-ближе», </w:t>
            </w:r>
            <w:r w:rsidRPr="006F289A">
              <w:rPr>
                <w:sz w:val="28"/>
                <w:szCs w:val="28"/>
                <w:lang w:val="ru-RU"/>
              </w:rPr>
              <w:t>«длиннее-</w:t>
            </w:r>
            <w:r w:rsidRPr="006F289A">
              <w:rPr>
                <w:spacing w:val="-58"/>
                <w:sz w:val="28"/>
                <w:szCs w:val="28"/>
                <w:lang w:val="ru-RU"/>
              </w:rPr>
              <w:t xml:space="preserve"> </w:t>
            </w:r>
            <w:r w:rsidRPr="006F289A">
              <w:rPr>
                <w:sz w:val="28"/>
                <w:szCs w:val="28"/>
                <w:lang w:val="ru-RU"/>
              </w:rPr>
              <w:t>короче»,</w:t>
            </w:r>
            <w:r w:rsidRPr="006F289A">
              <w:rPr>
                <w:spacing w:val="2"/>
                <w:sz w:val="28"/>
                <w:szCs w:val="28"/>
                <w:lang w:val="ru-RU"/>
              </w:rPr>
              <w:t xml:space="preserve"> </w:t>
            </w:r>
            <w:r w:rsidRPr="006F289A">
              <w:rPr>
                <w:sz w:val="28"/>
                <w:szCs w:val="28"/>
                <w:lang w:val="ru-RU"/>
              </w:rPr>
              <w:t>«уже-шире»;</w:t>
            </w:r>
          </w:p>
          <w:p w:rsidR="006F289A" w:rsidRPr="006F289A" w:rsidRDefault="006F289A" w:rsidP="00140161">
            <w:pPr>
              <w:pStyle w:val="TableParagraph"/>
              <w:numPr>
                <w:ilvl w:val="0"/>
                <w:numId w:val="106"/>
              </w:numPr>
              <w:tabs>
                <w:tab w:val="left" w:pos="520"/>
                <w:tab w:val="left" w:pos="521"/>
                <w:tab w:val="left" w:pos="962"/>
                <w:tab w:val="left" w:pos="1643"/>
                <w:tab w:val="left" w:pos="1744"/>
                <w:tab w:val="left" w:pos="1831"/>
                <w:tab w:val="left" w:pos="1879"/>
                <w:tab w:val="left" w:pos="1989"/>
                <w:tab w:val="left" w:pos="2249"/>
                <w:tab w:val="left" w:pos="2580"/>
              </w:tabs>
              <w:ind w:left="0" w:firstLine="0"/>
              <w:jc w:val="both"/>
              <w:rPr>
                <w:sz w:val="28"/>
                <w:szCs w:val="28"/>
                <w:lang w:val="ru-RU"/>
              </w:rPr>
            </w:pPr>
            <w:r w:rsidRPr="006F289A">
              <w:rPr>
                <w:sz w:val="28"/>
                <w:szCs w:val="28"/>
                <w:lang w:val="ru-RU"/>
              </w:rPr>
              <w:t>развитие</w:t>
            </w:r>
            <w:r w:rsidRPr="006F289A">
              <w:rPr>
                <w:sz w:val="28"/>
                <w:szCs w:val="28"/>
                <w:lang w:val="ru-RU"/>
              </w:rPr>
              <w:tab/>
            </w:r>
            <w:r w:rsidRPr="006F289A">
              <w:rPr>
                <w:sz w:val="28"/>
                <w:szCs w:val="28"/>
                <w:lang w:val="ru-RU"/>
              </w:rPr>
              <w:tab/>
            </w:r>
            <w:r w:rsidRPr="006F289A">
              <w:rPr>
                <w:spacing w:val="-2"/>
                <w:sz w:val="28"/>
                <w:szCs w:val="28"/>
                <w:lang w:val="ru-RU"/>
              </w:rPr>
              <w:t>способности</w:t>
            </w:r>
            <w:r w:rsidRPr="006F289A">
              <w:rPr>
                <w:spacing w:val="-57"/>
                <w:sz w:val="28"/>
                <w:szCs w:val="28"/>
                <w:lang w:val="ru-RU"/>
              </w:rPr>
              <w:t xml:space="preserve"> </w:t>
            </w:r>
            <w:r w:rsidRPr="006F289A">
              <w:rPr>
                <w:sz w:val="28"/>
                <w:szCs w:val="28"/>
                <w:lang w:val="ru-RU"/>
              </w:rPr>
              <w:t>определять</w:t>
            </w:r>
            <w:r w:rsidRPr="006F289A">
              <w:rPr>
                <w:sz w:val="28"/>
                <w:szCs w:val="28"/>
                <w:lang w:val="ru-RU"/>
              </w:rPr>
              <w:tab/>
            </w:r>
            <w:r w:rsidRPr="006F289A">
              <w:rPr>
                <w:sz w:val="28"/>
                <w:szCs w:val="28"/>
                <w:lang w:val="ru-RU"/>
              </w:rPr>
              <w:tab/>
            </w:r>
            <w:r w:rsidRPr="006F289A">
              <w:rPr>
                <w:sz w:val="28"/>
                <w:szCs w:val="28"/>
                <w:lang w:val="ru-RU"/>
              </w:rPr>
              <w:tab/>
            </w:r>
            <w:r w:rsidRPr="006F289A">
              <w:rPr>
                <w:sz w:val="28"/>
                <w:szCs w:val="28"/>
                <w:lang w:val="ru-RU"/>
              </w:rPr>
              <w:tab/>
            </w:r>
            <w:r w:rsidRPr="006F289A">
              <w:rPr>
                <w:spacing w:val="-2"/>
                <w:sz w:val="28"/>
                <w:szCs w:val="28"/>
                <w:lang w:val="ru-RU"/>
              </w:rPr>
              <w:t>местополо-</w:t>
            </w:r>
            <w:r w:rsidRPr="006F289A">
              <w:rPr>
                <w:spacing w:val="-57"/>
                <w:sz w:val="28"/>
                <w:szCs w:val="28"/>
                <w:lang w:val="ru-RU"/>
              </w:rPr>
              <w:t xml:space="preserve"> </w:t>
            </w:r>
            <w:r w:rsidRPr="006F289A">
              <w:rPr>
                <w:sz w:val="28"/>
                <w:szCs w:val="28"/>
                <w:lang w:val="ru-RU"/>
              </w:rPr>
              <w:t>жение</w:t>
            </w:r>
            <w:r w:rsidRPr="006F289A">
              <w:rPr>
                <w:sz w:val="28"/>
                <w:szCs w:val="28"/>
                <w:lang w:val="ru-RU"/>
              </w:rPr>
              <w:tab/>
              <w:t>предметов</w:t>
            </w:r>
            <w:r w:rsidRPr="006F289A">
              <w:rPr>
                <w:sz w:val="28"/>
                <w:szCs w:val="28"/>
                <w:lang w:val="ru-RU"/>
              </w:rPr>
              <w:tab/>
              <w:t>в</w:t>
            </w:r>
            <w:r w:rsidRPr="006F289A">
              <w:rPr>
                <w:sz w:val="28"/>
                <w:szCs w:val="28"/>
                <w:lang w:val="ru-RU"/>
              </w:rPr>
              <w:tab/>
            </w:r>
            <w:r w:rsidRPr="006F289A">
              <w:rPr>
                <w:spacing w:val="-4"/>
                <w:sz w:val="28"/>
                <w:szCs w:val="28"/>
                <w:lang w:val="ru-RU"/>
              </w:rPr>
              <w:t>про-</w:t>
            </w:r>
            <w:r w:rsidRPr="006F289A">
              <w:rPr>
                <w:spacing w:val="-57"/>
                <w:sz w:val="28"/>
                <w:szCs w:val="28"/>
                <w:lang w:val="ru-RU"/>
              </w:rPr>
              <w:t xml:space="preserve"> </w:t>
            </w:r>
            <w:r w:rsidRPr="006F289A">
              <w:rPr>
                <w:sz w:val="28"/>
                <w:szCs w:val="28"/>
                <w:lang w:val="ru-RU"/>
              </w:rPr>
              <w:t>странстве</w:t>
            </w:r>
            <w:r w:rsidRPr="006F289A">
              <w:rPr>
                <w:sz w:val="28"/>
                <w:szCs w:val="28"/>
                <w:lang w:val="ru-RU"/>
              </w:rPr>
              <w:tab/>
            </w:r>
            <w:r w:rsidRPr="006F289A">
              <w:rPr>
                <w:spacing w:val="-3"/>
                <w:sz w:val="28"/>
                <w:szCs w:val="28"/>
                <w:lang w:val="ru-RU"/>
              </w:rPr>
              <w:t>относительно</w:t>
            </w:r>
            <w:r w:rsidRPr="006F289A">
              <w:rPr>
                <w:spacing w:val="-57"/>
                <w:sz w:val="28"/>
                <w:szCs w:val="28"/>
                <w:lang w:val="ru-RU"/>
              </w:rPr>
              <w:t xml:space="preserve"> </w:t>
            </w:r>
            <w:r w:rsidRPr="006F289A">
              <w:rPr>
                <w:sz w:val="28"/>
                <w:szCs w:val="28"/>
                <w:lang w:val="ru-RU"/>
              </w:rPr>
              <w:t>друг</w:t>
            </w:r>
            <w:r w:rsidRPr="006F289A">
              <w:rPr>
                <w:sz w:val="28"/>
                <w:szCs w:val="28"/>
                <w:lang w:val="ru-RU"/>
              </w:rPr>
              <w:tab/>
              <w:t>друга,</w:t>
            </w:r>
            <w:r w:rsidRPr="006F289A">
              <w:rPr>
                <w:sz w:val="28"/>
                <w:szCs w:val="28"/>
                <w:lang w:val="ru-RU"/>
              </w:rPr>
              <w:tab/>
            </w:r>
            <w:r w:rsidRPr="006F289A">
              <w:rPr>
                <w:sz w:val="28"/>
                <w:szCs w:val="28"/>
                <w:lang w:val="ru-RU"/>
              </w:rPr>
              <w:tab/>
            </w:r>
            <w:r w:rsidRPr="006F289A">
              <w:rPr>
                <w:sz w:val="28"/>
                <w:szCs w:val="28"/>
                <w:lang w:val="ru-RU"/>
              </w:rPr>
              <w:tab/>
            </w:r>
            <w:r w:rsidRPr="006F289A">
              <w:rPr>
                <w:sz w:val="28"/>
                <w:szCs w:val="28"/>
                <w:lang w:val="ru-RU"/>
              </w:rPr>
              <w:tab/>
            </w:r>
            <w:r w:rsidRPr="006F289A">
              <w:rPr>
                <w:sz w:val="28"/>
                <w:szCs w:val="28"/>
                <w:lang w:val="ru-RU"/>
              </w:rPr>
              <w:tab/>
            </w:r>
            <w:r w:rsidRPr="006F289A">
              <w:rPr>
                <w:spacing w:val="-2"/>
                <w:sz w:val="28"/>
                <w:szCs w:val="28"/>
                <w:lang w:val="ru-RU"/>
              </w:rPr>
              <w:t>визуально</w:t>
            </w:r>
            <w:r w:rsidRPr="006F289A">
              <w:rPr>
                <w:spacing w:val="-57"/>
                <w:sz w:val="28"/>
                <w:szCs w:val="28"/>
                <w:lang w:val="ru-RU"/>
              </w:rPr>
              <w:t xml:space="preserve"> </w:t>
            </w:r>
            <w:r w:rsidRPr="006F289A">
              <w:rPr>
                <w:sz w:val="28"/>
                <w:szCs w:val="28"/>
                <w:lang w:val="ru-RU"/>
              </w:rPr>
              <w:t>сравнивать</w:t>
            </w:r>
            <w:r w:rsidRPr="006F289A">
              <w:rPr>
                <w:sz w:val="28"/>
                <w:szCs w:val="28"/>
                <w:lang w:val="ru-RU"/>
              </w:rPr>
              <w:tab/>
            </w:r>
            <w:r w:rsidRPr="006F289A">
              <w:rPr>
                <w:sz w:val="28"/>
                <w:szCs w:val="28"/>
                <w:lang w:val="ru-RU"/>
              </w:rPr>
              <w:tab/>
            </w:r>
            <w:r w:rsidRPr="006F289A">
              <w:rPr>
                <w:sz w:val="28"/>
                <w:szCs w:val="28"/>
                <w:lang w:val="ru-RU"/>
              </w:rPr>
              <w:tab/>
              <w:t>предметы</w:t>
            </w:r>
            <w:r w:rsidRPr="006F289A">
              <w:rPr>
                <w:spacing w:val="1"/>
                <w:sz w:val="28"/>
                <w:szCs w:val="28"/>
                <w:lang w:val="ru-RU"/>
              </w:rPr>
              <w:t xml:space="preserve"> </w:t>
            </w:r>
            <w:r w:rsidRPr="006F289A">
              <w:rPr>
                <w:sz w:val="28"/>
                <w:szCs w:val="28"/>
                <w:lang w:val="ru-RU"/>
              </w:rPr>
              <w:t>по</w:t>
            </w:r>
            <w:r w:rsidRPr="006F289A">
              <w:rPr>
                <w:spacing w:val="98"/>
                <w:sz w:val="28"/>
                <w:szCs w:val="28"/>
                <w:lang w:val="ru-RU"/>
              </w:rPr>
              <w:t xml:space="preserve"> </w:t>
            </w:r>
            <w:r w:rsidRPr="006F289A">
              <w:rPr>
                <w:sz w:val="28"/>
                <w:szCs w:val="28"/>
                <w:lang w:val="ru-RU"/>
              </w:rPr>
              <w:t>разным</w:t>
            </w:r>
            <w:r w:rsidRPr="006F289A">
              <w:rPr>
                <w:sz w:val="28"/>
                <w:szCs w:val="28"/>
                <w:lang w:val="ru-RU"/>
              </w:rPr>
              <w:tab/>
            </w:r>
            <w:r w:rsidRPr="006F289A">
              <w:rPr>
                <w:sz w:val="28"/>
                <w:szCs w:val="28"/>
                <w:lang w:val="ru-RU"/>
              </w:rPr>
              <w:tab/>
            </w:r>
            <w:r w:rsidRPr="006F289A">
              <w:rPr>
                <w:sz w:val="28"/>
                <w:szCs w:val="28"/>
                <w:lang w:val="ru-RU"/>
              </w:rPr>
              <w:tab/>
            </w:r>
            <w:r w:rsidRPr="006F289A">
              <w:rPr>
                <w:spacing w:val="-2"/>
                <w:sz w:val="28"/>
                <w:szCs w:val="28"/>
                <w:lang w:val="ru-RU"/>
              </w:rPr>
              <w:t>параметрам</w:t>
            </w:r>
            <w:r w:rsidRPr="006F289A">
              <w:rPr>
                <w:spacing w:val="-57"/>
                <w:sz w:val="28"/>
                <w:szCs w:val="28"/>
                <w:lang w:val="ru-RU"/>
              </w:rPr>
              <w:t xml:space="preserve"> </w:t>
            </w:r>
            <w:r w:rsidRPr="006F289A">
              <w:rPr>
                <w:sz w:val="28"/>
                <w:szCs w:val="28"/>
                <w:lang w:val="ru-RU"/>
              </w:rPr>
              <w:t>между</w:t>
            </w:r>
            <w:r w:rsidRPr="006F289A">
              <w:rPr>
                <w:spacing w:val="-16"/>
                <w:sz w:val="28"/>
                <w:szCs w:val="28"/>
                <w:lang w:val="ru-RU"/>
              </w:rPr>
              <w:t xml:space="preserve"> </w:t>
            </w:r>
            <w:r w:rsidRPr="006F289A">
              <w:rPr>
                <w:sz w:val="28"/>
                <w:szCs w:val="28"/>
                <w:lang w:val="ru-RU"/>
              </w:rPr>
              <w:t>собой;</w:t>
            </w:r>
          </w:p>
          <w:p w:rsidR="006F289A" w:rsidRPr="006F289A" w:rsidRDefault="006F289A" w:rsidP="00140161">
            <w:pPr>
              <w:pStyle w:val="TableParagraph"/>
              <w:numPr>
                <w:ilvl w:val="0"/>
                <w:numId w:val="106"/>
              </w:numPr>
              <w:tabs>
                <w:tab w:val="left" w:pos="404"/>
                <w:tab w:val="left" w:pos="406"/>
                <w:tab w:val="left" w:pos="1519"/>
                <w:tab w:val="left" w:pos="1783"/>
              </w:tabs>
              <w:ind w:left="0" w:hanging="774"/>
              <w:jc w:val="both"/>
              <w:rPr>
                <w:sz w:val="28"/>
                <w:szCs w:val="28"/>
              </w:rPr>
            </w:pPr>
            <w:r w:rsidRPr="006F289A">
              <w:rPr>
                <w:sz w:val="28"/>
                <w:szCs w:val="28"/>
              </w:rPr>
              <w:t>развитие</w:t>
            </w:r>
            <w:r w:rsidRPr="006F289A">
              <w:rPr>
                <w:sz w:val="28"/>
                <w:szCs w:val="28"/>
              </w:rPr>
              <w:tab/>
            </w:r>
            <w:r w:rsidRPr="006F289A">
              <w:rPr>
                <w:spacing w:val="-2"/>
                <w:sz w:val="28"/>
                <w:szCs w:val="28"/>
              </w:rPr>
              <w:t>экспрессивной</w:t>
            </w:r>
            <w:r w:rsidRPr="006F289A">
              <w:rPr>
                <w:spacing w:val="-57"/>
                <w:sz w:val="28"/>
                <w:szCs w:val="28"/>
              </w:rPr>
              <w:t xml:space="preserve"> </w:t>
            </w:r>
            <w:r w:rsidRPr="006F289A">
              <w:rPr>
                <w:sz w:val="28"/>
                <w:szCs w:val="28"/>
              </w:rPr>
              <w:t>речи</w:t>
            </w:r>
            <w:r w:rsidRPr="006F289A">
              <w:rPr>
                <w:sz w:val="28"/>
                <w:szCs w:val="28"/>
              </w:rPr>
              <w:tab/>
            </w:r>
            <w:r w:rsidRPr="006F289A">
              <w:rPr>
                <w:sz w:val="28"/>
                <w:szCs w:val="28"/>
              </w:rPr>
              <w:tab/>
              <w:t>учащихся,</w:t>
            </w:r>
          </w:p>
          <w:p w:rsidR="006F289A" w:rsidRPr="006F289A" w:rsidRDefault="006F289A" w:rsidP="006F289A">
            <w:pPr>
              <w:pStyle w:val="TableParagraph"/>
              <w:tabs>
                <w:tab w:val="left" w:pos="1394"/>
                <w:tab w:val="left" w:pos="1754"/>
              </w:tabs>
              <w:ind w:left="0"/>
              <w:jc w:val="both"/>
              <w:rPr>
                <w:sz w:val="28"/>
                <w:szCs w:val="28"/>
                <w:lang w:val="ru-RU"/>
              </w:rPr>
            </w:pPr>
            <w:r w:rsidRPr="006F289A">
              <w:rPr>
                <w:sz w:val="28"/>
                <w:szCs w:val="28"/>
                <w:lang w:val="ru-RU"/>
              </w:rPr>
              <w:t>овладение</w:t>
            </w:r>
            <w:r w:rsidRPr="006F289A">
              <w:rPr>
                <w:sz w:val="28"/>
                <w:szCs w:val="28"/>
                <w:lang w:val="ru-RU"/>
              </w:rPr>
              <w:tab/>
            </w:r>
            <w:r w:rsidRPr="006F289A">
              <w:rPr>
                <w:sz w:val="28"/>
                <w:szCs w:val="28"/>
                <w:lang w:val="ru-RU"/>
              </w:rPr>
              <w:tab/>
            </w:r>
            <w:r w:rsidRPr="006F289A">
              <w:rPr>
                <w:spacing w:val="-2"/>
                <w:sz w:val="28"/>
                <w:szCs w:val="28"/>
                <w:lang w:val="ru-RU"/>
              </w:rPr>
              <w:t>грамматиче-</w:t>
            </w:r>
            <w:r w:rsidRPr="006F289A">
              <w:rPr>
                <w:spacing w:val="-57"/>
                <w:sz w:val="28"/>
                <w:szCs w:val="28"/>
                <w:lang w:val="ru-RU"/>
              </w:rPr>
              <w:t xml:space="preserve"> </w:t>
            </w:r>
            <w:r w:rsidRPr="006F289A">
              <w:rPr>
                <w:sz w:val="28"/>
                <w:szCs w:val="28"/>
                <w:lang w:val="ru-RU"/>
              </w:rPr>
              <w:lastRenderedPageBreak/>
              <w:t>скими</w:t>
            </w:r>
            <w:r w:rsidRPr="006F289A">
              <w:rPr>
                <w:sz w:val="28"/>
                <w:szCs w:val="28"/>
                <w:lang w:val="ru-RU"/>
              </w:rPr>
              <w:tab/>
            </w:r>
            <w:r w:rsidRPr="006F289A">
              <w:rPr>
                <w:spacing w:val="-2"/>
                <w:sz w:val="28"/>
                <w:szCs w:val="28"/>
                <w:lang w:val="ru-RU"/>
              </w:rPr>
              <w:t>конструкциями,</w:t>
            </w:r>
            <w:r w:rsidRPr="006F289A">
              <w:rPr>
                <w:spacing w:val="-57"/>
                <w:sz w:val="28"/>
                <w:szCs w:val="28"/>
                <w:lang w:val="ru-RU"/>
              </w:rPr>
              <w:t xml:space="preserve"> </w:t>
            </w:r>
            <w:r w:rsidRPr="006F289A">
              <w:rPr>
                <w:sz w:val="28"/>
                <w:szCs w:val="28"/>
                <w:lang w:val="ru-RU"/>
              </w:rPr>
              <w:t>выражающими положение</w:t>
            </w:r>
            <w:r w:rsidRPr="006F289A">
              <w:rPr>
                <w:spacing w:val="1"/>
                <w:sz w:val="28"/>
                <w:szCs w:val="28"/>
                <w:lang w:val="ru-RU"/>
              </w:rPr>
              <w:t xml:space="preserve"> </w:t>
            </w:r>
            <w:r w:rsidRPr="006F289A">
              <w:rPr>
                <w:sz w:val="28"/>
                <w:szCs w:val="28"/>
                <w:lang w:val="ru-RU"/>
              </w:rPr>
              <w:t>предметов</w:t>
            </w:r>
            <w:r w:rsidRPr="006F289A">
              <w:rPr>
                <w:spacing w:val="-3"/>
                <w:sz w:val="28"/>
                <w:szCs w:val="28"/>
                <w:lang w:val="ru-RU"/>
              </w:rPr>
              <w:t xml:space="preserve"> </w:t>
            </w:r>
            <w:r w:rsidRPr="006F289A">
              <w:rPr>
                <w:sz w:val="28"/>
                <w:szCs w:val="28"/>
                <w:lang w:val="ru-RU"/>
              </w:rPr>
              <w:t>в</w:t>
            </w:r>
            <w:r w:rsidRPr="006F289A">
              <w:rPr>
                <w:spacing w:val="19"/>
                <w:sz w:val="28"/>
                <w:szCs w:val="28"/>
                <w:lang w:val="ru-RU"/>
              </w:rPr>
              <w:t xml:space="preserve"> </w:t>
            </w:r>
            <w:r w:rsidRPr="006F289A">
              <w:rPr>
                <w:sz w:val="28"/>
                <w:szCs w:val="28"/>
                <w:lang w:val="ru-RU"/>
              </w:rPr>
              <w:t>пространстве.</w:t>
            </w:r>
          </w:p>
        </w:tc>
        <w:tc>
          <w:tcPr>
            <w:tcW w:w="3117" w:type="dxa"/>
            <w:gridSpan w:val="3"/>
          </w:tcPr>
          <w:p w:rsidR="006F289A" w:rsidRPr="006F289A" w:rsidRDefault="006F289A" w:rsidP="00140161">
            <w:pPr>
              <w:pStyle w:val="TableParagraph"/>
              <w:numPr>
                <w:ilvl w:val="0"/>
                <w:numId w:val="105"/>
              </w:numPr>
              <w:tabs>
                <w:tab w:val="left" w:pos="376"/>
                <w:tab w:val="left" w:pos="1186"/>
              </w:tabs>
              <w:ind w:left="0" w:firstLine="0"/>
              <w:jc w:val="both"/>
              <w:rPr>
                <w:sz w:val="28"/>
                <w:szCs w:val="28"/>
                <w:lang w:val="ru-RU"/>
              </w:rPr>
            </w:pPr>
            <w:r w:rsidRPr="006F289A">
              <w:rPr>
                <w:sz w:val="28"/>
                <w:szCs w:val="28"/>
                <w:lang w:val="ru-RU"/>
              </w:rPr>
              <w:lastRenderedPageBreak/>
              <w:t>Упражнение на освоение</w:t>
            </w:r>
            <w:r w:rsidRPr="006F289A">
              <w:rPr>
                <w:spacing w:val="-57"/>
                <w:sz w:val="28"/>
                <w:szCs w:val="28"/>
                <w:lang w:val="ru-RU"/>
              </w:rPr>
              <w:t xml:space="preserve"> </w:t>
            </w:r>
            <w:r w:rsidRPr="006F289A">
              <w:rPr>
                <w:sz w:val="28"/>
                <w:szCs w:val="28"/>
                <w:lang w:val="ru-RU"/>
              </w:rPr>
              <w:t>понятий</w:t>
            </w:r>
            <w:r w:rsidRPr="006F289A">
              <w:rPr>
                <w:sz w:val="28"/>
                <w:szCs w:val="28"/>
                <w:lang w:val="ru-RU"/>
              </w:rPr>
              <w:tab/>
              <w:t>«выше-ниже»,</w:t>
            </w:r>
          </w:p>
          <w:p w:rsidR="006F289A" w:rsidRPr="006F289A" w:rsidRDefault="006F289A" w:rsidP="006F289A">
            <w:pPr>
              <w:pStyle w:val="TableParagraph"/>
              <w:ind w:left="0"/>
              <w:jc w:val="both"/>
              <w:rPr>
                <w:sz w:val="28"/>
                <w:szCs w:val="28"/>
                <w:lang w:val="ru-RU"/>
              </w:rPr>
            </w:pPr>
            <w:r w:rsidRPr="006F289A">
              <w:rPr>
                <w:sz w:val="28"/>
                <w:szCs w:val="28"/>
                <w:lang w:val="ru-RU"/>
              </w:rPr>
              <w:t>«впереди-сзади-сбоку»,</w:t>
            </w:r>
          </w:p>
          <w:p w:rsidR="006F289A" w:rsidRPr="006F289A" w:rsidRDefault="006F289A" w:rsidP="006F289A">
            <w:pPr>
              <w:pStyle w:val="TableParagraph"/>
              <w:ind w:left="0" w:firstLine="62"/>
              <w:jc w:val="both"/>
              <w:rPr>
                <w:sz w:val="28"/>
                <w:szCs w:val="28"/>
                <w:lang w:val="ru-RU"/>
              </w:rPr>
            </w:pPr>
            <w:r w:rsidRPr="006F289A">
              <w:rPr>
                <w:spacing w:val="-1"/>
                <w:sz w:val="28"/>
                <w:szCs w:val="28"/>
                <w:lang w:val="ru-RU"/>
              </w:rPr>
              <w:t>«дальше-</w:t>
            </w:r>
            <w:r w:rsidRPr="006F289A">
              <w:rPr>
                <w:spacing w:val="-14"/>
                <w:sz w:val="28"/>
                <w:szCs w:val="28"/>
                <w:lang w:val="ru-RU"/>
              </w:rPr>
              <w:t xml:space="preserve"> </w:t>
            </w:r>
            <w:r w:rsidRPr="006F289A">
              <w:rPr>
                <w:sz w:val="28"/>
                <w:szCs w:val="28"/>
                <w:lang w:val="ru-RU"/>
              </w:rPr>
              <w:t>ближе»,</w:t>
            </w:r>
            <w:r w:rsidRPr="006F289A">
              <w:rPr>
                <w:spacing w:val="-13"/>
                <w:sz w:val="28"/>
                <w:szCs w:val="28"/>
                <w:lang w:val="ru-RU"/>
              </w:rPr>
              <w:t xml:space="preserve"> </w:t>
            </w:r>
            <w:r w:rsidRPr="006F289A">
              <w:rPr>
                <w:sz w:val="28"/>
                <w:szCs w:val="28"/>
                <w:lang w:val="ru-RU"/>
              </w:rPr>
              <w:t>«длиннее-</w:t>
            </w:r>
            <w:r w:rsidRPr="006F289A">
              <w:rPr>
                <w:spacing w:val="-57"/>
                <w:sz w:val="28"/>
                <w:szCs w:val="28"/>
                <w:lang w:val="ru-RU"/>
              </w:rPr>
              <w:t xml:space="preserve"> </w:t>
            </w:r>
            <w:r w:rsidRPr="006F289A">
              <w:rPr>
                <w:sz w:val="28"/>
                <w:szCs w:val="28"/>
                <w:lang w:val="ru-RU"/>
              </w:rPr>
              <w:t>короче»,</w:t>
            </w:r>
            <w:r w:rsidRPr="006F289A">
              <w:rPr>
                <w:spacing w:val="2"/>
                <w:sz w:val="28"/>
                <w:szCs w:val="28"/>
                <w:lang w:val="ru-RU"/>
              </w:rPr>
              <w:t xml:space="preserve"> </w:t>
            </w:r>
            <w:r w:rsidRPr="006F289A">
              <w:rPr>
                <w:sz w:val="28"/>
                <w:szCs w:val="28"/>
                <w:lang w:val="ru-RU"/>
              </w:rPr>
              <w:t>«уже-шире».</w:t>
            </w:r>
          </w:p>
          <w:p w:rsidR="006F289A" w:rsidRPr="006F289A" w:rsidRDefault="006F289A" w:rsidP="00140161">
            <w:pPr>
              <w:pStyle w:val="TableParagraph"/>
              <w:numPr>
                <w:ilvl w:val="0"/>
                <w:numId w:val="105"/>
              </w:numPr>
              <w:tabs>
                <w:tab w:val="left" w:pos="376"/>
              </w:tabs>
              <w:ind w:left="0" w:firstLine="0"/>
              <w:jc w:val="both"/>
              <w:rPr>
                <w:sz w:val="28"/>
                <w:szCs w:val="28"/>
                <w:lang w:val="ru-RU"/>
              </w:rPr>
            </w:pPr>
            <w:r w:rsidRPr="006F289A">
              <w:rPr>
                <w:sz w:val="28"/>
                <w:szCs w:val="28"/>
                <w:lang w:val="ru-RU"/>
              </w:rPr>
              <w:t>Упражнение на освоение</w:t>
            </w:r>
            <w:r w:rsidRPr="006F289A">
              <w:rPr>
                <w:spacing w:val="-57"/>
                <w:sz w:val="28"/>
                <w:szCs w:val="28"/>
                <w:lang w:val="ru-RU"/>
              </w:rPr>
              <w:t xml:space="preserve"> </w:t>
            </w:r>
            <w:r w:rsidRPr="006F289A">
              <w:rPr>
                <w:sz w:val="28"/>
                <w:szCs w:val="28"/>
                <w:lang w:val="ru-RU"/>
              </w:rPr>
              <w:t>пространственных понятий</w:t>
            </w:r>
            <w:r w:rsidRPr="006F289A">
              <w:rPr>
                <w:spacing w:val="-57"/>
                <w:sz w:val="28"/>
                <w:szCs w:val="28"/>
                <w:lang w:val="ru-RU"/>
              </w:rPr>
              <w:t xml:space="preserve"> </w:t>
            </w:r>
            <w:r w:rsidRPr="006F289A">
              <w:rPr>
                <w:sz w:val="28"/>
                <w:szCs w:val="28"/>
                <w:lang w:val="ru-RU"/>
              </w:rPr>
              <w:t>на материале внутреннего</w:t>
            </w:r>
            <w:r w:rsidRPr="006F289A">
              <w:rPr>
                <w:spacing w:val="1"/>
                <w:sz w:val="28"/>
                <w:szCs w:val="28"/>
                <w:lang w:val="ru-RU"/>
              </w:rPr>
              <w:t xml:space="preserve"> </w:t>
            </w:r>
            <w:r w:rsidRPr="006F289A">
              <w:rPr>
                <w:sz w:val="28"/>
                <w:szCs w:val="28"/>
                <w:lang w:val="ru-RU"/>
              </w:rPr>
              <w:t>пространства учебной</w:t>
            </w:r>
            <w:r w:rsidRPr="006F289A">
              <w:rPr>
                <w:spacing w:val="1"/>
                <w:sz w:val="28"/>
                <w:szCs w:val="28"/>
                <w:lang w:val="ru-RU"/>
              </w:rPr>
              <w:t xml:space="preserve"> </w:t>
            </w:r>
            <w:r w:rsidRPr="006F289A">
              <w:rPr>
                <w:sz w:val="28"/>
                <w:szCs w:val="28"/>
                <w:lang w:val="ru-RU"/>
              </w:rPr>
              <w:t>комнаты.</w:t>
            </w:r>
          </w:p>
        </w:tc>
        <w:tc>
          <w:tcPr>
            <w:tcW w:w="1180" w:type="dxa"/>
            <w:gridSpan w:val="2"/>
          </w:tcPr>
          <w:p w:rsidR="006F289A" w:rsidRPr="006F289A" w:rsidRDefault="006F289A" w:rsidP="006F289A">
            <w:pPr>
              <w:pStyle w:val="TableParagraph"/>
              <w:ind w:left="0"/>
              <w:jc w:val="both"/>
              <w:rPr>
                <w:sz w:val="28"/>
                <w:szCs w:val="28"/>
              </w:rPr>
            </w:pPr>
            <w:r w:rsidRPr="006F289A">
              <w:rPr>
                <w:sz w:val="28"/>
                <w:szCs w:val="28"/>
              </w:rPr>
              <w:t>Сентябрь</w:t>
            </w:r>
          </w:p>
        </w:tc>
      </w:tr>
      <w:tr w:rsidR="006F289A" w:rsidRPr="006F289A" w:rsidTr="006F289A">
        <w:trPr>
          <w:gridAfter w:val="1"/>
          <w:wAfter w:w="53" w:type="dxa"/>
          <w:trHeight w:val="5393"/>
        </w:trPr>
        <w:tc>
          <w:tcPr>
            <w:tcW w:w="2699" w:type="dxa"/>
            <w:gridSpan w:val="2"/>
          </w:tcPr>
          <w:p w:rsidR="006F289A" w:rsidRPr="006F289A" w:rsidRDefault="006F289A" w:rsidP="006F289A">
            <w:pPr>
              <w:pStyle w:val="TableParagraph"/>
              <w:ind w:left="0"/>
              <w:jc w:val="both"/>
              <w:rPr>
                <w:sz w:val="28"/>
                <w:szCs w:val="28"/>
              </w:rPr>
            </w:pPr>
            <w:r w:rsidRPr="006F289A">
              <w:rPr>
                <w:sz w:val="28"/>
                <w:szCs w:val="28"/>
              </w:rPr>
              <w:lastRenderedPageBreak/>
              <w:t>Занятие №</w:t>
            </w:r>
            <w:r w:rsidRPr="006F289A">
              <w:rPr>
                <w:spacing w:val="-2"/>
                <w:sz w:val="28"/>
                <w:szCs w:val="28"/>
              </w:rPr>
              <w:t xml:space="preserve"> </w:t>
            </w:r>
            <w:r w:rsidRPr="006F289A">
              <w:rPr>
                <w:sz w:val="28"/>
                <w:szCs w:val="28"/>
              </w:rPr>
              <w:t>3</w:t>
            </w:r>
          </w:p>
        </w:tc>
        <w:tc>
          <w:tcPr>
            <w:tcW w:w="3122" w:type="dxa"/>
            <w:gridSpan w:val="3"/>
          </w:tcPr>
          <w:p w:rsidR="006F289A" w:rsidRPr="006F289A" w:rsidRDefault="006F289A" w:rsidP="00140161">
            <w:pPr>
              <w:pStyle w:val="TableParagraph"/>
              <w:numPr>
                <w:ilvl w:val="0"/>
                <w:numId w:val="104"/>
              </w:numPr>
              <w:tabs>
                <w:tab w:val="left" w:pos="367"/>
              </w:tabs>
              <w:ind w:left="0"/>
              <w:jc w:val="both"/>
              <w:rPr>
                <w:sz w:val="28"/>
                <w:szCs w:val="28"/>
              </w:rPr>
            </w:pPr>
            <w:r w:rsidRPr="006F289A">
              <w:rPr>
                <w:sz w:val="28"/>
                <w:szCs w:val="28"/>
              </w:rPr>
              <w:t>Определение</w:t>
            </w:r>
            <w:r w:rsidRPr="006F289A">
              <w:rPr>
                <w:spacing w:val="-2"/>
                <w:sz w:val="28"/>
                <w:szCs w:val="28"/>
              </w:rPr>
              <w:t xml:space="preserve"> </w:t>
            </w:r>
            <w:r w:rsidRPr="006F289A">
              <w:rPr>
                <w:sz w:val="28"/>
                <w:szCs w:val="28"/>
              </w:rPr>
              <w:t>умения</w:t>
            </w:r>
          </w:p>
          <w:p w:rsidR="006F289A" w:rsidRPr="006F289A" w:rsidRDefault="006F289A" w:rsidP="006F289A">
            <w:pPr>
              <w:pStyle w:val="TableParagraph"/>
              <w:tabs>
                <w:tab w:val="left" w:pos="1629"/>
              </w:tabs>
              <w:ind w:left="0"/>
              <w:jc w:val="both"/>
              <w:rPr>
                <w:sz w:val="28"/>
                <w:szCs w:val="28"/>
                <w:lang w:val="ru-RU"/>
              </w:rPr>
            </w:pPr>
            <w:r w:rsidRPr="006F289A">
              <w:rPr>
                <w:sz w:val="28"/>
                <w:szCs w:val="28"/>
                <w:lang w:val="ru-RU"/>
              </w:rPr>
              <w:t xml:space="preserve">понимать  </w:t>
            </w:r>
            <w:r w:rsidRPr="006F289A">
              <w:rPr>
                <w:spacing w:val="20"/>
                <w:sz w:val="28"/>
                <w:szCs w:val="28"/>
                <w:lang w:val="ru-RU"/>
              </w:rPr>
              <w:t xml:space="preserve"> </w:t>
            </w:r>
            <w:r w:rsidRPr="006F289A">
              <w:rPr>
                <w:sz w:val="28"/>
                <w:szCs w:val="28"/>
                <w:lang w:val="ru-RU"/>
              </w:rPr>
              <w:t>и</w:t>
            </w:r>
            <w:r w:rsidRPr="006F289A">
              <w:rPr>
                <w:sz w:val="28"/>
                <w:szCs w:val="28"/>
                <w:lang w:val="ru-RU"/>
              </w:rPr>
              <w:tab/>
              <w:t>использовать предлоги и предложенные конструкции,</w:t>
            </w:r>
            <w:r w:rsidRPr="006F289A">
              <w:rPr>
                <w:spacing w:val="1"/>
                <w:sz w:val="28"/>
                <w:szCs w:val="28"/>
                <w:lang w:val="ru-RU"/>
              </w:rPr>
              <w:t xml:space="preserve"> </w:t>
            </w:r>
            <w:r w:rsidRPr="006F289A">
              <w:rPr>
                <w:sz w:val="28"/>
                <w:szCs w:val="28"/>
                <w:lang w:val="ru-RU"/>
              </w:rPr>
              <w:t>отражающие расположение</w:t>
            </w:r>
            <w:r w:rsidRPr="006F289A">
              <w:rPr>
                <w:spacing w:val="-57"/>
                <w:sz w:val="28"/>
                <w:szCs w:val="28"/>
                <w:lang w:val="ru-RU"/>
              </w:rPr>
              <w:t xml:space="preserve"> </w:t>
            </w:r>
            <w:r w:rsidRPr="006F289A">
              <w:rPr>
                <w:sz w:val="28"/>
                <w:szCs w:val="28"/>
                <w:lang w:val="ru-RU"/>
              </w:rPr>
              <w:t>предметов в пространстве</w:t>
            </w:r>
            <w:r w:rsidRPr="006F289A">
              <w:rPr>
                <w:spacing w:val="1"/>
                <w:sz w:val="28"/>
                <w:szCs w:val="28"/>
                <w:lang w:val="ru-RU"/>
              </w:rPr>
              <w:t xml:space="preserve"> </w:t>
            </w:r>
            <w:r w:rsidRPr="006F289A">
              <w:rPr>
                <w:sz w:val="28"/>
                <w:szCs w:val="28"/>
                <w:lang w:val="ru-RU"/>
              </w:rPr>
              <w:t>и</w:t>
            </w:r>
            <w:r w:rsidRPr="006F289A">
              <w:rPr>
                <w:spacing w:val="59"/>
                <w:sz w:val="28"/>
                <w:szCs w:val="28"/>
                <w:lang w:val="ru-RU"/>
              </w:rPr>
              <w:t xml:space="preserve"> </w:t>
            </w:r>
            <w:r w:rsidRPr="006F289A">
              <w:rPr>
                <w:sz w:val="28"/>
                <w:szCs w:val="28"/>
                <w:lang w:val="ru-RU"/>
              </w:rPr>
              <w:t>развитие</w:t>
            </w:r>
            <w:r w:rsidRPr="006F289A">
              <w:rPr>
                <w:spacing w:val="-1"/>
                <w:sz w:val="28"/>
                <w:szCs w:val="28"/>
                <w:lang w:val="ru-RU"/>
              </w:rPr>
              <w:t xml:space="preserve"> </w:t>
            </w:r>
            <w:r w:rsidRPr="006F289A">
              <w:rPr>
                <w:sz w:val="28"/>
                <w:szCs w:val="28"/>
                <w:lang w:val="ru-RU"/>
              </w:rPr>
              <w:t>этого</w:t>
            </w:r>
            <w:r w:rsidRPr="006F289A">
              <w:rPr>
                <w:spacing w:val="1"/>
                <w:sz w:val="28"/>
                <w:szCs w:val="28"/>
                <w:lang w:val="ru-RU"/>
              </w:rPr>
              <w:t xml:space="preserve"> </w:t>
            </w:r>
            <w:r w:rsidRPr="006F289A">
              <w:rPr>
                <w:sz w:val="28"/>
                <w:szCs w:val="28"/>
                <w:lang w:val="ru-RU"/>
              </w:rPr>
              <w:t>умения;</w:t>
            </w:r>
          </w:p>
          <w:p w:rsidR="006F289A" w:rsidRPr="006F289A" w:rsidRDefault="006F289A" w:rsidP="00140161">
            <w:pPr>
              <w:pStyle w:val="TableParagraph"/>
              <w:numPr>
                <w:ilvl w:val="0"/>
                <w:numId w:val="104"/>
              </w:numPr>
              <w:tabs>
                <w:tab w:val="left" w:pos="310"/>
                <w:tab w:val="left" w:pos="1701"/>
              </w:tabs>
              <w:ind w:left="0" w:firstLine="0"/>
              <w:jc w:val="both"/>
              <w:rPr>
                <w:sz w:val="28"/>
                <w:szCs w:val="28"/>
                <w:lang w:val="ru-RU"/>
              </w:rPr>
            </w:pPr>
            <w:r w:rsidRPr="006F289A">
              <w:rPr>
                <w:sz w:val="28"/>
                <w:szCs w:val="28"/>
                <w:lang w:val="ru-RU"/>
              </w:rPr>
              <w:t>развитие способности</w:t>
            </w:r>
            <w:r w:rsidRPr="006F289A">
              <w:rPr>
                <w:spacing w:val="1"/>
                <w:sz w:val="28"/>
                <w:szCs w:val="28"/>
                <w:lang w:val="ru-RU"/>
              </w:rPr>
              <w:t xml:space="preserve"> </w:t>
            </w:r>
            <w:r w:rsidRPr="006F289A">
              <w:rPr>
                <w:sz w:val="28"/>
                <w:szCs w:val="28"/>
                <w:lang w:val="ru-RU"/>
              </w:rPr>
              <w:t>описывать</w:t>
            </w:r>
            <w:r w:rsidRPr="006F289A">
              <w:rPr>
                <w:sz w:val="28"/>
                <w:szCs w:val="28"/>
                <w:lang w:val="ru-RU"/>
              </w:rPr>
              <w:tab/>
            </w:r>
            <w:r w:rsidRPr="006F289A">
              <w:rPr>
                <w:spacing w:val="-4"/>
                <w:sz w:val="28"/>
                <w:szCs w:val="28"/>
                <w:lang w:val="ru-RU"/>
              </w:rPr>
              <w:t>положение</w:t>
            </w:r>
            <w:r w:rsidRPr="006F289A">
              <w:rPr>
                <w:spacing w:val="-57"/>
                <w:sz w:val="28"/>
                <w:szCs w:val="28"/>
                <w:lang w:val="ru-RU"/>
              </w:rPr>
              <w:t xml:space="preserve"> </w:t>
            </w:r>
            <w:r w:rsidRPr="006F289A">
              <w:rPr>
                <w:sz w:val="28"/>
                <w:szCs w:val="28"/>
                <w:lang w:val="ru-RU"/>
              </w:rPr>
              <w:t>предметов в пространстве относительно друг</w:t>
            </w:r>
            <w:r w:rsidRPr="006F289A">
              <w:rPr>
                <w:spacing w:val="1"/>
                <w:sz w:val="28"/>
                <w:szCs w:val="28"/>
                <w:lang w:val="ru-RU"/>
              </w:rPr>
              <w:t xml:space="preserve"> </w:t>
            </w:r>
            <w:r w:rsidRPr="006F289A">
              <w:rPr>
                <w:sz w:val="28"/>
                <w:szCs w:val="28"/>
                <w:lang w:val="ru-RU"/>
              </w:rPr>
              <w:t>друга;</w:t>
            </w:r>
          </w:p>
          <w:p w:rsidR="006F289A" w:rsidRPr="006F289A" w:rsidRDefault="006F289A" w:rsidP="00140161">
            <w:pPr>
              <w:pStyle w:val="TableParagraph"/>
              <w:numPr>
                <w:ilvl w:val="0"/>
                <w:numId w:val="104"/>
              </w:numPr>
              <w:tabs>
                <w:tab w:val="left" w:pos="353"/>
                <w:tab w:val="left" w:pos="885"/>
              </w:tabs>
              <w:ind w:left="0" w:firstLine="0"/>
              <w:jc w:val="both"/>
              <w:rPr>
                <w:sz w:val="28"/>
                <w:szCs w:val="28"/>
                <w:lang w:val="ru-RU"/>
              </w:rPr>
            </w:pPr>
            <w:r w:rsidRPr="006F289A">
              <w:rPr>
                <w:sz w:val="28"/>
                <w:szCs w:val="28"/>
                <w:lang w:val="ru-RU"/>
              </w:rPr>
              <w:t>развитие экспрессивной</w:t>
            </w:r>
            <w:r w:rsidRPr="006F289A">
              <w:rPr>
                <w:spacing w:val="1"/>
                <w:sz w:val="28"/>
                <w:szCs w:val="28"/>
                <w:lang w:val="ru-RU"/>
              </w:rPr>
              <w:t xml:space="preserve"> </w:t>
            </w:r>
            <w:r w:rsidRPr="006F289A">
              <w:rPr>
                <w:sz w:val="28"/>
                <w:szCs w:val="28"/>
                <w:lang w:val="ru-RU"/>
              </w:rPr>
              <w:t>речи</w:t>
            </w:r>
            <w:r w:rsidRPr="006F289A">
              <w:rPr>
                <w:sz w:val="28"/>
                <w:szCs w:val="28"/>
                <w:lang w:val="ru-RU"/>
              </w:rPr>
              <w:tab/>
              <w:t>учащихся, владение</w:t>
            </w:r>
            <w:r w:rsidRPr="006F289A">
              <w:rPr>
                <w:spacing w:val="-58"/>
                <w:sz w:val="28"/>
                <w:szCs w:val="28"/>
                <w:lang w:val="ru-RU"/>
              </w:rPr>
              <w:t xml:space="preserve"> </w:t>
            </w:r>
            <w:r w:rsidRPr="006F289A">
              <w:rPr>
                <w:sz w:val="28"/>
                <w:szCs w:val="28"/>
                <w:lang w:val="ru-RU"/>
              </w:rPr>
              <w:t>грамматическими</w:t>
            </w:r>
            <w:r w:rsidRPr="006F289A">
              <w:rPr>
                <w:spacing w:val="1"/>
                <w:sz w:val="28"/>
                <w:szCs w:val="28"/>
                <w:lang w:val="ru-RU"/>
              </w:rPr>
              <w:t xml:space="preserve"> </w:t>
            </w:r>
            <w:r w:rsidRPr="006F289A">
              <w:rPr>
                <w:sz w:val="28"/>
                <w:szCs w:val="28"/>
                <w:lang w:val="ru-RU"/>
              </w:rPr>
              <w:t>конструкциями,</w:t>
            </w:r>
            <w:r w:rsidRPr="006F289A">
              <w:rPr>
                <w:spacing w:val="1"/>
                <w:sz w:val="28"/>
                <w:szCs w:val="28"/>
                <w:lang w:val="ru-RU"/>
              </w:rPr>
              <w:t xml:space="preserve"> </w:t>
            </w:r>
            <w:r w:rsidRPr="006F289A">
              <w:rPr>
                <w:sz w:val="28"/>
                <w:szCs w:val="28"/>
                <w:lang w:val="ru-RU"/>
              </w:rPr>
              <w:t>выражающими пространственную локализацию</w:t>
            </w:r>
            <w:r w:rsidRPr="006F289A">
              <w:rPr>
                <w:spacing w:val="1"/>
                <w:sz w:val="28"/>
                <w:szCs w:val="28"/>
                <w:lang w:val="ru-RU"/>
              </w:rPr>
              <w:t xml:space="preserve"> </w:t>
            </w:r>
            <w:r w:rsidRPr="006F289A">
              <w:rPr>
                <w:sz w:val="28"/>
                <w:szCs w:val="28"/>
                <w:lang w:val="ru-RU"/>
              </w:rPr>
              <w:t>предметов.</w:t>
            </w:r>
          </w:p>
        </w:tc>
        <w:tc>
          <w:tcPr>
            <w:tcW w:w="3117" w:type="dxa"/>
            <w:gridSpan w:val="3"/>
          </w:tcPr>
          <w:p w:rsidR="006F289A" w:rsidRPr="006F289A" w:rsidRDefault="006F289A" w:rsidP="006F289A">
            <w:pPr>
              <w:pStyle w:val="TableParagraph"/>
              <w:ind w:left="0"/>
              <w:jc w:val="both"/>
              <w:rPr>
                <w:spacing w:val="-1"/>
                <w:sz w:val="28"/>
                <w:szCs w:val="28"/>
                <w:lang w:val="ru-RU"/>
              </w:rPr>
            </w:pPr>
            <w:r w:rsidRPr="006F289A">
              <w:rPr>
                <w:sz w:val="28"/>
                <w:szCs w:val="28"/>
              </w:rPr>
              <w:t>1.</w:t>
            </w:r>
            <w:r w:rsidRPr="006F289A">
              <w:rPr>
                <w:spacing w:val="-1"/>
                <w:sz w:val="28"/>
                <w:szCs w:val="28"/>
              </w:rPr>
              <w:t xml:space="preserve"> </w:t>
            </w:r>
            <w:r w:rsidRPr="006F289A">
              <w:rPr>
                <w:sz w:val="28"/>
                <w:szCs w:val="28"/>
              </w:rPr>
              <w:t>«Загадки».</w:t>
            </w:r>
            <w:r w:rsidRPr="006F289A">
              <w:rPr>
                <w:spacing w:val="-1"/>
                <w:sz w:val="28"/>
                <w:szCs w:val="28"/>
              </w:rPr>
              <w:t xml:space="preserve"> </w:t>
            </w:r>
          </w:p>
          <w:p w:rsidR="006F289A" w:rsidRPr="006F289A" w:rsidRDefault="006F289A" w:rsidP="006F289A">
            <w:pPr>
              <w:pStyle w:val="TableParagraph"/>
              <w:ind w:left="0"/>
              <w:jc w:val="both"/>
              <w:rPr>
                <w:sz w:val="28"/>
                <w:szCs w:val="28"/>
                <w:lang w:val="ru-RU"/>
              </w:rPr>
            </w:pPr>
            <w:r w:rsidRPr="006F289A">
              <w:rPr>
                <w:sz w:val="28"/>
                <w:szCs w:val="28"/>
                <w:lang w:val="ru-RU"/>
              </w:rPr>
              <w:t>2.«Клад».</w:t>
            </w:r>
          </w:p>
        </w:tc>
        <w:tc>
          <w:tcPr>
            <w:tcW w:w="1180"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t>Сентябрь</w:t>
            </w:r>
          </w:p>
        </w:tc>
      </w:tr>
      <w:tr w:rsidR="006F289A" w:rsidRPr="006F289A" w:rsidTr="006F289A">
        <w:trPr>
          <w:gridAfter w:val="1"/>
          <w:wAfter w:w="53" w:type="dxa"/>
          <w:trHeight w:val="4416"/>
        </w:trPr>
        <w:tc>
          <w:tcPr>
            <w:tcW w:w="2699"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lastRenderedPageBreak/>
              <w:t>Занятие №</w:t>
            </w:r>
            <w:r w:rsidRPr="006F289A">
              <w:rPr>
                <w:spacing w:val="-2"/>
                <w:sz w:val="28"/>
                <w:szCs w:val="28"/>
                <w:lang w:val="ru-RU"/>
              </w:rPr>
              <w:t xml:space="preserve"> </w:t>
            </w:r>
            <w:r w:rsidRPr="006F289A">
              <w:rPr>
                <w:sz w:val="28"/>
                <w:szCs w:val="28"/>
                <w:lang w:val="ru-RU"/>
              </w:rPr>
              <w:t>4</w:t>
            </w:r>
          </w:p>
        </w:tc>
        <w:tc>
          <w:tcPr>
            <w:tcW w:w="3122" w:type="dxa"/>
            <w:gridSpan w:val="3"/>
          </w:tcPr>
          <w:p w:rsidR="006F289A" w:rsidRPr="006F289A" w:rsidRDefault="006F289A" w:rsidP="006F289A">
            <w:pPr>
              <w:pStyle w:val="TableParagraph"/>
              <w:tabs>
                <w:tab w:val="left" w:pos="2095"/>
              </w:tabs>
              <w:ind w:left="0"/>
              <w:jc w:val="both"/>
              <w:rPr>
                <w:sz w:val="28"/>
                <w:szCs w:val="28"/>
                <w:lang w:val="ru-RU"/>
              </w:rPr>
            </w:pPr>
            <w:r w:rsidRPr="006F289A">
              <w:rPr>
                <w:sz w:val="28"/>
                <w:szCs w:val="28"/>
                <w:lang w:val="ru-RU"/>
              </w:rPr>
              <w:t>-Развитие</w:t>
            </w:r>
            <w:r w:rsidRPr="006F289A">
              <w:rPr>
                <w:sz w:val="28"/>
                <w:szCs w:val="28"/>
                <w:lang w:val="ru-RU"/>
              </w:rPr>
              <w:tab/>
              <w:t>сомато-пространственных</w:t>
            </w:r>
            <w:r w:rsidRPr="006F289A">
              <w:rPr>
                <w:sz w:val="28"/>
                <w:szCs w:val="28"/>
                <w:lang w:val="ru-RU"/>
              </w:rPr>
              <w:tab/>
            </w:r>
            <w:r w:rsidRPr="006F289A">
              <w:rPr>
                <w:spacing w:val="-4"/>
                <w:sz w:val="28"/>
                <w:szCs w:val="28"/>
                <w:lang w:val="ru-RU"/>
              </w:rPr>
              <w:t>дей</w:t>
            </w:r>
            <w:r w:rsidRPr="006F289A">
              <w:rPr>
                <w:sz w:val="28"/>
                <w:szCs w:val="28"/>
                <w:lang w:val="ru-RU"/>
              </w:rPr>
              <w:t>ствий;</w:t>
            </w:r>
          </w:p>
          <w:p w:rsidR="006F289A" w:rsidRPr="006F289A" w:rsidRDefault="006F289A" w:rsidP="006F289A">
            <w:pPr>
              <w:pStyle w:val="TableParagraph"/>
              <w:tabs>
                <w:tab w:val="left" w:pos="1648"/>
                <w:tab w:val="left" w:pos="2618"/>
              </w:tabs>
              <w:ind w:left="0"/>
              <w:jc w:val="both"/>
              <w:rPr>
                <w:sz w:val="28"/>
                <w:szCs w:val="28"/>
                <w:lang w:val="ru-RU"/>
              </w:rPr>
            </w:pPr>
            <w:r w:rsidRPr="006F289A">
              <w:rPr>
                <w:sz w:val="28"/>
                <w:szCs w:val="28"/>
                <w:lang w:val="ru-RU"/>
              </w:rPr>
              <w:t>-развитие</w:t>
            </w:r>
            <w:r w:rsidRPr="006F289A">
              <w:rPr>
                <w:sz w:val="28"/>
                <w:szCs w:val="28"/>
                <w:lang w:val="ru-RU"/>
              </w:rPr>
              <w:tab/>
              <w:t>восприятия</w:t>
            </w:r>
            <w:r w:rsidRPr="006F289A">
              <w:rPr>
                <w:spacing w:val="1"/>
                <w:sz w:val="28"/>
                <w:szCs w:val="28"/>
                <w:lang w:val="ru-RU"/>
              </w:rPr>
              <w:t xml:space="preserve"> </w:t>
            </w:r>
            <w:r w:rsidRPr="006F289A">
              <w:rPr>
                <w:sz w:val="28"/>
                <w:szCs w:val="28"/>
                <w:lang w:val="ru-RU"/>
              </w:rPr>
              <w:t>пространственного</w:t>
            </w:r>
            <w:r w:rsidRPr="006F289A">
              <w:rPr>
                <w:spacing w:val="-5"/>
                <w:sz w:val="28"/>
                <w:szCs w:val="28"/>
                <w:lang w:val="ru-RU"/>
              </w:rPr>
              <w:t>рас</w:t>
            </w:r>
            <w:r w:rsidRPr="006F289A">
              <w:rPr>
                <w:sz w:val="28"/>
                <w:szCs w:val="28"/>
                <w:lang w:val="ru-RU"/>
              </w:rPr>
              <w:t>положения</w:t>
            </w:r>
            <w:r w:rsidRPr="006F289A">
              <w:rPr>
                <w:spacing w:val="-7"/>
                <w:sz w:val="28"/>
                <w:szCs w:val="28"/>
                <w:lang w:val="ru-RU"/>
              </w:rPr>
              <w:t xml:space="preserve"> </w:t>
            </w:r>
            <w:r w:rsidRPr="006F289A">
              <w:rPr>
                <w:sz w:val="28"/>
                <w:szCs w:val="28"/>
                <w:lang w:val="ru-RU"/>
              </w:rPr>
              <w:t>предметов;</w:t>
            </w:r>
          </w:p>
          <w:p w:rsidR="006F289A" w:rsidRPr="006F289A" w:rsidRDefault="006F289A" w:rsidP="006F289A">
            <w:pPr>
              <w:pStyle w:val="TableParagraph"/>
              <w:tabs>
                <w:tab w:val="left" w:pos="1817"/>
              </w:tabs>
              <w:ind w:left="0"/>
              <w:jc w:val="both"/>
              <w:rPr>
                <w:sz w:val="28"/>
                <w:szCs w:val="28"/>
                <w:lang w:val="ru-RU"/>
              </w:rPr>
            </w:pPr>
            <w:r w:rsidRPr="006F289A">
              <w:rPr>
                <w:sz w:val="28"/>
                <w:szCs w:val="28"/>
                <w:lang w:val="ru-RU"/>
              </w:rPr>
              <w:t xml:space="preserve">-развитие пространственных </w:t>
            </w:r>
            <w:r w:rsidRPr="006F289A">
              <w:rPr>
                <w:spacing w:val="-4"/>
                <w:sz w:val="28"/>
                <w:szCs w:val="28"/>
                <w:lang w:val="ru-RU"/>
              </w:rPr>
              <w:t>представле</w:t>
            </w:r>
            <w:r w:rsidRPr="006F289A">
              <w:rPr>
                <w:sz w:val="28"/>
                <w:szCs w:val="28"/>
                <w:lang w:val="ru-RU"/>
              </w:rPr>
              <w:t>ний;</w:t>
            </w:r>
          </w:p>
          <w:p w:rsidR="006F289A" w:rsidRPr="006F289A" w:rsidRDefault="006F289A" w:rsidP="006F289A">
            <w:pPr>
              <w:pStyle w:val="TableParagraph"/>
              <w:tabs>
                <w:tab w:val="left" w:pos="2345"/>
              </w:tabs>
              <w:ind w:left="0"/>
              <w:jc w:val="both"/>
              <w:rPr>
                <w:sz w:val="28"/>
                <w:szCs w:val="28"/>
                <w:lang w:val="ru-RU"/>
              </w:rPr>
            </w:pPr>
            <w:r w:rsidRPr="006F289A">
              <w:rPr>
                <w:sz w:val="28"/>
                <w:szCs w:val="28"/>
                <w:lang w:val="ru-RU"/>
              </w:rPr>
              <w:t>-формирование</w:t>
            </w:r>
            <w:r w:rsidR="00CF3C3D">
              <w:rPr>
                <w:sz w:val="28"/>
                <w:szCs w:val="28"/>
                <w:lang w:val="ru-RU"/>
              </w:rPr>
              <w:t xml:space="preserve"> </w:t>
            </w:r>
            <w:r w:rsidRPr="006F289A">
              <w:rPr>
                <w:spacing w:val="-1"/>
                <w:sz w:val="28"/>
                <w:szCs w:val="28"/>
                <w:lang w:val="ru-RU"/>
              </w:rPr>
              <w:t>графи</w:t>
            </w:r>
            <w:r w:rsidRPr="006F289A">
              <w:rPr>
                <w:sz w:val="28"/>
                <w:szCs w:val="28"/>
                <w:lang w:val="ru-RU"/>
              </w:rPr>
              <w:t>ческих</w:t>
            </w:r>
            <w:r w:rsidRPr="006F289A">
              <w:rPr>
                <w:spacing w:val="1"/>
                <w:sz w:val="28"/>
                <w:szCs w:val="28"/>
                <w:lang w:val="ru-RU"/>
              </w:rPr>
              <w:t xml:space="preserve"> </w:t>
            </w:r>
            <w:r w:rsidRPr="006F289A">
              <w:rPr>
                <w:sz w:val="28"/>
                <w:szCs w:val="28"/>
                <w:lang w:val="ru-RU"/>
              </w:rPr>
              <w:t>навыков</w:t>
            </w:r>
            <w:r w:rsidRPr="006F289A">
              <w:rPr>
                <w:spacing w:val="1"/>
                <w:sz w:val="28"/>
                <w:szCs w:val="28"/>
                <w:lang w:val="ru-RU"/>
              </w:rPr>
              <w:t xml:space="preserve"> </w:t>
            </w:r>
            <w:r w:rsidRPr="006F289A">
              <w:rPr>
                <w:sz w:val="28"/>
                <w:szCs w:val="28"/>
                <w:lang w:val="ru-RU"/>
              </w:rPr>
              <w:t>схематического</w:t>
            </w:r>
            <w:r w:rsidRPr="006F289A">
              <w:rPr>
                <w:spacing w:val="1"/>
                <w:sz w:val="28"/>
                <w:szCs w:val="28"/>
                <w:lang w:val="ru-RU"/>
              </w:rPr>
              <w:t xml:space="preserve"> </w:t>
            </w:r>
            <w:r w:rsidRPr="006F289A">
              <w:rPr>
                <w:sz w:val="28"/>
                <w:szCs w:val="28"/>
                <w:lang w:val="ru-RU"/>
              </w:rPr>
              <w:t>изображения</w:t>
            </w:r>
            <w:r w:rsidRPr="006F289A">
              <w:rPr>
                <w:spacing w:val="-57"/>
                <w:sz w:val="28"/>
                <w:szCs w:val="28"/>
                <w:lang w:val="ru-RU"/>
              </w:rPr>
              <w:t xml:space="preserve"> </w:t>
            </w:r>
            <w:r w:rsidRPr="006F289A">
              <w:rPr>
                <w:sz w:val="28"/>
                <w:szCs w:val="28"/>
                <w:lang w:val="ru-RU"/>
              </w:rPr>
              <w:t>пространственного</w:t>
            </w:r>
            <w:r w:rsidRPr="006F289A">
              <w:rPr>
                <w:spacing w:val="1"/>
                <w:sz w:val="28"/>
                <w:szCs w:val="28"/>
                <w:lang w:val="ru-RU"/>
              </w:rPr>
              <w:t xml:space="preserve"> </w:t>
            </w:r>
            <w:r w:rsidRPr="006F289A">
              <w:rPr>
                <w:sz w:val="28"/>
                <w:szCs w:val="28"/>
                <w:lang w:val="ru-RU"/>
              </w:rPr>
              <w:t>расположения</w:t>
            </w:r>
            <w:r w:rsidRPr="006F289A">
              <w:rPr>
                <w:spacing w:val="-7"/>
                <w:sz w:val="28"/>
                <w:szCs w:val="28"/>
                <w:lang w:val="ru-RU"/>
              </w:rPr>
              <w:t xml:space="preserve"> </w:t>
            </w:r>
            <w:r w:rsidRPr="006F289A">
              <w:rPr>
                <w:sz w:val="28"/>
                <w:szCs w:val="28"/>
                <w:lang w:val="ru-RU"/>
              </w:rPr>
              <w:t>предметов;</w:t>
            </w:r>
          </w:p>
          <w:p w:rsidR="006F289A" w:rsidRPr="006F289A" w:rsidRDefault="006F289A" w:rsidP="006F289A">
            <w:pPr>
              <w:pStyle w:val="TableParagraph"/>
              <w:ind w:left="0"/>
              <w:jc w:val="both"/>
              <w:rPr>
                <w:sz w:val="28"/>
                <w:szCs w:val="28"/>
              </w:rPr>
            </w:pPr>
            <w:r w:rsidRPr="006F289A">
              <w:rPr>
                <w:sz w:val="28"/>
                <w:szCs w:val="28"/>
              </w:rPr>
              <w:t>-развитие мелкой мот</w:t>
            </w:r>
            <w:r w:rsidRPr="006F289A">
              <w:rPr>
                <w:sz w:val="28"/>
                <w:szCs w:val="28"/>
                <w:lang w:val="ru-RU"/>
              </w:rPr>
              <w:t>о</w:t>
            </w:r>
            <w:r w:rsidRPr="006F289A">
              <w:rPr>
                <w:sz w:val="28"/>
                <w:szCs w:val="28"/>
              </w:rPr>
              <w:t>рики.</w:t>
            </w:r>
          </w:p>
        </w:tc>
        <w:tc>
          <w:tcPr>
            <w:tcW w:w="3117" w:type="dxa"/>
            <w:gridSpan w:val="3"/>
          </w:tcPr>
          <w:p w:rsidR="006F289A" w:rsidRPr="006F289A" w:rsidRDefault="006F289A" w:rsidP="00140161">
            <w:pPr>
              <w:pStyle w:val="TableParagraph"/>
              <w:numPr>
                <w:ilvl w:val="0"/>
                <w:numId w:val="103"/>
              </w:numPr>
              <w:tabs>
                <w:tab w:val="left" w:pos="429"/>
              </w:tabs>
              <w:ind w:left="0" w:hanging="318"/>
              <w:jc w:val="both"/>
              <w:rPr>
                <w:sz w:val="28"/>
                <w:szCs w:val="28"/>
              </w:rPr>
            </w:pPr>
            <w:r w:rsidRPr="006F289A">
              <w:rPr>
                <w:sz w:val="28"/>
                <w:szCs w:val="28"/>
              </w:rPr>
              <w:t>«Делай</w:t>
            </w:r>
            <w:r w:rsidRPr="006F289A">
              <w:rPr>
                <w:spacing w:val="-1"/>
                <w:sz w:val="28"/>
                <w:szCs w:val="28"/>
              </w:rPr>
              <w:t xml:space="preserve"> </w:t>
            </w:r>
            <w:r w:rsidRPr="006F289A">
              <w:rPr>
                <w:sz w:val="28"/>
                <w:szCs w:val="28"/>
              </w:rPr>
              <w:t>как</w:t>
            </w:r>
            <w:r w:rsidRPr="006F289A">
              <w:rPr>
                <w:spacing w:val="-2"/>
                <w:sz w:val="28"/>
                <w:szCs w:val="28"/>
              </w:rPr>
              <w:t xml:space="preserve"> </w:t>
            </w:r>
            <w:r w:rsidRPr="006F289A">
              <w:rPr>
                <w:sz w:val="28"/>
                <w:szCs w:val="28"/>
              </w:rPr>
              <w:t>я».</w:t>
            </w:r>
          </w:p>
          <w:p w:rsidR="006F289A" w:rsidRPr="006F289A" w:rsidRDefault="006F289A" w:rsidP="00140161">
            <w:pPr>
              <w:pStyle w:val="TableParagraph"/>
              <w:numPr>
                <w:ilvl w:val="0"/>
                <w:numId w:val="103"/>
              </w:numPr>
              <w:tabs>
                <w:tab w:val="left" w:pos="357"/>
              </w:tabs>
              <w:ind w:left="0" w:hanging="246"/>
              <w:jc w:val="both"/>
              <w:rPr>
                <w:sz w:val="28"/>
                <w:szCs w:val="28"/>
              </w:rPr>
            </w:pPr>
            <w:r w:rsidRPr="006F289A">
              <w:rPr>
                <w:sz w:val="28"/>
                <w:szCs w:val="28"/>
              </w:rPr>
              <w:t>«Искатели</w:t>
            </w:r>
            <w:r w:rsidRPr="006F289A">
              <w:rPr>
                <w:spacing w:val="-3"/>
                <w:sz w:val="28"/>
                <w:szCs w:val="28"/>
              </w:rPr>
              <w:t xml:space="preserve"> </w:t>
            </w:r>
            <w:r w:rsidRPr="006F289A">
              <w:rPr>
                <w:sz w:val="28"/>
                <w:szCs w:val="28"/>
              </w:rPr>
              <w:t>клада».</w:t>
            </w:r>
          </w:p>
        </w:tc>
        <w:tc>
          <w:tcPr>
            <w:tcW w:w="1180" w:type="dxa"/>
            <w:gridSpan w:val="2"/>
          </w:tcPr>
          <w:p w:rsidR="006F289A" w:rsidRPr="006F289A" w:rsidRDefault="006F289A" w:rsidP="006F289A">
            <w:pPr>
              <w:pStyle w:val="TableParagraph"/>
              <w:ind w:left="0"/>
              <w:jc w:val="both"/>
              <w:rPr>
                <w:sz w:val="28"/>
                <w:szCs w:val="28"/>
              </w:rPr>
            </w:pPr>
            <w:r w:rsidRPr="006F289A">
              <w:rPr>
                <w:sz w:val="28"/>
                <w:szCs w:val="28"/>
              </w:rPr>
              <w:t>Октябрь</w:t>
            </w:r>
          </w:p>
        </w:tc>
      </w:tr>
      <w:tr w:rsidR="006F289A" w:rsidRPr="006F289A" w:rsidTr="006F289A">
        <w:trPr>
          <w:gridAfter w:val="1"/>
          <w:wAfter w:w="53" w:type="dxa"/>
          <w:trHeight w:val="4369"/>
        </w:trPr>
        <w:tc>
          <w:tcPr>
            <w:tcW w:w="2699" w:type="dxa"/>
            <w:gridSpan w:val="2"/>
          </w:tcPr>
          <w:p w:rsidR="006F289A" w:rsidRPr="006F289A" w:rsidRDefault="006F289A" w:rsidP="006F289A">
            <w:pPr>
              <w:pStyle w:val="TableParagraph"/>
              <w:ind w:left="0"/>
              <w:jc w:val="both"/>
              <w:rPr>
                <w:sz w:val="28"/>
                <w:szCs w:val="28"/>
              </w:rPr>
            </w:pPr>
            <w:r w:rsidRPr="006F289A">
              <w:rPr>
                <w:sz w:val="28"/>
                <w:szCs w:val="28"/>
              </w:rPr>
              <w:t>Занятие №</w:t>
            </w:r>
            <w:r w:rsidRPr="006F289A">
              <w:rPr>
                <w:spacing w:val="-2"/>
                <w:sz w:val="28"/>
                <w:szCs w:val="28"/>
              </w:rPr>
              <w:t xml:space="preserve"> </w:t>
            </w:r>
            <w:r w:rsidRPr="006F289A">
              <w:rPr>
                <w:sz w:val="28"/>
                <w:szCs w:val="28"/>
              </w:rPr>
              <w:t>5</w:t>
            </w:r>
          </w:p>
        </w:tc>
        <w:tc>
          <w:tcPr>
            <w:tcW w:w="3122" w:type="dxa"/>
            <w:gridSpan w:val="3"/>
          </w:tcPr>
          <w:p w:rsidR="006F289A" w:rsidRPr="006F289A" w:rsidRDefault="006F289A" w:rsidP="006F289A">
            <w:pPr>
              <w:pStyle w:val="TableParagraph"/>
              <w:tabs>
                <w:tab w:val="left" w:pos="2095"/>
              </w:tabs>
              <w:ind w:left="0"/>
              <w:jc w:val="both"/>
              <w:rPr>
                <w:sz w:val="28"/>
                <w:szCs w:val="28"/>
              </w:rPr>
            </w:pPr>
            <w:r w:rsidRPr="006F289A">
              <w:rPr>
                <w:sz w:val="28"/>
                <w:szCs w:val="28"/>
              </w:rPr>
              <w:t>-Развитие</w:t>
            </w:r>
            <w:r w:rsidRPr="006F289A">
              <w:rPr>
                <w:sz w:val="28"/>
                <w:szCs w:val="28"/>
              </w:rPr>
              <w:tab/>
              <w:t>сомато-</w:t>
            </w:r>
          </w:p>
          <w:p w:rsidR="006F289A" w:rsidRPr="006F289A" w:rsidRDefault="006F289A" w:rsidP="006F289A">
            <w:pPr>
              <w:pStyle w:val="TableParagraph"/>
              <w:ind w:left="0"/>
              <w:jc w:val="both"/>
              <w:rPr>
                <w:sz w:val="28"/>
                <w:szCs w:val="28"/>
                <w:lang w:val="ru-RU"/>
              </w:rPr>
            </w:pPr>
            <w:r w:rsidRPr="006F289A">
              <w:rPr>
                <w:sz w:val="28"/>
                <w:szCs w:val="28"/>
                <w:lang w:val="ru-RU"/>
              </w:rPr>
              <w:t>пространственных</w:t>
            </w:r>
            <w:r w:rsidRPr="006F289A">
              <w:rPr>
                <w:spacing w:val="1"/>
                <w:sz w:val="28"/>
                <w:szCs w:val="28"/>
                <w:lang w:val="ru-RU"/>
              </w:rPr>
              <w:t xml:space="preserve"> </w:t>
            </w:r>
            <w:r w:rsidRPr="006F289A">
              <w:rPr>
                <w:sz w:val="28"/>
                <w:szCs w:val="28"/>
                <w:lang w:val="ru-RU"/>
              </w:rPr>
              <w:t>действий</w:t>
            </w:r>
            <w:r w:rsidRPr="006F289A">
              <w:rPr>
                <w:spacing w:val="1"/>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освоение</w:t>
            </w:r>
            <w:r w:rsidRPr="006F289A">
              <w:rPr>
                <w:spacing w:val="1"/>
                <w:sz w:val="28"/>
                <w:szCs w:val="28"/>
                <w:lang w:val="ru-RU"/>
              </w:rPr>
              <w:t xml:space="preserve"> </w:t>
            </w:r>
            <w:r w:rsidRPr="006F289A">
              <w:rPr>
                <w:sz w:val="28"/>
                <w:szCs w:val="28"/>
                <w:lang w:val="ru-RU"/>
              </w:rPr>
              <w:t>слов,</w:t>
            </w:r>
            <w:r w:rsidRPr="006F289A">
              <w:rPr>
                <w:spacing w:val="1"/>
                <w:sz w:val="28"/>
                <w:szCs w:val="28"/>
                <w:lang w:val="ru-RU"/>
              </w:rPr>
              <w:t xml:space="preserve"> </w:t>
            </w:r>
            <w:r w:rsidRPr="006F289A">
              <w:rPr>
                <w:sz w:val="28"/>
                <w:szCs w:val="28"/>
                <w:lang w:val="ru-RU"/>
              </w:rPr>
              <w:t>их</w:t>
            </w:r>
            <w:r w:rsidRPr="006F289A">
              <w:rPr>
                <w:spacing w:val="-57"/>
                <w:sz w:val="28"/>
                <w:szCs w:val="28"/>
                <w:lang w:val="ru-RU"/>
              </w:rPr>
              <w:t xml:space="preserve"> </w:t>
            </w:r>
            <w:r w:rsidRPr="006F289A">
              <w:rPr>
                <w:sz w:val="28"/>
                <w:szCs w:val="28"/>
                <w:lang w:val="ru-RU"/>
              </w:rPr>
              <w:t>обозначающих;</w:t>
            </w:r>
          </w:p>
          <w:p w:rsidR="006F289A" w:rsidRPr="006F289A" w:rsidRDefault="006F289A" w:rsidP="006F289A">
            <w:pPr>
              <w:pStyle w:val="TableParagraph"/>
              <w:tabs>
                <w:tab w:val="left" w:pos="1648"/>
                <w:tab w:val="left" w:pos="2618"/>
              </w:tabs>
              <w:ind w:left="0"/>
              <w:jc w:val="both"/>
              <w:rPr>
                <w:sz w:val="28"/>
                <w:szCs w:val="28"/>
                <w:lang w:val="ru-RU"/>
              </w:rPr>
            </w:pPr>
            <w:r w:rsidRPr="006F289A">
              <w:rPr>
                <w:sz w:val="28"/>
                <w:szCs w:val="28"/>
                <w:lang w:val="ru-RU"/>
              </w:rPr>
              <w:t>-развитие</w:t>
            </w:r>
            <w:r w:rsidRPr="006F289A">
              <w:rPr>
                <w:sz w:val="28"/>
                <w:szCs w:val="28"/>
                <w:lang w:val="ru-RU"/>
              </w:rPr>
              <w:tab/>
              <w:t>восприятия</w:t>
            </w:r>
            <w:r w:rsidRPr="006F289A">
              <w:rPr>
                <w:spacing w:val="1"/>
                <w:sz w:val="28"/>
                <w:szCs w:val="28"/>
                <w:lang w:val="ru-RU"/>
              </w:rPr>
              <w:t xml:space="preserve"> </w:t>
            </w:r>
            <w:r w:rsidRPr="006F289A">
              <w:rPr>
                <w:sz w:val="28"/>
                <w:szCs w:val="28"/>
                <w:lang w:val="ru-RU"/>
              </w:rPr>
              <w:t xml:space="preserve">пространственного </w:t>
            </w:r>
            <w:r w:rsidRPr="006F289A">
              <w:rPr>
                <w:spacing w:val="-5"/>
                <w:sz w:val="28"/>
                <w:szCs w:val="28"/>
                <w:lang w:val="ru-RU"/>
              </w:rPr>
              <w:t>рас</w:t>
            </w:r>
            <w:r w:rsidRPr="006F289A">
              <w:rPr>
                <w:sz w:val="28"/>
                <w:szCs w:val="28"/>
                <w:lang w:val="ru-RU"/>
              </w:rPr>
              <w:t>положения</w:t>
            </w:r>
            <w:r w:rsidRPr="006F289A">
              <w:rPr>
                <w:spacing w:val="-7"/>
                <w:sz w:val="28"/>
                <w:szCs w:val="28"/>
                <w:lang w:val="ru-RU"/>
              </w:rPr>
              <w:t xml:space="preserve"> </w:t>
            </w:r>
            <w:r w:rsidRPr="006F289A">
              <w:rPr>
                <w:sz w:val="28"/>
                <w:szCs w:val="28"/>
                <w:lang w:val="ru-RU"/>
              </w:rPr>
              <w:t>предметов;</w:t>
            </w:r>
          </w:p>
          <w:p w:rsidR="006F289A" w:rsidRPr="006F289A" w:rsidRDefault="006F289A" w:rsidP="006F289A">
            <w:pPr>
              <w:pStyle w:val="TableParagraph"/>
              <w:tabs>
                <w:tab w:val="left" w:pos="1817"/>
              </w:tabs>
              <w:ind w:left="0"/>
              <w:jc w:val="both"/>
              <w:rPr>
                <w:sz w:val="28"/>
                <w:szCs w:val="28"/>
                <w:lang w:val="ru-RU"/>
              </w:rPr>
            </w:pPr>
            <w:r w:rsidRPr="006F289A">
              <w:rPr>
                <w:sz w:val="28"/>
                <w:szCs w:val="28"/>
                <w:lang w:val="ru-RU"/>
              </w:rPr>
              <w:t xml:space="preserve">-развитие пространственных </w:t>
            </w:r>
            <w:r w:rsidRPr="006F289A">
              <w:rPr>
                <w:spacing w:val="-4"/>
                <w:sz w:val="28"/>
                <w:szCs w:val="28"/>
                <w:lang w:val="ru-RU"/>
              </w:rPr>
              <w:t>представле</w:t>
            </w:r>
            <w:r w:rsidRPr="006F289A">
              <w:rPr>
                <w:sz w:val="28"/>
                <w:szCs w:val="28"/>
                <w:lang w:val="ru-RU"/>
              </w:rPr>
              <w:t>ний;</w:t>
            </w:r>
          </w:p>
          <w:p w:rsidR="006F289A" w:rsidRPr="006F289A" w:rsidRDefault="006F289A" w:rsidP="006F289A">
            <w:pPr>
              <w:pStyle w:val="TableParagraph"/>
              <w:tabs>
                <w:tab w:val="left" w:pos="856"/>
                <w:tab w:val="left" w:pos="1624"/>
                <w:tab w:val="left" w:pos="2330"/>
                <w:tab w:val="left" w:pos="2484"/>
              </w:tabs>
              <w:ind w:left="0"/>
              <w:jc w:val="both"/>
              <w:rPr>
                <w:sz w:val="28"/>
                <w:szCs w:val="28"/>
                <w:lang w:val="ru-RU"/>
              </w:rPr>
            </w:pPr>
            <w:r w:rsidRPr="006F289A">
              <w:rPr>
                <w:sz w:val="28"/>
                <w:szCs w:val="28"/>
                <w:lang w:val="ru-RU"/>
              </w:rPr>
              <w:t>-формирование</w:t>
            </w:r>
            <w:r w:rsidRPr="006F289A">
              <w:rPr>
                <w:sz w:val="28"/>
                <w:szCs w:val="28"/>
                <w:lang w:val="ru-RU"/>
              </w:rPr>
              <w:tab/>
              <w:t>навыков мысленного</w:t>
            </w:r>
            <w:r w:rsidRPr="006F289A">
              <w:rPr>
                <w:sz w:val="28"/>
                <w:szCs w:val="28"/>
                <w:lang w:val="ru-RU"/>
              </w:rPr>
              <w:tab/>
            </w:r>
            <w:r w:rsidRPr="006F289A">
              <w:rPr>
                <w:spacing w:val="-5"/>
                <w:sz w:val="28"/>
                <w:szCs w:val="28"/>
                <w:lang w:val="ru-RU"/>
              </w:rPr>
              <w:t>пере</w:t>
            </w:r>
            <w:r w:rsidRPr="006F289A">
              <w:rPr>
                <w:sz w:val="28"/>
                <w:szCs w:val="28"/>
                <w:lang w:val="ru-RU"/>
              </w:rPr>
              <w:t>мещения зрительных</w:t>
            </w:r>
            <w:r w:rsidRPr="006F289A">
              <w:rPr>
                <w:spacing w:val="1"/>
                <w:sz w:val="28"/>
                <w:szCs w:val="28"/>
                <w:lang w:val="ru-RU"/>
              </w:rPr>
              <w:t xml:space="preserve"> </w:t>
            </w:r>
            <w:r w:rsidRPr="006F289A">
              <w:rPr>
                <w:sz w:val="28"/>
                <w:szCs w:val="28"/>
                <w:lang w:val="ru-RU"/>
              </w:rPr>
              <w:t>образов;</w:t>
            </w:r>
          </w:p>
          <w:p w:rsidR="006F289A" w:rsidRPr="006F289A" w:rsidRDefault="006F289A" w:rsidP="006F289A">
            <w:pPr>
              <w:pStyle w:val="TableParagraph"/>
              <w:ind w:left="0"/>
              <w:jc w:val="both"/>
              <w:rPr>
                <w:spacing w:val="-58"/>
                <w:sz w:val="28"/>
                <w:szCs w:val="28"/>
                <w:lang w:val="ru-RU"/>
              </w:rPr>
            </w:pPr>
            <w:r w:rsidRPr="006F289A">
              <w:rPr>
                <w:sz w:val="28"/>
                <w:szCs w:val="28"/>
              </w:rPr>
              <w:t>-развитие экспрессивной</w:t>
            </w:r>
            <w:r w:rsidRPr="006F289A">
              <w:rPr>
                <w:spacing w:val="-58"/>
                <w:sz w:val="28"/>
                <w:szCs w:val="28"/>
              </w:rPr>
              <w:t xml:space="preserve"> </w:t>
            </w:r>
            <w:r w:rsidRPr="006F289A">
              <w:rPr>
                <w:spacing w:val="-58"/>
                <w:sz w:val="28"/>
                <w:szCs w:val="28"/>
                <w:lang w:val="ru-RU"/>
              </w:rPr>
              <w:t xml:space="preserve">        </w:t>
            </w:r>
          </w:p>
          <w:p w:rsidR="006F289A" w:rsidRPr="006F289A" w:rsidRDefault="006F289A" w:rsidP="006F289A">
            <w:pPr>
              <w:pStyle w:val="TableParagraph"/>
              <w:ind w:left="0"/>
              <w:jc w:val="both"/>
              <w:rPr>
                <w:sz w:val="28"/>
                <w:szCs w:val="28"/>
              </w:rPr>
            </w:pPr>
            <w:r w:rsidRPr="006F289A">
              <w:rPr>
                <w:sz w:val="28"/>
                <w:szCs w:val="28"/>
              </w:rPr>
              <w:t>речи</w:t>
            </w:r>
            <w:r w:rsidRPr="006F289A">
              <w:rPr>
                <w:spacing w:val="5"/>
                <w:sz w:val="28"/>
                <w:szCs w:val="28"/>
              </w:rPr>
              <w:t xml:space="preserve"> </w:t>
            </w:r>
            <w:r w:rsidRPr="006F289A">
              <w:rPr>
                <w:sz w:val="28"/>
                <w:szCs w:val="28"/>
              </w:rPr>
              <w:t>учащихся.</w:t>
            </w:r>
          </w:p>
        </w:tc>
        <w:tc>
          <w:tcPr>
            <w:tcW w:w="3117" w:type="dxa"/>
            <w:gridSpan w:val="3"/>
          </w:tcPr>
          <w:p w:rsidR="006F289A" w:rsidRPr="006F289A" w:rsidRDefault="006F289A" w:rsidP="00140161">
            <w:pPr>
              <w:pStyle w:val="TableParagraph"/>
              <w:numPr>
                <w:ilvl w:val="0"/>
                <w:numId w:val="102"/>
              </w:numPr>
              <w:tabs>
                <w:tab w:val="left" w:pos="429"/>
              </w:tabs>
              <w:ind w:left="0" w:hanging="318"/>
              <w:jc w:val="both"/>
              <w:rPr>
                <w:sz w:val="28"/>
                <w:szCs w:val="28"/>
              </w:rPr>
            </w:pPr>
            <w:r w:rsidRPr="006F289A">
              <w:rPr>
                <w:sz w:val="28"/>
                <w:szCs w:val="28"/>
              </w:rPr>
              <w:t>«Зарядка».</w:t>
            </w:r>
          </w:p>
          <w:p w:rsidR="006F289A" w:rsidRPr="006F289A" w:rsidRDefault="006F289A" w:rsidP="00140161">
            <w:pPr>
              <w:pStyle w:val="TableParagraph"/>
              <w:numPr>
                <w:ilvl w:val="0"/>
                <w:numId w:val="102"/>
              </w:numPr>
              <w:tabs>
                <w:tab w:val="left" w:pos="357"/>
              </w:tabs>
              <w:ind w:left="0" w:hanging="246"/>
              <w:jc w:val="both"/>
              <w:rPr>
                <w:sz w:val="28"/>
                <w:szCs w:val="28"/>
              </w:rPr>
            </w:pPr>
            <w:r w:rsidRPr="006F289A">
              <w:rPr>
                <w:sz w:val="28"/>
                <w:szCs w:val="28"/>
              </w:rPr>
              <w:t>«Где</w:t>
            </w:r>
            <w:r w:rsidRPr="006F289A">
              <w:rPr>
                <w:spacing w:val="-4"/>
                <w:sz w:val="28"/>
                <w:szCs w:val="28"/>
              </w:rPr>
              <w:t xml:space="preserve"> </w:t>
            </w:r>
            <w:r w:rsidRPr="006F289A">
              <w:rPr>
                <w:sz w:val="28"/>
                <w:szCs w:val="28"/>
              </w:rPr>
              <w:t>что</w:t>
            </w:r>
            <w:r w:rsidRPr="006F289A">
              <w:rPr>
                <w:spacing w:val="-6"/>
                <w:sz w:val="28"/>
                <w:szCs w:val="28"/>
              </w:rPr>
              <w:t xml:space="preserve"> </w:t>
            </w:r>
            <w:r w:rsidRPr="006F289A">
              <w:rPr>
                <w:sz w:val="28"/>
                <w:szCs w:val="28"/>
              </w:rPr>
              <w:t>находится».</w:t>
            </w:r>
          </w:p>
        </w:tc>
        <w:tc>
          <w:tcPr>
            <w:tcW w:w="1180" w:type="dxa"/>
            <w:gridSpan w:val="2"/>
          </w:tcPr>
          <w:p w:rsidR="006F289A" w:rsidRPr="006F289A" w:rsidRDefault="006F289A" w:rsidP="006F289A">
            <w:pPr>
              <w:pStyle w:val="TableParagraph"/>
              <w:ind w:left="0"/>
              <w:jc w:val="both"/>
              <w:rPr>
                <w:sz w:val="28"/>
                <w:szCs w:val="28"/>
              </w:rPr>
            </w:pPr>
            <w:r w:rsidRPr="006F289A">
              <w:rPr>
                <w:sz w:val="28"/>
                <w:szCs w:val="28"/>
              </w:rPr>
              <w:t>Октябрь</w:t>
            </w:r>
          </w:p>
        </w:tc>
      </w:tr>
      <w:tr w:rsidR="006F289A" w:rsidRPr="006F289A" w:rsidTr="006F289A">
        <w:trPr>
          <w:gridAfter w:val="1"/>
          <w:wAfter w:w="53" w:type="dxa"/>
          <w:trHeight w:val="4402"/>
        </w:trPr>
        <w:tc>
          <w:tcPr>
            <w:tcW w:w="2699" w:type="dxa"/>
            <w:gridSpan w:val="2"/>
          </w:tcPr>
          <w:p w:rsidR="006F289A" w:rsidRPr="006F289A" w:rsidRDefault="006F289A" w:rsidP="006F289A">
            <w:pPr>
              <w:pStyle w:val="TableParagraph"/>
              <w:ind w:left="0"/>
              <w:jc w:val="both"/>
              <w:rPr>
                <w:sz w:val="28"/>
                <w:szCs w:val="28"/>
              </w:rPr>
            </w:pPr>
            <w:r w:rsidRPr="006F289A">
              <w:rPr>
                <w:sz w:val="28"/>
                <w:szCs w:val="28"/>
              </w:rPr>
              <w:lastRenderedPageBreak/>
              <w:t>Занятие №</w:t>
            </w:r>
            <w:r w:rsidRPr="006F289A">
              <w:rPr>
                <w:spacing w:val="-2"/>
                <w:sz w:val="28"/>
                <w:szCs w:val="28"/>
              </w:rPr>
              <w:t xml:space="preserve"> </w:t>
            </w:r>
            <w:r w:rsidRPr="006F289A">
              <w:rPr>
                <w:sz w:val="28"/>
                <w:szCs w:val="28"/>
              </w:rPr>
              <w:t>6</w:t>
            </w:r>
          </w:p>
        </w:tc>
        <w:tc>
          <w:tcPr>
            <w:tcW w:w="3122" w:type="dxa"/>
            <w:gridSpan w:val="3"/>
          </w:tcPr>
          <w:p w:rsidR="006F289A" w:rsidRPr="006F289A" w:rsidRDefault="006F289A" w:rsidP="006F289A">
            <w:pPr>
              <w:pStyle w:val="TableParagraph"/>
              <w:tabs>
                <w:tab w:val="left" w:pos="1831"/>
              </w:tabs>
              <w:ind w:left="0"/>
              <w:jc w:val="both"/>
              <w:rPr>
                <w:sz w:val="28"/>
                <w:szCs w:val="28"/>
              </w:rPr>
            </w:pPr>
            <w:r w:rsidRPr="006F289A">
              <w:rPr>
                <w:sz w:val="28"/>
                <w:szCs w:val="28"/>
              </w:rPr>
              <w:t>-Развитие</w:t>
            </w:r>
            <w:r w:rsidRPr="006F289A">
              <w:rPr>
                <w:sz w:val="28"/>
                <w:szCs w:val="28"/>
                <w:lang w:val="ru-RU"/>
              </w:rPr>
              <w:t xml:space="preserve"> </w:t>
            </w:r>
            <w:r w:rsidRPr="006F289A">
              <w:rPr>
                <w:spacing w:val="-1"/>
                <w:sz w:val="28"/>
                <w:szCs w:val="28"/>
              </w:rPr>
              <w:t>простран</w:t>
            </w:r>
            <w:r w:rsidRPr="006F289A">
              <w:rPr>
                <w:sz w:val="28"/>
                <w:szCs w:val="28"/>
              </w:rPr>
              <w:t>ственного</w:t>
            </w:r>
            <w:r w:rsidRPr="006F289A">
              <w:rPr>
                <w:spacing w:val="1"/>
                <w:sz w:val="28"/>
                <w:szCs w:val="28"/>
              </w:rPr>
              <w:t xml:space="preserve"> </w:t>
            </w:r>
            <w:r w:rsidRPr="006F289A">
              <w:rPr>
                <w:sz w:val="28"/>
                <w:szCs w:val="28"/>
              </w:rPr>
              <w:t>восприятия;</w:t>
            </w:r>
          </w:p>
          <w:p w:rsidR="006F289A" w:rsidRPr="006F289A" w:rsidRDefault="006F289A" w:rsidP="006F289A">
            <w:pPr>
              <w:pStyle w:val="TableParagraph"/>
              <w:tabs>
                <w:tab w:val="left" w:pos="1821"/>
              </w:tabs>
              <w:ind w:left="0"/>
              <w:jc w:val="both"/>
              <w:rPr>
                <w:sz w:val="28"/>
                <w:szCs w:val="28"/>
                <w:lang w:val="ru-RU"/>
              </w:rPr>
            </w:pPr>
            <w:r w:rsidRPr="006F289A">
              <w:rPr>
                <w:sz w:val="28"/>
                <w:szCs w:val="28"/>
                <w:lang w:val="ru-RU"/>
              </w:rPr>
              <w:t xml:space="preserve">-развитие пространственных </w:t>
            </w:r>
            <w:r w:rsidRPr="006F289A">
              <w:rPr>
                <w:spacing w:val="-3"/>
                <w:sz w:val="28"/>
                <w:szCs w:val="28"/>
                <w:lang w:val="ru-RU"/>
              </w:rPr>
              <w:t>представле</w:t>
            </w:r>
            <w:r w:rsidRPr="006F289A">
              <w:rPr>
                <w:sz w:val="28"/>
                <w:szCs w:val="28"/>
                <w:lang w:val="ru-RU"/>
              </w:rPr>
              <w:t>ний,</w:t>
            </w:r>
            <w:r w:rsidRPr="006F289A">
              <w:rPr>
                <w:sz w:val="28"/>
                <w:szCs w:val="28"/>
                <w:lang w:val="ru-RU"/>
              </w:rPr>
              <w:tab/>
              <w:t xml:space="preserve">навыков </w:t>
            </w:r>
            <w:r w:rsidRPr="006F289A">
              <w:rPr>
                <w:spacing w:val="-5"/>
                <w:sz w:val="28"/>
                <w:szCs w:val="28"/>
                <w:lang w:val="ru-RU"/>
              </w:rPr>
              <w:t>мыслен</w:t>
            </w:r>
            <w:r w:rsidRPr="006F289A">
              <w:rPr>
                <w:sz w:val="28"/>
                <w:szCs w:val="28"/>
                <w:lang w:val="ru-RU"/>
              </w:rPr>
              <w:t>ного перемещения и</w:t>
            </w:r>
            <w:r w:rsidRPr="006F289A">
              <w:rPr>
                <w:spacing w:val="1"/>
                <w:sz w:val="28"/>
                <w:szCs w:val="28"/>
                <w:lang w:val="ru-RU"/>
              </w:rPr>
              <w:t xml:space="preserve"> </w:t>
            </w:r>
            <w:r w:rsidRPr="006F289A">
              <w:rPr>
                <w:sz w:val="28"/>
                <w:szCs w:val="28"/>
                <w:lang w:val="ru-RU"/>
              </w:rPr>
              <w:t>трансформации</w:t>
            </w:r>
            <w:r w:rsidRPr="006F289A">
              <w:rPr>
                <w:spacing w:val="2"/>
                <w:sz w:val="28"/>
                <w:szCs w:val="28"/>
                <w:lang w:val="ru-RU"/>
              </w:rPr>
              <w:t xml:space="preserve"> </w:t>
            </w:r>
            <w:r w:rsidRPr="006F289A">
              <w:rPr>
                <w:sz w:val="28"/>
                <w:szCs w:val="28"/>
                <w:lang w:val="ru-RU"/>
              </w:rPr>
              <w:t>зрительных</w:t>
            </w:r>
            <w:r w:rsidRPr="006F289A">
              <w:rPr>
                <w:spacing w:val="-2"/>
                <w:sz w:val="28"/>
                <w:szCs w:val="28"/>
                <w:lang w:val="ru-RU"/>
              </w:rPr>
              <w:t xml:space="preserve"> </w:t>
            </w:r>
            <w:r w:rsidRPr="006F289A">
              <w:rPr>
                <w:sz w:val="28"/>
                <w:szCs w:val="28"/>
                <w:lang w:val="ru-RU"/>
              </w:rPr>
              <w:t>образов;</w:t>
            </w:r>
          </w:p>
          <w:p w:rsidR="006F289A" w:rsidRPr="006F289A" w:rsidRDefault="006F289A" w:rsidP="006F289A">
            <w:pPr>
              <w:pStyle w:val="TableParagraph"/>
              <w:tabs>
                <w:tab w:val="left" w:pos="703"/>
                <w:tab w:val="left" w:pos="1389"/>
                <w:tab w:val="left" w:pos="1600"/>
                <w:tab w:val="left" w:pos="1730"/>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z w:val="28"/>
                <w:szCs w:val="28"/>
                <w:lang w:val="ru-RU"/>
              </w:rPr>
              <w:tab/>
              <w:t>экспрессивной речи</w:t>
            </w:r>
            <w:r w:rsidRPr="006F289A">
              <w:rPr>
                <w:sz w:val="28"/>
                <w:szCs w:val="28"/>
                <w:lang w:val="ru-RU"/>
              </w:rPr>
              <w:tab/>
              <w:t>и</w:t>
            </w:r>
            <w:r w:rsidRPr="006F289A">
              <w:rPr>
                <w:sz w:val="28"/>
                <w:szCs w:val="28"/>
                <w:lang w:val="ru-RU"/>
              </w:rPr>
              <w:tab/>
            </w:r>
            <w:r w:rsidRPr="006F289A">
              <w:rPr>
                <w:sz w:val="28"/>
                <w:szCs w:val="28"/>
                <w:lang w:val="ru-RU"/>
              </w:rPr>
              <w:tab/>
            </w:r>
            <w:r w:rsidRPr="006F289A">
              <w:rPr>
                <w:spacing w:val="-4"/>
                <w:sz w:val="28"/>
                <w:szCs w:val="28"/>
                <w:lang w:val="ru-RU"/>
              </w:rPr>
              <w:t>графических</w:t>
            </w:r>
            <w:r w:rsidRPr="006F289A">
              <w:rPr>
                <w:spacing w:val="-57"/>
                <w:sz w:val="28"/>
                <w:szCs w:val="28"/>
                <w:lang w:val="ru-RU"/>
              </w:rPr>
              <w:t xml:space="preserve"> </w:t>
            </w:r>
            <w:r w:rsidRPr="006F289A">
              <w:rPr>
                <w:sz w:val="28"/>
                <w:szCs w:val="28"/>
                <w:lang w:val="ru-RU"/>
              </w:rPr>
              <w:t>навыков</w:t>
            </w:r>
            <w:r w:rsidRPr="006F289A">
              <w:rPr>
                <w:spacing w:val="4"/>
                <w:sz w:val="28"/>
                <w:szCs w:val="28"/>
                <w:lang w:val="ru-RU"/>
              </w:rPr>
              <w:t xml:space="preserve"> </w:t>
            </w:r>
            <w:r w:rsidRPr="006F289A">
              <w:rPr>
                <w:sz w:val="28"/>
                <w:szCs w:val="28"/>
                <w:lang w:val="ru-RU"/>
              </w:rPr>
              <w:t>учащихся;</w:t>
            </w:r>
          </w:p>
          <w:p w:rsidR="006F289A" w:rsidRPr="006F289A" w:rsidRDefault="006F289A" w:rsidP="006F289A">
            <w:pPr>
              <w:pStyle w:val="TableParagraph"/>
              <w:tabs>
                <w:tab w:val="left" w:pos="1130"/>
                <w:tab w:val="left" w:pos="1648"/>
                <w:tab w:val="left" w:pos="2018"/>
                <w:tab w:val="left" w:pos="2330"/>
              </w:tabs>
              <w:ind w:left="0"/>
              <w:jc w:val="both"/>
              <w:rPr>
                <w:sz w:val="28"/>
                <w:szCs w:val="28"/>
                <w:lang w:val="ru-RU"/>
              </w:rPr>
            </w:pPr>
            <w:r w:rsidRPr="006F289A">
              <w:rPr>
                <w:sz w:val="28"/>
                <w:szCs w:val="28"/>
                <w:lang w:val="ru-RU"/>
              </w:rPr>
              <w:t>-формирование</w:t>
            </w:r>
            <w:r w:rsidRPr="006F289A">
              <w:rPr>
                <w:sz w:val="28"/>
                <w:szCs w:val="28"/>
                <w:lang w:val="ru-RU"/>
              </w:rPr>
              <w:tab/>
            </w:r>
            <w:r w:rsidRPr="006F289A">
              <w:rPr>
                <w:sz w:val="28"/>
                <w:szCs w:val="28"/>
                <w:lang w:val="ru-RU"/>
              </w:rPr>
              <w:tab/>
              <w:t>навыков схематического</w:t>
            </w:r>
            <w:r w:rsidRPr="006F289A">
              <w:rPr>
                <w:spacing w:val="1"/>
                <w:sz w:val="28"/>
                <w:szCs w:val="28"/>
                <w:lang w:val="ru-RU"/>
              </w:rPr>
              <w:t xml:space="preserve"> </w:t>
            </w:r>
            <w:r w:rsidRPr="006F289A">
              <w:rPr>
                <w:sz w:val="28"/>
                <w:szCs w:val="28"/>
                <w:lang w:val="ru-RU"/>
              </w:rPr>
              <w:t>изображения</w:t>
            </w:r>
            <w:r w:rsidRPr="006F289A">
              <w:rPr>
                <w:spacing w:val="-4"/>
                <w:sz w:val="28"/>
                <w:szCs w:val="28"/>
                <w:lang w:val="ru-RU"/>
              </w:rPr>
              <w:t>пространс</w:t>
            </w:r>
            <w:r w:rsidRPr="006F289A">
              <w:rPr>
                <w:sz w:val="28"/>
                <w:szCs w:val="28"/>
                <w:lang w:val="ru-RU"/>
              </w:rPr>
              <w:t>твенного</w:t>
            </w:r>
            <w:r w:rsidRPr="006F289A">
              <w:rPr>
                <w:sz w:val="28"/>
                <w:szCs w:val="28"/>
                <w:lang w:val="ru-RU"/>
              </w:rPr>
              <w:tab/>
              <w:t>расположения</w:t>
            </w:r>
            <w:r w:rsidRPr="006F289A">
              <w:rPr>
                <w:spacing w:val="-4"/>
                <w:sz w:val="28"/>
                <w:szCs w:val="28"/>
                <w:lang w:val="ru-RU"/>
              </w:rPr>
              <w:t xml:space="preserve"> </w:t>
            </w:r>
            <w:r w:rsidRPr="006F289A">
              <w:rPr>
                <w:sz w:val="28"/>
                <w:szCs w:val="28"/>
                <w:lang w:val="ru-RU"/>
              </w:rPr>
              <w:t>предметов.</w:t>
            </w:r>
          </w:p>
        </w:tc>
        <w:tc>
          <w:tcPr>
            <w:tcW w:w="3117" w:type="dxa"/>
            <w:gridSpan w:val="3"/>
          </w:tcPr>
          <w:p w:rsidR="006F289A" w:rsidRPr="006F289A" w:rsidRDefault="006F289A" w:rsidP="00140161">
            <w:pPr>
              <w:pStyle w:val="TableParagraph"/>
              <w:numPr>
                <w:ilvl w:val="0"/>
                <w:numId w:val="101"/>
              </w:numPr>
              <w:tabs>
                <w:tab w:val="left" w:pos="429"/>
              </w:tabs>
              <w:ind w:left="0" w:hanging="318"/>
              <w:jc w:val="both"/>
              <w:rPr>
                <w:sz w:val="28"/>
                <w:szCs w:val="28"/>
                <w:lang w:val="ru-RU"/>
              </w:rPr>
            </w:pPr>
            <w:r w:rsidRPr="006F289A">
              <w:rPr>
                <w:sz w:val="28"/>
                <w:szCs w:val="28"/>
                <w:lang w:val="ru-RU"/>
              </w:rPr>
              <w:t>1.«Твой</w:t>
            </w:r>
            <w:r w:rsidRPr="006F289A">
              <w:rPr>
                <w:spacing w:val="-14"/>
                <w:sz w:val="28"/>
                <w:szCs w:val="28"/>
                <w:lang w:val="ru-RU"/>
              </w:rPr>
              <w:t xml:space="preserve"> </w:t>
            </w:r>
            <w:r w:rsidRPr="006F289A">
              <w:rPr>
                <w:sz w:val="28"/>
                <w:szCs w:val="28"/>
                <w:lang w:val="ru-RU"/>
              </w:rPr>
              <w:t>путь».</w:t>
            </w:r>
          </w:p>
          <w:p w:rsidR="006F289A" w:rsidRPr="006F289A" w:rsidRDefault="006F289A" w:rsidP="00140161">
            <w:pPr>
              <w:pStyle w:val="TableParagraph"/>
              <w:numPr>
                <w:ilvl w:val="0"/>
                <w:numId w:val="101"/>
              </w:numPr>
              <w:tabs>
                <w:tab w:val="left" w:pos="429"/>
              </w:tabs>
              <w:ind w:left="0" w:hanging="318"/>
              <w:jc w:val="both"/>
              <w:rPr>
                <w:sz w:val="28"/>
                <w:szCs w:val="28"/>
                <w:lang w:val="ru-RU"/>
              </w:rPr>
            </w:pPr>
            <w:r w:rsidRPr="006F289A">
              <w:rPr>
                <w:sz w:val="28"/>
                <w:szCs w:val="28"/>
                <w:lang w:val="ru-RU"/>
              </w:rPr>
              <w:t>2.«Въезд</w:t>
            </w:r>
            <w:r w:rsidRPr="006F289A">
              <w:rPr>
                <w:spacing w:val="-11"/>
                <w:sz w:val="28"/>
                <w:szCs w:val="28"/>
                <w:lang w:val="ru-RU"/>
              </w:rPr>
              <w:t xml:space="preserve"> </w:t>
            </w:r>
            <w:r w:rsidRPr="006F289A">
              <w:rPr>
                <w:sz w:val="28"/>
                <w:szCs w:val="28"/>
                <w:lang w:val="ru-RU"/>
              </w:rPr>
              <w:t>в</w:t>
            </w:r>
            <w:r w:rsidRPr="006F289A">
              <w:rPr>
                <w:spacing w:val="-7"/>
                <w:sz w:val="28"/>
                <w:szCs w:val="28"/>
                <w:lang w:val="ru-RU"/>
              </w:rPr>
              <w:t xml:space="preserve"> </w:t>
            </w:r>
            <w:r w:rsidRPr="006F289A">
              <w:rPr>
                <w:sz w:val="28"/>
                <w:szCs w:val="28"/>
                <w:lang w:val="ru-RU"/>
              </w:rPr>
              <w:t>новую</w:t>
            </w:r>
            <w:r w:rsidRPr="006F289A">
              <w:rPr>
                <w:spacing w:val="-57"/>
                <w:sz w:val="28"/>
                <w:szCs w:val="28"/>
                <w:lang w:val="ru-RU"/>
              </w:rPr>
              <w:t xml:space="preserve"> </w:t>
            </w:r>
            <w:r w:rsidRPr="006F289A">
              <w:rPr>
                <w:sz w:val="28"/>
                <w:szCs w:val="28"/>
                <w:lang w:val="ru-RU"/>
              </w:rPr>
              <w:t>квартиру».</w:t>
            </w:r>
          </w:p>
        </w:tc>
        <w:tc>
          <w:tcPr>
            <w:tcW w:w="1180"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t>Ноябрь</w:t>
            </w:r>
          </w:p>
        </w:tc>
      </w:tr>
      <w:tr w:rsidR="006F289A" w:rsidRPr="006F289A" w:rsidTr="006F289A">
        <w:trPr>
          <w:gridAfter w:val="1"/>
          <w:wAfter w:w="53" w:type="dxa"/>
          <w:trHeight w:val="647"/>
        </w:trPr>
        <w:tc>
          <w:tcPr>
            <w:tcW w:w="10118" w:type="dxa"/>
            <w:gridSpan w:val="10"/>
          </w:tcPr>
          <w:p w:rsidR="006F289A" w:rsidRPr="006F289A" w:rsidRDefault="006F289A" w:rsidP="006F289A">
            <w:pPr>
              <w:pStyle w:val="TableParagraph"/>
              <w:ind w:left="0" w:hanging="2324"/>
              <w:jc w:val="both"/>
              <w:rPr>
                <w:b/>
                <w:sz w:val="28"/>
                <w:szCs w:val="28"/>
                <w:lang w:val="ru-RU"/>
              </w:rPr>
            </w:pPr>
            <w:r w:rsidRPr="006F289A">
              <w:rPr>
                <w:b/>
                <w:sz w:val="28"/>
                <w:szCs w:val="28"/>
                <w:lang w:val="ru-RU"/>
              </w:rPr>
              <w:t>Часть 2. Развитие зрительно-пространственного восприятия, пространственных</w:t>
            </w:r>
            <w:r w:rsidRPr="006F289A">
              <w:rPr>
                <w:b/>
                <w:spacing w:val="-57"/>
                <w:sz w:val="28"/>
                <w:szCs w:val="28"/>
                <w:lang w:val="ru-RU"/>
              </w:rPr>
              <w:t xml:space="preserve"> </w:t>
            </w:r>
            <w:r w:rsidRPr="006F289A">
              <w:rPr>
                <w:b/>
                <w:sz w:val="28"/>
                <w:szCs w:val="28"/>
                <w:lang w:val="ru-RU"/>
              </w:rPr>
              <w:t>представлений</w:t>
            </w:r>
            <w:r w:rsidRPr="006F289A">
              <w:rPr>
                <w:b/>
                <w:spacing w:val="1"/>
                <w:sz w:val="28"/>
                <w:szCs w:val="28"/>
                <w:lang w:val="ru-RU"/>
              </w:rPr>
              <w:t xml:space="preserve"> </w:t>
            </w:r>
            <w:r w:rsidRPr="006F289A">
              <w:rPr>
                <w:b/>
                <w:sz w:val="28"/>
                <w:szCs w:val="28"/>
                <w:lang w:val="ru-RU"/>
              </w:rPr>
              <w:t>и</w:t>
            </w:r>
            <w:r w:rsidRPr="006F289A">
              <w:rPr>
                <w:b/>
                <w:spacing w:val="-2"/>
                <w:sz w:val="28"/>
                <w:szCs w:val="28"/>
                <w:lang w:val="ru-RU"/>
              </w:rPr>
              <w:t xml:space="preserve"> </w:t>
            </w:r>
            <w:r w:rsidRPr="006F289A">
              <w:rPr>
                <w:b/>
                <w:sz w:val="28"/>
                <w:szCs w:val="28"/>
                <w:lang w:val="ru-RU"/>
              </w:rPr>
              <w:t>образного</w:t>
            </w:r>
            <w:r w:rsidRPr="006F289A">
              <w:rPr>
                <w:b/>
                <w:spacing w:val="-4"/>
                <w:sz w:val="28"/>
                <w:szCs w:val="28"/>
                <w:lang w:val="ru-RU"/>
              </w:rPr>
              <w:t xml:space="preserve"> </w:t>
            </w:r>
            <w:r w:rsidRPr="006F289A">
              <w:rPr>
                <w:b/>
                <w:sz w:val="28"/>
                <w:szCs w:val="28"/>
                <w:lang w:val="ru-RU"/>
              </w:rPr>
              <w:t>мышления</w:t>
            </w:r>
          </w:p>
        </w:tc>
      </w:tr>
      <w:tr w:rsidR="006F289A" w:rsidRPr="006F289A" w:rsidTr="006F289A">
        <w:trPr>
          <w:gridAfter w:val="1"/>
          <w:wAfter w:w="53" w:type="dxa"/>
          <w:trHeight w:val="3034"/>
        </w:trPr>
        <w:tc>
          <w:tcPr>
            <w:tcW w:w="2699" w:type="dxa"/>
            <w:gridSpan w:val="2"/>
          </w:tcPr>
          <w:p w:rsidR="006F289A" w:rsidRPr="006F289A" w:rsidRDefault="006F289A" w:rsidP="006F289A">
            <w:pPr>
              <w:pStyle w:val="TableParagraph"/>
              <w:ind w:left="0"/>
              <w:jc w:val="both"/>
              <w:rPr>
                <w:sz w:val="28"/>
                <w:szCs w:val="28"/>
              </w:rPr>
            </w:pPr>
            <w:r w:rsidRPr="006F289A">
              <w:rPr>
                <w:sz w:val="28"/>
                <w:szCs w:val="28"/>
              </w:rPr>
              <w:t>Занятие №</w:t>
            </w:r>
            <w:r w:rsidRPr="006F289A">
              <w:rPr>
                <w:spacing w:val="-2"/>
                <w:sz w:val="28"/>
                <w:szCs w:val="28"/>
              </w:rPr>
              <w:t xml:space="preserve"> </w:t>
            </w:r>
            <w:r w:rsidRPr="006F289A">
              <w:rPr>
                <w:sz w:val="28"/>
                <w:szCs w:val="28"/>
              </w:rPr>
              <w:t>7</w:t>
            </w:r>
          </w:p>
        </w:tc>
        <w:tc>
          <w:tcPr>
            <w:tcW w:w="3122" w:type="dxa"/>
            <w:gridSpan w:val="3"/>
          </w:tcPr>
          <w:p w:rsidR="006F289A" w:rsidRPr="006F289A" w:rsidRDefault="006F289A" w:rsidP="006F289A">
            <w:pPr>
              <w:pStyle w:val="TableParagraph"/>
              <w:tabs>
                <w:tab w:val="left" w:pos="1831"/>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pacing w:val="-4"/>
                <w:sz w:val="28"/>
                <w:szCs w:val="28"/>
                <w:lang w:val="ru-RU"/>
              </w:rPr>
              <w:t>простран-</w:t>
            </w:r>
            <w:r w:rsidRPr="006F289A">
              <w:rPr>
                <w:spacing w:val="-57"/>
                <w:sz w:val="28"/>
                <w:szCs w:val="28"/>
                <w:lang w:val="ru-RU"/>
              </w:rPr>
              <w:t xml:space="preserve"> </w:t>
            </w:r>
            <w:r w:rsidRPr="006F289A">
              <w:rPr>
                <w:sz w:val="28"/>
                <w:szCs w:val="28"/>
                <w:lang w:val="ru-RU"/>
              </w:rPr>
              <w:t>ственной</w:t>
            </w:r>
            <w:r w:rsidRPr="006F289A">
              <w:rPr>
                <w:spacing w:val="-6"/>
                <w:sz w:val="28"/>
                <w:szCs w:val="28"/>
                <w:lang w:val="ru-RU"/>
              </w:rPr>
              <w:t xml:space="preserve"> </w:t>
            </w:r>
            <w:r w:rsidRPr="006F289A">
              <w:rPr>
                <w:sz w:val="28"/>
                <w:szCs w:val="28"/>
                <w:lang w:val="ru-RU"/>
              </w:rPr>
              <w:t>ориентации;</w:t>
            </w:r>
          </w:p>
          <w:p w:rsidR="006F289A" w:rsidRPr="006F289A" w:rsidRDefault="006F289A" w:rsidP="006F289A">
            <w:pPr>
              <w:pStyle w:val="TableParagraph"/>
              <w:tabs>
                <w:tab w:val="left" w:pos="1432"/>
                <w:tab w:val="left" w:pos="1831"/>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z w:val="28"/>
                <w:szCs w:val="28"/>
                <w:lang w:val="ru-RU"/>
              </w:rPr>
              <w:tab/>
              <w:t>простран-</w:t>
            </w:r>
            <w:r w:rsidRPr="006F289A">
              <w:rPr>
                <w:spacing w:val="1"/>
                <w:sz w:val="28"/>
                <w:szCs w:val="28"/>
                <w:lang w:val="ru-RU"/>
              </w:rPr>
              <w:t xml:space="preserve"> </w:t>
            </w:r>
            <w:r w:rsidRPr="006F289A">
              <w:rPr>
                <w:sz w:val="28"/>
                <w:szCs w:val="28"/>
                <w:lang w:val="ru-RU"/>
              </w:rPr>
              <w:t>ственных</w:t>
            </w:r>
            <w:r w:rsidRPr="006F289A">
              <w:rPr>
                <w:sz w:val="28"/>
                <w:szCs w:val="28"/>
                <w:lang w:val="ru-RU"/>
              </w:rPr>
              <w:tab/>
            </w:r>
            <w:r w:rsidRPr="006F289A">
              <w:rPr>
                <w:spacing w:val="-2"/>
                <w:sz w:val="28"/>
                <w:szCs w:val="28"/>
                <w:lang w:val="ru-RU"/>
              </w:rPr>
              <w:t>представлений</w:t>
            </w:r>
            <w:r w:rsidRPr="006F289A">
              <w:rPr>
                <w:spacing w:val="-57"/>
                <w:sz w:val="28"/>
                <w:szCs w:val="28"/>
                <w:lang w:val="ru-RU"/>
              </w:rPr>
              <w:t xml:space="preserve"> </w:t>
            </w:r>
            <w:r w:rsidRPr="006F289A">
              <w:rPr>
                <w:sz w:val="28"/>
                <w:szCs w:val="28"/>
                <w:lang w:val="ru-RU"/>
              </w:rPr>
              <w:t>и</w:t>
            </w:r>
            <w:r w:rsidRPr="006F289A">
              <w:rPr>
                <w:spacing w:val="2"/>
                <w:sz w:val="28"/>
                <w:szCs w:val="28"/>
                <w:lang w:val="ru-RU"/>
              </w:rPr>
              <w:t xml:space="preserve"> </w:t>
            </w:r>
            <w:r w:rsidRPr="006F289A">
              <w:rPr>
                <w:sz w:val="28"/>
                <w:szCs w:val="28"/>
                <w:lang w:val="ru-RU"/>
              </w:rPr>
              <w:t>воображения;</w:t>
            </w:r>
          </w:p>
          <w:p w:rsidR="006F289A" w:rsidRPr="006F289A" w:rsidRDefault="006F289A" w:rsidP="006F289A">
            <w:pPr>
              <w:pStyle w:val="TableParagraph"/>
              <w:tabs>
                <w:tab w:val="left" w:pos="1312"/>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pacing w:val="-4"/>
                <w:sz w:val="28"/>
                <w:szCs w:val="28"/>
                <w:lang w:val="ru-RU"/>
              </w:rPr>
              <w:t>графических</w:t>
            </w:r>
            <w:r w:rsidRPr="006F289A">
              <w:rPr>
                <w:spacing w:val="-57"/>
                <w:sz w:val="28"/>
                <w:szCs w:val="28"/>
                <w:lang w:val="ru-RU"/>
              </w:rPr>
              <w:t xml:space="preserve"> </w:t>
            </w:r>
            <w:r w:rsidRPr="006F289A">
              <w:rPr>
                <w:sz w:val="28"/>
                <w:szCs w:val="28"/>
                <w:lang w:val="ru-RU"/>
              </w:rPr>
              <w:t>навыков;</w:t>
            </w:r>
          </w:p>
          <w:p w:rsidR="006F289A" w:rsidRPr="006F289A" w:rsidRDefault="006F289A" w:rsidP="006F289A">
            <w:pPr>
              <w:pStyle w:val="TableParagraph"/>
              <w:ind w:left="0"/>
              <w:jc w:val="both"/>
              <w:rPr>
                <w:sz w:val="28"/>
                <w:szCs w:val="28"/>
                <w:lang w:val="ru-RU"/>
              </w:rPr>
            </w:pPr>
            <w:r w:rsidRPr="006F289A">
              <w:rPr>
                <w:sz w:val="28"/>
                <w:szCs w:val="28"/>
                <w:lang w:val="ru-RU"/>
              </w:rPr>
              <w:t xml:space="preserve">-освоение        </w:t>
            </w:r>
            <w:r w:rsidRPr="006F289A">
              <w:rPr>
                <w:spacing w:val="11"/>
                <w:sz w:val="28"/>
                <w:szCs w:val="28"/>
                <w:lang w:val="ru-RU"/>
              </w:rPr>
              <w:t xml:space="preserve"> </w:t>
            </w:r>
            <w:r w:rsidRPr="006F289A">
              <w:rPr>
                <w:sz w:val="28"/>
                <w:szCs w:val="28"/>
                <w:lang w:val="ru-RU"/>
              </w:rPr>
              <w:t>сенсорных</w:t>
            </w:r>
          </w:p>
          <w:p w:rsidR="006F289A" w:rsidRPr="006F289A" w:rsidRDefault="006F289A" w:rsidP="006F289A">
            <w:pPr>
              <w:pStyle w:val="TableParagraph"/>
              <w:tabs>
                <w:tab w:val="left" w:pos="1711"/>
              </w:tabs>
              <w:ind w:left="0"/>
              <w:jc w:val="both"/>
              <w:rPr>
                <w:sz w:val="28"/>
                <w:szCs w:val="28"/>
                <w:lang w:val="ru-RU"/>
              </w:rPr>
            </w:pPr>
            <w:r w:rsidRPr="006F289A">
              <w:rPr>
                <w:sz w:val="28"/>
                <w:szCs w:val="28"/>
                <w:lang w:val="ru-RU"/>
              </w:rPr>
              <w:t>эталонов</w:t>
            </w:r>
            <w:r w:rsidRPr="006F289A">
              <w:rPr>
                <w:sz w:val="28"/>
                <w:szCs w:val="28"/>
                <w:lang w:val="ru-RU"/>
              </w:rPr>
              <w:tab/>
            </w:r>
            <w:r w:rsidRPr="006F289A">
              <w:rPr>
                <w:spacing w:val="-1"/>
                <w:sz w:val="28"/>
                <w:szCs w:val="28"/>
                <w:lang w:val="ru-RU"/>
              </w:rPr>
              <w:t>(геометриче-</w:t>
            </w:r>
            <w:r w:rsidRPr="006F289A">
              <w:rPr>
                <w:spacing w:val="-58"/>
                <w:sz w:val="28"/>
                <w:szCs w:val="28"/>
                <w:lang w:val="ru-RU"/>
              </w:rPr>
              <w:t xml:space="preserve"> </w:t>
            </w:r>
            <w:r w:rsidRPr="006F289A">
              <w:rPr>
                <w:sz w:val="28"/>
                <w:szCs w:val="28"/>
                <w:lang w:val="ru-RU"/>
              </w:rPr>
              <w:t>ских</w:t>
            </w:r>
            <w:r w:rsidRPr="006F289A">
              <w:rPr>
                <w:spacing w:val="1"/>
                <w:sz w:val="28"/>
                <w:szCs w:val="28"/>
                <w:lang w:val="ru-RU"/>
              </w:rPr>
              <w:t xml:space="preserve"> </w:t>
            </w:r>
            <w:r w:rsidRPr="006F289A">
              <w:rPr>
                <w:sz w:val="28"/>
                <w:szCs w:val="28"/>
                <w:lang w:val="ru-RU"/>
              </w:rPr>
              <w:t>форм)</w:t>
            </w:r>
            <w:r w:rsidRPr="006F289A">
              <w:rPr>
                <w:spacing w:val="1"/>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соответ-</w:t>
            </w:r>
            <w:r w:rsidRPr="006F289A">
              <w:rPr>
                <w:spacing w:val="1"/>
                <w:sz w:val="28"/>
                <w:szCs w:val="28"/>
                <w:lang w:val="ru-RU"/>
              </w:rPr>
              <w:t xml:space="preserve"> </w:t>
            </w:r>
            <w:r w:rsidRPr="006F289A">
              <w:rPr>
                <w:sz w:val="28"/>
                <w:szCs w:val="28"/>
                <w:lang w:val="ru-RU"/>
              </w:rPr>
              <w:t>ствующих</w:t>
            </w:r>
            <w:r w:rsidRPr="006F289A">
              <w:rPr>
                <w:spacing w:val="-3"/>
                <w:sz w:val="28"/>
                <w:szCs w:val="28"/>
                <w:lang w:val="ru-RU"/>
              </w:rPr>
              <w:t xml:space="preserve"> </w:t>
            </w:r>
            <w:r w:rsidRPr="006F289A">
              <w:rPr>
                <w:sz w:val="28"/>
                <w:szCs w:val="28"/>
                <w:lang w:val="ru-RU"/>
              </w:rPr>
              <w:t>понятий.</w:t>
            </w:r>
          </w:p>
        </w:tc>
        <w:tc>
          <w:tcPr>
            <w:tcW w:w="3117" w:type="dxa"/>
            <w:gridSpan w:val="3"/>
          </w:tcPr>
          <w:p w:rsidR="006F289A" w:rsidRPr="006F289A" w:rsidRDefault="006F289A" w:rsidP="00140161">
            <w:pPr>
              <w:pStyle w:val="TableParagraph"/>
              <w:numPr>
                <w:ilvl w:val="0"/>
                <w:numId w:val="100"/>
              </w:numPr>
              <w:tabs>
                <w:tab w:val="left" w:pos="429"/>
              </w:tabs>
              <w:ind w:left="0" w:hanging="318"/>
              <w:jc w:val="both"/>
              <w:rPr>
                <w:sz w:val="28"/>
                <w:szCs w:val="28"/>
                <w:lang w:val="ru-RU"/>
              </w:rPr>
            </w:pPr>
            <w:r w:rsidRPr="006F289A">
              <w:rPr>
                <w:sz w:val="28"/>
                <w:szCs w:val="28"/>
                <w:lang w:val="ru-RU"/>
              </w:rPr>
              <w:t>1.«Форма».</w:t>
            </w:r>
          </w:p>
          <w:p w:rsidR="006F289A" w:rsidRPr="006F289A" w:rsidRDefault="006F289A" w:rsidP="006F289A">
            <w:pPr>
              <w:pStyle w:val="TableParagraph"/>
              <w:tabs>
                <w:tab w:val="left" w:pos="740"/>
                <w:tab w:val="left" w:pos="741"/>
                <w:tab w:val="left" w:pos="2608"/>
              </w:tabs>
              <w:ind w:left="0"/>
              <w:jc w:val="both"/>
              <w:rPr>
                <w:sz w:val="28"/>
                <w:szCs w:val="28"/>
                <w:lang w:val="ru-RU"/>
              </w:rPr>
            </w:pPr>
            <w:r w:rsidRPr="006F289A">
              <w:rPr>
                <w:sz w:val="28"/>
                <w:szCs w:val="28"/>
                <w:lang w:val="ru-RU"/>
              </w:rPr>
              <w:t>2.«Догадайся,</w:t>
            </w:r>
            <w:r w:rsidRPr="006F289A">
              <w:rPr>
                <w:sz w:val="28"/>
                <w:szCs w:val="28"/>
                <w:lang w:val="ru-RU"/>
              </w:rPr>
              <w:tab/>
            </w:r>
            <w:r w:rsidRPr="006F289A">
              <w:rPr>
                <w:spacing w:val="-7"/>
                <w:sz w:val="28"/>
                <w:szCs w:val="28"/>
                <w:lang w:val="ru-RU"/>
              </w:rPr>
              <w:t>что</w:t>
            </w:r>
            <w:r w:rsidRPr="006F289A">
              <w:rPr>
                <w:spacing w:val="-57"/>
                <w:sz w:val="28"/>
                <w:szCs w:val="28"/>
                <w:lang w:val="ru-RU"/>
              </w:rPr>
              <w:t xml:space="preserve"> </w:t>
            </w:r>
            <w:r w:rsidRPr="006F289A">
              <w:rPr>
                <w:sz w:val="28"/>
                <w:szCs w:val="28"/>
                <w:lang w:val="ru-RU"/>
              </w:rPr>
              <w:t>нарисовано».</w:t>
            </w:r>
          </w:p>
          <w:p w:rsidR="006F289A" w:rsidRPr="006F289A" w:rsidRDefault="006F289A" w:rsidP="006F289A">
            <w:pPr>
              <w:pStyle w:val="TableParagraph"/>
              <w:tabs>
                <w:tab w:val="left" w:pos="519"/>
                <w:tab w:val="left" w:pos="520"/>
                <w:tab w:val="left" w:pos="2209"/>
              </w:tabs>
              <w:ind w:left="0"/>
              <w:jc w:val="both"/>
              <w:rPr>
                <w:sz w:val="28"/>
                <w:szCs w:val="28"/>
                <w:lang w:val="ru-RU"/>
              </w:rPr>
            </w:pPr>
            <w:r w:rsidRPr="006F289A">
              <w:rPr>
                <w:sz w:val="28"/>
                <w:szCs w:val="28"/>
                <w:lang w:val="ru-RU"/>
              </w:rPr>
              <w:t>3.«Внимательно</w:t>
            </w:r>
            <w:r w:rsidRPr="006F289A">
              <w:rPr>
                <w:sz w:val="28"/>
                <w:szCs w:val="28"/>
                <w:lang w:val="ru-RU"/>
              </w:rPr>
              <w:tab/>
            </w:r>
            <w:r w:rsidRPr="006F289A">
              <w:rPr>
                <w:spacing w:val="-4"/>
                <w:sz w:val="28"/>
                <w:szCs w:val="28"/>
                <w:lang w:val="ru-RU"/>
              </w:rPr>
              <w:t>слушай</w:t>
            </w:r>
            <w:r w:rsidRPr="006F289A">
              <w:rPr>
                <w:spacing w:val="-57"/>
                <w:sz w:val="28"/>
                <w:szCs w:val="28"/>
                <w:lang w:val="ru-RU"/>
              </w:rPr>
              <w:t xml:space="preserve"> </w:t>
            </w:r>
            <w:r w:rsidRPr="006F289A">
              <w:rPr>
                <w:sz w:val="28"/>
                <w:szCs w:val="28"/>
                <w:lang w:val="ru-RU"/>
              </w:rPr>
              <w:t>и</w:t>
            </w:r>
            <w:r w:rsidRPr="006F289A">
              <w:rPr>
                <w:spacing w:val="2"/>
                <w:sz w:val="28"/>
                <w:szCs w:val="28"/>
                <w:lang w:val="ru-RU"/>
              </w:rPr>
              <w:t xml:space="preserve"> </w:t>
            </w:r>
            <w:r w:rsidRPr="006F289A">
              <w:rPr>
                <w:sz w:val="28"/>
                <w:szCs w:val="28"/>
                <w:lang w:val="ru-RU"/>
              </w:rPr>
              <w:t>рисуй».</w:t>
            </w:r>
          </w:p>
        </w:tc>
        <w:tc>
          <w:tcPr>
            <w:tcW w:w="1180"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t>Ноябрь</w:t>
            </w:r>
          </w:p>
        </w:tc>
      </w:tr>
      <w:tr w:rsidR="006F289A" w:rsidRPr="006F289A" w:rsidTr="006F289A">
        <w:trPr>
          <w:gridAfter w:val="1"/>
          <w:wAfter w:w="53" w:type="dxa"/>
          <w:trHeight w:val="2765"/>
        </w:trPr>
        <w:tc>
          <w:tcPr>
            <w:tcW w:w="2699"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t>Занятие №</w:t>
            </w:r>
            <w:r w:rsidRPr="006F289A">
              <w:rPr>
                <w:spacing w:val="-2"/>
                <w:sz w:val="28"/>
                <w:szCs w:val="28"/>
                <w:lang w:val="ru-RU"/>
              </w:rPr>
              <w:t xml:space="preserve"> </w:t>
            </w:r>
            <w:r w:rsidRPr="006F289A">
              <w:rPr>
                <w:sz w:val="28"/>
                <w:szCs w:val="28"/>
                <w:lang w:val="ru-RU"/>
              </w:rPr>
              <w:t>8</w:t>
            </w:r>
          </w:p>
        </w:tc>
        <w:tc>
          <w:tcPr>
            <w:tcW w:w="3122" w:type="dxa"/>
            <w:gridSpan w:val="3"/>
          </w:tcPr>
          <w:p w:rsidR="006F289A" w:rsidRPr="006F289A" w:rsidRDefault="006F289A" w:rsidP="006F289A">
            <w:pPr>
              <w:pStyle w:val="TableParagraph"/>
              <w:tabs>
                <w:tab w:val="left" w:pos="1663"/>
              </w:tabs>
              <w:ind w:left="0"/>
              <w:jc w:val="both"/>
              <w:rPr>
                <w:sz w:val="28"/>
                <w:szCs w:val="28"/>
                <w:lang w:val="ru-RU"/>
              </w:rPr>
            </w:pPr>
            <w:r w:rsidRPr="006F289A">
              <w:rPr>
                <w:sz w:val="28"/>
                <w:szCs w:val="28"/>
                <w:lang w:val="ru-RU"/>
              </w:rPr>
              <w:t>-Развитие</w:t>
            </w:r>
            <w:r w:rsidRPr="006F289A">
              <w:rPr>
                <w:sz w:val="28"/>
                <w:szCs w:val="28"/>
                <w:lang w:val="ru-RU"/>
              </w:rPr>
              <w:tab/>
              <w:t>зрительной</w:t>
            </w:r>
          </w:p>
          <w:p w:rsidR="006F289A" w:rsidRPr="006F289A" w:rsidRDefault="006F289A" w:rsidP="006F289A">
            <w:pPr>
              <w:pStyle w:val="TableParagraph"/>
              <w:ind w:left="0"/>
              <w:jc w:val="both"/>
              <w:rPr>
                <w:sz w:val="28"/>
                <w:szCs w:val="28"/>
                <w:lang w:val="ru-RU"/>
              </w:rPr>
            </w:pPr>
            <w:r w:rsidRPr="006F289A">
              <w:rPr>
                <w:sz w:val="28"/>
                <w:szCs w:val="28"/>
                <w:lang w:val="ru-RU"/>
              </w:rPr>
              <w:t>памяти;</w:t>
            </w:r>
          </w:p>
          <w:p w:rsidR="006F289A" w:rsidRPr="006F289A" w:rsidRDefault="006F289A" w:rsidP="00140161">
            <w:pPr>
              <w:pStyle w:val="TableParagraph"/>
              <w:numPr>
                <w:ilvl w:val="0"/>
                <w:numId w:val="99"/>
              </w:numPr>
              <w:tabs>
                <w:tab w:val="left" w:pos="300"/>
              </w:tabs>
              <w:ind w:left="0" w:firstLine="0"/>
              <w:jc w:val="both"/>
              <w:rPr>
                <w:sz w:val="28"/>
                <w:szCs w:val="28"/>
                <w:lang w:val="ru-RU"/>
              </w:rPr>
            </w:pPr>
            <w:r w:rsidRPr="006F289A">
              <w:rPr>
                <w:sz w:val="28"/>
                <w:szCs w:val="28"/>
                <w:lang w:val="ru-RU"/>
              </w:rPr>
              <w:t>развитие</w:t>
            </w:r>
            <w:r w:rsidRPr="006F289A">
              <w:rPr>
                <w:spacing w:val="-9"/>
                <w:sz w:val="28"/>
                <w:szCs w:val="28"/>
                <w:lang w:val="ru-RU"/>
              </w:rPr>
              <w:t xml:space="preserve"> </w:t>
            </w:r>
            <w:r w:rsidRPr="006F289A">
              <w:rPr>
                <w:sz w:val="28"/>
                <w:szCs w:val="28"/>
                <w:lang w:val="ru-RU"/>
              </w:rPr>
              <w:t>графических</w:t>
            </w:r>
            <w:r w:rsidRPr="006F289A">
              <w:rPr>
                <w:spacing w:val="-57"/>
                <w:sz w:val="28"/>
                <w:szCs w:val="28"/>
                <w:lang w:val="ru-RU"/>
              </w:rPr>
              <w:t xml:space="preserve"> </w:t>
            </w:r>
            <w:r w:rsidRPr="006F289A">
              <w:rPr>
                <w:sz w:val="28"/>
                <w:szCs w:val="28"/>
                <w:lang w:val="ru-RU"/>
              </w:rPr>
              <w:t>навыков;</w:t>
            </w:r>
          </w:p>
          <w:p w:rsidR="006F289A" w:rsidRPr="006F289A" w:rsidRDefault="006F289A" w:rsidP="00140161">
            <w:pPr>
              <w:pStyle w:val="TableParagraph"/>
              <w:numPr>
                <w:ilvl w:val="0"/>
                <w:numId w:val="99"/>
              </w:numPr>
              <w:tabs>
                <w:tab w:val="left" w:pos="602"/>
                <w:tab w:val="left" w:pos="603"/>
                <w:tab w:val="left" w:pos="1471"/>
                <w:tab w:val="left" w:pos="1937"/>
              </w:tabs>
              <w:ind w:left="0" w:firstLine="0"/>
              <w:jc w:val="both"/>
              <w:rPr>
                <w:sz w:val="28"/>
                <w:szCs w:val="28"/>
                <w:lang w:val="ru-RU"/>
              </w:rPr>
            </w:pPr>
            <w:r w:rsidRPr="006F289A">
              <w:rPr>
                <w:sz w:val="28"/>
                <w:szCs w:val="28"/>
                <w:lang w:val="ru-RU"/>
              </w:rPr>
              <w:t>освоение</w:t>
            </w:r>
            <w:r w:rsidRPr="006F289A">
              <w:rPr>
                <w:sz w:val="28"/>
                <w:szCs w:val="28"/>
                <w:lang w:val="ru-RU"/>
              </w:rPr>
              <w:tab/>
            </w:r>
            <w:r w:rsidRPr="006F289A">
              <w:rPr>
                <w:spacing w:val="-4"/>
                <w:sz w:val="28"/>
                <w:szCs w:val="28"/>
                <w:lang w:val="ru-RU"/>
              </w:rPr>
              <w:t>сенсорных</w:t>
            </w:r>
            <w:r w:rsidRPr="006F289A">
              <w:rPr>
                <w:spacing w:val="-57"/>
                <w:sz w:val="28"/>
                <w:szCs w:val="28"/>
                <w:lang w:val="ru-RU"/>
              </w:rPr>
              <w:t xml:space="preserve"> </w:t>
            </w:r>
            <w:r w:rsidRPr="006F289A">
              <w:rPr>
                <w:sz w:val="28"/>
                <w:szCs w:val="28"/>
                <w:lang w:val="ru-RU"/>
              </w:rPr>
              <w:t>эталонов</w:t>
            </w:r>
            <w:r w:rsidRPr="006F289A">
              <w:rPr>
                <w:sz w:val="28"/>
                <w:szCs w:val="28"/>
                <w:lang w:val="ru-RU"/>
              </w:rPr>
              <w:tab/>
              <w:t>(геометриче-</w:t>
            </w:r>
            <w:r w:rsidRPr="006F289A">
              <w:rPr>
                <w:spacing w:val="1"/>
                <w:sz w:val="28"/>
                <w:szCs w:val="28"/>
                <w:lang w:val="ru-RU"/>
              </w:rPr>
              <w:t xml:space="preserve"> </w:t>
            </w:r>
            <w:r w:rsidRPr="006F289A">
              <w:rPr>
                <w:sz w:val="28"/>
                <w:szCs w:val="28"/>
                <w:lang w:val="ru-RU"/>
              </w:rPr>
              <w:t>ских</w:t>
            </w:r>
            <w:r w:rsidRPr="006F289A">
              <w:rPr>
                <w:spacing w:val="-3"/>
                <w:sz w:val="28"/>
                <w:szCs w:val="28"/>
                <w:lang w:val="ru-RU"/>
              </w:rPr>
              <w:t xml:space="preserve"> </w:t>
            </w:r>
            <w:r w:rsidRPr="006F289A">
              <w:rPr>
                <w:sz w:val="28"/>
                <w:szCs w:val="28"/>
                <w:lang w:val="ru-RU"/>
              </w:rPr>
              <w:t>фигур);</w:t>
            </w:r>
          </w:p>
          <w:p w:rsidR="006F289A" w:rsidRPr="006F289A" w:rsidRDefault="006F289A" w:rsidP="006F289A">
            <w:pPr>
              <w:pStyle w:val="TableParagraph"/>
              <w:tabs>
                <w:tab w:val="left" w:pos="1514"/>
                <w:tab w:val="left" w:pos="1831"/>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z w:val="28"/>
                <w:szCs w:val="28"/>
                <w:lang w:val="ru-RU"/>
              </w:rPr>
              <w:tab/>
              <w:t>простран-</w:t>
            </w:r>
            <w:r w:rsidRPr="006F289A">
              <w:rPr>
                <w:spacing w:val="1"/>
                <w:sz w:val="28"/>
                <w:szCs w:val="28"/>
                <w:lang w:val="ru-RU"/>
              </w:rPr>
              <w:t xml:space="preserve"> </w:t>
            </w:r>
            <w:r w:rsidRPr="006F289A">
              <w:rPr>
                <w:sz w:val="28"/>
                <w:szCs w:val="28"/>
                <w:lang w:val="ru-RU"/>
              </w:rPr>
              <w:t>ственных</w:t>
            </w:r>
            <w:r w:rsidRPr="006F289A">
              <w:rPr>
                <w:sz w:val="28"/>
                <w:szCs w:val="28"/>
                <w:lang w:val="ru-RU"/>
              </w:rPr>
              <w:tab/>
            </w:r>
            <w:r w:rsidRPr="006F289A">
              <w:rPr>
                <w:spacing w:val="-2"/>
                <w:sz w:val="28"/>
                <w:szCs w:val="28"/>
                <w:lang w:val="ru-RU"/>
              </w:rPr>
              <w:t>представлени</w:t>
            </w:r>
            <w:r w:rsidRPr="006F289A">
              <w:rPr>
                <w:spacing w:val="-2"/>
                <w:sz w:val="28"/>
                <w:szCs w:val="28"/>
                <w:lang w:val="ru-RU"/>
              </w:rPr>
              <w:lastRenderedPageBreak/>
              <w:t>й</w:t>
            </w:r>
            <w:r w:rsidRPr="006F289A">
              <w:rPr>
                <w:spacing w:val="-57"/>
                <w:sz w:val="28"/>
                <w:szCs w:val="28"/>
                <w:lang w:val="ru-RU"/>
              </w:rPr>
              <w:t xml:space="preserve"> </w:t>
            </w:r>
            <w:r w:rsidRPr="006F289A">
              <w:rPr>
                <w:sz w:val="28"/>
                <w:szCs w:val="28"/>
                <w:lang w:val="ru-RU"/>
              </w:rPr>
              <w:t>и</w:t>
            </w:r>
            <w:r w:rsidRPr="006F289A">
              <w:rPr>
                <w:spacing w:val="2"/>
                <w:sz w:val="28"/>
                <w:szCs w:val="28"/>
                <w:lang w:val="ru-RU"/>
              </w:rPr>
              <w:t xml:space="preserve"> </w:t>
            </w:r>
            <w:r w:rsidRPr="006F289A">
              <w:rPr>
                <w:sz w:val="28"/>
                <w:szCs w:val="28"/>
                <w:lang w:val="ru-RU"/>
              </w:rPr>
              <w:t>воображения.</w:t>
            </w:r>
          </w:p>
        </w:tc>
        <w:tc>
          <w:tcPr>
            <w:tcW w:w="3117" w:type="dxa"/>
            <w:gridSpan w:val="3"/>
          </w:tcPr>
          <w:p w:rsidR="006F289A" w:rsidRPr="006F289A" w:rsidRDefault="006F289A" w:rsidP="00140161">
            <w:pPr>
              <w:pStyle w:val="TableParagraph"/>
              <w:numPr>
                <w:ilvl w:val="0"/>
                <w:numId w:val="98"/>
              </w:numPr>
              <w:tabs>
                <w:tab w:val="left" w:pos="525"/>
              </w:tabs>
              <w:ind w:left="0" w:hanging="414"/>
              <w:jc w:val="both"/>
              <w:rPr>
                <w:sz w:val="28"/>
                <w:szCs w:val="28"/>
              </w:rPr>
            </w:pPr>
            <w:r w:rsidRPr="006F289A">
              <w:rPr>
                <w:sz w:val="28"/>
                <w:szCs w:val="28"/>
                <w:lang w:val="ru-RU"/>
              </w:rPr>
              <w:lastRenderedPageBreak/>
              <w:t>1.</w:t>
            </w:r>
            <w:r w:rsidRPr="006F289A">
              <w:rPr>
                <w:sz w:val="28"/>
                <w:szCs w:val="28"/>
              </w:rPr>
              <w:t>«Нарисуй</w:t>
            </w:r>
            <w:r w:rsidRPr="006F289A">
              <w:rPr>
                <w:spacing w:val="-3"/>
                <w:sz w:val="28"/>
                <w:szCs w:val="28"/>
              </w:rPr>
              <w:t xml:space="preserve"> </w:t>
            </w:r>
            <w:r w:rsidRPr="006F289A">
              <w:rPr>
                <w:sz w:val="28"/>
                <w:szCs w:val="28"/>
              </w:rPr>
              <w:t>по</w:t>
            </w:r>
            <w:r w:rsidRPr="006F289A">
              <w:rPr>
                <w:spacing w:val="20"/>
                <w:sz w:val="28"/>
                <w:szCs w:val="28"/>
              </w:rPr>
              <w:t xml:space="preserve"> </w:t>
            </w:r>
            <w:r w:rsidRPr="006F289A">
              <w:rPr>
                <w:sz w:val="28"/>
                <w:szCs w:val="28"/>
              </w:rPr>
              <w:t>образцу».</w:t>
            </w:r>
          </w:p>
          <w:p w:rsidR="006F289A" w:rsidRPr="006F289A" w:rsidRDefault="006F289A" w:rsidP="00140161">
            <w:pPr>
              <w:pStyle w:val="TableParagraph"/>
              <w:numPr>
                <w:ilvl w:val="0"/>
                <w:numId w:val="98"/>
              </w:numPr>
              <w:tabs>
                <w:tab w:val="left" w:pos="496"/>
              </w:tabs>
              <w:ind w:left="0" w:firstLine="0"/>
              <w:jc w:val="both"/>
              <w:rPr>
                <w:sz w:val="28"/>
                <w:szCs w:val="28"/>
                <w:lang w:val="ru-RU"/>
              </w:rPr>
            </w:pPr>
            <w:r w:rsidRPr="006F289A">
              <w:rPr>
                <w:sz w:val="28"/>
                <w:szCs w:val="28"/>
                <w:lang w:val="ru-RU"/>
              </w:rPr>
              <w:t>«Нарисуй из различных</w:t>
            </w:r>
            <w:r w:rsidRPr="006F289A">
              <w:rPr>
                <w:spacing w:val="1"/>
                <w:sz w:val="28"/>
                <w:szCs w:val="28"/>
                <w:lang w:val="ru-RU"/>
              </w:rPr>
              <w:t xml:space="preserve"> </w:t>
            </w:r>
            <w:r w:rsidRPr="006F289A">
              <w:rPr>
                <w:sz w:val="28"/>
                <w:szCs w:val="28"/>
                <w:lang w:val="ru-RU"/>
              </w:rPr>
              <w:t>фигур   животное, растение</w:t>
            </w:r>
            <w:r w:rsidRPr="006F289A">
              <w:rPr>
                <w:spacing w:val="1"/>
                <w:sz w:val="28"/>
                <w:szCs w:val="28"/>
                <w:lang w:val="ru-RU"/>
              </w:rPr>
              <w:t xml:space="preserve"> </w:t>
            </w:r>
            <w:r w:rsidRPr="006F289A">
              <w:rPr>
                <w:sz w:val="28"/>
                <w:szCs w:val="28"/>
                <w:lang w:val="ru-RU"/>
              </w:rPr>
              <w:t>и</w:t>
            </w:r>
            <w:r w:rsidRPr="006F289A">
              <w:rPr>
                <w:spacing w:val="2"/>
                <w:sz w:val="28"/>
                <w:szCs w:val="28"/>
                <w:lang w:val="ru-RU"/>
              </w:rPr>
              <w:t xml:space="preserve"> </w:t>
            </w:r>
            <w:r w:rsidRPr="006F289A">
              <w:rPr>
                <w:sz w:val="28"/>
                <w:szCs w:val="28"/>
                <w:lang w:val="ru-RU"/>
              </w:rPr>
              <w:t>т.д.».</w:t>
            </w:r>
          </w:p>
        </w:tc>
        <w:tc>
          <w:tcPr>
            <w:tcW w:w="1180" w:type="dxa"/>
            <w:gridSpan w:val="2"/>
          </w:tcPr>
          <w:p w:rsidR="006F289A" w:rsidRPr="006F289A" w:rsidRDefault="006F289A" w:rsidP="006F289A">
            <w:pPr>
              <w:pStyle w:val="TableParagraph"/>
              <w:ind w:left="0"/>
              <w:jc w:val="both"/>
              <w:rPr>
                <w:sz w:val="28"/>
                <w:szCs w:val="28"/>
              </w:rPr>
            </w:pPr>
            <w:r w:rsidRPr="006F289A">
              <w:rPr>
                <w:sz w:val="28"/>
                <w:szCs w:val="28"/>
              </w:rPr>
              <w:t>Декабрь</w:t>
            </w:r>
          </w:p>
        </w:tc>
      </w:tr>
      <w:tr w:rsidR="006F289A" w:rsidRPr="006F289A" w:rsidTr="006F289A">
        <w:trPr>
          <w:gridAfter w:val="1"/>
          <w:wAfter w:w="53" w:type="dxa"/>
          <w:trHeight w:val="3547"/>
        </w:trPr>
        <w:tc>
          <w:tcPr>
            <w:tcW w:w="2699" w:type="dxa"/>
            <w:gridSpan w:val="2"/>
          </w:tcPr>
          <w:p w:rsidR="006F289A" w:rsidRPr="006F289A" w:rsidRDefault="006F289A" w:rsidP="006F289A">
            <w:pPr>
              <w:pStyle w:val="TableParagraph"/>
              <w:ind w:left="0"/>
              <w:jc w:val="both"/>
              <w:rPr>
                <w:sz w:val="28"/>
                <w:szCs w:val="28"/>
              </w:rPr>
            </w:pPr>
            <w:r w:rsidRPr="006F289A">
              <w:rPr>
                <w:sz w:val="28"/>
                <w:szCs w:val="28"/>
              </w:rPr>
              <w:lastRenderedPageBreak/>
              <w:t>Занятие №</w:t>
            </w:r>
            <w:r w:rsidRPr="006F289A">
              <w:rPr>
                <w:spacing w:val="-2"/>
                <w:sz w:val="28"/>
                <w:szCs w:val="28"/>
              </w:rPr>
              <w:t xml:space="preserve"> </w:t>
            </w:r>
            <w:r w:rsidRPr="006F289A">
              <w:rPr>
                <w:sz w:val="28"/>
                <w:szCs w:val="28"/>
              </w:rPr>
              <w:t>9</w:t>
            </w:r>
          </w:p>
        </w:tc>
        <w:tc>
          <w:tcPr>
            <w:tcW w:w="3122" w:type="dxa"/>
            <w:gridSpan w:val="3"/>
          </w:tcPr>
          <w:p w:rsidR="006F289A" w:rsidRPr="006F289A" w:rsidRDefault="006F289A" w:rsidP="006F289A">
            <w:pPr>
              <w:pStyle w:val="TableParagraph"/>
              <w:tabs>
                <w:tab w:val="left" w:pos="1831"/>
              </w:tabs>
              <w:ind w:left="0"/>
              <w:jc w:val="both"/>
              <w:rPr>
                <w:sz w:val="28"/>
                <w:szCs w:val="28"/>
                <w:lang w:val="ru-RU"/>
              </w:rPr>
            </w:pPr>
            <w:r w:rsidRPr="006F289A">
              <w:rPr>
                <w:sz w:val="28"/>
                <w:szCs w:val="28"/>
                <w:lang w:val="ru-RU"/>
              </w:rPr>
              <w:t>-Развитие</w:t>
            </w:r>
            <w:r w:rsidRPr="006F289A">
              <w:rPr>
                <w:sz w:val="28"/>
                <w:szCs w:val="28"/>
                <w:lang w:val="ru-RU"/>
              </w:rPr>
              <w:tab/>
              <w:t>простран-</w:t>
            </w:r>
          </w:p>
          <w:p w:rsidR="006F289A" w:rsidRPr="006F289A" w:rsidRDefault="006F289A" w:rsidP="006F289A">
            <w:pPr>
              <w:pStyle w:val="TableParagraph"/>
              <w:tabs>
                <w:tab w:val="left" w:pos="1514"/>
              </w:tabs>
              <w:ind w:left="0"/>
              <w:jc w:val="both"/>
              <w:rPr>
                <w:sz w:val="28"/>
                <w:szCs w:val="28"/>
                <w:lang w:val="ru-RU"/>
              </w:rPr>
            </w:pPr>
            <w:r w:rsidRPr="006F289A">
              <w:rPr>
                <w:sz w:val="28"/>
                <w:szCs w:val="28"/>
                <w:lang w:val="ru-RU"/>
              </w:rPr>
              <w:t>ственных</w:t>
            </w:r>
            <w:r w:rsidRPr="006F289A">
              <w:rPr>
                <w:sz w:val="28"/>
                <w:szCs w:val="28"/>
                <w:lang w:val="ru-RU"/>
              </w:rPr>
              <w:tab/>
            </w:r>
            <w:r w:rsidRPr="006F289A">
              <w:rPr>
                <w:spacing w:val="-1"/>
                <w:sz w:val="28"/>
                <w:szCs w:val="28"/>
                <w:lang w:val="ru-RU"/>
              </w:rPr>
              <w:t>представлений</w:t>
            </w:r>
            <w:r w:rsidRPr="006F289A">
              <w:rPr>
                <w:spacing w:val="-57"/>
                <w:sz w:val="28"/>
                <w:szCs w:val="28"/>
                <w:lang w:val="ru-RU"/>
              </w:rPr>
              <w:t xml:space="preserve"> </w:t>
            </w:r>
            <w:r w:rsidRPr="006F289A">
              <w:rPr>
                <w:sz w:val="28"/>
                <w:szCs w:val="28"/>
                <w:lang w:val="ru-RU"/>
              </w:rPr>
              <w:t>и</w:t>
            </w:r>
            <w:r w:rsidRPr="006F289A">
              <w:rPr>
                <w:spacing w:val="2"/>
                <w:sz w:val="28"/>
                <w:szCs w:val="28"/>
                <w:lang w:val="ru-RU"/>
              </w:rPr>
              <w:t xml:space="preserve"> </w:t>
            </w:r>
            <w:r w:rsidRPr="006F289A">
              <w:rPr>
                <w:sz w:val="28"/>
                <w:szCs w:val="28"/>
                <w:lang w:val="ru-RU"/>
              </w:rPr>
              <w:t>воображения;</w:t>
            </w:r>
          </w:p>
          <w:p w:rsidR="006F289A" w:rsidRPr="006F289A" w:rsidRDefault="006F289A" w:rsidP="006F289A">
            <w:pPr>
              <w:pStyle w:val="TableParagraph"/>
              <w:tabs>
                <w:tab w:val="left" w:pos="1293"/>
                <w:tab w:val="left" w:pos="1418"/>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z w:val="28"/>
                <w:szCs w:val="28"/>
                <w:lang w:val="ru-RU"/>
              </w:rPr>
              <w:tab/>
              <w:t>простран-</w:t>
            </w:r>
            <w:r w:rsidRPr="006F289A">
              <w:rPr>
                <w:spacing w:val="1"/>
                <w:sz w:val="28"/>
                <w:szCs w:val="28"/>
                <w:lang w:val="ru-RU"/>
              </w:rPr>
              <w:t xml:space="preserve"> </w:t>
            </w:r>
            <w:r w:rsidRPr="006F289A">
              <w:rPr>
                <w:sz w:val="28"/>
                <w:szCs w:val="28"/>
                <w:lang w:val="ru-RU"/>
              </w:rPr>
              <w:t>ственного</w:t>
            </w:r>
            <w:r w:rsidRPr="006F289A">
              <w:rPr>
                <w:sz w:val="28"/>
                <w:szCs w:val="28"/>
                <w:lang w:val="ru-RU"/>
              </w:rPr>
              <w:tab/>
            </w:r>
            <w:r w:rsidRPr="006F289A">
              <w:rPr>
                <w:sz w:val="28"/>
                <w:szCs w:val="28"/>
                <w:lang w:val="ru-RU"/>
              </w:rPr>
              <w:tab/>
              <w:t>мышления,</w:t>
            </w:r>
            <w:r w:rsidRPr="006F289A">
              <w:rPr>
                <w:spacing w:val="1"/>
                <w:sz w:val="28"/>
                <w:szCs w:val="28"/>
                <w:lang w:val="ru-RU"/>
              </w:rPr>
              <w:t xml:space="preserve"> </w:t>
            </w:r>
            <w:r w:rsidRPr="006F289A">
              <w:rPr>
                <w:sz w:val="28"/>
                <w:szCs w:val="28"/>
                <w:lang w:val="ru-RU"/>
              </w:rPr>
              <w:t>навыков</w:t>
            </w:r>
            <w:r w:rsidRPr="006F289A">
              <w:rPr>
                <w:sz w:val="28"/>
                <w:szCs w:val="28"/>
                <w:lang w:val="ru-RU"/>
              </w:rPr>
              <w:tab/>
            </w:r>
            <w:r w:rsidRPr="006F289A">
              <w:rPr>
                <w:spacing w:val="-2"/>
                <w:sz w:val="28"/>
                <w:szCs w:val="28"/>
                <w:lang w:val="ru-RU"/>
              </w:rPr>
              <w:t>трансформации</w:t>
            </w:r>
            <w:r w:rsidRPr="006F289A">
              <w:rPr>
                <w:spacing w:val="-57"/>
                <w:sz w:val="28"/>
                <w:szCs w:val="28"/>
                <w:lang w:val="ru-RU"/>
              </w:rPr>
              <w:t xml:space="preserve"> </w:t>
            </w:r>
            <w:r w:rsidRPr="006F289A">
              <w:rPr>
                <w:sz w:val="28"/>
                <w:szCs w:val="28"/>
                <w:lang w:val="ru-RU"/>
              </w:rPr>
              <w:t>зрительных</w:t>
            </w:r>
            <w:r w:rsidRPr="006F289A">
              <w:rPr>
                <w:spacing w:val="14"/>
                <w:sz w:val="28"/>
                <w:szCs w:val="28"/>
                <w:lang w:val="ru-RU"/>
              </w:rPr>
              <w:t xml:space="preserve"> </w:t>
            </w:r>
            <w:r w:rsidRPr="006F289A">
              <w:rPr>
                <w:sz w:val="28"/>
                <w:szCs w:val="28"/>
                <w:lang w:val="ru-RU"/>
              </w:rPr>
              <w:t>образов;</w:t>
            </w:r>
          </w:p>
          <w:p w:rsidR="006F289A" w:rsidRPr="006F289A" w:rsidRDefault="006F289A" w:rsidP="006F289A">
            <w:pPr>
              <w:pStyle w:val="TableParagraph"/>
              <w:tabs>
                <w:tab w:val="left" w:pos="1658"/>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pacing w:val="-4"/>
                <w:sz w:val="28"/>
                <w:szCs w:val="28"/>
                <w:lang w:val="ru-RU"/>
              </w:rPr>
              <w:t>зрительной</w:t>
            </w:r>
            <w:r w:rsidRPr="006F289A">
              <w:rPr>
                <w:spacing w:val="-57"/>
                <w:sz w:val="28"/>
                <w:szCs w:val="28"/>
                <w:lang w:val="ru-RU"/>
              </w:rPr>
              <w:t xml:space="preserve"> </w:t>
            </w:r>
            <w:r w:rsidRPr="006F289A">
              <w:rPr>
                <w:sz w:val="28"/>
                <w:szCs w:val="28"/>
                <w:lang w:val="ru-RU"/>
              </w:rPr>
              <w:t>памяти;</w:t>
            </w:r>
          </w:p>
          <w:p w:rsidR="006F289A" w:rsidRPr="006F289A" w:rsidRDefault="006F289A" w:rsidP="006F289A">
            <w:pPr>
              <w:pStyle w:val="TableParagraph"/>
              <w:ind w:left="0"/>
              <w:jc w:val="both"/>
              <w:rPr>
                <w:sz w:val="28"/>
                <w:szCs w:val="28"/>
                <w:lang w:val="ru-RU"/>
              </w:rPr>
            </w:pPr>
            <w:r w:rsidRPr="006F289A">
              <w:rPr>
                <w:sz w:val="28"/>
                <w:szCs w:val="28"/>
                <w:lang w:val="ru-RU"/>
              </w:rPr>
              <w:t>-развитие</w:t>
            </w:r>
            <w:r w:rsidRPr="006F289A">
              <w:rPr>
                <w:spacing w:val="1"/>
                <w:sz w:val="28"/>
                <w:szCs w:val="28"/>
                <w:lang w:val="ru-RU"/>
              </w:rPr>
              <w:t xml:space="preserve"> </w:t>
            </w:r>
            <w:r w:rsidRPr="006F289A">
              <w:rPr>
                <w:sz w:val="28"/>
                <w:szCs w:val="28"/>
                <w:lang w:val="ru-RU"/>
              </w:rPr>
              <w:t>графических</w:t>
            </w:r>
            <w:r w:rsidRPr="006F289A">
              <w:rPr>
                <w:spacing w:val="-57"/>
                <w:sz w:val="28"/>
                <w:szCs w:val="28"/>
                <w:lang w:val="ru-RU"/>
              </w:rPr>
              <w:t xml:space="preserve"> </w:t>
            </w:r>
            <w:r w:rsidRPr="006F289A">
              <w:rPr>
                <w:sz w:val="28"/>
                <w:szCs w:val="28"/>
                <w:lang w:val="ru-RU"/>
              </w:rPr>
              <w:t>навыков</w:t>
            </w:r>
            <w:r w:rsidRPr="006F289A">
              <w:rPr>
                <w:spacing w:val="1"/>
                <w:sz w:val="28"/>
                <w:szCs w:val="28"/>
                <w:lang w:val="ru-RU"/>
              </w:rPr>
              <w:t xml:space="preserve"> </w:t>
            </w:r>
            <w:r w:rsidRPr="006F289A">
              <w:rPr>
                <w:sz w:val="28"/>
                <w:szCs w:val="28"/>
                <w:lang w:val="ru-RU"/>
              </w:rPr>
              <w:t>(мелкой</w:t>
            </w:r>
            <w:r w:rsidRPr="006F289A">
              <w:rPr>
                <w:spacing w:val="1"/>
                <w:sz w:val="28"/>
                <w:szCs w:val="28"/>
                <w:lang w:val="ru-RU"/>
              </w:rPr>
              <w:t xml:space="preserve"> </w:t>
            </w:r>
            <w:r w:rsidRPr="006F289A">
              <w:rPr>
                <w:sz w:val="28"/>
                <w:szCs w:val="28"/>
                <w:lang w:val="ru-RU"/>
              </w:rPr>
              <w:t>моторики)</w:t>
            </w:r>
          </w:p>
        </w:tc>
        <w:tc>
          <w:tcPr>
            <w:tcW w:w="3117" w:type="dxa"/>
            <w:gridSpan w:val="3"/>
          </w:tcPr>
          <w:p w:rsidR="006F289A" w:rsidRPr="006F289A" w:rsidRDefault="006F289A" w:rsidP="006F289A">
            <w:pPr>
              <w:pStyle w:val="TableParagraph"/>
              <w:ind w:left="0"/>
              <w:jc w:val="both"/>
              <w:rPr>
                <w:sz w:val="28"/>
                <w:szCs w:val="28"/>
                <w:lang w:val="ru-RU"/>
              </w:rPr>
            </w:pPr>
            <w:r w:rsidRPr="006F289A">
              <w:rPr>
                <w:sz w:val="28"/>
                <w:szCs w:val="28"/>
                <w:lang w:val="ru-RU"/>
              </w:rPr>
              <w:t>1. «Закон</w:t>
            </w:r>
            <w:r w:rsidRPr="006F289A">
              <w:rPr>
                <w:spacing w:val="-1"/>
                <w:sz w:val="28"/>
                <w:szCs w:val="28"/>
                <w:lang w:val="ru-RU"/>
              </w:rPr>
              <w:t xml:space="preserve"> </w:t>
            </w:r>
            <w:r w:rsidRPr="006F289A">
              <w:rPr>
                <w:sz w:val="28"/>
                <w:szCs w:val="28"/>
                <w:lang w:val="ru-RU"/>
              </w:rPr>
              <w:t>и</w:t>
            </w:r>
            <w:r w:rsidRPr="006F289A">
              <w:rPr>
                <w:spacing w:val="-5"/>
                <w:sz w:val="28"/>
                <w:szCs w:val="28"/>
                <w:lang w:val="ru-RU"/>
              </w:rPr>
              <w:t xml:space="preserve"> </w:t>
            </w:r>
            <w:r w:rsidRPr="006F289A">
              <w:rPr>
                <w:sz w:val="28"/>
                <w:szCs w:val="28"/>
                <w:lang w:val="ru-RU"/>
              </w:rPr>
              <w:t xml:space="preserve">рисунок». </w:t>
            </w:r>
          </w:p>
          <w:p w:rsidR="006F289A" w:rsidRPr="006F289A" w:rsidRDefault="006F289A" w:rsidP="006F289A">
            <w:pPr>
              <w:pStyle w:val="TableParagraph"/>
              <w:ind w:left="0"/>
              <w:jc w:val="both"/>
              <w:rPr>
                <w:sz w:val="28"/>
                <w:szCs w:val="28"/>
                <w:lang w:val="ru-RU"/>
              </w:rPr>
            </w:pPr>
            <w:r w:rsidRPr="006F289A">
              <w:rPr>
                <w:sz w:val="28"/>
                <w:szCs w:val="28"/>
                <w:lang w:val="ru-RU"/>
              </w:rPr>
              <w:t>2.«Собрать</w:t>
            </w:r>
            <w:r w:rsidRPr="006F289A">
              <w:rPr>
                <w:spacing w:val="-6"/>
                <w:sz w:val="28"/>
                <w:szCs w:val="28"/>
                <w:lang w:val="ru-RU"/>
              </w:rPr>
              <w:t xml:space="preserve"> </w:t>
            </w:r>
            <w:r w:rsidRPr="006F289A">
              <w:rPr>
                <w:sz w:val="28"/>
                <w:szCs w:val="28"/>
                <w:lang w:val="ru-RU"/>
              </w:rPr>
              <w:t>фигуру».</w:t>
            </w:r>
          </w:p>
        </w:tc>
        <w:tc>
          <w:tcPr>
            <w:tcW w:w="1180"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t>Декабрь</w:t>
            </w:r>
          </w:p>
        </w:tc>
      </w:tr>
      <w:tr w:rsidR="006F289A" w:rsidRPr="006F289A" w:rsidTr="006F289A">
        <w:trPr>
          <w:gridAfter w:val="1"/>
          <w:wAfter w:w="53" w:type="dxa"/>
          <w:trHeight w:val="1426"/>
        </w:trPr>
        <w:tc>
          <w:tcPr>
            <w:tcW w:w="2699"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t>Занятие №</w:t>
            </w:r>
            <w:r w:rsidRPr="006F289A">
              <w:rPr>
                <w:spacing w:val="-2"/>
                <w:sz w:val="28"/>
                <w:szCs w:val="28"/>
                <w:lang w:val="ru-RU"/>
              </w:rPr>
              <w:t xml:space="preserve"> </w:t>
            </w:r>
            <w:r w:rsidRPr="006F289A">
              <w:rPr>
                <w:sz w:val="28"/>
                <w:szCs w:val="28"/>
                <w:lang w:val="ru-RU"/>
              </w:rPr>
              <w:t>10</w:t>
            </w:r>
          </w:p>
        </w:tc>
        <w:tc>
          <w:tcPr>
            <w:tcW w:w="3122" w:type="dxa"/>
            <w:gridSpan w:val="3"/>
          </w:tcPr>
          <w:p w:rsidR="006F289A" w:rsidRPr="006F289A" w:rsidRDefault="006F289A" w:rsidP="006F289A">
            <w:pPr>
              <w:pStyle w:val="TableParagraph"/>
              <w:tabs>
                <w:tab w:val="left" w:pos="1720"/>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pacing w:val="-4"/>
                <w:sz w:val="28"/>
                <w:szCs w:val="28"/>
                <w:lang w:val="ru-RU"/>
              </w:rPr>
              <w:t>зрительно-</w:t>
            </w:r>
            <w:r w:rsidRPr="006F289A">
              <w:rPr>
                <w:spacing w:val="-57"/>
                <w:sz w:val="28"/>
                <w:szCs w:val="28"/>
                <w:lang w:val="ru-RU"/>
              </w:rPr>
              <w:t xml:space="preserve"> </w:t>
            </w:r>
            <w:r w:rsidRPr="006F289A">
              <w:rPr>
                <w:sz w:val="28"/>
                <w:szCs w:val="28"/>
                <w:lang w:val="ru-RU"/>
              </w:rPr>
              <w:t>пространственного</w:t>
            </w:r>
          </w:p>
          <w:p w:rsidR="006F289A" w:rsidRPr="006F289A" w:rsidRDefault="006F289A" w:rsidP="006F289A">
            <w:pPr>
              <w:pStyle w:val="TableParagraph"/>
              <w:ind w:left="0"/>
              <w:jc w:val="both"/>
              <w:rPr>
                <w:sz w:val="28"/>
                <w:szCs w:val="28"/>
                <w:lang w:val="ru-RU"/>
              </w:rPr>
            </w:pPr>
            <w:r w:rsidRPr="006F289A">
              <w:rPr>
                <w:sz w:val="28"/>
                <w:szCs w:val="28"/>
                <w:lang w:val="ru-RU"/>
              </w:rPr>
              <w:t>восприятия;</w:t>
            </w:r>
          </w:p>
          <w:p w:rsidR="006F289A" w:rsidRPr="006F289A" w:rsidRDefault="006F289A" w:rsidP="006F289A">
            <w:pPr>
              <w:pStyle w:val="TableParagraph"/>
              <w:tabs>
                <w:tab w:val="left" w:pos="1658"/>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pacing w:val="-4"/>
                <w:sz w:val="28"/>
                <w:szCs w:val="28"/>
                <w:lang w:val="ru-RU"/>
              </w:rPr>
              <w:t>зрительной</w:t>
            </w:r>
            <w:r w:rsidRPr="006F289A">
              <w:rPr>
                <w:spacing w:val="-57"/>
                <w:sz w:val="28"/>
                <w:szCs w:val="28"/>
                <w:lang w:val="ru-RU"/>
              </w:rPr>
              <w:t xml:space="preserve"> </w:t>
            </w:r>
            <w:r w:rsidRPr="006F289A">
              <w:rPr>
                <w:sz w:val="28"/>
                <w:szCs w:val="28"/>
                <w:lang w:val="ru-RU"/>
              </w:rPr>
              <w:t>памяти</w:t>
            </w:r>
            <w:r w:rsidRPr="006F289A">
              <w:rPr>
                <w:spacing w:val="-2"/>
                <w:sz w:val="28"/>
                <w:szCs w:val="28"/>
                <w:lang w:val="ru-RU"/>
              </w:rPr>
              <w:t xml:space="preserve"> </w:t>
            </w:r>
            <w:r w:rsidRPr="006F289A">
              <w:rPr>
                <w:sz w:val="28"/>
                <w:szCs w:val="28"/>
                <w:lang w:val="ru-RU"/>
              </w:rPr>
              <w:t>и внимания.</w:t>
            </w:r>
          </w:p>
        </w:tc>
        <w:tc>
          <w:tcPr>
            <w:tcW w:w="3117" w:type="dxa"/>
            <w:gridSpan w:val="3"/>
          </w:tcPr>
          <w:p w:rsidR="006F289A" w:rsidRPr="006F289A" w:rsidRDefault="006F289A" w:rsidP="00140161">
            <w:pPr>
              <w:pStyle w:val="TableParagraph"/>
              <w:numPr>
                <w:ilvl w:val="0"/>
                <w:numId w:val="97"/>
              </w:numPr>
              <w:tabs>
                <w:tab w:val="left" w:pos="673"/>
                <w:tab w:val="left" w:pos="674"/>
              </w:tabs>
              <w:ind w:left="0" w:firstLine="0"/>
              <w:jc w:val="both"/>
              <w:rPr>
                <w:sz w:val="28"/>
                <w:szCs w:val="28"/>
              </w:rPr>
            </w:pPr>
            <w:r w:rsidRPr="006F289A">
              <w:rPr>
                <w:sz w:val="28"/>
                <w:szCs w:val="28"/>
                <w:lang w:val="ru-RU"/>
              </w:rPr>
              <w:t>«Кто больше</w:t>
            </w:r>
            <w:r w:rsidRPr="006F289A">
              <w:rPr>
                <w:spacing w:val="-57"/>
                <w:sz w:val="28"/>
                <w:szCs w:val="28"/>
                <w:lang w:val="ru-RU"/>
              </w:rPr>
              <w:t xml:space="preserve"> </w:t>
            </w:r>
            <w:r w:rsidRPr="006F289A">
              <w:rPr>
                <w:sz w:val="28"/>
                <w:szCs w:val="28"/>
                <w:lang w:val="ru-RU"/>
              </w:rPr>
              <w:t>уви</w:t>
            </w:r>
            <w:r w:rsidRPr="006F289A">
              <w:rPr>
                <w:sz w:val="28"/>
                <w:szCs w:val="28"/>
              </w:rPr>
              <w:t>дит».</w:t>
            </w:r>
          </w:p>
          <w:p w:rsidR="006F289A" w:rsidRPr="006F289A" w:rsidRDefault="006F289A" w:rsidP="00140161">
            <w:pPr>
              <w:pStyle w:val="TableParagraph"/>
              <w:numPr>
                <w:ilvl w:val="0"/>
                <w:numId w:val="97"/>
              </w:numPr>
              <w:tabs>
                <w:tab w:val="left" w:pos="429"/>
              </w:tabs>
              <w:ind w:left="0" w:hanging="318"/>
              <w:jc w:val="both"/>
              <w:rPr>
                <w:sz w:val="28"/>
                <w:szCs w:val="28"/>
              </w:rPr>
            </w:pPr>
            <w:r w:rsidRPr="006F289A">
              <w:rPr>
                <w:sz w:val="28"/>
                <w:szCs w:val="28"/>
              </w:rPr>
              <w:t>«Что</w:t>
            </w:r>
            <w:r w:rsidRPr="006F289A">
              <w:rPr>
                <w:spacing w:val="-4"/>
                <w:sz w:val="28"/>
                <w:szCs w:val="28"/>
              </w:rPr>
              <w:t xml:space="preserve"> </w:t>
            </w:r>
            <w:r w:rsidRPr="006F289A">
              <w:rPr>
                <w:sz w:val="28"/>
                <w:szCs w:val="28"/>
              </w:rPr>
              <w:t>изменилось».</w:t>
            </w:r>
          </w:p>
        </w:tc>
        <w:tc>
          <w:tcPr>
            <w:tcW w:w="1180" w:type="dxa"/>
            <w:gridSpan w:val="2"/>
          </w:tcPr>
          <w:p w:rsidR="006F289A" w:rsidRPr="006F289A" w:rsidRDefault="006F289A" w:rsidP="006F289A">
            <w:pPr>
              <w:pStyle w:val="TableParagraph"/>
              <w:ind w:left="0"/>
              <w:jc w:val="both"/>
              <w:rPr>
                <w:sz w:val="28"/>
                <w:szCs w:val="28"/>
              </w:rPr>
            </w:pPr>
            <w:r w:rsidRPr="006F289A">
              <w:rPr>
                <w:sz w:val="28"/>
                <w:szCs w:val="28"/>
              </w:rPr>
              <w:t>Декабрь</w:t>
            </w:r>
          </w:p>
        </w:tc>
      </w:tr>
      <w:tr w:rsidR="006F289A" w:rsidRPr="006F289A" w:rsidTr="006F289A">
        <w:trPr>
          <w:gridAfter w:val="1"/>
          <w:wAfter w:w="53" w:type="dxa"/>
          <w:trHeight w:val="3591"/>
        </w:trPr>
        <w:tc>
          <w:tcPr>
            <w:tcW w:w="2699" w:type="dxa"/>
            <w:gridSpan w:val="2"/>
          </w:tcPr>
          <w:p w:rsidR="006F289A" w:rsidRPr="006F289A" w:rsidRDefault="006F289A" w:rsidP="006F289A">
            <w:pPr>
              <w:pStyle w:val="TableParagraph"/>
              <w:ind w:left="0"/>
              <w:jc w:val="both"/>
              <w:rPr>
                <w:sz w:val="28"/>
                <w:szCs w:val="28"/>
              </w:rPr>
            </w:pPr>
            <w:r w:rsidRPr="006F289A">
              <w:rPr>
                <w:sz w:val="28"/>
                <w:szCs w:val="28"/>
              </w:rPr>
              <w:t>Занятие №</w:t>
            </w:r>
            <w:r w:rsidRPr="006F289A">
              <w:rPr>
                <w:spacing w:val="-2"/>
                <w:sz w:val="28"/>
                <w:szCs w:val="28"/>
              </w:rPr>
              <w:t xml:space="preserve"> </w:t>
            </w:r>
            <w:r w:rsidRPr="006F289A">
              <w:rPr>
                <w:sz w:val="28"/>
                <w:szCs w:val="28"/>
              </w:rPr>
              <w:t>11</w:t>
            </w:r>
          </w:p>
        </w:tc>
        <w:tc>
          <w:tcPr>
            <w:tcW w:w="3122" w:type="dxa"/>
            <w:gridSpan w:val="3"/>
          </w:tcPr>
          <w:p w:rsidR="006F289A" w:rsidRPr="006F289A" w:rsidRDefault="006F289A" w:rsidP="006F289A">
            <w:pPr>
              <w:pStyle w:val="TableParagraph"/>
              <w:tabs>
                <w:tab w:val="left" w:pos="400"/>
                <w:tab w:val="left" w:pos="1523"/>
              </w:tabs>
              <w:ind w:left="0"/>
              <w:jc w:val="both"/>
              <w:rPr>
                <w:sz w:val="28"/>
                <w:szCs w:val="28"/>
                <w:lang w:val="ru-RU"/>
              </w:rPr>
            </w:pPr>
            <w:r w:rsidRPr="006F289A">
              <w:rPr>
                <w:sz w:val="28"/>
                <w:szCs w:val="28"/>
                <w:lang w:val="ru-RU"/>
              </w:rPr>
              <w:t>-</w:t>
            </w:r>
            <w:r w:rsidRPr="006F289A">
              <w:rPr>
                <w:sz w:val="28"/>
                <w:szCs w:val="28"/>
                <w:lang w:val="ru-RU"/>
              </w:rPr>
              <w:tab/>
              <w:t>Развитие</w:t>
            </w:r>
            <w:r w:rsidRPr="006F289A">
              <w:rPr>
                <w:sz w:val="28"/>
                <w:szCs w:val="28"/>
                <w:lang w:val="ru-RU"/>
              </w:rPr>
              <w:tab/>
              <w:t>тактильно-</w:t>
            </w:r>
          </w:p>
          <w:p w:rsidR="006F289A" w:rsidRPr="006F289A" w:rsidRDefault="006F289A" w:rsidP="006F289A">
            <w:pPr>
              <w:pStyle w:val="TableParagraph"/>
              <w:ind w:left="0"/>
              <w:jc w:val="both"/>
              <w:rPr>
                <w:sz w:val="28"/>
                <w:szCs w:val="28"/>
                <w:lang w:val="ru-RU"/>
              </w:rPr>
            </w:pPr>
            <w:r w:rsidRPr="006F289A">
              <w:rPr>
                <w:sz w:val="28"/>
                <w:szCs w:val="28"/>
                <w:lang w:val="ru-RU"/>
              </w:rPr>
              <w:t>пространственного</w:t>
            </w:r>
            <w:r w:rsidRPr="006F289A">
              <w:rPr>
                <w:spacing w:val="1"/>
                <w:sz w:val="28"/>
                <w:szCs w:val="28"/>
                <w:lang w:val="ru-RU"/>
              </w:rPr>
              <w:t xml:space="preserve"> </w:t>
            </w:r>
            <w:r w:rsidRPr="006F289A">
              <w:rPr>
                <w:sz w:val="28"/>
                <w:szCs w:val="28"/>
                <w:lang w:val="ru-RU"/>
              </w:rPr>
              <w:t>восприятия</w:t>
            </w:r>
            <w:r w:rsidRPr="006F289A">
              <w:rPr>
                <w:spacing w:val="-5"/>
                <w:sz w:val="28"/>
                <w:szCs w:val="28"/>
                <w:lang w:val="ru-RU"/>
              </w:rPr>
              <w:t xml:space="preserve"> </w:t>
            </w:r>
            <w:r w:rsidRPr="006F289A">
              <w:rPr>
                <w:sz w:val="28"/>
                <w:szCs w:val="28"/>
                <w:lang w:val="ru-RU"/>
              </w:rPr>
              <w:t>и</w:t>
            </w:r>
            <w:r w:rsidRPr="006F289A">
              <w:rPr>
                <w:spacing w:val="-2"/>
                <w:sz w:val="28"/>
                <w:szCs w:val="28"/>
                <w:lang w:val="ru-RU"/>
              </w:rPr>
              <w:t xml:space="preserve"> </w:t>
            </w:r>
            <w:r w:rsidRPr="006F289A">
              <w:rPr>
                <w:sz w:val="28"/>
                <w:szCs w:val="28"/>
                <w:lang w:val="ru-RU"/>
              </w:rPr>
              <w:t>памяти;</w:t>
            </w:r>
          </w:p>
          <w:p w:rsidR="006F289A" w:rsidRPr="006F289A" w:rsidRDefault="006F289A" w:rsidP="006F289A">
            <w:pPr>
              <w:pStyle w:val="TableParagraph"/>
              <w:tabs>
                <w:tab w:val="left" w:pos="1624"/>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pacing w:val="-4"/>
                <w:sz w:val="28"/>
                <w:szCs w:val="28"/>
                <w:lang w:val="ru-RU"/>
              </w:rPr>
              <w:t>зрительных</w:t>
            </w:r>
            <w:r w:rsidRPr="006F289A">
              <w:rPr>
                <w:spacing w:val="-57"/>
                <w:sz w:val="28"/>
                <w:szCs w:val="28"/>
                <w:lang w:val="ru-RU"/>
              </w:rPr>
              <w:t xml:space="preserve"> </w:t>
            </w:r>
            <w:r w:rsidRPr="006F289A">
              <w:rPr>
                <w:sz w:val="28"/>
                <w:szCs w:val="28"/>
                <w:lang w:val="ru-RU"/>
              </w:rPr>
              <w:t>представлений;</w:t>
            </w:r>
          </w:p>
          <w:p w:rsidR="006F289A" w:rsidRPr="006F289A" w:rsidRDefault="006F289A" w:rsidP="006F289A">
            <w:pPr>
              <w:pStyle w:val="TableParagraph"/>
              <w:tabs>
                <w:tab w:val="left" w:pos="2249"/>
              </w:tabs>
              <w:ind w:left="0"/>
              <w:jc w:val="both"/>
              <w:rPr>
                <w:sz w:val="28"/>
                <w:szCs w:val="28"/>
                <w:lang w:val="ru-RU"/>
              </w:rPr>
            </w:pPr>
            <w:r w:rsidRPr="006F289A">
              <w:rPr>
                <w:sz w:val="28"/>
                <w:szCs w:val="28"/>
                <w:lang w:val="ru-RU"/>
              </w:rPr>
              <w:t>-развитие</w:t>
            </w:r>
            <w:r w:rsidRPr="006F289A">
              <w:rPr>
                <w:spacing w:val="1"/>
                <w:sz w:val="28"/>
                <w:szCs w:val="28"/>
                <w:lang w:val="ru-RU"/>
              </w:rPr>
              <w:t xml:space="preserve"> </w:t>
            </w:r>
            <w:r w:rsidRPr="006F289A">
              <w:rPr>
                <w:sz w:val="28"/>
                <w:szCs w:val="28"/>
                <w:lang w:val="ru-RU"/>
              </w:rPr>
              <w:t>способности</w:t>
            </w:r>
            <w:r w:rsidRPr="006F289A">
              <w:rPr>
                <w:spacing w:val="1"/>
                <w:sz w:val="28"/>
                <w:szCs w:val="28"/>
                <w:lang w:val="ru-RU"/>
              </w:rPr>
              <w:t xml:space="preserve"> </w:t>
            </w:r>
            <w:r w:rsidRPr="006F289A">
              <w:rPr>
                <w:sz w:val="28"/>
                <w:szCs w:val="28"/>
                <w:lang w:val="ru-RU"/>
              </w:rPr>
              <w:t>к</w:t>
            </w:r>
            <w:r w:rsidRPr="006F289A">
              <w:rPr>
                <w:spacing w:val="1"/>
                <w:sz w:val="28"/>
                <w:szCs w:val="28"/>
                <w:lang w:val="ru-RU"/>
              </w:rPr>
              <w:t xml:space="preserve"> </w:t>
            </w:r>
            <w:r w:rsidRPr="006F289A">
              <w:rPr>
                <w:sz w:val="28"/>
                <w:szCs w:val="28"/>
                <w:lang w:val="ru-RU"/>
              </w:rPr>
              <w:t>сохранению</w:t>
            </w:r>
            <w:r w:rsidRPr="006F289A">
              <w:rPr>
                <w:spacing w:val="1"/>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воспроизведению определенной</w:t>
            </w:r>
            <w:r w:rsidRPr="006F289A">
              <w:rPr>
                <w:spacing w:val="1"/>
                <w:sz w:val="28"/>
                <w:szCs w:val="28"/>
                <w:lang w:val="ru-RU"/>
              </w:rPr>
              <w:t xml:space="preserve"> </w:t>
            </w:r>
            <w:r w:rsidRPr="006F289A">
              <w:rPr>
                <w:sz w:val="28"/>
                <w:szCs w:val="28"/>
                <w:lang w:val="ru-RU"/>
              </w:rPr>
              <w:t>программы</w:t>
            </w:r>
            <w:r w:rsidRPr="006F289A">
              <w:rPr>
                <w:spacing w:val="1"/>
                <w:sz w:val="28"/>
                <w:szCs w:val="28"/>
                <w:lang w:val="ru-RU"/>
              </w:rPr>
              <w:t xml:space="preserve"> </w:t>
            </w:r>
            <w:r w:rsidRPr="006F289A">
              <w:rPr>
                <w:sz w:val="28"/>
                <w:szCs w:val="28"/>
                <w:lang w:val="ru-RU"/>
              </w:rPr>
              <w:t>действий;</w:t>
            </w:r>
          </w:p>
          <w:p w:rsidR="006F289A" w:rsidRPr="006F289A" w:rsidRDefault="006F289A" w:rsidP="006F289A">
            <w:pPr>
              <w:pStyle w:val="TableParagraph"/>
              <w:tabs>
                <w:tab w:val="left" w:pos="1216"/>
                <w:tab w:val="left" w:pos="1783"/>
                <w:tab w:val="left" w:pos="2618"/>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z w:val="28"/>
                <w:szCs w:val="28"/>
                <w:lang w:val="ru-RU"/>
              </w:rPr>
              <w:tab/>
              <w:t>внимания,</w:t>
            </w:r>
            <w:r w:rsidRPr="006F289A">
              <w:rPr>
                <w:spacing w:val="1"/>
                <w:sz w:val="28"/>
                <w:szCs w:val="28"/>
                <w:lang w:val="ru-RU"/>
              </w:rPr>
              <w:t xml:space="preserve"> </w:t>
            </w:r>
            <w:r w:rsidRPr="006F289A">
              <w:rPr>
                <w:sz w:val="28"/>
                <w:szCs w:val="28"/>
                <w:lang w:val="ru-RU"/>
              </w:rPr>
              <w:t>мелкой</w:t>
            </w:r>
            <w:r w:rsidRPr="006F289A">
              <w:rPr>
                <w:sz w:val="28"/>
                <w:szCs w:val="28"/>
                <w:lang w:val="ru-RU"/>
              </w:rPr>
              <w:tab/>
              <w:t>моторики,</w:t>
            </w:r>
            <w:r w:rsidRPr="006F289A">
              <w:rPr>
                <w:sz w:val="28"/>
                <w:szCs w:val="28"/>
                <w:lang w:val="ru-RU"/>
              </w:rPr>
              <w:tab/>
            </w:r>
            <w:r w:rsidRPr="006F289A">
              <w:rPr>
                <w:spacing w:val="-6"/>
                <w:sz w:val="28"/>
                <w:szCs w:val="28"/>
                <w:lang w:val="ru-RU"/>
              </w:rPr>
              <w:t>экс-</w:t>
            </w:r>
            <w:r w:rsidRPr="006F289A">
              <w:rPr>
                <w:spacing w:val="-57"/>
                <w:sz w:val="28"/>
                <w:szCs w:val="28"/>
                <w:lang w:val="ru-RU"/>
              </w:rPr>
              <w:t xml:space="preserve"> </w:t>
            </w:r>
            <w:r w:rsidRPr="006F289A">
              <w:rPr>
                <w:sz w:val="28"/>
                <w:szCs w:val="28"/>
                <w:lang w:val="ru-RU"/>
              </w:rPr>
              <w:t>прессивной</w:t>
            </w:r>
            <w:r w:rsidRPr="006F289A">
              <w:rPr>
                <w:spacing w:val="2"/>
                <w:sz w:val="28"/>
                <w:szCs w:val="28"/>
                <w:lang w:val="ru-RU"/>
              </w:rPr>
              <w:t xml:space="preserve"> </w:t>
            </w:r>
            <w:r w:rsidRPr="006F289A">
              <w:rPr>
                <w:sz w:val="28"/>
                <w:szCs w:val="28"/>
                <w:lang w:val="ru-RU"/>
              </w:rPr>
              <w:t>речи.</w:t>
            </w:r>
          </w:p>
        </w:tc>
        <w:tc>
          <w:tcPr>
            <w:tcW w:w="3117" w:type="dxa"/>
            <w:gridSpan w:val="3"/>
          </w:tcPr>
          <w:p w:rsidR="006F289A" w:rsidRPr="006F289A" w:rsidRDefault="006F289A" w:rsidP="00140161">
            <w:pPr>
              <w:pStyle w:val="TableParagraph"/>
              <w:numPr>
                <w:ilvl w:val="0"/>
                <w:numId w:val="96"/>
              </w:numPr>
              <w:tabs>
                <w:tab w:val="left" w:pos="472"/>
              </w:tabs>
              <w:ind w:left="0" w:firstLine="0"/>
              <w:jc w:val="both"/>
              <w:rPr>
                <w:sz w:val="28"/>
                <w:szCs w:val="28"/>
              </w:rPr>
            </w:pPr>
            <w:r w:rsidRPr="006F289A">
              <w:rPr>
                <w:sz w:val="28"/>
                <w:szCs w:val="28"/>
              </w:rPr>
              <w:t>«Волшебный</w:t>
            </w:r>
            <w:r w:rsidRPr="006F289A">
              <w:rPr>
                <w:spacing w:val="-10"/>
                <w:sz w:val="28"/>
                <w:szCs w:val="28"/>
              </w:rPr>
              <w:t xml:space="preserve"> </w:t>
            </w:r>
            <w:r w:rsidRPr="006F289A">
              <w:rPr>
                <w:sz w:val="28"/>
                <w:szCs w:val="28"/>
              </w:rPr>
              <w:t>мешо-</w:t>
            </w:r>
            <w:r w:rsidRPr="006F289A">
              <w:rPr>
                <w:spacing w:val="-57"/>
                <w:sz w:val="28"/>
                <w:szCs w:val="28"/>
              </w:rPr>
              <w:t xml:space="preserve"> </w:t>
            </w:r>
            <w:r w:rsidRPr="006F289A">
              <w:rPr>
                <w:sz w:val="28"/>
                <w:szCs w:val="28"/>
              </w:rPr>
              <w:t>чек».</w:t>
            </w:r>
          </w:p>
          <w:p w:rsidR="006F289A" w:rsidRPr="006F289A" w:rsidRDefault="006F289A" w:rsidP="00140161">
            <w:pPr>
              <w:pStyle w:val="TableParagraph"/>
              <w:numPr>
                <w:ilvl w:val="0"/>
                <w:numId w:val="96"/>
              </w:numPr>
              <w:tabs>
                <w:tab w:val="left" w:pos="697"/>
                <w:tab w:val="left" w:pos="698"/>
                <w:tab w:val="left" w:pos="2022"/>
                <w:tab w:val="left" w:pos="2622"/>
              </w:tabs>
              <w:ind w:left="0" w:firstLine="67"/>
              <w:jc w:val="both"/>
              <w:rPr>
                <w:sz w:val="28"/>
                <w:szCs w:val="28"/>
              </w:rPr>
            </w:pPr>
            <w:r w:rsidRPr="006F289A">
              <w:rPr>
                <w:sz w:val="28"/>
                <w:szCs w:val="28"/>
              </w:rPr>
              <w:t>«Рисуем</w:t>
            </w:r>
            <w:r w:rsidRPr="006F289A">
              <w:rPr>
                <w:sz w:val="28"/>
                <w:szCs w:val="28"/>
              </w:rPr>
              <w:tab/>
              <w:t>по</w:t>
            </w:r>
            <w:r w:rsidRPr="006F289A">
              <w:rPr>
                <w:sz w:val="28"/>
                <w:szCs w:val="28"/>
              </w:rPr>
              <w:tab/>
            </w:r>
            <w:r w:rsidRPr="006F289A">
              <w:rPr>
                <w:spacing w:val="-6"/>
                <w:sz w:val="28"/>
                <w:szCs w:val="28"/>
              </w:rPr>
              <w:t>ин</w:t>
            </w:r>
            <w:r w:rsidRPr="006F289A">
              <w:rPr>
                <w:sz w:val="28"/>
                <w:szCs w:val="28"/>
              </w:rPr>
              <w:t>струкции».</w:t>
            </w:r>
          </w:p>
        </w:tc>
        <w:tc>
          <w:tcPr>
            <w:tcW w:w="1180" w:type="dxa"/>
            <w:gridSpan w:val="2"/>
          </w:tcPr>
          <w:p w:rsidR="006F289A" w:rsidRPr="006F289A" w:rsidRDefault="006F289A" w:rsidP="006F289A">
            <w:pPr>
              <w:pStyle w:val="TableParagraph"/>
              <w:ind w:left="0"/>
              <w:jc w:val="both"/>
              <w:rPr>
                <w:sz w:val="28"/>
                <w:szCs w:val="28"/>
              </w:rPr>
            </w:pPr>
            <w:r w:rsidRPr="006F289A">
              <w:rPr>
                <w:sz w:val="28"/>
                <w:szCs w:val="28"/>
              </w:rPr>
              <w:t>Январь</w:t>
            </w:r>
          </w:p>
        </w:tc>
      </w:tr>
      <w:tr w:rsidR="006F289A" w:rsidRPr="006F289A" w:rsidTr="006F289A">
        <w:trPr>
          <w:gridAfter w:val="1"/>
          <w:wAfter w:w="53" w:type="dxa"/>
          <w:trHeight w:val="3000"/>
        </w:trPr>
        <w:tc>
          <w:tcPr>
            <w:tcW w:w="2699" w:type="dxa"/>
            <w:gridSpan w:val="2"/>
          </w:tcPr>
          <w:p w:rsidR="006F289A" w:rsidRPr="006F289A" w:rsidRDefault="006F289A" w:rsidP="006F289A">
            <w:pPr>
              <w:pStyle w:val="TableParagraph"/>
              <w:ind w:left="0"/>
              <w:jc w:val="both"/>
              <w:rPr>
                <w:sz w:val="28"/>
                <w:szCs w:val="28"/>
              </w:rPr>
            </w:pPr>
            <w:r w:rsidRPr="006F289A">
              <w:rPr>
                <w:sz w:val="28"/>
                <w:szCs w:val="28"/>
              </w:rPr>
              <w:lastRenderedPageBreak/>
              <w:t>Занятие №</w:t>
            </w:r>
            <w:r w:rsidRPr="006F289A">
              <w:rPr>
                <w:spacing w:val="-2"/>
                <w:sz w:val="28"/>
                <w:szCs w:val="28"/>
              </w:rPr>
              <w:t xml:space="preserve"> </w:t>
            </w:r>
            <w:r w:rsidRPr="006F289A">
              <w:rPr>
                <w:sz w:val="28"/>
                <w:szCs w:val="28"/>
              </w:rPr>
              <w:t>12</w:t>
            </w:r>
          </w:p>
        </w:tc>
        <w:tc>
          <w:tcPr>
            <w:tcW w:w="3122" w:type="dxa"/>
            <w:gridSpan w:val="3"/>
          </w:tcPr>
          <w:p w:rsidR="006F289A" w:rsidRPr="006F289A" w:rsidRDefault="006F289A" w:rsidP="006F289A">
            <w:pPr>
              <w:pStyle w:val="TableParagraph"/>
              <w:ind w:left="0"/>
              <w:jc w:val="both"/>
              <w:rPr>
                <w:sz w:val="28"/>
                <w:szCs w:val="28"/>
                <w:lang w:val="ru-RU"/>
              </w:rPr>
            </w:pPr>
            <w:r w:rsidRPr="006F289A">
              <w:rPr>
                <w:sz w:val="28"/>
                <w:szCs w:val="28"/>
                <w:lang w:val="ru-RU"/>
              </w:rPr>
              <w:t>-</w:t>
            </w:r>
            <w:r w:rsidRPr="006F289A">
              <w:rPr>
                <w:spacing w:val="77"/>
                <w:sz w:val="28"/>
                <w:szCs w:val="28"/>
                <w:lang w:val="ru-RU"/>
              </w:rPr>
              <w:t xml:space="preserve"> </w:t>
            </w:r>
            <w:r w:rsidRPr="006F289A">
              <w:rPr>
                <w:sz w:val="28"/>
                <w:szCs w:val="28"/>
                <w:lang w:val="ru-RU"/>
              </w:rPr>
              <w:t>Развитие</w:t>
            </w:r>
            <w:r w:rsidRPr="006F289A">
              <w:rPr>
                <w:spacing w:val="-5"/>
                <w:sz w:val="28"/>
                <w:szCs w:val="28"/>
                <w:lang w:val="ru-RU"/>
              </w:rPr>
              <w:t xml:space="preserve"> </w:t>
            </w:r>
            <w:r w:rsidRPr="006F289A">
              <w:rPr>
                <w:sz w:val="28"/>
                <w:szCs w:val="28"/>
                <w:lang w:val="ru-RU"/>
              </w:rPr>
              <w:t>тактильного</w:t>
            </w:r>
            <w:r w:rsidRPr="006F289A">
              <w:rPr>
                <w:spacing w:val="30"/>
                <w:sz w:val="28"/>
                <w:szCs w:val="28"/>
                <w:lang w:val="ru-RU"/>
              </w:rPr>
              <w:t xml:space="preserve"> </w:t>
            </w:r>
            <w:r w:rsidRPr="006F289A">
              <w:rPr>
                <w:sz w:val="28"/>
                <w:szCs w:val="28"/>
                <w:lang w:val="ru-RU"/>
              </w:rPr>
              <w:t>и</w:t>
            </w:r>
          </w:p>
          <w:p w:rsidR="006F289A" w:rsidRPr="006F289A" w:rsidRDefault="006F289A" w:rsidP="006F289A">
            <w:pPr>
              <w:pStyle w:val="TableParagraph"/>
              <w:tabs>
                <w:tab w:val="left" w:pos="1865"/>
              </w:tabs>
              <w:ind w:left="0"/>
              <w:jc w:val="both"/>
              <w:rPr>
                <w:sz w:val="28"/>
                <w:szCs w:val="28"/>
                <w:lang w:val="ru-RU"/>
              </w:rPr>
            </w:pPr>
            <w:r w:rsidRPr="006F289A">
              <w:rPr>
                <w:sz w:val="28"/>
                <w:szCs w:val="28"/>
                <w:lang w:val="ru-RU"/>
              </w:rPr>
              <w:t>зрительного</w:t>
            </w:r>
            <w:r w:rsidRPr="006F289A">
              <w:rPr>
                <w:sz w:val="28"/>
                <w:szCs w:val="28"/>
                <w:lang w:val="ru-RU"/>
              </w:rPr>
              <w:tab/>
            </w:r>
            <w:r w:rsidRPr="006F289A">
              <w:rPr>
                <w:spacing w:val="-4"/>
                <w:sz w:val="28"/>
                <w:szCs w:val="28"/>
                <w:lang w:val="ru-RU"/>
              </w:rPr>
              <w:t>восприятия</w:t>
            </w:r>
            <w:r w:rsidRPr="006F289A">
              <w:rPr>
                <w:spacing w:val="-57"/>
                <w:sz w:val="28"/>
                <w:szCs w:val="28"/>
                <w:lang w:val="ru-RU"/>
              </w:rPr>
              <w:t xml:space="preserve"> </w:t>
            </w:r>
            <w:r w:rsidRPr="006F289A">
              <w:rPr>
                <w:sz w:val="28"/>
                <w:szCs w:val="28"/>
                <w:lang w:val="ru-RU"/>
              </w:rPr>
              <w:t>пространства;</w:t>
            </w:r>
          </w:p>
          <w:p w:rsidR="006F289A" w:rsidRPr="006F289A" w:rsidRDefault="006F289A" w:rsidP="006F289A">
            <w:pPr>
              <w:pStyle w:val="TableParagraph"/>
              <w:tabs>
                <w:tab w:val="left" w:pos="1658"/>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pacing w:val="-4"/>
                <w:sz w:val="28"/>
                <w:szCs w:val="28"/>
                <w:lang w:val="ru-RU"/>
              </w:rPr>
              <w:t>зрительной</w:t>
            </w:r>
            <w:r w:rsidRPr="006F289A">
              <w:rPr>
                <w:spacing w:val="-57"/>
                <w:sz w:val="28"/>
                <w:szCs w:val="28"/>
                <w:lang w:val="ru-RU"/>
              </w:rPr>
              <w:t xml:space="preserve"> </w:t>
            </w:r>
            <w:r w:rsidRPr="006F289A">
              <w:rPr>
                <w:sz w:val="28"/>
                <w:szCs w:val="28"/>
                <w:lang w:val="ru-RU"/>
              </w:rPr>
              <w:t>памяти;</w:t>
            </w:r>
          </w:p>
          <w:p w:rsidR="006F289A" w:rsidRPr="006F289A" w:rsidRDefault="006F289A" w:rsidP="006F289A">
            <w:pPr>
              <w:pStyle w:val="TableParagraph"/>
              <w:tabs>
                <w:tab w:val="left" w:pos="1485"/>
                <w:tab w:val="left" w:pos="1850"/>
              </w:tabs>
              <w:ind w:left="0"/>
              <w:jc w:val="both"/>
              <w:rPr>
                <w:sz w:val="28"/>
                <w:szCs w:val="28"/>
                <w:lang w:val="ru-RU"/>
              </w:rPr>
            </w:pPr>
            <w:r w:rsidRPr="006F289A">
              <w:rPr>
                <w:sz w:val="28"/>
                <w:szCs w:val="28"/>
                <w:lang w:val="ru-RU"/>
              </w:rPr>
              <w:t xml:space="preserve">-развитие </w:t>
            </w:r>
            <w:r w:rsidRPr="006F289A">
              <w:rPr>
                <w:spacing w:val="-2"/>
                <w:sz w:val="28"/>
                <w:szCs w:val="28"/>
                <w:lang w:val="ru-RU"/>
              </w:rPr>
              <w:t>изобрази</w:t>
            </w:r>
            <w:r w:rsidRPr="006F289A">
              <w:rPr>
                <w:sz w:val="28"/>
                <w:szCs w:val="28"/>
                <w:lang w:val="ru-RU"/>
              </w:rPr>
              <w:t>тельно-графических</w:t>
            </w:r>
            <w:r w:rsidRPr="006F289A">
              <w:rPr>
                <w:spacing w:val="1"/>
                <w:sz w:val="28"/>
                <w:szCs w:val="28"/>
                <w:lang w:val="ru-RU"/>
              </w:rPr>
              <w:t xml:space="preserve"> </w:t>
            </w:r>
            <w:r w:rsidRPr="006F289A">
              <w:rPr>
                <w:sz w:val="28"/>
                <w:szCs w:val="28"/>
                <w:lang w:val="ru-RU"/>
              </w:rPr>
              <w:t>навыков, зрительно-</w:t>
            </w:r>
            <w:r w:rsidRPr="006F289A">
              <w:rPr>
                <w:spacing w:val="1"/>
                <w:sz w:val="28"/>
                <w:szCs w:val="28"/>
                <w:lang w:val="ru-RU"/>
              </w:rPr>
              <w:t xml:space="preserve"> </w:t>
            </w:r>
            <w:r w:rsidRPr="006F289A">
              <w:rPr>
                <w:sz w:val="28"/>
                <w:szCs w:val="28"/>
                <w:lang w:val="ru-RU"/>
              </w:rPr>
              <w:t>моторной</w:t>
            </w:r>
            <w:r w:rsidRPr="006F289A">
              <w:rPr>
                <w:spacing w:val="-2"/>
                <w:sz w:val="28"/>
                <w:szCs w:val="28"/>
                <w:lang w:val="ru-RU"/>
              </w:rPr>
              <w:t xml:space="preserve"> </w:t>
            </w:r>
            <w:r w:rsidRPr="006F289A">
              <w:rPr>
                <w:sz w:val="28"/>
                <w:szCs w:val="28"/>
                <w:lang w:val="ru-RU"/>
              </w:rPr>
              <w:t>координации;</w:t>
            </w:r>
          </w:p>
          <w:p w:rsidR="006F289A" w:rsidRPr="006F289A" w:rsidRDefault="006F289A" w:rsidP="006F289A">
            <w:pPr>
              <w:pStyle w:val="TableParagraph"/>
              <w:tabs>
                <w:tab w:val="left" w:pos="1576"/>
              </w:tabs>
              <w:ind w:left="0"/>
              <w:jc w:val="both"/>
              <w:rPr>
                <w:sz w:val="28"/>
                <w:szCs w:val="28"/>
                <w:lang w:val="ru-RU"/>
              </w:rPr>
            </w:pPr>
            <w:r w:rsidRPr="006F289A">
              <w:rPr>
                <w:sz w:val="28"/>
                <w:szCs w:val="28"/>
                <w:lang w:val="ru-RU"/>
              </w:rPr>
              <w:t xml:space="preserve">-развитие </w:t>
            </w:r>
            <w:r w:rsidRPr="006F289A">
              <w:rPr>
                <w:spacing w:val="-4"/>
                <w:sz w:val="28"/>
                <w:szCs w:val="28"/>
                <w:lang w:val="ru-RU"/>
              </w:rPr>
              <w:t>простран</w:t>
            </w:r>
            <w:r w:rsidRPr="006F289A">
              <w:rPr>
                <w:sz w:val="28"/>
                <w:szCs w:val="28"/>
                <w:lang w:val="ru-RU"/>
              </w:rPr>
              <w:t>ственного</w:t>
            </w:r>
            <w:r w:rsidRPr="006F289A">
              <w:rPr>
                <w:spacing w:val="-3"/>
                <w:sz w:val="28"/>
                <w:szCs w:val="28"/>
                <w:lang w:val="ru-RU"/>
              </w:rPr>
              <w:t xml:space="preserve"> </w:t>
            </w:r>
            <w:r w:rsidRPr="006F289A">
              <w:rPr>
                <w:sz w:val="28"/>
                <w:szCs w:val="28"/>
                <w:lang w:val="ru-RU"/>
              </w:rPr>
              <w:t>мышления.</w:t>
            </w:r>
          </w:p>
        </w:tc>
        <w:tc>
          <w:tcPr>
            <w:tcW w:w="3117" w:type="dxa"/>
            <w:gridSpan w:val="3"/>
          </w:tcPr>
          <w:p w:rsidR="006F289A" w:rsidRPr="006F289A" w:rsidRDefault="006F289A" w:rsidP="00140161">
            <w:pPr>
              <w:pStyle w:val="TableParagraph"/>
              <w:numPr>
                <w:ilvl w:val="0"/>
                <w:numId w:val="95"/>
              </w:numPr>
              <w:tabs>
                <w:tab w:val="left" w:pos="506"/>
              </w:tabs>
              <w:ind w:left="0" w:hanging="328"/>
              <w:jc w:val="both"/>
              <w:rPr>
                <w:sz w:val="28"/>
                <w:szCs w:val="28"/>
                <w:lang w:val="ru-RU"/>
              </w:rPr>
            </w:pPr>
            <w:r w:rsidRPr="006F289A">
              <w:rPr>
                <w:sz w:val="28"/>
                <w:szCs w:val="28"/>
                <w:lang w:val="ru-RU"/>
              </w:rPr>
              <w:t>1.«Волшебный</w:t>
            </w:r>
            <w:r w:rsidRPr="006F289A">
              <w:rPr>
                <w:spacing w:val="13"/>
                <w:sz w:val="28"/>
                <w:szCs w:val="28"/>
                <w:lang w:val="ru-RU"/>
              </w:rPr>
              <w:t xml:space="preserve"> </w:t>
            </w:r>
            <w:r w:rsidRPr="006F289A">
              <w:rPr>
                <w:sz w:val="28"/>
                <w:szCs w:val="28"/>
                <w:lang w:val="ru-RU"/>
              </w:rPr>
              <w:t>мешо-</w:t>
            </w:r>
          </w:p>
          <w:p w:rsidR="006F289A" w:rsidRPr="006F289A" w:rsidRDefault="006F289A" w:rsidP="006F289A">
            <w:pPr>
              <w:pStyle w:val="TableParagraph"/>
              <w:ind w:left="0"/>
              <w:jc w:val="both"/>
              <w:rPr>
                <w:sz w:val="28"/>
                <w:szCs w:val="28"/>
                <w:lang w:val="ru-RU"/>
              </w:rPr>
            </w:pPr>
            <w:r w:rsidRPr="006F289A">
              <w:rPr>
                <w:sz w:val="28"/>
                <w:szCs w:val="28"/>
                <w:lang w:val="ru-RU"/>
              </w:rPr>
              <w:t>чек».</w:t>
            </w:r>
          </w:p>
          <w:p w:rsidR="006F289A" w:rsidRPr="006F289A" w:rsidRDefault="006F289A" w:rsidP="00140161">
            <w:pPr>
              <w:pStyle w:val="TableParagraph"/>
              <w:numPr>
                <w:ilvl w:val="0"/>
                <w:numId w:val="95"/>
              </w:numPr>
              <w:tabs>
                <w:tab w:val="left" w:pos="458"/>
              </w:tabs>
              <w:ind w:left="0" w:firstLine="67"/>
              <w:jc w:val="both"/>
              <w:rPr>
                <w:sz w:val="28"/>
                <w:szCs w:val="28"/>
                <w:lang w:val="ru-RU"/>
              </w:rPr>
            </w:pPr>
            <w:r w:rsidRPr="006F289A">
              <w:rPr>
                <w:sz w:val="28"/>
                <w:szCs w:val="28"/>
                <w:lang w:val="ru-RU"/>
              </w:rPr>
              <w:t>«Выложи</w:t>
            </w:r>
            <w:r w:rsidRPr="006F289A">
              <w:rPr>
                <w:spacing w:val="-12"/>
                <w:sz w:val="28"/>
                <w:szCs w:val="28"/>
                <w:lang w:val="ru-RU"/>
              </w:rPr>
              <w:t xml:space="preserve"> </w:t>
            </w:r>
            <w:r w:rsidRPr="006F289A">
              <w:rPr>
                <w:sz w:val="28"/>
                <w:szCs w:val="28"/>
                <w:lang w:val="ru-RU"/>
              </w:rPr>
              <w:t>фигуры</w:t>
            </w:r>
            <w:r w:rsidRPr="006F289A">
              <w:rPr>
                <w:spacing w:val="-9"/>
                <w:sz w:val="28"/>
                <w:szCs w:val="28"/>
                <w:lang w:val="ru-RU"/>
              </w:rPr>
              <w:t xml:space="preserve"> </w:t>
            </w:r>
            <w:r w:rsidRPr="006F289A">
              <w:rPr>
                <w:sz w:val="28"/>
                <w:szCs w:val="28"/>
                <w:lang w:val="ru-RU"/>
              </w:rPr>
              <w:t>из</w:t>
            </w:r>
            <w:r w:rsidRPr="006F289A">
              <w:rPr>
                <w:spacing w:val="-57"/>
                <w:sz w:val="28"/>
                <w:szCs w:val="28"/>
                <w:lang w:val="ru-RU"/>
              </w:rPr>
              <w:t xml:space="preserve"> </w:t>
            </w:r>
            <w:r w:rsidRPr="006F289A">
              <w:rPr>
                <w:sz w:val="28"/>
                <w:szCs w:val="28"/>
                <w:lang w:val="ru-RU"/>
              </w:rPr>
              <w:t>палочек».</w:t>
            </w:r>
          </w:p>
        </w:tc>
        <w:tc>
          <w:tcPr>
            <w:tcW w:w="1180"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t>Январь</w:t>
            </w:r>
          </w:p>
        </w:tc>
      </w:tr>
      <w:tr w:rsidR="006F289A" w:rsidRPr="006F289A" w:rsidTr="006F289A">
        <w:trPr>
          <w:gridAfter w:val="1"/>
          <w:wAfter w:w="53" w:type="dxa"/>
          <w:trHeight w:val="3312"/>
        </w:trPr>
        <w:tc>
          <w:tcPr>
            <w:tcW w:w="2699"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t>Занятие №</w:t>
            </w:r>
            <w:r w:rsidRPr="006F289A">
              <w:rPr>
                <w:spacing w:val="-3"/>
                <w:sz w:val="28"/>
                <w:szCs w:val="28"/>
                <w:lang w:val="ru-RU"/>
              </w:rPr>
              <w:t xml:space="preserve"> </w:t>
            </w:r>
            <w:r w:rsidRPr="006F289A">
              <w:rPr>
                <w:sz w:val="28"/>
                <w:szCs w:val="28"/>
                <w:lang w:val="ru-RU"/>
              </w:rPr>
              <w:t>13</w:t>
            </w:r>
          </w:p>
        </w:tc>
        <w:tc>
          <w:tcPr>
            <w:tcW w:w="3122" w:type="dxa"/>
            <w:gridSpan w:val="3"/>
          </w:tcPr>
          <w:p w:rsidR="006F289A" w:rsidRPr="006F289A" w:rsidRDefault="006F289A" w:rsidP="006F289A">
            <w:pPr>
              <w:pStyle w:val="TableParagraph"/>
              <w:ind w:left="0"/>
              <w:jc w:val="both"/>
              <w:rPr>
                <w:sz w:val="28"/>
                <w:szCs w:val="28"/>
                <w:lang w:val="ru-RU"/>
              </w:rPr>
            </w:pPr>
            <w:r w:rsidRPr="006F289A">
              <w:rPr>
                <w:sz w:val="28"/>
                <w:szCs w:val="28"/>
                <w:lang w:val="ru-RU"/>
              </w:rPr>
              <w:t xml:space="preserve">-  </w:t>
            </w:r>
            <w:r w:rsidRPr="006F289A">
              <w:rPr>
                <w:spacing w:val="28"/>
                <w:sz w:val="28"/>
                <w:szCs w:val="28"/>
                <w:lang w:val="ru-RU"/>
              </w:rPr>
              <w:t xml:space="preserve"> </w:t>
            </w:r>
            <w:r w:rsidRPr="006F289A">
              <w:rPr>
                <w:sz w:val="28"/>
                <w:szCs w:val="28"/>
                <w:lang w:val="ru-RU"/>
              </w:rPr>
              <w:t xml:space="preserve">Развитие   </w:t>
            </w:r>
            <w:r w:rsidRPr="006F289A">
              <w:rPr>
                <w:spacing w:val="23"/>
                <w:sz w:val="28"/>
                <w:szCs w:val="28"/>
                <w:lang w:val="ru-RU"/>
              </w:rPr>
              <w:t xml:space="preserve"> </w:t>
            </w:r>
            <w:r w:rsidRPr="006F289A">
              <w:rPr>
                <w:sz w:val="28"/>
                <w:szCs w:val="28"/>
                <w:lang w:val="ru-RU"/>
              </w:rPr>
              <w:t xml:space="preserve">внимания   </w:t>
            </w:r>
            <w:r w:rsidRPr="006F289A">
              <w:rPr>
                <w:spacing w:val="25"/>
                <w:sz w:val="28"/>
                <w:szCs w:val="28"/>
                <w:lang w:val="ru-RU"/>
              </w:rPr>
              <w:t xml:space="preserve"> </w:t>
            </w:r>
            <w:r w:rsidRPr="006F289A">
              <w:rPr>
                <w:sz w:val="28"/>
                <w:szCs w:val="28"/>
                <w:lang w:val="ru-RU"/>
              </w:rPr>
              <w:t>и</w:t>
            </w:r>
          </w:p>
          <w:p w:rsidR="006F289A" w:rsidRPr="006F289A" w:rsidRDefault="006F289A" w:rsidP="006F289A">
            <w:pPr>
              <w:pStyle w:val="TableParagraph"/>
              <w:tabs>
                <w:tab w:val="left" w:pos="2244"/>
              </w:tabs>
              <w:ind w:left="0"/>
              <w:jc w:val="both"/>
              <w:rPr>
                <w:sz w:val="28"/>
                <w:szCs w:val="28"/>
                <w:lang w:val="ru-RU"/>
              </w:rPr>
            </w:pPr>
            <w:r w:rsidRPr="006F289A">
              <w:rPr>
                <w:sz w:val="28"/>
                <w:szCs w:val="28"/>
                <w:lang w:val="ru-RU"/>
              </w:rPr>
              <w:t>самоконтроля,</w:t>
            </w:r>
            <w:r w:rsidRPr="006F289A">
              <w:rPr>
                <w:sz w:val="28"/>
                <w:szCs w:val="28"/>
                <w:lang w:val="ru-RU"/>
              </w:rPr>
              <w:tab/>
            </w:r>
            <w:r w:rsidRPr="006F289A">
              <w:rPr>
                <w:spacing w:val="-1"/>
                <w:sz w:val="28"/>
                <w:szCs w:val="28"/>
                <w:lang w:val="ru-RU"/>
              </w:rPr>
              <w:t>сомато-</w:t>
            </w:r>
            <w:r w:rsidRPr="006F289A">
              <w:rPr>
                <w:spacing w:val="-58"/>
                <w:sz w:val="28"/>
                <w:szCs w:val="28"/>
                <w:lang w:val="ru-RU"/>
              </w:rPr>
              <w:t xml:space="preserve"> </w:t>
            </w:r>
            <w:r w:rsidRPr="006F289A">
              <w:rPr>
                <w:sz w:val="28"/>
                <w:szCs w:val="28"/>
                <w:lang w:val="ru-RU"/>
              </w:rPr>
              <w:t>пространственной</w:t>
            </w:r>
            <w:r w:rsidRPr="006F289A">
              <w:rPr>
                <w:spacing w:val="1"/>
                <w:sz w:val="28"/>
                <w:szCs w:val="28"/>
                <w:lang w:val="ru-RU"/>
              </w:rPr>
              <w:t xml:space="preserve"> </w:t>
            </w:r>
            <w:r w:rsidRPr="006F289A">
              <w:rPr>
                <w:sz w:val="28"/>
                <w:szCs w:val="28"/>
                <w:lang w:val="ru-RU"/>
              </w:rPr>
              <w:t>координации;</w:t>
            </w:r>
          </w:p>
          <w:p w:rsidR="006F289A" w:rsidRPr="006F289A" w:rsidRDefault="006F289A" w:rsidP="006F289A">
            <w:pPr>
              <w:pStyle w:val="TableParagraph"/>
              <w:ind w:left="0"/>
              <w:jc w:val="both"/>
              <w:rPr>
                <w:sz w:val="28"/>
                <w:szCs w:val="28"/>
                <w:lang w:val="ru-RU"/>
              </w:rPr>
            </w:pPr>
            <w:r w:rsidRPr="006F289A">
              <w:rPr>
                <w:sz w:val="28"/>
                <w:szCs w:val="28"/>
                <w:lang w:val="ru-RU"/>
              </w:rPr>
              <w:t>-развитие</w:t>
            </w:r>
            <w:r w:rsidRPr="006F289A">
              <w:rPr>
                <w:spacing w:val="1"/>
                <w:sz w:val="28"/>
                <w:szCs w:val="28"/>
                <w:lang w:val="ru-RU"/>
              </w:rPr>
              <w:t xml:space="preserve"> </w:t>
            </w:r>
            <w:r w:rsidRPr="006F289A">
              <w:rPr>
                <w:sz w:val="28"/>
                <w:szCs w:val="28"/>
                <w:lang w:val="ru-RU"/>
              </w:rPr>
              <w:t>пространственных</w:t>
            </w:r>
            <w:r w:rsidRPr="006F289A">
              <w:rPr>
                <w:spacing w:val="60"/>
                <w:sz w:val="28"/>
                <w:szCs w:val="28"/>
                <w:lang w:val="ru-RU"/>
              </w:rPr>
              <w:t xml:space="preserve"> </w:t>
            </w:r>
            <w:r w:rsidRPr="006F289A">
              <w:rPr>
                <w:sz w:val="28"/>
                <w:szCs w:val="28"/>
                <w:lang w:val="ru-RU"/>
              </w:rPr>
              <w:t>представлений;</w:t>
            </w:r>
          </w:p>
          <w:p w:rsidR="006F289A" w:rsidRPr="006F289A" w:rsidRDefault="006F289A" w:rsidP="006F289A">
            <w:pPr>
              <w:pStyle w:val="TableParagraph"/>
              <w:tabs>
                <w:tab w:val="left" w:pos="1351"/>
                <w:tab w:val="left" w:pos="1394"/>
                <w:tab w:val="left" w:pos="1437"/>
              </w:tabs>
              <w:ind w:left="0"/>
              <w:jc w:val="both"/>
              <w:rPr>
                <w:sz w:val="28"/>
                <w:szCs w:val="28"/>
                <w:lang w:val="ru-RU"/>
              </w:rPr>
            </w:pPr>
            <w:r w:rsidRPr="006F289A">
              <w:rPr>
                <w:sz w:val="28"/>
                <w:szCs w:val="28"/>
                <w:lang w:val="ru-RU"/>
              </w:rPr>
              <w:t>-развитие пространственного мышления,</w:t>
            </w:r>
            <w:r w:rsidRPr="006F289A">
              <w:rPr>
                <w:spacing w:val="-57"/>
                <w:sz w:val="28"/>
                <w:szCs w:val="28"/>
                <w:lang w:val="ru-RU"/>
              </w:rPr>
              <w:t xml:space="preserve"> </w:t>
            </w:r>
            <w:r w:rsidRPr="006F289A">
              <w:rPr>
                <w:sz w:val="28"/>
                <w:szCs w:val="28"/>
                <w:lang w:val="ru-RU"/>
              </w:rPr>
              <w:t xml:space="preserve">навыков </w:t>
            </w:r>
            <w:r w:rsidRPr="006F289A">
              <w:rPr>
                <w:spacing w:val="-1"/>
                <w:sz w:val="28"/>
                <w:szCs w:val="28"/>
                <w:lang w:val="ru-RU"/>
              </w:rPr>
              <w:t>мысленного</w:t>
            </w:r>
            <w:r w:rsidRPr="006F289A">
              <w:rPr>
                <w:spacing w:val="-57"/>
                <w:sz w:val="28"/>
                <w:szCs w:val="28"/>
                <w:lang w:val="ru-RU"/>
              </w:rPr>
              <w:t xml:space="preserve"> </w:t>
            </w:r>
            <w:r w:rsidRPr="006F289A">
              <w:rPr>
                <w:sz w:val="28"/>
                <w:szCs w:val="28"/>
                <w:lang w:val="ru-RU"/>
              </w:rPr>
              <w:t>перемещения и трансформации зрительных</w:t>
            </w:r>
            <w:r w:rsidRPr="006F289A">
              <w:rPr>
                <w:spacing w:val="-57"/>
                <w:sz w:val="28"/>
                <w:szCs w:val="28"/>
                <w:lang w:val="ru-RU"/>
              </w:rPr>
              <w:t xml:space="preserve"> </w:t>
            </w:r>
            <w:r w:rsidRPr="006F289A">
              <w:rPr>
                <w:sz w:val="28"/>
                <w:szCs w:val="28"/>
                <w:lang w:val="ru-RU"/>
              </w:rPr>
              <w:t>образов</w:t>
            </w:r>
          </w:p>
        </w:tc>
        <w:tc>
          <w:tcPr>
            <w:tcW w:w="3117" w:type="dxa"/>
            <w:gridSpan w:val="3"/>
          </w:tcPr>
          <w:p w:rsidR="006F289A" w:rsidRPr="006F289A" w:rsidRDefault="006F289A" w:rsidP="00140161">
            <w:pPr>
              <w:pStyle w:val="TableParagraph"/>
              <w:numPr>
                <w:ilvl w:val="0"/>
                <w:numId w:val="94"/>
              </w:numPr>
              <w:tabs>
                <w:tab w:val="left" w:pos="549"/>
              </w:tabs>
              <w:ind w:left="0" w:hanging="371"/>
              <w:jc w:val="both"/>
              <w:rPr>
                <w:sz w:val="28"/>
                <w:szCs w:val="28"/>
                <w:lang w:val="ru-RU"/>
              </w:rPr>
            </w:pPr>
            <w:r w:rsidRPr="006F289A">
              <w:rPr>
                <w:sz w:val="28"/>
                <w:szCs w:val="28"/>
                <w:lang w:val="ru-RU"/>
              </w:rPr>
              <w:t>1.«Запрещенное</w:t>
            </w:r>
            <w:r w:rsidRPr="006F289A">
              <w:rPr>
                <w:spacing w:val="-5"/>
                <w:sz w:val="28"/>
                <w:szCs w:val="28"/>
                <w:lang w:val="ru-RU"/>
              </w:rPr>
              <w:t xml:space="preserve"> </w:t>
            </w:r>
            <w:r w:rsidRPr="006F289A">
              <w:rPr>
                <w:sz w:val="28"/>
                <w:szCs w:val="28"/>
                <w:lang w:val="ru-RU"/>
              </w:rPr>
              <w:t>движение».</w:t>
            </w:r>
          </w:p>
          <w:p w:rsidR="006F289A" w:rsidRPr="006F289A" w:rsidRDefault="006F289A" w:rsidP="00140161">
            <w:pPr>
              <w:pStyle w:val="TableParagraph"/>
              <w:numPr>
                <w:ilvl w:val="0"/>
                <w:numId w:val="94"/>
              </w:numPr>
              <w:tabs>
                <w:tab w:val="left" w:pos="506"/>
              </w:tabs>
              <w:ind w:left="0" w:firstLine="67"/>
              <w:jc w:val="both"/>
              <w:rPr>
                <w:sz w:val="28"/>
                <w:szCs w:val="28"/>
                <w:lang w:val="ru-RU"/>
              </w:rPr>
            </w:pPr>
            <w:r w:rsidRPr="006F289A">
              <w:rPr>
                <w:sz w:val="28"/>
                <w:szCs w:val="28"/>
                <w:lang w:val="ru-RU"/>
              </w:rPr>
              <w:t>«Узнай что изображено».</w:t>
            </w:r>
          </w:p>
          <w:p w:rsidR="006F289A" w:rsidRPr="006F289A" w:rsidRDefault="006F289A" w:rsidP="00140161">
            <w:pPr>
              <w:pStyle w:val="TableParagraph"/>
              <w:numPr>
                <w:ilvl w:val="0"/>
                <w:numId w:val="94"/>
              </w:numPr>
              <w:tabs>
                <w:tab w:val="left" w:pos="530"/>
              </w:tabs>
              <w:ind w:left="0" w:hanging="352"/>
              <w:jc w:val="both"/>
              <w:rPr>
                <w:sz w:val="28"/>
                <w:szCs w:val="28"/>
                <w:lang w:val="ru-RU"/>
              </w:rPr>
            </w:pPr>
            <w:r w:rsidRPr="006F289A">
              <w:rPr>
                <w:sz w:val="28"/>
                <w:szCs w:val="28"/>
                <w:lang w:val="ru-RU"/>
              </w:rPr>
              <w:t>«Разрезные</w:t>
            </w:r>
            <w:r w:rsidRPr="006F289A">
              <w:rPr>
                <w:spacing w:val="19"/>
                <w:sz w:val="28"/>
                <w:szCs w:val="28"/>
                <w:lang w:val="ru-RU"/>
              </w:rPr>
              <w:t xml:space="preserve"> </w:t>
            </w:r>
            <w:r w:rsidRPr="006F289A">
              <w:rPr>
                <w:sz w:val="28"/>
                <w:szCs w:val="28"/>
                <w:lang w:val="ru-RU"/>
              </w:rPr>
              <w:t>картинки».</w:t>
            </w:r>
          </w:p>
        </w:tc>
        <w:tc>
          <w:tcPr>
            <w:tcW w:w="1180"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t>Февраль</w:t>
            </w:r>
          </w:p>
        </w:tc>
      </w:tr>
      <w:tr w:rsidR="006F289A" w:rsidRPr="006F289A" w:rsidTr="006F289A">
        <w:trPr>
          <w:gridAfter w:val="1"/>
          <w:wAfter w:w="53" w:type="dxa"/>
          <w:trHeight w:val="1286"/>
        </w:trPr>
        <w:tc>
          <w:tcPr>
            <w:tcW w:w="2699"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t>Занятие №</w:t>
            </w:r>
            <w:r w:rsidRPr="006F289A">
              <w:rPr>
                <w:spacing w:val="-2"/>
                <w:sz w:val="28"/>
                <w:szCs w:val="28"/>
                <w:lang w:val="ru-RU"/>
              </w:rPr>
              <w:t xml:space="preserve"> </w:t>
            </w:r>
            <w:r w:rsidRPr="006F289A">
              <w:rPr>
                <w:sz w:val="28"/>
                <w:szCs w:val="28"/>
                <w:lang w:val="ru-RU"/>
              </w:rPr>
              <w:t>14</w:t>
            </w:r>
          </w:p>
        </w:tc>
        <w:tc>
          <w:tcPr>
            <w:tcW w:w="3122" w:type="dxa"/>
            <w:gridSpan w:val="3"/>
          </w:tcPr>
          <w:p w:rsidR="006F289A" w:rsidRPr="006F289A" w:rsidRDefault="006F289A" w:rsidP="006F289A">
            <w:pPr>
              <w:pStyle w:val="TableParagraph"/>
              <w:ind w:left="0"/>
              <w:jc w:val="both"/>
              <w:rPr>
                <w:sz w:val="28"/>
                <w:szCs w:val="28"/>
                <w:lang w:val="ru-RU"/>
              </w:rPr>
            </w:pPr>
            <w:r w:rsidRPr="006F289A">
              <w:rPr>
                <w:sz w:val="28"/>
                <w:szCs w:val="28"/>
                <w:lang w:val="ru-RU"/>
              </w:rPr>
              <w:t>-Развитие</w:t>
            </w:r>
            <w:r w:rsidRPr="006F289A">
              <w:rPr>
                <w:spacing w:val="74"/>
                <w:sz w:val="28"/>
                <w:szCs w:val="28"/>
                <w:lang w:val="ru-RU"/>
              </w:rPr>
              <w:t xml:space="preserve"> </w:t>
            </w:r>
            <w:r w:rsidRPr="006F289A">
              <w:rPr>
                <w:sz w:val="28"/>
                <w:szCs w:val="28"/>
                <w:lang w:val="ru-RU"/>
              </w:rPr>
              <w:t>внимания</w:t>
            </w:r>
            <w:r w:rsidRPr="006F289A">
              <w:rPr>
                <w:spacing w:val="16"/>
                <w:sz w:val="28"/>
                <w:szCs w:val="28"/>
                <w:lang w:val="ru-RU"/>
              </w:rPr>
              <w:t xml:space="preserve"> </w:t>
            </w:r>
            <w:r w:rsidRPr="006F289A">
              <w:rPr>
                <w:sz w:val="28"/>
                <w:szCs w:val="28"/>
                <w:lang w:val="ru-RU"/>
              </w:rPr>
              <w:t>и</w:t>
            </w:r>
          </w:p>
          <w:p w:rsidR="006F289A" w:rsidRPr="006F289A" w:rsidRDefault="006F289A" w:rsidP="006F289A">
            <w:pPr>
              <w:pStyle w:val="TableParagraph"/>
              <w:ind w:left="0"/>
              <w:jc w:val="both"/>
              <w:rPr>
                <w:sz w:val="28"/>
                <w:szCs w:val="28"/>
                <w:lang w:val="ru-RU"/>
              </w:rPr>
            </w:pPr>
            <w:r w:rsidRPr="006F289A">
              <w:rPr>
                <w:sz w:val="28"/>
                <w:szCs w:val="28"/>
                <w:lang w:val="ru-RU"/>
              </w:rPr>
              <w:t>самоконтроля;</w:t>
            </w:r>
          </w:p>
          <w:p w:rsidR="006F289A" w:rsidRPr="006F289A" w:rsidRDefault="006F289A" w:rsidP="006F289A">
            <w:pPr>
              <w:pStyle w:val="TableParagraph"/>
              <w:tabs>
                <w:tab w:val="left" w:pos="1831"/>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pacing w:val="-4"/>
                <w:sz w:val="28"/>
                <w:szCs w:val="28"/>
                <w:lang w:val="ru-RU"/>
              </w:rPr>
              <w:t>простран-</w:t>
            </w:r>
            <w:r w:rsidRPr="006F289A">
              <w:rPr>
                <w:spacing w:val="-57"/>
                <w:sz w:val="28"/>
                <w:szCs w:val="28"/>
                <w:lang w:val="ru-RU"/>
              </w:rPr>
              <w:t xml:space="preserve"> </w:t>
            </w:r>
            <w:r w:rsidRPr="006F289A">
              <w:rPr>
                <w:sz w:val="28"/>
                <w:szCs w:val="28"/>
                <w:lang w:val="ru-RU"/>
              </w:rPr>
              <w:t>ственного</w:t>
            </w:r>
            <w:r w:rsidRPr="006F289A">
              <w:rPr>
                <w:spacing w:val="1"/>
                <w:sz w:val="28"/>
                <w:szCs w:val="28"/>
                <w:lang w:val="ru-RU"/>
              </w:rPr>
              <w:t xml:space="preserve"> </w:t>
            </w:r>
            <w:r w:rsidRPr="006F289A">
              <w:rPr>
                <w:sz w:val="28"/>
                <w:szCs w:val="28"/>
                <w:lang w:val="ru-RU"/>
              </w:rPr>
              <w:t>мышления.</w:t>
            </w:r>
          </w:p>
        </w:tc>
        <w:tc>
          <w:tcPr>
            <w:tcW w:w="3117" w:type="dxa"/>
            <w:gridSpan w:val="3"/>
          </w:tcPr>
          <w:p w:rsidR="006F289A" w:rsidRPr="006F289A" w:rsidRDefault="006F289A" w:rsidP="00140161">
            <w:pPr>
              <w:pStyle w:val="TableParagraph"/>
              <w:numPr>
                <w:ilvl w:val="0"/>
                <w:numId w:val="93"/>
              </w:numPr>
              <w:tabs>
                <w:tab w:val="left" w:pos="549"/>
              </w:tabs>
              <w:ind w:left="0" w:hanging="371"/>
              <w:jc w:val="both"/>
              <w:rPr>
                <w:sz w:val="28"/>
                <w:szCs w:val="28"/>
                <w:lang w:val="ru-RU"/>
              </w:rPr>
            </w:pPr>
            <w:r w:rsidRPr="006F289A">
              <w:rPr>
                <w:sz w:val="28"/>
                <w:szCs w:val="28"/>
                <w:lang w:val="ru-RU"/>
              </w:rPr>
              <w:t>1.«Кодирование</w:t>
            </w:r>
            <w:r w:rsidRPr="006F289A">
              <w:rPr>
                <w:spacing w:val="54"/>
                <w:sz w:val="28"/>
                <w:szCs w:val="28"/>
                <w:lang w:val="ru-RU"/>
              </w:rPr>
              <w:t xml:space="preserve"> </w:t>
            </w:r>
            <w:r w:rsidRPr="006F289A">
              <w:rPr>
                <w:sz w:val="28"/>
                <w:szCs w:val="28"/>
                <w:lang w:val="ru-RU"/>
              </w:rPr>
              <w:t>движений».</w:t>
            </w:r>
          </w:p>
          <w:p w:rsidR="006F289A" w:rsidRPr="006F289A" w:rsidRDefault="006F289A" w:rsidP="00140161">
            <w:pPr>
              <w:pStyle w:val="TableParagraph"/>
              <w:numPr>
                <w:ilvl w:val="0"/>
                <w:numId w:val="93"/>
              </w:numPr>
              <w:tabs>
                <w:tab w:val="left" w:pos="520"/>
              </w:tabs>
              <w:ind w:left="0" w:firstLine="67"/>
              <w:jc w:val="both"/>
              <w:rPr>
                <w:sz w:val="28"/>
                <w:szCs w:val="28"/>
                <w:lang w:val="ru-RU"/>
              </w:rPr>
            </w:pPr>
            <w:r w:rsidRPr="006F289A">
              <w:rPr>
                <w:sz w:val="28"/>
                <w:szCs w:val="28"/>
                <w:lang w:val="ru-RU"/>
              </w:rPr>
              <w:t>«Сложи</w:t>
            </w:r>
            <w:r w:rsidRPr="006F289A">
              <w:rPr>
                <w:spacing w:val="-9"/>
                <w:sz w:val="28"/>
                <w:szCs w:val="28"/>
                <w:lang w:val="ru-RU"/>
              </w:rPr>
              <w:t xml:space="preserve"> </w:t>
            </w:r>
            <w:r w:rsidRPr="006F289A">
              <w:rPr>
                <w:sz w:val="28"/>
                <w:szCs w:val="28"/>
                <w:lang w:val="ru-RU"/>
              </w:rPr>
              <w:t>узор»</w:t>
            </w:r>
            <w:r w:rsidRPr="006F289A">
              <w:rPr>
                <w:spacing w:val="-12"/>
                <w:sz w:val="28"/>
                <w:szCs w:val="28"/>
                <w:lang w:val="ru-RU"/>
              </w:rPr>
              <w:t xml:space="preserve"> </w:t>
            </w:r>
            <w:r w:rsidRPr="006F289A">
              <w:rPr>
                <w:sz w:val="28"/>
                <w:szCs w:val="28"/>
                <w:lang w:val="ru-RU"/>
              </w:rPr>
              <w:t>(Кубики</w:t>
            </w:r>
            <w:r w:rsidRPr="006F289A">
              <w:rPr>
                <w:spacing w:val="2"/>
                <w:sz w:val="28"/>
                <w:szCs w:val="28"/>
                <w:lang w:val="ru-RU"/>
              </w:rPr>
              <w:t xml:space="preserve"> </w:t>
            </w:r>
            <w:r w:rsidRPr="006F289A">
              <w:rPr>
                <w:sz w:val="28"/>
                <w:szCs w:val="28"/>
                <w:lang w:val="ru-RU"/>
              </w:rPr>
              <w:t>Коса).</w:t>
            </w:r>
          </w:p>
        </w:tc>
        <w:tc>
          <w:tcPr>
            <w:tcW w:w="1180"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t>Февраль</w:t>
            </w:r>
          </w:p>
        </w:tc>
      </w:tr>
      <w:tr w:rsidR="006F289A" w:rsidRPr="006F289A" w:rsidTr="006F289A">
        <w:trPr>
          <w:gridAfter w:val="1"/>
          <w:wAfter w:w="53" w:type="dxa"/>
          <w:trHeight w:val="1920"/>
        </w:trPr>
        <w:tc>
          <w:tcPr>
            <w:tcW w:w="2699" w:type="dxa"/>
            <w:gridSpan w:val="2"/>
          </w:tcPr>
          <w:p w:rsidR="006F289A" w:rsidRPr="006F289A" w:rsidRDefault="006F289A" w:rsidP="006F289A">
            <w:pPr>
              <w:pStyle w:val="TableParagraph"/>
              <w:ind w:left="0"/>
              <w:jc w:val="both"/>
              <w:rPr>
                <w:sz w:val="28"/>
                <w:szCs w:val="28"/>
                <w:lang w:val="ru-RU"/>
              </w:rPr>
            </w:pPr>
            <w:r w:rsidRPr="006F289A">
              <w:rPr>
                <w:sz w:val="28"/>
                <w:szCs w:val="28"/>
                <w:lang w:val="ru-RU"/>
              </w:rPr>
              <w:t>Занятие №</w:t>
            </w:r>
            <w:r w:rsidRPr="006F289A">
              <w:rPr>
                <w:spacing w:val="-2"/>
                <w:sz w:val="28"/>
                <w:szCs w:val="28"/>
                <w:lang w:val="ru-RU"/>
              </w:rPr>
              <w:t xml:space="preserve"> </w:t>
            </w:r>
            <w:r w:rsidRPr="006F289A">
              <w:rPr>
                <w:sz w:val="28"/>
                <w:szCs w:val="28"/>
                <w:lang w:val="ru-RU"/>
              </w:rPr>
              <w:t>15</w:t>
            </w:r>
          </w:p>
        </w:tc>
        <w:tc>
          <w:tcPr>
            <w:tcW w:w="3122" w:type="dxa"/>
            <w:gridSpan w:val="3"/>
          </w:tcPr>
          <w:p w:rsidR="006F289A" w:rsidRPr="006F289A" w:rsidRDefault="006F289A" w:rsidP="006F289A">
            <w:pPr>
              <w:pStyle w:val="TableParagraph"/>
              <w:tabs>
                <w:tab w:val="left" w:pos="1831"/>
              </w:tabs>
              <w:ind w:left="0"/>
              <w:jc w:val="both"/>
              <w:rPr>
                <w:sz w:val="28"/>
                <w:szCs w:val="28"/>
                <w:lang w:val="ru-RU"/>
              </w:rPr>
            </w:pPr>
            <w:r w:rsidRPr="006F289A">
              <w:rPr>
                <w:sz w:val="28"/>
                <w:szCs w:val="28"/>
                <w:lang w:val="ru-RU"/>
              </w:rPr>
              <w:t>-Развитие</w:t>
            </w:r>
            <w:r w:rsidRPr="006F289A">
              <w:rPr>
                <w:sz w:val="28"/>
                <w:szCs w:val="28"/>
                <w:lang w:val="ru-RU"/>
              </w:rPr>
              <w:tab/>
              <w:t>простран-</w:t>
            </w:r>
          </w:p>
          <w:p w:rsidR="006F289A" w:rsidRPr="006F289A" w:rsidRDefault="006F289A" w:rsidP="006F289A">
            <w:pPr>
              <w:pStyle w:val="TableParagraph"/>
              <w:tabs>
                <w:tab w:val="left" w:pos="1817"/>
              </w:tabs>
              <w:ind w:left="0"/>
              <w:jc w:val="both"/>
              <w:rPr>
                <w:sz w:val="28"/>
                <w:szCs w:val="28"/>
                <w:lang w:val="ru-RU"/>
              </w:rPr>
            </w:pPr>
            <w:r w:rsidRPr="006F289A">
              <w:rPr>
                <w:sz w:val="28"/>
                <w:szCs w:val="28"/>
                <w:lang w:val="ru-RU"/>
              </w:rPr>
              <w:t>ственных</w:t>
            </w:r>
            <w:r w:rsidRPr="006F289A">
              <w:rPr>
                <w:sz w:val="28"/>
                <w:szCs w:val="28"/>
                <w:lang w:val="ru-RU"/>
              </w:rPr>
              <w:tab/>
            </w:r>
            <w:r w:rsidRPr="006F289A">
              <w:rPr>
                <w:spacing w:val="-4"/>
                <w:sz w:val="28"/>
                <w:szCs w:val="28"/>
                <w:lang w:val="ru-RU"/>
              </w:rPr>
              <w:t>представле-</w:t>
            </w:r>
            <w:r w:rsidRPr="006F289A">
              <w:rPr>
                <w:spacing w:val="-57"/>
                <w:sz w:val="28"/>
                <w:szCs w:val="28"/>
                <w:lang w:val="ru-RU"/>
              </w:rPr>
              <w:t xml:space="preserve"> </w:t>
            </w:r>
            <w:r w:rsidRPr="006F289A">
              <w:rPr>
                <w:sz w:val="28"/>
                <w:szCs w:val="28"/>
                <w:lang w:val="ru-RU"/>
              </w:rPr>
              <w:t>ний;</w:t>
            </w:r>
          </w:p>
          <w:p w:rsidR="006F289A" w:rsidRPr="006F289A" w:rsidRDefault="006F289A" w:rsidP="006F289A">
            <w:pPr>
              <w:pStyle w:val="TableParagraph"/>
              <w:tabs>
                <w:tab w:val="left" w:pos="1831"/>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pacing w:val="-4"/>
                <w:sz w:val="28"/>
                <w:szCs w:val="28"/>
                <w:lang w:val="ru-RU"/>
              </w:rPr>
              <w:t>простран-</w:t>
            </w:r>
            <w:r w:rsidRPr="006F289A">
              <w:rPr>
                <w:spacing w:val="-57"/>
                <w:sz w:val="28"/>
                <w:szCs w:val="28"/>
                <w:lang w:val="ru-RU"/>
              </w:rPr>
              <w:t xml:space="preserve"> </w:t>
            </w:r>
            <w:r w:rsidRPr="006F289A">
              <w:rPr>
                <w:sz w:val="28"/>
                <w:szCs w:val="28"/>
                <w:lang w:val="ru-RU"/>
              </w:rPr>
              <w:t>ственного</w:t>
            </w:r>
            <w:r w:rsidRPr="006F289A">
              <w:rPr>
                <w:spacing w:val="1"/>
                <w:sz w:val="28"/>
                <w:szCs w:val="28"/>
                <w:lang w:val="ru-RU"/>
              </w:rPr>
              <w:t xml:space="preserve"> </w:t>
            </w:r>
            <w:r w:rsidRPr="006F289A">
              <w:rPr>
                <w:sz w:val="28"/>
                <w:szCs w:val="28"/>
                <w:lang w:val="ru-RU"/>
              </w:rPr>
              <w:t>мышления;</w:t>
            </w:r>
          </w:p>
          <w:p w:rsidR="006F289A" w:rsidRPr="006F289A" w:rsidRDefault="006F289A" w:rsidP="006F289A">
            <w:pPr>
              <w:pStyle w:val="TableParagraph"/>
              <w:ind w:left="0"/>
              <w:jc w:val="both"/>
              <w:rPr>
                <w:sz w:val="28"/>
                <w:szCs w:val="28"/>
                <w:lang w:val="ru-RU"/>
              </w:rPr>
            </w:pPr>
            <w:r w:rsidRPr="006F289A">
              <w:rPr>
                <w:sz w:val="28"/>
                <w:szCs w:val="28"/>
                <w:lang w:val="ru-RU"/>
              </w:rPr>
              <w:t>-развитие мелкой мото</w:t>
            </w:r>
            <w:r w:rsidRPr="006F289A">
              <w:rPr>
                <w:spacing w:val="-57"/>
                <w:sz w:val="28"/>
                <w:szCs w:val="28"/>
                <w:lang w:val="ru-RU"/>
              </w:rPr>
              <w:t xml:space="preserve"> </w:t>
            </w:r>
            <w:r w:rsidRPr="006F289A">
              <w:rPr>
                <w:sz w:val="28"/>
                <w:szCs w:val="28"/>
                <w:lang w:val="ru-RU"/>
              </w:rPr>
              <w:t>рики.</w:t>
            </w:r>
          </w:p>
        </w:tc>
        <w:tc>
          <w:tcPr>
            <w:tcW w:w="3117" w:type="dxa"/>
            <w:gridSpan w:val="3"/>
          </w:tcPr>
          <w:p w:rsidR="006F289A" w:rsidRPr="006F289A" w:rsidRDefault="006F289A" w:rsidP="00140161">
            <w:pPr>
              <w:pStyle w:val="TableParagraph"/>
              <w:numPr>
                <w:ilvl w:val="0"/>
                <w:numId w:val="92"/>
              </w:numPr>
              <w:tabs>
                <w:tab w:val="left" w:pos="429"/>
              </w:tabs>
              <w:ind w:left="0" w:hanging="251"/>
              <w:jc w:val="both"/>
              <w:rPr>
                <w:sz w:val="28"/>
                <w:szCs w:val="28"/>
              </w:rPr>
            </w:pPr>
            <w:r w:rsidRPr="006F289A">
              <w:rPr>
                <w:sz w:val="28"/>
                <w:szCs w:val="28"/>
              </w:rPr>
              <w:t>«Оригами».</w:t>
            </w:r>
          </w:p>
          <w:p w:rsidR="006F289A" w:rsidRPr="006F289A" w:rsidRDefault="006F289A" w:rsidP="00140161">
            <w:pPr>
              <w:pStyle w:val="TableParagraph"/>
              <w:numPr>
                <w:ilvl w:val="0"/>
                <w:numId w:val="92"/>
              </w:numPr>
              <w:tabs>
                <w:tab w:val="left" w:pos="544"/>
              </w:tabs>
              <w:ind w:left="0" w:firstLine="67"/>
              <w:jc w:val="both"/>
              <w:rPr>
                <w:sz w:val="28"/>
                <w:szCs w:val="28"/>
              </w:rPr>
            </w:pPr>
            <w:r w:rsidRPr="006F289A">
              <w:rPr>
                <w:sz w:val="28"/>
                <w:szCs w:val="28"/>
              </w:rPr>
              <w:t>«Узоры</w:t>
            </w:r>
            <w:r w:rsidRPr="006F289A">
              <w:rPr>
                <w:spacing w:val="-13"/>
                <w:sz w:val="28"/>
                <w:szCs w:val="28"/>
              </w:rPr>
              <w:t xml:space="preserve"> </w:t>
            </w:r>
            <w:r w:rsidRPr="006F289A">
              <w:rPr>
                <w:sz w:val="28"/>
                <w:szCs w:val="28"/>
              </w:rPr>
              <w:t>из</w:t>
            </w:r>
            <w:r w:rsidRPr="006F289A">
              <w:rPr>
                <w:spacing w:val="-15"/>
                <w:sz w:val="28"/>
                <w:szCs w:val="28"/>
              </w:rPr>
              <w:t xml:space="preserve"> </w:t>
            </w:r>
            <w:r w:rsidRPr="006F289A">
              <w:rPr>
                <w:sz w:val="28"/>
                <w:szCs w:val="28"/>
              </w:rPr>
              <w:t>квадра</w:t>
            </w:r>
            <w:r w:rsidRPr="006F289A">
              <w:rPr>
                <w:sz w:val="28"/>
                <w:szCs w:val="28"/>
                <w:lang w:val="ru-RU"/>
              </w:rPr>
              <w:t>т</w:t>
            </w:r>
            <w:r w:rsidRPr="006F289A">
              <w:rPr>
                <w:sz w:val="28"/>
                <w:szCs w:val="28"/>
              </w:rPr>
              <w:t>ов».</w:t>
            </w:r>
          </w:p>
        </w:tc>
        <w:tc>
          <w:tcPr>
            <w:tcW w:w="1180" w:type="dxa"/>
            <w:gridSpan w:val="2"/>
          </w:tcPr>
          <w:p w:rsidR="006F289A" w:rsidRPr="006F289A" w:rsidRDefault="006F289A" w:rsidP="006F289A">
            <w:pPr>
              <w:pStyle w:val="TableParagraph"/>
              <w:ind w:left="0"/>
              <w:jc w:val="both"/>
              <w:rPr>
                <w:sz w:val="28"/>
                <w:szCs w:val="28"/>
              </w:rPr>
            </w:pPr>
            <w:r w:rsidRPr="006F289A">
              <w:rPr>
                <w:sz w:val="28"/>
                <w:szCs w:val="28"/>
              </w:rPr>
              <w:t>Февраль</w:t>
            </w:r>
          </w:p>
        </w:tc>
      </w:tr>
      <w:tr w:rsidR="006F289A" w:rsidRPr="006F289A" w:rsidTr="006F289A">
        <w:trPr>
          <w:trHeight w:val="1992"/>
        </w:trPr>
        <w:tc>
          <w:tcPr>
            <w:tcW w:w="2511" w:type="dxa"/>
          </w:tcPr>
          <w:p w:rsidR="006F289A" w:rsidRPr="006F289A" w:rsidRDefault="006F289A" w:rsidP="006F289A">
            <w:pPr>
              <w:pStyle w:val="TableParagraph"/>
              <w:ind w:left="0"/>
              <w:jc w:val="both"/>
              <w:rPr>
                <w:sz w:val="28"/>
                <w:szCs w:val="28"/>
              </w:rPr>
            </w:pPr>
            <w:r w:rsidRPr="006F289A">
              <w:rPr>
                <w:sz w:val="28"/>
                <w:szCs w:val="28"/>
              </w:rPr>
              <w:lastRenderedPageBreak/>
              <w:t>Занятие №</w:t>
            </w:r>
            <w:r w:rsidRPr="006F289A">
              <w:rPr>
                <w:spacing w:val="-2"/>
                <w:sz w:val="28"/>
                <w:szCs w:val="28"/>
              </w:rPr>
              <w:t xml:space="preserve"> </w:t>
            </w:r>
            <w:r w:rsidRPr="006F289A">
              <w:rPr>
                <w:sz w:val="28"/>
                <w:szCs w:val="28"/>
              </w:rPr>
              <w:t>16</w:t>
            </w:r>
          </w:p>
        </w:tc>
        <w:tc>
          <w:tcPr>
            <w:tcW w:w="3120" w:type="dxa"/>
            <w:gridSpan w:val="3"/>
          </w:tcPr>
          <w:p w:rsidR="006F289A" w:rsidRPr="006F289A" w:rsidRDefault="006F289A" w:rsidP="006F289A">
            <w:pPr>
              <w:pStyle w:val="TableParagraph"/>
              <w:tabs>
                <w:tab w:val="left" w:pos="1831"/>
              </w:tabs>
              <w:ind w:left="0"/>
              <w:jc w:val="both"/>
              <w:rPr>
                <w:sz w:val="28"/>
                <w:szCs w:val="28"/>
              </w:rPr>
            </w:pPr>
            <w:r w:rsidRPr="006F289A">
              <w:rPr>
                <w:sz w:val="28"/>
                <w:szCs w:val="28"/>
              </w:rPr>
              <w:t>-Развитие</w:t>
            </w:r>
            <w:r w:rsidRPr="006F289A">
              <w:rPr>
                <w:sz w:val="28"/>
                <w:szCs w:val="28"/>
              </w:rPr>
              <w:tab/>
              <w:t>простран-</w:t>
            </w:r>
          </w:p>
          <w:p w:rsidR="006F289A" w:rsidRPr="006F289A" w:rsidRDefault="006F289A" w:rsidP="006F289A">
            <w:pPr>
              <w:pStyle w:val="TableParagraph"/>
              <w:tabs>
                <w:tab w:val="left" w:pos="1817"/>
              </w:tabs>
              <w:ind w:left="0"/>
              <w:jc w:val="both"/>
              <w:rPr>
                <w:sz w:val="28"/>
                <w:szCs w:val="28"/>
              </w:rPr>
            </w:pPr>
            <w:r w:rsidRPr="006F289A">
              <w:rPr>
                <w:sz w:val="28"/>
                <w:szCs w:val="28"/>
              </w:rPr>
              <w:t>ственных</w:t>
            </w:r>
            <w:r w:rsidRPr="006F289A">
              <w:rPr>
                <w:sz w:val="28"/>
                <w:szCs w:val="28"/>
              </w:rPr>
              <w:tab/>
            </w:r>
            <w:r w:rsidRPr="006F289A">
              <w:rPr>
                <w:spacing w:val="-4"/>
                <w:sz w:val="28"/>
                <w:szCs w:val="28"/>
              </w:rPr>
              <w:t>представле-</w:t>
            </w:r>
            <w:r w:rsidRPr="006F289A">
              <w:rPr>
                <w:spacing w:val="-57"/>
                <w:sz w:val="28"/>
                <w:szCs w:val="28"/>
              </w:rPr>
              <w:t xml:space="preserve"> </w:t>
            </w:r>
            <w:r w:rsidRPr="006F289A">
              <w:rPr>
                <w:sz w:val="28"/>
                <w:szCs w:val="28"/>
              </w:rPr>
              <w:t>ний;</w:t>
            </w:r>
          </w:p>
          <w:p w:rsidR="006F289A" w:rsidRPr="006F289A" w:rsidRDefault="006F289A" w:rsidP="006F289A">
            <w:pPr>
              <w:pStyle w:val="TableParagraph"/>
              <w:tabs>
                <w:tab w:val="left" w:pos="1831"/>
              </w:tabs>
              <w:ind w:left="0"/>
              <w:jc w:val="both"/>
              <w:rPr>
                <w:sz w:val="28"/>
                <w:szCs w:val="28"/>
              </w:rPr>
            </w:pPr>
            <w:r w:rsidRPr="006F289A">
              <w:rPr>
                <w:sz w:val="28"/>
                <w:szCs w:val="28"/>
              </w:rPr>
              <w:t>-развитие</w:t>
            </w:r>
            <w:r w:rsidRPr="006F289A">
              <w:rPr>
                <w:sz w:val="28"/>
                <w:szCs w:val="28"/>
              </w:rPr>
              <w:tab/>
            </w:r>
            <w:r w:rsidRPr="006F289A">
              <w:rPr>
                <w:spacing w:val="-4"/>
                <w:sz w:val="28"/>
                <w:szCs w:val="28"/>
              </w:rPr>
              <w:t>простран-</w:t>
            </w:r>
            <w:r w:rsidRPr="006F289A">
              <w:rPr>
                <w:spacing w:val="-57"/>
                <w:sz w:val="28"/>
                <w:szCs w:val="28"/>
              </w:rPr>
              <w:t xml:space="preserve"> </w:t>
            </w:r>
            <w:r w:rsidRPr="006F289A">
              <w:rPr>
                <w:sz w:val="28"/>
                <w:szCs w:val="28"/>
              </w:rPr>
              <w:t>ственного</w:t>
            </w:r>
            <w:r w:rsidRPr="006F289A">
              <w:rPr>
                <w:spacing w:val="1"/>
                <w:sz w:val="28"/>
                <w:szCs w:val="28"/>
              </w:rPr>
              <w:t xml:space="preserve"> </w:t>
            </w:r>
            <w:r w:rsidRPr="006F289A">
              <w:rPr>
                <w:sz w:val="28"/>
                <w:szCs w:val="28"/>
              </w:rPr>
              <w:t>мышления;</w:t>
            </w:r>
          </w:p>
          <w:p w:rsidR="006F289A" w:rsidRPr="006F289A" w:rsidRDefault="006F289A" w:rsidP="006F289A">
            <w:pPr>
              <w:pStyle w:val="TableParagraph"/>
              <w:ind w:left="0"/>
              <w:jc w:val="both"/>
              <w:rPr>
                <w:sz w:val="28"/>
                <w:szCs w:val="28"/>
              </w:rPr>
            </w:pPr>
            <w:r w:rsidRPr="006F289A">
              <w:rPr>
                <w:sz w:val="28"/>
                <w:szCs w:val="28"/>
              </w:rPr>
              <w:t>-развитие мелкой моторики.</w:t>
            </w:r>
          </w:p>
        </w:tc>
        <w:tc>
          <w:tcPr>
            <w:tcW w:w="1874" w:type="dxa"/>
            <w:gridSpan w:val="2"/>
            <w:tcBorders>
              <w:right w:val="nil"/>
            </w:tcBorders>
          </w:tcPr>
          <w:p w:rsidR="006F289A" w:rsidRPr="006F289A" w:rsidRDefault="006F289A" w:rsidP="00140161">
            <w:pPr>
              <w:pStyle w:val="TableParagraph"/>
              <w:numPr>
                <w:ilvl w:val="0"/>
                <w:numId w:val="91"/>
              </w:numPr>
              <w:tabs>
                <w:tab w:val="left" w:pos="594"/>
                <w:tab w:val="left" w:pos="595"/>
                <w:tab w:val="left" w:pos="1199"/>
              </w:tabs>
              <w:ind w:left="0" w:hanging="414"/>
              <w:jc w:val="both"/>
              <w:rPr>
                <w:sz w:val="28"/>
                <w:szCs w:val="28"/>
              </w:rPr>
            </w:pPr>
            <w:r w:rsidRPr="006F289A">
              <w:rPr>
                <w:sz w:val="28"/>
                <w:szCs w:val="28"/>
              </w:rPr>
              <w:t>«Из</w:t>
            </w:r>
            <w:r w:rsidRPr="006F289A">
              <w:rPr>
                <w:sz w:val="28"/>
                <w:szCs w:val="28"/>
              </w:rPr>
              <w:tab/>
              <w:t>каких</w:t>
            </w:r>
          </w:p>
          <w:p w:rsidR="006F289A" w:rsidRPr="006F289A" w:rsidRDefault="006F289A" w:rsidP="006F289A">
            <w:pPr>
              <w:pStyle w:val="TableParagraph"/>
              <w:tabs>
                <w:tab w:val="left" w:pos="1107"/>
              </w:tabs>
              <w:ind w:left="0"/>
              <w:jc w:val="both"/>
              <w:rPr>
                <w:sz w:val="28"/>
                <w:szCs w:val="28"/>
              </w:rPr>
            </w:pPr>
            <w:r w:rsidRPr="006F289A">
              <w:rPr>
                <w:sz w:val="28"/>
                <w:szCs w:val="28"/>
              </w:rPr>
              <w:t>ческих</w:t>
            </w:r>
            <w:r w:rsidRPr="006F289A">
              <w:rPr>
                <w:sz w:val="28"/>
                <w:szCs w:val="28"/>
              </w:rPr>
              <w:tab/>
            </w:r>
            <w:r w:rsidRPr="006F289A">
              <w:rPr>
                <w:spacing w:val="-2"/>
                <w:sz w:val="28"/>
                <w:szCs w:val="28"/>
              </w:rPr>
              <w:t>фигур</w:t>
            </w:r>
            <w:r w:rsidRPr="006F289A">
              <w:rPr>
                <w:spacing w:val="-57"/>
                <w:sz w:val="28"/>
                <w:szCs w:val="28"/>
              </w:rPr>
              <w:t xml:space="preserve"> </w:t>
            </w:r>
            <w:r w:rsidRPr="006F289A">
              <w:rPr>
                <w:sz w:val="28"/>
                <w:szCs w:val="28"/>
              </w:rPr>
              <w:t>рисунок?».</w:t>
            </w:r>
          </w:p>
          <w:p w:rsidR="006F289A" w:rsidRPr="006F289A" w:rsidRDefault="006F289A" w:rsidP="00140161">
            <w:pPr>
              <w:pStyle w:val="TableParagraph"/>
              <w:numPr>
                <w:ilvl w:val="0"/>
                <w:numId w:val="91"/>
              </w:numPr>
              <w:tabs>
                <w:tab w:val="left" w:pos="432"/>
              </w:tabs>
              <w:ind w:left="0" w:hanging="251"/>
              <w:jc w:val="both"/>
              <w:rPr>
                <w:sz w:val="28"/>
                <w:szCs w:val="28"/>
              </w:rPr>
            </w:pPr>
            <w:r w:rsidRPr="006F289A">
              <w:rPr>
                <w:sz w:val="28"/>
                <w:szCs w:val="28"/>
              </w:rPr>
              <w:t>«Оригами».</w:t>
            </w:r>
          </w:p>
        </w:tc>
        <w:tc>
          <w:tcPr>
            <w:tcW w:w="1241" w:type="dxa"/>
            <w:tcBorders>
              <w:left w:val="nil"/>
            </w:tcBorders>
          </w:tcPr>
          <w:p w:rsidR="006F289A" w:rsidRPr="006F289A" w:rsidRDefault="006F289A" w:rsidP="006F289A">
            <w:pPr>
              <w:pStyle w:val="TableParagraph"/>
              <w:ind w:left="0"/>
              <w:jc w:val="both"/>
              <w:rPr>
                <w:sz w:val="28"/>
                <w:szCs w:val="28"/>
              </w:rPr>
            </w:pPr>
            <w:r w:rsidRPr="006F289A">
              <w:rPr>
                <w:sz w:val="28"/>
                <w:szCs w:val="28"/>
              </w:rPr>
              <w:t>геометри-</w:t>
            </w:r>
          </w:p>
          <w:p w:rsidR="006F289A" w:rsidRPr="006F289A" w:rsidRDefault="006F289A" w:rsidP="006F289A">
            <w:pPr>
              <w:pStyle w:val="TableParagraph"/>
              <w:ind w:left="0"/>
              <w:jc w:val="both"/>
              <w:rPr>
                <w:sz w:val="28"/>
                <w:szCs w:val="28"/>
              </w:rPr>
            </w:pPr>
            <w:r w:rsidRPr="006F289A">
              <w:rPr>
                <w:sz w:val="28"/>
                <w:szCs w:val="28"/>
              </w:rPr>
              <w:t>составлен</w:t>
            </w:r>
          </w:p>
        </w:tc>
        <w:tc>
          <w:tcPr>
            <w:tcW w:w="1425" w:type="dxa"/>
            <w:gridSpan w:val="4"/>
          </w:tcPr>
          <w:p w:rsidR="006F289A" w:rsidRPr="006F289A" w:rsidRDefault="006F289A" w:rsidP="006F289A">
            <w:pPr>
              <w:pStyle w:val="TableParagraph"/>
              <w:ind w:left="0"/>
              <w:jc w:val="both"/>
              <w:rPr>
                <w:sz w:val="28"/>
                <w:szCs w:val="28"/>
              </w:rPr>
            </w:pPr>
            <w:r w:rsidRPr="006F289A">
              <w:rPr>
                <w:sz w:val="28"/>
                <w:szCs w:val="28"/>
              </w:rPr>
              <w:t>Март</w:t>
            </w:r>
          </w:p>
        </w:tc>
      </w:tr>
      <w:tr w:rsidR="006F289A" w:rsidRPr="006F289A" w:rsidTr="006F289A">
        <w:trPr>
          <w:trHeight w:val="2280"/>
        </w:trPr>
        <w:tc>
          <w:tcPr>
            <w:tcW w:w="2511" w:type="dxa"/>
          </w:tcPr>
          <w:p w:rsidR="006F289A" w:rsidRPr="006F289A" w:rsidRDefault="006F289A" w:rsidP="006F289A">
            <w:pPr>
              <w:pStyle w:val="TableParagraph"/>
              <w:ind w:left="0"/>
              <w:jc w:val="both"/>
              <w:rPr>
                <w:sz w:val="28"/>
                <w:szCs w:val="28"/>
              </w:rPr>
            </w:pPr>
            <w:r w:rsidRPr="006F289A">
              <w:rPr>
                <w:sz w:val="28"/>
                <w:szCs w:val="28"/>
              </w:rPr>
              <w:t>Занятие №</w:t>
            </w:r>
            <w:r w:rsidRPr="006F289A">
              <w:rPr>
                <w:spacing w:val="-2"/>
                <w:sz w:val="28"/>
                <w:szCs w:val="28"/>
              </w:rPr>
              <w:t xml:space="preserve"> </w:t>
            </w:r>
            <w:r w:rsidRPr="006F289A">
              <w:rPr>
                <w:sz w:val="28"/>
                <w:szCs w:val="28"/>
              </w:rPr>
              <w:t>17</w:t>
            </w:r>
          </w:p>
        </w:tc>
        <w:tc>
          <w:tcPr>
            <w:tcW w:w="3120" w:type="dxa"/>
            <w:gridSpan w:val="3"/>
          </w:tcPr>
          <w:p w:rsidR="006F289A" w:rsidRPr="006F289A" w:rsidRDefault="006F289A" w:rsidP="006F289A">
            <w:pPr>
              <w:pStyle w:val="TableParagraph"/>
              <w:tabs>
                <w:tab w:val="left" w:pos="1721"/>
              </w:tabs>
              <w:ind w:left="0"/>
              <w:jc w:val="both"/>
              <w:rPr>
                <w:sz w:val="28"/>
                <w:szCs w:val="28"/>
              </w:rPr>
            </w:pPr>
            <w:r w:rsidRPr="006F289A">
              <w:rPr>
                <w:sz w:val="28"/>
                <w:szCs w:val="28"/>
              </w:rPr>
              <w:t>-Развитие</w:t>
            </w:r>
            <w:r w:rsidRPr="006F289A">
              <w:rPr>
                <w:sz w:val="28"/>
                <w:szCs w:val="28"/>
              </w:rPr>
              <w:tab/>
              <w:t>зрительно-</w:t>
            </w:r>
          </w:p>
          <w:p w:rsidR="006F289A" w:rsidRPr="006F289A" w:rsidRDefault="006F289A" w:rsidP="006F289A">
            <w:pPr>
              <w:pStyle w:val="TableParagraph"/>
              <w:ind w:left="0"/>
              <w:jc w:val="both"/>
              <w:rPr>
                <w:sz w:val="28"/>
                <w:szCs w:val="28"/>
              </w:rPr>
            </w:pPr>
            <w:r w:rsidRPr="006F289A">
              <w:rPr>
                <w:spacing w:val="-1"/>
                <w:sz w:val="28"/>
                <w:szCs w:val="28"/>
              </w:rPr>
              <w:t>пространственного</w:t>
            </w:r>
            <w:r w:rsidRPr="006F289A">
              <w:rPr>
                <w:spacing w:val="-57"/>
                <w:sz w:val="28"/>
                <w:szCs w:val="28"/>
              </w:rPr>
              <w:t xml:space="preserve"> </w:t>
            </w:r>
            <w:r w:rsidRPr="006F289A">
              <w:rPr>
                <w:sz w:val="28"/>
                <w:szCs w:val="28"/>
              </w:rPr>
              <w:t>восприятия;</w:t>
            </w:r>
          </w:p>
          <w:p w:rsidR="006F289A" w:rsidRPr="006F289A" w:rsidRDefault="006F289A" w:rsidP="006F289A">
            <w:pPr>
              <w:pStyle w:val="TableParagraph"/>
              <w:tabs>
                <w:tab w:val="left" w:pos="1515"/>
                <w:tab w:val="left" w:pos="1831"/>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z w:val="28"/>
                <w:szCs w:val="28"/>
                <w:lang w:val="ru-RU"/>
              </w:rPr>
              <w:tab/>
              <w:t>простран-</w:t>
            </w:r>
            <w:r w:rsidRPr="006F289A">
              <w:rPr>
                <w:spacing w:val="1"/>
                <w:sz w:val="28"/>
                <w:szCs w:val="28"/>
                <w:lang w:val="ru-RU"/>
              </w:rPr>
              <w:t xml:space="preserve"> </w:t>
            </w:r>
            <w:r w:rsidRPr="006F289A">
              <w:rPr>
                <w:sz w:val="28"/>
                <w:szCs w:val="28"/>
                <w:lang w:val="ru-RU"/>
              </w:rPr>
              <w:t>ственных</w:t>
            </w:r>
            <w:r w:rsidRPr="006F289A">
              <w:rPr>
                <w:sz w:val="28"/>
                <w:szCs w:val="28"/>
                <w:lang w:val="ru-RU"/>
              </w:rPr>
              <w:tab/>
            </w:r>
            <w:r w:rsidRPr="006F289A">
              <w:rPr>
                <w:spacing w:val="-2"/>
                <w:sz w:val="28"/>
                <w:szCs w:val="28"/>
                <w:lang w:val="ru-RU"/>
              </w:rPr>
              <w:t>представлений</w:t>
            </w:r>
            <w:r w:rsidRPr="006F289A">
              <w:rPr>
                <w:spacing w:val="-57"/>
                <w:sz w:val="28"/>
                <w:szCs w:val="28"/>
                <w:lang w:val="ru-RU"/>
              </w:rPr>
              <w:t xml:space="preserve"> </w:t>
            </w:r>
            <w:r w:rsidRPr="006F289A">
              <w:rPr>
                <w:sz w:val="28"/>
                <w:szCs w:val="28"/>
                <w:lang w:val="ru-RU"/>
              </w:rPr>
              <w:t>и</w:t>
            </w:r>
            <w:r w:rsidRPr="006F289A">
              <w:rPr>
                <w:spacing w:val="2"/>
                <w:sz w:val="28"/>
                <w:szCs w:val="28"/>
                <w:lang w:val="ru-RU"/>
              </w:rPr>
              <w:t xml:space="preserve"> </w:t>
            </w:r>
            <w:r w:rsidRPr="006F289A">
              <w:rPr>
                <w:sz w:val="28"/>
                <w:szCs w:val="28"/>
                <w:lang w:val="ru-RU"/>
              </w:rPr>
              <w:t>воображения;</w:t>
            </w:r>
          </w:p>
          <w:p w:rsidR="006F289A" w:rsidRPr="006F289A" w:rsidRDefault="006F289A" w:rsidP="006F289A">
            <w:pPr>
              <w:pStyle w:val="TableParagraph"/>
              <w:ind w:left="0"/>
              <w:jc w:val="both"/>
              <w:rPr>
                <w:sz w:val="28"/>
                <w:szCs w:val="28"/>
              </w:rPr>
            </w:pPr>
            <w:r w:rsidRPr="006F289A">
              <w:rPr>
                <w:sz w:val="28"/>
                <w:szCs w:val="28"/>
              </w:rPr>
              <w:t>-развитие мелкой моторики.</w:t>
            </w:r>
          </w:p>
        </w:tc>
        <w:tc>
          <w:tcPr>
            <w:tcW w:w="3115" w:type="dxa"/>
            <w:gridSpan w:val="3"/>
          </w:tcPr>
          <w:p w:rsidR="006F289A" w:rsidRPr="006F289A" w:rsidRDefault="006F289A" w:rsidP="00140161">
            <w:pPr>
              <w:pStyle w:val="TableParagraph"/>
              <w:numPr>
                <w:ilvl w:val="0"/>
                <w:numId w:val="90"/>
              </w:numPr>
              <w:tabs>
                <w:tab w:val="left" w:pos="432"/>
              </w:tabs>
              <w:ind w:left="0" w:hanging="251"/>
              <w:jc w:val="both"/>
              <w:rPr>
                <w:sz w:val="28"/>
                <w:szCs w:val="28"/>
              </w:rPr>
            </w:pPr>
            <w:r w:rsidRPr="006F289A">
              <w:rPr>
                <w:sz w:val="28"/>
                <w:szCs w:val="28"/>
              </w:rPr>
              <w:t>«Что</w:t>
            </w:r>
            <w:r w:rsidRPr="006F289A">
              <w:rPr>
                <w:spacing w:val="1"/>
                <w:sz w:val="28"/>
                <w:szCs w:val="28"/>
              </w:rPr>
              <w:t xml:space="preserve"> </w:t>
            </w:r>
            <w:r w:rsidRPr="006F289A">
              <w:rPr>
                <w:sz w:val="28"/>
                <w:szCs w:val="28"/>
              </w:rPr>
              <w:t>я</w:t>
            </w:r>
            <w:r w:rsidRPr="006F289A">
              <w:rPr>
                <w:spacing w:val="-11"/>
                <w:sz w:val="28"/>
                <w:szCs w:val="28"/>
              </w:rPr>
              <w:t xml:space="preserve"> </w:t>
            </w:r>
            <w:r w:rsidRPr="006F289A">
              <w:rPr>
                <w:sz w:val="28"/>
                <w:szCs w:val="28"/>
              </w:rPr>
              <w:t>нарисовал?».</w:t>
            </w:r>
          </w:p>
          <w:p w:rsidR="006F289A" w:rsidRPr="006F289A" w:rsidRDefault="006F289A" w:rsidP="00140161">
            <w:pPr>
              <w:pStyle w:val="TableParagraph"/>
              <w:numPr>
                <w:ilvl w:val="0"/>
                <w:numId w:val="90"/>
              </w:numPr>
              <w:tabs>
                <w:tab w:val="left" w:pos="432"/>
              </w:tabs>
              <w:ind w:left="0" w:hanging="251"/>
              <w:jc w:val="both"/>
              <w:rPr>
                <w:sz w:val="28"/>
                <w:szCs w:val="28"/>
              </w:rPr>
            </w:pPr>
            <w:r w:rsidRPr="006F289A">
              <w:rPr>
                <w:sz w:val="28"/>
                <w:szCs w:val="28"/>
              </w:rPr>
              <w:t>«Облака».</w:t>
            </w:r>
          </w:p>
        </w:tc>
        <w:tc>
          <w:tcPr>
            <w:tcW w:w="1425" w:type="dxa"/>
            <w:gridSpan w:val="4"/>
          </w:tcPr>
          <w:p w:rsidR="006F289A" w:rsidRPr="006F289A" w:rsidRDefault="006F289A" w:rsidP="006F289A">
            <w:pPr>
              <w:pStyle w:val="TableParagraph"/>
              <w:ind w:left="0"/>
              <w:jc w:val="both"/>
              <w:rPr>
                <w:sz w:val="28"/>
                <w:szCs w:val="28"/>
              </w:rPr>
            </w:pPr>
            <w:r w:rsidRPr="006F289A">
              <w:rPr>
                <w:sz w:val="28"/>
                <w:szCs w:val="28"/>
              </w:rPr>
              <w:t>Март</w:t>
            </w:r>
          </w:p>
        </w:tc>
      </w:tr>
      <w:tr w:rsidR="006F289A" w:rsidRPr="006F289A" w:rsidTr="006F289A">
        <w:trPr>
          <w:trHeight w:val="2799"/>
        </w:trPr>
        <w:tc>
          <w:tcPr>
            <w:tcW w:w="2511" w:type="dxa"/>
          </w:tcPr>
          <w:p w:rsidR="006F289A" w:rsidRPr="006F289A" w:rsidRDefault="006F289A" w:rsidP="006F289A">
            <w:pPr>
              <w:pStyle w:val="TableParagraph"/>
              <w:ind w:left="0"/>
              <w:jc w:val="both"/>
              <w:rPr>
                <w:sz w:val="28"/>
                <w:szCs w:val="28"/>
              </w:rPr>
            </w:pPr>
            <w:r w:rsidRPr="006F289A">
              <w:rPr>
                <w:sz w:val="28"/>
                <w:szCs w:val="28"/>
              </w:rPr>
              <w:t>Занятие №</w:t>
            </w:r>
            <w:r w:rsidRPr="006F289A">
              <w:rPr>
                <w:spacing w:val="-2"/>
                <w:sz w:val="28"/>
                <w:szCs w:val="28"/>
              </w:rPr>
              <w:t xml:space="preserve"> </w:t>
            </w:r>
            <w:r w:rsidRPr="006F289A">
              <w:rPr>
                <w:sz w:val="28"/>
                <w:szCs w:val="28"/>
              </w:rPr>
              <w:t>18</w:t>
            </w:r>
          </w:p>
        </w:tc>
        <w:tc>
          <w:tcPr>
            <w:tcW w:w="3120" w:type="dxa"/>
            <w:gridSpan w:val="3"/>
          </w:tcPr>
          <w:p w:rsidR="006F289A" w:rsidRPr="006F289A" w:rsidRDefault="006F289A" w:rsidP="00140161">
            <w:pPr>
              <w:pStyle w:val="TableParagraph"/>
              <w:numPr>
                <w:ilvl w:val="0"/>
                <w:numId w:val="89"/>
              </w:numPr>
              <w:tabs>
                <w:tab w:val="left" w:pos="400"/>
                <w:tab w:val="left" w:pos="402"/>
                <w:tab w:val="left" w:pos="1534"/>
              </w:tabs>
              <w:ind w:left="0" w:hanging="289"/>
              <w:jc w:val="both"/>
              <w:rPr>
                <w:sz w:val="28"/>
                <w:szCs w:val="28"/>
              </w:rPr>
            </w:pPr>
            <w:r w:rsidRPr="006F289A">
              <w:rPr>
                <w:sz w:val="28"/>
                <w:szCs w:val="28"/>
              </w:rPr>
              <w:t>Развитие</w:t>
            </w:r>
            <w:r w:rsidRPr="006F289A">
              <w:rPr>
                <w:sz w:val="28"/>
                <w:szCs w:val="28"/>
              </w:rPr>
              <w:tab/>
              <w:t>зрительно-</w:t>
            </w:r>
          </w:p>
          <w:p w:rsidR="006F289A" w:rsidRPr="006F289A" w:rsidRDefault="006F289A" w:rsidP="006F289A">
            <w:pPr>
              <w:pStyle w:val="TableParagraph"/>
              <w:ind w:left="0"/>
              <w:jc w:val="both"/>
              <w:rPr>
                <w:sz w:val="28"/>
                <w:szCs w:val="28"/>
              </w:rPr>
            </w:pPr>
            <w:r w:rsidRPr="006F289A">
              <w:rPr>
                <w:spacing w:val="-1"/>
                <w:sz w:val="28"/>
                <w:szCs w:val="28"/>
              </w:rPr>
              <w:t>пространственного</w:t>
            </w:r>
            <w:r w:rsidRPr="006F289A">
              <w:rPr>
                <w:spacing w:val="-57"/>
                <w:sz w:val="28"/>
                <w:szCs w:val="28"/>
              </w:rPr>
              <w:t xml:space="preserve"> </w:t>
            </w:r>
            <w:r w:rsidRPr="006F289A">
              <w:rPr>
                <w:sz w:val="28"/>
                <w:szCs w:val="28"/>
              </w:rPr>
              <w:t>восприятия;</w:t>
            </w:r>
          </w:p>
          <w:p w:rsidR="006F289A" w:rsidRPr="006F289A" w:rsidRDefault="006F289A" w:rsidP="006F289A">
            <w:pPr>
              <w:pStyle w:val="TableParagraph"/>
              <w:tabs>
                <w:tab w:val="left" w:pos="1433"/>
                <w:tab w:val="left" w:pos="1831"/>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z w:val="28"/>
                <w:szCs w:val="28"/>
                <w:lang w:val="ru-RU"/>
              </w:rPr>
              <w:tab/>
              <w:t>простран-</w:t>
            </w:r>
            <w:r w:rsidRPr="006F289A">
              <w:rPr>
                <w:spacing w:val="1"/>
                <w:sz w:val="28"/>
                <w:szCs w:val="28"/>
                <w:lang w:val="ru-RU"/>
              </w:rPr>
              <w:t xml:space="preserve"> </w:t>
            </w:r>
            <w:r w:rsidRPr="006F289A">
              <w:rPr>
                <w:sz w:val="28"/>
                <w:szCs w:val="28"/>
                <w:lang w:val="ru-RU"/>
              </w:rPr>
              <w:t>ственных</w:t>
            </w:r>
            <w:r w:rsidRPr="006F289A">
              <w:rPr>
                <w:sz w:val="28"/>
                <w:szCs w:val="28"/>
                <w:lang w:val="ru-RU"/>
              </w:rPr>
              <w:tab/>
            </w:r>
            <w:r w:rsidRPr="006F289A">
              <w:rPr>
                <w:spacing w:val="-2"/>
                <w:sz w:val="28"/>
                <w:szCs w:val="28"/>
                <w:lang w:val="ru-RU"/>
              </w:rPr>
              <w:t>представлений</w:t>
            </w:r>
            <w:r w:rsidRPr="006F289A">
              <w:rPr>
                <w:spacing w:val="-57"/>
                <w:sz w:val="28"/>
                <w:szCs w:val="28"/>
                <w:lang w:val="ru-RU"/>
              </w:rPr>
              <w:t xml:space="preserve"> </w:t>
            </w:r>
            <w:r w:rsidRPr="006F289A">
              <w:rPr>
                <w:sz w:val="28"/>
                <w:szCs w:val="28"/>
                <w:lang w:val="ru-RU"/>
              </w:rPr>
              <w:t>и</w:t>
            </w:r>
            <w:r w:rsidRPr="006F289A">
              <w:rPr>
                <w:spacing w:val="2"/>
                <w:sz w:val="28"/>
                <w:szCs w:val="28"/>
                <w:lang w:val="ru-RU"/>
              </w:rPr>
              <w:t xml:space="preserve"> </w:t>
            </w:r>
            <w:r w:rsidRPr="006F289A">
              <w:rPr>
                <w:sz w:val="28"/>
                <w:szCs w:val="28"/>
                <w:lang w:val="ru-RU"/>
              </w:rPr>
              <w:t>воображения;</w:t>
            </w:r>
          </w:p>
          <w:p w:rsidR="006F289A" w:rsidRPr="006F289A" w:rsidRDefault="006F289A" w:rsidP="006F289A">
            <w:pPr>
              <w:pStyle w:val="TableParagraph"/>
              <w:tabs>
                <w:tab w:val="left" w:pos="1831"/>
              </w:tabs>
              <w:ind w:left="0"/>
              <w:jc w:val="both"/>
              <w:rPr>
                <w:sz w:val="28"/>
                <w:szCs w:val="28"/>
              </w:rPr>
            </w:pPr>
            <w:r w:rsidRPr="006F289A">
              <w:rPr>
                <w:sz w:val="28"/>
                <w:szCs w:val="28"/>
              </w:rPr>
              <w:t>-развитие</w:t>
            </w:r>
            <w:r w:rsidRPr="006F289A">
              <w:rPr>
                <w:sz w:val="28"/>
                <w:szCs w:val="28"/>
              </w:rPr>
              <w:tab/>
            </w:r>
            <w:r w:rsidRPr="006F289A">
              <w:rPr>
                <w:spacing w:val="-4"/>
                <w:sz w:val="28"/>
                <w:szCs w:val="28"/>
              </w:rPr>
              <w:t>простран-</w:t>
            </w:r>
            <w:r w:rsidRPr="006F289A">
              <w:rPr>
                <w:spacing w:val="-57"/>
                <w:sz w:val="28"/>
                <w:szCs w:val="28"/>
              </w:rPr>
              <w:t xml:space="preserve"> </w:t>
            </w:r>
            <w:r w:rsidRPr="006F289A">
              <w:rPr>
                <w:sz w:val="28"/>
                <w:szCs w:val="28"/>
              </w:rPr>
              <w:t>ственного</w:t>
            </w:r>
            <w:r w:rsidRPr="006F289A">
              <w:rPr>
                <w:spacing w:val="1"/>
                <w:sz w:val="28"/>
                <w:szCs w:val="28"/>
              </w:rPr>
              <w:t xml:space="preserve"> </w:t>
            </w:r>
            <w:r w:rsidRPr="006F289A">
              <w:rPr>
                <w:sz w:val="28"/>
                <w:szCs w:val="28"/>
              </w:rPr>
              <w:t>мышления;</w:t>
            </w:r>
          </w:p>
          <w:p w:rsidR="006F289A" w:rsidRPr="006F289A" w:rsidRDefault="006F289A" w:rsidP="00140161">
            <w:pPr>
              <w:pStyle w:val="TableParagraph"/>
              <w:numPr>
                <w:ilvl w:val="0"/>
                <w:numId w:val="89"/>
              </w:numPr>
              <w:tabs>
                <w:tab w:val="left" w:pos="344"/>
              </w:tabs>
              <w:ind w:left="0" w:firstLine="0"/>
              <w:jc w:val="both"/>
              <w:rPr>
                <w:sz w:val="28"/>
                <w:szCs w:val="28"/>
              </w:rPr>
            </w:pPr>
            <w:r w:rsidRPr="006F289A">
              <w:rPr>
                <w:sz w:val="28"/>
                <w:szCs w:val="28"/>
              </w:rPr>
              <w:t>развитие</w:t>
            </w:r>
            <w:r w:rsidRPr="006F289A">
              <w:rPr>
                <w:spacing w:val="-13"/>
                <w:sz w:val="28"/>
                <w:szCs w:val="28"/>
              </w:rPr>
              <w:t xml:space="preserve"> </w:t>
            </w:r>
            <w:r w:rsidRPr="006F289A">
              <w:rPr>
                <w:sz w:val="28"/>
                <w:szCs w:val="28"/>
              </w:rPr>
              <w:t>мелкой</w:t>
            </w:r>
            <w:r w:rsidRPr="006F289A">
              <w:rPr>
                <w:spacing w:val="-8"/>
                <w:sz w:val="28"/>
                <w:szCs w:val="28"/>
              </w:rPr>
              <w:t xml:space="preserve"> </w:t>
            </w:r>
            <w:r w:rsidRPr="006F289A">
              <w:rPr>
                <w:sz w:val="28"/>
                <w:szCs w:val="28"/>
              </w:rPr>
              <w:t>мо-</w:t>
            </w:r>
            <w:r w:rsidRPr="006F289A">
              <w:rPr>
                <w:spacing w:val="-57"/>
                <w:sz w:val="28"/>
                <w:szCs w:val="28"/>
              </w:rPr>
              <w:t xml:space="preserve"> </w:t>
            </w:r>
            <w:r w:rsidRPr="006F289A">
              <w:rPr>
                <w:sz w:val="28"/>
                <w:szCs w:val="28"/>
              </w:rPr>
              <w:t>торики.</w:t>
            </w:r>
          </w:p>
        </w:tc>
        <w:tc>
          <w:tcPr>
            <w:tcW w:w="3115" w:type="dxa"/>
            <w:gridSpan w:val="3"/>
          </w:tcPr>
          <w:p w:rsidR="006F289A" w:rsidRPr="006F289A" w:rsidRDefault="006F289A" w:rsidP="00140161">
            <w:pPr>
              <w:pStyle w:val="TableParagraph"/>
              <w:numPr>
                <w:ilvl w:val="0"/>
                <w:numId w:val="88"/>
              </w:numPr>
              <w:tabs>
                <w:tab w:val="left" w:pos="360"/>
              </w:tabs>
              <w:ind w:left="0"/>
              <w:jc w:val="both"/>
              <w:rPr>
                <w:sz w:val="28"/>
                <w:szCs w:val="28"/>
              </w:rPr>
            </w:pPr>
            <w:r w:rsidRPr="006F289A">
              <w:rPr>
                <w:sz w:val="28"/>
                <w:szCs w:val="28"/>
              </w:rPr>
              <w:t>«Что</w:t>
            </w:r>
            <w:r w:rsidRPr="006F289A">
              <w:rPr>
                <w:spacing w:val="1"/>
                <w:sz w:val="28"/>
                <w:szCs w:val="28"/>
              </w:rPr>
              <w:t xml:space="preserve"> </w:t>
            </w:r>
            <w:r w:rsidRPr="006F289A">
              <w:rPr>
                <w:sz w:val="28"/>
                <w:szCs w:val="28"/>
              </w:rPr>
              <w:t>я</w:t>
            </w:r>
            <w:r w:rsidRPr="006F289A">
              <w:rPr>
                <w:spacing w:val="-12"/>
                <w:sz w:val="28"/>
                <w:szCs w:val="28"/>
              </w:rPr>
              <w:t xml:space="preserve"> </w:t>
            </w:r>
            <w:r w:rsidRPr="006F289A">
              <w:rPr>
                <w:sz w:val="28"/>
                <w:szCs w:val="28"/>
              </w:rPr>
              <w:t>нарисовал?».</w:t>
            </w:r>
          </w:p>
          <w:p w:rsidR="006F289A" w:rsidRPr="006F289A" w:rsidRDefault="006F289A" w:rsidP="00140161">
            <w:pPr>
              <w:pStyle w:val="TableParagraph"/>
              <w:numPr>
                <w:ilvl w:val="0"/>
                <w:numId w:val="88"/>
              </w:numPr>
              <w:tabs>
                <w:tab w:val="left" w:pos="489"/>
              </w:tabs>
              <w:ind w:left="0" w:hanging="375"/>
              <w:jc w:val="both"/>
              <w:rPr>
                <w:sz w:val="28"/>
                <w:szCs w:val="28"/>
              </w:rPr>
            </w:pPr>
            <w:r w:rsidRPr="006F289A">
              <w:rPr>
                <w:sz w:val="28"/>
                <w:szCs w:val="28"/>
              </w:rPr>
              <w:t>«Разрезная</w:t>
            </w:r>
            <w:r w:rsidRPr="006F289A">
              <w:rPr>
                <w:spacing w:val="50"/>
                <w:sz w:val="28"/>
                <w:szCs w:val="28"/>
              </w:rPr>
              <w:t xml:space="preserve"> </w:t>
            </w:r>
            <w:r w:rsidRPr="006F289A">
              <w:rPr>
                <w:sz w:val="28"/>
                <w:szCs w:val="28"/>
              </w:rPr>
              <w:t>пирамида».</w:t>
            </w:r>
          </w:p>
        </w:tc>
        <w:tc>
          <w:tcPr>
            <w:tcW w:w="1425" w:type="dxa"/>
            <w:gridSpan w:val="4"/>
          </w:tcPr>
          <w:p w:rsidR="006F289A" w:rsidRPr="006F289A" w:rsidRDefault="006F289A" w:rsidP="006F289A">
            <w:pPr>
              <w:pStyle w:val="TableParagraph"/>
              <w:ind w:left="0"/>
              <w:jc w:val="both"/>
              <w:rPr>
                <w:sz w:val="28"/>
                <w:szCs w:val="28"/>
              </w:rPr>
            </w:pPr>
            <w:r w:rsidRPr="006F289A">
              <w:rPr>
                <w:sz w:val="28"/>
                <w:szCs w:val="28"/>
              </w:rPr>
              <w:t>Март</w:t>
            </w:r>
          </w:p>
        </w:tc>
      </w:tr>
      <w:tr w:rsidR="006F289A" w:rsidRPr="006F289A" w:rsidTr="006F289A">
        <w:trPr>
          <w:trHeight w:val="1416"/>
        </w:trPr>
        <w:tc>
          <w:tcPr>
            <w:tcW w:w="2511" w:type="dxa"/>
          </w:tcPr>
          <w:p w:rsidR="006F289A" w:rsidRPr="006F289A" w:rsidRDefault="006F289A" w:rsidP="006F289A">
            <w:pPr>
              <w:pStyle w:val="TableParagraph"/>
              <w:ind w:left="0"/>
              <w:jc w:val="both"/>
              <w:rPr>
                <w:sz w:val="28"/>
                <w:szCs w:val="28"/>
              </w:rPr>
            </w:pPr>
            <w:r w:rsidRPr="006F289A">
              <w:rPr>
                <w:sz w:val="28"/>
                <w:szCs w:val="28"/>
              </w:rPr>
              <w:t>Занятие №</w:t>
            </w:r>
            <w:r w:rsidRPr="006F289A">
              <w:rPr>
                <w:spacing w:val="-2"/>
                <w:sz w:val="28"/>
                <w:szCs w:val="28"/>
              </w:rPr>
              <w:t xml:space="preserve"> </w:t>
            </w:r>
            <w:r w:rsidRPr="006F289A">
              <w:rPr>
                <w:sz w:val="28"/>
                <w:szCs w:val="28"/>
              </w:rPr>
              <w:t>19</w:t>
            </w:r>
          </w:p>
        </w:tc>
        <w:tc>
          <w:tcPr>
            <w:tcW w:w="3120" w:type="dxa"/>
            <w:gridSpan w:val="3"/>
          </w:tcPr>
          <w:p w:rsidR="006F289A" w:rsidRPr="006F289A" w:rsidRDefault="006F289A" w:rsidP="00140161">
            <w:pPr>
              <w:pStyle w:val="TableParagraph"/>
              <w:numPr>
                <w:ilvl w:val="0"/>
                <w:numId w:val="87"/>
              </w:numPr>
              <w:tabs>
                <w:tab w:val="left" w:pos="400"/>
                <w:tab w:val="left" w:pos="402"/>
                <w:tab w:val="left" w:pos="1529"/>
              </w:tabs>
              <w:ind w:left="0" w:hanging="289"/>
              <w:jc w:val="both"/>
              <w:rPr>
                <w:sz w:val="28"/>
                <w:szCs w:val="28"/>
              </w:rPr>
            </w:pPr>
            <w:r w:rsidRPr="006F289A">
              <w:rPr>
                <w:sz w:val="28"/>
                <w:szCs w:val="28"/>
              </w:rPr>
              <w:t>Развитие</w:t>
            </w:r>
            <w:r w:rsidRPr="006F289A">
              <w:rPr>
                <w:sz w:val="28"/>
                <w:szCs w:val="28"/>
              </w:rPr>
              <w:tab/>
              <w:t>зрительно-</w:t>
            </w:r>
          </w:p>
          <w:p w:rsidR="006F289A" w:rsidRPr="006F289A" w:rsidRDefault="006F289A" w:rsidP="006F289A">
            <w:pPr>
              <w:pStyle w:val="TableParagraph"/>
              <w:ind w:left="0"/>
              <w:jc w:val="both"/>
              <w:rPr>
                <w:sz w:val="28"/>
                <w:szCs w:val="28"/>
              </w:rPr>
            </w:pPr>
            <w:r w:rsidRPr="006F289A">
              <w:rPr>
                <w:sz w:val="28"/>
                <w:szCs w:val="28"/>
              </w:rPr>
              <w:t>пространственного</w:t>
            </w:r>
            <w:r w:rsidRPr="006F289A">
              <w:rPr>
                <w:spacing w:val="1"/>
                <w:sz w:val="28"/>
                <w:szCs w:val="28"/>
              </w:rPr>
              <w:t xml:space="preserve"> </w:t>
            </w:r>
            <w:r w:rsidRPr="006F289A">
              <w:rPr>
                <w:sz w:val="28"/>
                <w:szCs w:val="28"/>
              </w:rPr>
              <w:t>восприятия</w:t>
            </w:r>
            <w:r w:rsidRPr="006F289A">
              <w:rPr>
                <w:spacing w:val="-5"/>
                <w:sz w:val="28"/>
                <w:szCs w:val="28"/>
              </w:rPr>
              <w:t xml:space="preserve"> </w:t>
            </w:r>
            <w:r w:rsidRPr="006F289A">
              <w:rPr>
                <w:sz w:val="28"/>
                <w:szCs w:val="28"/>
              </w:rPr>
              <w:t>и</w:t>
            </w:r>
            <w:r w:rsidRPr="006F289A">
              <w:rPr>
                <w:spacing w:val="-2"/>
                <w:sz w:val="28"/>
                <w:szCs w:val="28"/>
              </w:rPr>
              <w:t xml:space="preserve"> </w:t>
            </w:r>
            <w:r w:rsidRPr="006F289A">
              <w:rPr>
                <w:sz w:val="28"/>
                <w:szCs w:val="28"/>
              </w:rPr>
              <w:t>памяти;</w:t>
            </w:r>
          </w:p>
          <w:p w:rsidR="006F289A" w:rsidRPr="006F289A" w:rsidRDefault="006F289A" w:rsidP="00140161">
            <w:pPr>
              <w:pStyle w:val="TableParagraph"/>
              <w:numPr>
                <w:ilvl w:val="0"/>
                <w:numId w:val="87"/>
              </w:numPr>
              <w:tabs>
                <w:tab w:val="left" w:pos="258"/>
                <w:tab w:val="left" w:pos="1419"/>
              </w:tabs>
              <w:ind w:left="0" w:firstLine="0"/>
              <w:jc w:val="both"/>
              <w:rPr>
                <w:sz w:val="28"/>
                <w:szCs w:val="28"/>
              </w:rPr>
            </w:pPr>
            <w:r w:rsidRPr="006F289A">
              <w:rPr>
                <w:sz w:val="28"/>
                <w:szCs w:val="28"/>
              </w:rPr>
              <w:t>развитие</w:t>
            </w:r>
            <w:r w:rsidRPr="006F289A">
              <w:rPr>
                <w:sz w:val="28"/>
                <w:szCs w:val="28"/>
              </w:rPr>
              <w:tab/>
            </w:r>
            <w:r w:rsidRPr="006F289A">
              <w:rPr>
                <w:spacing w:val="-4"/>
                <w:sz w:val="28"/>
                <w:szCs w:val="28"/>
              </w:rPr>
              <w:t>простран-</w:t>
            </w:r>
            <w:r w:rsidRPr="006F289A">
              <w:rPr>
                <w:spacing w:val="-57"/>
                <w:sz w:val="28"/>
                <w:szCs w:val="28"/>
              </w:rPr>
              <w:t xml:space="preserve"> </w:t>
            </w:r>
            <w:r w:rsidRPr="006F289A">
              <w:rPr>
                <w:sz w:val="28"/>
                <w:szCs w:val="28"/>
              </w:rPr>
              <w:t>ственного</w:t>
            </w:r>
            <w:r w:rsidRPr="006F289A">
              <w:rPr>
                <w:spacing w:val="-7"/>
                <w:sz w:val="28"/>
                <w:szCs w:val="28"/>
              </w:rPr>
              <w:t xml:space="preserve"> </w:t>
            </w:r>
            <w:r w:rsidRPr="006F289A">
              <w:rPr>
                <w:sz w:val="28"/>
                <w:szCs w:val="28"/>
              </w:rPr>
              <w:t>мышления.</w:t>
            </w:r>
          </w:p>
        </w:tc>
        <w:tc>
          <w:tcPr>
            <w:tcW w:w="1874" w:type="dxa"/>
            <w:gridSpan w:val="2"/>
            <w:tcBorders>
              <w:right w:val="nil"/>
            </w:tcBorders>
          </w:tcPr>
          <w:p w:rsidR="006F289A" w:rsidRPr="006F289A" w:rsidRDefault="006F289A" w:rsidP="00140161">
            <w:pPr>
              <w:pStyle w:val="TableParagraph"/>
              <w:numPr>
                <w:ilvl w:val="0"/>
                <w:numId w:val="86"/>
              </w:numPr>
              <w:tabs>
                <w:tab w:val="left" w:pos="608"/>
                <w:tab w:val="left" w:pos="609"/>
                <w:tab w:val="left" w:pos="1622"/>
              </w:tabs>
              <w:ind w:left="0"/>
              <w:jc w:val="both"/>
              <w:rPr>
                <w:sz w:val="28"/>
                <w:szCs w:val="28"/>
              </w:rPr>
            </w:pPr>
            <w:r w:rsidRPr="006F289A">
              <w:rPr>
                <w:sz w:val="28"/>
                <w:szCs w:val="28"/>
                <w:lang w:val="ru-RU"/>
              </w:rPr>
              <w:t>1.</w:t>
            </w:r>
            <w:r w:rsidRPr="006F289A">
              <w:rPr>
                <w:sz w:val="28"/>
                <w:szCs w:val="28"/>
              </w:rPr>
              <w:t>Работа</w:t>
            </w:r>
            <w:r w:rsidRPr="006F289A">
              <w:rPr>
                <w:sz w:val="28"/>
                <w:szCs w:val="28"/>
              </w:rPr>
              <w:tab/>
              <w:t>с</w:t>
            </w:r>
          </w:p>
          <w:p w:rsidR="006F289A" w:rsidRPr="006F289A" w:rsidRDefault="006F289A" w:rsidP="006F289A">
            <w:pPr>
              <w:pStyle w:val="TableParagraph"/>
              <w:ind w:left="0"/>
              <w:jc w:val="both"/>
              <w:rPr>
                <w:sz w:val="28"/>
                <w:szCs w:val="28"/>
              </w:rPr>
            </w:pPr>
            <w:r w:rsidRPr="006F289A">
              <w:rPr>
                <w:sz w:val="28"/>
                <w:szCs w:val="28"/>
              </w:rPr>
              <w:t>«Посмотри,</w:t>
            </w:r>
            <w:r w:rsidRPr="006F289A">
              <w:rPr>
                <w:spacing w:val="1"/>
                <w:sz w:val="28"/>
                <w:szCs w:val="28"/>
              </w:rPr>
              <w:t xml:space="preserve"> </w:t>
            </w:r>
            <w:r w:rsidRPr="006F289A">
              <w:rPr>
                <w:spacing w:val="-2"/>
                <w:sz w:val="28"/>
                <w:szCs w:val="28"/>
              </w:rPr>
              <w:t>сложи</w:t>
            </w:r>
            <w:r w:rsidRPr="006F289A">
              <w:rPr>
                <w:spacing w:val="-12"/>
                <w:sz w:val="28"/>
                <w:szCs w:val="28"/>
              </w:rPr>
              <w:t xml:space="preserve"> </w:t>
            </w:r>
            <w:r w:rsidRPr="006F289A">
              <w:rPr>
                <w:spacing w:val="-2"/>
                <w:sz w:val="28"/>
                <w:szCs w:val="28"/>
              </w:rPr>
              <w:t>узор».</w:t>
            </w:r>
          </w:p>
          <w:p w:rsidR="006F289A" w:rsidRPr="006F289A" w:rsidRDefault="006F289A" w:rsidP="00140161">
            <w:pPr>
              <w:pStyle w:val="TableParagraph"/>
              <w:numPr>
                <w:ilvl w:val="0"/>
                <w:numId w:val="86"/>
              </w:numPr>
              <w:tabs>
                <w:tab w:val="left" w:pos="685"/>
                <w:tab w:val="left" w:pos="686"/>
              </w:tabs>
              <w:ind w:left="0" w:firstLine="0"/>
              <w:jc w:val="both"/>
              <w:rPr>
                <w:sz w:val="28"/>
                <w:szCs w:val="28"/>
              </w:rPr>
            </w:pPr>
            <w:r w:rsidRPr="006F289A">
              <w:rPr>
                <w:spacing w:val="-1"/>
                <w:sz w:val="28"/>
                <w:szCs w:val="28"/>
              </w:rPr>
              <w:t>«Разрезная</w:t>
            </w:r>
            <w:r w:rsidRPr="006F289A">
              <w:rPr>
                <w:spacing w:val="-57"/>
                <w:sz w:val="28"/>
                <w:szCs w:val="28"/>
              </w:rPr>
              <w:t xml:space="preserve"> </w:t>
            </w:r>
            <w:r w:rsidRPr="006F289A">
              <w:rPr>
                <w:sz w:val="28"/>
                <w:szCs w:val="28"/>
              </w:rPr>
              <w:t>да».</w:t>
            </w:r>
          </w:p>
        </w:tc>
        <w:tc>
          <w:tcPr>
            <w:tcW w:w="1241" w:type="dxa"/>
            <w:tcBorders>
              <w:left w:val="nil"/>
            </w:tcBorders>
          </w:tcPr>
          <w:p w:rsidR="006F289A" w:rsidRPr="006F289A" w:rsidRDefault="006F289A" w:rsidP="006F289A">
            <w:pPr>
              <w:pStyle w:val="TableParagraph"/>
              <w:ind w:left="0" w:firstLine="96"/>
              <w:jc w:val="both"/>
              <w:rPr>
                <w:sz w:val="28"/>
                <w:szCs w:val="28"/>
              </w:rPr>
            </w:pPr>
            <w:r w:rsidRPr="006F289A">
              <w:rPr>
                <w:spacing w:val="-1"/>
                <w:sz w:val="28"/>
                <w:szCs w:val="28"/>
              </w:rPr>
              <w:t>кубиками</w:t>
            </w:r>
            <w:r w:rsidRPr="006F289A">
              <w:rPr>
                <w:spacing w:val="-57"/>
                <w:sz w:val="28"/>
                <w:szCs w:val="28"/>
              </w:rPr>
              <w:t xml:space="preserve"> </w:t>
            </w:r>
            <w:r w:rsidRPr="006F289A">
              <w:rPr>
                <w:sz w:val="28"/>
                <w:szCs w:val="28"/>
              </w:rPr>
              <w:t>запомни,</w:t>
            </w:r>
          </w:p>
          <w:p w:rsidR="006F289A" w:rsidRPr="006F289A" w:rsidRDefault="006F289A" w:rsidP="006F289A">
            <w:pPr>
              <w:pStyle w:val="TableParagraph"/>
              <w:ind w:left="0"/>
              <w:jc w:val="both"/>
              <w:rPr>
                <w:b/>
                <w:sz w:val="28"/>
                <w:szCs w:val="28"/>
              </w:rPr>
            </w:pPr>
          </w:p>
          <w:p w:rsidR="006F289A" w:rsidRPr="006F289A" w:rsidRDefault="006F289A" w:rsidP="006F289A">
            <w:pPr>
              <w:pStyle w:val="TableParagraph"/>
              <w:ind w:left="0"/>
              <w:jc w:val="both"/>
              <w:rPr>
                <w:sz w:val="28"/>
                <w:szCs w:val="28"/>
              </w:rPr>
            </w:pPr>
            <w:r w:rsidRPr="006F289A">
              <w:rPr>
                <w:sz w:val="28"/>
                <w:szCs w:val="28"/>
              </w:rPr>
              <w:t>пирами-</w:t>
            </w:r>
          </w:p>
        </w:tc>
        <w:tc>
          <w:tcPr>
            <w:tcW w:w="1425" w:type="dxa"/>
            <w:gridSpan w:val="4"/>
          </w:tcPr>
          <w:p w:rsidR="006F289A" w:rsidRPr="006F289A" w:rsidRDefault="006F289A" w:rsidP="006F289A">
            <w:pPr>
              <w:pStyle w:val="TableParagraph"/>
              <w:ind w:left="0"/>
              <w:jc w:val="both"/>
              <w:rPr>
                <w:sz w:val="28"/>
                <w:szCs w:val="28"/>
              </w:rPr>
            </w:pPr>
            <w:r w:rsidRPr="006F289A">
              <w:rPr>
                <w:sz w:val="28"/>
                <w:szCs w:val="28"/>
              </w:rPr>
              <w:t>Март</w:t>
            </w:r>
          </w:p>
        </w:tc>
      </w:tr>
      <w:tr w:rsidR="006F289A" w:rsidRPr="006F289A" w:rsidTr="006F289A">
        <w:trPr>
          <w:trHeight w:val="1406"/>
        </w:trPr>
        <w:tc>
          <w:tcPr>
            <w:tcW w:w="2511" w:type="dxa"/>
          </w:tcPr>
          <w:p w:rsidR="006F289A" w:rsidRPr="006F289A" w:rsidRDefault="006F289A" w:rsidP="006F289A">
            <w:pPr>
              <w:pStyle w:val="TableParagraph"/>
              <w:ind w:left="0"/>
              <w:jc w:val="both"/>
              <w:rPr>
                <w:sz w:val="28"/>
                <w:szCs w:val="28"/>
              </w:rPr>
            </w:pPr>
            <w:r w:rsidRPr="006F289A">
              <w:rPr>
                <w:sz w:val="28"/>
                <w:szCs w:val="28"/>
              </w:rPr>
              <w:t>Занятие №</w:t>
            </w:r>
            <w:r w:rsidRPr="006F289A">
              <w:rPr>
                <w:spacing w:val="-2"/>
                <w:sz w:val="28"/>
                <w:szCs w:val="28"/>
              </w:rPr>
              <w:t xml:space="preserve"> </w:t>
            </w:r>
            <w:r w:rsidRPr="006F289A">
              <w:rPr>
                <w:sz w:val="28"/>
                <w:szCs w:val="28"/>
              </w:rPr>
              <w:t>20</w:t>
            </w:r>
          </w:p>
        </w:tc>
        <w:tc>
          <w:tcPr>
            <w:tcW w:w="2875" w:type="dxa"/>
            <w:gridSpan w:val="2"/>
            <w:tcBorders>
              <w:right w:val="nil"/>
            </w:tcBorders>
          </w:tcPr>
          <w:p w:rsidR="006F289A" w:rsidRPr="006F289A" w:rsidRDefault="006F289A" w:rsidP="006F289A">
            <w:pPr>
              <w:pStyle w:val="TableParagraph"/>
              <w:ind w:left="0"/>
              <w:jc w:val="both"/>
              <w:rPr>
                <w:sz w:val="28"/>
                <w:szCs w:val="28"/>
              </w:rPr>
            </w:pPr>
            <w:r w:rsidRPr="006F289A">
              <w:rPr>
                <w:sz w:val="28"/>
                <w:szCs w:val="28"/>
              </w:rPr>
              <w:t>-Развитие</w:t>
            </w:r>
            <w:r w:rsidRPr="006F289A">
              <w:rPr>
                <w:spacing w:val="-4"/>
                <w:sz w:val="28"/>
                <w:szCs w:val="28"/>
              </w:rPr>
              <w:t xml:space="preserve"> </w:t>
            </w:r>
            <w:r w:rsidRPr="006F289A">
              <w:rPr>
                <w:sz w:val="28"/>
                <w:szCs w:val="28"/>
              </w:rPr>
              <w:t>внимания;</w:t>
            </w:r>
          </w:p>
          <w:p w:rsidR="006F289A" w:rsidRPr="006F289A" w:rsidRDefault="006F289A" w:rsidP="006F289A">
            <w:pPr>
              <w:pStyle w:val="TableParagraph"/>
              <w:tabs>
                <w:tab w:val="left" w:pos="1438"/>
                <w:tab w:val="left" w:pos="1831"/>
              </w:tabs>
              <w:ind w:left="0"/>
              <w:jc w:val="both"/>
              <w:rPr>
                <w:sz w:val="28"/>
                <w:szCs w:val="28"/>
                <w:lang w:val="ru-RU"/>
              </w:rPr>
            </w:pPr>
            <w:r w:rsidRPr="006F289A">
              <w:rPr>
                <w:sz w:val="28"/>
                <w:szCs w:val="28"/>
                <w:lang w:val="ru-RU"/>
              </w:rPr>
              <w:t>-развитие</w:t>
            </w:r>
            <w:r w:rsidRPr="006F289A">
              <w:rPr>
                <w:sz w:val="28"/>
                <w:szCs w:val="28"/>
                <w:lang w:val="ru-RU"/>
              </w:rPr>
              <w:tab/>
            </w:r>
            <w:r w:rsidRPr="006F289A">
              <w:rPr>
                <w:sz w:val="28"/>
                <w:szCs w:val="28"/>
                <w:lang w:val="ru-RU"/>
              </w:rPr>
              <w:tab/>
            </w:r>
            <w:r w:rsidRPr="006F289A">
              <w:rPr>
                <w:spacing w:val="-1"/>
                <w:sz w:val="28"/>
                <w:szCs w:val="28"/>
                <w:lang w:val="ru-RU"/>
              </w:rPr>
              <w:t>простран-</w:t>
            </w:r>
            <w:r w:rsidRPr="006F289A">
              <w:rPr>
                <w:spacing w:val="-57"/>
                <w:sz w:val="28"/>
                <w:szCs w:val="28"/>
                <w:lang w:val="ru-RU"/>
              </w:rPr>
              <w:t xml:space="preserve"> </w:t>
            </w:r>
            <w:r w:rsidRPr="006F289A">
              <w:rPr>
                <w:sz w:val="28"/>
                <w:szCs w:val="28"/>
                <w:lang w:val="ru-RU"/>
              </w:rPr>
              <w:t>ственного</w:t>
            </w:r>
            <w:r w:rsidRPr="006F289A">
              <w:rPr>
                <w:sz w:val="28"/>
                <w:szCs w:val="28"/>
                <w:lang w:val="ru-RU"/>
              </w:rPr>
              <w:tab/>
              <w:t>восприятия</w:t>
            </w:r>
            <w:r w:rsidRPr="006F289A">
              <w:rPr>
                <w:spacing w:val="1"/>
                <w:sz w:val="28"/>
                <w:szCs w:val="28"/>
                <w:lang w:val="ru-RU"/>
              </w:rPr>
              <w:t xml:space="preserve"> </w:t>
            </w:r>
            <w:r w:rsidRPr="006F289A">
              <w:rPr>
                <w:sz w:val="28"/>
                <w:szCs w:val="28"/>
                <w:lang w:val="ru-RU"/>
              </w:rPr>
              <w:t>мышления.</w:t>
            </w:r>
          </w:p>
        </w:tc>
        <w:tc>
          <w:tcPr>
            <w:tcW w:w="245" w:type="dxa"/>
            <w:tcBorders>
              <w:left w:val="nil"/>
            </w:tcBorders>
          </w:tcPr>
          <w:p w:rsidR="006F289A" w:rsidRPr="006F289A" w:rsidRDefault="006F289A" w:rsidP="006F289A">
            <w:pPr>
              <w:pStyle w:val="TableParagraph"/>
              <w:ind w:left="0"/>
              <w:jc w:val="both"/>
              <w:rPr>
                <w:b/>
                <w:sz w:val="28"/>
                <w:szCs w:val="28"/>
                <w:lang w:val="ru-RU"/>
              </w:rPr>
            </w:pPr>
          </w:p>
          <w:p w:rsidR="006F289A" w:rsidRPr="006F289A" w:rsidRDefault="006F289A" w:rsidP="006F289A">
            <w:pPr>
              <w:pStyle w:val="TableParagraph"/>
              <w:ind w:left="0"/>
              <w:jc w:val="both"/>
              <w:rPr>
                <w:sz w:val="28"/>
                <w:szCs w:val="28"/>
              </w:rPr>
            </w:pPr>
            <w:r w:rsidRPr="006F289A">
              <w:rPr>
                <w:sz w:val="28"/>
                <w:szCs w:val="28"/>
              </w:rPr>
              <w:t>и</w:t>
            </w:r>
          </w:p>
        </w:tc>
        <w:tc>
          <w:tcPr>
            <w:tcW w:w="3115" w:type="dxa"/>
            <w:gridSpan w:val="3"/>
          </w:tcPr>
          <w:p w:rsidR="006F289A" w:rsidRPr="006F289A" w:rsidRDefault="006F289A" w:rsidP="00140161">
            <w:pPr>
              <w:pStyle w:val="TableParagraph"/>
              <w:numPr>
                <w:ilvl w:val="0"/>
                <w:numId w:val="85"/>
              </w:numPr>
              <w:tabs>
                <w:tab w:val="left" w:pos="499"/>
              </w:tabs>
              <w:ind w:left="0" w:firstLine="0"/>
              <w:jc w:val="both"/>
              <w:rPr>
                <w:sz w:val="28"/>
                <w:szCs w:val="28"/>
              </w:rPr>
            </w:pPr>
            <w:r w:rsidRPr="006F289A">
              <w:rPr>
                <w:sz w:val="28"/>
                <w:szCs w:val="28"/>
              </w:rPr>
              <w:t>«Узоры</w:t>
            </w:r>
            <w:r w:rsidRPr="006F289A">
              <w:rPr>
                <w:spacing w:val="1"/>
                <w:sz w:val="28"/>
                <w:szCs w:val="28"/>
              </w:rPr>
              <w:t xml:space="preserve"> </w:t>
            </w:r>
            <w:r w:rsidRPr="006F289A">
              <w:rPr>
                <w:sz w:val="28"/>
                <w:szCs w:val="28"/>
              </w:rPr>
              <w:t>из</w:t>
            </w:r>
            <w:r w:rsidRPr="006F289A">
              <w:rPr>
                <w:spacing w:val="1"/>
                <w:sz w:val="28"/>
                <w:szCs w:val="28"/>
              </w:rPr>
              <w:t xml:space="preserve"> </w:t>
            </w:r>
            <w:r w:rsidRPr="006F289A">
              <w:rPr>
                <w:sz w:val="28"/>
                <w:szCs w:val="28"/>
              </w:rPr>
              <w:t>квадра-</w:t>
            </w:r>
            <w:r w:rsidRPr="006F289A">
              <w:rPr>
                <w:spacing w:val="-57"/>
                <w:sz w:val="28"/>
                <w:szCs w:val="28"/>
              </w:rPr>
              <w:t xml:space="preserve"> </w:t>
            </w:r>
            <w:r w:rsidRPr="006F289A">
              <w:rPr>
                <w:sz w:val="28"/>
                <w:szCs w:val="28"/>
              </w:rPr>
              <w:t>тов».</w:t>
            </w:r>
          </w:p>
          <w:p w:rsidR="006F289A" w:rsidRPr="006F289A" w:rsidRDefault="006F289A" w:rsidP="00140161">
            <w:pPr>
              <w:pStyle w:val="TableParagraph"/>
              <w:numPr>
                <w:ilvl w:val="0"/>
                <w:numId w:val="85"/>
              </w:numPr>
              <w:tabs>
                <w:tab w:val="left" w:pos="566"/>
              </w:tabs>
              <w:ind w:left="0" w:firstLine="0"/>
              <w:jc w:val="both"/>
              <w:rPr>
                <w:sz w:val="28"/>
                <w:szCs w:val="28"/>
                <w:lang w:val="ru-RU"/>
              </w:rPr>
            </w:pPr>
            <w:r w:rsidRPr="006F289A">
              <w:rPr>
                <w:sz w:val="28"/>
                <w:szCs w:val="28"/>
                <w:lang w:val="ru-RU"/>
              </w:rPr>
              <w:t>Упражнение</w:t>
            </w:r>
            <w:r w:rsidRPr="006F289A">
              <w:rPr>
                <w:spacing w:val="1"/>
                <w:sz w:val="28"/>
                <w:szCs w:val="28"/>
                <w:lang w:val="ru-RU"/>
              </w:rPr>
              <w:t xml:space="preserve"> </w:t>
            </w:r>
            <w:r w:rsidRPr="006F289A">
              <w:rPr>
                <w:sz w:val="28"/>
                <w:szCs w:val="28"/>
                <w:lang w:val="ru-RU"/>
              </w:rPr>
              <w:t>на</w:t>
            </w:r>
            <w:r w:rsidRPr="006F289A">
              <w:rPr>
                <w:spacing w:val="1"/>
                <w:sz w:val="28"/>
                <w:szCs w:val="28"/>
                <w:lang w:val="ru-RU"/>
              </w:rPr>
              <w:t xml:space="preserve"> </w:t>
            </w:r>
            <w:r w:rsidRPr="006F289A">
              <w:rPr>
                <w:sz w:val="28"/>
                <w:szCs w:val="28"/>
                <w:lang w:val="ru-RU"/>
              </w:rPr>
              <w:t>раз-</w:t>
            </w:r>
            <w:r w:rsidRPr="006F289A">
              <w:rPr>
                <w:spacing w:val="1"/>
                <w:sz w:val="28"/>
                <w:szCs w:val="28"/>
                <w:lang w:val="ru-RU"/>
              </w:rPr>
              <w:t xml:space="preserve"> </w:t>
            </w:r>
            <w:r w:rsidRPr="006F289A">
              <w:rPr>
                <w:sz w:val="28"/>
                <w:szCs w:val="28"/>
                <w:lang w:val="ru-RU"/>
              </w:rPr>
              <w:t>витие</w:t>
            </w:r>
            <w:r w:rsidRPr="006F289A">
              <w:rPr>
                <w:spacing w:val="1"/>
                <w:sz w:val="28"/>
                <w:szCs w:val="28"/>
                <w:lang w:val="ru-RU"/>
              </w:rPr>
              <w:t xml:space="preserve"> </w:t>
            </w:r>
            <w:r w:rsidRPr="006F289A">
              <w:rPr>
                <w:sz w:val="28"/>
                <w:szCs w:val="28"/>
                <w:lang w:val="ru-RU"/>
              </w:rPr>
              <w:t>восприятия</w:t>
            </w:r>
            <w:r w:rsidRPr="006F289A">
              <w:rPr>
                <w:spacing w:val="1"/>
                <w:sz w:val="28"/>
                <w:szCs w:val="28"/>
                <w:lang w:val="ru-RU"/>
              </w:rPr>
              <w:t xml:space="preserve"> </w:t>
            </w:r>
            <w:r w:rsidRPr="006F289A">
              <w:rPr>
                <w:sz w:val="28"/>
                <w:szCs w:val="28"/>
                <w:lang w:val="ru-RU"/>
              </w:rPr>
              <w:t>(100-</w:t>
            </w:r>
            <w:r w:rsidRPr="006F289A">
              <w:rPr>
                <w:spacing w:val="-57"/>
                <w:sz w:val="28"/>
                <w:szCs w:val="28"/>
                <w:lang w:val="ru-RU"/>
              </w:rPr>
              <w:t xml:space="preserve"> </w:t>
            </w:r>
            <w:r w:rsidRPr="006F289A">
              <w:rPr>
                <w:sz w:val="28"/>
                <w:szCs w:val="28"/>
                <w:lang w:val="ru-RU"/>
              </w:rPr>
              <w:t>клеточная</w:t>
            </w:r>
            <w:r w:rsidRPr="006F289A">
              <w:rPr>
                <w:spacing w:val="-3"/>
                <w:sz w:val="28"/>
                <w:szCs w:val="28"/>
                <w:lang w:val="ru-RU"/>
              </w:rPr>
              <w:t xml:space="preserve"> </w:t>
            </w:r>
            <w:r w:rsidRPr="006F289A">
              <w:rPr>
                <w:sz w:val="28"/>
                <w:szCs w:val="28"/>
                <w:lang w:val="ru-RU"/>
              </w:rPr>
              <w:t>таблица).</w:t>
            </w:r>
          </w:p>
        </w:tc>
        <w:tc>
          <w:tcPr>
            <w:tcW w:w="1425" w:type="dxa"/>
            <w:gridSpan w:val="4"/>
          </w:tcPr>
          <w:p w:rsidR="006F289A" w:rsidRPr="006F289A" w:rsidRDefault="006F289A" w:rsidP="006F289A">
            <w:pPr>
              <w:pStyle w:val="TableParagraph"/>
              <w:ind w:left="0"/>
              <w:jc w:val="both"/>
              <w:rPr>
                <w:sz w:val="28"/>
                <w:szCs w:val="28"/>
              </w:rPr>
            </w:pPr>
            <w:r w:rsidRPr="006F289A">
              <w:rPr>
                <w:sz w:val="28"/>
                <w:szCs w:val="28"/>
              </w:rPr>
              <w:t>Апрель</w:t>
            </w:r>
          </w:p>
        </w:tc>
      </w:tr>
      <w:tr w:rsidR="006F289A" w:rsidRPr="006F289A" w:rsidTr="006F289A">
        <w:trPr>
          <w:trHeight w:val="326"/>
        </w:trPr>
        <w:tc>
          <w:tcPr>
            <w:tcW w:w="10171" w:type="dxa"/>
            <w:gridSpan w:val="11"/>
          </w:tcPr>
          <w:p w:rsidR="006F289A" w:rsidRPr="006F289A" w:rsidRDefault="006F289A" w:rsidP="006F289A">
            <w:pPr>
              <w:pStyle w:val="TableParagraph"/>
              <w:ind w:left="0"/>
              <w:jc w:val="both"/>
              <w:rPr>
                <w:b/>
                <w:sz w:val="28"/>
                <w:szCs w:val="28"/>
              </w:rPr>
            </w:pPr>
            <w:r w:rsidRPr="006F289A">
              <w:rPr>
                <w:b/>
                <w:sz w:val="28"/>
                <w:szCs w:val="28"/>
              </w:rPr>
              <w:t>Част</w:t>
            </w:r>
            <w:r w:rsidRPr="006F289A">
              <w:rPr>
                <w:b/>
                <w:spacing w:val="1"/>
                <w:sz w:val="28"/>
                <w:szCs w:val="28"/>
              </w:rPr>
              <w:t xml:space="preserve"> </w:t>
            </w:r>
            <w:r w:rsidRPr="006F289A">
              <w:rPr>
                <w:b/>
                <w:sz w:val="28"/>
                <w:szCs w:val="28"/>
              </w:rPr>
              <w:t>3.</w:t>
            </w:r>
            <w:r w:rsidRPr="006F289A">
              <w:rPr>
                <w:b/>
                <w:spacing w:val="1"/>
                <w:sz w:val="28"/>
                <w:szCs w:val="28"/>
              </w:rPr>
              <w:t xml:space="preserve"> </w:t>
            </w:r>
            <w:r w:rsidRPr="006F289A">
              <w:rPr>
                <w:b/>
                <w:sz w:val="28"/>
                <w:szCs w:val="28"/>
              </w:rPr>
              <w:t>Развитие</w:t>
            </w:r>
            <w:r w:rsidRPr="006F289A">
              <w:rPr>
                <w:b/>
                <w:spacing w:val="-7"/>
                <w:sz w:val="28"/>
                <w:szCs w:val="28"/>
              </w:rPr>
              <w:t xml:space="preserve"> </w:t>
            </w:r>
            <w:r w:rsidRPr="006F289A">
              <w:rPr>
                <w:b/>
                <w:sz w:val="28"/>
                <w:szCs w:val="28"/>
              </w:rPr>
              <w:t>временных</w:t>
            </w:r>
            <w:r w:rsidRPr="006F289A">
              <w:rPr>
                <w:b/>
                <w:spacing w:val="-6"/>
                <w:sz w:val="28"/>
                <w:szCs w:val="28"/>
              </w:rPr>
              <w:t xml:space="preserve"> </w:t>
            </w:r>
            <w:r w:rsidRPr="006F289A">
              <w:rPr>
                <w:b/>
                <w:sz w:val="28"/>
                <w:szCs w:val="28"/>
              </w:rPr>
              <w:t>представлений</w:t>
            </w:r>
          </w:p>
        </w:tc>
      </w:tr>
      <w:tr w:rsidR="006F289A" w:rsidRPr="006F289A" w:rsidTr="006F289A">
        <w:trPr>
          <w:trHeight w:val="4416"/>
        </w:trPr>
        <w:tc>
          <w:tcPr>
            <w:tcW w:w="2511" w:type="dxa"/>
          </w:tcPr>
          <w:p w:rsidR="006F289A" w:rsidRPr="006F289A" w:rsidRDefault="006F289A" w:rsidP="006F289A">
            <w:pPr>
              <w:pStyle w:val="TableParagraph"/>
              <w:ind w:left="0"/>
              <w:jc w:val="both"/>
              <w:rPr>
                <w:sz w:val="28"/>
                <w:szCs w:val="28"/>
              </w:rPr>
            </w:pPr>
            <w:r w:rsidRPr="006F289A">
              <w:rPr>
                <w:sz w:val="28"/>
                <w:szCs w:val="28"/>
              </w:rPr>
              <w:lastRenderedPageBreak/>
              <w:t>Занятие №</w:t>
            </w:r>
            <w:r w:rsidRPr="006F289A">
              <w:rPr>
                <w:spacing w:val="-2"/>
                <w:sz w:val="28"/>
                <w:szCs w:val="28"/>
              </w:rPr>
              <w:t xml:space="preserve"> </w:t>
            </w:r>
            <w:r w:rsidRPr="006F289A">
              <w:rPr>
                <w:sz w:val="28"/>
                <w:szCs w:val="28"/>
              </w:rPr>
              <w:t>21</w:t>
            </w:r>
          </w:p>
        </w:tc>
        <w:tc>
          <w:tcPr>
            <w:tcW w:w="3120" w:type="dxa"/>
            <w:gridSpan w:val="3"/>
          </w:tcPr>
          <w:p w:rsidR="006F289A" w:rsidRPr="006F289A" w:rsidRDefault="006F289A" w:rsidP="00140161">
            <w:pPr>
              <w:pStyle w:val="TableParagraph"/>
              <w:numPr>
                <w:ilvl w:val="0"/>
                <w:numId w:val="84"/>
              </w:numPr>
              <w:tabs>
                <w:tab w:val="left" w:pos="554"/>
                <w:tab w:val="left" w:pos="555"/>
                <w:tab w:val="left" w:pos="2043"/>
              </w:tabs>
              <w:ind w:left="0"/>
              <w:jc w:val="both"/>
              <w:rPr>
                <w:sz w:val="28"/>
                <w:szCs w:val="28"/>
              </w:rPr>
            </w:pPr>
            <w:r w:rsidRPr="006F289A">
              <w:rPr>
                <w:sz w:val="28"/>
                <w:szCs w:val="28"/>
              </w:rPr>
              <w:t>Расширить</w:t>
            </w:r>
            <w:r w:rsidRPr="006F289A">
              <w:rPr>
                <w:sz w:val="28"/>
                <w:szCs w:val="28"/>
              </w:rPr>
              <w:tab/>
              <w:t>представ-</w:t>
            </w:r>
          </w:p>
          <w:p w:rsidR="006F289A" w:rsidRPr="006F289A" w:rsidRDefault="006F289A" w:rsidP="006F289A">
            <w:pPr>
              <w:pStyle w:val="TableParagraph"/>
              <w:tabs>
                <w:tab w:val="left" w:pos="1001"/>
                <w:tab w:val="left" w:pos="1428"/>
                <w:tab w:val="left" w:pos="2585"/>
              </w:tabs>
              <w:ind w:left="0"/>
              <w:jc w:val="both"/>
              <w:rPr>
                <w:sz w:val="28"/>
                <w:szCs w:val="28"/>
              </w:rPr>
            </w:pPr>
            <w:r w:rsidRPr="006F289A">
              <w:rPr>
                <w:sz w:val="28"/>
                <w:szCs w:val="28"/>
              </w:rPr>
              <w:t>ление</w:t>
            </w:r>
            <w:r w:rsidRPr="006F289A">
              <w:rPr>
                <w:sz w:val="28"/>
                <w:szCs w:val="28"/>
              </w:rPr>
              <w:tab/>
              <w:t>о</w:t>
            </w:r>
            <w:r w:rsidRPr="006F289A">
              <w:rPr>
                <w:sz w:val="28"/>
                <w:szCs w:val="28"/>
              </w:rPr>
              <w:tab/>
              <w:t>времени</w:t>
            </w:r>
            <w:r w:rsidRPr="006F289A">
              <w:rPr>
                <w:sz w:val="28"/>
                <w:szCs w:val="28"/>
              </w:rPr>
              <w:tab/>
              <w:t>года</w:t>
            </w:r>
          </w:p>
          <w:p w:rsidR="006F289A" w:rsidRPr="006F289A" w:rsidRDefault="006F289A" w:rsidP="006F289A">
            <w:pPr>
              <w:pStyle w:val="TableParagraph"/>
              <w:ind w:left="0"/>
              <w:jc w:val="both"/>
              <w:rPr>
                <w:sz w:val="28"/>
                <w:szCs w:val="28"/>
              </w:rPr>
            </w:pPr>
            <w:r w:rsidRPr="006F289A">
              <w:rPr>
                <w:sz w:val="28"/>
                <w:szCs w:val="28"/>
              </w:rPr>
              <w:t>«Осень»;</w:t>
            </w:r>
          </w:p>
          <w:p w:rsidR="006F289A" w:rsidRPr="006F289A" w:rsidRDefault="006F289A" w:rsidP="00140161">
            <w:pPr>
              <w:pStyle w:val="TableParagraph"/>
              <w:numPr>
                <w:ilvl w:val="0"/>
                <w:numId w:val="84"/>
              </w:numPr>
              <w:tabs>
                <w:tab w:val="left" w:pos="344"/>
              </w:tabs>
              <w:ind w:left="0" w:firstLine="0"/>
              <w:jc w:val="both"/>
              <w:rPr>
                <w:sz w:val="28"/>
                <w:szCs w:val="28"/>
                <w:lang w:val="ru-RU"/>
              </w:rPr>
            </w:pPr>
            <w:r w:rsidRPr="006F289A">
              <w:rPr>
                <w:sz w:val="28"/>
                <w:szCs w:val="28"/>
                <w:lang w:val="ru-RU"/>
              </w:rPr>
              <w:t>учить определять место</w:t>
            </w:r>
            <w:r w:rsidRPr="006F289A">
              <w:rPr>
                <w:spacing w:val="-57"/>
                <w:sz w:val="28"/>
                <w:szCs w:val="28"/>
                <w:lang w:val="ru-RU"/>
              </w:rPr>
              <w:t xml:space="preserve"> </w:t>
            </w:r>
            <w:r w:rsidRPr="006F289A">
              <w:rPr>
                <w:sz w:val="28"/>
                <w:szCs w:val="28"/>
                <w:lang w:val="ru-RU"/>
              </w:rPr>
              <w:t>осени</w:t>
            </w:r>
            <w:r w:rsidRPr="006F289A">
              <w:rPr>
                <w:spacing w:val="-8"/>
                <w:sz w:val="28"/>
                <w:szCs w:val="28"/>
                <w:lang w:val="ru-RU"/>
              </w:rPr>
              <w:t xml:space="preserve"> </w:t>
            </w:r>
            <w:r w:rsidRPr="006F289A">
              <w:rPr>
                <w:sz w:val="28"/>
                <w:szCs w:val="28"/>
                <w:lang w:val="ru-RU"/>
              </w:rPr>
              <w:t>среди</w:t>
            </w:r>
            <w:r w:rsidRPr="006F289A">
              <w:rPr>
                <w:spacing w:val="-2"/>
                <w:sz w:val="28"/>
                <w:szCs w:val="28"/>
                <w:lang w:val="ru-RU"/>
              </w:rPr>
              <w:t xml:space="preserve"> </w:t>
            </w:r>
            <w:r w:rsidRPr="006F289A">
              <w:rPr>
                <w:sz w:val="28"/>
                <w:szCs w:val="28"/>
                <w:lang w:val="ru-RU"/>
              </w:rPr>
              <w:t>других</w:t>
            </w:r>
            <w:r w:rsidRPr="006F289A">
              <w:rPr>
                <w:spacing w:val="-7"/>
                <w:sz w:val="28"/>
                <w:szCs w:val="28"/>
                <w:lang w:val="ru-RU"/>
              </w:rPr>
              <w:t xml:space="preserve"> </w:t>
            </w:r>
            <w:r w:rsidRPr="006F289A">
              <w:rPr>
                <w:sz w:val="28"/>
                <w:szCs w:val="28"/>
                <w:lang w:val="ru-RU"/>
              </w:rPr>
              <w:t>времен</w:t>
            </w:r>
          </w:p>
          <w:p w:rsidR="006F289A" w:rsidRPr="006F289A" w:rsidRDefault="006F289A" w:rsidP="006F289A">
            <w:pPr>
              <w:pStyle w:val="TableParagraph"/>
              <w:tabs>
                <w:tab w:val="left" w:pos="2542"/>
              </w:tabs>
              <w:ind w:left="0"/>
              <w:jc w:val="both"/>
              <w:rPr>
                <w:sz w:val="28"/>
                <w:szCs w:val="28"/>
                <w:lang w:val="ru-RU"/>
              </w:rPr>
            </w:pPr>
            <w:r w:rsidRPr="006F289A">
              <w:rPr>
                <w:sz w:val="28"/>
                <w:szCs w:val="28"/>
                <w:lang w:val="ru-RU"/>
              </w:rPr>
              <w:t>года</w:t>
            </w:r>
            <w:r w:rsidRPr="006F289A">
              <w:rPr>
                <w:spacing w:val="-4"/>
                <w:sz w:val="28"/>
                <w:szCs w:val="28"/>
                <w:lang w:val="ru-RU"/>
              </w:rPr>
              <w:t xml:space="preserve"> (по-</w:t>
            </w:r>
            <w:r w:rsidRPr="006F289A">
              <w:rPr>
                <w:spacing w:val="-57"/>
                <w:sz w:val="28"/>
                <w:szCs w:val="28"/>
                <w:lang w:val="ru-RU"/>
              </w:rPr>
              <w:t xml:space="preserve"> </w:t>
            </w:r>
            <w:r w:rsidRPr="006F289A">
              <w:rPr>
                <w:sz w:val="28"/>
                <w:szCs w:val="28"/>
                <w:lang w:val="ru-RU"/>
              </w:rPr>
              <w:t>сле…,перед…,</w:t>
            </w:r>
            <w:r w:rsidRPr="006F289A">
              <w:rPr>
                <w:spacing w:val="4"/>
                <w:sz w:val="28"/>
                <w:szCs w:val="28"/>
                <w:lang w:val="ru-RU"/>
              </w:rPr>
              <w:t xml:space="preserve"> </w:t>
            </w:r>
            <w:r w:rsidRPr="006F289A">
              <w:rPr>
                <w:sz w:val="28"/>
                <w:szCs w:val="28"/>
                <w:lang w:val="ru-RU"/>
              </w:rPr>
              <w:t>до…);</w:t>
            </w:r>
          </w:p>
          <w:p w:rsidR="006F289A" w:rsidRPr="006F289A" w:rsidRDefault="006F289A" w:rsidP="006F289A">
            <w:pPr>
              <w:pStyle w:val="TableParagraph"/>
              <w:ind w:left="0"/>
              <w:jc w:val="both"/>
              <w:rPr>
                <w:sz w:val="28"/>
                <w:szCs w:val="28"/>
                <w:lang w:val="ru-RU"/>
              </w:rPr>
            </w:pPr>
            <w:r w:rsidRPr="006F289A">
              <w:rPr>
                <w:sz w:val="28"/>
                <w:szCs w:val="28"/>
                <w:lang w:val="ru-RU"/>
              </w:rPr>
              <w:t>-упражнять в нахождении</w:t>
            </w:r>
            <w:r w:rsidRPr="006F289A">
              <w:rPr>
                <w:spacing w:val="-57"/>
                <w:sz w:val="28"/>
                <w:szCs w:val="28"/>
                <w:lang w:val="ru-RU"/>
              </w:rPr>
              <w:t xml:space="preserve"> </w:t>
            </w:r>
            <w:r w:rsidRPr="006F289A">
              <w:rPr>
                <w:sz w:val="28"/>
                <w:szCs w:val="28"/>
                <w:lang w:val="ru-RU"/>
              </w:rPr>
              <w:t>примет осени в погоде, в</w:t>
            </w:r>
            <w:r w:rsidRPr="006F289A">
              <w:rPr>
                <w:spacing w:val="1"/>
                <w:sz w:val="28"/>
                <w:szCs w:val="28"/>
                <w:lang w:val="ru-RU"/>
              </w:rPr>
              <w:t xml:space="preserve"> </w:t>
            </w:r>
            <w:r w:rsidRPr="006F289A">
              <w:rPr>
                <w:sz w:val="28"/>
                <w:szCs w:val="28"/>
                <w:lang w:val="ru-RU"/>
              </w:rPr>
              <w:t>живой природе; -развивать</w:t>
            </w:r>
            <w:r w:rsidRPr="006F289A">
              <w:rPr>
                <w:spacing w:val="-57"/>
                <w:sz w:val="28"/>
                <w:szCs w:val="28"/>
                <w:lang w:val="ru-RU"/>
              </w:rPr>
              <w:t xml:space="preserve"> </w:t>
            </w:r>
            <w:r w:rsidRPr="006F289A">
              <w:rPr>
                <w:sz w:val="28"/>
                <w:szCs w:val="28"/>
                <w:lang w:val="ru-RU"/>
              </w:rPr>
              <w:t>слуховое и зрительное</w:t>
            </w:r>
            <w:r w:rsidRPr="006F289A">
              <w:rPr>
                <w:spacing w:val="1"/>
                <w:sz w:val="28"/>
                <w:szCs w:val="28"/>
                <w:lang w:val="ru-RU"/>
              </w:rPr>
              <w:t xml:space="preserve"> </w:t>
            </w:r>
            <w:r w:rsidRPr="006F289A">
              <w:rPr>
                <w:sz w:val="28"/>
                <w:szCs w:val="28"/>
                <w:lang w:val="ru-RU"/>
              </w:rPr>
              <w:t>внимание;</w:t>
            </w:r>
          </w:p>
          <w:p w:rsidR="006F289A" w:rsidRPr="006F289A" w:rsidRDefault="006F289A" w:rsidP="006F289A">
            <w:pPr>
              <w:pStyle w:val="TableParagraph"/>
              <w:ind w:left="0"/>
              <w:jc w:val="both"/>
              <w:rPr>
                <w:sz w:val="28"/>
                <w:szCs w:val="28"/>
                <w:lang w:val="ru-RU"/>
              </w:rPr>
            </w:pPr>
            <w:r w:rsidRPr="006F289A">
              <w:rPr>
                <w:sz w:val="28"/>
                <w:szCs w:val="28"/>
                <w:lang w:val="ru-RU"/>
              </w:rPr>
              <w:t>-развивать мелкую моторику</w:t>
            </w:r>
            <w:r w:rsidRPr="006F289A">
              <w:rPr>
                <w:spacing w:val="-9"/>
                <w:sz w:val="28"/>
                <w:szCs w:val="28"/>
                <w:lang w:val="ru-RU"/>
              </w:rPr>
              <w:t xml:space="preserve"> </w:t>
            </w:r>
            <w:r w:rsidRPr="006F289A">
              <w:rPr>
                <w:sz w:val="28"/>
                <w:szCs w:val="28"/>
                <w:lang w:val="ru-RU"/>
              </w:rPr>
              <w:t>пальцев</w:t>
            </w:r>
            <w:r w:rsidRPr="006F289A">
              <w:rPr>
                <w:spacing w:val="2"/>
                <w:sz w:val="28"/>
                <w:szCs w:val="28"/>
                <w:lang w:val="ru-RU"/>
              </w:rPr>
              <w:t xml:space="preserve"> </w:t>
            </w:r>
            <w:r w:rsidRPr="006F289A">
              <w:rPr>
                <w:sz w:val="28"/>
                <w:szCs w:val="28"/>
                <w:lang w:val="ru-RU"/>
              </w:rPr>
              <w:t>рук;</w:t>
            </w:r>
          </w:p>
          <w:p w:rsidR="006F289A" w:rsidRPr="006F289A" w:rsidRDefault="006F289A" w:rsidP="006F289A">
            <w:pPr>
              <w:pStyle w:val="TableParagraph"/>
              <w:tabs>
                <w:tab w:val="left" w:pos="1683"/>
              </w:tabs>
              <w:ind w:left="0"/>
              <w:jc w:val="both"/>
              <w:rPr>
                <w:sz w:val="28"/>
                <w:szCs w:val="28"/>
              </w:rPr>
            </w:pPr>
            <w:r w:rsidRPr="006F289A">
              <w:rPr>
                <w:sz w:val="28"/>
                <w:szCs w:val="28"/>
              </w:rPr>
              <w:t>-развивать</w:t>
            </w:r>
            <w:r w:rsidRPr="006F289A">
              <w:rPr>
                <w:sz w:val="28"/>
                <w:szCs w:val="28"/>
              </w:rPr>
              <w:tab/>
              <w:t>логическое</w:t>
            </w:r>
          </w:p>
          <w:p w:rsidR="006F289A" w:rsidRPr="006F289A" w:rsidRDefault="006F289A" w:rsidP="006F289A">
            <w:pPr>
              <w:pStyle w:val="TableParagraph"/>
              <w:ind w:left="0"/>
              <w:jc w:val="both"/>
              <w:rPr>
                <w:sz w:val="28"/>
                <w:szCs w:val="28"/>
              </w:rPr>
            </w:pPr>
            <w:r w:rsidRPr="006F289A">
              <w:rPr>
                <w:sz w:val="28"/>
                <w:szCs w:val="28"/>
              </w:rPr>
              <w:t>мышление,</w:t>
            </w:r>
            <w:r w:rsidRPr="006F289A">
              <w:rPr>
                <w:spacing w:val="-5"/>
                <w:sz w:val="28"/>
                <w:szCs w:val="28"/>
              </w:rPr>
              <w:t xml:space="preserve"> </w:t>
            </w:r>
            <w:r w:rsidRPr="006F289A">
              <w:rPr>
                <w:sz w:val="28"/>
                <w:szCs w:val="28"/>
              </w:rPr>
              <w:t>память</w:t>
            </w:r>
          </w:p>
        </w:tc>
        <w:tc>
          <w:tcPr>
            <w:tcW w:w="3115" w:type="dxa"/>
            <w:gridSpan w:val="3"/>
          </w:tcPr>
          <w:p w:rsidR="006F289A" w:rsidRPr="006F289A" w:rsidRDefault="006F289A" w:rsidP="00140161">
            <w:pPr>
              <w:pStyle w:val="TableParagraph"/>
              <w:numPr>
                <w:ilvl w:val="0"/>
                <w:numId w:val="83"/>
              </w:numPr>
              <w:tabs>
                <w:tab w:val="left" w:pos="555"/>
                <w:tab w:val="left" w:pos="557"/>
                <w:tab w:val="left" w:pos="1731"/>
                <w:tab w:val="left" w:pos="2942"/>
              </w:tabs>
              <w:ind w:left="0" w:hanging="443"/>
              <w:jc w:val="both"/>
              <w:rPr>
                <w:sz w:val="28"/>
                <w:szCs w:val="28"/>
              </w:rPr>
            </w:pPr>
            <w:r w:rsidRPr="006F289A">
              <w:rPr>
                <w:sz w:val="28"/>
                <w:szCs w:val="28"/>
                <w:lang w:val="ru-RU"/>
              </w:rPr>
              <w:t>1.</w:t>
            </w:r>
            <w:r w:rsidRPr="006F289A">
              <w:rPr>
                <w:sz w:val="28"/>
                <w:szCs w:val="28"/>
              </w:rPr>
              <w:t>«Выбери</w:t>
            </w:r>
            <w:r w:rsidRPr="006F289A">
              <w:rPr>
                <w:sz w:val="28"/>
                <w:szCs w:val="28"/>
              </w:rPr>
              <w:tab/>
              <w:t>картинки</w:t>
            </w:r>
            <w:r w:rsidRPr="006F289A">
              <w:rPr>
                <w:sz w:val="28"/>
                <w:szCs w:val="28"/>
              </w:rPr>
              <w:tab/>
              <w:t>с</w:t>
            </w:r>
          </w:p>
          <w:p w:rsidR="006F289A" w:rsidRPr="006F289A" w:rsidRDefault="006F289A" w:rsidP="006F289A">
            <w:pPr>
              <w:pStyle w:val="TableParagraph"/>
              <w:tabs>
                <w:tab w:val="left" w:pos="1951"/>
                <w:tab w:val="left" w:pos="2905"/>
              </w:tabs>
              <w:ind w:left="0"/>
              <w:jc w:val="both"/>
              <w:rPr>
                <w:sz w:val="28"/>
                <w:szCs w:val="28"/>
                <w:lang w:val="ru-RU"/>
              </w:rPr>
            </w:pPr>
            <w:r w:rsidRPr="006F289A">
              <w:rPr>
                <w:sz w:val="28"/>
                <w:szCs w:val="28"/>
                <w:lang w:val="ru-RU"/>
              </w:rPr>
              <w:t>изображением</w:t>
            </w:r>
            <w:r w:rsidRPr="006F289A">
              <w:rPr>
                <w:sz w:val="28"/>
                <w:szCs w:val="28"/>
                <w:lang w:val="ru-RU"/>
              </w:rPr>
              <w:tab/>
              <w:t>осени</w:t>
            </w:r>
            <w:r w:rsidRPr="006F289A">
              <w:rPr>
                <w:sz w:val="28"/>
                <w:szCs w:val="28"/>
                <w:lang w:val="ru-RU"/>
              </w:rPr>
              <w:tab/>
            </w:r>
            <w:r w:rsidRPr="006F289A">
              <w:rPr>
                <w:spacing w:val="-4"/>
                <w:sz w:val="28"/>
                <w:szCs w:val="28"/>
                <w:lang w:val="ru-RU"/>
              </w:rPr>
              <w:t>и</w:t>
            </w:r>
            <w:r w:rsidRPr="006F289A">
              <w:rPr>
                <w:spacing w:val="-57"/>
                <w:sz w:val="28"/>
                <w:szCs w:val="28"/>
                <w:lang w:val="ru-RU"/>
              </w:rPr>
              <w:t xml:space="preserve"> </w:t>
            </w:r>
            <w:r w:rsidRPr="006F289A">
              <w:rPr>
                <w:sz w:val="28"/>
                <w:szCs w:val="28"/>
                <w:lang w:val="ru-RU"/>
              </w:rPr>
              <w:t>докажи</w:t>
            </w:r>
            <w:r w:rsidRPr="006F289A">
              <w:rPr>
                <w:spacing w:val="2"/>
                <w:sz w:val="28"/>
                <w:szCs w:val="28"/>
                <w:lang w:val="ru-RU"/>
              </w:rPr>
              <w:t xml:space="preserve"> </w:t>
            </w:r>
            <w:r w:rsidRPr="006F289A">
              <w:rPr>
                <w:sz w:val="28"/>
                <w:szCs w:val="28"/>
                <w:lang w:val="ru-RU"/>
              </w:rPr>
              <w:t>свой</w:t>
            </w:r>
            <w:r w:rsidRPr="006F289A">
              <w:rPr>
                <w:spacing w:val="-1"/>
                <w:sz w:val="28"/>
                <w:szCs w:val="28"/>
                <w:lang w:val="ru-RU"/>
              </w:rPr>
              <w:t xml:space="preserve"> </w:t>
            </w:r>
            <w:r w:rsidRPr="006F289A">
              <w:rPr>
                <w:sz w:val="28"/>
                <w:szCs w:val="28"/>
                <w:lang w:val="ru-RU"/>
              </w:rPr>
              <w:t>выбор».</w:t>
            </w:r>
          </w:p>
          <w:p w:rsidR="006F289A" w:rsidRPr="006F289A" w:rsidRDefault="006F289A" w:rsidP="00140161">
            <w:pPr>
              <w:pStyle w:val="TableParagraph"/>
              <w:numPr>
                <w:ilvl w:val="0"/>
                <w:numId w:val="83"/>
              </w:numPr>
              <w:tabs>
                <w:tab w:val="left" w:pos="389"/>
              </w:tabs>
              <w:ind w:left="0" w:firstLine="0"/>
              <w:jc w:val="both"/>
              <w:rPr>
                <w:sz w:val="28"/>
                <w:szCs w:val="28"/>
                <w:lang w:val="ru-RU"/>
              </w:rPr>
            </w:pPr>
            <w:r w:rsidRPr="006F289A">
              <w:rPr>
                <w:sz w:val="28"/>
                <w:szCs w:val="28"/>
                <w:lang w:val="ru-RU"/>
              </w:rPr>
              <w:t>«Сравни</w:t>
            </w:r>
            <w:r w:rsidRPr="006F289A">
              <w:rPr>
                <w:spacing w:val="-14"/>
                <w:sz w:val="28"/>
                <w:szCs w:val="28"/>
                <w:lang w:val="ru-RU"/>
              </w:rPr>
              <w:t xml:space="preserve"> </w:t>
            </w:r>
            <w:r w:rsidRPr="006F289A">
              <w:rPr>
                <w:sz w:val="28"/>
                <w:szCs w:val="28"/>
                <w:lang w:val="ru-RU"/>
              </w:rPr>
              <w:t>по</w:t>
            </w:r>
            <w:r w:rsidRPr="006F289A">
              <w:rPr>
                <w:spacing w:val="-13"/>
                <w:sz w:val="28"/>
                <w:szCs w:val="28"/>
                <w:lang w:val="ru-RU"/>
              </w:rPr>
              <w:t xml:space="preserve"> </w:t>
            </w:r>
            <w:r w:rsidRPr="006F289A">
              <w:rPr>
                <w:sz w:val="28"/>
                <w:szCs w:val="28"/>
                <w:lang w:val="ru-RU"/>
              </w:rPr>
              <w:t>картинке</w:t>
            </w:r>
            <w:r w:rsidRPr="006F289A">
              <w:rPr>
                <w:spacing w:val="-57"/>
                <w:sz w:val="28"/>
                <w:szCs w:val="28"/>
                <w:lang w:val="ru-RU"/>
              </w:rPr>
              <w:t xml:space="preserve"> </w:t>
            </w:r>
            <w:r w:rsidRPr="006F289A">
              <w:rPr>
                <w:sz w:val="28"/>
                <w:szCs w:val="28"/>
                <w:lang w:val="ru-RU"/>
              </w:rPr>
              <w:t>времена</w:t>
            </w:r>
            <w:r w:rsidRPr="006F289A">
              <w:rPr>
                <w:spacing w:val="-4"/>
                <w:sz w:val="28"/>
                <w:szCs w:val="28"/>
                <w:lang w:val="ru-RU"/>
              </w:rPr>
              <w:t xml:space="preserve"> </w:t>
            </w:r>
            <w:r w:rsidRPr="006F289A">
              <w:rPr>
                <w:sz w:val="28"/>
                <w:szCs w:val="28"/>
                <w:lang w:val="ru-RU"/>
              </w:rPr>
              <w:t>года».</w:t>
            </w:r>
          </w:p>
          <w:p w:rsidR="006F289A" w:rsidRPr="006F289A" w:rsidRDefault="006F289A" w:rsidP="00140161">
            <w:pPr>
              <w:pStyle w:val="TableParagraph"/>
              <w:numPr>
                <w:ilvl w:val="0"/>
                <w:numId w:val="83"/>
              </w:numPr>
              <w:tabs>
                <w:tab w:val="left" w:pos="403"/>
              </w:tabs>
              <w:ind w:left="0" w:firstLine="0"/>
              <w:jc w:val="both"/>
              <w:rPr>
                <w:sz w:val="28"/>
                <w:szCs w:val="28"/>
                <w:lang w:val="ru-RU"/>
              </w:rPr>
            </w:pPr>
            <w:r w:rsidRPr="006F289A">
              <w:rPr>
                <w:sz w:val="28"/>
                <w:szCs w:val="28"/>
                <w:lang w:val="ru-RU"/>
              </w:rPr>
              <w:t>«Определи</w:t>
            </w:r>
            <w:r w:rsidRPr="006F289A">
              <w:rPr>
                <w:spacing w:val="-13"/>
                <w:sz w:val="28"/>
                <w:szCs w:val="28"/>
                <w:lang w:val="ru-RU"/>
              </w:rPr>
              <w:t xml:space="preserve"> </w:t>
            </w:r>
            <w:r w:rsidRPr="006F289A">
              <w:rPr>
                <w:sz w:val="28"/>
                <w:szCs w:val="28"/>
                <w:lang w:val="ru-RU"/>
              </w:rPr>
              <w:t>время</w:t>
            </w:r>
            <w:r w:rsidRPr="006F289A">
              <w:rPr>
                <w:spacing w:val="-11"/>
                <w:sz w:val="28"/>
                <w:szCs w:val="28"/>
                <w:lang w:val="ru-RU"/>
              </w:rPr>
              <w:t xml:space="preserve"> </w:t>
            </w:r>
            <w:r w:rsidRPr="006F289A">
              <w:rPr>
                <w:sz w:val="28"/>
                <w:szCs w:val="28"/>
                <w:lang w:val="ru-RU"/>
              </w:rPr>
              <w:t>го-да</w:t>
            </w:r>
            <w:r w:rsidRPr="006F289A">
              <w:rPr>
                <w:spacing w:val="-57"/>
                <w:sz w:val="28"/>
                <w:szCs w:val="28"/>
                <w:lang w:val="ru-RU"/>
              </w:rPr>
              <w:t xml:space="preserve"> </w:t>
            </w:r>
            <w:r w:rsidRPr="006F289A">
              <w:rPr>
                <w:sz w:val="28"/>
                <w:szCs w:val="28"/>
                <w:lang w:val="ru-RU"/>
              </w:rPr>
              <w:t>на</w:t>
            </w:r>
            <w:r w:rsidRPr="006F289A">
              <w:rPr>
                <w:spacing w:val="-4"/>
                <w:sz w:val="28"/>
                <w:szCs w:val="28"/>
                <w:lang w:val="ru-RU"/>
              </w:rPr>
              <w:t xml:space="preserve"> </w:t>
            </w:r>
            <w:r w:rsidRPr="006F289A">
              <w:rPr>
                <w:sz w:val="28"/>
                <w:szCs w:val="28"/>
                <w:lang w:val="ru-RU"/>
              </w:rPr>
              <w:t>слух».</w:t>
            </w:r>
          </w:p>
          <w:p w:rsidR="006F289A" w:rsidRPr="006F289A" w:rsidRDefault="006F289A" w:rsidP="00140161">
            <w:pPr>
              <w:pStyle w:val="TableParagraph"/>
              <w:numPr>
                <w:ilvl w:val="0"/>
                <w:numId w:val="83"/>
              </w:numPr>
              <w:tabs>
                <w:tab w:val="left" w:pos="451"/>
              </w:tabs>
              <w:ind w:left="0" w:firstLine="0"/>
              <w:jc w:val="both"/>
              <w:rPr>
                <w:sz w:val="28"/>
                <w:szCs w:val="28"/>
              </w:rPr>
            </w:pPr>
            <w:r w:rsidRPr="006F289A">
              <w:rPr>
                <w:sz w:val="28"/>
                <w:szCs w:val="28"/>
              </w:rPr>
              <w:t>«Найди</w:t>
            </w:r>
            <w:r w:rsidRPr="006F289A">
              <w:rPr>
                <w:spacing w:val="-9"/>
                <w:sz w:val="28"/>
                <w:szCs w:val="28"/>
              </w:rPr>
              <w:t xml:space="preserve"> </w:t>
            </w:r>
            <w:r w:rsidRPr="006F289A">
              <w:rPr>
                <w:sz w:val="28"/>
                <w:szCs w:val="28"/>
              </w:rPr>
              <w:t>ошибки</w:t>
            </w:r>
            <w:r w:rsidRPr="006F289A">
              <w:rPr>
                <w:spacing w:val="-9"/>
                <w:sz w:val="28"/>
                <w:szCs w:val="28"/>
              </w:rPr>
              <w:t xml:space="preserve"> </w:t>
            </w:r>
            <w:r w:rsidRPr="006F289A">
              <w:rPr>
                <w:sz w:val="28"/>
                <w:szCs w:val="28"/>
              </w:rPr>
              <w:t>художника».</w:t>
            </w:r>
          </w:p>
          <w:p w:rsidR="006F289A" w:rsidRPr="006F289A" w:rsidRDefault="006F289A" w:rsidP="00140161">
            <w:pPr>
              <w:pStyle w:val="TableParagraph"/>
              <w:numPr>
                <w:ilvl w:val="0"/>
                <w:numId w:val="83"/>
              </w:numPr>
              <w:tabs>
                <w:tab w:val="left" w:pos="360"/>
              </w:tabs>
              <w:ind w:left="0" w:hanging="246"/>
              <w:jc w:val="both"/>
              <w:rPr>
                <w:sz w:val="28"/>
                <w:szCs w:val="28"/>
              </w:rPr>
            </w:pPr>
            <w:r w:rsidRPr="006F289A">
              <w:rPr>
                <w:sz w:val="28"/>
                <w:szCs w:val="28"/>
              </w:rPr>
              <w:t>«Найди</w:t>
            </w:r>
            <w:r w:rsidRPr="006F289A">
              <w:rPr>
                <w:spacing w:val="-3"/>
                <w:sz w:val="28"/>
                <w:szCs w:val="28"/>
              </w:rPr>
              <w:t xml:space="preserve"> </w:t>
            </w:r>
            <w:r w:rsidRPr="006F289A">
              <w:rPr>
                <w:sz w:val="28"/>
                <w:szCs w:val="28"/>
              </w:rPr>
              <w:t>отличия».</w:t>
            </w:r>
          </w:p>
          <w:p w:rsidR="006F289A" w:rsidRPr="006F289A" w:rsidRDefault="006F289A" w:rsidP="00140161">
            <w:pPr>
              <w:pStyle w:val="TableParagraph"/>
              <w:numPr>
                <w:ilvl w:val="0"/>
                <w:numId w:val="83"/>
              </w:numPr>
              <w:tabs>
                <w:tab w:val="left" w:pos="507"/>
                <w:tab w:val="left" w:pos="509"/>
              </w:tabs>
              <w:ind w:left="0" w:firstLine="0"/>
              <w:jc w:val="both"/>
              <w:rPr>
                <w:sz w:val="28"/>
                <w:szCs w:val="28"/>
              </w:rPr>
            </w:pPr>
            <w:r w:rsidRPr="006F289A">
              <w:rPr>
                <w:spacing w:val="-1"/>
                <w:sz w:val="28"/>
                <w:szCs w:val="28"/>
              </w:rPr>
              <w:t>Пальчиковая</w:t>
            </w:r>
            <w:r w:rsidRPr="006F289A">
              <w:rPr>
                <w:spacing w:val="-12"/>
                <w:sz w:val="28"/>
                <w:szCs w:val="28"/>
              </w:rPr>
              <w:t xml:space="preserve"> </w:t>
            </w:r>
            <w:r w:rsidRPr="006F289A">
              <w:rPr>
                <w:sz w:val="28"/>
                <w:szCs w:val="28"/>
              </w:rPr>
              <w:t>гимнастика.</w:t>
            </w:r>
          </w:p>
          <w:p w:rsidR="006F289A" w:rsidRPr="006F289A" w:rsidRDefault="006F289A" w:rsidP="00140161">
            <w:pPr>
              <w:pStyle w:val="TableParagraph"/>
              <w:numPr>
                <w:ilvl w:val="0"/>
                <w:numId w:val="83"/>
              </w:numPr>
              <w:tabs>
                <w:tab w:val="left" w:pos="690"/>
                <w:tab w:val="left" w:pos="691"/>
                <w:tab w:val="left" w:pos="978"/>
                <w:tab w:val="left" w:pos="2030"/>
                <w:tab w:val="left" w:pos="2106"/>
                <w:tab w:val="left" w:pos="2553"/>
              </w:tabs>
              <w:ind w:left="0" w:firstLine="0"/>
              <w:jc w:val="both"/>
              <w:rPr>
                <w:sz w:val="28"/>
                <w:szCs w:val="28"/>
                <w:lang w:val="ru-RU"/>
              </w:rPr>
            </w:pPr>
            <w:r w:rsidRPr="006F289A">
              <w:rPr>
                <w:sz w:val="28"/>
                <w:szCs w:val="28"/>
                <w:lang w:val="ru-RU"/>
              </w:rPr>
              <w:t>Слушаем</w:t>
            </w:r>
            <w:r w:rsidRPr="006F289A">
              <w:rPr>
                <w:sz w:val="28"/>
                <w:szCs w:val="28"/>
                <w:lang w:val="ru-RU"/>
              </w:rPr>
              <w:tab/>
              <w:t>стихотво-</w:t>
            </w:r>
            <w:r w:rsidRPr="006F289A">
              <w:rPr>
                <w:spacing w:val="-57"/>
                <w:sz w:val="28"/>
                <w:szCs w:val="28"/>
                <w:lang w:val="ru-RU"/>
              </w:rPr>
              <w:t xml:space="preserve"> </w:t>
            </w:r>
            <w:r w:rsidRPr="006F289A">
              <w:rPr>
                <w:sz w:val="28"/>
                <w:szCs w:val="28"/>
                <w:lang w:val="ru-RU"/>
              </w:rPr>
              <w:t>рения,</w:t>
            </w:r>
            <w:r w:rsidRPr="006F289A">
              <w:rPr>
                <w:sz w:val="28"/>
                <w:szCs w:val="28"/>
                <w:lang w:val="ru-RU"/>
              </w:rPr>
              <w:tab/>
              <w:t>рассказы</w:t>
            </w:r>
            <w:r w:rsidRPr="006F289A">
              <w:rPr>
                <w:sz w:val="28"/>
                <w:szCs w:val="28"/>
                <w:lang w:val="ru-RU"/>
              </w:rPr>
              <w:tab/>
            </w:r>
            <w:r w:rsidRPr="006F289A">
              <w:rPr>
                <w:sz w:val="28"/>
                <w:szCs w:val="28"/>
                <w:lang w:val="ru-RU"/>
              </w:rPr>
              <w:tab/>
              <w:t>на</w:t>
            </w:r>
            <w:r w:rsidRPr="006F289A">
              <w:rPr>
                <w:sz w:val="28"/>
                <w:szCs w:val="28"/>
                <w:lang w:val="ru-RU"/>
              </w:rPr>
              <w:tab/>
            </w:r>
            <w:r w:rsidRPr="006F289A">
              <w:rPr>
                <w:spacing w:val="-3"/>
                <w:sz w:val="28"/>
                <w:szCs w:val="28"/>
                <w:lang w:val="ru-RU"/>
              </w:rPr>
              <w:t>тему</w:t>
            </w:r>
          </w:p>
          <w:p w:rsidR="006F289A" w:rsidRPr="006F289A" w:rsidRDefault="006F289A" w:rsidP="006F289A">
            <w:pPr>
              <w:pStyle w:val="TableParagraph"/>
              <w:tabs>
                <w:tab w:val="left" w:pos="1449"/>
                <w:tab w:val="left" w:pos="2798"/>
              </w:tabs>
              <w:ind w:left="0"/>
              <w:jc w:val="both"/>
              <w:rPr>
                <w:sz w:val="28"/>
                <w:szCs w:val="28"/>
              </w:rPr>
            </w:pPr>
            <w:r w:rsidRPr="006F289A">
              <w:rPr>
                <w:sz w:val="28"/>
                <w:szCs w:val="28"/>
              </w:rPr>
              <w:t>«Осень»,</w:t>
            </w:r>
            <w:r w:rsidRPr="006F289A">
              <w:rPr>
                <w:sz w:val="28"/>
                <w:szCs w:val="28"/>
              </w:rPr>
              <w:tab/>
              <w:t>отвечаем</w:t>
            </w:r>
            <w:r w:rsidRPr="006F289A">
              <w:rPr>
                <w:sz w:val="28"/>
                <w:szCs w:val="28"/>
              </w:rPr>
              <w:tab/>
              <w:t>на</w:t>
            </w:r>
          </w:p>
          <w:p w:rsidR="006F289A" w:rsidRPr="006F289A" w:rsidRDefault="006F289A" w:rsidP="006F289A">
            <w:pPr>
              <w:pStyle w:val="TableParagraph"/>
              <w:ind w:left="0"/>
              <w:jc w:val="both"/>
              <w:rPr>
                <w:sz w:val="28"/>
                <w:szCs w:val="28"/>
              </w:rPr>
            </w:pPr>
            <w:r w:rsidRPr="006F289A">
              <w:rPr>
                <w:sz w:val="28"/>
                <w:szCs w:val="28"/>
              </w:rPr>
              <w:t>вопросы.</w:t>
            </w:r>
          </w:p>
        </w:tc>
        <w:tc>
          <w:tcPr>
            <w:tcW w:w="1425" w:type="dxa"/>
            <w:gridSpan w:val="4"/>
          </w:tcPr>
          <w:p w:rsidR="006F289A" w:rsidRPr="006F289A" w:rsidRDefault="006F289A" w:rsidP="006F289A">
            <w:pPr>
              <w:pStyle w:val="TableParagraph"/>
              <w:ind w:left="0"/>
              <w:jc w:val="both"/>
              <w:rPr>
                <w:sz w:val="28"/>
                <w:szCs w:val="28"/>
              </w:rPr>
            </w:pPr>
            <w:r w:rsidRPr="006F289A">
              <w:rPr>
                <w:sz w:val="28"/>
                <w:szCs w:val="28"/>
              </w:rPr>
              <w:t>Апрель</w:t>
            </w:r>
          </w:p>
        </w:tc>
      </w:tr>
      <w:tr w:rsidR="006F289A" w:rsidRPr="006F289A" w:rsidTr="006F289A">
        <w:trPr>
          <w:gridAfter w:val="2"/>
          <w:wAfter w:w="195" w:type="dxa"/>
          <w:trHeight w:val="4488"/>
        </w:trPr>
        <w:tc>
          <w:tcPr>
            <w:tcW w:w="2699" w:type="dxa"/>
            <w:gridSpan w:val="2"/>
          </w:tcPr>
          <w:p w:rsidR="006F289A" w:rsidRPr="006F289A" w:rsidRDefault="006F289A" w:rsidP="006F289A">
            <w:pPr>
              <w:pStyle w:val="TableParagraph"/>
              <w:ind w:left="0"/>
              <w:jc w:val="both"/>
              <w:rPr>
                <w:sz w:val="28"/>
                <w:szCs w:val="28"/>
              </w:rPr>
            </w:pPr>
            <w:r w:rsidRPr="006F289A">
              <w:rPr>
                <w:sz w:val="28"/>
                <w:szCs w:val="28"/>
              </w:rPr>
              <w:t>Занятие</w:t>
            </w:r>
            <w:r w:rsidRPr="006F289A">
              <w:rPr>
                <w:spacing w:val="1"/>
                <w:sz w:val="28"/>
                <w:szCs w:val="28"/>
              </w:rPr>
              <w:t xml:space="preserve"> </w:t>
            </w:r>
            <w:r w:rsidRPr="006F289A">
              <w:rPr>
                <w:sz w:val="28"/>
                <w:szCs w:val="28"/>
              </w:rPr>
              <w:t>№22</w:t>
            </w:r>
          </w:p>
        </w:tc>
        <w:tc>
          <w:tcPr>
            <w:tcW w:w="3122" w:type="dxa"/>
            <w:gridSpan w:val="3"/>
          </w:tcPr>
          <w:p w:rsidR="006F289A" w:rsidRPr="006F289A" w:rsidRDefault="006F289A" w:rsidP="00140161">
            <w:pPr>
              <w:pStyle w:val="TableParagraph"/>
              <w:numPr>
                <w:ilvl w:val="0"/>
                <w:numId w:val="82"/>
              </w:numPr>
              <w:tabs>
                <w:tab w:val="left" w:pos="554"/>
                <w:tab w:val="left" w:pos="555"/>
                <w:tab w:val="left" w:pos="1000"/>
                <w:tab w:val="left" w:pos="1427"/>
                <w:tab w:val="left" w:pos="2042"/>
                <w:tab w:val="left" w:pos="2585"/>
              </w:tabs>
              <w:ind w:left="0" w:firstLine="0"/>
              <w:jc w:val="both"/>
              <w:rPr>
                <w:sz w:val="28"/>
                <w:szCs w:val="28"/>
                <w:lang w:val="ru-RU"/>
              </w:rPr>
            </w:pPr>
            <w:r w:rsidRPr="006F289A">
              <w:rPr>
                <w:sz w:val="28"/>
                <w:szCs w:val="28"/>
                <w:lang w:val="ru-RU"/>
              </w:rPr>
              <w:t>Расширить</w:t>
            </w:r>
            <w:r w:rsidRPr="006F289A">
              <w:rPr>
                <w:sz w:val="28"/>
                <w:szCs w:val="28"/>
                <w:lang w:val="ru-RU"/>
              </w:rPr>
              <w:tab/>
            </w:r>
            <w:r w:rsidRPr="006F289A">
              <w:rPr>
                <w:spacing w:val="-2"/>
                <w:sz w:val="28"/>
                <w:szCs w:val="28"/>
                <w:lang w:val="ru-RU"/>
              </w:rPr>
              <w:t>представ-</w:t>
            </w:r>
            <w:r w:rsidRPr="006F289A">
              <w:rPr>
                <w:spacing w:val="-57"/>
                <w:sz w:val="28"/>
                <w:szCs w:val="28"/>
                <w:lang w:val="ru-RU"/>
              </w:rPr>
              <w:t xml:space="preserve"> </w:t>
            </w:r>
            <w:r w:rsidRPr="006F289A">
              <w:rPr>
                <w:sz w:val="28"/>
                <w:szCs w:val="28"/>
                <w:lang w:val="ru-RU"/>
              </w:rPr>
              <w:t>ление</w:t>
            </w:r>
            <w:r w:rsidRPr="006F289A">
              <w:rPr>
                <w:sz w:val="28"/>
                <w:szCs w:val="28"/>
                <w:lang w:val="ru-RU"/>
              </w:rPr>
              <w:tab/>
              <w:t>о</w:t>
            </w:r>
            <w:r w:rsidRPr="006F289A">
              <w:rPr>
                <w:sz w:val="28"/>
                <w:szCs w:val="28"/>
                <w:lang w:val="ru-RU"/>
              </w:rPr>
              <w:tab/>
              <w:t>времени</w:t>
            </w:r>
            <w:r w:rsidRPr="006F289A">
              <w:rPr>
                <w:sz w:val="28"/>
                <w:szCs w:val="28"/>
                <w:lang w:val="ru-RU"/>
              </w:rPr>
              <w:tab/>
            </w:r>
            <w:r w:rsidRPr="006F289A">
              <w:rPr>
                <w:spacing w:val="-5"/>
                <w:sz w:val="28"/>
                <w:szCs w:val="28"/>
                <w:lang w:val="ru-RU"/>
              </w:rPr>
              <w:t>года</w:t>
            </w:r>
          </w:p>
          <w:p w:rsidR="006F289A" w:rsidRPr="006F289A" w:rsidRDefault="006F289A" w:rsidP="006F289A">
            <w:pPr>
              <w:pStyle w:val="TableParagraph"/>
              <w:ind w:left="0"/>
              <w:jc w:val="both"/>
              <w:rPr>
                <w:sz w:val="28"/>
                <w:szCs w:val="28"/>
              </w:rPr>
            </w:pPr>
            <w:r w:rsidRPr="006F289A">
              <w:rPr>
                <w:sz w:val="28"/>
                <w:szCs w:val="28"/>
              </w:rPr>
              <w:t>«Зима».</w:t>
            </w:r>
          </w:p>
          <w:p w:rsidR="006F289A" w:rsidRPr="006F289A" w:rsidRDefault="006F289A" w:rsidP="00140161">
            <w:pPr>
              <w:pStyle w:val="TableParagraph"/>
              <w:numPr>
                <w:ilvl w:val="0"/>
                <w:numId w:val="82"/>
              </w:numPr>
              <w:tabs>
                <w:tab w:val="left" w:pos="353"/>
              </w:tabs>
              <w:ind w:left="0" w:firstLine="0"/>
              <w:jc w:val="both"/>
              <w:rPr>
                <w:sz w:val="28"/>
                <w:szCs w:val="28"/>
                <w:lang w:val="ru-RU"/>
              </w:rPr>
            </w:pPr>
            <w:r w:rsidRPr="006F289A">
              <w:rPr>
                <w:sz w:val="28"/>
                <w:szCs w:val="28"/>
                <w:lang w:val="ru-RU"/>
              </w:rPr>
              <w:t>Учить</w:t>
            </w:r>
            <w:r w:rsidRPr="006F289A">
              <w:rPr>
                <w:spacing w:val="1"/>
                <w:sz w:val="28"/>
                <w:szCs w:val="28"/>
                <w:lang w:val="ru-RU"/>
              </w:rPr>
              <w:t xml:space="preserve"> </w:t>
            </w:r>
            <w:r w:rsidRPr="006F289A">
              <w:rPr>
                <w:sz w:val="28"/>
                <w:szCs w:val="28"/>
                <w:lang w:val="ru-RU"/>
              </w:rPr>
              <w:t>определять</w:t>
            </w:r>
            <w:r w:rsidRPr="006F289A">
              <w:rPr>
                <w:spacing w:val="1"/>
                <w:sz w:val="28"/>
                <w:szCs w:val="28"/>
                <w:lang w:val="ru-RU"/>
              </w:rPr>
              <w:t xml:space="preserve"> </w:t>
            </w:r>
            <w:r w:rsidRPr="006F289A">
              <w:rPr>
                <w:sz w:val="28"/>
                <w:szCs w:val="28"/>
                <w:lang w:val="ru-RU"/>
              </w:rPr>
              <w:t>место</w:t>
            </w:r>
            <w:r w:rsidRPr="006F289A">
              <w:rPr>
                <w:spacing w:val="1"/>
                <w:sz w:val="28"/>
                <w:szCs w:val="28"/>
                <w:lang w:val="ru-RU"/>
              </w:rPr>
              <w:t xml:space="preserve"> </w:t>
            </w:r>
            <w:r w:rsidRPr="006F289A">
              <w:rPr>
                <w:sz w:val="28"/>
                <w:szCs w:val="28"/>
                <w:lang w:val="ru-RU"/>
              </w:rPr>
              <w:t>зимы</w:t>
            </w:r>
            <w:r w:rsidRPr="006F289A">
              <w:rPr>
                <w:spacing w:val="1"/>
                <w:sz w:val="28"/>
                <w:szCs w:val="28"/>
                <w:lang w:val="ru-RU"/>
              </w:rPr>
              <w:t xml:space="preserve"> </w:t>
            </w:r>
            <w:r w:rsidRPr="006F289A">
              <w:rPr>
                <w:sz w:val="28"/>
                <w:szCs w:val="28"/>
                <w:lang w:val="ru-RU"/>
              </w:rPr>
              <w:t>среди</w:t>
            </w:r>
            <w:r w:rsidRPr="006F289A">
              <w:rPr>
                <w:spacing w:val="1"/>
                <w:sz w:val="28"/>
                <w:szCs w:val="28"/>
                <w:lang w:val="ru-RU"/>
              </w:rPr>
              <w:t xml:space="preserve"> </w:t>
            </w:r>
            <w:r w:rsidRPr="006F289A">
              <w:rPr>
                <w:sz w:val="28"/>
                <w:szCs w:val="28"/>
                <w:lang w:val="ru-RU"/>
              </w:rPr>
              <w:t>других</w:t>
            </w:r>
            <w:r w:rsidRPr="006F289A">
              <w:rPr>
                <w:spacing w:val="1"/>
                <w:sz w:val="28"/>
                <w:szCs w:val="28"/>
                <w:lang w:val="ru-RU"/>
              </w:rPr>
              <w:t xml:space="preserve"> </w:t>
            </w:r>
            <w:r w:rsidRPr="006F289A">
              <w:rPr>
                <w:sz w:val="28"/>
                <w:szCs w:val="28"/>
                <w:lang w:val="ru-RU"/>
              </w:rPr>
              <w:t>года</w:t>
            </w:r>
            <w:r w:rsidRPr="006F289A">
              <w:rPr>
                <w:spacing w:val="1"/>
                <w:sz w:val="28"/>
                <w:szCs w:val="28"/>
                <w:lang w:val="ru-RU"/>
              </w:rPr>
              <w:t xml:space="preserve"> </w:t>
            </w:r>
            <w:r w:rsidRPr="006F289A">
              <w:rPr>
                <w:sz w:val="28"/>
                <w:szCs w:val="28"/>
                <w:lang w:val="ru-RU"/>
              </w:rPr>
              <w:t>(после…,перед…,</w:t>
            </w:r>
            <w:r w:rsidRPr="006F289A">
              <w:rPr>
                <w:spacing w:val="1"/>
                <w:sz w:val="28"/>
                <w:szCs w:val="28"/>
                <w:lang w:val="ru-RU"/>
              </w:rPr>
              <w:t xml:space="preserve"> </w:t>
            </w:r>
            <w:r w:rsidRPr="006F289A">
              <w:rPr>
                <w:sz w:val="28"/>
                <w:szCs w:val="28"/>
                <w:lang w:val="ru-RU"/>
              </w:rPr>
              <w:t>до…).</w:t>
            </w:r>
          </w:p>
          <w:p w:rsidR="006F289A" w:rsidRPr="006F289A" w:rsidRDefault="006F289A" w:rsidP="006F289A">
            <w:pPr>
              <w:pStyle w:val="TableParagraph"/>
              <w:ind w:left="0"/>
              <w:jc w:val="both"/>
              <w:rPr>
                <w:sz w:val="28"/>
                <w:szCs w:val="28"/>
                <w:lang w:val="ru-RU"/>
              </w:rPr>
            </w:pPr>
            <w:r w:rsidRPr="006F289A">
              <w:rPr>
                <w:sz w:val="28"/>
                <w:szCs w:val="28"/>
                <w:lang w:val="ru-RU"/>
              </w:rPr>
              <w:t>-Упражнять в нахождении</w:t>
            </w:r>
            <w:r w:rsidRPr="006F289A">
              <w:rPr>
                <w:spacing w:val="1"/>
                <w:sz w:val="28"/>
                <w:szCs w:val="28"/>
                <w:lang w:val="ru-RU"/>
              </w:rPr>
              <w:t xml:space="preserve"> </w:t>
            </w:r>
            <w:r w:rsidRPr="006F289A">
              <w:rPr>
                <w:sz w:val="28"/>
                <w:szCs w:val="28"/>
                <w:lang w:val="ru-RU"/>
              </w:rPr>
              <w:t>примет зимы в погоде, в</w:t>
            </w:r>
            <w:r w:rsidRPr="006F289A">
              <w:rPr>
                <w:spacing w:val="1"/>
                <w:sz w:val="28"/>
                <w:szCs w:val="28"/>
                <w:lang w:val="ru-RU"/>
              </w:rPr>
              <w:t xml:space="preserve"> </w:t>
            </w:r>
            <w:r w:rsidRPr="006F289A">
              <w:rPr>
                <w:sz w:val="28"/>
                <w:szCs w:val="28"/>
                <w:lang w:val="ru-RU"/>
              </w:rPr>
              <w:t>живой природе. -Развивать</w:t>
            </w:r>
            <w:r w:rsidRPr="006F289A">
              <w:rPr>
                <w:spacing w:val="-57"/>
                <w:sz w:val="28"/>
                <w:szCs w:val="28"/>
                <w:lang w:val="ru-RU"/>
              </w:rPr>
              <w:t xml:space="preserve"> </w:t>
            </w:r>
            <w:r w:rsidRPr="006F289A">
              <w:rPr>
                <w:sz w:val="28"/>
                <w:szCs w:val="28"/>
                <w:lang w:val="ru-RU"/>
              </w:rPr>
              <w:t>слуховое и зрительное</w:t>
            </w:r>
            <w:r w:rsidRPr="006F289A">
              <w:rPr>
                <w:spacing w:val="1"/>
                <w:sz w:val="28"/>
                <w:szCs w:val="28"/>
                <w:lang w:val="ru-RU"/>
              </w:rPr>
              <w:t xml:space="preserve"> </w:t>
            </w:r>
            <w:r w:rsidRPr="006F289A">
              <w:rPr>
                <w:sz w:val="28"/>
                <w:szCs w:val="28"/>
                <w:lang w:val="ru-RU"/>
              </w:rPr>
              <w:t>внимание.</w:t>
            </w:r>
          </w:p>
          <w:p w:rsidR="006F289A" w:rsidRPr="006F289A" w:rsidRDefault="006F289A" w:rsidP="006F289A">
            <w:pPr>
              <w:pStyle w:val="TableParagraph"/>
              <w:ind w:left="0"/>
              <w:jc w:val="both"/>
              <w:rPr>
                <w:sz w:val="28"/>
                <w:szCs w:val="28"/>
                <w:lang w:val="ru-RU"/>
              </w:rPr>
            </w:pPr>
            <w:r w:rsidRPr="006F289A">
              <w:rPr>
                <w:sz w:val="28"/>
                <w:szCs w:val="28"/>
                <w:lang w:val="ru-RU"/>
              </w:rPr>
              <w:t>-Развивать мелкую моторику</w:t>
            </w:r>
            <w:r w:rsidRPr="006F289A">
              <w:rPr>
                <w:spacing w:val="-10"/>
                <w:sz w:val="28"/>
                <w:szCs w:val="28"/>
                <w:lang w:val="ru-RU"/>
              </w:rPr>
              <w:t xml:space="preserve"> </w:t>
            </w:r>
            <w:r w:rsidRPr="006F289A">
              <w:rPr>
                <w:sz w:val="28"/>
                <w:szCs w:val="28"/>
                <w:lang w:val="ru-RU"/>
              </w:rPr>
              <w:t>пальцев</w:t>
            </w:r>
            <w:r w:rsidRPr="006F289A">
              <w:rPr>
                <w:spacing w:val="2"/>
                <w:sz w:val="28"/>
                <w:szCs w:val="28"/>
                <w:lang w:val="ru-RU"/>
              </w:rPr>
              <w:t xml:space="preserve"> </w:t>
            </w:r>
            <w:r w:rsidRPr="006F289A">
              <w:rPr>
                <w:sz w:val="28"/>
                <w:szCs w:val="28"/>
                <w:lang w:val="ru-RU"/>
              </w:rPr>
              <w:t>рук.</w:t>
            </w:r>
          </w:p>
          <w:p w:rsidR="006F289A" w:rsidRPr="006F289A" w:rsidRDefault="006F289A" w:rsidP="006F289A">
            <w:pPr>
              <w:pStyle w:val="TableParagraph"/>
              <w:tabs>
                <w:tab w:val="left" w:pos="1682"/>
              </w:tabs>
              <w:ind w:left="0"/>
              <w:jc w:val="both"/>
              <w:rPr>
                <w:sz w:val="28"/>
                <w:szCs w:val="28"/>
              </w:rPr>
            </w:pPr>
            <w:r w:rsidRPr="006F289A">
              <w:rPr>
                <w:sz w:val="28"/>
                <w:szCs w:val="28"/>
              </w:rPr>
              <w:t>-Развивать</w:t>
            </w:r>
            <w:r w:rsidRPr="006F289A">
              <w:rPr>
                <w:sz w:val="28"/>
                <w:szCs w:val="28"/>
              </w:rPr>
              <w:tab/>
            </w:r>
            <w:r w:rsidRPr="006F289A">
              <w:rPr>
                <w:spacing w:val="-4"/>
                <w:sz w:val="28"/>
                <w:szCs w:val="28"/>
              </w:rPr>
              <w:t>логическое</w:t>
            </w:r>
            <w:r w:rsidRPr="006F289A">
              <w:rPr>
                <w:spacing w:val="-57"/>
                <w:sz w:val="28"/>
                <w:szCs w:val="28"/>
              </w:rPr>
              <w:t xml:space="preserve"> </w:t>
            </w:r>
            <w:r w:rsidRPr="006F289A">
              <w:rPr>
                <w:sz w:val="28"/>
                <w:szCs w:val="28"/>
              </w:rPr>
              <w:t>мышление,</w:t>
            </w:r>
            <w:r w:rsidRPr="006F289A">
              <w:rPr>
                <w:spacing w:val="-5"/>
                <w:sz w:val="28"/>
                <w:szCs w:val="28"/>
              </w:rPr>
              <w:t xml:space="preserve"> </w:t>
            </w:r>
            <w:r w:rsidRPr="006F289A">
              <w:rPr>
                <w:sz w:val="28"/>
                <w:szCs w:val="28"/>
              </w:rPr>
              <w:t>память.</w:t>
            </w:r>
          </w:p>
        </w:tc>
        <w:tc>
          <w:tcPr>
            <w:tcW w:w="3117" w:type="dxa"/>
            <w:gridSpan w:val="3"/>
          </w:tcPr>
          <w:p w:rsidR="006F289A" w:rsidRPr="006F289A" w:rsidRDefault="006F289A" w:rsidP="00140161">
            <w:pPr>
              <w:pStyle w:val="TableParagraph"/>
              <w:numPr>
                <w:ilvl w:val="0"/>
                <w:numId w:val="81"/>
              </w:numPr>
              <w:tabs>
                <w:tab w:val="left" w:pos="553"/>
                <w:tab w:val="left" w:pos="554"/>
                <w:tab w:val="left" w:pos="1728"/>
                <w:tab w:val="left" w:pos="2939"/>
              </w:tabs>
              <w:ind w:left="0" w:hanging="443"/>
              <w:jc w:val="both"/>
              <w:rPr>
                <w:sz w:val="28"/>
                <w:szCs w:val="28"/>
                <w:lang w:val="ru-RU"/>
              </w:rPr>
            </w:pPr>
            <w:r w:rsidRPr="006F289A">
              <w:rPr>
                <w:sz w:val="28"/>
                <w:szCs w:val="28"/>
                <w:lang w:val="ru-RU"/>
              </w:rPr>
              <w:t>1.«Выбери</w:t>
            </w:r>
            <w:r w:rsidRPr="006F289A">
              <w:rPr>
                <w:sz w:val="28"/>
                <w:szCs w:val="28"/>
                <w:lang w:val="ru-RU"/>
              </w:rPr>
              <w:tab/>
              <w:t>картинки</w:t>
            </w:r>
            <w:r w:rsidRPr="006F289A">
              <w:rPr>
                <w:sz w:val="28"/>
                <w:szCs w:val="28"/>
                <w:lang w:val="ru-RU"/>
              </w:rPr>
              <w:tab/>
              <w:t>с</w:t>
            </w:r>
          </w:p>
          <w:p w:rsidR="006F289A" w:rsidRPr="006F289A" w:rsidRDefault="006F289A" w:rsidP="006F289A">
            <w:pPr>
              <w:pStyle w:val="TableParagraph"/>
              <w:tabs>
                <w:tab w:val="left" w:pos="1981"/>
                <w:tab w:val="left" w:pos="2902"/>
              </w:tabs>
              <w:ind w:left="0"/>
              <w:jc w:val="both"/>
              <w:rPr>
                <w:sz w:val="28"/>
                <w:szCs w:val="28"/>
                <w:lang w:val="ru-RU"/>
              </w:rPr>
            </w:pPr>
            <w:r w:rsidRPr="006F289A">
              <w:rPr>
                <w:sz w:val="28"/>
                <w:szCs w:val="28"/>
                <w:lang w:val="ru-RU"/>
              </w:rPr>
              <w:t>изображением</w:t>
            </w:r>
            <w:r w:rsidRPr="006F289A">
              <w:rPr>
                <w:sz w:val="28"/>
                <w:szCs w:val="28"/>
                <w:lang w:val="ru-RU"/>
              </w:rPr>
              <w:tab/>
              <w:t>зимы</w:t>
            </w:r>
            <w:r w:rsidRPr="006F289A">
              <w:rPr>
                <w:sz w:val="28"/>
                <w:szCs w:val="28"/>
                <w:lang w:val="ru-RU"/>
              </w:rPr>
              <w:tab/>
            </w:r>
            <w:r w:rsidRPr="006F289A">
              <w:rPr>
                <w:spacing w:val="-5"/>
                <w:sz w:val="28"/>
                <w:szCs w:val="28"/>
                <w:lang w:val="ru-RU"/>
              </w:rPr>
              <w:t>и</w:t>
            </w:r>
            <w:r w:rsidRPr="006F289A">
              <w:rPr>
                <w:spacing w:val="-57"/>
                <w:sz w:val="28"/>
                <w:szCs w:val="28"/>
                <w:lang w:val="ru-RU"/>
              </w:rPr>
              <w:t xml:space="preserve"> </w:t>
            </w:r>
            <w:r w:rsidRPr="006F289A">
              <w:rPr>
                <w:sz w:val="28"/>
                <w:szCs w:val="28"/>
                <w:lang w:val="ru-RU"/>
              </w:rPr>
              <w:t>докажи</w:t>
            </w:r>
            <w:r w:rsidRPr="006F289A">
              <w:rPr>
                <w:spacing w:val="2"/>
                <w:sz w:val="28"/>
                <w:szCs w:val="28"/>
                <w:lang w:val="ru-RU"/>
              </w:rPr>
              <w:t xml:space="preserve"> </w:t>
            </w:r>
            <w:r w:rsidRPr="006F289A">
              <w:rPr>
                <w:sz w:val="28"/>
                <w:szCs w:val="28"/>
                <w:lang w:val="ru-RU"/>
              </w:rPr>
              <w:t>свой</w:t>
            </w:r>
            <w:r w:rsidRPr="006F289A">
              <w:rPr>
                <w:spacing w:val="-1"/>
                <w:sz w:val="28"/>
                <w:szCs w:val="28"/>
                <w:lang w:val="ru-RU"/>
              </w:rPr>
              <w:t xml:space="preserve"> </w:t>
            </w:r>
            <w:r w:rsidRPr="006F289A">
              <w:rPr>
                <w:sz w:val="28"/>
                <w:szCs w:val="28"/>
                <w:lang w:val="ru-RU"/>
              </w:rPr>
              <w:t>выбор».</w:t>
            </w:r>
          </w:p>
          <w:p w:rsidR="006F289A" w:rsidRPr="006F289A" w:rsidRDefault="006F289A" w:rsidP="00140161">
            <w:pPr>
              <w:pStyle w:val="TableParagraph"/>
              <w:numPr>
                <w:ilvl w:val="0"/>
                <w:numId w:val="81"/>
              </w:numPr>
              <w:tabs>
                <w:tab w:val="left" w:pos="386"/>
              </w:tabs>
              <w:ind w:left="0" w:firstLine="0"/>
              <w:jc w:val="both"/>
              <w:rPr>
                <w:sz w:val="28"/>
                <w:szCs w:val="28"/>
                <w:lang w:val="ru-RU"/>
              </w:rPr>
            </w:pPr>
            <w:r w:rsidRPr="006F289A">
              <w:rPr>
                <w:sz w:val="28"/>
                <w:szCs w:val="28"/>
                <w:lang w:val="ru-RU"/>
              </w:rPr>
              <w:t>«Сравни</w:t>
            </w:r>
            <w:r w:rsidRPr="006F289A">
              <w:rPr>
                <w:spacing w:val="-14"/>
                <w:sz w:val="28"/>
                <w:szCs w:val="28"/>
                <w:lang w:val="ru-RU"/>
              </w:rPr>
              <w:t xml:space="preserve"> </w:t>
            </w:r>
            <w:r w:rsidRPr="006F289A">
              <w:rPr>
                <w:sz w:val="28"/>
                <w:szCs w:val="28"/>
                <w:lang w:val="ru-RU"/>
              </w:rPr>
              <w:t>по</w:t>
            </w:r>
            <w:r w:rsidRPr="006F289A">
              <w:rPr>
                <w:spacing w:val="-13"/>
                <w:sz w:val="28"/>
                <w:szCs w:val="28"/>
                <w:lang w:val="ru-RU"/>
              </w:rPr>
              <w:t xml:space="preserve"> </w:t>
            </w:r>
            <w:r w:rsidRPr="006F289A">
              <w:rPr>
                <w:sz w:val="28"/>
                <w:szCs w:val="28"/>
                <w:lang w:val="ru-RU"/>
              </w:rPr>
              <w:t>картинке</w:t>
            </w:r>
            <w:r w:rsidRPr="006F289A">
              <w:rPr>
                <w:spacing w:val="-57"/>
                <w:sz w:val="28"/>
                <w:szCs w:val="28"/>
                <w:lang w:val="ru-RU"/>
              </w:rPr>
              <w:t xml:space="preserve"> </w:t>
            </w:r>
            <w:r w:rsidRPr="006F289A">
              <w:rPr>
                <w:sz w:val="28"/>
                <w:szCs w:val="28"/>
                <w:lang w:val="ru-RU"/>
              </w:rPr>
              <w:t>времена</w:t>
            </w:r>
            <w:r w:rsidRPr="006F289A">
              <w:rPr>
                <w:spacing w:val="-4"/>
                <w:sz w:val="28"/>
                <w:szCs w:val="28"/>
                <w:lang w:val="ru-RU"/>
              </w:rPr>
              <w:t xml:space="preserve"> </w:t>
            </w:r>
            <w:r w:rsidRPr="006F289A">
              <w:rPr>
                <w:sz w:val="28"/>
                <w:szCs w:val="28"/>
                <w:lang w:val="ru-RU"/>
              </w:rPr>
              <w:t>года».</w:t>
            </w:r>
          </w:p>
          <w:p w:rsidR="006F289A" w:rsidRPr="006F289A" w:rsidRDefault="006F289A" w:rsidP="00140161">
            <w:pPr>
              <w:pStyle w:val="TableParagraph"/>
              <w:numPr>
                <w:ilvl w:val="0"/>
                <w:numId w:val="81"/>
              </w:numPr>
              <w:tabs>
                <w:tab w:val="left" w:pos="400"/>
              </w:tabs>
              <w:ind w:left="0" w:firstLine="0"/>
              <w:jc w:val="both"/>
              <w:rPr>
                <w:sz w:val="28"/>
                <w:szCs w:val="28"/>
                <w:lang w:val="ru-RU"/>
              </w:rPr>
            </w:pPr>
            <w:r w:rsidRPr="006F289A">
              <w:rPr>
                <w:sz w:val="28"/>
                <w:szCs w:val="28"/>
                <w:lang w:val="ru-RU"/>
              </w:rPr>
              <w:t>«Определи время года на</w:t>
            </w:r>
            <w:r w:rsidRPr="006F289A">
              <w:rPr>
                <w:spacing w:val="-58"/>
                <w:sz w:val="28"/>
                <w:szCs w:val="28"/>
                <w:lang w:val="ru-RU"/>
              </w:rPr>
              <w:t xml:space="preserve"> </w:t>
            </w:r>
            <w:r w:rsidRPr="006F289A">
              <w:rPr>
                <w:sz w:val="28"/>
                <w:szCs w:val="28"/>
                <w:lang w:val="ru-RU"/>
              </w:rPr>
              <w:t>слух».</w:t>
            </w:r>
          </w:p>
          <w:p w:rsidR="006F289A" w:rsidRPr="006F289A" w:rsidRDefault="006F289A" w:rsidP="00140161">
            <w:pPr>
              <w:pStyle w:val="TableParagraph"/>
              <w:numPr>
                <w:ilvl w:val="0"/>
                <w:numId w:val="81"/>
              </w:numPr>
              <w:tabs>
                <w:tab w:val="left" w:pos="448"/>
              </w:tabs>
              <w:ind w:left="0" w:firstLine="0"/>
              <w:jc w:val="both"/>
              <w:rPr>
                <w:sz w:val="28"/>
                <w:szCs w:val="28"/>
              </w:rPr>
            </w:pPr>
            <w:r w:rsidRPr="006F289A">
              <w:rPr>
                <w:sz w:val="28"/>
                <w:szCs w:val="28"/>
                <w:lang w:val="ru-RU"/>
              </w:rPr>
              <w:t>«Найди</w:t>
            </w:r>
            <w:r w:rsidRPr="006F289A">
              <w:rPr>
                <w:spacing w:val="-5"/>
                <w:sz w:val="28"/>
                <w:szCs w:val="28"/>
                <w:lang w:val="ru-RU"/>
              </w:rPr>
              <w:t xml:space="preserve"> </w:t>
            </w:r>
            <w:r w:rsidRPr="006F289A">
              <w:rPr>
                <w:sz w:val="28"/>
                <w:szCs w:val="28"/>
                <w:lang w:val="ru-RU"/>
              </w:rPr>
              <w:t>ошибки</w:t>
            </w:r>
            <w:r w:rsidRPr="006F289A">
              <w:rPr>
                <w:spacing w:val="-5"/>
                <w:sz w:val="28"/>
                <w:szCs w:val="28"/>
                <w:lang w:val="ru-RU"/>
              </w:rPr>
              <w:t xml:space="preserve"> </w:t>
            </w:r>
            <w:r w:rsidRPr="006F289A">
              <w:rPr>
                <w:sz w:val="28"/>
                <w:szCs w:val="28"/>
                <w:lang w:val="ru-RU"/>
              </w:rPr>
              <w:t>художн</w:t>
            </w:r>
            <w:r w:rsidRPr="006F289A">
              <w:rPr>
                <w:sz w:val="28"/>
                <w:szCs w:val="28"/>
              </w:rPr>
              <w:t>ика».</w:t>
            </w:r>
          </w:p>
          <w:p w:rsidR="006F289A" w:rsidRPr="006F289A" w:rsidRDefault="006F289A" w:rsidP="00140161">
            <w:pPr>
              <w:pStyle w:val="TableParagraph"/>
              <w:numPr>
                <w:ilvl w:val="0"/>
                <w:numId w:val="81"/>
              </w:numPr>
              <w:tabs>
                <w:tab w:val="left" w:pos="357"/>
              </w:tabs>
              <w:ind w:left="0" w:hanging="246"/>
              <w:jc w:val="both"/>
              <w:rPr>
                <w:sz w:val="28"/>
                <w:szCs w:val="28"/>
              </w:rPr>
            </w:pPr>
            <w:r w:rsidRPr="006F289A">
              <w:rPr>
                <w:sz w:val="28"/>
                <w:szCs w:val="28"/>
              </w:rPr>
              <w:t>«Найди</w:t>
            </w:r>
            <w:r w:rsidRPr="006F289A">
              <w:rPr>
                <w:spacing w:val="-3"/>
                <w:sz w:val="28"/>
                <w:szCs w:val="28"/>
              </w:rPr>
              <w:t xml:space="preserve"> </w:t>
            </w:r>
            <w:r w:rsidRPr="006F289A">
              <w:rPr>
                <w:sz w:val="28"/>
                <w:szCs w:val="28"/>
              </w:rPr>
              <w:t>отличия».</w:t>
            </w:r>
          </w:p>
          <w:p w:rsidR="006F289A" w:rsidRPr="006F289A" w:rsidRDefault="006F289A" w:rsidP="00140161">
            <w:pPr>
              <w:pStyle w:val="TableParagraph"/>
              <w:numPr>
                <w:ilvl w:val="0"/>
                <w:numId w:val="81"/>
              </w:numPr>
              <w:tabs>
                <w:tab w:val="left" w:pos="505"/>
                <w:tab w:val="left" w:pos="506"/>
              </w:tabs>
              <w:ind w:left="0" w:firstLine="0"/>
              <w:jc w:val="both"/>
              <w:rPr>
                <w:sz w:val="28"/>
                <w:szCs w:val="28"/>
              </w:rPr>
            </w:pPr>
            <w:r w:rsidRPr="006F289A">
              <w:rPr>
                <w:spacing w:val="-1"/>
                <w:sz w:val="28"/>
                <w:szCs w:val="28"/>
              </w:rPr>
              <w:t>Пальчиковая</w:t>
            </w:r>
            <w:r w:rsidRPr="006F289A">
              <w:rPr>
                <w:spacing w:val="-12"/>
                <w:sz w:val="28"/>
                <w:szCs w:val="28"/>
              </w:rPr>
              <w:t xml:space="preserve"> </w:t>
            </w:r>
            <w:r w:rsidRPr="006F289A">
              <w:rPr>
                <w:sz w:val="28"/>
                <w:szCs w:val="28"/>
              </w:rPr>
              <w:t>гимнастика.</w:t>
            </w:r>
          </w:p>
          <w:p w:rsidR="006F289A" w:rsidRPr="006F289A" w:rsidRDefault="006F289A" w:rsidP="00140161">
            <w:pPr>
              <w:pStyle w:val="TableParagraph"/>
              <w:numPr>
                <w:ilvl w:val="0"/>
                <w:numId w:val="81"/>
              </w:numPr>
              <w:tabs>
                <w:tab w:val="left" w:pos="687"/>
                <w:tab w:val="left" w:pos="688"/>
                <w:tab w:val="left" w:pos="975"/>
                <w:tab w:val="left" w:pos="2027"/>
                <w:tab w:val="left" w:pos="2104"/>
                <w:tab w:val="left" w:pos="2550"/>
              </w:tabs>
              <w:ind w:left="0" w:firstLine="0"/>
              <w:jc w:val="both"/>
              <w:rPr>
                <w:sz w:val="28"/>
                <w:szCs w:val="28"/>
                <w:lang w:val="ru-RU"/>
              </w:rPr>
            </w:pPr>
            <w:r w:rsidRPr="006F289A">
              <w:rPr>
                <w:sz w:val="28"/>
                <w:szCs w:val="28"/>
                <w:lang w:val="ru-RU"/>
              </w:rPr>
              <w:t>Слушаем</w:t>
            </w:r>
            <w:r w:rsidRPr="006F289A">
              <w:rPr>
                <w:sz w:val="28"/>
                <w:szCs w:val="28"/>
                <w:lang w:val="ru-RU"/>
              </w:rPr>
              <w:tab/>
              <w:t>стихотво-</w:t>
            </w:r>
            <w:r w:rsidRPr="006F289A">
              <w:rPr>
                <w:spacing w:val="-57"/>
                <w:sz w:val="28"/>
                <w:szCs w:val="28"/>
                <w:lang w:val="ru-RU"/>
              </w:rPr>
              <w:t xml:space="preserve"> </w:t>
            </w:r>
            <w:r w:rsidRPr="006F289A">
              <w:rPr>
                <w:sz w:val="28"/>
                <w:szCs w:val="28"/>
                <w:lang w:val="ru-RU"/>
              </w:rPr>
              <w:t>рения,</w:t>
            </w:r>
            <w:r w:rsidRPr="006F289A">
              <w:rPr>
                <w:sz w:val="28"/>
                <w:szCs w:val="28"/>
                <w:lang w:val="ru-RU"/>
              </w:rPr>
              <w:tab/>
              <w:t>рассказы</w:t>
            </w:r>
            <w:r w:rsidRPr="006F289A">
              <w:rPr>
                <w:sz w:val="28"/>
                <w:szCs w:val="28"/>
                <w:lang w:val="ru-RU"/>
              </w:rPr>
              <w:tab/>
            </w:r>
            <w:r w:rsidRPr="006F289A">
              <w:rPr>
                <w:sz w:val="28"/>
                <w:szCs w:val="28"/>
                <w:lang w:val="ru-RU"/>
              </w:rPr>
              <w:tab/>
              <w:t>на</w:t>
            </w:r>
            <w:r w:rsidRPr="006F289A">
              <w:rPr>
                <w:sz w:val="28"/>
                <w:szCs w:val="28"/>
                <w:lang w:val="ru-RU"/>
              </w:rPr>
              <w:tab/>
            </w:r>
            <w:r w:rsidRPr="006F289A">
              <w:rPr>
                <w:spacing w:val="-2"/>
                <w:sz w:val="28"/>
                <w:szCs w:val="28"/>
                <w:lang w:val="ru-RU"/>
              </w:rPr>
              <w:t>тему</w:t>
            </w:r>
          </w:p>
          <w:p w:rsidR="006F289A" w:rsidRPr="006F289A" w:rsidRDefault="006F289A" w:rsidP="006F289A">
            <w:pPr>
              <w:pStyle w:val="TableParagraph"/>
              <w:tabs>
                <w:tab w:val="left" w:pos="1355"/>
                <w:tab w:val="left" w:pos="2738"/>
              </w:tabs>
              <w:ind w:left="0"/>
              <w:jc w:val="both"/>
              <w:rPr>
                <w:sz w:val="28"/>
                <w:szCs w:val="28"/>
              </w:rPr>
            </w:pPr>
            <w:r w:rsidRPr="006F289A">
              <w:rPr>
                <w:sz w:val="28"/>
                <w:szCs w:val="28"/>
              </w:rPr>
              <w:t>«Зима»,</w:t>
            </w:r>
            <w:r w:rsidRPr="006F289A">
              <w:rPr>
                <w:sz w:val="28"/>
                <w:szCs w:val="28"/>
              </w:rPr>
              <w:tab/>
              <w:t>отвечаем</w:t>
            </w:r>
            <w:r w:rsidRPr="006F289A">
              <w:rPr>
                <w:sz w:val="28"/>
                <w:szCs w:val="28"/>
              </w:rPr>
              <w:tab/>
            </w:r>
            <w:r w:rsidRPr="006F289A">
              <w:rPr>
                <w:spacing w:val="-7"/>
                <w:sz w:val="28"/>
                <w:szCs w:val="28"/>
              </w:rPr>
              <w:t>на</w:t>
            </w:r>
            <w:r w:rsidRPr="006F289A">
              <w:rPr>
                <w:spacing w:val="-57"/>
                <w:sz w:val="28"/>
                <w:szCs w:val="28"/>
              </w:rPr>
              <w:t xml:space="preserve"> </w:t>
            </w:r>
            <w:r w:rsidRPr="006F289A">
              <w:rPr>
                <w:sz w:val="28"/>
                <w:szCs w:val="28"/>
              </w:rPr>
              <w:t>вопросы.</w:t>
            </w:r>
          </w:p>
        </w:tc>
        <w:tc>
          <w:tcPr>
            <w:tcW w:w="1038" w:type="dxa"/>
          </w:tcPr>
          <w:p w:rsidR="006F289A" w:rsidRPr="006F289A" w:rsidRDefault="006F289A" w:rsidP="006F289A">
            <w:pPr>
              <w:pStyle w:val="TableParagraph"/>
              <w:ind w:left="0"/>
              <w:jc w:val="both"/>
              <w:rPr>
                <w:sz w:val="28"/>
                <w:szCs w:val="28"/>
              </w:rPr>
            </w:pPr>
            <w:r w:rsidRPr="006F289A">
              <w:rPr>
                <w:sz w:val="28"/>
                <w:szCs w:val="28"/>
              </w:rPr>
              <w:t>Апрель</w:t>
            </w:r>
          </w:p>
        </w:tc>
      </w:tr>
      <w:tr w:rsidR="006F289A" w:rsidRPr="006F289A" w:rsidTr="006F289A">
        <w:trPr>
          <w:gridAfter w:val="2"/>
          <w:wAfter w:w="195" w:type="dxa"/>
          <w:trHeight w:val="1939"/>
        </w:trPr>
        <w:tc>
          <w:tcPr>
            <w:tcW w:w="2699" w:type="dxa"/>
            <w:gridSpan w:val="2"/>
          </w:tcPr>
          <w:p w:rsidR="006F289A" w:rsidRPr="006F289A" w:rsidRDefault="006F289A" w:rsidP="006F289A">
            <w:pPr>
              <w:pStyle w:val="TableParagraph"/>
              <w:ind w:left="0"/>
              <w:jc w:val="both"/>
              <w:rPr>
                <w:sz w:val="28"/>
                <w:szCs w:val="28"/>
              </w:rPr>
            </w:pPr>
            <w:r w:rsidRPr="006F289A">
              <w:rPr>
                <w:sz w:val="28"/>
                <w:szCs w:val="28"/>
              </w:rPr>
              <w:t>Занятие</w:t>
            </w:r>
            <w:r w:rsidRPr="006F289A">
              <w:rPr>
                <w:spacing w:val="1"/>
                <w:sz w:val="28"/>
                <w:szCs w:val="28"/>
              </w:rPr>
              <w:t xml:space="preserve"> </w:t>
            </w:r>
            <w:r w:rsidRPr="006F289A">
              <w:rPr>
                <w:sz w:val="28"/>
                <w:szCs w:val="28"/>
              </w:rPr>
              <w:t>№23</w:t>
            </w:r>
          </w:p>
        </w:tc>
        <w:tc>
          <w:tcPr>
            <w:tcW w:w="3122" w:type="dxa"/>
            <w:gridSpan w:val="3"/>
          </w:tcPr>
          <w:p w:rsidR="006F289A" w:rsidRPr="006F289A" w:rsidRDefault="006F289A" w:rsidP="00140161">
            <w:pPr>
              <w:pStyle w:val="TableParagraph"/>
              <w:numPr>
                <w:ilvl w:val="0"/>
                <w:numId w:val="80"/>
              </w:numPr>
              <w:tabs>
                <w:tab w:val="left" w:pos="554"/>
                <w:tab w:val="left" w:pos="555"/>
                <w:tab w:val="left" w:pos="1000"/>
                <w:tab w:val="left" w:pos="1427"/>
                <w:tab w:val="left" w:pos="2042"/>
                <w:tab w:val="left" w:pos="2585"/>
              </w:tabs>
              <w:ind w:left="0" w:firstLine="0"/>
              <w:jc w:val="both"/>
              <w:rPr>
                <w:sz w:val="28"/>
                <w:szCs w:val="28"/>
                <w:lang w:val="ru-RU"/>
              </w:rPr>
            </w:pPr>
            <w:r w:rsidRPr="006F289A">
              <w:rPr>
                <w:sz w:val="28"/>
                <w:szCs w:val="28"/>
                <w:lang w:val="ru-RU"/>
              </w:rPr>
              <w:t>Расширить</w:t>
            </w:r>
            <w:r w:rsidRPr="006F289A">
              <w:rPr>
                <w:sz w:val="28"/>
                <w:szCs w:val="28"/>
                <w:lang w:val="ru-RU"/>
              </w:rPr>
              <w:tab/>
            </w:r>
            <w:r w:rsidRPr="006F289A">
              <w:rPr>
                <w:spacing w:val="-2"/>
                <w:sz w:val="28"/>
                <w:szCs w:val="28"/>
                <w:lang w:val="ru-RU"/>
              </w:rPr>
              <w:t>представ-</w:t>
            </w:r>
            <w:r w:rsidRPr="006F289A">
              <w:rPr>
                <w:spacing w:val="-57"/>
                <w:sz w:val="28"/>
                <w:szCs w:val="28"/>
                <w:lang w:val="ru-RU"/>
              </w:rPr>
              <w:t xml:space="preserve"> </w:t>
            </w:r>
            <w:r w:rsidRPr="006F289A">
              <w:rPr>
                <w:sz w:val="28"/>
                <w:szCs w:val="28"/>
                <w:lang w:val="ru-RU"/>
              </w:rPr>
              <w:t>ление</w:t>
            </w:r>
            <w:r w:rsidRPr="006F289A">
              <w:rPr>
                <w:sz w:val="28"/>
                <w:szCs w:val="28"/>
                <w:lang w:val="ru-RU"/>
              </w:rPr>
              <w:tab/>
              <w:t>о</w:t>
            </w:r>
            <w:r w:rsidRPr="006F289A">
              <w:rPr>
                <w:sz w:val="28"/>
                <w:szCs w:val="28"/>
                <w:lang w:val="ru-RU"/>
              </w:rPr>
              <w:tab/>
              <w:t>времени</w:t>
            </w:r>
            <w:r w:rsidRPr="006F289A">
              <w:rPr>
                <w:sz w:val="28"/>
                <w:szCs w:val="28"/>
                <w:lang w:val="ru-RU"/>
              </w:rPr>
              <w:tab/>
            </w:r>
            <w:r w:rsidRPr="006F289A">
              <w:rPr>
                <w:spacing w:val="-5"/>
                <w:sz w:val="28"/>
                <w:szCs w:val="28"/>
                <w:lang w:val="ru-RU"/>
              </w:rPr>
              <w:t>года</w:t>
            </w:r>
          </w:p>
          <w:p w:rsidR="006F289A" w:rsidRPr="006F289A" w:rsidRDefault="006F289A" w:rsidP="006F289A">
            <w:pPr>
              <w:pStyle w:val="TableParagraph"/>
              <w:ind w:left="0"/>
              <w:jc w:val="both"/>
              <w:rPr>
                <w:sz w:val="28"/>
                <w:szCs w:val="28"/>
                <w:lang w:val="ru-RU"/>
              </w:rPr>
            </w:pPr>
            <w:r w:rsidRPr="006F289A">
              <w:rPr>
                <w:sz w:val="28"/>
                <w:szCs w:val="28"/>
                <w:lang w:val="ru-RU"/>
              </w:rPr>
              <w:t>«Весна».</w:t>
            </w:r>
          </w:p>
          <w:p w:rsidR="006F289A" w:rsidRPr="006F289A" w:rsidRDefault="006F289A" w:rsidP="006F289A">
            <w:pPr>
              <w:pStyle w:val="TableParagraph"/>
              <w:ind w:left="0"/>
              <w:jc w:val="both"/>
              <w:rPr>
                <w:sz w:val="28"/>
                <w:szCs w:val="28"/>
                <w:lang w:val="ru-RU"/>
              </w:rPr>
            </w:pPr>
            <w:r w:rsidRPr="006F289A">
              <w:rPr>
                <w:sz w:val="28"/>
                <w:szCs w:val="28"/>
                <w:lang w:val="ru-RU"/>
              </w:rPr>
              <w:t>Учить</w:t>
            </w:r>
            <w:r w:rsidRPr="006F289A">
              <w:rPr>
                <w:spacing w:val="1"/>
                <w:sz w:val="28"/>
                <w:szCs w:val="28"/>
                <w:lang w:val="ru-RU"/>
              </w:rPr>
              <w:t xml:space="preserve"> </w:t>
            </w:r>
            <w:r w:rsidRPr="006F289A">
              <w:rPr>
                <w:sz w:val="28"/>
                <w:szCs w:val="28"/>
                <w:lang w:val="ru-RU"/>
              </w:rPr>
              <w:t>определять</w:t>
            </w:r>
            <w:r w:rsidRPr="006F289A">
              <w:rPr>
                <w:spacing w:val="1"/>
                <w:sz w:val="28"/>
                <w:szCs w:val="28"/>
                <w:lang w:val="ru-RU"/>
              </w:rPr>
              <w:t xml:space="preserve"> </w:t>
            </w:r>
            <w:r w:rsidRPr="006F289A">
              <w:rPr>
                <w:sz w:val="28"/>
                <w:szCs w:val="28"/>
                <w:lang w:val="ru-RU"/>
              </w:rPr>
              <w:t>место</w:t>
            </w:r>
            <w:r w:rsidRPr="006F289A">
              <w:rPr>
                <w:spacing w:val="1"/>
                <w:sz w:val="28"/>
                <w:szCs w:val="28"/>
                <w:lang w:val="ru-RU"/>
              </w:rPr>
              <w:t xml:space="preserve"> </w:t>
            </w:r>
            <w:r w:rsidRPr="006F289A">
              <w:rPr>
                <w:sz w:val="28"/>
                <w:szCs w:val="28"/>
                <w:lang w:val="ru-RU"/>
              </w:rPr>
              <w:t>весны</w:t>
            </w:r>
            <w:r w:rsidRPr="006F289A">
              <w:rPr>
                <w:spacing w:val="1"/>
                <w:sz w:val="28"/>
                <w:szCs w:val="28"/>
                <w:lang w:val="ru-RU"/>
              </w:rPr>
              <w:t xml:space="preserve"> </w:t>
            </w:r>
            <w:r w:rsidRPr="006F289A">
              <w:rPr>
                <w:sz w:val="28"/>
                <w:szCs w:val="28"/>
                <w:lang w:val="ru-RU"/>
              </w:rPr>
              <w:t>среди</w:t>
            </w:r>
            <w:r w:rsidRPr="006F289A">
              <w:rPr>
                <w:spacing w:val="1"/>
                <w:sz w:val="28"/>
                <w:szCs w:val="28"/>
                <w:lang w:val="ru-RU"/>
              </w:rPr>
              <w:t xml:space="preserve"> </w:t>
            </w:r>
            <w:r w:rsidRPr="006F289A">
              <w:rPr>
                <w:sz w:val="28"/>
                <w:szCs w:val="28"/>
                <w:lang w:val="ru-RU"/>
              </w:rPr>
              <w:t>других</w:t>
            </w:r>
            <w:r w:rsidRPr="006F289A">
              <w:rPr>
                <w:spacing w:val="1"/>
                <w:sz w:val="28"/>
                <w:szCs w:val="28"/>
                <w:lang w:val="ru-RU"/>
              </w:rPr>
              <w:t xml:space="preserve"> </w:t>
            </w:r>
            <w:r w:rsidRPr="006F289A">
              <w:rPr>
                <w:sz w:val="28"/>
                <w:szCs w:val="28"/>
                <w:lang w:val="ru-RU"/>
              </w:rPr>
              <w:t>года</w:t>
            </w:r>
            <w:r w:rsidRPr="006F289A">
              <w:rPr>
                <w:spacing w:val="-57"/>
                <w:sz w:val="28"/>
                <w:szCs w:val="28"/>
                <w:lang w:val="ru-RU"/>
              </w:rPr>
              <w:t xml:space="preserve"> </w:t>
            </w:r>
            <w:r w:rsidRPr="006F289A">
              <w:rPr>
                <w:sz w:val="28"/>
                <w:szCs w:val="28"/>
                <w:lang w:val="ru-RU"/>
              </w:rPr>
              <w:t>(после…,перед…, до….).</w:t>
            </w:r>
          </w:p>
        </w:tc>
        <w:tc>
          <w:tcPr>
            <w:tcW w:w="3117" w:type="dxa"/>
            <w:gridSpan w:val="3"/>
          </w:tcPr>
          <w:p w:rsidR="006F289A" w:rsidRPr="006F289A" w:rsidRDefault="006F289A" w:rsidP="00140161">
            <w:pPr>
              <w:pStyle w:val="TableParagraph"/>
              <w:numPr>
                <w:ilvl w:val="0"/>
                <w:numId w:val="79"/>
              </w:numPr>
              <w:tabs>
                <w:tab w:val="left" w:pos="553"/>
                <w:tab w:val="left" w:pos="554"/>
                <w:tab w:val="left" w:pos="1728"/>
                <w:tab w:val="left" w:pos="1938"/>
                <w:tab w:val="left" w:pos="2902"/>
                <w:tab w:val="left" w:pos="2939"/>
              </w:tabs>
              <w:ind w:left="0" w:firstLine="0"/>
              <w:jc w:val="both"/>
              <w:rPr>
                <w:sz w:val="28"/>
                <w:szCs w:val="28"/>
                <w:lang w:val="ru-RU"/>
              </w:rPr>
            </w:pPr>
            <w:r w:rsidRPr="006F289A">
              <w:rPr>
                <w:sz w:val="28"/>
                <w:szCs w:val="28"/>
                <w:lang w:val="ru-RU"/>
              </w:rPr>
              <w:t>«Выбери</w:t>
            </w:r>
            <w:r w:rsidRPr="006F289A">
              <w:rPr>
                <w:sz w:val="28"/>
                <w:szCs w:val="28"/>
                <w:lang w:val="ru-RU"/>
              </w:rPr>
              <w:tab/>
              <w:t>картинки</w:t>
            </w:r>
            <w:r w:rsidRPr="006F289A">
              <w:rPr>
                <w:sz w:val="28"/>
                <w:szCs w:val="28"/>
                <w:lang w:val="ru-RU"/>
              </w:rPr>
              <w:tab/>
            </w:r>
            <w:r w:rsidRPr="006F289A">
              <w:rPr>
                <w:sz w:val="28"/>
                <w:szCs w:val="28"/>
                <w:lang w:val="ru-RU"/>
              </w:rPr>
              <w:tab/>
            </w:r>
            <w:r w:rsidRPr="006F289A">
              <w:rPr>
                <w:spacing w:val="-4"/>
                <w:sz w:val="28"/>
                <w:szCs w:val="28"/>
                <w:lang w:val="ru-RU"/>
              </w:rPr>
              <w:t>с</w:t>
            </w:r>
            <w:r w:rsidRPr="006F289A">
              <w:rPr>
                <w:spacing w:val="-57"/>
                <w:sz w:val="28"/>
                <w:szCs w:val="28"/>
                <w:lang w:val="ru-RU"/>
              </w:rPr>
              <w:t xml:space="preserve"> </w:t>
            </w:r>
            <w:r w:rsidRPr="006F289A">
              <w:rPr>
                <w:sz w:val="28"/>
                <w:szCs w:val="28"/>
                <w:lang w:val="ru-RU"/>
              </w:rPr>
              <w:t>изображением</w:t>
            </w:r>
            <w:r w:rsidRPr="006F289A">
              <w:rPr>
                <w:sz w:val="28"/>
                <w:szCs w:val="28"/>
                <w:lang w:val="ru-RU"/>
              </w:rPr>
              <w:tab/>
            </w:r>
            <w:r w:rsidRPr="006F289A">
              <w:rPr>
                <w:sz w:val="28"/>
                <w:szCs w:val="28"/>
                <w:lang w:val="ru-RU"/>
              </w:rPr>
              <w:tab/>
              <w:t>весны</w:t>
            </w:r>
            <w:r w:rsidRPr="006F289A">
              <w:rPr>
                <w:sz w:val="28"/>
                <w:szCs w:val="28"/>
                <w:lang w:val="ru-RU"/>
              </w:rPr>
              <w:tab/>
              <w:t>и</w:t>
            </w:r>
          </w:p>
          <w:p w:rsidR="006F289A" w:rsidRPr="006F289A" w:rsidRDefault="006F289A" w:rsidP="006F289A">
            <w:pPr>
              <w:pStyle w:val="TableParagraph"/>
              <w:ind w:left="0"/>
              <w:jc w:val="both"/>
              <w:rPr>
                <w:sz w:val="28"/>
                <w:szCs w:val="28"/>
              </w:rPr>
            </w:pPr>
            <w:r w:rsidRPr="006F289A">
              <w:rPr>
                <w:sz w:val="28"/>
                <w:szCs w:val="28"/>
              </w:rPr>
              <w:t>докажи</w:t>
            </w:r>
            <w:r w:rsidRPr="006F289A">
              <w:rPr>
                <w:spacing w:val="-1"/>
                <w:sz w:val="28"/>
                <w:szCs w:val="28"/>
              </w:rPr>
              <w:t xml:space="preserve"> </w:t>
            </w:r>
            <w:r w:rsidRPr="006F289A">
              <w:rPr>
                <w:sz w:val="28"/>
                <w:szCs w:val="28"/>
              </w:rPr>
              <w:t>свой</w:t>
            </w:r>
            <w:r w:rsidRPr="006F289A">
              <w:rPr>
                <w:spacing w:val="-4"/>
                <w:sz w:val="28"/>
                <w:szCs w:val="28"/>
              </w:rPr>
              <w:t xml:space="preserve"> </w:t>
            </w:r>
            <w:r w:rsidRPr="006F289A">
              <w:rPr>
                <w:sz w:val="28"/>
                <w:szCs w:val="28"/>
              </w:rPr>
              <w:t>выбор».</w:t>
            </w:r>
          </w:p>
          <w:p w:rsidR="006F289A" w:rsidRPr="006F289A" w:rsidRDefault="006F289A" w:rsidP="00140161">
            <w:pPr>
              <w:pStyle w:val="TableParagraph"/>
              <w:numPr>
                <w:ilvl w:val="0"/>
                <w:numId w:val="79"/>
              </w:numPr>
              <w:tabs>
                <w:tab w:val="left" w:pos="386"/>
              </w:tabs>
              <w:ind w:left="0" w:firstLine="0"/>
              <w:jc w:val="both"/>
              <w:rPr>
                <w:sz w:val="28"/>
                <w:szCs w:val="28"/>
                <w:lang w:val="ru-RU"/>
              </w:rPr>
            </w:pPr>
            <w:r w:rsidRPr="006F289A">
              <w:rPr>
                <w:sz w:val="28"/>
                <w:szCs w:val="28"/>
                <w:lang w:val="ru-RU"/>
              </w:rPr>
              <w:t>«Сравни</w:t>
            </w:r>
            <w:r w:rsidRPr="006F289A">
              <w:rPr>
                <w:spacing w:val="19"/>
                <w:sz w:val="28"/>
                <w:szCs w:val="28"/>
                <w:lang w:val="ru-RU"/>
              </w:rPr>
              <w:t xml:space="preserve"> </w:t>
            </w:r>
            <w:r w:rsidRPr="006F289A">
              <w:rPr>
                <w:sz w:val="28"/>
                <w:szCs w:val="28"/>
                <w:lang w:val="ru-RU"/>
              </w:rPr>
              <w:t>по</w:t>
            </w:r>
            <w:r w:rsidRPr="006F289A">
              <w:rPr>
                <w:spacing w:val="24"/>
                <w:sz w:val="28"/>
                <w:szCs w:val="28"/>
                <w:lang w:val="ru-RU"/>
              </w:rPr>
              <w:t xml:space="preserve"> </w:t>
            </w:r>
            <w:r w:rsidRPr="006F289A">
              <w:rPr>
                <w:sz w:val="28"/>
                <w:szCs w:val="28"/>
                <w:lang w:val="ru-RU"/>
              </w:rPr>
              <w:t>картинке</w:t>
            </w:r>
            <w:r w:rsidRPr="006F289A">
              <w:rPr>
                <w:spacing w:val="-57"/>
                <w:sz w:val="28"/>
                <w:szCs w:val="28"/>
                <w:lang w:val="ru-RU"/>
              </w:rPr>
              <w:t xml:space="preserve"> </w:t>
            </w:r>
            <w:r w:rsidRPr="006F289A">
              <w:rPr>
                <w:sz w:val="28"/>
                <w:szCs w:val="28"/>
                <w:lang w:val="ru-RU"/>
              </w:rPr>
              <w:t>времена</w:t>
            </w:r>
            <w:r w:rsidRPr="006F289A">
              <w:rPr>
                <w:spacing w:val="-4"/>
                <w:sz w:val="28"/>
                <w:szCs w:val="28"/>
                <w:lang w:val="ru-RU"/>
              </w:rPr>
              <w:t xml:space="preserve"> </w:t>
            </w:r>
            <w:r w:rsidRPr="006F289A">
              <w:rPr>
                <w:sz w:val="28"/>
                <w:szCs w:val="28"/>
                <w:lang w:val="ru-RU"/>
              </w:rPr>
              <w:t>года».</w:t>
            </w:r>
          </w:p>
          <w:p w:rsidR="006F289A" w:rsidRPr="006F289A" w:rsidRDefault="006F289A" w:rsidP="006F289A">
            <w:pPr>
              <w:pStyle w:val="TableParagraph"/>
              <w:ind w:left="0"/>
              <w:jc w:val="both"/>
              <w:rPr>
                <w:sz w:val="28"/>
                <w:szCs w:val="28"/>
                <w:lang w:val="ru-RU"/>
              </w:rPr>
            </w:pPr>
            <w:r w:rsidRPr="006F289A">
              <w:rPr>
                <w:sz w:val="28"/>
                <w:szCs w:val="28"/>
                <w:lang w:val="ru-RU"/>
              </w:rPr>
              <w:t>3.«Определи</w:t>
            </w:r>
            <w:r w:rsidRPr="006F289A">
              <w:rPr>
                <w:spacing w:val="2"/>
                <w:sz w:val="28"/>
                <w:szCs w:val="28"/>
                <w:lang w:val="ru-RU"/>
              </w:rPr>
              <w:t xml:space="preserve"> </w:t>
            </w:r>
            <w:r w:rsidRPr="006F289A">
              <w:rPr>
                <w:sz w:val="28"/>
                <w:szCs w:val="28"/>
                <w:lang w:val="ru-RU"/>
              </w:rPr>
              <w:t>время</w:t>
            </w:r>
            <w:r w:rsidRPr="006F289A">
              <w:rPr>
                <w:spacing w:val="13"/>
                <w:sz w:val="28"/>
                <w:szCs w:val="28"/>
                <w:lang w:val="ru-RU"/>
              </w:rPr>
              <w:t xml:space="preserve"> </w:t>
            </w:r>
            <w:r w:rsidRPr="006F289A">
              <w:rPr>
                <w:sz w:val="28"/>
                <w:szCs w:val="28"/>
                <w:lang w:val="ru-RU"/>
              </w:rPr>
              <w:t>года</w:t>
            </w:r>
            <w:r w:rsidRPr="006F289A">
              <w:rPr>
                <w:spacing w:val="-3"/>
                <w:sz w:val="28"/>
                <w:szCs w:val="28"/>
                <w:lang w:val="ru-RU"/>
              </w:rPr>
              <w:t xml:space="preserve"> </w:t>
            </w:r>
            <w:r w:rsidRPr="006F289A">
              <w:rPr>
                <w:sz w:val="28"/>
                <w:szCs w:val="28"/>
                <w:lang w:val="ru-RU"/>
              </w:rPr>
              <w:t>на</w:t>
            </w:r>
            <w:r w:rsidRPr="006F289A">
              <w:rPr>
                <w:spacing w:val="-2"/>
                <w:sz w:val="28"/>
                <w:szCs w:val="28"/>
                <w:lang w:val="ru-RU"/>
              </w:rPr>
              <w:t xml:space="preserve"> </w:t>
            </w:r>
            <w:r w:rsidRPr="006F289A">
              <w:rPr>
                <w:sz w:val="28"/>
                <w:szCs w:val="28"/>
                <w:lang w:val="ru-RU"/>
              </w:rPr>
              <w:t>слух».</w:t>
            </w:r>
          </w:p>
          <w:p w:rsidR="006F289A" w:rsidRPr="006F289A" w:rsidRDefault="006F289A" w:rsidP="00140161">
            <w:pPr>
              <w:pStyle w:val="TableParagraph"/>
              <w:numPr>
                <w:ilvl w:val="0"/>
                <w:numId w:val="79"/>
              </w:numPr>
              <w:tabs>
                <w:tab w:val="left" w:pos="400"/>
              </w:tabs>
              <w:ind w:left="0" w:hanging="289"/>
              <w:jc w:val="both"/>
              <w:rPr>
                <w:sz w:val="28"/>
                <w:szCs w:val="28"/>
                <w:lang w:val="ru-RU"/>
              </w:rPr>
            </w:pPr>
          </w:p>
        </w:tc>
        <w:tc>
          <w:tcPr>
            <w:tcW w:w="1038" w:type="dxa"/>
          </w:tcPr>
          <w:p w:rsidR="006F289A" w:rsidRPr="006F289A" w:rsidRDefault="006F289A" w:rsidP="006F289A">
            <w:pPr>
              <w:pStyle w:val="TableParagraph"/>
              <w:ind w:left="0"/>
              <w:jc w:val="both"/>
              <w:rPr>
                <w:sz w:val="28"/>
                <w:szCs w:val="28"/>
              </w:rPr>
            </w:pPr>
            <w:r w:rsidRPr="006F289A">
              <w:rPr>
                <w:sz w:val="28"/>
                <w:szCs w:val="28"/>
              </w:rPr>
              <w:t>Май</w:t>
            </w:r>
          </w:p>
        </w:tc>
      </w:tr>
    </w:tbl>
    <w:p w:rsidR="006F289A" w:rsidRPr="006F289A" w:rsidRDefault="006F289A" w:rsidP="006F289A">
      <w:pPr>
        <w:pStyle w:val="ae"/>
        <w:spacing w:after="0" w:line="240" w:lineRule="auto"/>
        <w:jc w:val="both"/>
        <w:rPr>
          <w:rFonts w:ascii="Times New Roman" w:hAnsi="Times New Roman"/>
          <w:b/>
          <w:sz w:val="28"/>
          <w:szCs w:val="28"/>
        </w:rPr>
      </w:pPr>
    </w:p>
    <w:tbl>
      <w:tblPr>
        <w:tblStyle w:val="TableNormal"/>
        <w:tblW w:w="10360" w:type="dxa"/>
        <w:tblInd w:w="2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94"/>
        <w:gridCol w:w="3122"/>
        <w:gridCol w:w="3122"/>
        <w:gridCol w:w="1422"/>
      </w:tblGrid>
      <w:tr w:rsidR="006F289A" w:rsidRPr="006F289A" w:rsidTr="006F289A">
        <w:trPr>
          <w:trHeight w:val="2755"/>
        </w:trPr>
        <w:tc>
          <w:tcPr>
            <w:tcW w:w="2694" w:type="dxa"/>
          </w:tcPr>
          <w:p w:rsidR="006F289A" w:rsidRPr="006F289A" w:rsidRDefault="006F289A" w:rsidP="006F289A">
            <w:pPr>
              <w:pStyle w:val="TableParagraph"/>
              <w:ind w:left="0"/>
              <w:jc w:val="both"/>
              <w:rPr>
                <w:sz w:val="28"/>
                <w:szCs w:val="28"/>
              </w:rPr>
            </w:pPr>
          </w:p>
        </w:tc>
        <w:tc>
          <w:tcPr>
            <w:tcW w:w="3122" w:type="dxa"/>
          </w:tcPr>
          <w:p w:rsidR="006F289A" w:rsidRPr="006F289A" w:rsidRDefault="006F289A" w:rsidP="006F289A">
            <w:pPr>
              <w:pStyle w:val="TableParagraph"/>
              <w:ind w:left="0"/>
              <w:jc w:val="both"/>
              <w:rPr>
                <w:sz w:val="28"/>
                <w:szCs w:val="28"/>
                <w:lang w:val="ru-RU"/>
              </w:rPr>
            </w:pPr>
            <w:r w:rsidRPr="006F289A">
              <w:rPr>
                <w:sz w:val="28"/>
                <w:szCs w:val="28"/>
                <w:lang w:val="ru-RU"/>
              </w:rPr>
              <w:t>-Упражнять в нахождении</w:t>
            </w:r>
            <w:r w:rsidRPr="006F289A">
              <w:rPr>
                <w:spacing w:val="-57"/>
                <w:sz w:val="28"/>
                <w:szCs w:val="28"/>
                <w:lang w:val="ru-RU"/>
              </w:rPr>
              <w:t xml:space="preserve"> </w:t>
            </w:r>
            <w:r w:rsidRPr="006F289A">
              <w:rPr>
                <w:sz w:val="28"/>
                <w:szCs w:val="28"/>
                <w:lang w:val="ru-RU"/>
              </w:rPr>
              <w:t>примет весны в погоде, в</w:t>
            </w:r>
            <w:r w:rsidRPr="006F289A">
              <w:rPr>
                <w:spacing w:val="1"/>
                <w:sz w:val="28"/>
                <w:szCs w:val="28"/>
                <w:lang w:val="ru-RU"/>
              </w:rPr>
              <w:t xml:space="preserve"> </w:t>
            </w:r>
            <w:r w:rsidRPr="006F289A">
              <w:rPr>
                <w:sz w:val="28"/>
                <w:szCs w:val="28"/>
                <w:lang w:val="ru-RU"/>
              </w:rPr>
              <w:t>живой</w:t>
            </w:r>
            <w:r w:rsidRPr="006F289A">
              <w:rPr>
                <w:spacing w:val="-3"/>
                <w:sz w:val="28"/>
                <w:szCs w:val="28"/>
                <w:lang w:val="ru-RU"/>
              </w:rPr>
              <w:t xml:space="preserve"> </w:t>
            </w:r>
            <w:r w:rsidRPr="006F289A">
              <w:rPr>
                <w:sz w:val="28"/>
                <w:szCs w:val="28"/>
                <w:lang w:val="ru-RU"/>
              </w:rPr>
              <w:t>природе.</w:t>
            </w:r>
          </w:p>
          <w:p w:rsidR="006F289A" w:rsidRPr="006F289A" w:rsidRDefault="006F289A" w:rsidP="006F289A">
            <w:pPr>
              <w:pStyle w:val="TableParagraph"/>
              <w:ind w:left="0"/>
              <w:jc w:val="both"/>
              <w:rPr>
                <w:sz w:val="28"/>
                <w:szCs w:val="28"/>
                <w:lang w:val="ru-RU"/>
              </w:rPr>
            </w:pPr>
            <w:r w:rsidRPr="006F289A">
              <w:rPr>
                <w:sz w:val="28"/>
                <w:szCs w:val="28"/>
                <w:lang w:val="ru-RU"/>
              </w:rPr>
              <w:t>-Развивать слуховое и</w:t>
            </w:r>
            <w:r w:rsidRPr="006F289A">
              <w:rPr>
                <w:spacing w:val="-57"/>
                <w:sz w:val="28"/>
                <w:szCs w:val="28"/>
                <w:lang w:val="ru-RU"/>
              </w:rPr>
              <w:t xml:space="preserve"> </w:t>
            </w:r>
            <w:r w:rsidRPr="006F289A">
              <w:rPr>
                <w:sz w:val="28"/>
                <w:szCs w:val="28"/>
                <w:lang w:val="ru-RU"/>
              </w:rPr>
              <w:t>зрительное</w:t>
            </w:r>
            <w:r w:rsidRPr="006F289A">
              <w:rPr>
                <w:spacing w:val="-7"/>
                <w:sz w:val="28"/>
                <w:szCs w:val="28"/>
                <w:lang w:val="ru-RU"/>
              </w:rPr>
              <w:t xml:space="preserve"> </w:t>
            </w:r>
            <w:r w:rsidRPr="006F289A">
              <w:rPr>
                <w:sz w:val="28"/>
                <w:szCs w:val="28"/>
                <w:lang w:val="ru-RU"/>
              </w:rPr>
              <w:t>внимание.</w:t>
            </w:r>
          </w:p>
          <w:p w:rsidR="006F289A" w:rsidRPr="006F289A" w:rsidRDefault="006F289A" w:rsidP="006F289A">
            <w:pPr>
              <w:pStyle w:val="TableParagraph"/>
              <w:ind w:left="0"/>
              <w:jc w:val="both"/>
              <w:rPr>
                <w:sz w:val="28"/>
                <w:szCs w:val="28"/>
                <w:lang w:val="ru-RU"/>
              </w:rPr>
            </w:pPr>
            <w:r w:rsidRPr="006F289A">
              <w:rPr>
                <w:sz w:val="28"/>
                <w:szCs w:val="28"/>
                <w:lang w:val="ru-RU"/>
              </w:rPr>
              <w:t>-Развивать мелкую моторику</w:t>
            </w:r>
            <w:r w:rsidRPr="006F289A">
              <w:rPr>
                <w:spacing w:val="-10"/>
                <w:sz w:val="28"/>
                <w:szCs w:val="28"/>
                <w:lang w:val="ru-RU"/>
              </w:rPr>
              <w:t xml:space="preserve"> </w:t>
            </w:r>
            <w:r w:rsidRPr="006F289A">
              <w:rPr>
                <w:sz w:val="28"/>
                <w:szCs w:val="28"/>
                <w:lang w:val="ru-RU"/>
              </w:rPr>
              <w:t>пальцев</w:t>
            </w:r>
            <w:r w:rsidRPr="006F289A">
              <w:rPr>
                <w:spacing w:val="2"/>
                <w:sz w:val="28"/>
                <w:szCs w:val="28"/>
                <w:lang w:val="ru-RU"/>
              </w:rPr>
              <w:t xml:space="preserve"> </w:t>
            </w:r>
            <w:r w:rsidRPr="006F289A">
              <w:rPr>
                <w:sz w:val="28"/>
                <w:szCs w:val="28"/>
                <w:lang w:val="ru-RU"/>
              </w:rPr>
              <w:t>рук.</w:t>
            </w:r>
          </w:p>
          <w:p w:rsidR="006F289A" w:rsidRPr="006F289A" w:rsidRDefault="006F289A" w:rsidP="006F289A">
            <w:pPr>
              <w:pStyle w:val="TableParagraph"/>
              <w:tabs>
                <w:tab w:val="left" w:pos="1687"/>
              </w:tabs>
              <w:ind w:left="0"/>
              <w:jc w:val="both"/>
              <w:rPr>
                <w:sz w:val="28"/>
                <w:szCs w:val="28"/>
              </w:rPr>
            </w:pPr>
            <w:r w:rsidRPr="006F289A">
              <w:rPr>
                <w:sz w:val="28"/>
                <w:szCs w:val="28"/>
              </w:rPr>
              <w:t>-Развивать</w:t>
            </w:r>
            <w:r w:rsidRPr="006F289A">
              <w:rPr>
                <w:sz w:val="28"/>
                <w:szCs w:val="28"/>
              </w:rPr>
              <w:tab/>
            </w:r>
            <w:r w:rsidRPr="006F289A">
              <w:rPr>
                <w:spacing w:val="-4"/>
                <w:sz w:val="28"/>
                <w:szCs w:val="28"/>
              </w:rPr>
              <w:t>логическое</w:t>
            </w:r>
            <w:r w:rsidRPr="006F289A">
              <w:rPr>
                <w:spacing w:val="-57"/>
                <w:sz w:val="28"/>
                <w:szCs w:val="28"/>
              </w:rPr>
              <w:t xml:space="preserve"> </w:t>
            </w:r>
            <w:r w:rsidRPr="006F289A">
              <w:rPr>
                <w:sz w:val="28"/>
                <w:szCs w:val="28"/>
              </w:rPr>
              <w:t>мышление,</w:t>
            </w:r>
            <w:r w:rsidRPr="006F289A">
              <w:rPr>
                <w:spacing w:val="-6"/>
                <w:sz w:val="28"/>
                <w:szCs w:val="28"/>
              </w:rPr>
              <w:t xml:space="preserve"> </w:t>
            </w:r>
            <w:r w:rsidRPr="006F289A">
              <w:rPr>
                <w:sz w:val="28"/>
                <w:szCs w:val="28"/>
              </w:rPr>
              <w:t>память.</w:t>
            </w:r>
          </w:p>
        </w:tc>
        <w:tc>
          <w:tcPr>
            <w:tcW w:w="3122" w:type="dxa"/>
          </w:tcPr>
          <w:p w:rsidR="006F289A" w:rsidRPr="006F289A" w:rsidRDefault="006F289A" w:rsidP="00140161">
            <w:pPr>
              <w:pStyle w:val="TableParagraph"/>
              <w:numPr>
                <w:ilvl w:val="0"/>
                <w:numId w:val="78"/>
              </w:numPr>
              <w:tabs>
                <w:tab w:val="left" w:pos="448"/>
              </w:tabs>
              <w:ind w:left="0" w:firstLine="0"/>
              <w:jc w:val="both"/>
              <w:rPr>
                <w:sz w:val="28"/>
                <w:szCs w:val="28"/>
              </w:rPr>
            </w:pPr>
            <w:r w:rsidRPr="006F289A">
              <w:rPr>
                <w:sz w:val="28"/>
                <w:szCs w:val="28"/>
              </w:rPr>
              <w:t>«Найди</w:t>
            </w:r>
            <w:r w:rsidRPr="006F289A">
              <w:rPr>
                <w:spacing w:val="-9"/>
                <w:sz w:val="28"/>
                <w:szCs w:val="28"/>
              </w:rPr>
              <w:t xml:space="preserve"> </w:t>
            </w:r>
            <w:r w:rsidRPr="006F289A">
              <w:rPr>
                <w:sz w:val="28"/>
                <w:szCs w:val="28"/>
              </w:rPr>
              <w:t>ошибки</w:t>
            </w:r>
            <w:r w:rsidRPr="006F289A">
              <w:rPr>
                <w:spacing w:val="-9"/>
                <w:sz w:val="28"/>
                <w:szCs w:val="28"/>
              </w:rPr>
              <w:t xml:space="preserve"> </w:t>
            </w:r>
            <w:r w:rsidRPr="006F289A">
              <w:rPr>
                <w:sz w:val="28"/>
                <w:szCs w:val="28"/>
              </w:rPr>
              <w:t>художника».</w:t>
            </w:r>
          </w:p>
          <w:p w:rsidR="006F289A" w:rsidRPr="006F289A" w:rsidRDefault="006F289A" w:rsidP="00140161">
            <w:pPr>
              <w:pStyle w:val="TableParagraph"/>
              <w:numPr>
                <w:ilvl w:val="0"/>
                <w:numId w:val="78"/>
              </w:numPr>
              <w:tabs>
                <w:tab w:val="left" w:pos="362"/>
              </w:tabs>
              <w:ind w:left="0" w:hanging="251"/>
              <w:jc w:val="both"/>
              <w:rPr>
                <w:sz w:val="28"/>
                <w:szCs w:val="28"/>
              </w:rPr>
            </w:pPr>
            <w:r w:rsidRPr="006F289A">
              <w:rPr>
                <w:sz w:val="28"/>
                <w:szCs w:val="28"/>
              </w:rPr>
              <w:t>«Найди</w:t>
            </w:r>
            <w:r w:rsidRPr="006F289A">
              <w:rPr>
                <w:spacing w:val="-3"/>
                <w:sz w:val="28"/>
                <w:szCs w:val="28"/>
              </w:rPr>
              <w:t xml:space="preserve"> </w:t>
            </w:r>
            <w:r w:rsidRPr="006F289A">
              <w:rPr>
                <w:sz w:val="28"/>
                <w:szCs w:val="28"/>
              </w:rPr>
              <w:t>отличия».</w:t>
            </w:r>
          </w:p>
          <w:p w:rsidR="006F289A" w:rsidRPr="006F289A" w:rsidRDefault="006F289A" w:rsidP="006F289A">
            <w:pPr>
              <w:pStyle w:val="TableParagraph"/>
              <w:tabs>
                <w:tab w:val="left" w:pos="510"/>
                <w:tab w:val="left" w:pos="511"/>
              </w:tabs>
              <w:ind w:left="0"/>
              <w:jc w:val="both"/>
              <w:rPr>
                <w:sz w:val="28"/>
                <w:szCs w:val="28"/>
              </w:rPr>
            </w:pPr>
            <w:r w:rsidRPr="006F289A">
              <w:rPr>
                <w:spacing w:val="-1"/>
                <w:sz w:val="28"/>
                <w:szCs w:val="28"/>
                <w:lang w:val="ru-RU"/>
              </w:rPr>
              <w:t>555.</w:t>
            </w:r>
            <w:r w:rsidRPr="006F289A">
              <w:rPr>
                <w:spacing w:val="-1"/>
                <w:sz w:val="28"/>
                <w:szCs w:val="28"/>
              </w:rPr>
              <w:t>Пальчиковая</w:t>
            </w:r>
            <w:r w:rsidRPr="006F289A">
              <w:rPr>
                <w:spacing w:val="-12"/>
                <w:sz w:val="28"/>
                <w:szCs w:val="28"/>
              </w:rPr>
              <w:t xml:space="preserve"> </w:t>
            </w:r>
            <w:r w:rsidRPr="006F289A">
              <w:rPr>
                <w:sz w:val="28"/>
                <w:szCs w:val="28"/>
              </w:rPr>
              <w:t>гимнастика.</w:t>
            </w:r>
          </w:p>
          <w:p w:rsidR="006F289A" w:rsidRPr="006F289A" w:rsidRDefault="006F289A" w:rsidP="00140161">
            <w:pPr>
              <w:pStyle w:val="TableParagraph"/>
              <w:numPr>
                <w:ilvl w:val="0"/>
                <w:numId w:val="78"/>
              </w:numPr>
              <w:tabs>
                <w:tab w:val="left" w:pos="692"/>
                <w:tab w:val="left" w:pos="693"/>
                <w:tab w:val="left" w:pos="980"/>
                <w:tab w:val="left" w:pos="2032"/>
                <w:tab w:val="left" w:pos="2104"/>
                <w:tab w:val="left" w:pos="2551"/>
              </w:tabs>
              <w:ind w:left="0" w:firstLine="0"/>
              <w:jc w:val="both"/>
              <w:rPr>
                <w:sz w:val="28"/>
                <w:szCs w:val="28"/>
                <w:lang w:val="ru-RU"/>
              </w:rPr>
            </w:pPr>
            <w:r w:rsidRPr="006F289A">
              <w:rPr>
                <w:sz w:val="28"/>
                <w:szCs w:val="28"/>
                <w:lang w:val="ru-RU"/>
              </w:rPr>
              <w:t>Слушаем</w:t>
            </w:r>
            <w:r w:rsidRPr="006F289A">
              <w:rPr>
                <w:sz w:val="28"/>
                <w:szCs w:val="28"/>
                <w:lang w:val="ru-RU"/>
              </w:rPr>
              <w:tab/>
              <w:t>стихотво-</w:t>
            </w:r>
            <w:r w:rsidRPr="006F289A">
              <w:rPr>
                <w:spacing w:val="-57"/>
                <w:sz w:val="28"/>
                <w:szCs w:val="28"/>
                <w:lang w:val="ru-RU"/>
              </w:rPr>
              <w:t xml:space="preserve"> </w:t>
            </w:r>
            <w:r w:rsidRPr="006F289A">
              <w:rPr>
                <w:sz w:val="28"/>
                <w:szCs w:val="28"/>
                <w:lang w:val="ru-RU"/>
              </w:rPr>
              <w:t>рения,</w:t>
            </w:r>
            <w:r w:rsidRPr="006F289A">
              <w:rPr>
                <w:sz w:val="28"/>
                <w:szCs w:val="28"/>
                <w:lang w:val="ru-RU"/>
              </w:rPr>
              <w:tab/>
              <w:t>рассказы</w:t>
            </w:r>
            <w:r w:rsidRPr="006F289A">
              <w:rPr>
                <w:sz w:val="28"/>
                <w:szCs w:val="28"/>
                <w:lang w:val="ru-RU"/>
              </w:rPr>
              <w:tab/>
            </w:r>
            <w:r w:rsidRPr="006F289A">
              <w:rPr>
                <w:sz w:val="28"/>
                <w:szCs w:val="28"/>
                <w:lang w:val="ru-RU"/>
              </w:rPr>
              <w:tab/>
              <w:t>на</w:t>
            </w:r>
            <w:r w:rsidRPr="006F289A">
              <w:rPr>
                <w:sz w:val="28"/>
                <w:szCs w:val="28"/>
                <w:lang w:val="ru-RU"/>
              </w:rPr>
              <w:tab/>
            </w:r>
            <w:r w:rsidRPr="006F289A">
              <w:rPr>
                <w:spacing w:val="-1"/>
                <w:sz w:val="28"/>
                <w:szCs w:val="28"/>
                <w:lang w:val="ru-RU"/>
              </w:rPr>
              <w:t>тему</w:t>
            </w:r>
          </w:p>
          <w:p w:rsidR="006F289A" w:rsidRPr="006F289A" w:rsidRDefault="006F289A" w:rsidP="006F289A">
            <w:pPr>
              <w:pStyle w:val="TableParagraph"/>
              <w:tabs>
                <w:tab w:val="left" w:pos="1441"/>
                <w:tab w:val="left" w:pos="2800"/>
              </w:tabs>
              <w:ind w:left="0"/>
              <w:jc w:val="both"/>
              <w:rPr>
                <w:sz w:val="28"/>
                <w:szCs w:val="28"/>
              </w:rPr>
            </w:pPr>
            <w:r w:rsidRPr="006F289A">
              <w:rPr>
                <w:sz w:val="28"/>
                <w:szCs w:val="28"/>
              </w:rPr>
              <w:t>«Весна»,</w:t>
            </w:r>
            <w:r w:rsidRPr="006F289A">
              <w:rPr>
                <w:sz w:val="28"/>
                <w:szCs w:val="28"/>
              </w:rPr>
              <w:tab/>
              <w:t>отвечаем</w:t>
            </w:r>
            <w:r w:rsidRPr="006F289A">
              <w:rPr>
                <w:sz w:val="28"/>
                <w:szCs w:val="28"/>
              </w:rPr>
              <w:tab/>
            </w:r>
            <w:r w:rsidRPr="006F289A">
              <w:rPr>
                <w:spacing w:val="-6"/>
                <w:sz w:val="28"/>
                <w:szCs w:val="28"/>
              </w:rPr>
              <w:t>на</w:t>
            </w:r>
            <w:r w:rsidRPr="006F289A">
              <w:rPr>
                <w:spacing w:val="-57"/>
                <w:sz w:val="28"/>
                <w:szCs w:val="28"/>
              </w:rPr>
              <w:t xml:space="preserve"> </w:t>
            </w:r>
            <w:r w:rsidRPr="006F289A">
              <w:rPr>
                <w:sz w:val="28"/>
                <w:szCs w:val="28"/>
              </w:rPr>
              <w:t>вопросы.</w:t>
            </w:r>
          </w:p>
        </w:tc>
        <w:tc>
          <w:tcPr>
            <w:tcW w:w="1422" w:type="dxa"/>
          </w:tcPr>
          <w:p w:rsidR="006F289A" w:rsidRPr="006F289A" w:rsidRDefault="006F289A" w:rsidP="006F289A">
            <w:pPr>
              <w:pStyle w:val="TableParagraph"/>
              <w:ind w:left="0"/>
              <w:jc w:val="both"/>
              <w:rPr>
                <w:sz w:val="28"/>
                <w:szCs w:val="28"/>
              </w:rPr>
            </w:pPr>
          </w:p>
        </w:tc>
      </w:tr>
      <w:tr w:rsidR="006F289A" w:rsidRPr="006F289A" w:rsidTr="006F289A">
        <w:trPr>
          <w:trHeight w:val="4379"/>
        </w:trPr>
        <w:tc>
          <w:tcPr>
            <w:tcW w:w="2694" w:type="dxa"/>
          </w:tcPr>
          <w:p w:rsidR="006F289A" w:rsidRPr="006F289A" w:rsidRDefault="006F289A" w:rsidP="006F289A">
            <w:pPr>
              <w:pStyle w:val="TableParagraph"/>
              <w:ind w:left="0"/>
              <w:jc w:val="both"/>
              <w:rPr>
                <w:sz w:val="28"/>
                <w:szCs w:val="28"/>
              </w:rPr>
            </w:pPr>
            <w:r w:rsidRPr="006F289A">
              <w:rPr>
                <w:sz w:val="28"/>
                <w:szCs w:val="28"/>
              </w:rPr>
              <w:t>Занятие</w:t>
            </w:r>
            <w:r w:rsidRPr="006F289A">
              <w:rPr>
                <w:spacing w:val="1"/>
                <w:sz w:val="28"/>
                <w:szCs w:val="28"/>
              </w:rPr>
              <w:t xml:space="preserve"> </w:t>
            </w:r>
            <w:r w:rsidRPr="006F289A">
              <w:rPr>
                <w:sz w:val="28"/>
                <w:szCs w:val="28"/>
              </w:rPr>
              <w:t>№24</w:t>
            </w:r>
          </w:p>
        </w:tc>
        <w:tc>
          <w:tcPr>
            <w:tcW w:w="3122" w:type="dxa"/>
          </w:tcPr>
          <w:p w:rsidR="006F289A" w:rsidRPr="006F289A" w:rsidRDefault="006F289A" w:rsidP="00140161">
            <w:pPr>
              <w:pStyle w:val="TableParagraph"/>
              <w:numPr>
                <w:ilvl w:val="0"/>
                <w:numId w:val="77"/>
              </w:numPr>
              <w:tabs>
                <w:tab w:val="left" w:pos="559"/>
                <w:tab w:val="left" w:pos="560"/>
                <w:tab w:val="left" w:pos="2047"/>
              </w:tabs>
              <w:ind w:left="0"/>
              <w:jc w:val="both"/>
              <w:rPr>
                <w:sz w:val="28"/>
                <w:szCs w:val="28"/>
              </w:rPr>
            </w:pPr>
            <w:r w:rsidRPr="006F289A">
              <w:rPr>
                <w:sz w:val="28"/>
                <w:szCs w:val="28"/>
              </w:rPr>
              <w:t>Расширить</w:t>
            </w:r>
            <w:r w:rsidRPr="006F289A">
              <w:rPr>
                <w:sz w:val="28"/>
                <w:szCs w:val="28"/>
              </w:rPr>
              <w:tab/>
              <w:t>представ-</w:t>
            </w:r>
          </w:p>
          <w:p w:rsidR="006F289A" w:rsidRPr="006F289A" w:rsidRDefault="006F289A" w:rsidP="006F289A">
            <w:pPr>
              <w:pStyle w:val="TableParagraph"/>
              <w:tabs>
                <w:tab w:val="left" w:pos="1005"/>
                <w:tab w:val="left" w:pos="1432"/>
                <w:tab w:val="left" w:pos="2585"/>
              </w:tabs>
              <w:ind w:left="0"/>
              <w:jc w:val="both"/>
              <w:rPr>
                <w:sz w:val="28"/>
                <w:szCs w:val="28"/>
              </w:rPr>
            </w:pPr>
            <w:r w:rsidRPr="006F289A">
              <w:rPr>
                <w:sz w:val="28"/>
                <w:szCs w:val="28"/>
              </w:rPr>
              <w:t>ление</w:t>
            </w:r>
            <w:r w:rsidRPr="006F289A">
              <w:rPr>
                <w:sz w:val="28"/>
                <w:szCs w:val="28"/>
              </w:rPr>
              <w:tab/>
              <w:t>о</w:t>
            </w:r>
            <w:r w:rsidRPr="006F289A">
              <w:rPr>
                <w:sz w:val="28"/>
                <w:szCs w:val="28"/>
              </w:rPr>
              <w:tab/>
              <w:t>времени</w:t>
            </w:r>
            <w:r w:rsidRPr="006F289A">
              <w:rPr>
                <w:sz w:val="28"/>
                <w:szCs w:val="28"/>
              </w:rPr>
              <w:tab/>
              <w:t>года</w:t>
            </w:r>
          </w:p>
          <w:p w:rsidR="006F289A" w:rsidRPr="006F289A" w:rsidRDefault="006F289A" w:rsidP="006F289A">
            <w:pPr>
              <w:pStyle w:val="TableParagraph"/>
              <w:ind w:left="0"/>
              <w:jc w:val="both"/>
              <w:rPr>
                <w:sz w:val="28"/>
                <w:szCs w:val="28"/>
              </w:rPr>
            </w:pPr>
            <w:r w:rsidRPr="006F289A">
              <w:rPr>
                <w:sz w:val="28"/>
                <w:szCs w:val="28"/>
              </w:rPr>
              <w:t>«Лето».</w:t>
            </w:r>
          </w:p>
          <w:p w:rsidR="006F289A" w:rsidRPr="006F289A" w:rsidRDefault="006F289A" w:rsidP="00140161">
            <w:pPr>
              <w:pStyle w:val="TableParagraph"/>
              <w:numPr>
                <w:ilvl w:val="0"/>
                <w:numId w:val="77"/>
              </w:numPr>
              <w:tabs>
                <w:tab w:val="left" w:pos="353"/>
              </w:tabs>
              <w:ind w:left="0" w:firstLine="0"/>
              <w:jc w:val="both"/>
              <w:rPr>
                <w:sz w:val="28"/>
                <w:szCs w:val="28"/>
                <w:lang w:val="ru-RU"/>
              </w:rPr>
            </w:pPr>
            <w:r w:rsidRPr="006F289A">
              <w:rPr>
                <w:sz w:val="28"/>
                <w:szCs w:val="28"/>
                <w:lang w:val="ru-RU"/>
              </w:rPr>
              <w:t>Учить</w:t>
            </w:r>
            <w:r w:rsidRPr="006F289A">
              <w:rPr>
                <w:spacing w:val="1"/>
                <w:sz w:val="28"/>
                <w:szCs w:val="28"/>
                <w:lang w:val="ru-RU"/>
              </w:rPr>
              <w:t xml:space="preserve"> </w:t>
            </w:r>
            <w:r w:rsidRPr="006F289A">
              <w:rPr>
                <w:sz w:val="28"/>
                <w:szCs w:val="28"/>
                <w:lang w:val="ru-RU"/>
              </w:rPr>
              <w:t>определять</w:t>
            </w:r>
            <w:r w:rsidRPr="006F289A">
              <w:rPr>
                <w:spacing w:val="1"/>
                <w:sz w:val="28"/>
                <w:szCs w:val="28"/>
                <w:lang w:val="ru-RU"/>
              </w:rPr>
              <w:t xml:space="preserve"> </w:t>
            </w:r>
            <w:r w:rsidRPr="006F289A">
              <w:rPr>
                <w:sz w:val="28"/>
                <w:szCs w:val="28"/>
                <w:lang w:val="ru-RU"/>
              </w:rPr>
              <w:t>место</w:t>
            </w:r>
            <w:r w:rsidRPr="006F289A">
              <w:rPr>
                <w:spacing w:val="1"/>
                <w:sz w:val="28"/>
                <w:szCs w:val="28"/>
                <w:lang w:val="ru-RU"/>
              </w:rPr>
              <w:t xml:space="preserve"> </w:t>
            </w:r>
            <w:r w:rsidRPr="006F289A">
              <w:rPr>
                <w:sz w:val="28"/>
                <w:szCs w:val="28"/>
                <w:lang w:val="ru-RU"/>
              </w:rPr>
              <w:t>лета</w:t>
            </w:r>
            <w:r w:rsidRPr="006F289A">
              <w:rPr>
                <w:spacing w:val="1"/>
                <w:sz w:val="28"/>
                <w:szCs w:val="28"/>
                <w:lang w:val="ru-RU"/>
              </w:rPr>
              <w:t xml:space="preserve"> </w:t>
            </w:r>
            <w:r w:rsidRPr="006F289A">
              <w:rPr>
                <w:sz w:val="28"/>
                <w:szCs w:val="28"/>
                <w:lang w:val="ru-RU"/>
              </w:rPr>
              <w:t>среди</w:t>
            </w:r>
            <w:r w:rsidRPr="006F289A">
              <w:rPr>
                <w:spacing w:val="1"/>
                <w:sz w:val="28"/>
                <w:szCs w:val="28"/>
                <w:lang w:val="ru-RU"/>
              </w:rPr>
              <w:t xml:space="preserve"> </w:t>
            </w:r>
            <w:r w:rsidRPr="006F289A">
              <w:rPr>
                <w:sz w:val="28"/>
                <w:szCs w:val="28"/>
                <w:lang w:val="ru-RU"/>
              </w:rPr>
              <w:t>других</w:t>
            </w:r>
            <w:r w:rsidRPr="006F289A">
              <w:rPr>
                <w:spacing w:val="1"/>
                <w:sz w:val="28"/>
                <w:szCs w:val="28"/>
                <w:lang w:val="ru-RU"/>
              </w:rPr>
              <w:t xml:space="preserve"> </w:t>
            </w:r>
            <w:r w:rsidRPr="006F289A">
              <w:rPr>
                <w:sz w:val="28"/>
                <w:szCs w:val="28"/>
                <w:lang w:val="ru-RU"/>
              </w:rPr>
              <w:t>года</w:t>
            </w:r>
            <w:r w:rsidRPr="006F289A">
              <w:rPr>
                <w:spacing w:val="-57"/>
                <w:sz w:val="28"/>
                <w:szCs w:val="28"/>
                <w:lang w:val="ru-RU"/>
              </w:rPr>
              <w:t xml:space="preserve"> </w:t>
            </w:r>
            <w:r w:rsidRPr="006F289A">
              <w:rPr>
                <w:sz w:val="28"/>
                <w:szCs w:val="28"/>
                <w:lang w:val="ru-RU"/>
              </w:rPr>
              <w:t>(после…,перед…,</w:t>
            </w:r>
            <w:r w:rsidRPr="006F289A">
              <w:rPr>
                <w:spacing w:val="1"/>
                <w:sz w:val="28"/>
                <w:szCs w:val="28"/>
                <w:lang w:val="ru-RU"/>
              </w:rPr>
              <w:t xml:space="preserve"> </w:t>
            </w:r>
            <w:r w:rsidRPr="006F289A">
              <w:rPr>
                <w:sz w:val="28"/>
                <w:szCs w:val="28"/>
                <w:lang w:val="ru-RU"/>
              </w:rPr>
              <w:t>до…).</w:t>
            </w:r>
          </w:p>
          <w:p w:rsidR="006F289A" w:rsidRPr="006F289A" w:rsidRDefault="006F289A" w:rsidP="006F289A">
            <w:pPr>
              <w:pStyle w:val="TableParagraph"/>
              <w:ind w:left="0"/>
              <w:jc w:val="both"/>
              <w:rPr>
                <w:sz w:val="28"/>
                <w:szCs w:val="28"/>
                <w:lang w:val="ru-RU"/>
              </w:rPr>
            </w:pPr>
            <w:r w:rsidRPr="006F289A">
              <w:rPr>
                <w:sz w:val="28"/>
                <w:szCs w:val="28"/>
                <w:lang w:val="ru-RU"/>
              </w:rPr>
              <w:t>-Упражнять в нахождении</w:t>
            </w:r>
            <w:r w:rsidRPr="006F289A">
              <w:rPr>
                <w:spacing w:val="-57"/>
                <w:sz w:val="28"/>
                <w:szCs w:val="28"/>
                <w:lang w:val="ru-RU"/>
              </w:rPr>
              <w:t xml:space="preserve"> </w:t>
            </w:r>
            <w:r w:rsidRPr="006F289A">
              <w:rPr>
                <w:sz w:val="28"/>
                <w:szCs w:val="28"/>
                <w:lang w:val="ru-RU"/>
              </w:rPr>
              <w:t>примет лета в погоде, в</w:t>
            </w:r>
            <w:r w:rsidRPr="006F289A">
              <w:rPr>
                <w:spacing w:val="1"/>
                <w:sz w:val="28"/>
                <w:szCs w:val="28"/>
                <w:lang w:val="ru-RU"/>
              </w:rPr>
              <w:t xml:space="preserve"> </w:t>
            </w:r>
            <w:r w:rsidRPr="006F289A">
              <w:rPr>
                <w:sz w:val="28"/>
                <w:szCs w:val="28"/>
                <w:lang w:val="ru-RU"/>
              </w:rPr>
              <w:t>живой</w:t>
            </w:r>
            <w:r w:rsidRPr="006F289A">
              <w:rPr>
                <w:spacing w:val="-3"/>
                <w:sz w:val="28"/>
                <w:szCs w:val="28"/>
                <w:lang w:val="ru-RU"/>
              </w:rPr>
              <w:t xml:space="preserve"> </w:t>
            </w:r>
            <w:r w:rsidRPr="006F289A">
              <w:rPr>
                <w:sz w:val="28"/>
                <w:szCs w:val="28"/>
                <w:lang w:val="ru-RU"/>
              </w:rPr>
              <w:t>природе.</w:t>
            </w:r>
          </w:p>
          <w:p w:rsidR="006F289A" w:rsidRPr="006F289A" w:rsidRDefault="006F289A" w:rsidP="006F289A">
            <w:pPr>
              <w:pStyle w:val="TableParagraph"/>
              <w:ind w:left="0"/>
              <w:jc w:val="both"/>
              <w:rPr>
                <w:sz w:val="28"/>
                <w:szCs w:val="28"/>
                <w:lang w:val="ru-RU"/>
              </w:rPr>
            </w:pPr>
            <w:r w:rsidRPr="006F289A">
              <w:rPr>
                <w:sz w:val="28"/>
                <w:szCs w:val="28"/>
                <w:lang w:val="ru-RU"/>
              </w:rPr>
              <w:t>-Развивать слуховое и</w:t>
            </w:r>
            <w:r w:rsidRPr="006F289A">
              <w:rPr>
                <w:spacing w:val="-57"/>
                <w:sz w:val="28"/>
                <w:szCs w:val="28"/>
                <w:lang w:val="ru-RU"/>
              </w:rPr>
              <w:t xml:space="preserve"> </w:t>
            </w:r>
            <w:r w:rsidRPr="006F289A">
              <w:rPr>
                <w:sz w:val="28"/>
                <w:szCs w:val="28"/>
                <w:lang w:val="ru-RU"/>
              </w:rPr>
              <w:t>зрительное</w:t>
            </w:r>
            <w:r w:rsidRPr="006F289A">
              <w:rPr>
                <w:spacing w:val="-7"/>
                <w:sz w:val="28"/>
                <w:szCs w:val="28"/>
                <w:lang w:val="ru-RU"/>
              </w:rPr>
              <w:t xml:space="preserve"> </w:t>
            </w:r>
            <w:r w:rsidRPr="006F289A">
              <w:rPr>
                <w:sz w:val="28"/>
                <w:szCs w:val="28"/>
                <w:lang w:val="ru-RU"/>
              </w:rPr>
              <w:t>внимание.</w:t>
            </w:r>
          </w:p>
          <w:p w:rsidR="006F289A" w:rsidRPr="006F289A" w:rsidRDefault="006F289A" w:rsidP="006F289A">
            <w:pPr>
              <w:pStyle w:val="TableParagraph"/>
              <w:ind w:left="0"/>
              <w:jc w:val="both"/>
              <w:rPr>
                <w:sz w:val="28"/>
                <w:szCs w:val="28"/>
                <w:lang w:val="ru-RU"/>
              </w:rPr>
            </w:pPr>
            <w:r w:rsidRPr="006F289A">
              <w:rPr>
                <w:sz w:val="28"/>
                <w:szCs w:val="28"/>
                <w:lang w:val="ru-RU"/>
              </w:rPr>
              <w:t>-Развивать мелкую моторику</w:t>
            </w:r>
            <w:r w:rsidRPr="006F289A">
              <w:rPr>
                <w:spacing w:val="-10"/>
                <w:sz w:val="28"/>
                <w:szCs w:val="28"/>
                <w:lang w:val="ru-RU"/>
              </w:rPr>
              <w:t xml:space="preserve"> </w:t>
            </w:r>
            <w:r w:rsidRPr="006F289A">
              <w:rPr>
                <w:sz w:val="28"/>
                <w:szCs w:val="28"/>
                <w:lang w:val="ru-RU"/>
              </w:rPr>
              <w:t>пальцев</w:t>
            </w:r>
            <w:r w:rsidRPr="006F289A">
              <w:rPr>
                <w:spacing w:val="2"/>
                <w:sz w:val="28"/>
                <w:szCs w:val="28"/>
                <w:lang w:val="ru-RU"/>
              </w:rPr>
              <w:t xml:space="preserve"> </w:t>
            </w:r>
            <w:r w:rsidRPr="006F289A">
              <w:rPr>
                <w:sz w:val="28"/>
                <w:szCs w:val="28"/>
                <w:lang w:val="ru-RU"/>
              </w:rPr>
              <w:t>рук.</w:t>
            </w:r>
          </w:p>
          <w:p w:rsidR="006F289A" w:rsidRPr="006F289A" w:rsidRDefault="006F289A" w:rsidP="006F289A">
            <w:pPr>
              <w:pStyle w:val="TableParagraph"/>
              <w:tabs>
                <w:tab w:val="left" w:pos="1687"/>
              </w:tabs>
              <w:ind w:left="0"/>
              <w:jc w:val="both"/>
              <w:rPr>
                <w:sz w:val="28"/>
                <w:szCs w:val="28"/>
              </w:rPr>
            </w:pPr>
            <w:r w:rsidRPr="006F289A">
              <w:rPr>
                <w:sz w:val="28"/>
                <w:szCs w:val="28"/>
              </w:rPr>
              <w:t>-Развивать</w:t>
            </w:r>
            <w:r w:rsidRPr="006F289A">
              <w:rPr>
                <w:sz w:val="28"/>
                <w:szCs w:val="28"/>
              </w:rPr>
              <w:tab/>
            </w:r>
            <w:r w:rsidRPr="006F289A">
              <w:rPr>
                <w:spacing w:val="-4"/>
                <w:sz w:val="28"/>
                <w:szCs w:val="28"/>
              </w:rPr>
              <w:t>логическое</w:t>
            </w:r>
            <w:r w:rsidRPr="006F289A">
              <w:rPr>
                <w:spacing w:val="-57"/>
                <w:sz w:val="28"/>
                <w:szCs w:val="28"/>
              </w:rPr>
              <w:t xml:space="preserve"> </w:t>
            </w:r>
            <w:r w:rsidRPr="006F289A">
              <w:rPr>
                <w:sz w:val="28"/>
                <w:szCs w:val="28"/>
              </w:rPr>
              <w:t>мышление,</w:t>
            </w:r>
            <w:r w:rsidRPr="006F289A">
              <w:rPr>
                <w:spacing w:val="-5"/>
                <w:sz w:val="28"/>
                <w:szCs w:val="28"/>
              </w:rPr>
              <w:t xml:space="preserve"> </w:t>
            </w:r>
            <w:r w:rsidRPr="006F289A">
              <w:rPr>
                <w:sz w:val="28"/>
                <w:szCs w:val="28"/>
              </w:rPr>
              <w:t>память.</w:t>
            </w:r>
          </w:p>
        </w:tc>
        <w:tc>
          <w:tcPr>
            <w:tcW w:w="3122" w:type="dxa"/>
          </w:tcPr>
          <w:p w:rsidR="006F289A" w:rsidRPr="006F289A" w:rsidRDefault="006F289A" w:rsidP="00140161">
            <w:pPr>
              <w:pStyle w:val="TableParagraph"/>
              <w:numPr>
                <w:ilvl w:val="0"/>
                <w:numId w:val="76"/>
              </w:numPr>
              <w:tabs>
                <w:tab w:val="left" w:pos="558"/>
                <w:tab w:val="left" w:pos="559"/>
                <w:tab w:val="left" w:pos="1720"/>
                <w:tab w:val="left" w:pos="2925"/>
              </w:tabs>
              <w:ind w:left="0" w:hanging="443"/>
              <w:jc w:val="both"/>
              <w:rPr>
                <w:sz w:val="28"/>
                <w:szCs w:val="28"/>
                <w:lang w:val="ru-RU"/>
              </w:rPr>
            </w:pPr>
            <w:r w:rsidRPr="006F289A">
              <w:rPr>
                <w:sz w:val="28"/>
                <w:szCs w:val="28"/>
                <w:lang w:val="ru-RU"/>
              </w:rPr>
              <w:t>1.«Выбери</w:t>
            </w:r>
            <w:r w:rsidRPr="006F289A">
              <w:rPr>
                <w:sz w:val="28"/>
                <w:szCs w:val="28"/>
                <w:lang w:val="ru-RU"/>
              </w:rPr>
              <w:tab/>
              <w:t>картинки</w:t>
            </w:r>
            <w:r w:rsidRPr="006F289A">
              <w:rPr>
                <w:sz w:val="28"/>
                <w:szCs w:val="28"/>
                <w:lang w:val="ru-RU"/>
              </w:rPr>
              <w:tab/>
              <w:t>с</w:t>
            </w:r>
          </w:p>
          <w:p w:rsidR="006F289A" w:rsidRPr="006F289A" w:rsidRDefault="006F289A" w:rsidP="006F289A">
            <w:pPr>
              <w:pStyle w:val="TableParagraph"/>
              <w:tabs>
                <w:tab w:val="left" w:pos="2027"/>
                <w:tab w:val="left" w:pos="2901"/>
              </w:tabs>
              <w:ind w:left="0"/>
              <w:jc w:val="both"/>
              <w:rPr>
                <w:sz w:val="28"/>
                <w:szCs w:val="28"/>
                <w:lang w:val="ru-RU"/>
              </w:rPr>
            </w:pPr>
            <w:r w:rsidRPr="006F289A">
              <w:rPr>
                <w:sz w:val="28"/>
                <w:szCs w:val="28"/>
                <w:lang w:val="ru-RU"/>
              </w:rPr>
              <w:t>изображением</w:t>
            </w:r>
            <w:r w:rsidRPr="006F289A">
              <w:rPr>
                <w:sz w:val="28"/>
                <w:szCs w:val="28"/>
                <w:lang w:val="ru-RU"/>
              </w:rPr>
              <w:tab/>
              <w:t>лета</w:t>
            </w:r>
            <w:r w:rsidRPr="006F289A">
              <w:rPr>
                <w:sz w:val="28"/>
                <w:szCs w:val="28"/>
                <w:lang w:val="ru-RU"/>
              </w:rPr>
              <w:tab/>
            </w:r>
            <w:r w:rsidRPr="006F289A">
              <w:rPr>
                <w:spacing w:val="-4"/>
                <w:sz w:val="28"/>
                <w:szCs w:val="28"/>
                <w:lang w:val="ru-RU"/>
              </w:rPr>
              <w:t>и</w:t>
            </w:r>
            <w:r w:rsidRPr="006F289A">
              <w:rPr>
                <w:spacing w:val="-57"/>
                <w:sz w:val="28"/>
                <w:szCs w:val="28"/>
                <w:lang w:val="ru-RU"/>
              </w:rPr>
              <w:t xml:space="preserve"> </w:t>
            </w:r>
            <w:r w:rsidRPr="006F289A">
              <w:rPr>
                <w:sz w:val="28"/>
                <w:szCs w:val="28"/>
                <w:lang w:val="ru-RU"/>
              </w:rPr>
              <w:t>докажи</w:t>
            </w:r>
            <w:r w:rsidRPr="006F289A">
              <w:rPr>
                <w:spacing w:val="2"/>
                <w:sz w:val="28"/>
                <w:szCs w:val="28"/>
                <w:lang w:val="ru-RU"/>
              </w:rPr>
              <w:t xml:space="preserve"> </w:t>
            </w:r>
            <w:r w:rsidRPr="006F289A">
              <w:rPr>
                <w:sz w:val="28"/>
                <w:szCs w:val="28"/>
                <w:lang w:val="ru-RU"/>
              </w:rPr>
              <w:t>свой</w:t>
            </w:r>
            <w:r w:rsidRPr="006F289A">
              <w:rPr>
                <w:spacing w:val="-1"/>
                <w:sz w:val="28"/>
                <w:szCs w:val="28"/>
                <w:lang w:val="ru-RU"/>
              </w:rPr>
              <w:t xml:space="preserve"> </w:t>
            </w:r>
            <w:r w:rsidRPr="006F289A">
              <w:rPr>
                <w:sz w:val="28"/>
                <w:szCs w:val="28"/>
                <w:lang w:val="ru-RU"/>
              </w:rPr>
              <w:t>выбор».</w:t>
            </w:r>
          </w:p>
          <w:p w:rsidR="006F289A" w:rsidRPr="006F289A" w:rsidRDefault="006F289A" w:rsidP="00140161">
            <w:pPr>
              <w:pStyle w:val="TableParagraph"/>
              <w:numPr>
                <w:ilvl w:val="0"/>
                <w:numId w:val="76"/>
              </w:numPr>
              <w:tabs>
                <w:tab w:val="left" w:pos="391"/>
              </w:tabs>
              <w:ind w:left="0" w:firstLine="0"/>
              <w:jc w:val="both"/>
              <w:rPr>
                <w:sz w:val="28"/>
                <w:szCs w:val="28"/>
                <w:lang w:val="ru-RU"/>
              </w:rPr>
            </w:pPr>
            <w:r w:rsidRPr="006F289A">
              <w:rPr>
                <w:sz w:val="28"/>
                <w:szCs w:val="28"/>
                <w:lang w:val="ru-RU"/>
              </w:rPr>
              <w:t>«Сравни</w:t>
            </w:r>
            <w:r w:rsidRPr="006F289A">
              <w:rPr>
                <w:spacing w:val="-14"/>
                <w:sz w:val="28"/>
                <w:szCs w:val="28"/>
                <w:lang w:val="ru-RU"/>
              </w:rPr>
              <w:t xml:space="preserve"> </w:t>
            </w:r>
            <w:r w:rsidRPr="006F289A">
              <w:rPr>
                <w:sz w:val="28"/>
                <w:szCs w:val="28"/>
                <w:lang w:val="ru-RU"/>
              </w:rPr>
              <w:t>по</w:t>
            </w:r>
            <w:r w:rsidRPr="006F289A">
              <w:rPr>
                <w:spacing w:val="-13"/>
                <w:sz w:val="28"/>
                <w:szCs w:val="28"/>
                <w:lang w:val="ru-RU"/>
              </w:rPr>
              <w:t xml:space="preserve"> </w:t>
            </w:r>
            <w:r w:rsidRPr="006F289A">
              <w:rPr>
                <w:sz w:val="28"/>
                <w:szCs w:val="28"/>
                <w:lang w:val="ru-RU"/>
              </w:rPr>
              <w:t>картинке</w:t>
            </w:r>
            <w:r w:rsidRPr="006F289A">
              <w:rPr>
                <w:spacing w:val="-57"/>
                <w:sz w:val="28"/>
                <w:szCs w:val="28"/>
                <w:lang w:val="ru-RU"/>
              </w:rPr>
              <w:t xml:space="preserve"> </w:t>
            </w:r>
            <w:r w:rsidRPr="006F289A">
              <w:rPr>
                <w:sz w:val="28"/>
                <w:szCs w:val="28"/>
                <w:lang w:val="ru-RU"/>
              </w:rPr>
              <w:t>времена</w:t>
            </w:r>
            <w:r w:rsidRPr="006F289A">
              <w:rPr>
                <w:spacing w:val="-4"/>
                <w:sz w:val="28"/>
                <w:szCs w:val="28"/>
                <w:lang w:val="ru-RU"/>
              </w:rPr>
              <w:t xml:space="preserve"> </w:t>
            </w:r>
            <w:r w:rsidRPr="006F289A">
              <w:rPr>
                <w:sz w:val="28"/>
                <w:szCs w:val="28"/>
                <w:lang w:val="ru-RU"/>
              </w:rPr>
              <w:t>года».</w:t>
            </w:r>
          </w:p>
          <w:p w:rsidR="006F289A" w:rsidRPr="006F289A" w:rsidRDefault="006F289A" w:rsidP="00140161">
            <w:pPr>
              <w:pStyle w:val="TableParagraph"/>
              <w:numPr>
                <w:ilvl w:val="0"/>
                <w:numId w:val="76"/>
              </w:numPr>
              <w:tabs>
                <w:tab w:val="left" w:pos="405"/>
              </w:tabs>
              <w:ind w:left="0" w:firstLine="0"/>
              <w:jc w:val="both"/>
              <w:rPr>
                <w:sz w:val="28"/>
                <w:szCs w:val="28"/>
                <w:lang w:val="ru-RU"/>
              </w:rPr>
            </w:pPr>
            <w:r w:rsidRPr="006F289A">
              <w:rPr>
                <w:sz w:val="28"/>
                <w:szCs w:val="28"/>
                <w:lang w:val="ru-RU"/>
              </w:rPr>
              <w:t>«Определи время года на</w:t>
            </w:r>
            <w:r w:rsidRPr="006F289A">
              <w:rPr>
                <w:spacing w:val="-58"/>
                <w:sz w:val="28"/>
                <w:szCs w:val="28"/>
                <w:lang w:val="ru-RU"/>
              </w:rPr>
              <w:t xml:space="preserve"> </w:t>
            </w:r>
            <w:r w:rsidRPr="006F289A">
              <w:rPr>
                <w:sz w:val="28"/>
                <w:szCs w:val="28"/>
                <w:lang w:val="ru-RU"/>
              </w:rPr>
              <w:t>слух».</w:t>
            </w:r>
          </w:p>
          <w:p w:rsidR="006F289A" w:rsidRPr="006F289A" w:rsidRDefault="006F289A" w:rsidP="00140161">
            <w:pPr>
              <w:pStyle w:val="TableParagraph"/>
              <w:numPr>
                <w:ilvl w:val="0"/>
                <w:numId w:val="76"/>
              </w:numPr>
              <w:tabs>
                <w:tab w:val="left" w:pos="448"/>
              </w:tabs>
              <w:ind w:left="0" w:firstLine="0"/>
              <w:jc w:val="both"/>
              <w:rPr>
                <w:sz w:val="28"/>
                <w:szCs w:val="28"/>
              </w:rPr>
            </w:pPr>
            <w:r w:rsidRPr="006F289A">
              <w:rPr>
                <w:sz w:val="28"/>
                <w:szCs w:val="28"/>
                <w:lang w:val="ru-RU"/>
              </w:rPr>
              <w:t>«Найди</w:t>
            </w:r>
            <w:r w:rsidRPr="006F289A">
              <w:rPr>
                <w:spacing w:val="-5"/>
                <w:sz w:val="28"/>
                <w:szCs w:val="28"/>
                <w:lang w:val="ru-RU"/>
              </w:rPr>
              <w:t xml:space="preserve"> </w:t>
            </w:r>
            <w:r w:rsidRPr="006F289A">
              <w:rPr>
                <w:sz w:val="28"/>
                <w:szCs w:val="28"/>
                <w:lang w:val="ru-RU"/>
              </w:rPr>
              <w:t>ошибки</w:t>
            </w:r>
            <w:r w:rsidRPr="006F289A">
              <w:rPr>
                <w:spacing w:val="-5"/>
                <w:sz w:val="28"/>
                <w:szCs w:val="28"/>
                <w:lang w:val="ru-RU"/>
              </w:rPr>
              <w:t xml:space="preserve"> </w:t>
            </w:r>
            <w:r w:rsidRPr="006F289A">
              <w:rPr>
                <w:sz w:val="28"/>
                <w:szCs w:val="28"/>
                <w:lang w:val="ru-RU"/>
              </w:rPr>
              <w:t>художн</w:t>
            </w:r>
            <w:r w:rsidRPr="006F289A">
              <w:rPr>
                <w:sz w:val="28"/>
                <w:szCs w:val="28"/>
              </w:rPr>
              <w:t>ика».</w:t>
            </w:r>
          </w:p>
          <w:p w:rsidR="006F289A" w:rsidRPr="006F289A" w:rsidRDefault="006F289A" w:rsidP="00140161">
            <w:pPr>
              <w:pStyle w:val="TableParagraph"/>
              <w:numPr>
                <w:ilvl w:val="0"/>
                <w:numId w:val="76"/>
              </w:numPr>
              <w:tabs>
                <w:tab w:val="left" w:pos="362"/>
              </w:tabs>
              <w:ind w:left="0" w:hanging="251"/>
              <w:jc w:val="both"/>
              <w:rPr>
                <w:sz w:val="28"/>
                <w:szCs w:val="28"/>
                <w:lang w:val="ru-RU"/>
              </w:rPr>
            </w:pPr>
            <w:r w:rsidRPr="006F289A">
              <w:rPr>
                <w:sz w:val="28"/>
                <w:szCs w:val="28"/>
                <w:lang w:val="ru-RU"/>
              </w:rPr>
              <w:t>5.«Найди</w:t>
            </w:r>
            <w:r w:rsidRPr="006F289A">
              <w:rPr>
                <w:spacing w:val="-3"/>
                <w:sz w:val="28"/>
                <w:szCs w:val="28"/>
                <w:lang w:val="ru-RU"/>
              </w:rPr>
              <w:t xml:space="preserve"> </w:t>
            </w:r>
            <w:r w:rsidRPr="006F289A">
              <w:rPr>
                <w:sz w:val="28"/>
                <w:szCs w:val="28"/>
                <w:lang w:val="ru-RU"/>
              </w:rPr>
              <w:t>отличия».</w:t>
            </w:r>
          </w:p>
          <w:p w:rsidR="006F289A" w:rsidRPr="006F289A" w:rsidRDefault="006F289A" w:rsidP="00140161">
            <w:pPr>
              <w:pStyle w:val="TableParagraph"/>
              <w:numPr>
                <w:ilvl w:val="0"/>
                <w:numId w:val="76"/>
              </w:numPr>
              <w:tabs>
                <w:tab w:val="left" w:pos="510"/>
                <w:tab w:val="left" w:pos="511"/>
              </w:tabs>
              <w:ind w:left="0" w:firstLine="0"/>
              <w:jc w:val="both"/>
              <w:rPr>
                <w:sz w:val="28"/>
                <w:szCs w:val="28"/>
                <w:lang w:val="ru-RU"/>
              </w:rPr>
            </w:pPr>
            <w:r w:rsidRPr="006F289A">
              <w:rPr>
                <w:spacing w:val="-1"/>
                <w:sz w:val="28"/>
                <w:szCs w:val="28"/>
                <w:lang w:val="ru-RU"/>
              </w:rPr>
              <w:t>Пальчиковая</w:t>
            </w:r>
            <w:r w:rsidRPr="006F289A">
              <w:rPr>
                <w:spacing w:val="-12"/>
                <w:sz w:val="28"/>
                <w:szCs w:val="28"/>
                <w:lang w:val="ru-RU"/>
              </w:rPr>
              <w:t xml:space="preserve">  </w:t>
            </w:r>
            <w:r w:rsidRPr="006F289A">
              <w:rPr>
                <w:sz w:val="28"/>
                <w:szCs w:val="28"/>
                <w:lang w:val="ru-RU"/>
              </w:rPr>
              <w:t>гимнастика.</w:t>
            </w:r>
          </w:p>
          <w:p w:rsidR="006F289A" w:rsidRPr="006F289A" w:rsidRDefault="006F289A" w:rsidP="00140161">
            <w:pPr>
              <w:pStyle w:val="TableParagraph"/>
              <w:numPr>
                <w:ilvl w:val="0"/>
                <w:numId w:val="76"/>
              </w:numPr>
              <w:tabs>
                <w:tab w:val="left" w:pos="510"/>
                <w:tab w:val="left" w:pos="511"/>
              </w:tabs>
              <w:ind w:left="0" w:firstLine="0"/>
              <w:jc w:val="both"/>
              <w:rPr>
                <w:sz w:val="28"/>
                <w:szCs w:val="28"/>
                <w:lang w:val="ru-RU"/>
              </w:rPr>
            </w:pPr>
            <w:r w:rsidRPr="006F289A">
              <w:rPr>
                <w:sz w:val="28"/>
                <w:szCs w:val="28"/>
                <w:lang w:val="ru-RU"/>
              </w:rPr>
              <w:t>Слушаем стихотворения,</w:t>
            </w:r>
            <w:r w:rsidRPr="006F289A">
              <w:rPr>
                <w:sz w:val="28"/>
                <w:szCs w:val="28"/>
                <w:lang w:val="ru-RU"/>
              </w:rPr>
              <w:tab/>
              <w:t>рассказы</w:t>
            </w:r>
            <w:r w:rsidRPr="006F289A">
              <w:rPr>
                <w:sz w:val="28"/>
                <w:szCs w:val="28"/>
                <w:lang w:val="ru-RU"/>
              </w:rPr>
              <w:tab/>
            </w:r>
            <w:r w:rsidRPr="006F289A">
              <w:rPr>
                <w:sz w:val="28"/>
                <w:szCs w:val="28"/>
                <w:lang w:val="ru-RU"/>
              </w:rPr>
              <w:tab/>
              <w:t>на</w:t>
            </w:r>
            <w:r w:rsidRPr="006F289A">
              <w:rPr>
                <w:sz w:val="28"/>
                <w:szCs w:val="28"/>
                <w:lang w:val="ru-RU"/>
              </w:rPr>
              <w:tab/>
            </w:r>
            <w:r w:rsidRPr="006F289A">
              <w:rPr>
                <w:spacing w:val="-1"/>
                <w:sz w:val="28"/>
                <w:szCs w:val="28"/>
                <w:lang w:val="ru-RU"/>
              </w:rPr>
              <w:t>тему</w:t>
            </w:r>
          </w:p>
          <w:p w:rsidR="006F289A" w:rsidRPr="006F289A" w:rsidRDefault="006F289A" w:rsidP="006F289A">
            <w:pPr>
              <w:pStyle w:val="TableParagraph"/>
              <w:tabs>
                <w:tab w:val="left" w:pos="1350"/>
                <w:tab w:val="left" w:pos="2743"/>
              </w:tabs>
              <w:ind w:left="0"/>
              <w:jc w:val="both"/>
              <w:rPr>
                <w:sz w:val="28"/>
                <w:szCs w:val="28"/>
                <w:lang w:val="ru-RU"/>
              </w:rPr>
            </w:pPr>
            <w:r w:rsidRPr="006F289A">
              <w:rPr>
                <w:sz w:val="28"/>
                <w:szCs w:val="28"/>
                <w:lang w:val="ru-RU"/>
              </w:rPr>
              <w:t>«Лето»,</w:t>
            </w:r>
            <w:r w:rsidRPr="006F289A">
              <w:rPr>
                <w:sz w:val="28"/>
                <w:szCs w:val="28"/>
                <w:lang w:val="ru-RU"/>
              </w:rPr>
              <w:tab/>
              <w:t>отвечаем</w:t>
            </w:r>
            <w:r w:rsidRPr="006F289A">
              <w:rPr>
                <w:sz w:val="28"/>
                <w:szCs w:val="28"/>
                <w:lang w:val="ru-RU"/>
              </w:rPr>
              <w:tab/>
            </w:r>
            <w:r w:rsidRPr="006F289A">
              <w:rPr>
                <w:spacing w:val="-7"/>
                <w:sz w:val="28"/>
                <w:szCs w:val="28"/>
                <w:lang w:val="ru-RU"/>
              </w:rPr>
              <w:t>на</w:t>
            </w:r>
            <w:r w:rsidRPr="006F289A">
              <w:rPr>
                <w:spacing w:val="-57"/>
                <w:sz w:val="28"/>
                <w:szCs w:val="28"/>
                <w:lang w:val="ru-RU"/>
              </w:rPr>
              <w:t xml:space="preserve"> </w:t>
            </w:r>
            <w:r w:rsidRPr="006F289A">
              <w:rPr>
                <w:sz w:val="28"/>
                <w:szCs w:val="28"/>
                <w:lang w:val="ru-RU"/>
              </w:rPr>
              <w:t>вопросы.</w:t>
            </w:r>
          </w:p>
        </w:tc>
        <w:tc>
          <w:tcPr>
            <w:tcW w:w="1422" w:type="dxa"/>
          </w:tcPr>
          <w:p w:rsidR="006F289A" w:rsidRPr="006F289A" w:rsidRDefault="006F289A" w:rsidP="006F289A">
            <w:pPr>
              <w:pStyle w:val="TableParagraph"/>
              <w:ind w:left="0"/>
              <w:jc w:val="both"/>
              <w:rPr>
                <w:sz w:val="28"/>
                <w:szCs w:val="28"/>
                <w:lang w:val="ru-RU"/>
              </w:rPr>
            </w:pPr>
            <w:r w:rsidRPr="006F289A">
              <w:rPr>
                <w:sz w:val="28"/>
                <w:szCs w:val="28"/>
                <w:lang w:val="ru-RU"/>
              </w:rPr>
              <w:t>Май</w:t>
            </w:r>
          </w:p>
        </w:tc>
      </w:tr>
      <w:tr w:rsidR="006F289A" w:rsidRPr="006F289A" w:rsidTr="00CF3C3D">
        <w:trPr>
          <w:trHeight w:val="1980"/>
        </w:trPr>
        <w:tc>
          <w:tcPr>
            <w:tcW w:w="2694" w:type="dxa"/>
          </w:tcPr>
          <w:p w:rsidR="006F289A" w:rsidRPr="006F289A" w:rsidRDefault="006F289A" w:rsidP="006F289A">
            <w:pPr>
              <w:pStyle w:val="TableParagraph"/>
              <w:ind w:left="0"/>
              <w:jc w:val="both"/>
              <w:rPr>
                <w:sz w:val="28"/>
                <w:szCs w:val="28"/>
                <w:lang w:val="ru-RU"/>
              </w:rPr>
            </w:pPr>
            <w:r w:rsidRPr="006F289A">
              <w:rPr>
                <w:sz w:val="28"/>
                <w:szCs w:val="28"/>
                <w:lang w:val="ru-RU"/>
              </w:rPr>
              <w:t>Диагностическое</w:t>
            </w:r>
          </w:p>
        </w:tc>
        <w:tc>
          <w:tcPr>
            <w:tcW w:w="3122" w:type="dxa"/>
          </w:tcPr>
          <w:p w:rsidR="006F289A" w:rsidRPr="006F289A" w:rsidRDefault="006F289A" w:rsidP="00140161">
            <w:pPr>
              <w:pStyle w:val="TableParagraph"/>
              <w:numPr>
                <w:ilvl w:val="0"/>
                <w:numId w:val="75"/>
              </w:numPr>
              <w:tabs>
                <w:tab w:val="left" w:pos="534"/>
                <w:tab w:val="left" w:pos="535"/>
                <w:tab w:val="left" w:pos="2191"/>
              </w:tabs>
              <w:ind w:left="0"/>
              <w:jc w:val="both"/>
              <w:rPr>
                <w:sz w:val="28"/>
                <w:szCs w:val="28"/>
              </w:rPr>
            </w:pPr>
            <w:r w:rsidRPr="006F289A">
              <w:rPr>
                <w:sz w:val="28"/>
                <w:szCs w:val="28"/>
                <w:lang w:val="ru-RU"/>
              </w:rPr>
              <w:t>Выявление</w:t>
            </w:r>
            <w:r w:rsidRPr="006F289A">
              <w:rPr>
                <w:sz w:val="28"/>
                <w:szCs w:val="28"/>
                <w:lang w:val="ru-RU"/>
              </w:rPr>
              <w:tab/>
            </w:r>
            <w:r w:rsidRPr="006F289A">
              <w:rPr>
                <w:sz w:val="28"/>
                <w:szCs w:val="28"/>
              </w:rPr>
              <w:t>уровня</w:t>
            </w:r>
          </w:p>
          <w:p w:rsidR="006F289A" w:rsidRPr="006F289A" w:rsidRDefault="006F289A" w:rsidP="006F289A">
            <w:pPr>
              <w:pStyle w:val="TableParagraph"/>
              <w:tabs>
                <w:tab w:val="left" w:pos="1865"/>
                <w:tab w:val="left" w:pos="2191"/>
              </w:tabs>
              <w:ind w:left="0"/>
              <w:jc w:val="both"/>
              <w:rPr>
                <w:sz w:val="28"/>
                <w:szCs w:val="28"/>
                <w:lang w:val="ru-RU"/>
              </w:rPr>
            </w:pPr>
            <w:r w:rsidRPr="006F289A">
              <w:rPr>
                <w:sz w:val="28"/>
                <w:szCs w:val="28"/>
                <w:lang w:val="ru-RU"/>
              </w:rPr>
              <w:t>пространственных</w:t>
            </w:r>
            <w:r w:rsidRPr="006F289A">
              <w:rPr>
                <w:spacing w:val="1"/>
                <w:sz w:val="28"/>
                <w:szCs w:val="28"/>
                <w:lang w:val="ru-RU"/>
              </w:rPr>
              <w:t xml:space="preserve"> </w:t>
            </w:r>
            <w:r w:rsidRPr="006F289A">
              <w:rPr>
                <w:sz w:val="28"/>
                <w:szCs w:val="28"/>
                <w:lang w:val="ru-RU"/>
              </w:rPr>
              <w:t>представлений</w:t>
            </w:r>
            <w:r w:rsidRPr="006F289A">
              <w:rPr>
                <w:sz w:val="28"/>
                <w:szCs w:val="28"/>
                <w:lang w:val="ru-RU"/>
              </w:rPr>
              <w:tab/>
              <w:t xml:space="preserve">о </w:t>
            </w:r>
            <w:r w:rsidRPr="006F289A">
              <w:rPr>
                <w:spacing w:val="-1"/>
                <w:sz w:val="28"/>
                <w:szCs w:val="28"/>
                <w:lang w:val="ru-RU"/>
              </w:rPr>
              <w:t>собс</w:t>
            </w:r>
            <w:r w:rsidRPr="006F289A">
              <w:rPr>
                <w:sz w:val="28"/>
                <w:szCs w:val="28"/>
                <w:lang w:val="ru-RU"/>
              </w:rPr>
              <w:t>твенном</w:t>
            </w:r>
            <w:r w:rsidRPr="006F289A">
              <w:rPr>
                <w:spacing w:val="-1"/>
                <w:sz w:val="28"/>
                <w:szCs w:val="28"/>
                <w:lang w:val="ru-RU"/>
              </w:rPr>
              <w:t xml:space="preserve"> </w:t>
            </w:r>
            <w:r w:rsidRPr="006F289A">
              <w:rPr>
                <w:sz w:val="28"/>
                <w:szCs w:val="28"/>
                <w:lang w:val="ru-RU"/>
              </w:rPr>
              <w:t>теле;</w:t>
            </w:r>
          </w:p>
          <w:p w:rsidR="006F289A" w:rsidRPr="006F289A" w:rsidRDefault="006F289A" w:rsidP="006F289A">
            <w:pPr>
              <w:pStyle w:val="TableParagraph"/>
              <w:tabs>
                <w:tab w:val="left" w:pos="564"/>
                <w:tab w:val="left" w:pos="565"/>
                <w:tab w:val="left" w:pos="2191"/>
              </w:tabs>
              <w:ind w:left="0"/>
              <w:jc w:val="both"/>
              <w:rPr>
                <w:sz w:val="28"/>
                <w:szCs w:val="28"/>
                <w:lang w:val="ru-RU"/>
              </w:rPr>
            </w:pPr>
            <w:r w:rsidRPr="006F289A">
              <w:rPr>
                <w:sz w:val="28"/>
                <w:szCs w:val="28"/>
                <w:lang w:val="ru-RU"/>
              </w:rPr>
              <w:t>- выявление</w:t>
            </w:r>
            <w:r w:rsidRPr="006F289A">
              <w:rPr>
                <w:sz w:val="28"/>
                <w:szCs w:val="28"/>
                <w:lang w:val="ru-RU"/>
              </w:rPr>
              <w:tab/>
            </w:r>
            <w:r w:rsidRPr="006F289A">
              <w:rPr>
                <w:spacing w:val="-4"/>
                <w:sz w:val="28"/>
                <w:szCs w:val="28"/>
                <w:lang w:val="ru-RU"/>
              </w:rPr>
              <w:t>уровня</w:t>
            </w:r>
            <w:r w:rsidRPr="006F289A">
              <w:rPr>
                <w:spacing w:val="-57"/>
                <w:sz w:val="28"/>
                <w:szCs w:val="28"/>
                <w:lang w:val="ru-RU"/>
              </w:rPr>
              <w:t xml:space="preserve"> </w:t>
            </w:r>
            <w:r w:rsidRPr="006F289A">
              <w:rPr>
                <w:sz w:val="28"/>
                <w:szCs w:val="28"/>
                <w:lang w:val="ru-RU"/>
              </w:rPr>
              <w:t>пространственных</w:t>
            </w:r>
            <w:r w:rsidRPr="006F289A">
              <w:rPr>
                <w:spacing w:val="1"/>
                <w:sz w:val="28"/>
                <w:szCs w:val="28"/>
                <w:lang w:val="ru-RU"/>
              </w:rPr>
              <w:t xml:space="preserve"> </w:t>
            </w:r>
            <w:r w:rsidRPr="006F289A">
              <w:rPr>
                <w:sz w:val="28"/>
                <w:szCs w:val="28"/>
                <w:lang w:val="ru-RU"/>
              </w:rPr>
              <w:t>представлений о взаимоотношении внешних</w:t>
            </w:r>
            <w:r w:rsidRPr="006F289A">
              <w:rPr>
                <w:spacing w:val="1"/>
                <w:sz w:val="28"/>
                <w:szCs w:val="28"/>
                <w:lang w:val="ru-RU"/>
              </w:rPr>
              <w:t xml:space="preserve"> </w:t>
            </w:r>
            <w:r w:rsidRPr="006F289A">
              <w:rPr>
                <w:sz w:val="28"/>
                <w:szCs w:val="28"/>
                <w:lang w:val="ru-RU"/>
              </w:rPr>
              <w:t>объектов</w:t>
            </w:r>
            <w:r w:rsidRPr="006F289A">
              <w:rPr>
                <w:spacing w:val="-1"/>
                <w:sz w:val="28"/>
                <w:szCs w:val="28"/>
                <w:lang w:val="ru-RU"/>
              </w:rPr>
              <w:t xml:space="preserve"> </w:t>
            </w:r>
            <w:r w:rsidRPr="006F289A">
              <w:rPr>
                <w:sz w:val="28"/>
                <w:szCs w:val="28"/>
                <w:lang w:val="ru-RU"/>
              </w:rPr>
              <w:t>и</w:t>
            </w:r>
            <w:r w:rsidRPr="006F289A">
              <w:rPr>
                <w:spacing w:val="4"/>
                <w:sz w:val="28"/>
                <w:szCs w:val="28"/>
                <w:lang w:val="ru-RU"/>
              </w:rPr>
              <w:t xml:space="preserve"> </w:t>
            </w:r>
            <w:r w:rsidRPr="006F289A">
              <w:rPr>
                <w:sz w:val="28"/>
                <w:szCs w:val="28"/>
                <w:lang w:val="ru-RU"/>
              </w:rPr>
              <w:t>тела;</w:t>
            </w:r>
          </w:p>
          <w:p w:rsidR="006F289A" w:rsidRPr="006F289A" w:rsidRDefault="006F289A" w:rsidP="00140161">
            <w:pPr>
              <w:pStyle w:val="TableParagraph"/>
              <w:numPr>
                <w:ilvl w:val="0"/>
                <w:numId w:val="75"/>
              </w:numPr>
              <w:tabs>
                <w:tab w:val="left" w:pos="564"/>
                <w:tab w:val="left" w:pos="565"/>
                <w:tab w:val="left" w:pos="2191"/>
              </w:tabs>
              <w:ind w:left="0" w:firstLine="0"/>
              <w:jc w:val="both"/>
              <w:rPr>
                <w:sz w:val="28"/>
                <w:szCs w:val="28"/>
                <w:lang w:val="ru-RU"/>
              </w:rPr>
            </w:pPr>
            <w:r w:rsidRPr="006F289A">
              <w:rPr>
                <w:sz w:val="28"/>
                <w:szCs w:val="28"/>
                <w:lang w:val="ru-RU"/>
              </w:rPr>
              <w:t>выявление</w:t>
            </w:r>
            <w:r w:rsidRPr="006F289A">
              <w:rPr>
                <w:sz w:val="28"/>
                <w:szCs w:val="28"/>
                <w:lang w:val="ru-RU"/>
              </w:rPr>
              <w:tab/>
            </w:r>
            <w:r w:rsidRPr="006F289A">
              <w:rPr>
                <w:spacing w:val="-4"/>
                <w:sz w:val="28"/>
                <w:szCs w:val="28"/>
                <w:lang w:val="ru-RU"/>
              </w:rPr>
              <w:t>уровня</w:t>
            </w:r>
            <w:r w:rsidRPr="006F289A">
              <w:rPr>
                <w:spacing w:val="-57"/>
                <w:sz w:val="28"/>
                <w:szCs w:val="28"/>
                <w:lang w:val="ru-RU"/>
              </w:rPr>
              <w:t xml:space="preserve"> </w:t>
            </w:r>
            <w:r w:rsidRPr="006F289A">
              <w:rPr>
                <w:sz w:val="28"/>
                <w:szCs w:val="28"/>
                <w:lang w:val="ru-RU"/>
              </w:rPr>
              <w:t>пространственных</w:t>
            </w:r>
            <w:r w:rsidRPr="006F289A">
              <w:rPr>
                <w:spacing w:val="1"/>
                <w:sz w:val="28"/>
                <w:szCs w:val="28"/>
                <w:lang w:val="ru-RU"/>
              </w:rPr>
              <w:t xml:space="preserve"> </w:t>
            </w:r>
            <w:r w:rsidRPr="006F289A">
              <w:rPr>
                <w:sz w:val="28"/>
                <w:szCs w:val="28"/>
                <w:lang w:val="ru-RU"/>
              </w:rPr>
              <w:t>представлений о взаимоотношении внешних</w:t>
            </w:r>
            <w:r w:rsidRPr="006F289A">
              <w:rPr>
                <w:spacing w:val="1"/>
                <w:sz w:val="28"/>
                <w:szCs w:val="28"/>
                <w:lang w:val="ru-RU"/>
              </w:rPr>
              <w:t xml:space="preserve"> </w:t>
            </w:r>
            <w:r w:rsidRPr="006F289A">
              <w:rPr>
                <w:sz w:val="28"/>
                <w:szCs w:val="28"/>
                <w:lang w:val="ru-RU"/>
              </w:rPr>
              <w:t>объектов;</w:t>
            </w:r>
          </w:p>
          <w:p w:rsidR="006F289A" w:rsidRPr="006F289A" w:rsidRDefault="006F289A" w:rsidP="00140161">
            <w:pPr>
              <w:pStyle w:val="TableParagraph"/>
              <w:numPr>
                <w:ilvl w:val="0"/>
                <w:numId w:val="75"/>
              </w:numPr>
              <w:tabs>
                <w:tab w:val="left" w:pos="324"/>
                <w:tab w:val="left" w:pos="1922"/>
              </w:tabs>
              <w:ind w:left="0" w:firstLine="0"/>
              <w:jc w:val="both"/>
              <w:rPr>
                <w:sz w:val="28"/>
                <w:szCs w:val="28"/>
                <w:lang w:val="ru-RU"/>
              </w:rPr>
            </w:pPr>
            <w:r w:rsidRPr="006F289A">
              <w:rPr>
                <w:sz w:val="28"/>
                <w:szCs w:val="28"/>
                <w:lang w:val="ru-RU"/>
              </w:rPr>
              <w:t>выявление</w:t>
            </w:r>
            <w:r w:rsidRPr="006F289A">
              <w:rPr>
                <w:spacing w:val="-1"/>
                <w:sz w:val="28"/>
                <w:szCs w:val="28"/>
                <w:lang w:val="ru-RU"/>
              </w:rPr>
              <w:t xml:space="preserve"> </w:t>
            </w:r>
            <w:r w:rsidRPr="006F289A">
              <w:rPr>
                <w:sz w:val="28"/>
                <w:szCs w:val="28"/>
                <w:lang w:val="ru-RU"/>
              </w:rPr>
              <w:t>уровня</w:t>
            </w:r>
            <w:r w:rsidRPr="006F289A">
              <w:rPr>
                <w:spacing w:val="1"/>
                <w:sz w:val="28"/>
                <w:szCs w:val="28"/>
                <w:lang w:val="ru-RU"/>
              </w:rPr>
              <w:t xml:space="preserve"> </w:t>
            </w:r>
            <w:r w:rsidRPr="006F289A">
              <w:rPr>
                <w:sz w:val="28"/>
                <w:szCs w:val="28"/>
                <w:lang w:val="ru-RU"/>
              </w:rPr>
              <w:t>вербализации</w:t>
            </w:r>
            <w:r w:rsidRPr="006F289A">
              <w:rPr>
                <w:sz w:val="28"/>
                <w:szCs w:val="28"/>
                <w:lang w:val="ru-RU"/>
              </w:rPr>
              <w:tab/>
            </w:r>
            <w:r w:rsidRPr="006F289A">
              <w:rPr>
                <w:spacing w:val="-2"/>
                <w:sz w:val="28"/>
                <w:szCs w:val="28"/>
                <w:lang w:val="ru-RU"/>
              </w:rPr>
              <w:t>простран</w:t>
            </w:r>
            <w:r w:rsidRPr="006F289A">
              <w:rPr>
                <w:sz w:val="28"/>
                <w:szCs w:val="28"/>
                <w:lang w:val="ru-RU"/>
              </w:rPr>
              <w:t xml:space="preserve">ственных </w:t>
            </w:r>
            <w:r w:rsidRPr="006F289A">
              <w:rPr>
                <w:sz w:val="28"/>
                <w:szCs w:val="28"/>
                <w:lang w:val="ru-RU"/>
              </w:rPr>
              <w:lastRenderedPageBreak/>
              <w:t>представлений; -</w:t>
            </w:r>
            <w:r w:rsidRPr="006F289A">
              <w:rPr>
                <w:spacing w:val="-57"/>
                <w:sz w:val="28"/>
                <w:szCs w:val="28"/>
                <w:lang w:val="ru-RU"/>
              </w:rPr>
              <w:t xml:space="preserve"> </w:t>
            </w:r>
            <w:r w:rsidRPr="006F289A">
              <w:rPr>
                <w:sz w:val="28"/>
                <w:szCs w:val="28"/>
                <w:lang w:val="ru-RU"/>
              </w:rPr>
              <w:t>выявление уровня лингвистических представлений.</w:t>
            </w:r>
          </w:p>
        </w:tc>
        <w:tc>
          <w:tcPr>
            <w:tcW w:w="3122" w:type="dxa"/>
          </w:tcPr>
          <w:p w:rsidR="006F289A" w:rsidRPr="006F289A" w:rsidRDefault="006F289A" w:rsidP="006F289A">
            <w:pPr>
              <w:pStyle w:val="TableParagraph"/>
              <w:ind w:left="0"/>
              <w:jc w:val="both"/>
              <w:rPr>
                <w:sz w:val="28"/>
                <w:szCs w:val="28"/>
                <w:lang w:val="ru-RU"/>
              </w:rPr>
            </w:pPr>
            <w:r w:rsidRPr="006F289A">
              <w:rPr>
                <w:sz w:val="28"/>
                <w:szCs w:val="28"/>
                <w:lang w:val="ru-RU"/>
              </w:rPr>
              <w:lastRenderedPageBreak/>
              <w:t>Пространственные</w:t>
            </w:r>
          </w:p>
          <w:p w:rsidR="006F289A" w:rsidRPr="006F289A" w:rsidRDefault="006F289A" w:rsidP="006F289A">
            <w:pPr>
              <w:pStyle w:val="TableParagraph"/>
              <w:ind w:left="0"/>
              <w:jc w:val="both"/>
              <w:rPr>
                <w:sz w:val="28"/>
                <w:szCs w:val="28"/>
                <w:lang w:val="ru-RU"/>
              </w:rPr>
            </w:pPr>
            <w:r w:rsidRPr="006F289A">
              <w:rPr>
                <w:sz w:val="28"/>
                <w:szCs w:val="28"/>
                <w:lang w:val="ru-RU"/>
              </w:rPr>
              <w:t>представления ребенка (на</w:t>
            </w:r>
            <w:r w:rsidRPr="006F289A">
              <w:rPr>
                <w:spacing w:val="-57"/>
                <w:sz w:val="28"/>
                <w:szCs w:val="28"/>
                <w:lang w:val="ru-RU"/>
              </w:rPr>
              <w:t xml:space="preserve"> </w:t>
            </w:r>
            <w:r w:rsidRPr="006F289A">
              <w:rPr>
                <w:sz w:val="28"/>
                <w:szCs w:val="28"/>
                <w:lang w:val="ru-RU"/>
              </w:rPr>
              <w:t>основе альбома Н.Я.</w:t>
            </w:r>
            <w:r w:rsidRPr="006F289A">
              <w:rPr>
                <w:spacing w:val="1"/>
                <w:sz w:val="28"/>
                <w:szCs w:val="28"/>
                <w:lang w:val="ru-RU"/>
              </w:rPr>
              <w:t xml:space="preserve"> </w:t>
            </w:r>
            <w:r w:rsidRPr="006F289A">
              <w:rPr>
                <w:sz w:val="28"/>
                <w:szCs w:val="28"/>
                <w:lang w:val="ru-RU"/>
              </w:rPr>
              <w:t>Семаго,</w:t>
            </w:r>
            <w:r w:rsidRPr="006F289A">
              <w:rPr>
                <w:spacing w:val="2"/>
                <w:sz w:val="28"/>
                <w:szCs w:val="28"/>
                <w:lang w:val="ru-RU"/>
              </w:rPr>
              <w:t xml:space="preserve"> </w:t>
            </w:r>
            <w:r w:rsidRPr="006F289A">
              <w:rPr>
                <w:sz w:val="28"/>
                <w:szCs w:val="28"/>
                <w:lang w:val="ru-RU"/>
              </w:rPr>
              <w:t>М.М.</w:t>
            </w:r>
            <w:r w:rsidRPr="006F289A">
              <w:rPr>
                <w:spacing w:val="-2"/>
                <w:sz w:val="28"/>
                <w:szCs w:val="28"/>
                <w:lang w:val="ru-RU"/>
              </w:rPr>
              <w:t xml:space="preserve"> </w:t>
            </w:r>
            <w:r w:rsidRPr="006F289A">
              <w:rPr>
                <w:sz w:val="28"/>
                <w:szCs w:val="28"/>
                <w:lang w:val="ru-RU"/>
              </w:rPr>
              <w:t>Семаго).</w:t>
            </w:r>
          </w:p>
        </w:tc>
        <w:tc>
          <w:tcPr>
            <w:tcW w:w="1422" w:type="dxa"/>
          </w:tcPr>
          <w:p w:rsidR="006F289A" w:rsidRPr="006F289A" w:rsidRDefault="006F289A" w:rsidP="006F289A">
            <w:pPr>
              <w:pStyle w:val="TableParagraph"/>
              <w:ind w:left="0"/>
              <w:jc w:val="both"/>
              <w:rPr>
                <w:sz w:val="28"/>
                <w:szCs w:val="28"/>
              </w:rPr>
            </w:pPr>
            <w:r w:rsidRPr="006F289A">
              <w:rPr>
                <w:sz w:val="28"/>
                <w:szCs w:val="28"/>
              </w:rPr>
              <w:t>Май</w:t>
            </w:r>
          </w:p>
        </w:tc>
      </w:tr>
    </w:tbl>
    <w:p w:rsidR="006F289A" w:rsidRPr="006F289A" w:rsidRDefault="006F289A" w:rsidP="006F289A">
      <w:pPr>
        <w:pStyle w:val="1"/>
        <w:spacing w:before="0" w:after="0" w:line="240" w:lineRule="auto"/>
        <w:jc w:val="both"/>
        <w:rPr>
          <w:rFonts w:ascii="Times New Roman" w:hAnsi="Times New Roman"/>
          <w:sz w:val="28"/>
          <w:szCs w:val="28"/>
        </w:rPr>
      </w:pPr>
    </w:p>
    <w:p w:rsidR="006F289A" w:rsidRPr="006F289A" w:rsidRDefault="006F289A" w:rsidP="00CF3C3D">
      <w:pPr>
        <w:pStyle w:val="2"/>
        <w:spacing w:before="0" w:after="0" w:line="240" w:lineRule="auto"/>
        <w:jc w:val="center"/>
        <w:rPr>
          <w:rFonts w:ascii="Times New Roman" w:hAnsi="Times New Roman"/>
        </w:rPr>
      </w:pPr>
      <w:r w:rsidRPr="006F289A">
        <w:rPr>
          <w:rFonts w:ascii="Times New Roman" w:hAnsi="Times New Roman"/>
        </w:rPr>
        <w:t>План</w:t>
      </w:r>
      <w:r w:rsidRPr="006F289A">
        <w:rPr>
          <w:rFonts w:ascii="Times New Roman" w:hAnsi="Times New Roman"/>
          <w:spacing w:val="2"/>
        </w:rPr>
        <w:t xml:space="preserve"> </w:t>
      </w:r>
      <w:r w:rsidRPr="006F289A">
        <w:rPr>
          <w:rFonts w:ascii="Times New Roman" w:hAnsi="Times New Roman"/>
        </w:rPr>
        <w:t>работы</w:t>
      </w:r>
      <w:r w:rsidRPr="006F289A">
        <w:rPr>
          <w:rFonts w:ascii="Times New Roman" w:hAnsi="Times New Roman"/>
          <w:spacing w:val="-4"/>
        </w:rPr>
        <w:t xml:space="preserve"> </w:t>
      </w:r>
      <w:r w:rsidRPr="006F289A">
        <w:rPr>
          <w:rFonts w:ascii="Times New Roman" w:hAnsi="Times New Roman"/>
        </w:rPr>
        <w:t>учителя-логопеда</w:t>
      </w:r>
    </w:p>
    <w:p w:rsidR="006F289A" w:rsidRPr="006F289A" w:rsidRDefault="006F289A" w:rsidP="006F289A">
      <w:pPr>
        <w:pStyle w:val="ae"/>
        <w:spacing w:after="0" w:line="240" w:lineRule="auto"/>
        <w:jc w:val="both"/>
        <w:rPr>
          <w:rFonts w:ascii="Times New Roman" w:hAnsi="Times New Roman"/>
          <w:sz w:val="28"/>
          <w:szCs w:val="28"/>
        </w:rPr>
      </w:pPr>
      <w:r w:rsidRPr="006F289A">
        <w:rPr>
          <w:rFonts w:ascii="Times New Roman" w:hAnsi="Times New Roman"/>
          <w:sz w:val="28"/>
          <w:szCs w:val="28"/>
        </w:rPr>
        <w:t>Цель</w:t>
      </w:r>
      <w:r w:rsidRPr="006F289A">
        <w:rPr>
          <w:rFonts w:ascii="Times New Roman" w:hAnsi="Times New Roman"/>
          <w:spacing w:val="1"/>
          <w:sz w:val="28"/>
          <w:szCs w:val="28"/>
        </w:rPr>
        <w:t xml:space="preserve"> </w:t>
      </w:r>
      <w:r w:rsidRPr="006F289A">
        <w:rPr>
          <w:rFonts w:ascii="Times New Roman" w:hAnsi="Times New Roman"/>
          <w:sz w:val="28"/>
          <w:szCs w:val="28"/>
        </w:rPr>
        <w:t>работы</w:t>
      </w:r>
      <w:r w:rsidRPr="006F289A">
        <w:rPr>
          <w:rFonts w:ascii="Times New Roman" w:hAnsi="Times New Roman"/>
          <w:spacing w:val="1"/>
          <w:sz w:val="28"/>
          <w:szCs w:val="28"/>
        </w:rPr>
        <w:t xml:space="preserve"> </w:t>
      </w:r>
      <w:r w:rsidRPr="006F289A">
        <w:rPr>
          <w:rFonts w:ascii="Times New Roman" w:hAnsi="Times New Roman"/>
          <w:sz w:val="28"/>
          <w:szCs w:val="28"/>
        </w:rPr>
        <w:t>учителя-логопеда</w:t>
      </w:r>
      <w:r w:rsidRPr="006F289A">
        <w:rPr>
          <w:rFonts w:ascii="Times New Roman" w:hAnsi="Times New Roman"/>
          <w:spacing w:val="1"/>
          <w:sz w:val="28"/>
          <w:szCs w:val="28"/>
        </w:rPr>
        <w:t xml:space="preserve"> </w:t>
      </w:r>
      <w:r w:rsidRPr="006F289A">
        <w:rPr>
          <w:rFonts w:ascii="Times New Roman" w:hAnsi="Times New Roman"/>
          <w:sz w:val="28"/>
          <w:szCs w:val="28"/>
        </w:rPr>
        <w:t>состоит</w:t>
      </w:r>
      <w:r w:rsidRPr="006F289A">
        <w:rPr>
          <w:rFonts w:ascii="Times New Roman" w:hAnsi="Times New Roman"/>
          <w:spacing w:val="1"/>
          <w:sz w:val="28"/>
          <w:szCs w:val="28"/>
        </w:rPr>
        <w:t xml:space="preserve"> </w:t>
      </w:r>
      <w:r w:rsidRPr="006F289A">
        <w:rPr>
          <w:rFonts w:ascii="Times New Roman" w:hAnsi="Times New Roman"/>
          <w:sz w:val="28"/>
          <w:szCs w:val="28"/>
        </w:rPr>
        <w:t>в</w:t>
      </w:r>
      <w:r w:rsidRPr="006F289A">
        <w:rPr>
          <w:rFonts w:ascii="Times New Roman" w:hAnsi="Times New Roman"/>
          <w:spacing w:val="1"/>
          <w:sz w:val="28"/>
          <w:szCs w:val="28"/>
        </w:rPr>
        <w:t xml:space="preserve"> </w:t>
      </w:r>
      <w:r w:rsidRPr="006F289A">
        <w:rPr>
          <w:rFonts w:ascii="Times New Roman" w:hAnsi="Times New Roman"/>
          <w:sz w:val="28"/>
          <w:szCs w:val="28"/>
        </w:rPr>
        <w:t>выявлении</w:t>
      </w:r>
      <w:r w:rsidRPr="006F289A">
        <w:rPr>
          <w:rFonts w:ascii="Times New Roman" w:hAnsi="Times New Roman"/>
          <w:spacing w:val="1"/>
          <w:sz w:val="28"/>
          <w:szCs w:val="28"/>
        </w:rPr>
        <w:t xml:space="preserve"> </w:t>
      </w:r>
      <w:r w:rsidRPr="006F289A">
        <w:rPr>
          <w:rFonts w:ascii="Times New Roman" w:hAnsi="Times New Roman"/>
          <w:sz w:val="28"/>
          <w:szCs w:val="28"/>
        </w:rPr>
        <w:t>и</w:t>
      </w:r>
      <w:r w:rsidRPr="006F289A">
        <w:rPr>
          <w:rFonts w:ascii="Times New Roman" w:hAnsi="Times New Roman"/>
          <w:spacing w:val="1"/>
          <w:sz w:val="28"/>
          <w:szCs w:val="28"/>
        </w:rPr>
        <w:t xml:space="preserve"> </w:t>
      </w:r>
      <w:r w:rsidRPr="006F289A">
        <w:rPr>
          <w:rFonts w:ascii="Times New Roman" w:hAnsi="Times New Roman"/>
          <w:sz w:val="28"/>
          <w:szCs w:val="28"/>
        </w:rPr>
        <w:t>оказании</w:t>
      </w:r>
      <w:r w:rsidRPr="006F289A">
        <w:rPr>
          <w:rFonts w:ascii="Times New Roman" w:hAnsi="Times New Roman"/>
          <w:spacing w:val="61"/>
          <w:sz w:val="28"/>
          <w:szCs w:val="28"/>
        </w:rPr>
        <w:t xml:space="preserve"> </w:t>
      </w:r>
      <w:r w:rsidRPr="006F289A">
        <w:rPr>
          <w:rFonts w:ascii="Times New Roman" w:hAnsi="Times New Roman"/>
          <w:sz w:val="28"/>
          <w:szCs w:val="28"/>
        </w:rPr>
        <w:t>коррекционно-</w:t>
      </w:r>
      <w:r w:rsidRPr="006F289A">
        <w:rPr>
          <w:rFonts w:ascii="Times New Roman" w:hAnsi="Times New Roman"/>
          <w:spacing w:val="1"/>
          <w:sz w:val="28"/>
          <w:szCs w:val="28"/>
        </w:rPr>
        <w:t xml:space="preserve"> </w:t>
      </w:r>
      <w:r w:rsidRPr="006F289A">
        <w:rPr>
          <w:rFonts w:ascii="Times New Roman" w:hAnsi="Times New Roman"/>
          <w:sz w:val="28"/>
          <w:szCs w:val="28"/>
        </w:rPr>
        <w:t>логопедической</w:t>
      </w:r>
      <w:r w:rsidRPr="006F289A">
        <w:rPr>
          <w:rFonts w:ascii="Times New Roman" w:hAnsi="Times New Roman"/>
          <w:spacing w:val="1"/>
          <w:sz w:val="28"/>
          <w:szCs w:val="28"/>
        </w:rPr>
        <w:t xml:space="preserve"> </w:t>
      </w:r>
      <w:r w:rsidRPr="006F289A">
        <w:rPr>
          <w:rFonts w:ascii="Times New Roman" w:hAnsi="Times New Roman"/>
          <w:sz w:val="28"/>
          <w:szCs w:val="28"/>
        </w:rPr>
        <w:t>помощи</w:t>
      </w:r>
      <w:r w:rsidRPr="006F289A">
        <w:rPr>
          <w:rFonts w:ascii="Times New Roman" w:hAnsi="Times New Roman"/>
          <w:spacing w:val="1"/>
          <w:sz w:val="28"/>
          <w:szCs w:val="28"/>
        </w:rPr>
        <w:t xml:space="preserve"> </w:t>
      </w:r>
      <w:r w:rsidRPr="006F289A">
        <w:rPr>
          <w:rFonts w:ascii="Times New Roman" w:hAnsi="Times New Roman"/>
          <w:sz w:val="28"/>
          <w:szCs w:val="28"/>
        </w:rPr>
        <w:t>обучающимся,</w:t>
      </w:r>
      <w:r w:rsidRPr="006F289A">
        <w:rPr>
          <w:rFonts w:ascii="Times New Roman" w:hAnsi="Times New Roman"/>
          <w:spacing w:val="1"/>
          <w:sz w:val="28"/>
          <w:szCs w:val="28"/>
        </w:rPr>
        <w:t xml:space="preserve"> </w:t>
      </w:r>
      <w:r w:rsidRPr="006F289A">
        <w:rPr>
          <w:rFonts w:ascii="Times New Roman" w:hAnsi="Times New Roman"/>
          <w:sz w:val="28"/>
          <w:szCs w:val="28"/>
        </w:rPr>
        <w:t>имеющим</w:t>
      </w:r>
      <w:r w:rsidRPr="006F289A">
        <w:rPr>
          <w:rFonts w:ascii="Times New Roman" w:hAnsi="Times New Roman"/>
          <w:spacing w:val="1"/>
          <w:sz w:val="28"/>
          <w:szCs w:val="28"/>
        </w:rPr>
        <w:t xml:space="preserve"> </w:t>
      </w:r>
      <w:r w:rsidRPr="006F289A">
        <w:rPr>
          <w:rFonts w:ascii="Times New Roman" w:hAnsi="Times New Roman"/>
          <w:sz w:val="28"/>
          <w:szCs w:val="28"/>
        </w:rPr>
        <w:t>нарушения</w:t>
      </w:r>
      <w:r w:rsidRPr="006F289A">
        <w:rPr>
          <w:rFonts w:ascii="Times New Roman" w:hAnsi="Times New Roman"/>
          <w:spacing w:val="1"/>
          <w:sz w:val="28"/>
          <w:szCs w:val="28"/>
        </w:rPr>
        <w:t xml:space="preserve"> </w:t>
      </w:r>
      <w:r w:rsidRPr="006F289A">
        <w:rPr>
          <w:rFonts w:ascii="Times New Roman" w:hAnsi="Times New Roman"/>
          <w:sz w:val="28"/>
          <w:szCs w:val="28"/>
        </w:rPr>
        <w:t>устной</w:t>
      </w:r>
      <w:r w:rsidRPr="006F289A">
        <w:rPr>
          <w:rFonts w:ascii="Times New Roman" w:hAnsi="Times New Roman"/>
          <w:spacing w:val="1"/>
          <w:sz w:val="28"/>
          <w:szCs w:val="28"/>
        </w:rPr>
        <w:t xml:space="preserve"> </w:t>
      </w:r>
      <w:r w:rsidRPr="006F289A">
        <w:rPr>
          <w:rFonts w:ascii="Times New Roman" w:hAnsi="Times New Roman"/>
          <w:sz w:val="28"/>
          <w:szCs w:val="28"/>
        </w:rPr>
        <w:t>и</w:t>
      </w:r>
      <w:r w:rsidRPr="006F289A">
        <w:rPr>
          <w:rFonts w:ascii="Times New Roman" w:hAnsi="Times New Roman"/>
          <w:spacing w:val="1"/>
          <w:sz w:val="28"/>
          <w:szCs w:val="28"/>
        </w:rPr>
        <w:t xml:space="preserve"> </w:t>
      </w:r>
      <w:r w:rsidRPr="006F289A">
        <w:rPr>
          <w:rFonts w:ascii="Times New Roman" w:hAnsi="Times New Roman"/>
          <w:sz w:val="28"/>
          <w:szCs w:val="28"/>
        </w:rPr>
        <w:t>письменной</w:t>
      </w:r>
      <w:r w:rsidRPr="006F289A">
        <w:rPr>
          <w:rFonts w:ascii="Times New Roman" w:hAnsi="Times New Roman"/>
          <w:spacing w:val="1"/>
          <w:sz w:val="28"/>
          <w:szCs w:val="28"/>
        </w:rPr>
        <w:t xml:space="preserve"> </w:t>
      </w:r>
      <w:r w:rsidRPr="006F289A">
        <w:rPr>
          <w:rFonts w:ascii="Times New Roman" w:hAnsi="Times New Roman"/>
          <w:sz w:val="28"/>
          <w:szCs w:val="28"/>
        </w:rPr>
        <w:t>речи;</w:t>
      </w:r>
      <w:r w:rsidRPr="006F289A">
        <w:rPr>
          <w:rFonts w:ascii="Times New Roman" w:hAnsi="Times New Roman"/>
          <w:spacing w:val="1"/>
          <w:sz w:val="28"/>
          <w:szCs w:val="28"/>
        </w:rPr>
        <w:t xml:space="preserve"> </w:t>
      </w:r>
      <w:r w:rsidRPr="006F289A">
        <w:rPr>
          <w:rFonts w:ascii="Times New Roman" w:hAnsi="Times New Roman"/>
          <w:sz w:val="28"/>
          <w:szCs w:val="28"/>
        </w:rPr>
        <w:t>осуществлении</w:t>
      </w:r>
      <w:r w:rsidRPr="006F289A">
        <w:rPr>
          <w:rFonts w:ascii="Times New Roman" w:hAnsi="Times New Roman"/>
          <w:spacing w:val="2"/>
          <w:sz w:val="28"/>
          <w:szCs w:val="28"/>
        </w:rPr>
        <w:t xml:space="preserve"> </w:t>
      </w:r>
      <w:r w:rsidRPr="006F289A">
        <w:rPr>
          <w:rFonts w:ascii="Times New Roman" w:hAnsi="Times New Roman"/>
          <w:sz w:val="28"/>
          <w:szCs w:val="28"/>
        </w:rPr>
        <w:t>коррекции</w:t>
      </w:r>
      <w:r w:rsidRPr="006F289A">
        <w:rPr>
          <w:rFonts w:ascii="Times New Roman" w:hAnsi="Times New Roman"/>
          <w:spacing w:val="2"/>
          <w:sz w:val="28"/>
          <w:szCs w:val="28"/>
        </w:rPr>
        <w:t xml:space="preserve"> </w:t>
      </w:r>
      <w:r w:rsidRPr="006F289A">
        <w:rPr>
          <w:rFonts w:ascii="Times New Roman" w:hAnsi="Times New Roman"/>
          <w:sz w:val="28"/>
          <w:szCs w:val="28"/>
        </w:rPr>
        <w:t>недостатков</w:t>
      </w:r>
      <w:r w:rsidRPr="006F289A">
        <w:rPr>
          <w:rFonts w:ascii="Times New Roman" w:hAnsi="Times New Roman"/>
          <w:spacing w:val="-1"/>
          <w:sz w:val="28"/>
          <w:szCs w:val="28"/>
        </w:rPr>
        <w:t xml:space="preserve"> </w:t>
      </w:r>
      <w:r w:rsidRPr="006F289A">
        <w:rPr>
          <w:rFonts w:ascii="Times New Roman" w:hAnsi="Times New Roman"/>
          <w:sz w:val="28"/>
          <w:szCs w:val="28"/>
        </w:rPr>
        <w:t>в</w:t>
      </w:r>
      <w:r w:rsidRPr="006F289A">
        <w:rPr>
          <w:rFonts w:ascii="Times New Roman" w:hAnsi="Times New Roman"/>
          <w:spacing w:val="2"/>
          <w:sz w:val="28"/>
          <w:szCs w:val="28"/>
        </w:rPr>
        <w:t xml:space="preserve"> </w:t>
      </w:r>
      <w:r w:rsidRPr="006F289A">
        <w:rPr>
          <w:rFonts w:ascii="Times New Roman" w:hAnsi="Times New Roman"/>
          <w:sz w:val="28"/>
          <w:szCs w:val="28"/>
        </w:rPr>
        <w:t>речевом</w:t>
      </w:r>
      <w:r w:rsidRPr="006F289A">
        <w:rPr>
          <w:rFonts w:ascii="Times New Roman" w:hAnsi="Times New Roman"/>
          <w:spacing w:val="-2"/>
          <w:sz w:val="28"/>
          <w:szCs w:val="28"/>
        </w:rPr>
        <w:t xml:space="preserve"> </w:t>
      </w:r>
      <w:r w:rsidRPr="006F289A">
        <w:rPr>
          <w:rFonts w:ascii="Times New Roman" w:hAnsi="Times New Roman"/>
          <w:sz w:val="28"/>
          <w:szCs w:val="28"/>
        </w:rPr>
        <w:t>развитии обучающихся с ЗПР.</w:t>
      </w:r>
    </w:p>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Задачи</w:t>
      </w:r>
      <w:r w:rsidRPr="006F289A">
        <w:rPr>
          <w:rFonts w:ascii="Times New Roman" w:hAnsi="Times New Roman" w:cs="Times New Roman"/>
          <w:spacing w:val="-1"/>
          <w:sz w:val="28"/>
          <w:szCs w:val="28"/>
        </w:rPr>
        <w:t xml:space="preserve"> </w:t>
      </w:r>
      <w:r w:rsidRPr="006F289A">
        <w:rPr>
          <w:rFonts w:ascii="Times New Roman" w:hAnsi="Times New Roman" w:cs="Times New Roman"/>
          <w:sz w:val="28"/>
          <w:szCs w:val="28"/>
        </w:rPr>
        <w:t>коррекционной</w:t>
      </w:r>
      <w:r w:rsidRPr="006F289A">
        <w:rPr>
          <w:rFonts w:ascii="Times New Roman" w:hAnsi="Times New Roman" w:cs="Times New Roman"/>
          <w:spacing w:val="-5"/>
          <w:sz w:val="28"/>
          <w:szCs w:val="28"/>
        </w:rPr>
        <w:t xml:space="preserve"> </w:t>
      </w:r>
      <w:r w:rsidRPr="006F289A">
        <w:rPr>
          <w:rFonts w:ascii="Times New Roman" w:hAnsi="Times New Roman" w:cs="Times New Roman"/>
          <w:sz w:val="28"/>
          <w:szCs w:val="28"/>
        </w:rPr>
        <w:t>работы:</w:t>
      </w:r>
    </w:p>
    <w:p w:rsidR="006F289A" w:rsidRPr="00CF3C3D" w:rsidRDefault="006F289A" w:rsidP="00140161">
      <w:pPr>
        <w:pStyle w:val="af4"/>
        <w:widowControl w:val="0"/>
        <w:numPr>
          <w:ilvl w:val="0"/>
          <w:numId w:val="74"/>
        </w:numPr>
        <w:tabs>
          <w:tab w:val="left" w:pos="979"/>
        </w:tabs>
        <w:autoSpaceDE w:val="0"/>
        <w:autoSpaceDN w:val="0"/>
        <w:spacing w:line="240" w:lineRule="auto"/>
        <w:ind w:left="0"/>
        <w:contextualSpacing w:val="0"/>
        <w:jc w:val="both"/>
        <w:rPr>
          <w:rFonts w:eastAsia="Arial Unicode MS"/>
          <w:caps w:val="0"/>
          <w:color w:val="00000A"/>
          <w:kern w:val="1"/>
          <w:sz w:val="28"/>
          <w:szCs w:val="28"/>
          <w:lang w:eastAsia="en-US"/>
        </w:rPr>
      </w:pPr>
      <w:r w:rsidRPr="00CF3C3D">
        <w:rPr>
          <w:rFonts w:eastAsia="Arial Unicode MS"/>
          <w:caps w:val="0"/>
          <w:color w:val="00000A"/>
          <w:kern w:val="1"/>
          <w:sz w:val="28"/>
          <w:szCs w:val="28"/>
          <w:lang w:eastAsia="en-US"/>
        </w:rPr>
        <w:t>повышение активности ребёнка в процессе общения с взрослыми и детьми;</w:t>
      </w:r>
    </w:p>
    <w:p w:rsidR="006F289A" w:rsidRPr="00CF3C3D" w:rsidRDefault="006F289A" w:rsidP="00140161">
      <w:pPr>
        <w:pStyle w:val="af4"/>
        <w:widowControl w:val="0"/>
        <w:numPr>
          <w:ilvl w:val="0"/>
          <w:numId w:val="74"/>
        </w:numPr>
        <w:tabs>
          <w:tab w:val="left" w:pos="979"/>
        </w:tabs>
        <w:autoSpaceDE w:val="0"/>
        <w:autoSpaceDN w:val="0"/>
        <w:spacing w:line="240" w:lineRule="auto"/>
        <w:ind w:left="0"/>
        <w:contextualSpacing w:val="0"/>
        <w:jc w:val="both"/>
        <w:rPr>
          <w:rFonts w:eastAsia="Arial Unicode MS"/>
          <w:caps w:val="0"/>
          <w:color w:val="00000A"/>
          <w:kern w:val="1"/>
          <w:sz w:val="28"/>
          <w:szCs w:val="28"/>
          <w:lang w:eastAsia="en-US"/>
        </w:rPr>
      </w:pPr>
      <w:r w:rsidRPr="00CF3C3D">
        <w:rPr>
          <w:rFonts w:eastAsia="Arial Unicode MS"/>
          <w:caps w:val="0"/>
          <w:color w:val="00000A"/>
          <w:kern w:val="1"/>
          <w:sz w:val="28"/>
          <w:szCs w:val="28"/>
          <w:lang w:eastAsia="en-US"/>
        </w:rPr>
        <w:t>совершенствование звукопроизношения;</w:t>
      </w:r>
    </w:p>
    <w:p w:rsidR="006F289A" w:rsidRPr="00CF3C3D" w:rsidRDefault="006F289A" w:rsidP="00CF3C3D">
      <w:pPr>
        <w:widowControl w:val="0"/>
        <w:tabs>
          <w:tab w:val="left" w:pos="1109"/>
        </w:tabs>
        <w:autoSpaceDE w:val="0"/>
        <w:autoSpaceDN w:val="0"/>
        <w:spacing w:after="0" w:line="240" w:lineRule="auto"/>
        <w:jc w:val="both"/>
        <w:rPr>
          <w:rFonts w:ascii="Times New Roman" w:hAnsi="Times New Roman" w:cs="Times New Roman"/>
          <w:sz w:val="28"/>
          <w:szCs w:val="28"/>
        </w:rPr>
      </w:pPr>
      <w:r w:rsidRPr="00CF3C3D">
        <w:rPr>
          <w:rFonts w:ascii="Times New Roman" w:hAnsi="Times New Roman" w:cs="Times New Roman"/>
          <w:sz w:val="28"/>
          <w:szCs w:val="28"/>
        </w:rPr>
        <w:t>развитие фонематического слуха, навыков звукобуквенного анализа и синтеза, совершенствование фонематического восприятия речи;</w:t>
      </w:r>
    </w:p>
    <w:p w:rsidR="006F289A" w:rsidRPr="00CF3C3D" w:rsidRDefault="006F289A" w:rsidP="00140161">
      <w:pPr>
        <w:pStyle w:val="af4"/>
        <w:widowControl w:val="0"/>
        <w:numPr>
          <w:ilvl w:val="0"/>
          <w:numId w:val="74"/>
        </w:numPr>
        <w:tabs>
          <w:tab w:val="left" w:pos="979"/>
        </w:tabs>
        <w:autoSpaceDE w:val="0"/>
        <w:autoSpaceDN w:val="0"/>
        <w:spacing w:line="240" w:lineRule="auto"/>
        <w:ind w:left="0"/>
        <w:contextualSpacing w:val="0"/>
        <w:jc w:val="both"/>
        <w:rPr>
          <w:rFonts w:eastAsia="Arial Unicode MS"/>
          <w:caps w:val="0"/>
          <w:color w:val="00000A"/>
          <w:kern w:val="1"/>
          <w:sz w:val="28"/>
          <w:szCs w:val="28"/>
          <w:lang w:eastAsia="en-US"/>
        </w:rPr>
      </w:pPr>
      <w:r w:rsidRPr="00CF3C3D">
        <w:rPr>
          <w:rFonts w:eastAsia="Arial Unicode MS"/>
          <w:caps w:val="0"/>
          <w:color w:val="00000A"/>
          <w:kern w:val="1"/>
          <w:sz w:val="28"/>
          <w:szCs w:val="28"/>
          <w:lang w:eastAsia="en-US"/>
        </w:rPr>
        <w:t>расширение словарного запаса по лексическим темам;</w:t>
      </w:r>
    </w:p>
    <w:p w:rsidR="006F289A" w:rsidRPr="00CF3C3D" w:rsidRDefault="006F289A" w:rsidP="00140161">
      <w:pPr>
        <w:pStyle w:val="af4"/>
        <w:widowControl w:val="0"/>
        <w:numPr>
          <w:ilvl w:val="0"/>
          <w:numId w:val="74"/>
        </w:numPr>
        <w:tabs>
          <w:tab w:val="left" w:pos="979"/>
        </w:tabs>
        <w:autoSpaceDE w:val="0"/>
        <w:autoSpaceDN w:val="0"/>
        <w:spacing w:line="240" w:lineRule="auto"/>
        <w:ind w:left="0"/>
        <w:contextualSpacing w:val="0"/>
        <w:jc w:val="both"/>
        <w:rPr>
          <w:rFonts w:eastAsia="Arial Unicode MS"/>
          <w:caps w:val="0"/>
          <w:color w:val="00000A"/>
          <w:kern w:val="1"/>
          <w:sz w:val="28"/>
          <w:szCs w:val="28"/>
          <w:lang w:eastAsia="en-US"/>
        </w:rPr>
      </w:pPr>
      <w:r w:rsidRPr="00CF3C3D">
        <w:rPr>
          <w:rFonts w:eastAsia="Arial Unicode MS"/>
          <w:caps w:val="0"/>
          <w:color w:val="00000A"/>
          <w:kern w:val="1"/>
          <w:sz w:val="28"/>
          <w:szCs w:val="28"/>
          <w:lang w:eastAsia="en-US"/>
        </w:rPr>
        <w:t>развитие грамматических представлений обучающихся;</w:t>
      </w:r>
    </w:p>
    <w:p w:rsidR="006F289A" w:rsidRPr="00CF3C3D" w:rsidRDefault="006F289A" w:rsidP="00140161">
      <w:pPr>
        <w:pStyle w:val="af4"/>
        <w:widowControl w:val="0"/>
        <w:numPr>
          <w:ilvl w:val="0"/>
          <w:numId w:val="74"/>
        </w:numPr>
        <w:tabs>
          <w:tab w:val="left" w:pos="979"/>
        </w:tabs>
        <w:autoSpaceDE w:val="0"/>
        <w:autoSpaceDN w:val="0"/>
        <w:spacing w:line="240" w:lineRule="auto"/>
        <w:ind w:left="0"/>
        <w:contextualSpacing w:val="0"/>
        <w:jc w:val="both"/>
        <w:rPr>
          <w:rFonts w:eastAsia="Arial Unicode MS"/>
          <w:caps w:val="0"/>
          <w:color w:val="00000A"/>
          <w:kern w:val="1"/>
          <w:sz w:val="28"/>
          <w:szCs w:val="28"/>
          <w:lang w:eastAsia="en-US"/>
        </w:rPr>
      </w:pPr>
      <w:r w:rsidRPr="00CF3C3D">
        <w:rPr>
          <w:rFonts w:eastAsia="Arial Unicode MS"/>
          <w:caps w:val="0"/>
          <w:color w:val="00000A"/>
          <w:kern w:val="1"/>
          <w:sz w:val="28"/>
          <w:szCs w:val="28"/>
          <w:lang w:eastAsia="en-US"/>
        </w:rPr>
        <w:t>развитие связной речи учащихся.</w:t>
      </w:r>
    </w:p>
    <w:p w:rsidR="006F289A" w:rsidRPr="006F289A" w:rsidRDefault="006F289A" w:rsidP="006F289A">
      <w:pPr>
        <w:spacing w:after="0" w:line="240" w:lineRule="auto"/>
        <w:jc w:val="both"/>
        <w:rPr>
          <w:rFonts w:ascii="Times New Roman" w:hAnsi="Times New Roman" w:cs="Times New Roman"/>
          <w:sz w:val="28"/>
          <w:szCs w:val="28"/>
        </w:rPr>
      </w:pPr>
    </w:p>
    <w:tbl>
      <w:tblPr>
        <w:tblStyle w:val="TableNormal"/>
        <w:tblW w:w="9964"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6924"/>
        <w:gridCol w:w="2372"/>
      </w:tblGrid>
      <w:tr w:rsidR="006F289A" w:rsidRPr="006F289A" w:rsidTr="006F289A">
        <w:trPr>
          <w:trHeight w:val="508"/>
        </w:trPr>
        <w:tc>
          <w:tcPr>
            <w:tcW w:w="668" w:type="dxa"/>
          </w:tcPr>
          <w:p w:rsidR="006F289A" w:rsidRPr="006F289A" w:rsidRDefault="006F289A" w:rsidP="006F289A">
            <w:pPr>
              <w:pStyle w:val="TableParagraph"/>
              <w:ind w:left="0" w:firstLine="48"/>
              <w:jc w:val="both"/>
              <w:rPr>
                <w:b/>
                <w:sz w:val="28"/>
                <w:szCs w:val="28"/>
              </w:rPr>
            </w:pPr>
            <w:r w:rsidRPr="006F289A">
              <w:rPr>
                <w:b/>
                <w:sz w:val="28"/>
                <w:szCs w:val="28"/>
              </w:rPr>
              <w:t>№</w:t>
            </w:r>
            <w:r w:rsidRPr="006F289A">
              <w:rPr>
                <w:b/>
                <w:spacing w:val="-52"/>
                <w:sz w:val="28"/>
                <w:szCs w:val="28"/>
              </w:rPr>
              <w:t xml:space="preserve"> </w:t>
            </w:r>
            <w:r w:rsidRPr="006F289A">
              <w:rPr>
                <w:b/>
                <w:sz w:val="28"/>
                <w:szCs w:val="28"/>
              </w:rPr>
              <w:t>п/п</w:t>
            </w:r>
          </w:p>
        </w:tc>
        <w:tc>
          <w:tcPr>
            <w:tcW w:w="6924" w:type="dxa"/>
          </w:tcPr>
          <w:p w:rsidR="006F289A" w:rsidRPr="006F289A" w:rsidRDefault="006F289A" w:rsidP="006F289A">
            <w:pPr>
              <w:pStyle w:val="TableParagraph"/>
              <w:ind w:left="0"/>
              <w:jc w:val="both"/>
              <w:rPr>
                <w:b/>
                <w:sz w:val="28"/>
                <w:szCs w:val="28"/>
              </w:rPr>
            </w:pPr>
            <w:r w:rsidRPr="006F289A">
              <w:rPr>
                <w:b/>
                <w:sz w:val="28"/>
                <w:szCs w:val="28"/>
              </w:rPr>
              <w:t>Мероприятия</w:t>
            </w:r>
          </w:p>
        </w:tc>
        <w:tc>
          <w:tcPr>
            <w:tcW w:w="2372" w:type="dxa"/>
          </w:tcPr>
          <w:p w:rsidR="006F289A" w:rsidRPr="006F289A" w:rsidRDefault="006F289A" w:rsidP="006F289A">
            <w:pPr>
              <w:pStyle w:val="TableParagraph"/>
              <w:ind w:left="0"/>
              <w:jc w:val="both"/>
              <w:rPr>
                <w:b/>
                <w:sz w:val="28"/>
                <w:szCs w:val="28"/>
              </w:rPr>
            </w:pPr>
            <w:r w:rsidRPr="006F289A">
              <w:rPr>
                <w:b/>
                <w:sz w:val="28"/>
                <w:szCs w:val="28"/>
              </w:rPr>
              <w:t>Сроки</w:t>
            </w:r>
          </w:p>
        </w:tc>
      </w:tr>
      <w:tr w:rsidR="006F289A" w:rsidRPr="006F289A" w:rsidTr="006F289A">
        <w:trPr>
          <w:trHeight w:val="249"/>
        </w:trPr>
        <w:tc>
          <w:tcPr>
            <w:tcW w:w="9964" w:type="dxa"/>
            <w:gridSpan w:val="3"/>
          </w:tcPr>
          <w:p w:rsidR="006F289A" w:rsidRPr="006F289A" w:rsidRDefault="006F289A" w:rsidP="006F289A">
            <w:pPr>
              <w:pStyle w:val="TableParagraph"/>
              <w:ind w:left="0"/>
              <w:jc w:val="both"/>
              <w:rPr>
                <w:b/>
                <w:i/>
                <w:sz w:val="28"/>
                <w:szCs w:val="28"/>
              </w:rPr>
            </w:pPr>
            <w:r w:rsidRPr="006F289A">
              <w:rPr>
                <w:b/>
                <w:i/>
                <w:sz w:val="28"/>
                <w:szCs w:val="28"/>
              </w:rPr>
              <w:t>1.</w:t>
            </w:r>
            <w:r w:rsidRPr="006F289A">
              <w:rPr>
                <w:b/>
                <w:i/>
                <w:spacing w:val="-4"/>
                <w:sz w:val="28"/>
                <w:szCs w:val="28"/>
              </w:rPr>
              <w:t xml:space="preserve"> </w:t>
            </w:r>
            <w:r w:rsidRPr="006F289A">
              <w:rPr>
                <w:b/>
                <w:i/>
                <w:sz w:val="28"/>
                <w:szCs w:val="28"/>
              </w:rPr>
              <w:t>Организационно-методическая</w:t>
            </w:r>
            <w:r w:rsidRPr="006F289A">
              <w:rPr>
                <w:b/>
                <w:i/>
                <w:spacing w:val="-4"/>
                <w:sz w:val="28"/>
                <w:szCs w:val="28"/>
              </w:rPr>
              <w:t xml:space="preserve"> </w:t>
            </w:r>
            <w:r w:rsidRPr="006F289A">
              <w:rPr>
                <w:b/>
                <w:i/>
                <w:sz w:val="28"/>
                <w:szCs w:val="28"/>
              </w:rPr>
              <w:t>деятельность</w:t>
            </w:r>
          </w:p>
        </w:tc>
      </w:tr>
      <w:tr w:rsidR="006F289A" w:rsidRPr="006F289A" w:rsidTr="006F289A">
        <w:trPr>
          <w:trHeight w:val="508"/>
        </w:trPr>
        <w:tc>
          <w:tcPr>
            <w:tcW w:w="668" w:type="dxa"/>
          </w:tcPr>
          <w:p w:rsidR="006F289A" w:rsidRPr="006F289A" w:rsidRDefault="006F289A" w:rsidP="006F289A">
            <w:pPr>
              <w:pStyle w:val="TableParagraph"/>
              <w:ind w:left="0"/>
              <w:jc w:val="both"/>
              <w:rPr>
                <w:sz w:val="28"/>
                <w:szCs w:val="28"/>
              </w:rPr>
            </w:pPr>
            <w:r w:rsidRPr="006F289A">
              <w:rPr>
                <w:sz w:val="28"/>
                <w:szCs w:val="28"/>
              </w:rPr>
              <w:t>1.1</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Составление</w:t>
            </w:r>
            <w:r w:rsidRPr="006F289A">
              <w:rPr>
                <w:spacing w:val="-10"/>
                <w:sz w:val="28"/>
                <w:szCs w:val="28"/>
                <w:lang w:val="ru-RU"/>
              </w:rPr>
              <w:t xml:space="preserve"> </w:t>
            </w:r>
            <w:r w:rsidRPr="006F289A">
              <w:rPr>
                <w:sz w:val="28"/>
                <w:szCs w:val="28"/>
                <w:lang w:val="ru-RU"/>
              </w:rPr>
              <w:t>плана</w:t>
            </w:r>
            <w:r w:rsidRPr="006F289A">
              <w:rPr>
                <w:spacing w:val="1"/>
                <w:sz w:val="28"/>
                <w:szCs w:val="28"/>
                <w:lang w:val="ru-RU"/>
              </w:rPr>
              <w:t xml:space="preserve"> </w:t>
            </w:r>
            <w:r w:rsidRPr="006F289A">
              <w:rPr>
                <w:sz w:val="28"/>
                <w:szCs w:val="28"/>
                <w:lang w:val="ru-RU"/>
              </w:rPr>
              <w:t>работы</w:t>
            </w:r>
            <w:r w:rsidRPr="006F289A">
              <w:rPr>
                <w:spacing w:val="-3"/>
                <w:sz w:val="28"/>
                <w:szCs w:val="28"/>
                <w:lang w:val="ru-RU"/>
              </w:rPr>
              <w:t xml:space="preserve"> </w:t>
            </w:r>
            <w:r w:rsidRPr="006F289A">
              <w:rPr>
                <w:sz w:val="28"/>
                <w:szCs w:val="28"/>
                <w:lang w:val="ru-RU"/>
              </w:rPr>
              <w:t>на</w:t>
            </w:r>
            <w:r w:rsidRPr="006F289A">
              <w:rPr>
                <w:spacing w:val="-4"/>
                <w:sz w:val="28"/>
                <w:szCs w:val="28"/>
                <w:lang w:val="ru-RU"/>
              </w:rPr>
              <w:t xml:space="preserve"> </w:t>
            </w:r>
            <w:r w:rsidRPr="006F289A">
              <w:rPr>
                <w:sz w:val="28"/>
                <w:szCs w:val="28"/>
                <w:lang w:val="ru-RU"/>
              </w:rPr>
              <w:t>год.</w:t>
            </w:r>
            <w:r w:rsidRPr="006F289A">
              <w:rPr>
                <w:spacing w:val="-1"/>
                <w:sz w:val="28"/>
                <w:szCs w:val="28"/>
                <w:lang w:val="ru-RU"/>
              </w:rPr>
              <w:t xml:space="preserve"> </w:t>
            </w:r>
            <w:r w:rsidRPr="006F289A">
              <w:rPr>
                <w:sz w:val="28"/>
                <w:szCs w:val="28"/>
                <w:lang w:val="ru-RU"/>
              </w:rPr>
              <w:t>Оформление</w:t>
            </w:r>
            <w:r w:rsidRPr="006F289A">
              <w:rPr>
                <w:spacing w:val="-9"/>
                <w:sz w:val="28"/>
                <w:szCs w:val="28"/>
                <w:lang w:val="ru-RU"/>
              </w:rPr>
              <w:t xml:space="preserve"> </w:t>
            </w:r>
            <w:r w:rsidRPr="006F289A">
              <w:rPr>
                <w:sz w:val="28"/>
                <w:szCs w:val="28"/>
                <w:lang w:val="ru-RU"/>
              </w:rPr>
              <w:t>необходимой</w:t>
            </w:r>
            <w:r w:rsidRPr="006F289A">
              <w:rPr>
                <w:spacing w:val="-52"/>
                <w:sz w:val="28"/>
                <w:szCs w:val="28"/>
                <w:lang w:val="ru-RU"/>
              </w:rPr>
              <w:t xml:space="preserve"> </w:t>
            </w:r>
            <w:r w:rsidRPr="006F289A">
              <w:rPr>
                <w:sz w:val="28"/>
                <w:szCs w:val="28"/>
                <w:lang w:val="ru-RU"/>
              </w:rPr>
              <w:t>документации</w:t>
            </w:r>
            <w:r w:rsidRPr="006F289A">
              <w:rPr>
                <w:spacing w:val="2"/>
                <w:sz w:val="28"/>
                <w:szCs w:val="28"/>
                <w:lang w:val="ru-RU"/>
              </w:rPr>
              <w:t xml:space="preserve"> </w:t>
            </w:r>
            <w:r w:rsidRPr="006F289A">
              <w:rPr>
                <w:sz w:val="28"/>
                <w:szCs w:val="28"/>
                <w:lang w:val="ru-RU"/>
              </w:rPr>
              <w:t>учителя-логопеда</w:t>
            </w:r>
          </w:p>
        </w:tc>
        <w:tc>
          <w:tcPr>
            <w:tcW w:w="2372" w:type="dxa"/>
          </w:tcPr>
          <w:p w:rsidR="006F289A" w:rsidRPr="006F289A" w:rsidRDefault="006F289A" w:rsidP="006F289A">
            <w:pPr>
              <w:pStyle w:val="TableParagraph"/>
              <w:ind w:left="0"/>
              <w:jc w:val="both"/>
              <w:rPr>
                <w:sz w:val="28"/>
                <w:szCs w:val="28"/>
                <w:lang w:val="ru-RU"/>
              </w:rPr>
            </w:pPr>
            <w:r w:rsidRPr="006F289A">
              <w:rPr>
                <w:sz w:val="28"/>
                <w:szCs w:val="28"/>
                <w:lang w:val="ru-RU"/>
              </w:rPr>
              <w:t xml:space="preserve">Август </w:t>
            </w:r>
          </w:p>
        </w:tc>
      </w:tr>
      <w:tr w:rsidR="006F289A" w:rsidRPr="006F289A" w:rsidTr="006F289A">
        <w:trPr>
          <w:trHeight w:val="504"/>
        </w:trPr>
        <w:tc>
          <w:tcPr>
            <w:tcW w:w="668" w:type="dxa"/>
          </w:tcPr>
          <w:p w:rsidR="006F289A" w:rsidRPr="006F289A" w:rsidRDefault="006F289A" w:rsidP="006F289A">
            <w:pPr>
              <w:pStyle w:val="TableParagraph"/>
              <w:ind w:left="0"/>
              <w:jc w:val="both"/>
              <w:rPr>
                <w:sz w:val="28"/>
                <w:szCs w:val="28"/>
              </w:rPr>
            </w:pPr>
            <w:r w:rsidRPr="006F289A">
              <w:rPr>
                <w:sz w:val="28"/>
                <w:szCs w:val="28"/>
              </w:rPr>
              <w:t>1.2</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Изучение</w:t>
            </w:r>
            <w:r w:rsidRPr="006F289A">
              <w:rPr>
                <w:spacing w:val="-9"/>
                <w:sz w:val="28"/>
                <w:szCs w:val="28"/>
                <w:lang w:val="ru-RU"/>
              </w:rPr>
              <w:t xml:space="preserve"> </w:t>
            </w:r>
            <w:r w:rsidRPr="006F289A">
              <w:rPr>
                <w:sz w:val="28"/>
                <w:szCs w:val="28"/>
                <w:lang w:val="ru-RU"/>
              </w:rPr>
              <w:t>медицинских</w:t>
            </w:r>
            <w:r w:rsidRPr="006F289A">
              <w:rPr>
                <w:spacing w:val="-1"/>
                <w:sz w:val="28"/>
                <w:szCs w:val="28"/>
                <w:lang w:val="ru-RU"/>
              </w:rPr>
              <w:t xml:space="preserve"> </w:t>
            </w:r>
            <w:r w:rsidRPr="006F289A">
              <w:rPr>
                <w:sz w:val="28"/>
                <w:szCs w:val="28"/>
                <w:lang w:val="ru-RU"/>
              </w:rPr>
              <w:t>карт,</w:t>
            </w:r>
            <w:r w:rsidRPr="006F289A">
              <w:rPr>
                <w:spacing w:val="-5"/>
                <w:sz w:val="28"/>
                <w:szCs w:val="28"/>
                <w:lang w:val="ru-RU"/>
              </w:rPr>
              <w:t xml:space="preserve"> </w:t>
            </w:r>
            <w:r w:rsidRPr="006F289A">
              <w:rPr>
                <w:sz w:val="28"/>
                <w:szCs w:val="28"/>
                <w:lang w:val="ru-RU"/>
              </w:rPr>
              <w:t>заключений ПМПК</w:t>
            </w:r>
            <w:r w:rsidRPr="006F289A">
              <w:rPr>
                <w:spacing w:val="-6"/>
                <w:sz w:val="28"/>
                <w:szCs w:val="28"/>
                <w:lang w:val="ru-RU"/>
              </w:rPr>
              <w:t xml:space="preserve"> </w:t>
            </w:r>
            <w:r w:rsidRPr="006F289A">
              <w:rPr>
                <w:sz w:val="28"/>
                <w:szCs w:val="28"/>
                <w:lang w:val="ru-RU"/>
              </w:rPr>
              <w:t>детей,</w:t>
            </w:r>
            <w:r w:rsidRPr="006F289A">
              <w:rPr>
                <w:spacing w:val="1"/>
                <w:sz w:val="28"/>
                <w:szCs w:val="28"/>
                <w:lang w:val="ru-RU"/>
              </w:rPr>
              <w:t xml:space="preserve"> </w:t>
            </w:r>
            <w:r w:rsidRPr="006F289A">
              <w:rPr>
                <w:sz w:val="28"/>
                <w:szCs w:val="28"/>
                <w:lang w:val="ru-RU"/>
              </w:rPr>
              <w:t>принятых</w:t>
            </w:r>
            <w:r w:rsidRPr="006F289A">
              <w:rPr>
                <w:spacing w:val="-7"/>
                <w:sz w:val="28"/>
                <w:szCs w:val="28"/>
                <w:lang w:val="ru-RU"/>
              </w:rPr>
              <w:t xml:space="preserve"> </w:t>
            </w:r>
            <w:r w:rsidRPr="006F289A">
              <w:rPr>
                <w:sz w:val="28"/>
                <w:szCs w:val="28"/>
                <w:lang w:val="ru-RU"/>
              </w:rPr>
              <w:t>на</w:t>
            </w:r>
            <w:r w:rsidRPr="006F289A">
              <w:rPr>
                <w:spacing w:val="-52"/>
                <w:sz w:val="28"/>
                <w:szCs w:val="28"/>
                <w:lang w:val="ru-RU"/>
              </w:rPr>
              <w:t xml:space="preserve"> </w:t>
            </w:r>
            <w:r w:rsidRPr="006F289A">
              <w:rPr>
                <w:sz w:val="28"/>
                <w:szCs w:val="28"/>
                <w:lang w:val="ru-RU"/>
              </w:rPr>
              <w:t>логопедические</w:t>
            </w:r>
            <w:r w:rsidRPr="006F289A">
              <w:rPr>
                <w:spacing w:val="-5"/>
                <w:sz w:val="28"/>
                <w:szCs w:val="28"/>
                <w:lang w:val="ru-RU"/>
              </w:rPr>
              <w:t xml:space="preserve"> </w:t>
            </w:r>
            <w:r w:rsidRPr="006F289A">
              <w:rPr>
                <w:sz w:val="28"/>
                <w:szCs w:val="28"/>
                <w:lang w:val="ru-RU"/>
              </w:rPr>
              <w:t>занятия</w:t>
            </w:r>
          </w:p>
        </w:tc>
        <w:tc>
          <w:tcPr>
            <w:tcW w:w="2372" w:type="dxa"/>
          </w:tcPr>
          <w:p w:rsidR="006F289A" w:rsidRPr="006F289A" w:rsidRDefault="006F289A" w:rsidP="006F289A">
            <w:pPr>
              <w:pStyle w:val="TableParagraph"/>
              <w:ind w:left="0"/>
              <w:jc w:val="both"/>
              <w:rPr>
                <w:sz w:val="28"/>
                <w:szCs w:val="28"/>
              </w:rPr>
            </w:pPr>
            <w:r w:rsidRPr="006F289A">
              <w:rPr>
                <w:sz w:val="28"/>
                <w:szCs w:val="28"/>
              </w:rPr>
              <w:t>Сентябрь</w:t>
            </w:r>
          </w:p>
        </w:tc>
      </w:tr>
      <w:tr w:rsidR="006F289A" w:rsidRPr="006F289A" w:rsidTr="006F289A">
        <w:trPr>
          <w:trHeight w:val="254"/>
        </w:trPr>
        <w:tc>
          <w:tcPr>
            <w:tcW w:w="668" w:type="dxa"/>
          </w:tcPr>
          <w:p w:rsidR="006F289A" w:rsidRPr="006F289A" w:rsidRDefault="006F289A" w:rsidP="006F289A">
            <w:pPr>
              <w:pStyle w:val="TableParagraph"/>
              <w:ind w:left="0"/>
              <w:jc w:val="both"/>
              <w:rPr>
                <w:sz w:val="28"/>
                <w:szCs w:val="28"/>
              </w:rPr>
            </w:pPr>
            <w:r w:rsidRPr="006F289A">
              <w:rPr>
                <w:sz w:val="28"/>
                <w:szCs w:val="28"/>
              </w:rPr>
              <w:t>1.3</w:t>
            </w:r>
          </w:p>
        </w:tc>
        <w:tc>
          <w:tcPr>
            <w:tcW w:w="6924" w:type="dxa"/>
          </w:tcPr>
          <w:p w:rsidR="006F289A" w:rsidRPr="006F289A" w:rsidRDefault="006F289A" w:rsidP="006F289A">
            <w:pPr>
              <w:pStyle w:val="TableParagraph"/>
              <w:ind w:left="0"/>
              <w:jc w:val="both"/>
              <w:rPr>
                <w:sz w:val="28"/>
                <w:szCs w:val="28"/>
              </w:rPr>
            </w:pPr>
            <w:r w:rsidRPr="006F289A">
              <w:rPr>
                <w:sz w:val="28"/>
                <w:szCs w:val="28"/>
              </w:rPr>
              <w:t>Составление</w:t>
            </w:r>
            <w:r w:rsidRPr="006F289A">
              <w:rPr>
                <w:spacing w:val="-9"/>
                <w:sz w:val="28"/>
                <w:szCs w:val="28"/>
              </w:rPr>
              <w:t xml:space="preserve"> </w:t>
            </w:r>
            <w:r w:rsidRPr="006F289A">
              <w:rPr>
                <w:sz w:val="28"/>
                <w:szCs w:val="28"/>
              </w:rPr>
              <w:t>расписания</w:t>
            </w:r>
            <w:r w:rsidRPr="006F289A">
              <w:rPr>
                <w:spacing w:val="-2"/>
                <w:sz w:val="28"/>
                <w:szCs w:val="28"/>
              </w:rPr>
              <w:t xml:space="preserve"> </w:t>
            </w:r>
            <w:r w:rsidRPr="006F289A">
              <w:rPr>
                <w:sz w:val="28"/>
                <w:szCs w:val="28"/>
              </w:rPr>
              <w:t>логопедических</w:t>
            </w:r>
            <w:r w:rsidRPr="006F289A">
              <w:rPr>
                <w:spacing w:val="-2"/>
                <w:sz w:val="28"/>
                <w:szCs w:val="28"/>
              </w:rPr>
              <w:t xml:space="preserve"> </w:t>
            </w:r>
            <w:r w:rsidRPr="006F289A">
              <w:rPr>
                <w:sz w:val="28"/>
                <w:szCs w:val="28"/>
              </w:rPr>
              <w:t>занятий</w:t>
            </w:r>
          </w:p>
        </w:tc>
        <w:tc>
          <w:tcPr>
            <w:tcW w:w="2372" w:type="dxa"/>
          </w:tcPr>
          <w:p w:rsidR="006F289A" w:rsidRPr="006F289A" w:rsidRDefault="006F289A" w:rsidP="006F289A">
            <w:pPr>
              <w:pStyle w:val="TableParagraph"/>
              <w:ind w:left="0"/>
              <w:jc w:val="both"/>
              <w:rPr>
                <w:sz w:val="28"/>
                <w:szCs w:val="28"/>
              </w:rPr>
            </w:pPr>
            <w:r w:rsidRPr="006F289A">
              <w:rPr>
                <w:sz w:val="28"/>
                <w:szCs w:val="28"/>
              </w:rPr>
              <w:t>Сентябрь</w:t>
            </w:r>
          </w:p>
        </w:tc>
      </w:tr>
      <w:tr w:rsidR="006F289A" w:rsidRPr="006F289A" w:rsidTr="006F289A">
        <w:trPr>
          <w:trHeight w:val="253"/>
        </w:trPr>
        <w:tc>
          <w:tcPr>
            <w:tcW w:w="668" w:type="dxa"/>
          </w:tcPr>
          <w:p w:rsidR="006F289A" w:rsidRPr="006F289A" w:rsidRDefault="006F289A" w:rsidP="006F289A">
            <w:pPr>
              <w:pStyle w:val="TableParagraph"/>
              <w:ind w:left="0"/>
              <w:jc w:val="both"/>
              <w:rPr>
                <w:sz w:val="28"/>
                <w:szCs w:val="28"/>
              </w:rPr>
            </w:pPr>
            <w:r w:rsidRPr="006F289A">
              <w:rPr>
                <w:sz w:val="28"/>
                <w:szCs w:val="28"/>
              </w:rPr>
              <w:t>1.4</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Создание</w:t>
            </w:r>
            <w:r w:rsidRPr="006F289A">
              <w:rPr>
                <w:spacing w:val="-10"/>
                <w:sz w:val="28"/>
                <w:szCs w:val="28"/>
                <w:lang w:val="ru-RU"/>
              </w:rPr>
              <w:t xml:space="preserve"> </w:t>
            </w:r>
            <w:r w:rsidRPr="006F289A">
              <w:rPr>
                <w:sz w:val="28"/>
                <w:szCs w:val="28"/>
                <w:lang w:val="ru-RU"/>
              </w:rPr>
              <w:t>предметно-развивающей</w:t>
            </w:r>
            <w:r w:rsidRPr="006F289A">
              <w:rPr>
                <w:spacing w:val="-2"/>
                <w:sz w:val="28"/>
                <w:szCs w:val="28"/>
                <w:lang w:val="ru-RU"/>
              </w:rPr>
              <w:t xml:space="preserve"> </w:t>
            </w:r>
            <w:r w:rsidRPr="006F289A">
              <w:rPr>
                <w:sz w:val="28"/>
                <w:szCs w:val="28"/>
                <w:lang w:val="ru-RU"/>
              </w:rPr>
              <w:t>среды</w:t>
            </w:r>
            <w:r w:rsidRPr="006F289A">
              <w:rPr>
                <w:spacing w:val="-3"/>
                <w:sz w:val="28"/>
                <w:szCs w:val="28"/>
                <w:lang w:val="ru-RU"/>
              </w:rPr>
              <w:t xml:space="preserve"> </w:t>
            </w:r>
            <w:r w:rsidRPr="006F289A">
              <w:rPr>
                <w:sz w:val="28"/>
                <w:szCs w:val="28"/>
                <w:lang w:val="ru-RU"/>
              </w:rPr>
              <w:t>в</w:t>
            </w:r>
            <w:r w:rsidRPr="006F289A">
              <w:rPr>
                <w:spacing w:val="-2"/>
                <w:sz w:val="28"/>
                <w:szCs w:val="28"/>
                <w:lang w:val="ru-RU"/>
              </w:rPr>
              <w:t xml:space="preserve"> </w:t>
            </w:r>
            <w:r w:rsidRPr="006F289A">
              <w:rPr>
                <w:sz w:val="28"/>
                <w:szCs w:val="28"/>
                <w:lang w:val="ru-RU"/>
              </w:rPr>
              <w:t>логопедическом</w:t>
            </w:r>
            <w:r w:rsidRPr="006F289A">
              <w:rPr>
                <w:spacing w:val="-3"/>
                <w:sz w:val="28"/>
                <w:szCs w:val="28"/>
                <w:lang w:val="ru-RU"/>
              </w:rPr>
              <w:t xml:space="preserve"> </w:t>
            </w:r>
            <w:r w:rsidRPr="006F289A">
              <w:rPr>
                <w:sz w:val="28"/>
                <w:szCs w:val="28"/>
                <w:lang w:val="ru-RU"/>
              </w:rPr>
              <w:t>кабинете</w:t>
            </w:r>
          </w:p>
        </w:tc>
        <w:tc>
          <w:tcPr>
            <w:tcW w:w="2372"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503"/>
        </w:trPr>
        <w:tc>
          <w:tcPr>
            <w:tcW w:w="668" w:type="dxa"/>
          </w:tcPr>
          <w:p w:rsidR="006F289A" w:rsidRPr="006F289A" w:rsidRDefault="006F289A" w:rsidP="006F289A">
            <w:pPr>
              <w:pStyle w:val="TableParagraph"/>
              <w:ind w:left="0"/>
              <w:jc w:val="both"/>
              <w:rPr>
                <w:sz w:val="28"/>
                <w:szCs w:val="28"/>
              </w:rPr>
            </w:pPr>
            <w:r w:rsidRPr="006F289A">
              <w:rPr>
                <w:sz w:val="28"/>
                <w:szCs w:val="28"/>
              </w:rPr>
              <w:t>1.5</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Изготовление наглядных пособий для работы с детьми на</w:t>
            </w:r>
            <w:r w:rsidRPr="006F289A">
              <w:rPr>
                <w:spacing w:val="-53"/>
                <w:sz w:val="28"/>
                <w:szCs w:val="28"/>
                <w:lang w:val="ru-RU"/>
              </w:rPr>
              <w:t xml:space="preserve"> </w:t>
            </w:r>
            <w:r w:rsidRPr="006F289A">
              <w:rPr>
                <w:sz w:val="28"/>
                <w:szCs w:val="28"/>
                <w:lang w:val="ru-RU"/>
              </w:rPr>
              <w:t>фронтальных</w:t>
            </w:r>
            <w:r w:rsidRPr="006F289A">
              <w:rPr>
                <w:spacing w:val="-3"/>
                <w:sz w:val="28"/>
                <w:szCs w:val="28"/>
                <w:lang w:val="ru-RU"/>
              </w:rPr>
              <w:t xml:space="preserve"> </w:t>
            </w:r>
            <w:r w:rsidRPr="006F289A">
              <w:rPr>
                <w:sz w:val="28"/>
                <w:szCs w:val="28"/>
                <w:lang w:val="ru-RU"/>
              </w:rPr>
              <w:t>и</w:t>
            </w:r>
            <w:r w:rsidRPr="006F289A">
              <w:rPr>
                <w:spacing w:val="-1"/>
                <w:sz w:val="28"/>
                <w:szCs w:val="28"/>
                <w:lang w:val="ru-RU"/>
              </w:rPr>
              <w:t xml:space="preserve"> </w:t>
            </w:r>
            <w:r w:rsidRPr="006F289A">
              <w:rPr>
                <w:sz w:val="28"/>
                <w:szCs w:val="28"/>
                <w:lang w:val="ru-RU"/>
              </w:rPr>
              <w:t>индивидуальных</w:t>
            </w:r>
            <w:r w:rsidRPr="006F289A">
              <w:rPr>
                <w:spacing w:val="2"/>
                <w:sz w:val="28"/>
                <w:szCs w:val="28"/>
                <w:lang w:val="ru-RU"/>
              </w:rPr>
              <w:t xml:space="preserve"> </w:t>
            </w:r>
            <w:r w:rsidRPr="006F289A">
              <w:rPr>
                <w:sz w:val="28"/>
                <w:szCs w:val="28"/>
                <w:lang w:val="ru-RU"/>
              </w:rPr>
              <w:t>занятиях.</w:t>
            </w:r>
          </w:p>
        </w:tc>
        <w:tc>
          <w:tcPr>
            <w:tcW w:w="2372"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763"/>
        </w:trPr>
        <w:tc>
          <w:tcPr>
            <w:tcW w:w="668" w:type="dxa"/>
          </w:tcPr>
          <w:p w:rsidR="006F289A" w:rsidRPr="006F289A" w:rsidRDefault="006F289A" w:rsidP="006F289A">
            <w:pPr>
              <w:pStyle w:val="TableParagraph"/>
              <w:ind w:left="0"/>
              <w:jc w:val="both"/>
              <w:rPr>
                <w:sz w:val="28"/>
                <w:szCs w:val="28"/>
              </w:rPr>
            </w:pPr>
            <w:r w:rsidRPr="006F289A">
              <w:rPr>
                <w:sz w:val="28"/>
                <w:szCs w:val="28"/>
              </w:rPr>
              <w:t>1.6</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Заполнение</w:t>
            </w:r>
            <w:r w:rsidRPr="006F289A">
              <w:rPr>
                <w:spacing w:val="-9"/>
                <w:sz w:val="28"/>
                <w:szCs w:val="28"/>
                <w:lang w:val="ru-RU"/>
              </w:rPr>
              <w:t xml:space="preserve"> </w:t>
            </w:r>
            <w:r w:rsidRPr="006F289A">
              <w:rPr>
                <w:sz w:val="28"/>
                <w:szCs w:val="28"/>
                <w:lang w:val="ru-RU"/>
              </w:rPr>
              <w:t>логопедических</w:t>
            </w:r>
            <w:r w:rsidRPr="006F289A">
              <w:rPr>
                <w:spacing w:val="-1"/>
                <w:sz w:val="28"/>
                <w:szCs w:val="28"/>
                <w:lang w:val="ru-RU"/>
              </w:rPr>
              <w:t xml:space="preserve"> </w:t>
            </w:r>
            <w:r w:rsidRPr="006F289A">
              <w:rPr>
                <w:sz w:val="28"/>
                <w:szCs w:val="28"/>
                <w:lang w:val="ru-RU"/>
              </w:rPr>
              <w:t>представлений</w:t>
            </w:r>
            <w:r w:rsidRPr="006F289A">
              <w:rPr>
                <w:spacing w:val="-5"/>
                <w:sz w:val="28"/>
                <w:szCs w:val="28"/>
                <w:lang w:val="ru-RU"/>
              </w:rPr>
              <w:t xml:space="preserve"> </w:t>
            </w:r>
            <w:r w:rsidRPr="006F289A">
              <w:rPr>
                <w:sz w:val="28"/>
                <w:szCs w:val="28"/>
                <w:lang w:val="ru-RU"/>
              </w:rPr>
              <w:t>на</w:t>
            </w:r>
          </w:p>
          <w:p w:rsidR="006F289A" w:rsidRPr="006F289A" w:rsidRDefault="006F289A" w:rsidP="006F289A">
            <w:pPr>
              <w:pStyle w:val="TableParagraph"/>
              <w:ind w:left="0"/>
              <w:jc w:val="both"/>
              <w:rPr>
                <w:sz w:val="28"/>
                <w:szCs w:val="28"/>
                <w:lang w:val="ru-RU"/>
              </w:rPr>
            </w:pPr>
            <w:r w:rsidRPr="006F289A">
              <w:rPr>
                <w:sz w:val="28"/>
                <w:szCs w:val="28"/>
                <w:lang w:val="ru-RU"/>
              </w:rPr>
              <w:t>учащихся. Составление индивидуально-коррекционных программ.</w:t>
            </w:r>
            <w:r w:rsidRPr="006F289A">
              <w:rPr>
                <w:spacing w:val="-52"/>
                <w:sz w:val="28"/>
                <w:szCs w:val="28"/>
                <w:lang w:val="ru-RU"/>
              </w:rPr>
              <w:t xml:space="preserve"> </w:t>
            </w:r>
            <w:r w:rsidRPr="006F289A">
              <w:rPr>
                <w:sz w:val="28"/>
                <w:szCs w:val="28"/>
                <w:lang w:val="ru-RU"/>
              </w:rPr>
              <w:t>Коллегиальное</w:t>
            </w:r>
            <w:r w:rsidRPr="006F289A">
              <w:rPr>
                <w:spacing w:val="-6"/>
                <w:sz w:val="28"/>
                <w:szCs w:val="28"/>
                <w:lang w:val="ru-RU"/>
              </w:rPr>
              <w:t xml:space="preserve"> </w:t>
            </w:r>
            <w:r w:rsidRPr="006F289A">
              <w:rPr>
                <w:sz w:val="28"/>
                <w:szCs w:val="28"/>
                <w:lang w:val="ru-RU"/>
              </w:rPr>
              <w:t>заключение</w:t>
            </w:r>
          </w:p>
        </w:tc>
        <w:tc>
          <w:tcPr>
            <w:tcW w:w="2372"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503"/>
        </w:trPr>
        <w:tc>
          <w:tcPr>
            <w:tcW w:w="668" w:type="dxa"/>
          </w:tcPr>
          <w:p w:rsidR="006F289A" w:rsidRPr="006F289A" w:rsidRDefault="006F289A" w:rsidP="006F289A">
            <w:pPr>
              <w:pStyle w:val="TableParagraph"/>
              <w:ind w:left="0"/>
              <w:jc w:val="both"/>
              <w:rPr>
                <w:sz w:val="28"/>
                <w:szCs w:val="28"/>
              </w:rPr>
            </w:pPr>
            <w:r w:rsidRPr="006F289A">
              <w:rPr>
                <w:sz w:val="28"/>
                <w:szCs w:val="28"/>
              </w:rPr>
              <w:t>1.7</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Ознакомление</w:t>
            </w:r>
            <w:r w:rsidRPr="006F289A">
              <w:rPr>
                <w:spacing w:val="-7"/>
                <w:sz w:val="28"/>
                <w:szCs w:val="28"/>
                <w:lang w:val="ru-RU"/>
              </w:rPr>
              <w:t xml:space="preserve"> </w:t>
            </w:r>
            <w:r w:rsidRPr="006F289A">
              <w:rPr>
                <w:sz w:val="28"/>
                <w:szCs w:val="28"/>
                <w:lang w:val="ru-RU"/>
              </w:rPr>
              <w:t>с</w:t>
            </w:r>
            <w:r w:rsidRPr="006F289A">
              <w:rPr>
                <w:spacing w:val="-1"/>
                <w:sz w:val="28"/>
                <w:szCs w:val="28"/>
                <w:lang w:val="ru-RU"/>
              </w:rPr>
              <w:t xml:space="preserve"> </w:t>
            </w:r>
            <w:r w:rsidRPr="006F289A">
              <w:rPr>
                <w:sz w:val="28"/>
                <w:szCs w:val="28"/>
                <w:lang w:val="ru-RU"/>
              </w:rPr>
              <w:t>научными</w:t>
            </w:r>
            <w:r w:rsidRPr="006F289A">
              <w:rPr>
                <w:spacing w:val="-2"/>
                <w:sz w:val="28"/>
                <w:szCs w:val="28"/>
                <w:lang w:val="ru-RU"/>
              </w:rPr>
              <w:t xml:space="preserve"> </w:t>
            </w:r>
            <w:r w:rsidRPr="006F289A">
              <w:rPr>
                <w:sz w:val="28"/>
                <w:szCs w:val="28"/>
                <w:lang w:val="ru-RU"/>
              </w:rPr>
              <w:t>и</w:t>
            </w:r>
            <w:r w:rsidRPr="006F289A">
              <w:rPr>
                <w:spacing w:val="-3"/>
                <w:sz w:val="28"/>
                <w:szCs w:val="28"/>
                <w:lang w:val="ru-RU"/>
              </w:rPr>
              <w:t xml:space="preserve"> </w:t>
            </w:r>
            <w:r w:rsidRPr="006F289A">
              <w:rPr>
                <w:sz w:val="28"/>
                <w:szCs w:val="28"/>
                <w:lang w:val="ru-RU"/>
              </w:rPr>
              <w:t>научно</w:t>
            </w:r>
            <w:r w:rsidRPr="006F289A">
              <w:rPr>
                <w:spacing w:val="-4"/>
                <w:sz w:val="28"/>
                <w:szCs w:val="28"/>
                <w:lang w:val="ru-RU"/>
              </w:rPr>
              <w:t>-</w:t>
            </w:r>
            <w:r w:rsidRPr="006F289A">
              <w:rPr>
                <w:sz w:val="28"/>
                <w:szCs w:val="28"/>
                <w:lang w:val="ru-RU"/>
              </w:rPr>
              <w:t>популярными</w:t>
            </w:r>
            <w:r w:rsidRPr="006F289A">
              <w:rPr>
                <w:spacing w:val="-2"/>
                <w:sz w:val="28"/>
                <w:szCs w:val="28"/>
                <w:lang w:val="ru-RU"/>
              </w:rPr>
              <w:t xml:space="preserve"> </w:t>
            </w:r>
            <w:r w:rsidRPr="006F289A">
              <w:rPr>
                <w:sz w:val="28"/>
                <w:szCs w:val="28"/>
                <w:lang w:val="ru-RU"/>
              </w:rPr>
              <w:t>публикациями</w:t>
            </w:r>
            <w:r w:rsidRPr="006F289A">
              <w:rPr>
                <w:spacing w:val="-3"/>
                <w:sz w:val="28"/>
                <w:szCs w:val="28"/>
                <w:lang w:val="ru-RU"/>
              </w:rPr>
              <w:t xml:space="preserve"> </w:t>
            </w:r>
            <w:r w:rsidRPr="006F289A">
              <w:rPr>
                <w:sz w:val="28"/>
                <w:szCs w:val="28"/>
                <w:lang w:val="ru-RU"/>
              </w:rPr>
              <w:t>по</w:t>
            </w:r>
            <w:r w:rsidRPr="006F289A">
              <w:rPr>
                <w:spacing w:val="-52"/>
                <w:sz w:val="28"/>
                <w:szCs w:val="28"/>
                <w:lang w:val="ru-RU"/>
              </w:rPr>
              <w:t xml:space="preserve"> </w:t>
            </w:r>
            <w:r w:rsidRPr="006F289A">
              <w:rPr>
                <w:sz w:val="28"/>
                <w:szCs w:val="28"/>
                <w:lang w:val="ru-RU"/>
              </w:rPr>
              <w:t>логопедии</w:t>
            </w:r>
          </w:p>
        </w:tc>
        <w:tc>
          <w:tcPr>
            <w:tcW w:w="2372"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249"/>
        </w:trPr>
        <w:tc>
          <w:tcPr>
            <w:tcW w:w="668" w:type="dxa"/>
          </w:tcPr>
          <w:p w:rsidR="006F289A" w:rsidRPr="006F289A" w:rsidRDefault="006F289A" w:rsidP="006F289A">
            <w:pPr>
              <w:pStyle w:val="TableParagraph"/>
              <w:ind w:left="0"/>
              <w:jc w:val="both"/>
              <w:rPr>
                <w:sz w:val="28"/>
                <w:szCs w:val="28"/>
              </w:rPr>
            </w:pPr>
            <w:r w:rsidRPr="006F289A">
              <w:rPr>
                <w:sz w:val="28"/>
                <w:szCs w:val="28"/>
              </w:rPr>
              <w:t>1.8</w:t>
            </w:r>
          </w:p>
        </w:tc>
        <w:tc>
          <w:tcPr>
            <w:tcW w:w="6924" w:type="dxa"/>
          </w:tcPr>
          <w:p w:rsidR="006F289A" w:rsidRPr="006F289A" w:rsidRDefault="006F289A" w:rsidP="006F289A">
            <w:pPr>
              <w:pStyle w:val="TableParagraph"/>
              <w:ind w:left="0"/>
              <w:jc w:val="both"/>
              <w:rPr>
                <w:sz w:val="28"/>
                <w:szCs w:val="28"/>
              </w:rPr>
            </w:pPr>
            <w:r w:rsidRPr="006F289A">
              <w:rPr>
                <w:sz w:val="28"/>
                <w:szCs w:val="28"/>
              </w:rPr>
              <w:t>Посещение</w:t>
            </w:r>
            <w:r w:rsidRPr="006F289A">
              <w:rPr>
                <w:spacing w:val="-9"/>
                <w:sz w:val="28"/>
                <w:szCs w:val="28"/>
              </w:rPr>
              <w:t xml:space="preserve"> </w:t>
            </w:r>
            <w:r w:rsidRPr="006F289A">
              <w:rPr>
                <w:sz w:val="28"/>
                <w:szCs w:val="28"/>
              </w:rPr>
              <w:t>семинаров,</w:t>
            </w:r>
            <w:r w:rsidRPr="006F289A">
              <w:rPr>
                <w:spacing w:val="-5"/>
                <w:sz w:val="28"/>
                <w:szCs w:val="28"/>
              </w:rPr>
              <w:t xml:space="preserve"> </w:t>
            </w:r>
            <w:r w:rsidRPr="006F289A">
              <w:rPr>
                <w:sz w:val="28"/>
                <w:szCs w:val="28"/>
              </w:rPr>
              <w:t>лекций, курсов</w:t>
            </w:r>
          </w:p>
        </w:tc>
        <w:tc>
          <w:tcPr>
            <w:tcW w:w="2372"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253"/>
        </w:trPr>
        <w:tc>
          <w:tcPr>
            <w:tcW w:w="9964" w:type="dxa"/>
            <w:gridSpan w:val="3"/>
          </w:tcPr>
          <w:p w:rsidR="006F289A" w:rsidRPr="006F289A" w:rsidRDefault="006F289A" w:rsidP="006F289A">
            <w:pPr>
              <w:pStyle w:val="TableParagraph"/>
              <w:ind w:left="0"/>
              <w:jc w:val="both"/>
              <w:rPr>
                <w:b/>
                <w:i/>
                <w:sz w:val="28"/>
                <w:szCs w:val="28"/>
              </w:rPr>
            </w:pPr>
            <w:r w:rsidRPr="006F289A">
              <w:rPr>
                <w:b/>
                <w:i/>
                <w:sz w:val="28"/>
                <w:szCs w:val="28"/>
              </w:rPr>
              <w:t>2.</w:t>
            </w:r>
            <w:r w:rsidRPr="006F289A">
              <w:rPr>
                <w:b/>
                <w:i/>
                <w:spacing w:val="-2"/>
                <w:sz w:val="28"/>
                <w:szCs w:val="28"/>
              </w:rPr>
              <w:t xml:space="preserve"> </w:t>
            </w:r>
            <w:r w:rsidRPr="006F289A">
              <w:rPr>
                <w:b/>
                <w:i/>
                <w:sz w:val="28"/>
                <w:szCs w:val="28"/>
              </w:rPr>
              <w:t>Диагностическая</w:t>
            </w:r>
            <w:r w:rsidRPr="006F289A">
              <w:rPr>
                <w:b/>
                <w:i/>
                <w:spacing w:val="-2"/>
                <w:sz w:val="28"/>
                <w:szCs w:val="28"/>
              </w:rPr>
              <w:t xml:space="preserve"> </w:t>
            </w:r>
            <w:r w:rsidRPr="006F289A">
              <w:rPr>
                <w:b/>
                <w:i/>
                <w:sz w:val="28"/>
                <w:szCs w:val="28"/>
              </w:rPr>
              <w:t>деятельность</w:t>
            </w:r>
          </w:p>
        </w:tc>
      </w:tr>
      <w:tr w:rsidR="006F289A" w:rsidRPr="006F289A" w:rsidTr="006F289A">
        <w:trPr>
          <w:trHeight w:val="758"/>
        </w:trPr>
        <w:tc>
          <w:tcPr>
            <w:tcW w:w="668" w:type="dxa"/>
          </w:tcPr>
          <w:p w:rsidR="006F289A" w:rsidRPr="006F289A" w:rsidRDefault="006F289A" w:rsidP="006F289A">
            <w:pPr>
              <w:pStyle w:val="TableParagraph"/>
              <w:ind w:left="0"/>
              <w:jc w:val="both"/>
              <w:rPr>
                <w:sz w:val="28"/>
                <w:szCs w:val="28"/>
              </w:rPr>
            </w:pPr>
            <w:r w:rsidRPr="006F289A">
              <w:rPr>
                <w:sz w:val="28"/>
                <w:szCs w:val="28"/>
              </w:rPr>
              <w:t>2.1</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Подготовка диагностического</w:t>
            </w:r>
            <w:r w:rsidRPr="006F289A">
              <w:rPr>
                <w:spacing w:val="-1"/>
                <w:sz w:val="28"/>
                <w:szCs w:val="28"/>
                <w:lang w:val="ru-RU"/>
              </w:rPr>
              <w:t xml:space="preserve"> </w:t>
            </w:r>
            <w:r w:rsidRPr="006F289A">
              <w:rPr>
                <w:sz w:val="28"/>
                <w:szCs w:val="28"/>
                <w:lang w:val="ru-RU"/>
              </w:rPr>
              <w:t>инструментария</w:t>
            </w:r>
            <w:r w:rsidRPr="006F289A">
              <w:rPr>
                <w:spacing w:val="-5"/>
                <w:sz w:val="28"/>
                <w:szCs w:val="28"/>
                <w:lang w:val="ru-RU"/>
              </w:rPr>
              <w:t xml:space="preserve"> </w:t>
            </w:r>
            <w:r w:rsidRPr="006F289A">
              <w:rPr>
                <w:sz w:val="28"/>
                <w:szCs w:val="28"/>
                <w:lang w:val="ru-RU"/>
              </w:rPr>
              <w:t>для</w:t>
            </w:r>
            <w:r w:rsidRPr="006F289A">
              <w:rPr>
                <w:spacing w:val="-7"/>
                <w:sz w:val="28"/>
                <w:szCs w:val="28"/>
                <w:lang w:val="ru-RU"/>
              </w:rPr>
              <w:t xml:space="preserve"> </w:t>
            </w:r>
            <w:r w:rsidRPr="006F289A">
              <w:rPr>
                <w:sz w:val="28"/>
                <w:szCs w:val="28"/>
                <w:lang w:val="ru-RU"/>
              </w:rPr>
              <w:t>проведения</w:t>
            </w:r>
          </w:p>
          <w:p w:rsidR="006F289A" w:rsidRPr="006F289A" w:rsidRDefault="006F289A" w:rsidP="006F289A">
            <w:pPr>
              <w:pStyle w:val="TableParagraph"/>
              <w:ind w:left="0"/>
              <w:jc w:val="both"/>
              <w:rPr>
                <w:sz w:val="28"/>
                <w:szCs w:val="28"/>
                <w:lang w:val="ru-RU"/>
              </w:rPr>
            </w:pPr>
            <w:r w:rsidRPr="006F289A">
              <w:rPr>
                <w:sz w:val="28"/>
                <w:szCs w:val="28"/>
                <w:lang w:val="ru-RU"/>
              </w:rPr>
              <w:t>обследования.</w:t>
            </w:r>
            <w:r w:rsidRPr="006F289A">
              <w:rPr>
                <w:spacing w:val="-10"/>
                <w:sz w:val="28"/>
                <w:szCs w:val="28"/>
                <w:lang w:val="ru-RU"/>
              </w:rPr>
              <w:t xml:space="preserve"> </w:t>
            </w:r>
            <w:r w:rsidRPr="006F289A">
              <w:rPr>
                <w:sz w:val="28"/>
                <w:szCs w:val="28"/>
                <w:lang w:val="ru-RU"/>
              </w:rPr>
              <w:t>Тестовая</w:t>
            </w:r>
            <w:r w:rsidRPr="006F289A">
              <w:rPr>
                <w:spacing w:val="-4"/>
                <w:sz w:val="28"/>
                <w:szCs w:val="28"/>
                <w:lang w:val="ru-RU"/>
              </w:rPr>
              <w:t xml:space="preserve"> </w:t>
            </w:r>
            <w:r w:rsidRPr="006F289A">
              <w:rPr>
                <w:sz w:val="28"/>
                <w:szCs w:val="28"/>
                <w:lang w:val="ru-RU"/>
              </w:rPr>
              <w:t>методика</w:t>
            </w:r>
            <w:r w:rsidRPr="006F289A">
              <w:rPr>
                <w:spacing w:val="-1"/>
                <w:sz w:val="28"/>
                <w:szCs w:val="28"/>
                <w:lang w:val="ru-RU"/>
              </w:rPr>
              <w:t xml:space="preserve"> </w:t>
            </w:r>
            <w:r w:rsidRPr="006F289A">
              <w:rPr>
                <w:sz w:val="28"/>
                <w:szCs w:val="28"/>
                <w:lang w:val="ru-RU"/>
              </w:rPr>
              <w:t>диагностики</w:t>
            </w:r>
            <w:r w:rsidRPr="006F289A">
              <w:rPr>
                <w:spacing w:val="-3"/>
                <w:sz w:val="28"/>
                <w:szCs w:val="28"/>
                <w:lang w:val="ru-RU"/>
              </w:rPr>
              <w:t xml:space="preserve"> </w:t>
            </w:r>
            <w:r w:rsidRPr="006F289A">
              <w:rPr>
                <w:sz w:val="28"/>
                <w:szCs w:val="28"/>
                <w:lang w:val="ru-RU"/>
              </w:rPr>
              <w:t>устной</w:t>
            </w:r>
            <w:r w:rsidRPr="006F289A">
              <w:rPr>
                <w:spacing w:val="-2"/>
                <w:sz w:val="28"/>
                <w:szCs w:val="28"/>
                <w:lang w:val="ru-RU"/>
              </w:rPr>
              <w:t xml:space="preserve"> </w:t>
            </w:r>
            <w:r w:rsidRPr="006F289A">
              <w:rPr>
                <w:sz w:val="28"/>
                <w:szCs w:val="28"/>
                <w:lang w:val="ru-RU"/>
              </w:rPr>
              <w:t>и</w:t>
            </w:r>
            <w:r w:rsidRPr="006F289A">
              <w:rPr>
                <w:spacing w:val="-6"/>
                <w:sz w:val="28"/>
                <w:szCs w:val="28"/>
                <w:lang w:val="ru-RU"/>
              </w:rPr>
              <w:t xml:space="preserve"> </w:t>
            </w:r>
            <w:r w:rsidRPr="006F289A">
              <w:rPr>
                <w:sz w:val="28"/>
                <w:szCs w:val="28"/>
                <w:lang w:val="ru-RU"/>
              </w:rPr>
              <w:t>письменной</w:t>
            </w:r>
            <w:r w:rsidRPr="006F289A">
              <w:rPr>
                <w:spacing w:val="-52"/>
                <w:sz w:val="28"/>
                <w:szCs w:val="28"/>
                <w:lang w:val="ru-RU"/>
              </w:rPr>
              <w:t xml:space="preserve"> </w:t>
            </w:r>
            <w:r w:rsidRPr="006F289A">
              <w:rPr>
                <w:sz w:val="28"/>
                <w:szCs w:val="28"/>
                <w:lang w:val="ru-RU"/>
              </w:rPr>
              <w:t>речи</w:t>
            </w:r>
            <w:r w:rsidRPr="006F289A">
              <w:rPr>
                <w:spacing w:val="2"/>
                <w:sz w:val="28"/>
                <w:szCs w:val="28"/>
                <w:lang w:val="ru-RU"/>
              </w:rPr>
              <w:t xml:space="preserve"> </w:t>
            </w:r>
            <w:r w:rsidRPr="006F289A">
              <w:rPr>
                <w:sz w:val="28"/>
                <w:szCs w:val="28"/>
                <w:lang w:val="ru-RU"/>
              </w:rPr>
              <w:t>Т.А.Фотековой</w:t>
            </w:r>
          </w:p>
        </w:tc>
        <w:tc>
          <w:tcPr>
            <w:tcW w:w="2372" w:type="dxa"/>
          </w:tcPr>
          <w:p w:rsidR="006F289A" w:rsidRPr="006F289A" w:rsidRDefault="006F289A" w:rsidP="006F289A">
            <w:pPr>
              <w:pStyle w:val="TableParagraph"/>
              <w:ind w:left="0"/>
              <w:jc w:val="both"/>
              <w:rPr>
                <w:sz w:val="28"/>
                <w:szCs w:val="28"/>
                <w:lang w:val="ru-RU"/>
              </w:rPr>
            </w:pPr>
          </w:p>
        </w:tc>
      </w:tr>
      <w:tr w:rsidR="006F289A" w:rsidRPr="006F289A" w:rsidTr="006F289A">
        <w:trPr>
          <w:trHeight w:val="757"/>
        </w:trPr>
        <w:tc>
          <w:tcPr>
            <w:tcW w:w="668" w:type="dxa"/>
          </w:tcPr>
          <w:p w:rsidR="006F289A" w:rsidRPr="006F289A" w:rsidRDefault="006F289A" w:rsidP="006F289A">
            <w:pPr>
              <w:pStyle w:val="TableParagraph"/>
              <w:ind w:left="0"/>
              <w:jc w:val="both"/>
              <w:rPr>
                <w:sz w:val="28"/>
                <w:szCs w:val="28"/>
              </w:rPr>
            </w:pPr>
            <w:r w:rsidRPr="006F289A">
              <w:rPr>
                <w:sz w:val="28"/>
                <w:szCs w:val="28"/>
              </w:rPr>
              <w:lastRenderedPageBreak/>
              <w:t>2.2</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 xml:space="preserve">Проведение </w:t>
            </w:r>
            <w:r w:rsidRPr="006F289A">
              <w:rPr>
                <w:spacing w:val="-1"/>
                <w:sz w:val="28"/>
                <w:szCs w:val="28"/>
                <w:lang w:val="ru-RU"/>
              </w:rPr>
              <w:t xml:space="preserve"> </w:t>
            </w:r>
            <w:r w:rsidRPr="006F289A">
              <w:rPr>
                <w:sz w:val="28"/>
                <w:szCs w:val="28"/>
                <w:lang w:val="ru-RU"/>
              </w:rPr>
              <w:t>диагностики</w:t>
            </w:r>
            <w:r w:rsidRPr="006F289A">
              <w:rPr>
                <w:spacing w:val="-6"/>
                <w:sz w:val="28"/>
                <w:szCs w:val="28"/>
                <w:lang w:val="ru-RU"/>
              </w:rPr>
              <w:t xml:space="preserve"> </w:t>
            </w:r>
            <w:r w:rsidRPr="006F289A">
              <w:rPr>
                <w:sz w:val="28"/>
                <w:szCs w:val="28"/>
                <w:lang w:val="ru-RU"/>
              </w:rPr>
              <w:t>устной речи у</w:t>
            </w:r>
            <w:r w:rsidRPr="006F289A">
              <w:rPr>
                <w:spacing w:val="-6"/>
                <w:sz w:val="28"/>
                <w:szCs w:val="28"/>
                <w:lang w:val="ru-RU"/>
              </w:rPr>
              <w:t xml:space="preserve"> </w:t>
            </w:r>
            <w:r w:rsidRPr="006F289A">
              <w:rPr>
                <w:sz w:val="28"/>
                <w:szCs w:val="28"/>
                <w:lang w:val="ru-RU"/>
              </w:rPr>
              <w:t>учащихся</w:t>
            </w:r>
            <w:r w:rsidRPr="006F289A">
              <w:rPr>
                <w:spacing w:val="-2"/>
                <w:sz w:val="28"/>
                <w:szCs w:val="28"/>
                <w:lang w:val="ru-RU"/>
              </w:rPr>
              <w:t xml:space="preserve"> </w:t>
            </w:r>
            <w:r w:rsidRPr="006F289A">
              <w:rPr>
                <w:sz w:val="28"/>
                <w:szCs w:val="28"/>
                <w:lang w:val="ru-RU"/>
              </w:rPr>
              <w:t>первого</w:t>
            </w:r>
            <w:r w:rsidRPr="006F289A">
              <w:rPr>
                <w:spacing w:val="-6"/>
                <w:sz w:val="28"/>
                <w:szCs w:val="28"/>
                <w:lang w:val="ru-RU"/>
              </w:rPr>
              <w:t xml:space="preserve"> </w:t>
            </w:r>
            <w:r w:rsidRPr="006F289A">
              <w:rPr>
                <w:sz w:val="28"/>
                <w:szCs w:val="28"/>
                <w:lang w:val="ru-RU"/>
              </w:rPr>
              <w:t>класса</w:t>
            </w:r>
            <w:r w:rsidRPr="006F289A">
              <w:rPr>
                <w:spacing w:val="1"/>
                <w:sz w:val="28"/>
                <w:szCs w:val="28"/>
                <w:lang w:val="ru-RU"/>
              </w:rPr>
              <w:t xml:space="preserve"> </w:t>
            </w:r>
            <w:r w:rsidRPr="006F289A">
              <w:rPr>
                <w:sz w:val="28"/>
                <w:szCs w:val="28"/>
                <w:lang w:val="ru-RU"/>
              </w:rPr>
              <w:t>с</w:t>
            </w:r>
            <w:r w:rsidRPr="006F289A">
              <w:rPr>
                <w:spacing w:val="-3"/>
                <w:sz w:val="28"/>
                <w:szCs w:val="28"/>
                <w:lang w:val="ru-RU"/>
              </w:rPr>
              <w:t xml:space="preserve"> </w:t>
            </w:r>
            <w:r w:rsidRPr="006F289A">
              <w:rPr>
                <w:sz w:val="28"/>
                <w:szCs w:val="28"/>
                <w:lang w:val="ru-RU"/>
              </w:rPr>
              <w:t>целью</w:t>
            </w:r>
          </w:p>
          <w:p w:rsidR="006F289A" w:rsidRPr="006F289A" w:rsidRDefault="006F289A" w:rsidP="006F289A">
            <w:pPr>
              <w:pStyle w:val="TableParagraph"/>
              <w:ind w:left="0"/>
              <w:jc w:val="both"/>
              <w:rPr>
                <w:sz w:val="28"/>
                <w:szCs w:val="28"/>
              </w:rPr>
            </w:pPr>
            <w:r w:rsidRPr="006F289A">
              <w:rPr>
                <w:sz w:val="28"/>
                <w:szCs w:val="28"/>
                <w:lang w:val="ru-RU"/>
              </w:rPr>
              <w:t>выявления</w:t>
            </w:r>
            <w:r w:rsidRPr="006F289A">
              <w:rPr>
                <w:spacing w:val="-5"/>
                <w:sz w:val="28"/>
                <w:szCs w:val="28"/>
                <w:lang w:val="ru-RU"/>
              </w:rPr>
              <w:t xml:space="preserve"> </w:t>
            </w:r>
            <w:r w:rsidRPr="006F289A">
              <w:rPr>
                <w:sz w:val="28"/>
                <w:szCs w:val="28"/>
                <w:lang w:val="ru-RU"/>
              </w:rPr>
              <w:t>у</w:t>
            </w:r>
            <w:r w:rsidRPr="006F289A">
              <w:rPr>
                <w:spacing w:val="-8"/>
                <w:sz w:val="28"/>
                <w:szCs w:val="28"/>
                <w:lang w:val="ru-RU"/>
              </w:rPr>
              <w:t xml:space="preserve"> </w:t>
            </w:r>
            <w:r w:rsidRPr="006F289A">
              <w:rPr>
                <w:sz w:val="28"/>
                <w:szCs w:val="28"/>
                <w:lang w:val="ru-RU"/>
              </w:rPr>
              <w:t>них</w:t>
            </w:r>
            <w:r w:rsidRPr="006F289A">
              <w:rPr>
                <w:spacing w:val="-3"/>
                <w:sz w:val="28"/>
                <w:szCs w:val="28"/>
                <w:lang w:val="ru-RU"/>
              </w:rPr>
              <w:t xml:space="preserve"> </w:t>
            </w:r>
            <w:r w:rsidRPr="006F289A">
              <w:rPr>
                <w:sz w:val="28"/>
                <w:szCs w:val="28"/>
                <w:lang w:val="ru-RU"/>
              </w:rPr>
              <w:t>речевых</w:t>
            </w:r>
            <w:r w:rsidRPr="006F289A">
              <w:rPr>
                <w:spacing w:val="-4"/>
                <w:sz w:val="28"/>
                <w:szCs w:val="28"/>
                <w:lang w:val="ru-RU"/>
              </w:rPr>
              <w:t xml:space="preserve"> </w:t>
            </w:r>
            <w:r w:rsidRPr="006F289A">
              <w:rPr>
                <w:sz w:val="28"/>
                <w:szCs w:val="28"/>
                <w:lang w:val="ru-RU"/>
              </w:rPr>
              <w:t>нарушений.</w:t>
            </w:r>
            <w:r w:rsidRPr="006F289A">
              <w:rPr>
                <w:spacing w:val="-2"/>
                <w:sz w:val="28"/>
                <w:szCs w:val="28"/>
                <w:lang w:val="ru-RU"/>
              </w:rPr>
              <w:t xml:space="preserve"> </w:t>
            </w:r>
            <w:r w:rsidRPr="006F289A">
              <w:rPr>
                <w:sz w:val="28"/>
                <w:szCs w:val="28"/>
              </w:rPr>
              <w:t>Постановка</w:t>
            </w:r>
            <w:r w:rsidRPr="006F289A">
              <w:rPr>
                <w:spacing w:val="-1"/>
                <w:sz w:val="28"/>
                <w:szCs w:val="28"/>
              </w:rPr>
              <w:t xml:space="preserve"> </w:t>
            </w:r>
            <w:r w:rsidRPr="006F289A">
              <w:rPr>
                <w:sz w:val="28"/>
                <w:szCs w:val="28"/>
              </w:rPr>
              <w:t>логопедического</w:t>
            </w:r>
            <w:r w:rsidRPr="006F289A">
              <w:rPr>
                <w:spacing w:val="-52"/>
                <w:sz w:val="28"/>
                <w:szCs w:val="28"/>
              </w:rPr>
              <w:t xml:space="preserve"> </w:t>
            </w:r>
            <w:r w:rsidRPr="006F289A">
              <w:rPr>
                <w:sz w:val="28"/>
                <w:szCs w:val="28"/>
              </w:rPr>
              <w:t>диагноза</w:t>
            </w:r>
          </w:p>
        </w:tc>
        <w:tc>
          <w:tcPr>
            <w:tcW w:w="2372" w:type="dxa"/>
          </w:tcPr>
          <w:p w:rsidR="006F289A" w:rsidRPr="006F289A" w:rsidRDefault="006F289A" w:rsidP="006F289A">
            <w:pPr>
              <w:pStyle w:val="TableParagraph"/>
              <w:ind w:left="0" w:hanging="288"/>
              <w:jc w:val="both"/>
              <w:rPr>
                <w:sz w:val="28"/>
                <w:szCs w:val="28"/>
              </w:rPr>
            </w:pPr>
            <w:r w:rsidRPr="006F289A">
              <w:rPr>
                <w:spacing w:val="-1"/>
                <w:sz w:val="28"/>
                <w:szCs w:val="28"/>
              </w:rPr>
              <w:t>Сентябрь,</w:t>
            </w:r>
            <w:r w:rsidRPr="006F289A">
              <w:rPr>
                <w:spacing w:val="-52"/>
                <w:sz w:val="28"/>
                <w:szCs w:val="28"/>
              </w:rPr>
              <w:t xml:space="preserve"> </w:t>
            </w:r>
            <w:r w:rsidRPr="006F289A">
              <w:rPr>
                <w:sz w:val="28"/>
                <w:szCs w:val="28"/>
              </w:rPr>
              <w:t>май</w:t>
            </w:r>
          </w:p>
        </w:tc>
      </w:tr>
      <w:tr w:rsidR="006F289A" w:rsidRPr="006F289A" w:rsidTr="006F289A">
        <w:trPr>
          <w:trHeight w:val="828"/>
        </w:trPr>
        <w:tc>
          <w:tcPr>
            <w:tcW w:w="668" w:type="dxa"/>
          </w:tcPr>
          <w:p w:rsidR="006F289A" w:rsidRPr="006F289A" w:rsidRDefault="006F289A" w:rsidP="006F289A">
            <w:pPr>
              <w:pStyle w:val="TableParagraph"/>
              <w:ind w:left="0"/>
              <w:jc w:val="both"/>
              <w:rPr>
                <w:sz w:val="28"/>
                <w:szCs w:val="28"/>
              </w:rPr>
            </w:pPr>
            <w:r w:rsidRPr="006F289A">
              <w:rPr>
                <w:sz w:val="28"/>
                <w:szCs w:val="28"/>
              </w:rPr>
              <w:t>2.3</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1"/>
                <w:sz w:val="28"/>
                <w:szCs w:val="28"/>
                <w:lang w:val="ru-RU"/>
              </w:rPr>
              <w:t xml:space="preserve"> </w:t>
            </w:r>
            <w:r w:rsidRPr="006F289A">
              <w:rPr>
                <w:sz w:val="28"/>
                <w:szCs w:val="28"/>
                <w:lang w:val="ru-RU"/>
              </w:rPr>
              <w:t>диагностики</w:t>
            </w:r>
            <w:r w:rsidRPr="006F289A">
              <w:rPr>
                <w:spacing w:val="-6"/>
                <w:sz w:val="28"/>
                <w:szCs w:val="28"/>
                <w:lang w:val="ru-RU"/>
              </w:rPr>
              <w:t xml:space="preserve"> </w:t>
            </w:r>
            <w:r w:rsidRPr="006F289A">
              <w:rPr>
                <w:sz w:val="28"/>
                <w:szCs w:val="28"/>
                <w:lang w:val="ru-RU"/>
              </w:rPr>
              <w:t>письменной речи</w:t>
            </w:r>
            <w:r w:rsidRPr="006F289A">
              <w:rPr>
                <w:spacing w:val="-1"/>
                <w:sz w:val="28"/>
                <w:szCs w:val="28"/>
                <w:lang w:val="ru-RU"/>
              </w:rPr>
              <w:t xml:space="preserve"> </w:t>
            </w:r>
            <w:r w:rsidRPr="006F289A">
              <w:rPr>
                <w:sz w:val="28"/>
                <w:szCs w:val="28"/>
                <w:lang w:val="ru-RU"/>
              </w:rPr>
              <w:t>учащихся</w:t>
            </w:r>
            <w:r w:rsidRPr="006F289A">
              <w:rPr>
                <w:spacing w:val="-2"/>
                <w:sz w:val="28"/>
                <w:szCs w:val="28"/>
                <w:lang w:val="ru-RU"/>
              </w:rPr>
              <w:t xml:space="preserve"> </w:t>
            </w:r>
            <w:r w:rsidRPr="006F289A">
              <w:rPr>
                <w:sz w:val="28"/>
                <w:szCs w:val="28"/>
                <w:lang w:val="ru-RU"/>
              </w:rPr>
              <w:t>2</w:t>
            </w:r>
            <w:r w:rsidRPr="006F289A">
              <w:rPr>
                <w:spacing w:val="5"/>
                <w:sz w:val="28"/>
                <w:szCs w:val="28"/>
                <w:lang w:val="ru-RU"/>
              </w:rPr>
              <w:t xml:space="preserve"> </w:t>
            </w:r>
            <w:r w:rsidRPr="006F289A">
              <w:rPr>
                <w:sz w:val="28"/>
                <w:szCs w:val="28"/>
                <w:lang w:val="ru-RU"/>
              </w:rPr>
              <w:t>–</w:t>
            </w:r>
            <w:r w:rsidRPr="006F289A">
              <w:rPr>
                <w:spacing w:val="-1"/>
                <w:sz w:val="28"/>
                <w:szCs w:val="28"/>
                <w:lang w:val="ru-RU"/>
              </w:rPr>
              <w:t xml:space="preserve"> </w:t>
            </w:r>
            <w:r w:rsidRPr="006F289A">
              <w:rPr>
                <w:sz w:val="28"/>
                <w:szCs w:val="28"/>
                <w:lang w:val="ru-RU"/>
              </w:rPr>
              <w:t>4-х</w:t>
            </w:r>
            <w:r w:rsidRPr="006F289A">
              <w:rPr>
                <w:spacing w:val="-6"/>
                <w:sz w:val="28"/>
                <w:szCs w:val="28"/>
                <w:lang w:val="ru-RU"/>
              </w:rPr>
              <w:t xml:space="preserve"> </w:t>
            </w:r>
            <w:r w:rsidRPr="006F289A">
              <w:rPr>
                <w:sz w:val="28"/>
                <w:szCs w:val="28"/>
                <w:lang w:val="ru-RU"/>
              </w:rPr>
              <w:t>классов</w:t>
            </w:r>
            <w:r w:rsidRPr="006F289A">
              <w:rPr>
                <w:spacing w:val="-1"/>
                <w:sz w:val="28"/>
                <w:szCs w:val="28"/>
                <w:lang w:val="ru-RU"/>
              </w:rPr>
              <w:t xml:space="preserve"> </w:t>
            </w:r>
            <w:r w:rsidRPr="006F289A">
              <w:rPr>
                <w:sz w:val="28"/>
                <w:szCs w:val="28"/>
                <w:lang w:val="ru-RU"/>
              </w:rPr>
              <w:t>с целью</w:t>
            </w:r>
            <w:r w:rsidRPr="006F289A">
              <w:rPr>
                <w:spacing w:val="-2"/>
                <w:sz w:val="28"/>
                <w:szCs w:val="28"/>
                <w:lang w:val="ru-RU"/>
              </w:rPr>
              <w:t xml:space="preserve"> </w:t>
            </w:r>
            <w:r w:rsidRPr="006F289A">
              <w:rPr>
                <w:sz w:val="28"/>
                <w:szCs w:val="28"/>
                <w:lang w:val="ru-RU"/>
              </w:rPr>
              <w:t>выявления</w:t>
            </w:r>
            <w:r w:rsidRPr="006F289A">
              <w:rPr>
                <w:spacing w:val="-1"/>
                <w:sz w:val="28"/>
                <w:szCs w:val="28"/>
                <w:lang w:val="ru-RU"/>
              </w:rPr>
              <w:t xml:space="preserve"> </w:t>
            </w:r>
            <w:r w:rsidRPr="006F289A">
              <w:rPr>
                <w:sz w:val="28"/>
                <w:szCs w:val="28"/>
                <w:lang w:val="ru-RU"/>
              </w:rPr>
              <w:t>у</w:t>
            </w:r>
            <w:r w:rsidRPr="006F289A">
              <w:rPr>
                <w:spacing w:val="-5"/>
                <w:sz w:val="28"/>
                <w:szCs w:val="28"/>
                <w:lang w:val="ru-RU"/>
              </w:rPr>
              <w:t xml:space="preserve"> </w:t>
            </w:r>
            <w:r w:rsidRPr="006F289A">
              <w:rPr>
                <w:sz w:val="28"/>
                <w:szCs w:val="28"/>
                <w:lang w:val="ru-RU"/>
              </w:rPr>
              <w:t>них</w:t>
            </w:r>
            <w:r w:rsidRPr="006F289A">
              <w:rPr>
                <w:spacing w:val="-5"/>
                <w:sz w:val="28"/>
                <w:szCs w:val="28"/>
                <w:lang w:val="ru-RU"/>
              </w:rPr>
              <w:t xml:space="preserve"> </w:t>
            </w:r>
            <w:r w:rsidRPr="006F289A">
              <w:rPr>
                <w:sz w:val="28"/>
                <w:szCs w:val="28"/>
                <w:lang w:val="ru-RU"/>
              </w:rPr>
              <w:t>нарушений</w:t>
            </w:r>
            <w:r w:rsidRPr="006F289A">
              <w:rPr>
                <w:spacing w:val="1"/>
                <w:sz w:val="28"/>
                <w:szCs w:val="28"/>
                <w:lang w:val="ru-RU"/>
              </w:rPr>
              <w:t xml:space="preserve"> </w:t>
            </w:r>
            <w:r w:rsidRPr="006F289A">
              <w:rPr>
                <w:sz w:val="28"/>
                <w:szCs w:val="28"/>
                <w:lang w:val="ru-RU"/>
              </w:rPr>
              <w:t>чтения</w:t>
            </w:r>
            <w:r w:rsidRPr="006F289A">
              <w:rPr>
                <w:spacing w:val="-1"/>
                <w:sz w:val="28"/>
                <w:szCs w:val="28"/>
                <w:lang w:val="ru-RU"/>
              </w:rPr>
              <w:t xml:space="preserve"> </w:t>
            </w:r>
            <w:r w:rsidRPr="006F289A">
              <w:rPr>
                <w:sz w:val="28"/>
                <w:szCs w:val="28"/>
                <w:lang w:val="ru-RU"/>
              </w:rPr>
              <w:t>и</w:t>
            </w:r>
            <w:r w:rsidRPr="006F289A">
              <w:rPr>
                <w:spacing w:val="-3"/>
                <w:sz w:val="28"/>
                <w:szCs w:val="28"/>
                <w:lang w:val="ru-RU"/>
              </w:rPr>
              <w:t xml:space="preserve"> </w:t>
            </w:r>
            <w:r w:rsidRPr="006F289A">
              <w:rPr>
                <w:sz w:val="28"/>
                <w:szCs w:val="28"/>
                <w:lang w:val="ru-RU"/>
              </w:rPr>
              <w:t>письма</w:t>
            </w:r>
          </w:p>
        </w:tc>
        <w:tc>
          <w:tcPr>
            <w:tcW w:w="2372" w:type="dxa"/>
          </w:tcPr>
          <w:p w:rsidR="006F289A" w:rsidRPr="006F289A" w:rsidRDefault="006F289A" w:rsidP="006F289A">
            <w:pPr>
              <w:pStyle w:val="TableParagraph"/>
              <w:ind w:left="0"/>
              <w:jc w:val="both"/>
              <w:rPr>
                <w:sz w:val="28"/>
                <w:szCs w:val="28"/>
              </w:rPr>
            </w:pPr>
            <w:r w:rsidRPr="006F289A">
              <w:rPr>
                <w:sz w:val="28"/>
                <w:szCs w:val="28"/>
              </w:rPr>
              <w:t>Сентябрь,</w:t>
            </w:r>
          </w:p>
          <w:p w:rsidR="006F289A" w:rsidRPr="006F289A" w:rsidRDefault="006F289A" w:rsidP="006F289A">
            <w:pPr>
              <w:pStyle w:val="TableParagraph"/>
              <w:ind w:left="0"/>
              <w:jc w:val="both"/>
              <w:rPr>
                <w:sz w:val="28"/>
                <w:szCs w:val="28"/>
              </w:rPr>
            </w:pPr>
            <w:r w:rsidRPr="006F289A">
              <w:rPr>
                <w:sz w:val="28"/>
                <w:szCs w:val="28"/>
              </w:rPr>
              <w:t>май</w:t>
            </w:r>
          </w:p>
        </w:tc>
      </w:tr>
      <w:tr w:rsidR="006F289A" w:rsidRPr="006F289A" w:rsidTr="006F289A">
        <w:trPr>
          <w:trHeight w:val="457"/>
        </w:trPr>
        <w:tc>
          <w:tcPr>
            <w:tcW w:w="668" w:type="dxa"/>
          </w:tcPr>
          <w:p w:rsidR="006F289A" w:rsidRPr="006F289A" w:rsidRDefault="006F289A" w:rsidP="006F289A">
            <w:pPr>
              <w:pStyle w:val="TableParagraph"/>
              <w:ind w:left="0"/>
              <w:jc w:val="both"/>
              <w:rPr>
                <w:sz w:val="28"/>
                <w:szCs w:val="28"/>
              </w:rPr>
            </w:pPr>
            <w:r w:rsidRPr="006F289A">
              <w:rPr>
                <w:sz w:val="28"/>
                <w:szCs w:val="28"/>
              </w:rPr>
              <w:t>2.4</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Проверка</w:t>
            </w:r>
            <w:r w:rsidRPr="006F289A">
              <w:rPr>
                <w:spacing w:val="2"/>
                <w:sz w:val="28"/>
                <w:szCs w:val="28"/>
                <w:lang w:val="ru-RU"/>
              </w:rPr>
              <w:t xml:space="preserve"> </w:t>
            </w:r>
            <w:r w:rsidRPr="006F289A">
              <w:rPr>
                <w:sz w:val="28"/>
                <w:szCs w:val="28"/>
                <w:lang w:val="ru-RU"/>
              </w:rPr>
              <w:t>техники чтения</w:t>
            </w:r>
            <w:r w:rsidRPr="006F289A">
              <w:rPr>
                <w:spacing w:val="-2"/>
                <w:sz w:val="28"/>
                <w:szCs w:val="28"/>
                <w:lang w:val="ru-RU"/>
              </w:rPr>
              <w:t xml:space="preserve"> </w:t>
            </w:r>
            <w:r w:rsidRPr="006F289A">
              <w:rPr>
                <w:sz w:val="28"/>
                <w:szCs w:val="28"/>
                <w:lang w:val="ru-RU"/>
              </w:rPr>
              <w:t>в</w:t>
            </w:r>
            <w:r w:rsidRPr="006F289A">
              <w:rPr>
                <w:spacing w:val="-4"/>
                <w:sz w:val="28"/>
                <w:szCs w:val="28"/>
                <w:lang w:val="ru-RU"/>
              </w:rPr>
              <w:t xml:space="preserve"> </w:t>
            </w:r>
            <w:r w:rsidRPr="006F289A">
              <w:rPr>
                <w:sz w:val="28"/>
                <w:szCs w:val="28"/>
                <w:lang w:val="ru-RU"/>
              </w:rPr>
              <w:t>начальных</w:t>
            </w:r>
            <w:r w:rsidRPr="006F289A">
              <w:rPr>
                <w:spacing w:val="-5"/>
                <w:sz w:val="28"/>
                <w:szCs w:val="28"/>
                <w:lang w:val="ru-RU"/>
              </w:rPr>
              <w:t xml:space="preserve"> </w:t>
            </w:r>
            <w:r w:rsidRPr="006F289A">
              <w:rPr>
                <w:sz w:val="28"/>
                <w:szCs w:val="28"/>
                <w:lang w:val="ru-RU"/>
              </w:rPr>
              <w:t>классах</w:t>
            </w:r>
          </w:p>
        </w:tc>
        <w:tc>
          <w:tcPr>
            <w:tcW w:w="2372" w:type="dxa"/>
          </w:tcPr>
          <w:p w:rsidR="006F289A" w:rsidRPr="006F289A" w:rsidRDefault="006F289A" w:rsidP="006F289A">
            <w:pPr>
              <w:pStyle w:val="TableParagraph"/>
              <w:ind w:left="0"/>
              <w:jc w:val="both"/>
              <w:rPr>
                <w:sz w:val="28"/>
                <w:szCs w:val="28"/>
                <w:lang w:val="ru-RU"/>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254"/>
        </w:trPr>
        <w:tc>
          <w:tcPr>
            <w:tcW w:w="668" w:type="dxa"/>
          </w:tcPr>
          <w:p w:rsidR="006F289A" w:rsidRPr="006F289A" w:rsidRDefault="006F289A" w:rsidP="006F289A">
            <w:pPr>
              <w:pStyle w:val="TableParagraph"/>
              <w:ind w:left="0"/>
              <w:jc w:val="both"/>
              <w:rPr>
                <w:sz w:val="28"/>
                <w:szCs w:val="28"/>
              </w:rPr>
            </w:pPr>
            <w:r w:rsidRPr="006F289A">
              <w:rPr>
                <w:sz w:val="28"/>
                <w:szCs w:val="28"/>
              </w:rPr>
              <w:t>2.5</w:t>
            </w:r>
          </w:p>
        </w:tc>
        <w:tc>
          <w:tcPr>
            <w:tcW w:w="6924" w:type="dxa"/>
          </w:tcPr>
          <w:p w:rsidR="006F289A" w:rsidRPr="006F289A" w:rsidRDefault="006F289A" w:rsidP="006F289A">
            <w:pPr>
              <w:pStyle w:val="TableParagraph"/>
              <w:ind w:left="0"/>
              <w:jc w:val="both"/>
              <w:rPr>
                <w:sz w:val="28"/>
                <w:szCs w:val="28"/>
              </w:rPr>
            </w:pPr>
            <w:r w:rsidRPr="006F289A">
              <w:rPr>
                <w:sz w:val="28"/>
                <w:szCs w:val="28"/>
              </w:rPr>
              <w:t>Ведение</w:t>
            </w:r>
            <w:r w:rsidRPr="006F289A">
              <w:rPr>
                <w:spacing w:val="-8"/>
                <w:sz w:val="28"/>
                <w:szCs w:val="28"/>
              </w:rPr>
              <w:t xml:space="preserve"> </w:t>
            </w:r>
            <w:r w:rsidRPr="006F289A">
              <w:rPr>
                <w:sz w:val="28"/>
                <w:szCs w:val="28"/>
              </w:rPr>
              <w:t>необходимой</w:t>
            </w:r>
            <w:r w:rsidRPr="006F289A">
              <w:rPr>
                <w:spacing w:val="-1"/>
                <w:sz w:val="28"/>
                <w:szCs w:val="28"/>
              </w:rPr>
              <w:t xml:space="preserve"> </w:t>
            </w:r>
            <w:r w:rsidRPr="006F289A">
              <w:rPr>
                <w:sz w:val="28"/>
                <w:szCs w:val="28"/>
              </w:rPr>
              <w:t>документации</w:t>
            </w:r>
          </w:p>
        </w:tc>
        <w:tc>
          <w:tcPr>
            <w:tcW w:w="2372"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w:t>
            </w:r>
            <w:r w:rsidRPr="006F289A">
              <w:rPr>
                <w:sz w:val="28"/>
                <w:szCs w:val="28"/>
                <w:lang w:val="ru-RU"/>
              </w:rPr>
              <w:t>е</w:t>
            </w:r>
            <w:r w:rsidRPr="006F289A">
              <w:rPr>
                <w:spacing w:val="-6"/>
                <w:sz w:val="28"/>
                <w:szCs w:val="28"/>
              </w:rPr>
              <w:t xml:space="preserve"> </w:t>
            </w:r>
            <w:r w:rsidRPr="006F289A">
              <w:rPr>
                <w:sz w:val="28"/>
                <w:szCs w:val="28"/>
              </w:rPr>
              <w:t>года</w:t>
            </w:r>
          </w:p>
        </w:tc>
      </w:tr>
      <w:tr w:rsidR="006F289A" w:rsidRPr="006F289A" w:rsidTr="006F289A">
        <w:trPr>
          <w:trHeight w:val="254"/>
        </w:trPr>
        <w:tc>
          <w:tcPr>
            <w:tcW w:w="9964" w:type="dxa"/>
            <w:gridSpan w:val="3"/>
          </w:tcPr>
          <w:p w:rsidR="006F289A" w:rsidRPr="006F289A" w:rsidRDefault="006F289A" w:rsidP="006F289A">
            <w:pPr>
              <w:pStyle w:val="TableParagraph"/>
              <w:ind w:left="0"/>
              <w:jc w:val="both"/>
              <w:rPr>
                <w:b/>
                <w:i/>
                <w:sz w:val="28"/>
                <w:szCs w:val="28"/>
              </w:rPr>
            </w:pPr>
            <w:r w:rsidRPr="006F289A">
              <w:rPr>
                <w:b/>
                <w:i/>
                <w:sz w:val="28"/>
                <w:szCs w:val="28"/>
              </w:rPr>
              <w:t>3.</w:t>
            </w:r>
            <w:r w:rsidRPr="006F289A">
              <w:rPr>
                <w:b/>
                <w:i/>
                <w:spacing w:val="-3"/>
                <w:sz w:val="28"/>
                <w:szCs w:val="28"/>
              </w:rPr>
              <w:t xml:space="preserve"> </w:t>
            </w:r>
            <w:r w:rsidRPr="006F289A">
              <w:rPr>
                <w:b/>
                <w:i/>
                <w:sz w:val="28"/>
                <w:szCs w:val="28"/>
              </w:rPr>
              <w:t>Коррекционно-развивающая</w:t>
            </w:r>
            <w:r w:rsidRPr="006F289A">
              <w:rPr>
                <w:b/>
                <w:i/>
                <w:spacing w:val="-3"/>
                <w:sz w:val="28"/>
                <w:szCs w:val="28"/>
              </w:rPr>
              <w:t xml:space="preserve"> </w:t>
            </w:r>
            <w:r w:rsidRPr="006F289A">
              <w:rPr>
                <w:b/>
                <w:i/>
                <w:sz w:val="28"/>
                <w:szCs w:val="28"/>
              </w:rPr>
              <w:t>деятельность</w:t>
            </w:r>
          </w:p>
        </w:tc>
      </w:tr>
      <w:tr w:rsidR="006F289A" w:rsidRPr="006F289A" w:rsidTr="006F289A">
        <w:trPr>
          <w:trHeight w:val="758"/>
        </w:trPr>
        <w:tc>
          <w:tcPr>
            <w:tcW w:w="668" w:type="dxa"/>
          </w:tcPr>
          <w:p w:rsidR="006F289A" w:rsidRPr="006F289A" w:rsidRDefault="006F289A" w:rsidP="006F289A">
            <w:pPr>
              <w:pStyle w:val="TableParagraph"/>
              <w:ind w:left="0"/>
              <w:jc w:val="both"/>
              <w:rPr>
                <w:sz w:val="28"/>
                <w:szCs w:val="28"/>
              </w:rPr>
            </w:pPr>
            <w:r w:rsidRPr="006F289A">
              <w:rPr>
                <w:sz w:val="28"/>
                <w:szCs w:val="28"/>
              </w:rPr>
              <w:t>3.1</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Выбор</w:t>
            </w:r>
            <w:r w:rsidRPr="006F289A">
              <w:rPr>
                <w:spacing w:val="-1"/>
                <w:sz w:val="28"/>
                <w:szCs w:val="28"/>
                <w:lang w:val="ru-RU"/>
              </w:rPr>
              <w:t xml:space="preserve"> </w:t>
            </w:r>
            <w:r w:rsidRPr="006F289A">
              <w:rPr>
                <w:sz w:val="28"/>
                <w:szCs w:val="28"/>
                <w:lang w:val="ru-RU"/>
              </w:rPr>
              <w:t>оптимальных</w:t>
            </w:r>
            <w:r w:rsidRPr="006F289A">
              <w:rPr>
                <w:spacing w:val="-1"/>
                <w:sz w:val="28"/>
                <w:szCs w:val="28"/>
                <w:lang w:val="ru-RU"/>
              </w:rPr>
              <w:t xml:space="preserve"> </w:t>
            </w:r>
            <w:r w:rsidRPr="006F289A">
              <w:rPr>
                <w:sz w:val="28"/>
                <w:szCs w:val="28"/>
                <w:lang w:val="ru-RU"/>
              </w:rPr>
              <w:t>для</w:t>
            </w:r>
            <w:r w:rsidRPr="006F289A">
              <w:rPr>
                <w:spacing w:val="-6"/>
                <w:sz w:val="28"/>
                <w:szCs w:val="28"/>
                <w:lang w:val="ru-RU"/>
              </w:rPr>
              <w:t xml:space="preserve"> </w:t>
            </w:r>
            <w:r w:rsidRPr="006F289A">
              <w:rPr>
                <w:sz w:val="28"/>
                <w:szCs w:val="28"/>
                <w:lang w:val="ru-RU"/>
              </w:rPr>
              <w:t>развития</w:t>
            </w:r>
            <w:r w:rsidRPr="006F289A">
              <w:rPr>
                <w:spacing w:val="-6"/>
                <w:sz w:val="28"/>
                <w:szCs w:val="28"/>
                <w:lang w:val="ru-RU"/>
              </w:rPr>
              <w:t xml:space="preserve"> </w:t>
            </w:r>
            <w:r w:rsidRPr="006F289A">
              <w:rPr>
                <w:sz w:val="28"/>
                <w:szCs w:val="28"/>
                <w:lang w:val="ru-RU"/>
              </w:rPr>
              <w:t>ребенка</w:t>
            </w:r>
            <w:r w:rsidRPr="006F289A">
              <w:rPr>
                <w:spacing w:val="2"/>
                <w:sz w:val="28"/>
                <w:szCs w:val="28"/>
                <w:lang w:val="ru-RU"/>
              </w:rPr>
              <w:t xml:space="preserve"> </w:t>
            </w:r>
            <w:r w:rsidRPr="006F289A">
              <w:rPr>
                <w:sz w:val="28"/>
                <w:szCs w:val="28"/>
                <w:lang w:val="ru-RU"/>
              </w:rPr>
              <w:t>с</w:t>
            </w:r>
            <w:r w:rsidRPr="006F289A">
              <w:rPr>
                <w:spacing w:val="-3"/>
                <w:sz w:val="28"/>
                <w:szCs w:val="28"/>
                <w:lang w:val="ru-RU"/>
              </w:rPr>
              <w:t xml:space="preserve"> </w:t>
            </w:r>
            <w:r w:rsidRPr="006F289A">
              <w:rPr>
                <w:sz w:val="28"/>
                <w:szCs w:val="28"/>
                <w:lang w:val="ru-RU"/>
              </w:rPr>
              <w:t>речевым</w:t>
            </w:r>
            <w:r w:rsidRPr="006F289A">
              <w:rPr>
                <w:spacing w:val="-1"/>
                <w:sz w:val="28"/>
                <w:szCs w:val="28"/>
                <w:lang w:val="ru-RU"/>
              </w:rPr>
              <w:t xml:space="preserve"> </w:t>
            </w:r>
            <w:r w:rsidRPr="006F289A">
              <w:rPr>
                <w:sz w:val="28"/>
                <w:szCs w:val="28"/>
                <w:lang w:val="ru-RU"/>
              </w:rPr>
              <w:t>недоразвитием коррекционных</w:t>
            </w:r>
            <w:r w:rsidRPr="006F289A">
              <w:rPr>
                <w:spacing w:val="-8"/>
                <w:sz w:val="28"/>
                <w:szCs w:val="28"/>
                <w:lang w:val="ru-RU"/>
              </w:rPr>
              <w:t xml:space="preserve"> </w:t>
            </w:r>
            <w:r w:rsidRPr="006F289A">
              <w:rPr>
                <w:sz w:val="28"/>
                <w:szCs w:val="28"/>
                <w:lang w:val="ru-RU"/>
              </w:rPr>
              <w:t>программ/методик,</w:t>
            </w:r>
            <w:r w:rsidRPr="006F289A">
              <w:rPr>
                <w:spacing w:val="-1"/>
                <w:sz w:val="28"/>
                <w:szCs w:val="28"/>
                <w:lang w:val="ru-RU"/>
              </w:rPr>
              <w:t xml:space="preserve"> </w:t>
            </w:r>
            <w:r w:rsidRPr="006F289A">
              <w:rPr>
                <w:sz w:val="28"/>
                <w:szCs w:val="28"/>
                <w:lang w:val="ru-RU"/>
              </w:rPr>
              <w:t>методов</w:t>
            </w:r>
            <w:r w:rsidRPr="006F289A">
              <w:rPr>
                <w:spacing w:val="-3"/>
                <w:sz w:val="28"/>
                <w:szCs w:val="28"/>
                <w:lang w:val="ru-RU"/>
              </w:rPr>
              <w:t xml:space="preserve"> </w:t>
            </w:r>
            <w:r w:rsidRPr="006F289A">
              <w:rPr>
                <w:sz w:val="28"/>
                <w:szCs w:val="28"/>
                <w:lang w:val="ru-RU"/>
              </w:rPr>
              <w:t>и</w:t>
            </w:r>
            <w:r w:rsidRPr="006F289A">
              <w:rPr>
                <w:spacing w:val="-6"/>
                <w:sz w:val="28"/>
                <w:szCs w:val="28"/>
                <w:lang w:val="ru-RU"/>
              </w:rPr>
              <w:t xml:space="preserve"> </w:t>
            </w:r>
            <w:r w:rsidRPr="006F289A">
              <w:rPr>
                <w:sz w:val="28"/>
                <w:szCs w:val="28"/>
                <w:lang w:val="ru-RU"/>
              </w:rPr>
              <w:t>приемов</w:t>
            </w:r>
            <w:r w:rsidRPr="006F289A">
              <w:rPr>
                <w:spacing w:val="-2"/>
                <w:sz w:val="28"/>
                <w:szCs w:val="28"/>
                <w:lang w:val="ru-RU"/>
              </w:rPr>
              <w:t xml:space="preserve"> </w:t>
            </w:r>
            <w:r w:rsidRPr="006F289A">
              <w:rPr>
                <w:sz w:val="28"/>
                <w:szCs w:val="28"/>
                <w:lang w:val="ru-RU"/>
              </w:rPr>
              <w:t>обучения</w:t>
            </w:r>
            <w:r w:rsidRPr="006F289A">
              <w:rPr>
                <w:spacing w:val="-5"/>
                <w:sz w:val="28"/>
                <w:szCs w:val="28"/>
                <w:lang w:val="ru-RU"/>
              </w:rPr>
              <w:t xml:space="preserve"> </w:t>
            </w:r>
            <w:r w:rsidRPr="006F289A">
              <w:rPr>
                <w:sz w:val="28"/>
                <w:szCs w:val="28"/>
                <w:lang w:val="ru-RU"/>
              </w:rPr>
              <w:t>в</w:t>
            </w:r>
            <w:r w:rsidRPr="006F289A">
              <w:rPr>
                <w:spacing w:val="-52"/>
                <w:sz w:val="28"/>
                <w:szCs w:val="28"/>
                <w:lang w:val="ru-RU"/>
              </w:rPr>
              <w:t xml:space="preserve"> </w:t>
            </w:r>
            <w:r w:rsidRPr="006F289A">
              <w:rPr>
                <w:sz w:val="28"/>
                <w:szCs w:val="28"/>
                <w:lang w:val="ru-RU"/>
              </w:rPr>
              <w:t>соответствии с</w:t>
            </w:r>
            <w:r w:rsidRPr="006F289A">
              <w:rPr>
                <w:spacing w:val="-3"/>
                <w:sz w:val="28"/>
                <w:szCs w:val="28"/>
                <w:lang w:val="ru-RU"/>
              </w:rPr>
              <w:t xml:space="preserve"> </w:t>
            </w:r>
            <w:r w:rsidRPr="006F289A">
              <w:rPr>
                <w:sz w:val="28"/>
                <w:szCs w:val="28"/>
                <w:lang w:val="ru-RU"/>
              </w:rPr>
              <w:t>его</w:t>
            </w:r>
            <w:r w:rsidRPr="006F289A">
              <w:rPr>
                <w:spacing w:val="-5"/>
                <w:sz w:val="28"/>
                <w:szCs w:val="28"/>
                <w:lang w:val="ru-RU"/>
              </w:rPr>
              <w:t xml:space="preserve"> </w:t>
            </w:r>
            <w:r w:rsidRPr="006F289A">
              <w:rPr>
                <w:sz w:val="28"/>
                <w:szCs w:val="28"/>
                <w:lang w:val="ru-RU"/>
              </w:rPr>
              <w:t>особыми образовательными</w:t>
            </w:r>
            <w:r w:rsidRPr="006F289A">
              <w:rPr>
                <w:spacing w:val="1"/>
                <w:sz w:val="28"/>
                <w:szCs w:val="28"/>
                <w:lang w:val="ru-RU"/>
              </w:rPr>
              <w:t xml:space="preserve"> </w:t>
            </w:r>
            <w:r w:rsidRPr="006F289A">
              <w:rPr>
                <w:sz w:val="28"/>
                <w:szCs w:val="28"/>
                <w:lang w:val="ru-RU"/>
              </w:rPr>
              <w:t>потребностями</w:t>
            </w:r>
          </w:p>
        </w:tc>
        <w:tc>
          <w:tcPr>
            <w:tcW w:w="2372" w:type="dxa"/>
          </w:tcPr>
          <w:p w:rsidR="006F289A" w:rsidRPr="006F289A" w:rsidRDefault="006F289A" w:rsidP="006F289A">
            <w:pPr>
              <w:pStyle w:val="TableParagraph"/>
              <w:ind w:left="0"/>
              <w:jc w:val="both"/>
              <w:rPr>
                <w:sz w:val="28"/>
                <w:szCs w:val="28"/>
                <w:lang w:val="ru-RU"/>
              </w:rPr>
            </w:pPr>
            <w:r w:rsidRPr="006F289A">
              <w:rPr>
                <w:sz w:val="28"/>
                <w:szCs w:val="28"/>
              </w:rPr>
              <w:t>Сентяб</w:t>
            </w:r>
            <w:r w:rsidRPr="006F289A">
              <w:rPr>
                <w:sz w:val="28"/>
                <w:szCs w:val="28"/>
                <w:lang w:val="ru-RU"/>
              </w:rPr>
              <w:t>рь</w:t>
            </w:r>
          </w:p>
        </w:tc>
      </w:tr>
      <w:tr w:rsidR="006F289A" w:rsidRPr="006F289A" w:rsidTr="006F289A">
        <w:trPr>
          <w:trHeight w:val="1266"/>
        </w:trPr>
        <w:tc>
          <w:tcPr>
            <w:tcW w:w="668" w:type="dxa"/>
          </w:tcPr>
          <w:p w:rsidR="006F289A" w:rsidRPr="006F289A" w:rsidRDefault="006F289A" w:rsidP="006F289A">
            <w:pPr>
              <w:pStyle w:val="TableParagraph"/>
              <w:ind w:left="0"/>
              <w:jc w:val="both"/>
              <w:rPr>
                <w:sz w:val="28"/>
                <w:szCs w:val="28"/>
              </w:rPr>
            </w:pPr>
            <w:r w:rsidRPr="006F289A">
              <w:rPr>
                <w:sz w:val="28"/>
                <w:szCs w:val="28"/>
              </w:rPr>
              <w:t>3.2</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Занятия по формированию правильного произношения, по развитию</w:t>
            </w:r>
            <w:r w:rsidRPr="006F289A">
              <w:rPr>
                <w:spacing w:val="1"/>
                <w:sz w:val="28"/>
                <w:szCs w:val="28"/>
                <w:lang w:val="ru-RU"/>
              </w:rPr>
              <w:t xml:space="preserve"> </w:t>
            </w:r>
            <w:r w:rsidRPr="006F289A">
              <w:rPr>
                <w:sz w:val="28"/>
                <w:szCs w:val="28"/>
                <w:lang w:val="ru-RU"/>
              </w:rPr>
              <w:t>фонематического слуха и восприятия, по развитию навыков звуко-</w:t>
            </w:r>
            <w:r w:rsidRPr="006F289A">
              <w:rPr>
                <w:spacing w:val="1"/>
                <w:sz w:val="28"/>
                <w:szCs w:val="28"/>
                <w:lang w:val="ru-RU"/>
              </w:rPr>
              <w:t xml:space="preserve"> </w:t>
            </w:r>
            <w:r w:rsidRPr="006F289A">
              <w:rPr>
                <w:sz w:val="28"/>
                <w:szCs w:val="28"/>
                <w:lang w:val="ru-RU"/>
              </w:rPr>
              <w:t>слогового</w:t>
            </w:r>
            <w:r w:rsidRPr="006F289A">
              <w:rPr>
                <w:spacing w:val="-6"/>
                <w:sz w:val="28"/>
                <w:szCs w:val="28"/>
                <w:lang w:val="ru-RU"/>
              </w:rPr>
              <w:t xml:space="preserve"> </w:t>
            </w:r>
            <w:r w:rsidRPr="006F289A">
              <w:rPr>
                <w:sz w:val="28"/>
                <w:szCs w:val="28"/>
                <w:lang w:val="ru-RU"/>
              </w:rPr>
              <w:t>анализа</w:t>
            </w:r>
            <w:r w:rsidRPr="006F289A">
              <w:rPr>
                <w:spacing w:val="-3"/>
                <w:sz w:val="28"/>
                <w:szCs w:val="28"/>
                <w:lang w:val="ru-RU"/>
              </w:rPr>
              <w:t xml:space="preserve"> </w:t>
            </w:r>
            <w:r w:rsidRPr="006F289A">
              <w:rPr>
                <w:sz w:val="28"/>
                <w:szCs w:val="28"/>
                <w:lang w:val="ru-RU"/>
              </w:rPr>
              <w:t>и</w:t>
            </w:r>
            <w:r w:rsidRPr="006F289A">
              <w:rPr>
                <w:spacing w:val="-3"/>
                <w:sz w:val="28"/>
                <w:szCs w:val="28"/>
                <w:lang w:val="ru-RU"/>
              </w:rPr>
              <w:t xml:space="preserve"> </w:t>
            </w:r>
            <w:r w:rsidRPr="006F289A">
              <w:rPr>
                <w:sz w:val="28"/>
                <w:szCs w:val="28"/>
                <w:lang w:val="ru-RU"/>
              </w:rPr>
              <w:t>синтеза</w:t>
            </w:r>
            <w:r w:rsidRPr="006F289A">
              <w:rPr>
                <w:spacing w:val="2"/>
                <w:sz w:val="28"/>
                <w:szCs w:val="28"/>
                <w:lang w:val="ru-RU"/>
              </w:rPr>
              <w:t xml:space="preserve"> </w:t>
            </w:r>
            <w:r w:rsidRPr="006F289A">
              <w:rPr>
                <w:sz w:val="28"/>
                <w:szCs w:val="28"/>
                <w:lang w:val="ru-RU"/>
              </w:rPr>
              <w:t>слов,</w:t>
            </w:r>
            <w:r w:rsidRPr="006F289A">
              <w:rPr>
                <w:spacing w:val="1"/>
                <w:sz w:val="28"/>
                <w:szCs w:val="28"/>
                <w:lang w:val="ru-RU"/>
              </w:rPr>
              <w:t xml:space="preserve"> </w:t>
            </w:r>
            <w:r w:rsidRPr="006F289A">
              <w:rPr>
                <w:sz w:val="28"/>
                <w:szCs w:val="28"/>
                <w:lang w:val="ru-RU"/>
              </w:rPr>
              <w:t>по</w:t>
            </w:r>
            <w:r w:rsidRPr="006F289A">
              <w:rPr>
                <w:spacing w:val="-6"/>
                <w:sz w:val="28"/>
                <w:szCs w:val="28"/>
                <w:lang w:val="ru-RU"/>
              </w:rPr>
              <w:t xml:space="preserve"> </w:t>
            </w:r>
            <w:r w:rsidRPr="006F289A">
              <w:rPr>
                <w:sz w:val="28"/>
                <w:szCs w:val="28"/>
                <w:lang w:val="ru-RU"/>
              </w:rPr>
              <w:t>обогащению</w:t>
            </w:r>
            <w:r w:rsidRPr="006F289A">
              <w:rPr>
                <w:spacing w:val="-3"/>
                <w:sz w:val="28"/>
                <w:szCs w:val="28"/>
                <w:lang w:val="ru-RU"/>
              </w:rPr>
              <w:t xml:space="preserve"> </w:t>
            </w:r>
            <w:r w:rsidRPr="006F289A">
              <w:rPr>
                <w:sz w:val="28"/>
                <w:szCs w:val="28"/>
                <w:lang w:val="ru-RU"/>
              </w:rPr>
              <w:t>словарного</w:t>
            </w:r>
            <w:r w:rsidRPr="006F289A">
              <w:rPr>
                <w:spacing w:val="-5"/>
                <w:sz w:val="28"/>
                <w:szCs w:val="28"/>
                <w:lang w:val="ru-RU"/>
              </w:rPr>
              <w:t xml:space="preserve"> </w:t>
            </w:r>
            <w:r w:rsidRPr="006F289A">
              <w:rPr>
                <w:sz w:val="28"/>
                <w:szCs w:val="28"/>
                <w:lang w:val="ru-RU"/>
              </w:rPr>
              <w:t>запаса</w:t>
            </w:r>
            <w:r w:rsidRPr="006F289A">
              <w:rPr>
                <w:spacing w:val="-3"/>
                <w:sz w:val="28"/>
                <w:szCs w:val="28"/>
                <w:lang w:val="ru-RU"/>
              </w:rPr>
              <w:t xml:space="preserve"> </w:t>
            </w:r>
            <w:r w:rsidRPr="006F289A">
              <w:rPr>
                <w:sz w:val="28"/>
                <w:szCs w:val="28"/>
                <w:lang w:val="ru-RU"/>
              </w:rPr>
              <w:t>и развитию</w:t>
            </w:r>
            <w:r w:rsidRPr="006F289A">
              <w:rPr>
                <w:spacing w:val="-7"/>
                <w:sz w:val="28"/>
                <w:szCs w:val="28"/>
                <w:lang w:val="ru-RU"/>
              </w:rPr>
              <w:t xml:space="preserve"> </w:t>
            </w:r>
            <w:r w:rsidRPr="006F289A">
              <w:rPr>
                <w:sz w:val="28"/>
                <w:szCs w:val="28"/>
                <w:lang w:val="ru-RU"/>
              </w:rPr>
              <w:t>практического</w:t>
            </w:r>
            <w:r w:rsidRPr="006F289A">
              <w:rPr>
                <w:spacing w:val="-6"/>
                <w:sz w:val="28"/>
                <w:szCs w:val="28"/>
                <w:lang w:val="ru-RU"/>
              </w:rPr>
              <w:t xml:space="preserve"> </w:t>
            </w:r>
            <w:r w:rsidRPr="006F289A">
              <w:rPr>
                <w:sz w:val="28"/>
                <w:szCs w:val="28"/>
                <w:lang w:val="ru-RU"/>
              </w:rPr>
              <w:t>умения</w:t>
            </w:r>
            <w:r w:rsidRPr="006F289A">
              <w:rPr>
                <w:spacing w:val="-1"/>
                <w:sz w:val="28"/>
                <w:szCs w:val="28"/>
                <w:lang w:val="ru-RU"/>
              </w:rPr>
              <w:t xml:space="preserve"> </w:t>
            </w:r>
            <w:r w:rsidRPr="006F289A">
              <w:rPr>
                <w:sz w:val="28"/>
                <w:szCs w:val="28"/>
                <w:lang w:val="ru-RU"/>
              </w:rPr>
              <w:t>пользоваться</w:t>
            </w:r>
            <w:r w:rsidRPr="006F289A">
              <w:rPr>
                <w:spacing w:val="-1"/>
                <w:sz w:val="28"/>
                <w:szCs w:val="28"/>
                <w:lang w:val="ru-RU"/>
              </w:rPr>
              <w:t xml:space="preserve"> </w:t>
            </w:r>
            <w:r w:rsidRPr="006F289A">
              <w:rPr>
                <w:sz w:val="28"/>
                <w:szCs w:val="28"/>
                <w:lang w:val="ru-RU"/>
              </w:rPr>
              <w:t>им,</w:t>
            </w:r>
            <w:r w:rsidRPr="006F289A">
              <w:rPr>
                <w:spacing w:val="-3"/>
                <w:sz w:val="28"/>
                <w:szCs w:val="28"/>
                <w:lang w:val="ru-RU"/>
              </w:rPr>
              <w:t xml:space="preserve"> </w:t>
            </w:r>
            <w:r w:rsidRPr="006F289A">
              <w:rPr>
                <w:sz w:val="28"/>
                <w:szCs w:val="28"/>
                <w:lang w:val="ru-RU"/>
              </w:rPr>
              <w:t>по</w:t>
            </w:r>
            <w:r w:rsidRPr="006F289A">
              <w:rPr>
                <w:spacing w:val="-5"/>
                <w:sz w:val="28"/>
                <w:szCs w:val="28"/>
                <w:lang w:val="ru-RU"/>
              </w:rPr>
              <w:t xml:space="preserve"> </w:t>
            </w:r>
            <w:r w:rsidRPr="006F289A">
              <w:rPr>
                <w:sz w:val="28"/>
                <w:szCs w:val="28"/>
                <w:lang w:val="ru-RU"/>
              </w:rPr>
              <w:t>развитию</w:t>
            </w:r>
            <w:r w:rsidRPr="006F289A">
              <w:rPr>
                <w:spacing w:val="-52"/>
                <w:sz w:val="28"/>
                <w:szCs w:val="28"/>
                <w:lang w:val="ru-RU"/>
              </w:rPr>
              <w:t xml:space="preserve"> </w:t>
            </w:r>
            <w:r w:rsidRPr="006F289A">
              <w:rPr>
                <w:sz w:val="28"/>
                <w:szCs w:val="28"/>
                <w:lang w:val="ru-RU"/>
              </w:rPr>
              <w:t>грамматических</w:t>
            </w:r>
            <w:r w:rsidRPr="006F289A">
              <w:rPr>
                <w:spacing w:val="1"/>
                <w:sz w:val="28"/>
                <w:szCs w:val="28"/>
                <w:lang w:val="ru-RU"/>
              </w:rPr>
              <w:t xml:space="preserve"> </w:t>
            </w:r>
            <w:r w:rsidRPr="006F289A">
              <w:rPr>
                <w:sz w:val="28"/>
                <w:szCs w:val="28"/>
                <w:lang w:val="ru-RU"/>
              </w:rPr>
              <w:t>навыков,</w:t>
            </w:r>
            <w:r w:rsidRPr="006F289A">
              <w:rPr>
                <w:spacing w:val="-2"/>
                <w:sz w:val="28"/>
                <w:szCs w:val="28"/>
                <w:lang w:val="ru-RU"/>
              </w:rPr>
              <w:t xml:space="preserve"> </w:t>
            </w:r>
            <w:r w:rsidRPr="006F289A">
              <w:rPr>
                <w:sz w:val="28"/>
                <w:szCs w:val="28"/>
                <w:lang w:val="ru-RU"/>
              </w:rPr>
              <w:t>по</w:t>
            </w:r>
            <w:r w:rsidRPr="006F289A">
              <w:rPr>
                <w:spacing w:val="-4"/>
                <w:sz w:val="28"/>
                <w:szCs w:val="28"/>
                <w:lang w:val="ru-RU"/>
              </w:rPr>
              <w:t xml:space="preserve"> </w:t>
            </w:r>
            <w:r w:rsidRPr="006F289A">
              <w:rPr>
                <w:sz w:val="28"/>
                <w:szCs w:val="28"/>
                <w:lang w:val="ru-RU"/>
              </w:rPr>
              <w:t>развитию</w:t>
            </w:r>
            <w:r w:rsidRPr="006F289A">
              <w:rPr>
                <w:spacing w:val="-5"/>
                <w:sz w:val="28"/>
                <w:szCs w:val="28"/>
                <w:lang w:val="ru-RU"/>
              </w:rPr>
              <w:t xml:space="preserve"> </w:t>
            </w:r>
            <w:r w:rsidRPr="006F289A">
              <w:rPr>
                <w:sz w:val="28"/>
                <w:szCs w:val="28"/>
                <w:lang w:val="ru-RU"/>
              </w:rPr>
              <w:t>связной</w:t>
            </w:r>
            <w:r w:rsidRPr="006F289A">
              <w:rPr>
                <w:spacing w:val="2"/>
                <w:sz w:val="28"/>
                <w:szCs w:val="28"/>
                <w:lang w:val="ru-RU"/>
              </w:rPr>
              <w:t xml:space="preserve"> </w:t>
            </w:r>
            <w:r w:rsidRPr="006F289A">
              <w:rPr>
                <w:sz w:val="28"/>
                <w:szCs w:val="28"/>
                <w:lang w:val="ru-RU"/>
              </w:rPr>
              <w:t>речи</w:t>
            </w:r>
          </w:p>
        </w:tc>
        <w:tc>
          <w:tcPr>
            <w:tcW w:w="2372"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503"/>
        </w:trPr>
        <w:tc>
          <w:tcPr>
            <w:tcW w:w="668" w:type="dxa"/>
          </w:tcPr>
          <w:p w:rsidR="006F289A" w:rsidRPr="006F289A" w:rsidRDefault="006F289A" w:rsidP="006F289A">
            <w:pPr>
              <w:pStyle w:val="TableParagraph"/>
              <w:ind w:left="0"/>
              <w:jc w:val="both"/>
              <w:rPr>
                <w:sz w:val="28"/>
                <w:szCs w:val="28"/>
              </w:rPr>
            </w:pPr>
            <w:r w:rsidRPr="006F289A">
              <w:rPr>
                <w:sz w:val="28"/>
                <w:szCs w:val="28"/>
              </w:rPr>
              <w:t>3.3</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 xml:space="preserve">Проведение мероприятий по психолого-педагогической реабилитации  обучающихся с ЗПР </w:t>
            </w:r>
          </w:p>
        </w:tc>
        <w:tc>
          <w:tcPr>
            <w:tcW w:w="2372"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254"/>
        </w:trPr>
        <w:tc>
          <w:tcPr>
            <w:tcW w:w="668" w:type="dxa"/>
          </w:tcPr>
          <w:p w:rsidR="006F289A" w:rsidRPr="006F289A" w:rsidRDefault="006F289A" w:rsidP="006F289A">
            <w:pPr>
              <w:pStyle w:val="TableParagraph"/>
              <w:ind w:left="0"/>
              <w:jc w:val="both"/>
              <w:rPr>
                <w:sz w:val="28"/>
                <w:szCs w:val="28"/>
              </w:rPr>
            </w:pPr>
          </w:p>
        </w:tc>
        <w:tc>
          <w:tcPr>
            <w:tcW w:w="6924" w:type="dxa"/>
          </w:tcPr>
          <w:p w:rsidR="006F289A" w:rsidRPr="006F289A" w:rsidRDefault="006F289A" w:rsidP="006F289A">
            <w:pPr>
              <w:pStyle w:val="TableParagraph"/>
              <w:ind w:left="0"/>
              <w:jc w:val="both"/>
              <w:rPr>
                <w:b/>
                <w:i/>
                <w:sz w:val="28"/>
                <w:szCs w:val="28"/>
              </w:rPr>
            </w:pPr>
            <w:r w:rsidRPr="006F289A">
              <w:rPr>
                <w:b/>
                <w:i/>
                <w:sz w:val="28"/>
                <w:szCs w:val="28"/>
              </w:rPr>
              <w:t>4.</w:t>
            </w:r>
            <w:r w:rsidRPr="006F289A">
              <w:rPr>
                <w:b/>
                <w:i/>
                <w:spacing w:val="-1"/>
                <w:sz w:val="28"/>
                <w:szCs w:val="28"/>
              </w:rPr>
              <w:t xml:space="preserve"> </w:t>
            </w:r>
            <w:r w:rsidRPr="006F289A">
              <w:rPr>
                <w:b/>
                <w:i/>
                <w:sz w:val="28"/>
                <w:szCs w:val="28"/>
              </w:rPr>
              <w:t>Консультативная</w:t>
            </w:r>
            <w:r w:rsidRPr="006F289A">
              <w:rPr>
                <w:b/>
                <w:i/>
                <w:spacing w:val="-5"/>
                <w:sz w:val="28"/>
                <w:szCs w:val="28"/>
              </w:rPr>
              <w:t xml:space="preserve"> </w:t>
            </w:r>
            <w:r w:rsidRPr="006F289A">
              <w:rPr>
                <w:b/>
                <w:i/>
                <w:sz w:val="28"/>
                <w:szCs w:val="28"/>
              </w:rPr>
              <w:t>деятельность</w:t>
            </w:r>
          </w:p>
        </w:tc>
        <w:tc>
          <w:tcPr>
            <w:tcW w:w="2372" w:type="dxa"/>
          </w:tcPr>
          <w:p w:rsidR="006F289A" w:rsidRPr="006F289A" w:rsidRDefault="006F289A" w:rsidP="006F289A">
            <w:pPr>
              <w:pStyle w:val="TableParagraph"/>
              <w:ind w:left="0"/>
              <w:jc w:val="both"/>
              <w:rPr>
                <w:sz w:val="28"/>
                <w:szCs w:val="28"/>
              </w:rPr>
            </w:pPr>
          </w:p>
        </w:tc>
      </w:tr>
      <w:tr w:rsidR="006F289A" w:rsidRPr="006F289A" w:rsidTr="006F289A">
        <w:trPr>
          <w:trHeight w:val="1008"/>
        </w:trPr>
        <w:tc>
          <w:tcPr>
            <w:tcW w:w="668" w:type="dxa"/>
          </w:tcPr>
          <w:p w:rsidR="006F289A" w:rsidRPr="006F289A" w:rsidRDefault="006F289A" w:rsidP="006F289A">
            <w:pPr>
              <w:pStyle w:val="TableParagraph"/>
              <w:ind w:left="0"/>
              <w:jc w:val="both"/>
              <w:rPr>
                <w:sz w:val="28"/>
                <w:szCs w:val="28"/>
              </w:rPr>
            </w:pPr>
            <w:r w:rsidRPr="006F289A">
              <w:rPr>
                <w:sz w:val="28"/>
                <w:szCs w:val="28"/>
              </w:rPr>
              <w:t>4.1</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 групповых консультаций с родителями с целью</w:t>
            </w:r>
            <w:r w:rsidRPr="006F289A">
              <w:rPr>
                <w:spacing w:val="1"/>
                <w:sz w:val="28"/>
                <w:szCs w:val="28"/>
                <w:lang w:val="ru-RU"/>
              </w:rPr>
              <w:t xml:space="preserve"> </w:t>
            </w:r>
            <w:r w:rsidRPr="006F289A">
              <w:rPr>
                <w:sz w:val="28"/>
                <w:szCs w:val="28"/>
                <w:lang w:val="ru-RU"/>
              </w:rPr>
              <w:t>ознакомления</w:t>
            </w:r>
            <w:r w:rsidRPr="006F289A">
              <w:rPr>
                <w:spacing w:val="-1"/>
                <w:sz w:val="28"/>
                <w:szCs w:val="28"/>
                <w:lang w:val="ru-RU"/>
              </w:rPr>
              <w:t xml:space="preserve"> </w:t>
            </w:r>
            <w:r w:rsidRPr="006F289A">
              <w:rPr>
                <w:sz w:val="28"/>
                <w:szCs w:val="28"/>
                <w:lang w:val="ru-RU"/>
              </w:rPr>
              <w:t>их с</w:t>
            </w:r>
            <w:r w:rsidRPr="006F289A">
              <w:rPr>
                <w:spacing w:val="-7"/>
                <w:sz w:val="28"/>
                <w:szCs w:val="28"/>
                <w:lang w:val="ru-RU"/>
              </w:rPr>
              <w:t xml:space="preserve"> </w:t>
            </w:r>
            <w:r w:rsidRPr="006F289A">
              <w:rPr>
                <w:sz w:val="28"/>
                <w:szCs w:val="28"/>
                <w:lang w:val="ru-RU"/>
              </w:rPr>
              <w:t>приемами</w:t>
            </w:r>
            <w:r w:rsidRPr="006F289A">
              <w:rPr>
                <w:spacing w:val="-4"/>
                <w:sz w:val="28"/>
                <w:szCs w:val="28"/>
                <w:lang w:val="ru-RU"/>
              </w:rPr>
              <w:t xml:space="preserve"> </w:t>
            </w:r>
            <w:r w:rsidRPr="006F289A">
              <w:rPr>
                <w:sz w:val="28"/>
                <w:szCs w:val="28"/>
                <w:lang w:val="ru-RU"/>
              </w:rPr>
              <w:t>артикуляционной</w:t>
            </w:r>
            <w:r w:rsidRPr="006F289A">
              <w:rPr>
                <w:spacing w:val="1"/>
                <w:sz w:val="28"/>
                <w:szCs w:val="28"/>
                <w:lang w:val="ru-RU"/>
              </w:rPr>
              <w:t xml:space="preserve"> </w:t>
            </w:r>
            <w:r w:rsidRPr="006F289A">
              <w:rPr>
                <w:sz w:val="28"/>
                <w:szCs w:val="28"/>
                <w:lang w:val="ru-RU"/>
              </w:rPr>
              <w:t>и</w:t>
            </w:r>
            <w:r w:rsidRPr="006F289A">
              <w:rPr>
                <w:spacing w:val="-3"/>
                <w:sz w:val="28"/>
                <w:szCs w:val="28"/>
                <w:lang w:val="ru-RU"/>
              </w:rPr>
              <w:t xml:space="preserve"> </w:t>
            </w:r>
            <w:r w:rsidRPr="006F289A">
              <w:rPr>
                <w:sz w:val="28"/>
                <w:szCs w:val="28"/>
                <w:lang w:val="ru-RU"/>
              </w:rPr>
              <w:t>дыхательной</w:t>
            </w:r>
          </w:p>
          <w:p w:rsidR="006F289A" w:rsidRPr="006F289A" w:rsidRDefault="006F289A" w:rsidP="006F289A">
            <w:pPr>
              <w:pStyle w:val="TableParagraph"/>
              <w:ind w:left="0"/>
              <w:jc w:val="both"/>
              <w:rPr>
                <w:sz w:val="28"/>
                <w:szCs w:val="28"/>
                <w:lang w:val="ru-RU"/>
              </w:rPr>
            </w:pPr>
            <w:r w:rsidRPr="006F289A">
              <w:rPr>
                <w:sz w:val="28"/>
                <w:szCs w:val="28"/>
                <w:lang w:val="ru-RU"/>
              </w:rPr>
              <w:t>гимнастики,</w:t>
            </w:r>
            <w:r w:rsidRPr="006F289A">
              <w:rPr>
                <w:spacing w:val="-1"/>
                <w:sz w:val="28"/>
                <w:szCs w:val="28"/>
                <w:lang w:val="ru-RU"/>
              </w:rPr>
              <w:t xml:space="preserve"> </w:t>
            </w:r>
            <w:r w:rsidRPr="006F289A">
              <w:rPr>
                <w:sz w:val="28"/>
                <w:szCs w:val="28"/>
                <w:lang w:val="ru-RU"/>
              </w:rPr>
              <w:t>методами</w:t>
            </w:r>
            <w:r w:rsidRPr="006F289A">
              <w:rPr>
                <w:spacing w:val="-1"/>
                <w:sz w:val="28"/>
                <w:szCs w:val="28"/>
                <w:lang w:val="ru-RU"/>
              </w:rPr>
              <w:t xml:space="preserve"> </w:t>
            </w:r>
            <w:r w:rsidRPr="006F289A">
              <w:rPr>
                <w:sz w:val="28"/>
                <w:szCs w:val="28"/>
                <w:lang w:val="ru-RU"/>
              </w:rPr>
              <w:t>развития</w:t>
            </w:r>
            <w:r w:rsidRPr="006F289A">
              <w:rPr>
                <w:spacing w:val="-7"/>
                <w:sz w:val="28"/>
                <w:szCs w:val="28"/>
                <w:lang w:val="ru-RU"/>
              </w:rPr>
              <w:t xml:space="preserve"> </w:t>
            </w:r>
            <w:r w:rsidRPr="006F289A">
              <w:rPr>
                <w:sz w:val="28"/>
                <w:szCs w:val="28"/>
                <w:lang w:val="ru-RU"/>
              </w:rPr>
              <w:t>у</w:t>
            </w:r>
            <w:r w:rsidRPr="006F289A">
              <w:rPr>
                <w:spacing w:val="-7"/>
                <w:sz w:val="28"/>
                <w:szCs w:val="28"/>
                <w:lang w:val="ru-RU"/>
              </w:rPr>
              <w:t xml:space="preserve"> </w:t>
            </w:r>
            <w:r w:rsidRPr="006F289A">
              <w:rPr>
                <w:sz w:val="28"/>
                <w:szCs w:val="28"/>
                <w:lang w:val="ru-RU"/>
              </w:rPr>
              <w:t>детей</w:t>
            </w:r>
            <w:r w:rsidRPr="006F289A">
              <w:rPr>
                <w:spacing w:val="-1"/>
                <w:sz w:val="28"/>
                <w:szCs w:val="28"/>
                <w:lang w:val="ru-RU"/>
              </w:rPr>
              <w:t xml:space="preserve"> </w:t>
            </w:r>
            <w:r w:rsidRPr="006F289A">
              <w:rPr>
                <w:sz w:val="28"/>
                <w:szCs w:val="28"/>
                <w:lang w:val="ru-RU"/>
              </w:rPr>
              <w:t>фонематического</w:t>
            </w:r>
            <w:r w:rsidRPr="006F289A">
              <w:rPr>
                <w:spacing w:val="-6"/>
                <w:sz w:val="28"/>
                <w:szCs w:val="28"/>
                <w:lang w:val="ru-RU"/>
              </w:rPr>
              <w:t xml:space="preserve"> </w:t>
            </w:r>
            <w:r w:rsidRPr="006F289A">
              <w:rPr>
                <w:sz w:val="28"/>
                <w:szCs w:val="28"/>
                <w:lang w:val="ru-RU"/>
              </w:rPr>
              <w:t>слуха,</w:t>
            </w:r>
            <w:r w:rsidRPr="006F289A">
              <w:rPr>
                <w:spacing w:val="-52"/>
                <w:sz w:val="28"/>
                <w:szCs w:val="28"/>
                <w:lang w:val="ru-RU"/>
              </w:rPr>
              <w:t xml:space="preserve"> </w:t>
            </w:r>
            <w:r w:rsidRPr="006F289A">
              <w:rPr>
                <w:sz w:val="28"/>
                <w:szCs w:val="28"/>
                <w:lang w:val="ru-RU"/>
              </w:rPr>
              <w:t>способами</w:t>
            </w:r>
            <w:r w:rsidRPr="006F289A">
              <w:rPr>
                <w:spacing w:val="2"/>
                <w:sz w:val="28"/>
                <w:szCs w:val="28"/>
                <w:lang w:val="ru-RU"/>
              </w:rPr>
              <w:t xml:space="preserve"> </w:t>
            </w:r>
            <w:r w:rsidRPr="006F289A">
              <w:rPr>
                <w:sz w:val="28"/>
                <w:szCs w:val="28"/>
                <w:lang w:val="ru-RU"/>
              </w:rPr>
              <w:t>расширения</w:t>
            </w:r>
            <w:r w:rsidRPr="006F289A">
              <w:rPr>
                <w:spacing w:val="1"/>
                <w:sz w:val="28"/>
                <w:szCs w:val="28"/>
                <w:lang w:val="ru-RU"/>
              </w:rPr>
              <w:t xml:space="preserve"> </w:t>
            </w:r>
            <w:r w:rsidRPr="006F289A">
              <w:rPr>
                <w:sz w:val="28"/>
                <w:szCs w:val="28"/>
                <w:lang w:val="ru-RU"/>
              </w:rPr>
              <w:t>словарного</w:t>
            </w:r>
            <w:r w:rsidRPr="006F289A">
              <w:rPr>
                <w:spacing w:val="-4"/>
                <w:sz w:val="28"/>
                <w:szCs w:val="28"/>
                <w:lang w:val="ru-RU"/>
              </w:rPr>
              <w:t xml:space="preserve"> </w:t>
            </w:r>
            <w:r w:rsidRPr="006F289A">
              <w:rPr>
                <w:sz w:val="28"/>
                <w:szCs w:val="28"/>
                <w:lang w:val="ru-RU"/>
              </w:rPr>
              <w:t>запаса</w:t>
            </w:r>
            <w:r w:rsidRPr="006F289A">
              <w:rPr>
                <w:spacing w:val="-5"/>
                <w:sz w:val="28"/>
                <w:szCs w:val="28"/>
                <w:lang w:val="ru-RU"/>
              </w:rPr>
              <w:t xml:space="preserve"> </w:t>
            </w:r>
            <w:r w:rsidRPr="006F289A">
              <w:rPr>
                <w:sz w:val="28"/>
                <w:szCs w:val="28"/>
                <w:lang w:val="ru-RU"/>
              </w:rPr>
              <w:t>и</w:t>
            </w:r>
            <w:r w:rsidRPr="006F289A">
              <w:rPr>
                <w:spacing w:val="3"/>
                <w:sz w:val="28"/>
                <w:szCs w:val="28"/>
                <w:lang w:val="ru-RU"/>
              </w:rPr>
              <w:t xml:space="preserve"> </w:t>
            </w:r>
            <w:r w:rsidRPr="006F289A">
              <w:rPr>
                <w:sz w:val="28"/>
                <w:szCs w:val="28"/>
                <w:lang w:val="ru-RU"/>
              </w:rPr>
              <w:t>др.</w:t>
            </w:r>
          </w:p>
        </w:tc>
        <w:tc>
          <w:tcPr>
            <w:tcW w:w="2372"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508"/>
        </w:trPr>
        <w:tc>
          <w:tcPr>
            <w:tcW w:w="668" w:type="dxa"/>
          </w:tcPr>
          <w:p w:rsidR="006F289A" w:rsidRPr="006F289A" w:rsidRDefault="006F289A" w:rsidP="006F289A">
            <w:pPr>
              <w:pStyle w:val="TableParagraph"/>
              <w:ind w:left="0"/>
              <w:jc w:val="both"/>
              <w:rPr>
                <w:sz w:val="28"/>
                <w:szCs w:val="28"/>
              </w:rPr>
            </w:pPr>
            <w:r w:rsidRPr="006F289A">
              <w:rPr>
                <w:sz w:val="28"/>
                <w:szCs w:val="28"/>
              </w:rPr>
              <w:t>4.2</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10"/>
                <w:sz w:val="28"/>
                <w:szCs w:val="28"/>
                <w:lang w:val="ru-RU"/>
              </w:rPr>
              <w:t xml:space="preserve"> </w:t>
            </w:r>
            <w:r w:rsidRPr="006F289A">
              <w:rPr>
                <w:sz w:val="28"/>
                <w:szCs w:val="28"/>
                <w:lang w:val="ru-RU"/>
              </w:rPr>
              <w:t>индивидуальных</w:t>
            </w:r>
            <w:r w:rsidRPr="006F289A">
              <w:rPr>
                <w:spacing w:val="-6"/>
                <w:sz w:val="28"/>
                <w:szCs w:val="28"/>
                <w:lang w:val="ru-RU"/>
              </w:rPr>
              <w:t xml:space="preserve"> </w:t>
            </w:r>
            <w:r w:rsidRPr="006F289A">
              <w:rPr>
                <w:sz w:val="28"/>
                <w:szCs w:val="28"/>
                <w:lang w:val="ru-RU"/>
              </w:rPr>
              <w:t>консультаций</w:t>
            </w:r>
            <w:r w:rsidRPr="006F289A">
              <w:rPr>
                <w:spacing w:val="-1"/>
                <w:sz w:val="28"/>
                <w:szCs w:val="28"/>
                <w:lang w:val="ru-RU"/>
              </w:rPr>
              <w:t xml:space="preserve"> </w:t>
            </w:r>
            <w:r w:rsidRPr="006F289A">
              <w:rPr>
                <w:sz w:val="28"/>
                <w:szCs w:val="28"/>
                <w:lang w:val="ru-RU"/>
              </w:rPr>
              <w:t>с</w:t>
            </w:r>
            <w:r w:rsidRPr="006F289A">
              <w:rPr>
                <w:spacing w:val="-10"/>
                <w:sz w:val="28"/>
                <w:szCs w:val="28"/>
                <w:lang w:val="ru-RU"/>
              </w:rPr>
              <w:t xml:space="preserve"> </w:t>
            </w:r>
            <w:r w:rsidRPr="006F289A">
              <w:rPr>
                <w:sz w:val="28"/>
                <w:szCs w:val="28"/>
                <w:lang w:val="ru-RU"/>
              </w:rPr>
              <w:t>родителями</w:t>
            </w:r>
            <w:r w:rsidRPr="006F289A">
              <w:rPr>
                <w:spacing w:val="-1"/>
                <w:sz w:val="28"/>
                <w:szCs w:val="28"/>
                <w:lang w:val="ru-RU"/>
              </w:rPr>
              <w:t xml:space="preserve"> </w:t>
            </w:r>
            <w:r w:rsidRPr="006F289A">
              <w:rPr>
                <w:sz w:val="28"/>
                <w:szCs w:val="28"/>
                <w:lang w:val="ru-RU"/>
              </w:rPr>
              <w:t>учащихся,</w:t>
            </w:r>
            <w:r w:rsidRPr="006F289A">
              <w:rPr>
                <w:spacing w:val="-52"/>
                <w:sz w:val="28"/>
                <w:szCs w:val="28"/>
                <w:lang w:val="ru-RU"/>
              </w:rPr>
              <w:t xml:space="preserve"> </w:t>
            </w:r>
            <w:r w:rsidRPr="006F289A">
              <w:rPr>
                <w:sz w:val="28"/>
                <w:szCs w:val="28"/>
                <w:lang w:val="ru-RU"/>
              </w:rPr>
              <w:t>посещающих</w:t>
            </w:r>
            <w:r w:rsidRPr="006F289A">
              <w:rPr>
                <w:spacing w:val="1"/>
                <w:sz w:val="28"/>
                <w:szCs w:val="28"/>
                <w:lang w:val="ru-RU"/>
              </w:rPr>
              <w:t xml:space="preserve"> </w:t>
            </w:r>
            <w:r w:rsidRPr="006F289A">
              <w:rPr>
                <w:sz w:val="28"/>
                <w:szCs w:val="28"/>
                <w:lang w:val="ru-RU"/>
              </w:rPr>
              <w:t>логопеда</w:t>
            </w:r>
          </w:p>
        </w:tc>
        <w:tc>
          <w:tcPr>
            <w:tcW w:w="2372"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1012"/>
        </w:trPr>
        <w:tc>
          <w:tcPr>
            <w:tcW w:w="668" w:type="dxa"/>
          </w:tcPr>
          <w:p w:rsidR="006F289A" w:rsidRPr="006F289A" w:rsidRDefault="006F289A" w:rsidP="006F289A">
            <w:pPr>
              <w:pStyle w:val="TableParagraph"/>
              <w:ind w:left="0"/>
              <w:jc w:val="both"/>
              <w:rPr>
                <w:sz w:val="28"/>
                <w:szCs w:val="28"/>
              </w:rPr>
            </w:pPr>
            <w:r w:rsidRPr="006F289A">
              <w:rPr>
                <w:sz w:val="28"/>
                <w:szCs w:val="28"/>
              </w:rPr>
              <w:t>4.3</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Консультации педагогов по вопросам особенностей обучения</w:t>
            </w:r>
            <w:r w:rsidRPr="006F289A">
              <w:rPr>
                <w:spacing w:val="1"/>
                <w:sz w:val="28"/>
                <w:szCs w:val="28"/>
                <w:lang w:val="ru-RU"/>
              </w:rPr>
              <w:t xml:space="preserve"> </w:t>
            </w:r>
            <w:r w:rsidRPr="006F289A">
              <w:rPr>
                <w:sz w:val="28"/>
                <w:szCs w:val="28"/>
                <w:lang w:val="ru-RU"/>
              </w:rPr>
              <w:t>учащихся с</w:t>
            </w:r>
            <w:r w:rsidRPr="006F289A">
              <w:rPr>
                <w:spacing w:val="-1"/>
                <w:sz w:val="28"/>
                <w:szCs w:val="28"/>
                <w:lang w:val="ru-RU"/>
              </w:rPr>
              <w:t xml:space="preserve"> </w:t>
            </w:r>
            <w:r w:rsidRPr="006F289A">
              <w:rPr>
                <w:sz w:val="28"/>
                <w:szCs w:val="28"/>
                <w:lang w:val="ru-RU"/>
              </w:rPr>
              <w:t>общим недоразвитием</w:t>
            </w:r>
            <w:r w:rsidRPr="006F289A">
              <w:rPr>
                <w:spacing w:val="1"/>
                <w:sz w:val="28"/>
                <w:szCs w:val="28"/>
                <w:lang w:val="ru-RU"/>
              </w:rPr>
              <w:t xml:space="preserve"> </w:t>
            </w:r>
            <w:r w:rsidRPr="006F289A">
              <w:rPr>
                <w:sz w:val="28"/>
                <w:szCs w:val="28"/>
                <w:lang w:val="ru-RU"/>
              </w:rPr>
              <w:t>речи</w:t>
            </w:r>
            <w:r w:rsidRPr="006F289A">
              <w:rPr>
                <w:spacing w:val="2"/>
                <w:sz w:val="28"/>
                <w:szCs w:val="28"/>
                <w:lang w:val="ru-RU"/>
              </w:rPr>
              <w:t xml:space="preserve"> </w:t>
            </w:r>
            <w:r w:rsidRPr="006F289A">
              <w:rPr>
                <w:sz w:val="28"/>
                <w:szCs w:val="28"/>
                <w:lang w:val="ru-RU"/>
              </w:rPr>
              <w:t>(ОНР),</w:t>
            </w:r>
            <w:r w:rsidRPr="006F289A">
              <w:rPr>
                <w:spacing w:val="3"/>
                <w:sz w:val="28"/>
                <w:szCs w:val="28"/>
                <w:lang w:val="ru-RU"/>
              </w:rPr>
              <w:t xml:space="preserve"> </w:t>
            </w:r>
            <w:r w:rsidRPr="006F289A">
              <w:rPr>
                <w:sz w:val="28"/>
                <w:szCs w:val="28"/>
                <w:lang w:val="ru-RU"/>
              </w:rPr>
              <w:t>с</w:t>
            </w:r>
          </w:p>
          <w:p w:rsidR="006F289A" w:rsidRPr="006F289A" w:rsidRDefault="006F289A" w:rsidP="006F289A">
            <w:pPr>
              <w:pStyle w:val="TableParagraph"/>
              <w:ind w:left="0"/>
              <w:jc w:val="both"/>
              <w:rPr>
                <w:sz w:val="28"/>
                <w:szCs w:val="28"/>
                <w:lang w:val="ru-RU"/>
              </w:rPr>
            </w:pPr>
            <w:r w:rsidRPr="006F289A">
              <w:rPr>
                <w:sz w:val="28"/>
                <w:szCs w:val="28"/>
                <w:lang w:val="ru-RU"/>
              </w:rPr>
              <w:t>фонетикофонематическими</w:t>
            </w:r>
            <w:r w:rsidRPr="006F289A">
              <w:rPr>
                <w:spacing w:val="-5"/>
                <w:sz w:val="28"/>
                <w:szCs w:val="28"/>
                <w:lang w:val="ru-RU"/>
              </w:rPr>
              <w:t xml:space="preserve"> </w:t>
            </w:r>
            <w:r w:rsidRPr="006F289A">
              <w:rPr>
                <w:sz w:val="28"/>
                <w:szCs w:val="28"/>
                <w:lang w:val="ru-RU"/>
              </w:rPr>
              <w:t>(ФФН)</w:t>
            </w:r>
            <w:r w:rsidRPr="006F289A">
              <w:rPr>
                <w:spacing w:val="-7"/>
                <w:sz w:val="28"/>
                <w:szCs w:val="28"/>
                <w:lang w:val="ru-RU"/>
              </w:rPr>
              <w:t xml:space="preserve"> </w:t>
            </w:r>
            <w:r w:rsidRPr="006F289A">
              <w:rPr>
                <w:sz w:val="28"/>
                <w:szCs w:val="28"/>
                <w:lang w:val="ru-RU"/>
              </w:rPr>
              <w:t>и</w:t>
            </w:r>
            <w:r w:rsidRPr="006F289A">
              <w:rPr>
                <w:spacing w:val="-7"/>
                <w:sz w:val="28"/>
                <w:szCs w:val="28"/>
                <w:lang w:val="ru-RU"/>
              </w:rPr>
              <w:t xml:space="preserve"> </w:t>
            </w:r>
            <w:r w:rsidRPr="006F289A">
              <w:rPr>
                <w:sz w:val="28"/>
                <w:szCs w:val="28"/>
                <w:lang w:val="ru-RU"/>
              </w:rPr>
              <w:t>фонетическими</w:t>
            </w:r>
            <w:r w:rsidRPr="006F289A">
              <w:rPr>
                <w:spacing w:val="-5"/>
                <w:sz w:val="28"/>
                <w:szCs w:val="28"/>
                <w:lang w:val="ru-RU"/>
              </w:rPr>
              <w:t xml:space="preserve"> </w:t>
            </w:r>
            <w:r w:rsidRPr="006F289A">
              <w:rPr>
                <w:sz w:val="28"/>
                <w:szCs w:val="28"/>
                <w:lang w:val="ru-RU"/>
              </w:rPr>
              <w:t>нарушениями</w:t>
            </w:r>
            <w:r w:rsidRPr="006F289A">
              <w:rPr>
                <w:spacing w:val="-52"/>
                <w:sz w:val="28"/>
                <w:szCs w:val="28"/>
                <w:lang w:val="ru-RU"/>
              </w:rPr>
              <w:t xml:space="preserve"> </w:t>
            </w:r>
            <w:r w:rsidRPr="006F289A">
              <w:rPr>
                <w:sz w:val="28"/>
                <w:szCs w:val="28"/>
                <w:lang w:val="ru-RU"/>
              </w:rPr>
              <w:t>(ФН)</w:t>
            </w:r>
          </w:p>
        </w:tc>
        <w:tc>
          <w:tcPr>
            <w:tcW w:w="2372"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503"/>
        </w:trPr>
        <w:tc>
          <w:tcPr>
            <w:tcW w:w="668" w:type="dxa"/>
          </w:tcPr>
          <w:p w:rsidR="006F289A" w:rsidRPr="006F289A" w:rsidRDefault="006F289A" w:rsidP="006F289A">
            <w:pPr>
              <w:pStyle w:val="TableParagraph"/>
              <w:ind w:left="0"/>
              <w:jc w:val="both"/>
              <w:rPr>
                <w:sz w:val="28"/>
                <w:szCs w:val="28"/>
              </w:rPr>
            </w:pPr>
            <w:r w:rsidRPr="006F289A">
              <w:rPr>
                <w:sz w:val="28"/>
                <w:szCs w:val="28"/>
              </w:rPr>
              <w:t>4.4</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Консультирование</w:t>
            </w:r>
            <w:r w:rsidRPr="006F289A">
              <w:rPr>
                <w:spacing w:val="-10"/>
                <w:sz w:val="28"/>
                <w:szCs w:val="28"/>
                <w:lang w:val="ru-RU"/>
              </w:rPr>
              <w:t xml:space="preserve"> </w:t>
            </w:r>
            <w:r w:rsidRPr="006F289A">
              <w:rPr>
                <w:sz w:val="28"/>
                <w:szCs w:val="28"/>
                <w:lang w:val="ru-RU"/>
              </w:rPr>
              <w:t>педагогов</w:t>
            </w:r>
            <w:r w:rsidRPr="006F289A">
              <w:rPr>
                <w:spacing w:val="-1"/>
                <w:sz w:val="28"/>
                <w:szCs w:val="28"/>
                <w:lang w:val="ru-RU"/>
              </w:rPr>
              <w:t xml:space="preserve"> </w:t>
            </w:r>
            <w:r w:rsidRPr="006F289A">
              <w:rPr>
                <w:sz w:val="28"/>
                <w:szCs w:val="28"/>
                <w:lang w:val="ru-RU"/>
              </w:rPr>
              <w:t>по</w:t>
            </w:r>
            <w:r w:rsidRPr="006F289A">
              <w:rPr>
                <w:spacing w:val="-8"/>
                <w:sz w:val="28"/>
                <w:szCs w:val="28"/>
                <w:lang w:val="ru-RU"/>
              </w:rPr>
              <w:t xml:space="preserve"> </w:t>
            </w:r>
            <w:r w:rsidRPr="006F289A">
              <w:rPr>
                <w:sz w:val="28"/>
                <w:szCs w:val="28"/>
                <w:lang w:val="ru-RU"/>
              </w:rPr>
              <w:t>результатам</w:t>
            </w:r>
            <w:r w:rsidRPr="006F289A">
              <w:rPr>
                <w:spacing w:val="-3"/>
                <w:sz w:val="28"/>
                <w:szCs w:val="28"/>
                <w:lang w:val="ru-RU"/>
              </w:rPr>
              <w:t xml:space="preserve"> </w:t>
            </w:r>
            <w:r w:rsidRPr="006F289A">
              <w:rPr>
                <w:sz w:val="28"/>
                <w:szCs w:val="28"/>
                <w:lang w:val="ru-RU"/>
              </w:rPr>
              <w:t>логопедического</w:t>
            </w:r>
            <w:r w:rsidRPr="006F289A">
              <w:rPr>
                <w:spacing w:val="-52"/>
                <w:sz w:val="28"/>
                <w:szCs w:val="28"/>
                <w:lang w:val="ru-RU"/>
              </w:rPr>
              <w:t xml:space="preserve"> </w:t>
            </w:r>
            <w:r w:rsidRPr="006F289A">
              <w:rPr>
                <w:sz w:val="28"/>
                <w:szCs w:val="28"/>
                <w:lang w:val="ru-RU"/>
              </w:rPr>
              <w:t>обследования</w:t>
            </w:r>
            <w:r w:rsidRPr="006F289A">
              <w:rPr>
                <w:spacing w:val="-2"/>
                <w:sz w:val="28"/>
                <w:szCs w:val="28"/>
                <w:lang w:val="ru-RU"/>
              </w:rPr>
              <w:t xml:space="preserve"> </w:t>
            </w:r>
            <w:r w:rsidRPr="006F289A">
              <w:rPr>
                <w:sz w:val="28"/>
                <w:szCs w:val="28"/>
                <w:lang w:val="ru-RU"/>
              </w:rPr>
              <w:t>(выдача</w:t>
            </w:r>
            <w:r w:rsidRPr="006F289A">
              <w:rPr>
                <w:spacing w:val="2"/>
                <w:sz w:val="28"/>
                <w:szCs w:val="28"/>
                <w:lang w:val="ru-RU"/>
              </w:rPr>
              <w:t xml:space="preserve"> </w:t>
            </w:r>
            <w:r w:rsidRPr="006F289A">
              <w:rPr>
                <w:sz w:val="28"/>
                <w:szCs w:val="28"/>
                <w:lang w:val="ru-RU"/>
              </w:rPr>
              <w:t>устных</w:t>
            </w:r>
            <w:r w:rsidRPr="006F289A">
              <w:rPr>
                <w:spacing w:val="-4"/>
                <w:sz w:val="28"/>
                <w:szCs w:val="28"/>
                <w:lang w:val="ru-RU"/>
              </w:rPr>
              <w:t xml:space="preserve"> </w:t>
            </w:r>
            <w:r w:rsidRPr="006F289A">
              <w:rPr>
                <w:sz w:val="28"/>
                <w:szCs w:val="28"/>
                <w:lang w:val="ru-RU"/>
              </w:rPr>
              <w:t>и письменных</w:t>
            </w:r>
            <w:r w:rsidRPr="006F289A">
              <w:rPr>
                <w:spacing w:val="-4"/>
                <w:sz w:val="28"/>
                <w:szCs w:val="28"/>
                <w:lang w:val="ru-RU"/>
              </w:rPr>
              <w:t xml:space="preserve"> </w:t>
            </w:r>
            <w:r w:rsidRPr="006F289A">
              <w:rPr>
                <w:sz w:val="28"/>
                <w:szCs w:val="28"/>
                <w:lang w:val="ru-RU"/>
              </w:rPr>
              <w:t>рекомендаций)</w:t>
            </w:r>
          </w:p>
        </w:tc>
        <w:tc>
          <w:tcPr>
            <w:tcW w:w="2372"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254"/>
        </w:trPr>
        <w:tc>
          <w:tcPr>
            <w:tcW w:w="668" w:type="dxa"/>
          </w:tcPr>
          <w:p w:rsidR="006F289A" w:rsidRPr="006F289A" w:rsidRDefault="006F289A" w:rsidP="006F289A">
            <w:pPr>
              <w:pStyle w:val="TableParagraph"/>
              <w:ind w:left="0"/>
              <w:jc w:val="both"/>
              <w:rPr>
                <w:sz w:val="28"/>
                <w:szCs w:val="28"/>
              </w:rPr>
            </w:pPr>
            <w:r w:rsidRPr="006F289A">
              <w:rPr>
                <w:sz w:val="28"/>
                <w:szCs w:val="28"/>
              </w:rPr>
              <w:t>4.5</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Участие</w:t>
            </w:r>
            <w:r w:rsidRPr="006F289A">
              <w:rPr>
                <w:spacing w:val="-9"/>
                <w:sz w:val="28"/>
                <w:szCs w:val="28"/>
                <w:lang w:val="ru-RU"/>
              </w:rPr>
              <w:t xml:space="preserve"> </w:t>
            </w:r>
            <w:r w:rsidRPr="006F289A">
              <w:rPr>
                <w:sz w:val="28"/>
                <w:szCs w:val="28"/>
                <w:lang w:val="ru-RU"/>
              </w:rPr>
              <w:t>в</w:t>
            </w:r>
            <w:r w:rsidRPr="006F289A">
              <w:rPr>
                <w:spacing w:val="-1"/>
                <w:sz w:val="28"/>
                <w:szCs w:val="28"/>
                <w:lang w:val="ru-RU"/>
              </w:rPr>
              <w:t xml:space="preserve"> </w:t>
            </w:r>
            <w:r w:rsidRPr="006F289A">
              <w:rPr>
                <w:sz w:val="28"/>
                <w:szCs w:val="28"/>
                <w:lang w:val="ru-RU"/>
              </w:rPr>
              <w:t>собраниях</w:t>
            </w:r>
            <w:r w:rsidRPr="006F289A">
              <w:rPr>
                <w:spacing w:val="-2"/>
                <w:sz w:val="28"/>
                <w:szCs w:val="28"/>
                <w:lang w:val="ru-RU"/>
              </w:rPr>
              <w:t xml:space="preserve"> </w:t>
            </w:r>
            <w:r w:rsidRPr="006F289A">
              <w:rPr>
                <w:sz w:val="28"/>
                <w:szCs w:val="28"/>
                <w:lang w:val="ru-RU"/>
              </w:rPr>
              <w:t>для</w:t>
            </w:r>
            <w:r w:rsidRPr="006F289A">
              <w:rPr>
                <w:spacing w:val="-3"/>
                <w:sz w:val="28"/>
                <w:szCs w:val="28"/>
                <w:lang w:val="ru-RU"/>
              </w:rPr>
              <w:t xml:space="preserve"> </w:t>
            </w:r>
            <w:r w:rsidRPr="006F289A">
              <w:rPr>
                <w:sz w:val="28"/>
                <w:szCs w:val="28"/>
                <w:lang w:val="ru-RU"/>
              </w:rPr>
              <w:t>родителей</w:t>
            </w:r>
            <w:r w:rsidRPr="006F289A">
              <w:rPr>
                <w:spacing w:val="-1"/>
                <w:sz w:val="28"/>
                <w:szCs w:val="28"/>
                <w:lang w:val="ru-RU"/>
              </w:rPr>
              <w:t xml:space="preserve"> </w:t>
            </w:r>
            <w:r w:rsidRPr="006F289A">
              <w:rPr>
                <w:sz w:val="28"/>
                <w:szCs w:val="28"/>
                <w:lang w:val="ru-RU"/>
              </w:rPr>
              <w:t>обучающихся</w:t>
            </w:r>
          </w:p>
        </w:tc>
        <w:tc>
          <w:tcPr>
            <w:tcW w:w="2372" w:type="dxa"/>
          </w:tcPr>
          <w:p w:rsidR="006F289A" w:rsidRPr="006F289A" w:rsidRDefault="006F289A" w:rsidP="006F289A">
            <w:pPr>
              <w:pStyle w:val="TableParagraph"/>
              <w:ind w:left="0"/>
              <w:jc w:val="both"/>
              <w:rPr>
                <w:sz w:val="28"/>
                <w:szCs w:val="28"/>
              </w:rPr>
            </w:pPr>
            <w:r w:rsidRPr="006F289A">
              <w:rPr>
                <w:sz w:val="28"/>
                <w:szCs w:val="28"/>
              </w:rPr>
              <w:t>По</w:t>
            </w:r>
            <w:r w:rsidRPr="006F289A">
              <w:rPr>
                <w:spacing w:val="-3"/>
                <w:sz w:val="28"/>
                <w:szCs w:val="28"/>
              </w:rPr>
              <w:t xml:space="preserve"> </w:t>
            </w:r>
            <w:r w:rsidRPr="006F289A">
              <w:rPr>
                <w:sz w:val="28"/>
                <w:szCs w:val="28"/>
              </w:rPr>
              <w:t>запросу</w:t>
            </w:r>
          </w:p>
        </w:tc>
      </w:tr>
      <w:tr w:rsidR="006F289A" w:rsidRPr="006F289A" w:rsidTr="006F289A">
        <w:trPr>
          <w:trHeight w:val="253"/>
        </w:trPr>
        <w:tc>
          <w:tcPr>
            <w:tcW w:w="668" w:type="dxa"/>
          </w:tcPr>
          <w:p w:rsidR="006F289A" w:rsidRPr="006F289A" w:rsidRDefault="006F289A" w:rsidP="006F289A">
            <w:pPr>
              <w:pStyle w:val="TableParagraph"/>
              <w:ind w:left="0"/>
              <w:jc w:val="both"/>
              <w:rPr>
                <w:sz w:val="28"/>
                <w:szCs w:val="28"/>
              </w:rPr>
            </w:pPr>
            <w:r w:rsidRPr="006F289A">
              <w:rPr>
                <w:sz w:val="28"/>
                <w:szCs w:val="28"/>
              </w:rPr>
              <w:t>4.6</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Проведение</w:t>
            </w:r>
            <w:r w:rsidRPr="006F289A">
              <w:rPr>
                <w:spacing w:val="-9"/>
                <w:sz w:val="28"/>
                <w:szCs w:val="28"/>
                <w:lang w:val="ru-RU"/>
              </w:rPr>
              <w:t xml:space="preserve"> </w:t>
            </w:r>
            <w:r w:rsidRPr="006F289A">
              <w:rPr>
                <w:sz w:val="28"/>
                <w:szCs w:val="28"/>
                <w:lang w:val="ru-RU"/>
              </w:rPr>
              <w:t>логопедических</w:t>
            </w:r>
            <w:r w:rsidRPr="006F289A">
              <w:rPr>
                <w:spacing w:val="-3"/>
                <w:sz w:val="28"/>
                <w:szCs w:val="28"/>
                <w:lang w:val="ru-RU"/>
              </w:rPr>
              <w:t xml:space="preserve"> </w:t>
            </w:r>
            <w:r w:rsidRPr="006F289A">
              <w:rPr>
                <w:sz w:val="28"/>
                <w:szCs w:val="28"/>
                <w:lang w:val="ru-RU"/>
              </w:rPr>
              <w:t>занятий</w:t>
            </w:r>
            <w:r w:rsidRPr="006F289A">
              <w:rPr>
                <w:spacing w:val="-5"/>
                <w:sz w:val="28"/>
                <w:szCs w:val="28"/>
                <w:lang w:val="ru-RU"/>
              </w:rPr>
              <w:t xml:space="preserve"> </w:t>
            </w:r>
            <w:r w:rsidRPr="006F289A">
              <w:rPr>
                <w:sz w:val="28"/>
                <w:szCs w:val="28"/>
                <w:lang w:val="ru-RU"/>
              </w:rPr>
              <w:t>для</w:t>
            </w:r>
            <w:r w:rsidRPr="006F289A">
              <w:rPr>
                <w:spacing w:val="-3"/>
                <w:sz w:val="28"/>
                <w:szCs w:val="28"/>
                <w:lang w:val="ru-RU"/>
              </w:rPr>
              <w:t xml:space="preserve"> </w:t>
            </w:r>
            <w:r w:rsidRPr="006F289A">
              <w:rPr>
                <w:sz w:val="28"/>
                <w:szCs w:val="28"/>
                <w:lang w:val="ru-RU"/>
              </w:rPr>
              <w:t>родителей</w:t>
            </w:r>
          </w:p>
        </w:tc>
        <w:tc>
          <w:tcPr>
            <w:tcW w:w="2372" w:type="dxa"/>
          </w:tcPr>
          <w:p w:rsidR="006F289A" w:rsidRPr="006F289A" w:rsidRDefault="006F289A" w:rsidP="006F289A">
            <w:pPr>
              <w:pStyle w:val="TableParagraph"/>
              <w:ind w:left="0"/>
              <w:jc w:val="both"/>
              <w:rPr>
                <w:sz w:val="28"/>
                <w:szCs w:val="28"/>
              </w:rPr>
            </w:pPr>
            <w:r w:rsidRPr="006F289A">
              <w:rPr>
                <w:sz w:val="28"/>
                <w:szCs w:val="28"/>
              </w:rPr>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r w:rsidR="006F289A" w:rsidRPr="006F289A" w:rsidTr="006F289A">
        <w:trPr>
          <w:trHeight w:val="1012"/>
        </w:trPr>
        <w:tc>
          <w:tcPr>
            <w:tcW w:w="668" w:type="dxa"/>
          </w:tcPr>
          <w:p w:rsidR="006F289A" w:rsidRPr="006F289A" w:rsidRDefault="006F289A" w:rsidP="006F289A">
            <w:pPr>
              <w:pStyle w:val="TableParagraph"/>
              <w:ind w:left="0"/>
              <w:jc w:val="both"/>
              <w:rPr>
                <w:sz w:val="28"/>
                <w:szCs w:val="28"/>
              </w:rPr>
            </w:pPr>
            <w:r w:rsidRPr="006F289A">
              <w:rPr>
                <w:sz w:val="28"/>
                <w:szCs w:val="28"/>
              </w:rPr>
              <w:t>4.7</w:t>
            </w:r>
          </w:p>
        </w:tc>
        <w:tc>
          <w:tcPr>
            <w:tcW w:w="6924" w:type="dxa"/>
          </w:tcPr>
          <w:p w:rsidR="006F289A" w:rsidRPr="006F289A" w:rsidRDefault="006F289A" w:rsidP="006F289A">
            <w:pPr>
              <w:pStyle w:val="TableParagraph"/>
              <w:ind w:left="0"/>
              <w:jc w:val="both"/>
              <w:rPr>
                <w:sz w:val="28"/>
                <w:szCs w:val="28"/>
                <w:lang w:val="ru-RU"/>
              </w:rPr>
            </w:pPr>
            <w:r w:rsidRPr="006F289A">
              <w:rPr>
                <w:sz w:val="28"/>
                <w:szCs w:val="28"/>
                <w:lang w:val="ru-RU"/>
              </w:rPr>
              <w:t>Выступления</w:t>
            </w:r>
            <w:r w:rsidRPr="006F289A">
              <w:rPr>
                <w:spacing w:val="-4"/>
                <w:sz w:val="28"/>
                <w:szCs w:val="28"/>
                <w:lang w:val="ru-RU"/>
              </w:rPr>
              <w:t xml:space="preserve"> </w:t>
            </w:r>
            <w:r w:rsidRPr="006F289A">
              <w:rPr>
                <w:sz w:val="28"/>
                <w:szCs w:val="28"/>
                <w:lang w:val="ru-RU"/>
              </w:rPr>
              <w:t>на</w:t>
            </w:r>
            <w:r w:rsidRPr="006F289A">
              <w:rPr>
                <w:spacing w:val="-4"/>
                <w:sz w:val="28"/>
                <w:szCs w:val="28"/>
                <w:lang w:val="ru-RU"/>
              </w:rPr>
              <w:t xml:space="preserve"> </w:t>
            </w:r>
            <w:r w:rsidRPr="006F289A">
              <w:rPr>
                <w:sz w:val="28"/>
                <w:szCs w:val="28"/>
                <w:lang w:val="ru-RU"/>
              </w:rPr>
              <w:t>заседаниях</w:t>
            </w:r>
            <w:r w:rsidRPr="006F289A">
              <w:rPr>
                <w:spacing w:val="-7"/>
                <w:sz w:val="28"/>
                <w:szCs w:val="28"/>
                <w:lang w:val="ru-RU"/>
              </w:rPr>
              <w:t xml:space="preserve"> </w:t>
            </w:r>
            <w:r w:rsidRPr="006F289A">
              <w:rPr>
                <w:sz w:val="28"/>
                <w:szCs w:val="28"/>
                <w:lang w:val="ru-RU"/>
              </w:rPr>
              <w:t>МО</w:t>
            </w:r>
            <w:r w:rsidRPr="006F289A">
              <w:rPr>
                <w:spacing w:val="-4"/>
                <w:sz w:val="28"/>
                <w:szCs w:val="28"/>
                <w:lang w:val="ru-RU"/>
              </w:rPr>
              <w:t xml:space="preserve"> </w:t>
            </w:r>
            <w:r w:rsidRPr="006F289A">
              <w:rPr>
                <w:sz w:val="28"/>
                <w:szCs w:val="28"/>
                <w:lang w:val="ru-RU"/>
              </w:rPr>
              <w:t>учителей</w:t>
            </w:r>
            <w:r w:rsidRPr="006F289A">
              <w:rPr>
                <w:spacing w:val="-1"/>
                <w:sz w:val="28"/>
                <w:szCs w:val="28"/>
                <w:lang w:val="ru-RU"/>
              </w:rPr>
              <w:t xml:space="preserve"> </w:t>
            </w:r>
            <w:r w:rsidRPr="006F289A">
              <w:rPr>
                <w:sz w:val="28"/>
                <w:szCs w:val="28"/>
                <w:lang w:val="ru-RU"/>
              </w:rPr>
              <w:t>начальных</w:t>
            </w:r>
            <w:r w:rsidRPr="006F289A">
              <w:rPr>
                <w:spacing w:val="-3"/>
                <w:sz w:val="28"/>
                <w:szCs w:val="28"/>
                <w:lang w:val="ru-RU"/>
              </w:rPr>
              <w:t xml:space="preserve"> </w:t>
            </w:r>
            <w:r w:rsidRPr="006F289A">
              <w:rPr>
                <w:sz w:val="28"/>
                <w:szCs w:val="28"/>
                <w:lang w:val="ru-RU"/>
              </w:rPr>
              <w:t>классов:</w:t>
            </w:r>
          </w:p>
          <w:p w:rsidR="006F289A" w:rsidRPr="006F289A" w:rsidRDefault="006F289A" w:rsidP="006F289A">
            <w:pPr>
              <w:pStyle w:val="TableParagraph"/>
              <w:ind w:left="0"/>
              <w:jc w:val="both"/>
              <w:rPr>
                <w:sz w:val="28"/>
                <w:szCs w:val="28"/>
                <w:lang w:val="ru-RU"/>
              </w:rPr>
            </w:pPr>
            <w:r w:rsidRPr="006F289A">
              <w:rPr>
                <w:sz w:val="28"/>
                <w:szCs w:val="28"/>
                <w:lang w:val="ru-RU"/>
              </w:rPr>
              <w:t>«Совет</w:t>
            </w:r>
            <w:r w:rsidRPr="006F289A">
              <w:rPr>
                <w:spacing w:val="-3"/>
                <w:sz w:val="28"/>
                <w:szCs w:val="28"/>
                <w:lang w:val="ru-RU"/>
              </w:rPr>
              <w:t xml:space="preserve"> </w:t>
            </w:r>
            <w:r w:rsidRPr="006F289A">
              <w:rPr>
                <w:sz w:val="28"/>
                <w:szCs w:val="28"/>
                <w:lang w:val="ru-RU"/>
              </w:rPr>
              <w:t>учителю.</w:t>
            </w:r>
            <w:r w:rsidRPr="006F289A">
              <w:rPr>
                <w:spacing w:val="-10"/>
                <w:sz w:val="28"/>
                <w:szCs w:val="28"/>
                <w:lang w:val="ru-RU"/>
              </w:rPr>
              <w:t xml:space="preserve"> </w:t>
            </w:r>
            <w:r w:rsidRPr="006F289A">
              <w:rPr>
                <w:sz w:val="28"/>
                <w:szCs w:val="28"/>
                <w:lang w:val="ru-RU"/>
              </w:rPr>
              <w:t>Дисграфия»</w:t>
            </w:r>
          </w:p>
          <w:p w:rsidR="006F289A" w:rsidRPr="006F289A" w:rsidRDefault="006F289A" w:rsidP="006F289A">
            <w:pPr>
              <w:pStyle w:val="TableParagraph"/>
              <w:ind w:left="0"/>
              <w:jc w:val="both"/>
              <w:rPr>
                <w:sz w:val="28"/>
                <w:szCs w:val="28"/>
              </w:rPr>
            </w:pPr>
            <w:r w:rsidRPr="006F289A">
              <w:rPr>
                <w:sz w:val="28"/>
                <w:szCs w:val="28"/>
                <w:lang w:val="ru-RU"/>
              </w:rPr>
              <w:t>«Совет</w:t>
            </w:r>
            <w:r w:rsidRPr="006F289A">
              <w:rPr>
                <w:spacing w:val="-6"/>
                <w:sz w:val="28"/>
                <w:szCs w:val="28"/>
                <w:lang w:val="ru-RU"/>
              </w:rPr>
              <w:t xml:space="preserve"> </w:t>
            </w:r>
            <w:r w:rsidRPr="006F289A">
              <w:rPr>
                <w:sz w:val="28"/>
                <w:szCs w:val="28"/>
                <w:lang w:val="ru-RU"/>
              </w:rPr>
              <w:t>учителю.</w:t>
            </w:r>
            <w:r w:rsidRPr="006F289A">
              <w:rPr>
                <w:spacing w:val="-13"/>
                <w:sz w:val="28"/>
                <w:szCs w:val="28"/>
                <w:lang w:val="ru-RU"/>
              </w:rPr>
              <w:t xml:space="preserve"> </w:t>
            </w:r>
            <w:r w:rsidRPr="006F289A">
              <w:rPr>
                <w:sz w:val="28"/>
                <w:szCs w:val="28"/>
              </w:rPr>
              <w:t>Дислексия»</w:t>
            </w:r>
          </w:p>
          <w:p w:rsidR="006F289A" w:rsidRPr="006F289A" w:rsidRDefault="006F289A" w:rsidP="006F289A">
            <w:pPr>
              <w:pStyle w:val="TableParagraph"/>
              <w:ind w:left="0"/>
              <w:jc w:val="both"/>
              <w:rPr>
                <w:sz w:val="28"/>
                <w:szCs w:val="28"/>
              </w:rPr>
            </w:pPr>
            <w:r w:rsidRPr="006F289A">
              <w:rPr>
                <w:sz w:val="28"/>
                <w:szCs w:val="28"/>
              </w:rPr>
              <w:lastRenderedPageBreak/>
              <w:t>«Совет</w:t>
            </w:r>
            <w:r w:rsidRPr="006F289A">
              <w:rPr>
                <w:spacing w:val="-1"/>
                <w:sz w:val="28"/>
                <w:szCs w:val="28"/>
              </w:rPr>
              <w:t xml:space="preserve"> </w:t>
            </w:r>
            <w:r w:rsidRPr="006F289A">
              <w:rPr>
                <w:sz w:val="28"/>
                <w:szCs w:val="28"/>
              </w:rPr>
              <w:t>учителю.</w:t>
            </w:r>
            <w:r w:rsidRPr="006F289A">
              <w:rPr>
                <w:spacing w:val="-2"/>
                <w:sz w:val="28"/>
                <w:szCs w:val="28"/>
              </w:rPr>
              <w:t xml:space="preserve"> </w:t>
            </w:r>
            <w:r w:rsidRPr="006F289A">
              <w:rPr>
                <w:sz w:val="28"/>
                <w:szCs w:val="28"/>
              </w:rPr>
              <w:t>Дизорфография»</w:t>
            </w:r>
          </w:p>
        </w:tc>
        <w:tc>
          <w:tcPr>
            <w:tcW w:w="2372" w:type="dxa"/>
          </w:tcPr>
          <w:p w:rsidR="006F289A" w:rsidRPr="006F289A" w:rsidRDefault="006F289A" w:rsidP="006F289A">
            <w:pPr>
              <w:pStyle w:val="TableParagraph"/>
              <w:ind w:left="0"/>
              <w:jc w:val="both"/>
              <w:rPr>
                <w:sz w:val="28"/>
                <w:szCs w:val="28"/>
              </w:rPr>
            </w:pPr>
            <w:r w:rsidRPr="006F289A">
              <w:rPr>
                <w:sz w:val="28"/>
                <w:szCs w:val="28"/>
              </w:rPr>
              <w:lastRenderedPageBreak/>
              <w:t>В</w:t>
            </w:r>
            <w:r w:rsidRPr="006F289A">
              <w:rPr>
                <w:spacing w:val="-2"/>
                <w:sz w:val="28"/>
                <w:szCs w:val="28"/>
              </w:rPr>
              <w:t xml:space="preserve"> </w:t>
            </w:r>
            <w:r w:rsidRPr="006F289A">
              <w:rPr>
                <w:sz w:val="28"/>
                <w:szCs w:val="28"/>
              </w:rPr>
              <w:t>течение</w:t>
            </w:r>
            <w:r w:rsidRPr="006F289A">
              <w:rPr>
                <w:spacing w:val="-6"/>
                <w:sz w:val="28"/>
                <w:szCs w:val="28"/>
              </w:rPr>
              <w:t xml:space="preserve"> </w:t>
            </w:r>
            <w:r w:rsidRPr="006F289A">
              <w:rPr>
                <w:sz w:val="28"/>
                <w:szCs w:val="28"/>
              </w:rPr>
              <w:t>года</w:t>
            </w:r>
          </w:p>
        </w:tc>
      </w:tr>
    </w:tbl>
    <w:p w:rsidR="006F289A" w:rsidRPr="006F289A" w:rsidRDefault="006F289A" w:rsidP="006F289A">
      <w:pPr>
        <w:pStyle w:val="ae"/>
        <w:spacing w:after="0" w:line="240" w:lineRule="auto"/>
        <w:jc w:val="both"/>
        <w:rPr>
          <w:rFonts w:ascii="Times New Roman" w:hAnsi="Times New Roman"/>
          <w:b/>
          <w:sz w:val="28"/>
          <w:szCs w:val="28"/>
        </w:rPr>
      </w:pPr>
    </w:p>
    <w:p w:rsidR="006F289A" w:rsidRPr="006F289A" w:rsidRDefault="006F289A" w:rsidP="00CF3C3D">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6F289A">
        <w:rPr>
          <w:rFonts w:ascii="Times New Roman" w:hAnsi="Times New Roman" w:cs="Times New Roman"/>
          <w:b/>
          <w:color w:val="000000"/>
          <w:sz w:val="28"/>
          <w:szCs w:val="28"/>
          <w:shd w:val="clear" w:color="auto" w:fill="FFFFFF"/>
        </w:rPr>
        <w:t>План  работы педагога - дефектолога</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shd w:val="clear" w:color="auto" w:fill="FFFFFF"/>
        </w:rPr>
      </w:pP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bCs/>
          <w:color w:val="000000"/>
          <w:sz w:val="28"/>
          <w:szCs w:val="28"/>
          <w:lang w:eastAsia="ru-RU"/>
        </w:rPr>
        <w:t>Цели работы дефектолога</w:t>
      </w:r>
      <w:r w:rsidRPr="006F289A">
        <w:rPr>
          <w:rFonts w:ascii="Times New Roman" w:hAnsi="Times New Roman" w:cs="Times New Roman"/>
          <w:color w:val="000000"/>
          <w:sz w:val="28"/>
          <w:szCs w:val="28"/>
          <w:shd w:val="clear" w:color="auto" w:fill="FFFFFF"/>
        </w:rPr>
        <w:t>: оказание дефектологической помощи обучающимся с ЗПР, коррекция нарушений развития в процессе коррекционно-развивающих занятий; консультирование родителей и педагогов.</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Содержание деятельности учителя - дефектолога направлено на решение</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следующих задач:</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 своевременное выявление неблагоприятных вариантов развития и квалификация</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учебных трудностей ребенка;</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 динамическое изучение уровня психического развития ребенка и квалификация</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учебных трудностей ребенка;</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 определение «обходных путей» обучения ребенка, испытывающего трудности в</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обучении, устранение разрыва между обучением и развитием ребенка;</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 отслеживание соответствия выбранной программы, форм, методов и приемов обучения</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реальным достижениям уровню развития ребенка;</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 проведение индивидуальных коррекционных занятий, развитие до</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необходимого уровня психофизических функций, обеспечивающих усвоение</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программного материала;</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 формирование полноценной ведущей деятельности школьника;</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p>
    <w:tbl>
      <w:tblPr>
        <w:tblStyle w:val="affe"/>
        <w:tblW w:w="9889" w:type="dxa"/>
        <w:tblLook w:val="04A0" w:firstRow="1" w:lastRow="0" w:firstColumn="1" w:lastColumn="0" w:noHBand="0" w:noVBand="1"/>
      </w:tblPr>
      <w:tblGrid>
        <w:gridCol w:w="484"/>
        <w:gridCol w:w="3097"/>
        <w:gridCol w:w="4200"/>
        <w:gridCol w:w="2108"/>
      </w:tblGrid>
      <w:tr w:rsidR="006F289A" w:rsidRPr="006F289A" w:rsidTr="006F289A">
        <w:tc>
          <w:tcPr>
            <w:tcW w:w="442" w:type="dxa"/>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w:t>
            </w:r>
          </w:p>
        </w:tc>
        <w:tc>
          <w:tcPr>
            <w:tcW w:w="3197" w:type="dxa"/>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shd w:val="clear" w:color="auto" w:fill="FFFFFF"/>
              </w:rPr>
              <w:t>Направление деятельности</w:t>
            </w:r>
          </w:p>
        </w:tc>
        <w:tc>
          <w:tcPr>
            <w:tcW w:w="4449" w:type="dxa"/>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shd w:val="clear" w:color="auto" w:fill="FFFFFF"/>
              </w:rPr>
              <w:t>Цель проведения</w:t>
            </w:r>
          </w:p>
        </w:tc>
        <w:tc>
          <w:tcPr>
            <w:tcW w:w="1801"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Сроки</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проведения</w:t>
            </w:r>
          </w:p>
          <w:p w:rsidR="006F289A" w:rsidRPr="006F289A" w:rsidRDefault="006F289A" w:rsidP="006F289A">
            <w:pPr>
              <w:spacing w:after="0" w:line="240" w:lineRule="auto"/>
              <w:jc w:val="both"/>
              <w:rPr>
                <w:rFonts w:ascii="Times New Roman" w:hAnsi="Times New Roman" w:cs="Times New Roman"/>
                <w:sz w:val="28"/>
                <w:szCs w:val="28"/>
              </w:rPr>
            </w:pPr>
          </w:p>
        </w:tc>
      </w:tr>
      <w:tr w:rsidR="006F289A" w:rsidRPr="006F289A" w:rsidTr="006F289A">
        <w:tc>
          <w:tcPr>
            <w:tcW w:w="442" w:type="dxa"/>
          </w:tcPr>
          <w:p w:rsidR="006F289A" w:rsidRPr="006F289A" w:rsidRDefault="006F289A" w:rsidP="006F289A">
            <w:pPr>
              <w:spacing w:after="0" w:line="240" w:lineRule="auto"/>
              <w:jc w:val="both"/>
              <w:rPr>
                <w:rFonts w:ascii="Times New Roman" w:hAnsi="Times New Roman" w:cs="Times New Roman"/>
                <w:sz w:val="28"/>
                <w:szCs w:val="28"/>
              </w:rPr>
            </w:pPr>
          </w:p>
        </w:tc>
        <w:tc>
          <w:tcPr>
            <w:tcW w:w="9447" w:type="dxa"/>
            <w:gridSpan w:val="3"/>
          </w:tcPr>
          <w:p w:rsidR="006F289A" w:rsidRPr="006F289A" w:rsidRDefault="006F289A" w:rsidP="006F289A">
            <w:pPr>
              <w:shd w:val="clear" w:color="auto" w:fill="FFFFFF"/>
              <w:spacing w:after="0" w:line="240" w:lineRule="auto"/>
              <w:jc w:val="both"/>
              <w:rPr>
                <w:rFonts w:ascii="Times New Roman" w:hAnsi="Times New Roman" w:cs="Times New Roman"/>
                <w:b/>
                <w:color w:val="000000"/>
                <w:sz w:val="28"/>
                <w:szCs w:val="28"/>
                <w:lang w:eastAsia="ru-RU"/>
              </w:rPr>
            </w:pPr>
            <w:r w:rsidRPr="006F289A">
              <w:rPr>
                <w:rFonts w:ascii="Times New Roman" w:hAnsi="Times New Roman" w:cs="Times New Roman"/>
                <w:b/>
                <w:color w:val="000000"/>
                <w:sz w:val="28"/>
                <w:szCs w:val="28"/>
                <w:shd w:val="clear" w:color="auto" w:fill="FFFFFF"/>
              </w:rPr>
              <w:t>1. Диагностическое направление</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1</w:t>
            </w:r>
          </w:p>
        </w:tc>
        <w:tc>
          <w:tcPr>
            <w:tcW w:w="3197"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Изучение уровня умственного</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развития</w:t>
            </w:r>
          </w:p>
          <w:p w:rsidR="006F289A" w:rsidRPr="006F289A" w:rsidRDefault="006F289A" w:rsidP="006F289A">
            <w:pPr>
              <w:spacing w:after="0" w:line="240" w:lineRule="auto"/>
              <w:jc w:val="both"/>
              <w:rPr>
                <w:rFonts w:ascii="Times New Roman" w:hAnsi="Times New Roman" w:cs="Times New Roman"/>
                <w:sz w:val="28"/>
                <w:szCs w:val="28"/>
              </w:rPr>
            </w:pPr>
          </w:p>
        </w:tc>
        <w:tc>
          <w:tcPr>
            <w:tcW w:w="4449"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Выявление уровня актуального развития и зоны ближайшего развития с целью определения перспектив обучения и</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воспитания, динамическое наблюдение за его развитием</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Подбор диагностик для определения уровня интеллектуального развития</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shd w:val="clear" w:color="auto" w:fill="FFFFFF"/>
              </w:rPr>
              <w:t xml:space="preserve">обучающимся с ЗПР. </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 xml:space="preserve">Диагностика психического развития </w:t>
            </w:r>
            <w:r w:rsidRPr="006F289A">
              <w:rPr>
                <w:rFonts w:ascii="Times New Roman" w:hAnsi="Times New Roman" w:cs="Times New Roman"/>
                <w:color w:val="000000"/>
                <w:sz w:val="28"/>
                <w:szCs w:val="28"/>
                <w:shd w:val="clear" w:color="auto" w:fill="FFFFFF"/>
              </w:rPr>
              <w:t>обучающимся с ЗПР</w:t>
            </w:r>
            <w:r w:rsidRPr="006F289A">
              <w:rPr>
                <w:rFonts w:ascii="Times New Roman" w:hAnsi="Times New Roman" w:cs="Times New Roman"/>
                <w:color w:val="000000"/>
                <w:sz w:val="28"/>
                <w:szCs w:val="28"/>
                <w:lang w:eastAsia="ru-RU"/>
              </w:rPr>
              <w:t>.</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 xml:space="preserve">Определение соответствия </w:t>
            </w:r>
            <w:r w:rsidRPr="006F289A">
              <w:rPr>
                <w:rFonts w:ascii="Times New Roman" w:hAnsi="Times New Roman" w:cs="Times New Roman"/>
                <w:color w:val="000000"/>
                <w:sz w:val="28"/>
                <w:szCs w:val="28"/>
                <w:lang w:eastAsia="ru-RU"/>
              </w:rPr>
              <w:lastRenderedPageBreak/>
              <w:t>выбранной программы, а также приемов и методов</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работы, используемых в процессе обучения, реальным возможностям ребенка.</w:t>
            </w:r>
          </w:p>
          <w:p w:rsidR="006F289A" w:rsidRPr="006F289A" w:rsidRDefault="006F289A" w:rsidP="006F289A">
            <w:pPr>
              <w:spacing w:after="0" w:line="240" w:lineRule="auto"/>
              <w:jc w:val="both"/>
              <w:rPr>
                <w:rFonts w:ascii="Times New Roman" w:hAnsi="Times New Roman" w:cs="Times New Roman"/>
                <w:sz w:val="28"/>
                <w:szCs w:val="28"/>
              </w:rPr>
            </w:pPr>
          </w:p>
        </w:tc>
        <w:tc>
          <w:tcPr>
            <w:tcW w:w="1801" w:type="dxa"/>
          </w:tcPr>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r w:rsidRPr="006F289A">
              <w:rPr>
                <w:rFonts w:ascii="Times New Roman" w:hAnsi="Times New Roman" w:cs="Times New Roman"/>
                <w:color w:val="000000"/>
                <w:sz w:val="28"/>
                <w:szCs w:val="28"/>
                <w:shd w:val="clear" w:color="auto" w:fill="FFFFFF"/>
              </w:rPr>
              <w:lastRenderedPageBreak/>
              <w:t>сентябрь – май</w:t>
            </w:r>
          </w:p>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p>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p>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p>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p>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p>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r w:rsidRPr="006F289A">
              <w:rPr>
                <w:rFonts w:ascii="Times New Roman" w:hAnsi="Times New Roman" w:cs="Times New Roman"/>
                <w:color w:val="000000"/>
                <w:sz w:val="28"/>
                <w:szCs w:val="28"/>
                <w:shd w:val="clear" w:color="auto" w:fill="FFFFFF"/>
              </w:rPr>
              <w:t>октябрь</w:t>
            </w:r>
          </w:p>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p>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p>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p>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r w:rsidRPr="006F289A">
              <w:rPr>
                <w:rFonts w:ascii="Times New Roman" w:hAnsi="Times New Roman" w:cs="Times New Roman"/>
                <w:color w:val="000000"/>
                <w:sz w:val="28"/>
                <w:szCs w:val="28"/>
                <w:shd w:val="clear" w:color="auto" w:fill="FFFFFF"/>
              </w:rPr>
              <w:t>ноябрь</w:t>
            </w:r>
          </w:p>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p>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p>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p>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shd w:val="clear" w:color="auto" w:fill="FFFFFF"/>
              </w:rPr>
              <w:t>ноябрь</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lastRenderedPageBreak/>
              <w:t>2</w:t>
            </w:r>
          </w:p>
        </w:tc>
        <w:tc>
          <w:tcPr>
            <w:tcW w:w="3197"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 xml:space="preserve">Определение особенностей познавательной и учебной </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деятельности</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p>
          <w:p w:rsidR="006F289A" w:rsidRPr="006F289A" w:rsidRDefault="006F289A" w:rsidP="006F289A">
            <w:pPr>
              <w:spacing w:after="0" w:line="240" w:lineRule="auto"/>
              <w:jc w:val="both"/>
              <w:rPr>
                <w:rFonts w:ascii="Times New Roman" w:hAnsi="Times New Roman" w:cs="Times New Roman"/>
                <w:sz w:val="28"/>
                <w:szCs w:val="28"/>
              </w:rPr>
            </w:pPr>
          </w:p>
        </w:tc>
        <w:tc>
          <w:tcPr>
            <w:tcW w:w="4449"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shd w:val="clear" w:color="auto" w:fill="FFFFFF"/>
              </w:rPr>
              <w:t xml:space="preserve">Определение причин трудностей  </w:t>
            </w:r>
            <w:r w:rsidRPr="006F289A">
              <w:rPr>
                <w:rFonts w:ascii="Times New Roman" w:hAnsi="Times New Roman" w:cs="Times New Roman"/>
                <w:color w:val="000000"/>
                <w:sz w:val="28"/>
                <w:szCs w:val="28"/>
                <w:lang w:eastAsia="ru-RU"/>
              </w:rPr>
              <w:t>в</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обучении; определение индивидуальных путей развития ребенка, коррекции и</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компенсации нарушений; планирование</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коррекционных мероприятий.</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 xml:space="preserve">Индивидуальные занятия </w:t>
            </w:r>
            <w:r w:rsidRPr="006F289A">
              <w:rPr>
                <w:rFonts w:ascii="Times New Roman" w:hAnsi="Times New Roman" w:cs="Times New Roman"/>
                <w:color w:val="000000"/>
                <w:sz w:val="28"/>
                <w:szCs w:val="28"/>
                <w:shd w:val="clear" w:color="auto" w:fill="FFFFFF"/>
              </w:rPr>
              <w:t>обучающимся с ЗПР</w:t>
            </w:r>
            <w:r w:rsidRPr="006F289A">
              <w:rPr>
                <w:rFonts w:ascii="Times New Roman" w:hAnsi="Times New Roman" w:cs="Times New Roman"/>
                <w:color w:val="000000"/>
                <w:sz w:val="28"/>
                <w:szCs w:val="28"/>
                <w:lang w:eastAsia="ru-RU"/>
              </w:rPr>
              <w:t>.</w:t>
            </w:r>
          </w:p>
          <w:p w:rsidR="006F289A" w:rsidRPr="006F289A" w:rsidRDefault="006F289A" w:rsidP="006F289A">
            <w:pPr>
              <w:spacing w:after="0" w:line="240" w:lineRule="auto"/>
              <w:jc w:val="both"/>
              <w:rPr>
                <w:rFonts w:ascii="Times New Roman" w:hAnsi="Times New Roman" w:cs="Times New Roman"/>
                <w:sz w:val="28"/>
                <w:szCs w:val="28"/>
              </w:rPr>
            </w:pPr>
          </w:p>
        </w:tc>
        <w:tc>
          <w:tcPr>
            <w:tcW w:w="1801" w:type="dxa"/>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shd w:val="clear" w:color="auto" w:fill="FFFFFF"/>
              </w:rPr>
              <w:t>декабрь – май</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3</w:t>
            </w:r>
          </w:p>
        </w:tc>
        <w:tc>
          <w:tcPr>
            <w:tcW w:w="3197"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Динамическое наблюдение</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 xml:space="preserve">за развитием </w:t>
            </w:r>
            <w:r w:rsidRPr="006F289A">
              <w:rPr>
                <w:rFonts w:ascii="Times New Roman" w:hAnsi="Times New Roman" w:cs="Times New Roman"/>
                <w:color w:val="000000"/>
                <w:sz w:val="28"/>
                <w:szCs w:val="28"/>
                <w:shd w:val="clear" w:color="auto" w:fill="FFFFFF"/>
              </w:rPr>
              <w:t>обучающихся с ЗПР</w:t>
            </w:r>
          </w:p>
          <w:p w:rsidR="006F289A" w:rsidRPr="006F289A" w:rsidRDefault="006F289A" w:rsidP="006F289A">
            <w:pPr>
              <w:spacing w:after="0" w:line="240" w:lineRule="auto"/>
              <w:jc w:val="both"/>
              <w:rPr>
                <w:rFonts w:ascii="Times New Roman" w:hAnsi="Times New Roman" w:cs="Times New Roman"/>
                <w:sz w:val="28"/>
                <w:szCs w:val="28"/>
              </w:rPr>
            </w:pPr>
          </w:p>
        </w:tc>
        <w:tc>
          <w:tcPr>
            <w:tcW w:w="4449"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Отслеживание динамики</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развития учащихся,</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корректировка коррекционных</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программ, приемов и методов</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работы специалиста.</w:t>
            </w:r>
          </w:p>
          <w:p w:rsidR="006F289A" w:rsidRPr="006F289A" w:rsidRDefault="006F289A" w:rsidP="006F289A">
            <w:pPr>
              <w:spacing w:after="0" w:line="240" w:lineRule="auto"/>
              <w:jc w:val="both"/>
              <w:rPr>
                <w:rFonts w:ascii="Times New Roman" w:hAnsi="Times New Roman" w:cs="Times New Roman"/>
                <w:sz w:val="28"/>
                <w:szCs w:val="28"/>
              </w:rPr>
            </w:pPr>
          </w:p>
        </w:tc>
        <w:tc>
          <w:tcPr>
            <w:tcW w:w="1801"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ноябрь;</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февраль; май</w:t>
            </w:r>
          </w:p>
          <w:p w:rsidR="006F289A" w:rsidRPr="006F289A" w:rsidRDefault="006F289A" w:rsidP="006F289A">
            <w:pPr>
              <w:spacing w:after="0" w:line="240" w:lineRule="auto"/>
              <w:jc w:val="both"/>
              <w:rPr>
                <w:rFonts w:ascii="Times New Roman" w:hAnsi="Times New Roman" w:cs="Times New Roman"/>
                <w:sz w:val="28"/>
                <w:szCs w:val="28"/>
              </w:rPr>
            </w:pP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4</w:t>
            </w:r>
          </w:p>
        </w:tc>
        <w:tc>
          <w:tcPr>
            <w:tcW w:w="3197"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 xml:space="preserve">Наблюдение за </w:t>
            </w:r>
            <w:r w:rsidRPr="006F289A">
              <w:rPr>
                <w:rFonts w:ascii="Times New Roman" w:hAnsi="Times New Roman" w:cs="Times New Roman"/>
                <w:color w:val="000000"/>
                <w:sz w:val="28"/>
                <w:szCs w:val="28"/>
                <w:shd w:val="clear" w:color="auto" w:fill="FFFFFF"/>
              </w:rPr>
              <w:t>обучающимися с ЗПР в</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процессе учебной деятельности</w:t>
            </w:r>
          </w:p>
          <w:p w:rsidR="006F289A" w:rsidRPr="006F289A" w:rsidRDefault="006F289A" w:rsidP="006F289A">
            <w:pPr>
              <w:spacing w:after="0" w:line="240" w:lineRule="auto"/>
              <w:jc w:val="both"/>
              <w:rPr>
                <w:rFonts w:ascii="Times New Roman" w:hAnsi="Times New Roman" w:cs="Times New Roman"/>
                <w:sz w:val="28"/>
                <w:szCs w:val="28"/>
              </w:rPr>
            </w:pPr>
          </w:p>
        </w:tc>
        <w:tc>
          <w:tcPr>
            <w:tcW w:w="4449"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Определение характерных</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особенностей учебной</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деятельности и поведения</w:t>
            </w:r>
          </w:p>
          <w:p w:rsidR="006F289A" w:rsidRPr="006F289A" w:rsidRDefault="006F289A" w:rsidP="006F289A">
            <w:pPr>
              <w:spacing w:after="0" w:line="240" w:lineRule="auto"/>
              <w:jc w:val="both"/>
              <w:rPr>
                <w:rFonts w:ascii="Times New Roman" w:hAnsi="Times New Roman" w:cs="Times New Roman"/>
                <w:sz w:val="28"/>
                <w:szCs w:val="28"/>
              </w:rPr>
            </w:pPr>
          </w:p>
        </w:tc>
        <w:tc>
          <w:tcPr>
            <w:tcW w:w="1801" w:type="dxa"/>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shd w:val="clear" w:color="auto" w:fill="FFFFFF"/>
              </w:rPr>
              <w:t>В течение года</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5</w:t>
            </w:r>
          </w:p>
        </w:tc>
        <w:tc>
          <w:tcPr>
            <w:tcW w:w="3197"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Изучение усвоения</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программных знаний, умений и навыков (по основным</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предметам)</w:t>
            </w:r>
          </w:p>
          <w:p w:rsidR="006F289A" w:rsidRPr="006F289A" w:rsidRDefault="006F289A" w:rsidP="006F289A">
            <w:pPr>
              <w:spacing w:after="0" w:line="240" w:lineRule="auto"/>
              <w:jc w:val="both"/>
              <w:rPr>
                <w:rFonts w:ascii="Times New Roman" w:hAnsi="Times New Roman" w:cs="Times New Roman"/>
                <w:sz w:val="28"/>
                <w:szCs w:val="28"/>
              </w:rPr>
            </w:pPr>
          </w:p>
        </w:tc>
        <w:tc>
          <w:tcPr>
            <w:tcW w:w="4449" w:type="dxa"/>
          </w:tcPr>
          <w:p w:rsidR="006F289A" w:rsidRPr="006F289A" w:rsidRDefault="006F289A" w:rsidP="006F289A">
            <w:pPr>
              <w:shd w:val="clear" w:color="auto" w:fill="FFFFFF"/>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lang w:eastAsia="ru-RU"/>
              </w:rPr>
              <w:t xml:space="preserve">Итоговая диагностика психического развития </w:t>
            </w:r>
            <w:r w:rsidRPr="006F289A">
              <w:rPr>
                <w:rFonts w:ascii="Times New Roman" w:hAnsi="Times New Roman" w:cs="Times New Roman"/>
                <w:color w:val="000000"/>
                <w:sz w:val="28"/>
                <w:szCs w:val="28"/>
                <w:shd w:val="clear" w:color="auto" w:fill="FFFFFF"/>
              </w:rPr>
              <w:t>обучающихся с ЗПР</w:t>
            </w:r>
          </w:p>
        </w:tc>
        <w:tc>
          <w:tcPr>
            <w:tcW w:w="1801" w:type="dxa"/>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shd w:val="clear" w:color="auto" w:fill="FFFFFF"/>
              </w:rPr>
              <w:t>В конце года</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p>
        </w:tc>
        <w:tc>
          <w:tcPr>
            <w:tcW w:w="9447" w:type="dxa"/>
            <w:gridSpan w:val="3"/>
          </w:tcPr>
          <w:p w:rsidR="006F289A" w:rsidRPr="006F289A" w:rsidRDefault="006F289A" w:rsidP="006F289A">
            <w:pPr>
              <w:spacing w:after="0" w:line="240" w:lineRule="auto"/>
              <w:jc w:val="both"/>
              <w:rPr>
                <w:rFonts w:ascii="Times New Roman" w:hAnsi="Times New Roman" w:cs="Times New Roman"/>
                <w:b/>
                <w:sz w:val="28"/>
                <w:szCs w:val="28"/>
              </w:rPr>
            </w:pPr>
            <w:r w:rsidRPr="006F289A">
              <w:rPr>
                <w:rFonts w:ascii="Times New Roman" w:hAnsi="Times New Roman" w:cs="Times New Roman"/>
                <w:b/>
                <w:color w:val="000000"/>
                <w:sz w:val="28"/>
                <w:szCs w:val="28"/>
                <w:shd w:val="clear" w:color="auto" w:fill="FFFFFF"/>
              </w:rPr>
              <w:t>2. Коррекционное направление</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1</w:t>
            </w:r>
          </w:p>
        </w:tc>
        <w:tc>
          <w:tcPr>
            <w:tcW w:w="3197"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Проведение индивидуальных занятий</w:t>
            </w:r>
          </w:p>
          <w:p w:rsidR="006F289A" w:rsidRPr="006F289A" w:rsidRDefault="006F289A" w:rsidP="006F289A">
            <w:pPr>
              <w:spacing w:after="0" w:line="240" w:lineRule="auto"/>
              <w:jc w:val="both"/>
              <w:rPr>
                <w:rFonts w:ascii="Times New Roman" w:hAnsi="Times New Roman" w:cs="Times New Roman"/>
                <w:sz w:val="28"/>
                <w:szCs w:val="28"/>
              </w:rPr>
            </w:pPr>
          </w:p>
        </w:tc>
        <w:tc>
          <w:tcPr>
            <w:tcW w:w="4449"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Преодоление и компенсация отклонений</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в развитии, преодоление разрыва между обучением и развитием</w:t>
            </w:r>
          </w:p>
          <w:p w:rsidR="006F289A" w:rsidRPr="006F289A" w:rsidRDefault="006F289A" w:rsidP="006F289A">
            <w:pPr>
              <w:spacing w:after="0" w:line="240" w:lineRule="auto"/>
              <w:jc w:val="both"/>
              <w:rPr>
                <w:rFonts w:ascii="Times New Roman" w:hAnsi="Times New Roman" w:cs="Times New Roman"/>
                <w:sz w:val="28"/>
                <w:szCs w:val="28"/>
              </w:rPr>
            </w:pPr>
          </w:p>
        </w:tc>
        <w:tc>
          <w:tcPr>
            <w:tcW w:w="1801"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в соответствии</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с расписанием</w:t>
            </w:r>
          </w:p>
          <w:p w:rsidR="006F289A" w:rsidRPr="006F289A" w:rsidRDefault="006F289A" w:rsidP="006F289A">
            <w:pPr>
              <w:spacing w:after="0" w:line="240" w:lineRule="auto"/>
              <w:jc w:val="both"/>
              <w:rPr>
                <w:rFonts w:ascii="Times New Roman" w:hAnsi="Times New Roman" w:cs="Times New Roman"/>
                <w:sz w:val="28"/>
                <w:szCs w:val="28"/>
              </w:rPr>
            </w:pP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p>
        </w:tc>
        <w:tc>
          <w:tcPr>
            <w:tcW w:w="9447" w:type="dxa"/>
            <w:gridSpan w:val="3"/>
          </w:tcPr>
          <w:p w:rsidR="006F289A" w:rsidRPr="006F289A" w:rsidRDefault="006F289A" w:rsidP="006F289A">
            <w:pPr>
              <w:spacing w:after="0" w:line="240" w:lineRule="auto"/>
              <w:jc w:val="both"/>
              <w:rPr>
                <w:rFonts w:ascii="Times New Roman" w:hAnsi="Times New Roman" w:cs="Times New Roman"/>
                <w:b/>
                <w:sz w:val="28"/>
                <w:szCs w:val="28"/>
              </w:rPr>
            </w:pPr>
            <w:r w:rsidRPr="006F289A">
              <w:rPr>
                <w:rFonts w:ascii="Times New Roman" w:hAnsi="Times New Roman" w:cs="Times New Roman"/>
                <w:b/>
                <w:color w:val="000000"/>
                <w:sz w:val="28"/>
                <w:szCs w:val="28"/>
                <w:shd w:val="clear" w:color="auto" w:fill="FFFFFF"/>
              </w:rPr>
              <w:t>3 . Консультативно-просветительское направление</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1</w:t>
            </w:r>
          </w:p>
        </w:tc>
        <w:tc>
          <w:tcPr>
            <w:tcW w:w="3197" w:type="dxa"/>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shd w:val="clear" w:color="auto" w:fill="FFFFFF"/>
              </w:rPr>
              <w:t>Консультирование педагогов</w:t>
            </w:r>
          </w:p>
        </w:tc>
        <w:tc>
          <w:tcPr>
            <w:tcW w:w="4449"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Ознакомление учителей, с актуальными</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 xml:space="preserve">Проблемами коррекционного </w:t>
            </w:r>
            <w:r w:rsidRPr="006F289A">
              <w:rPr>
                <w:rFonts w:ascii="Times New Roman" w:hAnsi="Times New Roman" w:cs="Times New Roman"/>
                <w:color w:val="000000"/>
                <w:sz w:val="28"/>
                <w:szCs w:val="28"/>
                <w:lang w:eastAsia="ru-RU"/>
              </w:rPr>
              <w:lastRenderedPageBreak/>
              <w:t>воспитания</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и обучения ребенка.</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Разработка рекомендаций педагогам в соответствии с индивидуально-</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типологическими особенностями детей.</w:t>
            </w:r>
          </w:p>
          <w:p w:rsidR="006F289A" w:rsidRPr="006F289A" w:rsidRDefault="006F289A" w:rsidP="006F289A">
            <w:pPr>
              <w:spacing w:after="0" w:line="240" w:lineRule="auto"/>
              <w:jc w:val="both"/>
              <w:rPr>
                <w:rFonts w:ascii="Times New Roman" w:hAnsi="Times New Roman" w:cs="Times New Roman"/>
                <w:sz w:val="28"/>
                <w:szCs w:val="28"/>
              </w:rPr>
            </w:pPr>
          </w:p>
        </w:tc>
        <w:tc>
          <w:tcPr>
            <w:tcW w:w="1801" w:type="dxa"/>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shd w:val="clear" w:color="auto" w:fill="FFFFFF"/>
              </w:rPr>
              <w:lastRenderedPageBreak/>
              <w:t>систематически</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lastRenderedPageBreak/>
              <w:t>2</w:t>
            </w:r>
          </w:p>
        </w:tc>
        <w:tc>
          <w:tcPr>
            <w:tcW w:w="3197"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Консультирование родителей по возникающим проблемам</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обучения и воспитания</w:t>
            </w:r>
          </w:p>
          <w:p w:rsidR="006F289A" w:rsidRPr="006F289A" w:rsidRDefault="006F289A" w:rsidP="006F289A">
            <w:pPr>
              <w:spacing w:after="0" w:line="240" w:lineRule="auto"/>
              <w:jc w:val="both"/>
              <w:rPr>
                <w:rFonts w:ascii="Times New Roman" w:hAnsi="Times New Roman" w:cs="Times New Roman"/>
                <w:sz w:val="28"/>
                <w:szCs w:val="28"/>
              </w:rPr>
            </w:pPr>
          </w:p>
        </w:tc>
        <w:tc>
          <w:tcPr>
            <w:tcW w:w="4449"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Оказание помощи родителям в вопросах воспитания и обучения ребенка. Пропаганда знаний о возрастных и</w:t>
            </w:r>
          </w:p>
          <w:p w:rsidR="006F289A" w:rsidRPr="006F289A" w:rsidRDefault="006F289A" w:rsidP="006F289A">
            <w:pPr>
              <w:shd w:val="clear" w:color="auto" w:fill="FFFFFF"/>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lang w:eastAsia="ru-RU"/>
              </w:rPr>
              <w:t xml:space="preserve">индивидуальных особенностях </w:t>
            </w:r>
            <w:r w:rsidRPr="006F289A">
              <w:rPr>
                <w:rFonts w:ascii="Times New Roman" w:hAnsi="Times New Roman" w:cs="Times New Roman"/>
                <w:color w:val="000000"/>
                <w:sz w:val="28"/>
                <w:szCs w:val="28"/>
                <w:shd w:val="clear" w:color="auto" w:fill="FFFFFF"/>
              </w:rPr>
              <w:t>обучающихся с ЗПР</w:t>
            </w:r>
          </w:p>
        </w:tc>
        <w:tc>
          <w:tcPr>
            <w:tcW w:w="1801" w:type="dxa"/>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shd w:val="clear" w:color="auto" w:fill="FFFFFF"/>
              </w:rPr>
              <w:t>систематически</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p>
        </w:tc>
        <w:tc>
          <w:tcPr>
            <w:tcW w:w="9447" w:type="dxa"/>
            <w:gridSpan w:val="3"/>
          </w:tcPr>
          <w:p w:rsidR="006F289A" w:rsidRPr="006F289A" w:rsidRDefault="006F289A" w:rsidP="006F289A">
            <w:pPr>
              <w:spacing w:after="0" w:line="240" w:lineRule="auto"/>
              <w:jc w:val="both"/>
              <w:rPr>
                <w:rFonts w:ascii="Times New Roman" w:hAnsi="Times New Roman" w:cs="Times New Roman"/>
                <w:b/>
                <w:sz w:val="28"/>
                <w:szCs w:val="28"/>
              </w:rPr>
            </w:pPr>
            <w:r w:rsidRPr="006F289A">
              <w:rPr>
                <w:rFonts w:ascii="Times New Roman" w:hAnsi="Times New Roman" w:cs="Times New Roman"/>
                <w:b/>
                <w:color w:val="000000"/>
                <w:sz w:val="28"/>
                <w:szCs w:val="28"/>
                <w:shd w:val="clear" w:color="auto" w:fill="FFFFFF"/>
              </w:rPr>
              <w:t>4 Организационно-методическое направление</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1</w:t>
            </w:r>
          </w:p>
        </w:tc>
        <w:tc>
          <w:tcPr>
            <w:tcW w:w="3197"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Участие в подготовке и</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проведении ППК</w:t>
            </w:r>
          </w:p>
          <w:p w:rsidR="006F289A" w:rsidRPr="006F289A" w:rsidRDefault="006F289A" w:rsidP="006F289A">
            <w:pPr>
              <w:spacing w:after="0" w:line="240" w:lineRule="auto"/>
              <w:jc w:val="both"/>
              <w:rPr>
                <w:rFonts w:ascii="Times New Roman" w:hAnsi="Times New Roman" w:cs="Times New Roman"/>
                <w:sz w:val="28"/>
                <w:szCs w:val="28"/>
              </w:rPr>
            </w:pPr>
          </w:p>
        </w:tc>
        <w:tc>
          <w:tcPr>
            <w:tcW w:w="4449"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Определение оптимальных условий</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индивидуального развития в процессе</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комплексного воздействия на ребенка</w:t>
            </w:r>
          </w:p>
          <w:p w:rsidR="006F289A" w:rsidRPr="006F289A" w:rsidRDefault="006F289A" w:rsidP="006F289A">
            <w:pPr>
              <w:spacing w:after="0" w:line="240" w:lineRule="auto"/>
              <w:jc w:val="both"/>
              <w:rPr>
                <w:rFonts w:ascii="Times New Roman" w:hAnsi="Times New Roman" w:cs="Times New Roman"/>
                <w:sz w:val="28"/>
                <w:szCs w:val="28"/>
              </w:rPr>
            </w:pPr>
          </w:p>
        </w:tc>
        <w:tc>
          <w:tcPr>
            <w:tcW w:w="1801"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в соответствии</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с графиком</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проведения</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ППК</w:t>
            </w:r>
          </w:p>
          <w:p w:rsidR="006F289A" w:rsidRPr="006F289A" w:rsidRDefault="006F289A" w:rsidP="006F289A">
            <w:pPr>
              <w:spacing w:after="0" w:line="240" w:lineRule="auto"/>
              <w:jc w:val="both"/>
              <w:rPr>
                <w:rFonts w:ascii="Times New Roman" w:hAnsi="Times New Roman" w:cs="Times New Roman"/>
                <w:sz w:val="28"/>
                <w:szCs w:val="28"/>
              </w:rPr>
            </w:pP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2</w:t>
            </w:r>
          </w:p>
        </w:tc>
        <w:tc>
          <w:tcPr>
            <w:tcW w:w="3197"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Участие в ПЦО учителей начальных классов, педагогических советах</w:t>
            </w:r>
          </w:p>
          <w:p w:rsidR="006F289A" w:rsidRPr="006F289A" w:rsidRDefault="006F289A" w:rsidP="006F289A">
            <w:pPr>
              <w:spacing w:after="0" w:line="240" w:lineRule="auto"/>
              <w:jc w:val="both"/>
              <w:rPr>
                <w:rFonts w:ascii="Times New Roman" w:hAnsi="Times New Roman" w:cs="Times New Roman"/>
                <w:sz w:val="28"/>
                <w:szCs w:val="28"/>
              </w:rPr>
            </w:pPr>
          </w:p>
        </w:tc>
        <w:tc>
          <w:tcPr>
            <w:tcW w:w="4449"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Повышение уровня профессиональной</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компетентности</w:t>
            </w:r>
          </w:p>
          <w:p w:rsidR="006F289A" w:rsidRPr="006F289A" w:rsidRDefault="006F289A" w:rsidP="006F289A">
            <w:pPr>
              <w:spacing w:after="0" w:line="240" w:lineRule="auto"/>
              <w:jc w:val="both"/>
              <w:rPr>
                <w:rFonts w:ascii="Times New Roman" w:hAnsi="Times New Roman" w:cs="Times New Roman"/>
                <w:sz w:val="28"/>
                <w:szCs w:val="28"/>
              </w:rPr>
            </w:pPr>
          </w:p>
        </w:tc>
        <w:tc>
          <w:tcPr>
            <w:tcW w:w="1801" w:type="dxa"/>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shd w:val="clear" w:color="auto" w:fill="FFFFFF"/>
              </w:rPr>
              <w:t>систематически</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3</w:t>
            </w:r>
          </w:p>
        </w:tc>
        <w:tc>
          <w:tcPr>
            <w:tcW w:w="3197"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Посещение уроков,</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воспитательных занятий,</w:t>
            </w:r>
          </w:p>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общешкольных мероприятий</w:t>
            </w:r>
          </w:p>
          <w:p w:rsidR="006F289A" w:rsidRPr="006F289A" w:rsidRDefault="006F289A" w:rsidP="006F289A">
            <w:pPr>
              <w:spacing w:after="0" w:line="240" w:lineRule="auto"/>
              <w:jc w:val="both"/>
              <w:rPr>
                <w:rFonts w:ascii="Times New Roman" w:hAnsi="Times New Roman" w:cs="Times New Roman"/>
                <w:sz w:val="28"/>
                <w:szCs w:val="28"/>
              </w:rPr>
            </w:pPr>
          </w:p>
        </w:tc>
        <w:tc>
          <w:tcPr>
            <w:tcW w:w="4449" w:type="dxa"/>
          </w:tcPr>
          <w:p w:rsidR="006F289A" w:rsidRPr="006F289A" w:rsidRDefault="006F289A" w:rsidP="006F289A">
            <w:pPr>
              <w:shd w:val="clear" w:color="auto" w:fill="FFFFFF"/>
              <w:spacing w:after="0" w:line="240" w:lineRule="auto"/>
              <w:jc w:val="both"/>
              <w:rPr>
                <w:rFonts w:ascii="Times New Roman" w:hAnsi="Times New Roman" w:cs="Times New Roman"/>
                <w:color w:val="000000"/>
                <w:sz w:val="28"/>
                <w:szCs w:val="28"/>
                <w:lang w:eastAsia="ru-RU"/>
              </w:rPr>
            </w:pPr>
            <w:r w:rsidRPr="006F289A">
              <w:rPr>
                <w:rFonts w:ascii="Times New Roman" w:hAnsi="Times New Roman" w:cs="Times New Roman"/>
                <w:color w:val="000000"/>
                <w:sz w:val="28"/>
                <w:szCs w:val="28"/>
                <w:lang w:eastAsia="ru-RU"/>
              </w:rPr>
              <w:t>Обмен опытом; отслеживание динамики развития</w:t>
            </w:r>
            <w:r w:rsidRPr="006F289A">
              <w:rPr>
                <w:rFonts w:ascii="Times New Roman" w:hAnsi="Times New Roman" w:cs="Times New Roman"/>
                <w:color w:val="000000"/>
                <w:sz w:val="28"/>
                <w:szCs w:val="28"/>
                <w:shd w:val="clear" w:color="auto" w:fill="FFFFFF"/>
              </w:rPr>
              <w:t xml:space="preserve"> обучающихся с ЗПР</w:t>
            </w:r>
            <w:r w:rsidRPr="006F289A">
              <w:rPr>
                <w:rFonts w:ascii="Times New Roman" w:hAnsi="Times New Roman" w:cs="Times New Roman"/>
                <w:color w:val="000000"/>
                <w:sz w:val="28"/>
                <w:szCs w:val="28"/>
                <w:lang w:eastAsia="ru-RU"/>
              </w:rPr>
              <w:t>; определение характерных особенностей учебной деятельности</w:t>
            </w:r>
          </w:p>
          <w:p w:rsidR="006F289A" w:rsidRPr="006F289A" w:rsidRDefault="006F289A" w:rsidP="006F289A">
            <w:pPr>
              <w:spacing w:after="0" w:line="240" w:lineRule="auto"/>
              <w:jc w:val="both"/>
              <w:rPr>
                <w:rFonts w:ascii="Times New Roman" w:hAnsi="Times New Roman" w:cs="Times New Roman"/>
                <w:sz w:val="28"/>
                <w:szCs w:val="28"/>
              </w:rPr>
            </w:pPr>
          </w:p>
        </w:tc>
        <w:tc>
          <w:tcPr>
            <w:tcW w:w="1801" w:type="dxa"/>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shd w:val="clear" w:color="auto" w:fill="FFFFFF"/>
              </w:rPr>
              <w:t>систематически</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4</w:t>
            </w:r>
          </w:p>
        </w:tc>
        <w:tc>
          <w:tcPr>
            <w:tcW w:w="3197" w:type="dxa"/>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shd w:val="clear" w:color="auto" w:fill="FFFFFF"/>
              </w:rPr>
              <w:t>Оформление документации</w:t>
            </w:r>
          </w:p>
        </w:tc>
        <w:tc>
          <w:tcPr>
            <w:tcW w:w="4449" w:type="dxa"/>
          </w:tcPr>
          <w:p w:rsidR="006F289A" w:rsidRPr="006F289A" w:rsidRDefault="006F289A" w:rsidP="006F289A">
            <w:pPr>
              <w:spacing w:after="0" w:line="240" w:lineRule="auto"/>
              <w:jc w:val="both"/>
              <w:rPr>
                <w:rFonts w:ascii="Times New Roman" w:hAnsi="Times New Roman" w:cs="Times New Roman"/>
                <w:sz w:val="28"/>
                <w:szCs w:val="28"/>
              </w:rPr>
            </w:pPr>
          </w:p>
        </w:tc>
        <w:tc>
          <w:tcPr>
            <w:tcW w:w="1801" w:type="dxa"/>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color w:val="000000"/>
                <w:sz w:val="28"/>
                <w:szCs w:val="28"/>
                <w:shd w:val="clear" w:color="auto" w:fill="FFFFFF"/>
              </w:rPr>
              <w:t>В течение года</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p>
        </w:tc>
        <w:tc>
          <w:tcPr>
            <w:tcW w:w="9447" w:type="dxa"/>
            <w:gridSpan w:val="3"/>
          </w:tcPr>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r w:rsidRPr="006F289A">
              <w:rPr>
                <w:rFonts w:ascii="Times New Roman" w:hAnsi="Times New Roman" w:cs="Times New Roman"/>
                <w:b/>
                <w:bCs/>
                <w:color w:val="000000"/>
                <w:sz w:val="28"/>
                <w:szCs w:val="28"/>
                <w:shd w:val="clear" w:color="auto" w:fill="FFFFFF"/>
              </w:rPr>
              <w:t>5. Самообразование</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1</w:t>
            </w:r>
          </w:p>
        </w:tc>
        <w:tc>
          <w:tcPr>
            <w:tcW w:w="3197" w:type="dxa"/>
          </w:tcPr>
          <w:p w:rsidR="006F289A" w:rsidRPr="006F289A" w:rsidRDefault="006F289A" w:rsidP="006F289A">
            <w:pPr>
              <w:spacing w:after="0" w:line="240" w:lineRule="auto"/>
              <w:jc w:val="both"/>
              <w:rPr>
                <w:rFonts w:ascii="Times New Roman" w:hAnsi="Times New Roman" w:cs="Times New Roman"/>
                <w:bCs/>
                <w:color w:val="000000"/>
                <w:sz w:val="28"/>
                <w:szCs w:val="28"/>
                <w:shd w:val="clear" w:color="auto" w:fill="FFFFFF"/>
              </w:rPr>
            </w:pPr>
            <w:r w:rsidRPr="006F289A">
              <w:rPr>
                <w:rFonts w:ascii="Times New Roman" w:hAnsi="Times New Roman" w:cs="Times New Roman"/>
                <w:bCs/>
                <w:color w:val="000000"/>
                <w:sz w:val="28"/>
                <w:szCs w:val="28"/>
                <w:shd w:val="clear" w:color="auto" w:fill="FFFFFF"/>
              </w:rPr>
              <w:t>Изучение новинок методической литературы.</w:t>
            </w:r>
          </w:p>
        </w:tc>
        <w:tc>
          <w:tcPr>
            <w:tcW w:w="4449" w:type="dxa"/>
          </w:tcPr>
          <w:p w:rsidR="006F289A" w:rsidRPr="006F289A" w:rsidRDefault="006F289A" w:rsidP="006F289A">
            <w:pPr>
              <w:spacing w:after="0" w:line="240" w:lineRule="auto"/>
              <w:jc w:val="both"/>
              <w:rPr>
                <w:rFonts w:ascii="Times New Roman" w:hAnsi="Times New Roman" w:cs="Times New Roman"/>
                <w:sz w:val="28"/>
                <w:szCs w:val="28"/>
              </w:rPr>
            </w:pPr>
          </w:p>
        </w:tc>
        <w:tc>
          <w:tcPr>
            <w:tcW w:w="1801" w:type="dxa"/>
          </w:tcPr>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r w:rsidRPr="006F289A">
              <w:rPr>
                <w:rFonts w:ascii="Times New Roman" w:hAnsi="Times New Roman" w:cs="Times New Roman"/>
                <w:color w:val="000000"/>
                <w:sz w:val="28"/>
                <w:szCs w:val="28"/>
                <w:shd w:val="clear" w:color="auto" w:fill="FFFFFF"/>
              </w:rPr>
              <w:t>В течение года</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2</w:t>
            </w:r>
          </w:p>
        </w:tc>
        <w:tc>
          <w:tcPr>
            <w:tcW w:w="3197" w:type="dxa"/>
          </w:tcPr>
          <w:p w:rsidR="006F289A" w:rsidRPr="006F289A" w:rsidRDefault="006F289A" w:rsidP="006F289A">
            <w:pPr>
              <w:spacing w:after="0" w:line="240" w:lineRule="auto"/>
              <w:jc w:val="both"/>
              <w:rPr>
                <w:rFonts w:ascii="Times New Roman" w:hAnsi="Times New Roman" w:cs="Times New Roman"/>
                <w:bCs/>
                <w:color w:val="000000"/>
                <w:sz w:val="28"/>
                <w:szCs w:val="28"/>
                <w:shd w:val="clear" w:color="auto" w:fill="FFFFFF"/>
              </w:rPr>
            </w:pPr>
            <w:r w:rsidRPr="006F289A">
              <w:rPr>
                <w:rFonts w:ascii="Times New Roman" w:hAnsi="Times New Roman" w:cs="Times New Roman"/>
                <w:bCs/>
                <w:color w:val="000000"/>
                <w:sz w:val="28"/>
                <w:szCs w:val="28"/>
                <w:shd w:val="clear" w:color="auto" w:fill="FFFFFF"/>
              </w:rPr>
              <w:t xml:space="preserve">Самообразование по вопросам обучения </w:t>
            </w:r>
            <w:r w:rsidRPr="006F289A">
              <w:rPr>
                <w:rFonts w:ascii="Times New Roman" w:hAnsi="Times New Roman" w:cs="Times New Roman"/>
                <w:color w:val="000000"/>
                <w:sz w:val="28"/>
                <w:szCs w:val="28"/>
                <w:shd w:val="clear" w:color="auto" w:fill="FFFFFF"/>
              </w:rPr>
              <w:t>обучающихся с ЗПР</w:t>
            </w:r>
          </w:p>
        </w:tc>
        <w:tc>
          <w:tcPr>
            <w:tcW w:w="4449" w:type="dxa"/>
          </w:tcPr>
          <w:p w:rsidR="006F289A" w:rsidRPr="006F289A" w:rsidRDefault="006F289A" w:rsidP="006F289A">
            <w:pPr>
              <w:spacing w:after="0" w:line="240" w:lineRule="auto"/>
              <w:jc w:val="both"/>
              <w:rPr>
                <w:rFonts w:ascii="Times New Roman" w:hAnsi="Times New Roman" w:cs="Times New Roman"/>
                <w:sz w:val="28"/>
                <w:szCs w:val="28"/>
              </w:rPr>
            </w:pPr>
          </w:p>
        </w:tc>
        <w:tc>
          <w:tcPr>
            <w:tcW w:w="1801" w:type="dxa"/>
          </w:tcPr>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r w:rsidRPr="006F289A">
              <w:rPr>
                <w:rFonts w:ascii="Times New Roman" w:hAnsi="Times New Roman" w:cs="Times New Roman"/>
                <w:color w:val="000000"/>
                <w:sz w:val="28"/>
                <w:szCs w:val="28"/>
                <w:shd w:val="clear" w:color="auto" w:fill="FFFFFF"/>
              </w:rPr>
              <w:t>В течение года</w:t>
            </w:r>
          </w:p>
        </w:tc>
      </w:tr>
      <w:tr w:rsidR="006F289A" w:rsidRPr="006F289A" w:rsidTr="006F289A">
        <w:tc>
          <w:tcPr>
            <w:tcW w:w="0" w:type="auto"/>
          </w:tcPr>
          <w:p w:rsidR="006F289A" w:rsidRPr="006F289A" w:rsidRDefault="006F289A" w:rsidP="006F289A">
            <w:pPr>
              <w:spacing w:after="0" w:line="240" w:lineRule="auto"/>
              <w:jc w:val="both"/>
              <w:rPr>
                <w:rFonts w:ascii="Times New Roman" w:hAnsi="Times New Roman" w:cs="Times New Roman"/>
                <w:sz w:val="28"/>
                <w:szCs w:val="28"/>
              </w:rPr>
            </w:pPr>
            <w:r w:rsidRPr="006F289A">
              <w:rPr>
                <w:rFonts w:ascii="Times New Roman" w:hAnsi="Times New Roman" w:cs="Times New Roman"/>
                <w:sz w:val="28"/>
                <w:szCs w:val="28"/>
              </w:rPr>
              <w:t>3</w:t>
            </w:r>
          </w:p>
        </w:tc>
        <w:tc>
          <w:tcPr>
            <w:tcW w:w="3197" w:type="dxa"/>
          </w:tcPr>
          <w:p w:rsidR="006F289A" w:rsidRPr="006F289A" w:rsidRDefault="006F289A" w:rsidP="006F289A">
            <w:pPr>
              <w:spacing w:after="0" w:line="240" w:lineRule="auto"/>
              <w:jc w:val="both"/>
              <w:rPr>
                <w:rFonts w:ascii="Times New Roman" w:hAnsi="Times New Roman" w:cs="Times New Roman"/>
                <w:b/>
                <w:bCs/>
                <w:color w:val="000000"/>
                <w:sz w:val="28"/>
                <w:szCs w:val="28"/>
                <w:shd w:val="clear" w:color="auto" w:fill="FFFFFF"/>
              </w:rPr>
            </w:pPr>
            <w:r w:rsidRPr="006F289A">
              <w:rPr>
                <w:rFonts w:ascii="Times New Roman" w:hAnsi="Times New Roman" w:cs="Times New Roman"/>
                <w:color w:val="000000"/>
                <w:sz w:val="28"/>
                <w:szCs w:val="28"/>
                <w:shd w:val="clear" w:color="auto" w:fill="FFFFFF"/>
              </w:rPr>
              <w:t xml:space="preserve">Посещение курсов </w:t>
            </w:r>
            <w:r w:rsidRPr="006F289A">
              <w:rPr>
                <w:rFonts w:ascii="Times New Roman" w:hAnsi="Times New Roman" w:cs="Times New Roman"/>
                <w:color w:val="000000"/>
                <w:sz w:val="28"/>
                <w:szCs w:val="28"/>
                <w:shd w:val="clear" w:color="auto" w:fill="FFFFFF"/>
              </w:rPr>
              <w:lastRenderedPageBreak/>
              <w:t>повышения квалификации, семинаров.</w:t>
            </w:r>
          </w:p>
        </w:tc>
        <w:tc>
          <w:tcPr>
            <w:tcW w:w="4449" w:type="dxa"/>
          </w:tcPr>
          <w:p w:rsidR="006F289A" w:rsidRPr="006F289A" w:rsidRDefault="006F289A" w:rsidP="006F289A">
            <w:pPr>
              <w:spacing w:after="0" w:line="240" w:lineRule="auto"/>
              <w:jc w:val="both"/>
              <w:rPr>
                <w:rFonts w:ascii="Times New Roman" w:hAnsi="Times New Roman" w:cs="Times New Roman"/>
                <w:sz w:val="28"/>
                <w:szCs w:val="28"/>
              </w:rPr>
            </w:pPr>
          </w:p>
        </w:tc>
        <w:tc>
          <w:tcPr>
            <w:tcW w:w="1801" w:type="dxa"/>
          </w:tcPr>
          <w:p w:rsidR="006F289A" w:rsidRPr="006F289A" w:rsidRDefault="006F289A" w:rsidP="006F289A">
            <w:pPr>
              <w:spacing w:after="0" w:line="240" w:lineRule="auto"/>
              <w:jc w:val="both"/>
              <w:rPr>
                <w:rFonts w:ascii="Times New Roman" w:hAnsi="Times New Roman" w:cs="Times New Roman"/>
                <w:color w:val="000000"/>
                <w:sz w:val="28"/>
                <w:szCs w:val="28"/>
                <w:shd w:val="clear" w:color="auto" w:fill="FFFFFF"/>
              </w:rPr>
            </w:pPr>
            <w:r w:rsidRPr="006F289A">
              <w:rPr>
                <w:rFonts w:ascii="Times New Roman" w:hAnsi="Times New Roman" w:cs="Times New Roman"/>
                <w:color w:val="000000"/>
                <w:sz w:val="28"/>
                <w:szCs w:val="28"/>
                <w:shd w:val="clear" w:color="auto" w:fill="FFFFFF"/>
              </w:rPr>
              <w:t>В течение года</w:t>
            </w:r>
          </w:p>
        </w:tc>
      </w:tr>
    </w:tbl>
    <w:p w:rsidR="00445D18" w:rsidRPr="00445D18" w:rsidRDefault="00445D18" w:rsidP="00CF3C3D">
      <w:pPr>
        <w:spacing w:after="0" w:line="240" w:lineRule="auto"/>
        <w:jc w:val="both"/>
        <w:rPr>
          <w:rFonts w:ascii="Times New Roman" w:hAnsi="Times New Roman" w:cs="Times New Roman"/>
          <w:sz w:val="28"/>
          <w:szCs w:val="28"/>
        </w:rPr>
      </w:pPr>
    </w:p>
    <w:p w:rsidR="00A472EA" w:rsidRPr="00BA5163" w:rsidRDefault="00A472EA" w:rsidP="00A472EA">
      <w:pPr>
        <w:pStyle w:val="1"/>
        <w:rPr>
          <w:rFonts w:ascii="Times New Roman" w:hAnsi="Times New Roman"/>
          <w:b w:val="0"/>
          <w:sz w:val="28"/>
          <w:szCs w:val="28"/>
        </w:rPr>
      </w:pPr>
      <w:bookmarkStart w:id="21" w:name="_Toc415833134"/>
      <w:r w:rsidRPr="00A472EA">
        <w:rPr>
          <w:rFonts w:ascii="Times New Roman" w:hAnsi="Times New Roman"/>
          <w:sz w:val="28"/>
          <w:szCs w:val="28"/>
        </w:rPr>
        <w:t>Механизм</w:t>
      </w:r>
      <w:r w:rsidRPr="00A472EA">
        <w:rPr>
          <w:rFonts w:ascii="Times New Roman" w:hAnsi="Times New Roman"/>
          <w:spacing w:val="1"/>
          <w:sz w:val="28"/>
          <w:szCs w:val="28"/>
        </w:rPr>
        <w:t xml:space="preserve"> </w:t>
      </w:r>
      <w:r w:rsidRPr="00A472EA">
        <w:rPr>
          <w:rFonts w:ascii="Times New Roman" w:hAnsi="Times New Roman"/>
          <w:sz w:val="28"/>
          <w:szCs w:val="28"/>
        </w:rPr>
        <w:t>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МБОУ «Школа № 105» и других организаций, специализирующихся в области семьи и</w:t>
      </w:r>
      <w:r w:rsidRPr="00A472EA">
        <w:rPr>
          <w:rFonts w:ascii="Times New Roman" w:hAnsi="Times New Roman"/>
          <w:spacing w:val="1"/>
          <w:sz w:val="28"/>
          <w:szCs w:val="28"/>
        </w:rPr>
        <w:t xml:space="preserve">  других </w:t>
      </w:r>
      <w:r w:rsidRPr="00A472EA">
        <w:rPr>
          <w:rFonts w:ascii="Times New Roman" w:hAnsi="Times New Roman"/>
          <w:sz w:val="28"/>
          <w:szCs w:val="28"/>
        </w:rPr>
        <w:t>институтов</w:t>
      </w:r>
      <w:r w:rsidRPr="00A472EA">
        <w:rPr>
          <w:rFonts w:ascii="Times New Roman" w:hAnsi="Times New Roman"/>
          <w:spacing w:val="1"/>
          <w:sz w:val="28"/>
          <w:szCs w:val="28"/>
        </w:rPr>
        <w:t xml:space="preserve"> </w:t>
      </w:r>
      <w:r w:rsidRPr="00A472EA">
        <w:rPr>
          <w:rFonts w:ascii="Times New Roman" w:hAnsi="Times New Roman"/>
          <w:sz w:val="28"/>
          <w:szCs w:val="28"/>
        </w:rPr>
        <w:t>общества,</w:t>
      </w:r>
      <w:r w:rsidRPr="00A472EA">
        <w:rPr>
          <w:rFonts w:ascii="Times New Roman" w:hAnsi="Times New Roman"/>
          <w:spacing w:val="1"/>
          <w:sz w:val="28"/>
          <w:szCs w:val="28"/>
        </w:rPr>
        <w:t xml:space="preserve"> </w:t>
      </w:r>
      <w:r w:rsidRPr="00A472EA">
        <w:rPr>
          <w:rFonts w:ascii="Times New Roman" w:hAnsi="Times New Roman"/>
          <w:sz w:val="28"/>
          <w:szCs w:val="28"/>
        </w:rPr>
        <w:t>реализующийся</w:t>
      </w:r>
      <w:r w:rsidRPr="00A472EA">
        <w:rPr>
          <w:rFonts w:ascii="Times New Roman" w:hAnsi="Times New Roman"/>
          <w:spacing w:val="-1"/>
          <w:sz w:val="28"/>
          <w:szCs w:val="28"/>
        </w:rPr>
        <w:t xml:space="preserve"> </w:t>
      </w:r>
      <w:r w:rsidRPr="00A472EA">
        <w:rPr>
          <w:rFonts w:ascii="Times New Roman" w:hAnsi="Times New Roman"/>
          <w:sz w:val="28"/>
          <w:szCs w:val="28"/>
        </w:rPr>
        <w:t>в единстве</w:t>
      </w:r>
      <w:r w:rsidRPr="00A472EA">
        <w:rPr>
          <w:rFonts w:ascii="Times New Roman" w:hAnsi="Times New Roman"/>
          <w:spacing w:val="-1"/>
          <w:sz w:val="28"/>
          <w:szCs w:val="28"/>
        </w:rPr>
        <w:t xml:space="preserve"> </w:t>
      </w:r>
      <w:r w:rsidRPr="00A472EA">
        <w:rPr>
          <w:rFonts w:ascii="Times New Roman" w:hAnsi="Times New Roman"/>
          <w:sz w:val="28"/>
          <w:szCs w:val="28"/>
        </w:rPr>
        <w:t>урочной,</w:t>
      </w:r>
      <w:r w:rsidRPr="00A472EA">
        <w:rPr>
          <w:rFonts w:ascii="Times New Roman" w:hAnsi="Times New Roman"/>
          <w:spacing w:val="-3"/>
          <w:sz w:val="28"/>
          <w:szCs w:val="28"/>
        </w:rPr>
        <w:t xml:space="preserve"> </w:t>
      </w:r>
      <w:r w:rsidRPr="00A472EA">
        <w:rPr>
          <w:rFonts w:ascii="Times New Roman" w:hAnsi="Times New Roman"/>
          <w:sz w:val="28"/>
          <w:szCs w:val="28"/>
        </w:rPr>
        <w:t>внеурочной и внешкольной</w:t>
      </w:r>
      <w:r w:rsidRPr="00A472EA">
        <w:rPr>
          <w:rFonts w:ascii="Times New Roman" w:hAnsi="Times New Roman"/>
          <w:spacing w:val="9"/>
          <w:sz w:val="28"/>
          <w:szCs w:val="28"/>
        </w:rPr>
        <w:t xml:space="preserve"> </w:t>
      </w:r>
      <w:r w:rsidRPr="00A472EA">
        <w:rPr>
          <w:rFonts w:ascii="Times New Roman" w:hAnsi="Times New Roman"/>
          <w:sz w:val="28"/>
          <w:szCs w:val="28"/>
        </w:rPr>
        <w:t>деятельности.</w:t>
      </w:r>
    </w:p>
    <w:p w:rsidR="00A472EA" w:rsidRPr="00BA5163" w:rsidRDefault="00A472EA" w:rsidP="00BA5163">
      <w:pPr>
        <w:pStyle w:val="ae"/>
        <w:spacing w:after="0" w:line="240" w:lineRule="auto"/>
        <w:jc w:val="both"/>
        <w:rPr>
          <w:rFonts w:ascii="Times New Roman" w:hAnsi="Times New Roman"/>
          <w:b/>
          <w:spacing w:val="-57"/>
          <w:sz w:val="28"/>
          <w:szCs w:val="28"/>
        </w:rPr>
      </w:pPr>
      <w:r w:rsidRPr="00A472EA">
        <w:rPr>
          <w:rFonts w:ascii="Times New Roman" w:hAnsi="Times New Roman"/>
          <w:sz w:val="28"/>
          <w:szCs w:val="28"/>
        </w:rPr>
        <w:t>Основными механизмами реализации программы коррекционной работы являются:</w:t>
      </w:r>
      <w:r w:rsidRPr="00A472EA">
        <w:rPr>
          <w:rFonts w:ascii="Times New Roman" w:hAnsi="Times New Roman"/>
          <w:spacing w:val="-57"/>
          <w:sz w:val="28"/>
          <w:szCs w:val="28"/>
        </w:rPr>
        <w:t xml:space="preserve"> </w:t>
      </w:r>
      <w:r w:rsidRPr="00A472EA">
        <w:rPr>
          <w:rFonts w:ascii="Times New Roman" w:hAnsi="Times New Roman"/>
          <w:sz w:val="28"/>
          <w:szCs w:val="28"/>
        </w:rPr>
        <w:t>оптимально выстроенное</w:t>
      </w:r>
      <w:r w:rsidRPr="00A472EA">
        <w:rPr>
          <w:rFonts w:ascii="Times New Roman" w:hAnsi="Times New Roman"/>
          <w:spacing w:val="-5"/>
          <w:sz w:val="28"/>
          <w:szCs w:val="28"/>
        </w:rPr>
        <w:t xml:space="preserve"> </w:t>
      </w:r>
      <w:r w:rsidRPr="00A472EA">
        <w:rPr>
          <w:rFonts w:ascii="Times New Roman" w:hAnsi="Times New Roman"/>
          <w:sz w:val="28"/>
          <w:szCs w:val="28"/>
        </w:rPr>
        <w:t>взаимодействие специалистов</w:t>
      </w:r>
      <w:r w:rsidRPr="00A472EA">
        <w:rPr>
          <w:rFonts w:ascii="Times New Roman" w:hAnsi="Times New Roman"/>
          <w:spacing w:val="-2"/>
          <w:sz w:val="28"/>
          <w:szCs w:val="28"/>
        </w:rPr>
        <w:t xml:space="preserve"> </w:t>
      </w:r>
      <w:r w:rsidRPr="00A472EA">
        <w:rPr>
          <w:rFonts w:ascii="Times New Roman" w:hAnsi="Times New Roman"/>
          <w:sz w:val="28"/>
          <w:szCs w:val="28"/>
        </w:rPr>
        <w:t>МБОУ «Школа № 105», обеспечивающее</w:t>
      </w:r>
      <w:r w:rsidRPr="00A472EA">
        <w:rPr>
          <w:rFonts w:ascii="Times New Roman" w:hAnsi="Times New Roman"/>
          <w:spacing w:val="1"/>
          <w:sz w:val="28"/>
          <w:szCs w:val="28"/>
        </w:rPr>
        <w:t xml:space="preserve"> </w:t>
      </w:r>
      <w:r w:rsidRPr="00A472EA">
        <w:rPr>
          <w:rFonts w:ascii="Times New Roman" w:hAnsi="Times New Roman"/>
          <w:sz w:val="28"/>
          <w:szCs w:val="28"/>
        </w:rPr>
        <w:t>системное</w:t>
      </w:r>
      <w:r w:rsidRPr="00A472EA">
        <w:rPr>
          <w:rFonts w:ascii="Times New Roman" w:hAnsi="Times New Roman"/>
          <w:spacing w:val="1"/>
          <w:sz w:val="28"/>
          <w:szCs w:val="28"/>
        </w:rPr>
        <w:t xml:space="preserve"> </w:t>
      </w:r>
      <w:r w:rsidRPr="00A472EA">
        <w:rPr>
          <w:rFonts w:ascii="Times New Roman" w:hAnsi="Times New Roman"/>
          <w:sz w:val="28"/>
          <w:szCs w:val="28"/>
        </w:rPr>
        <w:t>сопровождение</w:t>
      </w:r>
      <w:r w:rsidRPr="00A472EA">
        <w:rPr>
          <w:rFonts w:ascii="Times New Roman" w:hAnsi="Times New Roman"/>
          <w:spacing w:val="1"/>
          <w:sz w:val="28"/>
          <w:szCs w:val="28"/>
        </w:rPr>
        <w:t xml:space="preserve"> </w:t>
      </w:r>
      <w:r w:rsidRPr="00A472EA">
        <w:rPr>
          <w:rFonts w:ascii="Times New Roman" w:hAnsi="Times New Roman"/>
          <w:sz w:val="28"/>
          <w:szCs w:val="28"/>
        </w:rPr>
        <w:t>обучающихся</w:t>
      </w:r>
      <w:r w:rsidRPr="00A472EA">
        <w:rPr>
          <w:rFonts w:ascii="Times New Roman" w:hAnsi="Times New Roman"/>
          <w:spacing w:val="1"/>
          <w:sz w:val="28"/>
          <w:szCs w:val="28"/>
        </w:rPr>
        <w:t xml:space="preserve"> </w:t>
      </w:r>
      <w:r w:rsidRPr="00A472EA">
        <w:rPr>
          <w:rFonts w:ascii="Times New Roman" w:hAnsi="Times New Roman"/>
          <w:sz w:val="28"/>
          <w:szCs w:val="28"/>
        </w:rPr>
        <w:t>специалистами</w:t>
      </w:r>
      <w:r w:rsidRPr="00A472EA">
        <w:rPr>
          <w:rFonts w:ascii="Times New Roman" w:hAnsi="Times New Roman"/>
          <w:spacing w:val="-57"/>
          <w:sz w:val="28"/>
          <w:szCs w:val="28"/>
        </w:rPr>
        <w:t xml:space="preserve">   </w:t>
      </w:r>
      <w:r w:rsidRPr="00A472EA">
        <w:rPr>
          <w:rStyle w:val="10"/>
          <w:rFonts w:ascii="Times New Roman" w:eastAsia="Arial Unicode MS" w:hAnsi="Times New Roman"/>
          <w:sz w:val="28"/>
          <w:szCs w:val="28"/>
        </w:rPr>
        <w:t xml:space="preserve">школы   </w:t>
      </w:r>
      <w:r w:rsidRPr="00BA5163">
        <w:rPr>
          <w:rStyle w:val="10"/>
          <w:rFonts w:ascii="Times New Roman" w:eastAsia="Arial Unicode MS" w:hAnsi="Times New Roman"/>
          <w:b w:val="0"/>
          <w:sz w:val="28"/>
          <w:szCs w:val="28"/>
        </w:rPr>
        <w:t>(педагогом - психологом, педагогом – дефектологом, логопедом, социальным педагогом)</w:t>
      </w:r>
      <w:r w:rsidRPr="00BA5163">
        <w:rPr>
          <w:rFonts w:ascii="Times New Roman" w:hAnsi="Times New Roman"/>
          <w:b/>
          <w:sz w:val="28"/>
          <w:szCs w:val="28"/>
        </w:rPr>
        <w:t>; социальное</w:t>
      </w:r>
      <w:r w:rsidRPr="00BA5163">
        <w:rPr>
          <w:rFonts w:ascii="Times New Roman" w:hAnsi="Times New Roman"/>
          <w:b/>
          <w:spacing w:val="1"/>
          <w:sz w:val="28"/>
          <w:szCs w:val="28"/>
        </w:rPr>
        <w:t xml:space="preserve"> </w:t>
      </w:r>
      <w:r w:rsidRPr="00BA5163">
        <w:rPr>
          <w:rFonts w:ascii="Times New Roman" w:hAnsi="Times New Roman"/>
          <w:b/>
          <w:sz w:val="28"/>
          <w:szCs w:val="28"/>
        </w:rPr>
        <w:t xml:space="preserve">партнерство с </w:t>
      </w:r>
      <w:r w:rsidRPr="00BA5163">
        <w:rPr>
          <w:rStyle w:val="afff"/>
          <w:rFonts w:ascii="Times New Roman" w:hAnsi="Times New Roman"/>
          <w:b w:val="0"/>
          <w:sz w:val="28"/>
          <w:szCs w:val="28"/>
          <w:shd w:val="clear" w:color="auto" w:fill="FFFFFF"/>
        </w:rPr>
        <w:t xml:space="preserve">Ростовской специальной школой-интернатом №41 </w:t>
      </w:r>
    </w:p>
    <w:p w:rsidR="00A472EA" w:rsidRPr="00A472EA" w:rsidRDefault="00A472EA" w:rsidP="00BA5163">
      <w:pPr>
        <w:pStyle w:val="ae"/>
        <w:spacing w:after="0" w:line="240" w:lineRule="auto"/>
        <w:jc w:val="both"/>
        <w:rPr>
          <w:rFonts w:ascii="Times New Roman" w:hAnsi="Times New Roman"/>
          <w:sz w:val="28"/>
          <w:szCs w:val="28"/>
        </w:rPr>
      </w:pPr>
      <w:r w:rsidRPr="00A472EA">
        <w:rPr>
          <w:rFonts w:ascii="Times New Roman" w:hAnsi="Times New Roman"/>
          <w:sz w:val="28"/>
          <w:szCs w:val="28"/>
        </w:rPr>
        <w:t>Взаимодействие</w:t>
      </w:r>
      <w:r w:rsidRPr="00A472EA">
        <w:rPr>
          <w:rFonts w:ascii="Times New Roman" w:hAnsi="Times New Roman"/>
          <w:spacing w:val="-6"/>
          <w:sz w:val="28"/>
          <w:szCs w:val="28"/>
        </w:rPr>
        <w:t xml:space="preserve"> </w:t>
      </w:r>
      <w:r w:rsidRPr="00A472EA">
        <w:rPr>
          <w:rFonts w:ascii="Times New Roman" w:hAnsi="Times New Roman"/>
          <w:sz w:val="28"/>
          <w:szCs w:val="28"/>
        </w:rPr>
        <w:t>специалистов</w:t>
      </w:r>
      <w:r w:rsidRPr="00A472EA">
        <w:rPr>
          <w:rFonts w:ascii="Times New Roman" w:hAnsi="Times New Roman"/>
          <w:spacing w:val="-8"/>
          <w:sz w:val="28"/>
          <w:szCs w:val="28"/>
        </w:rPr>
        <w:t xml:space="preserve"> </w:t>
      </w:r>
      <w:r w:rsidRPr="00A472EA">
        <w:rPr>
          <w:rFonts w:ascii="Times New Roman" w:hAnsi="Times New Roman"/>
          <w:sz w:val="28"/>
          <w:szCs w:val="28"/>
        </w:rPr>
        <w:t>общеобразовательного</w:t>
      </w:r>
      <w:r w:rsidRPr="00A472EA">
        <w:rPr>
          <w:rFonts w:ascii="Times New Roman" w:hAnsi="Times New Roman"/>
          <w:spacing w:val="-5"/>
          <w:sz w:val="28"/>
          <w:szCs w:val="28"/>
        </w:rPr>
        <w:t xml:space="preserve"> </w:t>
      </w:r>
      <w:r w:rsidRPr="00A472EA">
        <w:rPr>
          <w:rFonts w:ascii="Times New Roman" w:hAnsi="Times New Roman"/>
          <w:sz w:val="28"/>
          <w:szCs w:val="28"/>
        </w:rPr>
        <w:t>учреждения</w:t>
      </w:r>
      <w:r w:rsidRPr="00A472EA">
        <w:rPr>
          <w:rFonts w:ascii="Times New Roman" w:hAnsi="Times New Roman"/>
          <w:spacing w:val="-5"/>
          <w:sz w:val="28"/>
          <w:szCs w:val="28"/>
        </w:rPr>
        <w:t xml:space="preserve"> </w:t>
      </w:r>
      <w:r w:rsidRPr="00A472EA">
        <w:rPr>
          <w:rFonts w:ascii="Times New Roman" w:hAnsi="Times New Roman"/>
          <w:sz w:val="28"/>
          <w:szCs w:val="28"/>
        </w:rPr>
        <w:t>включает:</w:t>
      </w:r>
    </w:p>
    <w:p w:rsidR="00A472EA" w:rsidRPr="00A472EA" w:rsidRDefault="00A472EA" w:rsidP="00140161">
      <w:pPr>
        <w:pStyle w:val="af4"/>
        <w:widowControl w:val="0"/>
        <w:numPr>
          <w:ilvl w:val="1"/>
          <w:numId w:val="59"/>
        </w:numPr>
        <w:tabs>
          <w:tab w:val="left" w:pos="1109"/>
        </w:tabs>
        <w:autoSpaceDE w:val="0"/>
        <w:autoSpaceDN w:val="0"/>
        <w:spacing w:line="240" w:lineRule="auto"/>
        <w:ind w:left="0" w:firstLine="0"/>
        <w:contextualSpacing w:val="0"/>
        <w:jc w:val="both"/>
        <w:rPr>
          <w:rFonts w:eastAsia="Arial Unicode MS"/>
          <w:caps w:val="0"/>
          <w:color w:val="00000A"/>
          <w:kern w:val="1"/>
          <w:sz w:val="28"/>
          <w:szCs w:val="28"/>
          <w:lang w:eastAsia="en-US"/>
        </w:rPr>
      </w:pPr>
      <w:r w:rsidRPr="00A472EA">
        <w:rPr>
          <w:rFonts w:eastAsia="Arial Unicode MS"/>
          <w:caps w:val="0"/>
          <w:color w:val="00000A"/>
          <w:kern w:val="1"/>
          <w:sz w:val="28"/>
          <w:szCs w:val="28"/>
          <w:lang w:eastAsia="en-US"/>
        </w:rPr>
        <w:t>комплексность в определении и решении проблем обучающегося, предоставлении ему специализированной квалифицированной помощи;</w:t>
      </w:r>
    </w:p>
    <w:p w:rsidR="00A472EA" w:rsidRPr="00A472EA" w:rsidRDefault="00A472EA" w:rsidP="00140161">
      <w:pPr>
        <w:pStyle w:val="af4"/>
        <w:widowControl w:val="0"/>
        <w:numPr>
          <w:ilvl w:val="1"/>
          <w:numId w:val="59"/>
        </w:numPr>
        <w:tabs>
          <w:tab w:val="left" w:pos="1061"/>
        </w:tabs>
        <w:autoSpaceDE w:val="0"/>
        <w:autoSpaceDN w:val="0"/>
        <w:spacing w:line="240" w:lineRule="auto"/>
        <w:ind w:left="0" w:firstLine="0"/>
        <w:contextualSpacing w:val="0"/>
        <w:jc w:val="both"/>
        <w:rPr>
          <w:rFonts w:eastAsia="Arial Unicode MS"/>
          <w:caps w:val="0"/>
          <w:color w:val="00000A"/>
          <w:kern w:val="1"/>
          <w:sz w:val="28"/>
          <w:szCs w:val="28"/>
          <w:lang w:eastAsia="en-US"/>
        </w:rPr>
      </w:pPr>
      <w:r w:rsidRPr="00A472EA">
        <w:rPr>
          <w:rFonts w:eastAsia="Arial Unicode MS"/>
          <w:caps w:val="0"/>
          <w:color w:val="00000A"/>
          <w:kern w:val="1"/>
          <w:sz w:val="28"/>
          <w:szCs w:val="28"/>
          <w:lang w:eastAsia="en-US"/>
        </w:rPr>
        <w:t>многоаспектный анализ личностного и познавательного развития обучающегося;</w:t>
      </w:r>
    </w:p>
    <w:p w:rsidR="00A472EA" w:rsidRPr="00A472EA" w:rsidRDefault="00A472EA" w:rsidP="00140161">
      <w:pPr>
        <w:pStyle w:val="af4"/>
        <w:widowControl w:val="0"/>
        <w:numPr>
          <w:ilvl w:val="1"/>
          <w:numId w:val="59"/>
        </w:numPr>
        <w:tabs>
          <w:tab w:val="left" w:pos="1065"/>
        </w:tabs>
        <w:autoSpaceDE w:val="0"/>
        <w:autoSpaceDN w:val="0"/>
        <w:spacing w:line="240" w:lineRule="auto"/>
        <w:ind w:left="0" w:firstLine="0"/>
        <w:contextualSpacing w:val="0"/>
        <w:jc w:val="both"/>
        <w:rPr>
          <w:rFonts w:eastAsia="Arial Unicode MS"/>
          <w:caps w:val="0"/>
          <w:color w:val="00000A"/>
          <w:kern w:val="1"/>
          <w:sz w:val="28"/>
          <w:szCs w:val="28"/>
          <w:lang w:eastAsia="en-US"/>
        </w:rPr>
      </w:pPr>
      <w:r w:rsidRPr="00A472EA">
        <w:rPr>
          <w:rFonts w:eastAsia="Arial Unicode MS"/>
          <w:caps w:val="0"/>
          <w:color w:val="00000A"/>
          <w:kern w:val="1"/>
          <w:sz w:val="28"/>
          <w:szCs w:val="28"/>
          <w:lang w:eastAsia="en-US"/>
        </w:rPr>
        <w:t>составление комплексных заданий общего развития и коррекции отдельных сторон учебно-познавательной, речевой, эмоционально-волевой и личностной сфер  обучающегося  с ЗПР;</w:t>
      </w:r>
    </w:p>
    <w:p w:rsidR="00A472EA" w:rsidRPr="00A472EA" w:rsidRDefault="00A472EA" w:rsidP="00140161">
      <w:pPr>
        <w:pStyle w:val="af4"/>
        <w:widowControl w:val="0"/>
        <w:numPr>
          <w:ilvl w:val="1"/>
          <w:numId w:val="59"/>
        </w:numPr>
        <w:tabs>
          <w:tab w:val="left" w:pos="1061"/>
        </w:tabs>
        <w:autoSpaceDE w:val="0"/>
        <w:autoSpaceDN w:val="0"/>
        <w:spacing w:line="240" w:lineRule="auto"/>
        <w:ind w:left="0" w:firstLine="0"/>
        <w:contextualSpacing w:val="0"/>
        <w:jc w:val="both"/>
        <w:rPr>
          <w:rFonts w:eastAsia="Arial Unicode MS"/>
          <w:caps w:val="0"/>
          <w:color w:val="00000A"/>
          <w:kern w:val="1"/>
          <w:sz w:val="28"/>
          <w:szCs w:val="28"/>
          <w:lang w:eastAsia="en-US"/>
        </w:rPr>
      </w:pPr>
      <w:r w:rsidRPr="00A472EA">
        <w:rPr>
          <w:rFonts w:eastAsia="Arial Unicode MS"/>
          <w:caps w:val="0"/>
          <w:color w:val="00000A"/>
          <w:kern w:val="1"/>
          <w:sz w:val="28"/>
          <w:szCs w:val="28"/>
          <w:lang w:eastAsia="en-US"/>
        </w:rPr>
        <w:t>предоставление кадровых ресурсов для обеспечения высокого качества обучения;</w:t>
      </w:r>
    </w:p>
    <w:p w:rsidR="00A472EA" w:rsidRPr="00A472EA" w:rsidRDefault="00A472EA" w:rsidP="00140161">
      <w:pPr>
        <w:pStyle w:val="af4"/>
        <w:widowControl w:val="0"/>
        <w:numPr>
          <w:ilvl w:val="1"/>
          <w:numId w:val="59"/>
        </w:numPr>
        <w:tabs>
          <w:tab w:val="left" w:pos="1253"/>
        </w:tabs>
        <w:autoSpaceDE w:val="0"/>
        <w:autoSpaceDN w:val="0"/>
        <w:spacing w:line="240" w:lineRule="auto"/>
        <w:ind w:left="0" w:firstLine="0"/>
        <w:contextualSpacing w:val="0"/>
        <w:jc w:val="both"/>
        <w:rPr>
          <w:rFonts w:eastAsia="Arial Unicode MS"/>
          <w:caps w:val="0"/>
          <w:color w:val="00000A"/>
          <w:kern w:val="1"/>
          <w:sz w:val="28"/>
          <w:szCs w:val="28"/>
          <w:lang w:eastAsia="en-US"/>
        </w:rPr>
      </w:pPr>
      <w:r w:rsidRPr="00A472EA">
        <w:rPr>
          <w:rFonts w:eastAsia="Arial Unicode MS"/>
          <w:caps w:val="0"/>
          <w:color w:val="00000A"/>
          <w:kern w:val="1"/>
          <w:sz w:val="28"/>
          <w:szCs w:val="28"/>
          <w:lang w:eastAsia="en-US"/>
        </w:rPr>
        <w:t>предоставление материально-технических ресурсов для создания условий, обеспечивающих повышение качества образовательного процесса;</w:t>
      </w:r>
    </w:p>
    <w:p w:rsidR="00A472EA" w:rsidRPr="00A472EA" w:rsidRDefault="00A472EA" w:rsidP="00140161">
      <w:pPr>
        <w:pStyle w:val="af4"/>
        <w:widowControl w:val="0"/>
        <w:numPr>
          <w:ilvl w:val="1"/>
          <w:numId w:val="59"/>
        </w:numPr>
        <w:tabs>
          <w:tab w:val="left" w:pos="1286"/>
        </w:tabs>
        <w:autoSpaceDE w:val="0"/>
        <w:autoSpaceDN w:val="0"/>
        <w:spacing w:line="240" w:lineRule="auto"/>
        <w:ind w:left="0" w:firstLine="0"/>
        <w:contextualSpacing w:val="0"/>
        <w:jc w:val="both"/>
        <w:rPr>
          <w:rFonts w:eastAsia="Arial Unicode MS"/>
          <w:caps w:val="0"/>
          <w:color w:val="00000A"/>
          <w:kern w:val="1"/>
          <w:sz w:val="28"/>
          <w:szCs w:val="28"/>
          <w:lang w:eastAsia="en-US"/>
        </w:rPr>
      </w:pPr>
      <w:r w:rsidRPr="00A472EA">
        <w:rPr>
          <w:rFonts w:eastAsia="Arial Unicode MS"/>
          <w:caps w:val="0"/>
          <w:color w:val="00000A"/>
          <w:kern w:val="1"/>
          <w:sz w:val="28"/>
          <w:szCs w:val="28"/>
          <w:lang w:eastAsia="en-US"/>
        </w:rPr>
        <w:t>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w:t>
      </w:r>
    </w:p>
    <w:p w:rsidR="00A472EA" w:rsidRPr="00A472EA" w:rsidRDefault="00A472EA" w:rsidP="00BA5163">
      <w:pPr>
        <w:pStyle w:val="ae"/>
        <w:spacing w:after="0" w:line="240" w:lineRule="auto"/>
        <w:ind w:firstLine="706"/>
        <w:jc w:val="both"/>
        <w:rPr>
          <w:rFonts w:ascii="Times New Roman" w:hAnsi="Times New Roman"/>
          <w:sz w:val="28"/>
          <w:szCs w:val="28"/>
        </w:rPr>
      </w:pPr>
      <w:r w:rsidRPr="00A472EA">
        <w:rPr>
          <w:rFonts w:ascii="Times New Roman" w:hAnsi="Times New Roman"/>
          <w:sz w:val="28"/>
          <w:szCs w:val="28"/>
        </w:rPr>
        <w:t>Механизм реализации раскрывается во взаимосвязи программы коррекционной работы и рабочих программ, во взаимодействии разных педагогов и специалистов: логопеда, психологов внутри организации; в сетевом взаимодействии с другими образовательными организациями, реализующими адаптированные программы обучения; с городским ПМПК, центрами психолого-педагогической, медицинской и социальной помощи; с семьей; учреждениями дополнительного образования.</w:t>
      </w:r>
    </w:p>
    <w:p w:rsidR="00A472EA" w:rsidRPr="00A472EA" w:rsidRDefault="00A472EA" w:rsidP="00BA5163">
      <w:pPr>
        <w:pStyle w:val="ae"/>
        <w:spacing w:after="0" w:line="240" w:lineRule="auto"/>
        <w:ind w:firstLine="706"/>
        <w:jc w:val="both"/>
        <w:rPr>
          <w:rFonts w:ascii="Times New Roman" w:hAnsi="Times New Roman"/>
          <w:sz w:val="28"/>
          <w:szCs w:val="28"/>
        </w:rPr>
      </w:pPr>
      <w:r w:rsidRPr="00A472EA">
        <w:rPr>
          <w:rFonts w:ascii="Times New Roman" w:hAnsi="Times New Roman"/>
          <w:sz w:val="28"/>
          <w:szCs w:val="28"/>
        </w:rPr>
        <w:t xml:space="preserve">Школьный ППК является постоянно действующей консультативно- диагностической службой, обеспечивающей квалифицированную помощь коллективу и родителям в выборе адекватных условий обучения и воспитания детей с ЗПР. Он проводит глубокий и всесторонний анализ причин школьной дезадаптации </w:t>
      </w:r>
      <w:r w:rsidRPr="00A472EA">
        <w:rPr>
          <w:rFonts w:ascii="Times New Roman" w:hAnsi="Times New Roman"/>
          <w:sz w:val="28"/>
          <w:szCs w:val="28"/>
        </w:rPr>
        <w:lastRenderedPageBreak/>
        <w:t>детей "группы риска". Заседания консилиума проводятся 1 раз в четверть. В экстренных случаях проводятся внеплановые ППК.</w:t>
      </w:r>
    </w:p>
    <w:p w:rsidR="00A472EA" w:rsidRPr="00A472EA" w:rsidRDefault="00A472EA" w:rsidP="00BA5163">
      <w:pPr>
        <w:pStyle w:val="ae"/>
        <w:spacing w:after="0" w:line="240" w:lineRule="auto"/>
        <w:ind w:firstLine="706"/>
        <w:jc w:val="both"/>
        <w:rPr>
          <w:rFonts w:ascii="Times New Roman" w:hAnsi="Times New Roman"/>
          <w:sz w:val="28"/>
          <w:szCs w:val="28"/>
        </w:rPr>
      </w:pPr>
      <w:r w:rsidRPr="00A472EA">
        <w:rPr>
          <w:rFonts w:ascii="Times New Roman" w:hAnsi="Times New Roman"/>
          <w:sz w:val="28"/>
          <w:szCs w:val="28"/>
        </w:rPr>
        <w:t>Школьный ППК работает в сотрудничестве с комиссией по делам несовершеннолетних, органами опеки и попечительства, общественными организациями по вопросам всесторонней помощи детям с трудностями в обучении.</w:t>
      </w:r>
    </w:p>
    <w:p w:rsidR="00A472EA" w:rsidRPr="00A472EA" w:rsidRDefault="00A472EA" w:rsidP="00BA5163">
      <w:pPr>
        <w:pStyle w:val="ae"/>
        <w:spacing w:after="0" w:line="240" w:lineRule="auto"/>
        <w:ind w:firstLine="706"/>
        <w:jc w:val="both"/>
        <w:rPr>
          <w:rFonts w:ascii="Times New Roman" w:hAnsi="Times New Roman"/>
          <w:sz w:val="28"/>
          <w:szCs w:val="28"/>
        </w:rPr>
      </w:pPr>
      <w:r w:rsidRPr="00A472EA">
        <w:rPr>
          <w:rFonts w:ascii="Times New Roman" w:hAnsi="Times New Roman"/>
          <w:sz w:val="28"/>
          <w:szCs w:val="28"/>
        </w:rPr>
        <w:t>Обязательное условие в деятельности ППК - выработка обоснованных рекомендаций по основным направлениям коррекционно-развивающей работы с учащимися с ЗПР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 развивающего обучения и воспитания, возможно внесение корректив в процесс обучения.</w:t>
      </w:r>
    </w:p>
    <w:p w:rsidR="00A472EA" w:rsidRPr="00A472EA" w:rsidRDefault="00A472EA" w:rsidP="00BA5163">
      <w:pPr>
        <w:spacing w:after="0" w:line="240" w:lineRule="auto"/>
        <w:ind w:firstLine="566"/>
        <w:jc w:val="both"/>
        <w:rPr>
          <w:rFonts w:ascii="Times New Roman" w:hAnsi="Times New Roman" w:cs="Times New Roman"/>
          <w:sz w:val="28"/>
          <w:szCs w:val="28"/>
        </w:rPr>
      </w:pPr>
      <w:r w:rsidRPr="00A472EA">
        <w:rPr>
          <w:rFonts w:ascii="Times New Roman" w:hAnsi="Times New Roman" w:cs="Times New Roman"/>
          <w:sz w:val="28"/>
          <w:szCs w:val="28"/>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A472EA" w:rsidRPr="00BA5163" w:rsidRDefault="00A472EA" w:rsidP="00BA5163">
      <w:pPr>
        <w:pStyle w:val="2"/>
        <w:spacing w:before="0" w:after="0" w:line="240" w:lineRule="auto"/>
        <w:jc w:val="both"/>
        <w:rPr>
          <w:rFonts w:ascii="Times New Roman" w:eastAsia="Arial Unicode MS" w:hAnsi="Times New Roman"/>
          <w:bCs w:val="0"/>
          <w:i w:val="0"/>
          <w:iCs w:val="0"/>
        </w:rPr>
      </w:pPr>
      <w:bookmarkStart w:id="22" w:name="Социальное_партнёрство_включает:"/>
      <w:bookmarkEnd w:id="22"/>
      <w:r w:rsidRPr="00BA5163">
        <w:rPr>
          <w:rFonts w:ascii="Times New Roman" w:eastAsia="Arial Unicode MS" w:hAnsi="Times New Roman"/>
          <w:bCs w:val="0"/>
          <w:i w:val="0"/>
          <w:iCs w:val="0"/>
        </w:rPr>
        <w:t>Социальное партнёрство включает:</w:t>
      </w:r>
    </w:p>
    <w:p w:rsidR="00A472EA" w:rsidRPr="00A472EA" w:rsidRDefault="00A472EA" w:rsidP="00140161">
      <w:pPr>
        <w:pStyle w:val="af4"/>
        <w:widowControl w:val="0"/>
        <w:numPr>
          <w:ilvl w:val="1"/>
          <w:numId w:val="73"/>
        </w:numPr>
        <w:tabs>
          <w:tab w:val="left" w:pos="944"/>
        </w:tabs>
        <w:autoSpaceDE w:val="0"/>
        <w:autoSpaceDN w:val="0"/>
        <w:spacing w:line="240" w:lineRule="auto"/>
        <w:ind w:left="0" w:hanging="361"/>
        <w:contextualSpacing w:val="0"/>
        <w:jc w:val="both"/>
        <w:rPr>
          <w:rFonts w:eastAsia="Arial Unicode MS"/>
          <w:caps w:val="0"/>
          <w:color w:val="00000A"/>
          <w:kern w:val="1"/>
          <w:sz w:val="28"/>
          <w:szCs w:val="28"/>
          <w:lang w:eastAsia="en-US"/>
        </w:rPr>
      </w:pPr>
      <w:r w:rsidRPr="00A472EA">
        <w:rPr>
          <w:rFonts w:eastAsia="Arial Unicode MS"/>
          <w:caps w:val="0"/>
          <w:color w:val="00000A"/>
          <w:kern w:val="1"/>
          <w:sz w:val="28"/>
          <w:szCs w:val="28"/>
          <w:lang w:eastAsia="en-US"/>
        </w:rPr>
        <w:t xml:space="preserve">сотрудничество с </w:t>
      </w:r>
      <w:r w:rsidRPr="00BA5163">
        <w:rPr>
          <w:rFonts w:eastAsia="Arial Unicode MS"/>
          <w:bCs/>
          <w:caps w:val="0"/>
          <w:color w:val="00000A"/>
          <w:kern w:val="1"/>
          <w:sz w:val="28"/>
          <w:szCs w:val="28"/>
          <w:lang w:eastAsia="en-US"/>
        </w:rPr>
        <w:t>Ростовской специальной школой-интернатом №41 , другими</w:t>
      </w:r>
      <w:r w:rsidRPr="00A472EA">
        <w:rPr>
          <w:rFonts w:eastAsia="Arial Unicode MS"/>
          <w:b/>
          <w:bCs/>
          <w:caps w:val="0"/>
          <w:color w:val="00000A"/>
          <w:kern w:val="1"/>
          <w:lang w:eastAsia="en-US"/>
        </w:rPr>
        <w:t xml:space="preserve"> </w:t>
      </w:r>
      <w:r w:rsidRPr="00A472EA">
        <w:rPr>
          <w:rFonts w:eastAsia="Arial Unicode MS"/>
          <w:caps w:val="0"/>
          <w:color w:val="00000A"/>
          <w:kern w:val="1"/>
          <w:sz w:val="28"/>
          <w:szCs w:val="28"/>
          <w:lang w:eastAsia="en-US"/>
        </w:rPr>
        <w:t>учреждениями образования и другими ведомствами по вопросам преемственности обучения, развития и адаптации, социализации, здоровьесбережения ребенка с ограниченными возможностями здоровья</w:t>
      </w:r>
    </w:p>
    <w:p w:rsidR="00A472EA" w:rsidRPr="00A472EA" w:rsidRDefault="00A472EA" w:rsidP="00140161">
      <w:pPr>
        <w:pStyle w:val="af4"/>
        <w:widowControl w:val="0"/>
        <w:numPr>
          <w:ilvl w:val="1"/>
          <w:numId w:val="73"/>
        </w:numPr>
        <w:tabs>
          <w:tab w:val="left" w:pos="944"/>
        </w:tabs>
        <w:autoSpaceDE w:val="0"/>
        <w:autoSpaceDN w:val="0"/>
        <w:spacing w:line="240" w:lineRule="auto"/>
        <w:ind w:left="0" w:hanging="361"/>
        <w:contextualSpacing w:val="0"/>
        <w:jc w:val="both"/>
        <w:rPr>
          <w:rFonts w:eastAsia="Arial Unicode MS"/>
          <w:caps w:val="0"/>
          <w:color w:val="00000A"/>
          <w:kern w:val="1"/>
          <w:sz w:val="28"/>
          <w:szCs w:val="28"/>
          <w:lang w:eastAsia="en-US"/>
        </w:rPr>
      </w:pPr>
      <w:r w:rsidRPr="00A472EA">
        <w:rPr>
          <w:rFonts w:eastAsia="Arial Unicode MS"/>
          <w:caps w:val="0"/>
          <w:color w:val="00000A"/>
          <w:kern w:val="1"/>
          <w:sz w:val="28"/>
          <w:szCs w:val="28"/>
          <w:lang w:eastAsia="en-US"/>
        </w:rPr>
        <w:t xml:space="preserve">сотрудничество с ПМПК города Ростова-на-Дону; </w:t>
      </w:r>
    </w:p>
    <w:p w:rsidR="00A472EA" w:rsidRPr="00A472EA" w:rsidRDefault="00A472EA" w:rsidP="00140161">
      <w:pPr>
        <w:pStyle w:val="af4"/>
        <w:widowControl w:val="0"/>
        <w:numPr>
          <w:ilvl w:val="1"/>
          <w:numId w:val="73"/>
        </w:numPr>
        <w:tabs>
          <w:tab w:val="left" w:pos="944"/>
        </w:tabs>
        <w:autoSpaceDE w:val="0"/>
        <w:autoSpaceDN w:val="0"/>
        <w:spacing w:line="240" w:lineRule="auto"/>
        <w:ind w:left="0" w:hanging="361"/>
        <w:contextualSpacing w:val="0"/>
        <w:jc w:val="both"/>
        <w:rPr>
          <w:rFonts w:eastAsia="Arial Unicode MS"/>
          <w:caps w:val="0"/>
          <w:color w:val="00000A"/>
          <w:kern w:val="1"/>
          <w:sz w:val="28"/>
          <w:szCs w:val="28"/>
          <w:lang w:eastAsia="en-US"/>
        </w:rPr>
      </w:pPr>
      <w:r w:rsidRPr="00A472EA">
        <w:rPr>
          <w:rFonts w:eastAsia="Arial Unicode MS"/>
          <w:caps w:val="0"/>
          <w:color w:val="00000A"/>
          <w:kern w:val="1"/>
          <w:sz w:val="28"/>
          <w:szCs w:val="28"/>
          <w:lang w:eastAsia="en-US"/>
        </w:rPr>
        <w:t>сотрудничество с Городским центром психолого – педагогической, медицинской и социальной помощи</w:t>
      </w:r>
    </w:p>
    <w:p w:rsidR="00A472EA" w:rsidRPr="00A472EA" w:rsidRDefault="00A472EA" w:rsidP="00140161">
      <w:pPr>
        <w:pStyle w:val="af4"/>
        <w:widowControl w:val="0"/>
        <w:numPr>
          <w:ilvl w:val="1"/>
          <w:numId w:val="73"/>
        </w:numPr>
        <w:tabs>
          <w:tab w:val="left" w:pos="944"/>
        </w:tabs>
        <w:autoSpaceDE w:val="0"/>
        <w:autoSpaceDN w:val="0"/>
        <w:spacing w:line="240" w:lineRule="auto"/>
        <w:ind w:left="0" w:hanging="361"/>
        <w:contextualSpacing w:val="0"/>
        <w:jc w:val="both"/>
        <w:rPr>
          <w:rFonts w:eastAsia="Arial Unicode MS"/>
          <w:caps w:val="0"/>
          <w:color w:val="00000A"/>
          <w:kern w:val="1"/>
          <w:sz w:val="28"/>
          <w:szCs w:val="28"/>
          <w:lang w:eastAsia="en-US"/>
        </w:rPr>
      </w:pPr>
      <w:r w:rsidRPr="00A472EA">
        <w:rPr>
          <w:rFonts w:eastAsia="Arial Unicode MS"/>
          <w:caps w:val="0"/>
          <w:color w:val="00000A"/>
          <w:kern w:val="1"/>
          <w:sz w:val="28"/>
          <w:szCs w:val="28"/>
          <w:lang w:eastAsia="en-US"/>
        </w:rPr>
        <w:t>сотрудничество с ПМПК Ростовской области;</w:t>
      </w:r>
    </w:p>
    <w:p w:rsidR="00A472EA" w:rsidRPr="00A472EA" w:rsidRDefault="00A472EA" w:rsidP="00140161">
      <w:pPr>
        <w:pStyle w:val="af4"/>
        <w:widowControl w:val="0"/>
        <w:numPr>
          <w:ilvl w:val="1"/>
          <w:numId w:val="73"/>
        </w:numPr>
        <w:tabs>
          <w:tab w:val="left" w:pos="944"/>
        </w:tabs>
        <w:autoSpaceDE w:val="0"/>
        <w:autoSpaceDN w:val="0"/>
        <w:spacing w:line="240" w:lineRule="auto"/>
        <w:ind w:left="0" w:hanging="351"/>
        <w:contextualSpacing w:val="0"/>
        <w:jc w:val="both"/>
        <w:rPr>
          <w:rFonts w:eastAsia="Arial Unicode MS"/>
          <w:caps w:val="0"/>
          <w:color w:val="00000A"/>
          <w:kern w:val="1"/>
          <w:sz w:val="28"/>
          <w:szCs w:val="28"/>
          <w:lang w:eastAsia="en-US"/>
        </w:rPr>
      </w:pPr>
      <w:r w:rsidRPr="00A472EA">
        <w:rPr>
          <w:rFonts w:eastAsia="Arial Unicode MS"/>
          <w:caps w:val="0"/>
          <w:color w:val="00000A"/>
          <w:kern w:val="1"/>
          <w:sz w:val="28"/>
          <w:szCs w:val="28"/>
          <w:lang w:eastAsia="en-US"/>
        </w:rPr>
        <w:t>сотрудничество с родительской общественностью;</w:t>
      </w:r>
    </w:p>
    <w:p w:rsidR="00BA5163" w:rsidRDefault="00A472EA" w:rsidP="00140161">
      <w:pPr>
        <w:pStyle w:val="af4"/>
        <w:widowControl w:val="0"/>
        <w:numPr>
          <w:ilvl w:val="1"/>
          <w:numId w:val="73"/>
        </w:numPr>
        <w:tabs>
          <w:tab w:val="left" w:pos="944"/>
        </w:tabs>
        <w:autoSpaceDE w:val="0"/>
        <w:autoSpaceDN w:val="0"/>
        <w:spacing w:line="240" w:lineRule="auto"/>
        <w:ind w:left="0" w:hanging="351"/>
        <w:contextualSpacing w:val="0"/>
        <w:jc w:val="both"/>
        <w:rPr>
          <w:rFonts w:eastAsia="Arial Unicode MS"/>
          <w:caps w:val="0"/>
          <w:color w:val="00000A"/>
          <w:kern w:val="1"/>
          <w:sz w:val="28"/>
          <w:szCs w:val="28"/>
          <w:lang w:eastAsia="en-US"/>
        </w:rPr>
      </w:pPr>
      <w:r w:rsidRPr="00A472EA">
        <w:rPr>
          <w:rFonts w:eastAsia="Arial Unicode MS"/>
          <w:caps w:val="0"/>
          <w:color w:val="00000A"/>
          <w:kern w:val="1"/>
          <w:sz w:val="28"/>
          <w:szCs w:val="28"/>
          <w:lang w:eastAsia="en-US"/>
        </w:rPr>
        <w:t>сотрудничество с детской поликлиникой №4.</w:t>
      </w:r>
    </w:p>
    <w:p w:rsidR="00BA5163" w:rsidRDefault="00BA5163" w:rsidP="00BA5163">
      <w:pPr>
        <w:pStyle w:val="af4"/>
        <w:widowControl w:val="0"/>
        <w:tabs>
          <w:tab w:val="left" w:pos="944"/>
        </w:tabs>
        <w:autoSpaceDE w:val="0"/>
        <w:autoSpaceDN w:val="0"/>
        <w:spacing w:line="240" w:lineRule="auto"/>
        <w:ind w:left="0"/>
        <w:contextualSpacing w:val="0"/>
        <w:jc w:val="both"/>
        <w:rPr>
          <w:rFonts w:eastAsia="Arial Unicode MS"/>
          <w:caps w:val="0"/>
          <w:color w:val="00000A"/>
          <w:kern w:val="1"/>
          <w:sz w:val="28"/>
          <w:szCs w:val="28"/>
          <w:lang w:eastAsia="en-US"/>
        </w:rPr>
      </w:pPr>
    </w:p>
    <w:p w:rsidR="00BA5163" w:rsidRDefault="00A472EA" w:rsidP="00BA5163">
      <w:pPr>
        <w:widowControl w:val="0"/>
        <w:tabs>
          <w:tab w:val="left" w:pos="944"/>
        </w:tabs>
        <w:autoSpaceDE w:val="0"/>
        <w:autoSpaceDN w:val="0"/>
        <w:spacing w:after="0" w:line="240" w:lineRule="auto"/>
        <w:jc w:val="both"/>
        <w:rPr>
          <w:rFonts w:ascii="Times New Roman" w:hAnsi="Times New Roman" w:cs="Times New Roman"/>
          <w:b/>
          <w:sz w:val="28"/>
          <w:szCs w:val="28"/>
        </w:rPr>
      </w:pPr>
      <w:r w:rsidRPr="00BA5163">
        <w:rPr>
          <w:rFonts w:ascii="Times New Roman" w:hAnsi="Times New Roman" w:cs="Times New Roman"/>
          <w:b/>
          <w:sz w:val="28"/>
          <w:szCs w:val="28"/>
        </w:rPr>
        <w:t>Планируемые</w:t>
      </w:r>
      <w:r w:rsidRPr="00BA5163">
        <w:rPr>
          <w:rFonts w:ascii="Times New Roman" w:hAnsi="Times New Roman" w:cs="Times New Roman"/>
          <w:b/>
          <w:spacing w:val="-4"/>
          <w:sz w:val="28"/>
          <w:szCs w:val="28"/>
        </w:rPr>
        <w:t xml:space="preserve"> </w:t>
      </w:r>
      <w:r w:rsidRPr="00BA5163">
        <w:rPr>
          <w:rFonts w:ascii="Times New Roman" w:hAnsi="Times New Roman" w:cs="Times New Roman"/>
          <w:b/>
          <w:sz w:val="28"/>
          <w:szCs w:val="28"/>
        </w:rPr>
        <w:t>результаты</w:t>
      </w:r>
      <w:r w:rsidRPr="00BA5163">
        <w:rPr>
          <w:rFonts w:ascii="Times New Roman" w:hAnsi="Times New Roman" w:cs="Times New Roman"/>
          <w:b/>
          <w:spacing w:val="-6"/>
          <w:sz w:val="28"/>
          <w:szCs w:val="28"/>
        </w:rPr>
        <w:t xml:space="preserve"> </w:t>
      </w:r>
      <w:r w:rsidRPr="00BA5163">
        <w:rPr>
          <w:rFonts w:ascii="Times New Roman" w:hAnsi="Times New Roman" w:cs="Times New Roman"/>
          <w:b/>
          <w:sz w:val="28"/>
          <w:szCs w:val="28"/>
        </w:rPr>
        <w:t>коррекционной</w:t>
      </w:r>
      <w:r w:rsidRPr="00BA5163">
        <w:rPr>
          <w:rFonts w:ascii="Times New Roman" w:hAnsi="Times New Roman" w:cs="Times New Roman"/>
          <w:b/>
          <w:spacing w:val="-5"/>
          <w:sz w:val="28"/>
          <w:szCs w:val="28"/>
        </w:rPr>
        <w:t xml:space="preserve"> </w:t>
      </w:r>
      <w:r w:rsidRPr="00BA5163">
        <w:rPr>
          <w:rFonts w:ascii="Times New Roman" w:hAnsi="Times New Roman" w:cs="Times New Roman"/>
          <w:b/>
          <w:sz w:val="28"/>
          <w:szCs w:val="28"/>
        </w:rPr>
        <w:t>работы</w:t>
      </w:r>
    </w:p>
    <w:p w:rsidR="00A472EA" w:rsidRPr="00A472EA" w:rsidRDefault="00A472EA" w:rsidP="00BA5163">
      <w:pPr>
        <w:widowControl w:val="0"/>
        <w:tabs>
          <w:tab w:val="left" w:pos="944"/>
        </w:tabs>
        <w:autoSpaceDE w:val="0"/>
        <w:autoSpaceDN w:val="0"/>
        <w:spacing w:after="0" w:line="240" w:lineRule="auto"/>
        <w:jc w:val="both"/>
        <w:rPr>
          <w:rFonts w:ascii="Times New Roman" w:hAnsi="Times New Roman" w:cs="Times New Roman"/>
          <w:sz w:val="28"/>
          <w:szCs w:val="28"/>
        </w:rPr>
      </w:pPr>
      <w:r w:rsidRPr="00A472EA">
        <w:rPr>
          <w:rFonts w:ascii="Times New Roman" w:hAnsi="Times New Roman" w:cs="Times New Roman"/>
          <w:sz w:val="28"/>
          <w:szCs w:val="28"/>
        </w:rPr>
        <w:t>В итоге</w:t>
      </w:r>
      <w:r w:rsidRPr="00A472EA">
        <w:rPr>
          <w:rFonts w:ascii="Times New Roman" w:hAnsi="Times New Roman" w:cs="Times New Roman"/>
          <w:spacing w:val="1"/>
          <w:sz w:val="28"/>
          <w:szCs w:val="28"/>
        </w:rPr>
        <w:t xml:space="preserve"> </w:t>
      </w:r>
      <w:r w:rsidRPr="00A472EA">
        <w:rPr>
          <w:rFonts w:ascii="Times New Roman" w:hAnsi="Times New Roman" w:cs="Times New Roman"/>
          <w:sz w:val="28"/>
          <w:szCs w:val="28"/>
        </w:rPr>
        <w:t>проведения</w:t>
      </w:r>
      <w:r w:rsidRPr="00A472EA">
        <w:rPr>
          <w:rFonts w:ascii="Times New Roman" w:hAnsi="Times New Roman" w:cs="Times New Roman"/>
          <w:spacing w:val="1"/>
          <w:sz w:val="28"/>
          <w:szCs w:val="28"/>
        </w:rPr>
        <w:t xml:space="preserve"> </w:t>
      </w:r>
      <w:r w:rsidRPr="00A472EA">
        <w:rPr>
          <w:rFonts w:ascii="Times New Roman" w:hAnsi="Times New Roman" w:cs="Times New Roman"/>
          <w:sz w:val="28"/>
          <w:szCs w:val="28"/>
        </w:rPr>
        <w:t>коррекционной</w:t>
      </w:r>
      <w:r w:rsidRPr="00A472EA">
        <w:rPr>
          <w:rFonts w:ascii="Times New Roman" w:hAnsi="Times New Roman" w:cs="Times New Roman"/>
          <w:spacing w:val="1"/>
          <w:sz w:val="28"/>
          <w:szCs w:val="28"/>
        </w:rPr>
        <w:t xml:space="preserve"> </w:t>
      </w:r>
      <w:r w:rsidRPr="00A472EA">
        <w:rPr>
          <w:rFonts w:ascii="Times New Roman" w:hAnsi="Times New Roman" w:cs="Times New Roman"/>
          <w:sz w:val="28"/>
          <w:szCs w:val="28"/>
        </w:rPr>
        <w:t>работы</w:t>
      </w:r>
      <w:r w:rsidRPr="00A472EA">
        <w:rPr>
          <w:rFonts w:ascii="Times New Roman" w:hAnsi="Times New Roman" w:cs="Times New Roman"/>
          <w:spacing w:val="1"/>
          <w:sz w:val="28"/>
          <w:szCs w:val="28"/>
        </w:rPr>
        <w:t xml:space="preserve"> </w:t>
      </w:r>
      <w:r w:rsidRPr="00A472EA">
        <w:rPr>
          <w:rFonts w:ascii="Times New Roman" w:hAnsi="Times New Roman" w:cs="Times New Roman"/>
          <w:sz w:val="28"/>
          <w:szCs w:val="28"/>
        </w:rPr>
        <w:t>обучающиеся</w:t>
      </w:r>
      <w:r w:rsidRPr="00A472EA">
        <w:rPr>
          <w:rFonts w:ascii="Times New Roman" w:hAnsi="Times New Roman" w:cs="Times New Roman"/>
          <w:spacing w:val="1"/>
          <w:sz w:val="28"/>
          <w:szCs w:val="28"/>
        </w:rPr>
        <w:t xml:space="preserve"> </w:t>
      </w:r>
      <w:r w:rsidRPr="00A472EA">
        <w:rPr>
          <w:rFonts w:ascii="Times New Roman" w:hAnsi="Times New Roman" w:cs="Times New Roman"/>
          <w:sz w:val="28"/>
          <w:szCs w:val="28"/>
        </w:rPr>
        <w:t>с</w:t>
      </w:r>
      <w:r w:rsidRPr="00A472EA">
        <w:rPr>
          <w:rFonts w:ascii="Times New Roman" w:hAnsi="Times New Roman" w:cs="Times New Roman"/>
          <w:spacing w:val="1"/>
          <w:sz w:val="28"/>
          <w:szCs w:val="28"/>
        </w:rPr>
        <w:t xml:space="preserve"> </w:t>
      </w:r>
      <w:r w:rsidRPr="00A472EA">
        <w:rPr>
          <w:rFonts w:ascii="Times New Roman" w:hAnsi="Times New Roman" w:cs="Times New Roman"/>
          <w:sz w:val="28"/>
          <w:szCs w:val="28"/>
        </w:rPr>
        <w:t>ЗПР</w:t>
      </w:r>
      <w:r w:rsidRPr="00A472EA">
        <w:rPr>
          <w:rFonts w:ascii="Times New Roman" w:hAnsi="Times New Roman" w:cs="Times New Roman"/>
          <w:spacing w:val="60"/>
          <w:sz w:val="28"/>
          <w:szCs w:val="28"/>
        </w:rPr>
        <w:t xml:space="preserve"> </w:t>
      </w:r>
      <w:r w:rsidRPr="00A472EA">
        <w:rPr>
          <w:rFonts w:ascii="Times New Roman" w:hAnsi="Times New Roman" w:cs="Times New Roman"/>
          <w:sz w:val="28"/>
          <w:szCs w:val="28"/>
        </w:rPr>
        <w:t>в</w:t>
      </w:r>
      <w:r w:rsidRPr="00A472EA">
        <w:rPr>
          <w:rFonts w:ascii="Times New Roman" w:hAnsi="Times New Roman" w:cs="Times New Roman"/>
          <w:spacing w:val="60"/>
          <w:sz w:val="28"/>
          <w:szCs w:val="28"/>
        </w:rPr>
        <w:t xml:space="preserve"> </w:t>
      </w:r>
      <w:r w:rsidRPr="00A472EA">
        <w:rPr>
          <w:rFonts w:ascii="Times New Roman" w:hAnsi="Times New Roman" w:cs="Times New Roman"/>
          <w:sz w:val="28"/>
          <w:szCs w:val="28"/>
        </w:rPr>
        <w:t>достаточной</w:t>
      </w:r>
      <w:r w:rsidRPr="00A472EA">
        <w:rPr>
          <w:rFonts w:ascii="Times New Roman" w:hAnsi="Times New Roman" w:cs="Times New Roman"/>
          <w:spacing w:val="1"/>
          <w:sz w:val="28"/>
          <w:szCs w:val="28"/>
        </w:rPr>
        <w:t xml:space="preserve"> </w:t>
      </w:r>
      <w:r w:rsidRPr="00A472EA">
        <w:rPr>
          <w:rFonts w:ascii="Times New Roman" w:hAnsi="Times New Roman" w:cs="Times New Roman"/>
          <w:sz w:val="28"/>
          <w:szCs w:val="28"/>
        </w:rPr>
        <w:t>мере</w:t>
      </w:r>
      <w:r w:rsidRPr="00A472EA">
        <w:rPr>
          <w:rFonts w:ascii="Times New Roman" w:hAnsi="Times New Roman" w:cs="Times New Roman"/>
          <w:spacing w:val="-2"/>
          <w:sz w:val="28"/>
          <w:szCs w:val="28"/>
        </w:rPr>
        <w:t xml:space="preserve"> </w:t>
      </w:r>
      <w:r w:rsidRPr="00A472EA">
        <w:rPr>
          <w:rFonts w:ascii="Times New Roman" w:hAnsi="Times New Roman" w:cs="Times New Roman"/>
          <w:sz w:val="28"/>
          <w:szCs w:val="28"/>
        </w:rPr>
        <w:t>осваивают</w:t>
      </w:r>
      <w:r w:rsidRPr="00A472EA">
        <w:rPr>
          <w:rFonts w:ascii="Times New Roman" w:hAnsi="Times New Roman" w:cs="Times New Roman"/>
          <w:spacing w:val="-4"/>
          <w:sz w:val="28"/>
          <w:szCs w:val="28"/>
        </w:rPr>
        <w:t xml:space="preserve"> адаптированную </w:t>
      </w:r>
      <w:r w:rsidRPr="00A472EA">
        <w:rPr>
          <w:rFonts w:ascii="Times New Roman" w:hAnsi="Times New Roman" w:cs="Times New Roman"/>
          <w:sz w:val="28"/>
          <w:szCs w:val="28"/>
        </w:rPr>
        <w:t>основную</w:t>
      </w:r>
      <w:r w:rsidRPr="00A472EA">
        <w:rPr>
          <w:rFonts w:ascii="Times New Roman" w:hAnsi="Times New Roman" w:cs="Times New Roman"/>
          <w:spacing w:val="-3"/>
          <w:sz w:val="28"/>
          <w:szCs w:val="28"/>
        </w:rPr>
        <w:t xml:space="preserve"> </w:t>
      </w:r>
      <w:r w:rsidRPr="00A472EA">
        <w:rPr>
          <w:rFonts w:ascii="Times New Roman" w:hAnsi="Times New Roman" w:cs="Times New Roman"/>
          <w:sz w:val="28"/>
          <w:szCs w:val="28"/>
        </w:rPr>
        <w:t>образовательную</w:t>
      </w:r>
      <w:r w:rsidRPr="00A472EA">
        <w:rPr>
          <w:rFonts w:ascii="Times New Roman" w:hAnsi="Times New Roman" w:cs="Times New Roman"/>
          <w:spacing w:val="-2"/>
          <w:sz w:val="28"/>
          <w:szCs w:val="28"/>
        </w:rPr>
        <w:t xml:space="preserve"> </w:t>
      </w:r>
      <w:r w:rsidRPr="00A472EA">
        <w:rPr>
          <w:rFonts w:ascii="Times New Roman" w:hAnsi="Times New Roman" w:cs="Times New Roman"/>
          <w:sz w:val="28"/>
          <w:szCs w:val="28"/>
        </w:rPr>
        <w:t>программу</w:t>
      </w:r>
      <w:r w:rsidRPr="00A472EA">
        <w:rPr>
          <w:rFonts w:ascii="Times New Roman" w:hAnsi="Times New Roman" w:cs="Times New Roman"/>
          <w:spacing w:val="-10"/>
          <w:sz w:val="28"/>
          <w:szCs w:val="28"/>
        </w:rPr>
        <w:t xml:space="preserve"> начального </w:t>
      </w:r>
      <w:r w:rsidRPr="00A472EA">
        <w:rPr>
          <w:rFonts w:ascii="Times New Roman" w:hAnsi="Times New Roman" w:cs="Times New Roman"/>
          <w:sz w:val="28"/>
          <w:szCs w:val="28"/>
        </w:rPr>
        <w:t>общего образования.</w:t>
      </w:r>
    </w:p>
    <w:p w:rsidR="00A472EA" w:rsidRPr="00A472EA" w:rsidRDefault="00A472EA" w:rsidP="00BA5163">
      <w:pPr>
        <w:pStyle w:val="ae"/>
        <w:spacing w:after="0" w:line="240" w:lineRule="auto"/>
        <w:ind w:firstLine="706"/>
        <w:jc w:val="both"/>
        <w:rPr>
          <w:rFonts w:ascii="Times New Roman" w:hAnsi="Times New Roman"/>
          <w:sz w:val="28"/>
          <w:szCs w:val="28"/>
        </w:rPr>
      </w:pPr>
      <w:r w:rsidRPr="00A472EA">
        <w:rPr>
          <w:rFonts w:ascii="Times New Roman" w:hAnsi="Times New Roman"/>
          <w:sz w:val="28"/>
          <w:szCs w:val="28"/>
        </w:rPr>
        <w:t>Результаты обучающихся с особыми образовательными потребностями на уровне</w:t>
      </w:r>
      <w:r w:rsidRPr="00A472EA">
        <w:rPr>
          <w:rFonts w:ascii="Times New Roman" w:hAnsi="Times New Roman"/>
          <w:spacing w:val="1"/>
          <w:sz w:val="28"/>
          <w:szCs w:val="28"/>
        </w:rPr>
        <w:t xml:space="preserve"> начального </w:t>
      </w:r>
      <w:r w:rsidRPr="00A472EA">
        <w:rPr>
          <w:rFonts w:ascii="Times New Roman" w:hAnsi="Times New Roman"/>
          <w:sz w:val="28"/>
          <w:szCs w:val="28"/>
        </w:rPr>
        <w:t>общего</w:t>
      </w:r>
      <w:r w:rsidRPr="00A472EA">
        <w:rPr>
          <w:rFonts w:ascii="Times New Roman" w:hAnsi="Times New Roman"/>
          <w:spacing w:val="1"/>
          <w:sz w:val="28"/>
          <w:szCs w:val="28"/>
        </w:rPr>
        <w:t xml:space="preserve"> </w:t>
      </w:r>
      <w:r w:rsidRPr="00A472EA">
        <w:rPr>
          <w:rFonts w:ascii="Times New Roman" w:hAnsi="Times New Roman"/>
          <w:sz w:val="28"/>
          <w:szCs w:val="28"/>
        </w:rPr>
        <w:t>образования</w:t>
      </w:r>
      <w:r w:rsidRPr="00A472EA">
        <w:rPr>
          <w:rFonts w:ascii="Times New Roman" w:hAnsi="Times New Roman"/>
          <w:spacing w:val="1"/>
          <w:sz w:val="28"/>
          <w:szCs w:val="28"/>
        </w:rPr>
        <w:t xml:space="preserve"> </w:t>
      </w:r>
      <w:r w:rsidRPr="00A472EA">
        <w:rPr>
          <w:rFonts w:ascii="Times New Roman" w:hAnsi="Times New Roman"/>
          <w:sz w:val="28"/>
          <w:szCs w:val="28"/>
        </w:rPr>
        <w:t>демонстрируют</w:t>
      </w:r>
      <w:r w:rsidRPr="00A472EA">
        <w:rPr>
          <w:rFonts w:ascii="Times New Roman" w:hAnsi="Times New Roman"/>
          <w:spacing w:val="1"/>
          <w:sz w:val="28"/>
          <w:szCs w:val="28"/>
        </w:rPr>
        <w:t xml:space="preserve"> </w:t>
      </w:r>
      <w:r w:rsidRPr="00A472EA">
        <w:rPr>
          <w:rFonts w:ascii="Times New Roman" w:hAnsi="Times New Roman"/>
          <w:sz w:val="28"/>
          <w:szCs w:val="28"/>
        </w:rPr>
        <w:t>готовность</w:t>
      </w:r>
      <w:r w:rsidRPr="00A472EA">
        <w:rPr>
          <w:rFonts w:ascii="Times New Roman" w:hAnsi="Times New Roman"/>
          <w:spacing w:val="1"/>
          <w:sz w:val="28"/>
          <w:szCs w:val="28"/>
        </w:rPr>
        <w:t xml:space="preserve"> </w:t>
      </w:r>
      <w:r w:rsidRPr="00A472EA">
        <w:rPr>
          <w:rFonts w:ascii="Times New Roman" w:hAnsi="Times New Roman"/>
          <w:sz w:val="28"/>
          <w:szCs w:val="28"/>
        </w:rPr>
        <w:t>к</w:t>
      </w:r>
      <w:r w:rsidRPr="00A472EA">
        <w:rPr>
          <w:rFonts w:ascii="Times New Roman" w:hAnsi="Times New Roman"/>
          <w:spacing w:val="1"/>
          <w:sz w:val="28"/>
          <w:szCs w:val="28"/>
        </w:rPr>
        <w:t xml:space="preserve"> </w:t>
      </w:r>
      <w:r w:rsidRPr="00A472EA">
        <w:rPr>
          <w:rFonts w:ascii="Times New Roman" w:hAnsi="Times New Roman"/>
          <w:sz w:val="28"/>
          <w:szCs w:val="28"/>
        </w:rPr>
        <w:t>последующему</w:t>
      </w:r>
      <w:r w:rsidRPr="00A472EA">
        <w:rPr>
          <w:rFonts w:ascii="Times New Roman" w:hAnsi="Times New Roman"/>
          <w:spacing w:val="1"/>
          <w:sz w:val="28"/>
          <w:szCs w:val="28"/>
        </w:rPr>
        <w:t xml:space="preserve"> </w:t>
      </w:r>
      <w:r w:rsidRPr="00A472EA">
        <w:rPr>
          <w:rFonts w:ascii="Times New Roman" w:hAnsi="Times New Roman"/>
          <w:sz w:val="28"/>
          <w:szCs w:val="28"/>
        </w:rPr>
        <w:t>образованию</w:t>
      </w:r>
      <w:r w:rsidRPr="00A472EA">
        <w:rPr>
          <w:rFonts w:ascii="Times New Roman" w:hAnsi="Times New Roman"/>
          <w:spacing w:val="1"/>
          <w:sz w:val="28"/>
          <w:szCs w:val="28"/>
        </w:rPr>
        <w:t xml:space="preserve"> </w:t>
      </w:r>
      <w:r w:rsidRPr="00A472EA">
        <w:rPr>
          <w:rFonts w:ascii="Times New Roman" w:hAnsi="Times New Roman"/>
          <w:sz w:val="28"/>
          <w:szCs w:val="28"/>
        </w:rPr>
        <w:t>и</w:t>
      </w:r>
      <w:r w:rsidRPr="00A472EA">
        <w:rPr>
          <w:rFonts w:ascii="Times New Roman" w:hAnsi="Times New Roman"/>
          <w:spacing w:val="1"/>
          <w:sz w:val="28"/>
          <w:szCs w:val="28"/>
        </w:rPr>
        <w:t xml:space="preserve"> </w:t>
      </w:r>
      <w:r w:rsidRPr="00A472EA">
        <w:rPr>
          <w:rFonts w:ascii="Times New Roman" w:hAnsi="Times New Roman"/>
          <w:sz w:val="28"/>
          <w:szCs w:val="28"/>
        </w:rPr>
        <w:t>достаточные</w:t>
      </w:r>
      <w:r w:rsidRPr="00A472EA">
        <w:rPr>
          <w:rFonts w:ascii="Times New Roman" w:hAnsi="Times New Roman"/>
          <w:spacing w:val="1"/>
          <w:sz w:val="28"/>
          <w:szCs w:val="28"/>
        </w:rPr>
        <w:t xml:space="preserve"> </w:t>
      </w:r>
      <w:r w:rsidRPr="00A472EA">
        <w:rPr>
          <w:rFonts w:ascii="Times New Roman" w:hAnsi="Times New Roman"/>
          <w:sz w:val="28"/>
          <w:szCs w:val="28"/>
        </w:rPr>
        <w:t>способности</w:t>
      </w:r>
      <w:r w:rsidRPr="00A472EA">
        <w:rPr>
          <w:rFonts w:ascii="Times New Roman" w:hAnsi="Times New Roman"/>
          <w:spacing w:val="1"/>
          <w:sz w:val="28"/>
          <w:szCs w:val="28"/>
        </w:rPr>
        <w:t xml:space="preserve"> </w:t>
      </w:r>
      <w:r w:rsidRPr="00A472EA">
        <w:rPr>
          <w:rFonts w:ascii="Times New Roman" w:hAnsi="Times New Roman"/>
          <w:sz w:val="28"/>
          <w:szCs w:val="28"/>
        </w:rPr>
        <w:t>к</w:t>
      </w:r>
      <w:r w:rsidRPr="00A472EA">
        <w:rPr>
          <w:rFonts w:ascii="Times New Roman" w:hAnsi="Times New Roman"/>
          <w:spacing w:val="1"/>
          <w:sz w:val="28"/>
          <w:szCs w:val="28"/>
        </w:rPr>
        <w:t xml:space="preserve"> </w:t>
      </w:r>
      <w:r w:rsidRPr="00A472EA">
        <w:rPr>
          <w:rFonts w:ascii="Times New Roman" w:hAnsi="Times New Roman"/>
          <w:sz w:val="28"/>
          <w:szCs w:val="28"/>
        </w:rPr>
        <w:t>самопознанию,</w:t>
      </w:r>
      <w:r w:rsidRPr="00A472EA">
        <w:rPr>
          <w:rFonts w:ascii="Times New Roman" w:hAnsi="Times New Roman"/>
          <w:spacing w:val="1"/>
          <w:sz w:val="28"/>
          <w:szCs w:val="28"/>
        </w:rPr>
        <w:t xml:space="preserve"> </w:t>
      </w:r>
      <w:r w:rsidRPr="00A472EA">
        <w:rPr>
          <w:rFonts w:ascii="Times New Roman" w:hAnsi="Times New Roman"/>
          <w:sz w:val="28"/>
          <w:szCs w:val="28"/>
        </w:rPr>
        <w:t>саморазвитию,</w:t>
      </w:r>
      <w:r w:rsidRPr="00A472EA">
        <w:rPr>
          <w:rFonts w:ascii="Times New Roman" w:hAnsi="Times New Roman"/>
          <w:spacing w:val="-2"/>
          <w:sz w:val="28"/>
          <w:szCs w:val="28"/>
        </w:rPr>
        <w:t xml:space="preserve"> </w:t>
      </w:r>
      <w:r w:rsidRPr="00A472EA">
        <w:rPr>
          <w:rFonts w:ascii="Times New Roman" w:hAnsi="Times New Roman"/>
          <w:sz w:val="28"/>
          <w:szCs w:val="28"/>
        </w:rPr>
        <w:t>самоопределению.</w:t>
      </w:r>
    </w:p>
    <w:p w:rsidR="00A472EA" w:rsidRPr="00A472EA" w:rsidRDefault="00A472EA" w:rsidP="00BA5163">
      <w:pPr>
        <w:pStyle w:val="ae"/>
        <w:spacing w:after="0" w:line="240" w:lineRule="auto"/>
        <w:ind w:firstLine="706"/>
        <w:jc w:val="both"/>
        <w:rPr>
          <w:rFonts w:ascii="Times New Roman" w:hAnsi="Times New Roman"/>
          <w:sz w:val="28"/>
          <w:szCs w:val="28"/>
        </w:rPr>
      </w:pPr>
      <w:r w:rsidRPr="00A472EA">
        <w:rPr>
          <w:rFonts w:ascii="Times New Roman" w:hAnsi="Times New Roman"/>
          <w:sz w:val="28"/>
          <w:szCs w:val="28"/>
        </w:rPr>
        <w:t>Наблюдаются</w:t>
      </w:r>
      <w:r w:rsidRPr="00A472EA">
        <w:rPr>
          <w:rFonts w:ascii="Times New Roman" w:hAnsi="Times New Roman"/>
          <w:spacing w:val="1"/>
          <w:sz w:val="28"/>
          <w:szCs w:val="28"/>
        </w:rPr>
        <w:t xml:space="preserve"> </w:t>
      </w:r>
      <w:r w:rsidRPr="00A472EA">
        <w:rPr>
          <w:rFonts w:ascii="Times New Roman" w:hAnsi="Times New Roman"/>
          <w:sz w:val="28"/>
          <w:szCs w:val="28"/>
        </w:rPr>
        <w:t>преодоление,</w:t>
      </w:r>
      <w:r w:rsidRPr="00A472EA">
        <w:rPr>
          <w:rFonts w:ascii="Times New Roman" w:hAnsi="Times New Roman"/>
          <w:spacing w:val="1"/>
          <w:sz w:val="28"/>
          <w:szCs w:val="28"/>
        </w:rPr>
        <w:t xml:space="preserve"> </w:t>
      </w:r>
      <w:r w:rsidRPr="00A472EA">
        <w:rPr>
          <w:rFonts w:ascii="Times New Roman" w:hAnsi="Times New Roman"/>
          <w:sz w:val="28"/>
          <w:szCs w:val="28"/>
        </w:rPr>
        <w:t>компенсация</w:t>
      </w:r>
      <w:r w:rsidRPr="00A472EA">
        <w:rPr>
          <w:rFonts w:ascii="Times New Roman" w:hAnsi="Times New Roman"/>
          <w:spacing w:val="1"/>
          <w:sz w:val="28"/>
          <w:szCs w:val="28"/>
        </w:rPr>
        <w:t xml:space="preserve"> </w:t>
      </w:r>
      <w:r w:rsidRPr="00A472EA">
        <w:rPr>
          <w:rFonts w:ascii="Times New Roman" w:hAnsi="Times New Roman"/>
          <w:sz w:val="28"/>
          <w:szCs w:val="28"/>
        </w:rPr>
        <w:t>или</w:t>
      </w:r>
      <w:r w:rsidRPr="00A472EA">
        <w:rPr>
          <w:rFonts w:ascii="Times New Roman" w:hAnsi="Times New Roman"/>
          <w:spacing w:val="1"/>
          <w:sz w:val="28"/>
          <w:szCs w:val="28"/>
        </w:rPr>
        <w:t xml:space="preserve"> </w:t>
      </w:r>
      <w:r w:rsidRPr="00A472EA">
        <w:rPr>
          <w:rFonts w:ascii="Times New Roman" w:hAnsi="Times New Roman"/>
          <w:sz w:val="28"/>
          <w:szCs w:val="28"/>
        </w:rPr>
        <w:t>минимизация</w:t>
      </w:r>
      <w:r w:rsidRPr="00A472EA">
        <w:rPr>
          <w:rFonts w:ascii="Times New Roman" w:hAnsi="Times New Roman"/>
          <w:spacing w:val="1"/>
          <w:sz w:val="28"/>
          <w:szCs w:val="28"/>
        </w:rPr>
        <w:t xml:space="preserve"> </w:t>
      </w:r>
      <w:r w:rsidRPr="00A472EA">
        <w:rPr>
          <w:rFonts w:ascii="Times New Roman" w:hAnsi="Times New Roman"/>
          <w:sz w:val="28"/>
          <w:szCs w:val="28"/>
        </w:rPr>
        <w:t>имеющихся</w:t>
      </w:r>
      <w:r w:rsidRPr="00A472EA">
        <w:rPr>
          <w:rFonts w:ascii="Times New Roman" w:hAnsi="Times New Roman"/>
          <w:spacing w:val="1"/>
          <w:sz w:val="28"/>
          <w:szCs w:val="28"/>
        </w:rPr>
        <w:t xml:space="preserve"> </w:t>
      </w:r>
      <w:r w:rsidRPr="00A472EA">
        <w:rPr>
          <w:rFonts w:ascii="Times New Roman" w:hAnsi="Times New Roman"/>
          <w:sz w:val="28"/>
          <w:szCs w:val="28"/>
        </w:rPr>
        <w:t>особых</w:t>
      </w:r>
      <w:r w:rsidRPr="00A472EA">
        <w:rPr>
          <w:rFonts w:ascii="Times New Roman" w:hAnsi="Times New Roman"/>
          <w:spacing w:val="1"/>
          <w:sz w:val="28"/>
          <w:szCs w:val="28"/>
        </w:rPr>
        <w:t xml:space="preserve"> </w:t>
      </w:r>
      <w:r w:rsidRPr="00A472EA">
        <w:rPr>
          <w:rFonts w:ascii="Times New Roman" w:hAnsi="Times New Roman"/>
          <w:sz w:val="28"/>
          <w:szCs w:val="28"/>
        </w:rPr>
        <w:t>образовательных</w:t>
      </w:r>
      <w:r w:rsidRPr="00A472EA">
        <w:rPr>
          <w:rFonts w:ascii="Times New Roman" w:hAnsi="Times New Roman"/>
          <w:spacing w:val="1"/>
          <w:sz w:val="28"/>
          <w:szCs w:val="28"/>
        </w:rPr>
        <w:t xml:space="preserve"> </w:t>
      </w:r>
      <w:r w:rsidRPr="00A472EA">
        <w:rPr>
          <w:rFonts w:ascii="Times New Roman" w:hAnsi="Times New Roman"/>
          <w:sz w:val="28"/>
          <w:szCs w:val="28"/>
        </w:rPr>
        <w:t>потребностей</w:t>
      </w:r>
      <w:r w:rsidRPr="00A472EA">
        <w:rPr>
          <w:rFonts w:ascii="Times New Roman" w:hAnsi="Times New Roman"/>
          <w:spacing w:val="1"/>
          <w:sz w:val="28"/>
          <w:szCs w:val="28"/>
        </w:rPr>
        <w:t xml:space="preserve"> </w:t>
      </w:r>
      <w:r w:rsidRPr="00A472EA">
        <w:rPr>
          <w:rFonts w:ascii="Times New Roman" w:hAnsi="Times New Roman"/>
          <w:sz w:val="28"/>
          <w:szCs w:val="28"/>
        </w:rPr>
        <w:t>и</w:t>
      </w:r>
      <w:r w:rsidRPr="00A472EA">
        <w:rPr>
          <w:rFonts w:ascii="Times New Roman" w:hAnsi="Times New Roman"/>
          <w:spacing w:val="1"/>
          <w:sz w:val="28"/>
          <w:szCs w:val="28"/>
        </w:rPr>
        <w:t xml:space="preserve"> </w:t>
      </w:r>
      <w:r w:rsidRPr="00A472EA">
        <w:rPr>
          <w:rFonts w:ascii="Times New Roman" w:hAnsi="Times New Roman"/>
          <w:sz w:val="28"/>
          <w:szCs w:val="28"/>
        </w:rPr>
        <w:t>совершенствование</w:t>
      </w:r>
      <w:r w:rsidRPr="00A472EA">
        <w:rPr>
          <w:rFonts w:ascii="Times New Roman" w:hAnsi="Times New Roman"/>
          <w:spacing w:val="1"/>
          <w:sz w:val="28"/>
          <w:szCs w:val="28"/>
        </w:rPr>
        <w:t xml:space="preserve"> </w:t>
      </w:r>
      <w:r w:rsidRPr="00A472EA">
        <w:rPr>
          <w:rFonts w:ascii="Times New Roman" w:hAnsi="Times New Roman"/>
          <w:sz w:val="28"/>
          <w:szCs w:val="28"/>
        </w:rPr>
        <w:t>личностных,</w:t>
      </w:r>
      <w:r w:rsidRPr="00A472EA">
        <w:rPr>
          <w:rFonts w:ascii="Times New Roman" w:hAnsi="Times New Roman"/>
          <w:spacing w:val="1"/>
          <w:sz w:val="28"/>
          <w:szCs w:val="28"/>
        </w:rPr>
        <w:t xml:space="preserve"> </w:t>
      </w:r>
      <w:r w:rsidRPr="00A472EA">
        <w:rPr>
          <w:rFonts w:ascii="Times New Roman" w:hAnsi="Times New Roman"/>
          <w:sz w:val="28"/>
          <w:szCs w:val="28"/>
        </w:rPr>
        <w:t>регулятивных,</w:t>
      </w:r>
      <w:r w:rsidRPr="00A472EA">
        <w:rPr>
          <w:rFonts w:ascii="Times New Roman" w:hAnsi="Times New Roman"/>
          <w:spacing w:val="1"/>
          <w:sz w:val="28"/>
          <w:szCs w:val="28"/>
        </w:rPr>
        <w:t xml:space="preserve"> </w:t>
      </w:r>
      <w:r w:rsidRPr="00A472EA">
        <w:rPr>
          <w:rFonts w:ascii="Times New Roman" w:hAnsi="Times New Roman"/>
          <w:sz w:val="28"/>
          <w:szCs w:val="28"/>
        </w:rPr>
        <w:t>познавательных</w:t>
      </w:r>
      <w:r w:rsidRPr="00A472EA">
        <w:rPr>
          <w:rFonts w:ascii="Times New Roman" w:hAnsi="Times New Roman"/>
          <w:spacing w:val="1"/>
          <w:sz w:val="28"/>
          <w:szCs w:val="28"/>
        </w:rPr>
        <w:t xml:space="preserve"> </w:t>
      </w:r>
      <w:r w:rsidRPr="00A472EA">
        <w:rPr>
          <w:rFonts w:ascii="Times New Roman" w:hAnsi="Times New Roman"/>
          <w:sz w:val="28"/>
          <w:szCs w:val="28"/>
        </w:rPr>
        <w:t>и</w:t>
      </w:r>
      <w:r w:rsidRPr="00A472EA">
        <w:rPr>
          <w:rFonts w:ascii="Times New Roman" w:hAnsi="Times New Roman"/>
          <w:spacing w:val="1"/>
          <w:sz w:val="28"/>
          <w:szCs w:val="28"/>
        </w:rPr>
        <w:t xml:space="preserve"> </w:t>
      </w:r>
      <w:r w:rsidRPr="00A472EA">
        <w:rPr>
          <w:rFonts w:ascii="Times New Roman" w:hAnsi="Times New Roman"/>
          <w:sz w:val="28"/>
          <w:szCs w:val="28"/>
        </w:rPr>
        <w:t>коммуникативных</w:t>
      </w:r>
      <w:r w:rsidRPr="00A472EA">
        <w:rPr>
          <w:rFonts w:ascii="Times New Roman" w:hAnsi="Times New Roman"/>
          <w:spacing w:val="1"/>
          <w:sz w:val="28"/>
          <w:szCs w:val="28"/>
        </w:rPr>
        <w:t xml:space="preserve"> </w:t>
      </w:r>
      <w:r w:rsidRPr="00A472EA">
        <w:rPr>
          <w:rFonts w:ascii="Times New Roman" w:hAnsi="Times New Roman"/>
          <w:sz w:val="28"/>
          <w:szCs w:val="28"/>
        </w:rPr>
        <w:t>компетенций,</w:t>
      </w:r>
      <w:r w:rsidRPr="00A472EA">
        <w:rPr>
          <w:rFonts w:ascii="Times New Roman" w:hAnsi="Times New Roman"/>
          <w:spacing w:val="1"/>
          <w:sz w:val="28"/>
          <w:szCs w:val="28"/>
        </w:rPr>
        <w:t xml:space="preserve"> </w:t>
      </w:r>
      <w:r w:rsidRPr="00A472EA">
        <w:rPr>
          <w:rFonts w:ascii="Times New Roman" w:hAnsi="Times New Roman"/>
          <w:sz w:val="28"/>
          <w:szCs w:val="28"/>
        </w:rPr>
        <w:t>что</w:t>
      </w:r>
      <w:r w:rsidRPr="00A472EA">
        <w:rPr>
          <w:rFonts w:ascii="Times New Roman" w:hAnsi="Times New Roman"/>
          <w:spacing w:val="1"/>
          <w:sz w:val="28"/>
          <w:szCs w:val="28"/>
        </w:rPr>
        <w:t xml:space="preserve"> </w:t>
      </w:r>
      <w:r w:rsidRPr="00A472EA">
        <w:rPr>
          <w:rFonts w:ascii="Times New Roman" w:hAnsi="Times New Roman"/>
          <w:sz w:val="28"/>
          <w:szCs w:val="28"/>
        </w:rPr>
        <w:t>позволит</w:t>
      </w:r>
      <w:r w:rsidRPr="00A472EA">
        <w:rPr>
          <w:rFonts w:ascii="Times New Roman" w:hAnsi="Times New Roman"/>
          <w:spacing w:val="1"/>
          <w:sz w:val="28"/>
          <w:szCs w:val="28"/>
        </w:rPr>
        <w:t xml:space="preserve"> </w:t>
      </w:r>
      <w:r w:rsidRPr="00A472EA">
        <w:rPr>
          <w:rFonts w:ascii="Times New Roman" w:hAnsi="Times New Roman"/>
          <w:sz w:val="28"/>
          <w:szCs w:val="28"/>
        </w:rPr>
        <w:t>школьникам</w:t>
      </w:r>
      <w:r w:rsidRPr="00A472EA">
        <w:rPr>
          <w:rFonts w:ascii="Times New Roman" w:hAnsi="Times New Roman"/>
          <w:spacing w:val="1"/>
          <w:sz w:val="28"/>
          <w:szCs w:val="28"/>
        </w:rPr>
        <w:t xml:space="preserve"> </w:t>
      </w:r>
      <w:r w:rsidRPr="00A472EA">
        <w:rPr>
          <w:rFonts w:ascii="Times New Roman" w:hAnsi="Times New Roman"/>
          <w:sz w:val="28"/>
          <w:szCs w:val="28"/>
        </w:rPr>
        <w:t>освоить</w:t>
      </w:r>
      <w:r w:rsidRPr="00A472EA">
        <w:rPr>
          <w:rFonts w:ascii="Times New Roman" w:hAnsi="Times New Roman"/>
          <w:spacing w:val="1"/>
          <w:sz w:val="28"/>
          <w:szCs w:val="28"/>
        </w:rPr>
        <w:t xml:space="preserve"> адаптированную </w:t>
      </w:r>
      <w:r w:rsidRPr="00A472EA">
        <w:rPr>
          <w:rFonts w:ascii="Times New Roman" w:hAnsi="Times New Roman"/>
          <w:sz w:val="28"/>
          <w:szCs w:val="28"/>
        </w:rPr>
        <w:t>основную</w:t>
      </w:r>
      <w:r w:rsidRPr="00A472EA">
        <w:rPr>
          <w:rFonts w:ascii="Times New Roman" w:hAnsi="Times New Roman"/>
          <w:spacing w:val="22"/>
          <w:sz w:val="28"/>
          <w:szCs w:val="28"/>
        </w:rPr>
        <w:t xml:space="preserve"> </w:t>
      </w:r>
      <w:r w:rsidRPr="00A472EA">
        <w:rPr>
          <w:rFonts w:ascii="Times New Roman" w:hAnsi="Times New Roman"/>
          <w:sz w:val="28"/>
          <w:szCs w:val="28"/>
        </w:rPr>
        <w:t>образовательную</w:t>
      </w:r>
      <w:r w:rsidRPr="00A472EA">
        <w:rPr>
          <w:rFonts w:ascii="Times New Roman" w:hAnsi="Times New Roman"/>
          <w:spacing w:val="22"/>
          <w:sz w:val="28"/>
          <w:szCs w:val="28"/>
        </w:rPr>
        <w:t xml:space="preserve"> </w:t>
      </w:r>
      <w:r w:rsidRPr="00A472EA">
        <w:rPr>
          <w:rFonts w:ascii="Times New Roman" w:hAnsi="Times New Roman"/>
          <w:sz w:val="28"/>
          <w:szCs w:val="28"/>
        </w:rPr>
        <w:t>программу НОО.</w:t>
      </w:r>
    </w:p>
    <w:p w:rsidR="00A472EA" w:rsidRPr="00A472EA" w:rsidRDefault="00A472EA" w:rsidP="00BA5163">
      <w:pPr>
        <w:spacing w:after="0" w:line="240" w:lineRule="auto"/>
        <w:jc w:val="both"/>
        <w:rPr>
          <w:rFonts w:ascii="Times New Roman" w:hAnsi="Times New Roman" w:cs="Times New Roman"/>
          <w:i/>
          <w:sz w:val="28"/>
          <w:szCs w:val="28"/>
        </w:rPr>
      </w:pPr>
      <w:r w:rsidRPr="00A472EA">
        <w:rPr>
          <w:rFonts w:ascii="Times New Roman" w:hAnsi="Times New Roman" w:cs="Times New Roman"/>
          <w:i/>
          <w:sz w:val="28"/>
          <w:szCs w:val="28"/>
        </w:rPr>
        <w:t>Личностные</w:t>
      </w:r>
      <w:r w:rsidRPr="00A472EA">
        <w:rPr>
          <w:rFonts w:ascii="Times New Roman" w:hAnsi="Times New Roman" w:cs="Times New Roman"/>
          <w:i/>
          <w:spacing w:val="-4"/>
          <w:sz w:val="28"/>
          <w:szCs w:val="28"/>
        </w:rPr>
        <w:t xml:space="preserve"> </w:t>
      </w:r>
      <w:r w:rsidRPr="00A472EA">
        <w:rPr>
          <w:rFonts w:ascii="Times New Roman" w:hAnsi="Times New Roman" w:cs="Times New Roman"/>
          <w:i/>
          <w:sz w:val="28"/>
          <w:szCs w:val="28"/>
        </w:rPr>
        <w:t>результаты:</w:t>
      </w:r>
    </w:p>
    <w:p w:rsidR="00A472EA" w:rsidRPr="00A472EA"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сформированная</w:t>
      </w:r>
      <w:r w:rsidRPr="00BA5163">
        <w:rPr>
          <w:rFonts w:ascii="Times New Roman" w:hAnsi="Times New Roman"/>
          <w:sz w:val="28"/>
          <w:szCs w:val="28"/>
        </w:rPr>
        <w:t xml:space="preserve"> </w:t>
      </w:r>
      <w:r w:rsidRPr="00A472EA">
        <w:rPr>
          <w:rFonts w:ascii="Times New Roman" w:hAnsi="Times New Roman"/>
          <w:sz w:val="28"/>
          <w:szCs w:val="28"/>
        </w:rPr>
        <w:t>мотивация</w:t>
      </w:r>
      <w:r w:rsidRPr="00BA5163">
        <w:rPr>
          <w:rFonts w:ascii="Times New Roman" w:hAnsi="Times New Roman"/>
          <w:sz w:val="28"/>
          <w:szCs w:val="28"/>
        </w:rPr>
        <w:t xml:space="preserve"> </w:t>
      </w:r>
      <w:r w:rsidRPr="00A472EA">
        <w:rPr>
          <w:rFonts w:ascii="Times New Roman" w:hAnsi="Times New Roman"/>
          <w:sz w:val="28"/>
          <w:szCs w:val="28"/>
        </w:rPr>
        <w:t>к</w:t>
      </w:r>
      <w:r w:rsidRPr="00BA5163">
        <w:rPr>
          <w:rFonts w:ascii="Times New Roman" w:hAnsi="Times New Roman"/>
          <w:sz w:val="28"/>
          <w:szCs w:val="28"/>
        </w:rPr>
        <w:t xml:space="preserve"> </w:t>
      </w:r>
      <w:r w:rsidRPr="00A472EA">
        <w:rPr>
          <w:rFonts w:ascii="Times New Roman" w:hAnsi="Times New Roman"/>
          <w:sz w:val="28"/>
          <w:szCs w:val="28"/>
        </w:rPr>
        <w:t>труду;</w:t>
      </w:r>
    </w:p>
    <w:p w:rsidR="00A472EA" w:rsidRPr="00A472EA"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ответственное</w:t>
      </w:r>
      <w:r w:rsidRPr="00BA5163">
        <w:rPr>
          <w:rFonts w:ascii="Times New Roman" w:hAnsi="Times New Roman"/>
          <w:sz w:val="28"/>
          <w:szCs w:val="28"/>
        </w:rPr>
        <w:t xml:space="preserve"> </w:t>
      </w:r>
      <w:r w:rsidRPr="00A472EA">
        <w:rPr>
          <w:rFonts w:ascii="Times New Roman" w:hAnsi="Times New Roman"/>
          <w:sz w:val="28"/>
          <w:szCs w:val="28"/>
        </w:rPr>
        <w:t>отношение</w:t>
      </w:r>
      <w:r w:rsidRPr="00BA5163">
        <w:rPr>
          <w:rFonts w:ascii="Times New Roman" w:hAnsi="Times New Roman"/>
          <w:sz w:val="28"/>
          <w:szCs w:val="28"/>
        </w:rPr>
        <w:t xml:space="preserve"> </w:t>
      </w:r>
      <w:r w:rsidRPr="00A472EA">
        <w:rPr>
          <w:rFonts w:ascii="Times New Roman" w:hAnsi="Times New Roman"/>
          <w:sz w:val="28"/>
          <w:szCs w:val="28"/>
        </w:rPr>
        <w:t>к</w:t>
      </w:r>
      <w:r w:rsidRPr="00BA5163">
        <w:rPr>
          <w:rFonts w:ascii="Times New Roman" w:hAnsi="Times New Roman"/>
          <w:sz w:val="28"/>
          <w:szCs w:val="28"/>
        </w:rPr>
        <w:t xml:space="preserve"> </w:t>
      </w:r>
      <w:r w:rsidRPr="00A472EA">
        <w:rPr>
          <w:rFonts w:ascii="Times New Roman" w:hAnsi="Times New Roman"/>
          <w:sz w:val="28"/>
          <w:szCs w:val="28"/>
        </w:rPr>
        <w:t>выполнению</w:t>
      </w:r>
      <w:r w:rsidRPr="00BA5163">
        <w:rPr>
          <w:rFonts w:ascii="Times New Roman" w:hAnsi="Times New Roman"/>
          <w:sz w:val="28"/>
          <w:szCs w:val="28"/>
        </w:rPr>
        <w:t xml:space="preserve"> </w:t>
      </w:r>
      <w:r w:rsidRPr="00A472EA">
        <w:rPr>
          <w:rFonts w:ascii="Times New Roman" w:hAnsi="Times New Roman"/>
          <w:sz w:val="28"/>
          <w:szCs w:val="28"/>
        </w:rPr>
        <w:t>заданий;</w:t>
      </w:r>
    </w:p>
    <w:p w:rsidR="00A472EA" w:rsidRPr="00A472EA"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адекватная</w:t>
      </w:r>
      <w:r w:rsidRPr="00BA5163">
        <w:rPr>
          <w:rFonts w:ascii="Times New Roman" w:hAnsi="Times New Roman"/>
          <w:sz w:val="28"/>
          <w:szCs w:val="28"/>
        </w:rPr>
        <w:t xml:space="preserve"> </w:t>
      </w:r>
      <w:r w:rsidRPr="00A472EA">
        <w:rPr>
          <w:rFonts w:ascii="Times New Roman" w:hAnsi="Times New Roman"/>
          <w:sz w:val="28"/>
          <w:szCs w:val="28"/>
        </w:rPr>
        <w:t>самооценка</w:t>
      </w:r>
      <w:r w:rsidRPr="00BA5163">
        <w:rPr>
          <w:rFonts w:ascii="Times New Roman" w:hAnsi="Times New Roman"/>
          <w:sz w:val="28"/>
          <w:szCs w:val="28"/>
        </w:rPr>
        <w:t xml:space="preserve"> </w:t>
      </w:r>
      <w:r w:rsidRPr="00A472EA">
        <w:rPr>
          <w:rFonts w:ascii="Times New Roman" w:hAnsi="Times New Roman"/>
          <w:sz w:val="28"/>
          <w:szCs w:val="28"/>
        </w:rPr>
        <w:t>и</w:t>
      </w:r>
      <w:r w:rsidRPr="00BA5163">
        <w:rPr>
          <w:rFonts w:ascii="Times New Roman" w:hAnsi="Times New Roman"/>
          <w:sz w:val="28"/>
          <w:szCs w:val="28"/>
        </w:rPr>
        <w:t xml:space="preserve"> </w:t>
      </w:r>
      <w:r w:rsidRPr="00A472EA">
        <w:rPr>
          <w:rFonts w:ascii="Times New Roman" w:hAnsi="Times New Roman"/>
          <w:sz w:val="28"/>
          <w:szCs w:val="28"/>
        </w:rPr>
        <w:t>оценка</w:t>
      </w:r>
      <w:r w:rsidRPr="00BA5163">
        <w:rPr>
          <w:rFonts w:ascii="Times New Roman" w:hAnsi="Times New Roman"/>
          <w:sz w:val="28"/>
          <w:szCs w:val="28"/>
        </w:rPr>
        <w:t xml:space="preserve"> </w:t>
      </w:r>
      <w:r w:rsidRPr="00A472EA">
        <w:rPr>
          <w:rFonts w:ascii="Times New Roman" w:hAnsi="Times New Roman"/>
          <w:sz w:val="28"/>
          <w:szCs w:val="28"/>
        </w:rPr>
        <w:t>окружающих людей;</w:t>
      </w:r>
    </w:p>
    <w:p w:rsidR="00A472EA" w:rsidRPr="00A472EA"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lastRenderedPageBreak/>
        <w:t>сформированный</w:t>
      </w:r>
      <w:r w:rsidRPr="00BA5163">
        <w:rPr>
          <w:rFonts w:ascii="Times New Roman" w:hAnsi="Times New Roman"/>
          <w:sz w:val="28"/>
          <w:szCs w:val="28"/>
        </w:rPr>
        <w:t xml:space="preserve"> </w:t>
      </w:r>
      <w:r w:rsidRPr="00A472EA">
        <w:rPr>
          <w:rFonts w:ascii="Times New Roman" w:hAnsi="Times New Roman"/>
          <w:sz w:val="28"/>
          <w:szCs w:val="28"/>
        </w:rPr>
        <w:t>самоконтроль</w:t>
      </w:r>
      <w:r w:rsidRPr="00BA5163">
        <w:rPr>
          <w:rFonts w:ascii="Times New Roman" w:hAnsi="Times New Roman"/>
          <w:sz w:val="28"/>
          <w:szCs w:val="28"/>
        </w:rPr>
        <w:t xml:space="preserve"> </w:t>
      </w:r>
      <w:r w:rsidRPr="00A472EA">
        <w:rPr>
          <w:rFonts w:ascii="Times New Roman" w:hAnsi="Times New Roman"/>
          <w:sz w:val="28"/>
          <w:szCs w:val="28"/>
        </w:rPr>
        <w:t>на</w:t>
      </w:r>
      <w:r w:rsidRPr="00BA5163">
        <w:rPr>
          <w:rFonts w:ascii="Times New Roman" w:hAnsi="Times New Roman"/>
          <w:sz w:val="28"/>
          <w:szCs w:val="28"/>
        </w:rPr>
        <w:t xml:space="preserve"> </w:t>
      </w:r>
      <w:r w:rsidRPr="00A472EA">
        <w:rPr>
          <w:rFonts w:ascii="Times New Roman" w:hAnsi="Times New Roman"/>
          <w:sz w:val="28"/>
          <w:szCs w:val="28"/>
        </w:rPr>
        <w:t>основе</w:t>
      </w:r>
      <w:r w:rsidRPr="00BA5163">
        <w:rPr>
          <w:rFonts w:ascii="Times New Roman" w:hAnsi="Times New Roman"/>
          <w:sz w:val="28"/>
          <w:szCs w:val="28"/>
        </w:rPr>
        <w:t xml:space="preserve"> </w:t>
      </w:r>
      <w:r w:rsidRPr="00A472EA">
        <w:rPr>
          <w:rFonts w:ascii="Times New Roman" w:hAnsi="Times New Roman"/>
          <w:sz w:val="28"/>
          <w:szCs w:val="28"/>
        </w:rPr>
        <w:t>развития</w:t>
      </w:r>
      <w:r w:rsidRPr="00BA5163">
        <w:rPr>
          <w:rFonts w:ascii="Times New Roman" w:hAnsi="Times New Roman"/>
          <w:sz w:val="28"/>
          <w:szCs w:val="28"/>
        </w:rPr>
        <w:t xml:space="preserve"> </w:t>
      </w:r>
      <w:r w:rsidRPr="00A472EA">
        <w:rPr>
          <w:rFonts w:ascii="Times New Roman" w:hAnsi="Times New Roman"/>
          <w:sz w:val="28"/>
          <w:szCs w:val="28"/>
        </w:rPr>
        <w:t>эмоциональных</w:t>
      </w:r>
      <w:r w:rsidRPr="00BA5163">
        <w:rPr>
          <w:rFonts w:ascii="Times New Roman" w:hAnsi="Times New Roman"/>
          <w:sz w:val="28"/>
          <w:szCs w:val="28"/>
        </w:rPr>
        <w:t xml:space="preserve"> </w:t>
      </w:r>
      <w:r w:rsidRPr="00A472EA">
        <w:rPr>
          <w:rFonts w:ascii="Times New Roman" w:hAnsi="Times New Roman"/>
          <w:sz w:val="28"/>
          <w:szCs w:val="28"/>
        </w:rPr>
        <w:t>и</w:t>
      </w:r>
      <w:r w:rsidRPr="00BA5163">
        <w:rPr>
          <w:rFonts w:ascii="Times New Roman" w:hAnsi="Times New Roman"/>
          <w:sz w:val="28"/>
          <w:szCs w:val="28"/>
        </w:rPr>
        <w:t xml:space="preserve"> </w:t>
      </w:r>
      <w:r w:rsidRPr="00A472EA">
        <w:rPr>
          <w:rFonts w:ascii="Times New Roman" w:hAnsi="Times New Roman"/>
          <w:sz w:val="28"/>
          <w:szCs w:val="28"/>
        </w:rPr>
        <w:t>волевых</w:t>
      </w:r>
      <w:r w:rsidRPr="00BA5163">
        <w:rPr>
          <w:rFonts w:ascii="Times New Roman" w:hAnsi="Times New Roman"/>
          <w:sz w:val="28"/>
          <w:szCs w:val="28"/>
        </w:rPr>
        <w:t xml:space="preserve"> </w:t>
      </w:r>
      <w:r w:rsidRPr="00A472EA">
        <w:rPr>
          <w:rFonts w:ascii="Times New Roman" w:hAnsi="Times New Roman"/>
          <w:sz w:val="28"/>
          <w:szCs w:val="28"/>
        </w:rPr>
        <w:t>качеств;</w:t>
      </w:r>
    </w:p>
    <w:p w:rsidR="00A472EA" w:rsidRPr="00A472EA"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умение</w:t>
      </w:r>
      <w:r w:rsidRPr="00BA5163">
        <w:rPr>
          <w:rFonts w:ascii="Times New Roman" w:hAnsi="Times New Roman"/>
          <w:sz w:val="28"/>
          <w:szCs w:val="28"/>
        </w:rPr>
        <w:t xml:space="preserve"> </w:t>
      </w:r>
      <w:r w:rsidRPr="00A472EA">
        <w:rPr>
          <w:rFonts w:ascii="Times New Roman" w:hAnsi="Times New Roman"/>
          <w:sz w:val="28"/>
          <w:szCs w:val="28"/>
        </w:rPr>
        <w:t>вести</w:t>
      </w:r>
      <w:r w:rsidRPr="00BA5163">
        <w:rPr>
          <w:rFonts w:ascii="Times New Roman" w:hAnsi="Times New Roman"/>
          <w:sz w:val="28"/>
          <w:szCs w:val="28"/>
        </w:rPr>
        <w:t xml:space="preserve"> </w:t>
      </w:r>
      <w:r w:rsidRPr="00A472EA">
        <w:rPr>
          <w:rFonts w:ascii="Times New Roman" w:hAnsi="Times New Roman"/>
          <w:sz w:val="28"/>
          <w:szCs w:val="28"/>
        </w:rPr>
        <w:t>диалог</w:t>
      </w:r>
      <w:r w:rsidRPr="00BA5163">
        <w:rPr>
          <w:rFonts w:ascii="Times New Roman" w:hAnsi="Times New Roman"/>
          <w:sz w:val="28"/>
          <w:szCs w:val="28"/>
        </w:rPr>
        <w:t xml:space="preserve"> </w:t>
      </w:r>
      <w:r w:rsidRPr="00A472EA">
        <w:rPr>
          <w:rFonts w:ascii="Times New Roman" w:hAnsi="Times New Roman"/>
          <w:sz w:val="28"/>
          <w:szCs w:val="28"/>
        </w:rPr>
        <w:t>с</w:t>
      </w:r>
      <w:r w:rsidRPr="00BA5163">
        <w:rPr>
          <w:rFonts w:ascii="Times New Roman" w:hAnsi="Times New Roman"/>
          <w:sz w:val="28"/>
          <w:szCs w:val="28"/>
        </w:rPr>
        <w:t xml:space="preserve"> </w:t>
      </w:r>
      <w:r w:rsidRPr="00A472EA">
        <w:rPr>
          <w:rFonts w:ascii="Times New Roman" w:hAnsi="Times New Roman"/>
          <w:sz w:val="28"/>
          <w:szCs w:val="28"/>
        </w:rPr>
        <w:t>разными</w:t>
      </w:r>
      <w:r w:rsidRPr="00BA5163">
        <w:rPr>
          <w:rFonts w:ascii="Times New Roman" w:hAnsi="Times New Roman"/>
          <w:sz w:val="28"/>
          <w:szCs w:val="28"/>
        </w:rPr>
        <w:t xml:space="preserve"> </w:t>
      </w:r>
      <w:r w:rsidRPr="00A472EA">
        <w:rPr>
          <w:rFonts w:ascii="Times New Roman" w:hAnsi="Times New Roman"/>
          <w:sz w:val="28"/>
          <w:szCs w:val="28"/>
        </w:rPr>
        <w:t>людьми,</w:t>
      </w:r>
      <w:r w:rsidRPr="00BA5163">
        <w:rPr>
          <w:rFonts w:ascii="Times New Roman" w:hAnsi="Times New Roman"/>
          <w:sz w:val="28"/>
          <w:szCs w:val="28"/>
        </w:rPr>
        <w:t xml:space="preserve"> </w:t>
      </w:r>
      <w:r w:rsidRPr="00A472EA">
        <w:rPr>
          <w:rFonts w:ascii="Times New Roman" w:hAnsi="Times New Roman"/>
          <w:sz w:val="28"/>
          <w:szCs w:val="28"/>
        </w:rPr>
        <w:t>достигать</w:t>
      </w:r>
      <w:r w:rsidRPr="00BA5163">
        <w:rPr>
          <w:rFonts w:ascii="Times New Roman" w:hAnsi="Times New Roman"/>
          <w:sz w:val="28"/>
          <w:szCs w:val="28"/>
        </w:rPr>
        <w:t xml:space="preserve"> </w:t>
      </w:r>
      <w:r w:rsidRPr="00A472EA">
        <w:rPr>
          <w:rFonts w:ascii="Times New Roman" w:hAnsi="Times New Roman"/>
          <w:sz w:val="28"/>
          <w:szCs w:val="28"/>
        </w:rPr>
        <w:t>в</w:t>
      </w:r>
      <w:r w:rsidRPr="00BA5163">
        <w:rPr>
          <w:rFonts w:ascii="Times New Roman" w:hAnsi="Times New Roman"/>
          <w:sz w:val="28"/>
          <w:szCs w:val="28"/>
        </w:rPr>
        <w:t xml:space="preserve"> </w:t>
      </w:r>
      <w:r w:rsidRPr="00A472EA">
        <w:rPr>
          <w:rFonts w:ascii="Times New Roman" w:hAnsi="Times New Roman"/>
          <w:sz w:val="28"/>
          <w:szCs w:val="28"/>
        </w:rPr>
        <w:t>нём</w:t>
      </w:r>
      <w:r w:rsidRPr="00BA5163">
        <w:rPr>
          <w:rFonts w:ascii="Times New Roman" w:hAnsi="Times New Roman"/>
          <w:sz w:val="28"/>
          <w:szCs w:val="28"/>
        </w:rPr>
        <w:t xml:space="preserve"> </w:t>
      </w:r>
      <w:r w:rsidRPr="00A472EA">
        <w:rPr>
          <w:rFonts w:ascii="Times New Roman" w:hAnsi="Times New Roman"/>
          <w:sz w:val="28"/>
          <w:szCs w:val="28"/>
        </w:rPr>
        <w:t>взаимопонимания,</w:t>
      </w:r>
      <w:r w:rsidRPr="00BA5163">
        <w:rPr>
          <w:rFonts w:ascii="Times New Roman" w:hAnsi="Times New Roman"/>
          <w:sz w:val="28"/>
          <w:szCs w:val="28"/>
        </w:rPr>
        <w:t xml:space="preserve"> </w:t>
      </w:r>
      <w:r w:rsidRPr="00A472EA">
        <w:rPr>
          <w:rFonts w:ascii="Times New Roman" w:hAnsi="Times New Roman"/>
          <w:sz w:val="28"/>
          <w:szCs w:val="28"/>
        </w:rPr>
        <w:t>находить</w:t>
      </w:r>
      <w:r w:rsidRPr="00BA5163">
        <w:rPr>
          <w:rFonts w:ascii="Times New Roman" w:hAnsi="Times New Roman"/>
          <w:sz w:val="28"/>
          <w:szCs w:val="28"/>
        </w:rPr>
        <w:t xml:space="preserve"> </w:t>
      </w:r>
      <w:r w:rsidRPr="00A472EA">
        <w:rPr>
          <w:rFonts w:ascii="Times New Roman" w:hAnsi="Times New Roman"/>
          <w:sz w:val="28"/>
          <w:szCs w:val="28"/>
        </w:rPr>
        <w:t>общие</w:t>
      </w:r>
      <w:r w:rsidRPr="00BA5163">
        <w:rPr>
          <w:rFonts w:ascii="Times New Roman" w:hAnsi="Times New Roman"/>
          <w:sz w:val="28"/>
          <w:szCs w:val="28"/>
        </w:rPr>
        <w:t xml:space="preserve"> </w:t>
      </w:r>
      <w:r w:rsidRPr="00A472EA">
        <w:rPr>
          <w:rFonts w:ascii="Times New Roman" w:hAnsi="Times New Roman"/>
          <w:sz w:val="28"/>
          <w:szCs w:val="28"/>
        </w:rPr>
        <w:t>цели</w:t>
      </w:r>
      <w:r w:rsidRPr="00BA5163">
        <w:rPr>
          <w:rFonts w:ascii="Times New Roman" w:hAnsi="Times New Roman"/>
          <w:sz w:val="28"/>
          <w:szCs w:val="28"/>
        </w:rPr>
        <w:t xml:space="preserve"> </w:t>
      </w:r>
      <w:r w:rsidRPr="00A472EA">
        <w:rPr>
          <w:rFonts w:ascii="Times New Roman" w:hAnsi="Times New Roman"/>
          <w:sz w:val="28"/>
          <w:szCs w:val="28"/>
        </w:rPr>
        <w:t>и</w:t>
      </w:r>
      <w:r w:rsidRPr="00BA5163">
        <w:rPr>
          <w:rFonts w:ascii="Times New Roman" w:hAnsi="Times New Roman"/>
          <w:sz w:val="28"/>
          <w:szCs w:val="28"/>
        </w:rPr>
        <w:t xml:space="preserve"> </w:t>
      </w:r>
      <w:r w:rsidRPr="00A472EA">
        <w:rPr>
          <w:rFonts w:ascii="Times New Roman" w:hAnsi="Times New Roman"/>
          <w:sz w:val="28"/>
          <w:szCs w:val="28"/>
        </w:rPr>
        <w:t>сотрудничать</w:t>
      </w:r>
      <w:r w:rsidRPr="00BA5163">
        <w:rPr>
          <w:rFonts w:ascii="Times New Roman" w:hAnsi="Times New Roman"/>
          <w:sz w:val="28"/>
          <w:szCs w:val="28"/>
        </w:rPr>
        <w:t xml:space="preserve"> </w:t>
      </w:r>
      <w:r w:rsidRPr="00A472EA">
        <w:rPr>
          <w:rFonts w:ascii="Times New Roman" w:hAnsi="Times New Roman"/>
          <w:sz w:val="28"/>
          <w:szCs w:val="28"/>
        </w:rPr>
        <w:t>для</w:t>
      </w:r>
      <w:r w:rsidRPr="00BA5163">
        <w:rPr>
          <w:rFonts w:ascii="Times New Roman" w:hAnsi="Times New Roman"/>
          <w:sz w:val="28"/>
          <w:szCs w:val="28"/>
        </w:rPr>
        <w:t xml:space="preserve"> </w:t>
      </w:r>
      <w:r w:rsidRPr="00A472EA">
        <w:rPr>
          <w:rFonts w:ascii="Times New Roman" w:hAnsi="Times New Roman"/>
          <w:sz w:val="28"/>
          <w:szCs w:val="28"/>
        </w:rPr>
        <w:t>их</w:t>
      </w:r>
      <w:r w:rsidRPr="00BA5163">
        <w:rPr>
          <w:rFonts w:ascii="Times New Roman" w:hAnsi="Times New Roman"/>
          <w:sz w:val="28"/>
          <w:szCs w:val="28"/>
        </w:rPr>
        <w:t xml:space="preserve"> </w:t>
      </w:r>
      <w:r w:rsidRPr="00A472EA">
        <w:rPr>
          <w:rFonts w:ascii="Times New Roman" w:hAnsi="Times New Roman"/>
          <w:sz w:val="28"/>
          <w:szCs w:val="28"/>
        </w:rPr>
        <w:t>достижения;</w:t>
      </w:r>
    </w:p>
    <w:p w:rsidR="00A472EA" w:rsidRPr="00A472EA"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понимание ценностей здорового и безопасного образа жизни, наличие потребности</w:t>
      </w:r>
      <w:r w:rsidRPr="00BA5163">
        <w:rPr>
          <w:rFonts w:ascii="Times New Roman" w:hAnsi="Times New Roman"/>
          <w:sz w:val="28"/>
          <w:szCs w:val="28"/>
        </w:rPr>
        <w:t xml:space="preserve"> </w:t>
      </w:r>
      <w:r w:rsidRPr="00A472EA">
        <w:rPr>
          <w:rFonts w:ascii="Times New Roman" w:hAnsi="Times New Roman"/>
          <w:sz w:val="28"/>
          <w:szCs w:val="28"/>
        </w:rPr>
        <w:t>в</w:t>
      </w:r>
      <w:r w:rsidRPr="00BA5163">
        <w:rPr>
          <w:rFonts w:ascii="Times New Roman" w:hAnsi="Times New Roman"/>
          <w:sz w:val="28"/>
          <w:szCs w:val="28"/>
        </w:rPr>
        <w:t xml:space="preserve"> </w:t>
      </w:r>
      <w:r w:rsidRPr="00A472EA">
        <w:rPr>
          <w:rFonts w:ascii="Times New Roman" w:hAnsi="Times New Roman"/>
          <w:sz w:val="28"/>
          <w:szCs w:val="28"/>
        </w:rPr>
        <w:t>физическом</w:t>
      </w:r>
      <w:r w:rsidRPr="00BA5163">
        <w:rPr>
          <w:rFonts w:ascii="Times New Roman" w:hAnsi="Times New Roman"/>
          <w:sz w:val="28"/>
          <w:szCs w:val="28"/>
        </w:rPr>
        <w:t xml:space="preserve"> </w:t>
      </w:r>
      <w:r w:rsidRPr="00A472EA">
        <w:rPr>
          <w:rFonts w:ascii="Times New Roman" w:hAnsi="Times New Roman"/>
          <w:sz w:val="28"/>
          <w:szCs w:val="28"/>
        </w:rPr>
        <w:t>самосовершенствовании,</w:t>
      </w:r>
      <w:r w:rsidRPr="00BA5163">
        <w:rPr>
          <w:rFonts w:ascii="Times New Roman" w:hAnsi="Times New Roman"/>
          <w:sz w:val="28"/>
          <w:szCs w:val="28"/>
        </w:rPr>
        <w:t xml:space="preserve"> </w:t>
      </w:r>
      <w:r w:rsidRPr="00A472EA">
        <w:rPr>
          <w:rFonts w:ascii="Times New Roman" w:hAnsi="Times New Roman"/>
          <w:sz w:val="28"/>
          <w:szCs w:val="28"/>
        </w:rPr>
        <w:t>занятиях</w:t>
      </w:r>
      <w:r w:rsidRPr="00BA5163">
        <w:rPr>
          <w:rFonts w:ascii="Times New Roman" w:hAnsi="Times New Roman"/>
          <w:sz w:val="28"/>
          <w:szCs w:val="28"/>
        </w:rPr>
        <w:t xml:space="preserve"> </w:t>
      </w:r>
      <w:r w:rsidRPr="00A472EA">
        <w:rPr>
          <w:rFonts w:ascii="Times New Roman" w:hAnsi="Times New Roman"/>
          <w:sz w:val="28"/>
          <w:szCs w:val="28"/>
        </w:rPr>
        <w:t>спортивно-оздоровительной</w:t>
      </w:r>
      <w:r w:rsidRPr="00BA5163">
        <w:rPr>
          <w:rFonts w:ascii="Times New Roman" w:hAnsi="Times New Roman"/>
          <w:sz w:val="28"/>
          <w:szCs w:val="28"/>
        </w:rPr>
        <w:t xml:space="preserve"> </w:t>
      </w:r>
      <w:r w:rsidRPr="00A472EA">
        <w:rPr>
          <w:rFonts w:ascii="Times New Roman" w:hAnsi="Times New Roman"/>
          <w:sz w:val="28"/>
          <w:szCs w:val="28"/>
        </w:rPr>
        <w:t>деятельностью;</w:t>
      </w:r>
    </w:p>
    <w:p w:rsidR="00A472EA" w:rsidRPr="00A472EA"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понимание</w:t>
      </w:r>
      <w:r w:rsidRPr="00BA5163">
        <w:rPr>
          <w:rFonts w:ascii="Times New Roman" w:hAnsi="Times New Roman"/>
          <w:sz w:val="28"/>
          <w:szCs w:val="28"/>
        </w:rPr>
        <w:t xml:space="preserve"> </w:t>
      </w:r>
      <w:r w:rsidRPr="00A472EA">
        <w:rPr>
          <w:rFonts w:ascii="Times New Roman" w:hAnsi="Times New Roman"/>
          <w:sz w:val="28"/>
          <w:szCs w:val="28"/>
        </w:rPr>
        <w:t>и</w:t>
      </w:r>
      <w:r w:rsidRPr="00BA5163">
        <w:rPr>
          <w:rFonts w:ascii="Times New Roman" w:hAnsi="Times New Roman"/>
          <w:sz w:val="28"/>
          <w:szCs w:val="28"/>
        </w:rPr>
        <w:t xml:space="preserve"> </w:t>
      </w:r>
      <w:r w:rsidRPr="00A472EA">
        <w:rPr>
          <w:rFonts w:ascii="Times New Roman" w:hAnsi="Times New Roman"/>
          <w:sz w:val="28"/>
          <w:szCs w:val="28"/>
        </w:rPr>
        <w:t>неприятие</w:t>
      </w:r>
      <w:r w:rsidRPr="00BA5163">
        <w:rPr>
          <w:rFonts w:ascii="Times New Roman" w:hAnsi="Times New Roman"/>
          <w:sz w:val="28"/>
          <w:szCs w:val="28"/>
        </w:rPr>
        <w:t xml:space="preserve"> </w:t>
      </w:r>
      <w:r w:rsidRPr="00A472EA">
        <w:rPr>
          <w:rFonts w:ascii="Times New Roman" w:hAnsi="Times New Roman"/>
          <w:sz w:val="28"/>
          <w:szCs w:val="28"/>
        </w:rPr>
        <w:t>вредных</w:t>
      </w:r>
      <w:r w:rsidRPr="00BA5163">
        <w:rPr>
          <w:rFonts w:ascii="Times New Roman" w:hAnsi="Times New Roman"/>
          <w:sz w:val="28"/>
          <w:szCs w:val="28"/>
        </w:rPr>
        <w:t xml:space="preserve"> </w:t>
      </w:r>
      <w:r w:rsidRPr="00A472EA">
        <w:rPr>
          <w:rFonts w:ascii="Times New Roman" w:hAnsi="Times New Roman"/>
          <w:sz w:val="28"/>
          <w:szCs w:val="28"/>
        </w:rPr>
        <w:t>привычек</w:t>
      </w:r>
      <w:r w:rsidRPr="00BA5163">
        <w:rPr>
          <w:rFonts w:ascii="Times New Roman" w:hAnsi="Times New Roman"/>
          <w:sz w:val="28"/>
          <w:szCs w:val="28"/>
        </w:rPr>
        <w:t xml:space="preserve"> </w:t>
      </w:r>
      <w:r w:rsidRPr="00A472EA">
        <w:rPr>
          <w:rFonts w:ascii="Times New Roman" w:hAnsi="Times New Roman"/>
          <w:sz w:val="28"/>
          <w:szCs w:val="28"/>
        </w:rPr>
        <w:t>(курения,</w:t>
      </w:r>
      <w:r w:rsidRPr="00BA5163">
        <w:rPr>
          <w:rFonts w:ascii="Times New Roman" w:hAnsi="Times New Roman"/>
          <w:sz w:val="28"/>
          <w:szCs w:val="28"/>
        </w:rPr>
        <w:t xml:space="preserve"> </w:t>
      </w:r>
      <w:r w:rsidRPr="00A472EA">
        <w:rPr>
          <w:rFonts w:ascii="Times New Roman" w:hAnsi="Times New Roman"/>
          <w:sz w:val="28"/>
          <w:szCs w:val="28"/>
        </w:rPr>
        <w:t>употребления</w:t>
      </w:r>
      <w:r w:rsidRPr="00BA5163">
        <w:rPr>
          <w:rFonts w:ascii="Times New Roman" w:hAnsi="Times New Roman"/>
          <w:sz w:val="28"/>
          <w:szCs w:val="28"/>
        </w:rPr>
        <w:t xml:space="preserve"> </w:t>
      </w:r>
      <w:r w:rsidRPr="00A472EA">
        <w:rPr>
          <w:rFonts w:ascii="Times New Roman" w:hAnsi="Times New Roman"/>
          <w:sz w:val="28"/>
          <w:szCs w:val="28"/>
        </w:rPr>
        <w:t>алкоголя,</w:t>
      </w:r>
      <w:r w:rsidRPr="00BA5163">
        <w:rPr>
          <w:rFonts w:ascii="Times New Roman" w:hAnsi="Times New Roman"/>
          <w:sz w:val="28"/>
          <w:szCs w:val="28"/>
        </w:rPr>
        <w:t xml:space="preserve"> </w:t>
      </w:r>
      <w:r w:rsidRPr="00A472EA">
        <w:rPr>
          <w:rFonts w:ascii="Times New Roman" w:hAnsi="Times New Roman"/>
          <w:sz w:val="28"/>
          <w:szCs w:val="28"/>
        </w:rPr>
        <w:t>наркотиков);</w:t>
      </w:r>
    </w:p>
    <w:p w:rsidR="00A472EA" w:rsidRPr="00A472EA"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осознанный</w:t>
      </w:r>
      <w:r w:rsidRPr="00BA5163">
        <w:rPr>
          <w:rFonts w:ascii="Times New Roman" w:hAnsi="Times New Roman"/>
          <w:sz w:val="28"/>
          <w:szCs w:val="28"/>
        </w:rPr>
        <w:t xml:space="preserve"> </w:t>
      </w:r>
      <w:r w:rsidRPr="00A472EA">
        <w:rPr>
          <w:rFonts w:ascii="Times New Roman" w:hAnsi="Times New Roman"/>
          <w:sz w:val="28"/>
          <w:szCs w:val="28"/>
        </w:rPr>
        <w:t>выбор</w:t>
      </w:r>
      <w:r w:rsidRPr="00BA5163">
        <w:rPr>
          <w:rFonts w:ascii="Times New Roman" w:hAnsi="Times New Roman"/>
          <w:sz w:val="28"/>
          <w:szCs w:val="28"/>
        </w:rPr>
        <w:t xml:space="preserve"> </w:t>
      </w:r>
      <w:r w:rsidRPr="00A472EA">
        <w:rPr>
          <w:rFonts w:ascii="Times New Roman" w:hAnsi="Times New Roman"/>
          <w:sz w:val="28"/>
          <w:szCs w:val="28"/>
        </w:rPr>
        <w:t>будущей</w:t>
      </w:r>
      <w:r w:rsidRPr="00BA5163">
        <w:rPr>
          <w:rFonts w:ascii="Times New Roman" w:hAnsi="Times New Roman"/>
          <w:sz w:val="28"/>
          <w:szCs w:val="28"/>
        </w:rPr>
        <w:t xml:space="preserve"> </w:t>
      </w:r>
      <w:r w:rsidRPr="00A472EA">
        <w:rPr>
          <w:rFonts w:ascii="Times New Roman" w:hAnsi="Times New Roman"/>
          <w:sz w:val="28"/>
          <w:szCs w:val="28"/>
        </w:rPr>
        <w:t>профессии</w:t>
      </w:r>
      <w:r w:rsidRPr="00BA5163">
        <w:rPr>
          <w:rFonts w:ascii="Times New Roman" w:hAnsi="Times New Roman"/>
          <w:sz w:val="28"/>
          <w:szCs w:val="28"/>
        </w:rPr>
        <w:t xml:space="preserve"> </w:t>
      </w:r>
      <w:r w:rsidRPr="00A472EA">
        <w:rPr>
          <w:rFonts w:ascii="Times New Roman" w:hAnsi="Times New Roman"/>
          <w:sz w:val="28"/>
          <w:szCs w:val="28"/>
        </w:rPr>
        <w:t>и</w:t>
      </w:r>
      <w:r w:rsidRPr="00BA5163">
        <w:rPr>
          <w:rFonts w:ascii="Times New Roman" w:hAnsi="Times New Roman"/>
          <w:sz w:val="28"/>
          <w:szCs w:val="28"/>
        </w:rPr>
        <w:t xml:space="preserve"> </w:t>
      </w:r>
      <w:r w:rsidRPr="00A472EA">
        <w:rPr>
          <w:rFonts w:ascii="Times New Roman" w:hAnsi="Times New Roman"/>
          <w:sz w:val="28"/>
          <w:szCs w:val="28"/>
        </w:rPr>
        <w:t>адекватная</w:t>
      </w:r>
      <w:r w:rsidRPr="00BA5163">
        <w:rPr>
          <w:rFonts w:ascii="Times New Roman" w:hAnsi="Times New Roman"/>
          <w:sz w:val="28"/>
          <w:szCs w:val="28"/>
        </w:rPr>
        <w:t xml:space="preserve"> </w:t>
      </w:r>
      <w:r w:rsidRPr="00A472EA">
        <w:rPr>
          <w:rFonts w:ascii="Times New Roman" w:hAnsi="Times New Roman"/>
          <w:sz w:val="28"/>
          <w:szCs w:val="28"/>
        </w:rPr>
        <w:t>оценка</w:t>
      </w:r>
      <w:r w:rsidRPr="00BA5163">
        <w:rPr>
          <w:rFonts w:ascii="Times New Roman" w:hAnsi="Times New Roman"/>
          <w:sz w:val="28"/>
          <w:szCs w:val="28"/>
        </w:rPr>
        <w:t xml:space="preserve"> </w:t>
      </w:r>
      <w:r w:rsidRPr="00A472EA">
        <w:rPr>
          <w:rFonts w:ascii="Times New Roman" w:hAnsi="Times New Roman"/>
          <w:sz w:val="28"/>
          <w:szCs w:val="28"/>
        </w:rPr>
        <w:t>собственных</w:t>
      </w:r>
      <w:r w:rsidRPr="00BA5163">
        <w:rPr>
          <w:rFonts w:ascii="Times New Roman" w:hAnsi="Times New Roman"/>
          <w:sz w:val="28"/>
          <w:szCs w:val="28"/>
        </w:rPr>
        <w:t xml:space="preserve"> </w:t>
      </w:r>
      <w:r w:rsidRPr="00A472EA">
        <w:rPr>
          <w:rFonts w:ascii="Times New Roman" w:hAnsi="Times New Roman"/>
          <w:sz w:val="28"/>
          <w:szCs w:val="28"/>
        </w:rPr>
        <w:t>возможностей</w:t>
      </w:r>
      <w:r w:rsidRPr="00BA5163">
        <w:rPr>
          <w:rFonts w:ascii="Times New Roman" w:hAnsi="Times New Roman"/>
          <w:sz w:val="28"/>
          <w:szCs w:val="28"/>
        </w:rPr>
        <w:t xml:space="preserve"> </w:t>
      </w:r>
      <w:r w:rsidRPr="00A472EA">
        <w:rPr>
          <w:rFonts w:ascii="Times New Roman" w:hAnsi="Times New Roman"/>
          <w:sz w:val="28"/>
          <w:szCs w:val="28"/>
        </w:rPr>
        <w:t>по</w:t>
      </w:r>
      <w:r w:rsidRPr="00BA5163">
        <w:rPr>
          <w:rFonts w:ascii="Times New Roman" w:hAnsi="Times New Roman"/>
          <w:sz w:val="28"/>
          <w:szCs w:val="28"/>
        </w:rPr>
        <w:t xml:space="preserve"> </w:t>
      </w:r>
      <w:r w:rsidRPr="00A472EA">
        <w:rPr>
          <w:rFonts w:ascii="Times New Roman" w:hAnsi="Times New Roman"/>
          <w:sz w:val="28"/>
          <w:szCs w:val="28"/>
        </w:rPr>
        <w:t>реализации</w:t>
      </w:r>
      <w:r w:rsidRPr="00BA5163">
        <w:rPr>
          <w:rFonts w:ascii="Times New Roman" w:hAnsi="Times New Roman"/>
          <w:sz w:val="28"/>
          <w:szCs w:val="28"/>
        </w:rPr>
        <w:t xml:space="preserve"> </w:t>
      </w:r>
      <w:r w:rsidRPr="00A472EA">
        <w:rPr>
          <w:rFonts w:ascii="Times New Roman" w:hAnsi="Times New Roman"/>
          <w:sz w:val="28"/>
          <w:szCs w:val="28"/>
        </w:rPr>
        <w:t>жизненных</w:t>
      </w:r>
      <w:r w:rsidRPr="00BA5163">
        <w:rPr>
          <w:rFonts w:ascii="Times New Roman" w:hAnsi="Times New Roman"/>
          <w:sz w:val="28"/>
          <w:szCs w:val="28"/>
        </w:rPr>
        <w:t xml:space="preserve"> </w:t>
      </w:r>
      <w:r w:rsidRPr="00A472EA">
        <w:rPr>
          <w:rFonts w:ascii="Times New Roman" w:hAnsi="Times New Roman"/>
          <w:sz w:val="28"/>
          <w:szCs w:val="28"/>
        </w:rPr>
        <w:t>планов;</w:t>
      </w:r>
    </w:p>
    <w:p w:rsidR="00A472EA" w:rsidRPr="00BA5163"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ответственное</w:t>
      </w:r>
      <w:r w:rsidRPr="00BA5163">
        <w:rPr>
          <w:rFonts w:ascii="Times New Roman" w:hAnsi="Times New Roman"/>
          <w:sz w:val="28"/>
          <w:szCs w:val="28"/>
        </w:rPr>
        <w:t xml:space="preserve"> </w:t>
      </w:r>
      <w:r w:rsidRPr="00A472EA">
        <w:rPr>
          <w:rFonts w:ascii="Times New Roman" w:hAnsi="Times New Roman"/>
          <w:sz w:val="28"/>
          <w:szCs w:val="28"/>
        </w:rPr>
        <w:t>отношение</w:t>
      </w:r>
      <w:r w:rsidRPr="00BA5163">
        <w:rPr>
          <w:rFonts w:ascii="Times New Roman" w:hAnsi="Times New Roman"/>
          <w:sz w:val="28"/>
          <w:szCs w:val="28"/>
        </w:rPr>
        <w:t xml:space="preserve"> </w:t>
      </w:r>
      <w:r w:rsidRPr="00A472EA">
        <w:rPr>
          <w:rFonts w:ascii="Times New Roman" w:hAnsi="Times New Roman"/>
          <w:sz w:val="28"/>
          <w:szCs w:val="28"/>
        </w:rPr>
        <w:t>к</w:t>
      </w:r>
      <w:r w:rsidRPr="00BA5163">
        <w:rPr>
          <w:rFonts w:ascii="Times New Roman" w:hAnsi="Times New Roman"/>
          <w:sz w:val="28"/>
          <w:szCs w:val="28"/>
        </w:rPr>
        <w:t xml:space="preserve"> </w:t>
      </w:r>
      <w:r w:rsidRPr="00A472EA">
        <w:rPr>
          <w:rFonts w:ascii="Times New Roman" w:hAnsi="Times New Roman"/>
          <w:sz w:val="28"/>
          <w:szCs w:val="28"/>
        </w:rPr>
        <w:t>созданию</w:t>
      </w:r>
      <w:r w:rsidRPr="00BA5163">
        <w:rPr>
          <w:rFonts w:ascii="Times New Roman" w:hAnsi="Times New Roman"/>
          <w:sz w:val="28"/>
          <w:szCs w:val="28"/>
        </w:rPr>
        <w:t xml:space="preserve"> </w:t>
      </w:r>
      <w:r w:rsidRPr="00A472EA">
        <w:rPr>
          <w:rFonts w:ascii="Times New Roman" w:hAnsi="Times New Roman"/>
          <w:sz w:val="28"/>
          <w:szCs w:val="28"/>
        </w:rPr>
        <w:t>семьи</w:t>
      </w:r>
      <w:r w:rsidRPr="00BA5163">
        <w:rPr>
          <w:rFonts w:ascii="Times New Roman" w:hAnsi="Times New Roman"/>
          <w:sz w:val="28"/>
          <w:szCs w:val="28"/>
        </w:rPr>
        <w:t xml:space="preserve"> </w:t>
      </w:r>
      <w:r w:rsidRPr="00A472EA">
        <w:rPr>
          <w:rFonts w:ascii="Times New Roman" w:hAnsi="Times New Roman"/>
          <w:sz w:val="28"/>
          <w:szCs w:val="28"/>
        </w:rPr>
        <w:t>на</w:t>
      </w:r>
      <w:r w:rsidRPr="00BA5163">
        <w:rPr>
          <w:rFonts w:ascii="Times New Roman" w:hAnsi="Times New Roman"/>
          <w:sz w:val="28"/>
          <w:szCs w:val="28"/>
        </w:rPr>
        <w:t xml:space="preserve"> </w:t>
      </w:r>
      <w:r w:rsidRPr="00A472EA">
        <w:rPr>
          <w:rFonts w:ascii="Times New Roman" w:hAnsi="Times New Roman"/>
          <w:sz w:val="28"/>
          <w:szCs w:val="28"/>
        </w:rPr>
        <w:t>основе</w:t>
      </w:r>
      <w:r w:rsidRPr="00BA5163">
        <w:rPr>
          <w:rFonts w:ascii="Times New Roman" w:hAnsi="Times New Roman"/>
          <w:sz w:val="28"/>
          <w:szCs w:val="28"/>
        </w:rPr>
        <w:t xml:space="preserve"> </w:t>
      </w:r>
      <w:r w:rsidRPr="00A472EA">
        <w:rPr>
          <w:rFonts w:ascii="Times New Roman" w:hAnsi="Times New Roman"/>
          <w:sz w:val="28"/>
          <w:szCs w:val="28"/>
        </w:rPr>
        <w:t>осмысленного</w:t>
      </w:r>
      <w:r w:rsidRPr="00BA5163">
        <w:rPr>
          <w:rFonts w:ascii="Times New Roman" w:hAnsi="Times New Roman"/>
          <w:sz w:val="28"/>
          <w:szCs w:val="28"/>
        </w:rPr>
        <w:t xml:space="preserve"> </w:t>
      </w:r>
      <w:r w:rsidRPr="00A472EA">
        <w:rPr>
          <w:rFonts w:ascii="Times New Roman" w:hAnsi="Times New Roman"/>
          <w:sz w:val="28"/>
          <w:szCs w:val="28"/>
        </w:rPr>
        <w:t>принятия</w:t>
      </w:r>
      <w:r w:rsidRPr="00BA5163">
        <w:rPr>
          <w:rFonts w:ascii="Times New Roman" w:hAnsi="Times New Roman"/>
          <w:sz w:val="28"/>
          <w:szCs w:val="28"/>
        </w:rPr>
        <w:t xml:space="preserve"> </w:t>
      </w:r>
      <w:r w:rsidRPr="00A472EA">
        <w:rPr>
          <w:rFonts w:ascii="Times New Roman" w:hAnsi="Times New Roman"/>
          <w:sz w:val="28"/>
          <w:szCs w:val="28"/>
        </w:rPr>
        <w:t>ценностей</w:t>
      </w:r>
      <w:r w:rsidRPr="00BA5163">
        <w:rPr>
          <w:rFonts w:ascii="Times New Roman" w:hAnsi="Times New Roman"/>
          <w:sz w:val="28"/>
          <w:szCs w:val="28"/>
        </w:rPr>
        <w:t xml:space="preserve"> </w:t>
      </w:r>
      <w:r w:rsidRPr="00A472EA">
        <w:rPr>
          <w:rFonts w:ascii="Times New Roman" w:hAnsi="Times New Roman"/>
          <w:sz w:val="28"/>
          <w:szCs w:val="28"/>
        </w:rPr>
        <w:t>семейной</w:t>
      </w:r>
      <w:r w:rsidRPr="00BA5163">
        <w:rPr>
          <w:rFonts w:ascii="Times New Roman" w:hAnsi="Times New Roman"/>
          <w:sz w:val="28"/>
          <w:szCs w:val="28"/>
        </w:rPr>
        <w:t xml:space="preserve"> </w:t>
      </w:r>
      <w:r w:rsidRPr="00A472EA">
        <w:rPr>
          <w:rFonts w:ascii="Times New Roman" w:hAnsi="Times New Roman"/>
          <w:sz w:val="28"/>
          <w:szCs w:val="28"/>
        </w:rPr>
        <w:t>жизни.</w:t>
      </w:r>
    </w:p>
    <w:p w:rsidR="00A472EA" w:rsidRPr="00BA5163" w:rsidRDefault="00A472EA" w:rsidP="00BA5163">
      <w:pPr>
        <w:pStyle w:val="ae"/>
        <w:spacing w:after="0" w:line="240" w:lineRule="auto"/>
        <w:ind w:firstLine="709"/>
        <w:jc w:val="both"/>
        <w:rPr>
          <w:rFonts w:ascii="Times New Roman" w:hAnsi="Times New Roman"/>
          <w:sz w:val="28"/>
          <w:szCs w:val="28"/>
        </w:rPr>
      </w:pPr>
      <w:r w:rsidRPr="00BA5163">
        <w:rPr>
          <w:rFonts w:ascii="Times New Roman" w:hAnsi="Times New Roman"/>
          <w:sz w:val="28"/>
          <w:szCs w:val="28"/>
        </w:rPr>
        <w:t>Метапредметные результаты:</w:t>
      </w:r>
    </w:p>
    <w:p w:rsidR="00A472EA" w:rsidRPr="00A472EA"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продуктивное</w:t>
      </w:r>
      <w:r w:rsidRPr="00BA5163">
        <w:rPr>
          <w:rFonts w:ascii="Times New Roman" w:hAnsi="Times New Roman"/>
          <w:sz w:val="28"/>
          <w:szCs w:val="28"/>
        </w:rPr>
        <w:t xml:space="preserve"> </w:t>
      </w:r>
      <w:r w:rsidRPr="00A472EA">
        <w:rPr>
          <w:rFonts w:ascii="Times New Roman" w:hAnsi="Times New Roman"/>
          <w:sz w:val="28"/>
          <w:szCs w:val="28"/>
        </w:rPr>
        <w:t>общение</w:t>
      </w:r>
      <w:r w:rsidRPr="00BA5163">
        <w:rPr>
          <w:rFonts w:ascii="Times New Roman" w:hAnsi="Times New Roman"/>
          <w:sz w:val="28"/>
          <w:szCs w:val="28"/>
        </w:rPr>
        <w:t xml:space="preserve"> </w:t>
      </w:r>
      <w:r w:rsidRPr="00A472EA">
        <w:rPr>
          <w:rFonts w:ascii="Times New Roman" w:hAnsi="Times New Roman"/>
          <w:sz w:val="28"/>
          <w:szCs w:val="28"/>
        </w:rPr>
        <w:t>и</w:t>
      </w:r>
      <w:r w:rsidRPr="00BA5163">
        <w:rPr>
          <w:rFonts w:ascii="Times New Roman" w:hAnsi="Times New Roman"/>
          <w:sz w:val="28"/>
          <w:szCs w:val="28"/>
        </w:rPr>
        <w:t xml:space="preserve"> </w:t>
      </w:r>
      <w:r w:rsidRPr="00A472EA">
        <w:rPr>
          <w:rFonts w:ascii="Times New Roman" w:hAnsi="Times New Roman"/>
          <w:sz w:val="28"/>
          <w:szCs w:val="28"/>
        </w:rPr>
        <w:t>взаимодействие</w:t>
      </w:r>
      <w:r w:rsidRPr="00BA5163">
        <w:rPr>
          <w:rFonts w:ascii="Times New Roman" w:hAnsi="Times New Roman"/>
          <w:sz w:val="28"/>
          <w:szCs w:val="28"/>
        </w:rPr>
        <w:t xml:space="preserve"> </w:t>
      </w:r>
      <w:r w:rsidRPr="00A472EA">
        <w:rPr>
          <w:rFonts w:ascii="Times New Roman" w:hAnsi="Times New Roman"/>
          <w:sz w:val="28"/>
          <w:szCs w:val="28"/>
        </w:rPr>
        <w:t>в</w:t>
      </w:r>
      <w:r w:rsidRPr="00BA5163">
        <w:rPr>
          <w:rFonts w:ascii="Times New Roman" w:hAnsi="Times New Roman"/>
          <w:sz w:val="28"/>
          <w:szCs w:val="28"/>
        </w:rPr>
        <w:t xml:space="preserve"> </w:t>
      </w:r>
      <w:r w:rsidRPr="00A472EA">
        <w:rPr>
          <w:rFonts w:ascii="Times New Roman" w:hAnsi="Times New Roman"/>
          <w:sz w:val="28"/>
          <w:szCs w:val="28"/>
        </w:rPr>
        <w:t>процессе</w:t>
      </w:r>
      <w:r w:rsidRPr="00BA5163">
        <w:rPr>
          <w:rFonts w:ascii="Times New Roman" w:hAnsi="Times New Roman"/>
          <w:sz w:val="28"/>
          <w:szCs w:val="28"/>
        </w:rPr>
        <w:t xml:space="preserve"> </w:t>
      </w:r>
      <w:r w:rsidRPr="00A472EA">
        <w:rPr>
          <w:rFonts w:ascii="Times New Roman" w:hAnsi="Times New Roman"/>
          <w:sz w:val="28"/>
          <w:szCs w:val="28"/>
        </w:rPr>
        <w:t>совместной</w:t>
      </w:r>
      <w:r w:rsidRPr="00BA5163">
        <w:rPr>
          <w:rFonts w:ascii="Times New Roman" w:hAnsi="Times New Roman"/>
          <w:sz w:val="28"/>
          <w:szCs w:val="28"/>
        </w:rPr>
        <w:t xml:space="preserve"> </w:t>
      </w:r>
      <w:r w:rsidRPr="00A472EA">
        <w:rPr>
          <w:rFonts w:ascii="Times New Roman" w:hAnsi="Times New Roman"/>
          <w:sz w:val="28"/>
          <w:szCs w:val="28"/>
        </w:rPr>
        <w:t>деятельности,</w:t>
      </w:r>
      <w:r w:rsidRPr="00BA5163">
        <w:rPr>
          <w:rFonts w:ascii="Times New Roman" w:hAnsi="Times New Roman"/>
          <w:sz w:val="28"/>
          <w:szCs w:val="28"/>
        </w:rPr>
        <w:t xml:space="preserve"> </w:t>
      </w:r>
      <w:r w:rsidRPr="00A472EA">
        <w:rPr>
          <w:rFonts w:ascii="Times New Roman" w:hAnsi="Times New Roman"/>
          <w:sz w:val="28"/>
          <w:szCs w:val="28"/>
        </w:rPr>
        <w:t>согласование позиции с другими участниками деятельности, эффективное разрешение и</w:t>
      </w:r>
      <w:r w:rsidRPr="00BA5163">
        <w:rPr>
          <w:rFonts w:ascii="Times New Roman" w:hAnsi="Times New Roman"/>
          <w:sz w:val="28"/>
          <w:szCs w:val="28"/>
        </w:rPr>
        <w:t xml:space="preserve"> </w:t>
      </w:r>
      <w:r w:rsidRPr="00A472EA">
        <w:rPr>
          <w:rFonts w:ascii="Times New Roman" w:hAnsi="Times New Roman"/>
          <w:sz w:val="28"/>
          <w:szCs w:val="28"/>
        </w:rPr>
        <w:t>предотвращение конфликтов;</w:t>
      </w:r>
    </w:p>
    <w:p w:rsidR="00A472EA" w:rsidRPr="00A472EA"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овладение</w:t>
      </w:r>
      <w:r w:rsidRPr="00BA5163">
        <w:rPr>
          <w:rFonts w:ascii="Times New Roman" w:hAnsi="Times New Roman"/>
          <w:sz w:val="28"/>
          <w:szCs w:val="28"/>
        </w:rPr>
        <w:t xml:space="preserve"> </w:t>
      </w:r>
      <w:r w:rsidRPr="00A472EA">
        <w:rPr>
          <w:rFonts w:ascii="Times New Roman" w:hAnsi="Times New Roman"/>
          <w:sz w:val="28"/>
          <w:szCs w:val="28"/>
        </w:rPr>
        <w:t>навыками</w:t>
      </w:r>
      <w:r w:rsidRPr="00BA5163">
        <w:rPr>
          <w:rFonts w:ascii="Times New Roman" w:hAnsi="Times New Roman"/>
          <w:sz w:val="28"/>
          <w:szCs w:val="28"/>
        </w:rPr>
        <w:t xml:space="preserve"> </w:t>
      </w:r>
      <w:r w:rsidRPr="00A472EA">
        <w:rPr>
          <w:rFonts w:ascii="Times New Roman" w:hAnsi="Times New Roman"/>
          <w:sz w:val="28"/>
          <w:szCs w:val="28"/>
        </w:rPr>
        <w:t>познавательной,</w:t>
      </w:r>
      <w:r w:rsidRPr="00BA5163">
        <w:rPr>
          <w:rFonts w:ascii="Times New Roman" w:hAnsi="Times New Roman"/>
          <w:sz w:val="28"/>
          <w:szCs w:val="28"/>
        </w:rPr>
        <w:t xml:space="preserve"> </w:t>
      </w:r>
      <w:r w:rsidRPr="00A472EA">
        <w:rPr>
          <w:rFonts w:ascii="Times New Roman" w:hAnsi="Times New Roman"/>
          <w:sz w:val="28"/>
          <w:szCs w:val="28"/>
        </w:rPr>
        <w:t>учебно-исследовательской</w:t>
      </w:r>
      <w:r w:rsidRPr="00BA5163">
        <w:rPr>
          <w:rFonts w:ascii="Times New Roman" w:hAnsi="Times New Roman"/>
          <w:sz w:val="28"/>
          <w:szCs w:val="28"/>
        </w:rPr>
        <w:t xml:space="preserve"> </w:t>
      </w:r>
      <w:r w:rsidRPr="00A472EA">
        <w:rPr>
          <w:rFonts w:ascii="Times New Roman" w:hAnsi="Times New Roman"/>
          <w:sz w:val="28"/>
          <w:szCs w:val="28"/>
        </w:rPr>
        <w:t>и</w:t>
      </w:r>
      <w:r w:rsidRPr="00BA5163">
        <w:rPr>
          <w:rFonts w:ascii="Times New Roman" w:hAnsi="Times New Roman"/>
          <w:sz w:val="28"/>
          <w:szCs w:val="28"/>
        </w:rPr>
        <w:t xml:space="preserve"> </w:t>
      </w:r>
      <w:r w:rsidRPr="00A472EA">
        <w:rPr>
          <w:rFonts w:ascii="Times New Roman" w:hAnsi="Times New Roman"/>
          <w:sz w:val="28"/>
          <w:szCs w:val="28"/>
        </w:rPr>
        <w:t>проектной</w:t>
      </w:r>
      <w:r w:rsidRPr="00BA5163">
        <w:rPr>
          <w:rFonts w:ascii="Times New Roman" w:hAnsi="Times New Roman"/>
          <w:sz w:val="28"/>
          <w:szCs w:val="28"/>
        </w:rPr>
        <w:t xml:space="preserve"> </w:t>
      </w:r>
      <w:r w:rsidRPr="00A472EA">
        <w:rPr>
          <w:rFonts w:ascii="Times New Roman" w:hAnsi="Times New Roman"/>
          <w:sz w:val="28"/>
          <w:szCs w:val="28"/>
        </w:rPr>
        <w:t>деятельности,</w:t>
      </w:r>
      <w:r w:rsidRPr="00BA5163">
        <w:rPr>
          <w:rFonts w:ascii="Times New Roman" w:hAnsi="Times New Roman"/>
          <w:sz w:val="28"/>
          <w:szCs w:val="28"/>
        </w:rPr>
        <w:t xml:space="preserve"> </w:t>
      </w:r>
      <w:r w:rsidRPr="00A472EA">
        <w:rPr>
          <w:rFonts w:ascii="Times New Roman" w:hAnsi="Times New Roman"/>
          <w:sz w:val="28"/>
          <w:szCs w:val="28"/>
        </w:rPr>
        <w:t>навыками</w:t>
      </w:r>
      <w:r w:rsidRPr="00BA5163">
        <w:rPr>
          <w:rFonts w:ascii="Times New Roman" w:hAnsi="Times New Roman"/>
          <w:sz w:val="28"/>
          <w:szCs w:val="28"/>
        </w:rPr>
        <w:t xml:space="preserve"> </w:t>
      </w:r>
      <w:r w:rsidRPr="00A472EA">
        <w:rPr>
          <w:rFonts w:ascii="Times New Roman" w:hAnsi="Times New Roman"/>
          <w:sz w:val="28"/>
          <w:szCs w:val="28"/>
        </w:rPr>
        <w:t>разрешения</w:t>
      </w:r>
      <w:r w:rsidRPr="00BA5163">
        <w:rPr>
          <w:rFonts w:ascii="Times New Roman" w:hAnsi="Times New Roman"/>
          <w:sz w:val="28"/>
          <w:szCs w:val="28"/>
        </w:rPr>
        <w:t xml:space="preserve"> </w:t>
      </w:r>
      <w:r w:rsidRPr="00A472EA">
        <w:rPr>
          <w:rFonts w:ascii="Times New Roman" w:hAnsi="Times New Roman"/>
          <w:sz w:val="28"/>
          <w:szCs w:val="28"/>
        </w:rPr>
        <w:t>проблем;</w:t>
      </w:r>
    </w:p>
    <w:p w:rsidR="00A472EA" w:rsidRPr="00A472EA"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самостоятельное</w:t>
      </w:r>
      <w:r w:rsidRPr="00BA5163">
        <w:rPr>
          <w:rFonts w:ascii="Times New Roman" w:hAnsi="Times New Roman"/>
          <w:sz w:val="28"/>
          <w:szCs w:val="28"/>
        </w:rPr>
        <w:t xml:space="preserve"> </w:t>
      </w:r>
      <w:r w:rsidRPr="00A472EA">
        <w:rPr>
          <w:rFonts w:ascii="Times New Roman" w:hAnsi="Times New Roman"/>
          <w:sz w:val="28"/>
          <w:szCs w:val="28"/>
        </w:rPr>
        <w:t>(при</w:t>
      </w:r>
      <w:r w:rsidRPr="00BA5163">
        <w:rPr>
          <w:rFonts w:ascii="Times New Roman" w:hAnsi="Times New Roman"/>
          <w:sz w:val="28"/>
          <w:szCs w:val="28"/>
        </w:rPr>
        <w:t xml:space="preserve"> </w:t>
      </w:r>
      <w:r w:rsidRPr="00A472EA">
        <w:rPr>
          <w:rFonts w:ascii="Times New Roman" w:hAnsi="Times New Roman"/>
          <w:sz w:val="28"/>
          <w:szCs w:val="28"/>
        </w:rPr>
        <w:t>необходимости</w:t>
      </w:r>
      <w:r w:rsidRPr="00BA5163">
        <w:rPr>
          <w:rFonts w:ascii="Times New Roman" w:hAnsi="Times New Roman"/>
          <w:sz w:val="28"/>
          <w:szCs w:val="28"/>
        </w:rPr>
        <w:t xml:space="preserve"> </w:t>
      </w:r>
      <w:r w:rsidRPr="00A472EA">
        <w:rPr>
          <w:rFonts w:ascii="Times New Roman" w:hAnsi="Times New Roman"/>
          <w:sz w:val="28"/>
          <w:szCs w:val="28"/>
        </w:rPr>
        <w:t>-</w:t>
      </w:r>
      <w:r w:rsidRPr="00BA5163">
        <w:rPr>
          <w:rFonts w:ascii="Times New Roman" w:hAnsi="Times New Roman"/>
          <w:sz w:val="28"/>
          <w:szCs w:val="28"/>
        </w:rPr>
        <w:t xml:space="preserve"> </w:t>
      </w:r>
      <w:r w:rsidRPr="00A472EA">
        <w:rPr>
          <w:rFonts w:ascii="Times New Roman" w:hAnsi="Times New Roman"/>
          <w:sz w:val="28"/>
          <w:szCs w:val="28"/>
        </w:rPr>
        <w:t>с</w:t>
      </w:r>
      <w:r w:rsidRPr="00BA5163">
        <w:rPr>
          <w:rFonts w:ascii="Times New Roman" w:hAnsi="Times New Roman"/>
          <w:sz w:val="28"/>
          <w:szCs w:val="28"/>
        </w:rPr>
        <w:t xml:space="preserve"> </w:t>
      </w:r>
      <w:r w:rsidRPr="00A472EA">
        <w:rPr>
          <w:rFonts w:ascii="Times New Roman" w:hAnsi="Times New Roman"/>
          <w:sz w:val="28"/>
          <w:szCs w:val="28"/>
        </w:rPr>
        <w:t>помощью)</w:t>
      </w:r>
      <w:r w:rsidRPr="00BA5163">
        <w:rPr>
          <w:rFonts w:ascii="Times New Roman" w:hAnsi="Times New Roman"/>
          <w:sz w:val="28"/>
          <w:szCs w:val="28"/>
        </w:rPr>
        <w:t xml:space="preserve"> </w:t>
      </w:r>
      <w:r w:rsidRPr="00A472EA">
        <w:rPr>
          <w:rFonts w:ascii="Times New Roman" w:hAnsi="Times New Roman"/>
          <w:sz w:val="28"/>
          <w:szCs w:val="28"/>
        </w:rPr>
        <w:t>нахождение</w:t>
      </w:r>
      <w:r w:rsidRPr="00BA5163">
        <w:rPr>
          <w:rFonts w:ascii="Times New Roman" w:hAnsi="Times New Roman"/>
          <w:sz w:val="28"/>
          <w:szCs w:val="28"/>
        </w:rPr>
        <w:t xml:space="preserve"> </w:t>
      </w:r>
      <w:r w:rsidRPr="00A472EA">
        <w:rPr>
          <w:rFonts w:ascii="Times New Roman" w:hAnsi="Times New Roman"/>
          <w:sz w:val="28"/>
          <w:szCs w:val="28"/>
        </w:rPr>
        <w:t>способов</w:t>
      </w:r>
      <w:r w:rsidRPr="00BA5163">
        <w:rPr>
          <w:rFonts w:ascii="Times New Roman" w:hAnsi="Times New Roman"/>
          <w:sz w:val="28"/>
          <w:szCs w:val="28"/>
        </w:rPr>
        <w:t xml:space="preserve"> </w:t>
      </w:r>
      <w:r w:rsidRPr="00A472EA">
        <w:rPr>
          <w:rFonts w:ascii="Times New Roman" w:hAnsi="Times New Roman"/>
          <w:sz w:val="28"/>
          <w:szCs w:val="28"/>
        </w:rPr>
        <w:t>решения практических</w:t>
      </w:r>
      <w:r w:rsidRPr="00BA5163">
        <w:rPr>
          <w:rFonts w:ascii="Times New Roman" w:hAnsi="Times New Roman"/>
          <w:sz w:val="28"/>
          <w:szCs w:val="28"/>
        </w:rPr>
        <w:t xml:space="preserve"> </w:t>
      </w:r>
      <w:r w:rsidRPr="00A472EA">
        <w:rPr>
          <w:rFonts w:ascii="Times New Roman" w:hAnsi="Times New Roman"/>
          <w:sz w:val="28"/>
          <w:szCs w:val="28"/>
        </w:rPr>
        <w:t>задач,</w:t>
      </w:r>
      <w:r w:rsidRPr="00BA5163">
        <w:rPr>
          <w:rFonts w:ascii="Times New Roman" w:hAnsi="Times New Roman"/>
          <w:sz w:val="28"/>
          <w:szCs w:val="28"/>
        </w:rPr>
        <w:t xml:space="preserve"> </w:t>
      </w:r>
      <w:r w:rsidRPr="00A472EA">
        <w:rPr>
          <w:rFonts w:ascii="Times New Roman" w:hAnsi="Times New Roman"/>
          <w:sz w:val="28"/>
          <w:szCs w:val="28"/>
        </w:rPr>
        <w:t>применения</w:t>
      </w:r>
      <w:r w:rsidRPr="00BA5163">
        <w:rPr>
          <w:rFonts w:ascii="Times New Roman" w:hAnsi="Times New Roman"/>
          <w:sz w:val="28"/>
          <w:szCs w:val="28"/>
        </w:rPr>
        <w:t xml:space="preserve"> </w:t>
      </w:r>
      <w:r w:rsidRPr="00A472EA">
        <w:rPr>
          <w:rFonts w:ascii="Times New Roman" w:hAnsi="Times New Roman"/>
          <w:sz w:val="28"/>
          <w:szCs w:val="28"/>
        </w:rPr>
        <w:t>различных</w:t>
      </w:r>
      <w:r w:rsidRPr="00BA5163">
        <w:rPr>
          <w:rFonts w:ascii="Times New Roman" w:hAnsi="Times New Roman"/>
          <w:sz w:val="28"/>
          <w:szCs w:val="28"/>
        </w:rPr>
        <w:t xml:space="preserve"> </w:t>
      </w:r>
      <w:r w:rsidRPr="00A472EA">
        <w:rPr>
          <w:rFonts w:ascii="Times New Roman" w:hAnsi="Times New Roman"/>
          <w:sz w:val="28"/>
          <w:szCs w:val="28"/>
        </w:rPr>
        <w:t>методов</w:t>
      </w:r>
      <w:r w:rsidRPr="00BA5163">
        <w:rPr>
          <w:rFonts w:ascii="Times New Roman" w:hAnsi="Times New Roman"/>
          <w:sz w:val="28"/>
          <w:szCs w:val="28"/>
        </w:rPr>
        <w:t xml:space="preserve"> </w:t>
      </w:r>
      <w:r w:rsidRPr="00A472EA">
        <w:rPr>
          <w:rFonts w:ascii="Times New Roman" w:hAnsi="Times New Roman"/>
          <w:sz w:val="28"/>
          <w:szCs w:val="28"/>
        </w:rPr>
        <w:t>познания;</w:t>
      </w:r>
    </w:p>
    <w:p w:rsidR="00A472EA" w:rsidRPr="00A472EA"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ориентирование</w:t>
      </w:r>
      <w:r w:rsidRPr="00BA5163">
        <w:rPr>
          <w:rFonts w:ascii="Times New Roman" w:hAnsi="Times New Roman"/>
          <w:sz w:val="28"/>
          <w:szCs w:val="28"/>
        </w:rPr>
        <w:t xml:space="preserve"> </w:t>
      </w:r>
      <w:r w:rsidRPr="00A472EA">
        <w:rPr>
          <w:rFonts w:ascii="Times New Roman" w:hAnsi="Times New Roman"/>
          <w:sz w:val="28"/>
          <w:szCs w:val="28"/>
        </w:rPr>
        <w:t>в</w:t>
      </w:r>
      <w:r w:rsidRPr="00BA5163">
        <w:rPr>
          <w:rFonts w:ascii="Times New Roman" w:hAnsi="Times New Roman"/>
          <w:sz w:val="28"/>
          <w:szCs w:val="28"/>
        </w:rPr>
        <w:t xml:space="preserve"> </w:t>
      </w:r>
      <w:r w:rsidRPr="00A472EA">
        <w:rPr>
          <w:rFonts w:ascii="Times New Roman" w:hAnsi="Times New Roman"/>
          <w:sz w:val="28"/>
          <w:szCs w:val="28"/>
        </w:rPr>
        <w:t>различных</w:t>
      </w:r>
      <w:r w:rsidRPr="00BA5163">
        <w:rPr>
          <w:rFonts w:ascii="Times New Roman" w:hAnsi="Times New Roman"/>
          <w:sz w:val="28"/>
          <w:szCs w:val="28"/>
        </w:rPr>
        <w:t xml:space="preserve"> </w:t>
      </w:r>
      <w:r w:rsidRPr="00A472EA">
        <w:rPr>
          <w:rFonts w:ascii="Times New Roman" w:hAnsi="Times New Roman"/>
          <w:sz w:val="28"/>
          <w:szCs w:val="28"/>
        </w:rPr>
        <w:t>источниках</w:t>
      </w:r>
      <w:r w:rsidRPr="00BA5163">
        <w:rPr>
          <w:rFonts w:ascii="Times New Roman" w:hAnsi="Times New Roman"/>
          <w:sz w:val="28"/>
          <w:szCs w:val="28"/>
        </w:rPr>
        <w:t xml:space="preserve"> </w:t>
      </w:r>
      <w:r w:rsidRPr="00A472EA">
        <w:rPr>
          <w:rFonts w:ascii="Times New Roman" w:hAnsi="Times New Roman"/>
          <w:sz w:val="28"/>
          <w:szCs w:val="28"/>
        </w:rPr>
        <w:t>информации,</w:t>
      </w:r>
      <w:r w:rsidRPr="00BA5163">
        <w:rPr>
          <w:rFonts w:ascii="Times New Roman" w:hAnsi="Times New Roman"/>
          <w:sz w:val="28"/>
          <w:szCs w:val="28"/>
        </w:rPr>
        <w:t xml:space="preserve"> </w:t>
      </w:r>
      <w:r w:rsidRPr="00A472EA">
        <w:rPr>
          <w:rFonts w:ascii="Times New Roman" w:hAnsi="Times New Roman"/>
          <w:sz w:val="28"/>
          <w:szCs w:val="28"/>
        </w:rPr>
        <w:t>самостоятельное</w:t>
      </w:r>
      <w:r w:rsidRPr="00BA5163">
        <w:rPr>
          <w:rFonts w:ascii="Times New Roman" w:hAnsi="Times New Roman"/>
          <w:sz w:val="28"/>
          <w:szCs w:val="28"/>
        </w:rPr>
        <w:t xml:space="preserve"> </w:t>
      </w:r>
      <w:r w:rsidRPr="00A472EA">
        <w:rPr>
          <w:rFonts w:ascii="Times New Roman" w:hAnsi="Times New Roman"/>
          <w:sz w:val="28"/>
          <w:szCs w:val="28"/>
        </w:rPr>
        <w:t>или</w:t>
      </w:r>
      <w:r w:rsidRPr="00BA5163">
        <w:rPr>
          <w:rFonts w:ascii="Times New Roman" w:hAnsi="Times New Roman"/>
          <w:sz w:val="28"/>
          <w:szCs w:val="28"/>
        </w:rPr>
        <w:t xml:space="preserve"> </w:t>
      </w:r>
      <w:r w:rsidRPr="00A472EA">
        <w:rPr>
          <w:rFonts w:ascii="Times New Roman" w:hAnsi="Times New Roman"/>
          <w:sz w:val="28"/>
          <w:szCs w:val="28"/>
        </w:rPr>
        <w:t>с</w:t>
      </w:r>
      <w:r w:rsidRPr="00BA5163">
        <w:rPr>
          <w:rFonts w:ascii="Times New Roman" w:hAnsi="Times New Roman"/>
          <w:sz w:val="28"/>
          <w:szCs w:val="28"/>
        </w:rPr>
        <w:t xml:space="preserve"> </w:t>
      </w:r>
      <w:r w:rsidRPr="00A472EA">
        <w:rPr>
          <w:rFonts w:ascii="Times New Roman" w:hAnsi="Times New Roman"/>
          <w:sz w:val="28"/>
          <w:szCs w:val="28"/>
        </w:rPr>
        <w:t>помощью;</w:t>
      </w:r>
      <w:r w:rsidRPr="00BA5163">
        <w:rPr>
          <w:rFonts w:ascii="Times New Roman" w:hAnsi="Times New Roman"/>
          <w:sz w:val="28"/>
          <w:szCs w:val="28"/>
        </w:rPr>
        <w:t xml:space="preserve"> </w:t>
      </w:r>
      <w:r w:rsidRPr="00A472EA">
        <w:rPr>
          <w:rFonts w:ascii="Times New Roman" w:hAnsi="Times New Roman"/>
          <w:sz w:val="28"/>
          <w:szCs w:val="28"/>
        </w:rPr>
        <w:t>критическое</w:t>
      </w:r>
      <w:r w:rsidRPr="00BA5163">
        <w:rPr>
          <w:rFonts w:ascii="Times New Roman" w:hAnsi="Times New Roman"/>
          <w:sz w:val="28"/>
          <w:szCs w:val="28"/>
        </w:rPr>
        <w:t xml:space="preserve"> </w:t>
      </w:r>
      <w:r w:rsidRPr="00A472EA">
        <w:rPr>
          <w:rFonts w:ascii="Times New Roman" w:hAnsi="Times New Roman"/>
          <w:sz w:val="28"/>
          <w:szCs w:val="28"/>
        </w:rPr>
        <w:t>оценивание</w:t>
      </w:r>
      <w:r w:rsidRPr="00BA5163">
        <w:rPr>
          <w:rFonts w:ascii="Times New Roman" w:hAnsi="Times New Roman"/>
          <w:sz w:val="28"/>
          <w:szCs w:val="28"/>
        </w:rPr>
        <w:t xml:space="preserve"> </w:t>
      </w:r>
      <w:r w:rsidRPr="00A472EA">
        <w:rPr>
          <w:rFonts w:ascii="Times New Roman" w:hAnsi="Times New Roman"/>
          <w:sz w:val="28"/>
          <w:szCs w:val="28"/>
        </w:rPr>
        <w:t>и</w:t>
      </w:r>
      <w:r w:rsidRPr="00BA5163">
        <w:rPr>
          <w:rFonts w:ascii="Times New Roman" w:hAnsi="Times New Roman"/>
          <w:sz w:val="28"/>
          <w:szCs w:val="28"/>
        </w:rPr>
        <w:t xml:space="preserve"> </w:t>
      </w:r>
      <w:r w:rsidRPr="00A472EA">
        <w:rPr>
          <w:rFonts w:ascii="Times New Roman" w:hAnsi="Times New Roman"/>
          <w:sz w:val="28"/>
          <w:szCs w:val="28"/>
        </w:rPr>
        <w:t>интерпретация</w:t>
      </w:r>
      <w:r w:rsidRPr="00BA5163">
        <w:rPr>
          <w:rFonts w:ascii="Times New Roman" w:hAnsi="Times New Roman"/>
          <w:sz w:val="28"/>
          <w:szCs w:val="28"/>
        </w:rPr>
        <w:t xml:space="preserve"> </w:t>
      </w:r>
      <w:r w:rsidRPr="00A472EA">
        <w:rPr>
          <w:rFonts w:ascii="Times New Roman" w:hAnsi="Times New Roman"/>
          <w:sz w:val="28"/>
          <w:szCs w:val="28"/>
        </w:rPr>
        <w:t>информации</w:t>
      </w:r>
      <w:r w:rsidRPr="00BA5163">
        <w:rPr>
          <w:rFonts w:ascii="Times New Roman" w:hAnsi="Times New Roman"/>
          <w:sz w:val="28"/>
          <w:szCs w:val="28"/>
        </w:rPr>
        <w:t xml:space="preserve"> </w:t>
      </w:r>
      <w:r w:rsidRPr="00A472EA">
        <w:rPr>
          <w:rFonts w:ascii="Times New Roman" w:hAnsi="Times New Roman"/>
          <w:sz w:val="28"/>
          <w:szCs w:val="28"/>
        </w:rPr>
        <w:t>из</w:t>
      </w:r>
      <w:r w:rsidRPr="00BA5163">
        <w:rPr>
          <w:rFonts w:ascii="Times New Roman" w:hAnsi="Times New Roman"/>
          <w:sz w:val="28"/>
          <w:szCs w:val="28"/>
        </w:rPr>
        <w:t xml:space="preserve"> </w:t>
      </w:r>
      <w:r w:rsidRPr="00A472EA">
        <w:rPr>
          <w:rFonts w:ascii="Times New Roman" w:hAnsi="Times New Roman"/>
          <w:sz w:val="28"/>
          <w:szCs w:val="28"/>
        </w:rPr>
        <w:t>различных</w:t>
      </w:r>
      <w:r w:rsidRPr="00BA5163">
        <w:rPr>
          <w:rFonts w:ascii="Times New Roman" w:hAnsi="Times New Roman"/>
          <w:sz w:val="28"/>
          <w:szCs w:val="28"/>
        </w:rPr>
        <w:t xml:space="preserve"> </w:t>
      </w:r>
      <w:r w:rsidRPr="00A472EA">
        <w:rPr>
          <w:rFonts w:ascii="Times New Roman" w:hAnsi="Times New Roman"/>
          <w:sz w:val="28"/>
          <w:szCs w:val="28"/>
        </w:rPr>
        <w:t>источников;</w:t>
      </w:r>
    </w:p>
    <w:p w:rsidR="00A472EA" w:rsidRPr="00A472EA"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овладение</w:t>
      </w:r>
      <w:r w:rsidRPr="00BA5163">
        <w:rPr>
          <w:rFonts w:ascii="Times New Roman" w:hAnsi="Times New Roman"/>
          <w:sz w:val="28"/>
          <w:szCs w:val="28"/>
        </w:rPr>
        <w:t xml:space="preserve"> </w:t>
      </w:r>
      <w:r w:rsidRPr="00A472EA">
        <w:rPr>
          <w:rFonts w:ascii="Times New Roman" w:hAnsi="Times New Roman"/>
          <w:sz w:val="28"/>
          <w:szCs w:val="28"/>
        </w:rPr>
        <w:t>языковыми</w:t>
      </w:r>
      <w:r w:rsidRPr="00BA5163">
        <w:rPr>
          <w:rFonts w:ascii="Times New Roman" w:hAnsi="Times New Roman"/>
          <w:sz w:val="28"/>
          <w:szCs w:val="28"/>
        </w:rPr>
        <w:t xml:space="preserve"> </w:t>
      </w:r>
      <w:r w:rsidRPr="00A472EA">
        <w:rPr>
          <w:rFonts w:ascii="Times New Roman" w:hAnsi="Times New Roman"/>
          <w:sz w:val="28"/>
          <w:szCs w:val="28"/>
        </w:rPr>
        <w:t>средствами,</w:t>
      </w:r>
      <w:r w:rsidRPr="00BA5163">
        <w:rPr>
          <w:rFonts w:ascii="Times New Roman" w:hAnsi="Times New Roman"/>
          <w:sz w:val="28"/>
          <w:szCs w:val="28"/>
        </w:rPr>
        <w:t xml:space="preserve"> </w:t>
      </w:r>
      <w:r w:rsidRPr="00A472EA">
        <w:rPr>
          <w:rFonts w:ascii="Times New Roman" w:hAnsi="Times New Roman"/>
          <w:sz w:val="28"/>
          <w:szCs w:val="28"/>
        </w:rPr>
        <w:t>умениями</w:t>
      </w:r>
      <w:r w:rsidRPr="00BA5163">
        <w:rPr>
          <w:rFonts w:ascii="Times New Roman" w:hAnsi="Times New Roman"/>
          <w:sz w:val="28"/>
          <w:szCs w:val="28"/>
        </w:rPr>
        <w:t xml:space="preserve"> </w:t>
      </w:r>
      <w:r w:rsidRPr="00A472EA">
        <w:rPr>
          <w:rFonts w:ascii="Times New Roman" w:hAnsi="Times New Roman"/>
          <w:sz w:val="28"/>
          <w:szCs w:val="28"/>
        </w:rPr>
        <w:t>их</w:t>
      </w:r>
      <w:r w:rsidRPr="00BA5163">
        <w:rPr>
          <w:rFonts w:ascii="Times New Roman" w:hAnsi="Times New Roman"/>
          <w:sz w:val="28"/>
          <w:szCs w:val="28"/>
        </w:rPr>
        <w:t xml:space="preserve"> </w:t>
      </w:r>
      <w:r w:rsidRPr="00A472EA">
        <w:rPr>
          <w:rFonts w:ascii="Times New Roman" w:hAnsi="Times New Roman"/>
          <w:sz w:val="28"/>
          <w:szCs w:val="28"/>
        </w:rPr>
        <w:t>адекватного</w:t>
      </w:r>
      <w:r w:rsidRPr="00BA5163">
        <w:rPr>
          <w:rFonts w:ascii="Times New Roman" w:hAnsi="Times New Roman"/>
          <w:sz w:val="28"/>
          <w:szCs w:val="28"/>
        </w:rPr>
        <w:t xml:space="preserve"> </w:t>
      </w:r>
      <w:r w:rsidRPr="00A472EA">
        <w:rPr>
          <w:rFonts w:ascii="Times New Roman" w:hAnsi="Times New Roman"/>
          <w:sz w:val="28"/>
          <w:szCs w:val="28"/>
        </w:rPr>
        <w:t>использования</w:t>
      </w:r>
      <w:r w:rsidRPr="00BA5163">
        <w:rPr>
          <w:rFonts w:ascii="Times New Roman" w:hAnsi="Times New Roman"/>
          <w:sz w:val="28"/>
          <w:szCs w:val="28"/>
        </w:rPr>
        <w:t xml:space="preserve"> </w:t>
      </w:r>
      <w:r w:rsidRPr="00A472EA">
        <w:rPr>
          <w:rFonts w:ascii="Times New Roman" w:hAnsi="Times New Roman"/>
          <w:sz w:val="28"/>
          <w:szCs w:val="28"/>
        </w:rPr>
        <w:t>в</w:t>
      </w:r>
      <w:r w:rsidRPr="00BA5163">
        <w:rPr>
          <w:rFonts w:ascii="Times New Roman" w:hAnsi="Times New Roman"/>
          <w:sz w:val="28"/>
          <w:szCs w:val="28"/>
        </w:rPr>
        <w:t xml:space="preserve"> </w:t>
      </w:r>
      <w:r w:rsidRPr="00A472EA">
        <w:rPr>
          <w:rFonts w:ascii="Times New Roman" w:hAnsi="Times New Roman"/>
          <w:sz w:val="28"/>
          <w:szCs w:val="28"/>
        </w:rPr>
        <w:t>целях</w:t>
      </w:r>
      <w:r w:rsidRPr="00BA5163">
        <w:rPr>
          <w:rFonts w:ascii="Times New Roman" w:hAnsi="Times New Roman"/>
          <w:sz w:val="28"/>
          <w:szCs w:val="28"/>
        </w:rPr>
        <w:t xml:space="preserve"> </w:t>
      </w:r>
      <w:r w:rsidRPr="00A472EA">
        <w:rPr>
          <w:rFonts w:ascii="Times New Roman" w:hAnsi="Times New Roman"/>
          <w:sz w:val="28"/>
          <w:szCs w:val="28"/>
        </w:rPr>
        <w:t>общения,</w:t>
      </w:r>
      <w:r w:rsidRPr="00BA5163">
        <w:rPr>
          <w:rFonts w:ascii="Times New Roman" w:hAnsi="Times New Roman"/>
          <w:sz w:val="28"/>
          <w:szCs w:val="28"/>
        </w:rPr>
        <w:t xml:space="preserve"> </w:t>
      </w:r>
      <w:r w:rsidRPr="00A472EA">
        <w:rPr>
          <w:rFonts w:ascii="Times New Roman" w:hAnsi="Times New Roman"/>
          <w:sz w:val="28"/>
          <w:szCs w:val="28"/>
        </w:rPr>
        <w:t>устного</w:t>
      </w:r>
      <w:r w:rsidRPr="00BA5163">
        <w:rPr>
          <w:rFonts w:ascii="Times New Roman" w:hAnsi="Times New Roman"/>
          <w:sz w:val="28"/>
          <w:szCs w:val="28"/>
        </w:rPr>
        <w:t xml:space="preserve"> </w:t>
      </w:r>
      <w:r w:rsidRPr="00A472EA">
        <w:rPr>
          <w:rFonts w:ascii="Times New Roman" w:hAnsi="Times New Roman"/>
          <w:sz w:val="28"/>
          <w:szCs w:val="28"/>
        </w:rPr>
        <w:t>и</w:t>
      </w:r>
      <w:r w:rsidRPr="00BA5163">
        <w:rPr>
          <w:rFonts w:ascii="Times New Roman" w:hAnsi="Times New Roman"/>
          <w:sz w:val="28"/>
          <w:szCs w:val="28"/>
        </w:rPr>
        <w:t xml:space="preserve"> </w:t>
      </w:r>
      <w:r w:rsidRPr="00A472EA">
        <w:rPr>
          <w:rFonts w:ascii="Times New Roman" w:hAnsi="Times New Roman"/>
          <w:sz w:val="28"/>
          <w:szCs w:val="28"/>
        </w:rPr>
        <w:t>письменного</w:t>
      </w:r>
      <w:r w:rsidRPr="00BA5163">
        <w:rPr>
          <w:rFonts w:ascii="Times New Roman" w:hAnsi="Times New Roman"/>
          <w:sz w:val="28"/>
          <w:szCs w:val="28"/>
        </w:rPr>
        <w:t xml:space="preserve"> </w:t>
      </w:r>
      <w:r w:rsidRPr="00A472EA">
        <w:rPr>
          <w:rFonts w:ascii="Times New Roman" w:hAnsi="Times New Roman"/>
          <w:sz w:val="28"/>
          <w:szCs w:val="28"/>
        </w:rPr>
        <w:t>представления</w:t>
      </w:r>
      <w:r w:rsidRPr="00BA5163">
        <w:rPr>
          <w:rFonts w:ascii="Times New Roman" w:hAnsi="Times New Roman"/>
          <w:sz w:val="28"/>
          <w:szCs w:val="28"/>
        </w:rPr>
        <w:t xml:space="preserve"> </w:t>
      </w:r>
      <w:r w:rsidRPr="00A472EA">
        <w:rPr>
          <w:rFonts w:ascii="Times New Roman" w:hAnsi="Times New Roman"/>
          <w:sz w:val="28"/>
          <w:szCs w:val="28"/>
        </w:rPr>
        <w:t>смысловой</w:t>
      </w:r>
      <w:r w:rsidRPr="00BA5163">
        <w:rPr>
          <w:rFonts w:ascii="Times New Roman" w:hAnsi="Times New Roman"/>
          <w:sz w:val="28"/>
          <w:szCs w:val="28"/>
        </w:rPr>
        <w:t xml:space="preserve"> </w:t>
      </w:r>
      <w:r w:rsidRPr="00A472EA">
        <w:rPr>
          <w:rFonts w:ascii="Times New Roman" w:hAnsi="Times New Roman"/>
          <w:sz w:val="28"/>
          <w:szCs w:val="28"/>
        </w:rPr>
        <w:t>программы</w:t>
      </w:r>
      <w:r w:rsidRPr="00BA5163">
        <w:rPr>
          <w:rFonts w:ascii="Times New Roman" w:hAnsi="Times New Roman"/>
          <w:sz w:val="28"/>
          <w:szCs w:val="28"/>
        </w:rPr>
        <w:t xml:space="preserve"> </w:t>
      </w:r>
      <w:r w:rsidRPr="00A472EA">
        <w:rPr>
          <w:rFonts w:ascii="Times New Roman" w:hAnsi="Times New Roman"/>
          <w:sz w:val="28"/>
          <w:szCs w:val="28"/>
        </w:rPr>
        <w:t>высказывания,</w:t>
      </w:r>
      <w:r w:rsidRPr="00BA5163">
        <w:rPr>
          <w:rFonts w:ascii="Times New Roman" w:hAnsi="Times New Roman"/>
          <w:sz w:val="28"/>
          <w:szCs w:val="28"/>
        </w:rPr>
        <w:t xml:space="preserve"> </w:t>
      </w:r>
      <w:r w:rsidRPr="00A472EA">
        <w:rPr>
          <w:rFonts w:ascii="Times New Roman" w:hAnsi="Times New Roman"/>
          <w:sz w:val="28"/>
          <w:szCs w:val="28"/>
        </w:rPr>
        <w:t>ее</w:t>
      </w:r>
      <w:r w:rsidRPr="00BA5163">
        <w:rPr>
          <w:rFonts w:ascii="Times New Roman" w:hAnsi="Times New Roman"/>
          <w:sz w:val="28"/>
          <w:szCs w:val="28"/>
        </w:rPr>
        <w:t xml:space="preserve"> </w:t>
      </w:r>
      <w:r w:rsidRPr="00A472EA">
        <w:rPr>
          <w:rFonts w:ascii="Times New Roman" w:hAnsi="Times New Roman"/>
          <w:sz w:val="28"/>
          <w:szCs w:val="28"/>
        </w:rPr>
        <w:t>оформления;</w:t>
      </w:r>
    </w:p>
    <w:p w:rsidR="00A472EA" w:rsidRPr="00BA5163" w:rsidRDefault="00A472EA" w:rsidP="00BA5163">
      <w:pPr>
        <w:pStyle w:val="ae"/>
        <w:spacing w:after="0" w:line="240" w:lineRule="auto"/>
        <w:ind w:firstLine="709"/>
        <w:jc w:val="both"/>
        <w:rPr>
          <w:rFonts w:ascii="Times New Roman" w:hAnsi="Times New Roman"/>
          <w:sz w:val="28"/>
          <w:szCs w:val="28"/>
        </w:rPr>
      </w:pPr>
      <w:r w:rsidRPr="00A472EA">
        <w:rPr>
          <w:rFonts w:ascii="Times New Roman" w:hAnsi="Times New Roman"/>
          <w:sz w:val="28"/>
          <w:szCs w:val="28"/>
        </w:rPr>
        <w:t>определение</w:t>
      </w:r>
      <w:r w:rsidRPr="00BA5163">
        <w:rPr>
          <w:rFonts w:ascii="Times New Roman" w:hAnsi="Times New Roman"/>
          <w:sz w:val="28"/>
          <w:szCs w:val="28"/>
        </w:rPr>
        <w:t xml:space="preserve"> </w:t>
      </w:r>
      <w:r w:rsidRPr="00A472EA">
        <w:rPr>
          <w:rFonts w:ascii="Times New Roman" w:hAnsi="Times New Roman"/>
          <w:sz w:val="28"/>
          <w:szCs w:val="28"/>
        </w:rPr>
        <w:t>назначения</w:t>
      </w:r>
      <w:r w:rsidRPr="00BA5163">
        <w:rPr>
          <w:rFonts w:ascii="Times New Roman" w:hAnsi="Times New Roman"/>
          <w:sz w:val="28"/>
          <w:szCs w:val="28"/>
        </w:rPr>
        <w:t xml:space="preserve"> </w:t>
      </w:r>
      <w:r w:rsidRPr="00A472EA">
        <w:rPr>
          <w:rFonts w:ascii="Times New Roman" w:hAnsi="Times New Roman"/>
          <w:sz w:val="28"/>
          <w:szCs w:val="28"/>
        </w:rPr>
        <w:t>и</w:t>
      </w:r>
      <w:r w:rsidRPr="00BA5163">
        <w:rPr>
          <w:rFonts w:ascii="Times New Roman" w:hAnsi="Times New Roman"/>
          <w:sz w:val="28"/>
          <w:szCs w:val="28"/>
        </w:rPr>
        <w:t xml:space="preserve"> </w:t>
      </w:r>
      <w:r w:rsidRPr="00A472EA">
        <w:rPr>
          <w:rFonts w:ascii="Times New Roman" w:hAnsi="Times New Roman"/>
          <w:sz w:val="28"/>
          <w:szCs w:val="28"/>
        </w:rPr>
        <w:t>функций</w:t>
      </w:r>
      <w:r w:rsidRPr="00BA5163">
        <w:rPr>
          <w:rFonts w:ascii="Times New Roman" w:hAnsi="Times New Roman"/>
          <w:sz w:val="28"/>
          <w:szCs w:val="28"/>
        </w:rPr>
        <w:t xml:space="preserve"> </w:t>
      </w:r>
      <w:r w:rsidRPr="00A472EA">
        <w:rPr>
          <w:rFonts w:ascii="Times New Roman" w:hAnsi="Times New Roman"/>
          <w:sz w:val="28"/>
          <w:szCs w:val="28"/>
        </w:rPr>
        <w:t>различных</w:t>
      </w:r>
      <w:r w:rsidRPr="00BA5163">
        <w:rPr>
          <w:rFonts w:ascii="Times New Roman" w:hAnsi="Times New Roman"/>
          <w:sz w:val="28"/>
          <w:szCs w:val="28"/>
        </w:rPr>
        <w:t xml:space="preserve"> </w:t>
      </w:r>
      <w:r w:rsidRPr="00A472EA">
        <w:rPr>
          <w:rFonts w:ascii="Times New Roman" w:hAnsi="Times New Roman"/>
          <w:sz w:val="28"/>
          <w:szCs w:val="28"/>
        </w:rPr>
        <w:t>социальных</w:t>
      </w:r>
      <w:r w:rsidRPr="00BA5163">
        <w:rPr>
          <w:rFonts w:ascii="Times New Roman" w:hAnsi="Times New Roman"/>
          <w:sz w:val="28"/>
          <w:szCs w:val="28"/>
        </w:rPr>
        <w:t xml:space="preserve"> </w:t>
      </w:r>
      <w:r w:rsidRPr="00A472EA">
        <w:rPr>
          <w:rFonts w:ascii="Times New Roman" w:hAnsi="Times New Roman"/>
          <w:sz w:val="28"/>
          <w:szCs w:val="28"/>
        </w:rPr>
        <w:t>институтов.</w:t>
      </w:r>
    </w:p>
    <w:p w:rsidR="00A472EA" w:rsidRDefault="00A472EA" w:rsidP="00D21180">
      <w:pPr>
        <w:pStyle w:val="14TexstOSNOVA1012"/>
        <w:spacing w:line="240" w:lineRule="auto"/>
        <w:ind w:firstLine="0"/>
        <w:jc w:val="center"/>
        <w:outlineLvl w:val="2"/>
        <w:rPr>
          <w:rFonts w:ascii="Times New Roman" w:hAnsi="Times New Roman" w:cs="Times New Roman"/>
          <w:b/>
          <w:color w:val="auto"/>
          <w:spacing w:val="2"/>
          <w:sz w:val="28"/>
          <w:szCs w:val="28"/>
        </w:rPr>
      </w:pPr>
    </w:p>
    <w:p w:rsidR="00752546" w:rsidRPr="00445D18" w:rsidRDefault="00752546" w:rsidP="00D21180">
      <w:pPr>
        <w:pStyle w:val="14TexstOSNOVA1012"/>
        <w:spacing w:line="240" w:lineRule="auto"/>
        <w:ind w:firstLine="0"/>
        <w:jc w:val="center"/>
        <w:outlineLvl w:val="2"/>
        <w:rPr>
          <w:rFonts w:ascii="Times New Roman" w:hAnsi="Times New Roman" w:cs="Times New Roman"/>
          <w:b/>
          <w:color w:val="auto"/>
          <w:spacing w:val="2"/>
          <w:sz w:val="28"/>
          <w:szCs w:val="28"/>
        </w:rPr>
      </w:pPr>
      <w:r w:rsidRPr="00445D18">
        <w:rPr>
          <w:rFonts w:ascii="Times New Roman" w:hAnsi="Times New Roman" w:cs="Times New Roman"/>
          <w:b/>
          <w:color w:val="auto"/>
          <w:spacing w:val="2"/>
          <w:sz w:val="28"/>
          <w:szCs w:val="28"/>
        </w:rPr>
        <w:t>2.2.6. Программа внеурочной деятельности</w:t>
      </w:r>
      <w:bookmarkEnd w:id="21"/>
    </w:p>
    <w:p w:rsidR="00187EE7" w:rsidRPr="00445D18" w:rsidRDefault="00187EE7" w:rsidP="00445D18">
      <w:pPr>
        <w:pStyle w:val="western"/>
        <w:spacing w:before="0" w:beforeAutospacing="0"/>
        <w:ind w:firstLine="709"/>
        <w:jc w:val="both"/>
        <w:rPr>
          <w:sz w:val="28"/>
          <w:szCs w:val="28"/>
        </w:rPr>
      </w:pPr>
      <w:r w:rsidRPr="00445D18">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445D18" w:rsidRDefault="00187EE7" w:rsidP="00445D18">
      <w:pPr>
        <w:pStyle w:val="ae"/>
        <w:spacing w:after="0" w:line="240" w:lineRule="auto"/>
        <w:ind w:firstLine="709"/>
        <w:jc w:val="both"/>
        <w:rPr>
          <w:rFonts w:ascii="Times New Roman" w:hAnsi="Times New Roman"/>
          <w:sz w:val="28"/>
          <w:szCs w:val="28"/>
        </w:rPr>
      </w:pPr>
      <w:r w:rsidRPr="00445D18">
        <w:rPr>
          <w:rFonts w:ascii="Times New Roman" w:hAnsi="Times New Roman"/>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w:t>
      </w:r>
      <w:r w:rsidR="0090391C" w:rsidRPr="00445D18">
        <w:rPr>
          <w:rFonts w:ascii="Times New Roman" w:hAnsi="Times New Roman"/>
          <w:sz w:val="28"/>
          <w:szCs w:val="28"/>
        </w:rPr>
        <w:t xml:space="preserve"> обучающихся с ЗПР</w:t>
      </w:r>
      <w:r w:rsidRPr="00445D18">
        <w:rPr>
          <w:rFonts w:ascii="Times New Roman" w:hAnsi="Times New Roman"/>
          <w:sz w:val="28"/>
          <w:szCs w:val="28"/>
        </w:rPr>
        <w:t>.</w:t>
      </w:r>
      <w:r w:rsidR="0090391C" w:rsidRPr="00445D18">
        <w:rPr>
          <w:rFonts w:ascii="Times New Roman" w:hAnsi="Times New Roman"/>
          <w:sz w:val="28"/>
          <w:szCs w:val="28"/>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445D18" w:rsidRDefault="00187EE7" w:rsidP="00445D18">
      <w:pPr>
        <w:pStyle w:val="western"/>
        <w:spacing w:before="0" w:beforeAutospacing="0"/>
        <w:ind w:firstLine="709"/>
        <w:jc w:val="both"/>
        <w:rPr>
          <w:sz w:val="28"/>
          <w:szCs w:val="28"/>
        </w:rPr>
      </w:pPr>
      <w:r w:rsidRPr="00445D18">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Pr="00445D18" w:rsidRDefault="00187EE7" w:rsidP="00445D18">
      <w:pPr>
        <w:pStyle w:val="western"/>
        <w:spacing w:before="0" w:beforeAutospacing="0"/>
        <w:ind w:firstLine="709"/>
        <w:jc w:val="both"/>
        <w:rPr>
          <w:sz w:val="28"/>
          <w:szCs w:val="28"/>
        </w:rPr>
      </w:pPr>
      <w:r w:rsidRPr="00445D18">
        <w:rPr>
          <w:sz w:val="28"/>
          <w:szCs w:val="28"/>
        </w:rPr>
        <w:t>Внеурочная деятельность ориентирована на создание условий для:</w:t>
      </w:r>
      <w:r w:rsidRPr="00445D18">
        <w:rPr>
          <w:b/>
          <w:bCs/>
          <w:i/>
          <w:iCs/>
          <w:sz w:val="28"/>
          <w:szCs w:val="28"/>
        </w:rPr>
        <w:t xml:space="preserve"> </w:t>
      </w:r>
      <w:r w:rsidRPr="00445D18">
        <w:rPr>
          <w:bCs/>
          <w:iCs/>
          <w:sz w:val="28"/>
          <w:szCs w:val="28"/>
        </w:rPr>
        <w:t>творческой самореализации обучающихся с ЗПР в комфортной р</w:t>
      </w:r>
      <w:r w:rsidRPr="00445D18">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445D18">
        <w:rPr>
          <w:bCs/>
          <w:iCs/>
          <w:sz w:val="28"/>
          <w:szCs w:val="28"/>
        </w:rPr>
        <w:lastRenderedPageBreak/>
        <w:t xml:space="preserve">социального становления обучающегося </w:t>
      </w:r>
      <w:r w:rsidRPr="00445D18">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445D18" w:rsidRDefault="006E651B" w:rsidP="00445D18">
      <w:pPr>
        <w:pStyle w:val="western"/>
        <w:spacing w:before="0" w:beforeAutospacing="0"/>
        <w:ind w:firstLine="709"/>
        <w:jc w:val="both"/>
        <w:rPr>
          <w:sz w:val="28"/>
          <w:szCs w:val="28"/>
        </w:rPr>
      </w:pPr>
      <w:r w:rsidRPr="00445D18">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445D18" w:rsidRDefault="00187EE7" w:rsidP="00445D18">
      <w:pPr>
        <w:pStyle w:val="western"/>
        <w:spacing w:before="0" w:beforeAutospacing="0"/>
        <w:ind w:firstLine="709"/>
        <w:jc w:val="both"/>
        <w:rPr>
          <w:sz w:val="28"/>
          <w:szCs w:val="28"/>
        </w:rPr>
      </w:pPr>
      <w:r w:rsidRPr="00445D18">
        <w:rPr>
          <w:i/>
          <w:sz w:val="28"/>
          <w:szCs w:val="28"/>
        </w:rPr>
        <w:t>Основными целями</w:t>
      </w:r>
      <w:r w:rsidRPr="00445D18">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445D18" w:rsidRDefault="00187EE7" w:rsidP="00445D18">
      <w:pPr>
        <w:shd w:val="clear" w:color="auto" w:fill="FFFFFF"/>
        <w:spacing w:after="0" w:line="240" w:lineRule="auto"/>
        <w:ind w:firstLine="709"/>
        <w:jc w:val="both"/>
        <w:rPr>
          <w:rFonts w:ascii="Times New Roman" w:hAnsi="Times New Roman" w:cs="Times New Roman"/>
          <w:i/>
          <w:color w:val="000000"/>
          <w:sz w:val="28"/>
          <w:szCs w:val="28"/>
        </w:rPr>
      </w:pPr>
      <w:r w:rsidRPr="00445D18">
        <w:rPr>
          <w:rFonts w:ascii="Times New Roman" w:hAnsi="Times New Roman" w:cs="Times New Roman"/>
          <w:i/>
          <w:color w:val="000000"/>
          <w:sz w:val="28"/>
          <w:szCs w:val="28"/>
        </w:rPr>
        <w:t>Основные задачи:</w:t>
      </w:r>
    </w:p>
    <w:p w:rsidR="00187EE7" w:rsidRPr="00445D18" w:rsidRDefault="00187EE7" w:rsidP="00445D18">
      <w:pPr>
        <w:pStyle w:val="a5"/>
        <w:tabs>
          <w:tab w:val="num" w:pos="900"/>
        </w:tabs>
        <w:spacing w:before="0" w:after="0" w:line="240" w:lineRule="auto"/>
        <w:ind w:firstLine="709"/>
        <w:jc w:val="both"/>
        <w:rPr>
          <w:sz w:val="28"/>
          <w:szCs w:val="28"/>
        </w:rPr>
      </w:pPr>
      <w:r w:rsidRPr="00445D18">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445D18" w:rsidRDefault="00187EE7" w:rsidP="00445D18">
      <w:pPr>
        <w:spacing w:after="0" w:line="240" w:lineRule="auto"/>
        <w:ind w:firstLine="709"/>
        <w:jc w:val="both"/>
        <w:rPr>
          <w:rFonts w:ascii="Times New Roman" w:hAnsi="Times New Roman" w:cs="Times New Roman"/>
          <w:bCs/>
          <w:sz w:val="28"/>
          <w:szCs w:val="28"/>
        </w:rPr>
      </w:pPr>
      <w:r w:rsidRPr="00445D18">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445D18" w:rsidRDefault="00187EE7" w:rsidP="00445D18">
      <w:pPr>
        <w:spacing w:after="0" w:line="240" w:lineRule="auto"/>
        <w:ind w:firstLine="709"/>
        <w:jc w:val="both"/>
        <w:rPr>
          <w:rFonts w:ascii="Times New Roman" w:hAnsi="Times New Roman" w:cs="Times New Roman"/>
          <w:bCs/>
          <w:sz w:val="28"/>
          <w:szCs w:val="28"/>
        </w:rPr>
      </w:pPr>
      <w:r w:rsidRPr="00445D18">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445D18" w:rsidRDefault="00187EE7"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445D18" w:rsidRDefault="00187EE7" w:rsidP="00445D18">
      <w:pPr>
        <w:tabs>
          <w:tab w:val="num" w:pos="563"/>
        </w:tabs>
        <w:overflowPunct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формирование эстетических потребностей, ценностей и чувств; </w:t>
      </w:r>
    </w:p>
    <w:p w:rsidR="00187EE7" w:rsidRPr="00445D18" w:rsidRDefault="00187EE7"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445D18" w:rsidRDefault="00187EE7"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445D18" w:rsidRDefault="00187EE7"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формирование положительного отношения к базовым общественным ценностям;</w:t>
      </w:r>
    </w:p>
    <w:p w:rsidR="00187EE7" w:rsidRPr="00445D18" w:rsidRDefault="00187EE7" w:rsidP="00445D18">
      <w:pPr>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445D18">
        <w:rPr>
          <w:rFonts w:ascii="Times New Roman" w:hAnsi="Times New Roman" w:cs="Times New Roman"/>
          <w:sz w:val="28"/>
          <w:szCs w:val="28"/>
        </w:rPr>
        <w:t xml:space="preserve"> </w:t>
      </w:r>
    </w:p>
    <w:p w:rsidR="00187EE7" w:rsidRPr="00445D18" w:rsidRDefault="00187EE7" w:rsidP="00445D18">
      <w:pPr>
        <w:spacing w:after="0" w:line="240" w:lineRule="auto"/>
        <w:ind w:firstLine="709"/>
        <w:jc w:val="both"/>
        <w:rPr>
          <w:rFonts w:ascii="Times New Roman" w:hAnsi="Times New Roman" w:cs="Times New Roman"/>
          <w:bCs/>
          <w:sz w:val="28"/>
          <w:szCs w:val="28"/>
        </w:rPr>
      </w:pPr>
      <w:r w:rsidRPr="00445D18">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445D18" w:rsidRDefault="00187EE7" w:rsidP="00445D18">
      <w:pPr>
        <w:overflowPunct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445D18" w:rsidRDefault="00187EE7" w:rsidP="00445D18">
      <w:pPr>
        <w:overflowPunct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укрепление доверия к другим людям; </w:t>
      </w:r>
    </w:p>
    <w:p w:rsidR="00187EE7" w:rsidRPr="00445D18" w:rsidRDefault="00187EE7" w:rsidP="00445D18">
      <w:pPr>
        <w:overflowPunct w:val="0"/>
        <w:spacing w:after="0" w:line="240" w:lineRule="auto"/>
        <w:ind w:firstLine="709"/>
        <w:jc w:val="both"/>
        <w:rPr>
          <w:rFonts w:ascii="Times New Roman" w:hAnsi="Times New Roman" w:cs="Times New Roman"/>
          <w:sz w:val="28"/>
          <w:szCs w:val="28"/>
        </w:rPr>
      </w:pPr>
      <w:r w:rsidRPr="00445D1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445D18" w:rsidRDefault="00187EE7" w:rsidP="00445D18">
      <w:pPr>
        <w:pStyle w:val="western"/>
        <w:spacing w:before="0" w:beforeAutospacing="0"/>
        <w:ind w:firstLine="709"/>
        <w:jc w:val="both"/>
        <w:rPr>
          <w:sz w:val="28"/>
          <w:szCs w:val="28"/>
        </w:rPr>
      </w:pPr>
      <w:r w:rsidRPr="00445D18">
        <w:rPr>
          <w:sz w:val="28"/>
          <w:szCs w:val="28"/>
        </w:rPr>
        <w:t>Внеурочная деятельность организуется по направлениям развития личности: спортивно-оздоровительное, нравственное, социальное, обще</w:t>
      </w:r>
      <w:r w:rsidRPr="00445D18">
        <w:rPr>
          <w:sz w:val="28"/>
          <w:szCs w:val="28"/>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F60FDE" w:rsidRPr="00445D18" w:rsidRDefault="007F4630" w:rsidP="00445D18">
      <w:pPr>
        <w:pStyle w:val="western"/>
        <w:tabs>
          <w:tab w:val="left" w:pos="709"/>
        </w:tabs>
        <w:spacing w:before="0" w:beforeAutospacing="0"/>
        <w:ind w:firstLine="709"/>
        <w:jc w:val="both"/>
        <w:rPr>
          <w:bCs/>
          <w:iCs/>
          <w:sz w:val="28"/>
          <w:szCs w:val="28"/>
        </w:rPr>
      </w:pPr>
      <w:r w:rsidRPr="00445D18">
        <w:rPr>
          <w:sz w:val="28"/>
          <w:szCs w:val="28"/>
        </w:rPr>
        <w:lastRenderedPageBreak/>
        <w:t xml:space="preserve"> МБОУ «Школа  «№ 105» </w:t>
      </w:r>
      <w:r w:rsidR="00F60FDE" w:rsidRPr="00445D18">
        <w:rPr>
          <w:sz w:val="28"/>
          <w:szCs w:val="28"/>
        </w:rPr>
        <w:t>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Pr="00445D18" w:rsidRDefault="00187EE7" w:rsidP="00445D18">
      <w:pPr>
        <w:pStyle w:val="western"/>
        <w:tabs>
          <w:tab w:val="left" w:pos="709"/>
        </w:tabs>
        <w:spacing w:before="0" w:beforeAutospacing="0"/>
        <w:ind w:firstLine="709"/>
        <w:jc w:val="both"/>
        <w:rPr>
          <w:caps/>
          <w:sz w:val="28"/>
          <w:szCs w:val="28"/>
        </w:rPr>
      </w:pPr>
      <w:r w:rsidRPr="00445D18">
        <w:rPr>
          <w:bCs/>
          <w:iCs/>
          <w:sz w:val="28"/>
          <w:szCs w:val="28"/>
        </w:rPr>
        <w:t>Обязательной частью внеурочной деятельности</w:t>
      </w:r>
      <w:r w:rsidRPr="00445D18">
        <w:rPr>
          <w:iCs/>
          <w:sz w:val="28"/>
          <w:szCs w:val="28"/>
        </w:rPr>
        <w:t>,</w:t>
      </w:r>
      <w:r w:rsidRPr="00445D18">
        <w:rPr>
          <w:sz w:val="28"/>
          <w:szCs w:val="28"/>
        </w:rPr>
        <w:t xml:space="preserve"> поддерживающей процесс освоения содержания АООП НОО, является</w:t>
      </w:r>
      <w:r w:rsidRPr="00445D18">
        <w:rPr>
          <w:b/>
          <w:sz w:val="28"/>
          <w:szCs w:val="28"/>
        </w:rPr>
        <w:t xml:space="preserve"> коррекционно-развивающая область</w:t>
      </w:r>
      <w:r w:rsidRPr="00445D18">
        <w:rPr>
          <w:sz w:val="28"/>
          <w:szCs w:val="28"/>
        </w:rPr>
        <w:t xml:space="preserve">. </w:t>
      </w:r>
      <w:r w:rsidRPr="00445D18">
        <w:rPr>
          <w:caps/>
          <w:sz w:val="28"/>
          <w:szCs w:val="28"/>
        </w:rPr>
        <w:t>С</w:t>
      </w:r>
      <w:r w:rsidRPr="00445D18">
        <w:rPr>
          <w:sz w:val="28"/>
          <w:szCs w:val="28"/>
        </w:rPr>
        <w:t xml:space="preserve">одержание </w:t>
      </w:r>
      <w:r w:rsidRPr="00445D18">
        <w:rPr>
          <w:b/>
          <w:sz w:val="28"/>
          <w:szCs w:val="28"/>
        </w:rPr>
        <w:t>коррекционно-развивающей области</w:t>
      </w:r>
      <w:r w:rsidRPr="00445D18">
        <w:rPr>
          <w:sz w:val="28"/>
          <w:szCs w:val="28"/>
        </w:rPr>
        <w:t xml:space="preserve"> представлено коррекционно-развивающими занятиями (логопедическими и психо-коррекционными)</w:t>
      </w:r>
      <w:r w:rsidRPr="00445D18">
        <w:rPr>
          <w:caps/>
          <w:sz w:val="28"/>
          <w:szCs w:val="28"/>
        </w:rPr>
        <w:t>.</w:t>
      </w:r>
    </w:p>
    <w:p w:rsidR="006E651B" w:rsidRPr="00445D18" w:rsidRDefault="006E651B" w:rsidP="00445D18">
      <w:pPr>
        <w:pStyle w:val="Standard"/>
        <w:tabs>
          <w:tab w:val="left" w:pos="4500"/>
          <w:tab w:val="left" w:pos="9180"/>
          <w:tab w:val="left" w:pos="9360"/>
        </w:tabs>
        <w:ind w:firstLine="709"/>
        <w:jc w:val="both"/>
        <w:rPr>
          <w:rFonts w:ascii="Times New Roman" w:hAnsi="Times New Roman" w:cs="Times New Roman"/>
          <w:sz w:val="28"/>
          <w:szCs w:val="28"/>
        </w:rPr>
      </w:pPr>
      <w:r w:rsidRPr="00445D18">
        <w:rPr>
          <w:rFonts w:ascii="Times New Roman" w:hAnsi="Times New Roman" w:cs="Times New Roman"/>
          <w:sz w:val="28"/>
          <w:szCs w:val="28"/>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rsidR="006E651B" w:rsidRPr="00445D18" w:rsidRDefault="006E651B" w:rsidP="00445D18">
      <w:pPr>
        <w:pStyle w:val="14TexstOSNOVA1012"/>
        <w:spacing w:line="240" w:lineRule="auto"/>
        <w:ind w:firstLine="709"/>
        <w:rPr>
          <w:rFonts w:ascii="Times New Roman" w:hAnsi="Times New Roman" w:cs="Times New Roman"/>
          <w:color w:val="auto"/>
          <w:kern w:val="2"/>
          <w:sz w:val="28"/>
          <w:szCs w:val="28"/>
        </w:rPr>
      </w:pPr>
      <w:r w:rsidRPr="00445D18">
        <w:rPr>
          <w:rFonts w:ascii="Times New Roman" w:hAnsi="Times New Roman" w:cs="Times New Roman"/>
          <w:color w:val="auto"/>
          <w:kern w:val="2"/>
          <w:sz w:val="28"/>
          <w:szCs w:val="28"/>
        </w:rPr>
        <w:t>Внеурочная деятельность</w:t>
      </w:r>
      <w:r w:rsidR="007F4630" w:rsidRPr="00445D18">
        <w:rPr>
          <w:rFonts w:ascii="Times New Roman" w:hAnsi="Times New Roman" w:cs="Times New Roman"/>
          <w:color w:val="auto"/>
          <w:kern w:val="2"/>
          <w:sz w:val="28"/>
          <w:szCs w:val="28"/>
        </w:rPr>
        <w:t xml:space="preserve">  организуется </w:t>
      </w:r>
      <w:r w:rsidRPr="00445D18">
        <w:rPr>
          <w:rFonts w:ascii="Times New Roman" w:hAnsi="Times New Roman" w:cs="Times New Roman"/>
          <w:color w:val="auto"/>
          <w:kern w:val="2"/>
          <w:sz w:val="28"/>
          <w:szCs w:val="28"/>
        </w:rPr>
        <w:t>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187EE7" w:rsidRPr="00445D18" w:rsidRDefault="00187EE7" w:rsidP="00445D18">
      <w:pPr>
        <w:pStyle w:val="western"/>
        <w:spacing w:before="0" w:beforeAutospacing="0"/>
        <w:ind w:firstLine="709"/>
        <w:jc w:val="both"/>
        <w:rPr>
          <w:sz w:val="28"/>
          <w:szCs w:val="28"/>
        </w:rPr>
      </w:pPr>
      <w:r w:rsidRPr="00445D18">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w:t>
      </w:r>
      <w:r w:rsidR="00781922">
        <w:rPr>
          <w:sz w:val="28"/>
          <w:szCs w:val="28"/>
        </w:rPr>
        <w:t xml:space="preserve">МБОУ «Школа № 105» </w:t>
      </w:r>
      <w:r w:rsidRPr="00445D18">
        <w:rPr>
          <w:sz w:val="28"/>
          <w:szCs w:val="28"/>
        </w:rPr>
        <w:t xml:space="preserve">и организаций дополнительного образования обучающихся. </w:t>
      </w:r>
    </w:p>
    <w:p w:rsidR="00B06129" w:rsidRDefault="00B06129" w:rsidP="00B061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Разговоры о </w:t>
      </w:r>
      <w:proofErr w:type="gramStart"/>
      <w:r>
        <w:rPr>
          <w:rFonts w:ascii="Times New Roman" w:hAnsi="Times New Roman" w:cs="Times New Roman"/>
          <w:b/>
          <w:sz w:val="28"/>
          <w:szCs w:val="28"/>
        </w:rPr>
        <w:t>важном</w:t>
      </w:r>
      <w:proofErr w:type="gramEnd"/>
      <w:r>
        <w:rPr>
          <w:rFonts w:ascii="Times New Roman" w:hAnsi="Times New Roman" w:cs="Times New Roman"/>
          <w:b/>
          <w:sz w:val="28"/>
          <w:szCs w:val="28"/>
        </w:rPr>
        <w:t xml:space="preserve"> </w:t>
      </w:r>
    </w:p>
    <w:p w:rsidR="00B06129" w:rsidRDefault="00B06129" w:rsidP="00B06129">
      <w:pPr>
        <w:spacing w:after="0" w:line="240" w:lineRule="auto"/>
        <w:jc w:val="center"/>
        <w:rPr>
          <w:rFonts w:ascii="Times New Roman" w:hAnsi="Times New Roman" w:cs="Times New Roman"/>
          <w:b/>
          <w:sz w:val="28"/>
          <w:szCs w:val="28"/>
        </w:rPr>
      </w:pP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b/>
          <w:sz w:val="28"/>
          <w:szCs w:val="28"/>
        </w:rPr>
        <w:t>Цель курса:</w:t>
      </w:r>
      <w:r w:rsidRPr="00B06129">
        <w:rPr>
          <w:rFonts w:ascii="Times New Roman" w:hAnsi="Times New Roman" w:cs="Times New Roman"/>
          <w:sz w:val="28"/>
          <w:szCs w:val="28"/>
        </w:rPr>
        <w:t xml:space="preserve">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ab/>
      </w:r>
      <w:proofErr w:type="gramStart"/>
      <w:r w:rsidRPr="00B06129">
        <w:rPr>
          <w:rFonts w:ascii="Times New Roman" w:hAnsi="Times New Roman" w:cs="Times New Roman"/>
          <w:sz w:val="28"/>
          <w:szCs w:val="28"/>
        </w:rPr>
        <w:t>Основными</w:t>
      </w:r>
      <w:proofErr w:type="gramEnd"/>
      <w:r w:rsidRPr="00B06129">
        <w:rPr>
          <w:rFonts w:ascii="Times New Roman" w:hAnsi="Times New Roman" w:cs="Times New Roman"/>
          <w:sz w:val="28"/>
          <w:szCs w:val="28"/>
        </w:rPr>
        <w:t xml:space="preserve"> задачи: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воспитание  активной  гражданской позиции, духовно-нравственное  и патриотическое воспитание на основе  национальных ценностей;</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совершенствование навыков общения со сверстниками и коммуникативных умений;</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повышение общей культуры обучающихся, углубление их интереса к изучению и сохранению истории и культуры родного края, России;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формирование культуры поведения в информационной среде.</w:t>
      </w:r>
    </w:p>
    <w:p w:rsidR="00B06129" w:rsidRPr="00B06129" w:rsidRDefault="00B06129" w:rsidP="00B06129">
      <w:pPr>
        <w:spacing w:after="0" w:line="240" w:lineRule="auto"/>
        <w:jc w:val="both"/>
        <w:rPr>
          <w:rFonts w:ascii="Times New Roman" w:hAnsi="Times New Roman" w:cs="Times New Roman"/>
          <w:sz w:val="28"/>
          <w:szCs w:val="28"/>
        </w:rPr>
      </w:pP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ab/>
        <w:t>Учебный курс предназначен для обучающихся 1–4-х классов; рассчитан на 1 час в неделю/34 часа в год  в каждом  классе.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Форма организации: дискуссионный клуб.</w:t>
      </w:r>
    </w:p>
    <w:p w:rsidR="00B06129" w:rsidRPr="00B06129" w:rsidRDefault="00B06129" w:rsidP="00B06129">
      <w:pPr>
        <w:spacing w:after="0" w:line="240" w:lineRule="auto"/>
        <w:jc w:val="both"/>
        <w:rPr>
          <w:rFonts w:ascii="Times New Roman" w:hAnsi="Times New Roman" w:cs="Times New Roman"/>
          <w:sz w:val="28"/>
          <w:szCs w:val="28"/>
        </w:rPr>
      </w:pPr>
    </w:p>
    <w:p w:rsidR="00B06129" w:rsidRPr="00B06129" w:rsidRDefault="00B06129" w:rsidP="00B06129">
      <w:pPr>
        <w:spacing w:after="0" w:line="240" w:lineRule="auto"/>
        <w:jc w:val="both"/>
        <w:rPr>
          <w:rFonts w:ascii="Times New Roman" w:hAnsi="Times New Roman" w:cs="Times New Roman"/>
          <w:b/>
          <w:sz w:val="28"/>
          <w:szCs w:val="28"/>
        </w:rPr>
      </w:pPr>
      <w:r w:rsidRPr="00B06129">
        <w:rPr>
          <w:rFonts w:ascii="Times New Roman" w:hAnsi="Times New Roman" w:cs="Times New Roman"/>
          <w:b/>
          <w:sz w:val="28"/>
          <w:szCs w:val="28"/>
        </w:rPr>
        <w:t>Содержание курса внеурочной деятельности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ab/>
        <w:t>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lastRenderedPageBreak/>
        <w:t xml:space="preserve">День  знаний </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Наша страна – Россия</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165- лет со дня  рождения К.Э.  Циолковского</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музыки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пожилого человека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 xml:space="preserve">День учителя </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отца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Международный день школьных библиотек</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народного единства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Мы разные, мы вместе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матери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Символы России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Волонтеры</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Героев Отечества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Конституции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Тема Нового года. Семейные праздники и мечты</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Рождество</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снятия  блокады Ленинграда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160 лет со дня  рождения К.С. Станиславского</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Российской науки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Россия и мир</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защитника Отечества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 xml:space="preserve">Международный женский день </w:t>
      </w:r>
    </w:p>
    <w:p w:rsidR="00B06129" w:rsidRPr="00B06129" w:rsidRDefault="00B06129" w:rsidP="00B06129">
      <w:pPr>
        <w:spacing w:after="0" w:line="240" w:lineRule="auto"/>
        <w:jc w:val="both"/>
        <w:rPr>
          <w:rFonts w:ascii="Times New Roman" w:hAnsi="Times New Roman" w:cs="Times New Roman"/>
          <w:sz w:val="28"/>
          <w:szCs w:val="28"/>
        </w:rPr>
      </w:pP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110 лет со дня рождения советского писателя и поэта, автора слов гимнов РФ и СССР С.В. Михалкова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воссоединения Крыма с Россией</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Всемирный день театра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 xml:space="preserve">День космонавтики. Мы – первые </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Память о геноциде советского народа нацистами и их пособниками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Земли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Труда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Победы. Бессмертный полк</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День детских общественных организаций</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Россия – страна возможностей</w:t>
      </w:r>
    </w:p>
    <w:p w:rsidR="00B06129" w:rsidRPr="00B06129" w:rsidRDefault="00B06129" w:rsidP="00B06129">
      <w:pPr>
        <w:spacing w:after="0" w:line="240" w:lineRule="auto"/>
        <w:jc w:val="both"/>
        <w:rPr>
          <w:rFonts w:ascii="Times New Roman" w:hAnsi="Times New Roman" w:cs="Times New Roman"/>
          <w:b/>
          <w:sz w:val="28"/>
          <w:szCs w:val="28"/>
        </w:rPr>
      </w:pPr>
      <w:r w:rsidRPr="00B06129">
        <w:rPr>
          <w:rFonts w:ascii="Times New Roman" w:hAnsi="Times New Roman" w:cs="Times New Roman"/>
          <w:b/>
          <w:sz w:val="28"/>
          <w:szCs w:val="28"/>
        </w:rPr>
        <w:t>Планируемые результаты освоения курса внеурочной деятельности</w:t>
      </w:r>
    </w:p>
    <w:p w:rsidR="00B06129" w:rsidRPr="00B06129" w:rsidRDefault="00B06129" w:rsidP="00B06129">
      <w:pPr>
        <w:spacing w:after="0" w:line="240" w:lineRule="auto"/>
        <w:jc w:val="both"/>
        <w:rPr>
          <w:rFonts w:ascii="Times New Roman" w:hAnsi="Times New Roman" w:cs="Times New Roman"/>
          <w:b/>
          <w:sz w:val="28"/>
          <w:szCs w:val="28"/>
        </w:rPr>
      </w:pPr>
      <w:r w:rsidRPr="00B06129">
        <w:rPr>
          <w:rFonts w:ascii="Times New Roman" w:hAnsi="Times New Roman" w:cs="Times New Roman"/>
          <w:b/>
          <w:sz w:val="28"/>
          <w:szCs w:val="28"/>
        </w:rPr>
        <w:t>Личностные результаты:</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становление ценностного отношения к своей Родине – России;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осознание своей этнокультурной и российской гражданской идентичности;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сопричастность к прошлому, настоящему и будущему своей страны и родного края;</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уважение к своему и другим народам;</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lastRenderedPageBreak/>
        <w:t>-</w:t>
      </w:r>
      <w:r w:rsidRPr="00B06129">
        <w:rPr>
          <w:rFonts w:ascii="Times New Roman" w:hAnsi="Times New Roman" w:cs="Times New Roman"/>
          <w:sz w:val="28"/>
          <w:szCs w:val="28"/>
        </w:rPr>
        <w:tab/>
        <w:t>признание  индивидуальности  каждого человека;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проявление сопереживания, уважения и доброжелательности;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неприятие любых форм поведения, направленных на причинение физического и морального вреда другим людям;</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бережное отношение к природе;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неприятие действий, приносящих вред природе.</w:t>
      </w:r>
    </w:p>
    <w:p w:rsidR="00B06129" w:rsidRPr="00B06129" w:rsidRDefault="00B06129" w:rsidP="00B06129">
      <w:pPr>
        <w:spacing w:after="0" w:line="240" w:lineRule="auto"/>
        <w:jc w:val="both"/>
        <w:rPr>
          <w:rFonts w:ascii="Times New Roman" w:hAnsi="Times New Roman" w:cs="Times New Roman"/>
          <w:b/>
          <w:sz w:val="28"/>
          <w:szCs w:val="28"/>
        </w:rPr>
      </w:pPr>
      <w:r w:rsidRPr="00B06129">
        <w:rPr>
          <w:rFonts w:ascii="Times New Roman" w:hAnsi="Times New Roman" w:cs="Times New Roman"/>
          <w:b/>
          <w:sz w:val="28"/>
          <w:szCs w:val="28"/>
        </w:rPr>
        <w:t>Метапредметные результаты</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1) базовые логические действия:</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сравнивать объекты, устанавливать основания для сравнения, устанавливать аналогии;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объединять части объекта (объекты) по определенному признаку;</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определять существенный признак для классификации, классифицировать предложенные объекты;</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выявлять недостаток информации для решения учебной (практической) задачи на основе предложенного алгоритма;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устанавливать причинно-следственные связи в ситуациях, поддающихся непосредственному наблюдению или знакомых по опыту, делать выводы;</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2) базовые исследовательские действия:</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с помощью педагогического работника формулировать цель, планировать изменения объекта, ситуации;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 xml:space="preserve">сравнивать несколько вариантов решения задачи, выбирать наиболее </w:t>
      </w:r>
      <w:proofErr w:type="gramStart"/>
      <w:r w:rsidRPr="00B06129">
        <w:rPr>
          <w:rFonts w:ascii="Times New Roman" w:hAnsi="Times New Roman" w:cs="Times New Roman"/>
          <w:sz w:val="28"/>
          <w:szCs w:val="28"/>
        </w:rPr>
        <w:t>подходящий</w:t>
      </w:r>
      <w:proofErr w:type="gramEnd"/>
      <w:r w:rsidRPr="00B06129">
        <w:rPr>
          <w:rFonts w:ascii="Times New Roman" w:hAnsi="Times New Roman" w:cs="Times New Roman"/>
          <w:sz w:val="28"/>
          <w:szCs w:val="28"/>
        </w:rPr>
        <w:t xml:space="preserve"> (на основе предложенных критериев);</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прогнозировать возможное развитие процессов, событий и их последствия в аналогичных или сходных ситуациях;</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3) работа с информацией:</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выбирать источник получения информации;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согласно заданному алгоритму находить в предложенном источнике информацию, представленную в явном виде;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соблюдать с помощью взрослых (педагогических работников, -</w:t>
      </w:r>
      <w:r w:rsidRPr="00B06129">
        <w:rPr>
          <w:rFonts w:ascii="Times New Roman" w:hAnsi="Times New Roman" w:cs="Times New Roman"/>
          <w:sz w:val="28"/>
          <w:szCs w:val="28"/>
        </w:rPr>
        <w:tab/>
        <w:t>родителей (законных представителей) несовершеннолетних обучающихся) правила информационной безопасности при поиске информации в интернете;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анализировать и создавать текстовую, виде</w:t>
      </w:r>
      <w:proofErr w:type="gramStart"/>
      <w:r w:rsidRPr="00B06129">
        <w:rPr>
          <w:rFonts w:ascii="Times New Roman" w:hAnsi="Times New Roman" w:cs="Times New Roman"/>
          <w:sz w:val="28"/>
          <w:szCs w:val="28"/>
        </w:rPr>
        <w:t>о-</w:t>
      </w:r>
      <w:proofErr w:type="gramEnd"/>
      <w:r w:rsidRPr="00B06129">
        <w:rPr>
          <w:rFonts w:ascii="Times New Roman" w:hAnsi="Times New Roman" w:cs="Times New Roman"/>
          <w:sz w:val="28"/>
          <w:szCs w:val="28"/>
        </w:rPr>
        <w:t>, графическую, звуковую информацию в соответствии с учебной задачей;</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lastRenderedPageBreak/>
        <w:t>-</w:t>
      </w:r>
      <w:r w:rsidRPr="00B06129">
        <w:rPr>
          <w:rFonts w:ascii="Times New Roman" w:hAnsi="Times New Roman" w:cs="Times New Roman"/>
          <w:sz w:val="28"/>
          <w:szCs w:val="28"/>
        </w:rPr>
        <w:tab/>
        <w:t>самостоятельно создавать схемы, таблицы для представления информации.</w:t>
      </w:r>
    </w:p>
    <w:p w:rsidR="00B06129" w:rsidRPr="00B06129" w:rsidRDefault="00B06129" w:rsidP="00B06129">
      <w:pPr>
        <w:spacing w:after="0" w:line="240" w:lineRule="auto"/>
        <w:jc w:val="both"/>
        <w:rPr>
          <w:rFonts w:ascii="Times New Roman" w:hAnsi="Times New Roman" w:cs="Times New Roman"/>
          <w:b/>
          <w:sz w:val="28"/>
          <w:szCs w:val="28"/>
        </w:rPr>
      </w:pPr>
      <w:r w:rsidRPr="00B06129">
        <w:rPr>
          <w:rFonts w:ascii="Times New Roman" w:hAnsi="Times New Roman" w:cs="Times New Roman"/>
          <w:b/>
          <w:sz w:val="28"/>
          <w:szCs w:val="28"/>
        </w:rPr>
        <w:t>Овладение универсальными учебными коммуникативными действиями: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1) общение: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воспринимать и формулировать суждения, выражать эмоции в соответствии с целями и условиями общения в знакомой среде;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проявлять уважительное отношение к собеседнику, соблюдать правила ведения диалога и дискуссии;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признавать возможность существования разных точек зрения;</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корректно и аргументировано высказывать свое мнение;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строить речевое высказывание в соответствии с поставленной задачей;</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создавать устные и письменные тексты (описание, рассуждение, повествование);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готовить небольшие публичные выступления;</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подбирать иллюстративный материал (рисунки, фото, плакаты) к тексту выступления;</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2) совместная деятельность:</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проявлять готовность руководить, выполнять поручения, подчиняться;</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ответственно выполнять свою часть работы;</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оценивать свой вклад в общий результат;</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выполнять совместные проектные задания с опорой на предложенные образцы.</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Овладение универсальными учебными регулятивными действиями: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1) самоорганизация:</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планировать действия по решению учебной задачи для получения результата;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выстраивать последовательность выбранных действий;</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2) самоконтроль:</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устанавливать причины успеха/неудач учебной деятельности;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корректировать свои учебные действия для преодоления ошибок.</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Предметные результаты</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Сформировано представление: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r>
      <w:proofErr w:type="gramStart"/>
      <w:r w:rsidRPr="00B06129">
        <w:rPr>
          <w:rFonts w:ascii="Times New Roman" w:hAnsi="Times New Roman" w:cs="Times New Roman"/>
          <w:sz w:val="28"/>
          <w:szCs w:val="28"/>
        </w:rPr>
        <w:t>символах</w:t>
      </w:r>
      <w:proofErr w:type="gramEnd"/>
      <w:r w:rsidRPr="00B06129">
        <w:rPr>
          <w:rFonts w:ascii="Times New Roman" w:hAnsi="Times New Roman" w:cs="Times New Roman"/>
          <w:sz w:val="28"/>
          <w:szCs w:val="28"/>
        </w:rPr>
        <w:t xml:space="preserve"> государства — Флаге, Гербе России, о флаге и гербе субъекта Российской Федерации, в котором находится образовательное учреждение;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r>
      <w:proofErr w:type="gramStart"/>
      <w:r w:rsidRPr="00B06129">
        <w:rPr>
          <w:rFonts w:ascii="Times New Roman" w:hAnsi="Times New Roman" w:cs="Times New Roman"/>
          <w:sz w:val="28"/>
          <w:szCs w:val="28"/>
        </w:rPr>
        <w:t>институтах</w:t>
      </w:r>
      <w:proofErr w:type="gramEnd"/>
      <w:r w:rsidRPr="00B06129">
        <w:rPr>
          <w:rFonts w:ascii="Times New Roman" w:hAnsi="Times New Roman" w:cs="Times New Roman"/>
          <w:sz w:val="28"/>
          <w:szCs w:val="28"/>
        </w:rPr>
        <w:t xml:space="preserve"> гражданского общества, о возможностях участия граждан в общественном управлении; правах и обязанностях гражданина России;</w:t>
      </w:r>
    </w:p>
    <w:p w:rsidR="00B06129" w:rsidRPr="00B06129" w:rsidRDefault="00B06129" w:rsidP="00B06129">
      <w:pPr>
        <w:spacing w:after="0" w:line="240" w:lineRule="auto"/>
        <w:jc w:val="both"/>
        <w:rPr>
          <w:rFonts w:ascii="Times New Roman" w:hAnsi="Times New Roman" w:cs="Times New Roman"/>
          <w:sz w:val="28"/>
          <w:szCs w:val="28"/>
        </w:rPr>
      </w:pPr>
      <w:proofErr w:type="gramStart"/>
      <w:r w:rsidRPr="00B06129">
        <w:rPr>
          <w:rFonts w:ascii="Times New Roman" w:hAnsi="Times New Roman" w:cs="Times New Roman"/>
          <w:sz w:val="28"/>
          <w:szCs w:val="28"/>
        </w:rPr>
        <w:lastRenderedPageBreak/>
        <w:t>-</w:t>
      </w:r>
      <w:r w:rsidRPr="00B06129">
        <w:rPr>
          <w:rFonts w:ascii="Times New Roman" w:hAnsi="Times New Roman" w:cs="Times New Roman"/>
          <w:sz w:val="28"/>
          <w:szCs w:val="28"/>
        </w:rPr>
        <w:tab/>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roofErr w:type="gramEnd"/>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религиозной картине мира, роли традиционных религий в развитии Российского государства, в истории и культуре нашей страны;</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 xml:space="preserve">возможном негативном </w:t>
      </w:r>
      <w:proofErr w:type="gramStart"/>
      <w:r w:rsidRPr="00B06129">
        <w:rPr>
          <w:rFonts w:ascii="Times New Roman" w:hAnsi="Times New Roman" w:cs="Times New Roman"/>
          <w:sz w:val="28"/>
          <w:szCs w:val="28"/>
        </w:rPr>
        <w:t>влиянии</w:t>
      </w:r>
      <w:proofErr w:type="gramEnd"/>
      <w:r w:rsidRPr="00B06129">
        <w:rPr>
          <w:rFonts w:ascii="Times New Roman" w:hAnsi="Times New Roman" w:cs="Times New Roman"/>
          <w:sz w:val="28"/>
          <w:szCs w:val="28"/>
        </w:rPr>
        <w:t xml:space="preserve"> на морально-психологическое состояние человека компьютерных игр, кино, телевизионных передач, рекламы;</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 xml:space="preserve">нравственных </w:t>
      </w:r>
      <w:proofErr w:type="gramStart"/>
      <w:r w:rsidRPr="00B06129">
        <w:rPr>
          <w:rFonts w:ascii="Times New Roman" w:hAnsi="Times New Roman" w:cs="Times New Roman"/>
          <w:sz w:val="28"/>
          <w:szCs w:val="28"/>
        </w:rPr>
        <w:t>основах</w:t>
      </w:r>
      <w:proofErr w:type="gramEnd"/>
      <w:r w:rsidRPr="00B06129">
        <w:rPr>
          <w:rFonts w:ascii="Times New Roman" w:hAnsi="Times New Roman" w:cs="Times New Roman"/>
          <w:sz w:val="28"/>
          <w:szCs w:val="28"/>
        </w:rPr>
        <w:t xml:space="preserve"> учебы, ведущей роли образования, труда и значении творчества в жизни человека и общества;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роли знаний, науки, современного производства в жизни человека и общества;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r>
      <w:proofErr w:type="gramStart"/>
      <w:r w:rsidRPr="00B06129">
        <w:rPr>
          <w:rFonts w:ascii="Times New Roman" w:hAnsi="Times New Roman" w:cs="Times New Roman"/>
          <w:sz w:val="28"/>
          <w:szCs w:val="28"/>
        </w:rPr>
        <w:t>единстве</w:t>
      </w:r>
      <w:proofErr w:type="gramEnd"/>
      <w:r w:rsidRPr="00B06129">
        <w:rPr>
          <w:rFonts w:ascii="Times New Roman" w:hAnsi="Times New Roman" w:cs="Times New Roman"/>
          <w:sz w:val="28"/>
          <w:szCs w:val="28"/>
        </w:rPr>
        <w:t xml:space="preserve">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r>
      <w:proofErr w:type="gramStart"/>
      <w:r w:rsidRPr="00B06129">
        <w:rPr>
          <w:rFonts w:ascii="Times New Roman" w:hAnsi="Times New Roman" w:cs="Times New Roman"/>
          <w:sz w:val="28"/>
          <w:szCs w:val="28"/>
        </w:rPr>
        <w:t>влиянии</w:t>
      </w:r>
      <w:proofErr w:type="gramEnd"/>
      <w:r w:rsidRPr="00B06129">
        <w:rPr>
          <w:rFonts w:ascii="Times New Roman" w:hAnsi="Times New Roman" w:cs="Times New Roman"/>
          <w:sz w:val="28"/>
          <w:szCs w:val="28"/>
        </w:rPr>
        <w:t xml:space="preserve"> нравственности человека на состояние его здоровья и здоровья окружающих его людей; душевной и физической красоте человека;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важности физической культуры и спорта для здоровья человека, его образования, труда и творчества;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активной роли человека в природе.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Сформировано ценностное отношение: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к русскому языку как государственному, языку межнационального общения; своему национальному языку и культуре;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семье и семейным традициям;</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учебе, труду и творчеству;</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своему здоровью, здоровью родителей (законных представителей), членов своей семьи, педагогов, сверстников;</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природе и всем формам жизни.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b/>
          <w:sz w:val="28"/>
          <w:szCs w:val="28"/>
        </w:rPr>
        <w:t>Сформирован интерес</w:t>
      </w:r>
      <w:r w:rsidRPr="00B06129">
        <w:rPr>
          <w:rFonts w:ascii="Times New Roman" w:hAnsi="Times New Roman" w:cs="Times New Roman"/>
          <w:sz w:val="28"/>
          <w:szCs w:val="28"/>
        </w:rPr>
        <w:t>:</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к чтению, произведениям искусства, театру, музыке, выставкам и т. п.;</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общественным явлениям, понимать активную роль человека в обществе;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государственным праздникам и важнейшим событиям в жизни России, в жизни родного города;</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природе, природным явлениям и формам жизни;</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художественному творчеству.</w:t>
      </w:r>
    </w:p>
    <w:p w:rsidR="00B06129" w:rsidRPr="00B06129" w:rsidRDefault="00B06129" w:rsidP="00B06129">
      <w:pPr>
        <w:spacing w:after="0" w:line="240" w:lineRule="auto"/>
        <w:jc w:val="both"/>
        <w:rPr>
          <w:rFonts w:ascii="Times New Roman" w:hAnsi="Times New Roman" w:cs="Times New Roman"/>
          <w:b/>
          <w:sz w:val="28"/>
          <w:szCs w:val="28"/>
        </w:rPr>
      </w:pPr>
      <w:r w:rsidRPr="00B06129">
        <w:rPr>
          <w:rFonts w:ascii="Times New Roman" w:hAnsi="Times New Roman" w:cs="Times New Roman"/>
          <w:b/>
          <w:sz w:val="28"/>
          <w:szCs w:val="28"/>
        </w:rPr>
        <w:t>Сформированы умения:</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устанавливать дружеские взаимоотношения в коллективе, основанные на взаимопомощи и взаимной поддержке;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проявлять бережное, гуманное отношение ко всему живому;</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соблюдать общепринятые нормы поведения в обществе;</w:t>
      </w:r>
    </w:p>
    <w:p w:rsidR="00B06129" w:rsidRPr="00B06129" w:rsidRDefault="00B06129" w:rsidP="00B06129">
      <w:pPr>
        <w:spacing w:after="0" w:line="240" w:lineRule="auto"/>
        <w:jc w:val="both"/>
        <w:rPr>
          <w:rFonts w:ascii="Times New Roman" w:hAnsi="Times New Roman" w:cs="Times New Roman"/>
          <w:sz w:val="28"/>
          <w:szCs w:val="28"/>
        </w:rPr>
      </w:pPr>
      <w:r w:rsidRPr="00B06129">
        <w:rPr>
          <w:rFonts w:ascii="Times New Roman" w:hAnsi="Times New Roman" w:cs="Times New Roman"/>
          <w:sz w:val="28"/>
          <w:szCs w:val="28"/>
        </w:rPr>
        <w:t>-</w:t>
      </w:r>
      <w:r w:rsidRPr="00B06129">
        <w:rPr>
          <w:rFonts w:ascii="Times New Roman" w:hAnsi="Times New Roman" w:cs="Times New Roman"/>
          <w:sz w:val="28"/>
          <w:szCs w:val="28"/>
        </w:rPr>
        <w:tab/>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B06129" w:rsidRDefault="00B06129" w:rsidP="00B4129A">
      <w:pPr>
        <w:spacing w:after="0"/>
        <w:contextualSpacing/>
        <w:jc w:val="center"/>
        <w:rPr>
          <w:rFonts w:ascii="Times New Roman" w:eastAsia="Times New Roman" w:hAnsi="Times New Roman"/>
          <w:b/>
          <w:bCs/>
          <w:sz w:val="28"/>
          <w:szCs w:val="28"/>
        </w:rPr>
      </w:pPr>
    </w:p>
    <w:p w:rsidR="00B4129A" w:rsidRPr="004D6A99" w:rsidRDefault="00B4129A" w:rsidP="00B4129A">
      <w:pPr>
        <w:spacing w:after="0"/>
        <w:contextualSpacing/>
        <w:jc w:val="center"/>
        <w:rPr>
          <w:rFonts w:ascii="Times New Roman" w:eastAsia="Times New Roman" w:hAnsi="Times New Roman"/>
          <w:b/>
          <w:bCs/>
          <w:sz w:val="28"/>
          <w:szCs w:val="28"/>
        </w:rPr>
      </w:pPr>
      <w:r w:rsidRPr="004D6A99">
        <w:rPr>
          <w:rFonts w:ascii="Times New Roman" w:eastAsia="Times New Roman" w:hAnsi="Times New Roman"/>
          <w:b/>
          <w:bCs/>
          <w:sz w:val="28"/>
          <w:szCs w:val="28"/>
        </w:rPr>
        <w:t>Театральная студия «</w:t>
      </w:r>
      <w:r>
        <w:rPr>
          <w:rFonts w:ascii="Times New Roman" w:eastAsia="Times New Roman" w:hAnsi="Times New Roman"/>
          <w:b/>
          <w:bCs/>
          <w:sz w:val="28"/>
          <w:szCs w:val="28"/>
        </w:rPr>
        <w:t>Теремок»</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b/>
          <w:sz w:val="28"/>
          <w:szCs w:val="28"/>
        </w:rPr>
        <w:lastRenderedPageBreak/>
        <w:t>Ц</w:t>
      </w:r>
      <w:r w:rsidRPr="00935B7D">
        <w:rPr>
          <w:rFonts w:ascii="Times New Roman" w:hAnsi="Times New Roman"/>
          <w:b/>
          <w:bCs/>
          <w:sz w:val="28"/>
          <w:szCs w:val="28"/>
        </w:rPr>
        <w:t>елью</w:t>
      </w:r>
      <w:r w:rsidRPr="00935B7D">
        <w:rPr>
          <w:rFonts w:ascii="Times New Roman" w:hAnsi="Times New Roman"/>
          <w:sz w:val="28"/>
          <w:szCs w:val="28"/>
        </w:rPr>
        <w:t xml:space="preserve"> программы является 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b/>
          <w:sz w:val="28"/>
          <w:szCs w:val="28"/>
        </w:rPr>
        <w:t>Задачи</w:t>
      </w:r>
      <w:r w:rsidRPr="00935B7D">
        <w:rPr>
          <w:rFonts w:ascii="Times New Roman" w:hAnsi="Times New Roman"/>
          <w:sz w:val="28"/>
          <w:szCs w:val="28"/>
        </w:rPr>
        <w:t xml:space="preserve">, решаемые в рамках данной программы: </w:t>
      </w:r>
    </w:p>
    <w:p w:rsidR="00B4129A" w:rsidRPr="00935B7D" w:rsidRDefault="00B4129A" w:rsidP="00B4129A">
      <w:pPr>
        <w:spacing w:after="0"/>
        <w:ind w:right="-142"/>
        <w:contextualSpacing/>
        <w:rPr>
          <w:rFonts w:ascii="Times New Roman" w:hAnsi="Times New Roman"/>
          <w:sz w:val="28"/>
          <w:szCs w:val="28"/>
        </w:rPr>
      </w:pPr>
      <w:r w:rsidRPr="00935B7D">
        <w:rPr>
          <w:rFonts w:ascii="Times New Roman" w:hAnsi="Times New Roman"/>
          <w:sz w:val="28"/>
          <w:szCs w:val="28"/>
        </w:rPr>
        <w:t>- знакомство детей с различными видами театра (кукольный, драматический, оперный, театр балета, музыкальной комедии);</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sz w:val="28"/>
          <w:szCs w:val="28"/>
        </w:rPr>
        <w:t xml:space="preserve">- поэтапное освоение детьми различных видов творчества; </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sz w:val="28"/>
          <w:szCs w:val="28"/>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sz w:val="28"/>
          <w:szCs w:val="28"/>
        </w:rPr>
        <w:t>- развитие речевой культуры;</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sz w:val="28"/>
          <w:szCs w:val="28"/>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B4129A" w:rsidRPr="00935B7D" w:rsidRDefault="00B4129A" w:rsidP="00B4129A">
      <w:pPr>
        <w:spacing w:line="240" w:lineRule="auto"/>
        <w:ind w:left="360"/>
        <w:contextualSpacing/>
        <w:jc w:val="both"/>
        <w:rPr>
          <w:rFonts w:ascii="Times New Roman" w:hAnsi="Times New Roman"/>
          <w:b/>
          <w:sz w:val="28"/>
          <w:szCs w:val="28"/>
        </w:rPr>
      </w:pPr>
      <w:r>
        <w:rPr>
          <w:rFonts w:ascii="Times New Roman" w:hAnsi="Times New Roman"/>
          <w:b/>
          <w:sz w:val="28"/>
          <w:szCs w:val="28"/>
        </w:rPr>
        <w:t xml:space="preserve">Планируемые </w:t>
      </w:r>
      <w:r w:rsidRPr="00935B7D">
        <w:rPr>
          <w:rFonts w:ascii="Times New Roman" w:hAnsi="Times New Roman"/>
          <w:b/>
          <w:sz w:val="28"/>
          <w:szCs w:val="28"/>
        </w:rPr>
        <w:t>е результаты реализации программы</w:t>
      </w:r>
    </w:p>
    <w:p w:rsidR="00B4129A" w:rsidRPr="00935B7D" w:rsidRDefault="00B4129A" w:rsidP="00B4129A">
      <w:pPr>
        <w:spacing w:after="0"/>
        <w:contextualSpacing/>
        <w:jc w:val="both"/>
        <w:rPr>
          <w:rFonts w:ascii="Times New Roman" w:hAnsi="Times New Roman"/>
          <w:sz w:val="28"/>
          <w:szCs w:val="28"/>
        </w:rPr>
      </w:pPr>
      <w:r w:rsidRPr="00935B7D">
        <w:rPr>
          <w:rFonts w:ascii="Times New Roman" w:hAnsi="Times New Roman"/>
          <w:sz w:val="28"/>
          <w:szCs w:val="28"/>
        </w:rPr>
        <w:t xml:space="preserve"> В результате реализации программы у учащихся будут сформированы УУД.</w:t>
      </w:r>
    </w:p>
    <w:p w:rsidR="00B4129A" w:rsidRPr="00935B7D" w:rsidRDefault="00B4129A" w:rsidP="00B4129A">
      <w:pPr>
        <w:spacing w:after="0"/>
        <w:contextualSpacing/>
        <w:jc w:val="both"/>
        <w:rPr>
          <w:rFonts w:ascii="Times New Roman" w:hAnsi="Times New Roman"/>
          <w:b/>
          <w:sz w:val="28"/>
          <w:szCs w:val="28"/>
        </w:rPr>
      </w:pPr>
      <w:r w:rsidRPr="00935B7D">
        <w:rPr>
          <w:rFonts w:ascii="Times New Roman" w:hAnsi="Times New Roman"/>
          <w:b/>
          <w:sz w:val="28"/>
          <w:szCs w:val="28"/>
        </w:rPr>
        <w:t>Личностные результаты:</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sz w:val="28"/>
          <w:szCs w:val="28"/>
        </w:rPr>
        <w:t>1.1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sz w:val="28"/>
          <w:szCs w:val="28"/>
        </w:rPr>
        <w:t xml:space="preserve">1.2   целостность взгляда на мир средствами литературных произведений; </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sz w:val="28"/>
          <w:szCs w:val="28"/>
        </w:rPr>
        <w:t>1.3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B4129A" w:rsidRPr="004D6A99" w:rsidRDefault="00B4129A" w:rsidP="00B4129A">
      <w:pPr>
        <w:spacing w:after="0"/>
        <w:contextualSpacing/>
        <w:rPr>
          <w:rFonts w:ascii="Times New Roman" w:hAnsi="Times New Roman"/>
          <w:sz w:val="28"/>
          <w:szCs w:val="28"/>
        </w:rPr>
      </w:pPr>
      <w:r w:rsidRPr="00935B7D">
        <w:rPr>
          <w:rFonts w:ascii="Times New Roman" w:hAnsi="Times New Roman"/>
          <w:sz w:val="28"/>
          <w:szCs w:val="28"/>
        </w:rPr>
        <w:t>1.4  осознание значимости занятий театральным искусством для личного развития.</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b/>
          <w:sz w:val="28"/>
          <w:szCs w:val="28"/>
        </w:rPr>
        <w:t>Метапредметными результатами</w:t>
      </w:r>
      <w:r w:rsidRPr="00935B7D">
        <w:rPr>
          <w:rFonts w:ascii="Times New Roman" w:hAnsi="Times New Roman"/>
          <w:sz w:val="28"/>
          <w:szCs w:val="28"/>
        </w:rPr>
        <w:t xml:space="preserve"> изучения курса  является формирование следующих универсальных учебных действий (УУД). </w:t>
      </w:r>
    </w:p>
    <w:p w:rsidR="00B4129A" w:rsidRPr="00935B7D" w:rsidRDefault="00B4129A" w:rsidP="00B4129A">
      <w:pPr>
        <w:spacing w:after="0"/>
        <w:contextualSpacing/>
        <w:rPr>
          <w:rFonts w:ascii="Times New Roman" w:hAnsi="Times New Roman"/>
          <w:b/>
          <w:sz w:val="28"/>
          <w:szCs w:val="28"/>
        </w:rPr>
      </w:pPr>
      <w:r w:rsidRPr="00935B7D">
        <w:rPr>
          <w:rFonts w:ascii="Times New Roman" w:hAnsi="Times New Roman"/>
          <w:b/>
          <w:sz w:val="28"/>
          <w:szCs w:val="28"/>
        </w:rPr>
        <w:t>2 .Регулятивные УУД:</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sz w:val="28"/>
          <w:szCs w:val="28"/>
        </w:rPr>
        <w:t>2.1  понимать и принимать учебную задачу, сформулированную учителем;</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sz w:val="28"/>
          <w:szCs w:val="28"/>
        </w:rPr>
        <w:t>2.2  планировать свои действия на отдельных этапах работы над пьесой;</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sz w:val="28"/>
          <w:szCs w:val="28"/>
        </w:rPr>
        <w:t xml:space="preserve"> 2.3  осуществлять контроль, коррекцию и оценку результатов своей деятельности;</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sz w:val="28"/>
          <w:szCs w:val="28"/>
        </w:rPr>
        <w:t xml:space="preserve"> 2.4  анализировать причины успеха/неуспеха, осваивать с помощью учителя позитивные установки типа: «У меня всё получится», «Я ещё многое смогу».</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b/>
          <w:sz w:val="28"/>
          <w:szCs w:val="28"/>
        </w:rPr>
        <w:t>3.Познавательные УУД:</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sz w:val="28"/>
          <w:szCs w:val="28"/>
        </w:rPr>
        <w:t>3.1  пользоваться приёмами анализа и синтеза при чтении и просмотре видеозаписей, проводить сравнение и анализ поведения героя;</w:t>
      </w:r>
    </w:p>
    <w:p w:rsidR="00B4129A" w:rsidRPr="00935B7D" w:rsidRDefault="00B4129A" w:rsidP="00B4129A">
      <w:pPr>
        <w:spacing w:after="0"/>
        <w:contextualSpacing/>
        <w:rPr>
          <w:rFonts w:ascii="Times New Roman" w:hAnsi="Times New Roman"/>
          <w:sz w:val="28"/>
          <w:szCs w:val="28"/>
        </w:rPr>
      </w:pPr>
      <w:r w:rsidRPr="00935B7D">
        <w:rPr>
          <w:rFonts w:ascii="Times New Roman" w:hAnsi="Times New Roman"/>
          <w:sz w:val="28"/>
          <w:szCs w:val="28"/>
        </w:rPr>
        <w:t>3.2  понимать и применять полученную информацию при выполнении заданий;</w:t>
      </w:r>
    </w:p>
    <w:p w:rsidR="00B4129A" w:rsidRPr="004D6A99" w:rsidRDefault="00B4129A" w:rsidP="00B4129A">
      <w:pPr>
        <w:spacing w:after="0"/>
        <w:contextualSpacing/>
        <w:rPr>
          <w:rFonts w:ascii="Times New Roman" w:hAnsi="Times New Roman"/>
          <w:sz w:val="28"/>
          <w:szCs w:val="28"/>
        </w:rPr>
      </w:pPr>
      <w:r w:rsidRPr="00935B7D">
        <w:rPr>
          <w:rFonts w:ascii="Times New Roman" w:hAnsi="Times New Roman"/>
          <w:sz w:val="28"/>
          <w:szCs w:val="28"/>
        </w:rPr>
        <w:t>3.3  проявлять индивидуальные творческие способности при сочинении рассказов, сказок, этюдов, подборе простейших рифм, чтении по ролям и    инсценирование.</w:t>
      </w:r>
    </w:p>
    <w:p w:rsidR="00B4129A" w:rsidRPr="00935B7D" w:rsidRDefault="00B4129A" w:rsidP="00B4129A">
      <w:pPr>
        <w:spacing w:after="0"/>
        <w:contextualSpacing/>
        <w:rPr>
          <w:rFonts w:ascii="Times New Roman" w:hAnsi="Times New Roman"/>
          <w:b/>
          <w:sz w:val="28"/>
          <w:szCs w:val="28"/>
        </w:rPr>
      </w:pPr>
      <w:r w:rsidRPr="00935B7D">
        <w:rPr>
          <w:rFonts w:ascii="Times New Roman" w:hAnsi="Times New Roman"/>
          <w:b/>
          <w:sz w:val="28"/>
          <w:szCs w:val="28"/>
        </w:rPr>
        <w:t>4. Коммуникативные УУД:</w:t>
      </w:r>
    </w:p>
    <w:p w:rsidR="00B4129A" w:rsidRPr="00935B7D" w:rsidRDefault="00B4129A" w:rsidP="00B4129A">
      <w:pPr>
        <w:spacing w:after="0"/>
        <w:contextualSpacing/>
        <w:rPr>
          <w:rFonts w:ascii="Times New Roman" w:hAnsi="Times New Roman"/>
          <w:b/>
          <w:sz w:val="28"/>
          <w:szCs w:val="28"/>
        </w:rPr>
      </w:pPr>
      <w:r w:rsidRPr="00935B7D">
        <w:rPr>
          <w:rFonts w:ascii="Times New Roman" w:hAnsi="Times New Roman"/>
          <w:iCs/>
          <w:sz w:val="28"/>
          <w:szCs w:val="28"/>
          <w:lang w:eastAsia="ar-SA"/>
        </w:rPr>
        <w:lastRenderedPageBreak/>
        <w:t>4.1  включаться в диалог, в коллективное обсуждение, проявлять инициативу и активность</w:t>
      </w:r>
    </w:p>
    <w:p w:rsidR="00B4129A" w:rsidRPr="00935B7D" w:rsidRDefault="00B4129A" w:rsidP="00B4129A">
      <w:pPr>
        <w:snapToGrid w:val="0"/>
        <w:spacing w:after="0"/>
        <w:contextualSpacing/>
        <w:rPr>
          <w:rFonts w:ascii="Times New Roman" w:hAnsi="Times New Roman"/>
          <w:iCs/>
          <w:sz w:val="28"/>
          <w:szCs w:val="28"/>
          <w:lang w:eastAsia="ar-SA"/>
        </w:rPr>
      </w:pPr>
      <w:r w:rsidRPr="00935B7D">
        <w:rPr>
          <w:rFonts w:ascii="Times New Roman" w:hAnsi="Times New Roman"/>
          <w:iCs/>
          <w:sz w:val="28"/>
          <w:szCs w:val="28"/>
          <w:lang w:eastAsia="ar-SA"/>
        </w:rPr>
        <w:t xml:space="preserve">4.2  работать в группе, учитывать мнения партнёров, отличные </w:t>
      </w:r>
      <w:proofErr w:type="gramStart"/>
      <w:r w:rsidRPr="00935B7D">
        <w:rPr>
          <w:rFonts w:ascii="Times New Roman" w:hAnsi="Times New Roman"/>
          <w:iCs/>
          <w:sz w:val="28"/>
          <w:szCs w:val="28"/>
          <w:lang w:eastAsia="ar-SA"/>
        </w:rPr>
        <w:t>от</w:t>
      </w:r>
      <w:proofErr w:type="gramEnd"/>
      <w:r w:rsidRPr="00935B7D">
        <w:rPr>
          <w:rFonts w:ascii="Times New Roman" w:hAnsi="Times New Roman"/>
          <w:iCs/>
          <w:sz w:val="28"/>
          <w:szCs w:val="28"/>
          <w:lang w:eastAsia="ar-SA"/>
        </w:rPr>
        <w:t xml:space="preserve"> собственных;</w:t>
      </w:r>
    </w:p>
    <w:p w:rsidR="00B4129A" w:rsidRPr="00935B7D" w:rsidRDefault="00B4129A" w:rsidP="00B4129A">
      <w:pPr>
        <w:snapToGrid w:val="0"/>
        <w:spacing w:after="0"/>
        <w:contextualSpacing/>
        <w:jc w:val="both"/>
        <w:rPr>
          <w:rFonts w:ascii="Times New Roman" w:hAnsi="Times New Roman"/>
          <w:iCs/>
          <w:sz w:val="28"/>
          <w:szCs w:val="28"/>
          <w:lang w:eastAsia="ar-SA"/>
        </w:rPr>
      </w:pPr>
      <w:r w:rsidRPr="00935B7D">
        <w:rPr>
          <w:rFonts w:ascii="Times New Roman" w:eastAsia="NewtonCSanPin-Regular" w:hAnsi="Times New Roman"/>
          <w:sz w:val="28"/>
          <w:szCs w:val="28"/>
        </w:rPr>
        <w:t>4.3  обращаться за помощью;</w:t>
      </w:r>
    </w:p>
    <w:p w:rsidR="00B4129A" w:rsidRPr="00935B7D" w:rsidRDefault="00B4129A" w:rsidP="00B4129A">
      <w:pPr>
        <w:snapToGrid w:val="0"/>
        <w:spacing w:after="0"/>
        <w:contextualSpacing/>
        <w:jc w:val="both"/>
        <w:rPr>
          <w:rFonts w:ascii="Times New Roman" w:hAnsi="Times New Roman"/>
          <w:iCs/>
          <w:sz w:val="28"/>
          <w:szCs w:val="28"/>
          <w:lang w:eastAsia="ar-SA"/>
        </w:rPr>
      </w:pPr>
      <w:r w:rsidRPr="00935B7D">
        <w:rPr>
          <w:rFonts w:ascii="Times New Roman" w:eastAsia="NewtonCSanPin-Regular" w:hAnsi="Times New Roman"/>
          <w:sz w:val="28"/>
          <w:szCs w:val="28"/>
        </w:rPr>
        <w:t>4.4  формулировать свои затруднения;</w:t>
      </w:r>
    </w:p>
    <w:p w:rsidR="00B4129A" w:rsidRPr="00935B7D" w:rsidRDefault="00B4129A" w:rsidP="00B4129A">
      <w:pPr>
        <w:snapToGrid w:val="0"/>
        <w:spacing w:after="0"/>
        <w:contextualSpacing/>
        <w:jc w:val="both"/>
        <w:rPr>
          <w:rFonts w:ascii="Times New Roman" w:hAnsi="Times New Roman"/>
          <w:sz w:val="28"/>
          <w:szCs w:val="28"/>
        </w:rPr>
      </w:pPr>
      <w:r w:rsidRPr="00935B7D">
        <w:rPr>
          <w:rFonts w:ascii="Times New Roman" w:eastAsia="NewtonCSanPin-Regular" w:hAnsi="Times New Roman"/>
          <w:sz w:val="28"/>
          <w:szCs w:val="28"/>
        </w:rPr>
        <w:t xml:space="preserve">4.5  предлагать помощь и сотрудничество; </w:t>
      </w:r>
    </w:p>
    <w:p w:rsidR="00B4129A" w:rsidRPr="00935B7D" w:rsidRDefault="00B4129A" w:rsidP="00B4129A">
      <w:pPr>
        <w:tabs>
          <w:tab w:val="left" w:pos="426"/>
        </w:tabs>
        <w:spacing w:after="0"/>
        <w:contextualSpacing/>
        <w:jc w:val="both"/>
        <w:rPr>
          <w:rFonts w:ascii="Times New Roman" w:eastAsia="NewtonCSanPin-Regular" w:hAnsi="Times New Roman"/>
          <w:kern w:val="2"/>
          <w:sz w:val="28"/>
          <w:szCs w:val="28"/>
          <w:lang w:eastAsia="hi-IN" w:bidi="hi-IN"/>
        </w:rPr>
      </w:pPr>
      <w:r w:rsidRPr="00935B7D">
        <w:rPr>
          <w:rFonts w:ascii="Times New Roman" w:eastAsia="NewtonCSanPin-Regular" w:hAnsi="Times New Roman"/>
          <w:kern w:val="2"/>
          <w:sz w:val="28"/>
          <w:szCs w:val="28"/>
          <w:lang w:eastAsia="hi-IN" w:bidi="hi-IN"/>
        </w:rPr>
        <w:t>4.6  слушать собеседника;</w:t>
      </w:r>
    </w:p>
    <w:p w:rsidR="00B4129A" w:rsidRPr="00935B7D" w:rsidRDefault="00B4129A" w:rsidP="00B4129A">
      <w:pPr>
        <w:tabs>
          <w:tab w:val="left" w:pos="426"/>
        </w:tabs>
        <w:snapToGrid w:val="0"/>
        <w:spacing w:after="0"/>
        <w:contextualSpacing/>
        <w:jc w:val="both"/>
        <w:rPr>
          <w:rFonts w:ascii="Times New Roman" w:eastAsia="NewtonCSanPin-Regular" w:hAnsi="Times New Roman"/>
          <w:kern w:val="2"/>
          <w:sz w:val="28"/>
          <w:szCs w:val="28"/>
          <w:lang w:eastAsia="hi-IN" w:bidi="hi-IN"/>
        </w:rPr>
      </w:pPr>
      <w:r w:rsidRPr="00935B7D">
        <w:rPr>
          <w:rFonts w:ascii="Times New Roman" w:eastAsia="NewtonCSanPin-Regular" w:hAnsi="Times New Roman"/>
          <w:kern w:val="2"/>
          <w:sz w:val="28"/>
          <w:szCs w:val="28"/>
          <w:lang w:eastAsia="hi-IN" w:bidi="hi-IN"/>
        </w:rPr>
        <w:t xml:space="preserve">4.7  договариваться о распределении функций и ролей в совместной деятельности, приходить к общему решению; </w:t>
      </w:r>
    </w:p>
    <w:p w:rsidR="00B4129A" w:rsidRPr="00935B7D" w:rsidRDefault="00B4129A" w:rsidP="00B4129A">
      <w:pPr>
        <w:tabs>
          <w:tab w:val="left" w:pos="426"/>
        </w:tabs>
        <w:snapToGrid w:val="0"/>
        <w:spacing w:after="0"/>
        <w:contextualSpacing/>
        <w:jc w:val="both"/>
        <w:rPr>
          <w:rFonts w:ascii="Times New Roman" w:eastAsia="NewtonCSanPin-Regular" w:hAnsi="Times New Roman"/>
          <w:kern w:val="2"/>
          <w:sz w:val="28"/>
          <w:szCs w:val="28"/>
          <w:lang w:eastAsia="hi-IN" w:bidi="hi-IN"/>
        </w:rPr>
      </w:pPr>
      <w:r w:rsidRPr="00935B7D">
        <w:rPr>
          <w:rFonts w:ascii="Times New Roman" w:eastAsia="NewtonCSanPin-Regular" w:hAnsi="Times New Roman"/>
          <w:kern w:val="2"/>
          <w:sz w:val="28"/>
          <w:szCs w:val="28"/>
          <w:lang w:eastAsia="hi-IN" w:bidi="hi-IN"/>
        </w:rPr>
        <w:t>4.8  формулировать собственное мнение и позицию;</w:t>
      </w:r>
    </w:p>
    <w:p w:rsidR="00B4129A" w:rsidRPr="00935B7D" w:rsidRDefault="00B4129A" w:rsidP="00B4129A">
      <w:pPr>
        <w:snapToGrid w:val="0"/>
        <w:spacing w:after="0"/>
        <w:contextualSpacing/>
        <w:jc w:val="both"/>
        <w:rPr>
          <w:rFonts w:ascii="Times New Roman" w:hAnsi="Times New Roman"/>
          <w:sz w:val="28"/>
          <w:szCs w:val="28"/>
        </w:rPr>
      </w:pPr>
      <w:r w:rsidRPr="00935B7D">
        <w:rPr>
          <w:rFonts w:ascii="Times New Roman" w:hAnsi="Times New Roman"/>
          <w:sz w:val="28"/>
          <w:szCs w:val="28"/>
        </w:rPr>
        <w:t xml:space="preserve">4.9  осуществлять взаимный контроль; </w:t>
      </w:r>
    </w:p>
    <w:p w:rsidR="00B4129A" w:rsidRPr="00935B7D" w:rsidRDefault="00B4129A" w:rsidP="00B4129A">
      <w:pPr>
        <w:snapToGrid w:val="0"/>
        <w:spacing w:after="0"/>
        <w:contextualSpacing/>
        <w:jc w:val="both"/>
        <w:rPr>
          <w:rFonts w:ascii="Times New Roman" w:hAnsi="Times New Roman"/>
          <w:sz w:val="28"/>
          <w:szCs w:val="28"/>
        </w:rPr>
      </w:pPr>
      <w:r w:rsidRPr="00935B7D">
        <w:rPr>
          <w:rFonts w:ascii="Times New Roman" w:hAnsi="Times New Roman"/>
          <w:sz w:val="28"/>
          <w:szCs w:val="28"/>
        </w:rPr>
        <w:t>4.10  адекватно оценивать собственное поведение и поведение окружающих</w:t>
      </w:r>
    </w:p>
    <w:p w:rsidR="00B4129A" w:rsidRPr="009E1144" w:rsidRDefault="00B4129A" w:rsidP="00B4129A">
      <w:pPr>
        <w:shd w:val="clear" w:color="auto" w:fill="FFFFFF"/>
        <w:autoSpaceDE w:val="0"/>
        <w:autoSpaceDN w:val="0"/>
        <w:adjustRightInd w:val="0"/>
        <w:spacing w:after="0"/>
        <w:ind w:firstLine="284"/>
        <w:contextualSpacing/>
        <w:rPr>
          <w:rFonts w:ascii="Times New Roman" w:hAnsi="Times New Roman"/>
          <w:b/>
          <w:sz w:val="28"/>
          <w:szCs w:val="28"/>
        </w:rPr>
      </w:pPr>
      <w:r w:rsidRPr="009E1144">
        <w:rPr>
          <w:rFonts w:ascii="Times New Roman" w:hAnsi="Times New Roman"/>
          <w:b/>
          <w:sz w:val="28"/>
          <w:szCs w:val="28"/>
        </w:rPr>
        <w:t>Предметные результаты</w:t>
      </w:r>
    </w:p>
    <w:p w:rsidR="00B4129A" w:rsidRPr="00935B7D" w:rsidRDefault="00B4129A" w:rsidP="00B4129A">
      <w:pPr>
        <w:shd w:val="clear" w:color="auto" w:fill="FFFFFF"/>
        <w:autoSpaceDE w:val="0"/>
        <w:autoSpaceDN w:val="0"/>
        <w:adjustRightInd w:val="0"/>
        <w:spacing w:after="0"/>
        <w:ind w:firstLine="284"/>
        <w:contextualSpacing/>
        <w:rPr>
          <w:rFonts w:ascii="Times New Roman" w:hAnsi="Times New Roman"/>
          <w:sz w:val="28"/>
          <w:szCs w:val="28"/>
        </w:rPr>
      </w:pPr>
      <w:r w:rsidRPr="00935B7D">
        <w:rPr>
          <w:rFonts w:ascii="Times New Roman" w:hAnsi="Times New Roman"/>
          <w:sz w:val="28"/>
          <w:szCs w:val="28"/>
        </w:rPr>
        <w:t xml:space="preserve">Продвигаясь от простого к </w:t>
      </w:r>
      <w:proofErr w:type="gramStart"/>
      <w:r w:rsidRPr="00935B7D">
        <w:rPr>
          <w:rFonts w:ascii="Times New Roman" w:hAnsi="Times New Roman"/>
          <w:sz w:val="28"/>
          <w:szCs w:val="28"/>
        </w:rPr>
        <w:t>сложному</w:t>
      </w:r>
      <w:proofErr w:type="gramEnd"/>
      <w:r w:rsidRPr="00935B7D">
        <w:rPr>
          <w:rFonts w:ascii="Times New Roman" w:hAnsi="Times New Roman"/>
          <w:sz w:val="28"/>
          <w:szCs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w:t>
      </w:r>
    </w:p>
    <w:p w:rsidR="00B4129A" w:rsidRPr="00935B7D" w:rsidRDefault="00B4129A" w:rsidP="00B4129A">
      <w:pPr>
        <w:shd w:val="clear" w:color="auto" w:fill="FFFFFF"/>
        <w:autoSpaceDE w:val="0"/>
        <w:autoSpaceDN w:val="0"/>
        <w:adjustRightInd w:val="0"/>
        <w:spacing w:after="0"/>
        <w:ind w:firstLine="284"/>
        <w:contextualSpacing/>
        <w:rPr>
          <w:rFonts w:ascii="Times New Roman" w:hAnsi="Times New Roman"/>
          <w:sz w:val="28"/>
          <w:szCs w:val="28"/>
        </w:rPr>
      </w:pPr>
      <w:r w:rsidRPr="00935B7D">
        <w:rPr>
          <w:rFonts w:ascii="Times New Roman" w:hAnsi="Times New Roman"/>
          <w:sz w:val="28"/>
          <w:szCs w:val="28"/>
        </w:rPr>
        <w:t xml:space="preserve">Дети учатся выразительному чтению текста, работе </w:t>
      </w:r>
      <w:bookmarkStart w:id="23" w:name="_Hlk57072808"/>
      <w:r w:rsidRPr="00935B7D">
        <w:rPr>
          <w:rFonts w:ascii="Times New Roman" w:hAnsi="Times New Roman"/>
          <w:sz w:val="28"/>
          <w:szCs w:val="28"/>
        </w:rPr>
        <w:t xml:space="preserve">над репликами, которые должны быть осмысленными и прочувствованными, создают характер персонажа таким, каким они его видят. </w:t>
      </w:r>
    </w:p>
    <w:p w:rsidR="00B4129A" w:rsidRPr="00935B7D" w:rsidRDefault="00B4129A" w:rsidP="00B4129A">
      <w:pPr>
        <w:shd w:val="clear" w:color="auto" w:fill="FFFFFF"/>
        <w:autoSpaceDE w:val="0"/>
        <w:autoSpaceDN w:val="0"/>
        <w:adjustRightInd w:val="0"/>
        <w:spacing w:after="0"/>
        <w:ind w:firstLine="284"/>
        <w:contextualSpacing/>
        <w:rPr>
          <w:rFonts w:ascii="Times New Roman" w:hAnsi="Times New Roman"/>
          <w:sz w:val="28"/>
          <w:szCs w:val="28"/>
        </w:rPr>
      </w:pPr>
      <w:r w:rsidRPr="00935B7D">
        <w:rPr>
          <w:rFonts w:ascii="Times New Roman" w:hAnsi="Times New Roman"/>
          <w:sz w:val="28"/>
          <w:szCs w:val="28"/>
        </w:rPr>
        <w:t xml:space="preserve">Работа над оформлением спектакля, над декорациями и костюмами, музыкальным оформлением. </w:t>
      </w:r>
      <w:bookmarkEnd w:id="23"/>
    </w:p>
    <w:p w:rsidR="00B4129A" w:rsidRPr="00935B7D" w:rsidRDefault="00B4129A" w:rsidP="00B4129A">
      <w:pPr>
        <w:shd w:val="clear" w:color="auto" w:fill="FFFFFF"/>
        <w:autoSpaceDE w:val="0"/>
        <w:autoSpaceDN w:val="0"/>
        <w:adjustRightInd w:val="0"/>
        <w:spacing w:after="0"/>
        <w:ind w:firstLine="284"/>
        <w:contextualSpacing/>
        <w:rPr>
          <w:rFonts w:ascii="Times New Roman" w:hAnsi="Times New Roman"/>
          <w:sz w:val="28"/>
          <w:szCs w:val="28"/>
        </w:rPr>
      </w:pPr>
      <w:r w:rsidRPr="00935B7D">
        <w:rPr>
          <w:rFonts w:ascii="Times New Roman" w:hAnsi="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B4129A" w:rsidRDefault="00B4129A" w:rsidP="00B4129A">
      <w:pPr>
        <w:shd w:val="clear" w:color="auto" w:fill="FFFFFF"/>
        <w:autoSpaceDE w:val="0"/>
        <w:autoSpaceDN w:val="0"/>
        <w:adjustRightInd w:val="0"/>
        <w:spacing w:after="0"/>
        <w:ind w:firstLine="284"/>
        <w:contextualSpacing/>
        <w:rPr>
          <w:rFonts w:ascii="Times New Roman" w:hAnsi="Times New Roman"/>
          <w:sz w:val="28"/>
          <w:szCs w:val="28"/>
        </w:rPr>
      </w:pPr>
      <w:r w:rsidRPr="00935B7D">
        <w:rPr>
          <w:rFonts w:ascii="Times New Roman" w:hAnsi="Times New Roman"/>
          <w:sz w:val="28"/>
          <w:szCs w:val="28"/>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B4129A" w:rsidRPr="00935B7D" w:rsidRDefault="00B4129A" w:rsidP="00B4129A">
      <w:pPr>
        <w:shd w:val="clear" w:color="auto" w:fill="FFFFFF"/>
        <w:autoSpaceDE w:val="0"/>
        <w:autoSpaceDN w:val="0"/>
        <w:adjustRightInd w:val="0"/>
        <w:spacing w:after="0"/>
        <w:ind w:firstLine="284"/>
        <w:contextualSpacing/>
        <w:rPr>
          <w:rFonts w:ascii="Times New Roman" w:hAnsi="Times New Roman"/>
          <w:sz w:val="28"/>
          <w:szCs w:val="28"/>
        </w:rPr>
      </w:pPr>
      <w:r w:rsidRPr="00935B7D">
        <w:rPr>
          <w:rFonts w:ascii="Times New Roman" w:hAnsi="Times New Roman"/>
          <w:sz w:val="28"/>
          <w:szCs w:val="28"/>
        </w:rPr>
        <w:t>Основными формами проведения занятий являются:</w:t>
      </w:r>
    </w:p>
    <w:p w:rsidR="00B4129A" w:rsidRPr="00935B7D" w:rsidRDefault="00B4129A" w:rsidP="00B4129A">
      <w:pPr>
        <w:numPr>
          <w:ilvl w:val="0"/>
          <w:numId w:val="114"/>
        </w:numPr>
        <w:shd w:val="clear" w:color="auto" w:fill="FFFFFF"/>
        <w:suppressAutoHyphens w:val="0"/>
        <w:autoSpaceDE w:val="0"/>
        <w:autoSpaceDN w:val="0"/>
        <w:adjustRightInd w:val="0"/>
        <w:spacing w:after="0"/>
        <w:contextualSpacing/>
        <w:rPr>
          <w:rFonts w:ascii="Times New Roman" w:eastAsiaTheme="minorHAnsi" w:hAnsi="Times New Roman"/>
          <w:sz w:val="28"/>
          <w:szCs w:val="28"/>
        </w:rPr>
      </w:pPr>
      <w:r w:rsidRPr="00935B7D">
        <w:rPr>
          <w:rFonts w:ascii="Times New Roman" w:eastAsiaTheme="minorHAnsi" w:hAnsi="Times New Roman"/>
          <w:sz w:val="28"/>
          <w:szCs w:val="28"/>
        </w:rPr>
        <w:t xml:space="preserve">театральные игры, </w:t>
      </w:r>
    </w:p>
    <w:p w:rsidR="00B4129A" w:rsidRPr="00935B7D" w:rsidRDefault="00B4129A" w:rsidP="00B4129A">
      <w:pPr>
        <w:numPr>
          <w:ilvl w:val="0"/>
          <w:numId w:val="114"/>
        </w:numPr>
        <w:shd w:val="clear" w:color="auto" w:fill="FFFFFF"/>
        <w:suppressAutoHyphens w:val="0"/>
        <w:autoSpaceDE w:val="0"/>
        <w:autoSpaceDN w:val="0"/>
        <w:adjustRightInd w:val="0"/>
        <w:spacing w:after="0"/>
        <w:contextualSpacing/>
        <w:rPr>
          <w:rFonts w:ascii="Times New Roman" w:eastAsiaTheme="minorHAnsi" w:hAnsi="Times New Roman"/>
          <w:sz w:val="28"/>
          <w:szCs w:val="28"/>
        </w:rPr>
      </w:pPr>
      <w:r w:rsidRPr="00935B7D">
        <w:rPr>
          <w:rFonts w:ascii="Times New Roman" w:eastAsiaTheme="minorHAnsi" w:hAnsi="Times New Roman"/>
          <w:sz w:val="28"/>
          <w:szCs w:val="28"/>
        </w:rPr>
        <w:t xml:space="preserve">конкурсы, </w:t>
      </w:r>
    </w:p>
    <w:p w:rsidR="00B4129A" w:rsidRPr="00935B7D" w:rsidRDefault="00B4129A" w:rsidP="00B4129A">
      <w:pPr>
        <w:numPr>
          <w:ilvl w:val="0"/>
          <w:numId w:val="114"/>
        </w:numPr>
        <w:shd w:val="clear" w:color="auto" w:fill="FFFFFF"/>
        <w:suppressAutoHyphens w:val="0"/>
        <w:autoSpaceDE w:val="0"/>
        <w:autoSpaceDN w:val="0"/>
        <w:adjustRightInd w:val="0"/>
        <w:spacing w:after="0"/>
        <w:contextualSpacing/>
        <w:rPr>
          <w:rFonts w:ascii="Times New Roman" w:eastAsiaTheme="minorHAnsi" w:hAnsi="Times New Roman"/>
          <w:sz w:val="28"/>
          <w:szCs w:val="28"/>
        </w:rPr>
      </w:pPr>
      <w:r w:rsidRPr="00935B7D">
        <w:rPr>
          <w:rFonts w:ascii="Times New Roman" w:eastAsiaTheme="minorHAnsi" w:hAnsi="Times New Roman"/>
          <w:sz w:val="28"/>
          <w:szCs w:val="28"/>
        </w:rPr>
        <w:t xml:space="preserve">викторины, </w:t>
      </w:r>
    </w:p>
    <w:p w:rsidR="00B4129A" w:rsidRPr="00935B7D" w:rsidRDefault="00B4129A" w:rsidP="00B4129A">
      <w:pPr>
        <w:numPr>
          <w:ilvl w:val="0"/>
          <w:numId w:val="114"/>
        </w:numPr>
        <w:shd w:val="clear" w:color="auto" w:fill="FFFFFF"/>
        <w:suppressAutoHyphens w:val="0"/>
        <w:autoSpaceDE w:val="0"/>
        <w:autoSpaceDN w:val="0"/>
        <w:adjustRightInd w:val="0"/>
        <w:spacing w:after="0"/>
        <w:contextualSpacing/>
        <w:rPr>
          <w:rFonts w:ascii="Times New Roman" w:eastAsiaTheme="minorHAnsi" w:hAnsi="Times New Roman"/>
          <w:sz w:val="28"/>
          <w:szCs w:val="28"/>
        </w:rPr>
      </w:pPr>
      <w:r w:rsidRPr="00935B7D">
        <w:rPr>
          <w:rFonts w:ascii="Times New Roman" w:eastAsiaTheme="minorHAnsi" w:hAnsi="Times New Roman"/>
          <w:sz w:val="28"/>
          <w:szCs w:val="28"/>
        </w:rPr>
        <w:t xml:space="preserve">беседы, </w:t>
      </w:r>
    </w:p>
    <w:p w:rsidR="00B4129A" w:rsidRPr="00935B7D" w:rsidRDefault="00B4129A" w:rsidP="00B4129A">
      <w:pPr>
        <w:numPr>
          <w:ilvl w:val="0"/>
          <w:numId w:val="114"/>
        </w:numPr>
        <w:shd w:val="clear" w:color="auto" w:fill="FFFFFF"/>
        <w:suppressAutoHyphens w:val="0"/>
        <w:autoSpaceDE w:val="0"/>
        <w:autoSpaceDN w:val="0"/>
        <w:adjustRightInd w:val="0"/>
        <w:spacing w:after="0"/>
        <w:contextualSpacing/>
        <w:rPr>
          <w:rFonts w:ascii="Times New Roman" w:eastAsiaTheme="minorHAnsi" w:hAnsi="Times New Roman"/>
          <w:sz w:val="28"/>
          <w:szCs w:val="28"/>
        </w:rPr>
      </w:pPr>
      <w:r w:rsidRPr="00935B7D">
        <w:rPr>
          <w:rFonts w:ascii="Times New Roman" w:eastAsiaTheme="minorHAnsi" w:hAnsi="Times New Roman"/>
          <w:sz w:val="28"/>
          <w:szCs w:val="28"/>
        </w:rPr>
        <w:t xml:space="preserve">экскурсии в театр и музеи, </w:t>
      </w:r>
    </w:p>
    <w:p w:rsidR="00B4129A" w:rsidRPr="00935B7D" w:rsidRDefault="00B4129A" w:rsidP="00B4129A">
      <w:pPr>
        <w:numPr>
          <w:ilvl w:val="0"/>
          <w:numId w:val="114"/>
        </w:numPr>
        <w:shd w:val="clear" w:color="auto" w:fill="FFFFFF"/>
        <w:suppressAutoHyphens w:val="0"/>
        <w:autoSpaceDE w:val="0"/>
        <w:autoSpaceDN w:val="0"/>
        <w:adjustRightInd w:val="0"/>
        <w:spacing w:after="0"/>
        <w:contextualSpacing/>
        <w:rPr>
          <w:rFonts w:ascii="Times New Roman" w:eastAsiaTheme="minorHAnsi" w:hAnsi="Times New Roman"/>
          <w:sz w:val="28"/>
          <w:szCs w:val="28"/>
        </w:rPr>
      </w:pPr>
      <w:r w:rsidRPr="00935B7D">
        <w:rPr>
          <w:rFonts w:ascii="Times New Roman" w:eastAsiaTheme="minorHAnsi" w:hAnsi="Times New Roman"/>
          <w:sz w:val="28"/>
          <w:szCs w:val="28"/>
        </w:rPr>
        <w:t xml:space="preserve">спектакли </w:t>
      </w:r>
    </w:p>
    <w:p w:rsidR="00B4129A" w:rsidRPr="00935B7D" w:rsidRDefault="00B4129A" w:rsidP="00B4129A">
      <w:pPr>
        <w:numPr>
          <w:ilvl w:val="0"/>
          <w:numId w:val="114"/>
        </w:numPr>
        <w:shd w:val="clear" w:color="auto" w:fill="FFFFFF"/>
        <w:suppressAutoHyphens w:val="0"/>
        <w:autoSpaceDE w:val="0"/>
        <w:autoSpaceDN w:val="0"/>
        <w:adjustRightInd w:val="0"/>
        <w:spacing w:after="0"/>
        <w:contextualSpacing/>
        <w:rPr>
          <w:rFonts w:ascii="Times New Roman" w:eastAsiaTheme="minorHAnsi" w:hAnsi="Times New Roman"/>
          <w:sz w:val="28"/>
          <w:szCs w:val="28"/>
        </w:rPr>
      </w:pPr>
      <w:r w:rsidRPr="00935B7D">
        <w:rPr>
          <w:rFonts w:ascii="Times New Roman" w:eastAsiaTheme="minorHAnsi" w:hAnsi="Times New Roman"/>
          <w:sz w:val="28"/>
          <w:szCs w:val="28"/>
        </w:rPr>
        <w:lastRenderedPageBreak/>
        <w:t>праздники.</w:t>
      </w:r>
    </w:p>
    <w:p w:rsidR="00B4129A" w:rsidRPr="005737BF" w:rsidRDefault="00B4129A" w:rsidP="00B4129A">
      <w:pPr>
        <w:shd w:val="clear" w:color="auto" w:fill="FFFFFF"/>
        <w:autoSpaceDE w:val="0"/>
        <w:autoSpaceDN w:val="0"/>
        <w:adjustRightInd w:val="0"/>
        <w:spacing w:after="0"/>
        <w:ind w:firstLine="284"/>
        <w:contextualSpacing/>
        <w:rPr>
          <w:rFonts w:ascii="Times New Roman" w:hAnsi="Times New Roman"/>
          <w:sz w:val="28"/>
          <w:szCs w:val="28"/>
        </w:rPr>
      </w:pPr>
      <w:r w:rsidRPr="00935B7D">
        <w:rPr>
          <w:rFonts w:ascii="Times New Roman" w:hAnsi="Times New Roman"/>
          <w:sz w:val="28"/>
          <w:szCs w:val="28"/>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w:t>
      </w:r>
      <w:r>
        <w:rPr>
          <w:rFonts w:ascii="Times New Roman" w:hAnsi="Times New Roman"/>
          <w:sz w:val="28"/>
          <w:szCs w:val="28"/>
        </w:rPr>
        <w:t>ву и мастерству.</w:t>
      </w:r>
    </w:p>
    <w:p w:rsidR="00B4129A" w:rsidRPr="009E1144" w:rsidRDefault="00B4129A" w:rsidP="00B4129A">
      <w:pPr>
        <w:shd w:val="clear" w:color="auto" w:fill="FFFFFF"/>
        <w:spacing w:after="0" w:line="375" w:lineRule="atLeast"/>
        <w:rPr>
          <w:rFonts w:ascii="Times New Roman" w:hAnsi="Times New Roman"/>
          <w:b/>
          <w:sz w:val="28"/>
          <w:szCs w:val="28"/>
        </w:rPr>
      </w:pPr>
      <w:bookmarkStart w:id="24" w:name="_Hlk57072892"/>
      <w:r w:rsidRPr="009E1144">
        <w:rPr>
          <w:rFonts w:ascii="Times New Roman" w:hAnsi="Times New Roman"/>
          <w:b/>
          <w:sz w:val="28"/>
          <w:szCs w:val="28"/>
        </w:rPr>
        <w:t xml:space="preserve">Содержание и примерное распределение часов </w:t>
      </w:r>
      <w:r>
        <w:rPr>
          <w:rFonts w:ascii="Times New Roman" w:hAnsi="Times New Roman"/>
          <w:b/>
          <w:sz w:val="28"/>
          <w:szCs w:val="28"/>
        </w:rPr>
        <w:t>по темам</w:t>
      </w:r>
    </w:p>
    <w:bookmarkEnd w:id="24"/>
    <w:p w:rsidR="00B4129A" w:rsidRDefault="00B4129A" w:rsidP="00B4129A">
      <w:pPr>
        <w:shd w:val="clear" w:color="auto" w:fill="FFFFFF"/>
        <w:spacing w:after="0" w:line="375" w:lineRule="atLeas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 класс</w:t>
      </w:r>
    </w:p>
    <w:p w:rsidR="00B4129A" w:rsidRPr="00935B7D" w:rsidRDefault="00B4129A" w:rsidP="00B4129A">
      <w:pPr>
        <w:shd w:val="clear" w:color="auto" w:fill="FFFFFF"/>
        <w:spacing w:after="0" w:line="375"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Основы театральной культуры – 4</w:t>
      </w:r>
      <w:r w:rsidRPr="00935B7D">
        <w:rPr>
          <w:rFonts w:ascii="Times New Roman" w:eastAsia="Times New Roman" w:hAnsi="Times New Roman"/>
          <w:sz w:val="28"/>
          <w:szCs w:val="28"/>
          <w:lang w:eastAsia="ru-RU"/>
        </w:rPr>
        <w:t xml:space="preserve"> часа.</w:t>
      </w:r>
    </w:p>
    <w:p w:rsidR="00B4129A" w:rsidRPr="00935B7D" w:rsidRDefault="00B4129A" w:rsidP="00B4129A">
      <w:pPr>
        <w:shd w:val="clear" w:color="auto" w:fill="FFFFFF"/>
        <w:spacing w:after="0" w:line="375" w:lineRule="atLeast"/>
        <w:rPr>
          <w:rFonts w:ascii="Times New Roman" w:eastAsia="Times New Roman" w:hAnsi="Times New Roman"/>
          <w:sz w:val="28"/>
          <w:szCs w:val="28"/>
          <w:lang w:eastAsia="ru-RU"/>
        </w:rPr>
      </w:pPr>
      <w:r w:rsidRPr="00935B7D">
        <w:rPr>
          <w:rFonts w:ascii="Times New Roman" w:eastAsia="Times New Roman" w:hAnsi="Times New Roman"/>
          <w:sz w:val="28"/>
          <w:szCs w:val="28"/>
          <w:lang w:eastAsia="ru-RU"/>
        </w:rPr>
        <w:t>Культура и техника речи −6 часов.</w:t>
      </w:r>
    </w:p>
    <w:p w:rsidR="00B4129A" w:rsidRPr="00935B7D" w:rsidRDefault="00B4129A" w:rsidP="00B4129A">
      <w:pPr>
        <w:shd w:val="clear" w:color="auto" w:fill="FFFFFF"/>
        <w:spacing w:after="0" w:line="375" w:lineRule="atLeast"/>
        <w:rPr>
          <w:rFonts w:ascii="Times New Roman" w:eastAsia="Times New Roman" w:hAnsi="Times New Roman"/>
          <w:sz w:val="28"/>
          <w:szCs w:val="28"/>
          <w:lang w:eastAsia="ru-RU"/>
        </w:rPr>
      </w:pPr>
      <w:r w:rsidRPr="00935B7D">
        <w:rPr>
          <w:rFonts w:ascii="Times New Roman" w:eastAsia="Times New Roman" w:hAnsi="Times New Roman"/>
          <w:sz w:val="28"/>
          <w:szCs w:val="28"/>
          <w:lang w:eastAsia="ru-RU"/>
        </w:rPr>
        <w:t>Ритмопластика – 5 часов.</w:t>
      </w:r>
    </w:p>
    <w:p w:rsidR="00B4129A" w:rsidRPr="00935B7D" w:rsidRDefault="00B4129A" w:rsidP="00B4129A">
      <w:pPr>
        <w:shd w:val="clear" w:color="auto" w:fill="FFFFFF"/>
        <w:spacing w:after="0" w:line="375" w:lineRule="atLeast"/>
        <w:rPr>
          <w:rFonts w:ascii="Times New Roman" w:eastAsia="Times New Roman" w:hAnsi="Times New Roman"/>
          <w:sz w:val="28"/>
          <w:szCs w:val="28"/>
          <w:lang w:eastAsia="ru-RU"/>
        </w:rPr>
      </w:pPr>
      <w:r w:rsidRPr="00935B7D">
        <w:rPr>
          <w:rFonts w:ascii="Times New Roman" w:eastAsia="Times New Roman" w:hAnsi="Times New Roman"/>
          <w:sz w:val="28"/>
          <w:szCs w:val="28"/>
          <w:lang w:eastAsia="ru-RU"/>
        </w:rPr>
        <w:t>Театральная игра – 5 часов.</w:t>
      </w:r>
    </w:p>
    <w:p w:rsidR="00B4129A" w:rsidRPr="00935B7D" w:rsidRDefault="00B4129A" w:rsidP="00B4129A">
      <w:pPr>
        <w:shd w:val="clear" w:color="auto" w:fill="FFFFFF"/>
        <w:spacing w:after="0" w:line="375" w:lineRule="atLeast"/>
        <w:rPr>
          <w:rFonts w:ascii="Times New Roman" w:eastAsia="Times New Roman" w:hAnsi="Times New Roman"/>
          <w:sz w:val="28"/>
          <w:szCs w:val="28"/>
          <w:lang w:eastAsia="ru-RU"/>
        </w:rPr>
      </w:pPr>
      <w:r w:rsidRPr="00935B7D">
        <w:rPr>
          <w:rFonts w:ascii="Times New Roman" w:eastAsia="Times New Roman" w:hAnsi="Times New Roman"/>
          <w:sz w:val="28"/>
          <w:szCs w:val="28"/>
          <w:lang w:eastAsia="ru-RU"/>
        </w:rPr>
        <w:t>Работа над спектаклем −13 часов.</w:t>
      </w:r>
    </w:p>
    <w:p w:rsidR="00B4129A" w:rsidRPr="00935B7D" w:rsidRDefault="00B4129A" w:rsidP="00B4129A">
      <w:pPr>
        <w:shd w:val="clear" w:color="auto" w:fill="FFFFFF"/>
        <w:spacing w:after="0" w:line="375" w:lineRule="atLeast"/>
        <w:rPr>
          <w:rFonts w:ascii="Times New Roman" w:eastAsia="Times New Roman" w:hAnsi="Times New Roman"/>
          <w:sz w:val="28"/>
          <w:szCs w:val="28"/>
          <w:lang w:eastAsia="ru-RU"/>
        </w:rPr>
      </w:pPr>
      <w:r w:rsidRPr="00935B7D">
        <w:rPr>
          <w:rFonts w:ascii="Times New Roman" w:eastAsia="Times New Roman" w:hAnsi="Times New Roman"/>
          <w:sz w:val="28"/>
          <w:szCs w:val="28"/>
          <w:lang w:eastAsia="ru-RU"/>
        </w:rPr>
        <w:t>Заключительное занятие −1 час.</w:t>
      </w:r>
    </w:p>
    <w:p w:rsidR="00B4129A" w:rsidRDefault="00B4129A" w:rsidP="00B4129A">
      <w:pPr>
        <w:autoSpaceDE w:val="0"/>
        <w:autoSpaceDN w:val="0"/>
        <w:adjustRightInd w:val="0"/>
        <w:spacing w:after="150"/>
        <w:jc w:val="center"/>
        <w:rPr>
          <w:rFonts w:ascii="Times New Roman CYR" w:hAnsi="Times New Roman CYR" w:cs="Times New Roman CYR"/>
          <w:b/>
          <w:bCs/>
          <w:color w:val="000000"/>
          <w:sz w:val="26"/>
          <w:szCs w:val="26"/>
          <w:highlight w:val="white"/>
        </w:rPr>
      </w:pPr>
      <w:r>
        <w:rPr>
          <w:rFonts w:ascii="Times New Roman CYR" w:hAnsi="Times New Roman CYR" w:cs="Times New Roman CYR"/>
          <w:b/>
          <w:bCs/>
          <w:color w:val="000000"/>
          <w:sz w:val="26"/>
          <w:szCs w:val="26"/>
          <w:highlight w:val="white"/>
        </w:rPr>
        <w:t>Юный художник</w:t>
      </w:r>
    </w:p>
    <w:p w:rsidR="00B4129A" w:rsidRPr="004C4588" w:rsidRDefault="00B4129A" w:rsidP="00B4129A">
      <w:pPr>
        <w:autoSpaceDE w:val="0"/>
        <w:autoSpaceDN w:val="0"/>
        <w:adjustRightInd w:val="0"/>
        <w:spacing w:after="0" w:line="240" w:lineRule="auto"/>
        <w:jc w:val="both"/>
        <w:rPr>
          <w:rFonts w:ascii="Times New Roman" w:hAnsi="Times New Roman"/>
          <w:b/>
          <w:color w:val="000000"/>
          <w:sz w:val="28"/>
          <w:szCs w:val="28"/>
          <w:highlight w:val="white"/>
        </w:rPr>
      </w:pPr>
      <w:r w:rsidRPr="004C4588">
        <w:rPr>
          <w:rFonts w:ascii="Times New Roman" w:hAnsi="Times New Roman"/>
          <w:b/>
          <w:color w:val="000000"/>
          <w:sz w:val="28"/>
          <w:szCs w:val="28"/>
          <w:highlight w:val="white"/>
        </w:rPr>
        <w:t>Планируемые результаты</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Обучение  на занятиях внеурочной деятельности по изобразительному искусству направлено на достижение учащимися личностных, метапредметных и предметных результатов.</w:t>
      </w:r>
    </w:p>
    <w:p w:rsidR="00B4129A" w:rsidRPr="007E0AB5" w:rsidRDefault="00B4129A" w:rsidP="00B4129A">
      <w:pPr>
        <w:autoSpaceDE w:val="0"/>
        <w:autoSpaceDN w:val="0"/>
        <w:adjustRightInd w:val="0"/>
        <w:spacing w:after="0" w:line="240" w:lineRule="auto"/>
        <w:jc w:val="both"/>
        <w:rPr>
          <w:rFonts w:ascii="Times New Roman" w:hAnsi="Times New Roman"/>
          <w:b/>
          <w:bCs/>
          <w:color w:val="000000"/>
          <w:sz w:val="28"/>
          <w:szCs w:val="28"/>
          <w:highlight w:val="white"/>
        </w:rPr>
      </w:pPr>
      <w:r w:rsidRPr="007E0AB5">
        <w:rPr>
          <w:rFonts w:ascii="Times New Roman" w:hAnsi="Times New Roman"/>
          <w:b/>
          <w:bCs/>
          <w:i/>
          <w:iCs/>
          <w:color w:val="000000"/>
          <w:sz w:val="28"/>
          <w:szCs w:val="28"/>
          <w:highlight w:val="white"/>
        </w:rPr>
        <w:t>Личностные результаты</w:t>
      </w:r>
      <w:r w:rsidRPr="007E0AB5">
        <w:rPr>
          <w:rFonts w:ascii="Times New Roman" w:hAnsi="Times New Roman"/>
          <w:b/>
          <w:bCs/>
          <w:i/>
          <w:iCs/>
          <w:color w:val="000000"/>
          <w:sz w:val="28"/>
          <w:szCs w:val="28"/>
          <w:highlight w:val="white"/>
          <w:lang w:val="en-US"/>
        </w:rPr>
        <w:t> </w:t>
      </w:r>
      <w:r w:rsidRPr="007E0AB5">
        <w:rPr>
          <w:rFonts w:ascii="Times New Roman" w:hAnsi="Times New Roman"/>
          <w:b/>
          <w:bCs/>
          <w:color w:val="000000"/>
          <w:sz w:val="28"/>
          <w:szCs w:val="28"/>
          <w:highlight w:val="white"/>
        </w:rPr>
        <w:t>освоения курса:</w:t>
      </w:r>
    </w:p>
    <w:p w:rsidR="00B4129A" w:rsidRPr="007E0AB5" w:rsidRDefault="00B4129A" w:rsidP="00B4129A">
      <w:pPr>
        <w:numPr>
          <w:ilvl w:val="0"/>
          <w:numId w:val="113"/>
        </w:numPr>
        <w:tabs>
          <w:tab w:val="left" w:pos="720"/>
        </w:tabs>
        <w:suppressAutoHyphens w:val="0"/>
        <w:autoSpaceDE w:val="0"/>
        <w:autoSpaceDN w:val="0"/>
        <w:adjustRightInd w:val="0"/>
        <w:spacing w:after="0" w:line="240" w:lineRule="auto"/>
        <w:ind w:left="349" w:firstLine="680"/>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осмысленное и эмоционально-ценностное восприятие визуальных образов реальности и произведений искусства;</w:t>
      </w:r>
    </w:p>
    <w:p w:rsidR="00B4129A" w:rsidRPr="007E0AB5" w:rsidRDefault="00B4129A" w:rsidP="00B4129A">
      <w:pPr>
        <w:numPr>
          <w:ilvl w:val="0"/>
          <w:numId w:val="113"/>
        </w:numPr>
        <w:tabs>
          <w:tab w:val="left" w:pos="720"/>
        </w:tabs>
        <w:suppressAutoHyphens w:val="0"/>
        <w:autoSpaceDE w:val="0"/>
        <w:autoSpaceDN w:val="0"/>
        <w:adjustRightInd w:val="0"/>
        <w:spacing w:after="0" w:line="240" w:lineRule="auto"/>
        <w:ind w:left="349" w:firstLine="680"/>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освоение художественной культуры как сферы материального выражения духовных ценностей, представленных в пространственных формах;</w:t>
      </w:r>
    </w:p>
    <w:p w:rsidR="00B4129A" w:rsidRPr="00291661" w:rsidRDefault="00B4129A" w:rsidP="00B4129A">
      <w:pPr>
        <w:autoSpaceDE w:val="0"/>
        <w:autoSpaceDN w:val="0"/>
        <w:adjustRightInd w:val="0"/>
        <w:spacing w:after="0" w:line="240" w:lineRule="auto"/>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воспитание художественного вкуса как способности эстетически воспринимать, чувствовать и оценивать явлени</w:t>
      </w:r>
      <w:r>
        <w:rPr>
          <w:rFonts w:ascii="Times New Roman" w:hAnsi="Times New Roman"/>
          <w:color w:val="000000"/>
          <w:sz w:val="28"/>
          <w:szCs w:val="28"/>
          <w:highlight w:val="white"/>
        </w:rPr>
        <w:t>я окружающего мира и искусства;</w:t>
      </w:r>
    </w:p>
    <w:p w:rsidR="00B4129A" w:rsidRPr="007E0AB5" w:rsidRDefault="00B4129A" w:rsidP="00B4129A">
      <w:pPr>
        <w:autoSpaceDE w:val="0"/>
        <w:autoSpaceDN w:val="0"/>
        <w:adjustRightInd w:val="0"/>
        <w:spacing w:after="0" w:line="240" w:lineRule="auto"/>
        <w:jc w:val="both"/>
        <w:rPr>
          <w:rFonts w:ascii="Times New Roman" w:hAnsi="Times New Roman"/>
          <w:b/>
          <w:bCs/>
          <w:color w:val="000000"/>
          <w:sz w:val="28"/>
          <w:szCs w:val="28"/>
          <w:highlight w:val="white"/>
        </w:rPr>
      </w:pPr>
      <w:r w:rsidRPr="007E0AB5">
        <w:rPr>
          <w:rFonts w:ascii="Times New Roman" w:hAnsi="Times New Roman"/>
          <w:b/>
          <w:bCs/>
          <w:i/>
          <w:iCs/>
          <w:color w:val="000000"/>
          <w:sz w:val="28"/>
          <w:szCs w:val="28"/>
          <w:highlight w:val="white"/>
        </w:rPr>
        <w:t>Метапредметные результаты</w:t>
      </w:r>
      <w:r w:rsidRPr="007E0AB5">
        <w:rPr>
          <w:rFonts w:ascii="Times New Roman" w:hAnsi="Times New Roman"/>
          <w:b/>
          <w:bCs/>
          <w:i/>
          <w:iCs/>
          <w:color w:val="000000"/>
          <w:sz w:val="28"/>
          <w:szCs w:val="28"/>
          <w:highlight w:val="white"/>
          <w:lang w:val="en-US"/>
        </w:rPr>
        <w:t> </w:t>
      </w:r>
      <w:r w:rsidRPr="007E0AB5">
        <w:rPr>
          <w:rFonts w:ascii="Times New Roman" w:hAnsi="Times New Roman"/>
          <w:b/>
          <w:bCs/>
          <w:color w:val="000000"/>
          <w:sz w:val="28"/>
          <w:szCs w:val="28"/>
          <w:highlight w:val="white"/>
        </w:rPr>
        <w:t>освоения курса:</w:t>
      </w:r>
    </w:p>
    <w:p w:rsidR="00B4129A" w:rsidRPr="007E0AB5" w:rsidRDefault="00B4129A" w:rsidP="00B4129A">
      <w:pPr>
        <w:numPr>
          <w:ilvl w:val="0"/>
          <w:numId w:val="113"/>
        </w:numPr>
        <w:tabs>
          <w:tab w:val="left" w:pos="720"/>
        </w:tabs>
        <w:suppressAutoHyphens w:val="0"/>
        <w:autoSpaceDE w:val="0"/>
        <w:autoSpaceDN w:val="0"/>
        <w:adjustRightInd w:val="0"/>
        <w:spacing w:after="0" w:line="240" w:lineRule="auto"/>
        <w:ind w:left="349" w:firstLine="680"/>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формирование активного отношения к традициям культуры как смысловой, эстетической и личностно значимой ценности;</w:t>
      </w:r>
    </w:p>
    <w:p w:rsidR="00B4129A" w:rsidRPr="007E0AB5" w:rsidRDefault="00B4129A" w:rsidP="00B4129A">
      <w:pPr>
        <w:numPr>
          <w:ilvl w:val="0"/>
          <w:numId w:val="113"/>
        </w:numPr>
        <w:tabs>
          <w:tab w:val="left" w:pos="720"/>
        </w:tabs>
        <w:suppressAutoHyphens w:val="0"/>
        <w:autoSpaceDE w:val="0"/>
        <w:autoSpaceDN w:val="0"/>
        <w:adjustRightInd w:val="0"/>
        <w:spacing w:after="0" w:line="240" w:lineRule="auto"/>
        <w:ind w:left="349" w:firstLine="680"/>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воспитание уважения к искусству и культуре своей Родины,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B4129A" w:rsidRPr="007E0AB5" w:rsidRDefault="00B4129A" w:rsidP="00B4129A">
      <w:pPr>
        <w:numPr>
          <w:ilvl w:val="0"/>
          <w:numId w:val="113"/>
        </w:numPr>
        <w:tabs>
          <w:tab w:val="left" w:pos="720"/>
        </w:tabs>
        <w:suppressAutoHyphens w:val="0"/>
        <w:autoSpaceDE w:val="0"/>
        <w:autoSpaceDN w:val="0"/>
        <w:adjustRightInd w:val="0"/>
        <w:spacing w:after="0" w:line="240" w:lineRule="auto"/>
        <w:ind w:left="349" w:firstLine="680"/>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умение воспринимать и терпимо относиться к другой точке зрения, другой культуре, другому восприятию мира;</w:t>
      </w:r>
    </w:p>
    <w:p w:rsidR="00B4129A" w:rsidRPr="007E0AB5" w:rsidRDefault="00B4129A" w:rsidP="00B4129A">
      <w:pPr>
        <w:numPr>
          <w:ilvl w:val="0"/>
          <w:numId w:val="113"/>
        </w:numPr>
        <w:tabs>
          <w:tab w:val="left" w:pos="720"/>
        </w:tabs>
        <w:suppressAutoHyphens w:val="0"/>
        <w:autoSpaceDE w:val="0"/>
        <w:autoSpaceDN w:val="0"/>
        <w:adjustRightInd w:val="0"/>
        <w:spacing w:after="0" w:line="240" w:lineRule="auto"/>
        <w:ind w:left="349" w:firstLine="680"/>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умение эстетически подходить к любому виду деятельности;</w:t>
      </w:r>
    </w:p>
    <w:p w:rsidR="00B4129A" w:rsidRPr="007E0AB5" w:rsidRDefault="00B4129A" w:rsidP="00B4129A">
      <w:pPr>
        <w:numPr>
          <w:ilvl w:val="0"/>
          <w:numId w:val="113"/>
        </w:numPr>
        <w:tabs>
          <w:tab w:val="left" w:pos="720"/>
        </w:tabs>
        <w:suppressAutoHyphens w:val="0"/>
        <w:autoSpaceDE w:val="0"/>
        <w:autoSpaceDN w:val="0"/>
        <w:adjustRightInd w:val="0"/>
        <w:spacing w:after="0" w:line="240" w:lineRule="auto"/>
        <w:ind w:left="349" w:firstLine="680"/>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развитие художественно-образного мышления как неотъемлемой части целостного мышления человека;</w:t>
      </w:r>
    </w:p>
    <w:p w:rsidR="00B4129A" w:rsidRPr="007E0AB5" w:rsidRDefault="00B4129A" w:rsidP="00B4129A">
      <w:pPr>
        <w:numPr>
          <w:ilvl w:val="0"/>
          <w:numId w:val="113"/>
        </w:numPr>
        <w:tabs>
          <w:tab w:val="left" w:pos="720"/>
        </w:tabs>
        <w:suppressAutoHyphens w:val="0"/>
        <w:autoSpaceDE w:val="0"/>
        <w:autoSpaceDN w:val="0"/>
        <w:adjustRightInd w:val="0"/>
        <w:spacing w:after="0" w:line="240" w:lineRule="auto"/>
        <w:ind w:left="349" w:firstLine="680"/>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развитие фантазии, воображения, интуиции, визуальной памяти;</w:t>
      </w:r>
    </w:p>
    <w:p w:rsidR="00B4129A" w:rsidRPr="007E0AB5" w:rsidRDefault="00B4129A" w:rsidP="00B4129A">
      <w:pPr>
        <w:tabs>
          <w:tab w:val="left" w:pos="720"/>
        </w:tabs>
        <w:autoSpaceDE w:val="0"/>
        <w:autoSpaceDN w:val="0"/>
        <w:adjustRightInd w:val="0"/>
        <w:spacing w:after="0" w:line="240" w:lineRule="auto"/>
        <w:jc w:val="both"/>
        <w:rPr>
          <w:rFonts w:ascii="Times New Roman" w:hAnsi="Times New Roman"/>
          <w:b/>
          <w:bCs/>
          <w:color w:val="000000"/>
          <w:sz w:val="28"/>
          <w:szCs w:val="28"/>
          <w:highlight w:val="white"/>
        </w:rPr>
      </w:pPr>
      <w:r w:rsidRPr="007E0AB5">
        <w:rPr>
          <w:rFonts w:ascii="Times New Roman" w:hAnsi="Times New Roman"/>
          <w:color w:val="000000"/>
          <w:sz w:val="28"/>
          <w:szCs w:val="28"/>
          <w:highlight w:val="white"/>
          <w:lang w:val="en-US"/>
        </w:rPr>
        <w:t>.</w:t>
      </w:r>
      <w:r w:rsidRPr="007E0AB5">
        <w:rPr>
          <w:rFonts w:ascii="Times New Roman" w:hAnsi="Times New Roman"/>
          <w:b/>
          <w:bCs/>
          <w:i/>
          <w:iCs/>
          <w:color w:val="000000"/>
          <w:sz w:val="28"/>
          <w:szCs w:val="28"/>
          <w:highlight w:val="white"/>
        </w:rPr>
        <w:t>Предметные результаты</w:t>
      </w:r>
      <w:r w:rsidRPr="007E0AB5">
        <w:rPr>
          <w:rFonts w:ascii="Times New Roman" w:hAnsi="Times New Roman"/>
          <w:b/>
          <w:bCs/>
          <w:i/>
          <w:iCs/>
          <w:color w:val="000000"/>
          <w:sz w:val="28"/>
          <w:szCs w:val="28"/>
          <w:highlight w:val="white"/>
          <w:lang w:val="en-US"/>
        </w:rPr>
        <w:t> </w:t>
      </w:r>
      <w:r w:rsidRPr="007E0AB5">
        <w:rPr>
          <w:rFonts w:ascii="Times New Roman" w:hAnsi="Times New Roman"/>
          <w:b/>
          <w:bCs/>
          <w:color w:val="000000"/>
          <w:sz w:val="28"/>
          <w:szCs w:val="28"/>
          <w:highlight w:val="white"/>
        </w:rPr>
        <w:t>освоения курса:</w:t>
      </w:r>
    </w:p>
    <w:p w:rsidR="00B4129A" w:rsidRPr="007E0AB5" w:rsidRDefault="00B4129A" w:rsidP="00B4129A">
      <w:pPr>
        <w:numPr>
          <w:ilvl w:val="0"/>
          <w:numId w:val="113"/>
        </w:numPr>
        <w:tabs>
          <w:tab w:val="left" w:pos="720"/>
        </w:tabs>
        <w:suppressAutoHyphens w:val="0"/>
        <w:autoSpaceDE w:val="0"/>
        <w:autoSpaceDN w:val="0"/>
        <w:adjustRightInd w:val="0"/>
        <w:spacing w:after="0" w:line="240" w:lineRule="auto"/>
        <w:ind w:left="349" w:firstLine="680"/>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 xml:space="preserve">понимание основ изобразительной грамоты, умение использовать специфику образного языка и средств художественной выразительности, особенности различных художественных материалов и техник во время </w:t>
      </w:r>
      <w:r w:rsidRPr="007E0AB5">
        <w:rPr>
          <w:rFonts w:ascii="Times New Roman" w:hAnsi="Times New Roman"/>
          <w:color w:val="000000"/>
          <w:sz w:val="28"/>
          <w:szCs w:val="28"/>
          <w:highlight w:val="white"/>
        </w:rPr>
        <w:lastRenderedPageBreak/>
        <w:t>практической творческой работы, т. е. в процессе создания художественных образов;</w:t>
      </w:r>
    </w:p>
    <w:p w:rsidR="00B4129A" w:rsidRPr="007E0AB5" w:rsidRDefault="00B4129A" w:rsidP="00B4129A">
      <w:pPr>
        <w:numPr>
          <w:ilvl w:val="0"/>
          <w:numId w:val="113"/>
        </w:numPr>
        <w:tabs>
          <w:tab w:val="left" w:pos="720"/>
        </w:tabs>
        <w:suppressAutoHyphens w:val="0"/>
        <w:autoSpaceDE w:val="0"/>
        <w:autoSpaceDN w:val="0"/>
        <w:adjustRightInd w:val="0"/>
        <w:spacing w:after="0" w:line="240" w:lineRule="auto"/>
        <w:ind w:left="349" w:firstLine="680"/>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восприятие и интерпретация темы, сюжета и содержания произведений изобразительного искусства;</w:t>
      </w:r>
    </w:p>
    <w:p w:rsidR="00B4129A" w:rsidRPr="007E0AB5" w:rsidRDefault="00B4129A" w:rsidP="00B4129A">
      <w:pPr>
        <w:numPr>
          <w:ilvl w:val="0"/>
          <w:numId w:val="113"/>
        </w:numPr>
        <w:tabs>
          <w:tab w:val="left" w:pos="720"/>
        </w:tabs>
        <w:suppressAutoHyphens w:val="0"/>
        <w:autoSpaceDE w:val="0"/>
        <w:autoSpaceDN w:val="0"/>
        <w:adjustRightInd w:val="0"/>
        <w:spacing w:after="0" w:line="240" w:lineRule="auto"/>
        <w:ind w:left="349" w:firstLine="680"/>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применять различные художественные материалы, техники и средства художественной выразительности в собственной художественно-творческой деятельности (работа в области живописи, графики, скульптуры, дизайна, декоративно-прикладного искусства и т. д.)</w:t>
      </w:r>
    </w:p>
    <w:p w:rsidR="00B4129A" w:rsidRPr="007E0AB5" w:rsidRDefault="00B4129A" w:rsidP="00B4129A">
      <w:pPr>
        <w:autoSpaceDE w:val="0"/>
        <w:autoSpaceDN w:val="0"/>
        <w:adjustRightInd w:val="0"/>
        <w:spacing w:after="0" w:line="240" w:lineRule="auto"/>
        <w:jc w:val="both"/>
        <w:rPr>
          <w:rFonts w:ascii="Times New Roman" w:hAnsi="Times New Roman"/>
          <w:bCs/>
          <w:color w:val="000000"/>
          <w:sz w:val="28"/>
          <w:szCs w:val="28"/>
          <w:highlight w:val="white"/>
        </w:rPr>
      </w:pPr>
      <w:r w:rsidRPr="007E0AB5">
        <w:rPr>
          <w:rFonts w:ascii="Times New Roman" w:hAnsi="Times New Roman"/>
          <w:bCs/>
          <w:color w:val="000000"/>
          <w:sz w:val="28"/>
          <w:szCs w:val="28"/>
          <w:highlight w:val="white"/>
        </w:rPr>
        <w:t>Графика</w:t>
      </w:r>
      <w:proofErr w:type="gramStart"/>
      <w:r w:rsidRPr="007E0AB5">
        <w:rPr>
          <w:rFonts w:ascii="Times New Roman" w:hAnsi="Times New Roman"/>
          <w:bCs/>
          <w:color w:val="000000"/>
          <w:sz w:val="28"/>
          <w:szCs w:val="28"/>
          <w:highlight w:val="white"/>
        </w:rPr>
        <w:t xml:space="preserve"> :</w:t>
      </w:r>
      <w:proofErr w:type="gramEnd"/>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rPr>
      </w:pPr>
      <w:r w:rsidRPr="007E0AB5">
        <w:rPr>
          <w:rFonts w:ascii="Times New Roman" w:hAnsi="Times New Roman"/>
          <w:color w:val="000000"/>
          <w:sz w:val="28"/>
          <w:szCs w:val="28"/>
        </w:rPr>
        <w:t>- высказывать простейшие суждения о картинах и предметах декоративн</w:t>
      </w:r>
      <w:proofErr w:type="gramStart"/>
      <w:r w:rsidRPr="007E0AB5">
        <w:rPr>
          <w:rFonts w:ascii="Times New Roman" w:hAnsi="Times New Roman"/>
          <w:color w:val="000000"/>
          <w:sz w:val="28"/>
          <w:szCs w:val="28"/>
        </w:rPr>
        <w:t>о-</w:t>
      </w:r>
      <w:proofErr w:type="gramEnd"/>
      <w:r w:rsidRPr="007E0AB5">
        <w:rPr>
          <w:rFonts w:ascii="Times New Roman" w:hAnsi="Times New Roman"/>
          <w:color w:val="000000"/>
          <w:sz w:val="28"/>
          <w:szCs w:val="28"/>
        </w:rPr>
        <w:t xml:space="preserve"> прикладного искусства ( что больше всего понравилось , почему, какие чувства, переживания может передать художник);</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rPr>
      </w:pPr>
      <w:r w:rsidRPr="007E0AB5">
        <w:rPr>
          <w:rFonts w:ascii="Times New Roman" w:hAnsi="Times New Roman"/>
          <w:color w:val="000000"/>
          <w:sz w:val="28"/>
          <w:szCs w:val="28"/>
        </w:rPr>
        <w:t xml:space="preserve">-стремиться </w:t>
      </w:r>
      <w:proofErr w:type="gramStart"/>
      <w:r w:rsidRPr="007E0AB5">
        <w:rPr>
          <w:rFonts w:ascii="Times New Roman" w:hAnsi="Times New Roman"/>
          <w:color w:val="000000"/>
          <w:sz w:val="28"/>
          <w:szCs w:val="28"/>
        </w:rPr>
        <w:t>верно</w:t>
      </w:r>
      <w:proofErr w:type="gramEnd"/>
      <w:r w:rsidRPr="007E0AB5">
        <w:rPr>
          <w:rFonts w:ascii="Times New Roman" w:hAnsi="Times New Roman"/>
          <w:color w:val="000000"/>
          <w:sz w:val="28"/>
          <w:szCs w:val="28"/>
        </w:rPr>
        <w:t xml:space="preserve"> и выразительно передавать в рисунке простейшую форму, основные пропорции, общее строение и цвет предметов;</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rPr>
      </w:pPr>
      <w:r w:rsidRPr="007E0AB5">
        <w:rPr>
          <w:rFonts w:ascii="Times New Roman" w:hAnsi="Times New Roman"/>
          <w:color w:val="000000"/>
          <w:sz w:val="28"/>
          <w:szCs w:val="28"/>
        </w:rPr>
        <w:t>-без напряжения проводить линии в нужных направлениях, не вращая при этом лист бумаги;</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rPr>
      </w:pPr>
      <w:r w:rsidRPr="007E0AB5">
        <w:rPr>
          <w:rFonts w:ascii="Times New Roman" w:hAnsi="Times New Roman"/>
          <w:color w:val="000000"/>
          <w:sz w:val="28"/>
          <w:szCs w:val="28"/>
        </w:rPr>
        <w:t>-использовать формат листа (горизонтальный, вертикальный) в соответствии с задачей и сюжетом;</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rPr>
      </w:pPr>
      <w:r w:rsidRPr="007E0AB5">
        <w:rPr>
          <w:rFonts w:ascii="Times New Roman" w:hAnsi="Times New Roman"/>
          <w:color w:val="000000"/>
          <w:sz w:val="28"/>
          <w:szCs w:val="28"/>
        </w:rPr>
        <w:t>-использовать навыки компоновки;</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rPr>
      </w:pPr>
      <w:r w:rsidRPr="007E0AB5">
        <w:rPr>
          <w:rFonts w:ascii="Times New Roman" w:hAnsi="Times New Roman"/>
          <w:color w:val="000000"/>
          <w:sz w:val="28"/>
          <w:szCs w:val="28"/>
        </w:rPr>
        <w:t>-передавать в рисунках на темы и иллюстрациях смысловую связь элементов композиции, отражать содержание литературного произведения;</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rPr>
      </w:pPr>
      <w:r w:rsidRPr="007E0AB5">
        <w:rPr>
          <w:rFonts w:ascii="Times New Roman" w:hAnsi="Times New Roman"/>
          <w:color w:val="000000"/>
          <w:sz w:val="28"/>
          <w:szCs w:val="28"/>
        </w:rPr>
        <w:t xml:space="preserve">-передавать пространственное отношение </w:t>
      </w:r>
      <w:proofErr w:type="gramStart"/>
      <w:r w:rsidRPr="007E0AB5">
        <w:rPr>
          <w:rFonts w:ascii="Times New Roman" w:hAnsi="Times New Roman"/>
          <w:color w:val="000000"/>
          <w:sz w:val="28"/>
          <w:szCs w:val="28"/>
        </w:rPr>
        <w:t xml:space="preserve">( </w:t>
      </w:r>
      <w:proofErr w:type="gramEnd"/>
      <w:r w:rsidRPr="007E0AB5">
        <w:rPr>
          <w:rFonts w:ascii="Times New Roman" w:hAnsi="Times New Roman"/>
          <w:color w:val="000000"/>
          <w:sz w:val="28"/>
          <w:szCs w:val="28"/>
        </w:rPr>
        <w:t xml:space="preserve">изображать на листе бумаги основание более близких предметов ниже, дальних – выше, ближние предметы крупнее равных им, но удаленных </w:t>
      </w:r>
      <w:r w:rsidRPr="007E0AB5">
        <w:rPr>
          <w:rFonts w:ascii="Times New Roman" w:hAnsi="Times New Roman"/>
          <w:color w:val="000000"/>
          <w:sz w:val="28"/>
          <w:szCs w:val="28"/>
          <w:lang w:val="en-US"/>
        </w:rPr>
        <w:t> </w:t>
      </w:r>
      <w:r w:rsidRPr="007E0AB5">
        <w:rPr>
          <w:rFonts w:ascii="Times New Roman" w:hAnsi="Times New Roman"/>
          <w:color w:val="000000"/>
          <w:sz w:val="28"/>
          <w:szCs w:val="28"/>
        </w:rPr>
        <w:t>и т.д.);</w:t>
      </w:r>
    </w:p>
    <w:p w:rsidR="00B4129A" w:rsidRPr="007E0AB5" w:rsidRDefault="00B4129A" w:rsidP="00B4129A">
      <w:pPr>
        <w:autoSpaceDE w:val="0"/>
        <w:autoSpaceDN w:val="0"/>
        <w:adjustRightInd w:val="0"/>
        <w:spacing w:after="0" w:line="240" w:lineRule="auto"/>
        <w:jc w:val="both"/>
        <w:rPr>
          <w:rFonts w:ascii="Times New Roman" w:hAnsi="Times New Roman"/>
          <w:bCs/>
          <w:color w:val="000000"/>
          <w:sz w:val="28"/>
          <w:szCs w:val="28"/>
        </w:rPr>
      </w:pPr>
      <w:r w:rsidRPr="007E0AB5">
        <w:rPr>
          <w:rFonts w:ascii="Times New Roman" w:hAnsi="Times New Roman"/>
          <w:color w:val="000000"/>
          <w:sz w:val="28"/>
          <w:szCs w:val="28"/>
        </w:rPr>
        <w:t xml:space="preserve"> </w:t>
      </w:r>
      <w:r w:rsidRPr="007E0AB5">
        <w:rPr>
          <w:rFonts w:ascii="Times New Roman" w:hAnsi="Times New Roman"/>
          <w:bCs/>
          <w:color w:val="000000"/>
          <w:sz w:val="28"/>
          <w:szCs w:val="28"/>
        </w:rPr>
        <w:t>Живопись:</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rPr>
      </w:pPr>
      <w:r w:rsidRPr="007E0AB5">
        <w:rPr>
          <w:rFonts w:ascii="Times New Roman" w:hAnsi="Times New Roman"/>
          <w:color w:val="000000"/>
          <w:sz w:val="28"/>
          <w:szCs w:val="28"/>
        </w:rPr>
        <w:t xml:space="preserve">-применять приемы рисования кистью, пользоваться палитрой, использовать художественную выразительность материалов </w:t>
      </w:r>
      <w:proofErr w:type="gramStart"/>
      <w:r w:rsidRPr="007E0AB5">
        <w:rPr>
          <w:rFonts w:ascii="Times New Roman" w:hAnsi="Times New Roman"/>
          <w:color w:val="000000"/>
          <w:sz w:val="28"/>
          <w:szCs w:val="28"/>
        </w:rPr>
        <w:t xml:space="preserve">( </w:t>
      </w:r>
      <w:proofErr w:type="gramEnd"/>
      <w:r w:rsidRPr="007E0AB5">
        <w:rPr>
          <w:rFonts w:ascii="Times New Roman" w:hAnsi="Times New Roman"/>
          <w:color w:val="000000"/>
          <w:sz w:val="28"/>
          <w:szCs w:val="28"/>
        </w:rPr>
        <w:t>акварель, гуашь, пастель, тушь и др.), уметь ровно и аккуратно закрасить поверхность в пределах намеченного контура;</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rPr>
      </w:pPr>
      <w:r w:rsidRPr="007E0AB5">
        <w:rPr>
          <w:rFonts w:ascii="Times New Roman" w:hAnsi="Times New Roman"/>
          <w:color w:val="000000"/>
          <w:sz w:val="28"/>
          <w:szCs w:val="28"/>
        </w:rPr>
        <w:t>-менять направление штриха, линии. Мазка согласно форме;</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rPr>
      </w:pPr>
      <w:r w:rsidRPr="007E0AB5">
        <w:rPr>
          <w:rFonts w:ascii="Times New Roman" w:hAnsi="Times New Roman"/>
          <w:color w:val="000000"/>
          <w:sz w:val="28"/>
          <w:szCs w:val="28"/>
        </w:rPr>
        <w:t>-составлять узоры в полосе, квадрате, круге из декоративно обобщенных и переработанных форм растительного мира, из геометрических форм;</w:t>
      </w:r>
    </w:p>
    <w:p w:rsidR="00B4129A" w:rsidRPr="007E0AB5" w:rsidRDefault="00B4129A" w:rsidP="00B4129A">
      <w:pPr>
        <w:autoSpaceDE w:val="0"/>
        <w:autoSpaceDN w:val="0"/>
        <w:adjustRightInd w:val="0"/>
        <w:spacing w:after="0" w:line="240" w:lineRule="auto"/>
        <w:jc w:val="both"/>
        <w:rPr>
          <w:rFonts w:ascii="Times New Roman" w:hAnsi="Times New Roman"/>
          <w:bCs/>
          <w:color w:val="000000"/>
          <w:sz w:val="28"/>
          <w:szCs w:val="28"/>
        </w:rPr>
      </w:pPr>
      <w:r w:rsidRPr="007E0AB5">
        <w:rPr>
          <w:rFonts w:ascii="Times New Roman" w:hAnsi="Times New Roman"/>
          <w:color w:val="000000"/>
          <w:sz w:val="28"/>
          <w:szCs w:val="28"/>
        </w:rPr>
        <w:t>-</w:t>
      </w:r>
      <w:r>
        <w:rPr>
          <w:rFonts w:ascii="Times New Roman" w:hAnsi="Times New Roman"/>
          <w:bCs/>
          <w:color w:val="000000"/>
          <w:sz w:val="28"/>
          <w:szCs w:val="28"/>
        </w:rPr>
        <w:t>Лепка, а</w:t>
      </w:r>
      <w:r w:rsidRPr="007E0AB5">
        <w:rPr>
          <w:rFonts w:ascii="Times New Roman" w:hAnsi="Times New Roman"/>
          <w:bCs/>
          <w:color w:val="000000"/>
          <w:sz w:val="28"/>
          <w:szCs w:val="28"/>
        </w:rPr>
        <w:t>ппликация</w:t>
      </w:r>
      <w:proofErr w:type="gramStart"/>
      <w:r w:rsidRPr="007E0AB5">
        <w:rPr>
          <w:rFonts w:ascii="Times New Roman" w:hAnsi="Times New Roman"/>
          <w:bCs/>
          <w:color w:val="000000"/>
          <w:sz w:val="28"/>
          <w:szCs w:val="28"/>
        </w:rPr>
        <w:t xml:space="preserve"> :</w:t>
      </w:r>
      <w:proofErr w:type="gramEnd"/>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Обучающийся научится:</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-учитывать выделенные учителем ориентиры действия в новом учебном материале в сотрудничестве с учителем;</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 устанавливать целевые приоритеты;</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 самостоятельно контролировать своё время и управлять им;</w:t>
      </w:r>
    </w:p>
    <w:p w:rsidR="00B4129A" w:rsidRPr="007E0AB5" w:rsidRDefault="00B4129A" w:rsidP="00B4129A">
      <w:pPr>
        <w:autoSpaceDE w:val="0"/>
        <w:autoSpaceDN w:val="0"/>
        <w:adjustRightInd w:val="0"/>
        <w:spacing w:after="0" w:line="240" w:lineRule="auto"/>
        <w:jc w:val="both"/>
        <w:rPr>
          <w:rFonts w:ascii="Times New Roman" w:hAnsi="Times New Roman"/>
          <w:color w:val="000000"/>
          <w:sz w:val="28"/>
          <w:szCs w:val="28"/>
          <w:highlight w:val="white"/>
        </w:rPr>
      </w:pPr>
      <w:r w:rsidRPr="007E0AB5">
        <w:rPr>
          <w:rFonts w:ascii="Times New Roman" w:hAnsi="Times New Roman"/>
          <w:color w:val="000000"/>
          <w:sz w:val="28"/>
          <w:szCs w:val="28"/>
          <w:highlight w:val="white"/>
        </w:rPr>
        <w:t>-</w:t>
      </w:r>
      <w:r w:rsidRPr="007E0AB5">
        <w:rPr>
          <w:rFonts w:ascii="Times New Roman" w:hAnsi="Times New Roman"/>
          <w:color w:val="000000"/>
          <w:sz w:val="28"/>
          <w:szCs w:val="28"/>
          <w:highlight w:val="white"/>
          <w:lang w:val="en-US"/>
        </w:rPr>
        <w:t> </w:t>
      </w:r>
      <w:r w:rsidRPr="007E0AB5">
        <w:rPr>
          <w:rFonts w:ascii="Times New Roman" w:hAnsi="Times New Roman"/>
          <w:color w:val="000000"/>
          <w:sz w:val="28"/>
          <w:szCs w:val="28"/>
          <w:highlight w:val="white"/>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B4129A" w:rsidRPr="006C3039" w:rsidRDefault="00B4129A" w:rsidP="00B4129A">
      <w:pPr>
        <w:autoSpaceDE w:val="0"/>
        <w:autoSpaceDN w:val="0"/>
        <w:adjustRightInd w:val="0"/>
        <w:spacing w:after="0" w:line="240" w:lineRule="auto"/>
        <w:jc w:val="center"/>
        <w:rPr>
          <w:rFonts w:ascii="Times New Roman" w:hAnsi="Times New Roman"/>
          <w:b/>
          <w:bCs/>
          <w:color w:val="000000"/>
          <w:sz w:val="28"/>
          <w:szCs w:val="28"/>
          <w:highlight w:val="white"/>
        </w:rPr>
      </w:pPr>
      <w:r>
        <w:rPr>
          <w:rFonts w:ascii="Times New Roman CYR" w:hAnsi="Times New Roman CYR" w:cs="Times New Roman CYR"/>
          <w:b/>
          <w:bCs/>
          <w:color w:val="000000"/>
          <w:sz w:val="28"/>
          <w:szCs w:val="28"/>
          <w:highlight w:val="white"/>
        </w:rPr>
        <w:t xml:space="preserve">Содержание курса </w:t>
      </w:r>
      <w:r w:rsidRPr="006C3039">
        <w:rPr>
          <w:rFonts w:ascii="Times New Roman" w:hAnsi="Times New Roman"/>
          <w:b/>
          <w:bCs/>
          <w:color w:val="000000"/>
          <w:sz w:val="28"/>
          <w:szCs w:val="28"/>
          <w:highlight w:val="white"/>
        </w:rPr>
        <w:t>«</w:t>
      </w:r>
      <w:r>
        <w:rPr>
          <w:rFonts w:ascii="Times New Roman CYR" w:hAnsi="Times New Roman CYR" w:cs="Times New Roman CYR"/>
          <w:b/>
          <w:bCs/>
          <w:color w:val="000000"/>
          <w:sz w:val="28"/>
          <w:szCs w:val="28"/>
          <w:highlight w:val="white"/>
        </w:rPr>
        <w:t>Юный художник</w:t>
      </w:r>
      <w:r w:rsidRPr="006C3039">
        <w:rPr>
          <w:rFonts w:ascii="Times New Roman" w:hAnsi="Times New Roman"/>
          <w:b/>
          <w:bCs/>
          <w:color w:val="000000"/>
          <w:sz w:val="28"/>
          <w:szCs w:val="28"/>
          <w:highlight w:val="white"/>
        </w:rPr>
        <w:t>».</w:t>
      </w:r>
    </w:p>
    <w:p w:rsidR="00B4129A" w:rsidRDefault="00B4129A" w:rsidP="00B4129A">
      <w:pPr>
        <w:autoSpaceDE w:val="0"/>
        <w:autoSpaceDN w:val="0"/>
        <w:adjustRightInd w:val="0"/>
        <w:spacing w:after="0" w:line="240" w:lineRule="auto"/>
        <w:jc w:val="both"/>
        <w:rPr>
          <w:rFonts w:ascii="Times New Roman CYR" w:hAnsi="Times New Roman CYR" w:cs="Times New Roman CYR"/>
          <w:color w:val="000000"/>
          <w:sz w:val="28"/>
          <w:szCs w:val="28"/>
        </w:rPr>
      </w:pPr>
      <w:r w:rsidRPr="006C3039">
        <w:rPr>
          <w:rFonts w:ascii="Times New Roman" w:hAnsi="Times New Roman"/>
          <w:b/>
          <w:bCs/>
          <w:color w:val="000000"/>
          <w:sz w:val="28"/>
          <w:szCs w:val="28"/>
          <w:highlight w:val="white"/>
        </w:rPr>
        <w:t xml:space="preserve">    </w:t>
      </w:r>
      <w:r>
        <w:rPr>
          <w:rFonts w:ascii="Times New Roman CYR" w:hAnsi="Times New Roman CYR" w:cs="Times New Roman CYR"/>
          <w:color w:val="000000"/>
          <w:sz w:val="28"/>
          <w:szCs w:val="28"/>
        </w:rPr>
        <w:t xml:space="preserve">Знакомство с выразительными возможностями художественных материалов. Открытие их своеобразия, красоты и характера материала. Основные и составные цвета. Умение смешивать краски сразу на работе – живая связь красок. Изобразить </w:t>
      </w:r>
      <w:r>
        <w:rPr>
          <w:rFonts w:ascii="Times New Roman CYR" w:hAnsi="Times New Roman CYR" w:cs="Times New Roman CYR"/>
          <w:color w:val="000000"/>
          <w:sz w:val="28"/>
          <w:szCs w:val="28"/>
        </w:rPr>
        <w:lastRenderedPageBreak/>
        <w:t xml:space="preserve">цветы, заполняя крупными изображениями весь лист (без предварительного рисунка) по памяти и впечатлению. Темное и светлое. Оттенки цвета. Умение смешивать цветные краски </w:t>
      </w:r>
      <w:proofErr w:type="gramStart"/>
      <w:r>
        <w:rPr>
          <w:rFonts w:ascii="Times New Roman CYR" w:hAnsi="Times New Roman CYR" w:cs="Times New Roman CYR"/>
          <w:color w:val="000000"/>
          <w:sz w:val="28"/>
          <w:szCs w:val="28"/>
        </w:rPr>
        <w:t>с</w:t>
      </w:r>
      <w:proofErr w:type="gramEnd"/>
      <w:r>
        <w:rPr>
          <w:rFonts w:ascii="Times New Roman CYR" w:hAnsi="Times New Roman CYR" w:cs="Times New Roman CYR"/>
          <w:color w:val="000000"/>
          <w:sz w:val="28"/>
          <w:szCs w:val="28"/>
        </w:rPr>
        <w:t xml:space="preserve"> белой и черной.        </w:t>
      </w:r>
    </w:p>
    <w:p w:rsidR="00B4129A" w:rsidRDefault="00B4129A" w:rsidP="00B4129A">
      <w:pPr>
        <w:autoSpaceDE w:val="0"/>
        <w:autoSpaceDN w:val="0"/>
        <w:adjustRightInd w:val="0"/>
        <w:spacing w:after="0" w:line="240" w:lineRule="auto"/>
        <w:jc w:val="both"/>
        <w:rPr>
          <w:rFonts w:ascii="Times New Roman CYR" w:hAnsi="Times New Roman CYR" w:cs="Times New Roman CYR"/>
          <w:color w:val="000000"/>
          <w:sz w:val="28"/>
          <w:szCs w:val="28"/>
        </w:rPr>
      </w:pPr>
      <w:r w:rsidRPr="006C3039">
        <w:rPr>
          <w:rFonts w:ascii="Times New Roman" w:hAnsi="Times New Roman"/>
          <w:color w:val="000000"/>
          <w:sz w:val="28"/>
          <w:szCs w:val="28"/>
        </w:rPr>
        <w:t xml:space="preserve">   </w:t>
      </w:r>
      <w:r>
        <w:rPr>
          <w:rFonts w:ascii="Times New Roman CYR" w:hAnsi="Times New Roman CYR" w:cs="Times New Roman CYR"/>
          <w:color w:val="000000"/>
          <w:sz w:val="28"/>
          <w:szCs w:val="28"/>
        </w:rPr>
        <w:t>Изображение природных стихий на больших листах бумаги крупными кистями без предварительного рисунка: гроза, буря, извержение вулкана, дождь, туман, солнечный день. Мягкая бархатистая пастель, текучесть прозрачной акварели – учимся понимать красоту и выразительность этих материалов. Изображение осеннего леса (по памяти и впечатлению) пастелью или акварелью. Изображение животных родного края из пластилина по впечатлению и по памяти.</w:t>
      </w:r>
    </w:p>
    <w:p w:rsidR="00B4129A" w:rsidRDefault="00B4129A" w:rsidP="00B4129A">
      <w:pPr>
        <w:autoSpaceDE w:val="0"/>
        <w:autoSpaceDN w:val="0"/>
        <w:adjustRightInd w:val="0"/>
        <w:spacing w:after="0" w:line="240" w:lineRule="auto"/>
        <w:jc w:val="both"/>
        <w:rPr>
          <w:rFonts w:ascii="Times New Roman CYR" w:hAnsi="Times New Roman CYR" w:cs="Times New Roman CYR"/>
          <w:color w:val="000000"/>
          <w:sz w:val="28"/>
          <w:szCs w:val="28"/>
        </w:rPr>
      </w:pPr>
      <w:r w:rsidRPr="006C3039">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Умение всматриваться, видеть, быть наблюдательным. Изображения животных или зверей, увиденных в зоопарке, в деревне. Умение фантазировать. Фантазия в жизни людей. Изображение сказочных, несуществующих животных и птиц, соединяя воедино элементы разных животных и даже растений. Сказочные персонажи: драконы, кентавры и т.д. </w:t>
      </w:r>
    </w:p>
    <w:p w:rsidR="00B4129A" w:rsidRDefault="00B4129A" w:rsidP="00B4129A">
      <w:pPr>
        <w:autoSpaceDE w:val="0"/>
        <w:autoSpaceDN w:val="0"/>
        <w:adjustRightInd w:val="0"/>
        <w:spacing w:after="0" w:line="240" w:lineRule="auto"/>
        <w:jc w:val="both"/>
        <w:rPr>
          <w:rFonts w:ascii="Times New Roman CYR" w:hAnsi="Times New Roman CYR" w:cs="Times New Roman CYR"/>
          <w:color w:val="000000"/>
          <w:sz w:val="28"/>
          <w:szCs w:val="28"/>
        </w:rPr>
      </w:pPr>
      <w:r w:rsidRPr="006C3039">
        <w:rPr>
          <w:rFonts w:ascii="Times New Roman" w:hAnsi="Times New Roman"/>
          <w:color w:val="000000"/>
          <w:sz w:val="28"/>
          <w:szCs w:val="28"/>
        </w:rPr>
        <w:t xml:space="preserve">     </w:t>
      </w:r>
      <w:r>
        <w:rPr>
          <w:rFonts w:ascii="Times New Roman CYR" w:hAnsi="Times New Roman CYR" w:cs="Times New Roman CYR"/>
          <w:color w:val="000000"/>
          <w:sz w:val="28"/>
          <w:szCs w:val="28"/>
        </w:rPr>
        <w:t>Развитие наблюдательности. Умение видеть красоты в природе. "Мастер Украшения" учится у природы. Изображение паутинок с росой и веточками деревьев, снежинок и других прообразов украшений при помощи линий (индивидуально, по памяти)</w:t>
      </w:r>
      <w:proofErr w:type="gramStart"/>
      <w:r>
        <w:rPr>
          <w:rFonts w:ascii="Times New Roman CYR" w:hAnsi="Times New Roman CYR" w:cs="Times New Roman CYR"/>
          <w:color w:val="000000"/>
          <w:sz w:val="28"/>
          <w:szCs w:val="28"/>
        </w:rPr>
        <w:t>.И</w:t>
      </w:r>
      <w:proofErr w:type="gramEnd"/>
      <w:r>
        <w:rPr>
          <w:rFonts w:ascii="Times New Roman CYR" w:hAnsi="Times New Roman CYR" w:cs="Times New Roman CYR"/>
          <w:color w:val="000000"/>
          <w:sz w:val="28"/>
          <w:szCs w:val="28"/>
        </w:rPr>
        <w:t>зображение животных веселых, стремительных, угрожающих. Умение почувствовать и выразить в изображении характер животного. Выражение характера человека в изображении; мужской образ в</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сюжете сказки. .Изображение доброго и злого воина</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ыражение характера человека в изображении; женский образ сюжете сказки.Изображение противоположных по характеру сказочных образов (Царевна Лебедь и Баба Бабариха, Золушка и Мачеха и др.).  </w:t>
      </w:r>
    </w:p>
    <w:p w:rsidR="00B4129A" w:rsidRDefault="00B4129A" w:rsidP="00B4129A">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sidRPr="006C3039">
        <w:rPr>
          <w:rFonts w:ascii="Times New Roman" w:hAnsi="Times New Roman"/>
          <w:color w:val="000000"/>
          <w:sz w:val="28"/>
          <w:szCs w:val="28"/>
        </w:rPr>
        <w:t xml:space="preserve">  </w:t>
      </w:r>
      <w:r>
        <w:rPr>
          <w:rFonts w:ascii="Times New Roman CYR" w:hAnsi="Times New Roman CYR" w:cs="Times New Roman CYR"/>
          <w:color w:val="000000"/>
          <w:sz w:val="28"/>
          <w:szCs w:val="28"/>
        </w:rPr>
        <w:t>Цвет как средство выражения: теплые и холодные цвета. Борьба теплого и холодного.</w:t>
      </w:r>
    </w:p>
    <w:p w:rsidR="00B4129A" w:rsidRDefault="00B4129A" w:rsidP="00B4129A">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Изображение угасающего костра – "борьба" тепла и холода. "Перо Жар-птицы". Краски смешиваются прямо на листе. Черная и белая краски не применяются. Изображение ветки с определенным характером и настроением (индивидуально или по два человека, по впечатлению и по памяти): нежные и могучие ветки, при этом надо акцентировать умения создавать разные фактуры углем.             </w:t>
      </w:r>
    </w:p>
    <w:p w:rsidR="00B4129A" w:rsidRPr="00E62FC1" w:rsidRDefault="00B4129A" w:rsidP="00B4129A"/>
    <w:p w:rsidR="00B4129A" w:rsidRPr="0011567B" w:rsidRDefault="00B4129A" w:rsidP="00B4129A">
      <w:pPr>
        <w:pStyle w:val="1"/>
        <w:spacing w:before="0"/>
        <w:rPr>
          <w:rFonts w:ascii="Times New Roman" w:hAnsi="Times New Roman"/>
          <w:sz w:val="28"/>
          <w:szCs w:val="28"/>
        </w:rPr>
      </w:pPr>
      <w:r>
        <w:t xml:space="preserve">      </w:t>
      </w:r>
      <w:r w:rsidRPr="0011567B">
        <w:rPr>
          <w:rFonts w:ascii="Times New Roman" w:hAnsi="Times New Roman"/>
          <w:sz w:val="28"/>
          <w:szCs w:val="28"/>
        </w:rPr>
        <w:t>Об</w:t>
      </w:r>
      <w:r w:rsidRPr="0011567B">
        <w:rPr>
          <w:rFonts w:ascii="Times New Roman" w:hAnsi="Times New Roman"/>
          <w:spacing w:val="-6"/>
          <w:sz w:val="28"/>
          <w:szCs w:val="28"/>
        </w:rPr>
        <w:t xml:space="preserve"> </w:t>
      </w:r>
      <w:r w:rsidRPr="0011567B">
        <w:rPr>
          <w:rFonts w:ascii="Times New Roman" w:hAnsi="Times New Roman"/>
          <w:sz w:val="28"/>
          <w:szCs w:val="28"/>
        </w:rPr>
        <w:t>управленческих</w:t>
      </w:r>
      <w:r w:rsidRPr="0011567B">
        <w:rPr>
          <w:rFonts w:ascii="Times New Roman" w:hAnsi="Times New Roman"/>
          <w:spacing w:val="-7"/>
          <w:sz w:val="28"/>
          <w:szCs w:val="28"/>
        </w:rPr>
        <w:t xml:space="preserve"> </w:t>
      </w:r>
      <w:r w:rsidRPr="0011567B">
        <w:rPr>
          <w:rFonts w:ascii="Times New Roman" w:hAnsi="Times New Roman"/>
          <w:sz w:val="28"/>
          <w:szCs w:val="28"/>
        </w:rPr>
        <w:t>механизмах</w:t>
      </w:r>
      <w:r w:rsidRPr="0011567B">
        <w:rPr>
          <w:rFonts w:ascii="Times New Roman" w:hAnsi="Times New Roman"/>
          <w:spacing w:val="-4"/>
          <w:sz w:val="28"/>
          <w:szCs w:val="28"/>
        </w:rPr>
        <w:t xml:space="preserve"> </w:t>
      </w:r>
      <w:r w:rsidRPr="0011567B">
        <w:rPr>
          <w:rFonts w:ascii="Times New Roman" w:hAnsi="Times New Roman"/>
          <w:sz w:val="28"/>
          <w:szCs w:val="28"/>
        </w:rPr>
        <w:t>организации</w:t>
      </w:r>
      <w:r w:rsidRPr="0011567B">
        <w:rPr>
          <w:rFonts w:ascii="Times New Roman" w:hAnsi="Times New Roman"/>
          <w:spacing w:val="-5"/>
          <w:sz w:val="28"/>
          <w:szCs w:val="28"/>
        </w:rPr>
        <w:t xml:space="preserve"> </w:t>
      </w:r>
      <w:r w:rsidRPr="0011567B">
        <w:rPr>
          <w:rFonts w:ascii="Times New Roman" w:hAnsi="Times New Roman"/>
          <w:sz w:val="28"/>
          <w:szCs w:val="28"/>
        </w:rPr>
        <w:t>внеурочной</w:t>
      </w:r>
      <w:r w:rsidRPr="0011567B">
        <w:rPr>
          <w:rFonts w:ascii="Times New Roman" w:hAnsi="Times New Roman"/>
          <w:spacing w:val="-5"/>
          <w:sz w:val="28"/>
          <w:szCs w:val="28"/>
        </w:rPr>
        <w:t xml:space="preserve"> </w:t>
      </w:r>
      <w:r w:rsidRPr="0011567B">
        <w:rPr>
          <w:rFonts w:ascii="Times New Roman" w:hAnsi="Times New Roman"/>
          <w:sz w:val="28"/>
          <w:szCs w:val="28"/>
        </w:rPr>
        <w:t>деятельности</w:t>
      </w:r>
    </w:p>
    <w:p w:rsidR="00B4129A" w:rsidRPr="0011567B" w:rsidRDefault="00B4129A" w:rsidP="00B4129A">
      <w:pPr>
        <w:pStyle w:val="21"/>
        <w:numPr>
          <w:ilvl w:val="0"/>
          <w:numId w:val="0"/>
        </w:numPr>
        <w:spacing w:line="240" w:lineRule="auto"/>
        <w:ind w:firstLine="680"/>
        <w:rPr>
          <w:szCs w:val="28"/>
        </w:rPr>
      </w:pPr>
      <w:r w:rsidRPr="0011567B">
        <w:rPr>
          <w:spacing w:val="-2"/>
          <w:szCs w:val="28"/>
        </w:rPr>
        <w:t>При организации внеурочной деятельности непосредствен</w:t>
      </w:r>
      <w:r w:rsidRPr="0011567B">
        <w:rPr>
          <w:szCs w:val="28"/>
        </w:rPr>
        <w:t xml:space="preserve">но </w:t>
      </w:r>
      <w:r w:rsidRPr="0011567B">
        <w:rPr>
          <w:spacing w:val="-2"/>
          <w:szCs w:val="28"/>
        </w:rPr>
        <w:t xml:space="preserve">принимают участие все педагогические работники:  </w:t>
      </w:r>
    </w:p>
    <w:p w:rsidR="00B4129A" w:rsidRPr="0011567B" w:rsidRDefault="00B4129A" w:rsidP="00B4129A">
      <w:pPr>
        <w:pStyle w:val="21"/>
        <w:numPr>
          <w:ilvl w:val="0"/>
          <w:numId w:val="0"/>
        </w:numPr>
        <w:spacing w:line="240" w:lineRule="auto"/>
        <w:ind w:firstLine="680"/>
        <w:rPr>
          <w:szCs w:val="28"/>
        </w:rPr>
      </w:pPr>
      <w:r w:rsidRPr="0011567B">
        <w:rPr>
          <w:szCs w:val="28"/>
        </w:rPr>
        <w:t>В организации внеурочной деятельности в МБОУ «Школа № 105» принимают участие участники</w:t>
      </w:r>
      <w:r w:rsidRPr="0011567B">
        <w:rPr>
          <w:spacing w:val="-67"/>
          <w:szCs w:val="28"/>
        </w:rPr>
        <w:t xml:space="preserve"> </w:t>
      </w:r>
      <w:r w:rsidRPr="0011567B">
        <w:rPr>
          <w:szCs w:val="28"/>
        </w:rPr>
        <w:t>образовательных</w:t>
      </w:r>
      <w:r w:rsidRPr="0011567B">
        <w:rPr>
          <w:spacing w:val="1"/>
          <w:szCs w:val="28"/>
        </w:rPr>
        <w:t xml:space="preserve"> </w:t>
      </w:r>
      <w:r w:rsidRPr="0011567B">
        <w:rPr>
          <w:szCs w:val="28"/>
        </w:rPr>
        <w:t>отношений</w:t>
      </w:r>
      <w:r w:rsidRPr="0011567B">
        <w:rPr>
          <w:spacing w:val="1"/>
          <w:szCs w:val="28"/>
        </w:rPr>
        <w:t xml:space="preserve"> </w:t>
      </w:r>
      <w:r w:rsidRPr="0011567B">
        <w:rPr>
          <w:szCs w:val="28"/>
        </w:rPr>
        <w:t>соответствующей</w:t>
      </w:r>
      <w:r w:rsidRPr="0011567B">
        <w:rPr>
          <w:spacing w:val="1"/>
          <w:szCs w:val="28"/>
        </w:rPr>
        <w:t xml:space="preserve"> </w:t>
      </w:r>
      <w:r w:rsidRPr="0011567B">
        <w:rPr>
          <w:szCs w:val="28"/>
        </w:rPr>
        <w:t>квалификации:</w:t>
      </w:r>
      <w:r w:rsidRPr="0011567B">
        <w:rPr>
          <w:spacing w:val="1"/>
          <w:szCs w:val="28"/>
        </w:rPr>
        <w:t xml:space="preserve"> </w:t>
      </w:r>
      <w:r w:rsidRPr="0011567B">
        <w:rPr>
          <w:szCs w:val="28"/>
        </w:rPr>
        <w:t>заместители</w:t>
      </w:r>
      <w:r w:rsidRPr="0011567B">
        <w:rPr>
          <w:spacing w:val="-67"/>
          <w:szCs w:val="28"/>
        </w:rPr>
        <w:t xml:space="preserve"> </w:t>
      </w:r>
      <w:r w:rsidRPr="0011567B">
        <w:rPr>
          <w:szCs w:val="28"/>
        </w:rPr>
        <w:t>директора, учителя начальной школы, учителя ­ предметники, педагог­психолог, логопед, дефектолог, педагоги дополнительного образования, классные руководители, педагоги-библиотекари</w:t>
      </w:r>
      <w:r w:rsidRPr="0011567B">
        <w:rPr>
          <w:spacing w:val="-3"/>
          <w:szCs w:val="28"/>
        </w:rPr>
        <w:t xml:space="preserve"> </w:t>
      </w:r>
      <w:r w:rsidRPr="0011567B">
        <w:rPr>
          <w:szCs w:val="28"/>
        </w:rPr>
        <w:t xml:space="preserve">и другие. </w:t>
      </w:r>
    </w:p>
    <w:p w:rsidR="00B4129A" w:rsidRPr="00471F81" w:rsidRDefault="00B4129A" w:rsidP="00471F81">
      <w:pPr>
        <w:pStyle w:val="ae"/>
        <w:spacing w:after="0" w:line="240" w:lineRule="auto"/>
        <w:jc w:val="both"/>
        <w:rPr>
          <w:rFonts w:ascii="Times New Roman" w:hAnsi="Times New Roman"/>
          <w:sz w:val="28"/>
          <w:szCs w:val="28"/>
        </w:rPr>
      </w:pPr>
      <w:r w:rsidRPr="00471F81">
        <w:rPr>
          <w:rFonts w:ascii="Times New Roman" w:hAnsi="Times New Roman"/>
          <w:sz w:val="28"/>
          <w:szCs w:val="28"/>
        </w:rPr>
        <w:t>Организация</w:t>
      </w:r>
      <w:r w:rsidRPr="00471F81">
        <w:rPr>
          <w:rFonts w:ascii="Times New Roman" w:hAnsi="Times New Roman"/>
          <w:spacing w:val="1"/>
          <w:sz w:val="28"/>
          <w:szCs w:val="28"/>
        </w:rPr>
        <w:t xml:space="preserve"> </w:t>
      </w:r>
      <w:r w:rsidRPr="00471F81">
        <w:rPr>
          <w:rFonts w:ascii="Times New Roman" w:hAnsi="Times New Roman"/>
          <w:sz w:val="28"/>
          <w:szCs w:val="28"/>
        </w:rPr>
        <w:t>работы</w:t>
      </w:r>
      <w:r w:rsidRPr="00471F81">
        <w:rPr>
          <w:rFonts w:ascii="Times New Roman" w:hAnsi="Times New Roman"/>
          <w:spacing w:val="1"/>
          <w:sz w:val="28"/>
          <w:szCs w:val="28"/>
        </w:rPr>
        <w:t xml:space="preserve"> </w:t>
      </w:r>
      <w:r w:rsidRPr="00471F81">
        <w:rPr>
          <w:rFonts w:ascii="Times New Roman" w:hAnsi="Times New Roman"/>
          <w:sz w:val="28"/>
          <w:szCs w:val="28"/>
        </w:rPr>
        <w:t>по</w:t>
      </w:r>
      <w:r w:rsidRPr="00471F81">
        <w:rPr>
          <w:rFonts w:ascii="Times New Roman" w:hAnsi="Times New Roman"/>
          <w:spacing w:val="1"/>
          <w:sz w:val="28"/>
          <w:szCs w:val="28"/>
        </w:rPr>
        <w:t xml:space="preserve"> </w:t>
      </w:r>
      <w:r w:rsidRPr="00471F81">
        <w:rPr>
          <w:rFonts w:ascii="Times New Roman" w:hAnsi="Times New Roman"/>
          <w:sz w:val="28"/>
          <w:szCs w:val="28"/>
        </w:rPr>
        <w:t>проведению</w:t>
      </w:r>
      <w:r w:rsidRPr="00471F81">
        <w:rPr>
          <w:rFonts w:ascii="Times New Roman" w:hAnsi="Times New Roman"/>
          <w:spacing w:val="1"/>
          <w:sz w:val="28"/>
          <w:szCs w:val="28"/>
        </w:rPr>
        <w:t xml:space="preserve"> </w:t>
      </w:r>
      <w:r w:rsidRPr="00471F81">
        <w:rPr>
          <w:rFonts w:ascii="Times New Roman" w:hAnsi="Times New Roman"/>
          <w:sz w:val="28"/>
          <w:szCs w:val="28"/>
        </w:rPr>
        <w:t>информационно-просветительских</w:t>
      </w:r>
      <w:r w:rsidRPr="00471F81">
        <w:rPr>
          <w:rFonts w:ascii="Times New Roman" w:hAnsi="Times New Roman"/>
          <w:spacing w:val="1"/>
          <w:sz w:val="28"/>
          <w:szCs w:val="28"/>
        </w:rPr>
        <w:t xml:space="preserve"> </w:t>
      </w:r>
      <w:r w:rsidRPr="00471F81">
        <w:rPr>
          <w:rFonts w:ascii="Times New Roman" w:hAnsi="Times New Roman"/>
          <w:sz w:val="28"/>
          <w:szCs w:val="28"/>
        </w:rPr>
        <w:t>занятий</w:t>
      </w:r>
      <w:r w:rsidRPr="00471F81">
        <w:rPr>
          <w:rFonts w:ascii="Times New Roman" w:hAnsi="Times New Roman"/>
          <w:spacing w:val="22"/>
          <w:sz w:val="28"/>
          <w:szCs w:val="28"/>
        </w:rPr>
        <w:t xml:space="preserve"> </w:t>
      </w:r>
      <w:r w:rsidRPr="00471F81">
        <w:rPr>
          <w:rFonts w:ascii="Times New Roman" w:hAnsi="Times New Roman"/>
          <w:sz w:val="28"/>
          <w:szCs w:val="28"/>
        </w:rPr>
        <w:t>патриотической,</w:t>
      </w:r>
      <w:r w:rsidRPr="00471F81">
        <w:rPr>
          <w:rFonts w:ascii="Times New Roman" w:hAnsi="Times New Roman"/>
          <w:spacing w:val="23"/>
          <w:sz w:val="28"/>
          <w:szCs w:val="28"/>
        </w:rPr>
        <w:t xml:space="preserve"> </w:t>
      </w:r>
      <w:r w:rsidRPr="00471F81">
        <w:rPr>
          <w:rFonts w:ascii="Times New Roman" w:hAnsi="Times New Roman"/>
          <w:sz w:val="28"/>
          <w:szCs w:val="28"/>
        </w:rPr>
        <w:t>нравственной</w:t>
      </w:r>
      <w:r w:rsidRPr="00471F81">
        <w:rPr>
          <w:rFonts w:ascii="Times New Roman" w:hAnsi="Times New Roman"/>
          <w:spacing w:val="24"/>
          <w:sz w:val="28"/>
          <w:szCs w:val="28"/>
        </w:rPr>
        <w:t xml:space="preserve"> </w:t>
      </w:r>
      <w:r w:rsidRPr="00471F81">
        <w:rPr>
          <w:rFonts w:ascii="Times New Roman" w:hAnsi="Times New Roman"/>
          <w:sz w:val="28"/>
          <w:szCs w:val="28"/>
        </w:rPr>
        <w:t>и</w:t>
      </w:r>
      <w:r w:rsidRPr="00471F81">
        <w:rPr>
          <w:rFonts w:ascii="Times New Roman" w:hAnsi="Times New Roman"/>
          <w:spacing w:val="24"/>
          <w:sz w:val="28"/>
          <w:szCs w:val="28"/>
        </w:rPr>
        <w:t xml:space="preserve"> </w:t>
      </w:r>
      <w:r w:rsidRPr="00471F81">
        <w:rPr>
          <w:rFonts w:ascii="Times New Roman" w:hAnsi="Times New Roman"/>
          <w:sz w:val="28"/>
          <w:szCs w:val="28"/>
        </w:rPr>
        <w:t>экологической</w:t>
      </w:r>
      <w:r w:rsidRPr="00471F81">
        <w:rPr>
          <w:rFonts w:ascii="Times New Roman" w:hAnsi="Times New Roman"/>
          <w:spacing w:val="24"/>
          <w:sz w:val="28"/>
          <w:szCs w:val="28"/>
        </w:rPr>
        <w:t xml:space="preserve"> </w:t>
      </w:r>
      <w:r w:rsidRPr="00471F81">
        <w:rPr>
          <w:rFonts w:ascii="Times New Roman" w:hAnsi="Times New Roman"/>
          <w:sz w:val="28"/>
          <w:szCs w:val="28"/>
        </w:rPr>
        <w:t>направленности</w:t>
      </w:r>
    </w:p>
    <w:p w:rsidR="00B4129A" w:rsidRDefault="00B4129A" w:rsidP="00471F81">
      <w:pPr>
        <w:pStyle w:val="ae"/>
        <w:spacing w:after="0" w:line="240" w:lineRule="auto"/>
        <w:jc w:val="both"/>
        <w:rPr>
          <w:rFonts w:ascii="Times New Roman" w:hAnsi="Times New Roman"/>
          <w:sz w:val="28"/>
          <w:szCs w:val="28"/>
        </w:rPr>
      </w:pPr>
      <w:r w:rsidRPr="00471F81">
        <w:rPr>
          <w:rFonts w:ascii="Times New Roman" w:hAnsi="Times New Roman"/>
          <w:sz w:val="28"/>
          <w:szCs w:val="28"/>
        </w:rPr>
        <w:t>«Разговоры</w:t>
      </w:r>
      <w:r w:rsidRPr="00471F81">
        <w:rPr>
          <w:rFonts w:ascii="Times New Roman" w:hAnsi="Times New Roman"/>
          <w:spacing w:val="1"/>
          <w:sz w:val="28"/>
          <w:szCs w:val="28"/>
        </w:rPr>
        <w:t xml:space="preserve"> </w:t>
      </w:r>
      <w:r w:rsidRPr="00471F81">
        <w:rPr>
          <w:rFonts w:ascii="Times New Roman" w:hAnsi="Times New Roman"/>
          <w:sz w:val="28"/>
          <w:szCs w:val="28"/>
        </w:rPr>
        <w:t>о</w:t>
      </w:r>
      <w:r w:rsidRPr="00471F81">
        <w:rPr>
          <w:rFonts w:ascii="Times New Roman" w:hAnsi="Times New Roman"/>
          <w:spacing w:val="1"/>
          <w:sz w:val="28"/>
          <w:szCs w:val="28"/>
        </w:rPr>
        <w:t xml:space="preserve"> </w:t>
      </w:r>
      <w:proofErr w:type="gramStart"/>
      <w:r w:rsidRPr="00471F81">
        <w:rPr>
          <w:rFonts w:ascii="Times New Roman" w:hAnsi="Times New Roman"/>
          <w:sz w:val="28"/>
          <w:szCs w:val="28"/>
        </w:rPr>
        <w:t>важном</w:t>
      </w:r>
      <w:proofErr w:type="gramEnd"/>
      <w:r w:rsidRPr="00471F81">
        <w:rPr>
          <w:rFonts w:ascii="Times New Roman" w:hAnsi="Times New Roman"/>
          <w:sz w:val="28"/>
          <w:szCs w:val="28"/>
        </w:rPr>
        <w:t>»</w:t>
      </w:r>
      <w:r w:rsidRPr="00471F81">
        <w:rPr>
          <w:rFonts w:ascii="Times New Roman" w:hAnsi="Times New Roman"/>
          <w:spacing w:val="1"/>
          <w:sz w:val="28"/>
          <w:szCs w:val="28"/>
        </w:rPr>
        <w:t xml:space="preserve"> </w:t>
      </w:r>
      <w:r w:rsidRPr="00471F81">
        <w:rPr>
          <w:rFonts w:ascii="Times New Roman" w:hAnsi="Times New Roman"/>
          <w:sz w:val="28"/>
          <w:szCs w:val="28"/>
        </w:rPr>
        <w:t>возложена</w:t>
      </w:r>
      <w:r w:rsidRPr="00471F81">
        <w:rPr>
          <w:rFonts w:ascii="Times New Roman" w:hAnsi="Times New Roman"/>
          <w:spacing w:val="1"/>
          <w:sz w:val="28"/>
          <w:szCs w:val="28"/>
        </w:rPr>
        <w:t xml:space="preserve"> </w:t>
      </w:r>
      <w:r w:rsidRPr="00471F81">
        <w:rPr>
          <w:rFonts w:ascii="Times New Roman" w:hAnsi="Times New Roman"/>
          <w:sz w:val="28"/>
          <w:szCs w:val="28"/>
        </w:rPr>
        <w:t>на</w:t>
      </w:r>
      <w:r w:rsidRPr="00471F81">
        <w:rPr>
          <w:rFonts w:ascii="Times New Roman" w:hAnsi="Times New Roman"/>
          <w:spacing w:val="1"/>
          <w:sz w:val="28"/>
          <w:szCs w:val="28"/>
        </w:rPr>
        <w:t xml:space="preserve"> </w:t>
      </w:r>
      <w:r w:rsidRPr="00471F81">
        <w:rPr>
          <w:rFonts w:ascii="Times New Roman" w:hAnsi="Times New Roman"/>
          <w:sz w:val="28"/>
          <w:szCs w:val="28"/>
        </w:rPr>
        <w:t>классных</w:t>
      </w:r>
      <w:r w:rsidRPr="00471F81">
        <w:rPr>
          <w:rFonts w:ascii="Times New Roman" w:hAnsi="Times New Roman"/>
          <w:spacing w:val="1"/>
          <w:sz w:val="28"/>
          <w:szCs w:val="28"/>
        </w:rPr>
        <w:t xml:space="preserve"> </w:t>
      </w:r>
      <w:r w:rsidRPr="00471F81">
        <w:rPr>
          <w:rFonts w:ascii="Times New Roman" w:hAnsi="Times New Roman"/>
          <w:sz w:val="28"/>
          <w:szCs w:val="28"/>
        </w:rPr>
        <w:t>руководителей</w:t>
      </w:r>
      <w:r w:rsidR="00471F81">
        <w:rPr>
          <w:rFonts w:ascii="Times New Roman" w:hAnsi="Times New Roman"/>
          <w:sz w:val="28"/>
          <w:szCs w:val="28"/>
        </w:rPr>
        <w:t>.</w:t>
      </w:r>
    </w:p>
    <w:p w:rsidR="00A656BE" w:rsidRPr="00471F81" w:rsidRDefault="00471F81" w:rsidP="00471F81">
      <w:pPr>
        <w:pStyle w:val="ae"/>
        <w:spacing w:after="0" w:line="240" w:lineRule="auto"/>
        <w:jc w:val="both"/>
        <w:rPr>
          <w:rFonts w:ascii="Times New Roman" w:hAnsi="Times New Roman"/>
          <w:sz w:val="28"/>
          <w:szCs w:val="28"/>
        </w:rPr>
      </w:pPr>
      <w:r>
        <w:rPr>
          <w:rFonts w:ascii="Times New Roman" w:hAnsi="Times New Roman"/>
          <w:sz w:val="28"/>
          <w:szCs w:val="28"/>
        </w:rPr>
        <w:t>Также классный руководитель разрабатывает программу внеурочной деятельности класса</w:t>
      </w:r>
    </w:p>
    <w:p w:rsidR="00864C5E" w:rsidRDefault="00864C5E" w:rsidP="00864C5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3</w:t>
      </w:r>
      <w:r w:rsidRPr="00AA129E">
        <w:rPr>
          <w:rFonts w:ascii="Times New Roman" w:hAnsi="Times New Roman" w:cs="Times New Roman"/>
          <w:b/>
          <w:color w:val="auto"/>
          <w:sz w:val="28"/>
          <w:szCs w:val="28"/>
        </w:rPr>
        <w:t>.3. Организационный раздел</w:t>
      </w:r>
      <w:r>
        <w:rPr>
          <w:rFonts w:ascii="Times New Roman" w:hAnsi="Times New Roman" w:cs="Times New Roman"/>
          <w:b/>
          <w:color w:val="auto"/>
          <w:sz w:val="28"/>
          <w:szCs w:val="28"/>
        </w:rPr>
        <w:t xml:space="preserve"> АООП НОО </w:t>
      </w:r>
    </w:p>
    <w:p w:rsidR="00864C5E" w:rsidRPr="00BF5824" w:rsidRDefault="00864C5E" w:rsidP="00864C5E">
      <w:pPr>
        <w:spacing w:after="0" w:line="240" w:lineRule="auto"/>
        <w:jc w:val="center"/>
        <w:rPr>
          <w:rFonts w:ascii="Times New Roman" w:hAnsi="Times New Roman" w:cs="Times New Roman"/>
          <w:b/>
          <w:color w:val="auto"/>
          <w:sz w:val="28"/>
          <w:szCs w:val="28"/>
        </w:rPr>
      </w:pPr>
      <w:r w:rsidRPr="00BF5824">
        <w:rPr>
          <w:rFonts w:ascii="Times New Roman" w:hAnsi="Times New Roman"/>
          <w:b/>
          <w:color w:val="auto"/>
          <w:sz w:val="28"/>
          <w:szCs w:val="28"/>
        </w:rPr>
        <w:t xml:space="preserve">обучающихся </w:t>
      </w:r>
      <w:r w:rsidRPr="00BF5824">
        <w:rPr>
          <w:rFonts w:ascii="Times New Roman" w:hAnsi="Times New Roman" w:cs="Times New Roman"/>
          <w:b/>
          <w:color w:val="auto"/>
          <w:sz w:val="28"/>
          <w:szCs w:val="28"/>
        </w:rPr>
        <w:t>с задержкой психического развития</w:t>
      </w:r>
    </w:p>
    <w:p w:rsidR="00864C5E" w:rsidRPr="009B3038" w:rsidRDefault="00864C5E" w:rsidP="00864C5E">
      <w:pPr>
        <w:spacing w:after="0" w:line="240" w:lineRule="auto"/>
        <w:jc w:val="center"/>
        <w:rPr>
          <w:rFonts w:ascii="Times New Roman" w:hAnsi="Times New Roman" w:cs="Times New Roman"/>
          <w:b/>
          <w:color w:val="auto"/>
          <w:sz w:val="28"/>
          <w:szCs w:val="28"/>
        </w:rPr>
      </w:pPr>
      <w:r w:rsidRPr="00BF5824">
        <w:rPr>
          <w:rFonts w:ascii="Times New Roman" w:hAnsi="Times New Roman" w:cs="Times New Roman"/>
          <w:b/>
          <w:color w:val="auto"/>
          <w:sz w:val="28"/>
          <w:szCs w:val="28"/>
        </w:rPr>
        <w:t>(ВАРИАНТ 7.2.)</w:t>
      </w:r>
      <w:r>
        <w:rPr>
          <w:rFonts w:ascii="Times New Roman" w:hAnsi="Times New Roman" w:cs="Times New Roman"/>
          <w:b/>
          <w:color w:val="auto"/>
          <w:sz w:val="28"/>
          <w:szCs w:val="28"/>
        </w:rPr>
        <w:t xml:space="preserve"> на 2022-2023 учебный год </w:t>
      </w:r>
    </w:p>
    <w:p w:rsidR="00864C5E" w:rsidRPr="00D645BF" w:rsidRDefault="00864C5E" w:rsidP="00864C5E">
      <w:pPr>
        <w:pStyle w:val="21"/>
        <w:numPr>
          <w:ilvl w:val="0"/>
          <w:numId w:val="0"/>
        </w:numPr>
        <w:spacing w:line="240" w:lineRule="auto"/>
        <w:ind w:firstLine="680"/>
        <w:rPr>
          <w:szCs w:val="28"/>
        </w:rPr>
      </w:pPr>
      <w:r w:rsidRPr="00E227AD">
        <w:rPr>
          <w:szCs w:val="28"/>
        </w:rPr>
        <w:t xml:space="preserve">Обучение  и развитие учащегося   </w:t>
      </w:r>
      <w:r>
        <w:rPr>
          <w:szCs w:val="28"/>
        </w:rPr>
        <w:t>4</w:t>
      </w:r>
      <w:r w:rsidRPr="00E227AD">
        <w:rPr>
          <w:szCs w:val="28"/>
        </w:rPr>
        <w:t xml:space="preserve"> «в» класса </w:t>
      </w:r>
      <w:r>
        <w:rPr>
          <w:szCs w:val="28"/>
        </w:rPr>
        <w:t xml:space="preserve">С.А.С. </w:t>
      </w:r>
      <w:r w:rsidRPr="00E227AD">
        <w:rPr>
          <w:szCs w:val="28"/>
        </w:rPr>
        <w:t xml:space="preserve">осуществляется по индивидуальному учебному плану </w:t>
      </w:r>
      <w:r w:rsidRPr="00E227AD">
        <w:t>(на дому и в  классе)</w:t>
      </w:r>
      <w:r w:rsidRPr="00E227AD">
        <w:rPr>
          <w:szCs w:val="28"/>
        </w:rPr>
        <w:t>,  по адаптированной основной образовательной программе НОО для обучающихся,</w:t>
      </w:r>
      <w:r w:rsidRPr="00D645BF">
        <w:rPr>
          <w:szCs w:val="28"/>
        </w:rPr>
        <w:t xml:space="preserve"> имеющих задержку психического развития, вариант 7.2. ФГОС НОО обучающихся с ОВЗ (пр. 1598).</w:t>
      </w:r>
    </w:p>
    <w:p w:rsidR="00864C5E" w:rsidRPr="00D645BF" w:rsidRDefault="00864C5E" w:rsidP="00864C5E">
      <w:pPr>
        <w:pStyle w:val="21"/>
        <w:numPr>
          <w:ilvl w:val="0"/>
          <w:numId w:val="0"/>
        </w:numPr>
        <w:spacing w:line="240" w:lineRule="auto"/>
        <w:ind w:firstLine="680"/>
        <w:rPr>
          <w:szCs w:val="28"/>
        </w:rPr>
      </w:pPr>
    </w:p>
    <w:p w:rsidR="00864C5E" w:rsidRPr="00D645BF" w:rsidRDefault="00864C5E" w:rsidP="00864C5E">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sidRPr="00D645BF">
        <w:rPr>
          <w:rFonts w:ascii="Times New Roman" w:hAnsi="Times New Roman" w:cs="Times New Roman"/>
          <w:b/>
          <w:color w:val="auto"/>
          <w:sz w:val="28"/>
          <w:szCs w:val="28"/>
        </w:rPr>
        <w:t>3.3.1. Учебный план</w:t>
      </w:r>
    </w:p>
    <w:p w:rsidR="00864C5E" w:rsidRPr="00D645BF" w:rsidRDefault="00864C5E" w:rsidP="00864C5E">
      <w:pPr>
        <w:pStyle w:val="af0"/>
        <w:spacing w:line="240" w:lineRule="auto"/>
        <w:ind w:firstLine="709"/>
        <w:rPr>
          <w:rFonts w:ascii="Times New Roman" w:hAnsi="Times New Roman"/>
          <w:color w:val="auto"/>
          <w:sz w:val="28"/>
          <w:szCs w:val="28"/>
        </w:rPr>
      </w:pPr>
      <w:r w:rsidRPr="00D645BF">
        <w:rPr>
          <w:rFonts w:ascii="Times New Roman" w:hAnsi="Times New Roman"/>
          <w:color w:val="auto"/>
          <w:spacing w:val="-2"/>
          <w:sz w:val="28"/>
          <w:szCs w:val="28"/>
        </w:rPr>
        <w:t xml:space="preserve">Учебный план, реализующих АООП НОО </w:t>
      </w:r>
      <w:r w:rsidRPr="00D645BF">
        <w:rPr>
          <w:rFonts w:ascii="Times New Roman" w:hAnsi="Times New Roman"/>
          <w:color w:val="auto"/>
          <w:sz w:val="28"/>
          <w:szCs w:val="28"/>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864C5E" w:rsidRPr="00D645BF" w:rsidRDefault="00864C5E" w:rsidP="00864C5E">
      <w:pPr>
        <w:pStyle w:val="af0"/>
        <w:spacing w:line="240" w:lineRule="auto"/>
        <w:ind w:firstLine="709"/>
        <w:rPr>
          <w:rFonts w:ascii="Times New Roman" w:hAnsi="Times New Roman"/>
          <w:color w:val="auto"/>
          <w:sz w:val="28"/>
          <w:szCs w:val="28"/>
        </w:rPr>
      </w:pPr>
      <w:r w:rsidRPr="00D645B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64C5E" w:rsidRPr="00D645BF" w:rsidRDefault="00864C5E" w:rsidP="00864C5E">
      <w:pPr>
        <w:shd w:val="clear" w:color="auto" w:fill="FFFFFF"/>
        <w:spacing w:after="0" w:line="240" w:lineRule="auto"/>
        <w:ind w:firstLine="709"/>
        <w:jc w:val="both"/>
        <w:rPr>
          <w:rFonts w:ascii="Times New Roman" w:hAnsi="Times New Roman" w:cs="Times New Roman"/>
          <w:sz w:val="28"/>
          <w:szCs w:val="28"/>
        </w:rPr>
      </w:pPr>
      <w:r w:rsidRPr="00D645BF">
        <w:rPr>
          <w:rFonts w:ascii="Times New Roman" w:hAnsi="Times New Roman" w:cs="Times New Roman"/>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A8499A" w:rsidRPr="000358FE" w:rsidRDefault="00864C5E" w:rsidP="00A8499A">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Учебный  план для </w:t>
      </w:r>
      <w:proofErr w:type="gramStart"/>
      <w:r>
        <w:rPr>
          <w:rFonts w:ascii="Times New Roman" w:hAnsi="Times New Roman" w:cs="Times New Roman"/>
          <w:b/>
          <w:sz w:val="28"/>
          <w:szCs w:val="28"/>
        </w:rPr>
        <w:t>обучающегося</w:t>
      </w:r>
      <w:proofErr w:type="gramEnd"/>
      <w:r>
        <w:rPr>
          <w:rFonts w:ascii="Times New Roman" w:hAnsi="Times New Roman" w:cs="Times New Roman"/>
          <w:b/>
          <w:sz w:val="28"/>
          <w:szCs w:val="28"/>
        </w:rPr>
        <w:t>, находящего</w:t>
      </w:r>
      <w:r w:rsidRPr="000358FE">
        <w:rPr>
          <w:rFonts w:ascii="Times New Roman" w:hAnsi="Times New Roman" w:cs="Times New Roman"/>
          <w:b/>
          <w:sz w:val="28"/>
          <w:szCs w:val="28"/>
        </w:rPr>
        <w:t xml:space="preserve">ся на </w:t>
      </w:r>
      <w:r w:rsidR="00471F81">
        <w:rPr>
          <w:rFonts w:ascii="Times New Roman" w:hAnsi="Times New Roman" w:cs="Times New Roman"/>
          <w:b/>
          <w:sz w:val="28"/>
          <w:szCs w:val="28"/>
        </w:rPr>
        <w:t>надомном обучении прилагается (</w:t>
      </w:r>
      <w:r w:rsidRPr="000358FE">
        <w:rPr>
          <w:rFonts w:ascii="Times New Roman" w:hAnsi="Times New Roman" w:cs="Times New Roman"/>
          <w:b/>
          <w:sz w:val="28"/>
          <w:szCs w:val="28"/>
        </w:rPr>
        <w:t>приложение № 1)</w:t>
      </w:r>
    </w:p>
    <w:p w:rsidR="00864C5E" w:rsidRPr="00661F00" w:rsidRDefault="00864C5E" w:rsidP="00864C5E">
      <w:pPr>
        <w:pStyle w:val="af0"/>
        <w:spacing w:line="240" w:lineRule="auto"/>
        <w:ind w:firstLine="709"/>
        <w:rPr>
          <w:rFonts w:ascii="Times New Roman" w:hAnsi="Times New Roman"/>
          <w:color w:val="auto"/>
          <w:sz w:val="28"/>
          <w:szCs w:val="28"/>
        </w:rPr>
      </w:pPr>
      <w:r w:rsidRPr="00661F00">
        <w:rPr>
          <w:rFonts w:ascii="Times New Roman" w:hAnsi="Times New Roman"/>
          <w:color w:val="auto"/>
          <w:sz w:val="28"/>
          <w:szCs w:val="28"/>
        </w:rPr>
        <w:t xml:space="preserve">Учебный план состоит из двух частей — часы обязательной нагрузки </w:t>
      </w:r>
      <w:proofErr w:type="gramStart"/>
      <w:r w:rsidRPr="00661F00">
        <w:rPr>
          <w:rFonts w:ascii="Times New Roman" w:hAnsi="Times New Roman"/>
          <w:color w:val="auto"/>
          <w:sz w:val="28"/>
          <w:szCs w:val="28"/>
        </w:rPr>
        <w:t xml:space="preserve">( </w:t>
      </w:r>
      <w:proofErr w:type="gramEnd"/>
      <w:r w:rsidRPr="00661F00">
        <w:rPr>
          <w:rFonts w:ascii="Times New Roman" w:hAnsi="Times New Roman"/>
          <w:color w:val="auto"/>
          <w:sz w:val="28"/>
          <w:szCs w:val="28"/>
        </w:rPr>
        <w:t>часы очного обучения)</w:t>
      </w:r>
      <w:r>
        <w:rPr>
          <w:rFonts w:ascii="Times New Roman" w:hAnsi="Times New Roman"/>
          <w:color w:val="auto"/>
          <w:sz w:val="28"/>
          <w:szCs w:val="28"/>
        </w:rPr>
        <w:t xml:space="preserve"> и часы самостоятельной работы (</w:t>
      </w:r>
      <w:r w:rsidRPr="00661F00">
        <w:rPr>
          <w:rFonts w:ascii="Times New Roman" w:hAnsi="Times New Roman"/>
          <w:color w:val="auto"/>
          <w:sz w:val="28"/>
          <w:szCs w:val="28"/>
        </w:rPr>
        <w:t>часы заочного обучен</w:t>
      </w:r>
      <w:r>
        <w:rPr>
          <w:rFonts w:ascii="Times New Roman" w:hAnsi="Times New Roman"/>
          <w:color w:val="auto"/>
          <w:sz w:val="28"/>
          <w:szCs w:val="28"/>
        </w:rPr>
        <w:t>ия) для обучающихся по индивидуальным учебным планам на дому.</w:t>
      </w:r>
    </w:p>
    <w:p w:rsidR="00864C5E" w:rsidRPr="00661F00" w:rsidRDefault="00864C5E" w:rsidP="00864C5E">
      <w:pPr>
        <w:tabs>
          <w:tab w:val="left" w:pos="1260"/>
        </w:tabs>
        <w:autoSpaceDE w:val="0"/>
        <w:autoSpaceDN w:val="0"/>
        <w:adjustRightInd w:val="0"/>
        <w:spacing w:after="0" w:line="240" w:lineRule="auto"/>
        <w:ind w:firstLine="709"/>
        <w:jc w:val="both"/>
        <w:rPr>
          <w:rFonts w:ascii="Times New Roman" w:hAnsi="Times New Roman" w:cs="Times New Roman"/>
          <w:color w:val="auto"/>
          <w:spacing w:val="2"/>
          <w:sz w:val="28"/>
          <w:szCs w:val="28"/>
        </w:rPr>
      </w:pPr>
      <w:r w:rsidRPr="00661F00">
        <w:rPr>
          <w:rFonts w:ascii="Times New Roman" w:hAnsi="Times New Roman" w:cs="Times New Roman"/>
          <w:sz w:val="28"/>
          <w:szCs w:val="28"/>
        </w:rPr>
        <w:t xml:space="preserve">Обязательным компонентом учебного плана является </w:t>
      </w:r>
      <w:r w:rsidRPr="00661F00">
        <w:rPr>
          <w:rFonts w:ascii="Times New Roman" w:hAnsi="Times New Roman" w:cs="Times New Roman"/>
          <w:b/>
          <w:i/>
          <w:sz w:val="28"/>
          <w:szCs w:val="28"/>
        </w:rPr>
        <w:t>внеурочная деятельность</w:t>
      </w:r>
      <w:r w:rsidRPr="00661F00">
        <w:rPr>
          <w:rFonts w:ascii="Times New Roman" w:hAnsi="Times New Roman" w:cs="Times New Roman"/>
          <w:sz w:val="28"/>
          <w:szCs w:val="28"/>
        </w:rPr>
        <w:t>. В соответствии с требованиями ФГОС НОО обучающихся с ОВЗ</w:t>
      </w:r>
      <w:r w:rsidRPr="00661F00">
        <w:rPr>
          <w:rFonts w:ascii="Times New Roman" w:hAnsi="Times New Roman" w:cs="Times New Roman"/>
          <w:b/>
          <w:bCs/>
          <w:sz w:val="28"/>
          <w:szCs w:val="28"/>
        </w:rPr>
        <w:t xml:space="preserve"> </w:t>
      </w:r>
      <w:r w:rsidRPr="00661F00">
        <w:rPr>
          <w:rFonts w:ascii="Times New Roman" w:hAnsi="Times New Roman" w:cs="Times New Roman"/>
          <w:bCs/>
          <w:sz w:val="28"/>
          <w:szCs w:val="28"/>
        </w:rPr>
        <w:t>внеурочная деятельность</w:t>
      </w:r>
      <w:r w:rsidRPr="00661F00">
        <w:rPr>
          <w:rFonts w:ascii="Times New Roman" w:hAnsi="Times New Roman" w:cs="Times New Roman"/>
          <w:b/>
          <w:bCs/>
          <w:sz w:val="28"/>
          <w:szCs w:val="28"/>
        </w:rPr>
        <w:t xml:space="preserve"> </w:t>
      </w:r>
      <w:r w:rsidRPr="00661F00">
        <w:rPr>
          <w:rFonts w:ascii="Times New Roman" w:hAnsi="Times New Roman" w:cs="Times New Roman"/>
          <w:sz w:val="28"/>
          <w:szCs w:val="28"/>
        </w:rPr>
        <w:t>организ</w:t>
      </w:r>
      <w:r w:rsidRPr="00661F00">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Pr="00661F00">
        <w:rPr>
          <w:rFonts w:ascii="Times New Roman" w:hAnsi="Times New Roman" w:cs="Times New Roman"/>
          <w:sz w:val="28"/>
          <w:szCs w:val="28"/>
        </w:rPr>
        <w:t xml:space="preserve">ное, спортивно­оздоровительное). </w:t>
      </w:r>
      <w:r w:rsidRPr="00661F00">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w:t>
      </w:r>
    </w:p>
    <w:p w:rsidR="00864C5E" w:rsidRPr="00661F00" w:rsidRDefault="00864C5E" w:rsidP="00864C5E">
      <w:pPr>
        <w:pStyle w:val="af0"/>
        <w:spacing w:line="240" w:lineRule="auto"/>
        <w:ind w:firstLine="709"/>
        <w:rPr>
          <w:rFonts w:ascii="Times New Roman" w:hAnsi="Times New Roman"/>
          <w:sz w:val="28"/>
          <w:szCs w:val="28"/>
        </w:rPr>
      </w:pPr>
      <w:r w:rsidRPr="00661F00">
        <w:rPr>
          <w:rFonts w:ascii="Times New Roman" w:hAnsi="Times New Roman"/>
          <w:b/>
          <w:i/>
          <w:sz w:val="28"/>
          <w:szCs w:val="28"/>
        </w:rPr>
        <w:t>Коррекционно-развивающая область</w:t>
      </w:r>
      <w:r>
        <w:rPr>
          <w:rFonts w:ascii="Times New Roman" w:hAnsi="Times New Roman"/>
          <w:b/>
          <w:i/>
          <w:sz w:val="28"/>
          <w:szCs w:val="28"/>
        </w:rPr>
        <w:t xml:space="preserve"> </w:t>
      </w:r>
      <w:r w:rsidRPr="00661F00">
        <w:rPr>
          <w:rFonts w:ascii="Times New Roman" w:hAnsi="Times New Roman"/>
          <w:sz w:val="28"/>
          <w:szCs w:val="28"/>
        </w:rPr>
        <w:t xml:space="preserve">является </w:t>
      </w:r>
      <w:r w:rsidRPr="00661F00">
        <w:rPr>
          <w:rFonts w:ascii="Times New Roman" w:hAnsi="Times New Roman"/>
          <w:b/>
          <w:sz w:val="28"/>
          <w:szCs w:val="28"/>
        </w:rPr>
        <w:t>обязательной частью внеурочной деятельности</w:t>
      </w:r>
      <w:r w:rsidRPr="00661F00">
        <w:rPr>
          <w:rFonts w:ascii="Times New Roman" w:hAnsi="Times New Roman"/>
          <w:sz w:val="28"/>
          <w:szCs w:val="28"/>
        </w:rPr>
        <w:t xml:space="preserve"> и представлена </w:t>
      </w:r>
      <w:r w:rsidRPr="00661F00">
        <w:rPr>
          <w:rFonts w:ascii="Times New Roman" w:hAnsi="Times New Roman"/>
          <w:spacing w:val="1"/>
          <w:sz w:val="28"/>
          <w:szCs w:val="28"/>
        </w:rPr>
        <w:t xml:space="preserve">индивидуальными </w:t>
      </w:r>
      <w:r w:rsidRPr="00661F00">
        <w:rPr>
          <w:rFonts w:ascii="Times New Roman" w:hAnsi="Times New Roman"/>
          <w:sz w:val="28"/>
          <w:szCs w:val="28"/>
        </w:rPr>
        <w:t>коррекционно-развивающими занятиями (логопедическими и психокоррекционными)</w:t>
      </w:r>
      <w:r>
        <w:rPr>
          <w:rFonts w:ascii="Times New Roman" w:hAnsi="Times New Roman"/>
          <w:sz w:val="28"/>
          <w:szCs w:val="28"/>
        </w:rPr>
        <w:t xml:space="preserve">, </w:t>
      </w:r>
      <w:r w:rsidRPr="00661F00">
        <w:rPr>
          <w:rFonts w:ascii="Times New Roman" w:hAnsi="Times New Roman"/>
          <w:sz w:val="28"/>
          <w:szCs w:val="28"/>
        </w:rPr>
        <w:t xml:space="preserve"> </w:t>
      </w:r>
      <w:r w:rsidRPr="00661F00">
        <w:rPr>
          <w:rFonts w:ascii="Times New Roman" w:hAnsi="Times New Roman"/>
          <w:spacing w:val="1"/>
          <w:sz w:val="28"/>
          <w:szCs w:val="28"/>
        </w:rPr>
        <w:t xml:space="preserve">направленными на </w:t>
      </w:r>
      <w:r w:rsidRPr="00661F00">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w:t>
      </w:r>
    </w:p>
    <w:p w:rsidR="00864C5E" w:rsidRPr="00661F00" w:rsidRDefault="00864C5E" w:rsidP="00864C5E">
      <w:pPr>
        <w:pStyle w:val="af0"/>
        <w:spacing w:line="240" w:lineRule="auto"/>
        <w:ind w:firstLine="709"/>
        <w:rPr>
          <w:rFonts w:ascii="Times New Roman" w:hAnsi="Times New Roman"/>
          <w:sz w:val="28"/>
          <w:szCs w:val="28"/>
        </w:rPr>
      </w:pPr>
      <w:r w:rsidRPr="00661F00">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(учителя начальных классов, учителя-логопеды, педагоги-психологи, </w:t>
      </w:r>
      <w:r>
        <w:rPr>
          <w:rFonts w:ascii="Times New Roman" w:hAnsi="Times New Roman"/>
          <w:sz w:val="28"/>
          <w:szCs w:val="28"/>
        </w:rPr>
        <w:t>дефектолог, социальный педагог</w:t>
      </w:r>
      <w:r w:rsidRPr="00661F00">
        <w:rPr>
          <w:rFonts w:ascii="Times New Roman" w:hAnsi="Times New Roman"/>
          <w:sz w:val="28"/>
          <w:szCs w:val="28"/>
        </w:rPr>
        <w:t>, педагоги дополнительного образования и др.), так же и медицинские работники.</w:t>
      </w:r>
    </w:p>
    <w:p w:rsidR="00864C5E" w:rsidRDefault="00864C5E" w:rsidP="00864C5E">
      <w:pPr>
        <w:pStyle w:val="af0"/>
        <w:spacing w:line="240" w:lineRule="auto"/>
        <w:ind w:firstLine="709"/>
        <w:rPr>
          <w:rFonts w:ascii="Times New Roman" w:hAnsi="Times New Roman"/>
          <w:sz w:val="28"/>
          <w:szCs w:val="28"/>
        </w:rPr>
      </w:pPr>
      <w:r w:rsidRPr="00661F00">
        <w:rPr>
          <w:rFonts w:ascii="Times New Roman" w:hAnsi="Times New Roman"/>
          <w:color w:val="auto"/>
          <w:sz w:val="28"/>
          <w:szCs w:val="28"/>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661F00">
        <w:rPr>
          <w:rFonts w:ascii="Times New Roman" w:hAnsi="Times New Roman"/>
          <w:sz w:val="28"/>
          <w:szCs w:val="28"/>
        </w:rPr>
        <w:t xml:space="preserve"> </w:t>
      </w:r>
    </w:p>
    <w:p w:rsidR="00864C5E" w:rsidRPr="00926181" w:rsidRDefault="00864C5E" w:rsidP="00864C5E">
      <w:pPr>
        <w:pStyle w:val="af0"/>
        <w:spacing w:line="240" w:lineRule="auto"/>
        <w:ind w:firstLine="709"/>
        <w:rPr>
          <w:rFonts w:ascii="Times New Roman" w:hAnsi="Times New Roman"/>
          <w:color w:val="auto"/>
          <w:sz w:val="28"/>
          <w:szCs w:val="28"/>
        </w:rPr>
      </w:pPr>
      <w:r w:rsidRPr="00661F00">
        <w:rPr>
          <w:rFonts w:ascii="Times New Roman" w:hAnsi="Times New Roman"/>
          <w:color w:val="auto"/>
          <w:sz w:val="28"/>
          <w:szCs w:val="28"/>
        </w:rPr>
        <w:t>Чередование учебной и внеурочной деятельности в рамках реализации АООП НОО определяет МБОУ «Школа № 105» .</w:t>
      </w:r>
    </w:p>
    <w:p w:rsidR="00864C5E" w:rsidRPr="00926181" w:rsidRDefault="00864C5E" w:rsidP="00864C5E">
      <w:pPr>
        <w:pStyle w:val="ae"/>
        <w:ind w:firstLine="62"/>
        <w:jc w:val="center"/>
        <w:rPr>
          <w:rFonts w:ascii="Times New Roman" w:hAnsi="Times New Roman"/>
          <w:b/>
          <w:sz w:val="28"/>
          <w:szCs w:val="28"/>
        </w:rPr>
      </w:pPr>
      <w:r w:rsidRPr="00926181">
        <w:rPr>
          <w:rFonts w:ascii="Times New Roman" w:hAnsi="Times New Roman"/>
          <w:b/>
          <w:sz w:val="28"/>
          <w:szCs w:val="28"/>
        </w:rPr>
        <w:t>Календарный график на 2022-2023 учебный год</w:t>
      </w:r>
    </w:p>
    <w:p w:rsidR="00864C5E" w:rsidRPr="00926181" w:rsidRDefault="00864C5E" w:rsidP="00864C5E">
      <w:pPr>
        <w:jc w:val="both"/>
        <w:rPr>
          <w:rFonts w:ascii="Times New Roman" w:hAnsi="Times New Roman" w:cs="Times New Roman"/>
          <w:sz w:val="24"/>
          <w:szCs w:val="24"/>
        </w:rPr>
      </w:pPr>
      <w:r w:rsidRPr="00926181">
        <w:rPr>
          <w:rFonts w:ascii="Times New Roman" w:hAnsi="Times New Roman" w:cs="Times New Roman"/>
          <w:b/>
          <w:sz w:val="24"/>
          <w:szCs w:val="24"/>
        </w:rPr>
        <w:t xml:space="preserve">СЕНТЯБРЬ                                            ОКТЯБРЬ                              НОЯБРЬ                                                        </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531"/>
        <w:gridCol w:w="565"/>
        <w:gridCol w:w="567"/>
        <w:gridCol w:w="567"/>
        <w:gridCol w:w="567"/>
        <w:gridCol w:w="567"/>
        <w:gridCol w:w="567"/>
        <w:gridCol w:w="567"/>
        <w:gridCol w:w="567"/>
        <w:gridCol w:w="567"/>
        <w:gridCol w:w="567"/>
        <w:gridCol w:w="567"/>
        <w:gridCol w:w="710"/>
        <w:gridCol w:w="567"/>
        <w:gridCol w:w="567"/>
      </w:tblGrid>
      <w:tr w:rsidR="00864C5E" w:rsidRPr="00926181" w:rsidTr="003D6E17">
        <w:trPr>
          <w:trHeight w:val="326"/>
        </w:trPr>
        <w:tc>
          <w:tcPr>
            <w:tcW w:w="74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Пн</w:t>
            </w:r>
          </w:p>
        </w:tc>
        <w:tc>
          <w:tcPr>
            <w:tcW w:w="531" w:type="dxa"/>
          </w:tcPr>
          <w:p w:rsidR="00864C5E" w:rsidRPr="00926181" w:rsidRDefault="00864C5E" w:rsidP="003D6E17">
            <w:pPr>
              <w:jc w:val="both"/>
              <w:rPr>
                <w:rFonts w:ascii="Times New Roman" w:hAnsi="Times New Roman" w:cs="Times New Roman"/>
                <w:color w:val="FF0000"/>
                <w:sz w:val="24"/>
                <w:szCs w:val="24"/>
              </w:rPr>
            </w:pPr>
          </w:p>
        </w:tc>
        <w:tc>
          <w:tcPr>
            <w:tcW w:w="565"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5</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12</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19</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26</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w:t>
            </w:r>
          </w:p>
        </w:tc>
        <w:tc>
          <w:tcPr>
            <w:tcW w:w="567" w:type="dxa"/>
            <w:shd w:val="clear" w:color="auto" w:fill="auto"/>
          </w:tcPr>
          <w:p w:rsidR="00864C5E" w:rsidRPr="00926181" w:rsidRDefault="00864C5E" w:rsidP="003D6E17">
            <w:pPr>
              <w:jc w:val="both"/>
              <w:rPr>
                <w:rFonts w:ascii="Times New Roman" w:hAnsi="Times New Roman" w:cs="Times New Roman"/>
                <w:color w:val="FFFF00"/>
                <w:sz w:val="24"/>
                <w:szCs w:val="24"/>
              </w:rPr>
            </w:pPr>
            <w:r w:rsidRPr="00926181">
              <w:rPr>
                <w:rFonts w:ascii="Times New Roman" w:hAnsi="Times New Roman" w:cs="Times New Roman"/>
                <w:sz w:val="24"/>
                <w:szCs w:val="24"/>
              </w:rPr>
              <w:t>10</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17</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24</w:t>
            </w:r>
          </w:p>
        </w:tc>
        <w:tc>
          <w:tcPr>
            <w:tcW w:w="567" w:type="dxa"/>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31</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7</w:t>
            </w:r>
          </w:p>
        </w:tc>
        <w:tc>
          <w:tcPr>
            <w:tcW w:w="710"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14</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21</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28</w:t>
            </w:r>
          </w:p>
        </w:tc>
      </w:tr>
      <w:tr w:rsidR="00864C5E" w:rsidRPr="00926181" w:rsidTr="003D6E17">
        <w:trPr>
          <w:trHeight w:val="326"/>
        </w:trPr>
        <w:tc>
          <w:tcPr>
            <w:tcW w:w="74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Вт</w:t>
            </w:r>
          </w:p>
        </w:tc>
        <w:tc>
          <w:tcPr>
            <w:tcW w:w="531" w:type="dxa"/>
          </w:tcPr>
          <w:p w:rsidR="00864C5E" w:rsidRPr="00926181" w:rsidRDefault="00864C5E" w:rsidP="003D6E17">
            <w:pPr>
              <w:jc w:val="both"/>
              <w:rPr>
                <w:rFonts w:ascii="Times New Roman" w:hAnsi="Times New Roman" w:cs="Times New Roman"/>
                <w:sz w:val="24"/>
                <w:szCs w:val="24"/>
              </w:rPr>
            </w:pPr>
          </w:p>
        </w:tc>
        <w:tc>
          <w:tcPr>
            <w:tcW w:w="565"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6</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13</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20</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27</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4</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11</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18</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25</w:t>
            </w:r>
          </w:p>
        </w:tc>
        <w:tc>
          <w:tcPr>
            <w:tcW w:w="567" w:type="dxa"/>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8</w:t>
            </w:r>
          </w:p>
        </w:tc>
        <w:tc>
          <w:tcPr>
            <w:tcW w:w="710"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15</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22</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29</w:t>
            </w:r>
          </w:p>
        </w:tc>
      </w:tr>
      <w:tr w:rsidR="00864C5E" w:rsidRPr="00926181" w:rsidTr="003D6E17">
        <w:trPr>
          <w:trHeight w:val="304"/>
        </w:trPr>
        <w:tc>
          <w:tcPr>
            <w:tcW w:w="74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Ср</w:t>
            </w:r>
          </w:p>
        </w:tc>
        <w:tc>
          <w:tcPr>
            <w:tcW w:w="531" w:type="dxa"/>
          </w:tcPr>
          <w:p w:rsidR="00864C5E" w:rsidRPr="00926181" w:rsidRDefault="00864C5E" w:rsidP="003D6E17">
            <w:pPr>
              <w:jc w:val="both"/>
              <w:rPr>
                <w:rFonts w:ascii="Times New Roman" w:hAnsi="Times New Roman" w:cs="Times New Roman"/>
                <w:sz w:val="24"/>
                <w:szCs w:val="24"/>
              </w:rPr>
            </w:pPr>
          </w:p>
        </w:tc>
        <w:tc>
          <w:tcPr>
            <w:tcW w:w="565"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7</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14</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21</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28</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5</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12</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19</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26</w:t>
            </w:r>
          </w:p>
        </w:tc>
        <w:tc>
          <w:tcPr>
            <w:tcW w:w="567" w:type="dxa"/>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9</w:t>
            </w:r>
          </w:p>
        </w:tc>
        <w:tc>
          <w:tcPr>
            <w:tcW w:w="710"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16</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23</w:t>
            </w: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30</w:t>
            </w:r>
          </w:p>
        </w:tc>
      </w:tr>
      <w:tr w:rsidR="00864C5E" w:rsidRPr="00926181" w:rsidTr="003D6E17">
        <w:trPr>
          <w:trHeight w:val="326"/>
        </w:trPr>
        <w:tc>
          <w:tcPr>
            <w:tcW w:w="74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Чт</w:t>
            </w:r>
          </w:p>
        </w:tc>
        <w:tc>
          <w:tcPr>
            <w:tcW w:w="531"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w:t>
            </w:r>
          </w:p>
        </w:tc>
        <w:tc>
          <w:tcPr>
            <w:tcW w:w="565"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8</w:t>
            </w:r>
          </w:p>
        </w:tc>
        <w:tc>
          <w:tcPr>
            <w:tcW w:w="567"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15</w:t>
            </w:r>
          </w:p>
        </w:tc>
        <w:tc>
          <w:tcPr>
            <w:tcW w:w="567"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22</w:t>
            </w:r>
          </w:p>
        </w:tc>
        <w:tc>
          <w:tcPr>
            <w:tcW w:w="567"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29</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sz w:val="24"/>
                <w:szCs w:val="24"/>
              </w:rPr>
            </w:pPr>
            <w:r w:rsidRPr="00926181">
              <w:rPr>
                <w:rFonts w:ascii="Times New Roman" w:hAnsi="Times New Roman" w:cs="Times New Roman"/>
                <w:b/>
                <w:sz w:val="24"/>
                <w:szCs w:val="24"/>
              </w:rPr>
              <w:t>6</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13</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20</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27</w:t>
            </w:r>
          </w:p>
        </w:tc>
        <w:tc>
          <w:tcPr>
            <w:tcW w:w="567"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10</w:t>
            </w:r>
          </w:p>
        </w:tc>
        <w:tc>
          <w:tcPr>
            <w:tcW w:w="710"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17</w:t>
            </w:r>
          </w:p>
        </w:tc>
        <w:tc>
          <w:tcPr>
            <w:tcW w:w="567"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24</w:t>
            </w:r>
          </w:p>
        </w:tc>
        <w:tc>
          <w:tcPr>
            <w:tcW w:w="567"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p>
        </w:tc>
      </w:tr>
      <w:tr w:rsidR="00864C5E" w:rsidRPr="00926181" w:rsidTr="003D6E17">
        <w:trPr>
          <w:trHeight w:val="304"/>
        </w:trPr>
        <w:tc>
          <w:tcPr>
            <w:tcW w:w="74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Пт</w:t>
            </w:r>
          </w:p>
        </w:tc>
        <w:tc>
          <w:tcPr>
            <w:tcW w:w="531"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w:t>
            </w:r>
          </w:p>
        </w:tc>
        <w:tc>
          <w:tcPr>
            <w:tcW w:w="565" w:type="dxa"/>
            <w:tcBorders>
              <w:bottom w:val="single" w:sz="4" w:space="0" w:color="auto"/>
            </w:tcBorders>
            <w:shd w:val="clear" w:color="auto" w:fill="FFFFFF"/>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9</w:t>
            </w:r>
          </w:p>
        </w:tc>
        <w:tc>
          <w:tcPr>
            <w:tcW w:w="567" w:type="dxa"/>
            <w:tcBorders>
              <w:bottom w:val="single" w:sz="4" w:space="0" w:color="auto"/>
            </w:tcBorders>
            <w:shd w:val="clear" w:color="auto" w:fill="FFFFFF"/>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16</w:t>
            </w:r>
          </w:p>
        </w:tc>
        <w:tc>
          <w:tcPr>
            <w:tcW w:w="567" w:type="dxa"/>
            <w:tcBorders>
              <w:bottom w:val="single" w:sz="4" w:space="0" w:color="auto"/>
            </w:tcBorders>
            <w:shd w:val="clear" w:color="auto" w:fill="FFFFFF"/>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23</w:t>
            </w:r>
          </w:p>
        </w:tc>
        <w:tc>
          <w:tcPr>
            <w:tcW w:w="567" w:type="dxa"/>
            <w:tcBorders>
              <w:bottom w:val="single" w:sz="4" w:space="0" w:color="auto"/>
            </w:tcBorders>
            <w:shd w:val="clear" w:color="auto" w:fill="FFFFFF"/>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30</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7</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14</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21</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28</w:t>
            </w:r>
          </w:p>
        </w:tc>
        <w:tc>
          <w:tcPr>
            <w:tcW w:w="567"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4</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11</w:t>
            </w:r>
          </w:p>
        </w:tc>
        <w:tc>
          <w:tcPr>
            <w:tcW w:w="710"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18</w:t>
            </w:r>
          </w:p>
        </w:tc>
        <w:tc>
          <w:tcPr>
            <w:tcW w:w="567"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25</w:t>
            </w:r>
          </w:p>
        </w:tc>
        <w:tc>
          <w:tcPr>
            <w:tcW w:w="567"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p>
        </w:tc>
      </w:tr>
      <w:tr w:rsidR="00864C5E" w:rsidRPr="00926181" w:rsidTr="003D6E17">
        <w:trPr>
          <w:trHeight w:val="439"/>
        </w:trPr>
        <w:tc>
          <w:tcPr>
            <w:tcW w:w="746" w:type="dxa"/>
          </w:tcPr>
          <w:p w:rsidR="00864C5E" w:rsidRPr="00926181" w:rsidRDefault="00864C5E" w:rsidP="003D6E17">
            <w:pPr>
              <w:jc w:val="both"/>
              <w:rPr>
                <w:rFonts w:ascii="Times New Roman" w:hAnsi="Times New Roman" w:cs="Times New Roman"/>
                <w:b/>
                <w:sz w:val="24"/>
                <w:szCs w:val="24"/>
              </w:rPr>
            </w:pPr>
            <w:r w:rsidRPr="00926181">
              <w:rPr>
                <w:rFonts w:ascii="Times New Roman" w:hAnsi="Times New Roman" w:cs="Times New Roman"/>
                <w:b/>
                <w:sz w:val="24"/>
                <w:szCs w:val="24"/>
              </w:rPr>
              <w:t>Сб</w:t>
            </w:r>
          </w:p>
        </w:tc>
        <w:tc>
          <w:tcPr>
            <w:tcW w:w="531" w:type="dxa"/>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3</w:t>
            </w:r>
          </w:p>
        </w:tc>
        <w:tc>
          <w:tcPr>
            <w:tcW w:w="565" w:type="dxa"/>
            <w:shd w:val="clear" w:color="auto" w:fill="FFFFFF"/>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10</w:t>
            </w:r>
          </w:p>
        </w:tc>
        <w:tc>
          <w:tcPr>
            <w:tcW w:w="567" w:type="dxa"/>
            <w:shd w:val="clear" w:color="auto" w:fill="FFFFFF"/>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17</w:t>
            </w:r>
          </w:p>
        </w:tc>
        <w:tc>
          <w:tcPr>
            <w:tcW w:w="567" w:type="dxa"/>
            <w:shd w:val="clear" w:color="auto" w:fill="FFFFFF"/>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24</w:t>
            </w:r>
          </w:p>
        </w:tc>
        <w:tc>
          <w:tcPr>
            <w:tcW w:w="567" w:type="dxa"/>
            <w:shd w:val="clear" w:color="auto" w:fill="FFFFFF"/>
          </w:tcPr>
          <w:p w:rsidR="00864C5E" w:rsidRPr="00926181" w:rsidRDefault="00864C5E" w:rsidP="003D6E17">
            <w:pPr>
              <w:jc w:val="both"/>
              <w:rPr>
                <w:rFonts w:ascii="Times New Roman" w:hAnsi="Times New Roman" w:cs="Times New Roman"/>
                <w:sz w:val="24"/>
                <w:szCs w:val="24"/>
              </w:rPr>
            </w:pP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8</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15</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22</w:t>
            </w:r>
          </w:p>
        </w:tc>
        <w:tc>
          <w:tcPr>
            <w:tcW w:w="567" w:type="dxa"/>
            <w:shd w:val="clear" w:color="auto" w:fill="FFFFFF"/>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29</w:t>
            </w:r>
          </w:p>
        </w:tc>
        <w:tc>
          <w:tcPr>
            <w:tcW w:w="567" w:type="dxa"/>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5</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12</w:t>
            </w:r>
          </w:p>
        </w:tc>
        <w:tc>
          <w:tcPr>
            <w:tcW w:w="710" w:type="dxa"/>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19</w:t>
            </w:r>
          </w:p>
        </w:tc>
        <w:tc>
          <w:tcPr>
            <w:tcW w:w="567" w:type="dxa"/>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26</w:t>
            </w:r>
          </w:p>
        </w:tc>
        <w:tc>
          <w:tcPr>
            <w:tcW w:w="567" w:type="dxa"/>
          </w:tcPr>
          <w:p w:rsidR="00864C5E" w:rsidRPr="00926181" w:rsidRDefault="00864C5E" w:rsidP="003D6E17">
            <w:pPr>
              <w:jc w:val="both"/>
              <w:rPr>
                <w:rFonts w:ascii="Times New Roman" w:hAnsi="Times New Roman" w:cs="Times New Roman"/>
                <w:b/>
                <w:color w:val="FF0000"/>
                <w:sz w:val="24"/>
                <w:szCs w:val="24"/>
              </w:rPr>
            </w:pPr>
          </w:p>
        </w:tc>
      </w:tr>
      <w:tr w:rsidR="00864C5E" w:rsidRPr="00926181" w:rsidTr="003D6E17">
        <w:trPr>
          <w:trHeight w:val="326"/>
        </w:trPr>
        <w:tc>
          <w:tcPr>
            <w:tcW w:w="746" w:type="dxa"/>
          </w:tcPr>
          <w:p w:rsidR="00864C5E" w:rsidRPr="00926181" w:rsidRDefault="00864C5E" w:rsidP="003D6E17">
            <w:pPr>
              <w:jc w:val="both"/>
              <w:rPr>
                <w:rFonts w:ascii="Times New Roman" w:hAnsi="Times New Roman" w:cs="Times New Roman"/>
                <w:b/>
                <w:sz w:val="24"/>
                <w:szCs w:val="24"/>
              </w:rPr>
            </w:pPr>
            <w:r w:rsidRPr="00926181">
              <w:rPr>
                <w:rFonts w:ascii="Times New Roman" w:hAnsi="Times New Roman" w:cs="Times New Roman"/>
                <w:b/>
                <w:sz w:val="24"/>
                <w:szCs w:val="24"/>
              </w:rPr>
              <w:t>Вс</w:t>
            </w:r>
          </w:p>
        </w:tc>
        <w:tc>
          <w:tcPr>
            <w:tcW w:w="531"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4</w:t>
            </w:r>
          </w:p>
        </w:tc>
        <w:tc>
          <w:tcPr>
            <w:tcW w:w="565"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11</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18</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25</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9</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16</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23</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30</w:t>
            </w:r>
          </w:p>
        </w:tc>
        <w:tc>
          <w:tcPr>
            <w:tcW w:w="567" w:type="dxa"/>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6</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13</w:t>
            </w:r>
          </w:p>
        </w:tc>
        <w:tc>
          <w:tcPr>
            <w:tcW w:w="710" w:type="dxa"/>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20</w:t>
            </w:r>
          </w:p>
        </w:tc>
        <w:tc>
          <w:tcPr>
            <w:tcW w:w="567" w:type="dxa"/>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27</w:t>
            </w:r>
          </w:p>
        </w:tc>
        <w:tc>
          <w:tcPr>
            <w:tcW w:w="567" w:type="dxa"/>
          </w:tcPr>
          <w:p w:rsidR="00864C5E" w:rsidRPr="00926181" w:rsidRDefault="00864C5E" w:rsidP="003D6E17">
            <w:pPr>
              <w:jc w:val="both"/>
              <w:rPr>
                <w:rFonts w:ascii="Times New Roman" w:hAnsi="Times New Roman" w:cs="Times New Roman"/>
                <w:b/>
                <w:color w:val="FF0000"/>
                <w:sz w:val="24"/>
                <w:szCs w:val="24"/>
              </w:rPr>
            </w:pPr>
          </w:p>
        </w:tc>
      </w:tr>
    </w:tbl>
    <w:p w:rsidR="00864C5E" w:rsidRPr="00926181" w:rsidRDefault="00864C5E" w:rsidP="00864C5E">
      <w:pPr>
        <w:jc w:val="both"/>
        <w:rPr>
          <w:rFonts w:ascii="Times New Roman" w:hAnsi="Times New Roman" w:cs="Times New Roman"/>
          <w:sz w:val="24"/>
          <w:szCs w:val="24"/>
        </w:rPr>
      </w:pPr>
      <w:r w:rsidRPr="00926181">
        <w:rPr>
          <w:rFonts w:ascii="Times New Roman" w:hAnsi="Times New Roman" w:cs="Times New Roman"/>
          <w:b/>
          <w:sz w:val="24"/>
          <w:szCs w:val="24"/>
        </w:rPr>
        <w:t xml:space="preserve">              ДЕКАБРЬ                         ЯНВАРЬ</w:t>
      </w:r>
      <w:r w:rsidRPr="00926181">
        <w:rPr>
          <w:rFonts w:ascii="Times New Roman" w:hAnsi="Times New Roman" w:cs="Times New Roman"/>
          <w:sz w:val="24"/>
          <w:szCs w:val="24"/>
        </w:rPr>
        <w:t xml:space="preserve">                               </w:t>
      </w:r>
      <w:r w:rsidRPr="00926181">
        <w:rPr>
          <w:rFonts w:ascii="Times New Roman" w:hAnsi="Times New Roman" w:cs="Times New Roman"/>
          <w:b/>
          <w:sz w:val="24"/>
          <w:szCs w:val="24"/>
        </w:rPr>
        <w:t xml:space="preserve">ФЕВРАЛЬ                                                  </w:t>
      </w:r>
    </w:p>
    <w:tbl>
      <w:tblPr>
        <w:tblW w:w="93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
        <w:gridCol w:w="529"/>
        <w:gridCol w:w="529"/>
        <w:gridCol w:w="529"/>
        <w:gridCol w:w="529"/>
        <w:gridCol w:w="529"/>
        <w:gridCol w:w="529"/>
        <w:gridCol w:w="529"/>
        <w:gridCol w:w="529"/>
        <w:gridCol w:w="529"/>
        <w:gridCol w:w="526"/>
        <w:gridCol w:w="567"/>
        <w:gridCol w:w="567"/>
        <w:gridCol w:w="567"/>
        <w:gridCol w:w="567"/>
        <w:gridCol w:w="567"/>
        <w:gridCol w:w="567"/>
      </w:tblGrid>
      <w:tr w:rsidR="00864C5E" w:rsidRPr="00926181" w:rsidTr="003D6E17">
        <w:trPr>
          <w:trHeight w:val="326"/>
        </w:trPr>
        <w:tc>
          <w:tcPr>
            <w:tcW w:w="705"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Пн</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p>
        </w:tc>
        <w:tc>
          <w:tcPr>
            <w:tcW w:w="529"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5</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12</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19</w:t>
            </w:r>
          </w:p>
        </w:tc>
        <w:tc>
          <w:tcPr>
            <w:tcW w:w="529"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26</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p>
        </w:tc>
        <w:tc>
          <w:tcPr>
            <w:tcW w:w="529" w:type="dxa"/>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9</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16</w:t>
            </w:r>
          </w:p>
        </w:tc>
        <w:tc>
          <w:tcPr>
            <w:tcW w:w="52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23</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30</w:t>
            </w:r>
          </w:p>
        </w:tc>
        <w:tc>
          <w:tcPr>
            <w:tcW w:w="567" w:type="dxa"/>
          </w:tcPr>
          <w:p w:rsidR="00864C5E" w:rsidRPr="00926181" w:rsidRDefault="00864C5E" w:rsidP="003D6E17">
            <w:pPr>
              <w:jc w:val="both"/>
              <w:rPr>
                <w:rFonts w:ascii="Times New Roman" w:hAnsi="Times New Roman" w:cs="Times New Roman"/>
                <w:sz w:val="24"/>
                <w:szCs w:val="24"/>
              </w:rPr>
            </w:pPr>
          </w:p>
        </w:tc>
        <w:tc>
          <w:tcPr>
            <w:tcW w:w="567" w:type="dxa"/>
            <w:shd w:val="clear" w:color="auto" w:fill="B8CCE4" w:themeFill="accent1" w:themeFillTint="66"/>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6</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13</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20</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27</w:t>
            </w:r>
          </w:p>
        </w:tc>
      </w:tr>
      <w:tr w:rsidR="00864C5E" w:rsidRPr="00926181" w:rsidTr="003D6E17">
        <w:trPr>
          <w:trHeight w:val="326"/>
        </w:trPr>
        <w:tc>
          <w:tcPr>
            <w:tcW w:w="705"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Вт</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p>
        </w:tc>
        <w:tc>
          <w:tcPr>
            <w:tcW w:w="529"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6</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13</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20</w:t>
            </w:r>
          </w:p>
        </w:tc>
        <w:tc>
          <w:tcPr>
            <w:tcW w:w="529"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27</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p>
        </w:tc>
        <w:tc>
          <w:tcPr>
            <w:tcW w:w="529" w:type="dxa"/>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3</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10</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17</w:t>
            </w:r>
          </w:p>
        </w:tc>
        <w:tc>
          <w:tcPr>
            <w:tcW w:w="52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24</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31</w:t>
            </w:r>
          </w:p>
        </w:tc>
        <w:tc>
          <w:tcPr>
            <w:tcW w:w="567" w:type="dxa"/>
          </w:tcPr>
          <w:p w:rsidR="00864C5E" w:rsidRPr="00926181" w:rsidRDefault="00864C5E" w:rsidP="003D6E17">
            <w:pPr>
              <w:jc w:val="both"/>
              <w:rPr>
                <w:rFonts w:ascii="Times New Roman" w:hAnsi="Times New Roman" w:cs="Times New Roman"/>
                <w:sz w:val="24"/>
                <w:szCs w:val="24"/>
              </w:rPr>
            </w:pPr>
          </w:p>
        </w:tc>
        <w:tc>
          <w:tcPr>
            <w:tcW w:w="567" w:type="dxa"/>
            <w:shd w:val="clear" w:color="auto" w:fill="B8CCE4" w:themeFill="accent1" w:themeFillTint="66"/>
          </w:tcPr>
          <w:p w:rsidR="00864C5E" w:rsidRPr="00926181" w:rsidRDefault="00864C5E" w:rsidP="003D6E17">
            <w:pPr>
              <w:jc w:val="both"/>
              <w:rPr>
                <w:rFonts w:ascii="Times New Roman" w:hAnsi="Times New Roman" w:cs="Times New Roman"/>
                <w:b/>
                <w:sz w:val="24"/>
                <w:szCs w:val="24"/>
              </w:rPr>
            </w:pPr>
            <w:r w:rsidRPr="00926181">
              <w:rPr>
                <w:rFonts w:ascii="Times New Roman" w:hAnsi="Times New Roman" w:cs="Times New Roman"/>
                <w:b/>
                <w:sz w:val="24"/>
                <w:szCs w:val="24"/>
              </w:rPr>
              <w:t>7</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14</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21</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28</w:t>
            </w:r>
          </w:p>
        </w:tc>
      </w:tr>
      <w:tr w:rsidR="00864C5E" w:rsidRPr="00926181" w:rsidTr="003D6E17">
        <w:trPr>
          <w:trHeight w:val="304"/>
        </w:trPr>
        <w:tc>
          <w:tcPr>
            <w:tcW w:w="705"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Ср</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p>
        </w:tc>
        <w:tc>
          <w:tcPr>
            <w:tcW w:w="529"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7</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14</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21</w:t>
            </w:r>
          </w:p>
        </w:tc>
        <w:tc>
          <w:tcPr>
            <w:tcW w:w="529"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28</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p>
        </w:tc>
        <w:tc>
          <w:tcPr>
            <w:tcW w:w="529" w:type="dxa"/>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4</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11</w:t>
            </w:r>
          </w:p>
        </w:tc>
        <w:tc>
          <w:tcPr>
            <w:tcW w:w="529"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18</w:t>
            </w:r>
          </w:p>
        </w:tc>
        <w:tc>
          <w:tcPr>
            <w:tcW w:w="52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25</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p>
        </w:tc>
        <w:tc>
          <w:tcPr>
            <w:tcW w:w="567"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w:t>
            </w:r>
          </w:p>
        </w:tc>
        <w:tc>
          <w:tcPr>
            <w:tcW w:w="567" w:type="dxa"/>
            <w:shd w:val="clear" w:color="auto" w:fill="B8CCE4" w:themeFill="accent1" w:themeFillTint="66"/>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8</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15</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22</w:t>
            </w:r>
          </w:p>
        </w:tc>
        <w:tc>
          <w:tcPr>
            <w:tcW w:w="567" w:type="dxa"/>
            <w:shd w:val="clear" w:color="auto" w:fill="auto"/>
          </w:tcPr>
          <w:p w:rsidR="00864C5E" w:rsidRPr="00926181" w:rsidRDefault="00864C5E" w:rsidP="003D6E17">
            <w:pPr>
              <w:jc w:val="both"/>
              <w:rPr>
                <w:rFonts w:ascii="Times New Roman" w:hAnsi="Times New Roman" w:cs="Times New Roman"/>
                <w:sz w:val="24"/>
                <w:szCs w:val="24"/>
              </w:rPr>
            </w:pPr>
          </w:p>
        </w:tc>
      </w:tr>
      <w:tr w:rsidR="00864C5E" w:rsidRPr="00926181" w:rsidTr="003D6E17">
        <w:trPr>
          <w:trHeight w:val="326"/>
        </w:trPr>
        <w:tc>
          <w:tcPr>
            <w:tcW w:w="705"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Чт</w:t>
            </w:r>
          </w:p>
        </w:tc>
        <w:tc>
          <w:tcPr>
            <w:tcW w:w="529"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w:t>
            </w:r>
          </w:p>
        </w:tc>
        <w:tc>
          <w:tcPr>
            <w:tcW w:w="529"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8</w:t>
            </w:r>
          </w:p>
        </w:tc>
        <w:tc>
          <w:tcPr>
            <w:tcW w:w="529"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15</w:t>
            </w:r>
          </w:p>
        </w:tc>
        <w:tc>
          <w:tcPr>
            <w:tcW w:w="529"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22</w:t>
            </w:r>
          </w:p>
        </w:tc>
        <w:tc>
          <w:tcPr>
            <w:tcW w:w="529"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29</w:t>
            </w:r>
          </w:p>
        </w:tc>
        <w:tc>
          <w:tcPr>
            <w:tcW w:w="529"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sz w:val="24"/>
                <w:szCs w:val="24"/>
              </w:rPr>
            </w:pPr>
          </w:p>
        </w:tc>
        <w:tc>
          <w:tcPr>
            <w:tcW w:w="529"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5</w:t>
            </w:r>
          </w:p>
        </w:tc>
        <w:tc>
          <w:tcPr>
            <w:tcW w:w="529"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12</w:t>
            </w:r>
          </w:p>
        </w:tc>
        <w:tc>
          <w:tcPr>
            <w:tcW w:w="529"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19</w:t>
            </w:r>
          </w:p>
        </w:tc>
        <w:tc>
          <w:tcPr>
            <w:tcW w:w="526"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26</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p>
        </w:tc>
        <w:tc>
          <w:tcPr>
            <w:tcW w:w="567"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w:t>
            </w:r>
          </w:p>
        </w:tc>
        <w:tc>
          <w:tcPr>
            <w:tcW w:w="567" w:type="dxa"/>
            <w:tcBorders>
              <w:bottom w:val="single" w:sz="4" w:space="0" w:color="auto"/>
            </w:tcBorders>
            <w:shd w:val="clear" w:color="auto" w:fill="B8CCE4" w:themeFill="accent1" w:themeFillTint="66"/>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9</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16</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23</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p>
        </w:tc>
      </w:tr>
      <w:tr w:rsidR="00864C5E" w:rsidRPr="00926181" w:rsidTr="003D6E17">
        <w:trPr>
          <w:trHeight w:val="304"/>
        </w:trPr>
        <w:tc>
          <w:tcPr>
            <w:tcW w:w="705"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Пт</w:t>
            </w:r>
          </w:p>
        </w:tc>
        <w:tc>
          <w:tcPr>
            <w:tcW w:w="529"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w:t>
            </w:r>
          </w:p>
        </w:tc>
        <w:tc>
          <w:tcPr>
            <w:tcW w:w="529"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9</w:t>
            </w:r>
          </w:p>
        </w:tc>
        <w:tc>
          <w:tcPr>
            <w:tcW w:w="529"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16</w:t>
            </w:r>
          </w:p>
        </w:tc>
        <w:tc>
          <w:tcPr>
            <w:tcW w:w="529"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23</w:t>
            </w:r>
          </w:p>
        </w:tc>
        <w:tc>
          <w:tcPr>
            <w:tcW w:w="529"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30</w:t>
            </w:r>
          </w:p>
        </w:tc>
        <w:tc>
          <w:tcPr>
            <w:tcW w:w="529"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sz w:val="24"/>
                <w:szCs w:val="24"/>
              </w:rPr>
            </w:pPr>
          </w:p>
        </w:tc>
        <w:tc>
          <w:tcPr>
            <w:tcW w:w="529"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6</w:t>
            </w:r>
          </w:p>
        </w:tc>
        <w:tc>
          <w:tcPr>
            <w:tcW w:w="529"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13</w:t>
            </w:r>
          </w:p>
        </w:tc>
        <w:tc>
          <w:tcPr>
            <w:tcW w:w="529"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20</w:t>
            </w:r>
          </w:p>
        </w:tc>
        <w:tc>
          <w:tcPr>
            <w:tcW w:w="526"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27</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p>
        </w:tc>
        <w:tc>
          <w:tcPr>
            <w:tcW w:w="567"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w:t>
            </w:r>
          </w:p>
        </w:tc>
        <w:tc>
          <w:tcPr>
            <w:tcW w:w="567" w:type="dxa"/>
            <w:tcBorders>
              <w:bottom w:val="single" w:sz="4" w:space="0" w:color="auto"/>
            </w:tcBorders>
            <w:shd w:val="clear" w:color="auto" w:fill="B8CCE4" w:themeFill="accent1" w:themeFillTint="66"/>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10</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17</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24</w:t>
            </w:r>
          </w:p>
        </w:tc>
        <w:tc>
          <w:tcPr>
            <w:tcW w:w="567"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p>
        </w:tc>
      </w:tr>
      <w:tr w:rsidR="00864C5E" w:rsidRPr="00926181" w:rsidTr="003D6E17">
        <w:trPr>
          <w:trHeight w:val="366"/>
        </w:trPr>
        <w:tc>
          <w:tcPr>
            <w:tcW w:w="705" w:type="dxa"/>
          </w:tcPr>
          <w:p w:rsidR="00864C5E" w:rsidRPr="00926181" w:rsidRDefault="00864C5E" w:rsidP="003D6E17">
            <w:pPr>
              <w:jc w:val="both"/>
              <w:rPr>
                <w:rFonts w:ascii="Times New Roman" w:hAnsi="Times New Roman" w:cs="Times New Roman"/>
                <w:b/>
                <w:sz w:val="24"/>
                <w:szCs w:val="24"/>
              </w:rPr>
            </w:pPr>
            <w:r w:rsidRPr="00926181">
              <w:rPr>
                <w:rFonts w:ascii="Times New Roman" w:hAnsi="Times New Roman" w:cs="Times New Roman"/>
                <w:b/>
                <w:sz w:val="24"/>
                <w:szCs w:val="24"/>
              </w:rPr>
              <w:t>Сб</w:t>
            </w:r>
          </w:p>
        </w:tc>
        <w:tc>
          <w:tcPr>
            <w:tcW w:w="529"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3</w:t>
            </w:r>
          </w:p>
        </w:tc>
        <w:tc>
          <w:tcPr>
            <w:tcW w:w="529"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10</w:t>
            </w:r>
          </w:p>
        </w:tc>
        <w:tc>
          <w:tcPr>
            <w:tcW w:w="529"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17</w:t>
            </w:r>
          </w:p>
        </w:tc>
        <w:tc>
          <w:tcPr>
            <w:tcW w:w="529"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24</w:t>
            </w:r>
          </w:p>
        </w:tc>
        <w:tc>
          <w:tcPr>
            <w:tcW w:w="529" w:type="dxa"/>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31</w:t>
            </w:r>
          </w:p>
        </w:tc>
        <w:tc>
          <w:tcPr>
            <w:tcW w:w="529" w:type="dxa"/>
            <w:shd w:val="clear" w:color="auto" w:fill="FFFF00"/>
          </w:tcPr>
          <w:p w:rsidR="00864C5E" w:rsidRPr="00926181" w:rsidRDefault="00864C5E" w:rsidP="003D6E17">
            <w:pPr>
              <w:jc w:val="both"/>
              <w:rPr>
                <w:rFonts w:ascii="Times New Roman" w:hAnsi="Times New Roman" w:cs="Times New Roman"/>
                <w:b/>
                <w:color w:val="FF0000"/>
                <w:sz w:val="24"/>
                <w:szCs w:val="24"/>
              </w:rPr>
            </w:pPr>
          </w:p>
        </w:tc>
        <w:tc>
          <w:tcPr>
            <w:tcW w:w="529" w:type="dxa"/>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7</w:t>
            </w:r>
          </w:p>
        </w:tc>
        <w:tc>
          <w:tcPr>
            <w:tcW w:w="529" w:type="dxa"/>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14</w:t>
            </w:r>
          </w:p>
        </w:tc>
        <w:tc>
          <w:tcPr>
            <w:tcW w:w="529"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21</w:t>
            </w:r>
          </w:p>
        </w:tc>
        <w:tc>
          <w:tcPr>
            <w:tcW w:w="526" w:type="dxa"/>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28</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p>
        </w:tc>
        <w:tc>
          <w:tcPr>
            <w:tcW w:w="567" w:type="dxa"/>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4</w:t>
            </w:r>
          </w:p>
        </w:tc>
        <w:tc>
          <w:tcPr>
            <w:tcW w:w="567" w:type="dxa"/>
            <w:shd w:val="clear" w:color="auto" w:fill="B8CCE4" w:themeFill="accent1" w:themeFillTint="66"/>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11</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18</w:t>
            </w:r>
          </w:p>
        </w:tc>
        <w:tc>
          <w:tcPr>
            <w:tcW w:w="567" w:type="dxa"/>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25</w:t>
            </w:r>
          </w:p>
        </w:tc>
        <w:tc>
          <w:tcPr>
            <w:tcW w:w="567" w:type="dxa"/>
          </w:tcPr>
          <w:p w:rsidR="00864C5E" w:rsidRPr="00926181" w:rsidRDefault="00864C5E" w:rsidP="003D6E17">
            <w:pPr>
              <w:jc w:val="both"/>
              <w:rPr>
                <w:rFonts w:ascii="Times New Roman" w:hAnsi="Times New Roman" w:cs="Times New Roman"/>
                <w:b/>
                <w:color w:val="FF0000"/>
                <w:sz w:val="24"/>
                <w:szCs w:val="24"/>
              </w:rPr>
            </w:pPr>
          </w:p>
        </w:tc>
      </w:tr>
      <w:tr w:rsidR="00864C5E" w:rsidRPr="00926181" w:rsidTr="003D6E17">
        <w:trPr>
          <w:trHeight w:val="326"/>
        </w:trPr>
        <w:tc>
          <w:tcPr>
            <w:tcW w:w="705" w:type="dxa"/>
          </w:tcPr>
          <w:p w:rsidR="00864C5E" w:rsidRPr="00926181" w:rsidRDefault="00864C5E" w:rsidP="003D6E17">
            <w:pPr>
              <w:jc w:val="both"/>
              <w:rPr>
                <w:rFonts w:ascii="Times New Roman" w:hAnsi="Times New Roman" w:cs="Times New Roman"/>
                <w:b/>
                <w:sz w:val="24"/>
                <w:szCs w:val="24"/>
              </w:rPr>
            </w:pPr>
            <w:r w:rsidRPr="00926181">
              <w:rPr>
                <w:rFonts w:ascii="Times New Roman" w:hAnsi="Times New Roman" w:cs="Times New Roman"/>
                <w:b/>
                <w:sz w:val="24"/>
                <w:szCs w:val="24"/>
              </w:rPr>
              <w:t>Вс</w:t>
            </w:r>
          </w:p>
        </w:tc>
        <w:tc>
          <w:tcPr>
            <w:tcW w:w="529"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4</w:t>
            </w:r>
          </w:p>
        </w:tc>
        <w:tc>
          <w:tcPr>
            <w:tcW w:w="529"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11</w:t>
            </w:r>
          </w:p>
        </w:tc>
        <w:tc>
          <w:tcPr>
            <w:tcW w:w="529"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18</w:t>
            </w:r>
          </w:p>
        </w:tc>
        <w:tc>
          <w:tcPr>
            <w:tcW w:w="529"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25</w:t>
            </w:r>
          </w:p>
        </w:tc>
        <w:tc>
          <w:tcPr>
            <w:tcW w:w="529" w:type="dxa"/>
            <w:shd w:val="clear" w:color="auto" w:fill="FFFF00"/>
          </w:tcPr>
          <w:p w:rsidR="00864C5E" w:rsidRPr="00926181" w:rsidRDefault="00864C5E" w:rsidP="003D6E17">
            <w:pPr>
              <w:jc w:val="both"/>
              <w:rPr>
                <w:rFonts w:ascii="Times New Roman" w:hAnsi="Times New Roman" w:cs="Times New Roman"/>
                <w:b/>
                <w:color w:val="FF0000"/>
                <w:sz w:val="24"/>
                <w:szCs w:val="24"/>
              </w:rPr>
            </w:pPr>
          </w:p>
        </w:tc>
        <w:tc>
          <w:tcPr>
            <w:tcW w:w="529" w:type="dxa"/>
            <w:shd w:val="clear" w:color="auto" w:fill="FFFF00"/>
          </w:tcPr>
          <w:p w:rsidR="00864C5E" w:rsidRPr="00926181" w:rsidRDefault="00864C5E" w:rsidP="003D6E17">
            <w:pPr>
              <w:jc w:val="both"/>
              <w:rPr>
                <w:rFonts w:ascii="Times New Roman" w:hAnsi="Times New Roman" w:cs="Times New Roman"/>
                <w:b/>
                <w:color w:val="FF0000"/>
                <w:sz w:val="24"/>
                <w:szCs w:val="24"/>
                <w:highlight w:val="yellow"/>
              </w:rPr>
            </w:pPr>
            <w:r w:rsidRPr="00926181">
              <w:rPr>
                <w:rFonts w:ascii="Times New Roman" w:hAnsi="Times New Roman" w:cs="Times New Roman"/>
                <w:b/>
                <w:color w:val="FF0000"/>
                <w:sz w:val="24"/>
                <w:szCs w:val="24"/>
                <w:highlight w:val="yellow"/>
              </w:rPr>
              <w:t>1</w:t>
            </w:r>
          </w:p>
        </w:tc>
        <w:tc>
          <w:tcPr>
            <w:tcW w:w="529" w:type="dxa"/>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8</w:t>
            </w:r>
          </w:p>
        </w:tc>
        <w:tc>
          <w:tcPr>
            <w:tcW w:w="529" w:type="dxa"/>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15</w:t>
            </w:r>
          </w:p>
        </w:tc>
        <w:tc>
          <w:tcPr>
            <w:tcW w:w="529"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22</w:t>
            </w:r>
          </w:p>
        </w:tc>
        <w:tc>
          <w:tcPr>
            <w:tcW w:w="526" w:type="dxa"/>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29</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p>
        </w:tc>
        <w:tc>
          <w:tcPr>
            <w:tcW w:w="567" w:type="dxa"/>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5</w:t>
            </w:r>
          </w:p>
        </w:tc>
        <w:tc>
          <w:tcPr>
            <w:tcW w:w="567" w:type="dxa"/>
            <w:shd w:val="clear" w:color="auto" w:fill="B8CCE4" w:themeFill="accent1" w:themeFillTint="66"/>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12</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19</w:t>
            </w:r>
          </w:p>
        </w:tc>
        <w:tc>
          <w:tcPr>
            <w:tcW w:w="567"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26</w:t>
            </w:r>
          </w:p>
        </w:tc>
        <w:tc>
          <w:tcPr>
            <w:tcW w:w="567" w:type="dxa"/>
          </w:tcPr>
          <w:p w:rsidR="00864C5E" w:rsidRPr="00926181" w:rsidRDefault="00864C5E" w:rsidP="003D6E17">
            <w:pPr>
              <w:jc w:val="both"/>
              <w:rPr>
                <w:rFonts w:ascii="Times New Roman" w:hAnsi="Times New Roman" w:cs="Times New Roman"/>
                <w:b/>
                <w:color w:val="FF0000"/>
                <w:sz w:val="24"/>
                <w:szCs w:val="24"/>
              </w:rPr>
            </w:pPr>
          </w:p>
        </w:tc>
      </w:tr>
    </w:tbl>
    <w:p w:rsidR="00864C5E" w:rsidRPr="00926181" w:rsidRDefault="00864C5E" w:rsidP="00864C5E">
      <w:pPr>
        <w:jc w:val="both"/>
        <w:rPr>
          <w:rFonts w:ascii="Times New Roman" w:hAnsi="Times New Roman" w:cs="Times New Roman"/>
          <w:b/>
          <w:sz w:val="24"/>
          <w:szCs w:val="24"/>
        </w:rPr>
      </w:pPr>
      <w:r w:rsidRPr="00926181">
        <w:rPr>
          <w:rFonts w:ascii="Times New Roman" w:hAnsi="Times New Roman" w:cs="Times New Roman"/>
          <w:b/>
          <w:sz w:val="24"/>
          <w:szCs w:val="24"/>
        </w:rPr>
        <w:t xml:space="preserve">              МАРТ                                    АПРЕЛЬ                     МАЙ                          ИЮНЬ                                                                                                                     </w:t>
      </w:r>
    </w:p>
    <w:tbl>
      <w:tblPr>
        <w:tblW w:w="101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3"/>
        <w:gridCol w:w="482"/>
        <w:gridCol w:w="522"/>
        <w:gridCol w:w="522"/>
        <w:gridCol w:w="522"/>
        <w:gridCol w:w="521"/>
        <w:gridCol w:w="484"/>
        <w:gridCol w:w="514"/>
        <w:gridCol w:w="522"/>
        <w:gridCol w:w="496"/>
        <w:gridCol w:w="496"/>
        <w:gridCol w:w="456"/>
        <w:gridCol w:w="496"/>
        <w:gridCol w:w="496"/>
        <w:gridCol w:w="496"/>
        <w:gridCol w:w="496"/>
        <w:gridCol w:w="460"/>
        <w:gridCol w:w="496"/>
        <w:gridCol w:w="496"/>
        <w:gridCol w:w="496"/>
      </w:tblGrid>
      <w:tr w:rsidR="00864C5E" w:rsidRPr="00926181" w:rsidTr="003D6E17">
        <w:trPr>
          <w:trHeight w:val="331"/>
        </w:trPr>
        <w:tc>
          <w:tcPr>
            <w:tcW w:w="703"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Пн</w:t>
            </w:r>
          </w:p>
        </w:tc>
        <w:tc>
          <w:tcPr>
            <w:tcW w:w="482" w:type="dxa"/>
            <w:shd w:val="clear" w:color="auto" w:fill="FFFFFF" w:themeFill="background1"/>
          </w:tcPr>
          <w:p w:rsidR="00864C5E" w:rsidRPr="00926181" w:rsidRDefault="00864C5E" w:rsidP="003D6E17">
            <w:pPr>
              <w:jc w:val="both"/>
              <w:rPr>
                <w:rFonts w:ascii="Times New Roman" w:hAnsi="Times New Roman" w:cs="Times New Roman"/>
                <w:sz w:val="24"/>
                <w:szCs w:val="24"/>
              </w:rPr>
            </w:pPr>
          </w:p>
        </w:tc>
        <w:tc>
          <w:tcPr>
            <w:tcW w:w="522"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6</w:t>
            </w:r>
          </w:p>
        </w:tc>
        <w:tc>
          <w:tcPr>
            <w:tcW w:w="522"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13</w:t>
            </w:r>
          </w:p>
        </w:tc>
        <w:tc>
          <w:tcPr>
            <w:tcW w:w="522"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20</w:t>
            </w:r>
          </w:p>
        </w:tc>
        <w:tc>
          <w:tcPr>
            <w:tcW w:w="521" w:type="dxa"/>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27</w:t>
            </w:r>
          </w:p>
        </w:tc>
        <w:tc>
          <w:tcPr>
            <w:tcW w:w="484" w:type="dxa"/>
            <w:shd w:val="clear" w:color="auto" w:fill="FFFFFF" w:themeFill="background1"/>
          </w:tcPr>
          <w:p w:rsidR="00864C5E" w:rsidRPr="00926181" w:rsidRDefault="00864C5E" w:rsidP="003D6E17">
            <w:pPr>
              <w:jc w:val="both"/>
              <w:rPr>
                <w:rFonts w:ascii="Times New Roman" w:hAnsi="Times New Roman" w:cs="Times New Roman"/>
                <w:sz w:val="24"/>
                <w:szCs w:val="24"/>
              </w:rPr>
            </w:pPr>
          </w:p>
        </w:tc>
        <w:tc>
          <w:tcPr>
            <w:tcW w:w="514"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w:t>
            </w:r>
          </w:p>
        </w:tc>
        <w:tc>
          <w:tcPr>
            <w:tcW w:w="522"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10</w:t>
            </w:r>
          </w:p>
        </w:tc>
        <w:tc>
          <w:tcPr>
            <w:tcW w:w="496"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17</w:t>
            </w:r>
          </w:p>
        </w:tc>
        <w:tc>
          <w:tcPr>
            <w:tcW w:w="496" w:type="dxa"/>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24</w:t>
            </w:r>
          </w:p>
        </w:tc>
        <w:tc>
          <w:tcPr>
            <w:tcW w:w="456"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w:t>
            </w:r>
          </w:p>
        </w:tc>
        <w:tc>
          <w:tcPr>
            <w:tcW w:w="496"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8</w:t>
            </w:r>
          </w:p>
        </w:tc>
        <w:tc>
          <w:tcPr>
            <w:tcW w:w="496" w:type="dxa"/>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15</w:t>
            </w:r>
          </w:p>
        </w:tc>
        <w:tc>
          <w:tcPr>
            <w:tcW w:w="496"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22</w:t>
            </w:r>
          </w:p>
        </w:tc>
        <w:tc>
          <w:tcPr>
            <w:tcW w:w="49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29</w:t>
            </w:r>
          </w:p>
        </w:tc>
        <w:tc>
          <w:tcPr>
            <w:tcW w:w="460" w:type="dxa"/>
            <w:shd w:val="clear" w:color="auto" w:fill="auto"/>
          </w:tcPr>
          <w:p w:rsidR="00864C5E" w:rsidRPr="00926181" w:rsidRDefault="00864C5E" w:rsidP="003D6E17">
            <w:pPr>
              <w:jc w:val="both"/>
              <w:rPr>
                <w:rFonts w:ascii="Times New Roman" w:hAnsi="Times New Roman" w:cs="Times New Roman"/>
                <w:sz w:val="24"/>
                <w:szCs w:val="24"/>
              </w:rPr>
            </w:pPr>
          </w:p>
        </w:tc>
        <w:tc>
          <w:tcPr>
            <w:tcW w:w="496"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5</w:t>
            </w:r>
          </w:p>
        </w:tc>
        <w:tc>
          <w:tcPr>
            <w:tcW w:w="496"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12</w:t>
            </w:r>
          </w:p>
        </w:tc>
        <w:tc>
          <w:tcPr>
            <w:tcW w:w="49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19</w:t>
            </w:r>
          </w:p>
        </w:tc>
      </w:tr>
      <w:tr w:rsidR="00864C5E" w:rsidRPr="00926181" w:rsidTr="003D6E17">
        <w:trPr>
          <w:trHeight w:val="331"/>
        </w:trPr>
        <w:tc>
          <w:tcPr>
            <w:tcW w:w="703"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Вт</w:t>
            </w:r>
          </w:p>
        </w:tc>
        <w:tc>
          <w:tcPr>
            <w:tcW w:w="482" w:type="dxa"/>
            <w:shd w:val="clear" w:color="auto" w:fill="FFFFFF" w:themeFill="background1"/>
          </w:tcPr>
          <w:p w:rsidR="00864C5E" w:rsidRPr="00926181" w:rsidRDefault="00864C5E" w:rsidP="003D6E17">
            <w:pPr>
              <w:jc w:val="both"/>
              <w:rPr>
                <w:rFonts w:ascii="Times New Roman" w:hAnsi="Times New Roman" w:cs="Times New Roman"/>
                <w:sz w:val="24"/>
                <w:szCs w:val="24"/>
              </w:rPr>
            </w:pPr>
          </w:p>
        </w:tc>
        <w:tc>
          <w:tcPr>
            <w:tcW w:w="522"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7</w:t>
            </w:r>
          </w:p>
        </w:tc>
        <w:tc>
          <w:tcPr>
            <w:tcW w:w="522"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14</w:t>
            </w:r>
          </w:p>
        </w:tc>
        <w:tc>
          <w:tcPr>
            <w:tcW w:w="522"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21</w:t>
            </w:r>
          </w:p>
        </w:tc>
        <w:tc>
          <w:tcPr>
            <w:tcW w:w="521" w:type="dxa"/>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28</w:t>
            </w:r>
          </w:p>
        </w:tc>
        <w:tc>
          <w:tcPr>
            <w:tcW w:w="484" w:type="dxa"/>
            <w:shd w:val="clear" w:color="auto" w:fill="FFFFFF" w:themeFill="background1"/>
          </w:tcPr>
          <w:p w:rsidR="00864C5E" w:rsidRPr="00926181" w:rsidRDefault="00864C5E" w:rsidP="003D6E17">
            <w:pPr>
              <w:jc w:val="both"/>
              <w:rPr>
                <w:rFonts w:ascii="Times New Roman" w:hAnsi="Times New Roman" w:cs="Times New Roman"/>
                <w:sz w:val="24"/>
                <w:szCs w:val="24"/>
              </w:rPr>
            </w:pPr>
          </w:p>
        </w:tc>
        <w:tc>
          <w:tcPr>
            <w:tcW w:w="514"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4</w:t>
            </w:r>
          </w:p>
        </w:tc>
        <w:tc>
          <w:tcPr>
            <w:tcW w:w="522"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11</w:t>
            </w:r>
          </w:p>
        </w:tc>
        <w:tc>
          <w:tcPr>
            <w:tcW w:w="496"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18</w:t>
            </w:r>
          </w:p>
        </w:tc>
        <w:tc>
          <w:tcPr>
            <w:tcW w:w="496" w:type="dxa"/>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25</w:t>
            </w:r>
          </w:p>
        </w:tc>
        <w:tc>
          <w:tcPr>
            <w:tcW w:w="456" w:type="dxa"/>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w:t>
            </w:r>
          </w:p>
        </w:tc>
        <w:tc>
          <w:tcPr>
            <w:tcW w:w="496" w:type="dxa"/>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9</w:t>
            </w:r>
          </w:p>
        </w:tc>
        <w:tc>
          <w:tcPr>
            <w:tcW w:w="496" w:type="dxa"/>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16</w:t>
            </w:r>
          </w:p>
        </w:tc>
        <w:tc>
          <w:tcPr>
            <w:tcW w:w="496"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23</w:t>
            </w:r>
          </w:p>
        </w:tc>
        <w:tc>
          <w:tcPr>
            <w:tcW w:w="49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30</w:t>
            </w:r>
          </w:p>
        </w:tc>
        <w:tc>
          <w:tcPr>
            <w:tcW w:w="460" w:type="dxa"/>
            <w:shd w:val="clear" w:color="auto" w:fill="auto"/>
          </w:tcPr>
          <w:p w:rsidR="00864C5E" w:rsidRPr="00926181" w:rsidRDefault="00864C5E" w:rsidP="003D6E17">
            <w:pPr>
              <w:jc w:val="both"/>
              <w:rPr>
                <w:rFonts w:ascii="Times New Roman" w:hAnsi="Times New Roman" w:cs="Times New Roman"/>
                <w:sz w:val="24"/>
                <w:szCs w:val="24"/>
              </w:rPr>
            </w:pPr>
          </w:p>
        </w:tc>
        <w:tc>
          <w:tcPr>
            <w:tcW w:w="496"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6</w:t>
            </w:r>
          </w:p>
        </w:tc>
        <w:tc>
          <w:tcPr>
            <w:tcW w:w="496"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13</w:t>
            </w:r>
          </w:p>
        </w:tc>
        <w:tc>
          <w:tcPr>
            <w:tcW w:w="49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20</w:t>
            </w:r>
          </w:p>
        </w:tc>
      </w:tr>
      <w:tr w:rsidR="00864C5E" w:rsidRPr="00926181" w:rsidTr="003D6E17">
        <w:trPr>
          <w:trHeight w:val="310"/>
        </w:trPr>
        <w:tc>
          <w:tcPr>
            <w:tcW w:w="703"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Ср</w:t>
            </w:r>
          </w:p>
        </w:tc>
        <w:tc>
          <w:tcPr>
            <w:tcW w:w="482"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w:t>
            </w:r>
          </w:p>
        </w:tc>
        <w:tc>
          <w:tcPr>
            <w:tcW w:w="522" w:type="dxa"/>
            <w:shd w:val="clear" w:color="auto" w:fill="FFFFFF" w:themeFill="background1"/>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8</w:t>
            </w:r>
          </w:p>
        </w:tc>
        <w:tc>
          <w:tcPr>
            <w:tcW w:w="522"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15</w:t>
            </w:r>
          </w:p>
        </w:tc>
        <w:tc>
          <w:tcPr>
            <w:tcW w:w="522" w:type="dxa"/>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22</w:t>
            </w:r>
          </w:p>
        </w:tc>
        <w:tc>
          <w:tcPr>
            <w:tcW w:w="521" w:type="dxa"/>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29</w:t>
            </w:r>
          </w:p>
        </w:tc>
        <w:tc>
          <w:tcPr>
            <w:tcW w:w="484" w:type="dxa"/>
            <w:shd w:val="clear" w:color="auto" w:fill="FFFF00"/>
          </w:tcPr>
          <w:p w:rsidR="00864C5E" w:rsidRPr="00926181" w:rsidRDefault="00864C5E" w:rsidP="003D6E17">
            <w:pPr>
              <w:jc w:val="both"/>
              <w:rPr>
                <w:rFonts w:ascii="Times New Roman" w:hAnsi="Times New Roman" w:cs="Times New Roman"/>
                <w:sz w:val="24"/>
                <w:szCs w:val="24"/>
              </w:rPr>
            </w:pPr>
          </w:p>
        </w:tc>
        <w:tc>
          <w:tcPr>
            <w:tcW w:w="514" w:type="dxa"/>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5</w:t>
            </w:r>
          </w:p>
        </w:tc>
        <w:tc>
          <w:tcPr>
            <w:tcW w:w="522"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12</w:t>
            </w:r>
          </w:p>
        </w:tc>
        <w:tc>
          <w:tcPr>
            <w:tcW w:w="496"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19</w:t>
            </w:r>
          </w:p>
        </w:tc>
        <w:tc>
          <w:tcPr>
            <w:tcW w:w="496" w:type="dxa"/>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26</w:t>
            </w:r>
          </w:p>
        </w:tc>
        <w:tc>
          <w:tcPr>
            <w:tcW w:w="456" w:type="dxa"/>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w:t>
            </w:r>
          </w:p>
        </w:tc>
        <w:tc>
          <w:tcPr>
            <w:tcW w:w="496" w:type="dxa"/>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10</w:t>
            </w:r>
          </w:p>
        </w:tc>
        <w:tc>
          <w:tcPr>
            <w:tcW w:w="496" w:type="dxa"/>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17</w:t>
            </w:r>
          </w:p>
        </w:tc>
        <w:tc>
          <w:tcPr>
            <w:tcW w:w="496"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24</w:t>
            </w:r>
          </w:p>
        </w:tc>
        <w:tc>
          <w:tcPr>
            <w:tcW w:w="49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31</w:t>
            </w:r>
          </w:p>
        </w:tc>
        <w:tc>
          <w:tcPr>
            <w:tcW w:w="460" w:type="dxa"/>
            <w:shd w:val="clear" w:color="auto" w:fill="auto"/>
          </w:tcPr>
          <w:p w:rsidR="00864C5E" w:rsidRPr="00926181" w:rsidRDefault="00864C5E" w:rsidP="003D6E17">
            <w:pPr>
              <w:jc w:val="both"/>
              <w:rPr>
                <w:rFonts w:ascii="Times New Roman" w:hAnsi="Times New Roman" w:cs="Times New Roman"/>
                <w:sz w:val="24"/>
                <w:szCs w:val="24"/>
              </w:rPr>
            </w:pPr>
          </w:p>
        </w:tc>
        <w:tc>
          <w:tcPr>
            <w:tcW w:w="496"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7</w:t>
            </w:r>
          </w:p>
        </w:tc>
        <w:tc>
          <w:tcPr>
            <w:tcW w:w="49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14</w:t>
            </w:r>
          </w:p>
        </w:tc>
        <w:tc>
          <w:tcPr>
            <w:tcW w:w="49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21</w:t>
            </w:r>
          </w:p>
        </w:tc>
      </w:tr>
      <w:tr w:rsidR="00864C5E" w:rsidRPr="00926181" w:rsidTr="003D6E17">
        <w:trPr>
          <w:trHeight w:val="331"/>
        </w:trPr>
        <w:tc>
          <w:tcPr>
            <w:tcW w:w="703"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Чт</w:t>
            </w:r>
          </w:p>
        </w:tc>
        <w:tc>
          <w:tcPr>
            <w:tcW w:w="482"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w:t>
            </w:r>
          </w:p>
        </w:tc>
        <w:tc>
          <w:tcPr>
            <w:tcW w:w="522"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9</w:t>
            </w:r>
          </w:p>
        </w:tc>
        <w:tc>
          <w:tcPr>
            <w:tcW w:w="522"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16</w:t>
            </w:r>
          </w:p>
        </w:tc>
        <w:tc>
          <w:tcPr>
            <w:tcW w:w="522"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23</w:t>
            </w:r>
          </w:p>
        </w:tc>
        <w:tc>
          <w:tcPr>
            <w:tcW w:w="521"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30</w:t>
            </w:r>
          </w:p>
        </w:tc>
        <w:tc>
          <w:tcPr>
            <w:tcW w:w="484"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sz w:val="24"/>
                <w:szCs w:val="24"/>
              </w:rPr>
            </w:pPr>
          </w:p>
        </w:tc>
        <w:tc>
          <w:tcPr>
            <w:tcW w:w="514"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6</w:t>
            </w:r>
          </w:p>
        </w:tc>
        <w:tc>
          <w:tcPr>
            <w:tcW w:w="522"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13</w:t>
            </w:r>
          </w:p>
        </w:tc>
        <w:tc>
          <w:tcPr>
            <w:tcW w:w="496"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20</w:t>
            </w:r>
          </w:p>
        </w:tc>
        <w:tc>
          <w:tcPr>
            <w:tcW w:w="496" w:type="dxa"/>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27</w:t>
            </w:r>
          </w:p>
        </w:tc>
        <w:tc>
          <w:tcPr>
            <w:tcW w:w="456" w:type="dxa"/>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4</w:t>
            </w:r>
          </w:p>
        </w:tc>
        <w:tc>
          <w:tcPr>
            <w:tcW w:w="496" w:type="dxa"/>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11</w:t>
            </w:r>
          </w:p>
        </w:tc>
        <w:tc>
          <w:tcPr>
            <w:tcW w:w="496" w:type="dxa"/>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18</w:t>
            </w:r>
          </w:p>
        </w:tc>
        <w:tc>
          <w:tcPr>
            <w:tcW w:w="496"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25</w:t>
            </w:r>
          </w:p>
        </w:tc>
        <w:tc>
          <w:tcPr>
            <w:tcW w:w="496" w:type="dxa"/>
          </w:tcPr>
          <w:p w:rsidR="00864C5E" w:rsidRPr="00926181" w:rsidRDefault="00864C5E" w:rsidP="003D6E17">
            <w:pPr>
              <w:jc w:val="both"/>
              <w:rPr>
                <w:rFonts w:ascii="Times New Roman" w:hAnsi="Times New Roman" w:cs="Times New Roman"/>
                <w:sz w:val="24"/>
                <w:szCs w:val="24"/>
              </w:rPr>
            </w:pPr>
          </w:p>
        </w:tc>
        <w:tc>
          <w:tcPr>
            <w:tcW w:w="460"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w:t>
            </w:r>
          </w:p>
        </w:tc>
        <w:tc>
          <w:tcPr>
            <w:tcW w:w="496" w:type="dxa"/>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8</w:t>
            </w:r>
          </w:p>
        </w:tc>
        <w:tc>
          <w:tcPr>
            <w:tcW w:w="49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15</w:t>
            </w:r>
          </w:p>
        </w:tc>
        <w:tc>
          <w:tcPr>
            <w:tcW w:w="496" w:type="dxa"/>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22</w:t>
            </w:r>
          </w:p>
        </w:tc>
      </w:tr>
      <w:tr w:rsidR="00864C5E" w:rsidRPr="00926181" w:rsidTr="003D6E17">
        <w:trPr>
          <w:trHeight w:val="310"/>
        </w:trPr>
        <w:tc>
          <w:tcPr>
            <w:tcW w:w="703"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Пт</w:t>
            </w:r>
          </w:p>
        </w:tc>
        <w:tc>
          <w:tcPr>
            <w:tcW w:w="482"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w:t>
            </w:r>
          </w:p>
        </w:tc>
        <w:tc>
          <w:tcPr>
            <w:tcW w:w="522"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10</w:t>
            </w:r>
          </w:p>
        </w:tc>
        <w:tc>
          <w:tcPr>
            <w:tcW w:w="522"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17</w:t>
            </w:r>
          </w:p>
        </w:tc>
        <w:tc>
          <w:tcPr>
            <w:tcW w:w="522"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24</w:t>
            </w:r>
          </w:p>
        </w:tc>
        <w:tc>
          <w:tcPr>
            <w:tcW w:w="521"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31</w:t>
            </w:r>
          </w:p>
        </w:tc>
        <w:tc>
          <w:tcPr>
            <w:tcW w:w="484"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sz w:val="24"/>
                <w:szCs w:val="24"/>
              </w:rPr>
            </w:pPr>
          </w:p>
        </w:tc>
        <w:tc>
          <w:tcPr>
            <w:tcW w:w="514"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7</w:t>
            </w:r>
          </w:p>
        </w:tc>
        <w:tc>
          <w:tcPr>
            <w:tcW w:w="522"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14</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21</w:t>
            </w:r>
          </w:p>
        </w:tc>
        <w:tc>
          <w:tcPr>
            <w:tcW w:w="496" w:type="dxa"/>
            <w:tcBorders>
              <w:bottom w:val="single" w:sz="4" w:space="0" w:color="auto"/>
            </w:tcBorders>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28</w:t>
            </w:r>
          </w:p>
        </w:tc>
        <w:tc>
          <w:tcPr>
            <w:tcW w:w="456" w:type="dxa"/>
            <w:tcBorders>
              <w:bottom w:val="single" w:sz="4" w:space="0" w:color="auto"/>
            </w:tcBorders>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5</w:t>
            </w:r>
          </w:p>
        </w:tc>
        <w:tc>
          <w:tcPr>
            <w:tcW w:w="496" w:type="dxa"/>
            <w:tcBorders>
              <w:bottom w:val="single" w:sz="4" w:space="0" w:color="auto"/>
            </w:tcBorders>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12</w:t>
            </w:r>
          </w:p>
        </w:tc>
        <w:tc>
          <w:tcPr>
            <w:tcW w:w="496" w:type="dxa"/>
            <w:tcBorders>
              <w:bottom w:val="single" w:sz="4" w:space="0" w:color="auto"/>
            </w:tcBorders>
            <w:shd w:val="clear" w:color="auto" w:fill="92D050"/>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19</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26</w:t>
            </w:r>
          </w:p>
        </w:tc>
        <w:tc>
          <w:tcPr>
            <w:tcW w:w="496"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p>
        </w:tc>
        <w:tc>
          <w:tcPr>
            <w:tcW w:w="460"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9</w:t>
            </w:r>
          </w:p>
        </w:tc>
        <w:tc>
          <w:tcPr>
            <w:tcW w:w="496"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16</w:t>
            </w:r>
          </w:p>
        </w:tc>
        <w:tc>
          <w:tcPr>
            <w:tcW w:w="496" w:type="dxa"/>
            <w:tcBorders>
              <w:bottom w:val="single" w:sz="4" w:space="0" w:color="auto"/>
            </w:tcBorders>
          </w:tcPr>
          <w:p w:rsidR="00864C5E" w:rsidRPr="00926181" w:rsidRDefault="00864C5E" w:rsidP="003D6E17">
            <w:pPr>
              <w:jc w:val="both"/>
              <w:rPr>
                <w:rFonts w:ascii="Times New Roman" w:hAnsi="Times New Roman" w:cs="Times New Roman"/>
                <w:sz w:val="24"/>
                <w:szCs w:val="24"/>
              </w:rPr>
            </w:pPr>
            <w:r w:rsidRPr="00926181">
              <w:rPr>
                <w:rFonts w:ascii="Times New Roman" w:hAnsi="Times New Roman" w:cs="Times New Roman"/>
                <w:sz w:val="24"/>
                <w:szCs w:val="24"/>
              </w:rPr>
              <w:t>23</w:t>
            </w:r>
          </w:p>
        </w:tc>
      </w:tr>
      <w:tr w:rsidR="00864C5E" w:rsidRPr="00926181" w:rsidTr="003D6E17">
        <w:trPr>
          <w:trHeight w:val="310"/>
        </w:trPr>
        <w:tc>
          <w:tcPr>
            <w:tcW w:w="703"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sz w:val="24"/>
                <w:szCs w:val="24"/>
              </w:rPr>
            </w:pPr>
            <w:r w:rsidRPr="00926181">
              <w:rPr>
                <w:rFonts w:ascii="Times New Roman" w:hAnsi="Times New Roman" w:cs="Times New Roman"/>
                <w:b/>
                <w:sz w:val="24"/>
                <w:szCs w:val="24"/>
              </w:rPr>
              <w:t>Сб</w:t>
            </w:r>
          </w:p>
        </w:tc>
        <w:tc>
          <w:tcPr>
            <w:tcW w:w="482"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4</w:t>
            </w:r>
          </w:p>
        </w:tc>
        <w:tc>
          <w:tcPr>
            <w:tcW w:w="522"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11</w:t>
            </w:r>
          </w:p>
        </w:tc>
        <w:tc>
          <w:tcPr>
            <w:tcW w:w="522"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18</w:t>
            </w:r>
          </w:p>
        </w:tc>
        <w:tc>
          <w:tcPr>
            <w:tcW w:w="522"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25</w:t>
            </w:r>
          </w:p>
        </w:tc>
        <w:tc>
          <w:tcPr>
            <w:tcW w:w="521"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b/>
                <w:color w:val="FF0000"/>
                <w:sz w:val="24"/>
                <w:szCs w:val="24"/>
              </w:rPr>
            </w:pPr>
          </w:p>
        </w:tc>
        <w:tc>
          <w:tcPr>
            <w:tcW w:w="484"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w:t>
            </w:r>
          </w:p>
        </w:tc>
        <w:tc>
          <w:tcPr>
            <w:tcW w:w="514"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8</w:t>
            </w:r>
          </w:p>
        </w:tc>
        <w:tc>
          <w:tcPr>
            <w:tcW w:w="522"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15</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22</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29</w:t>
            </w:r>
          </w:p>
        </w:tc>
        <w:tc>
          <w:tcPr>
            <w:tcW w:w="45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6</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13</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20</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color w:val="FF0000"/>
                <w:sz w:val="24"/>
                <w:szCs w:val="24"/>
              </w:rPr>
            </w:pPr>
            <w:r w:rsidRPr="00926181">
              <w:rPr>
                <w:rFonts w:ascii="Times New Roman" w:hAnsi="Times New Roman" w:cs="Times New Roman"/>
                <w:color w:val="FF0000"/>
                <w:sz w:val="24"/>
                <w:szCs w:val="24"/>
              </w:rPr>
              <w:t>27</w:t>
            </w:r>
          </w:p>
        </w:tc>
        <w:tc>
          <w:tcPr>
            <w:tcW w:w="496" w:type="dxa"/>
            <w:tcBorders>
              <w:bottom w:val="single" w:sz="4" w:space="0" w:color="auto"/>
            </w:tcBorders>
          </w:tcPr>
          <w:p w:rsidR="00864C5E" w:rsidRPr="00926181" w:rsidRDefault="00864C5E" w:rsidP="003D6E17">
            <w:pPr>
              <w:jc w:val="both"/>
              <w:rPr>
                <w:rFonts w:ascii="Times New Roman" w:hAnsi="Times New Roman" w:cs="Times New Roman"/>
                <w:color w:val="FF0000"/>
                <w:sz w:val="24"/>
                <w:szCs w:val="24"/>
              </w:rPr>
            </w:pPr>
          </w:p>
        </w:tc>
        <w:tc>
          <w:tcPr>
            <w:tcW w:w="460"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3</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10</w:t>
            </w:r>
          </w:p>
        </w:tc>
        <w:tc>
          <w:tcPr>
            <w:tcW w:w="496" w:type="dxa"/>
            <w:tcBorders>
              <w:bottom w:val="single" w:sz="4" w:space="0" w:color="auto"/>
            </w:tcBorders>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17</w:t>
            </w:r>
          </w:p>
        </w:tc>
        <w:tc>
          <w:tcPr>
            <w:tcW w:w="496" w:type="dxa"/>
            <w:tcBorders>
              <w:bottom w:val="single" w:sz="4" w:space="0" w:color="auto"/>
            </w:tcBorders>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24</w:t>
            </w:r>
          </w:p>
        </w:tc>
      </w:tr>
      <w:tr w:rsidR="00864C5E" w:rsidRPr="00926181" w:rsidTr="003D6E17">
        <w:trPr>
          <w:trHeight w:val="310"/>
        </w:trPr>
        <w:tc>
          <w:tcPr>
            <w:tcW w:w="703"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sz w:val="24"/>
                <w:szCs w:val="24"/>
              </w:rPr>
            </w:pPr>
            <w:r w:rsidRPr="00926181">
              <w:rPr>
                <w:rFonts w:ascii="Times New Roman" w:hAnsi="Times New Roman" w:cs="Times New Roman"/>
                <w:b/>
                <w:sz w:val="24"/>
                <w:szCs w:val="24"/>
              </w:rPr>
              <w:lastRenderedPageBreak/>
              <w:t>Вс</w:t>
            </w:r>
          </w:p>
        </w:tc>
        <w:tc>
          <w:tcPr>
            <w:tcW w:w="482"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5</w:t>
            </w:r>
          </w:p>
        </w:tc>
        <w:tc>
          <w:tcPr>
            <w:tcW w:w="522"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12</w:t>
            </w:r>
          </w:p>
        </w:tc>
        <w:tc>
          <w:tcPr>
            <w:tcW w:w="522"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19</w:t>
            </w:r>
          </w:p>
        </w:tc>
        <w:tc>
          <w:tcPr>
            <w:tcW w:w="522"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26</w:t>
            </w:r>
          </w:p>
        </w:tc>
        <w:tc>
          <w:tcPr>
            <w:tcW w:w="521"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b/>
                <w:color w:val="FF0000"/>
                <w:sz w:val="24"/>
                <w:szCs w:val="24"/>
              </w:rPr>
            </w:pPr>
          </w:p>
        </w:tc>
        <w:tc>
          <w:tcPr>
            <w:tcW w:w="484" w:type="dxa"/>
            <w:tcBorders>
              <w:bottom w:val="single" w:sz="4" w:space="0" w:color="auto"/>
            </w:tcBorders>
            <w:shd w:val="clear" w:color="auto" w:fill="FFFF00"/>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w:t>
            </w:r>
          </w:p>
        </w:tc>
        <w:tc>
          <w:tcPr>
            <w:tcW w:w="514" w:type="dxa"/>
            <w:tcBorders>
              <w:bottom w:val="single" w:sz="4" w:space="0" w:color="auto"/>
            </w:tcBorders>
            <w:shd w:val="clear" w:color="auto" w:fill="FFFFFF" w:themeFill="background1"/>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9</w:t>
            </w:r>
          </w:p>
        </w:tc>
        <w:tc>
          <w:tcPr>
            <w:tcW w:w="522"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16</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23</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30</w:t>
            </w:r>
          </w:p>
        </w:tc>
        <w:tc>
          <w:tcPr>
            <w:tcW w:w="45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7</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14</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21</w:t>
            </w:r>
          </w:p>
        </w:tc>
        <w:tc>
          <w:tcPr>
            <w:tcW w:w="496" w:type="dxa"/>
            <w:tcBorders>
              <w:bottom w:val="single" w:sz="4" w:space="0" w:color="auto"/>
            </w:tcBorders>
            <w:shd w:val="clear" w:color="auto" w:fill="auto"/>
          </w:tcPr>
          <w:p w:rsidR="00864C5E" w:rsidRPr="00926181" w:rsidRDefault="00864C5E" w:rsidP="003D6E17">
            <w:pPr>
              <w:jc w:val="both"/>
              <w:rPr>
                <w:rFonts w:ascii="Times New Roman" w:hAnsi="Times New Roman" w:cs="Times New Roman"/>
                <w:color w:val="FF0000"/>
                <w:sz w:val="24"/>
                <w:szCs w:val="24"/>
              </w:rPr>
            </w:pPr>
            <w:r w:rsidRPr="00926181">
              <w:rPr>
                <w:rFonts w:ascii="Times New Roman" w:hAnsi="Times New Roman" w:cs="Times New Roman"/>
                <w:color w:val="FF0000"/>
                <w:sz w:val="24"/>
                <w:szCs w:val="24"/>
              </w:rPr>
              <w:t>28</w:t>
            </w:r>
          </w:p>
        </w:tc>
        <w:tc>
          <w:tcPr>
            <w:tcW w:w="496" w:type="dxa"/>
            <w:tcBorders>
              <w:bottom w:val="single" w:sz="4" w:space="0" w:color="auto"/>
            </w:tcBorders>
          </w:tcPr>
          <w:p w:rsidR="00864C5E" w:rsidRPr="00926181" w:rsidRDefault="00864C5E" w:rsidP="003D6E17">
            <w:pPr>
              <w:jc w:val="both"/>
              <w:rPr>
                <w:rFonts w:ascii="Times New Roman" w:hAnsi="Times New Roman" w:cs="Times New Roman"/>
                <w:color w:val="FF0000"/>
                <w:sz w:val="24"/>
                <w:szCs w:val="24"/>
              </w:rPr>
            </w:pPr>
          </w:p>
        </w:tc>
        <w:tc>
          <w:tcPr>
            <w:tcW w:w="460" w:type="dxa"/>
            <w:tcBorders>
              <w:bottom w:val="single" w:sz="4" w:space="0" w:color="auto"/>
            </w:tcBorders>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4</w:t>
            </w:r>
          </w:p>
        </w:tc>
        <w:tc>
          <w:tcPr>
            <w:tcW w:w="496" w:type="dxa"/>
            <w:tcBorders>
              <w:bottom w:val="single" w:sz="4" w:space="0" w:color="auto"/>
            </w:tcBorders>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11</w:t>
            </w:r>
          </w:p>
        </w:tc>
        <w:tc>
          <w:tcPr>
            <w:tcW w:w="496" w:type="dxa"/>
            <w:tcBorders>
              <w:bottom w:val="single" w:sz="4" w:space="0" w:color="auto"/>
            </w:tcBorders>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18</w:t>
            </w:r>
          </w:p>
        </w:tc>
        <w:tc>
          <w:tcPr>
            <w:tcW w:w="496" w:type="dxa"/>
            <w:tcBorders>
              <w:bottom w:val="single" w:sz="4" w:space="0" w:color="auto"/>
            </w:tcBorders>
          </w:tcPr>
          <w:p w:rsidR="00864C5E" w:rsidRPr="00926181" w:rsidRDefault="00864C5E" w:rsidP="003D6E17">
            <w:pPr>
              <w:jc w:val="both"/>
              <w:rPr>
                <w:rFonts w:ascii="Times New Roman" w:hAnsi="Times New Roman" w:cs="Times New Roman"/>
                <w:b/>
                <w:color w:val="FF0000"/>
                <w:sz w:val="24"/>
                <w:szCs w:val="24"/>
              </w:rPr>
            </w:pPr>
            <w:r w:rsidRPr="00926181">
              <w:rPr>
                <w:rFonts w:ascii="Times New Roman" w:hAnsi="Times New Roman" w:cs="Times New Roman"/>
                <w:b/>
                <w:color w:val="FF0000"/>
                <w:sz w:val="24"/>
                <w:szCs w:val="24"/>
              </w:rPr>
              <w:t>25</w:t>
            </w:r>
          </w:p>
        </w:tc>
      </w:tr>
    </w:tbl>
    <w:p w:rsidR="00864C5E" w:rsidRPr="00926181" w:rsidRDefault="00864C5E" w:rsidP="00864C5E">
      <w:pPr>
        <w:tabs>
          <w:tab w:val="left" w:pos="960"/>
          <w:tab w:val="left" w:pos="2694"/>
          <w:tab w:val="center" w:pos="4890"/>
        </w:tabs>
        <w:jc w:val="both"/>
        <w:rPr>
          <w:rFonts w:ascii="Times New Roman" w:hAnsi="Times New Roman" w:cs="Times New Roman"/>
          <w:sz w:val="28"/>
          <w:szCs w:val="28"/>
        </w:rPr>
      </w:pPr>
      <w:r w:rsidRPr="00926181">
        <w:rPr>
          <w:rFonts w:ascii="Times New Roman" w:hAnsi="Times New Roman" w:cs="Times New Roman"/>
          <w:sz w:val="28"/>
          <w:szCs w:val="28"/>
        </w:rPr>
        <w:t>Каникулы:</w:t>
      </w:r>
      <w:r w:rsidRPr="00926181">
        <w:rPr>
          <w:rFonts w:ascii="Times New Roman" w:hAnsi="Times New Roman" w:cs="Times New Roman"/>
          <w:sz w:val="28"/>
          <w:szCs w:val="28"/>
        </w:rPr>
        <w:tab/>
      </w:r>
      <w:r w:rsidRPr="00926181">
        <w:rPr>
          <w:rFonts w:ascii="Times New Roman" w:hAnsi="Times New Roman" w:cs="Times New Roman"/>
          <w:sz w:val="28"/>
          <w:szCs w:val="28"/>
        </w:rPr>
        <w:tab/>
        <w:t xml:space="preserve"> </w:t>
      </w:r>
    </w:p>
    <w:p w:rsidR="00864C5E" w:rsidRDefault="00864C5E" w:rsidP="00864C5E">
      <w:pPr>
        <w:pStyle w:val="af4"/>
        <w:numPr>
          <w:ilvl w:val="0"/>
          <w:numId w:val="110"/>
        </w:numPr>
        <w:tabs>
          <w:tab w:val="left" w:pos="1134"/>
        </w:tabs>
        <w:spacing w:line="240" w:lineRule="auto"/>
        <w:ind w:left="0" w:firstLine="491"/>
        <w:jc w:val="both"/>
      </w:pPr>
      <w:r w:rsidRPr="00926181">
        <w:t xml:space="preserve">осенние -  с  31.10.2022  по  06.11.2022; </w:t>
      </w:r>
    </w:p>
    <w:p w:rsidR="00864C5E" w:rsidRPr="00926181" w:rsidRDefault="00864C5E" w:rsidP="00864C5E">
      <w:pPr>
        <w:pStyle w:val="af4"/>
        <w:numPr>
          <w:ilvl w:val="0"/>
          <w:numId w:val="110"/>
        </w:numPr>
        <w:tabs>
          <w:tab w:val="left" w:pos="1134"/>
        </w:tabs>
        <w:spacing w:line="240" w:lineRule="auto"/>
        <w:ind w:left="0" w:firstLine="491"/>
        <w:jc w:val="both"/>
      </w:pPr>
      <w:r w:rsidRPr="00926181">
        <w:t xml:space="preserve">зимние   -  с  29.12.2022  по 08.01.2023;   </w:t>
      </w:r>
    </w:p>
    <w:p w:rsidR="00864C5E" w:rsidRPr="00926181" w:rsidRDefault="00864C5E" w:rsidP="00864C5E">
      <w:pPr>
        <w:pStyle w:val="af4"/>
        <w:numPr>
          <w:ilvl w:val="0"/>
          <w:numId w:val="110"/>
        </w:numPr>
        <w:tabs>
          <w:tab w:val="left" w:pos="1134"/>
        </w:tabs>
        <w:spacing w:line="240" w:lineRule="auto"/>
        <w:ind w:left="0" w:firstLine="491"/>
        <w:jc w:val="both"/>
      </w:pPr>
      <w:r w:rsidRPr="00926181">
        <w:t>весенние – с  22 .03.2023 по 02.04. 2023.</w:t>
      </w:r>
    </w:p>
    <w:p w:rsidR="00864C5E" w:rsidRPr="00167837" w:rsidRDefault="00864C5E" w:rsidP="00864C5E">
      <w:pPr>
        <w:pStyle w:val="af0"/>
        <w:spacing w:line="240" w:lineRule="auto"/>
        <w:ind w:firstLine="0"/>
        <w:rPr>
          <w:rFonts w:ascii="Times New Roman" w:hAnsi="Times New Roman"/>
          <w:sz w:val="28"/>
          <w:szCs w:val="28"/>
        </w:rPr>
      </w:pPr>
    </w:p>
    <w:p w:rsidR="00471F81" w:rsidRPr="001D540B" w:rsidRDefault="00471F81" w:rsidP="00471F81">
      <w:pPr>
        <w:tabs>
          <w:tab w:val="left" w:pos="426"/>
        </w:tabs>
        <w:spacing w:after="0" w:line="240" w:lineRule="auto"/>
        <w:ind w:hanging="142"/>
        <w:jc w:val="both"/>
        <w:rPr>
          <w:rFonts w:ascii="Times New Roman" w:hAnsi="Times New Roman" w:cs="Times New Roman"/>
          <w:b/>
          <w:sz w:val="28"/>
          <w:szCs w:val="28"/>
        </w:rPr>
      </w:pPr>
      <w:r w:rsidRPr="001D540B">
        <w:rPr>
          <w:rFonts w:ascii="Times New Roman" w:hAnsi="Times New Roman" w:cs="Times New Roman"/>
          <w:b/>
          <w:sz w:val="28"/>
          <w:szCs w:val="28"/>
        </w:rPr>
        <w:t xml:space="preserve">Последний учебный день для </w:t>
      </w:r>
      <w:proofErr w:type="gramStart"/>
      <w:r>
        <w:rPr>
          <w:rFonts w:ascii="Times New Roman" w:hAnsi="Times New Roman" w:cs="Times New Roman"/>
          <w:b/>
          <w:sz w:val="28"/>
          <w:szCs w:val="28"/>
        </w:rPr>
        <w:t>об</w:t>
      </w:r>
      <w:r w:rsidRPr="001D540B">
        <w:rPr>
          <w:rFonts w:ascii="Times New Roman" w:hAnsi="Times New Roman" w:cs="Times New Roman"/>
          <w:b/>
          <w:sz w:val="28"/>
          <w:szCs w:val="28"/>
        </w:rPr>
        <w:t>уча</w:t>
      </w:r>
      <w:r>
        <w:rPr>
          <w:rFonts w:ascii="Times New Roman" w:hAnsi="Times New Roman" w:cs="Times New Roman"/>
          <w:b/>
          <w:sz w:val="28"/>
          <w:szCs w:val="28"/>
        </w:rPr>
        <w:t>ю</w:t>
      </w:r>
      <w:r w:rsidRPr="001D540B">
        <w:rPr>
          <w:rFonts w:ascii="Times New Roman" w:hAnsi="Times New Roman" w:cs="Times New Roman"/>
          <w:b/>
          <w:sz w:val="28"/>
          <w:szCs w:val="28"/>
        </w:rPr>
        <w:t>щихся</w:t>
      </w:r>
      <w:proofErr w:type="gramEnd"/>
      <w:r w:rsidRPr="001D540B">
        <w:rPr>
          <w:rFonts w:ascii="Times New Roman" w:hAnsi="Times New Roman" w:cs="Times New Roman"/>
          <w:b/>
          <w:sz w:val="28"/>
          <w:szCs w:val="28"/>
        </w:rPr>
        <w:t xml:space="preserve"> </w:t>
      </w:r>
      <w:r>
        <w:rPr>
          <w:rFonts w:ascii="Times New Roman" w:hAnsi="Times New Roman" w:cs="Times New Roman"/>
          <w:b/>
          <w:sz w:val="28"/>
          <w:szCs w:val="28"/>
        </w:rPr>
        <w:t>4 класса -</w:t>
      </w:r>
      <w:r w:rsidRPr="001D540B">
        <w:rPr>
          <w:rFonts w:ascii="Times New Roman" w:hAnsi="Times New Roman" w:cs="Times New Roman"/>
          <w:b/>
          <w:sz w:val="28"/>
          <w:szCs w:val="28"/>
        </w:rPr>
        <w:t xml:space="preserve"> 31мая 202</w:t>
      </w:r>
      <w:r>
        <w:rPr>
          <w:rFonts w:ascii="Times New Roman" w:hAnsi="Times New Roman" w:cs="Times New Roman"/>
          <w:b/>
          <w:sz w:val="28"/>
          <w:szCs w:val="28"/>
        </w:rPr>
        <w:t>3</w:t>
      </w:r>
      <w:r w:rsidRPr="001D540B">
        <w:rPr>
          <w:rFonts w:ascii="Times New Roman" w:hAnsi="Times New Roman" w:cs="Times New Roman"/>
          <w:b/>
          <w:sz w:val="28"/>
          <w:szCs w:val="28"/>
        </w:rPr>
        <w:t>г.</w:t>
      </w:r>
    </w:p>
    <w:p w:rsidR="00864C5E" w:rsidRPr="00661F00" w:rsidRDefault="00864C5E" w:rsidP="00864C5E">
      <w:pPr>
        <w:spacing w:after="0" w:line="240" w:lineRule="auto"/>
        <w:jc w:val="both"/>
        <w:rPr>
          <w:rFonts w:ascii="Times New Roman" w:hAnsi="Times New Roman" w:cs="Times New Roman"/>
          <w:sz w:val="28"/>
          <w:szCs w:val="28"/>
        </w:rPr>
      </w:pPr>
    </w:p>
    <w:p w:rsidR="00864C5E" w:rsidRPr="00661F00" w:rsidRDefault="00864C5E" w:rsidP="00864C5E">
      <w:pPr>
        <w:spacing w:after="0" w:line="240" w:lineRule="auto"/>
        <w:ind w:firstLine="709"/>
        <w:jc w:val="both"/>
        <w:rPr>
          <w:rFonts w:ascii="Times New Roman" w:hAnsi="Times New Roman" w:cs="Times New Roman"/>
          <w:sz w:val="28"/>
          <w:szCs w:val="28"/>
        </w:rPr>
      </w:pPr>
      <w:r w:rsidRPr="00661F00">
        <w:rPr>
          <w:rFonts w:ascii="Times New Roman" w:hAnsi="Times New Roman" w:cs="Times New Roman"/>
          <w:sz w:val="28"/>
          <w:szCs w:val="28"/>
        </w:rPr>
        <w:t>Образовательный процесс обеспечивается учебниками в соответствии с федеральными перечнями учебников, рекомендованных к использованию в образовате</w:t>
      </w:r>
      <w:r>
        <w:rPr>
          <w:rFonts w:ascii="Times New Roman" w:hAnsi="Times New Roman" w:cs="Times New Roman"/>
          <w:sz w:val="28"/>
          <w:szCs w:val="28"/>
        </w:rPr>
        <w:t>льном процессе.</w:t>
      </w:r>
    </w:p>
    <w:p w:rsidR="00864C5E" w:rsidRPr="00661F00" w:rsidRDefault="00864C5E" w:rsidP="00864C5E">
      <w:pPr>
        <w:spacing w:after="0" w:line="240" w:lineRule="auto"/>
        <w:ind w:firstLine="709"/>
        <w:jc w:val="both"/>
        <w:rPr>
          <w:rFonts w:ascii="Times New Roman" w:hAnsi="Times New Roman" w:cs="Times New Roman"/>
          <w:bCs/>
          <w:sz w:val="28"/>
          <w:szCs w:val="28"/>
        </w:rPr>
      </w:pPr>
      <w:r w:rsidRPr="00661F00">
        <w:rPr>
          <w:rFonts w:ascii="Times New Roman" w:hAnsi="Times New Roman" w:cs="Times New Roman"/>
          <w:bCs/>
          <w:sz w:val="28"/>
          <w:szCs w:val="28"/>
        </w:rPr>
        <w:t>Учебный план школы обеспечен соответствующими УМК, учебниками,  кадровым потенциалом и учебно-материальной базой.</w:t>
      </w:r>
    </w:p>
    <w:p w:rsidR="00864C5E" w:rsidRPr="00661F00" w:rsidRDefault="00864C5E" w:rsidP="00864C5E">
      <w:pPr>
        <w:spacing w:after="0" w:line="240" w:lineRule="auto"/>
        <w:rPr>
          <w:rFonts w:ascii="Times New Roman" w:hAnsi="Times New Roman" w:cs="Times New Roman"/>
          <w:b/>
          <w:bCs/>
          <w:color w:val="000000"/>
          <w:sz w:val="28"/>
          <w:szCs w:val="28"/>
        </w:rPr>
      </w:pPr>
      <w:r w:rsidRPr="00661F00">
        <w:rPr>
          <w:rFonts w:ascii="Times New Roman" w:hAnsi="Times New Roman" w:cs="Times New Roman"/>
          <w:b/>
          <w:bCs/>
          <w:color w:val="000000"/>
          <w:sz w:val="28"/>
          <w:szCs w:val="28"/>
        </w:rPr>
        <w:t>ПРОМЕЖУТОЧНАЯ АТТЕСТАЦИЯ</w:t>
      </w:r>
    </w:p>
    <w:p w:rsidR="00864C5E" w:rsidRPr="00FC6C1C" w:rsidRDefault="00864C5E" w:rsidP="00864C5E">
      <w:pPr>
        <w:spacing w:after="0" w:line="240" w:lineRule="auto"/>
        <w:jc w:val="both"/>
        <w:rPr>
          <w:rFonts w:ascii="Times New Roman" w:hAnsi="Times New Roman" w:cs="Times New Roman"/>
          <w:bCs/>
          <w:sz w:val="28"/>
          <w:szCs w:val="28"/>
        </w:rPr>
      </w:pPr>
      <w:r w:rsidRPr="00FC6C1C">
        <w:rPr>
          <w:rFonts w:ascii="Times New Roman" w:hAnsi="Times New Roman" w:cs="Times New Roman"/>
          <w:b/>
          <w:bCs/>
          <w:sz w:val="28"/>
          <w:szCs w:val="28"/>
        </w:rPr>
        <w:t>Промежуточная аттестация .Формы промежуточной аттестации обучающихся</w:t>
      </w:r>
      <w:r w:rsidRPr="00FC6C1C">
        <w:rPr>
          <w:rFonts w:ascii="Times New Roman" w:hAnsi="Times New Roman" w:cs="Times New Roman"/>
          <w:bCs/>
          <w:sz w:val="28"/>
          <w:szCs w:val="28"/>
        </w:rPr>
        <w:t>.</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Аттестация обучающихся  подразделяется на:</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 xml:space="preserve">текущий контроль образовательных результатов - оценку качества усвоения содержания компонентов какой – либо части (темы) конкретного учебного предмета в процессе его изучения учащимися по результатам проверки (проверок). </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четвертную/полугодовую аттестацию - оценку качества усвоения</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учащимися содержания какой-либо части (частей) темы (тем) конкретного учебного предмета по итогам учебного периода (четверти) на основании текущей аттестации, проводится на основе результатов накопленной оценки и результатов выполнения тематических проверочных работ;</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годовую  промежуточную аттестацию - оценку качества усвоения учащимися содержания образовательных программ по предметам учебного плана за учебный год.</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
          <w:bCs/>
          <w:sz w:val="28"/>
          <w:szCs w:val="28"/>
        </w:rPr>
        <w:t>Текущий контроль</w:t>
      </w:r>
      <w:r w:rsidRPr="00FC6C1C">
        <w:rPr>
          <w:rFonts w:ascii="Times New Roman" w:hAnsi="Times New Roman" w:cs="Times New Roman"/>
          <w:bCs/>
          <w:sz w:val="28"/>
          <w:szCs w:val="28"/>
        </w:rPr>
        <w:t xml:space="preserve"> образовательных результатов осуществляется в отношении всех учащихся со 2 по 4 класс. </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
          <w:bCs/>
          <w:sz w:val="28"/>
          <w:szCs w:val="28"/>
        </w:rPr>
        <w:t>Четвертная аттестация</w:t>
      </w:r>
      <w:r w:rsidRPr="00FC6C1C">
        <w:rPr>
          <w:rFonts w:ascii="Times New Roman" w:hAnsi="Times New Roman" w:cs="Times New Roman"/>
          <w:bCs/>
          <w:sz w:val="28"/>
          <w:szCs w:val="28"/>
        </w:rPr>
        <w:t xml:space="preserve"> проводится во 2-4-х классах по окончании каждой четверти (4 раза в год).</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
          <w:bCs/>
          <w:sz w:val="28"/>
          <w:szCs w:val="28"/>
        </w:rPr>
        <w:t>Годовая промежуточная</w:t>
      </w:r>
      <w:r w:rsidRPr="00FC6C1C">
        <w:rPr>
          <w:rFonts w:ascii="Times New Roman" w:hAnsi="Times New Roman" w:cs="Times New Roman"/>
          <w:bCs/>
          <w:sz w:val="28"/>
          <w:szCs w:val="28"/>
        </w:rPr>
        <w:t xml:space="preserve"> аттестация проводится во всех 2 - 4 классах по окончании учебного года. По результатам годовой промежуточной аттестации принимается решение о переводе учащихся в следующий класс.</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 xml:space="preserve">Годовая промежуточная аттестация подразделяется на промежуточную без дополнительных аттестационных испытаний и промежуточную аттестацию с    аттестационными испытаниями. </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Промежуточная аттестация без аттестационных испытаний осуществляется по результатам текущего контроля по четвертям,  фиксируется в виде годовой отметки.</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определенным решением педагогического совета, с выставлением по их результатам отдельной отметки. </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lastRenderedPageBreak/>
        <w:t>Предметы и формы</w:t>
      </w:r>
      <w:r w:rsidRPr="00FC6C1C">
        <w:rPr>
          <w:rFonts w:ascii="Times New Roman" w:hAnsi="Times New Roman" w:cs="Times New Roman"/>
          <w:bCs/>
          <w:sz w:val="28"/>
          <w:szCs w:val="28"/>
        </w:rPr>
        <w:tab/>
        <w:t>административного контроля годовой промежуточной аттестации определяются учебным планом.  Сроки</w:t>
      </w:r>
      <w:r w:rsidRPr="00FC6C1C">
        <w:rPr>
          <w:rFonts w:ascii="Times New Roman" w:hAnsi="Times New Roman" w:cs="Times New Roman"/>
          <w:bCs/>
          <w:sz w:val="28"/>
          <w:szCs w:val="28"/>
        </w:rPr>
        <w:tab/>
      </w:r>
      <w:r w:rsidRPr="00FC6C1C">
        <w:rPr>
          <w:rFonts w:ascii="Times New Roman" w:hAnsi="Times New Roman" w:cs="Times New Roman"/>
          <w:bCs/>
          <w:sz w:val="28"/>
          <w:szCs w:val="28"/>
        </w:rPr>
        <w:tab/>
        <w:t>проведения административного контроля в рамках годовой промежуточной</w:t>
      </w:r>
      <w:r w:rsidRPr="00FC6C1C">
        <w:rPr>
          <w:rFonts w:ascii="Times New Roman" w:hAnsi="Times New Roman" w:cs="Times New Roman"/>
          <w:bCs/>
          <w:sz w:val="28"/>
          <w:szCs w:val="28"/>
        </w:rPr>
        <w:tab/>
        <w:t xml:space="preserve">аттестации определяются календарным учебным графиком Учреждения. </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Годовой контроль проводится учителями по всем предметам учебного плана, кроме классов и предметов, в которых годовой контроль проводится на административном уровне в различных формах.</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Аттестационные испытания могут проводиться в форме:</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 комплексной контрольной работы на межпредметной основе;</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 итоговой контрольной работы;</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 письменных и устных экзаменов;</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 тестирования;</w:t>
      </w:r>
    </w:p>
    <w:p w:rsidR="00864C5E" w:rsidRPr="00FC6C1C" w:rsidRDefault="00864C5E" w:rsidP="00864C5E">
      <w:pPr>
        <w:spacing w:after="0" w:line="240" w:lineRule="auto"/>
        <w:ind w:firstLine="709"/>
        <w:jc w:val="both"/>
        <w:rPr>
          <w:rFonts w:ascii="Times New Roman" w:hAnsi="Times New Roman" w:cs="Times New Roman"/>
          <w:bCs/>
          <w:sz w:val="28"/>
          <w:szCs w:val="28"/>
        </w:rPr>
      </w:pPr>
      <w:r w:rsidRPr="00FC6C1C">
        <w:rPr>
          <w:rFonts w:ascii="Times New Roman" w:hAnsi="Times New Roman" w:cs="Times New Roman"/>
          <w:bCs/>
          <w:sz w:val="28"/>
          <w:szCs w:val="28"/>
        </w:rPr>
        <w:t>- иных формах.</w:t>
      </w:r>
    </w:p>
    <w:p w:rsidR="00864C5E" w:rsidRPr="008F44F5" w:rsidRDefault="00864C5E" w:rsidP="00864C5E">
      <w:pPr>
        <w:spacing w:after="0" w:line="240" w:lineRule="auto"/>
        <w:ind w:firstLine="709"/>
        <w:jc w:val="both"/>
        <w:rPr>
          <w:rFonts w:ascii="Times New Roman" w:hAnsi="Times New Roman" w:cs="Times New Roman"/>
          <w:b/>
          <w:bCs/>
          <w:sz w:val="28"/>
          <w:szCs w:val="28"/>
        </w:rPr>
      </w:pPr>
      <w:r w:rsidRPr="00FC6C1C">
        <w:rPr>
          <w:rFonts w:ascii="Times New Roman" w:hAnsi="Times New Roman" w:cs="Times New Roman"/>
          <w:b/>
          <w:bCs/>
          <w:sz w:val="28"/>
          <w:szCs w:val="28"/>
        </w:rPr>
        <w:t xml:space="preserve">Согласно календарному учебному графику  сроки промежуточной аттестации   в 2022-2023 учебном году – с 24.04. 2023  по 20.05.2023г </w:t>
      </w:r>
    </w:p>
    <w:p w:rsidR="00864C5E" w:rsidRPr="008F5E5A" w:rsidRDefault="00864C5E" w:rsidP="00864C5E">
      <w:pPr>
        <w:keepLines/>
        <w:tabs>
          <w:tab w:val="left" w:pos="1026"/>
        </w:tabs>
        <w:spacing w:after="0" w:line="240" w:lineRule="auto"/>
        <w:jc w:val="both"/>
        <w:rPr>
          <w:rFonts w:ascii="Times New Roman" w:hAnsi="Times New Roman" w:cs="Times New Roman"/>
          <w:sz w:val="28"/>
          <w:szCs w:val="28"/>
          <w:highlight w:val="yellow"/>
        </w:rPr>
      </w:pPr>
    </w:p>
    <w:p w:rsidR="00864C5E" w:rsidRPr="00661F00" w:rsidRDefault="00864C5E" w:rsidP="00864C5E">
      <w:pPr>
        <w:spacing w:after="0" w:line="240" w:lineRule="auto"/>
        <w:jc w:val="center"/>
        <w:rPr>
          <w:rFonts w:ascii="Times New Roman" w:hAnsi="Times New Roman" w:cs="Times New Roman"/>
          <w:b/>
          <w:sz w:val="28"/>
          <w:szCs w:val="28"/>
        </w:rPr>
      </w:pPr>
      <w:r w:rsidRPr="00661F00">
        <w:rPr>
          <w:rFonts w:ascii="Times New Roman" w:hAnsi="Times New Roman" w:cs="Times New Roman"/>
          <w:b/>
          <w:sz w:val="28"/>
          <w:szCs w:val="28"/>
        </w:rPr>
        <w:t>План внеурочной деятельности</w:t>
      </w:r>
    </w:p>
    <w:p w:rsidR="00864C5E" w:rsidRPr="00BD7394" w:rsidRDefault="00864C5E" w:rsidP="00864C5E">
      <w:pPr>
        <w:pStyle w:val="af0"/>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864C5E" w:rsidRPr="00BD7394" w:rsidRDefault="00864C5E" w:rsidP="00864C5E">
      <w:pPr>
        <w:pStyle w:val="af0"/>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864C5E" w:rsidRDefault="00864C5E" w:rsidP="00864C5E">
      <w:pPr>
        <w:pStyle w:val="af0"/>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864C5E" w:rsidRPr="0077718E" w:rsidRDefault="00864C5E" w:rsidP="00864C5E">
      <w:pPr>
        <w:widowControl w:val="0"/>
        <w:overflowPunct w:val="0"/>
        <w:autoSpaceDE w:val="0"/>
        <w:autoSpaceDN w:val="0"/>
        <w:adjustRightInd w:val="0"/>
        <w:spacing w:after="0" w:line="240" w:lineRule="auto"/>
        <w:jc w:val="both"/>
        <w:rPr>
          <w:rFonts w:ascii="Times New Roman" w:hAnsi="Times New Roman"/>
          <w:bCs/>
          <w:iCs/>
          <w:sz w:val="28"/>
          <w:szCs w:val="28"/>
        </w:rPr>
      </w:pPr>
      <w:r w:rsidRPr="0077718E">
        <w:rPr>
          <w:rFonts w:ascii="Times New Roman" w:hAnsi="Times New Roman"/>
          <w:bCs/>
          <w:iCs/>
          <w:sz w:val="28"/>
          <w:szCs w:val="28"/>
        </w:rPr>
        <w:t xml:space="preserve">Цели и планируемые результаты внеурочной деятельности </w:t>
      </w:r>
    </w:p>
    <w:p w:rsidR="00864C5E" w:rsidRPr="0077718E" w:rsidRDefault="00864C5E" w:rsidP="00864C5E">
      <w:pPr>
        <w:widowControl w:val="0"/>
        <w:autoSpaceDE w:val="0"/>
        <w:autoSpaceDN w:val="0"/>
        <w:adjustRightInd w:val="0"/>
        <w:spacing w:after="0" w:line="1" w:lineRule="exact"/>
        <w:rPr>
          <w:rFonts w:ascii="Times New Roman" w:hAnsi="Times New Roman"/>
          <w:sz w:val="28"/>
          <w:szCs w:val="28"/>
        </w:rPr>
      </w:pPr>
    </w:p>
    <w:p w:rsidR="00864C5E" w:rsidRPr="0077718E" w:rsidRDefault="00864C5E" w:rsidP="00864C5E">
      <w:pPr>
        <w:widowControl w:val="0"/>
        <w:autoSpaceDE w:val="0"/>
        <w:autoSpaceDN w:val="0"/>
        <w:adjustRightInd w:val="0"/>
        <w:spacing w:after="0" w:line="240" w:lineRule="auto"/>
        <w:ind w:left="720"/>
        <w:rPr>
          <w:rFonts w:ascii="Times New Roman" w:hAnsi="Times New Roman"/>
          <w:sz w:val="28"/>
          <w:szCs w:val="28"/>
        </w:rPr>
      </w:pPr>
      <w:r w:rsidRPr="0077718E">
        <w:rPr>
          <w:rFonts w:ascii="Times New Roman" w:hAnsi="Times New Roman"/>
          <w:sz w:val="28"/>
          <w:szCs w:val="28"/>
        </w:rPr>
        <w:t xml:space="preserve">Внеурочная деятельность </w:t>
      </w:r>
      <w:r w:rsidRPr="0077718E">
        <w:rPr>
          <w:rFonts w:ascii="Times New Roman" w:hAnsi="Times New Roman"/>
          <w:bCs/>
          <w:iCs/>
          <w:sz w:val="28"/>
          <w:szCs w:val="28"/>
        </w:rPr>
        <w:t xml:space="preserve">направлена </w:t>
      </w:r>
      <w:r w:rsidRPr="0077718E">
        <w:rPr>
          <w:rFonts w:ascii="Times New Roman" w:hAnsi="Times New Roman"/>
          <w:sz w:val="28"/>
          <w:szCs w:val="28"/>
        </w:rPr>
        <w:t>на:</w:t>
      </w:r>
    </w:p>
    <w:p w:rsidR="00864C5E" w:rsidRPr="00CA68BB" w:rsidRDefault="00864C5E" w:rsidP="00864C5E">
      <w:pPr>
        <w:widowControl w:val="0"/>
        <w:autoSpaceDE w:val="0"/>
        <w:autoSpaceDN w:val="0"/>
        <w:adjustRightInd w:val="0"/>
        <w:spacing w:after="0" w:line="58" w:lineRule="exact"/>
        <w:rPr>
          <w:rFonts w:ascii="Times New Roman" w:hAnsi="Times New Roman"/>
          <w:sz w:val="28"/>
          <w:szCs w:val="28"/>
        </w:rPr>
      </w:pPr>
    </w:p>
    <w:p w:rsidR="00864C5E" w:rsidRPr="00CA68BB" w:rsidRDefault="00864C5E" w:rsidP="00864C5E">
      <w:pPr>
        <w:widowControl w:val="0"/>
        <w:numPr>
          <w:ilvl w:val="0"/>
          <w:numId w:val="24"/>
        </w:numPr>
        <w:suppressAutoHyphens w:val="0"/>
        <w:overflowPunct w:val="0"/>
        <w:autoSpaceDE w:val="0"/>
        <w:autoSpaceDN w:val="0"/>
        <w:adjustRightInd w:val="0"/>
        <w:spacing w:after="0" w:line="214" w:lineRule="auto"/>
        <w:ind w:hanging="358"/>
        <w:jc w:val="both"/>
        <w:rPr>
          <w:rFonts w:ascii="Times New Roman" w:hAnsi="Times New Roman"/>
          <w:sz w:val="28"/>
          <w:szCs w:val="28"/>
        </w:rPr>
      </w:pPr>
      <w:r w:rsidRPr="00CA68BB">
        <w:rPr>
          <w:rFonts w:ascii="Times New Roman" w:hAnsi="Times New Roman"/>
          <w:sz w:val="28"/>
          <w:szCs w:val="28"/>
        </w:rPr>
        <w:t xml:space="preserve">создание условий для развития личности ребёнка, развитие его мотивации к познанию и творчеству; </w:t>
      </w:r>
    </w:p>
    <w:p w:rsidR="00864C5E" w:rsidRPr="00CA68BB" w:rsidRDefault="00864C5E" w:rsidP="00864C5E">
      <w:pPr>
        <w:widowControl w:val="0"/>
        <w:autoSpaceDE w:val="0"/>
        <w:autoSpaceDN w:val="0"/>
        <w:adjustRightInd w:val="0"/>
        <w:spacing w:after="0" w:line="59" w:lineRule="exact"/>
        <w:rPr>
          <w:rFonts w:ascii="Times New Roman" w:hAnsi="Times New Roman"/>
          <w:sz w:val="28"/>
          <w:szCs w:val="28"/>
        </w:rPr>
      </w:pPr>
    </w:p>
    <w:p w:rsidR="00864C5E" w:rsidRPr="00CA68BB" w:rsidRDefault="00864C5E" w:rsidP="00864C5E">
      <w:pPr>
        <w:widowControl w:val="0"/>
        <w:numPr>
          <w:ilvl w:val="0"/>
          <w:numId w:val="24"/>
        </w:numPr>
        <w:suppressAutoHyphens w:val="0"/>
        <w:overflowPunct w:val="0"/>
        <w:autoSpaceDE w:val="0"/>
        <w:autoSpaceDN w:val="0"/>
        <w:adjustRightInd w:val="0"/>
        <w:spacing w:after="0" w:line="214" w:lineRule="auto"/>
        <w:ind w:right="20" w:hanging="358"/>
        <w:jc w:val="both"/>
        <w:rPr>
          <w:rFonts w:ascii="Times New Roman" w:hAnsi="Times New Roman"/>
          <w:sz w:val="28"/>
          <w:szCs w:val="28"/>
        </w:rPr>
      </w:pPr>
      <w:r w:rsidRPr="00CA68BB">
        <w:rPr>
          <w:rFonts w:ascii="Times New Roman" w:hAnsi="Times New Roman"/>
          <w:sz w:val="28"/>
          <w:szCs w:val="28"/>
        </w:rPr>
        <w:t xml:space="preserve">приобщение обучающихся к общечеловеческим и национальным ценностям и традициям (включая региональные социально-культурные особенности); </w:t>
      </w:r>
    </w:p>
    <w:p w:rsidR="00864C5E" w:rsidRPr="00CA68BB" w:rsidRDefault="00864C5E" w:rsidP="00864C5E">
      <w:pPr>
        <w:widowControl w:val="0"/>
        <w:autoSpaceDE w:val="0"/>
        <w:autoSpaceDN w:val="0"/>
        <w:adjustRightInd w:val="0"/>
        <w:spacing w:after="0" w:line="1" w:lineRule="exact"/>
        <w:rPr>
          <w:rFonts w:ascii="Times New Roman" w:hAnsi="Times New Roman"/>
          <w:sz w:val="28"/>
          <w:szCs w:val="28"/>
        </w:rPr>
      </w:pPr>
    </w:p>
    <w:p w:rsidR="00864C5E" w:rsidRPr="00CA68BB" w:rsidRDefault="00864C5E" w:rsidP="00864C5E">
      <w:pPr>
        <w:widowControl w:val="0"/>
        <w:numPr>
          <w:ilvl w:val="0"/>
          <w:numId w:val="24"/>
        </w:numPr>
        <w:suppressAutoHyphens w:val="0"/>
        <w:overflowPunct w:val="0"/>
        <w:autoSpaceDE w:val="0"/>
        <w:autoSpaceDN w:val="0"/>
        <w:adjustRightInd w:val="0"/>
        <w:spacing w:after="0" w:line="240" w:lineRule="auto"/>
        <w:ind w:hanging="358"/>
        <w:jc w:val="both"/>
        <w:rPr>
          <w:rFonts w:ascii="Times New Roman" w:hAnsi="Times New Roman"/>
          <w:sz w:val="28"/>
          <w:szCs w:val="28"/>
        </w:rPr>
      </w:pPr>
      <w:r w:rsidRPr="00CA68BB">
        <w:rPr>
          <w:rFonts w:ascii="Times New Roman" w:hAnsi="Times New Roman"/>
          <w:sz w:val="28"/>
          <w:szCs w:val="28"/>
        </w:rPr>
        <w:t xml:space="preserve">профилактику асоциального поведения; </w:t>
      </w:r>
    </w:p>
    <w:p w:rsidR="00864C5E" w:rsidRPr="00CA68BB" w:rsidRDefault="00864C5E" w:rsidP="00864C5E">
      <w:pPr>
        <w:widowControl w:val="0"/>
        <w:autoSpaceDE w:val="0"/>
        <w:autoSpaceDN w:val="0"/>
        <w:adjustRightInd w:val="0"/>
        <w:spacing w:after="0" w:line="58" w:lineRule="exact"/>
        <w:rPr>
          <w:rFonts w:ascii="Times New Roman" w:hAnsi="Times New Roman"/>
          <w:sz w:val="28"/>
          <w:szCs w:val="28"/>
        </w:rPr>
      </w:pPr>
    </w:p>
    <w:p w:rsidR="00864C5E" w:rsidRPr="00CA68BB" w:rsidRDefault="00864C5E" w:rsidP="00864C5E">
      <w:pPr>
        <w:widowControl w:val="0"/>
        <w:numPr>
          <w:ilvl w:val="0"/>
          <w:numId w:val="24"/>
        </w:numPr>
        <w:suppressAutoHyphens w:val="0"/>
        <w:overflowPunct w:val="0"/>
        <w:autoSpaceDE w:val="0"/>
        <w:autoSpaceDN w:val="0"/>
        <w:adjustRightInd w:val="0"/>
        <w:spacing w:after="0" w:line="223" w:lineRule="auto"/>
        <w:ind w:hanging="358"/>
        <w:jc w:val="both"/>
        <w:rPr>
          <w:rFonts w:ascii="Times New Roman" w:hAnsi="Times New Roman"/>
          <w:sz w:val="28"/>
          <w:szCs w:val="28"/>
        </w:rPr>
      </w:pPr>
      <w:r w:rsidRPr="00CA68BB">
        <w:rPr>
          <w:rFonts w:ascii="Times New Roman" w:hAnsi="Times New Roman"/>
          <w:sz w:val="28"/>
          <w:szCs w:val="28"/>
        </w:rPr>
        <w:t xml:space="preserve">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R="00864C5E" w:rsidRPr="00CA68BB" w:rsidRDefault="00864C5E" w:rsidP="00864C5E">
      <w:pPr>
        <w:widowControl w:val="0"/>
        <w:autoSpaceDE w:val="0"/>
        <w:autoSpaceDN w:val="0"/>
        <w:adjustRightInd w:val="0"/>
        <w:spacing w:after="0" w:line="58" w:lineRule="exact"/>
        <w:rPr>
          <w:rFonts w:ascii="Times New Roman" w:hAnsi="Times New Roman"/>
          <w:sz w:val="28"/>
          <w:szCs w:val="28"/>
        </w:rPr>
      </w:pPr>
    </w:p>
    <w:p w:rsidR="00864C5E" w:rsidRPr="00CA68BB" w:rsidRDefault="00864C5E" w:rsidP="00864C5E">
      <w:pPr>
        <w:widowControl w:val="0"/>
        <w:numPr>
          <w:ilvl w:val="0"/>
          <w:numId w:val="24"/>
        </w:numPr>
        <w:suppressAutoHyphens w:val="0"/>
        <w:overflowPunct w:val="0"/>
        <w:autoSpaceDE w:val="0"/>
        <w:autoSpaceDN w:val="0"/>
        <w:adjustRightInd w:val="0"/>
        <w:spacing w:after="0" w:line="214" w:lineRule="auto"/>
        <w:ind w:right="20" w:hanging="358"/>
        <w:jc w:val="both"/>
        <w:rPr>
          <w:rFonts w:ascii="Times New Roman" w:hAnsi="Times New Roman"/>
          <w:sz w:val="28"/>
          <w:szCs w:val="28"/>
        </w:rPr>
      </w:pPr>
      <w:r w:rsidRPr="00CA68BB">
        <w:rPr>
          <w:rFonts w:ascii="Times New Roman" w:hAnsi="Times New Roman"/>
          <w:sz w:val="28"/>
          <w:szCs w:val="28"/>
        </w:rPr>
        <w:t xml:space="preserve">обеспечение целостности процесса психического и физического, умственного и духовного развития личности обучающегося; </w:t>
      </w:r>
    </w:p>
    <w:p w:rsidR="00864C5E" w:rsidRPr="00CA68BB" w:rsidRDefault="00864C5E" w:rsidP="00864C5E">
      <w:pPr>
        <w:widowControl w:val="0"/>
        <w:autoSpaceDE w:val="0"/>
        <w:autoSpaceDN w:val="0"/>
        <w:adjustRightInd w:val="0"/>
        <w:spacing w:after="0" w:line="1" w:lineRule="exact"/>
        <w:rPr>
          <w:rFonts w:ascii="Times New Roman" w:hAnsi="Times New Roman"/>
          <w:sz w:val="28"/>
          <w:szCs w:val="28"/>
        </w:rPr>
      </w:pPr>
    </w:p>
    <w:p w:rsidR="00864C5E" w:rsidRPr="00CA68BB" w:rsidRDefault="00864C5E" w:rsidP="00864C5E">
      <w:pPr>
        <w:widowControl w:val="0"/>
        <w:numPr>
          <w:ilvl w:val="0"/>
          <w:numId w:val="24"/>
        </w:numPr>
        <w:suppressAutoHyphens w:val="0"/>
        <w:overflowPunct w:val="0"/>
        <w:autoSpaceDE w:val="0"/>
        <w:autoSpaceDN w:val="0"/>
        <w:adjustRightInd w:val="0"/>
        <w:spacing w:after="0" w:line="240" w:lineRule="auto"/>
        <w:ind w:hanging="358"/>
        <w:jc w:val="both"/>
        <w:rPr>
          <w:rFonts w:ascii="Times New Roman" w:hAnsi="Times New Roman"/>
          <w:sz w:val="28"/>
          <w:szCs w:val="28"/>
        </w:rPr>
      </w:pPr>
      <w:r w:rsidRPr="00CA68BB">
        <w:rPr>
          <w:rFonts w:ascii="Times New Roman" w:hAnsi="Times New Roman"/>
          <w:sz w:val="28"/>
          <w:szCs w:val="28"/>
        </w:rPr>
        <w:t xml:space="preserve">развитие взаимодействия педагогов с семьями обучающихся. </w:t>
      </w:r>
    </w:p>
    <w:p w:rsidR="00864C5E" w:rsidRPr="00CA68BB" w:rsidRDefault="00864C5E" w:rsidP="00864C5E">
      <w:pPr>
        <w:widowControl w:val="0"/>
        <w:autoSpaceDE w:val="0"/>
        <w:autoSpaceDN w:val="0"/>
        <w:adjustRightInd w:val="0"/>
        <w:spacing w:after="0" w:line="58" w:lineRule="exact"/>
        <w:rPr>
          <w:rFonts w:ascii="Times New Roman" w:hAnsi="Times New Roman"/>
          <w:sz w:val="28"/>
          <w:szCs w:val="28"/>
        </w:rPr>
      </w:pPr>
    </w:p>
    <w:p w:rsidR="00864C5E" w:rsidRPr="00CA68BB" w:rsidRDefault="00864C5E" w:rsidP="00864C5E">
      <w:pPr>
        <w:widowControl w:val="0"/>
        <w:overflowPunct w:val="0"/>
        <w:autoSpaceDE w:val="0"/>
        <w:autoSpaceDN w:val="0"/>
        <w:adjustRightInd w:val="0"/>
        <w:spacing w:after="0" w:line="214" w:lineRule="auto"/>
        <w:ind w:firstLine="454"/>
        <w:jc w:val="both"/>
        <w:rPr>
          <w:rFonts w:ascii="Times New Roman" w:hAnsi="Times New Roman"/>
          <w:sz w:val="28"/>
          <w:szCs w:val="28"/>
        </w:rPr>
      </w:pPr>
      <w:r w:rsidRPr="00CA68BB">
        <w:rPr>
          <w:rFonts w:ascii="Times New Roman" w:hAnsi="Times New Roman"/>
          <w:sz w:val="28"/>
          <w:szCs w:val="28"/>
        </w:rPr>
        <w:t>Цели и результат внеурочной деятельности соответствуют целям и результату образования</w:t>
      </w:r>
      <w:r w:rsidRPr="00CA68BB">
        <w:rPr>
          <w:rFonts w:ascii="Times New Roman" w:hAnsi="Times New Roman"/>
          <w:b/>
          <w:bCs/>
          <w:sz w:val="28"/>
          <w:szCs w:val="28"/>
        </w:rPr>
        <w:t>.</w:t>
      </w:r>
    </w:p>
    <w:p w:rsidR="00864C5E" w:rsidRPr="0052662E" w:rsidRDefault="00864C5E" w:rsidP="00864C5E">
      <w:pPr>
        <w:widowControl w:val="0"/>
        <w:autoSpaceDE w:val="0"/>
        <w:autoSpaceDN w:val="0"/>
        <w:adjustRightInd w:val="0"/>
        <w:spacing w:after="0" w:line="60" w:lineRule="exact"/>
        <w:rPr>
          <w:rFonts w:ascii="Times New Roman" w:hAnsi="Times New Roman"/>
          <w:sz w:val="24"/>
          <w:szCs w:val="24"/>
        </w:rPr>
      </w:pPr>
    </w:p>
    <w:p w:rsidR="00864C5E" w:rsidRPr="00CA68BB" w:rsidRDefault="00864C5E" w:rsidP="00864C5E">
      <w:pPr>
        <w:widowControl w:val="0"/>
        <w:overflowPunct w:val="0"/>
        <w:autoSpaceDE w:val="0"/>
        <w:autoSpaceDN w:val="0"/>
        <w:adjustRightInd w:val="0"/>
        <w:spacing w:after="0" w:line="234" w:lineRule="auto"/>
        <w:ind w:firstLine="454"/>
        <w:jc w:val="both"/>
        <w:rPr>
          <w:rFonts w:ascii="Times New Roman" w:hAnsi="Times New Roman"/>
          <w:sz w:val="28"/>
          <w:szCs w:val="28"/>
        </w:rPr>
      </w:pPr>
      <w:r w:rsidRPr="00CA68BB">
        <w:rPr>
          <w:rFonts w:ascii="Times New Roman" w:hAnsi="Times New Roman"/>
          <w:b/>
          <w:bCs/>
          <w:sz w:val="28"/>
          <w:szCs w:val="28"/>
        </w:rPr>
        <w:t xml:space="preserve">Цель организации </w:t>
      </w:r>
      <w:r w:rsidRPr="00CA68BB">
        <w:rPr>
          <w:rFonts w:ascii="Times New Roman" w:hAnsi="Times New Roman"/>
          <w:sz w:val="28"/>
          <w:szCs w:val="28"/>
        </w:rPr>
        <w:t>внеурочной деятельности</w:t>
      </w:r>
      <w:r w:rsidRPr="00CA68BB">
        <w:rPr>
          <w:rFonts w:ascii="Times New Roman" w:hAnsi="Times New Roman"/>
          <w:b/>
          <w:bCs/>
          <w:sz w:val="28"/>
          <w:szCs w:val="28"/>
        </w:rPr>
        <w:t xml:space="preserve"> </w:t>
      </w:r>
      <w:r w:rsidRPr="00CA68BB">
        <w:rPr>
          <w:rFonts w:ascii="Times New Roman" w:hAnsi="Times New Roman"/>
          <w:sz w:val="28"/>
          <w:szCs w:val="28"/>
        </w:rPr>
        <w:t>–</w:t>
      </w:r>
      <w:r w:rsidRPr="00CA68BB">
        <w:rPr>
          <w:rFonts w:ascii="Times New Roman" w:hAnsi="Times New Roman"/>
          <w:b/>
          <w:bCs/>
          <w:sz w:val="28"/>
          <w:szCs w:val="28"/>
        </w:rPr>
        <w:t xml:space="preserve"> </w:t>
      </w:r>
      <w:r w:rsidRPr="00CA68BB">
        <w:rPr>
          <w:rFonts w:ascii="Times New Roman" w:hAnsi="Times New Roman"/>
          <w:sz w:val="28"/>
          <w:szCs w:val="28"/>
        </w:rPr>
        <w:t>обеспечение достижения</w:t>
      </w:r>
      <w:r w:rsidRPr="00CA68BB">
        <w:rPr>
          <w:rFonts w:ascii="Times New Roman" w:hAnsi="Times New Roman"/>
          <w:b/>
          <w:bCs/>
          <w:sz w:val="28"/>
          <w:szCs w:val="28"/>
        </w:rPr>
        <w:t xml:space="preserve"> </w:t>
      </w:r>
      <w:r w:rsidRPr="00CA68BB">
        <w:rPr>
          <w:rFonts w:ascii="Times New Roman" w:hAnsi="Times New Roman"/>
          <w:sz w:val="28"/>
          <w:szCs w:val="28"/>
        </w:rPr>
        <w:t xml:space="preserve">планируемых результатов Стандарта: создание условий для становления и развития </w:t>
      </w:r>
      <w:r w:rsidRPr="00CA68BB">
        <w:rPr>
          <w:rFonts w:ascii="Times New Roman" w:hAnsi="Times New Roman"/>
          <w:sz w:val="28"/>
          <w:szCs w:val="28"/>
        </w:rPr>
        <w:lastRenderedPageBreak/>
        <w:t>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Таким образом, основной целью организации внеурочной деятельности школы является формирование ключевых компетенций учащихся: информационной, коммуникативной, проблемной, кооперативной или компетенции по работе в сотрудничестве.</w:t>
      </w:r>
    </w:p>
    <w:p w:rsidR="00864C5E" w:rsidRPr="00CA68BB" w:rsidRDefault="00864C5E" w:rsidP="00864C5E">
      <w:pPr>
        <w:widowControl w:val="0"/>
        <w:autoSpaceDE w:val="0"/>
        <w:autoSpaceDN w:val="0"/>
        <w:adjustRightInd w:val="0"/>
        <w:spacing w:after="0" w:line="62" w:lineRule="exact"/>
        <w:rPr>
          <w:rFonts w:ascii="Times New Roman" w:hAnsi="Times New Roman"/>
          <w:sz w:val="28"/>
          <w:szCs w:val="28"/>
        </w:rPr>
      </w:pPr>
    </w:p>
    <w:p w:rsidR="00864C5E" w:rsidRPr="00665F2E" w:rsidRDefault="00864C5E" w:rsidP="00864C5E">
      <w:pPr>
        <w:widowControl w:val="0"/>
        <w:overflowPunct w:val="0"/>
        <w:autoSpaceDE w:val="0"/>
        <w:autoSpaceDN w:val="0"/>
        <w:adjustRightInd w:val="0"/>
        <w:spacing w:after="0" w:line="227" w:lineRule="auto"/>
        <w:ind w:firstLine="454"/>
        <w:jc w:val="both"/>
        <w:rPr>
          <w:rFonts w:ascii="Times New Roman" w:hAnsi="Times New Roman"/>
          <w:sz w:val="28"/>
          <w:szCs w:val="28"/>
        </w:rPr>
      </w:pPr>
      <w:r w:rsidRPr="00CA68BB">
        <w:rPr>
          <w:rFonts w:ascii="Times New Roman" w:hAnsi="Times New Roman"/>
          <w:b/>
          <w:bCs/>
          <w:sz w:val="28"/>
          <w:szCs w:val="28"/>
        </w:rPr>
        <w:t xml:space="preserve">Результат внеурочной деятельности - </w:t>
      </w:r>
      <w:r w:rsidRPr="00CA68BB">
        <w:rPr>
          <w:rFonts w:ascii="Times New Roman" w:hAnsi="Times New Roman"/>
          <w:sz w:val="28"/>
          <w:szCs w:val="28"/>
        </w:rPr>
        <w:t>развитие</w:t>
      </w:r>
      <w:r w:rsidRPr="00CA68BB">
        <w:rPr>
          <w:rFonts w:ascii="Times New Roman" w:hAnsi="Times New Roman"/>
          <w:b/>
          <w:bCs/>
          <w:sz w:val="28"/>
          <w:szCs w:val="28"/>
        </w:rPr>
        <w:t xml:space="preserve"> </w:t>
      </w:r>
      <w:r w:rsidRPr="00CA68BB">
        <w:rPr>
          <w:rFonts w:ascii="Times New Roman" w:hAnsi="Times New Roman"/>
          <w:sz w:val="28"/>
          <w:szCs w:val="28"/>
        </w:rPr>
        <w:t>-</w:t>
      </w:r>
      <w:r w:rsidRPr="00CA68BB">
        <w:rPr>
          <w:rFonts w:ascii="Times New Roman" w:hAnsi="Times New Roman"/>
          <w:b/>
          <w:bCs/>
          <w:sz w:val="28"/>
          <w:szCs w:val="28"/>
        </w:rPr>
        <w:t xml:space="preserve"> </w:t>
      </w:r>
      <w:r w:rsidRPr="00CA68BB">
        <w:rPr>
          <w:rFonts w:ascii="Times New Roman" w:hAnsi="Times New Roman"/>
          <w:sz w:val="28"/>
          <w:szCs w:val="28"/>
        </w:rPr>
        <w:t>на основе освоения универсальных</w:t>
      </w:r>
      <w:r w:rsidRPr="00CA68BB">
        <w:rPr>
          <w:rFonts w:ascii="Times New Roman" w:hAnsi="Times New Roman"/>
          <w:b/>
          <w:bCs/>
          <w:sz w:val="28"/>
          <w:szCs w:val="28"/>
        </w:rPr>
        <w:t xml:space="preserve"> </w:t>
      </w:r>
      <w:r w:rsidRPr="00CA68BB">
        <w:rPr>
          <w:rFonts w:ascii="Times New Roman" w:hAnsi="Times New Roman"/>
          <w:sz w:val="28"/>
          <w:szCs w:val="28"/>
        </w:rPr>
        <w:t>учебных действий, познания и освоения мира –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864C5E" w:rsidRDefault="00864C5E" w:rsidP="00864C5E">
      <w:pPr>
        <w:widowControl w:val="0"/>
        <w:autoSpaceDE w:val="0"/>
        <w:autoSpaceDN w:val="0"/>
        <w:adjustRightInd w:val="0"/>
        <w:spacing w:after="0" w:line="58" w:lineRule="exact"/>
        <w:rPr>
          <w:rFonts w:ascii="Times New Roman" w:hAnsi="Times New Roman"/>
          <w:sz w:val="24"/>
          <w:szCs w:val="24"/>
        </w:rPr>
      </w:pPr>
    </w:p>
    <w:p w:rsidR="00864C5E" w:rsidRPr="00CA68BB" w:rsidRDefault="00864C5E" w:rsidP="00864C5E">
      <w:pPr>
        <w:widowControl w:val="0"/>
        <w:overflowPunct w:val="0"/>
        <w:autoSpaceDE w:val="0"/>
        <w:autoSpaceDN w:val="0"/>
        <w:adjustRightInd w:val="0"/>
        <w:spacing w:after="0" w:line="231" w:lineRule="auto"/>
        <w:ind w:firstLine="547"/>
        <w:jc w:val="both"/>
        <w:rPr>
          <w:rFonts w:ascii="Times New Roman" w:hAnsi="Times New Roman"/>
          <w:sz w:val="28"/>
          <w:szCs w:val="28"/>
        </w:rPr>
      </w:pPr>
      <w:r w:rsidRPr="00CA68BB">
        <w:rPr>
          <w:rFonts w:ascii="Times New Roman" w:hAnsi="Times New Roman"/>
          <w:i/>
          <w:iCs/>
          <w:sz w:val="28"/>
          <w:szCs w:val="28"/>
        </w:rPr>
        <w:t xml:space="preserve">Духовно- нравственное направление </w:t>
      </w:r>
      <w:r w:rsidRPr="00CA68BB">
        <w:rPr>
          <w:rFonts w:ascii="Times New Roman" w:hAnsi="Times New Roman"/>
          <w:sz w:val="28"/>
          <w:szCs w:val="28"/>
        </w:rPr>
        <w:t>реализуется в соответствии с программой</w:t>
      </w:r>
      <w:r w:rsidRPr="00CA68BB">
        <w:rPr>
          <w:rFonts w:ascii="Times New Roman" w:hAnsi="Times New Roman"/>
          <w:i/>
          <w:iCs/>
          <w:sz w:val="28"/>
          <w:szCs w:val="28"/>
        </w:rPr>
        <w:t xml:space="preserve"> </w:t>
      </w:r>
      <w:r w:rsidRPr="00CA68BB">
        <w:rPr>
          <w:rFonts w:ascii="Times New Roman" w:hAnsi="Times New Roman"/>
          <w:sz w:val="28"/>
          <w:szCs w:val="28"/>
        </w:rPr>
        <w:t>духовно-нравственного воспитания учащихся. Направлено на духовно-нравственное развитие и воспитание в каждом ученике гражданина и патриота, предусматривающее принятие ими моральных норм, нравственных установок и национальных ценностей; на раскрытие способностей и талантов учащихся, подготовку их к жизни в высокотехнологичном конкурентном мире.</w:t>
      </w:r>
    </w:p>
    <w:p w:rsidR="00864C5E" w:rsidRPr="00CA68BB" w:rsidRDefault="00864C5E" w:rsidP="00864C5E">
      <w:pPr>
        <w:widowControl w:val="0"/>
        <w:autoSpaceDE w:val="0"/>
        <w:autoSpaceDN w:val="0"/>
        <w:adjustRightInd w:val="0"/>
        <w:spacing w:after="0" w:line="63" w:lineRule="exact"/>
        <w:rPr>
          <w:rFonts w:ascii="Times New Roman" w:hAnsi="Times New Roman"/>
          <w:sz w:val="28"/>
          <w:szCs w:val="28"/>
        </w:rPr>
      </w:pPr>
    </w:p>
    <w:p w:rsidR="00864C5E" w:rsidRPr="00CA68BB" w:rsidRDefault="00864C5E" w:rsidP="00864C5E">
      <w:pPr>
        <w:widowControl w:val="0"/>
        <w:overflowPunct w:val="0"/>
        <w:autoSpaceDE w:val="0"/>
        <w:autoSpaceDN w:val="0"/>
        <w:adjustRightInd w:val="0"/>
        <w:spacing w:after="0" w:line="229" w:lineRule="auto"/>
        <w:ind w:firstLine="360"/>
        <w:jc w:val="both"/>
        <w:rPr>
          <w:rFonts w:ascii="Times New Roman" w:hAnsi="Times New Roman"/>
          <w:sz w:val="28"/>
          <w:szCs w:val="28"/>
        </w:rPr>
      </w:pPr>
      <w:r w:rsidRPr="00CA68BB">
        <w:rPr>
          <w:rFonts w:ascii="Times New Roman" w:hAnsi="Times New Roman"/>
          <w:i/>
          <w:iCs/>
          <w:sz w:val="28"/>
          <w:szCs w:val="28"/>
        </w:rPr>
        <w:t xml:space="preserve">Общеинтеллектуальное направление </w:t>
      </w:r>
      <w:r w:rsidRPr="00CA68BB">
        <w:rPr>
          <w:rFonts w:ascii="Times New Roman" w:hAnsi="Times New Roman"/>
          <w:sz w:val="28"/>
          <w:szCs w:val="28"/>
        </w:rPr>
        <w:t>предполагает организацию познавательной</w:t>
      </w:r>
      <w:r w:rsidRPr="00CA68BB">
        <w:rPr>
          <w:rFonts w:ascii="Times New Roman" w:hAnsi="Times New Roman"/>
          <w:i/>
          <w:iCs/>
          <w:sz w:val="28"/>
          <w:szCs w:val="28"/>
        </w:rPr>
        <w:t xml:space="preserve"> </w:t>
      </w:r>
      <w:r w:rsidRPr="00CA68BB">
        <w:rPr>
          <w:rFonts w:ascii="Times New Roman" w:hAnsi="Times New Roman"/>
          <w:sz w:val="28"/>
          <w:szCs w:val="28"/>
        </w:rPr>
        <w:t>деятельности, направленной на самостоятельное приобретение обучающимися нового знания или нового алгоритма приобретения знаний, творческих подходов к организации познавательной деятельности. Цель работы в этом направлении. - формирование целостного, осознанного отношения к знаниям, к самому процессу познания.</w:t>
      </w:r>
    </w:p>
    <w:p w:rsidR="00864C5E" w:rsidRPr="00CA68BB" w:rsidRDefault="00864C5E" w:rsidP="00864C5E">
      <w:pPr>
        <w:widowControl w:val="0"/>
        <w:autoSpaceDE w:val="0"/>
        <w:autoSpaceDN w:val="0"/>
        <w:adjustRightInd w:val="0"/>
        <w:spacing w:after="0" w:line="63" w:lineRule="exact"/>
        <w:rPr>
          <w:rFonts w:ascii="Times New Roman" w:hAnsi="Times New Roman"/>
          <w:sz w:val="28"/>
          <w:szCs w:val="28"/>
        </w:rPr>
      </w:pPr>
    </w:p>
    <w:p w:rsidR="00864C5E" w:rsidRPr="00CA68BB" w:rsidRDefault="00864C5E" w:rsidP="00864C5E">
      <w:pPr>
        <w:widowControl w:val="0"/>
        <w:overflowPunct w:val="0"/>
        <w:autoSpaceDE w:val="0"/>
        <w:autoSpaceDN w:val="0"/>
        <w:adjustRightInd w:val="0"/>
        <w:spacing w:after="0" w:line="214" w:lineRule="auto"/>
        <w:ind w:firstLine="360"/>
        <w:jc w:val="both"/>
        <w:rPr>
          <w:rFonts w:ascii="Times New Roman" w:hAnsi="Times New Roman"/>
          <w:sz w:val="28"/>
          <w:szCs w:val="28"/>
        </w:rPr>
      </w:pPr>
      <w:r w:rsidRPr="00CA68BB">
        <w:rPr>
          <w:rFonts w:ascii="Times New Roman" w:hAnsi="Times New Roman"/>
          <w:i/>
          <w:iCs/>
          <w:sz w:val="28"/>
          <w:szCs w:val="28"/>
        </w:rPr>
        <w:t xml:space="preserve">Общекультурное (художественно-эстетическое) </w:t>
      </w:r>
      <w:r w:rsidRPr="00CA68BB">
        <w:rPr>
          <w:rFonts w:ascii="Times New Roman" w:hAnsi="Times New Roman"/>
          <w:sz w:val="28"/>
          <w:szCs w:val="28"/>
        </w:rPr>
        <w:t>предполагает развитие</w:t>
      </w:r>
      <w:r w:rsidRPr="00CA68BB">
        <w:rPr>
          <w:rFonts w:ascii="Times New Roman" w:hAnsi="Times New Roman"/>
          <w:i/>
          <w:iCs/>
          <w:sz w:val="28"/>
          <w:szCs w:val="28"/>
        </w:rPr>
        <w:t xml:space="preserve"> </w:t>
      </w:r>
      <w:r w:rsidRPr="00CA68BB">
        <w:rPr>
          <w:rFonts w:ascii="Times New Roman" w:hAnsi="Times New Roman"/>
          <w:sz w:val="28"/>
          <w:szCs w:val="28"/>
        </w:rPr>
        <w:t>эмоционально-образного и художественно-творческого мышления во внеурочной деятельности, что позволяет учащимся ощущать свою принадлежность к национальной культуре, повышает чувство личной самодостаточности. Цель - формирование ценностного отношения к прекрасному, представлений об эстетических идеалах и ценностях.</w:t>
      </w:r>
    </w:p>
    <w:p w:rsidR="00864C5E" w:rsidRPr="00CA68BB" w:rsidRDefault="00864C5E" w:rsidP="00864C5E">
      <w:pPr>
        <w:widowControl w:val="0"/>
        <w:autoSpaceDE w:val="0"/>
        <w:autoSpaceDN w:val="0"/>
        <w:adjustRightInd w:val="0"/>
        <w:spacing w:after="0" w:line="60" w:lineRule="exact"/>
        <w:rPr>
          <w:rFonts w:ascii="Times New Roman" w:hAnsi="Times New Roman"/>
          <w:sz w:val="28"/>
          <w:szCs w:val="28"/>
        </w:rPr>
      </w:pPr>
    </w:p>
    <w:p w:rsidR="00864C5E" w:rsidRPr="00915212" w:rsidRDefault="00864C5E" w:rsidP="00864C5E">
      <w:pPr>
        <w:widowControl w:val="0"/>
        <w:overflowPunct w:val="0"/>
        <w:autoSpaceDE w:val="0"/>
        <w:autoSpaceDN w:val="0"/>
        <w:adjustRightInd w:val="0"/>
        <w:spacing w:after="0" w:line="229" w:lineRule="auto"/>
        <w:ind w:firstLine="360"/>
        <w:jc w:val="both"/>
        <w:rPr>
          <w:rFonts w:ascii="Times New Roman" w:hAnsi="Times New Roman"/>
          <w:sz w:val="28"/>
          <w:szCs w:val="28"/>
        </w:rPr>
      </w:pPr>
      <w:r w:rsidRPr="00915212">
        <w:rPr>
          <w:rFonts w:ascii="Times New Roman" w:hAnsi="Times New Roman"/>
          <w:i/>
          <w:iCs/>
          <w:sz w:val="28"/>
          <w:szCs w:val="28"/>
        </w:rPr>
        <w:t xml:space="preserve">Социальное направление (социально- преобразующее творчество) </w:t>
      </w:r>
      <w:r w:rsidRPr="00915212">
        <w:rPr>
          <w:rFonts w:ascii="Times New Roman" w:hAnsi="Times New Roman"/>
          <w:sz w:val="28"/>
          <w:szCs w:val="28"/>
        </w:rPr>
        <w:t>-</w:t>
      </w:r>
      <w:r w:rsidRPr="00915212">
        <w:rPr>
          <w:rFonts w:ascii="Times New Roman" w:hAnsi="Times New Roman"/>
          <w:i/>
          <w:iCs/>
          <w:sz w:val="28"/>
          <w:szCs w:val="28"/>
        </w:rPr>
        <w:t xml:space="preserve"> </w:t>
      </w:r>
      <w:r w:rsidRPr="00915212">
        <w:rPr>
          <w:rFonts w:ascii="Times New Roman" w:hAnsi="Times New Roman"/>
          <w:sz w:val="28"/>
          <w:szCs w:val="28"/>
        </w:rPr>
        <w:t>создание условий</w:t>
      </w:r>
      <w:r w:rsidRPr="00915212">
        <w:rPr>
          <w:rFonts w:ascii="Times New Roman" w:hAnsi="Times New Roman"/>
          <w:i/>
          <w:iCs/>
          <w:sz w:val="28"/>
          <w:szCs w:val="28"/>
        </w:rPr>
        <w:t xml:space="preserve"> </w:t>
      </w:r>
      <w:r w:rsidRPr="00915212">
        <w:rPr>
          <w:rFonts w:ascii="Times New Roman" w:hAnsi="Times New Roman"/>
          <w:sz w:val="28"/>
          <w:szCs w:val="28"/>
        </w:rPr>
        <w:t>для перевода обучающегося в позицию активного члена гражданского общества, способного самоопределяться на основе общепринятых ценностей, а также вырабатывать собственное понимание заданных извне целей, разрабатывать проекты преобразования общества, реализовывать данные проекты.</w:t>
      </w:r>
    </w:p>
    <w:p w:rsidR="00864C5E" w:rsidRPr="00915212" w:rsidRDefault="00864C5E" w:rsidP="00864C5E">
      <w:pPr>
        <w:widowControl w:val="0"/>
        <w:autoSpaceDE w:val="0"/>
        <w:autoSpaceDN w:val="0"/>
        <w:adjustRightInd w:val="0"/>
        <w:spacing w:after="0" w:line="63" w:lineRule="exact"/>
        <w:rPr>
          <w:rFonts w:ascii="Times New Roman" w:hAnsi="Times New Roman"/>
          <w:sz w:val="28"/>
          <w:szCs w:val="28"/>
        </w:rPr>
      </w:pPr>
    </w:p>
    <w:p w:rsidR="00864C5E" w:rsidRPr="00BD7394" w:rsidRDefault="00864C5E" w:rsidP="00864C5E">
      <w:pPr>
        <w:widowControl w:val="0"/>
        <w:overflowPunct w:val="0"/>
        <w:autoSpaceDE w:val="0"/>
        <w:autoSpaceDN w:val="0"/>
        <w:adjustRightInd w:val="0"/>
        <w:spacing w:after="0" w:line="214" w:lineRule="auto"/>
        <w:ind w:firstLine="360"/>
        <w:jc w:val="both"/>
        <w:rPr>
          <w:rFonts w:ascii="Times New Roman" w:hAnsi="Times New Roman"/>
          <w:sz w:val="28"/>
          <w:szCs w:val="28"/>
        </w:rPr>
      </w:pPr>
      <w:r w:rsidRPr="00915212">
        <w:rPr>
          <w:rFonts w:ascii="Times New Roman" w:hAnsi="Times New Roman"/>
          <w:i/>
          <w:iCs/>
          <w:sz w:val="28"/>
          <w:szCs w:val="28"/>
        </w:rPr>
        <w:t xml:space="preserve">Спортивно-оздоровительная деятельность </w:t>
      </w:r>
      <w:r w:rsidRPr="00915212">
        <w:rPr>
          <w:rFonts w:ascii="Times New Roman" w:hAnsi="Times New Roman"/>
          <w:sz w:val="28"/>
          <w:szCs w:val="28"/>
        </w:rPr>
        <w:t>строится с опорой на Программу</w:t>
      </w:r>
      <w:r w:rsidRPr="00915212">
        <w:rPr>
          <w:rFonts w:ascii="Times New Roman" w:hAnsi="Times New Roman"/>
          <w:i/>
          <w:iCs/>
          <w:sz w:val="28"/>
          <w:szCs w:val="28"/>
        </w:rPr>
        <w:t xml:space="preserve"> </w:t>
      </w:r>
      <w:r w:rsidRPr="00915212">
        <w:rPr>
          <w:rFonts w:ascii="Times New Roman" w:hAnsi="Times New Roman"/>
          <w:sz w:val="28"/>
          <w:szCs w:val="28"/>
        </w:rPr>
        <w:t>формирования культуры здорового и безопасного образа жизни обучающихся.</w:t>
      </w:r>
    </w:p>
    <w:p w:rsidR="00864C5E" w:rsidRPr="00EB765A" w:rsidRDefault="00864C5E" w:rsidP="00864C5E">
      <w:pPr>
        <w:pStyle w:val="ConsPlusNormal"/>
        <w:widowControl/>
        <w:ind w:firstLine="709"/>
        <w:jc w:val="both"/>
        <w:textAlignment w:val="center"/>
        <w:rPr>
          <w:rFonts w:ascii="Times New Roman" w:hAnsi="Times New Roman"/>
          <w:sz w:val="28"/>
          <w:szCs w:val="28"/>
        </w:rPr>
      </w:pPr>
      <w:r w:rsidRPr="00BD7394">
        <w:rPr>
          <w:rFonts w:ascii="Times New Roman" w:hAnsi="Times New Roman"/>
          <w:b/>
          <w:bCs/>
          <w:spacing w:val="2"/>
          <w:sz w:val="28"/>
          <w:szCs w:val="28"/>
        </w:rPr>
        <w:t>Формы организации внеурочной деятельности</w:t>
      </w:r>
      <w:r>
        <w:rPr>
          <w:rFonts w:ascii="Times New Roman" w:hAnsi="Times New Roman"/>
          <w:sz w:val="28"/>
          <w:szCs w:val="28"/>
        </w:rPr>
        <w:t xml:space="preserve"> определены МБОУ «Школа № 105» самостоятельно. </w:t>
      </w:r>
      <w:r w:rsidRPr="00BD7394">
        <w:rPr>
          <w:rFonts w:ascii="Times New Roman" w:hAnsi="Times New Roman"/>
          <w:sz w:val="28"/>
          <w:szCs w:val="28"/>
        </w:rPr>
        <w:t>Содер</w:t>
      </w:r>
      <w:r w:rsidRPr="00BD7394">
        <w:rPr>
          <w:rFonts w:ascii="Times New Roman" w:hAnsi="Times New Roman"/>
          <w:spacing w:val="2"/>
          <w:sz w:val="28"/>
          <w:szCs w:val="28"/>
        </w:rPr>
        <w:t xml:space="preserve">жание занятий, предусмотренных во внеурочной деятельности, </w:t>
      </w:r>
      <w:r>
        <w:rPr>
          <w:rFonts w:ascii="Times New Roman" w:hAnsi="Times New Roman" w:cs="Times New Roman"/>
          <w:spacing w:val="2"/>
          <w:sz w:val="28"/>
          <w:szCs w:val="28"/>
        </w:rPr>
        <w:t xml:space="preserve">осуществляется </w:t>
      </w:r>
      <w:r w:rsidRPr="000D2CF2">
        <w:rPr>
          <w:rFonts w:ascii="Times New Roman" w:hAnsi="Times New Roman" w:cs="Times New Roman"/>
          <w:sz w:val="28"/>
          <w:szCs w:val="28"/>
        </w:rPr>
        <w:t>в таких формах как художественные, культурологические, филологические, школьные спортивные клубы и секции, конференции, олимпиады, экскурсии, соревнования, п</w:t>
      </w:r>
      <w:r>
        <w:rPr>
          <w:rFonts w:ascii="Times New Roman" w:hAnsi="Times New Roman" w:cs="Times New Roman"/>
          <w:sz w:val="28"/>
          <w:szCs w:val="28"/>
        </w:rPr>
        <w:t>оисковые и научные исследования</w:t>
      </w:r>
      <w:r w:rsidRPr="000D2CF2">
        <w:rPr>
          <w:rFonts w:ascii="Times New Roman" w:hAnsi="Times New Roman" w:cs="Times New Roman"/>
          <w:sz w:val="28"/>
          <w:szCs w:val="28"/>
        </w:rPr>
        <w:t xml:space="preserve"> и другие формы на добровольной основе в соответствии с выбором участников образовательных отношений.</w:t>
      </w:r>
      <w:r>
        <w:rPr>
          <w:rFonts w:ascii="Times New Roman" w:hAnsi="Times New Roman" w:cs="Times New Roman"/>
          <w:sz w:val="28"/>
          <w:szCs w:val="28"/>
        </w:rPr>
        <w:t xml:space="preserve"> Также классным руководителем в рамках внеурочной деятельности могут проводиться репетиции при подготовке к участию в школьных мероприятиях,  смотрах, конкурсах, выпуски классных стенгазет, разработка проектов и т.д.</w:t>
      </w:r>
    </w:p>
    <w:p w:rsidR="00864C5E" w:rsidRPr="00BD7394" w:rsidRDefault="00864C5E" w:rsidP="00864C5E">
      <w:pPr>
        <w:pStyle w:val="af0"/>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При организации внеурочной деятельности обучающихся </w:t>
      </w:r>
      <w:r>
        <w:rPr>
          <w:rFonts w:ascii="Times New Roman" w:hAnsi="Times New Roman"/>
          <w:sz w:val="28"/>
          <w:szCs w:val="28"/>
        </w:rPr>
        <w:t xml:space="preserve">МБОУ «Школа № 105» </w:t>
      </w:r>
      <w:r>
        <w:rPr>
          <w:rFonts w:ascii="Times New Roman" w:hAnsi="Times New Roman"/>
          <w:color w:val="auto"/>
          <w:spacing w:val="2"/>
          <w:sz w:val="28"/>
          <w:szCs w:val="28"/>
        </w:rPr>
        <w:t>используются</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возможности организаций и 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 xml:space="preserve">лизированных </w:t>
      </w:r>
      <w:r>
        <w:rPr>
          <w:rFonts w:ascii="Times New Roman" w:hAnsi="Times New Roman"/>
          <w:color w:val="auto"/>
          <w:spacing w:val="2"/>
          <w:sz w:val="28"/>
          <w:szCs w:val="28"/>
        </w:rPr>
        <w:t xml:space="preserve">пришкольных </w:t>
      </w:r>
      <w:r w:rsidRPr="00BD7394">
        <w:rPr>
          <w:rFonts w:ascii="Times New Roman" w:hAnsi="Times New Roman"/>
          <w:color w:val="auto"/>
          <w:spacing w:val="2"/>
          <w:sz w:val="28"/>
          <w:szCs w:val="28"/>
        </w:rPr>
        <w:t>лагерей, летних школ.</w:t>
      </w:r>
    </w:p>
    <w:p w:rsidR="00864C5E" w:rsidRPr="00BD7394" w:rsidRDefault="00864C5E" w:rsidP="00864C5E">
      <w:pPr>
        <w:pStyle w:val="af0"/>
        <w:spacing w:line="240" w:lineRule="auto"/>
        <w:ind w:firstLine="709"/>
        <w:rPr>
          <w:rFonts w:ascii="Times New Roman" w:hAnsi="Times New Roman"/>
          <w:color w:val="auto"/>
          <w:sz w:val="28"/>
          <w:szCs w:val="28"/>
        </w:rPr>
      </w:pPr>
      <w:r>
        <w:rPr>
          <w:rFonts w:ascii="Times New Roman" w:hAnsi="Times New Roman"/>
          <w:color w:val="auto"/>
          <w:sz w:val="28"/>
          <w:szCs w:val="28"/>
        </w:rPr>
        <w:t>В</w:t>
      </w:r>
      <w:r w:rsidRPr="00BD7394">
        <w:rPr>
          <w:rFonts w:ascii="Times New Roman" w:hAnsi="Times New Roman"/>
          <w:color w:val="auto"/>
          <w:sz w:val="28"/>
          <w:szCs w:val="28"/>
        </w:rPr>
        <w:t xml:space="preserve">неурочная деятельность </w:t>
      </w:r>
      <w:r>
        <w:rPr>
          <w:rFonts w:ascii="Times New Roman" w:hAnsi="Times New Roman"/>
          <w:color w:val="auto"/>
          <w:sz w:val="28"/>
          <w:szCs w:val="28"/>
        </w:rPr>
        <w:t>осуществляет</w:t>
      </w:r>
      <w:r w:rsidRPr="00BD7394">
        <w:rPr>
          <w:rFonts w:ascii="Times New Roman" w:hAnsi="Times New Roman"/>
          <w:color w:val="auto"/>
          <w:sz w:val="28"/>
          <w:szCs w:val="28"/>
        </w:rPr>
        <w:t>ся по различным схемам, в том числе:</w:t>
      </w:r>
    </w:p>
    <w:p w:rsidR="00864C5E" w:rsidRPr="002C5232" w:rsidRDefault="00864C5E" w:rsidP="00864C5E">
      <w:pPr>
        <w:pStyle w:val="21"/>
        <w:spacing w:line="240" w:lineRule="auto"/>
        <w:ind w:left="30" w:firstLine="709"/>
      </w:pPr>
      <w:r w:rsidRPr="00CB6752">
        <w:t>непо</w:t>
      </w:r>
      <w:r w:rsidRPr="0041436B">
        <w:t>средственно в</w:t>
      </w:r>
      <w:r>
        <w:t xml:space="preserve"> </w:t>
      </w:r>
      <w:r>
        <w:rPr>
          <w:szCs w:val="28"/>
        </w:rPr>
        <w:t>МБОУ «Школа № 105»</w:t>
      </w:r>
      <w:r w:rsidRPr="002C5232">
        <w:t>;</w:t>
      </w:r>
    </w:p>
    <w:p w:rsidR="00864C5E" w:rsidRPr="00C6263C" w:rsidRDefault="00864C5E" w:rsidP="00864C5E">
      <w:pPr>
        <w:pStyle w:val="21"/>
        <w:spacing w:line="240" w:lineRule="auto"/>
        <w:ind w:left="30" w:firstLine="709"/>
      </w:pPr>
      <w:r w:rsidRPr="00E417D8">
        <w:t xml:space="preserve">совместно с </w:t>
      </w:r>
      <w:r w:rsidRPr="00A87A29">
        <w:t xml:space="preserve">организациями и учреждениями дополнительного образования </w:t>
      </w:r>
      <w:r w:rsidRPr="00C6263C">
        <w:t>детей, спортивными объектами, учреждениями культуры;</w:t>
      </w:r>
    </w:p>
    <w:p w:rsidR="00864C5E" w:rsidRDefault="00864C5E" w:rsidP="00864C5E">
      <w:pPr>
        <w:pStyle w:val="21"/>
        <w:spacing w:line="240" w:lineRule="auto"/>
        <w:ind w:left="30" w:firstLine="709"/>
      </w:pPr>
      <w:r w:rsidRPr="00012122">
        <w:t xml:space="preserve">в сотрудничестве с другими организациями и с участием </w:t>
      </w:r>
      <w:r w:rsidRPr="00821939">
        <w:rPr>
          <w:spacing w:val="2"/>
        </w:rPr>
        <w:t xml:space="preserve">педагогов </w:t>
      </w:r>
      <w:r w:rsidRPr="003B2B4B">
        <w:rPr>
          <w:spacing w:val="2"/>
        </w:rPr>
        <w:t>организации, осуществляющей образовательную деятельность</w:t>
      </w:r>
      <w:r w:rsidRPr="00375003">
        <w:rPr>
          <w:spacing w:val="2"/>
        </w:rPr>
        <w:t xml:space="preserve"> (комбинированная </w:t>
      </w:r>
      <w:r>
        <w:t>схема);</w:t>
      </w:r>
    </w:p>
    <w:p w:rsidR="00864C5E" w:rsidRPr="0077718E" w:rsidRDefault="00864C5E" w:rsidP="00864C5E">
      <w:pPr>
        <w:pStyle w:val="21"/>
        <w:spacing w:line="240" w:lineRule="auto"/>
        <w:ind w:left="30" w:firstLine="709"/>
        <w:rPr>
          <w:b/>
        </w:rPr>
      </w:pPr>
      <w:r w:rsidRPr="0077718E">
        <w:rPr>
          <w:b/>
        </w:rPr>
        <w:t>дистанционно.</w:t>
      </w:r>
    </w:p>
    <w:p w:rsidR="00864C5E" w:rsidRPr="00BD7394" w:rsidRDefault="00864C5E" w:rsidP="00864C5E">
      <w:pPr>
        <w:pStyle w:val="21"/>
        <w:numPr>
          <w:ilvl w:val="0"/>
          <w:numId w:val="0"/>
        </w:numPr>
        <w:spacing w:line="240" w:lineRule="auto"/>
        <w:ind w:firstLine="680"/>
      </w:pPr>
      <w:r w:rsidRPr="00BD7394">
        <w:rPr>
          <w:spacing w:val="-2"/>
        </w:rPr>
        <w:t>При организации внеурочной деятельности непосредствен</w:t>
      </w:r>
      <w:r w:rsidRPr="00BD7394">
        <w:t xml:space="preserve">но в </w:t>
      </w:r>
      <w:r>
        <w:t xml:space="preserve">МБОУ «Школа № 105» </w:t>
      </w:r>
      <w:r w:rsidRPr="00BD7394">
        <w:rPr>
          <w:spacing w:val="-2"/>
        </w:rPr>
        <w:t>принимают участ</w:t>
      </w:r>
      <w:r>
        <w:rPr>
          <w:spacing w:val="-2"/>
        </w:rPr>
        <w:t xml:space="preserve">ие все педагогические работники:  </w:t>
      </w:r>
      <w:r w:rsidRPr="00BD7394">
        <w:t xml:space="preserve">учителя начальной школы, учителя­предметники, </w:t>
      </w:r>
      <w:r>
        <w:t>педагог­психолог, логопед, дефектолог, педагоги дополнительного образования, классные руководители и другие.</w:t>
      </w:r>
      <w:r w:rsidRPr="00BD7394">
        <w:t xml:space="preserve"> </w:t>
      </w:r>
    </w:p>
    <w:p w:rsidR="00864C5E" w:rsidRPr="00C64339" w:rsidRDefault="00864C5E" w:rsidP="00864C5E">
      <w:pPr>
        <w:pStyle w:val="af0"/>
        <w:spacing w:line="240" w:lineRule="auto"/>
        <w:ind w:firstLine="709"/>
        <w:rPr>
          <w:rFonts w:ascii="Times New Roman" w:hAnsi="Times New Roman"/>
          <w:color w:val="auto"/>
          <w:sz w:val="28"/>
          <w:szCs w:val="28"/>
        </w:rPr>
      </w:pPr>
      <w:r w:rsidRPr="00C64339">
        <w:rPr>
          <w:rFonts w:ascii="Times New Roman" w:hAnsi="Times New Roman"/>
          <w:b/>
          <w:bCs/>
          <w:color w:val="auto"/>
          <w:spacing w:val="2"/>
          <w:sz w:val="28"/>
          <w:szCs w:val="28"/>
        </w:rPr>
        <w:t>План внеурочной деятельности</w:t>
      </w:r>
      <w:r w:rsidRPr="00C64339">
        <w:rPr>
          <w:rFonts w:ascii="Times New Roman" w:hAnsi="Times New Roman"/>
          <w:color w:val="auto"/>
          <w:spacing w:val="2"/>
          <w:sz w:val="28"/>
          <w:szCs w:val="28"/>
        </w:rPr>
        <w:t xml:space="preserve"> формируется </w:t>
      </w:r>
      <w:r w:rsidRPr="00C64339">
        <w:rPr>
          <w:rFonts w:ascii="Times New Roman" w:hAnsi="Times New Roman"/>
          <w:sz w:val="28"/>
          <w:szCs w:val="28"/>
        </w:rPr>
        <w:t>МБОУ «Школа № 105»</w:t>
      </w:r>
      <w:r>
        <w:rPr>
          <w:rFonts w:ascii="Times New Roman" w:hAnsi="Times New Roman"/>
          <w:sz w:val="28"/>
          <w:szCs w:val="28"/>
        </w:rPr>
        <w:t xml:space="preserve"> </w:t>
      </w:r>
      <w:r w:rsidRPr="00C64339">
        <w:rPr>
          <w:rFonts w:ascii="Times New Roman" w:hAnsi="Times New Roman"/>
          <w:color w:val="auto"/>
          <w:sz w:val="28"/>
          <w:szCs w:val="28"/>
        </w:rPr>
        <w:t xml:space="preserve">и </w:t>
      </w:r>
      <w:r w:rsidRPr="00C64339">
        <w:rPr>
          <w:rFonts w:ascii="Times New Roman" w:hAnsi="Times New Roman"/>
          <w:color w:val="auto"/>
          <w:spacing w:val="2"/>
          <w:sz w:val="28"/>
          <w:szCs w:val="28"/>
        </w:rPr>
        <w:t xml:space="preserve">направлен в первую очередь на достижение </w:t>
      </w:r>
      <w:r w:rsidRPr="00C64339">
        <w:rPr>
          <w:rFonts w:ascii="Times New Roman" w:hAnsi="Times New Roman"/>
          <w:color w:val="auto"/>
          <w:sz w:val="28"/>
          <w:szCs w:val="28"/>
        </w:rPr>
        <w:t>обучающимися планируемых резуль</w:t>
      </w:r>
      <w:r w:rsidRPr="00C64339">
        <w:rPr>
          <w:rFonts w:ascii="Times New Roman" w:hAnsi="Times New Roman"/>
          <w:color w:val="auto"/>
          <w:spacing w:val="-2"/>
          <w:sz w:val="28"/>
          <w:szCs w:val="28"/>
        </w:rPr>
        <w:t>татов освоения основной образовательной программы началь</w:t>
      </w:r>
      <w:r w:rsidRPr="00C64339">
        <w:rPr>
          <w:rFonts w:ascii="Times New Roman" w:hAnsi="Times New Roman"/>
          <w:color w:val="auto"/>
          <w:sz w:val="28"/>
          <w:szCs w:val="28"/>
        </w:rPr>
        <w:t>ного общего образования.</w:t>
      </w:r>
    </w:p>
    <w:p w:rsidR="00864C5E" w:rsidRDefault="00864C5E" w:rsidP="00864C5E">
      <w:pPr>
        <w:pStyle w:val="af0"/>
        <w:spacing w:line="240" w:lineRule="auto"/>
        <w:ind w:firstLine="709"/>
        <w:rPr>
          <w:rFonts w:ascii="Times New Roman" w:hAnsi="Times New Roman"/>
          <w:color w:val="auto"/>
          <w:sz w:val="28"/>
          <w:szCs w:val="28"/>
        </w:rPr>
      </w:pPr>
      <w:r w:rsidRPr="00C64339">
        <w:rPr>
          <w:rFonts w:ascii="Times New Roman" w:hAnsi="Times New Roman"/>
          <w:color w:val="auto"/>
          <w:spacing w:val="-2"/>
          <w:sz w:val="28"/>
          <w:szCs w:val="28"/>
        </w:rPr>
        <w:t xml:space="preserve">При взаимодействии </w:t>
      </w:r>
      <w:r w:rsidRPr="00C64339">
        <w:rPr>
          <w:rFonts w:ascii="Times New Roman" w:hAnsi="Times New Roman"/>
          <w:sz w:val="28"/>
          <w:szCs w:val="28"/>
        </w:rPr>
        <w:t xml:space="preserve">МБОУ «Школа № 105» </w:t>
      </w:r>
      <w:r w:rsidRPr="00C64339">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C64339">
        <w:rPr>
          <w:rFonts w:ascii="Times New Roman" w:hAnsi="Times New Roman"/>
          <w:color w:val="auto"/>
          <w:spacing w:val="2"/>
          <w:sz w:val="28"/>
          <w:szCs w:val="28"/>
        </w:rPr>
        <w:t>ности, которые сориентированы на планируемые результаты освоения основной образовательной про</w:t>
      </w:r>
      <w:r w:rsidRPr="00C64339">
        <w:rPr>
          <w:rFonts w:ascii="Times New Roman" w:hAnsi="Times New Roman"/>
          <w:color w:val="auto"/>
          <w:sz w:val="28"/>
          <w:szCs w:val="28"/>
        </w:rPr>
        <w:t xml:space="preserve">граммы начального общего образования </w:t>
      </w:r>
      <w:r w:rsidRPr="00C64339">
        <w:rPr>
          <w:rFonts w:ascii="Times New Roman" w:hAnsi="Times New Roman"/>
          <w:sz w:val="28"/>
          <w:szCs w:val="28"/>
        </w:rPr>
        <w:t>МБОУ «Школа № 105»</w:t>
      </w:r>
      <w:r w:rsidRPr="00C64339">
        <w:rPr>
          <w:rFonts w:ascii="Times New Roman" w:hAnsi="Times New Roman"/>
          <w:color w:val="auto"/>
          <w:sz w:val="28"/>
          <w:szCs w:val="28"/>
        </w:rPr>
        <w:t>.</w:t>
      </w:r>
    </w:p>
    <w:p w:rsidR="00864C5E" w:rsidRPr="00CA68BB" w:rsidRDefault="00864C5E" w:rsidP="00864C5E">
      <w:pPr>
        <w:widowControl w:val="0"/>
        <w:overflowPunct w:val="0"/>
        <w:autoSpaceDE w:val="0"/>
        <w:autoSpaceDN w:val="0"/>
        <w:adjustRightInd w:val="0"/>
        <w:spacing w:after="0" w:line="223" w:lineRule="auto"/>
        <w:ind w:firstLine="708"/>
        <w:jc w:val="both"/>
        <w:rPr>
          <w:rFonts w:ascii="Times New Roman" w:hAnsi="Times New Roman"/>
          <w:sz w:val="28"/>
          <w:szCs w:val="28"/>
        </w:rPr>
      </w:pPr>
      <w:r w:rsidRPr="00CA68BB">
        <w:rPr>
          <w:rFonts w:ascii="Times New Roman" w:hAnsi="Times New Roman"/>
          <w:b/>
          <w:bCs/>
          <w:sz w:val="28"/>
          <w:szCs w:val="28"/>
        </w:rPr>
        <w:t xml:space="preserve">Содержание плана внеурочной деятельности. </w:t>
      </w:r>
    </w:p>
    <w:p w:rsidR="00864C5E" w:rsidRPr="00CA68BB" w:rsidRDefault="00864C5E" w:rsidP="00864C5E">
      <w:pPr>
        <w:widowControl w:val="0"/>
        <w:autoSpaceDE w:val="0"/>
        <w:autoSpaceDN w:val="0"/>
        <w:adjustRightInd w:val="0"/>
        <w:spacing w:after="0" w:line="59" w:lineRule="exact"/>
        <w:rPr>
          <w:rFonts w:ascii="Times New Roman" w:hAnsi="Times New Roman"/>
          <w:sz w:val="28"/>
          <w:szCs w:val="28"/>
        </w:rPr>
      </w:pPr>
    </w:p>
    <w:p w:rsidR="00864C5E" w:rsidRPr="00665F2E" w:rsidRDefault="00864C5E" w:rsidP="00864C5E">
      <w:pPr>
        <w:widowControl w:val="0"/>
        <w:overflowPunct w:val="0"/>
        <w:autoSpaceDE w:val="0"/>
        <w:autoSpaceDN w:val="0"/>
        <w:adjustRightInd w:val="0"/>
        <w:spacing w:after="0" w:line="233" w:lineRule="auto"/>
        <w:ind w:firstLine="708"/>
        <w:jc w:val="both"/>
        <w:rPr>
          <w:rFonts w:ascii="Times New Roman" w:hAnsi="Times New Roman"/>
          <w:sz w:val="28"/>
          <w:szCs w:val="28"/>
        </w:rPr>
      </w:pPr>
      <w:r>
        <w:rPr>
          <w:rFonts w:ascii="Times New Roman" w:hAnsi="Times New Roman"/>
          <w:sz w:val="28"/>
          <w:szCs w:val="28"/>
        </w:rPr>
        <w:t xml:space="preserve">Содержание программ курсов внеурочной деятельности указаны в рабочих программах занятий внеурочной деятельности по каждому курсу. </w:t>
      </w:r>
      <w:r w:rsidRPr="00CA68BB">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МБОУ «Школа № 105», в походах, поездках и т. д.).</w:t>
      </w:r>
    </w:p>
    <w:p w:rsidR="00864C5E" w:rsidRPr="00915212" w:rsidRDefault="00864C5E" w:rsidP="00864C5E">
      <w:pPr>
        <w:widowControl w:val="0"/>
        <w:autoSpaceDE w:val="0"/>
        <w:autoSpaceDN w:val="0"/>
        <w:adjustRightInd w:val="0"/>
        <w:spacing w:after="0" w:line="62" w:lineRule="exact"/>
        <w:rPr>
          <w:rFonts w:ascii="Times New Roman" w:hAnsi="Times New Roman"/>
          <w:sz w:val="28"/>
          <w:szCs w:val="28"/>
        </w:rPr>
      </w:pPr>
    </w:p>
    <w:p w:rsidR="00864C5E" w:rsidRPr="00915212" w:rsidRDefault="00864C5E" w:rsidP="00864C5E">
      <w:pPr>
        <w:widowControl w:val="0"/>
        <w:overflowPunct w:val="0"/>
        <w:autoSpaceDE w:val="0"/>
        <w:autoSpaceDN w:val="0"/>
        <w:adjustRightInd w:val="0"/>
        <w:spacing w:after="0" w:line="233" w:lineRule="auto"/>
        <w:ind w:firstLine="360"/>
        <w:jc w:val="both"/>
        <w:rPr>
          <w:rFonts w:ascii="Times New Roman" w:hAnsi="Times New Roman"/>
          <w:sz w:val="28"/>
          <w:szCs w:val="28"/>
        </w:rPr>
      </w:pPr>
      <w:r w:rsidRPr="00915212">
        <w:rPr>
          <w:rFonts w:ascii="Times New Roman" w:hAnsi="Times New Roman"/>
          <w:sz w:val="28"/>
          <w:szCs w:val="28"/>
        </w:rPr>
        <w:t xml:space="preserve">Традиционные формы организации деятельности: кружки, экскурсии, походы, познавательные игры и беседы, разнообразные учебные и учебно-исследовательские проекты. Разнообразные конкурсы рисунков, рассказов, сочинений. К формам внеурочной деятельности относят и внешкольные акции познавательной направленности (олимпиады, конференции, интеллектуальные марафоны). </w:t>
      </w:r>
    </w:p>
    <w:p w:rsidR="00864C5E" w:rsidRPr="00915212" w:rsidRDefault="00864C5E" w:rsidP="00864C5E">
      <w:pPr>
        <w:widowControl w:val="0"/>
        <w:overflowPunct w:val="0"/>
        <w:autoSpaceDE w:val="0"/>
        <w:autoSpaceDN w:val="0"/>
        <w:adjustRightInd w:val="0"/>
        <w:spacing w:after="0" w:line="223" w:lineRule="auto"/>
        <w:ind w:firstLine="360"/>
        <w:jc w:val="both"/>
        <w:rPr>
          <w:rFonts w:ascii="Times New Roman" w:hAnsi="Times New Roman"/>
          <w:sz w:val="28"/>
          <w:szCs w:val="28"/>
        </w:rPr>
      </w:pPr>
      <w:r w:rsidRPr="00915212">
        <w:rPr>
          <w:rFonts w:ascii="Times New Roman" w:hAnsi="Times New Roman"/>
          <w:sz w:val="28"/>
          <w:szCs w:val="28"/>
        </w:rPr>
        <w:t>Программы, направленные на формирование ценности здоровья и здорового образа жизни, предусматривают разные формы организации занятий: секции, конкурсы, спортивные праздники, викторины, экскурсии, Дни здоровья.</w:t>
      </w:r>
    </w:p>
    <w:p w:rsidR="00864C5E" w:rsidRPr="00915212" w:rsidRDefault="00864C5E" w:rsidP="00864C5E">
      <w:pPr>
        <w:widowControl w:val="0"/>
        <w:autoSpaceDE w:val="0"/>
        <w:autoSpaceDN w:val="0"/>
        <w:adjustRightInd w:val="0"/>
        <w:spacing w:after="0" w:line="59" w:lineRule="exact"/>
        <w:rPr>
          <w:rFonts w:ascii="Times New Roman" w:hAnsi="Times New Roman"/>
          <w:sz w:val="28"/>
          <w:szCs w:val="28"/>
        </w:rPr>
      </w:pPr>
    </w:p>
    <w:p w:rsidR="00864C5E" w:rsidRPr="00915212" w:rsidRDefault="00864C5E" w:rsidP="00864C5E">
      <w:pPr>
        <w:widowControl w:val="0"/>
        <w:overflowPunct w:val="0"/>
        <w:autoSpaceDE w:val="0"/>
        <w:autoSpaceDN w:val="0"/>
        <w:adjustRightInd w:val="0"/>
        <w:spacing w:after="0" w:line="223" w:lineRule="auto"/>
        <w:ind w:firstLine="360"/>
        <w:jc w:val="both"/>
        <w:rPr>
          <w:rFonts w:ascii="Times New Roman" w:hAnsi="Times New Roman"/>
          <w:sz w:val="28"/>
          <w:szCs w:val="28"/>
        </w:rPr>
      </w:pPr>
      <w:r w:rsidRPr="00915212">
        <w:rPr>
          <w:rFonts w:ascii="Times New Roman" w:hAnsi="Times New Roman"/>
          <w:sz w:val="28"/>
          <w:szCs w:val="28"/>
        </w:rPr>
        <w:lastRenderedPageBreak/>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w:t>
      </w:r>
    </w:p>
    <w:p w:rsidR="00864C5E" w:rsidRPr="00F6557D" w:rsidRDefault="00864C5E" w:rsidP="00864C5E">
      <w:pPr>
        <w:spacing w:line="240" w:lineRule="auto"/>
        <w:ind w:firstLine="360"/>
        <w:contextualSpacing/>
        <w:jc w:val="both"/>
        <w:rPr>
          <w:rFonts w:ascii="Times New Roman" w:hAnsi="Times New Roman"/>
          <w:sz w:val="28"/>
          <w:szCs w:val="28"/>
        </w:rPr>
      </w:pPr>
      <w:r w:rsidRPr="00915212">
        <w:rPr>
          <w:rFonts w:ascii="Times New Roman" w:hAnsi="Times New Roman"/>
          <w:sz w:val="28"/>
          <w:szCs w:val="28"/>
        </w:rPr>
        <w:t>Распределение часов внеурочной деятельности по направлениям определяется после анкетирования обучающихся и их родителей.  Обучающимся предоставляется  возможность выбора курсов  из предложенног</w:t>
      </w:r>
      <w:r>
        <w:rPr>
          <w:rFonts w:ascii="Times New Roman" w:hAnsi="Times New Roman"/>
          <w:sz w:val="28"/>
          <w:szCs w:val="28"/>
        </w:rPr>
        <w:t>о спектра занятий  по интересам:</w:t>
      </w:r>
      <w:r w:rsidRPr="00915212">
        <w:rPr>
          <w:rFonts w:ascii="Times New Roman" w:hAnsi="Times New Roman"/>
          <w:sz w:val="28"/>
          <w:szCs w:val="28"/>
        </w:rPr>
        <w:t xml:space="preserve">   </w:t>
      </w:r>
      <w:r w:rsidRPr="00915212">
        <w:rPr>
          <w:rFonts w:ascii="Times New Roman" w:hAnsi="Times New Roman"/>
          <w:spacing w:val="-4"/>
          <w:sz w:val="28"/>
          <w:szCs w:val="28"/>
        </w:rPr>
        <w:t>спортивно­оздоровительное, духовно­нрав</w:t>
      </w:r>
      <w:r w:rsidRPr="00915212">
        <w:rPr>
          <w:rFonts w:ascii="Times New Roman" w:hAnsi="Times New Roman"/>
          <w:spacing w:val="2"/>
          <w:sz w:val="28"/>
          <w:szCs w:val="28"/>
        </w:rPr>
        <w:t>ственное, социальное, общеинтеллектуальное, общекультур</w:t>
      </w:r>
      <w:r w:rsidRPr="00915212">
        <w:rPr>
          <w:rFonts w:ascii="Times New Roman" w:hAnsi="Times New Roman"/>
          <w:sz w:val="28"/>
          <w:szCs w:val="28"/>
        </w:rPr>
        <w:t>ное</w:t>
      </w:r>
      <w:r>
        <w:rPr>
          <w:rFonts w:ascii="Times New Roman" w:hAnsi="Times New Roman"/>
          <w:sz w:val="28"/>
          <w:szCs w:val="28"/>
        </w:rPr>
        <w:t>.</w:t>
      </w:r>
    </w:p>
    <w:p w:rsidR="00864C5E" w:rsidRDefault="00864C5E" w:rsidP="00864C5E">
      <w:pPr>
        <w:spacing w:after="0" w:line="240" w:lineRule="auto"/>
        <w:jc w:val="center"/>
        <w:rPr>
          <w:rFonts w:ascii="Times New Roman" w:hAnsi="Times New Roman"/>
          <w:sz w:val="28"/>
          <w:szCs w:val="28"/>
        </w:rPr>
      </w:pPr>
    </w:p>
    <w:p w:rsidR="00864C5E" w:rsidRPr="00FC5DC1" w:rsidRDefault="00864C5E" w:rsidP="00864C5E">
      <w:pPr>
        <w:pStyle w:val="1"/>
        <w:spacing w:before="0" w:after="0" w:line="240" w:lineRule="auto"/>
        <w:jc w:val="both"/>
        <w:rPr>
          <w:rFonts w:ascii="Times New Roman" w:hAnsi="Times New Roman"/>
          <w:sz w:val="28"/>
          <w:szCs w:val="28"/>
        </w:rPr>
      </w:pPr>
      <w:r w:rsidRPr="00FC5DC1">
        <w:rPr>
          <w:rFonts w:ascii="Times New Roman" w:hAnsi="Times New Roman"/>
          <w:sz w:val="28"/>
          <w:szCs w:val="28"/>
        </w:rPr>
        <w:t>Планирование</w:t>
      </w:r>
      <w:r w:rsidRPr="00FC5DC1">
        <w:rPr>
          <w:rFonts w:ascii="Times New Roman" w:hAnsi="Times New Roman"/>
          <w:spacing w:val="-5"/>
          <w:sz w:val="28"/>
          <w:szCs w:val="28"/>
        </w:rPr>
        <w:t xml:space="preserve"> </w:t>
      </w:r>
      <w:r w:rsidRPr="00FC5DC1">
        <w:rPr>
          <w:rFonts w:ascii="Times New Roman" w:hAnsi="Times New Roman"/>
          <w:sz w:val="28"/>
          <w:szCs w:val="28"/>
        </w:rPr>
        <w:t>внеурочной</w:t>
      </w:r>
      <w:r w:rsidRPr="00FC5DC1">
        <w:rPr>
          <w:rFonts w:ascii="Times New Roman" w:hAnsi="Times New Roman"/>
          <w:spacing w:val="-5"/>
          <w:sz w:val="28"/>
          <w:szCs w:val="28"/>
        </w:rPr>
        <w:t xml:space="preserve"> </w:t>
      </w:r>
      <w:r w:rsidRPr="00FC5DC1">
        <w:rPr>
          <w:rFonts w:ascii="Times New Roman" w:hAnsi="Times New Roman"/>
          <w:sz w:val="28"/>
          <w:szCs w:val="28"/>
        </w:rPr>
        <w:t>деятельности</w:t>
      </w:r>
    </w:p>
    <w:p w:rsidR="00864C5E" w:rsidRPr="00FC5DC1" w:rsidRDefault="00864C5E" w:rsidP="00864C5E">
      <w:pPr>
        <w:pStyle w:val="ae"/>
        <w:spacing w:after="0" w:line="240" w:lineRule="auto"/>
        <w:jc w:val="both"/>
        <w:rPr>
          <w:rFonts w:ascii="Times New Roman" w:hAnsi="Times New Roman"/>
          <w:sz w:val="28"/>
          <w:szCs w:val="28"/>
        </w:rPr>
      </w:pPr>
      <w:r w:rsidRPr="00FC5DC1">
        <w:rPr>
          <w:rFonts w:ascii="Times New Roman" w:hAnsi="Times New Roman"/>
          <w:sz w:val="28"/>
          <w:szCs w:val="28"/>
        </w:rPr>
        <w:t>С</w:t>
      </w:r>
      <w:r w:rsidRPr="00FC5DC1">
        <w:rPr>
          <w:rFonts w:ascii="Times New Roman" w:hAnsi="Times New Roman"/>
          <w:spacing w:val="1"/>
          <w:sz w:val="28"/>
          <w:szCs w:val="28"/>
        </w:rPr>
        <w:t xml:space="preserve"> </w:t>
      </w:r>
      <w:r w:rsidRPr="00FC5DC1">
        <w:rPr>
          <w:rFonts w:ascii="Times New Roman" w:hAnsi="Times New Roman"/>
          <w:sz w:val="28"/>
          <w:szCs w:val="28"/>
        </w:rPr>
        <w:t>целью</w:t>
      </w:r>
      <w:r w:rsidRPr="00FC5DC1">
        <w:rPr>
          <w:rFonts w:ascii="Times New Roman" w:hAnsi="Times New Roman"/>
          <w:spacing w:val="1"/>
          <w:sz w:val="28"/>
          <w:szCs w:val="28"/>
        </w:rPr>
        <w:t xml:space="preserve"> </w:t>
      </w:r>
      <w:r w:rsidRPr="00FC5DC1">
        <w:rPr>
          <w:rFonts w:ascii="Times New Roman" w:hAnsi="Times New Roman"/>
          <w:sz w:val="28"/>
          <w:szCs w:val="28"/>
        </w:rPr>
        <w:t>обеспечения</w:t>
      </w:r>
      <w:r w:rsidRPr="00FC5DC1">
        <w:rPr>
          <w:rFonts w:ascii="Times New Roman" w:hAnsi="Times New Roman"/>
          <w:spacing w:val="1"/>
          <w:sz w:val="28"/>
          <w:szCs w:val="28"/>
        </w:rPr>
        <w:t xml:space="preserve"> </w:t>
      </w:r>
      <w:r w:rsidRPr="00FC5DC1">
        <w:rPr>
          <w:rFonts w:ascii="Times New Roman" w:hAnsi="Times New Roman"/>
          <w:sz w:val="28"/>
          <w:szCs w:val="28"/>
        </w:rPr>
        <w:t>преемственности</w:t>
      </w:r>
      <w:r w:rsidRPr="00FC5DC1">
        <w:rPr>
          <w:rFonts w:ascii="Times New Roman" w:hAnsi="Times New Roman"/>
          <w:spacing w:val="1"/>
          <w:sz w:val="28"/>
          <w:szCs w:val="28"/>
        </w:rPr>
        <w:t xml:space="preserve"> </w:t>
      </w:r>
      <w:r w:rsidRPr="00FC5DC1">
        <w:rPr>
          <w:rFonts w:ascii="Times New Roman" w:hAnsi="Times New Roman"/>
          <w:sz w:val="28"/>
          <w:szCs w:val="28"/>
        </w:rPr>
        <w:t>содержания</w:t>
      </w:r>
      <w:r w:rsidRPr="00FC5DC1">
        <w:rPr>
          <w:rFonts w:ascii="Times New Roman" w:hAnsi="Times New Roman"/>
          <w:spacing w:val="1"/>
          <w:sz w:val="28"/>
          <w:szCs w:val="28"/>
        </w:rPr>
        <w:t xml:space="preserve"> </w:t>
      </w:r>
      <w:r w:rsidRPr="00FC5DC1">
        <w:rPr>
          <w:rFonts w:ascii="Times New Roman" w:hAnsi="Times New Roman"/>
          <w:sz w:val="28"/>
          <w:szCs w:val="28"/>
        </w:rPr>
        <w:t>образовательных</w:t>
      </w:r>
      <w:r w:rsidRPr="00FC5DC1">
        <w:rPr>
          <w:rFonts w:ascii="Times New Roman" w:hAnsi="Times New Roman"/>
          <w:spacing w:val="-67"/>
          <w:sz w:val="28"/>
          <w:szCs w:val="28"/>
        </w:rPr>
        <w:t xml:space="preserve"> </w:t>
      </w:r>
      <w:r w:rsidRPr="00FC5DC1">
        <w:rPr>
          <w:rFonts w:ascii="Times New Roman" w:hAnsi="Times New Roman"/>
          <w:sz w:val="28"/>
          <w:szCs w:val="28"/>
        </w:rPr>
        <w:t>программ</w:t>
      </w:r>
      <w:r w:rsidRPr="00FC5DC1">
        <w:rPr>
          <w:rFonts w:ascii="Times New Roman" w:hAnsi="Times New Roman"/>
          <w:spacing w:val="1"/>
          <w:sz w:val="28"/>
          <w:szCs w:val="28"/>
        </w:rPr>
        <w:t xml:space="preserve"> </w:t>
      </w:r>
      <w:r w:rsidRPr="00FC5DC1">
        <w:rPr>
          <w:rFonts w:ascii="Times New Roman" w:hAnsi="Times New Roman"/>
          <w:sz w:val="28"/>
          <w:szCs w:val="28"/>
        </w:rPr>
        <w:t>начального</w:t>
      </w:r>
      <w:r w:rsidRPr="00FC5DC1">
        <w:rPr>
          <w:rFonts w:ascii="Times New Roman" w:hAnsi="Times New Roman"/>
          <w:spacing w:val="1"/>
          <w:sz w:val="28"/>
          <w:szCs w:val="28"/>
        </w:rPr>
        <w:t xml:space="preserve"> </w:t>
      </w:r>
      <w:r w:rsidRPr="00FC5DC1">
        <w:rPr>
          <w:rFonts w:ascii="Times New Roman" w:hAnsi="Times New Roman"/>
          <w:sz w:val="28"/>
          <w:szCs w:val="28"/>
        </w:rPr>
        <w:t>общего</w:t>
      </w:r>
      <w:r w:rsidRPr="00FC5DC1">
        <w:rPr>
          <w:rFonts w:ascii="Times New Roman" w:hAnsi="Times New Roman"/>
          <w:spacing w:val="1"/>
          <w:sz w:val="28"/>
          <w:szCs w:val="28"/>
        </w:rPr>
        <w:t xml:space="preserve"> </w:t>
      </w:r>
      <w:r w:rsidRPr="00FC5DC1">
        <w:rPr>
          <w:rFonts w:ascii="Times New Roman" w:hAnsi="Times New Roman"/>
          <w:sz w:val="28"/>
          <w:szCs w:val="28"/>
        </w:rPr>
        <w:t>образования</w:t>
      </w:r>
      <w:r w:rsidRPr="00FC5DC1">
        <w:rPr>
          <w:rFonts w:ascii="Times New Roman" w:hAnsi="Times New Roman"/>
          <w:spacing w:val="70"/>
          <w:sz w:val="28"/>
          <w:szCs w:val="28"/>
        </w:rPr>
        <w:t xml:space="preserve"> </w:t>
      </w:r>
      <w:r w:rsidRPr="00FC5DC1">
        <w:rPr>
          <w:rFonts w:ascii="Times New Roman" w:hAnsi="Times New Roman"/>
          <w:sz w:val="28"/>
          <w:szCs w:val="28"/>
        </w:rPr>
        <w:t>при формировании плана внеурочной деятельности предусмотрена</w:t>
      </w:r>
      <w:r w:rsidRPr="00FC5DC1">
        <w:rPr>
          <w:rFonts w:ascii="Times New Roman" w:hAnsi="Times New Roman"/>
          <w:spacing w:val="-1"/>
          <w:sz w:val="28"/>
          <w:szCs w:val="28"/>
        </w:rPr>
        <w:t xml:space="preserve"> </w:t>
      </w:r>
      <w:r w:rsidRPr="00FC5DC1">
        <w:rPr>
          <w:rFonts w:ascii="Times New Roman" w:hAnsi="Times New Roman"/>
          <w:i/>
          <w:sz w:val="28"/>
          <w:szCs w:val="28"/>
        </w:rPr>
        <w:t>часть,</w:t>
      </w:r>
      <w:r w:rsidRPr="00FC5DC1">
        <w:rPr>
          <w:rFonts w:ascii="Times New Roman" w:hAnsi="Times New Roman"/>
          <w:i/>
          <w:spacing w:val="-1"/>
          <w:sz w:val="28"/>
          <w:szCs w:val="28"/>
        </w:rPr>
        <w:t xml:space="preserve"> </w:t>
      </w:r>
      <w:r w:rsidRPr="00FC5DC1">
        <w:rPr>
          <w:rFonts w:ascii="Times New Roman" w:hAnsi="Times New Roman"/>
          <w:i/>
          <w:sz w:val="28"/>
          <w:szCs w:val="28"/>
        </w:rPr>
        <w:t>рекомендуемая</w:t>
      </w:r>
      <w:r w:rsidRPr="00FC5DC1">
        <w:rPr>
          <w:rFonts w:ascii="Times New Roman" w:hAnsi="Times New Roman"/>
          <w:i/>
          <w:spacing w:val="-3"/>
          <w:sz w:val="28"/>
          <w:szCs w:val="28"/>
        </w:rPr>
        <w:t xml:space="preserve"> </w:t>
      </w:r>
      <w:r w:rsidRPr="00FC5DC1">
        <w:rPr>
          <w:rFonts w:ascii="Times New Roman" w:hAnsi="Times New Roman"/>
          <w:i/>
          <w:sz w:val="28"/>
          <w:szCs w:val="28"/>
        </w:rPr>
        <w:t>для</w:t>
      </w:r>
      <w:r w:rsidRPr="00FC5DC1">
        <w:rPr>
          <w:rFonts w:ascii="Times New Roman" w:hAnsi="Times New Roman"/>
          <w:i/>
          <w:spacing w:val="-1"/>
          <w:sz w:val="28"/>
          <w:szCs w:val="28"/>
        </w:rPr>
        <w:t xml:space="preserve"> </w:t>
      </w:r>
      <w:r w:rsidRPr="00FC5DC1">
        <w:rPr>
          <w:rFonts w:ascii="Times New Roman" w:hAnsi="Times New Roman"/>
          <w:i/>
          <w:sz w:val="28"/>
          <w:szCs w:val="28"/>
        </w:rPr>
        <w:t>всех</w:t>
      </w:r>
      <w:r w:rsidRPr="00FC5DC1">
        <w:rPr>
          <w:rFonts w:ascii="Times New Roman" w:hAnsi="Times New Roman"/>
          <w:i/>
          <w:spacing w:val="-3"/>
          <w:sz w:val="28"/>
          <w:szCs w:val="28"/>
        </w:rPr>
        <w:t xml:space="preserve"> </w:t>
      </w:r>
      <w:r w:rsidRPr="00FC5DC1">
        <w:rPr>
          <w:rFonts w:ascii="Times New Roman" w:hAnsi="Times New Roman"/>
          <w:i/>
          <w:sz w:val="28"/>
          <w:szCs w:val="28"/>
        </w:rPr>
        <w:t>обучающихся</w:t>
      </w:r>
      <w:r w:rsidRPr="00FC5DC1">
        <w:rPr>
          <w:rFonts w:ascii="Times New Roman" w:hAnsi="Times New Roman"/>
          <w:sz w:val="28"/>
          <w:szCs w:val="28"/>
        </w:rPr>
        <w:t>:</w:t>
      </w:r>
    </w:p>
    <w:p w:rsidR="00864C5E" w:rsidRPr="00FC5DC1" w:rsidRDefault="00864C5E" w:rsidP="00864C5E">
      <w:pPr>
        <w:pStyle w:val="ae"/>
        <w:spacing w:after="0" w:line="240" w:lineRule="auto"/>
        <w:jc w:val="both"/>
        <w:rPr>
          <w:rFonts w:ascii="Times New Roman" w:hAnsi="Times New Roman"/>
          <w:sz w:val="28"/>
          <w:szCs w:val="28"/>
        </w:rPr>
      </w:pPr>
      <w:r w:rsidRPr="00FC5DC1">
        <w:rPr>
          <w:rFonts w:ascii="Times New Roman" w:hAnsi="Times New Roman"/>
          <w:sz w:val="28"/>
          <w:szCs w:val="28"/>
        </w:rPr>
        <w:t>1</w:t>
      </w:r>
      <w:r w:rsidRPr="00FC5DC1">
        <w:rPr>
          <w:rFonts w:ascii="Times New Roman" w:hAnsi="Times New Roman"/>
          <w:spacing w:val="1"/>
          <w:sz w:val="28"/>
          <w:szCs w:val="28"/>
        </w:rPr>
        <w:t xml:space="preserve"> </w:t>
      </w:r>
      <w:r w:rsidRPr="00FC5DC1">
        <w:rPr>
          <w:rFonts w:ascii="Times New Roman" w:hAnsi="Times New Roman"/>
          <w:sz w:val="28"/>
          <w:szCs w:val="28"/>
        </w:rPr>
        <w:t>час</w:t>
      </w:r>
      <w:r w:rsidRPr="00FC5DC1">
        <w:rPr>
          <w:rFonts w:ascii="Times New Roman" w:hAnsi="Times New Roman"/>
          <w:spacing w:val="1"/>
          <w:sz w:val="28"/>
          <w:szCs w:val="28"/>
        </w:rPr>
        <w:t xml:space="preserve"> </w:t>
      </w:r>
      <w:r w:rsidRPr="00FC5DC1">
        <w:rPr>
          <w:rFonts w:ascii="Times New Roman" w:hAnsi="Times New Roman"/>
          <w:sz w:val="28"/>
          <w:szCs w:val="28"/>
        </w:rPr>
        <w:t>в</w:t>
      </w:r>
      <w:r w:rsidRPr="00FC5DC1">
        <w:rPr>
          <w:rFonts w:ascii="Times New Roman" w:hAnsi="Times New Roman"/>
          <w:spacing w:val="1"/>
          <w:sz w:val="28"/>
          <w:szCs w:val="28"/>
        </w:rPr>
        <w:t xml:space="preserve"> </w:t>
      </w:r>
      <w:r w:rsidRPr="00FC5DC1">
        <w:rPr>
          <w:rFonts w:ascii="Times New Roman" w:hAnsi="Times New Roman"/>
          <w:sz w:val="28"/>
          <w:szCs w:val="28"/>
        </w:rPr>
        <w:t>неделю</w:t>
      </w:r>
      <w:r w:rsidRPr="00FC5DC1">
        <w:rPr>
          <w:rFonts w:ascii="Times New Roman" w:hAnsi="Times New Roman"/>
          <w:spacing w:val="1"/>
          <w:sz w:val="28"/>
          <w:szCs w:val="28"/>
        </w:rPr>
        <w:t xml:space="preserve"> </w:t>
      </w:r>
      <w:r w:rsidRPr="00FC5DC1">
        <w:rPr>
          <w:rFonts w:ascii="Times New Roman" w:hAnsi="Times New Roman"/>
          <w:sz w:val="28"/>
          <w:szCs w:val="28"/>
        </w:rPr>
        <w:t>–</w:t>
      </w:r>
      <w:r w:rsidRPr="00FC5DC1">
        <w:rPr>
          <w:rFonts w:ascii="Times New Roman" w:hAnsi="Times New Roman"/>
          <w:spacing w:val="1"/>
          <w:sz w:val="28"/>
          <w:szCs w:val="28"/>
        </w:rPr>
        <w:t xml:space="preserve"> </w:t>
      </w:r>
      <w:r w:rsidRPr="00FC5DC1">
        <w:rPr>
          <w:rFonts w:ascii="Times New Roman" w:hAnsi="Times New Roman"/>
          <w:sz w:val="28"/>
          <w:szCs w:val="28"/>
        </w:rPr>
        <w:t>на</w:t>
      </w:r>
      <w:r w:rsidRPr="00FC5DC1">
        <w:rPr>
          <w:rFonts w:ascii="Times New Roman" w:hAnsi="Times New Roman"/>
          <w:spacing w:val="1"/>
          <w:sz w:val="28"/>
          <w:szCs w:val="28"/>
        </w:rPr>
        <w:t xml:space="preserve"> </w:t>
      </w:r>
      <w:r w:rsidRPr="00FC5DC1">
        <w:rPr>
          <w:rFonts w:ascii="Times New Roman" w:hAnsi="Times New Roman"/>
          <w:sz w:val="28"/>
          <w:szCs w:val="28"/>
        </w:rPr>
        <w:t>информационно-просветительские</w:t>
      </w:r>
      <w:r w:rsidRPr="00FC5DC1">
        <w:rPr>
          <w:rFonts w:ascii="Times New Roman" w:hAnsi="Times New Roman"/>
          <w:spacing w:val="1"/>
          <w:sz w:val="28"/>
          <w:szCs w:val="28"/>
        </w:rPr>
        <w:t xml:space="preserve"> </w:t>
      </w:r>
      <w:r w:rsidRPr="00FC5DC1">
        <w:rPr>
          <w:rFonts w:ascii="Times New Roman" w:hAnsi="Times New Roman"/>
          <w:sz w:val="28"/>
          <w:szCs w:val="28"/>
        </w:rPr>
        <w:t>занятия</w:t>
      </w:r>
      <w:r w:rsidRPr="00FC5DC1">
        <w:rPr>
          <w:rFonts w:ascii="Times New Roman" w:hAnsi="Times New Roman"/>
          <w:spacing w:val="1"/>
          <w:sz w:val="28"/>
          <w:szCs w:val="28"/>
        </w:rPr>
        <w:t xml:space="preserve"> </w:t>
      </w:r>
      <w:r w:rsidRPr="00FC5DC1">
        <w:rPr>
          <w:rFonts w:ascii="Times New Roman" w:hAnsi="Times New Roman"/>
          <w:sz w:val="28"/>
          <w:szCs w:val="28"/>
        </w:rPr>
        <w:t>патриотической,</w:t>
      </w:r>
      <w:r w:rsidRPr="00FC5DC1">
        <w:rPr>
          <w:rFonts w:ascii="Times New Roman" w:hAnsi="Times New Roman"/>
          <w:spacing w:val="71"/>
          <w:sz w:val="28"/>
          <w:szCs w:val="28"/>
        </w:rPr>
        <w:t xml:space="preserve"> </w:t>
      </w:r>
      <w:r w:rsidRPr="00FC5DC1">
        <w:rPr>
          <w:rFonts w:ascii="Times New Roman" w:hAnsi="Times New Roman"/>
          <w:sz w:val="28"/>
          <w:szCs w:val="28"/>
        </w:rPr>
        <w:t>нравственной   и   экологической   направленности   «Разговоры</w:t>
      </w:r>
      <w:r w:rsidRPr="00FC5DC1">
        <w:rPr>
          <w:rFonts w:ascii="Times New Roman" w:hAnsi="Times New Roman"/>
          <w:spacing w:val="-67"/>
          <w:sz w:val="28"/>
          <w:szCs w:val="28"/>
        </w:rPr>
        <w:t xml:space="preserve"> </w:t>
      </w:r>
      <w:r w:rsidRPr="00FC5DC1">
        <w:rPr>
          <w:rFonts w:ascii="Times New Roman" w:hAnsi="Times New Roman"/>
          <w:sz w:val="28"/>
          <w:szCs w:val="28"/>
        </w:rPr>
        <w:t>о важном»</w:t>
      </w:r>
      <w:r w:rsidRPr="00FC5DC1">
        <w:rPr>
          <w:rFonts w:ascii="Times New Roman" w:hAnsi="Times New Roman"/>
          <w:spacing w:val="-1"/>
          <w:sz w:val="28"/>
          <w:szCs w:val="28"/>
        </w:rPr>
        <w:t xml:space="preserve"> ,</w:t>
      </w:r>
    </w:p>
    <w:p w:rsidR="00864C5E" w:rsidRPr="00FC5DC1" w:rsidRDefault="00864C5E" w:rsidP="00864C5E">
      <w:pPr>
        <w:spacing w:after="0" w:line="240" w:lineRule="auto"/>
        <w:ind w:firstLine="540"/>
        <w:jc w:val="both"/>
        <w:rPr>
          <w:rFonts w:ascii="Times New Roman" w:hAnsi="Times New Roman" w:cs="Times New Roman"/>
          <w:sz w:val="28"/>
          <w:szCs w:val="28"/>
        </w:rPr>
      </w:pPr>
      <w:r w:rsidRPr="00FC5DC1">
        <w:rPr>
          <w:rFonts w:ascii="Times New Roman" w:hAnsi="Times New Roman" w:cs="Times New Roman"/>
          <w:sz w:val="28"/>
          <w:szCs w:val="28"/>
        </w:rPr>
        <w:t>Кроме</w:t>
      </w:r>
      <w:r w:rsidRPr="00FC5DC1">
        <w:rPr>
          <w:rFonts w:ascii="Times New Roman" w:hAnsi="Times New Roman" w:cs="Times New Roman"/>
          <w:spacing w:val="1"/>
          <w:sz w:val="28"/>
          <w:szCs w:val="28"/>
        </w:rPr>
        <w:t xml:space="preserve"> </w:t>
      </w:r>
      <w:r w:rsidRPr="00FC5DC1">
        <w:rPr>
          <w:rFonts w:ascii="Times New Roman" w:hAnsi="Times New Roman" w:cs="Times New Roman"/>
          <w:sz w:val="28"/>
          <w:szCs w:val="28"/>
        </w:rPr>
        <w:t>того,</w:t>
      </w:r>
      <w:r w:rsidRPr="00FC5DC1">
        <w:rPr>
          <w:rFonts w:ascii="Times New Roman" w:hAnsi="Times New Roman" w:cs="Times New Roman"/>
          <w:spacing w:val="1"/>
          <w:sz w:val="28"/>
          <w:szCs w:val="28"/>
        </w:rPr>
        <w:t xml:space="preserve"> </w:t>
      </w:r>
      <w:r w:rsidRPr="00FC5DC1">
        <w:rPr>
          <w:rFonts w:ascii="Times New Roman" w:hAnsi="Times New Roman" w:cs="Times New Roman"/>
          <w:sz w:val="28"/>
          <w:szCs w:val="28"/>
        </w:rPr>
        <w:t>в</w:t>
      </w:r>
      <w:r w:rsidRPr="00FC5DC1">
        <w:rPr>
          <w:rFonts w:ascii="Times New Roman" w:hAnsi="Times New Roman" w:cs="Times New Roman"/>
          <w:spacing w:val="1"/>
          <w:sz w:val="28"/>
          <w:szCs w:val="28"/>
        </w:rPr>
        <w:t xml:space="preserve"> </w:t>
      </w:r>
      <w:r w:rsidRPr="00FC5DC1">
        <w:rPr>
          <w:rFonts w:ascii="Times New Roman" w:hAnsi="Times New Roman" w:cs="Times New Roman"/>
          <w:i/>
          <w:sz w:val="28"/>
          <w:szCs w:val="28"/>
        </w:rPr>
        <w:t>вариативную</w:t>
      </w:r>
      <w:r w:rsidRPr="00FC5DC1">
        <w:rPr>
          <w:rFonts w:ascii="Times New Roman" w:hAnsi="Times New Roman" w:cs="Times New Roman"/>
          <w:i/>
          <w:spacing w:val="1"/>
          <w:sz w:val="28"/>
          <w:szCs w:val="28"/>
        </w:rPr>
        <w:t xml:space="preserve"> </w:t>
      </w:r>
      <w:r w:rsidRPr="00FC5DC1">
        <w:rPr>
          <w:rFonts w:ascii="Times New Roman" w:hAnsi="Times New Roman" w:cs="Times New Roman"/>
          <w:i/>
          <w:sz w:val="28"/>
          <w:szCs w:val="28"/>
        </w:rPr>
        <w:t>часть</w:t>
      </w:r>
      <w:r w:rsidRPr="00FC5DC1">
        <w:rPr>
          <w:rFonts w:ascii="Times New Roman" w:hAnsi="Times New Roman" w:cs="Times New Roman"/>
          <w:b/>
          <w:spacing w:val="1"/>
          <w:sz w:val="28"/>
          <w:szCs w:val="28"/>
        </w:rPr>
        <w:t xml:space="preserve"> </w:t>
      </w:r>
      <w:r w:rsidRPr="00FC5DC1">
        <w:rPr>
          <w:rFonts w:ascii="Times New Roman" w:hAnsi="Times New Roman" w:cs="Times New Roman"/>
          <w:sz w:val="28"/>
          <w:szCs w:val="28"/>
        </w:rPr>
        <w:t>плана</w:t>
      </w:r>
      <w:r w:rsidRPr="00FC5DC1">
        <w:rPr>
          <w:rFonts w:ascii="Times New Roman" w:hAnsi="Times New Roman" w:cs="Times New Roman"/>
          <w:spacing w:val="1"/>
          <w:sz w:val="28"/>
          <w:szCs w:val="28"/>
        </w:rPr>
        <w:t xml:space="preserve"> </w:t>
      </w:r>
      <w:r w:rsidRPr="00FC5DC1">
        <w:rPr>
          <w:rFonts w:ascii="Times New Roman" w:hAnsi="Times New Roman" w:cs="Times New Roman"/>
          <w:sz w:val="28"/>
          <w:szCs w:val="28"/>
        </w:rPr>
        <w:t>внеурочной</w:t>
      </w:r>
      <w:r w:rsidRPr="00FC5DC1">
        <w:rPr>
          <w:rFonts w:ascii="Times New Roman" w:hAnsi="Times New Roman" w:cs="Times New Roman"/>
          <w:spacing w:val="1"/>
          <w:sz w:val="28"/>
          <w:szCs w:val="28"/>
        </w:rPr>
        <w:t xml:space="preserve"> </w:t>
      </w:r>
      <w:r w:rsidRPr="00FC5DC1">
        <w:rPr>
          <w:rFonts w:ascii="Times New Roman" w:hAnsi="Times New Roman" w:cs="Times New Roman"/>
          <w:sz w:val="28"/>
          <w:szCs w:val="28"/>
        </w:rPr>
        <w:t>деятельности</w:t>
      </w:r>
      <w:r w:rsidRPr="00FC5DC1">
        <w:rPr>
          <w:rFonts w:ascii="Times New Roman" w:hAnsi="Times New Roman" w:cs="Times New Roman"/>
          <w:spacing w:val="1"/>
          <w:sz w:val="28"/>
          <w:szCs w:val="28"/>
        </w:rPr>
        <w:t xml:space="preserve"> </w:t>
      </w:r>
      <w:r w:rsidR="00794DCF">
        <w:rPr>
          <w:rFonts w:ascii="Times New Roman" w:hAnsi="Times New Roman" w:cs="Times New Roman"/>
          <w:sz w:val="28"/>
          <w:szCs w:val="28"/>
        </w:rPr>
        <w:t>включены  часы</w:t>
      </w:r>
      <w:r w:rsidRPr="00FC5DC1">
        <w:rPr>
          <w:rFonts w:ascii="Times New Roman" w:hAnsi="Times New Roman" w:cs="Times New Roman"/>
          <w:sz w:val="28"/>
          <w:szCs w:val="28"/>
        </w:rPr>
        <w:t>:</w:t>
      </w:r>
    </w:p>
    <w:p w:rsidR="00864C5E" w:rsidRPr="00FC5DC1" w:rsidRDefault="00864C5E" w:rsidP="00864C5E">
      <w:pPr>
        <w:pStyle w:val="ae"/>
        <w:spacing w:after="0" w:line="240" w:lineRule="auto"/>
        <w:jc w:val="both"/>
        <w:rPr>
          <w:rFonts w:ascii="Times New Roman" w:hAnsi="Times New Roman"/>
          <w:sz w:val="28"/>
          <w:szCs w:val="28"/>
        </w:rPr>
      </w:pPr>
      <w:r w:rsidRPr="00FC5DC1">
        <w:rPr>
          <w:rFonts w:ascii="Times New Roman" w:hAnsi="Times New Roman"/>
          <w:sz w:val="28"/>
          <w:szCs w:val="28"/>
        </w:rPr>
        <w:t>–</w:t>
      </w:r>
      <w:r w:rsidRPr="00FC5DC1">
        <w:rPr>
          <w:rFonts w:ascii="Times New Roman" w:hAnsi="Times New Roman"/>
          <w:spacing w:val="1"/>
          <w:sz w:val="28"/>
          <w:szCs w:val="28"/>
        </w:rPr>
        <w:t xml:space="preserve"> </w:t>
      </w:r>
      <w:r w:rsidRPr="00FC5DC1">
        <w:rPr>
          <w:rFonts w:ascii="Times New Roman" w:hAnsi="Times New Roman"/>
          <w:sz w:val="28"/>
          <w:szCs w:val="28"/>
        </w:rPr>
        <w:t>на</w:t>
      </w:r>
      <w:r w:rsidRPr="00FC5DC1">
        <w:rPr>
          <w:rFonts w:ascii="Times New Roman" w:hAnsi="Times New Roman"/>
          <w:spacing w:val="1"/>
          <w:sz w:val="28"/>
          <w:szCs w:val="28"/>
        </w:rPr>
        <w:t xml:space="preserve"> </w:t>
      </w:r>
      <w:r w:rsidRPr="00FC5DC1">
        <w:rPr>
          <w:rFonts w:ascii="Times New Roman" w:hAnsi="Times New Roman"/>
          <w:sz w:val="28"/>
          <w:szCs w:val="28"/>
        </w:rPr>
        <w:t>занятия,</w:t>
      </w:r>
      <w:r w:rsidRPr="00FC5DC1">
        <w:rPr>
          <w:rFonts w:ascii="Times New Roman" w:hAnsi="Times New Roman"/>
          <w:spacing w:val="1"/>
          <w:sz w:val="28"/>
          <w:szCs w:val="28"/>
        </w:rPr>
        <w:t xml:space="preserve"> </w:t>
      </w:r>
      <w:r w:rsidRPr="00FC5DC1">
        <w:rPr>
          <w:rFonts w:ascii="Times New Roman" w:hAnsi="Times New Roman"/>
          <w:sz w:val="28"/>
          <w:szCs w:val="28"/>
        </w:rPr>
        <w:t>связанные</w:t>
      </w:r>
      <w:r w:rsidRPr="00FC5DC1">
        <w:rPr>
          <w:rFonts w:ascii="Times New Roman" w:hAnsi="Times New Roman"/>
          <w:spacing w:val="1"/>
          <w:sz w:val="28"/>
          <w:szCs w:val="28"/>
        </w:rPr>
        <w:t xml:space="preserve"> </w:t>
      </w:r>
      <w:r w:rsidRPr="00FC5DC1">
        <w:rPr>
          <w:rFonts w:ascii="Times New Roman" w:hAnsi="Times New Roman"/>
          <w:sz w:val="28"/>
          <w:szCs w:val="28"/>
        </w:rPr>
        <w:t>с</w:t>
      </w:r>
      <w:r w:rsidRPr="00FC5DC1">
        <w:rPr>
          <w:rFonts w:ascii="Times New Roman" w:hAnsi="Times New Roman"/>
          <w:spacing w:val="1"/>
          <w:sz w:val="28"/>
          <w:szCs w:val="28"/>
        </w:rPr>
        <w:t xml:space="preserve"> </w:t>
      </w:r>
      <w:r w:rsidRPr="00FC5DC1">
        <w:rPr>
          <w:rFonts w:ascii="Times New Roman" w:hAnsi="Times New Roman"/>
          <w:sz w:val="28"/>
          <w:szCs w:val="28"/>
        </w:rPr>
        <w:t>реализацией</w:t>
      </w:r>
      <w:r w:rsidRPr="00FC5DC1">
        <w:rPr>
          <w:rFonts w:ascii="Times New Roman" w:hAnsi="Times New Roman"/>
          <w:spacing w:val="1"/>
          <w:sz w:val="28"/>
          <w:szCs w:val="28"/>
        </w:rPr>
        <w:t xml:space="preserve"> </w:t>
      </w:r>
      <w:r w:rsidRPr="00FC5DC1">
        <w:rPr>
          <w:rFonts w:ascii="Times New Roman" w:hAnsi="Times New Roman"/>
          <w:sz w:val="28"/>
          <w:szCs w:val="28"/>
        </w:rPr>
        <w:t>особых</w:t>
      </w:r>
      <w:r w:rsidRPr="00FC5DC1">
        <w:rPr>
          <w:rFonts w:ascii="Times New Roman" w:hAnsi="Times New Roman"/>
          <w:spacing w:val="1"/>
          <w:sz w:val="28"/>
          <w:szCs w:val="28"/>
        </w:rPr>
        <w:t xml:space="preserve"> </w:t>
      </w:r>
      <w:r w:rsidRPr="00FC5DC1">
        <w:rPr>
          <w:rFonts w:ascii="Times New Roman" w:hAnsi="Times New Roman"/>
          <w:sz w:val="28"/>
          <w:szCs w:val="28"/>
        </w:rPr>
        <w:t>интеллектуальных и социокультурных потребностей обучающихся (в том числе</w:t>
      </w:r>
      <w:r w:rsidRPr="00FC5DC1">
        <w:rPr>
          <w:rFonts w:ascii="Times New Roman" w:hAnsi="Times New Roman"/>
          <w:spacing w:val="1"/>
          <w:sz w:val="28"/>
          <w:szCs w:val="28"/>
        </w:rPr>
        <w:t xml:space="preserve"> </w:t>
      </w:r>
      <w:r w:rsidRPr="00FC5DC1">
        <w:rPr>
          <w:rFonts w:ascii="Times New Roman" w:hAnsi="Times New Roman"/>
          <w:sz w:val="28"/>
          <w:szCs w:val="28"/>
        </w:rPr>
        <w:t>для</w:t>
      </w:r>
      <w:r w:rsidRPr="00FC5DC1">
        <w:rPr>
          <w:rFonts w:ascii="Times New Roman" w:hAnsi="Times New Roman"/>
          <w:spacing w:val="25"/>
          <w:sz w:val="28"/>
          <w:szCs w:val="28"/>
        </w:rPr>
        <w:t xml:space="preserve"> </w:t>
      </w:r>
      <w:r w:rsidRPr="00FC5DC1">
        <w:rPr>
          <w:rFonts w:ascii="Times New Roman" w:hAnsi="Times New Roman"/>
          <w:sz w:val="28"/>
          <w:szCs w:val="28"/>
        </w:rPr>
        <w:t>сопровождения</w:t>
      </w:r>
      <w:r w:rsidRPr="00FC5DC1">
        <w:rPr>
          <w:rFonts w:ascii="Times New Roman" w:hAnsi="Times New Roman"/>
          <w:spacing w:val="22"/>
          <w:sz w:val="28"/>
          <w:szCs w:val="28"/>
        </w:rPr>
        <w:t xml:space="preserve"> </w:t>
      </w:r>
      <w:r w:rsidRPr="00FC5DC1">
        <w:rPr>
          <w:rFonts w:ascii="Times New Roman" w:hAnsi="Times New Roman"/>
          <w:sz w:val="28"/>
          <w:szCs w:val="28"/>
        </w:rPr>
        <w:t>изучения</w:t>
      </w:r>
      <w:r w:rsidRPr="00FC5DC1">
        <w:rPr>
          <w:rFonts w:ascii="Times New Roman" w:hAnsi="Times New Roman"/>
          <w:spacing w:val="25"/>
          <w:sz w:val="28"/>
          <w:szCs w:val="28"/>
        </w:rPr>
        <w:t xml:space="preserve"> </w:t>
      </w:r>
      <w:r w:rsidRPr="00FC5DC1">
        <w:rPr>
          <w:rFonts w:ascii="Times New Roman" w:hAnsi="Times New Roman"/>
          <w:sz w:val="28"/>
          <w:szCs w:val="28"/>
        </w:rPr>
        <w:t>отдельных</w:t>
      </w:r>
      <w:r w:rsidRPr="00FC5DC1">
        <w:rPr>
          <w:rFonts w:ascii="Times New Roman" w:hAnsi="Times New Roman"/>
          <w:spacing w:val="25"/>
          <w:sz w:val="28"/>
          <w:szCs w:val="28"/>
        </w:rPr>
        <w:t xml:space="preserve"> </w:t>
      </w:r>
      <w:r w:rsidRPr="00FC5DC1">
        <w:rPr>
          <w:rFonts w:ascii="Times New Roman" w:hAnsi="Times New Roman"/>
          <w:sz w:val="28"/>
          <w:szCs w:val="28"/>
        </w:rPr>
        <w:t>учебных</w:t>
      </w:r>
      <w:r w:rsidRPr="00FC5DC1">
        <w:rPr>
          <w:rFonts w:ascii="Times New Roman" w:hAnsi="Times New Roman"/>
          <w:spacing w:val="25"/>
          <w:sz w:val="28"/>
          <w:szCs w:val="28"/>
        </w:rPr>
        <w:t xml:space="preserve"> </w:t>
      </w:r>
      <w:r w:rsidRPr="00FC5DC1">
        <w:rPr>
          <w:rFonts w:ascii="Times New Roman" w:hAnsi="Times New Roman"/>
          <w:sz w:val="28"/>
          <w:szCs w:val="28"/>
        </w:rPr>
        <w:t>предметов</w:t>
      </w:r>
      <w:r w:rsidRPr="00FC5DC1">
        <w:rPr>
          <w:rFonts w:ascii="Times New Roman" w:hAnsi="Times New Roman"/>
          <w:spacing w:val="23"/>
          <w:sz w:val="28"/>
          <w:szCs w:val="28"/>
        </w:rPr>
        <w:t xml:space="preserve"> </w:t>
      </w:r>
      <w:r w:rsidRPr="00FC5DC1">
        <w:rPr>
          <w:rFonts w:ascii="Times New Roman" w:hAnsi="Times New Roman"/>
          <w:sz w:val="28"/>
          <w:szCs w:val="28"/>
        </w:rPr>
        <w:t>на</w:t>
      </w:r>
      <w:r w:rsidRPr="00FC5DC1">
        <w:rPr>
          <w:rFonts w:ascii="Times New Roman" w:hAnsi="Times New Roman"/>
          <w:spacing w:val="34"/>
          <w:sz w:val="28"/>
          <w:szCs w:val="28"/>
        </w:rPr>
        <w:t xml:space="preserve"> </w:t>
      </w:r>
      <w:r w:rsidRPr="00FC5DC1">
        <w:rPr>
          <w:rFonts w:ascii="Times New Roman" w:hAnsi="Times New Roman"/>
          <w:sz w:val="28"/>
          <w:szCs w:val="28"/>
        </w:rPr>
        <w:t>углубленном</w:t>
      </w:r>
    </w:p>
    <w:p w:rsidR="00864C5E" w:rsidRPr="00FC5DC1" w:rsidRDefault="00864C5E" w:rsidP="00864C5E">
      <w:pPr>
        <w:pStyle w:val="ae"/>
        <w:spacing w:after="0" w:line="240" w:lineRule="auto"/>
        <w:jc w:val="both"/>
        <w:rPr>
          <w:rFonts w:ascii="Times New Roman" w:hAnsi="Times New Roman"/>
          <w:sz w:val="28"/>
          <w:szCs w:val="28"/>
        </w:rPr>
      </w:pPr>
      <w:r w:rsidRPr="00FC5DC1">
        <w:rPr>
          <w:rFonts w:ascii="Times New Roman" w:hAnsi="Times New Roman"/>
          <w:sz w:val="28"/>
          <w:szCs w:val="28"/>
        </w:rPr>
        <w:t>уровне, проектно-исследовательской деятельности, исторического просвещения);</w:t>
      </w:r>
    </w:p>
    <w:p w:rsidR="00864C5E" w:rsidRPr="00FC5DC1" w:rsidRDefault="00864C5E" w:rsidP="00864C5E">
      <w:pPr>
        <w:pStyle w:val="ae"/>
        <w:spacing w:after="0" w:line="240" w:lineRule="auto"/>
        <w:jc w:val="both"/>
        <w:rPr>
          <w:rFonts w:ascii="Times New Roman" w:hAnsi="Times New Roman"/>
          <w:sz w:val="28"/>
          <w:szCs w:val="28"/>
        </w:rPr>
      </w:pPr>
      <w:r w:rsidRPr="00FC5DC1">
        <w:rPr>
          <w:rFonts w:ascii="Times New Roman" w:hAnsi="Times New Roman"/>
          <w:sz w:val="28"/>
          <w:szCs w:val="28"/>
        </w:rPr>
        <w:t>–</w:t>
      </w:r>
      <w:r w:rsidRPr="00FC5DC1">
        <w:rPr>
          <w:rFonts w:ascii="Times New Roman" w:hAnsi="Times New Roman"/>
          <w:spacing w:val="49"/>
          <w:sz w:val="28"/>
          <w:szCs w:val="28"/>
        </w:rPr>
        <w:t xml:space="preserve"> </w:t>
      </w:r>
      <w:r w:rsidRPr="00FC5DC1">
        <w:rPr>
          <w:rFonts w:ascii="Times New Roman" w:hAnsi="Times New Roman"/>
          <w:sz w:val="28"/>
          <w:szCs w:val="28"/>
        </w:rPr>
        <w:t>на</w:t>
      </w:r>
      <w:r w:rsidRPr="00FC5DC1">
        <w:rPr>
          <w:rFonts w:ascii="Times New Roman" w:hAnsi="Times New Roman"/>
          <w:spacing w:val="51"/>
          <w:sz w:val="28"/>
          <w:szCs w:val="28"/>
        </w:rPr>
        <w:t xml:space="preserve"> </w:t>
      </w:r>
      <w:r w:rsidRPr="00FC5DC1">
        <w:rPr>
          <w:rFonts w:ascii="Times New Roman" w:hAnsi="Times New Roman"/>
          <w:sz w:val="28"/>
          <w:szCs w:val="28"/>
        </w:rPr>
        <w:t>занятия,</w:t>
      </w:r>
      <w:r w:rsidRPr="00FC5DC1">
        <w:rPr>
          <w:rFonts w:ascii="Times New Roman" w:hAnsi="Times New Roman"/>
          <w:spacing w:val="48"/>
          <w:sz w:val="28"/>
          <w:szCs w:val="28"/>
        </w:rPr>
        <w:t xml:space="preserve"> </w:t>
      </w:r>
      <w:r w:rsidRPr="00FC5DC1">
        <w:rPr>
          <w:rFonts w:ascii="Times New Roman" w:hAnsi="Times New Roman"/>
          <w:sz w:val="28"/>
          <w:szCs w:val="28"/>
        </w:rPr>
        <w:t>направленные</w:t>
      </w:r>
      <w:r w:rsidRPr="00FC5DC1">
        <w:rPr>
          <w:rFonts w:ascii="Times New Roman" w:hAnsi="Times New Roman"/>
          <w:spacing w:val="51"/>
          <w:sz w:val="28"/>
          <w:szCs w:val="28"/>
        </w:rPr>
        <w:t xml:space="preserve"> </w:t>
      </w:r>
      <w:r w:rsidRPr="00FC5DC1">
        <w:rPr>
          <w:rFonts w:ascii="Times New Roman" w:hAnsi="Times New Roman"/>
          <w:sz w:val="28"/>
          <w:szCs w:val="28"/>
        </w:rPr>
        <w:t>на</w:t>
      </w:r>
      <w:r w:rsidRPr="00FC5DC1">
        <w:rPr>
          <w:rFonts w:ascii="Times New Roman" w:hAnsi="Times New Roman"/>
          <w:spacing w:val="50"/>
          <w:sz w:val="28"/>
          <w:szCs w:val="28"/>
        </w:rPr>
        <w:t xml:space="preserve"> </w:t>
      </w:r>
      <w:r w:rsidRPr="00FC5DC1">
        <w:rPr>
          <w:rFonts w:ascii="Times New Roman" w:hAnsi="Times New Roman"/>
          <w:sz w:val="28"/>
          <w:szCs w:val="28"/>
        </w:rPr>
        <w:t>удовлетворение</w:t>
      </w:r>
      <w:r w:rsidRPr="00FC5DC1">
        <w:rPr>
          <w:rFonts w:ascii="Times New Roman" w:hAnsi="Times New Roman"/>
          <w:spacing w:val="51"/>
          <w:sz w:val="28"/>
          <w:szCs w:val="28"/>
        </w:rPr>
        <w:t xml:space="preserve"> </w:t>
      </w:r>
      <w:r w:rsidRPr="00FC5DC1">
        <w:rPr>
          <w:rFonts w:ascii="Times New Roman" w:hAnsi="Times New Roman"/>
          <w:sz w:val="28"/>
          <w:szCs w:val="28"/>
        </w:rPr>
        <w:t>интересов</w:t>
      </w:r>
    </w:p>
    <w:p w:rsidR="00864C5E" w:rsidRPr="00FC5DC1" w:rsidRDefault="00864C5E" w:rsidP="00864C5E">
      <w:pPr>
        <w:pStyle w:val="ae"/>
        <w:spacing w:after="0" w:line="240" w:lineRule="auto"/>
        <w:jc w:val="both"/>
        <w:rPr>
          <w:rFonts w:ascii="Times New Roman" w:hAnsi="Times New Roman"/>
          <w:sz w:val="28"/>
          <w:szCs w:val="28"/>
        </w:rPr>
      </w:pPr>
      <w:r w:rsidRPr="00FC5DC1">
        <w:rPr>
          <w:rFonts w:ascii="Times New Roman" w:hAnsi="Times New Roman"/>
          <w:sz w:val="28"/>
          <w:szCs w:val="28"/>
        </w:rPr>
        <w:t>и потребностей обучающихся в творческом и физическом развитии (в том числе</w:t>
      </w:r>
      <w:r w:rsidRPr="00FC5DC1">
        <w:rPr>
          <w:rFonts w:ascii="Times New Roman" w:hAnsi="Times New Roman"/>
          <w:spacing w:val="1"/>
          <w:sz w:val="28"/>
          <w:szCs w:val="28"/>
        </w:rPr>
        <w:t xml:space="preserve"> </w:t>
      </w:r>
      <w:r w:rsidRPr="00FC5DC1">
        <w:rPr>
          <w:rFonts w:ascii="Times New Roman" w:hAnsi="Times New Roman"/>
          <w:sz w:val="28"/>
          <w:szCs w:val="28"/>
        </w:rPr>
        <w:t>организация</w:t>
      </w:r>
      <w:r w:rsidRPr="00FC5DC1">
        <w:rPr>
          <w:rFonts w:ascii="Times New Roman" w:hAnsi="Times New Roman"/>
          <w:spacing w:val="1"/>
          <w:sz w:val="28"/>
          <w:szCs w:val="28"/>
        </w:rPr>
        <w:t xml:space="preserve"> </w:t>
      </w:r>
      <w:r w:rsidRPr="00FC5DC1">
        <w:rPr>
          <w:rFonts w:ascii="Times New Roman" w:hAnsi="Times New Roman"/>
          <w:sz w:val="28"/>
          <w:szCs w:val="28"/>
        </w:rPr>
        <w:t>занятий</w:t>
      </w:r>
      <w:r w:rsidRPr="00FC5DC1">
        <w:rPr>
          <w:rFonts w:ascii="Times New Roman" w:hAnsi="Times New Roman"/>
          <w:spacing w:val="1"/>
          <w:sz w:val="28"/>
          <w:szCs w:val="28"/>
        </w:rPr>
        <w:t xml:space="preserve"> </w:t>
      </w:r>
      <w:r w:rsidRPr="00FC5DC1">
        <w:rPr>
          <w:rFonts w:ascii="Times New Roman" w:hAnsi="Times New Roman"/>
          <w:sz w:val="28"/>
          <w:szCs w:val="28"/>
        </w:rPr>
        <w:t>в</w:t>
      </w:r>
      <w:r w:rsidRPr="00FC5DC1">
        <w:rPr>
          <w:rFonts w:ascii="Times New Roman" w:hAnsi="Times New Roman"/>
          <w:spacing w:val="1"/>
          <w:sz w:val="28"/>
          <w:szCs w:val="28"/>
        </w:rPr>
        <w:t xml:space="preserve"> </w:t>
      </w:r>
      <w:r w:rsidRPr="00FC5DC1">
        <w:rPr>
          <w:rFonts w:ascii="Times New Roman" w:hAnsi="Times New Roman"/>
          <w:sz w:val="28"/>
          <w:szCs w:val="28"/>
        </w:rPr>
        <w:t>школьных</w:t>
      </w:r>
      <w:r w:rsidRPr="00FC5DC1">
        <w:rPr>
          <w:rFonts w:ascii="Times New Roman" w:hAnsi="Times New Roman"/>
          <w:spacing w:val="1"/>
          <w:sz w:val="28"/>
          <w:szCs w:val="28"/>
        </w:rPr>
        <w:t xml:space="preserve"> </w:t>
      </w:r>
      <w:r w:rsidRPr="00FC5DC1">
        <w:rPr>
          <w:rFonts w:ascii="Times New Roman" w:hAnsi="Times New Roman"/>
          <w:sz w:val="28"/>
          <w:szCs w:val="28"/>
        </w:rPr>
        <w:t>театрах,</w:t>
      </w:r>
      <w:r w:rsidRPr="00FC5DC1">
        <w:rPr>
          <w:rFonts w:ascii="Times New Roman" w:hAnsi="Times New Roman"/>
          <w:spacing w:val="1"/>
          <w:sz w:val="28"/>
          <w:szCs w:val="28"/>
        </w:rPr>
        <w:t xml:space="preserve"> </w:t>
      </w:r>
      <w:r w:rsidRPr="00FC5DC1">
        <w:rPr>
          <w:rFonts w:ascii="Times New Roman" w:hAnsi="Times New Roman"/>
          <w:sz w:val="28"/>
          <w:szCs w:val="28"/>
        </w:rPr>
        <w:t>школьных</w:t>
      </w:r>
      <w:r w:rsidRPr="00FC5DC1">
        <w:rPr>
          <w:rFonts w:ascii="Times New Roman" w:hAnsi="Times New Roman"/>
          <w:spacing w:val="1"/>
          <w:sz w:val="28"/>
          <w:szCs w:val="28"/>
        </w:rPr>
        <w:t xml:space="preserve"> </w:t>
      </w:r>
      <w:r w:rsidRPr="00FC5DC1">
        <w:rPr>
          <w:rFonts w:ascii="Times New Roman" w:hAnsi="Times New Roman"/>
          <w:sz w:val="28"/>
          <w:szCs w:val="28"/>
        </w:rPr>
        <w:t>музеях,</w:t>
      </w:r>
      <w:r w:rsidRPr="00FC5DC1">
        <w:rPr>
          <w:rFonts w:ascii="Times New Roman" w:hAnsi="Times New Roman"/>
          <w:spacing w:val="1"/>
          <w:sz w:val="28"/>
          <w:szCs w:val="28"/>
        </w:rPr>
        <w:t xml:space="preserve"> </w:t>
      </w:r>
      <w:r w:rsidRPr="00FC5DC1">
        <w:rPr>
          <w:rFonts w:ascii="Times New Roman" w:hAnsi="Times New Roman"/>
          <w:sz w:val="28"/>
          <w:szCs w:val="28"/>
        </w:rPr>
        <w:t>школьных</w:t>
      </w:r>
      <w:r w:rsidRPr="00FC5DC1">
        <w:rPr>
          <w:rFonts w:ascii="Times New Roman" w:hAnsi="Times New Roman"/>
          <w:spacing w:val="1"/>
          <w:sz w:val="28"/>
          <w:szCs w:val="28"/>
        </w:rPr>
        <w:t xml:space="preserve"> </w:t>
      </w:r>
      <w:r w:rsidRPr="00FC5DC1">
        <w:rPr>
          <w:rFonts w:ascii="Times New Roman" w:hAnsi="Times New Roman"/>
          <w:sz w:val="28"/>
          <w:szCs w:val="28"/>
        </w:rPr>
        <w:t>спортивных</w:t>
      </w:r>
      <w:r w:rsidRPr="00FC5DC1">
        <w:rPr>
          <w:rFonts w:ascii="Times New Roman" w:hAnsi="Times New Roman"/>
          <w:spacing w:val="1"/>
          <w:sz w:val="28"/>
          <w:szCs w:val="28"/>
        </w:rPr>
        <w:t xml:space="preserve"> </w:t>
      </w:r>
      <w:r w:rsidRPr="00FC5DC1">
        <w:rPr>
          <w:rFonts w:ascii="Times New Roman" w:hAnsi="Times New Roman"/>
          <w:sz w:val="28"/>
          <w:szCs w:val="28"/>
        </w:rPr>
        <w:t>клубах,</w:t>
      </w:r>
      <w:r w:rsidRPr="00FC5DC1">
        <w:rPr>
          <w:rFonts w:ascii="Times New Roman" w:hAnsi="Times New Roman"/>
          <w:spacing w:val="1"/>
          <w:sz w:val="28"/>
          <w:szCs w:val="28"/>
        </w:rPr>
        <w:t xml:space="preserve"> </w:t>
      </w:r>
      <w:r w:rsidRPr="00FC5DC1">
        <w:rPr>
          <w:rFonts w:ascii="Times New Roman" w:hAnsi="Times New Roman"/>
          <w:sz w:val="28"/>
          <w:szCs w:val="28"/>
        </w:rPr>
        <w:t>а</w:t>
      </w:r>
      <w:r w:rsidRPr="00FC5DC1">
        <w:rPr>
          <w:rFonts w:ascii="Times New Roman" w:hAnsi="Times New Roman"/>
          <w:spacing w:val="1"/>
          <w:sz w:val="28"/>
          <w:szCs w:val="28"/>
        </w:rPr>
        <w:t xml:space="preserve"> </w:t>
      </w:r>
      <w:r w:rsidRPr="00FC5DC1">
        <w:rPr>
          <w:rFonts w:ascii="Times New Roman" w:hAnsi="Times New Roman"/>
          <w:sz w:val="28"/>
          <w:szCs w:val="28"/>
        </w:rPr>
        <w:t>также</w:t>
      </w:r>
      <w:r w:rsidRPr="00FC5DC1">
        <w:rPr>
          <w:rFonts w:ascii="Times New Roman" w:hAnsi="Times New Roman"/>
          <w:spacing w:val="1"/>
          <w:sz w:val="28"/>
          <w:szCs w:val="28"/>
        </w:rPr>
        <w:t xml:space="preserve"> </w:t>
      </w:r>
      <w:r w:rsidRPr="00FC5DC1">
        <w:rPr>
          <w:rFonts w:ascii="Times New Roman" w:hAnsi="Times New Roman"/>
          <w:sz w:val="28"/>
          <w:szCs w:val="28"/>
        </w:rPr>
        <w:t>в</w:t>
      </w:r>
      <w:r w:rsidRPr="00FC5DC1">
        <w:rPr>
          <w:rFonts w:ascii="Times New Roman" w:hAnsi="Times New Roman"/>
          <w:spacing w:val="1"/>
          <w:sz w:val="28"/>
          <w:szCs w:val="28"/>
        </w:rPr>
        <w:t xml:space="preserve"> </w:t>
      </w:r>
      <w:r w:rsidRPr="00FC5DC1">
        <w:rPr>
          <w:rFonts w:ascii="Times New Roman" w:hAnsi="Times New Roman"/>
          <w:sz w:val="28"/>
          <w:szCs w:val="28"/>
        </w:rPr>
        <w:t>рамках</w:t>
      </w:r>
      <w:r w:rsidRPr="00FC5DC1">
        <w:rPr>
          <w:rFonts w:ascii="Times New Roman" w:hAnsi="Times New Roman"/>
          <w:spacing w:val="1"/>
          <w:sz w:val="28"/>
          <w:szCs w:val="28"/>
        </w:rPr>
        <w:t xml:space="preserve"> </w:t>
      </w:r>
      <w:r w:rsidRPr="00FC5DC1">
        <w:rPr>
          <w:rFonts w:ascii="Times New Roman" w:hAnsi="Times New Roman"/>
          <w:sz w:val="28"/>
          <w:szCs w:val="28"/>
        </w:rPr>
        <w:t>реализации</w:t>
      </w:r>
      <w:r w:rsidRPr="00FC5DC1">
        <w:rPr>
          <w:rFonts w:ascii="Times New Roman" w:hAnsi="Times New Roman"/>
          <w:spacing w:val="71"/>
          <w:sz w:val="28"/>
          <w:szCs w:val="28"/>
        </w:rPr>
        <w:t xml:space="preserve"> </w:t>
      </w:r>
      <w:r w:rsidRPr="00FC5DC1">
        <w:rPr>
          <w:rFonts w:ascii="Times New Roman" w:hAnsi="Times New Roman"/>
          <w:sz w:val="28"/>
          <w:szCs w:val="28"/>
        </w:rPr>
        <w:t>программы</w:t>
      </w:r>
      <w:r w:rsidRPr="00FC5DC1">
        <w:rPr>
          <w:rFonts w:ascii="Times New Roman" w:hAnsi="Times New Roman"/>
          <w:spacing w:val="71"/>
          <w:sz w:val="28"/>
          <w:szCs w:val="28"/>
        </w:rPr>
        <w:t xml:space="preserve"> </w:t>
      </w:r>
      <w:r w:rsidRPr="00FC5DC1">
        <w:rPr>
          <w:rFonts w:ascii="Times New Roman" w:hAnsi="Times New Roman"/>
          <w:sz w:val="28"/>
          <w:szCs w:val="28"/>
        </w:rPr>
        <w:t>развития</w:t>
      </w:r>
      <w:r w:rsidRPr="00FC5DC1">
        <w:rPr>
          <w:rFonts w:ascii="Times New Roman" w:hAnsi="Times New Roman"/>
          <w:spacing w:val="1"/>
          <w:sz w:val="28"/>
          <w:szCs w:val="28"/>
        </w:rPr>
        <w:t xml:space="preserve"> </w:t>
      </w:r>
      <w:r w:rsidRPr="00FC5DC1">
        <w:rPr>
          <w:rFonts w:ascii="Times New Roman" w:hAnsi="Times New Roman"/>
          <w:sz w:val="28"/>
          <w:szCs w:val="28"/>
        </w:rPr>
        <w:t>социальной</w:t>
      </w:r>
      <w:r w:rsidRPr="00FC5DC1">
        <w:rPr>
          <w:rFonts w:ascii="Times New Roman" w:hAnsi="Times New Roman"/>
          <w:spacing w:val="-1"/>
          <w:sz w:val="28"/>
          <w:szCs w:val="28"/>
        </w:rPr>
        <w:t xml:space="preserve"> </w:t>
      </w:r>
      <w:r w:rsidRPr="00FC5DC1">
        <w:rPr>
          <w:rFonts w:ascii="Times New Roman" w:hAnsi="Times New Roman"/>
          <w:sz w:val="28"/>
          <w:szCs w:val="28"/>
        </w:rPr>
        <w:t>активности обучающихся</w:t>
      </w:r>
      <w:r w:rsidRPr="00FC5DC1">
        <w:rPr>
          <w:rFonts w:ascii="Times New Roman" w:hAnsi="Times New Roman"/>
          <w:spacing w:val="-1"/>
          <w:sz w:val="28"/>
          <w:szCs w:val="28"/>
        </w:rPr>
        <w:t xml:space="preserve"> </w:t>
      </w:r>
      <w:r w:rsidRPr="00FC5DC1">
        <w:rPr>
          <w:rFonts w:ascii="Times New Roman" w:hAnsi="Times New Roman"/>
          <w:sz w:val="28"/>
          <w:szCs w:val="28"/>
        </w:rPr>
        <w:t>начальных</w:t>
      </w:r>
      <w:r w:rsidRPr="00FC5DC1">
        <w:rPr>
          <w:rFonts w:ascii="Times New Roman" w:hAnsi="Times New Roman"/>
          <w:spacing w:val="-1"/>
          <w:sz w:val="28"/>
          <w:szCs w:val="28"/>
        </w:rPr>
        <w:t xml:space="preserve"> </w:t>
      </w:r>
      <w:r w:rsidRPr="00FC5DC1">
        <w:rPr>
          <w:rFonts w:ascii="Times New Roman" w:hAnsi="Times New Roman"/>
          <w:sz w:val="28"/>
          <w:szCs w:val="28"/>
        </w:rPr>
        <w:t>классов</w:t>
      </w:r>
      <w:r w:rsidRPr="00FC5DC1">
        <w:rPr>
          <w:rFonts w:ascii="Times New Roman" w:hAnsi="Times New Roman"/>
          <w:spacing w:val="-2"/>
          <w:sz w:val="28"/>
          <w:szCs w:val="28"/>
        </w:rPr>
        <w:t xml:space="preserve"> </w:t>
      </w:r>
      <w:r w:rsidRPr="00FC5DC1">
        <w:rPr>
          <w:rFonts w:ascii="Times New Roman" w:hAnsi="Times New Roman"/>
          <w:sz w:val="28"/>
          <w:szCs w:val="28"/>
        </w:rPr>
        <w:t>«Орлята</w:t>
      </w:r>
      <w:r w:rsidRPr="00FC5DC1">
        <w:rPr>
          <w:rFonts w:ascii="Times New Roman" w:hAnsi="Times New Roman"/>
          <w:spacing w:val="-1"/>
          <w:sz w:val="28"/>
          <w:szCs w:val="28"/>
        </w:rPr>
        <w:t xml:space="preserve"> </w:t>
      </w:r>
      <w:r w:rsidRPr="00FC5DC1">
        <w:rPr>
          <w:rFonts w:ascii="Times New Roman" w:hAnsi="Times New Roman"/>
          <w:sz w:val="28"/>
          <w:szCs w:val="28"/>
        </w:rPr>
        <w:t>России»);</w:t>
      </w:r>
    </w:p>
    <w:p w:rsidR="00864C5E" w:rsidRPr="00FC5DC1" w:rsidRDefault="00864C5E" w:rsidP="00864C5E">
      <w:pPr>
        <w:pStyle w:val="ae"/>
        <w:spacing w:after="0" w:line="240" w:lineRule="auto"/>
        <w:jc w:val="both"/>
        <w:rPr>
          <w:rFonts w:ascii="Times New Roman" w:hAnsi="Times New Roman"/>
          <w:sz w:val="28"/>
          <w:szCs w:val="28"/>
        </w:rPr>
      </w:pPr>
      <w:r w:rsidRPr="00FC5DC1">
        <w:rPr>
          <w:rFonts w:ascii="Times New Roman" w:hAnsi="Times New Roman"/>
          <w:sz w:val="28"/>
          <w:szCs w:val="28"/>
        </w:rPr>
        <w:t>– на занятия, направленные на удовлетворение социальных</w:t>
      </w:r>
      <w:r w:rsidRPr="00FC5DC1">
        <w:rPr>
          <w:rFonts w:ascii="Times New Roman" w:hAnsi="Times New Roman"/>
          <w:spacing w:val="1"/>
          <w:sz w:val="28"/>
          <w:szCs w:val="28"/>
        </w:rPr>
        <w:t xml:space="preserve"> </w:t>
      </w:r>
      <w:r w:rsidRPr="00FC5DC1">
        <w:rPr>
          <w:rFonts w:ascii="Times New Roman" w:hAnsi="Times New Roman"/>
          <w:sz w:val="28"/>
          <w:szCs w:val="28"/>
        </w:rPr>
        <w:t>интересов</w:t>
      </w:r>
      <w:r w:rsidRPr="00FC5DC1">
        <w:rPr>
          <w:rFonts w:ascii="Times New Roman" w:hAnsi="Times New Roman"/>
          <w:spacing w:val="1"/>
          <w:sz w:val="28"/>
          <w:szCs w:val="28"/>
        </w:rPr>
        <w:t xml:space="preserve"> </w:t>
      </w:r>
      <w:r w:rsidRPr="00FC5DC1">
        <w:rPr>
          <w:rFonts w:ascii="Times New Roman" w:hAnsi="Times New Roman"/>
          <w:sz w:val="28"/>
          <w:szCs w:val="28"/>
        </w:rPr>
        <w:t>и</w:t>
      </w:r>
      <w:r w:rsidRPr="00FC5DC1">
        <w:rPr>
          <w:rFonts w:ascii="Times New Roman" w:hAnsi="Times New Roman"/>
          <w:spacing w:val="1"/>
          <w:sz w:val="28"/>
          <w:szCs w:val="28"/>
        </w:rPr>
        <w:t xml:space="preserve"> </w:t>
      </w:r>
      <w:r w:rsidRPr="00FC5DC1">
        <w:rPr>
          <w:rFonts w:ascii="Times New Roman" w:hAnsi="Times New Roman"/>
          <w:sz w:val="28"/>
          <w:szCs w:val="28"/>
        </w:rPr>
        <w:t>потребностей</w:t>
      </w:r>
      <w:r w:rsidRPr="00FC5DC1">
        <w:rPr>
          <w:rFonts w:ascii="Times New Roman" w:hAnsi="Times New Roman"/>
          <w:spacing w:val="1"/>
          <w:sz w:val="28"/>
          <w:szCs w:val="28"/>
        </w:rPr>
        <w:t xml:space="preserve"> </w:t>
      </w:r>
      <w:r w:rsidRPr="00FC5DC1">
        <w:rPr>
          <w:rFonts w:ascii="Times New Roman" w:hAnsi="Times New Roman"/>
          <w:sz w:val="28"/>
          <w:szCs w:val="28"/>
        </w:rPr>
        <w:t>обучающихся.</w:t>
      </w:r>
      <w:r w:rsidRPr="00FC5DC1">
        <w:rPr>
          <w:rFonts w:ascii="Times New Roman" w:hAnsi="Times New Roman"/>
          <w:spacing w:val="1"/>
          <w:sz w:val="28"/>
          <w:szCs w:val="28"/>
        </w:rPr>
        <w:t xml:space="preserve"> </w:t>
      </w:r>
    </w:p>
    <w:p w:rsidR="00864C5E" w:rsidRDefault="00864C5E" w:rsidP="00864C5E">
      <w:pPr>
        <w:spacing w:after="0" w:line="240" w:lineRule="auto"/>
        <w:jc w:val="center"/>
        <w:rPr>
          <w:rFonts w:ascii="Times New Roman" w:hAnsi="Times New Roman"/>
          <w:sz w:val="28"/>
          <w:szCs w:val="28"/>
        </w:rPr>
      </w:pPr>
      <w:r>
        <w:rPr>
          <w:rFonts w:ascii="Times New Roman" w:hAnsi="Times New Roman"/>
          <w:sz w:val="28"/>
          <w:szCs w:val="28"/>
        </w:rPr>
        <w:t>Предлагаемые программы курсов внеурочной деятельности</w:t>
      </w:r>
    </w:p>
    <w:p w:rsidR="00864C5E" w:rsidRDefault="00864C5E" w:rsidP="00864C5E">
      <w:pPr>
        <w:spacing w:after="0" w:line="240" w:lineRule="auto"/>
        <w:jc w:val="center"/>
      </w:pPr>
      <w:r>
        <w:rPr>
          <w:rFonts w:ascii="Times New Roman" w:hAnsi="Times New Roman"/>
          <w:sz w:val="28"/>
          <w:szCs w:val="28"/>
        </w:rPr>
        <w:t xml:space="preserve"> для обучаюшегося 4в  класса</w:t>
      </w:r>
    </w:p>
    <w:tbl>
      <w:tblPr>
        <w:tblStyle w:val="affe"/>
        <w:tblW w:w="0" w:type="auto"/>
        <w:tblLook w:val="04A0" w:firstRow="1" w:lastRow="0" w:firstColumn="1" w:lastColumn="0" w:noHBand="0" w:noVBand="1"/>
      </w:tblPr>
      <w:tblGrid>
        <w:gridCol w:w="10031"/>
      </w:tblGrid>
      <w:tr w:rsidR="00864C5E" w:rsidRPr="00C57DDB" w:rsidTr="003D6E17">
        <w:tc>
          <w:tcPr>
            <w:tcW w:w="10031" w:type="dxa"/>
          </w:tcPr>
          <w:p w:rsidR="00864C5E" w:rsidRPr="00C57DDB" w:rsidRDefault="00864C5E" w:rsidP="00A656BE">
            <w:pPr>
              <w:pStyle w:val="1"/>
              <w:spacing w:before="0" w:after="0" w:line="240" w:lineRule="auto"/>
              <w:rPr>
                <w:rFonts w:ascii="Times New Roman" w:hAnsi="Times New Roman"/>
                <w:b w:val="0"/>
                <w:i/>
                <w:sz w:val="28"/>
                <w:szCs w:val="28"/>
              </w:rPr>
            </w:pPr>
            <w:r w:rsidRPr="00C57DDB">
              <w:rPr>
                <w:rFonts w:ascii="Times New Roman" w:hAnsi="Times New Roman"/>
                <w:b w:val="0"/>
                <w:sz w:val="28"/>
                <w:szCs w:val="28"/>
              </w:rPr>
              <w:t>«Разговоры о важном»</w:t>
            </w:r>
          </w:p>
        </w:tc>
      </w:tr>
      <w:tr w:rsidR="00864C5E" w:rsidRPr="00C57DDB" w:rsidTr="003D6E17">
        <w:tc>
          <w:tcPr>
            <w:tcW w:w="10031" w:type="dxa"/>
          </w:tcPr>
          <w:p w:rsidR="00864C5E" w:rsidRPr="00C57DDB" w:rsidRDefault="00864C5E" w:rsidP="00A656BE">
            <w:pPr>
              <w:spacing w:after="0" w:line="240" w:lineRule="auto"/>
              <w:rPr>
                <w:rFonts w:ascii="Times New Roman" w:hAnsi="Times New Roman" w:cs="Times New Roman"/>
                <w:sz w:val="28"/>
                <w:szCs w:val="28"/>
              </w:rPr>
            </w:pPr>
            <w:r w:rsidRPr="00C57DDB">
              <w:rPr>
                <w:rFonts w:ascii="Times New Roman" w:hAnsi="Times New Roman" w:cs="Times New Roman"/>
                <w:sz w:val="28"/>
                <w:szCs w:val="28"/>
              </w:rPr>
              <w:t>Дартс</w:t>
            </w:r>
          </w:p>
        </w:tc>
      </w:tr>
      <w:tr w:rsidR="00864C5E" w:rsidRPr="00C57DDB" w:rsidTr="003D6E17">
        <w:tc>
          <w:tcPr>
            <w:tcW w:w="10031" w:type="dxa"/>
          </w:tcPr>
          <w:p w:rsidR="00864C5E" w:rsidRPr="00C57DDB" w:rsidRDefault="00864C5E" w:rsidP="00A656BE">
            <w:pPr>
              <w:spacing w:after="0" w:line="240" w:lineRule="auto"/>
              <w:rPr>
                <w:rFonts w:ascii="Times New Roman" w:hAnsi="Times New Roman" w:cs="Times New Roman"/>
                <w:sz w:val="28"/>
                <w:szCs w:val="28"/>
              </w:rPr>
            </w:pPr>
            <w:r w:rsidRPr="00C57DDB">
              <w:rPr>
                <w:rFonts w:ascii="Times New Roman" w:hAnsi="Times New Roman" w:cs="Times New Roman"/>
                <w:sz w:val="28"/>
                <w:szCs w:val="28"/>
              </w:rPr>
              <w:t>«Теремок» (театральная студия)</w:t>
            </w:r>
          </w:p>
        </w:tc>
      </w:tr>
      <w:tr w:rsidR="00864C5E" w:rsidRPr="00C57DDB" w:rsidTr="003D6E17">
        <w:tc>
          <w:tcPr>
            <w:tcW w:w="10031" w:type="dxa"/>
          </w:tcPr>
          <w:p w:rsidR="00864C5E" w:rsidRPr="00C57DDB" w:rsidRDefault="00864C5E" w:rsidP="00A656BE">
            <w:pPr>
              <w:pStyle w:val="1"/>
              <w:spacing w:before="0" w:after="0" w:line="240" w:lineRule="auto"/>
              <w:rPr>
                <w:rFonts w:ascii="Times New Roman" w:hAnsi="Times New Roman"/>
                <w:b w:val="0"/>
                <w:i/>
                <w:sz w:val="28"/>
                <w:szCs w:val="28"/>
              </w:rPr>
            </w:pPr>
            <w:r w:rsidRPr="00C57DDB">
              <w:rPr>
                <w:rFonts w:ascii="Times New Roman" w:hAnsi="Times New Roman"/>
                <w:b w:val="0"/>
                <w:sz w:val="28"/>
                <w:szCs w:val="28"/>
              </w:rPr>
              <w:t>«Юный художник»</w:t>
            </w:r>
          </w:p>
        </w:tc>
      </w:tr>
      <w:tr w:rsidR="00864C5E" w:rsidRPr="00C57DDB" w:rsidTr="003D6E17">
        <w:tc>
          <w:tcPr>
            <w:tcW w:w="10031" w:type="dxa"/>
          </w:tcPr>
          <w:p w:rsidR="00864C5E" w:rsidRPr="00C57DDB" w:rsidRDefault="00864C5E" w:rsidP="00A656BE">
            <w:pPr>
              <w:pStyle w:val="1"/>
              <w:spacing w:before="0" w:after="0" w:line="240" w:lineRule="auto"/>
              <w:rPr>
                <w:rFonts w:ascii="Times New Roman" w:hAnsi="Times New Roman"/>
                <w:b w:val="0"/>
                <w:i/>
                <w:sz w:val="28"/>
                <w:szCs w:val="28"/>
              </w:rPr>
            </w:pPr>
            <w:r w:rsidRPr="00C57DDB">
              <w:rPr>
                <w:rFonts w:ascii="Times New Roman" w:hAnsi="Times New Roman"/>
                <w:b w:val="0"/>
                <w:sz w:val="28"/>
                <w:szCs w:val="28"/>
              </w:rPr>
              <w:t>Экология</w:t>
            </w:r>
          </w:p>
        </w:tc>
      </w:tr>
      <w:tr w:rsidR="00864C5E" w:rsidRPr="00C57DDB" w:rsidTr="003D6E17">
        <w:tc>
          <w:tcPr>
            <w:tcW w:w="10031" w:type="dxa"/>
          </w:tcPr>
          <w:p w:rsidR="00864C5E" w:rsidRPr="00C57DDB" w:rsidRDefault="00864C5E" w:rsidP="00A656BE">
            <w:pPr>
              <w:pStyle w:val="1"/>
              <w:spacing w:before="0" w:after="0" w:line="240" w:lineRule="auto"/>
              <w:rPr>
                <w:rFonts w:ascii="Times New Roman" w:hAnsi="Times New Roman"/>
                <w:b w:val="0"/>
                <w:i/>
                <w:sz w:val="28"/>
                <w:szCs w:val="28"/>
              </w:rPr>
            </w:pPr>
            <w:r w:rsidRPr="00C57DDB">
              <w:rPr>
                <w:rFonts w:ascii="Times New Roman" w:hAnsi="Times New Roman"/>
                <w:b w:val="0"/>
                <w:sz w:val="28"/>
                <w:szCs w:val="28"/>
              </w:rPr>
              <w:t>Мероприятия в рамках внеурочной деятельности классного руководителя (согласно Программе воспитания МБОУ «Школа № 105»)</w:t>
            </w:r>
          </w:p>
        </w:tc>
      </w:tr>
      <w:tr w:rsidR="00864C5E" w:rsidRPr="00C57DDB" w:rsidTr="003D6E17">
        <w:tc>
          <w:tcPr>
            <w:tcW w:w="10031" w:type="dxa"/>
            <w:shd w:val="clear" w:color="auto" w:fill="auto"/>
          </w:tcPr>
          <w:p w:rsidR="00864C5E" w:rsidRPr="00C57DDB" w:rsidRDefault="00864C5E" w:rsidP="00A656BE">
            <w:pPr>
              <w:spacing w:after="0" w:line="240" w:lineRule="auto"/>
              <w:rPr>
                <w:rFonts w:ascii="Times New Roman" w:hAnsi="Times New Roman" w:cs="Times New Roman"/>
                <w:sz w:val="28"/>
                <w:szCs w:val="28"/>
              </w:rPr>
            </w:pPr>
            <w:r w:rsidRPr="00C57DDB">
              <w:rPr>
                <w:rFonts w:ascii="Times New Roman" w:hAnsi="Times New Roman" w:cs="Times New Roman"/>
                <w:sz w:val="28"/>
                <w:szCs w:val="28"/>
              </w:rPr>
              <w:t>Коррекционные занятия</w:t>
            </w:r>
          </w:p>
          <w:p w:rsidR="00864C5E" w:rsidRPr="00C57DDB" w:rsidRDefault="00864C5E" w:rsidP="00A656BE">
            <w:pPr>
              <w:spacing w:after="0" w:line="240" w:lineRule="auto"/>
              <w:rPr>
                <w:rFonts w:ascii="Times New Roman" w:hAnsi="Times New Roman" w:cs="Times New Roman"/>
                <w:sz w:val="28"/>
                <w:szCs w:val="28"/>
              </w:rPr>
            </w:pPr>
            <w:r w:rsidRPr="00C57DDB">
              <w:rPr>
                <w:rFonts w:ascii="Times New Roman" w:hAnsi="Times New Roman" w:cs="Times New Roman"/>
                <w:sz w:val="28"/>
                <w:szCs w:val="28"/>
              </w:rPr>
              <w:t xml:space="preserve"> Коррекционные занятия с логопедом</w:t>
            </w:r>
          </w:p>
          <w:p w:rsidR="00864C5E" w:rsidRPr="00C57DDB" w:rsidRDefault="00864C5E" w:rsidP="00A656BE">
            <w:pPr>
              <w:spacing w:after="0" w:line="240" w:lineRule="auto"/>
              <w:rPr>
                <w:rFonts w:ascii="Times New Roman" w:hAnsi="Times New Roman" w:cs="Times New Roman"/>
                <w:sz w:val="28"/>
                <w:szCs w:val="28"/>
              </w:rPr>
            </w:pPr>
            <w:r w:rsidRPr="00C57DDB">
              <w:rPr>
                <w:rFonts w:ascii="Times New Roman" w:hAnsi="Times New Roman" w:cs="Times New Roman"/>
                <w:sz w:val="28"/>
                <w:szCs w:val="28"/>
              </w:rPr>
              <w:t>Коррекционные занятия с педагогом – психологом</w:t>
            </w:r>
          </w:p>
          <w:p w:rsidR="00864C5E" w:rsidRPr="00C57DDB" w:rsidRDefault="00864C5E" w:rsidP="00A656BE">
            <w:pPr>
              <w:spacing w:after="0" w:line="240" w:lineRule="auto"/>
              <w:rPr>
                <w:rFonts w:ascii="Times New Roman" w:hAnsi="Times New Roman" w:cs="Times New Roman"/>
                <w:sz w:val="28"/>
                <w:szCs w:val="28"/>
              </w:rPr>
            </w:pPr>
            <w:r w:rsidRPr="00C57DDB">
              <w:rPr>
                <w:rFonts w:ascii="Times New Roman" w:hAnsi="Times New Roman" w:cs="Times New Roman"/>
                <w:sz w:val="28"/>
                <w:szCs w:val="28"/>
              </w:rPr>
              <w:t xml:space="preserve">Коррекционные занятия с педагогом  - дефектологом </w:t>
            </w:r>
          </w:p>
          <w:p w:rsidR="00864C5E" w:rsidRPr="00C57DDB" w:rsidRDefault="00864C5E" w:rsidP="00A656BE">
            <w:pPr>
              <w:spacing w:after="0" w:line="240" w:lineRule="auto"/>
              <w:rPr>
                <w:rFonts w:ascii="Times New Roman" w:hAnsi="Times New Roman" w:cs="Times New Roman"/>
                <w:sz w:val="28"/>
                <w:szCs w:val="28"/>
              </w:rPr>
            </w:pPr>
          </w:p>
        </w:tc>
      </w:tr>
    </w:tbl>
    <w:p w:rsidR="00864C5E" w:rsidRPr="00661F00" w:rsidRDefault="00864C5E" w:rsidP="00864C5E">
      <w:pPr>
        <w:widowControl w:val="0"/>
        <w:overflowPunct w:val="0"/>
        <w:autoSpaceDE w:val="0"/>
        <w:autoSpaceDN w:val="0"/>
        <w:adjustRightInd w:val="0"/>
        <w:spacing w:after="0" w:line="240" w:lineRule="auto"/>
        <w:jc w:val="both"/>
        <w:rPr>
          <w:rFonts w:ascii="Times New Roman" w:hAnsi="Times New Roman" w:cs="Times New Roman"/>
          <w:sz w:val="28"/>
          <w:szCs w:val="28"/>
        </w:rPr>
      </w:pPr>
    </w:p>
    <w:p w:rsidR="00864C5E" w:rsidRPr="00D645BF" w:rsidRDefault="00864C5E" w:rsidP="00864C5E">
      <w:pPr>
        <w:widowControl w:val="0"/>
        <w:autoSpaceDE w:val="0"/>
        <w:autoSpaceDN w:val="0"/>
        <w:adjustRightInd w:val="0"/>
        <w:spacing w:after="0" w:line="240" w:lineRule="auto"/>
        <w:ind w:firstLine="360"/>
        <w:rPr>
          <w:rFonts w:ascii="Times New Roman" w:hAnsi="Times New Roman" w:cs="Times New Roman"/>
          <w:b/>
          <w:sz w:val="28"/>
          <w:szCs w:val="28"/>
        </w:rPr>
      </w:pPr>
      <w:r w:rsidRPr="00661F00">
        <w:rPr>
          <w:rFonts w:ascii="Times New Roman" w:hAnsi="Times New Roman" w:cs="Times New Roman"/>
          <w:sz w:val="28"/>
          <w:szCs w:val="28"/>
        </w:rPr>
        <w:t xml:space="preserve">Занятия внеурочной деятельности проводятся на базе МБОУ «Школа № 105» в учебных кабинетах, в компьютерном классе, кабинете музыки, в спортивных залах, </w:t>
      </w:r>
      <w:r w:rsidRPr="00661F00">
        <w:rPr>
          <w:rFonts w:ascii="Times New Roman" w:hAnsi="Times New Roman" w:cs="Times New Roman"/>
          <w:sz w:val="28"/>
          <w:szCs w:val="28"/>
        </w:rPr>
        <w:lastRenderedPageBreak/>
        <w:t>читальном зале, актовом зале, на улице во время походов, экскурсий, в общественных местах (театры, музеи). Занятия по внеурочной деятельности проводятся учителям начальных классов, классными руководителями, учителями - предметниками, педагогами дополнительного образования, педагогом - психологом, логопедом, преподавателями сторонних организаций.</w:t>
      </w:r>
      <w:r w:rsidRPr="00D645BF">
        <w:rPr>
          <w:rFonts w:ascii="Times New Roman" w:hAnsi="Times New Roman" w:cs="Times New Roman"/>
          <w:sz w:val="28"/>
          <w:szCs w:val="28"/>
        </w:rPr>
        <w:t xml:space="preserve"> </w:t>
      </w:r>
      <w:r w:rsidRPr="00D645BF">
        <w:rPr>
          <w:rFonts w:ascii="Times New Roman" w:hAnsi="Times New Roman" w:cs="Times New Roman"/>
          <w:b/>
          <w:sz w:val="28"/>
          <w:szCs w:val="28"/>
        </w:rPr>
        <w:t>Также занятия внеурочной деятельности могут проводиться в дистанционном режиме.</w:t>
      </w:r>
    </w:p>
    <w:p w:rsidR="00864C5E" w:rsidRPr="00C57DDB" w:rsidRDefault="00864C5E" w:rsidP="00864C5E">
      <w:pPr>
        <w:pStyle w:val="ae"/>
        <w:spacing w:after="0" w:line="240" w:lineRule="auto"/>
        <w:jc w:val="both"/>
        <w:rPr>
          <w:rFonts w:ascii="Times New Roman" w:hAnsi="Times New Roman"/>
          <w:sz w:val="28"/>
          <w:szCs w:val="28"/>
        </w:rPr>
      </w:pPr>
      <w:r w:rsidRPr="00C57DDB">
        <w:rPr>
          <w:rFonts w:ascii="Times New Roman" w:hAnsi="Times New Roman"/>
          <w:sz w:val="28"/>
          <w:szCs w:val="28"/>
        </w:rPr>
        <w:t>Организация</w:t>
      </w:r>
      <w:r w:rsidRPr="00C57DDB">
        <w:rPr>
          <w:rFonts w:ascii="Times New Roman" w:hAnsi="Times New Roman"/>
          <w:spacing w:val="1"/>
          <w:sz w:val="28"/>
          <w:szCs w:val="28"/>
        </w:rPr>
        <w:t xml:space="preserve"> </w:t>
      </w:r>
      <w:r w:rsidRPr="00C57DDB">
        <w:rPr>
          <w:rFonts w:ascii="Times New Roman" w:hAnsi="Times New Roman"/>
          <w:sz w:val="28"/>
          <w:szCs w:val="28"/>
        </w:rPr>
        <w:t>работы</w:t>
      </w:r>
      <w:r w:rsidRPr="00C57DDB">
        <w:rPr>
          <w:rFonts w:ascii="Times New Roman" w:hAnsi="Times New Roman"/>
          <w:spacing w:val="1"/>
          <w:sz w:val="28"/>
          <w:szCs w:val="28"/>
        </w:rPr>
        <w:t xml:space="preserve"> </w:t>
      </w:r>
      <w:r w:rsidRPr="00C57DDB">
        <w:rPr>
          <w:rFonts w:ascii="Times New Roman" w:hAnsi="Times New Roman"/>
          <w:sz w:val="28"/>
          <w:szCs w:val="28"/>
        </w:rPr>
        <w:t>по</w:t>
      </w:r>
      <w:r w:rsidRPr="00C57DDB">
        <w:rPr>
          <w:rFonts w:ascii="Times New Roman" w:hAnsi="Times New Roman"/>
          <w:spacing w:val="1"/>
          <w:sz w:val="28"/>
          <w:szCs w:val="28"/>
        </w:rPr>
        <w:t xml:space="preserve"> </w:t>
      </w:r>
      <w:r w:rsidRPr="00C57DDB">
        <w:rPr>
          <w:rFonts w:ascii="Times New Roman" w:hAnsi="Times New Roman"/>
          <w:sz w:val="28"/>
          <w:szCs w:val="28"/>
        </w:rPr>
        <w:t>проведению</w:t>
      </w:r>
      <w:r w:rsidRPr="00C57DDB">
        <w:rPr>
          <w:rFonts w:ascii="Times New Roman" w:hAnsi="Times New Roman"/>
          <w:spacing w:val="1"/>
          <w:sz w:val="28"/>
          <w:szCs w:val="28"/>
        </w:rPr>
        <w:t xml:space="preserve"> </w:t>
      </w:r>
      <w:r w:rsidRPr="00C57DDB">
        <w:rPr>
          <w:rFonts w:ascii="Times New Roman" w:hAnsi="Times New Roman"/>
          <w:sz w:val="28"/>
          <w:szCs w:val="28"/>
        </w:rPr>
        <w:t>информационно-просветительских</w:t>
      </w:r>
      <w:r w:rsidRPr="00C57DDB">
        <w:rPr>
          <w:rFonts w:ascii="Times New Roman" w:hAnsi="Times New Roman"/>
          <w:spacing w:val="1"/>
          <w:sz w:val="28"/>
          <w:szCs w:val="28"/>
        </w:rPr>
        <w:t xml:space="preserve"> </w:t>
      </w:r>
      <w:r w:rsidRPr="00C57DDB">
        <w:rPr>
          <w:rFonts w:ascii="Times New Roman" w:hAnsi="Times New Roman"/>
          <w:sz w:val="28"/>
          <w:szCs w:val="28"/>
        </w:rPr>
        <w:t>занятий</w:t>
      </w:r>
      <w:r w:rsidRPr="00C57DDB">
        <w:rPr>
          <w:rFonts w:ascii="Times New Roman" w:hAnsi="Times New Roman"/>
          <w:spacing w:val="22"/>
          <w:sz w:val="28"/>
          <w:szCs w:val="28"/>
        </w:rPr>
        <w:t xml:space="preserve"> </w:t>
      </w:r>
      <w:r w:rsidRPr="00C57DDB">
        <w:rPr>
          <w:rFonts w:ascii="Times New Roman" w:hAnsi="Times New Roman"/>
          <w:sz w:val="28"/>
          <w:szCs w:val="28"/>
        </w:rPr>
        <w:t>патриотической,</w:t>
      </w:r>
      <w:r w:rsidRPr="00C57DDB">
        <w:rPr>
          <w:rFonts w:ascii="Times New Roman" w:hAnsi="Times New Roman"/>
          <w:spacing w:val="23"/>
          <w:sz w:val="28"/>
          <w:szCs w:val="28"/>
        </w:rPr>
        <w:t xml:space="preserve"> </w:t>
      </w:r>
      <w:r w:rsidRPr="00C57DDB">
        <w:rPr>
          <w:rFonts w:ascii="Times New Roman" w:hAnsi="Times New Roman"/>
          <w:sz w:val="28"/>
          <w:szCs w:val="28"/>
        </w:rPr>
        <w:t>нравственной</w:t>
      </w:r>
      <w:r w:rsidRPr="00C57DDB">
        <w:rPr>
          <w:rFonts w:ascii="Times New Roman" w:hAnsi="Times New Roman"/>
          <w:spacing w:val="24"/>
          <w:sz w:val="28"/>
          <w:szCs w:val="28"/>
        </w:rPr>
        <w:t xml:space="preserve"> </w:t>
      </w:r>
      <w:r w:rsidRPr="00C57DDB">
        <w:rPr>
          <w:rFonts w:ascii="Times New Roman" w:hAnsi="Times New Roman"/>
          <w:sz w:val="28"/>
          <w:szCs w:val="28"/>
        </w:rPr>
        <w:t>и</w:t>
      </w:r>
      <w:r w:rsidRPr="00C57DDB">
        <w:rPr>
          <w:rFonts w:ascii="Times New Roman" w:hAnsi="Times New Roman"/>
          <w:spacing w:val="24"/>
          <w:sz w:val="28"/>
          <w:szCs w:val="28"/>
        </w:rPr>
        <w:t xml:space="preserve"> </w:t>
      </w:r>
      <w:r w:rsidRPr="00C57DDB">
        <w:rPr>
          <w:rFonts w:ascii="Times New Roman" w:hAnsi="Times New Roman"/>
          <w:sz w:val="28"/>
          <w:szCs w:val="28"/>
        </w:rPr>
        <w:t>экологической</w:t>
      </w:r>
      <w:r w:rsidRPr="00C57DDB">
        <w:rPr>
          <w:rFonts w:ascii="Times New Roman" w:hAnsi="Times New Roman"/>
          <w:spacing w:val="24"/>
          <w:sz w:val="28"/>
          <w:szCs w:val="28"/>
        </w:rPr>
        <w:t xml:space="preserve"> </w:t>
      </w:r>
      <w:r w:rsidRPr="00C57DDB">
        <w:rPr>
          <w:rFonts w:ascii="Times New Roman" w:hAnsi="Times New Roman"/>
          <w:sz w:val="28"/>
          <w:szCs w:val="28"/>
        </w:rPr>
        <w:t>направленности</w:t>
      </w:r>
      <w:r>
        <w:rPr>
          <w:rFonts w:ascii="Times New Roman" w:hAnsi="Times New Roman"/>
          <w:sz w:val="28"/>
          <w:szCs w:val="28"/>
        </w:rPr>
        <w:t xml:space="preserve"> </w:t>
      </w:r>
      <w:r w:rsidRPr="00C57DDB">
        <w:rPr>
          <w:rFonts w:ascii="Times New Roman" w:hAnsi="Times New Roman"/>
          <w:sz w:val="28"/>
          <w:szCs w:val="28"/>
        </w:rPr>
        <w:t>«Разговоры</w:t>
      </w:r>
      <w:r w:rsidRPr="00C57DDB">
        <w:rPr>
          <w:rFonts w:ascii="Times New Roman" w:hAnsi="Times New Roman"/>
          <w:spacing w:val="1"/>
          <w:sz w:val="28"/>
          <w:szCs w:val="28"/>
        </w:rPr>
        <w:t xml:space="preserve"> </w:t>
      </w:r>
      <w:r w:rsidRPr="00C57DDB">
        <w:rPr>
          <w:rFonts w:ascii="Times New Roman" w:hAnsi="Times New Roman"/>
          <w:sz w:val="28"/>
          <w:szCs w:val="28"/>
        </w:rPr>
        <w:t>о</w:t>
      </w:r>
      <w:r w:rsidRPr="00C57DDB">
        <w:rPr>
          <w:rFonts w:ascii="Times New Roman" w:hAnsi="Times New Roman"/>
          <w:spacing w:val="1"/>
          <w:sz w:val="28"/>
          <w:szCs w:val="28"/>
        </w:rPr>
        <w:t xml:space="preserve"> </w:t>
      </w:r>
      <w:r w:rsidRPr="00C57DDB">
        <w:rPr>
          <w:rFonts w:ascii="Times New Roman" w:hAnsi="Times New Roman"/>
          <w:sz w:val="28"/>
          <w:szCs w:val="28"/>
        </w:rPr>
        <w:t>важном»</w:t>
      </w:r>
      <w:r w:rsidRPr="00C57DDB">
        <w:rPr>
          <w:rFonts w:ascii="Times New Roman" w:hAnsi="Times New Roman"/>
          <w:spacing w:val="1"/>
          <w:sz w:val="28"/>
          <w:szCs w:val="28"/>
        </w:rPr>
        <w:t xml:space="preserve"> может быть </w:t>
      </w:r>
      <w:r w:rsidRPr="00C57DDB">
        <w:rPr>
          <w:rFonts w:ascii="Times New Roman" w:hAnsi="Times New Roman"/>
          <w:sz w:val="28"/>
          <w:szCs w:val="28"/>
        </w:rPr>
        <w:t>возложена</w:t>
      </w:r>
      <w:r w:rsidRPr="00C57DDB">
        <w:rPr>
          <w:rFonts w:ascii="Times New Roman" w:hAnsi="Times New Roman"/>
          <w:spacing w:val="1"/>
          <w:sz w:val="28"/>
          <w:szCs w:val="28"/>
        </w:rPr>
        <w:t xml:space="preserve"> </w:t>
      </w:r>
      <w:r w:rsidRPr="00C57DDB">
        <w:rPr>
          <w:rFonts w:ascii="Times New Roman" w:hAnsi="Times New Roman"/>
          <w:sz w:val="28"/>
          <w:szCs w:val="28"/>
        </w:rPr>
        <w:t>на</w:t>
      </w:r>
      <w:r w:rsidRPr="00C57DDB">
        <w:rPr>
          <w:rFonts w:ascii="Times New Roman" w:hAnsi="Times New Roman"/>
          <w:spacing w:val="1"/>
          <w:sz w:val="28"/>
          <w:szCs w:val="28"/>
        </w:rPr>
        <w:t xml:space="preserve"> </w:t>
      </w:r>
      <w:r w:rsidRPr="00C57DDB">
        <w:rPr>
          <w:rFonts w:ascii="Times New Roman" w:hAnsi="Times New Roman"/>
          <w:sz w:val="28"/>
          <w:szCs w:val="28"/>
        </w:rPr>
        <w:t>классных</w:t>
      </w:r>
      <w:r w:rsidRPr="00C57DDB">
        <w:rPr>
          <w:rFonts w:ascii="Times New Roman" w:hAnsi="Times New Roman"/>
          <w:spacing w:val="1"/>
          <w:sz w:val="28"/>
          <w:szCs w:val="28"/>
        </w:rPr>
        <w:t xml:space="preserve"> </w:t>
      </w:r>
      <w:r w:rsidRPr="00C57DDB">
        <w:rPr>
          <w:rFonts w:ascii="Times New Roman" w:hAnsi="Times New Roman"/>
          <w:sz w:val="28"/>
          <w:szCs w:val="28"/>
        </w:rPr>
        <w:t>руководителей, учителей истории, обществознания, руководителей школьных музеев</w:t>
      </w:r>
      <w:r w:rsidRPr="00C57DDB">
        <w:rPr>
          <w:rFonts w:ascii="Times New Roman" w:hAnsi="Times New Roman"/>
          <w:spacing w:val="-67"/>
          <w:sz w:val="28"/>
          <w:szCs w:val="28"/>
        </w:rPr>
        <w:t xml:space="preserve"> </w:t>
      </w:r>
      <w:r w:rsidRPr="00C57DDB">
        <w:rPr>
          <w:rFonts w:ascii="Times New Roman" w:hAnsi="Times New Roman"/>
          <w:sz w:val="28"/>
          <w:szCs w:val="28"/>
        </w:rPr>
        <w:t>и т.д.</w:t>
      </w:r>
    </w:p>
    <w:p w:rsidR="00864C5E" w:rsidRDefault="00864C5E" w:rsidP="00864C5E">
      <w:pPr>
        <w:pStyle w:val="14TexstOSNOVA1012"/>
        <w:spacing w:line="240" w:lineRule="auto"/>
        <w:ind w:firstLine="0"/>
        <w:jc w:val="center"/>
        <w:rPr>
          <w:rFonts w:ascii="Times New Roman" w:hAnsi="Times New Roman" w:cs="Times New Roman"/>
          <w:b/>
          <w:color w:val="auto"/>
          <w:sz w:val="28"/>
          <w:szCs w:val="28"/>
        </w:rPr>
      </w:pPr>
    </w:p>
    <w:p w:rsidR="00864C5E" w:rsidRDefault="00864C5E" w:rsidP="00864C5E">
      <w:pPr>
        <w:pStyle w:val="14TexstOSNOVA1012"/>
        <w:spacing w:line="240" w:lineRule="auto"/>
        <w:ind w:firstLine="0"/>
        <w:jc w:val="center"/>
        <w:rPr>
          <w:rFonts w:ascii="Times New Roman" w:hAnsi="Times New Roman" w:cs="Times New Roman"/>
          <w:color w:val="auto"/>
          <w:sz w:val="28"/>
          <w:szCs w:val="28"/>
        </w:rPr>
      </w:pPr>
      <w:r w:rsidRPr="00661F00">
        <w:rPr>
          <w:rFonts w:ascii="Times New Roman" w:hAnsi="Times New Roman" w:cs="Times New Roman"/>
          <w:b/>
          <w:color w:val="auto"/>
          <w:sz w:val="28"/>
          <w:szCs w:val="28"/>
        </w:rPr>
        <w:t>3.</w:t>
      </w:r>
      <w:r>
        <w:rPr>
          <w:rFonts w:ascii="Times New Roman" w:hAnsi="Times New Roman" w:cs="Times New Roman"/>
          <w:b/>
          <w:color w:val="auto"/>
          <w:sz w:val="28"/>
          <w:szCs w:val="28"/>
        </w:rPr>
        <w:t>3.</w:t>
      </w:r>
      <w:r w:rsidRPr="00661F00">
        <w:rPr>
          <w:rFonts w:ascii="Times New Roman" w:hAnsi="Times New Roman" w:cs="Times New Roman"/>
          <w:b/>
          <w:color w:val="auto"/>
          <w:sz w:val="28"/>
          <w:szCs w:val="28"/>
        </w:rPr>
        <w:t xml:space="preserve">3.2. Система условий реализации </w:t>
      </w:r>
      <w:r w:rsidRPr="00661F00">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p>
    <w:p w:rsidR="00864C5E" w:rsidRPr="00C12D07" w:rsidRDefault="00864C5E" w:rsidP="00864C5E">
      <w:pPr>
        <w:pStyle w:val="14TexstOSNOVA1012"/>
        <w:spacing w:line="240" w:lineRule="auto"/>
        <w:ind w:firstLine="0"/>
        <w:jc w:val="center"/>
        <w:rPr>
          <w:rFonts w:ascii="Times New Roman" w:hAnsi="Times New Roman" w:cs="Times New Roman"/>
          <w:color w:val="auto"/>
          <w:sz w:val="28"/>
          <w:szCs w:val="28"/>
        </w:rPr>
      </w:pPr>
    </w:p>
    <w:p w:rsidR="00864C5E" w:rsidRPr="00661F00" w:rsidRDefault="00864C5E" w:rsidP="00864C5E">
      <w:pPr>
        <w:pStyle w:val="14TexstOSNOVA1012"/>
        <w:spacing w:line="240" w:lineRule="auto"/>
        <w:ind w:firstLine="709"/>
        <w:rPr>
          <w:rFonts w:ascii="Times New Roman" w:hAnsi="Times New Roman" w:cs="Times New Roman"/>
          <w:color w:val="auto"/>
          <w:sz w:val="28"/>
          <w:szCs w:val="28"/>
        </w:rPr>
      </w:pPr>
      <w:r w:rsidRPr="00661F00">
        <w:rPr>
          <w:rFonts w:ascii="Times New Roman" w:hAnsi="Times New Roman" w:cs="Times New Roman"/>
          <w:sz w:val="28"/>
          <w:szCs w:val="28"/>
        </w:rPr>
        <w:t>Требования к условиям получения образования обучающимися с ЗПР</w:t>
      </w:r>
      <w:r w:rsidRPr="00661F00">
        <w:rPr>
          <w:rFonts w:ascii="Times New Roman" w:hAnsi="Times New Roman" w:cs="Times New Roman"/>
          <w:caps/>
          <w:sz w:val="28"/>
          <w:szCs w:val="28"/>
        </w:rPr>
        <w:t xml:space="preserve"> </w:t>
      </w:r>
      <w:r w:rsidRPr="00661F00">
        <w:rPr>
          <w:rFonts w:ascii="Times New Roman" w:hAnsi="Times New Roman" w:cs="Times New Roman"/>
          <w:sz w:val="28"/>
          <w:szCs w:val="28"/>
        </w:rPr>
        <w:t>определяются</w:t>
      </w:r>
      <w:r w:rsidRPr="00661F00">
        <w:rPr>
          <w:rFonts w:ascii="Times New Roman" w:hAnsi="Times New Roman" w:cs="Times New Roman"/>
          <w:caps/>
          <w:sz w:val="28"/>
          <w:szCs w:val="28"/>
        </w:rPr>
        <w:t xml:space="preserve"> ФГОС НОО </w:t>
      </w:r>
      <w:r w:rsidRPr="00661F00">
        <w:rPr>
          <w:rFonts w:ascii="Times New Roman" w:hAnsi="Times New Roman" w:cs="Times New Roman"/>
          <w:sz w:val="28"/>
          <w:szCs w:val="28"/>
        </w:rPr>
        <w:t>обучающихся с</w:t>
      </w:r>
      <w:r w:rsidRPr="00661F00">
        <w:rPr>
          <w:rFonts w:ascii="Times New Roman" w:hAnsi="Times New Roman" w:cs="Times New Roman"/>
          <w:caps/>
          <w:sz w:val="28"/>
          <w:szCs w:val="28"/>
        </w:rPr>
        <w:t xml:space="preserve"> ОВЗ </w:t>
      </w:r>
      <w:r w:rsidRPr="00661F00">
        <w:rPr>
          <w:rFonts w:ascii="Times New Roman" w:hAnsi="Times New Roman" w:cs="Times New Roman"/>
          <w:sz w:val="28"/>
          <w:szCs w:val="28"/>
        </w:rPr>
        <w:t>и</w:t>
      </w:r>
      <w:r w:rsidRPr="00661F00">
        <w:rPr>
          <w:rFonts w:ascii="Times New Roman" w:hAnsi="Times New Roman" w:cs="Times New Roman"/>
          <w:caps/>
          <w:sz w:val="28"/>
          <w:szCs w:val="28"/>
        </w:rPr>
        <w:t xml:space="preserve"> </w:t>
      </w:r>
      <w:r w:rsidRPr="00661F00">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864C5E" w:rsidRPr="00661F00" w:rsidRDefault="00864C5E" w:rsidP="00864C5E">
      <w:pPr>
        <w:pStyle w:val="14TexstOSNOVA1012"/>
        <w:spacing w:line="240" w:lineRule="auto"/>
        <w:ind w:firstLine="709"/>
        <w:rPr>
          <w:rFonts w:ascii="Times New Roman" w:hAnsi="Times New Roman" w:cs="Times New Roman"/>
          <w:sz w:val="28"/>
          <w:szCs w:val="28"/>
        </w:rPr>
      </w:pPr>
      <w:r w:rsidRPr="00661F00">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864C5E" w:rsidRDefault="00864C5E" w:rsidP="00864C5E">
      <w:pPr>
        <w:pStyle w:val="affb"/>
        <w:spacing w:line="240" w:lineRule="auto"/>
        <w:rPr>
          <w:szCs w:val="28"/>
        </w:rPr>
      </w:pPr>
    </w:p>
    <w:p w:rsidR="00864C5E" w:rsidRPr="00661F00" w:rsidRDefault="00864C5E" w:rsidP="00864C5E">
      <w:pPr>
        <w:pStyle w:val="affb"/>
        <w:spacing w:line="240" w:lineRule="auto"/>
        <w:rPr>
          <w:szCs w:val="28"/>
        </w:rPr>
      </w:pPr>
      <w:r w:rsidRPr="00661F00">
        <w:rPr>
          <w:szCs w:val="28"/>
        </w:rPr>
        <w:t>Кадровые условия реализации адаптированной основной образовательной программы</w:t>
      </w:r>
    </w:p>
    <w:p w:rsidR="00864C5E" w:rsidRPr="00661F00" w:rsidRDefault="00864C5E" w:rsidP="00864C5E">
      <w:pPr>
        <w:spacing w:after="0" w:line="240" w:lineRule="auto"/>
        <w:rPr>
          <w:rFonts w:ascii="Times New Roman" w:hAnsi="Times New Roman" w:cs="Times New Roman"/>
          <w:sz w:val="28"/>
          <w:szCs w:val="28"/>
        </w:rPr>
      </w:pPr>
    </w:p>
    <w:p w:rsidR="00864C5E" w:rsidRPr="00661F00" w:rsidRDefault="00864C5E" w:rsidP="00864C5E">
      <w:pPr>
        <w:pStyle w:val="Default"/>
        <w:ind w:firstLine="709"/>
        <w:jc w:val="both"/>
        <w:rPr>
          <w:sz w:val="28"/>
          <w:szCs w:val="28"/>
        </w:rPr>
      </w:pPr>
      <w:r w:rsidRPr="00661F00">
        <w:rPr>
          <w:sz w:val="28"/>
          <w:szCs w:val="28"/>
        </w:rPr>
        <w:t xml:space="preserve">МБОУ «Школа № 105»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864C5E" w:rsidRPr="00661F00" w:rsidRDefault="00864C5E" w:rsidP="00864C5E">
      <w:pPr>
        <w:spacing w:after="0" w:line="240" w:lineRule="auto"/>
        <w:ind w:firstLine="709"/>
        <w:jc w:val="both"/>
        <w:rPr>
          <w:rFonts w:ascii="Times New Roman" w:hAnsi="Times New Roman" w:cs="Times New Roman"/>
          <w:sz w:val="28"/>
          <w:szCs w:val="28"/>
        </w:rPr>
      </w:pPr>
      <w:r w:rsidRPr="00661F00">
        <w:rPr>
          <w:rFonts w:ascii="Times New Roman" w:hAnsi="Times New Roman" w:cs="Times New Roman"/>
          <w:sz w:val="28"/>
          <w:szCs w:val="28"/>
        </w:rPr>
        <w:t>МБОУ «Школа № 105»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864C5E" w:rsidRPr="00661F00" w:rsidRDefault="00864C5E" w:rsidP="00864C5E">
      <w:pPr>
        <w:pStyle w:val="af0"/>
        <w:spacing w:line="240" w:lineRule="auto"/>
        <w:ind w:firstLine="709"/>
        <w:rPr>
          <w:rFonts w:ascii="Times New Roman" w:hAnsi="Times New Roman"/>
          <w:color w:val="auto"/>
          <w:sz w:val="28"/>
          <w:szCs w:val="28"/>
        </w:rPr>
      </w:pPr>
      <w:r w:rsidRPr="00661F00">
        <w:rPr>
          <w:rFonts w:ascii="Times New Roman" w:hAnsi="Times New Roman"/>
          <w:sz w:val="28"/>
          <w:szCs w:val="28"/>
        </w:rPr>
        <w:t>В штат с</w:t>
      </w:r>
      <w:r>
        <w:rPr>
          <w:rFonts w:ascii="Times New Roman" w:hAnsi="Times New Roman"/>
          <w:sz w:val="28"/>
          <w:szCs w:val="28"/>
        </w:rPr>
        <w:t xml:space="preserve">пециалистов МБОУ «Школа № 105» </w:t>
      </w:r>
      <w:r w:rsidRPr="00661F00">
        <w:rPr>
          <w:rFonts w:ascii="Times New Roman" w:hAnsi="Times New Roman"/>
          <w:sz w:val="28"/>
          <w:szCs w:val="28"/>
        </w:rPr>
        <w:t xml:space="preserve">, реализующей вариант 7.2 АООП НОО обучающихся с ЗПР, входят учитель-логопед, педагог-психолог, </w:t>
      </w:r>
      <w:r>
        <w:rPr>
          <w:rFonts w:ascii="Times New Roman" w:hAnsi="Times New Roman"/>
          <w:sz w:val="28"/>
          <w:szCs w:val="28"/>
        </w:rPr>
        <w:t xml:space="preserve">дефектолог, </w:t>
      </w:r>
      <w:r w:rsidRPr="00661F00">
        <w:rPr>
          <w:rFonts w:ascii="Times New Roman" w:hAnsi="Times New Roman"/>
          <w:sz w:val="28"/>
          <w:szCs w:val="28"/>
        </w:rPr>
        <w:t>медицинские работники.</w:t>
      </w:r>
    </w:p>
    <w:p w:rsidR="00864C5E" w:rsidRPr="00661F00" w:rsidRDefault="00864C5E" w:rsidP="00864C5E">
      <w:pPr>
        <w:spacing w:after="0" w:line="240" w:lineRule="auto"/>
        <w:ind w:firstLine="708"/>
        <w:jc w:val="both"/>
        <w:rPr>
          <w:rFonts w:ascii="Times New Roman" w:hAnsi="Times New Roman" w:cs="Times New Roman"/>
          <w:sz w:val="28"/>
          <w:szCs w:val="28"/>
        </w:rPr>
      </w:pPr>
    </w:p>
    <w:p w:rsidR="00864C5E" w:rsidRPr="00661F00" w:rsidRDefault="00864C5E" w:rsidP="00864C5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rPr>
      </w:pPr>
      <w:r w:rsidRPr="00661F00">
        <w:rPr>
          <w:rFonts w:ascii="Times New Roman" w:eastAsia="Times New Roman" w:hAnsi="Times New Roman" w:cs="Times New Roman"/>
          <w:kern w:val="0"/>
          <w:sz w:val="28"/>
          <w:szCs w:val="28"/>
          <w:lang w:eastAsia="ru-RU"/>
        </w:rPr>
        <w:lastRenderedPageBreak/>
        <w:t>Педагогические работники, реализующие предметные области АООП НОО обучающихся с ЗПР, прошли повышение квалификации в области обучения и воспитания детей с ЗПР (ОВЗ) установленного образца.</w:t>
      </w:r>
    </w:p>
    <w:p w:rsidR="00864C5E" w:rsidRPr="00661F00" w:rsidRDefault="00864C5E" w:rsidP="00864C5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rPr>
      </w:pPr>
      <w:r w:rsidRPr="00661F00">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864C5E" w:rsidRPr="00661F00" w:rsidRDefault="00864C5E" w:rsidP="00864C5E">
      <w:pPr>
        <w:pStyle w:val="af0"/>
        <w:spacing w:line="240" w:lineRule="auto"/>
        <w:ind w:firstLine="709"/>
        <w:rPr>
          <w:rFonts w:ascii="Times New Roman" w:hAnsi="Times New Roman"/>
          <w:color w:val="auto"/>
          <w:sz w:val="28"/>
          <w:szCs w:val="28"/>
        </w:rPr>
      </w:pPr>
      <w:r w:rsidRPr="00661F00">
        <w:rPr>
          <w:rFonts w:ascii="Times New Roman" w:hAnsi="Times New Roman"/>
          <w:color w:val="auto"/>
          <w:sz w:val="28"/>
          <w:szCs w:val="28"/>
        </w:rPr>
        <w:t>МБОУ «Школа № 105» разработаны должностные инструкции, содержащие конкретный перечень должностных обязанностей ра</w:t>
      </w:r>
      <w:r w:rsidRPr="00661F00">
        <w:rPr>
          <w:rFonts w:ascii="Times New Roman" w:hAnsi="Times New Roman"/>
          <w:color w:val="auto"/>
          <w:spacing w:val="2"/>
          <w:sz w:val="28"/>
          <w:szCs w:val="28"/>
        </w:rPr>
        <w:t>ботников, с учётом особенностей организации труда и уп</w:t>
      </w:r>
      <w:r w:rsidRPr="00661F00">
        <w:rPr>
          <w:rFonts w:ascii="Times New Roman" w:hAnsi="Times New Roman"/>
          <w:color w:val="auto"/>
          <w:sz w:val="28"/>
          <w:szCs w:val="28"/>
        </w:rPr>
        <w:t xml:space="preserve">равления, а также прав, ответственности и компетентности </w:t>
      </w:r>
      <w:r w:rsidRPr="00661F00">
        <w:rPr>
          <w:rFonts w:ascii="Times New Roman" w:hAnsi="Times New Roman"/>
          <w:color w:val="auto"/>
          <w:spacing w:val="2"/>
          <w:sz w:val="28"/>
          <w:szCs w:val="28"/>
        </w:rPr>
        <w:t xml:space="preserve">работников </w:t>
      </w:r>
      <w:r w:rsidRPr="00661F00">
        <w:rPr>
          <w:rFonts w:ascii="Times New Roman" w:hAnsi="Times New Roman"/>
          <w:color w:val="auto"/>
          <w:sz w:val="28"/>
          <w:szCs w:val="28"/>
        </w:rPr>
        <w:t xml:space="preserve">МБОУ «Школа № 105» на основе </w:t>
      </w:r>
      <w:r w:rsidRPr="00661F00">
        <w:rPr>
          <w:rFonts w:ascii="Times New Roman" w:hAnsi="Times New Roman"/>
          <w:color w:val="auto"/>
          <w:spacing w:val="2"/>
          <w:sz w:val="28"/>
          <w:szCs w:val="28"/>
        </w:rPr>
        <w:t xml:space="preserve"> квалифи</w:t>
      </w:r>
      <w:r w:rsidRPr="00661F00">
        <w:rPr>
          <w:rFonts w:ascii="Times New Roman" w:hAnsi="Times New Roman"/>
          <w:color w:val="auto"/>
          <w:sz w:val="28"/>
          <w:szCs w:val="28"/>
        </w:rPr>
        <w:t>кационных характеристик, представленных в Едином квалификационном справочнике должностей руководителей, специалистов и служащих</w:t>
      </w:r>
      <w:r w:rsidRPr="00661F00">
        <w:rPr>
          <w:rStyle w:val="15"/>
          <w:color w:val="auto"/>
          <w:spacing w:val="2"/>
          <w:sz w:val="28"/>
          <w:szCs w:val="28"/>
        </w:rPr>
        <w:footnoteReference w:id="9"/>
      </w:r>
      <w:r w:rsidRPr="00661F00">
        <w:rPr>
          <w:rFonts w:ascii="Times New Roman" w:hAnsi="Times New Roman"/>
          <w:color w:val="auto"/>
          <w:sz w:val="28"/>
          <w:szCs w:val="28"/>
        </w:rPr>
        <w:t xml:space="preserve"> (раздел «Квалификационные характеристики должностей работников образования») .</w:t>
      </w:r>
    </w:p>
    <w:p w:rsidR="00864C5E" w:rsidRPr="00BD7394" w:rsidRDefault="00864C5E" w:rsidP="00864C5E">
      <w:pPr>
        <w:pStyle w:val="af0"/>
        <w:spacing w:line="24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864C5E" w:rsidRDefault="00864C5E" w:rsidP="00864C5E">
      <w:pPr>
        <w:pStyle w:val="af0"/>
        <w:spacing w:line="240" w:lineRule="auto"/>
        <w:ind w:firstLine="851"/>
        <w:rPr>
          <w:rFonts w:ascii="Times New Roman" w:hAnsi="Times New Roman"/>
          <w:color w:val="auto"/>
          <w:sz w:val="28"/>
          <w:szCs w:val="28"/>
        </w:rPr>
      </w:pPr>
      <w:r>
        <w:rPr>
          <w:rFonts w:ascii="Times New Roman" w:hAnsi="Times New Roman"/>
          <w:color w:val="auto"/>
          <w:sz w:val="28"/>
          <w:szCs w:val="28"/>
        </w:rPr>
        <w:t>В МБОУ «Школа № 105» создана система</w:t>
      </w:r>
      <w:r w:rsidRPr="00BD7394">
        <w:rPr>
          <w:rFonts w:ascii="Times New Roman" w:hAnsi="Times New Roman"/>
          <w:color w:val="auto"/>
          <w:sz w:val="28"/>
          <w:szCs w:val="28"/>
        </w:rPr>
        <w:t xml:space="preserve"> непрерывного педагогического образования</w:t>
      </w:r>
      <w:r>
        <w:rPr>
          <w:rFonts w:ascii="Times New Roman" w:hAnsi="Times New Roman"/>
          <w:color w:val="auto"/>
          <w:sz w:val="28"/>
          <w:szCs w:val="28"/>
        </w:rPr>
        <w:t>.</w:t>
      </w:r>
      <w:r w:rsidRPr="00BD7394">
        <w:rPr>
          <w:rFonts w:ascii="Times New Roman" w:hAnsi="Times New Roman"/>
          <w:color w:val="auto"/>
          <w:sz w:val="28"/>
          <w:szCs w:val="28"/>
        </w:rPr>
        <w:t xml:space="preserve"> </w:t>
      </w:r>
    </w:p>
    <w:p w:rsidR="00864C5E" w:rsidRDefault="00864C5E" w:rsidP="00864C5E">
      <w:pPr>
        <w:pStyle w:val="af0"/>
        <w:spacing w:line="240" w:lineRule="auto"/>
        <w:ind w:firstLine="851"/>
        <w:rPr>
          <w:rFonts w:ascii="Times New Roman" w:hAnsi="Times New Roman"/>
          <w:color w:val="auto"/>
          <w:sz w:val="28"/>
          <w:szCs w:val="28"/>
        </w:rPr>
      </w:pPr>
      <w:r>
        <w:rPr>
          <w:rFonts w:ascii="Times New Roman" w:hAnsi="Times New Roman"/>
          <w:color w:val="auto"/>
          <w:sz w:val="28"/>
          <w:szCs w:val="28"/>
        </w:rPr>
        <w:t xml:space="preserve">Все учителя начального общего образования прошли курсы  повышение квалификации.  </w:t>
      </w:r>
      <w:r w:rsidRPr="00BD7394">
        <w:rPr>
          <w:rFonts w:ascii="Times New Roman" w:hAnsi="Times New Roman"/>
          <w:color w:val="auto"/>
          <w:spacing w:val="2"/>
          <w:sz w:val="28"/>
          <w:szCs w:val="28"/>
        </w:rPr>
        <w:t>Формами повышения квалификации</w:t>
      </w:r>
      <w:r>
        <w:rPr>
          <w:rFonts w:ascii="Times New Roman" w:hAnsi="Times New Roman"/>
          <w:color w:val="auto"/>
          <w:spacing w:val="2"/>
          <w:sz w:val="28"/>
          <w:szCs w:val="28"/>
        </w:rPr>
        <w:t xml:space="preserve"> являются </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r>
        <w:rPr>
          <w:rFonts w:ascii="Times New Roman" w:hAnsi="Times New Roman"/>
          <w:color w:val="auto"/>
          <w:sz w:val="28"/>
          <w:szCs w:val="28"/>
        </w:rPr>
        <w:t xml:space="preserve"> в сети Интернет на страницах педагогических порталов</w:t>
      </w:r>
      <w:r w:rsidRPr="00BD7394">
        <w:rPr>
          <w:rFonts w:ascii="Times New Roman" w:hAnsi="Times New Roman"/>
          <w:color w:val="auto"/>
          <w:sz w:val="28"/>
          <w:szCs w:val="28"/>
        </w:rPr>
        <w:t>.</w:t>
      </w:r>
    </w:p>
    <w:p w:rsidR="00864C5E" w:rsidRPr="00BD7394" w:rsidRDefault="00864C5E" w:rsidP="00864C5E">
      <w:pPr>
        <w:pStyle w:val="af0"/>
        <w:spacing w:line="24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фессиональная готовность работников образования к реализации ФГОС НОО:</w:t>
      </w:r>
    </w:p>
    <w:p w:rsidR="00864C5E" w:rsidRPr="004902B1" w:rsidRDefault="00864C5E" w:rsidP="00864C5E">
      <w:pPr>
        <w:pStyle w:val="21"/>
        <w:spacing w:line="240" w:lineRule="auto"/>
        <w:ind w:left="30"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864C5E" w:rsidRPr="00012122" w:rsidRDefault="00864C5E" w:rsidP="00864C5E">
      <w:pPr>
        <w:pStyle w:val="21"/>
        <w:spacing w:line="240" w:lineRule="auto"/>
        <w:ind w:left="30" w:firstLine="851"/>
      </w:pPr>
      <w:r w:rsidRPr="002C5232">
        <w:rPr>
          <w:b/>
          <w:bCs/>
        </w:rPr>
        <w:t xml:space="preserve">принятие </w:t>
      </w:r>
      <w:r w:rsidRPr="00E417D8">
        <w:t xml:space="preserve">идеологии </w:t>
      </w:r>
      <w:r w:rsidRPr="00A87A29">
        <w:t>ФГОС НОО</w:t>
      </w:r>
      <w:r w:rsidRPr="00012122">
        <w:t>;</w:t>
      </w:r>
    </w:p>
    <w:p w:rsidR="00864C5E" w:rsidRDefault="00864C5E" w:rsidP="00864C5E">
      <w:pPr>
        <w:pStyle w:val="21"/>
        <w:spacing w:line="240" w:lineRule="auto"/>
        <w:ind w:left="30"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её освоения и условиям</w:t>
      </w:r>
      <w:r>
        <w:t>.</w:t>
      </w:r>
    </w:p>
    <w:p w:rsidR="00864C5E" w:rsidRPr="00375003" w:rsidRDefault="00864C5E" w:rsidP="00864C5E">
      <w:pPr>
        <w:pStyle w:val="21"/>
        <w:spacing w:line="240" w:lineRule="auto"/>
        <w:ind w:left="30" w:firstLine="851"/>
      </w:pPr>
      <w:r w:rsidRPr="00375003">
        <w:t xml:space="preserve"> реализации, а также системы оценки итогов образовательной деятельности обучающихся;</w:t>
      </w:r>
    </w:p>
    <w:p w:rsidR="00864C5E" w:rsidRPr="00B630CB" w:rsidRDefault="00864C5E" w:rsidP="00864C5E">
      <w:pPr>
        <w:pStyle w:val="21"/>
        <w:spacing w:line="240" w:lineRule="auto"/>
        <w:ind w:left="30"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шения задач ФГОС НОО.</w:t>
      </w:r>
    </w:p>
    <w:p w:rsidR="00864C5E" w:rsidRDefault="00864C5E" w:rsidP="00864C5E">
      <w:pPr>
        <w:pStyle w:val="21"/>
        <w:numPr>
          <w:ilvl w:val="0"/>
          <w:numId w:val="0"/>
        </w:numPr>
        <w:spacing w:line="240" w:lineRule="auto"/>
        <w:ind w:firstLine="680"/>
        <w:rPr>
          <w:spacing w:val="-4"/>
        </w:rPr>
      </w:pPr>
    </w:p>
    <w:p w:rsidR="00864C5E" w:rsidRDefault="00864C5E" w:rsidP="00864C5E">
      <w:pPr>
        <w:pStyle w:val="21"/>
        <w:numPr>
          <w:ilvl w:val="0"/>
          <w:numId w:val="0"/>
        </w:numPr>
        <w:spacing w:line="240" w:lineRule="auto"/>
        <w:ind w:firstLine="680"/>
      </w:pPr>
      <w:r w:rsidRPr="00BD7394">
        <w:rPr>
          <w:spacing w:val="-4"/>
        </w:rPr>
        <w:t>Для достижения результатов основной образовательной про</w:t>
      </w:r>
      <w:r w:rsidRPr="00BD7394">
        <w:t>граммы в ходе её реализации предполагается оценка качества и результативности деятельности педагогических работников</w:t>
      </w:r>
      <w:r w:rsidRPr="00BD7394">
        <w:rPr>
          <w:b/>
          <w:bCs/>
        </w:rPr>
        <w:t xml:space="preserve"> </w:t>
      </w:r>
      <w:r w:rsidRPr="00BD7394">
        <w:rPr>
          <w:spacing w:val="2"/>
        </w:rPr>
        <w:t xml:space="preserve">с целью коррекции их деятельности, а также определения </w:t>
      </w:r>
      <w:r w:rsidRPr="00BD7394">
        <w:t>стимулирующей части фонда оплаты труда.</w:t>
      </w:r>
    </w:p>
    <w:p w:rsidR="00864C5E" w:rsidRPr="00BD7394" w:rsidRDefault="00864C5E" w:rsidP="00864C5E">
      <w:pPr>
        <w:pStyle w:val="af0"/>
        <w:spacing w:line="24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разработаны </w:t>
      </w:r>
      <w:r>
        <w:rPr>
          <w:rFonts w:ascii="Times New Roman" w:hAnsi="Times New Roman"/>
          <w:sz w:val="28"/>
          <w:szCs w:val="28"/>
        </w:rPr>
        <w:t xml:space="preserve"> </w:t>
      </w:r>
      <w:r>
        <w:rPr>
          <w:rFonts w:ascii="Times New Roman" w:hAnsi="Times New Roman"/>
          <w:color w:val="auto"/>
          <w:sz w:val="28"/>
          <w:szCs w:val="28"/>
        </w:rPr>
        <w:t xml:space="preserve">МБОУ «Школа № 105» </w:t>
      </w:r>
      <w:r w:rsidRPr="00BD7394">
        <w:rPr>
          <w:rFonts w:ascii="Times New Roman" w:hAnsi="Times New Roman"/>
          <w:color w:val="auto"/>
          <w:sz w:val="28"/>
          <w:szCs w:val="28"/>
        </w:rPr>
        <w:t>на основе планируемых результатов</w:t>
      </w:r>
      <w:r>
        <w:rPr>
          <w:rFonts w:ascii="Times New Roman" w:hAnsi="Times New Roman"/>
          <w:sz w:val="28"/>
          <w:szCs w:val="28"/>
        </w:rPr>
        <w:t>.</w:t>
      </w:r>
      <w:r w:rsidRPr="00EE5805">
        <w:rPr>
          <w:rFonts w:ascii="Times New Roman" w:hAnsi="Times New Roman"/>
          <w:color w:val="auto"/>
          <w:sz w:val="28"/>
          <w:szCs w:val="28"/>
        </w:rPr>
        <w:t xml:space="preserve"> </w:t>
      </w:r>
      <w:r w:rsidRPr="00BD7394">
        <w:rPr>
          <w:rFonts w:ascii="Times New Roman" w:hAnsi="Times New Roman"/>
          <w:color w:val="auto"/>
          <w:sz w:val="28"/>
          <w:szCs w:val="28"/>
        </w:rPr>
        <w:t>Они отражают а</w:t>
      </w:r>
      <w:r>
        <w:rPr>
          <w:rFonts w:ascii="Times New Roman" w:hAnsi="Times New Roman"/>
          <w:color w:val="auto"/>
          <w:sz w:val="28"/>
          <w:szCs w:val="28"/>
        </w:rPr>
        <w:t xml:space="preserve">ктивность и результативность </w:t>
      </w:r>
      <w:r w:rsidRPr="00BD7394">
        <w:rPr>
          <w:rFonts w:ascii="Times New Roman" w:hAnsi="Times New Roman"/>
          <w:color w:val="auto"/>
          <w:sz w:val="28"/>
          <w:szCs w:val="28"/>
        </w:rPr>
        <w:t>участия во внеурочной деятельности, образовательных, твор</w:t>
      </w:r>
      <w:r w:rsidRPr="00BD7394">
        <w:rPr>
          <w:rFonts w:ascii="Times New Roman" w:hAnsi="Times New Roman"/>
          <w:color w:val="auto"/>
          <w:spacing w:val="2"/>
          <w:sz w:val="28"/>
          <w:szCs w:val="28"/>
        </w:rPr>
        <w:t xml:space="preserve">ческих и социальных, в том числе </w:t>
      </w:r>
      <w:r w:rsidRPr="00BD7394">
        <w:rPr>
          <w:rFonts w:ascii="Times New Roman" w:hAnsi="Times New Roman"/>
          <w:color w:val="auto"/>
          <w:spacing w:val="2"/>
          <w:sz w:val="28"/>
          <w:szCs w:val="28"/>
        </w:rPr>
        <w:lastRenderedPageBreak/>
        <w:t xml:space="preserve">разновозрастных, проектах, школьном самоуправлении, волонтёрском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w:t>
      </w:r>
      <w:r>
        <w:rPr>
          <w:rFonts w:ascii="Times New Roman" w:hAnsi="Times New Roman"/>
          <w:color w:val="auto"/>
          <w:sz w:val="28"/>
          <w:szCs w:val="28"/>
        </w:rPr>
        <w:t>учитывают</w:t>
      </w:r>
      <w:r w:rsidRPr="00BD7394">
        <w:rPr>
          <w:rFonts w:ascii="Times New Roman" w:hAnsi="Times New Roman"/>
          <w:color w:val="auto"/>
          <w:sz w:val="28"/>
          <w:szCs w:val="28"/>
        </w:rPr>
        <w:t xml:space="preserve">ся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руководству их проектной деятельностью; взаимодействие со всеми участниками образовательных отношений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64C5E" w:rsidRPr="00BD7394" w:rsidRDefault="00864C5E" w:rsidP="00864C5E">
      <w:pPr>
        <w:pStyle w:val="af0"/>
        <w:spacing w:line="240" w:lineRule="auto"/>
        <w:ind w:firstLine="851"/>
        <w:rPr>
          <w:rFonts w:ascii="Times New Roman" w:hAnsi="Times New Roman"/>
          <w:b/>
          <w:bCs/>
          <w:color w:val="auto"/>
          <w:sz w:val="28"/>
          <w:szCs w:val="28"/>
        </w:rPr>
      </w:pPr>
      <w:r>
        <w:rPr>
          <w:rFonts w:ascii="Times New Roman" w:hAnsi="Times New Roman"/>
          <w:color w:val="auto"/>
          <w:sz w:val="28"/>
          <w:szCs w:val="28"/>
        </w:rPr>
        <w:t>В МБОУ «Школа № 105» создана система</w:t>
      </w:r>
      <w:r w:rsidRPr="00BD7394">
        <w:rPr>
          <w:rFonts w:ascii="Times New Roman" w:hAnsi="Times New Roman"/>
          <w:color w:val="auto"/>
          <w:sz w:val="28"/>
          <w:szCs w:val="28"/>
        </w:rPr>
        <w:t xml:space="preserve"> методической работы, обеспечивающей сопровождение деятельности педагогов на всех этапах реализации требований ФГОС.</w:t>
      </w:r>
      <w:r>
        <w:rPr>
          <w:rFonts w:ascii="Times New Roman" w:hAnsi="Times New Roman"/>
          <w:color w:val="auto"/>
          <w:sz w:val="28"/>
          <w:szCs w:val="28"/>
        </w:rPr>
        <w:t xml:space="preserve"> Функционируют   предметно - цикловое объединение учителей начального общего образования, методичский совет.</w:t>
      </w:r>
    </w:p>
    <w:p w:rsidR="00864C5E" w:rsidRPr="006631BF" w:rsidRDefault="00864C5E" w:rsidP="00864C5E">
      <w:pPr>
        <w:pStyle w:val="affb"/>
        <w:spacing w:line="240" w:lineRule="auto"/>
        <w:jc w:val="center"/>
      </w:pPr>
      <w:r w:rsidRPr="0041436B">
        <w:t xml:space="preserve">Психолого­педагогические условия </w:t>
      </w:r>
      <w:r w:rsidRPr="00FF3660">
        <w:t>реализации основной образовательной программы</w:t>
      </w:r>
    </w:p>
    <w:p w:rsidR="00864C5E" w:rsidRPr="00BD7394" w:rsidRDefault="00864C5E" w:rsidP="00864C5E">
      <w:pPr>
        <w:pStyle w:val="af0"/>
        <w:spacing w:line="240" w:lineRule="auto"/>
        <w:ind w:firstLine="851"/>
        <w:rPr>
          <w:rFonts w:ascii="Times New Roman" w:hAnsi="Times New Roman"/>
          <w:color w:val="auto"/>
          <w:sz w:val="28"/>
          <w:szCs w:val="28"/>
        </w:rPr>
      </w:pPr>
      <w:r>
        <w:rPr>
          <w:rFonts w:ascii="Times New Roman" w:hAnsi="Times New Roman"/>
          <w:color w:val="auto"/>
          <w:spacing w:val="2"/>
          <w:sz w:val="28"/>
          <w:szCs w:val="28"/>
        </w:rPr>
        <w:t>П</w:t>
      </w:r>
      <w:r w:rsidRPr="00BD7394">
        <w:rPr>
          <w:rFonts w:ascii="Times New Roman" w:hAnsi="Times New Roman"/>
          <w:color w:val="auto"/>
          <w:spacing w:val="2"/>
          <w:sz w:val="28"/>
          <w:szCs w:val="28"/>
        </w:rPr>
        <w:t>сихолого­педагоги</w:t>
      </w:r>
      <w:r w:rsidRPr="00BD7394">
        <w:rPr>
          <w:rFonts w:ascii="Times New Roman" w:hAnsi="Times New Roman"/>
          <w:color w:val="auto"/>
          <w:sz w:val="28"/>
          <w:szCs w:val="28"/>
        </w:rPr>
        <w:t>ческого сопровождени</w:t>
      </w:r>
      <w:r>
        <w:rPr>
          <w:rFonts w:ascii="Times New Roman" w:hAnsi="Times New Roman"/>
          <w:color w:val="auto"/>
          <w:sz w:val="28"/>
          <w:szCs w:val="28"/>
        </w:rPr>
        <w:t>е ФГОС НОО в МБОУ «Школа № 105» организовано</w:t>
      </w:r>
      <w:r w:rsidRPr="00667406">
        <w:rPr>
          <w:rFonts w:ascii="Times New Roman" w:hAnsi="Times New Roman"/>
          <w:color w:val="auto"/>
          <w:spacing w:val="2"/>
          <w:sz w:val="28"/>
          <w:szCs w:val="28"/>
        </w:rPr>
        <w:t xml:space="preserve"> </w:t>
      </w:r>
      <w:r>
        <w:rPr>
          <w:rFonts w:ascii="Times New Roman" w:hAnsi="Times New Roman"/>
          <w:color w:val="auto"/>
          <w:spacing w:val="2"/>
          <w:sz w:val="28"/>
          <w:szCs w:val="28"/>
        </w:rPr>
        <w:t>по следующим</w:t>
      </w:r>
      <w:r w:rsidRPr="00BD7394">
        <w:rPr>
          <w:rFonts w:ascii="Times New Roman" w:hAnsi="Times New Roman"/>
          <w:color w:val="auto"/>
          <w:spacing w:val="2"/>
          <w:sz w:val="28"/>
          <w:szCs w:val="28"/>
        </w:rPr>
        <w:t xml:space="preserve"> уровн</w:t>
      </w:r>
      <w:r>
        <w:rPr>
          <w:rFonts w:ascii="Times New Roman" w:hAnsi="Times New Roman"/>
          <w:color w:val="auto"/>
          <w:spacing w:val="2"/>
          <w:sz w:val="28"/>
          <w:szCs w:val="28"/>
        </w:rPr>
        <w:t>ям</w:t>
      </w:r>
      <w:r w:rsidRPr="00BD7394">
        <w:rPr>
          <w:rFonts w:ascii="Times New Roman" w:hAnsi="Times New Roman"/>
          <w:color w:val="auto"/>
          <w:sz w:val="28"/>
          <w:szCs w:val="28"/>
        </w:rPr>
        <w:t xml:space="preserve">: индивидуальное, групповое, на уровне класса, на уровне  </w:t>
      </w:r>
      <w:r>
        <w:rPr>
          <w:rFonts w:ascii="Times New Roman" w:hAnsi="Times New Roman"/>
          <w:color w:val="auto"/>
          <w:sz w:val="28"/>
          <w:szCs w:val="28"/>
        </w:rPr>
        <w:t>школы</w:t>
      </w:r>
      <w:r w:rsidRPr="00BD7394">
        <w:rPr>
          <w:rFonts w:ascii="Times New Roman" w:hAnsi="Times New Roman"/>
          <w:color w:val="auto"/>
          <w:sz w:val="28"/>
          <w:szCs w:val="28"/>
        </w:rPr>
        <w:t>.</w:t>
      </w:r>
    </w:p>
    <w:p w:rsidR="00864C5E" w:rsidRPr="00BD7394" w:rsidRDefault="00864C5E" w:rsidP="00864C5E">
      <w:pPr>
        <w:pStyle w:val="af0"/>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864C5E" w:rsidRPr="00FF3660" w:rsidRDefault="00864C5E" w:rsidP="00864C5E">
      <w:pPr>
        <w:pStyle w:val="21"/>
        <w:spacing w:line="240" w:lineRule="auto"/>
        <w:ind w:left="30" w:firstLine="851"/>
      </w:pPr>
      <w:r w:rsidRPr="00CB6752">
        <w:rPr>
          <w:spacing w:val="2"/>
        </w:rPr>
        <w:t xml:space="preserve">диагностика, направленная на выявление особенностей </w:t>
      </w:r>
      <w:r w:rsidRPr="0041436B">
        <w:t>статуса ш</w:t>
      </w:r>
      <w:r>
        <w:t>кольника. Она может проводит</w:t>
      </w:r>
      <w:r w:rsidRPr="00FF3660">
        <w:t>ся на этапе знакомства с ребёнком</w:t>
      </w:r>
      <w:r>
        <w:t xml:space="preserve">, после зачисления его в школу, в течение учебного года </w:t>
      </w:r>
      <w:r w:rsidRPr="00FF3660">
        <w:t xml:space="preserve"> в конце каждого учебного года; </w:t>
      </w:r>
    </w:p>
    <w:p w:rsidR="00864C5E" w:rsidRPr="00A87A29" w:rsidRDefault="00864C5E" w:rsidP="00864C5E">
      <w:pPr>
        <w:pStyle w:val="21"/>
        <w:spacing w:line="240" w:lineRule="auto"/>
        <w:ind w:left="30"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учётом результатов диа</w:t>
      </w:r>
      <w:r w:rsidRPr="009B0659">
        <w:t xml:space="preserve">гностики, а также администрацией </w:t>
      </w:r>
      <w:r>
        <w:rPr>
          <w:szCs w:val="28"/>
        </w:rPr>
        <w:t>МБОУ «Школа № 105»</w:t>
      </w:r>
      <w:r w:rsidRPr="002C5232">
        <w:t xml:space="preserve"> </w:t>
      </w:r>
      <w:r w:rsidRPr="00A87A29">
        <w:t>;</w:t>
      </w:r>
    </w:p>
    <w:p w:rsidR="00864C5E" w:rsidRPr="00BD7394" w:rsidRDefault="00864C5E" w:rsidP="00864C5E">
      <w:pPr>
        <w:pStyle w:val="21"/>
        <w:spacing w:line="240" w:lineRule="auto"/>
        <w:ind w:left="30"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864C5E" w:rsidRPr="00BD7394" w:rsidRDefault="00864C5E" w:rsidP="00864C5E">
      <w:pPr>
        <w:pStyle w:val="af0"/>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w:t>
      </w:r>
      <w:r>
        <w:rPr>
          <w:rFonts w:ascii="Times New Roman" w:hAnsi="Times New Roman"/>
          <w:color w:val="auto"/>
          <w:sz w:val="28"/>
          <w:szCs w:val="28"/>
        </w:rPr>
        <w:t>в МБОУ «Школа № 105»</w:t>
      </w:r>
      <w:r w:rsidRPr="002C5232">
        <w:t xml:space="preserve"> </w:t>
      </w:r>
      <w:r>
        <w:rPr>
          <w:rFonts w:ascii="Times New Roman" w:hAnsi="Times New Roman"/>
          <w:color w:val="auto"/>
          <w:sz w:val="28"/>
          <w:szCs w:val="28"/>
        </w:rPr>
        <w:t>относятся</w:t>
      </w:r>
      <w:r w:rsidRPr="00BD7394">
        <w:rPr>
          <w:rFonts w:ascii="Times New Roman" w:hAnsi="Times New Roman"/>
          <w:color w:val="auto"/>
          <w:sz w:val="28"/>
          <w:szCs w:val="28"/>
        </w:rPr>
        <w:t xml:space="preserve">: </w:t>
      </w:r>
    </w:p>
    <w:p w:rsidR="00864C5E" w:rsidRPr="00CB6752" w:rsidRDefault="00864C5E" w:rsidP="00864C5E">
      <w:pPr>
        <w:pStyle w:val="21"/>
        <w:spacing w:line="240" w:lineRule="auto"/>
        <w:ind w:left="30" w:firstLine="851"/>
      </w:pPr>
      <w:r w:rsidRPr="00CB6752">
        <w:t>сохранение и укрепление психологического здоровья</w:t>
      </w:r>
      <w:r>
        <w:t xml:space="preserve"> учащихся</w:t>
      </w:r>
      <w:r w:rsidRPr="00CB6752">
        <w:t xml:space="preserve">; </w:t>
      </w:r>
    </w:p>
    <w:p w:rsidR="00864C5E" w:rsidRPr="0041436B" w:rsidRDefault="00864C5E" w:rsidP="00864C5E">
      <w:pPr>
        <w:pStyle w:val="21"/>
        <w:spacing w:line="240" w:lineRule="auto"/>
        <w:ind w:left="30" w:firstLine="851"/>
      </w:pPr>
      <w:r w:rsidRPr="0041436B">
        <w:t xml:space="preserve">мониторинг возможностей и способностей обучающихся; </w:t>
      </w:r>
    </w:p>
    <w:p w:rsidR="00864C5E" w:rsidRPr="004902B1" w:rsidRDefault="00864C5E" w:rsidP="00864C5E">
      <w:pPr>
        <w:pStyle w:val="21"/>
        <w:spacing w:line="240" w:lineRule="auto"/>
        <w:ind w:left="30" w:firstLine="851"/>
      </w:pPr>
      <w:r w:rsidRPr="004902B1">
        <w:t xml:space="preserve">формирование у обучающихся ценности здоровья и безопасного образа жизни; </w:t>
      </w:r>
    </w:p>
    <w:p w:rsidR="00864C5E" w:rsidRPr="009B0659" w:rsidRDefault="00864C5E" w:rsidP="00864C5E">
      <w:pPr>
        <w:pStyle w:val="21"/>
        <w:spacing w:line="240" w:lineRule="auto"/>
        <w:ind w:left="30" w:firstLine="851"/>
      </w:pPr>
      <w:r w:rsidRPr="009B0659">
        <w:t xml:space="preserve">развитие экологической культуры; </w:t>
      </w:r>
    </w:p>
    <w:p w:rsidR="00864C5E" w:rsidRPr="002C5232" w:rsidRDefault="00864C5E" w:rsidP="00864C5E">
      <w:pPr>
        <w:pStyle w:val="21"/>
        <w:spacing w:line="240" w:lineRule="auto"/>
        <w:ind w:left="30" w:firstLine="851"/>
      </w:pPr>
      <w:r w:rsidRPr="002C5232">
        <w:t>выявление и поддержку детей с особыми</w:t>
      </w:r>
      <w:r>
        <w:t xml:space="preserve"> образовательными потребностями, в том числе учащихся с ОВЗ;</w:t>
      </w:r>
    </w:p>
    <w:p w:rsidR="00864C5E" w:rsidRPr="00A87A29" w:rsidRDefault="00864C5E" w:rsidP="00864C5E">
      <w:pPr>
        <w:pStyle w:val="21"/>
        <w:spacing w:line="240" w:lineRule="auto"/>
        <w:ind w:left="30"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864C5E" w:rsidRPr="00012122" w:rsidRDefault="00864C5E" w:rsidP="00864C5E">
      <w:pPr>
        <w:pStyle w:val="21"/>
        <w:spacing w:line="240" w:lineRule="auto"/>
        <w:ind w:left="30" w:firstLine="851"/>
      </w:pPr>
      <w:r>
        <w:t>поддержка</w:t>
      </w:r>
      <w:r w:rsidRPr="00C6263C">
        <w:t xml:space="preserve"> детских объединений и ученического самоуп</w:t>
      </w:r>
      <w:r w:rsidRPr="00012122">
        <w:t xml:space="preserve">равления; </w:t>
      </w:r>
    </w:p>
    <w:p w:rsidR="00864C5E" w:rsidRPr="0027065D" w:rsidRDefault="00864C5E" w:rsidP="00864C5E">
      <w:pPr>
        <w:pStyle w:val="21"/>
        <w:spacing w:line="240" w:lineRule="auto"/>
        <w:ind w:left="30" w:firstLine="851"/>
      </w:pPr>
      <w:r>
        <w:t>выявление и поддержка</w:t>
      </w:r>
      <w:r w:rsidRPr="00821939">
        <w:t xml:space="preserve"> </w:t>
      </w:r>
      <w:r w:rsidRPr="003B2B4B">
        <w:rPr>
          <w:szCs w:val="28"/>
        </w:rPr>
        <w:t xml:space="preserve">лиц, проявивших  выдающиеся </w:t>
      </w:r>
      <w:r w:rsidRPr="00B630CB">
        <w:rPr>
          <w:szCs w:val="28"/>
        </w:rPr>
        <w:t>способности</w:t>
      </w:r>
      <w:r w:rsidRPr="005B482A">
        <w:rPr>
          <w:szCs w:val="28"/>
        </w:rPr>
        <w:t>.</w:t>
      </w:r>
      <w:r w:rsidRPr="00E55EE9">
        <w:rPr>
          <w:szCs w:val="28"/>
        </w:rPr>
        <w:t xml:space="preserve"> </w:t>
      </w:r>
    </w:p>
    <w:p w:rsidR="00864C5E" w:rsidRDefault="00864C5E" w:rsidP="00864C5E">
      <w:pPr>
        <w:pStyle w:val="21"/>
        <w:numPr>
          <w:ilvl w:val="0"/>
          <w:numId w:val="0"/>
        </w:numPr>
        <w:spacing w:line="240" w:lineRule="auto"/>
        <w:ind w:firstLine="680"/>
      </w:pPr>
      <w:r w:rsidRPr="00BD7394">
        <w:rPr>
          <w:spacing w:val="2"/>
        </w:rPr>
        <w:t>Важным моментом реализации программы коррекцион</w:t>
      </w:r>
      <w:r w:rsidRPr="00BD7394">
        <w:t xml:space="preserve">ной работы является кадровое обеспечение. Коррекционная работа </w:t>
      </w:r>
      <w:r>
        <w:t>осуществляет</w:t>
      </w:r>
      <w:r w:rsidRPr="00BD7394">
        <w:t xml:space="preserve">ся </w:t>
      </w:r>
      <w:r>
        <w:t xml:space="preserve">педагогом- психологом, логопедом, дефектологом, </w:t>
      </w:r>
      <w:r w:rsidRPr="00BD7394">
        <w:rPr>
          <w:spacing w:val="2"/>
        </w:rPr>
        <w:t xml:space="preserve">имеющими специализированное </w:t>
      </w:r>
      <w:r>
        <w:rPr>
          <w:spacing w:val="2"/>
        </w:rPr>
        <w:t xml:space="preserve">высшее </w:t>
      </w:r>
      <w:r w:rsidRPr="00BD7394">
        <w:rPr>
          <w:spacing w:val="2"/>
        </w:rPr>
        <w:t>обра</w:t>
      </w:r>
      <w:r w:rsidRPr="00BD7394">
        <w:t xml:space="preserve">зование, и педагогами, </w:t>
      </w:r>
      <w:r w:rsidRPr="009A60E6">
        <w:t>прошедшими обязательную курсовую подготовку</w:t>
      </w:r>
      <w:r>
        <w:t>.</w:t>
      </w:r>
    </w:p>
    <w:p w:rsidR="00864C5E" w:rsidRPr="00BD7394" w:rsidRDefault="00864C5E" w:rsidP="00864C5E">
      <w:pPr>
        <w:pStyle w:val="21"/>
        <w:numPr>
          <w:ilvl w:val="0"/>
          <w:numId w:val="0"/>
        </w:numPr>
        <w:spacing w:line="240" w:lineRule="auto"/>
        <w:ind w:firstLine="680"/>
        <w:rPr>
          <w:iCs/>
        </w:rPr>
      </w:pPr>
      <w:r w:rsidRPr="00BD7394">
        <w:lastRenderedPageBreak/>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w:t>
      </w:r>
      <w:r>
        <w:t>обеспечена</w:t>
      </w:r>
      <w:r w:rsidRPr="00BD7394">
        <w:t xml:space="preserve"> на постоянной основе </w:t>
      </w:r>
      <w:r>
        <w:t>подготовка</w:t>
      </w:r>
      <w:r w:rsidRPr="00BD7394">
        <w:t>, переподготовку и повышение квалификации работников</w:t>
      </w:r>
      <w:r>
        <w:t xml:space="preserve"> </w:t>
      </w:r>
      <w:r>
        <w:rPr>
          <w:szCs w:val="28"/>
        </w:rPr>
        <w:t xml:space="preserve">МБОУ «Школа № 105», </w:t>
      </w:r>
      <w:r w:rsidRPr="00BD7394">
        <w:t xml:space="preserve">занимающихся решением вопросов образования детей с ОВЗ. Педагогические работники </w:t>
      </w:r>
      <w:r>
        <w:rPr>
          <w:szCs w:val="28"/>
        </w:rPr>
        <w:t xml:space="preserve">МБОУ «Школа № 105» </w:t>
      </w:r>
      <w:r>
        <w:t>имеют</w:t>
      </w:r>
      <w:r w:rsidRPr="00BD7394">
        <w:t xml:space="preserve"> чёткое представление об особенностях психического и (или) физического развития детей с ОВЗ, о методиках и технологиях организации образовательного </w:t>
      </w:r>
      <w:r>
        <w:t xml:space="preserve">и реабилитационного процесса, регулярно принимают очное участие районных, городских семинарах, </w:t>
      </w:r>
      <w:r w:rsidRPr="0081789E">
        <w:rPr>
          <w:szCs w:val="28"/>
        </w:rPr>
        <w:t xml:space="preserve"> </w:t>
      </w:r>
      <w:r>
        <w:rPr>
          <w:szCs w:val="28"/>
        </w:rPr>
        <w:t>дистанционное участие в вебинарах по вопросам инклюзивного образования.</w:t>
      </w:r>
    </w:p>
    <w:p w:rsidR="00864C5E" w:rsidRPr="00C12D07" w:rsidRDefault="00864C5E" w:rsidP="00864C5E">
      <w:pPr>
        <w:pStyle w:val="21"/>
        <w:numPr>
          <w:ilvl w:val="0"/>
          <w:numId w:val="0"/>
        </w:numPr>
        <w:spacing w:line="240" w:lineRule="auto"/>
        <w:ind w:firstLine="680"/>
        <w:rPr>
          <w:b/>
        </w:rPr>
      </w:pPr>
      <w:r>
        <w:rPr>
          <w:b/>
        </w:rPr>
        <w:t xml:space="preserve">В 4 </w:t>
      </w:r>
      <w:r w:rsidRPr="00E227AD">
        <w:rPr>
          <w:b/>
        </w:rPr>
        <w:t xml:space="preserve"> «в» классе обучение и развитие учащегося осуществляется по индивидуальному учебному плану (на дому и в  классе)  по</w:t>
      </w:r>
      <w:r w:rsidRPr="00256E4E">
        <w:rPr>
          <w:b/>
        </w:rPr>
        <w:t xml:space="preserve"> адаптированной основной образовательной программе НОО для обучающихся, имеющих задержку психического развития, вариант 7.2. ФГОС НОО обучающихся с ОВЗ </w:t>
      </w:r>
      <w:r>
        <w:rPr>
          <w:b/>
        </w:rPr>
        <w:t>(пр. 1598).</w:t>
      </w:r>
    </w:p>
    <w:p w:rsidR="00864C5E" w:rsidRDefault="00864C5E" w:rsidP="00864C5E">
      <w:pPr>
        <w:pStyle w:val="21"/>
        <w:numPr>
          <w:ilvl w:val="0"/>
          <w:numId w:val="0"/>
        </w:numPr>
        <w:spacing w:line="240" w:lineRule="auto"/>
        <w:ind w:firstLine="680"/>
      </w:pPr>
      <w:r>
        <w:t>Ведется сопровождение ПМПК школы, занятия с педагогом – психологом, дефектологом, логопедом.</w:t>
      </w:r>
    </w:p>
    <w:p w:rsidR="00864C5E" w:rsidRPr="00EF26A3" w:rsidRDefault="00864C5E" w:rsidP="00864C5E">
      <w:pPr>
        <w:shd w:val="clear" w:color="auto" w:fill="FFFFFF"/>
        <w:autoSpaceDE w:val="0"/>
        <w:autoSpaceDN w:val="0"/>
        <w:adjustRightInd w:val="0"/>
        <w:spacing w:after="0" w:line="360" w:lineRule="auto"/>
        <w:rPr>
          <w:rFonts w:ascii="Times New Roman" w:hAnsi="Times New Roman" w:cs="Times New Roman"/>
          <w:b/>
          <w:i/>
          <w:kern w:val="28"/>
          <w:sz w:val="28"/>
          <w:szCs w:val="28"/>
        </w:rPr>
      </w:pPr>
      <w:r w:rsidRPr="00EF26A3">
        <w:rPr>
          <w:rFonts w:ascii="Times New Roman" w:hAnsi="Times New Roman" w:cs="Times New Roman"/>
          <w:b/>
          <w:i/>
          <w:kern w:val="28"/>
          <w:sz w:val="28"/>
          <w:szCs w:val="28"/>
        </w:rPr>
        <w:t>Кадр</w:t>
      </w:r>
      <w:r>
        <w:rPr>
          <w:rFonts w:ascii="Times New Roman" w:hAnsi="Times New Roman" w:cs="Times New Roman"/>
          <w:b/>
          <w:i/>
          <w:kern w:val="28"/>
          <w:sz w:val="28"/>
          <w:szCs w:val="28"/>
        </w:rPr>
        <w:t>овое обеспечение в приложении №2</w:t>
      </w:r>
    </w:p>
    <w:p w:rsidR="00864C5E" w:rsidRPr="00FD1CFF" w:rsidRDefault="00864C5E" w:rsidP="00864C5E">
      <w:pPr>
        <w:pStyle w:val="affb"/>
        <w:spacing w:line="240" w:lineRule="auto"/>
        <w:jc w:val="center"/>
      </w:pPr>
      <w:r w:rsidRPr="00FD1CFF">
        <w:t>Финансовое обеспечение реализации основной образовательной программы</w:t>
      </w:r>
    </w:p>
    <w:p w:rsidR="00864C5E" w:rsidRPr="00F63254" w:rsidRDefault="00864C5E" w:rsidP="00864C5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w:t>
      </w:r>
      <w:r>
        <w:rPr>
          <w:rFonts w:ascii="Times New Roman" w:hAnsi="Times New Roman" w:cs="Times New Roman"/>
          <w:sz w:val="28"/>
          <w:szCs w:val="28"/>
        </w:rPr>
        <w:t>соответствует</w:t>
      </w:r>
      <w:r w:rsidRPr="00F63254">
        <w:rPr>
          <w:rFonts w:ascii="Times New Roman" w:hAnsi="Times New Roman" w:cs="Times New Roman"/>
          <w:sz w:val="28"/>
          <w:szCs w:val="28"/>
        </w:rPr>
        <w:t xml:space="preserve"> специфике кадровых и материально-технических условий, определенных для варианта </w:t>
      </w:r>
      <w:r>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864C5E" w:rsidRPr="00F63254" w:rsidRDefault="00864C5E" w:rsidP="00864C5E">
      <w:pPr>
        <w:pStyle w:val="Standard"/>
        <w:shd w:val="clear" w:color="auto" w:fill="FFFFFF"/>
        <w:ind w:firstLine="709"/>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w:t>
      </w:r>
    </w:p>
    <w:p w:rsidR="00864C5E" w:rsidRDefault="00864C5E" w:rsidP="00864C5E">
      <w:pPr>
        <w:pStyle w:val="af4"/>
        <w:numPr>
          <w:ilvl w:val="0"/>
          <w:numId w:val="17"/>
        </w:numPr>
        <w:shd w:val="clear" w:color="auto" w:fill="FFFFFF"/>
        <w:suppressAutoHyphens/>
        <w:spacing w:line="240" w:lineRule="auto"/>
        <w:ind w:firstLine="709"/>
        <w:contextualSpacing w:val="0"/>
        <w:jc w:val="both"/>
        <w:textAlignment w:val="baseline"/>
        <w:rPr>
          <w:caps w:val="0"/>
          <w:sz w:val="28"/>
          <w:szCs w:val="28"/>
        </w:rPr>
      </w:pPr>
      <w:r>
        <w:rPr>
          <w:caps w:val="0"/>
          <w:sz w:val="28"/>
          <w:szCs w:val="28"/>
        </w:rPr>
        <w:t>обеспечивают</w:t>
      </w:r>
      <w:r w:rsidRPr="00890C23">
        <w:rPr>
          <w:caps w:val="0"/>
          <w:sz w:val="28"/>
          <w:szCs w:val="28"/>
        </w:rPr>
        <w:t xml:space="preserve">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864C5E" w:rsidRPr="00F63254" w:rsidRDefault="00864C5E" w:rsidP="00864C5E">
      <w:pPr>
        <w:pStyle w:val="af4"/>
        <w:numPr>
          <w:ilvl w:val="0"/>
          <w:numId w:val="17"/>
        </w:numPr>
        <w:shd w:val="clear" w:color="auto" w:fill="FFFFFF"/>
        <w:suppressAutoHyphens/>
        <w:spacing w:line="240" w:lineRule="auto"/>
        <w:ind w:firstLine="709"/>
        <w:contextualSpacing w:val="0"/>
        <w:jc w:val="both"/>
        <w:textAlignment w:val="baseline"/>
        <w:rPr>
          <w:caps w:val="0"/>
          <w:sz w:val="28"/>
          <w:szCs w:val="28"/>
        </w:rPr>
      </w:pPr>
      <w:r>
        <w:rPr>
          <w:caps w:val="0"/>
          <w:sz w:val="28"/>
          <w:szCs w:val="28"/>
        </w:rPr>
        <w:t>обеспечивают</w:t>
      </w:r>
      <w:r w:rsidRPr="00F63254">
        <w:rPr>
          <w:caps w:val="0"/>
          <w:sz w:val="28"/>
          <w:szCs w:val="28"/>
        </w:rPr>
        <w:t xml:space="preserve">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864C5E" w:rsidRPr="00D87FC4" w:rsidRDefault="00864C5E" w:rsidP="00864C5E">
      <w:pPr>
        <w:pStyle w:val="af4"/>
        <w:numPr>
          <w:ilvl w:val="0"/>
          <w:numId w:val="17"/>
        </w:numPr>
        <w:shd w:val="clear" w:color="auto" w:fill="FFFFFF"/>
        <w:suppressAutoHyphens/>
        <w:spacing w:line="240" w:lineRule="auto"/>
        <w:ind w:firstLine="709"/>
        <w:contextualSpacing w:val="0"/>
        <w:jc w:val="both"/>
        <w:textAlignment w:val="baseline"/>
        <w:rPr>
          <w:caps w:val="0"/>
          <w:sz w:val="28"/>
          <w:szCs w:val="28"/>
        </w:rPr>
      </w:pPr>
      <w:r>
        <w:rPr>
          <w:caps w:val="0"/>
          <w:kern w:val="1"/>
          <w:sz w:val="28"/>
          <w:szCs w:val="28"/>
        </w:rPr>
        <w:t xml:space="preserve">обеспечивают </w:t>
      </w:r>
      <w:r w:rsidRPr="00F63254">
        <w:rPr>
          <w:caps w:val="0"/>
          <w:kern w:val="1"/>
          <w:sz w:val="28"/>
          <w:szCs w:val="28"/>
        </w:rPr>
        <w:t>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864C5E" w:rsidRPr="00FD1CFF" w:rsidRDefault="00864C5E" w:rsidP="00864C5E">
      <w:pPr>
        <w:spacing w:after="0" w:line="240" w:lineRule="auto"/>
        <w:ind w:firstLine="851"/>
        <w:jc w:val="both"/>
        <w:rPr>
          <w:rFonts w:ascii="Times New Roman" w:hAnsi="Times New Roman"/>
          <w:sz w:val="28"/>
          <w:szCs w:val="28"/>
        </w:rPr>
      </w:pPr>
      <w:r w:rsidRPr="00FD1CFF">
        <w:rPr>
          <w:rFonts w:ascii="Times New Roman" w:hAnsi="Times New Roman"/>
          <w:sz w:val="28"/>
          <w:szCs w:val="28"/>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Финансовое обеспечение реализации образовательной программы начального общего образования МБОУ «Школа № 105»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864C5E" w:rsidRDefault="00864C5E" w:rsidP="00864C5E">
      <w:pPr>
        <w:pStyle w:val="afe"/>
        <w:ind w:firstLine="284"/>
        <w:rPr>
          <w:rFonts w:ascii="Times New Roman" w:hAnsi="Times New Roman"/>
          <w:bCs/>
          <w:iCs/>
          <w:sz w:val="28"/>
          <w:szCs w:val="28"/>
        </w:rPr>
      </w:pPr>
      <w:r w:rsidRPr="00FD1CFF">
        <w:rPr>
          <w:rFonts w:ascii="Times New Roman" w:hAnsi="Times New Roman"/>
          <w:sz w:val="28"/>
          <w:szCs w:val="28"/>
        </w:rPr>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w:t>
      </w:r>
      <w:r w:rsidRPr="00FD1CFF">
        <w:rPr>
          <w:rFonts w:ascii="Times New Roman" w:hAnsi="Times New Roman"/>
          <w:bCs/>
          <w:sz w:val="28"/>
          <w:szCs w:val="28"/>
        </w:rPr>
        <w:t xml:space="preserve">едение нормативного </w:t>
      </w:r>
      <w:r w:rsidRPr="00FD1CFF">
        <w:rPr>
          <w:rFonts w:ascii="Times New Roman" w:hAnsi="Times New Roman"/>
          <w:bCs/>
          <w:sz w:val="28"/>
          <w:szCs w:val="28"/>
        </w:rPr>
        <w:lastRenderedPageBreak/>
        <w:t xml:space="preserve">подушевого финансирования </w:t>
      </w:r>
      <w:r w:rsidRPr="00FD1CFF">
        <w:rPr>
          <w:rFonts w:ascii="Times New Roman" w:hAnsi="Times New Roman"/>
          <w:bCs/>
          <w:iCs/>
          <w:sz w:val="28"/>
          <w:szCs w:val="28"/>
        </w:rPr>
        <w:t>определяет механизм формирования расходов и доведения средств на реализацию</w:t>
      </w:r>
      <w:r w:rsidRPr="00822EFF">
        <w:rPr>
          <w:rFonts w:ascii="Times New Roman" w:hAnsi="Times New Roman"/>
          <w:bCs/>
          <w:iCs/>
          <w:sz w:val="28"/>
          <w:szCs w:val="28"/>
        </w:rPr>
        <w:t xml:space="preserve">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864C5E" w:rsidRPr="00F63254" w:rsidRDefault="00864C5E" w:rsidP="00864C5E">
      <w:pPr>
        <w:spacing w:after="0" w:line="24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 xml:space="preserve">Финансирование коррекционно-развивающей области </w:t>
      </w:r>
      <w:r>
        <w:rPr>
          <w:rFonts w:ascii="Times New Roman" w:hAnsi="Times New Roman" w:cs="Times New Roman"/>
          <w:color w:val="000000"/>
          <w:sz w:val="28"/>
          <w:szCs w:val="28"/>
        </w:rPr>
        <w:t>осуществляет</w:t>
      </w:r>
      <w:r w:rsidRPr="00F63254">
        <w:rPr>
          <w:rFonts w:ascii="Times New Roman" w:hAnsi="Times New Roman" w:cs="Times New Roman"/>
          <w:color w:val="000000"/>
          <w:sz w:val="28"/>
          <w:szCs w:val="28"/>
        </w:rPr>
        <w:t>ся в объеме, предусмотренным законодательством.</w:t>
      </w:r>
    </w:p>
    <w:p w:rsidR="00864C5E" w:rsidRPr="00F63254" w:rsidRDefault="00864C5E" w:rsidP="00864C5E">
      <w:pPr>
        <w:pStyle w:val="14TexstOSNOVA1012"/>
        <w:spacing w:line="24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864C5E" w:rsidRPr="00F63254" w:rsidRDefault="00864C5E" w:rsidP="00864C5E">
      <w:pPr>
        <w:pStyle w:val="14TexstOSNOVA1012"/>
        <w:numPr>
          <w:ilvl w:val="0"/>
          <w:numId w:val="18"/>
        </w:numPr>
        <w:suppressAutoHyphens/>
        <w:autoSpaceDE/>
        <w:autoSpaceDN/>
        <w:adjustRightInd/>
        <w:spacing w:line="240" w:lineRule="auto"/>
        <w:ind w:left="0"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864C5E" w:rsidRPr="00F63254" w:rsidRDefault="00864C5E" w:rsidP="00864C5E">
      <w:pPr>
        <w:pStyle w:val="14TexstOSNOVA1012"/>
        <w:numPr>
          <w:ilvl w:val="0"/>
          <w:numId w:val="18"/>
        </w:numPr>
        <w:suppressAutoHyphens/>
        <w:autoSpaceDE/>
        <w:autoSpaceDN/>
        <w:adjustRightInd/>
        <w:spacing w:line="24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864C5E" w:rsidRPr="00F63254" w:rsidRDefault="00864C5E" w:rsidP="00864C5E">
      <w:pPr>
        <w:pStyle w:val="14TexstOSNOVA1012"/>
        <w:numPr>
          <w:ilvl w:val="0"/>
          <w:numId w:val="18"/>
        </w:numPr>
        <w:suppressAutoHyphens/>
        <w:autoSpaceDE/>
        <w:autoSpaceDN/>
        <w:adjustRightInd/>
        <w:spacing w:line="24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864C5E" w:rsidRPr="00F63254" w:rsidRDefault="00864C5E" w:rsidP="00864C5E">
      <w:pPr>
        <w:pStyle w:val="14TexstOSNOVA1012"/>
        <w:numPr>
          <w:ilvl w:val="0"/>
          <w:numId w:val="18"/>
        </w:numPr>
        <w:suppressAutoHyphens/>
        <w:autoSpaceDE/>
        <w:autoSpaceDN/>
        <w:adjustRightInd/>
        <w:spacing w:line="24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864C5E" w:rsidRPr="00822EFF" w:rsidRDefault="00864C5E" w:rsidP="00864C5E">
      <w:pPr>
        <w:pStyle w:val="afe"/>
        <w:ind w:firstLine="284"/>
        <w:rPr>
          <w:rFonts w:ascii="Times New Roman" w:hAnsi="Times New Roman"/>
          <w:bCs/>
          <w:iCs/>
          <w:sz w:val="28"/>
          <w:szCs w:val="28"/>
        </w:rPr>
      </w:pPr>
    </w:p>
    <w:p w:rsidR="00864C5E" w:rsidRPr="00822EFF" w:rsidRDefault="00864C5E" w:rsidP="00864C5E">
      <w:pPr>
        <w:pStyle w:val="afe"/>
        <w:spacing w:line="276" w:lineRule="auto"/>
        <w:ind w:firstLine="284"/>
        <w:rPr>
          <w:rFonts w:ascii="Times New Roman" w:hAnsi="Times New Roman"/>
          <w:bCs/>
          <w:iCs/>
          <w:sz w:val="28"/>
          <w:szCs w:val="28"/>
        </w:rPr>
      </w:pPr>
      <w:r w:rsidRPr="00822EFF">
        <w:rPr>
          <w:rFonts w:ascii="Times New Roman" w:hAnsi="Times New Roman"/>
          <w:bCs/>
          <w:iCs/>
          <w:sz w:val="28"/>
          <w:szCs w:val="28"/>
        </w:rPr>
        <w:t xml:space="preserve"> 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Школе не ниже уровня фактически сложившейся стоимости в предыдущем финансовом году.</w:t>
      </w:r>
    </w:p>
    <w:p w:rsidR="00864C5E" w:rsidRPr="00822EFF" w:rsidRDefault="00864C5E" w:rsidP="00864C5E">
      <w:pPr>
        <w:pStyle w:val="afe"/>
        <w:spacing w:line="276" w:lineRule="auto"/>
        <w:ind w:firstLine="284"/>
        <w:rPr>
          <w:rFonts w:ascii="Times New Roman" w:hAnsi="Times New Roman"/>
          <w:sz w:val="28"/>
          <w:szCs w:val="28"/>
        </w:rPr>
      </w:pPr>
      <w:r w:rsidRPr="00822EFF">
        <w:rPr>
          <w:rFonts w:ascii="Times New Roman" w:hAnsi="Times New Roman"/>
          <w:iCs/>
          <w:sz w:val="28"/>
          <w:szCs w:val="28"/>
        </w:rPr>
        <w:t xml:space="preserve">Региональный расчетный подушевой норматив </w:t>
      </w:r>
      <w:r w:rsidRPr="00822EFF">
        <w:rPr>
          <w:rFonts w:ascii="Times New Roman" w:hAnsi="Times New Roman"/>
          <w:sz w:val="28"/>
          <w:szCs w:val="28"/>
        </w:rPr>
        <w:t>-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w:t>
      </w:r>
    </w:p>
    <w:p w:rsidR="00864C5E" w:rsidRPr="00822EFF" w:rsidRDefault="00864C5E" w:rsidP="00864C5E">
      <w:pPr>
        <w:pStyle w:val="afe"/>
        <w:spacing w:line="276" w:lineRule="auto"/>
        <w:rPr>
          <w:rFonts w:ascii="Times New Roman" w:hAnsi="Times New Roman"/>
          <w:sz w:val="28"/>
          <w:szCs w:val="28"/>
        </w:rPr>
      </w:pPr>
      <w:r w:rsidRPr="00822EFF">
        <w:rPr>
          <w:rFonts w:ascii="Times New Roman" w:hAnsi="Times New Roman"/>
          <w:bCs/>
          <w:iCs/>
          <w:sz w:val="28"/>
          <w:szCs w:val="28"/>
        </w:rPr>
        <w:t>Региональный расчетный подушевой норматив покрывает следующие расходы на год:</w:t>
      </w:r>
      <w:r w:rsidRPr="00822EFF">
        <w:rPr>
          <w:rFonts w:ascii="Times New Roman" w:hAnsi="Times New Roman"/>
          <w:sz w:val="28"/>
          <w:szCs w:val="28"/>
        </w:rPr>
        <w:t xml:space="preserve"> </w:t>
      </w:r>
    </w:p>
    <w:p w:rsidR="00864C5E" w:rsidRPr="00822EFF" w:rsidRDefault="00864C5E" w:rsidP="00864C5E">
      <w:pPr>
        <w:pStyle w:val="afe"/>
        <w:numPr>
          <w:ilvl w:val="0"/>
          <w:numId w:val="25"/>
        </w:numPr>
        <w:spacing w:line="276" w:lineRule="auto"/>
        <w:ind w:left="426" w:hanging="426"/>
        <w:jc w:val="both"/>
        <w:rPr>
          <w:rFonts w:ascii="Times New Roman" w:hAnsi="Times New Roman"/>
          <w:sz w:val="28"/>
          <w:szCs w:val="28"/>
        </w:rPr>
      </w:pPr>
      <w:r w:rsidRPr="00822EFF">
        <w:rPr>
          <w:rFonts w:ascii="Times New Roman" w:hAnsi="Times New Roman"/>
          <w:bCs/>
          <w:iCs/>
          <w:sz w:val="28"/>
          <w:szCs w:val="28"/>
        </w:rPr>
        <w:t>оплату труда</w:t>
      </w:r>
      <w:r w:rsidRPr="00822EFF">
        <w:rPr>
          <w:rFonts w:ascii="Times New Roman" w:hAnsi="Times New Roman"/>
          <w:sz w:val="28"/>
          <w:szCs w:val="28"/>
        </w:rPr>
        <w:t xml:space="preserve"> работников образовательных учреждений с учетом районных коэффициентов к заработной плате, а также </w:t>
      </w:r>
      <w:r w:rsidRPr="00822EFF">
        <w:rPr>
          <w:rFonts w:ascii="Times New Roman" w:hAnsi="Times New Roman"/>
          <w:bCs/>
          <w:iCs/>
          <w:sz w:val="28"/>
          <w:szCs w:val="28"/>
        </w:rPr>
        <w:t>отчисления</w:t>
      </w:r>
      <w:r w:rsidRPr="00822EFF">
        <w:rPr>
          <w:rFonts w:ascii="Times New Roman" w:hAnsi="Times New Roman"/>
          <w:sz w:val="28"/>
          <w:szCs w:val="28"/>
        </w:rPr>
        <w:t xml:space="preserve">; </w:t>
      </w:r>
    </w:p>
    <w:p w:rsidR="00864C5E" w:rsidRPr="00822EFF" w:rsidRDefault="00864C5E" w:rsidP="00864C5E">
      <w:pPr>
        <w:pStyle w:val="afe"/>
        <w:numPr>
          <w:ilvl w:val="0"/>
          <w:numId w:val="25"/>
        </w:numPr>
        <w:spacing w:line="276" w:lineRule="auto"/>
        <w:ind w:left="426" w:hanging="426"/>
        <w:jc w:val="both"/>
        <w:rPr>
          <w:rFonts w:ascii="Times New Roman" w:hAnsi="Times New Roman"/>
          <w:sz w:val="28"/>
          <w:szCs w:val="28"/>
        </w:rPr>
      </w:pPr>
      <w:r w:rsidRPr="00822EFF">
        <w:rPr>
          <w:rFonts w:ascii="Times New Roman" w:hAnsi="Times New Roman"/>
          <w:bCs/>
          <w:iCs/>
          <w:sz w:val="28"/>
          <w:szCs w:val="28"/>
        </w:rPr>
        <w:t>расходы, непосредственно связанные с обеспечением образовательного процесса</w:t>
      </w:r>
      <w:r w:rsidRPr="00822EFF">
        <w:rPr>
          <w:rFonts w:ascii="Times New Roman" w:hAnsi="Times New Roman"/>
          <w:sz w:val="28"/>
          <w:szCs w:val="28"/>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864C5E" w:rsidRPr="00822EFF" w:rsidRDefault="00864C5E" w:rsidP="00864C5E">
      <w:pPr>
        <w:pStyle w:val="afe"/>
        <w:numPr>
          <w:ilvl w:val="0"/>
          <w:numId w:val="25"/>
        </w:numPr>
        <w:spacing w:line="276" w:lineRule="auto"/>
        <w:ind w:left="426" w:hanging="426"/>
        <w:jc w:val="both"/>
        <w:rPr>
          <w:rFonts w:ascii="Times New Roman" w:hAnsi="Times New Roman"/>
          <w:sz w:val="28"/>
          <w:szCs w:val="28"/>
        </w:rPr>
      </w:pPr>
      <w:r w:rsidRPr="00822EFF">
        <w:rPr>
          <w:rFonts w:ascii="Times New Roman" w:hAnsi="Times New Roman"/>
          <w:bCs/>
          <w:iCs/>
          <w:sz w:val="28"/>
          <w:szCs w:val="28"/>
        </w:rPr>
        <w:t>иные хозяйственные нужды и другие расходы, связанные с обеспечением образовательного процесса</w:t>
      </w:r>
      <w:r w:rsidRPr="00822EFF">
        <w:rPr>
          <w:rFonts w:ascii="Times New Roman" w:hAnsi="Times New Roman"/>
          <w:sz w:val="28"/>
          <w:szCs w:val="28"/>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864C5E" w:rsidRPr="00822EFF" w:rsidRDefault="00864C5E" w:rsidP="00864C5E">
      <w:pPr>
        <w:pStyle w:val="afe"/>
        <w:spacing w:line="276" w:lineRule="auto"/>
        <w:ind w:firstLine="284"/>
        <w:rPr>
          <w:rFonts w:ascii="Times New Roman" w:hAnsi="Times New Roman"/>
          <w:sz w:val="28"/>
          <w:szCs w:val="28"/>
        </w:rPr>
      </w:pPr>
      <w:r w:rsidRPr="00822EFF">
        <w:rPr>
          <w:rFonts w:ascii="Times New Roman" w:hAnsi="Times New Roman"/>
          <w:bCs/>
          <w:iCs/>
          <w:sz w:val="28"/>
          <w:szCs w:val="28"/>
        </w:rPr>
        <w:t>Реализация принципа</w:t>
      </w:r>
      <w:r w:rsidRPr="00822EFF">
        <w:rPr>
          <w:rFonts w:ascii="Times New Roman" w:hAnsi="Times New Roman"/>
          <w:sz w:val="28"/>
          <w:szCs w:val="28"/>
        </w:rPr>
        <w:t xml:space="preserve"> нормативного подушевого финансирования осуществляется на </w:t>
      </w:r>
      <w:r w:rsidRPr="00822EFF">
        <w:rPr>
          <w:rFonts w:ascii="Times New Roman" w:hAnsi="Times New Roman"/>
          <w:bCs/>
          <w:iCs/>
          <w:sz w:val="28"/>
          <w:szCs w:val="28"/>
        </w:rPr>
        <w:t xml:space="preserve">трех </w:t>
      </w:r>
      <w:r w:rsidRPr="00822EFF">
        <w:rPr>
          <w:rFonts w:ascii="Times New Roman" w:hAnsi="Times New Roman"/>
          <w:sz w:val="28"/>
          <w:szCs w:val="28"/>
        </w:rPr>
        <w:t>следующих уровнях:</w:t>
      </w:r>
    </w:p>
    <w:p w:rsidR="00864C5E" w:rsidRPr="00822EFF" w:rsidRDefault="00864C5E" w:rsidP="00864C5E">
      <w:pPr>
        <w:pStyle w:val="afe"/>
        <w:numPr>
          <w:ilvl w:val="0"/>
          <w:numId w:val="26"/>
        </w:numPr>
        <w:spacing w:line="276" w:lineRule="auto"/>
        <w:ind w:left="567" w:hanging="491"/>
        <w:jc w:val="both"/>
        <w:rPr>
          <w:rFonts w:ascii="Times New Roman" w:hAnsi="Times New Roman"/>
          <w:sz w:val="28"/>
          <w:szCs w:val="28"/>
        </w:rPr>
      </w:pPr>
      <w:r w:rsidRPr="00822EFF">
        <w:rPr>
          <w:rFonts w:ascii="Times New Roman" w:hAnsi="Times New Roman"/>
          <w:sz w:val="28"/>
          <w:szCs w:val="28"/>
        </w:rPr>
        <w:lastRenderedPageBreak/>
        <w:t xml:space="preserve">на уровне </w:t>
      </w:r>
      <w:r w:rsidRPr="00822EFF">
        <w:rPr>
          <w:rFonts w:ascii="Times New Roman" w:hAnsi="Times New Roman"/>
          <w:bCs/>
          <w:iCs/>
          <w:sz w:val="28"/>
          <w:szCs w:val="28"/>
        </w:rPr>
        <w:t>межбюджетных отношений</w:t>
      </w:r>
      <w:r w:rsidRPr="00822EFF">
        <w:rPr>
          <w:rFonts w:ascii="Times New Roman" w:hAnsi="Times New Roman"/>
          <w:sz w:val="28"/>
          <w:szCs w:val="28"/>
        </w:rPr>
        <w:t xml:space="preserve"> (бюджет субъекта РФ - муниципальный бюджет); </w:t>
      </w:r>
    </w:p>
    <w:p w:rsidR="00864C5E" w:rsidRPr="00822EFF" w:rsidRDefault="00864C5E" w:rsidP="00864C5E">
      <w:pPr>
        <w:pStyle w:val="afe"/>
        <w:numPr>
          <w:ilvl w:val="0"/>
          <w:numId w:val="26"/>
        </w:numPr>
        <w:spacing w:line="276" w:lineRule="auto"/>
        <w:ind w:left="567" w:hanging="491"/>
        <w:jc w:val="both"/>
        <w:rPr>
          <w:rFonts w:ascii="Times New Roman" w:hAnsi="Times New Roman"/>
          <w:sz w:val="28"/>
          <w:szCs w:val="28"/>
        </w:rPr>
      </w:pPr>
      <w:r w:rsidRPr="00822EFF">
        <w:rPr>
          <w:rFonts w:ascii="Times New Roman" w:hAnsi="Times New Roman"/>
          <w:sz w:val="28"/>
          <w:szCs w:val="28"/>
        </w:rPr>
        <w:t xml:space="preserve">на уровне </w:t>
      </w:r>
      <w:r w:rsidRPr="00822EFF">
        <w:rPr>
          <w:rFonts w:ascii="Times New Roman" w:hAnsi="Times New Roman"/>
          <w:bCs/>
          <w:iCs/>
          <w:sz w:val="28"/>
          <w:szCs w:val="28"/>
        </w:rPr>
        <w:t>внутрибюджетных отношений</w:t>
      </w:r>
      <w:r w:rsidRPr="00822EFF">
        <w:rPr>
          <w:rFonts w:ascii="Times New Roman" w:hAnsi="Times New Roman"/>
          <w:sz w:val="28"/>
          <w:szCs w:val="28"/>
        </w:rPr>
        <w:t xml:space="preserve"> (муниципальный бюджет - образовательное учреждение);</w:t>
      </w:r>
    </w:p>
    <w:p w:rsidR="00864C5E" w:rsidRPr="00822EFF" w:rsidRDefault="00864C5E" w:rsidP="00864C5E">
      <w:pPr>
        <w:pStyle w:val="afe"/>
        <w:numPr>
          <w:ilvl w:val="0"/>
          <w:numId w:val="26"/>
        </w:numPr>
        <w:spacing w:line="276" w:lineRule="auto"/>
        <w:ind w:left="567" w:hanging="491"/>
        <w:jc w:val="both"/>
        <w:rPr>
          <w:rFonts w:ascii="Times New Roman" w:hAnsi="Times New Roman"/>
          <w:sz w:val="28"/>
          <w:szCs w:val="28"/>
        </w:rPr>
      </w:pPr>
      <w:r w:rsidRPr="00822EFF">
        <w:rPr>
          <w:rFonts w:ascii="Times New Roman" w:hAnsi="Times New Roman"/>
          <w:sz w:val="28"/>
          <w:szCs w:val="28"/>
        </w:rPr>
        <w:t xml:space="preserve">на </w:t>
      </w:r>
      <w:r w:rsidRPr="00822EFF">
        <w:rPr>
          <w:rFonts w:ascii="Times New Roman" w:hAnsi="Times New Roman"/>
          <w:bCs/>
          <w:iCs/>
          <w:sz w:val="28"/>
          <w:szCs w:val="28"/>
        </w:rPr>
        <w:t>уровне образовательного учреждения</w:t>
      </w:r>
      <w:r w:rsidRPr="00822EFF">
        <w:rPr>
          <w:rFonts w:ascii="Times New Roman" w:hAnsi="Times New Roman"/>
          <w:sz w:val="28"/>
          <w:szCs w:val="28"/>
        </w:rPr>
        <w:t xml:space="preserve">. </w:t>
      </w:r>
    </w:p>
    <w:p w:rsidR="00864C5E" w:rsidRPr="00822EFF" w:rsidRDefault="00864C5E" w:rsidP="00864C5E">
      <w:pPr>
        <w:pStyle w:val="afe"/>
        <w:spacing w:line="276" w:lineRule="auto"/>
        <w:ind w:firstLine="284"/>
        <w:rPr>
          <w:rFonts w:ascii="Times New Roman" w:hAnsi="Times New Roman"/>
          <w:sz w:val="28"/>
          <w:szCs w:val="28"/>
        </w:rPr>
      </w:pPr>
      <w:r w:rsidRPr="00822EFF">
        <w:rPr>
          <w:rFonts w:ascii="Times New Roman" w:hAnsi="Times New Roman"/>
          <w:sz w:val="28"/>
          <w:szCs w:val="28"/>
        </w:rPr>
        <w:t>Формирование фонда оплаты труда МБОУ «Школа № 105»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определенными муниципальным заданием Управления образования города Ростова-на-Дону,  на год и отражается в ПФХД на календарный год.</w:t>
      </w:r>
    </w:p>
    <w:p w:rsidR="00864C5E" w:rsidRDefault="00864C5E" w:rsidP="00864C5E">
      <w:pPr>
        <w:pStyle w:val="afe"/>
        <w:spacing w:line="276" w:lineRule="auto"/>
        <w:ind w:firstLine="284"/>
        <w:rPr>
          <w:rFonts w:ascii="Times New Roman" w:hAnsi="Times New Roman"/>
          <w:sz w:val="28"/>
          <w:szCs w:val="28"/>
        </w:rPr>
      </w:pPr>
      <w:r w:rsidRPr="00822EFF">
        <w:rPr>
          <w:rFonts w:ascii="Times New Roman" w:hAnsi="Times New Roman"/>
          <w:sz w:val="28"/>
          <w:szCs w:val="28"/>
        </w:rPr>
        <w:t xml:space="preserve">Базовая часть фонда оплаты труда обеспечивает гарантированную заработную плату административно-управленческого персонала,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tbl>
      <w:tblPr>
        <w:tblW w:w="9532" w:type="dxa"/>
        <w:tblInd w:w="499" w:type="dxa"/>
        <w:tblLook w:val="04A0" w:firstRow="1" w:lastRow="0" w:firstColumn="1" w:lastColumn="0" w:noHBand="0" w:noVBand="1"/>
      </w:tblPr>
      <w:tblGrid>
        <w:gridCol w:w="600"/>
        <w:gridCol w:w="6664"/>
        <w:gridCol w:w="2268"/>
      </w:tblGrid>
      <w:tr w:rsidR="004E791C" w:rsidRPr="00B21DBF" w:rsidTr="004E791C">
        <w:trPr>
          <w:trHeight w:val="300"/>
        </w:trPr>
        <w:tc>
          <w:tcPr>
            <w:tcW w:w="9532" w:type="dxa"/>
            <w:gridSpan w:val="3"/>
            <w:tcBorders>
              <w:top w:val="nil"/>
              <w:left w:val="nil"/>
              <w:bottom w:val="nil"/>
              <w:right w:val="nil"/>
            </w:tcBorders>
            <w:shd w:val="clear" w:color="auto" w:fill="auto"/>
            <w:noWrap/>
            <w:vAlign w:val="bottom"/>
          </w:tcPr>
          <w:p w:rsidR="004E791C" w:rsidRPr="00B21DBF" w:rsidRDefault="004E791C" w:rsidP="00794DCF">
            <w:pPr>
              <w:spacing w:after="0" w:line="240" w:lineRule="auto"/>
              <w:rPr>
                <w:rFonts w:eastAsia="Times New Roman"/>
                <w:color w:val="000000"/>
                <w:lang w:eastAsia="ru-RU"/>
              </w:rPr>
            </w:pPr>
          </w:p>
        </w:tc>
      </w:tr>
      <w:tr w:rsidR="004E791C" w:rsidRPr="00B21DBF" w:rsidTr="004E791C">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b/>
                <w:bCs/>
                <w:color w:val="000000"/>
                <w:lang w:eastAsia="ru-RU"/>
              </w:rPr>
            </w:pPr>
            <w:r w:rsidRPr="00B21DBF">
              <w:rPr>
                <w:rFonts w:ascii="Times New Roman" w:eastAsia="Times New Roman" w:hAnsi="Times New Roman"/>
                <w:b/>
                <w:bCs/>
                <w:color w:val="000000"/>
                <w:lang w:eastAsia="ru-RU"/>
              </w:rPr>
              <w:t xml:space="preserve">№ </w:t>
            </w:r>
            <w:proofErr w:type="gramStart"/>
            <w:r w:rsidRPr="00B21DBF">
              <w:rPr>
                <w:rFonts w:ascii="Times New Roman" w:eastAsia="Times New Roman" w:hAnsi="Times New Roman"/>
                <w:b/>
                <w:bCs/>
                <w:color w:val="000000"/>
                <w:lang w:eastAsia="ru-RU"/>
              </w:rPr>
              <w:t>п</w:t>
            </w:r>
            <w:proofErr w:type="gramEnd"/>
            <w:r w:rsidRPr="00B21DBF">
              <w:rPr>
                <w:rFonts w:ascii="Times New Roman" w:eastAsia="Times New Roman" w:hAnsi="Times New Roman"/>
                <w:b/>
                <w:bCs/>
                <w:color w:val="000000"/>
                <w:lang w:eastAsia="ru-RU"/>
              </w:rPr>
              <w:t>/п</w:t>
            </w:r>
          </w:p>
        </w:tc>
        <w:tc>
          <w:tcPr>
            <w:tcW w:w="6664" w:type="dxa"/>
            <w:tcBorders>
              <w:top w:val="single" w:sz="4" w:space="0" w:color="auto"/>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b/>
                <w:bCs/>
                <w:color w:val="000000"/>
                <w:lang w:eastAsia="ru-RU"/>
              </w:rPr>
            </w:pPr>
            <w:r w:rsidRPr="00B21DBF">
              <w:rPr>
                <w:rFonts w:ascii="Times New Roman" w:eastAsia="Times New Roman" w:hAnsi="Times New Roman"/>
                <w:b/>
                <w:bCs/>
                <w:color w:val="000000"/>
                <w:lang w:eastAsia="ru-RU"/>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b/>
                <w:bCs/>
                <w:color w:val="000000"/>
                <w:lang w:eastAsia="ru-RU"/>
              </w:rPr>
            </w:pPr>
            <w:r w:rsidRPr="00B21DBF">
              <w:rPr>
                <w:rFonts w:ascii="Times New Roman" w:eastAsia="Times New Roman" w:hAnsi="Times New Roman"/>
                <w:b/>
                <w:bCs/>
                <w:color w:val="000000"/>
                <w:lang w:eastAsia="ru-RU"/>
              </w:rPr>
              <w:t>Сумма, руб.</w:t>
            </w:r>
          </w:p>
        </w:tc>
      </w:tr>
      <w:tr w:rsidR="004E791C" w:rsidRPr="00B21DBF" w:rsidTr="004E791C">
        <w:trPr>
          <w:trHeight w:val="300"/>
        </w:trPr>
        <w:tc>
          <w:tcPr>
            <w:tcW w:w="7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b/>
                <w:bCs/>
                <w:color w:val="000000"/>
                <w:lang w:eastAsia="ru-RU"/>
              </w:rPr>
            </w:pPr>
            <w:r w:rsidRPr="00B21DBF">
              <w:rPr>
                <w:rFonts w:ascii="Times New Roman" w:eastAsia="Times New Roman" w:hAnsi="Times New Roman"/>
                <w:b/>
                <w:bCs/>
                <w:color w:val="000000"/>
                <w:lang w:eastAsia="ru-RU"/>
              </w:rPr>
              <w:t>Областной и федеральный бюджеты</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b/>
                <w:bCs/>
                <w:color w:val="000000"/>
                <w:lang w:eastAsia="ru-RU"/>
              </w:rPr>
            </w:pPr>
            <w:r w:rsidRPr="00B21DBF">
              <w:rPr>
                <w:rFonts w:ascii="Times New Roman" w:eastAsia="Times New Roman" w:hAnsi="Times New Roman"/>
                <w:b/>
                <w:bCs/>
                <w:color w:val="000000"/>
                <w:lang w:eastAsia="ru-RU"/>
              </w:rPr>
              <w:t>35 977 339,34</w:t>
            </w:r>
          </w:p>
        </w:tc>
      </w:tr>
      <w:tr w:rsidR="004E791C" w:rsidRPr="00B21DBF" w:rsidTr="004E791C">
        <w:trPr>
          <w:trHeight w:val="8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1</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 xml:space="preserve">Заработная плата, начисления на выплаты по оплате труда, </w:t>
            </w:r>
            <w:proofErr w:type="gramStart"/>
            <w:r w:rsidRPr="00B21DBF">
              <w:rPr>
                <w:rFonts w:ascii="Times New Roman" w:eastAsia="Times New Roman" w:hAnsi="Times New Roman"/>
                <w:color w:val="000000"/>
                <w:lang w:eastAsia="ru-RU"/>
              </w:rPr>
              <w:t>б</w:t>
            </w:r>
            <w:proofErr w:type="gramEnd"/>
            <w:r w:rsidRPr="00B21DBF">
              <w:rPr>
                <w:rFonts w:ascii="Times New Roman" w:eastAsia="Times New Roman" w:hAnsi="Times New Roman"/>
                <w:color w:val="000000"/>
                <w:lang w:eastAsia="ru-RU"/>
              </w:rPr>
              <w:t>/листы, классное руководство, кружки (</w:t>
            </w:r>
            <w:r w:rsidRPr="00B21DBF">
              <w:rPr>
                <w:rFonts w:ascii="Times New Roman" w:eastAsia="Times New Roman" w:hAnsi="Times New Roman"/>
                <w:i/>
                <w:iCs/>
                <w:color w:val="000000"/>
                <w:lang w:eastAsia="ru-RU"/>
              </w:rPr>
              <w:t>в части оплаты за счет областного и федерального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31 002 095,43</w:t>
            </w:r>
          </w:p>
        </w:tc>
      </w:tr>
      <w:tr w:rsidR="004E791C" w:rsidRPr="00B21DBF" w:rsidTr="004E791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2</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Услуги Интернет</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100 800,00</w:t>
            </w:r>
          </w:p>
        </w:tc>
      </w:tr>
      <w:tr w:rsidR="004E791C" w:rsidRPr="00B21DBF" w:rsidTr="004E791C">
        <w:trPr>
          <w:trHeight w:val="9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3</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Прочие работы и услуги (</w:t>
            </w:r>
            <w:r w:rsidRPr="00B21DBF">
              <w:rPr>
                <w:rFonts w:ascii="Times New Roman" w:eastAsia="Times New Roman" w:hAnsi="Times New Roman"/>
                <w:i/>
                <w:iCs/>
                <w:color w:val="000000"/>
                <w:lang w:eastAsia="ru-RU"/>
              </w:rPr>
              <w:t>медосмотр пед</w:t>
            </w:r>
            <w:proofErr w:type="gramStart"/>
            <w:r w:rsidRPr="00B21DBF">
              <w:rPr>
                <w:rFonts w:ascii="Times New Roman" w:eastAsia="Times New Roman" w:hAnsi="Times New Roman"/>
                <w:i/>
                <w:iCs/>
                <w:color w:val="000000"/>
                <w:lang w:eastAsia="ru-RU"/>
              </w:rPr>
              <w:t>.с</w:t>
            </w:r>
            <w:proofErr w:type="gramEnd"/>
            <w:r w:rsidRPr="00B21DBF">
              <w:rPr>
                <w:rFonts w:ascii="Times New Roman" w:eastAsia="Times New Roman" w:hAnsi="Times New Roman"/>
                <w:i/>
                <w:iCs/>
                <w:color w:val="000000"/>
                <w:lang w:eastAsia="ru-RU"/>
              </w:rPr>
              <w:t>остав, сопровождение ПП, курсы повышения квалификации, и т.д.)</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144 898,00</w:t>
            </w:r>
          </w:p>
        </w:tc>
      </w:tr>
      <w:tr w:rsidR="004E791C" w:rsidRPr="00B21DBF" w:rsidTr="004E791C">
        <w:trPr>
          <w:trHeight w:val="6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4</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Питание школьников начальных классов (за счет областного и федерального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4 109 506,43</w:t>
            </w:r>
          </w:p>
        </w:tc>
      </w:tr>
      <w:tr w:rsidR="004E791C" w:rsidRPr="00B21DBF" w:rsidTr="004E791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5</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Основные средства</w:t>
            </w:r>
            <w:r w:rsidRPr="00B21DBF">
              <w:rPr>
                <w:rFonts w:ascii="Times New Roman" w:eastAsia="Times New Roman" w:hAnsi="Times New Roman"/>
                <w:i/>
                <w:iCs/>
                <w:color w:val="000000"/>
                <w:lang w:eastAsia="ru-RU"/>
              </w:rPr>
              <w:t xml:space="preserve"> (учебники, учебные пособия)</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555 639,49</w:t>
            </w:r>
          </w:p>
        </w:tc>
      </w:tr>
      <w:tr w:rsidR="004E791C" w:rsidRPr="00B21DBF" w:rsidTr="004E791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6</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 xml:space="preserve">Материальные запасы </w:t>
            </w:r>
            <w:r w:rsidRPr="00B21DBF">
              <w:rPr>
                <w:rFonts w:ascii="Times New Roman" w:eastAsia="Times New Roman" w:hAnsi="Times New Roman"/>
                <w:i/>
                <w:iCs/>
                <w:color w:val="000000"/>
                <w:lang w:eastAsia="ru-RU"/>
              </w:rPr>
              <w:t>(аттестаты,  бумага А</w:t>
            </w:r>
            <w:proofErr w:type="gramStart"/>
            <w:r w:rsidRPr="00B21DBF">
              <w:rPr>
                <w:rFonts w:ascii="Times New Roman" w:eastAsia="Times New Roman" w:hAnsi="Times New Roman"/>
                <w:i/>
                <w:iCs/>
                <w:color w:val="000000"/>
                <w:lang w:eastAsia="ru-RU"/>
              </w:rPr>
              <w:t>4</w:t>
            </w:r>
            <w:proofErr w:type="gramEnd"/>
            <w:r w:rsidRPr="00B21DBF">
              <w:rPr>
                <w:rFonts w:ascii="Times New Roman" w:eastAsia="Times New Roman" w:hAnsi="Times New Roman"/>
                <w:i/>
                <w:iCs/>
                <w:color w:val="000000"/>
                <w:lang w:eastAsia="ru-RU"/>
              </w:rPr>
              <w:t>)</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64 399,99</w:t>
            </w:r>
          </w:p>
        </w:tc>
      </w:tr>
      <w:tr w:rsidR="004E791C" w:rsidRPr="00B21DBF" w:rsidTr="004E791C">
        <w:trPr>
          <w:trHeight w:val="300"/>
        </w:trPr>
        <w:tc>
          <w:tcPr>
            <w:tcW w:w="7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b/>
                <w:bCs/>
                <w:color w:val="000000"/>
                <w:lang w:eastAsia="ru-RU"/>
              </w:rPr>
            </w:pPr>
            <w:r w:rsidRPr="00B21DBF">
              <w:rPr>
                <w:rFonts w:ascii="Times New Roman" w:eastAsia="Times New Roman" w:hAnsi="Times New Roman"/>
                <w:b/>
                <w:bCs/>
                <w:color w:val="000000"/>
                <w:lang w:eastAsia="ru-RU"/>
              </w:rPr>
              <w:t>Муниципальный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b/>
                <w:bCs/>
                <w:color w:val="000000"/>
                <w:lang w:eastAsia="ru-RU"/>
              </w:rPr>
            </w:pPr>
            <w:r w:rsidRPr="00B21DBF">
              <w:rPr>
                <w:rFonts w:ascii="Times New Roman" w:eastAsia="Times New Roman" w:hAnsi="Times New Roman"/>
                <w:b/>
                <w:bCs/>
                <w:color w:val="000000"/>
                <w:lang w:eastAsia="ru-RU"/>
              </w:rPr>
              <w:t>12 314 670,53</w:t>
            </w:r>
          </w:p>
        </w:tc>
      </w:tr>
      <w:tr w:rsidR="004E791C" w:rsidRPr="00B21DBF" w:rsidTr="004E791C">
        <w:trPr>
          <w:trHeight w:val="9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1</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 xml:space="preserve">Заработная плата, начисления на выплаты по оплате труда, </w:t>
            </w:r>
            <w:proofErr w:type="gramStart"/>
            <w:r w:rsidRPr="00B21DBF">
              <w:rPr>
                <w:rFonts w:ascii="Times New Roman" w:eastAsia="Times New Roman" w:hAnsi="Times New Roman"/>
                <w:color w:val="000000"/>
                <w:lang w:eastAsia="ru-RU"/>
              </w:rPr>
              <w:t>б</w:t>
            </w:r>
            <w:proofErr w:type="gramEnd"/>
            <w:r w:rsidRPr="00B21DBF">
              <w:rPr>
                <w:rFonts w:ascii="Times New Roman" w:eastAsia="Times New Roman" w:hAnsi="Times New Roman"/>
                <w:color w:val="000000"/>
                <w:lang w:eastAsia="ru-RU"/>
              </w:rPr>
              <w:t>/листы (</w:t>
            </w:r>
            <w:r w:rsidRPr="00B21DBF">
              <w:rPr>
                <w:rFonts w:ascii="Times New Roman" w:eastAsia="Times New Roman" w:hAnsi="Times New Roman"/>
                <w:i/>
                <w:iCs/>
                <w:color w:val="000000"/>
                <w:lang w:eastAsia="ru-RU"/>
              </w:rPr>
              <w:t>в части оплаты за счет муниципального бюджета)</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869 635,01</w:t>
            </w:r>
          </w:p>
        </w:tc>
      </w:tr>
      <w:tr w:rsidR="004E791C" w:rsidRPr="00B21DBF" w:rsidTr="004E791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2</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Земельный налог, налог на имущество и т.д.</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2 201 500,00</w:t>
            </w:r>
          </w:p>
        </w:tc>
      </w:tr>
      <w:tr w:rsidR="004E791C" w:rsidRPr="00B21DBF" w:rsidTr="004E791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3</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 xml:space="preserve">Услуги телефонной связи </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41 400,00</w:t>
            </w:r>
          </w:p>
        </w:tc>
      </w:tr>
      <w:tr w:rsidR="004E791C" w:rsidRPr="00B21DBF" w:rsidTr="004E791C">
        <w:trPr>
          <w:trHeight w:val="9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4</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 xml:space="preserve">Коммунальные услуги </w:t>
            </w:r>
            <w:r w:rsidRPr="00B21DBF">
              <w:rPr>
                <w:rFonts w:ascii="Times New Roman" w:eastAsia="Times New Roman" w:hAnsi="Times New Roman"/>
                <w:i/>
                <w:iCs/>
                <w:color w:val="000000"/>
                <w:lang w:eastAsia="ru-RU"/>
              </w:rPr>
              <w:t>(тепловая энергия и теплоноситель, энергоснабжение, водопотребление, водоотведение, ПВС, вывоз ТКО)</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2 431 564,09</w:t>
            </w:r>
          </w:p>
        </w:tc>
      </w:tr>
      <w:tr w:rsidR="004E791C" w:rsidRPr="00B21DBF" w:rsidTr="004E791C">
        <w:trPr>
          <w:trHeight w:val="9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5</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Текущие ремонты (</w:t>
            </w:r>
            <w:r w:rsidRPr="00B21DBF">
              <w:rPr>
                <w:rFonts w:ascii="Times New Roman" w:eastAsia="Times New Roman" w:hAnsi="Times New Roman"/>
                <w:i/>
                <w:iCs/>
                <w:color w:val="000000"/>
                <w:lang w:eastAsia="ru-RU"/>
              </w:rPr>
              <w:t>ремонт полов в спортивных раздевалках, подготовка системы отопления к отопительному сезону</w:t>
            </w:r>
            <w:r w:rsidRPr="00B21DBF">
              <w:rPr>
                <w:rFonts w:ascii="Times New Roman" w:eastAsia="Times New Roman" w:hAnsi="Times New Roman"/>
                <w:color w:val="000000"/>
                <w:lang w:eastAsia="ru-RU"/>
              </w:rPr>
              <w:t>)</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230 000,00</w:t>
            </w:r>
          </w:p>
        </w:tc>
      </w:tr>
      <w:tr w:rsidR="004E791C" w:rsidRPr="00B21DBF" w:rsidTr="004E791C">
        <w:trPr>
          <w:trHeight w:val="12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lastRenderedPageBreak/>
              <w:t>6</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Работы, услуги по содержанию имущества (</w:t>
            </w:r>
            <w:r w:rsidRPr="00B21DBF">
              <w:rPr>
                <w:rFonts w:ascii="Times New Roman" w:eastAsia="Times New Roman" w:hAnsi="Times New Roman"/>
                <w:i/>
                <w:iCs/>
                <w:color w:val="000000"/>
                <w:lang w:eastAsia="ru-RU"/>
              </w:rPr>
              <w:t>дезинфекция и дератизация, акарицидная обработка, техническое обслуживание и ремонт оборудования, системы пожарной безопасности и т.д.)</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346 573,32</w:t>
            </w:r>
          </w:p>
        </w:tc>
      </w:tr>
      <w:tr w:rsidR="004E791C" w:rsidRPr="00B21DBF" w:rsidTr="004E791C">
        <w:trPr>
          <w:trHeight w:val="6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7</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 xml:space="preserve">Услуги охраны </w:t>
            </w:r>
            <w:r w:rsidRPr="00B21DBF">
              <w:rPr>
                <w:rFonts w:ascii="Times New Roman" w:eastAsia="Times New Roman" w:hAnsi="Times New Roman"/>
                <w:i/>
                <w:iCs/>
                <w:color w:val="000000"/>
                <w:lang w:eastAsia="ru-RU"/>
              </w:rPr>
              <w:t>(специализированная физическая охрана, тревожная сигнализация)</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664 625,28</w:t>
            </w:r>
          </w:p>
        </w:tc>
      </w:tr>
      <w:tr w:rsidR="004E791C" w:rsidRPr="00B21DBF" w:rsidTr="004E791C">
        <w:trPr>
          <w:trHeight w:val="9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8</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 xml:space="preserve">Прочие работы и услуги </w:t>
            </w:r>
            <w:r w:rsidRPr="00B21DBF">
              <w:rPr>
                <w:rFonts w:ascii="Times New Roman" w:eastAsia="Times New Roman" w:hAnsi="Times New Roman"/>
                <w:i/>
                <w:iCs/>
                <w:color w:val="000000"/>
                <w:lang w:eastAsia="ru-RU"/>
              </w:rPr>
              <w:t>(курсы повышения квалификации, программное обеспечение и лицензии, медосмотр МОП, ПСД и т.д.)</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213 251,84</w:t>
            </w:r>
          </w:p>
        </w:tc>
      </w:tr>
      <w:tr w:rsidR="004E791C" w:rsidRPr="00B21DBF" w:rsidTr="004E791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9</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Питание школьников из малообеспеченных семей и ОВЗ</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803 500,68</w:t>
            </w:r>
          </w:p>
        </w:tc>
      </w:tr>
      <w:tr w:rsidR="004E791C" w:rsidRPr="00B21DBF" w:rsidTr="004E791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10</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Основные средства</w:t>
            </w:r>
            <w:r w:rsidRPr="00B21DBF">
              <w:rPr>
                <w:rFonts w:ascii="Times New Roman" w:eastAsia="Times New Roman" w:hAnsi="Times New Roman"/>
                <w:i/>
                <w:iCs/>
                <w:color w:val="000000"/>
                <w:lang w:eastAsia="ru-RU"/>
              </w:rPr>
              <w:t xml:space="preserve"> (мебель, учебные пособия, и т.д.)</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185 000,00</w:t>
            </w:r>
          </w:p>
        </w:tc>
      </w:tr>
      <w:tr w:rsidR="004E791C" w:rsidRPr="00B21DBF" w:rsidTr="004E791C">
        <w:trPr>
          <w:trHeight w:val="9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11</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 xml:space="preserve">Материальные запасы </w:t>
            </w:r>
            <w:r w:rsidRPr="00B21DBF">
              <w:rPr>
                <w:rFonts w:ascii="Times New Roman" w:eastAsia="Times New Roman" w:hAnsi="Times New Roman"/>
                <w:i/>
                <w:iCs/>
                <w:color w:val="000000"/>
                <w:lang w:eastAsia="ru-RU"/>
              </w:rPr>
              <w:t>(стройматериалы,  хозтовары, канцтовары, мед</w:t>
            </w:r>
            <w:proofErr w:type="gramStart"/>
            <w:r w:rsidRPr="00B21DBF">
              <w:rPr>
                <w:rFonts w:ascii="Times New Roman" w:eastAsia="Times New Roman" w:hAnsi="Times New Roman"/>
                <w:i/>
                <w:iCs/>
                <w:color w:val="000000"/>
                <w:lang w:eastAsia="ru-RU"/>
              </w:rPr>
              <w:t>.и</w:t>
            </w:r>
            <w:proofErr w:type="gramEnd"/>
            <w:r w:rsidRPr="00B21DBF">
              <w:rPr>
                <w:rFonts w:ascii="Times New Roman" w:eastAsia="Times New Roman" w:hAnsi="Times New Roman"/>
                <w:i/>
                <w:iCs/>
                <w:color w:val="000000"/>
                <w:lang w:eastAsia="ru-RU"/>
              </w:rPr>
              <w:t>зделия и мед.средства для оснащения школьного медпункта и т.д.)</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148 265,12</w:t>
            </w:r>
          </w:p>
        </w:tc>
      </w:tr>
      <w:tr w:rsidR="004E791C" w:rsidRPr="00B21DBF" w:rsidTr="004E791C">
        <w:trPr>
          <w:trHeight w:val="6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jc w:val="center"/>
              <w:rPr>
                <w:rFonts w:ascii="Times New Roman" w:eastAsia="Times New Roman" w:hAnsi="Times New Roman"/>
                <w:color w:val="000000"/>
                <w:lang w:eastAsia="ru-RU"/>
              </w:rPr>
            </w:pPr>
            <w:r w:rsidRPr="00B21DBF">
              <w:rPr>
                <w:rFonts w:ascii="Times New Roman" w:eastAsia="Times New Roman" w:hAnsi="Times New Roman"/>
                <w:color w:val="000000"/>
                <w:lang w:eastAsia="ru-RU"/>
              </w:rPr>
              <w:t>12</w:t>
            </w:r>
          </w:p>
        </w:tc>
        <w:tc>
          <w:tcPr>
            <w:tcW w:w="6664" w:type="dxa"/>
            <w:tcBorders>
              <w:top w:val="nil"/>
              <w:left w:val="nil"/>
              <w:bottom w:val="single" w:sz="4" w:space="0" w:color="auto"/>
              <w:right w:val="single" w:sz="4" w:space="0" w:color="auto"/>
            </w:tcBorders>
            <w:shd w:val="clear" w:color="auto" w:fill="auto"/>
            <w:vAlign w:val="center"/>
            <w:hideMark/>
          </w:tcPr>
          <w:p w:rsidR="004E791C" w:rsidRPr="00B21DBF" w:rsidRDefault="004E791C" w:rsidP="00794DCF">
            <w:pPr>
              <w:spacing w:after="0" w:line="240" w:lineRule="auto"/>
              <w:rPr>
                <w:rFonts w:ascii="Times New Roman" w:eastAsia="Times New Roman" w:hAnsi="Times New Roman"/>
                <w:color w:val="000000"/>
                <w:lang w:eastAsia="ru-RU"/>
              </w:rPr>
            </w:pPr>
            <w:r w:rsidRPr="00B21DBF">
              <w:rPr>
                <w:rFonts w:ascii="Times New Roman" w:eastAsia="Times New Roman" w:hAnsi="Times New Roman"/>
                <w:color w:val="000000"/>
                <w:lang w:eastAsia="ru-RU"/>
              </w:rPr>
              <w:t>Капитальный ремонт теплового ввода и ввода холодного водоснабжения, услуги стройконтроля</w:t>
            </w:r>
          </w:p>
        </w:tc>
        <w:tc>
          <w:tcPr>
            <w:tcW w:w="2268" w:type="dxa"/>
            <w:tcBorders>
              <w:top w:val="nil"/>
              <w:left w:val="nil"/>
              <w:bottom w:val="single" w:sz="4" w:space="0" w:color="auto"/>
              <w:right w:val="single" w:sz="4" w:space="0" w:color="auto"/>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color w:val="000000"/>
                <w:lang w:eastAsia="ru-RU"/>
              </w:rPr>
            </w:pPr>
            <w:r w:rsidRPr="00B21DBF">
              <w:rPr>
                <w:rFonts w:ascii="Times New Roman" w:eastAsia="Times New Roman" w:hAnsi="Times New Roman"/>
                <w:color w:val="000000"/>
                <w:lang w:eastAsia="ru-RU"/>
              </w:rPr>
              <w:t>4 179 355,19</w:t>
            </w:r>
          </w:p>
        </w:tc>
      </w:tr>
      <w:tr w:rsidR="004E791C" w:rsidRPr="00B21DBF" w:rsidTr="004E791C">
        <w:trPr>
          <w:trHeight w:val="300"/>
        </w:trPr>
        <w:tc>
          <w:tcPr>
            <w:tcW w:w="600" w:type="dxa"/>
            <w:tcBorders>
              <w:top w:val="nil"/>
              <w:left w:val="nil"/>
              <w:bottom w:val="nil"/>
              <w:right w:val="nil"/>
            </w:tcBorders>
            <w:shd w:val="clear" w:color="auto" w:fill="auto"/>
            <w:noWrap/>
            <w:vAlign w:val="bottom"/>
            <w:hideMark/>
          </w:tcPr>
          <w:p w:rsidR="004E791C" w:rsidRPr="00B21DBF" w:rsidRDefault="004E791C" w:rsidP="00794DCF">
            <w:pPr>
              <w:spacing w:after="0" w:line="240" w:lineRule="auto"/>
              <w:rPr>
                <w:rFonts w:eastAsia="Times New Roman"/>
                <w:color w:val="000000"/>
                <w:lang w:eastAsia="ru-RU"/>
              </w:rPr>
            </w:pPr>
          </w:p>
        </w:tc>
        <w:tc>
          <w:tcPr>
            <w:tcW w:w="8932" w:type="dxa"/>
            <w:gridSpan w:val="2"/>
            <w:tcBorders>
              <w:top w:val="nil"/>
              <w:left w:val="nil"/>
              <w:bottom w:val="nil"/>
              <w:right w:val="nil"/>
            </w:tcBorders>
            <w:shd w:val="clear" w:color="auto" w:fill="auto"/>
            <w:noWrap/>
            <w:vAlign w:val="center"/>
            <w:hideMark/>
          </w:tcPr>
          <w:p w:rsidR="004E791C" w:rsidRPr="00B21DBF" w:rsidRDefault="004E791C" w:rsidP="00794DCF">
            <w:pPr>
              <w:spacing w:after="0" w:line="240" w:lineRule="auto"/>
              <w:jc w:val="right"/>
              <w:rPr>
                <w:rFonts w:ascii="Times New Roman" w:eastAsia="Times New Roman" w:hAnsi="Times New Roman"/>
                <w:b/>
                <w:bCs/>
                <w:color w:val="000000"/>
                <w:lang w:eastAsia="ru-RU"/>
              </w:rPr>
            </w:pPr>
            <w:r w:rsidRPr="00B21DBF">
              <w:rPr>
                <w:rFonts w:ascii="Times New Roman" w:eastAsia="Times New Roman" w:hAnsi="Times New Roman"/>
                <w:b/>
                <w:bCs/>
                <w:color w:val="000000"/>
                <w:lang w:eastAsia="ru-RU"/>
              </w:rPr>
              <w:t>48 292 009,87</w:t>
            </w:r>
          </w:p>
        </w:tc>
      </w:tr>
    </w:tbl>
    <w:p w:rsidR="004E791C" w:rsidRDefault="004E791C" w:rsidP="00864C5E">
      <w:pPr>
        <w:pStyle w:val="afe"/>
        <w:spacing w:line="276" w:lineRule="auto"/>
        <w:ind w:firstLine="284"/>
        <w:rPr>
          <w:rFonts w:ascii="Times New Roman" w:hAnsi="Times New Roman"/>
          <w:sz w:val="28"/>
          <w:szCs w:val="28"/>
        </w:rPr>
      </w:pPr>
    </w:p>
    <w:p w:rsidR="00864C5E" w:rsidRDefault="00864C5E" w:rsidP="00F55AE3">
      <w:pPr>
        <w:shd w:val="clear" w:color="auto" w:fill="FFFFFF"/>
        <w:autoSpaceDE w:val="0"/>
        <w:autoSpaceDN w:val="0"/>
        <w:adjustRightInd w:val="0"/>
        <w:spacing w:after="0" w:line="24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64C5E" w:rsidRPr="00BF48DB" w:rsidRDefault="00864C5E" w:rsidP="00864C5E">
      <w:pPr>
        <w:spacing w:after="0" w:line="24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864C5E" w:rsidRPr="00BF48DB" w:rsidRDefault="00864C5E" w:rsidP="00864C5E">
      <w:pPr>
        <w:pStyle w:val="ae"/>
        <w:spacing w:after="0" w:line="24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w:t>
      </w:r>
      <w:r>
        <w:rPr>
          <w:rFonts w:ascii="Times New Roman" w:hAnsi="Times New Roman"/>
          <w:sz w:val="28"/>
          <w:szCs w:val="28"/>
        </w:rPr>
        <w:t>обеспечивают</w:t>
      </w:r>
      <w:r w:rsidRPr="00BF48DB">
        <w:rPr>
          <w:rFonts w:ascii="Times New Roman" w:hAnsi="Times New Roman"/>
          <w:sz w:val="28"/>
          <w:szCs w:val="28"/>
        </w:rPr>
        <w:t xml:space="preserve">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64C5E" w:rsidRDefault="00864C5E" w:rsidP="00864C5E">
      <w:pPr>
        <w:pStyle w:val="Default"/>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w:t>
      </w:r>
      <w:r>
        <w:rPr>
          <w:sz w:val="28"/>
          <w:szCs w:val="28"/>
        </w:rPr>
        <w:t>отвечает</w:t>
      </w:r>
      <w:r w:rsidRPr="00F63254">
        <w:rPr>
          <w:sz w:val="28"/>
          <w:szCs w:val="28"/>
        </w:rPr>
        <w:t xml:space="preserve">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864C5E" w:rsidRPr="00F63254" w:rsidRDefault="00864C5E" w:rsidP="00864C5E">
      <w:pPr>
        <w:pStyle w:val="18TexstSPISOK1"/>
        <w:numPr>
          <w:ilvl w:val="0"/>
          <w:numId w:val="2"/>
        </w:numPr>
        <w:spacing w:line="24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64C5E" w:rsidRPr="00F63254" w:rsidRDefault="00864C5E" w:rsidP="00864C5E">
      <w:pPr>
        <w:pStyle w:val="18TexstSPISOK1"/>
        <w:numPr>
          <w:ilvl w:val="0"/>
          <w:numId w:val="2"/>
        </w:numPr>
        <w:spacing w:line="24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64C5E" w:rsidRPr="00F63254" w:rsidRDefault="00864C5E" w:rsidP="00864C5E">
      <w:pPr>
        <w:pStyle w:val="18TexstSPISOK1"/>
        <w:numPr>
          <w:ilvl w:val="0"/>
          <w:numId w:val="2"/>
        </w:numPr>
        <w:spacing w:line="24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64C5E" w:rsidRDefault="00864C5E" w:rsidP="00864C5E">
      <w:pPr>
        <w:pStyle w:val="18TexstSPISOK1"/>
        <w:numPr>
          <w:ilvl w:val="0"/>
          <w:numId w:val="2"/>
        </w:numPr>
        <w:spacing w:line="24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864C5E" w:rsidRPr="00F63254" w:rsidRDefault="00864C5E" w:rsidP="00864C5E">
      <w:pPr>
        <w:pStyle w:val="Default"/>
        <w:jc w:val="center"/>
        <w:rPr>
          <w:b/>
          <w:i/>
          <w:color w:val="auto"/>
          <w:sz w:val="28"/>
          <w:szCs w:val="28"/>
        </w:rPr>
      </w:pPr>
      <w:r w:rsidRPr="00F63254">
        <w:rPr>
          <w:b/>
          <w:i/>
          <w:color w:val="auto"/>
          <w:sz w:val="28"/>
          <w:szCs w:val="28"/>
        </w:rPr>
        <w:t>Требования к организации пространства</w:t>
      </w:r>
    </w:p>
    <w:p w:rsidR="00864C5E" w:rsidRDefault="00864C5E" w:rsidP="00864C5E">
      <w:pPr>
        <w:pStyle w:val="Default"/>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w:t>
      </w:r>
      <w:r>
        <w:rPr>
          <w:sz w:val="28"/>
          <w:szCs w:val="28"/>
        </w:rPr>
        <w:t>соответствует</w:t>
      </w:r>
      <w:r w:rsidRPr="00F63254">
        <w:rPr>
          <w:sz w:val="28"/>
          <w:szCs w:val="28"/>
        </w:rPr>
        <w:t xml:space="preserve"> общим требованиям, предъявляемым к образовательным организациям, в частности: </w:t>
      </w:r>
    </w:p>
    <w:p w:rsidR="00864C5E" w:rsidRPr="00F63254" w:rsidRDefault="00864C5E" w:rsidP="00864C5E">
      <w:pPr>
        <w:pStyle w:val="Default"/>
        <w:numPr>
          <w:ilvl w:val="0"/>
          <w:numId w:val="3"/>
        </w:numPr>
        <w:tabs>
          <w:tab w:val="clear" w:pos="720"/>
          <w:tab w:val="num" w:pos="993"/>
        </w:tabs>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864C5E" w:rsidRPr="00F63254" w:rsidRDefault="00864C5E" w:rsidP="00864C5E">
      <w:pPr>
        <w:pStyle w:val="Default"/>
        <w:numPr>
          <w:ilvl w:val="0"/>
          <w:numId w:val="3"/>
        </w:numPr>
        <w:tabs>
          <w:tab w:val="clear" w:pos="720"/>
          <w:tab w:val="num" w:pos="993"/>
        </w:tabs>
        <w:ind w:left="0" w:firstLine="709"/>
        <w:jc w:val="both"/>
        <w:rPr>
          <w:sz w:val="28"/>
          <w:szCs w:val="28"/>
        </w:rPr>
      </w:pPr>
      <w:r w:rsidRPr="00F63254">
        <w:rPr>
          <w:sz w:val="28"/>
          <w:szCs w:val="28"/>
        </w:rPr>
        <w:lastRenderedPageBreak/>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и т.д.);</w:t>
      </w:r>
    </w:p>
    <w:p w:rsidR="00864C5E" w:rsidRPr="00F63254" w:rsidRDefault="00864C5E" w:rsidP="00864C5E">
      <w:pPr>
        <w:pStyle w:val="Default"/>
        <w:numPr>
          <w:ilvl w:val="0"/>
          <w:numId w:val="3"/>
        </w:numPr>
        <w:tabs>
          <w:tab w:val="clear" w:pos="720"/>
          <w:tab w:val="num" w:pos="993"/>
        </w:tabs>
        <w:ind w:left="0" w:firstLine="709"/>
        <w:jc w:val="both"/>
        <w:rPr>
          <w:sz w:val="28"/>
          <w:szCs w:val="28"/>
        </w:rPr>
      </w:pPr>
      <w:r w:rsidRPr="00F63254">
        <w:rPr>
          <w:sz w:val="28"/>
          <w:szCs w:val="28"/>
        </w:rPr>
        <w:t xml:space="preserve">к соблюдению пожарной и электробезопасности; </w:t>
      </w:r>
    </w:p>
    <w:p w:rsidR="00864C5E" w:rsidRPr="00F63254" w:rsidRDefault="00864C5E" w:rsidP="00864C5E">
      <w:pPr>
        <w:pStyle w:val="Default"/>
        <w:numPr>
          <w:ilvl w:val="0"/>
          <w:numId w:val="3"/>
        </w:numPr>
        <w:tabs>
          <w:tab w:val="clear" w:pos="720"/>
          <w:tab w:val="num" w:pos="993"/>
        </w:tabs>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864C5E" w:rsidRPr="00F63254" w:rsidRDefault="00864C5E" w:rsidP="00864C5E">
      <w:pPr>
        <w:pStyle w:val="Default"/>
        <w:numPr>
          <w:ilvl w:val="0"/>
          <w:numId w:val="3"/>
        </w:numPr>
        <w:tabs>
          <w:tab w:val="clear" w:pos="720"/>
          <w:tab w:val="num" w:pos="993"/>
        </w:tabs>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864C5E" w:rsidRPr="00F63254" w:rsidRDefault="00864C5E" w:rsidP="00864C5E">
      <w:pPr>
        <w:widowControl w:val="0"/>
        <w:tabs>
          <w:tab w:val="left" w:pos="0"/>
        </w:tabs>
        <w:spacing w:after="0" w:line="24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Материально-техническая база реализации адаптированной основной образовательной программы начального образования обучающихся с ЗПР </w:t>
      </w:r>
      <w:r>
        <w:rPr>
          <w:rFonts w:ascii="Times New Roman" w:hAnsi="Times New Roman" w:cs="Times New Roman"/>
          <w:sz w:val="28"/>
          <w:szCs w:val="28"/>
        </w:rPr>
        <w:t>соответствует</w:t>
      </w:r>
      <w:r w:rsidRPr="00F63254">
        <w:rPr>
          <w:rFonts w:ascii="Times New Roman" w:hAnsi="Times New Roman" w:cs="Times New Roman"/>
          <w:sz w:val="28"/>
          <w:szCs w:val="28"/>
        </w:rPr>
        <w:t xml:space="preserve"> действующим санитарным и противопожарным нормам, нормам охраны труда работников образовательных учреждениям, предъявляемым к:</w:t>
      </w:r>
    </w:p>
    <w:p w:rsidR="00864C5E" w:rsidRPr="00F63254" w:rsidRDefault="00864C5E" w:rsidP="00864C5E">
      <w:pPr>
        <w:pStyle w:val="Default"/>
        <w:numPr>
          <w:ilvl w:val="0"/>
          <w:numId w:val="5"/>
        </w:numPr>
        <w:tabs>
          <w:tab w:val="clear" w:pos="720"/>
          <w:tab w:val="num" w:pos="993"/>
        </w:tabs>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864C5E" w:rsidRPr="00F63254" w:rsidRDefault="00864C5E" w:rsidP="00864C5E">
      <w:pPr>
        <w:pStyle w:val="Default"/>
        <w:numPr>
          <w:ilvl w:val="0"/>
          <w:numId w:val="4"/>
        </w:numPr>
        <w:tabs>
          <w:tab w:val="clear" w:pos="360"/>
          <w:tab w:val="num" w:pos="993"/>
        </w:tabs>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864C5E" w:rsidRPr="00F63254" w:rsidRDefault="00864C5E" w:rsidP="00864C5E">
      <w:pPr>
        <w:pStyle w:val="Default"/>
        <w:numPr>
          <w:ilvl w:val="0"/>
          <w:numId w:val="4"/>
        </w:numPr>
        <w:tabs>
          <w:tab w:val="clear" w:pos="360"/>
          <w:tab w:val="num" w:pos="993"/>
        </w:tabs>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864C5E" w:rsidRPr="00F63254" w:rsidRDefault="00864C5E" w:rsidP="00864C5E">
      <w:pPr>
        <w:pStyle w:val="Default"/>
        <w:numPr>
          <w:ilvl w:val="0"/>
          <w:numId w:val="4"/>
        </w:numPr>
        <w:tabs>
          <w:tab w:val="clear" w:pos="360"/>
          <w:tab w:val="num" w:pos="993"/>
        </w:tabs>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864C5E" w:rsidRPr="00F63254" w:rsidRDefault="00864C5E" w:rsidP="00864C5E">
      <w:pPr>
        <w:pStyle w:val="Default"/>
        <w:numPr>
          <w:ilvl w:val="0"/>
          <w:numId w:val="4"/>
        </w:numPr>
        <w:tabs>
          <w:tab w:val="clear" w:pos="360"/>
          <w:tab w:val="num" w:pos="993"/>
        </w:tabs>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864C5E" w:rsidRPr="00F63254" w:rsidRDefault="00864C5E" w:rsidP="00864C5E">
      <w:pPr>
        <w:pStyle w:val="Default"/>
        <w:numPr>
          <w:ilvl w:val="0"/>
          <w:numId w:val="4"/>
        </w:numPr>
        <w:tabs>
          <w:tab w:val="clear" w:pos="360"/>
          <w:tab w:val="num" w:pos="993"/>
        </w:tabs>
        <w:ind w:left="0" w:firstLine="709"/>
        <w:jc w:val="both"/>
        <w:rPr>
          <w:color w:val="auto"/>
          <w:sz w:val="28"/>
          <w:szCs w:val="28"/>
        </w:rPr>
      </w:pPr>
      <w:r w:rsidRPr="00F63254">
        <w:rPr>
          <w:color w:val="auto"/>
          <w:sz w:val="28"/>
          <w:szCs w:val="28"/>
        </w:rPr>
        <w:t xml:space="preserve">кабинетам медицинского назначения; </w:t>
      </w:r>
    </w:p>
    <w:p w:rsidR="00864C5E" w:rsidRPr="00F63254" w:rsidRDefault="00864C5E" w:rsidP="00864C5E">
      <w:pPr>
        <w:pStyle w:val="Default"/>
        <w:numPr>
          <w:ilvl w:val="0"/>
          <w:numId w:val="4"/>
        </w:numPr>
        <w:tabs>
          <w:tab w:val="clear" w:pos="360"/>
          <w:tab w:val="num" w:pos="993"/>
        </w:tabs>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864C5E" w:rsidRPr="00F63254" w:rsidRDefault="00864C5E" w:rsidP="00864C5E">
      <w:pPr>
        <w:pStyle w:val="Default"/>
        <w:numPr>
          <w:ilvl w:val="0"/>
          <w:numId w:val="4"/>
        </w:numPr>
        <w:tabs>
          <w:tab w:val="clear" w:pos="360"/>
          <w:tab w:val="num" w:pos="993"/>
        </w:tabs>
        <w:ind w:left="0" w:firstLine="709"/>
        <w:jc w:val="both"/>
        <w:rPr>
          <w:color w:val="auto"/>
          <w:sz w:val="28"/>
          <w:szCs w:val="28"/>
        </w:rPr>
      </w:pPr>
      <w:r w:rsidRPr="00F63254">
        <w:rPr>
          <w:color w:val="auto"/>
          <w:sz w:val="28"/>
          <w:szCs w:val="28"/>
        </w:rPr>
        <w:t>туалетам, коридорам и другим помещениям.</w:t>
      </w:r>
    </w:p>
    <w:p w:rsidR="00864C5E" w:rsidRPr="00B10D05" w:rsidRDefault="00864C5E" w:rsidP="00864C5E">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sz w:val="28"/>
          <w:szCs w:val="28"/>
        </w:rPr>
        <w:t xml:space="preserve">МБОУ «Школа № 105» </w:t>
      </w:r>
      <w:r w:rsidRPr="00F450FA">
        <w:rPr>
          <w:rFonts w:ascii="Times New Roman" w:hAnsi="Times New Roman" w:cs="Times New Roman"/>
          <w:sz w:val="28"/>
          <w:szCs w:val="28"/>
        </w:rPr>
        <w:t>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 xml:space="preserve">В </w:t>
      </w:r>
      <w:r>
        <w:rPr>
          <w:rFonts w:ascii="Times New Roman" w:hAnsi="Times New Roman" w:cs="Times New Roman"/>
          <w:sz w:val="28"/>
          <w:szCs w:val="28"/>
        </w:rPr>
        <w:t xml:space="preserve">МБОУ «Школа № 105» есть </w:t>
      </w:r>
      <w:r w:rsidRPr="00F450FA">
        <w:rPr>
          <w:rFonts w:ascii="Times New Roman" w:hAnsi="Times New Roman" w:cs="Times New Roman"/>
          <w:color w:val="auto"/>
          <w:sz w:val="28"/>
          <w:szCs w:val="28"/>
        </w:rPr>
        <w:t>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отвечающие задачам программы коррекционной работы и задачам психолого-педагогического сопровождения обучающегося с ЗПР.</w:t>
      </w:r>
      <w:r>
        <w:rPr>
          <w:rFonts w:ascii="Times New Roman" w:hAnsi="Times New Roman" w:cs="Times New Roman"/>
          <w:color w:val="auto"/>
          <w:sz w:val="28"/>
          <w:szCs w:val="28"/>
        </w:rPr>
        <w:t xml:space="preserve"> </w:t>
      </w:r>
      <w:r>
        <w:rPr>
          <w:rFonts w:ascii="Times New Roman" w:hAnsi="Times New Roman"/>
          <w:sz w:val="28"/>
          <w:szCs w:val="28"/>
        </w:rPr>
        <w:t>О</w:t>
      </w:r>
      <w:r w:rsidRPr="00B10D05">
        <w:rPr>
          <w:rFonts w:ascii="Times New Roman" w:hAnsi="Times New Roman"/>
          <w:sz w:val="28"/>
          <w:szCs w:val="28"/>
        </w:rPr>
        <w:t>рганизовано пространство для отдыха и двигательной активности обучающихся на перемене и во второй половине дня</w:t>
      </w:r>
      <w:r>
        <w:rPr>
          <w:rFonts w:ascii="Times New Roman" w:hAnsi="Times New Roman"/>
          <w:sz w:val="28"/>
          <w:szCs w:val="28"/>
        </w:rPr>
        <w:t>.</w:t>
      </w:r>
    </w:p>
    <w:p w:rsidR="00864C5E" w:rsidRPr="00F63254" w:rsidRDefault="00864C5E" w:rsidP="00864C5E">
      <w:pPr>
        <w:spacing w:after="0" w:line="24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864C5E" w:rsidRDefault="00864C5E" w:rsidP="00864C5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864C5E" w:rsidRPr="00B509C8" w:rsidRDefault="00864C5E" w:rsidP="00864C5E">
      <w:pPr>
        <w:spacing w:after="0" w:line="24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864C5E" w:rsidRDefault="00864C5E" w:rsidP="00864C5E">
      <w:pPr>
        <w:pStyle w:val="Standard"/>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p>
    <w:p w:rsidR="00864C5E" w:rsidRDefault="00864C5E" w:rsidP="00864C5E">
      <w:pPr>
        <w:pStyle w:val="Standard"/>
        <w:ind w:firstLine="709"/>
        <w:jc w:val="both"/>
        <w:rPr>
          <w:rFonts w:ascii="Times New Roman" w:hAnsi="Times New Roman" w:cs="Times New Roman"/>
          <w:sz w:val="28"/>
          <w:szCs w:val="28"/>
        </w:rPr>
      </w:pPr>
      <w:r>
        <w:rPr>
          <w:rFonts w:ascii="Times New Roman" w:hAnsi="Times New Roman" w:cs="Times New Roman"/>
          <w:sz w:val="28"/>
          <w:szCs w:val="28"/>
        </w:rPr>
        <w:t>Число уроков в день для обучающей</w:t>
      </w:r>
      <w:r w:rsidRPr="00F63254">
        <w:rPr>
          <w:rFonts w:ascii="Times New Roman" w:hAnsi="Times New Roman" w:cs="Times New Roman"/>
          <w:sz w:val="28"/>
          <w:szCs w:val="28"/>
        </w:rPr>
        <w:t xml:space="preserve">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Pr>
          <w:rFonts w:ascii="Times New Roman" w:hAnsi="Times New Roman" w:cs="Times New Roman"/>
          <w:sz w:val="28"/>
          <w:szCs w:val="28"/>
        </w:rPr>
        <w:t>«а» класса</w:t>
      </w:r>
      <w:r w:rsidRPr="00F63254">
        <w:rPr>
          <w:rFonts w:ascii="Times New Roman" w:hAnsi="Times New Roman" w:cs="Times New Roman"/>
          <w:sz w:val="28"/>
          <w:szCs w:val="28"/>
        </w:rPr>
        <w:t xml:space="preserve"> – не </w:t>
      </w:r>
      <w:r>
        <w:rPr>
          <w:rFonts w:ascii="Times New Roman" w:hAnsi="Times New Roman" w:cs="Times New Roman"/>
          <w:sz w:val="28"/>
          <w:szCs w:val="28"/>
        </w:rPr>
        <w:t>превышает</w:t>
      </w:r>
      <w:r w:rsidRPr="00F63254">
        <w:rPr>
          <w:rFonts w:ascii="Times New Roman" w:hAnsi="Times New Roman" w:cs="Times New Roman"/>
          <w:sz w:val="28"/>
          <w:szCs w:val="28"/>
        </w:rPr>
        <w:t xml:space="preserve"> 4 уроков</w:t>
      </w:r>
      <w:r>
        <w:rPr>
          <w:rFonts w:ascii="Times New Roman" w:hAnsi="Times New Roman" w:cs="Times New Roman"/>
          <w:sz w:val="28"/>
          <w:szCs w:val="28"/>
        </w:rPr>
        <w:t>.</w:t>
      </w:r>
    </w:p>
    <w:p w:rsidR="00864C5E" w:rsidRPr="00F63254" w:rsidRDefault="00864C5E" w:rsidP="00864C5E">
      <w:pPr>
        <w:pStyle w:val="Standard"/>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w:t>
      </w:r>
    </w:p>
    <w:p w:rsidR="00864C5E" w:rsidRPr="0041436B" w:rsidRDefault="00864C5E" w:rsidP="00864C5E">
      <w:pPr>
        <w:pStyle w:val="affb"/>
        <w:spacing w:line="240" w:lineRule="auto"/>
        <w:jc w:val="center"/>
      </w:pPr>
      <w:r w:rsidRPr="0041436B">
        <w:t xml:space="preserve">Информационно­методические условия реализации </w:t>
      </w:r>
      <w:r>
        <w:t xml:space="preserve">адаптированной </w:t>
      </w:r>
      <w:r w:rsidRPr="0041436B">
        <w:t>основной образовательной программы</w:t>
      </w:r>
    </w:p>
    <w:p w:rsidR="00864C5E" w:rsidRPr="00F63254" w:rsidRDefault="00864C5E" w:rsidP="00864C5E">
      <w:pPr>
        <w:pStyle w:val="18TexstSPISOK1"/>
        <w:spacing w:line="24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864C5E" w:rsidRDefault="00864C5E" w:rsidP="00864C5E">
      <w:pPr>
        <w:pStyle w:val="Default"/>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864C5E" w:rsidRPr="00963356" w:rsidRDefault="00864C5E" w:rsidP="00864C5E">
      <w:pPr>
        <w:pStyle w:val="af0"/>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Pr="00BD7394">
        <w:rPr>
          <w:rFonts w:ascii="Times New Roman" w:hAnsi="Times New Roman"/>
          <w:color w:val="auto"/>
          <w:spacing w:val="-2"/>
          <w:sz w:val="28"/>
          <w:szCs w:val="28"/>
        </w:rPr>
        <w:t xml:space="preserve"> </w:t>
      </w:r>
      <w:r>
        <w:rPr>
          <w:rFonts w:ascii="Times New Roman" w:hAnsi="Times New Roman"/>
          <w:color w:val="auto"/>
          <w:spacing w:val="-2"/>
          <w:sz w:val="28"/>
          <w:szCs w:val="28"/>
        </w:rPr>
        <w:t xml:space="preserve">МБОУ «Школа № 105» </w:t>
      </w:r>
      <w:r w:rsidRPr="00BD7394">
        <w:rPr>
          <w:rFonts w:ascii="Times New Roman" w:hAnsi="Times New Roman"/>
          <w:color w:val="auto"/>
          <w:spacing w:val="-2"/>
          <w:sz w:val="28"/>
          <w:szCs w:val="28"/>
        </w:rPr>
        <w:t>приведена в соответствие с задачами по обес</w:t>
      </w:r>
      <w:r w:rsidRPr="00BD7394">
        <w:rPr>
          <w:rFonts w:ascii="Times New Roman" w:hAnsi="Times New Roman"/>
          <w:color w:val="auto"/>
          <w:spacing w:val="2"/>
          <w:sz w:val="28"/>
          <w:szCs w:val="28"/>
        </w:rPr>
        <w:t xml:space="preserve">печению реализации </w:t>
      </w:r>
      <w:r>
        <w:rPr>
          <w:rFonts w:ascii="Times New Roman" w:hAnsi="Times New Roman"/>
          <w:color w:val="auto"/>
          <w:spacing w:val="2"/>
          <w:sz w:val="28"/>
          <w:szCs w:val="28"/>
        </w:rPr>
        <w:t xml:space="preserve">адаптированной </w:t>
      </w:r>
      <w:r w:rsidRPr="00BD7394">
        <w:rPr>
          <w:rFonts w:ascii="Times New Roman" w:hAnsi="Times New Roman"/>
          <w:color w:val="auto"/>
          <w:spacing w:val="2"/>
          <w:sz w:val="28"/>
          <w:szCs w:val="28"/>
        </w:rPr>
        <w:t xml:space="preserve">основной образовательной программы </w:t>
      </w:r>
      <w:r>
        <w:rPr>
          <w:rFonts w:ascii="Times New Roman" w:hAnsi="Times New Roman"/>
          <w:color w:val="auto"/>
          <w:spacing w:val="-2"/>
          <w:sz w:val="28"/>
          <w:szCs w:val="28"/>
        </w:rPr>
        <w:t xml:space="preserve">МБОУ «Школа № 105»  </w:t>
      </w:r>
      <w:r w:rsidRPr="00BD7394">
        <w:rPr>
          <w:rFonts w:ascii="Times New Roman" w:hAnsi="Times New Roman"/>
          <w:color w:val="auto"/>
          <w:spacing w:val="2"/>
          <w:sz w:val="28"/>
          <w:szCs w:val="28"/>
        </w:rPr>
        <w:t xml:space="preserve">и созданию соответствующей </w:t>
      </w:r>
      <w:r w:rsidRPr="00BD7394">
        <w:rPr>
          <w:rFonts w:ascii="Times New Roman" w:hAnsi="Times New Roman"/>
          <w:color w:val="auto"/>
          <w:sz w:val="28"/>
          <w:szCs w:val="28"/>
        </w:rPr>
        <w:t>образовательной и социальной среды.</w:t>
      </w:r>
    </w:p>
    <w:p w:rsidR="00864C5E" w:rsidRPr="00BD7394" w:rsidRDefault="00864C5E" w:rsidP="00864C5E">
      <w:pPr>
        <w:pStyle w:val="af0"/>
        <w:spacing w:line="24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В соответствии с требованиями ФГОС НОО для обеспечения всех предметных областей и внеурочной деятельности</w:t>
      </w:r>
      <w:r>
        <w:rPr>
          <w:rFonts w:ascii="Times New Roman" w:hAnsi="Times New Roman"/>
          <w:color w:val="auto"/>
          <w:spacing w:val="-2"/>
          <w:sz w:val="28"/>
          <w:szCs w:val="28"/>
        </w:rPr>
        <w:t xml:space="preserve"> МБОУ «Школа № 105»  </w:t>
      </w:r>
      <w:r w:rsidRPr="00BD7394">
        <w:rPr>
          <w:rFonts w:ascii="Times New Roman" w:hAnsi="Times New Roman"/>
          <w:color w:val="auto"/>
          <w:spacing w:val="-2"/>
          <w:sz w:val="28"/>
          <w:szCs w:val="28"/>
        </w:rPr>
        <w:t xml:space="preserve"> обеспеч</w:t>
      </w:r>
      <w:r>
        <w:rPr>
          <w:rFonts w:ascii="Times New Roman" w:hAnsi="Times New Roman"/>
          <w:color w:val="auto"/>
          <w:spacing w:val="-2"/>
          <w:sz w:val="28"/>
          <w:szCs w:val="28"/>
        </w:rPr>
        <w:t>ена</w:t>
      </w:r>
      <w:r w:rsidRPr="00BD7394">
        <w:rPr>
          <w:rFonts w:ascii="Times New Roman" w:hAnsi="Times New Roman"/>
          <w:color w:val="auto"/>
          <w:sz w:val="28"/>
          <w:szCs w:val="28"/>
        </w:rPr>
        <w:t xml:space="preserve"> мебелью, презентационным оборудованием, освещением, хозяйственным </w:t>
      </w:r>
      <w:r w:rsidRPr="00BD7394">
        <w:rPr>
          <w:rFonts w:ascii="Times New Roman" w:hAnsi="Times New Roman"/>
          <w:color w:val="auto"/>
          <w:spacing w:val="-2"/>
          <w:sz w:val="28"/>
          <w:szCs w:val="28"/>
        </w:rPr>
        <w:t>инвентарём и оборудуется:</w:t>
      </w:r>
    </w:p>
    <w:p w:rsidR="00864C5E" w:rsidRPr="0041436B" w:rsidRDefault="00864C5E" w:rsidP="00864C5E">
      <w:pPr>
        <w:pStyle w:val="21"/>
        <w:spacing w:line="240" w:lineRule="auto"/>
        <w:ind w:left="30" w:firstLine="851"/>
      </w:pPr>
      <w:r>
        <w:t xml:space="preserve">7 </w:t>
      </w:r>
      <w:r w:rsidRPr="0041436B">
        <w:t>учебными кабинетами</w:t>
      </w:r>
      <w:r>
        <w:t xml:space="preserve"> для классов начального общего образования</w:t>
      </w:r>
      <w:r w:rsidRPr="0041436B">
        <w:t xml:space="preserve"> с автоматизированными рабочими местами педагогических работников;</w:t>
      </w:r>
    </w:p>
    <w:p w:rsidR="00864C5E" w:rsidRDefault="00864C5E" w:rsidP="00864C5E">
      <w:pPr>
        <w:pStyle w:val="21"/>
        <w:spacing w:line="240" w:lineRule="auto"/>
        <w:ind w:left="30" w:firstLine="851"/>
      </w:pPr>
      <w:r>
        <w:t xml:space="preserve">2 </w:t>
      </w:r>
      <w:r w:rsidRPr="0041436B">
        <w:t>учебными кабинетами</w:t>
      </w:r>
      <w:r>
        <w:t xml:space="preserve"> </w:t>
      </w:r>
      <w:r w:rsidRPr="00797ECB">
        <w:t xml:space="preserve">для занятий </w:t>
      </w:r>
      <w:r w:rsidRPr="00E55EE9">
        <w:rPr>
          <w:spacing w:val="2"/>
        </w:rPr>
        <w:t>ино</w:t>
      </w:r>
      <w:r w:rsidRPr="004902B1">
        <w:t>странными языками;</w:t>
      </w:r>
    </w:p>
    <w:p w:rsidR="00864C5E" w:rsidRDefault="00864C5E" w:rsidP="00864C5E">
      <w:pPr>
        <w:pStyle w:val="21"/>
        <w:spacing w:line="240" w:lineRule="auto"/>
        <w:ind w:left="30" w:firstLine="851"/>
      </w:pPr>
      <w:r>
        <w:t>кабинетом педагога – психолога;</w:t>
      </w:r>
    </w:p>
    <w:p w:rsidR="00864C5E" w:rsidRPr="004902B1" w:rsidRDefault="00864C5E" w:rsidP="00864C5E">
      <w:pPr>
        <w:pStyle w:val="21"/>
        <w:spacing w:line="240" w:lineRule="auto"/>
        <w:ind w:left="30" w:firstLine="851"/>
      </w:pPr>
      <w:r>
        <w:t>кабинетом логопедической службы;</w:t>
      </w:r>
    </w:p>
    <w:p w:rsidR="00864C5E" w:rsidRPr="00012122" w:rsidRDefault="00864C5E" w:rsidP="00864C5E">
      <w:pPr>
        <w:pStyle w:val="21"/>
        <w:spacing w:line="240" w:lineRule="auto"/>
        <w:ind w:left="30" w:firstLine="851"/>
      </w:pPr>
      <w:r w:rsidRPr="00A87A29">
        <w:rPr>
          <w:spacing w:val="2"/>
        </w:rPr>
        <w:t>помещениями библиотек</w:t>
      </w:r>
      <w:r>
        <w:rPr>
          <w:spacing w:val="2"/>
        </w:rPr>
        <w:t>и с рабочей зоной</w:t>
      </w:r>
      <w:r w:rsidRPr="00A87A29">
        <w:rPr>
          <w:spacing w:val="2"/>
        </w:rPr>
        <w:t>, оборудо</w:t>
      </w:r>
      <w:r>
        <w:t xml:space="preserve">ванной компьютером, читальными залом и книгохранилищем, обеспечивающим </w:t>
      </w:r>
      <w:r w:rsidRPr="00C6263C">
        <w:t>сохранность книжного фонда, медиатекой</w:t>
      </w:r>
      <w:r w:rsidRPr="00012122">
        <w:t>;</w:t>
      </w:r>
    </w:p>
    <w:p w:rsidR="00864C5E" w:rsidRPr="00821939" w:rsidRDefault="00864C5E" w:rsidP="00864C5E">
      <w:pPr>
        <w:pStyle w:val="21"/>
        <w:spacing w:line="240" w:lineRule="auto"/>
        <w:ind w:left="30" w:firstLine="851"/>
      </w:pPr>
      <w:r w:rsidRPr="00821939">
        <w:t>актовым залом;</w:t>
      </w:r>
    </w:p>
    <w:p w:rsidR="00864C5E" w:rsidRDefault="00864C5E" w:rsidP="00864C5E">
      <w:pPr>
        <w:pStyle w:val="21"/>
        <w:spacing w:line="240" w:lineRule="auto"/>
        <w:ind w:left="30" w:firstLine="851"/>
      </w:pPr>
      <w:r>
        <w:t xml:space="preserve">2 спортивными залами и тренажерным залом, </w:t>
      </w:r>
      <w:r w:rsidRPr="00375003">
        <w:t xml:space="preserve">спортивными сооружениями </w:t>
      </w:r>
      <w:r>
        <w:t xml:space="preserve">на </w:t>
      </w:r>
      <w:r>
        <w:rPr>
          <w:spacing w:val="2"/>
        </w:rPr>
        <w:t>спортивных площадках</w:t>
      </w:r>
      <w:r w:rsidRPr="00375003">
        <w:rPr>
          <w:spacing w:val="2"/>
        </w:rPr>
        <w:t>, оснащёнными игровым, спортивным оборудованием и ин</w:t>
      </w:r>
      <w:r w:rsidRPr="00B630CB">
        <w:t>вентарём;</w:t>
      </w:r>
      <w:r w:rsidRPr="00375003">
        <w:t xml:space="preserve"> </w:t>
      </w:r>
    </w:p>
    <w:p w:rsidR="00864C5E" w:rsidRPr="00BD7394" w:rsidRDefault="00864C5E" w:rsidP="00864C5E">
      <w:pPr>
        <w:pStyle w:val="21"/>
        <w:spacing w:line="240" w:lineRule="auto"/>
        <w:ind w:left="30" w:firstLine="851"/>
      </w:pPr>
      <w:r>
        <w:rPr>
          <w:spacing w:val="2"/>
        </w:rPr>
        <w:t xml:space="preserve">столовой </w:t>
      </w:r>
      <w:r w:rsidRPr="00B630CB">
        <w:rPr>
          <w:spacing w:val="2"/>
        </w:rPr>
        <w:t>для питания обучающихся, а также</w:t>
      </w:r>
      <w:r>
        <w:rPr>
          <w:spacing w:val="2"/>
        </w:rPr>
        <w:t xml:space="preserve"> помещениями </w:t>
      </w:r>
      <w:r w:rsidRPr="00B630CB">
        <w:rPr>
          <w:spacing w:val="2"/>
        </w:rPr>
        <w:t xml:space="preserve">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864C5E" w:rsidRPr="00BD7394" w:rsidRDefault="00864C5E" w:rsidP="00864C5E">
      <w:pPr>
        <w:pStyle w:val="21"/>
        <w:spacing w:line="240" w:lineRule="auto"/>
        <w:ind w:left="30" w:firstLine="851"/>
      </w:pPr>
      <w:r w:rsidRPr="00BD7394" w:rsidDel="00B50E75">
        <w:lastRenderedPageBreak/>
        <w:t xml:space="preserve"> </w:t>
      </w:r>
      <w:r w:rsidRPr="00BD7394">
        <w:rPr>
          <w:spacing w:val="2"/>
        </w:rPr>
        <w:t>административными и иными помещениями, оснащёнными необходимым оборудованием, в том числе для орга</w:t>
      </w:r>
      <w:r w:rsidRPr="00BD7394">
        <w:t>низации учебной деятельности с детьми­инвалидами и детьми с ОВЗ;</w:t>
      </w:r>
    </w:p>
    <w:p w:rsidR="00864C5E" w:rsidRPr="00BD7394" w:rsidRDefault="00864C5E" w:rsidP="00864C5E">
      <w:pPr>
        <w:pStyle w:val="21"/>
        <w:spacing w:line="240" w:lineRule="auto"/>
        <w:ind w:left="30" w:firstLine="851"/>
      </w:pPr>
      <w:r>
        <w:t>гардеробом</w:t>
      </w:r>
      <w:r w:rsidRPr="00BD7394">
        <w:t>, санузлами, местами личной гигиены;</w:t>
      </w:r>
    </w:p>
    <w:p w:rsidR="00864C5E" w:rsidRDefault="00864C5E" w:rsidP="00864C5E">
      <w:pPr>
        <w:pStyle w:val="21"/>
        <w:spacing w:line="240" w:lineRule="auto"/>
        <w:ind w:firstLine="851"/>
      </w:pPr>
      <w:r w:rsidRPr="00BD7394">
        <w:rPr>
          <w:spacing w:val="2"/>
        </w:rPr>
        <w:t>участком (территорией) с необходимым набором осна</w:t>
      </w:r>
      <w:r w:rsidRPr="00BD7394">
        <w:t>щённых зон.</w:t>
      </w:r>
    </w:p>
    <w:p w:rsidR="00864C5E" w:rsidRPr="003350DE" w:rsidRDefault="00864C5E" w:rsidP="00864C5E">
      <w:pPr>
        <w:pStyle w:val="af0"/>
        <w:spacing w:line="240" w:lineRule="auto"/>
        <w:ind w:firstLine="851"/>
        <w:rPr>
          <w:rFonts w:ascii="Times New Roman" w:hAnsi="Times New Roman"/>
          <w:color w:val="auto"/>
          <w:sz w:val="28"/>
          <w:szCs w:val="28"/>
        </w:rPr>
      </w:pPr>
      <w:r>
        <w:rPr>
          <w:rFonts w:ascii="Times New Roman" w:hAnsi="Times New Roman"/>
          <w:color w:val="auto"/>
          <w:spacing w:val="2"/>
          <w:sz w:val="28"/>
          <w:szCs w:val="28"/>
        </w:rPr>
        <w:t>С</w:t>
      </w:r>
      <w:r w:rsidRPr="00BD7394">
        <w:rPr>
          <w:rFonts w:ascii="Times New Roman" w:hAnsi="Times New Roman"/>
          <w:color w:val="auto"/>
          <w:spacing w:val="2"/>
          <w:sz w:val="28"/>
          <w:szCs w:val="28"/>
        </w:rPr>
        <w:t>редств</w:t>
      </w:r>
      <w:r>
        <w:rPr>
          <w:rFonts w:ascii="Times New Roman" w:hAnsi="Times New Roman"/>
          <w:color w:val="auto"/>
          <w:spacing w:val="2"/>
          <w:sz w:val="28"/>
          <w:szCs w:val="28"/>
        </w:rPr>
        <w:t>а</w:t>
      </w:r>
      <w:r w:rsidRPr="00BD7394">
        <w:rPr>
          <w:rFonts w:ascii="Times New Roman" w:hAnsi="Times New Roman"/>
          <w:color w:val="auto"/>
          <w:spacing w:val="2"/>
          <w:sz w:val="28"/>
          <w:szCs w:val="28"/>
        </w:rPr>
        <w:t xml:space="preserve"> обучения </w:t>
      </w:r>
      <w:r>
        <w:rPr>
          <w:rFonts w:ascii="Times New Roman" w:hAnsi="Times New Roman"/>
          <w:color w:val="auto"/>
          <w:spacing w:val="2"/>
          <w:sz w:val="28"/>
          <w:szCs w:val="28"/>
        </w:rPr>
        <w:t>в МБОУ «Школа № 105»</w:t>
      </w:r>
      <w:r w:rsidRPr="00BD7394">
        <w:rPr>
          <w:rFonts w:ascii="Times New Roman" w:hAnsi="Times New Roman"/>
          <w:color w:val="auto"/>
          <w:spacing w:val="2"/>
          <w:sz w:val="28"/>
          <w:szCs w:val="28"/>
        </w:rPr>
        <w:t xml:space="preserve"> </w:t>
      </w:r>
      <w:r>
        <w:rPr>
          <w:rFonts w:ascii="Times New Roman" w:hAnsi="Times New Roman"/>
          <w:color w:val="auto"/>
          <w:spacing w:val="2"/>
          <w:sz w:val="28"/>
          <w:szCs w:val="28"/>
        </w:rPr>
        <w:t>представлены</w:t>
      </w:r>
      <w:r w:rsidRPr="00BD7394">
        <w:rPr>
          <w:rFonts w:ascii="Times New Roman" w:hAnsi="Times New Roman"/>
          <w:color w:val="auto"/>
          <w:spacing w:val="2"/>
          <w:sz w:val="28"/>
          <w:szCs w:val="28"/>
        </w:rPr>
        <w:t xml:space="preserve"> как современные (инновационные) средства обучен</w:t>
      </w:r>
      <w:r>
        <w:rPr>
          <w:rFonts w:ascii="Times New Roman" w:hAnsi="Times New Roman"/>
          <w:color w:val="auto"/>
          <w:spacing w:val="2"/>
          <w:sz w:val="28"/>
          <w:szCs w:val="28"/>
        </w:rPr>
        <w:t xml:space="preserve">ия на базе цифровых технологий, </w:t>
      </w:r>
      <w:r w:rsidRPr="00BD7394">
        <w:rPr>
          <w:rFonts w:ascii="Times New Roman" w:hAnsi="Times New Roman"/>
          <w:color w:val="auto"/>
          <w:spacing w:val="2"/>
          <w:sz w:val="28"/>
          <w:szCs w:val="28"/>
        </w:rPr>
        <w:t>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w:t>
      </w:r>
      <w:r>
        <w:rPr>
          <w:rFonts w:ascii="Times New Roman" w:hAnsi="Times New Roman"/>
          <w:color w:val="auto"/>
          <w:sz w:val="28"/>
          <w:szCs w:val="28"/>
        </w:rPr>
        <w:t>,</w:t>
      </w:r>
      <w:r w:rsidRPr="00BA641C">
        <w:rPr>
          <w:rFonts w:ascii="Times New Roman" w:hAnsi="Times New Roman"/>
          <w:color w:val="auto"/>
          <w:spacing w:val="2"/>
          <w:sz w:val="28"/>
          <w:szCs w:val="28"/>
        </w:rPr>
        <w:t xml:space="preserve"> </w:t>
      </w:r>
      <w:r>
        <w:rPr>
          <w:rFonts w:ascii="Times New Roman" w:hAnsi="Times New Roman"/>
          <w:color w:val="auto"/>
          <w:spacing w:val="2"/>
          <w:sz w:val="28"/>
          <w:szCs w:val="28"/>
        </w:rPr>
        <w:t xml:space="preserve">такие как микроскопы </w:t>
      </w:r>
      <w:r>
        <w:rPr>
          <w:rFonts w:ascii="Times New Roman" w:hAnsi="Times New Roman"/>
          <w:color w:val="auto"/>
          <w:spacing w:val="2"/>
          <w:sz w:val="28"/>
          <w:szCs w:val="28"/>
          <w:lang w:val="en-US"/>
        </w:rPr>
        <w:t>wi</w:t>
      </w:r>
      <w:r w:rsidRPr="00A10A77">
        <w:rPr>
          <w:rFonts w:ascii="Times New Roman" w:hAnsi="Times New Roman"/>
          <w:color w:val="auto"/>
          <w:spacing w:val="2"/>
          <w:sz w:val="28"/>
          <w:szCs w:val="28"/>
        </w:rPr>
        <w:t>-</w:t>
      </w:r>
      <w:r>
        <w:rPr>
          <w:rFonts w:ascii="Times New Roman" w:hAnsi="Times New Roman"/>
          <w:color w:val="auto"/>
          <w:spacing w:val="2"/>
          <w:sz w:val="28"/>
          <w:szCs w:val="28"/>
          <w:lang w:val="en-US"/>
        </w:rPr>
        <w:t>fi</w:t>
      </w:r>
      <w:r w:rsidRPr="00BD7394">
        <w:rPr>
          <w:rFonts w:ascii="Times New Roman" w:hAnsi="Times New Roman"/>
          <w:color w:val="auto"/>
          <w:sz w:val="28"/>
          <w:szCs w:val="28"/>
        </w:rPr>
        <w:t>, расходные материалы и канцелярские принадлежности.</w:t>
      </w:r>
    </w:p>
    <w:p w:rsidR="00864C5E" w:rsidRPr="003350DE" w:rsidRDefault="00864C5E" w:rsidP="00864C5E">
      <w:pPr>
        <w:spacing w:after="0" w:line="240" w:lineRule="auto"/>
        <w:ind w:firstLine="709"/>
        <w:jc w:val="both"/>
        <w:rPr>
          <w:rFonts w:ascii="Times New Roman" w:hAnsi="Times New Roman"/>
          <w:sz w:val="28"/>
          <w:szCs w:val="28"/>
        </w:rPr>
      </w:pPr>
      <w:r w:rsidRPr="003350DE">
        <w:rPr>
          <w:rFonts w:ascii="Times New Roman" w:hAnsi="Times New Roman"/>
          <w:sz w:val="28"/>
          <w:szCs w:val="28"/>
        </w:rPr>
        <w:t xml:space="preserve">Материально-технические условия реализации </w:t>
      </w:r>
      <w:r>
        <w:rPr>
          <w:rFonts w:ascii="Times New Roman" w:hAnsi="Times New Roman"/>
          <w:sz w:val="28"/>
          <w:szCs w:val="28"/>
        </w:rPr>
        <w:t xml:space="preserve">адаптированной </w:t>
      </w:r>
      <w:r w:rsidRPr="003350DE">
        <w:rPr>
          <w:rFonts w:ascii="Times New Roman" w:hAnsi="Times New Roman"/>
          <w:sz w:val="28"/>
          <w:szCs w:val="28"/>
        </w:rPr>
        <w:t>основной образовательной программы начального общего образования обеспечивают:</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реализацию индивидуальных учебных планов обучающихся, осуществления самостоятельной познавательной деятельности обучающихся;</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художественное творчество с использованием современных инструментов и технологий, реализацию художественно-оформительских и издательских проектов;</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создание и использование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получение информации различными способами (поиск информации в сети Интернет, работа в библиотеке и др.);</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наблюдение, наглядное представление и анализ данных; использования цифровых планов и карт, спутниковых изображений;</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физическое развитие, участие в спортивных соревнованиях и играх;</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занятия по изучению правил дорожного движения с использованием игр, а также компьютерных технологий;</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планирование учебной деятельности, фиксирование ее реализации в целом и отдельных этапов (выступлений, дискуссий, экспериментов);</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обеспечение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размещение своих материалов и работ на сайте школы ;</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 xml:space="preserve"> работы школьного сайта;</w:t>
      </w:r>
    </w:p>
    <w:p w:rsidR="00864C5E" w:rsidRPr="00B105F5" w:rsidRDefault="00864C5E" w:rsidP="00864C5E">
      <w:pPr>
        <w:pStyle w:val="af4"/>
        <w:numPr>
          <w:ilvl w:val="0"/>
          <w:numId w:val="27"/>
        </w:numPr>
        <w:tabs>
          <w:tab w:val="left" w:pos="993"/>
        </w:tabs>
        <w:spacing w:line="240" w:lineRule="auto"/>
        <w:ind w:left="0" w:firstLine="709"/>
        <w:contextualSpacing w:val="0"/>
        <w:jc w:val="both"/>
        <w:rPr>
          <w:caps w:val="0"/>
          <w:sz w:val="28"/>
          <w:szCs w:val="28"/>
          <w:lang w:eastAsia="en-US"/>
        </w:rPr>
      </w:pPr>
      <w:r w:rsidRPr="00B105F5">
        <w:rPr>
          <w:caps w:val="0"/>
          <w:sz w:val="28"/>
          <w:szCs w:val="28"/>
          <w:lang w:eastAsia="en-US"/>
        </w:rPr>
        <w:t>организацию качественного горячего питания, медицинского обслуживания и отдыха обучающихся и педагогических работников.</w:t>
      </w:r>
    </w:p>
    <w:p w:rsidR="00864C5E" w:rsidRDefault="00864C5E" w:rsidP="00864C5E">
      <w:pPr>
        <w:pStyle w:val="af0"/>
        <w:spacing w:line="240" w:lineRule="auto"/>
        <w:ind w:firstLine="851"/>
        <w:rPr>
          <w:rFonts w:ascii="Times New Roman" w:hAnsi="Times New Roman"/>
          <w:color w:val="auto"/>
          <w:sz w:val="28"/>
          <w:szCs w:val="28"/>
        </w:rPr>
      </w:pPr>
    </w:p>
    <w:p w:rsidR="00864C5E" w:rsidRPr="00BD7394" w:rsidRDefault="00864C5E" w:rsidP="00864C5E">
      <w:pPr>
        <w:pStyle w:val="af0"/>
        <w:spacing w:line="24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ФГОС НОО информационно­методические условия реализации </w:t>
      </w:r>
      <w:r w:rsidRPr="000166C3">
        <w:rPr>
          <w:rFonts w:ascii="Times New Roman" w:hAnsi="Times New Roman"/>
          <w:sz w:val="28"/>
          <w:szCs w:val="28"/>
        </w:rPr>
        <w:t>адаптированной</w:t>
      </w:r>
      <w:r w:rsidRPr="000166C3">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основной образовательной программы начального общего образования </w:t>
      </w:r>
      <w:r>
        <w:rPr>
          <w:rFonts w:ascii="Times New Roman" w:hAnsi="Times New Roman"/>
          <w:color w:val="auto"/>
          <w:sz w:val="28"/>
          <w:szCs w:val="28"/>
        </w:rPr>
        <w:t xml:space="preserve">МБОУ «Школа № 105» </w:t>
      </w:r>
      <w:r w:rsidRPr="00BD7394">
        <w:rPr>
          <w:rFonts w:ascii="Times New Roman" w:hAnsi="Times New Roman"/>
          <w:color w:val="auto"/>
          <w:sz w:val="28"/>
          <w:szCs w:val="28"/>
        </w:rPr>
        <w:t>обеспечиваются современной информационно­образовательной средой</w:t>
      </w:r>
      <w:r>
        <w:rPr>
          <w:rFonts w:ascii="Times New Roman" w:hAnsi="Times New Roman"/>
          <w:color w:val="auto"/>
          <w:sz w:val="28"/>
          <w:szCs w:val="28"/>
        </w:rPr>
        <w:t xml:space="preserve"> ( далее ИОС)</w:t>
      </w:r>
      <w:r w:rsidRPr="00BD7394">
        <w:rPr>
          <w:rFonts w:ascii="Times New Roman" w:hAnsi="Times New Roman"/>
          <w:color w:val="auto"/>
          <w:sz w:val="28"/>
          <w:szCs w:val="28"/>
        </w:rPr>
        <w:t>.</w:t>
      </w:r>
    </w:p>
    <w:p w:rsidR="00864C5E" w:rsidRPr="00963356" w:rsidRDefault="00864C5E" w:rsidP="00864C5E">
      <w:pPr>
        <w:pStyle w:val="af0"/>
        <w:spacing w:line="240" w:lineRule="auto"/>
        <w:ind w:firstLine="851"/>
        <w:rPr>
          <w:rFonts w:ascii="Times New Roman" w:hAnsi="Times New Roman"/>
          <w:bCs/>
          <w:iCs/>
          <w:color w:val="auto"/>
          <w:sz w:val="28"/>
          <w:szCs w:val="28"/>
        </w:rPr>
      </w:pPr>
      <w:r w:rsidRPr="00963356">
        <w:rPr>
          <w:rFonts w:ascii="Times New Roman" w:hAnsi="Times New Roman"/>
          <w:bCs/>
          <w:iCs/>
          <w:color w:val="auto"/>
          <w:sz w:val="28"/>
          <w:szCs w:val="28"/>
        </w:rPr>
        <w:t xml:space="preserve">Основными элементами ИОС </w:t>
      </w:r>
      <w:r w:rsidRPr="00963356">
        <w:rPr>
          <w:rFonts w:ascii="Times New Roman" w:hAnsi="Times New Roman"/>
          <w:color w:val="auto"/>
          <w:sz w:val="28"/>
          <w:szCs w:val="28"/>
        </w:rPr>
        <w:t xml:space="preserve">МБОУ «Школа № 105» </w:t>
      </w:r>
      <w:r w:rsidRPr="00963356">
        <w:rPr>
          <w:rFonts w:ascii="Times New Roman" w:hAnsi="Times New Roman"/>
          <w:bCs/>
          <w:iCs/>
          <w:color w:val="auto"/>
          <w:sz w:val="28"/>
          <w:szCs w:val="28"/>
        </w:rPr>
        <w:t>являются:</w:t>
      </w:r>
    </w:p>
    <w:p w:rsidR="00864C5E" w:rsidRPr="00CB6752" w:rsidRDefault="00864C5E" w:rsidP="00864C5E">
      <w:pPr>
        <w:pStyle w:val="21"/>
        <w:spacing w:line="240" w:lineRule="auto"/>
        <w:ind w:left="30" w:firstLine="851"/>
      </w:pPr>
      <w:r w:rsidRPr="00CB6752">
        <w:t>информационно­образовательные ресурсы в виде печатной продукции;</w:t>
      </w:r>
    </w:p>
    <w:p w:rsidR="00864C5E" w:rsidRPr="00FF3660" w:rsidRDefault="00864C5E" w:rsidP="00864C5E">
      <w:pPr>
        <w:pStyle w:val="21"/>
        <w:spacing w:line="240" w:lineRule="auto"/>
        <w:ind w:left="30" w:firstLine="851"/>
      </w:pPr>
      <w:r w:rsidRPr="0041436B">
        <w:rPr>
          <w:spacing w:val="2"/>
        </w:rPr>
        <w:t xml:space="preserve">информационно­образовательные ресурсы на сменных </w:t>
      </w:r>
      <w:r w:rsidRPr="00FF3660">
        <w:t>оптических носителях;</w:t>
      </w:r>
    </w:p>
    <w:p w:rsidR="00864C5E" w:rsidRPr="002C5232" w:rsidRDefault="00864C5E" w:rsidP="00864C5E">
      <w:pPr>
        <w:pStyle w:val="21"/>
        <w:spacing w:line="240" w:lineRule="auto"/>
        <w:ind w:left="30" w:firstLine="851"/>
      </w:pPr>
      <w:r w:rsidRPr="00797ECB">
        <w:t>инф</w:t>
      </w:r>
      <w:r w:rsidRPr="00E55EE9">
        <w:t xml:space="preserve">ормационно­образовательные ресурсы </w:t>
      </w:r>
      <w:r w:rsidRPr="004902B1">
        <w:t xml:space="preserve">сети </w:t>
      </w:r>
      <w:r w:rsidRPr="009B0659">
        <w:t>Интернет</w:t>
      </w:r>
      <w:r w:rsidRPr="002C5232">
        <w:t>;</w:t>
      </w:r>
    </w:p>
    <w:p w:rsidR="00864C5E" w:rsidRPr="00A87A29" w:rsidRDefault="00864C5E" w:rsidP="00864C5E">
      <w:pPr>
        <w:pStyle w:val="21"/>
        <w:spacing w:line="240" w:lineRule="auto"/>
        <w:ind w:left="30" w:firstLine="851"/>
      </w:pPr>
      <w:r w:rsidRPr="00E417D8">
        <w:rPr>
          <w:spacing w:val="2"/>
        </w:rPr>
        <w:t>вычислительная и информационно­телекоммуникацион</w:t>
      </w:r>
      <w:r>
        <w:t>ная инфраструктура.</w:t>
      </w:r>
    </w:p>
    <w:p w:rsidR="00864C5E" w:rsidRPr="00BD7394" w:rsidRDefault="00864C5E" w:rsidP="00864C5E">
      <w:pPr>
        <w:pStyle w:val="af0"/>
        <w:spacing w:line="24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ИКТ оборудование</w:t>
      </w:r>
      <w:r>
        <w:rPr>
          <w:rFonts w:ascii="Times New Roman" w:hAnsi="Times New Roman"/>
          <w:b/>
          <w:bCs/>
          <w:iCs/>
          <w:color w:val="auto"/>
          <w:spacing w:val="-4"/>
          <w:sz w:val="28"/>
          <w:szCs w:val="28"/>
        </w:rPr>
        <w:t xml:space="preserve"> </w:t>
      </w:r>
      <w:r w:rsidRPr="00BD7394">
        <w:rPr>
          <w:rFonts w:ascii="Times New Roman" w:hAnsi="Times New Roman"/>
          <w:color w:val="auto"/>
          <w:spacing w:val="-4"/>
          <w:sz w:val="28"/>
          <w:szCs w:val="28"/>
        </w:rPr>
        <w:t xml:space="preserve"> </w:t>
      </w:r>
      <w:r>
        <w:rPr>
          <w:rFonts w:ascii="Times New Roman" w:hAnsi="Times New Roman"/>
          <w:color w:val="auto"/>
          <w:sz w:val="28"/>
          <w:szCs w:val="28"/>
        </w:rPr>
        <w:t xml:space="preserve">МБОУ «Школа № 105» </w:t>
      </w:r>
      <w:r w:rsidRPr="00BD7394">
        <w:rPr>
          <w:rFonts w:ascii="Times New Roman" w:hAnsi="Times New Roman"/>
          <w:color w:val="auto"/>
          <w:spacing w:val="2"/>
          <w:sz w:val="28"/>
          <w:szCs w:val="28"/>
        </w:rPr>
        <w:t>отвечает современным требованиям и обеспечивает ис</w:t>
      </w:r>
      <w:r w:rsidRPr="00BD7394">
        <w:rPr>
          <w:rFonts w:ascii="Times New Roman" w:hAnsi="Times New Roman"/>
          <w:color w:val="auto"/>
          <w:sz w:val="28"/>
          <w:szCs w:val="28"/>
        </w:rPr>
        <w:t>пользование ИКТ:</w:t>
      </w:r>
    </w:p>
    <w:p w:rsidR="00864C5E" w:rsidRPr="00CB6752" w:rsidRDefault="00864C5E" w:rsidP="00864C5E">
      <w:pPr>
        <w:pStyle w:val="21"/>
        <w:spacing w:line="240" w:lineRule="auto"/>
        <w:ind w:left="30" w:firstLine="851"/>
      </w:pPr>
      <w:r w:rsidRPr="00CB6752">
        <w:t>в учебной деятельности;</w:t>
      </w:r>
    </w:p>
    <w:p w:rsidR="00864C5E" w:rsidRPr="0041436B" w:rsidRDefault="00864C5E" w:rsidP="00864C5E">
      <w:pPr>
        <w:pStyle w:val="21"/>
        <w:spacing w:line="240" w:lineRule="auto"/>
        <w:ind w:left="30" w:firstLine="851"/>
      </w:pPr>
      <w:r w:rsidRPr="0041436B">
        <w:t>во внеурочной деятельности;</w:t>
      </w:r>
    </w:p>
    <w:p w:rsidR="00864C5E" w:rsidRPr="00797ECB" w:rsidRDefault="00864C5E" w:rsidP="00864C5E">
      <w:pPr>
        <w:pStyle w:val="21"/>
        <w:spacing w:line="240" w:lineRule="auto"/>
        <w:ind w:left="30" w:firstLine="851"/>
      </w:pPr>
      <w:r w:rsidRPr="00FF3660">
        <w:t>в естественно­научной деят</w:t>
      </w:r>
      <w:r w:rsidRPr="00797ECB">
        <w:t>ельности;</w:t>
      </w:r>
    </w:p>
    <w:p w:rsidR="00864C5E" w:rsidRPr="004902B1" w:rsidRDefault="00864C5E" w:rsidP="00864C5E">
      <w:pPr>
        <w:pStyle w:val="21"/>
        <w:spacing w:line="240" w:lineRule="auto"/>
        <w:ind w:left="30" w:firstLine="851"/>
      </w:pPr>
      <w:r w:rsidRPr="004902B1">
        <w:t>при измерении, контроле и оценке результатов образования;</w:t>
      </w:r>
    </w:p>
    <w:p w:rsidR="00864C5E" w:rsidRDefault="00864C5E" w:rsidP="00864C5E">
      <w:pPr>
        <w:pStyle w:val="21"/>
        <w:spacing w:line="240" w:lineRule="auto"/>
        <w:ind w:left="30" w:firstLine="851"/>
      </w:pPr>
      <w:r w:rsidRPr="009B0659">
        <w:t xml:space="preserve">в административной деятельности, включая дистанционное взаимодействие всех участников </w:t>
      </w:r>
      <w:r w:rsidRPr="002C5232">
        <w:rPr>
          <w:szCs w:val="28"/>
        </w:rPr>
        <w:t>образовательных отношений</w:t>
      </w:r>
      <w:r w:rsidRPr="00A87A29">
        <w:rPr>
          <w:spacing w:val="2"/>
        </w:rPr>
        <w:t xml:space="preserve">, а также дистанционное взаимодействие </w:t>
      </w:r>
      <w:r w:rsidRPr="00012122">
        <w:t xml:space="preserve"> образовательной </w:t>
      </w:r>
      <w:r w:rsidRPr="00012122">
        <w:rPr>
          <w:spacing w:val="2"/>
        </w:rPr>
        <w:t>организации</w:t>
      </w:r>
      <w:r w:rsidRPr="00821939">
        <w:t xml:space="preserve"> с другими организациями социальной сферы и органами управления. </w:t>
      </w:r>
    </w:p>
    <w:p w:rsidR="00864C5E" w:rsidRPr="00821939" w:rsidRDefault="00864C5E" w:rsidP="00864C5E">
      <w:pPr>
        <w:pStyle w:val="21"/>
        <w:numPr>
          <w:ilvl w:val="0"/>
          <w:numId w:val="0"/>
        </w:numPr>
        <w:spacing w:line="240" w:lineRule="auto"/>
        <w:ind w:left="30"/>
      </w:pPr>
    </w:p>
    <w:tbl>
      <w:tblPr>
        <w:tblW w:w="9356" w:type="dxa"/>
        <w:tblLayout w:type="fixed"/>
        <w:tblLook w:val="0000" w:firstRow="0" w:lastRow="0" w:firstColumn="0" w:lastColumn="0" w:noHBand="0" w:noVBand="0"/>
      </w:tblPr>
      <w:tblGrid>
        <w:gridCol w:w="6946"/>
        <w:gridCol w:w="2410"/>
      </w:tblGrid>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jc w:val="center"/>
              <w:rPr>
                <w:rFonts w:ascii="Times New Roman" w:hAnsi="Times New Roman"/>
                <w:b/>
                <w:sz w:val="24"/>
                <w:szCs w:val="24"/>
              </w:rPr>
            </w:pPr>
            <w:r w:rsidRPr="003D6E17">
              <w:rPr>
                <w:rFonts w:ascii="Times New Roman" w:hAnsi="Times New Roman"/>
                <w:b/>
                <w:sz w:val="24"/>
                <w:szCs w:val="24"/>
              </w:rPr>
              <w:t>Наименование</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b/>
                <w:sz w:val="24"/>
                <w:szCs w:val="24"/>
              </w:rPr>
            </w:pPr>
            <w:r w:rsidRPr="003D6E17">
              <w:rPr>
                <w:rFonts w:ascii="Times New Roman" w:hAnsi="Times New Roman"/>
                <w:b/>
                <w:sz w:val="24"/>
                <w:szCs w:val="24"/>
              </w:rPr>
              <w:t>Имеется в наличии</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lang w:val="en-US"/>
              </w:rPr>
              <w:t>DVD</w:t>
            </w:r>
            <w:r w:rsidRPr="003D6E17">
              <w:rPr>
                <w:rFonts w:ascii="Times New Roman" w:hAnsi="Times New Roman"/>
                <w:sz w:val="24"/>
                <w:szCs w:val="24"/>
              </w:rPr>
              <w:t>-плеер</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1</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Автоматизированное рабочее место преподавателя</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10</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Документ-камера</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6</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Доска интерактивная</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4</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Комплекс учебно-лабораторного оборудования для биологических лабораторий</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1</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Комплекс учебно-лабораторного оборудования для естественнонаучных лабораторий</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1</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Компьютер</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4</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Моноблок</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3</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Ноутбук</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14</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Планшет беспроводной</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2</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Принтер</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7</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Проектор</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7</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Синтезатор</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1</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Система опроса и тестирования</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1</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Ксерокс</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2</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МФУ</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4</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 xml:space="preserve"> Сканер</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1</w:t>
            </w:r>
          </w:p>
        </w:tc>
      </w:tr>
      <w:tr w:rsidR="00864C5E" w:rsidRPr="003D6E17"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t>телевизор</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3D6E17" w:rsidRDefault="00864C5E" w:rsidP="003D6E17">
            <w:pPr>
              <w:spacing w:after="0"/>
              <w:jc w:val="center"/>
              <w:rPr>
                <w:rFonts w:ascii="Times New Roman" w:hAnsi="Times New Roman"/>
                <w:sz w:val="24"/>
                <w:szCs w:val="24"/>
              </w:rPr>
            </w:pPr>
            <w:r w:rsidRPr="003D6E17">
              <w:rPr>
                <w:rFonts w:ascii="Times New Roman" w:hAnsi="Times New Roman"/>
                <w:sz w:val="24"/>
                <w:szCs w:val="24"/>
              </w:rPr>
              <w:t>2</w:t>
            </w:r>
          </w:p>
        </w:tc>
      </w:tr>
      <w:tr w:rsidR="00864C5E" w:rsidRPr="00402C82" w:rsidTr="003D6E17">
        <w:tc>
          <w:tcPr>
            <w:tcW w:w="6946" w:type="dxa"/>
            <w:tcBorders>
              <w:top w:val="single" w:sz="4" w:space="0" w:color="000000"/>
              <w:left w:val="single" w:sz="4" w:space="0" w:color="000000"/>
              <w:bottom w:val="single" w:sz="4" w:space="0" w:color="000000"/>
            </w:tcBorders>
            <w:shd w:val="clear" w:color="auto" w:fill="auto"/>
          </w:tcPr>
          <w:p w:rsidR="00864C5E" w:rsidRPr="003D6E17" w:rsidRDefault="00864C5E" w:rsidP="003D6E17">
            <w:pPr>
              <w:spacing w:after="0"/>
              <w:rPr>
                <w:rFonts w:ascii="Times New Roman" w:hAnsi="Times New Roman"/>
                <w:sz w:val="24"/>
                <w:szCs w:val="24"/>
              </w:rPr>
            </w:pPr>
            <w:r w:rsidRPr="003D6E17">
              <w:rPr>
                <w:rFonts w:ascii="Times New Roman" w:hAnsi="Times New Roman"/>
                <w:sz w:val="24"/>
                <w:szCs w:val="24"/>
              </w:rPr>
              <w:lastRenderedPageBreak/>
              <w:t xml:space="preserve"> Тренажеры спортивные</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864C5E" w:rsidRPr="00402C82" w:rsidRDefault="00864C5E" w:rsidP="003D6E17">
            <w:pPr>
              <w:spacing w:after="0"/>
              <w:jc w:val="center"/>
              <w:rPr>
                <w:rFonts w:ascii="Times New Roman" w:hAnsi="Times New Roman"/>
                <w:sz w:val="24"/>
                <w:szCs w:val="24"/>
              </w:rPr>
            </w:pPr>
            <w:r w:rsidRPr="003D6E17">
              <w:rPr>
                <w:rFonts w:ascii="Times New Roman" w:hAnsi="Times New Roman"/>
                <w:sz w:val="24"/>
                <w:szCs w:val="24"/>
              </w:rPr>
              <w:t>8</w:t>
            </w:r>
          </w:p>
        </w:tc>
      </w:tr>
    </w:tbl>
    <w:p w:rsidR="00864C5E" w:rsidRPr="002F71F1" w:rsidRDefault="00864C5E" w:rsidP="00864C5E">
      <w:pPr>
        <w:pStyle w:val="Default"/>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864C5E" w:rsidRDefault="00864C5E" w:rsidP="00864C5E">
      <w:pPr>
        <w:spacing w:after="0" w:line="240" w:lineRule="auto"/>
        <w:jc w:val="both"/>
        <w:rPr>
          <w:rFonts w:ascii="Times New Roman" w:hAnsi="Times New Roman"/>
          <w:sz w:val="28"/>
          <w:szCs w:val="28"/>
        </w:rPr>
      </w:pPr>
      <w:r w:rsidRPr="001C2C99">
        <w:rPr>
          <w:rFonts w:ascii="Times New Roman" w:hAnsi="Times New Roman"/>
          <w:sz w:val="28"/>
          <w:szCs w:val="28"/>
        </w:rPr>
        <w:t xml:space="preserve">МБОУ "Школа №105"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w:t>
      </w:r>
      <w:r>
        <w:rPr>
          <w:rFonts w:ascii="Times New Roman" w:hAnsi="Times New Roman"/>
          <w:sz w:val="28"/>
          <w:szCs w:val="28"/>
        </w:rPr>
        <w:t xml:space="preserve">адаптированной </w:t>
      </w:r>
      <w:r w:rsidRPr="001C2C99">
        <w:rPr>
          <w:rFonts w:ascii="Times New Roman" w:hAnsi="Times New Roman"/>
          <w:sz w:val="28"/>
          <w:szCs w:val="28"/>
        </w:rPr>
        <w:t>основной образовательной программы начального общего образования на русском языке.</w:t>
      </w:r>
    </w:p>
    <w:p w:rsidR="00864C5E" w:rsidRPr="00331AC3" w:rsidRDefault="003D6E17" w:rsidP="00864C5E">
      <w:pPr>
        <w:pStyle w:val="Default"/>
        <w:ind w:firstLine="426"/>
        <w:jc w:val="both"/>
        <w:rPr>
          <w:b/>
          <w:bCs/>
          <w:color w:val="auto"/>
          <w:sz w:val="28"/>
          <w:szCs w:val="28"/>
        </w:rPr>
      </w:pPr>
      <w:r>
        <w:rPr>
          <w:sz w:val="28"/>
          <w:szCs w:val="28"/>
        </w:rPr>
        <w:t>Учащиеся  на 100%   обеспечены</w:t>
      </w:r>
      <w:r w:rsidR="00864C5E" w:rsidRPr="001C2C99">
        <w:rPr>
          <w:sz w:val="28"/>
          <w:szCs w:val="28"/>
        </w:rPr>
        <w:t xml:space="preserve"> учебниками (согласно п.3.28 Устава МБОУ "Школа №105")</w:t>
      </w:r>
    </w:p>
    <w:p w:rsidR="00864C5E" w:rsidRDefault="00864C5E" w:rsidP="00864C5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МБОУ «ШКОЛА № 105» обеспечивает</w:t>
      </w:r>
      <w:r w:rsidRPr="00D3206F">
        <w:rPr>
          <w:rFonts w:ascii="Times New Roman" w:hAnsi="Times New Roman" w:cs="Times New Roman"/>
          <w:color w:val="auto"/>
          <w:sz w:val="28"/>
          <w:szCs w:val="28"/>
        </w:rPr>
        <w:t xml:space="preserve"> достижение каждым обучающимся максимально возможных для него результатов освоения АООП НОО.</w:t>
      </w:r>
    </w:p>
    <w:p w:rsidR="00864C5E" w:rsidRPr="00822EFF" w:rsidRDefault="00864C5E" w:rsidP="00864C5E">
      <w:pPr>
        <w:pStyle w:val="Default"/>
        <w:jc w:val="both"/>
        <w:rPr>
          <w:color w:val="auto"/>
          <w:sz w:val="28"/>
          <w:szCs w:val="28"/>
        </w:rPr>
      </w:pPr>
      <w:r w:rsidRPr="00411362">
        <w:rPr>
          <w:b/>
          <w:bCs/>
          <w:color w:val="auto"/>
          <w:sz w:val="28"/>
          <w:szCs w:val="28"/>
        </w:rPr>
        <w:t>Учебно-методиче</w:t>
      </w:r>
      <w:r w:rsidR="003D6E17">
        <w:rPr>
          <w:b/>
          <w:bCs/>
          <w:color w:val="auto"/>
          <w:sz w:val="28"/>
          <w:szCs w:val="28"/>
        </w:rPr>
        <w:t>ское обеспечение (приложение</w:t>
      </w:r>
      <w:r w:rsidR="00D10802">
        <w:rPr>
          <w:b/>
          <w:bCs/>
          <w:color w:val="auto"/>
          <w:sz w:val="28"/>
          <w:szCs w:val="28"/>
        </w:rPr>
        <w:t xml:space="preserve"> №3</w:t>
      </w:r>
      <w:r w:rsidRPr="00411362">
        <w:rPr>
          <w:b/>
          <w:bCs/>
          <w:color w:val="auto"/>
          <w:sz w:val="28"/>
          <w:szCs w:val="28"/>
        </w:rPr>
        <w:t>)</w:t>
      </w:r>
      <w:r w:rsidRPr="00822EFF">
        <w:rPr>
          <w:b/>
          <w:bCs/>
          <w:color w:val="auto"/>
          <w:sz w:val="28"/>
          <w:szCs w:val="28"/>
        </w:rPr>
        <w:t xml:space="preserve"> </w:t>
      </w:r>
    </w:p>
    <w:p w:rsidR="00864C5E" w:rsidRDefault="00864C5E" w:rsidP="00864C5E">
      <w:pPr>
        <w:spacing w:after="0" w:line="240" w:lineRule="auto"/>
        <w:ind w:firstLine="708"/>
        <w:jc w:val="both"/>
        <w:rPr>
          <w:rFonts w:ascii="Times New Roman" w:hAnsi="Times New Roman"/>
          <w:sz w:val="28"/>
          <w:szCs w:val="28"/>
        </w:rPr>
      </w:pPr>
      <w:r w:rsidRPr="001C2C99">
        <w:rPr>
          <w:rFonts w:ascii="Times New Roman" w:hAnsi="Times New Roman"/>
          <w:sz w:val="28"/>
          <w:szCs w:val="28"/>
        </w:rPr>
        <w:t>МБОУ "Школа №105" 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864C5E" w:rsidRDefault="00864C5E" w:rsidP="00864C5E">
      <w:pPr>
        <w:pStyle w:val="21"/>
        <w:numPr>
          <w:ilvl w:val="0"/>
          <w:numId w:val="0"/>
        </w:numPr>
        <w:spacing w:line="240" w:lineRule="auto"/>
      </w:pPr>
      <w:r>
        <w:rPr>
          <w:spacing w:val="2"/>
        </w:rPr>
        <w:t xml:space="preserve">В МБОУ «Школа № 105» развита </w:t>
      </w:r>
      <w:r w:rsidRPr="00E417D8">
        <w:rPr>
          <w:spacing w:val="2"/>
        </w:rPr>
        <w:t>информационно­телекоммуникацион</w:t>
      </w:r>
      <w:r>
        <w:t>ная инфраструктура, ведется электронный журнал и электронный дневник для оперативной информированности родителей посещаемостью и успеваемостью обучающихся.</w:t>
      </w:r>
    </w:p>
    <w:p w:rsidR="00864C5E" w:rsidRPr="00F55AE3" w:rsidRDefault="00864C5E" w:rsidP="00F55AE3">
      <w:pPr>
        <w:pStyle w:val="21"/>
        <w:numPr>
          <w:ilvl w:val="0"/>
          <w:numId w:val="0"/>
        </w:numPr>
        <w:spacing w:line="240" w:lineRule="auto"/>
      </w:pPr>
      <w:r>
        <w:rPr>
          <w:spacing w:val="2"/>
        </w:rPr>
        <w:t>В МБОУ «Школа № 105»</w:t>
      </w:r>
      <w:r w:rsidRPr="003350DE">
        <w:rPr>
          <w:spacing w:val="2"/>
        </w:rPr>
        <w:t xml:space="preserve"> </w:t>
      </w:r>
      <w:r>
        <w:rPr>
          <w:spacing w:val="2"/>
        </w:rPr>
        <w:t>ф</w:t>
      </w:r>
      <w:r>
        <w:t xml:space="preserve">ункционирует сайт школы </w:t>
      </w:r>
      <w:r>
        <w:rPr>
          <w:lang w:val="en-US"/>
        </w:rPr>
        <w:t>school</w:t>
      </w:r>
      <w:r w:rsidRPr="003350DE">
        <w:t>-105.</w:t>
      </w:r>
      <w:r>
        <w:rPr>
          <w:lang w:val="en-US"/>
        </w:rPr>
        <w:t>ru</w:t>
      </w:r>
      <w:r>
        <w:t>.</w:t>
      </w:r>
    </w:p>
    <w:p w:rsidR="00864C5E" w:rsidRPr="002F71F1" w:rsidRDefault="00864C5E" w:rsidP="00864C5E">
      <w:pPr>
        <w:pStyle w:val="18TexstSPISOK1"/>
        <w:tabs>
          <w:tab w:val="clear" w:pos="640"/>
          <w:tab w:val="left" w:pos="142"/>
        </w:tabs>
        <w:spacing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специальным дидактическим материалам</w:t>
      </w:r>
    </w:p>
    <w:p w:rsidR="00864C5E" w:rsidRPr="00F63254" w:rsidRDefault="00864C5E" w:rsidP="00864C5E">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освоения</w:t>
      </w:r>
      <w:r w:rsidRPr="00F63254">
        <w:rPr>
          <w:rFonts w:ascii="Times New Roman" w:hAnsi="Times New Roman" w:cs="Times New Roman"/>
          <w:sz w:val="28"/>
          <w:szCs w:val="28"/>
        </w:rPr>
        <w:t xml:space="preserve">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w:t>
      </w:r>
      <w:r>
        <w:rPr>
          <w:rFonts w:ascii="Times New Roman" w:hAnsi="Times New Roman" w:cs="Times New Roman"/>
          <w:sz w:val="28"/>
          <w:szCs w:val="28"/>
        </w:rPr>
        <w:t>используются</w:t>
      </w:r>
      <w:r w:rsidRPr="00F63254">
        <w:rPr>
          <w:rFonts w:ascii="Times New Roman" w:hAnsi="Times New Roman" w:cs="Times New Roman"/>
          <w:sz w:val="28"/>
          <w:szCs w:val="28"/>
        </w:rPr>
        <w:t xml:space="preserve"> </w:t>
      </w:r>
      <w:r>
        <w:rPr>
          <w:rFonts w:ascii="Times New Roman" w:hAnsi="Times New Roman" w:cs="Times New Roman"/>
          <w:color w:val="auto"/>
          <w:sz w:val="28"/>
          <w:szCs w:val="28"/>
        </w:rPr>
        <w:t>печатные пособия</w:t>
      </w:r>
      <w:r w:rsidRPr="00F63254">
        <w:rPr>
          <w:rFonts w:ascii="Times New Roman" w:hAnsi="Times New Roman" w:cs="Times New Roman"/>
          <w:color w:val="auto"/>
          <w:sz w:val="28"/>
          <w:szCs w:val="28"/>
        </w:rPr>
        <w:t xml:space="preserve">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w:t>
      </w:r>
      <w:r>
        <w:rPr>
          <w:rFonts w:ascii="Times New Roman" w:hAnsi="Times New Roman" w:cs="Times New Roman"/>
          <w:color w:val="auto"/>
          <w:sz w:val="28"/>
          <w:szCs w:val="28"/>
        </w:rPr>
        <w:t>ые</w:t>
      </w:r>
      <w:r w:rsidRPr="00F63254">
        <w:rPr>
          <w:rFonts w:ascii="Times New Roman" w:hAnsi="Times New Roman" w:cs="Times New Roman"/>
          <w:color w:val="auto"/>
          <w:sz w:val="28"/>
          <w:szCs w:val="28"/>
        </w:rPr>
        <w:t xml:space="preserve"> таблиц</w:t>
      </w:r>
      <w:r>
        <w:rPr>
          <w:rFonts w:ascii="Times New Roman" w:hAnsi="Times New Roman" w:cs="Times New Roman"/>
          <w:color w:val="auto"/>
          <w:sz w:val="28"/>
          <w:szCs w:val="28"/>
        </w:rPr>
        <w:t>ы</w:t>
      </w:r>
      <w:r w:rsidRPr="00F63254">
        <w:rPr>
          <w:rFonts w:ascii="Times New Roman" w:hAnsi="Times New Roman" w:cs="Times New Roman"/>
          <w:color w:val="auto"/>
          <w:sz w:val="28"/>
          <w:szCs w:val="28"/>
        </w:rPr>
        <w:t xml:space="preserve"> по отдельным изучаемым темам; схем</w:t>
      </w:r>
      <w:r>
        <w:rPr>
          <w:rFonts w:ascii="Times New Roman" w:hAnsi="Times New Roman" w:cs="Times New Roman"/>
          <w:color w:val="auto"/>
          <w:sz w:val="28"/>
          <w:szCs w:val="28"/>
        </w:rPr>
        <w:t>ы</w:t>
      </w:r>
      <w:r w:rsidRPr="00F63254">
        <w:rPr>
          <w:rFonts w:ascii="Times New Roman" w:hAnsi="Times New Roman" w:cs="Times New Roman"/>
          <w:color w:val="auto"/>
          <w:sz w:val="28"/>
          <w:szCs w:val="28"/>
        </w:rPr>
        <w:t xml:space="preserve"> (звуко-буквенного разбора слова; разбора слов по</w:t>
      </w:r>
      <w:r>
        <w:rPr>
          <w:rFonts w:ascii="Times New Roman" w:hAnsi="Times New Roman" w:cs="Times New Roman"/>
          <w:color w:val="auto"/>
          <w:sz w:val="28"/>
          <w:szCs w:val="28"/>
        </w:rPr>
        <w:t xml:space="preserve"> составу и др.); дидактический раздаточный </w:t>
      </w:r>
      <w:r w:rsidRPr="00F63254">
        <w:rPr>
          <w:rFonts w:ascii="Times New Roman" w:hAnsi="Times New Roman" w:cs="Times New Roman"/>
          <w:color w:val="auto"/>
          <w:sz w:val="28"/>
          <w:szCs w:val="28"/>
        </w:rPr>
        <w:t xml:space="preserve"> материал (карточки с заданиями); наборов</w:t>
      </w:r>
      <w:r>
        <w:rPr>
          <w:rFonts w:ascii="Times New Roman" w:hAnsi="Times New Roman" w:cs="Times New Roman"/>
          <w:color w:val="auto"/>
          <w:sz w:val="28"/>
          <w:szCs w:val="28"/>
        </w:rPr>
        <w:t>ы ролевых игр, игрушки по отдельным темам; наборы</w:t>
      </w:r>
      <w:r w:rsidRPr="00F63254">
        <w:rPr>
          <w:rFonts w:ascii="Times New Roman" w:hAnsi="Times New Roman" w:cs="Times New Roman"/>
          <w:color w:val="auto"/>
          <w:sz w:val="28"/>
          <w:szCs w:val="28"/>
        </w:rPr>
        <w:t xml:space="preserve"> муляжей (фрукты, овощи, ягоды и т.д.).</w:t>
      </w:r>
    </w:p>
    <w:p w:rsidR="00864C5E" w:rsidRPr="00F63254" w:rsidRDefault="00864C5E" w:rsidP="00864C5E">
      <w:pPr>
        <w:widowControl w:val="0"/>
        <w:autoSpaceDE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864C5E" w:rsidRPr="00F63254" w:rsidRDefault="00864C5E" w:rsidP="00864C5E">
      <w:pPr>
        <w:widowControl w:val="0"/>
        <w:autoSpaceDE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w:t>
      </w:r>
      <w:r>
        <w:rPr>
          <w:rFonts w:ascii="Times New Roman" w:hAnsi="Times New Roman" w:cs="Times New Roman"/>
          <w:sz w:val="28"/>
          <w:szCs w:val="28"/>
        </w:rPr>
        <w:t xml:space="preserve">ресурсов и печатных материалов. </w:t>
      </w:r>
      <w:r w:rsidRPr="00F63254">
        <w:rPr>
          <w:rFonts w:ascii="Times New Roman" w:hAnsi="Times New Roman" w:cs="Times New Roman"/>
          <w:sz w:val="28"/>
          <w:szCs w:val="28"/>
        </w:rPr>
        <w:t xml:space="preserve">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w:t>
      </w:r>
      <w:r>
        <w:rPr>
          <w:rFonts w:ascii="Times New Roman" w:hAnsi="Times New Roman" w:cs="Times New Roman"/>
          <w:sz w:val="28"/>
          <w:szCs w:val="28"/>
        </w:rPr>
        <w:t xml:space="preserve">выступают </w:t>
      </w:r>
      <w:r w:rsidRPr="00F63254">
        <w:rPr>
          <w:rFonts w:ascii="Times New Roman" w:hAnsi="Times New Roman" w:cs="Times New Roman"/>
          <w:sz w:val="28"/>
          <w:szCs w:val="28"/>
        </w:rPr>
        <w:t xml:space="preserve">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864C5E" w:rsidRPr="00F63254" w:rsidRDefault="00864C5E" w:rsidP="00864C5E">
      <w:pPr>
        <w:widowControl w:val="0"/>
        <w:autoSpaceDE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w:t>
      </w:r>
      <w:r>
        <w:rPr>
          <w:rFonts w:ascii="Times New Roman" w:hAnsi="Times New Roman" w:cs="Times New Roman"/>
          <w:sz w:val="28"/>
          <w:szCs w:val="28"/>
        </w:rPr>
        <w:t>обеспечивается</w:t>
      </w:r>
      <w:r w:rsidRPr="00F63254">
        <w:rPr>
          <w:rFonts w:ascii="Times New Roman" w:hAnsi="Times New Roman" w:cs="Times New Roman"/>
          <w:sz w:val="28"/>
          <w:szCs w:val="28"/>
        </w:rPr>
        <w:t xml:space="preserve"> использование доступных музыкальных инструментов (бубен, барабан, м</w:t>
      </w:r>
      <w:r>
        <w:rPr>
          <w:rFonts w:ascii="Times New Roman" w:hAnsi="Times New Roman" w:cs="Times New Roman"/>
          <w:sz w:val="28"/>
          <w:szCs w:val="28"/>
        </w:rPr>
        <w:t>аракас и др.), а также оснащение актового зала</w:t>
      </w:r>
      <w:r w:rsidRPr="00F63254">
        <w:rPr>
          <w:rFonts w:ascii="Times New Roman" w:hAnsi="Times New Roman" w:cs="Times New Roman"/>
          <w:sz w:val="28"/>
          <w:szCs w:val="28"/>
        </w:rPr>
        <w:t xml:space="preserve"> воспроизводящим, звукоусиливающим оборудованием.</w:t>
      </w:r>
    </w:p>
    <w:p w:rsidR="00864C5E" w:rsidRDefault="00864C5E" w:rsidP="00864C5E">
      <w:pPr>
        <w:pStyle w:val="14TexstOSNOVA1012"/>
        <w:spacing w:line="24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w:t>
      </w:r>
      <w:r>
        <w:rPr>
          <w:rFonts w:ascii="Times New Roman" w:hAnsi="Times New Roman" w:cs="Times New Roman"/>
          <w:color w:val="auto"/>
          <w:sz w:val="28"/>
          <w:szCs w:val="28"/>
        </w:rPr>
        <w:t>имеются специальные предметы</w:t>
      </w:r>
      <w:r w:rsidRPr="00F63254">
        <w:rPr>
          <w:rFonts w:ascii="Times New Roman" w:hAnsi="Times New Roman" w:cs="Times New Roman"/>
          <w:color w:val="auto"/>
          <w:sz w:val="28"/>
          <w:szCs w:val="28"/>
        </w:rPr>
        <w:t xml:space="preserve"> (лент</w:t>
      </w:r>
      <w:r>
        <w:rPr>
          <w:rFonts w:ascii="Times New Roman" w:hAnsi="Times New Roman" w:cs="Times New Roman"/>
          <w:color w:val="auto"/>
          <w:sz w:val="28"/>
          <w:szCs w:val="28"/>
        </w:rPr>
        <w:t>ы</w:t>
      </w:r>
      <w:r w:rsidRPr="00F63254">
        <w:rPr>
          <w:rFonts w:ascii="Times New Roman" w:hAnsi="Times New Roman" w:cs="Times New Roman"/>
          <w:color w:val="auto"/>
          <w:sz w:val="28"/>
          <w:szCs w:val="28"/>
        </w:rPr>
        <w:t>, мячи, шары, обручи и др.); фонотеки с записями различных музыкальных произведений</w:t>
      </w:r>
      <w:r>
        <w:rPr>
          <w:rFonts w:ascii="Times New Roman" w:hAnsi="Times New Roman" w:cs="Times New Roman"/>
          <w:color w:val="auto"/>
          <w:sz w:val="28"/>
          <w:szCs w:val="28"/>
        </w:rPr>
        <w:t>.</w:t>
      </w:r>
    </w:p>
    <w:p w:rsidR="00864C5E" w:rsidRDefault="00864C5E" w:rsidP="00864C5E">
      <w:pPr>
        <w:widowControl w:val="0"/>
        <w:autoSpaceDE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864C5E" w:rsidRPr="00F63254" w:rsidRDefault="00864C5E" w:rsidP="00864C5E">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перечисленное выше имеется в МБОУ «Школа № 105».</w:t>
      </w:r>
    </w:p>
    <w:p w:rsidR="00864C5E" w:rsidRDefault="00864C5E" w:rsidP="00864C5E">
      <w:pPr>
        <w:pStyle w:val="14TexstOSNOVA1012"/>
        <w:spacing w:line="240" w:lineRule="auto"/>
        <w:ind w:firstLine="709"/>
        <w:rPr>
          <w:rFonts w:ascii="Times New Roman" w:hAnsi="Times New Roman" w:cs="Times New Roman"/>
          <w:caps/>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411362">
        <w:rPr>
          <w:rFonts w:ascii="Times New Roman" w:hAnsi="Times New Roman" w:cs="Times New Roman"/>
          <w:color w:val="auto"/>
          <w:sz w:val="28"/>
          <w:szCs w:val="28"/>
        </w:rPr>
        <w:t>коррекционных курсов</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включает обеспечение кабинета логопеда, </w:t>
      </w:r>
      <w:r>
        <w:rPr>
          <w:rFonts w:ascii="Times New Roman" w:hAnsi="Times New Roman" w:cs="Times New Roman"/>
          <w:color w:val="auto"/>
          <w:sz w:val="28"/>
          <w:szCs w:val="28"/>
        </w:rPr>
        <w:t xml:space="preserve">дефектолога, </w:t>
      </w:r>
      <w:r w:rsidRPr="00F63254">
        <w:rPr>
          <w:rFonts w:ascii="Times New Roman" w:hAnsi="Times New Roman" w:cs="Times New Roman"/>
          <w:color w:val="auto"/>
          <w:sz w:val="28"/>
          <w:szCs w:val="28"/>
        </w:rPr>
        <w:t>психолога и зала для проведений занятий по ритмике</w:t>
      </w:r>
      <w:r w:rsidRPr="00F63254">
        <w:rPr>
          <w:rFonts w:ascii="Times New Roman" w:hAnsi="Times New Roman" w:cs="Times New Roman"/>
          <w:caps/>
          <w:color w:val="auto"/>
          <w:sz w:val="28"/>
          <w:szCs w:val="28"/>
        </w:rPr>
        <w:t>.</w:t>
      </w:r>
    </w:p>
    <w:p w:rsidR="00864C5E" w:rsidRDefault="00864C5E" w:rsidP="00864C5E">
      <w:pPr>
        <w:pStyle w:val="14TexstOSNOVA1012"/>
        <w:spacing w:line="240" w:lineRule="auto"/>
        <w:ind w:firstLine="709"/>
        <w:rPr>
          <w:rFonts w:ascii="Times New Roman" w:hAnsi="Times New Roman" w:cs="Times New Roman"/>
          <w:caps/>
          <w:color w:val="auto"/>
          <w:sz w:val="28"/>
          <w:szCs w:val="28"/>
        </w:rPr>
      </w:pPr>
    </w:p>
    <w:p w:rsidR="00864C5E" w:rsidRPr="00001B0D" w:rsidRDefault="00864C5E" w:rsidP="00864C5E">
      <w:pPr>
        <w:pStyle w:val="affb"/>
        <w:spacing w:line="240" w:lineRule="auto"/>
        <w:jc w:val="center"/>
        <w:rPr>
          <w:rFonts w:eastAsia="Times New Roman"/>
          <w:bCs/>
          <w:szCs w:val="28"/>
          <w:lang w:eastAsia="ru-RU"/>
        </w:rPr>
      </w:pPr>
      <w:r w:rsidRPr="00001B0D">
        <w:rPr>
          <w:rFonts w:eastAsia="Times New Roman"/>
          <w:bCs/>
          <w:szCs w:val="28"/>
          <w:lang w:eastAsia="ru-RU"/>
        </w:rPr>
        <w:t>Контроль за состоянием системы условий реализации АООП НОО для обучающихся с задержкой психического развития (вариант 7.2.)</w:t>
      </w:r>
    </w:p>
    <w:p w:rsidR="00864C5E" w:rsidRPr="00001B0D" w:rsidRDefault="00864C5E" w:rsidP="00864C5E">
      <w:pPr>
        <w:ind w:firstLine="567"/>
        <w:jc w:val="both"/>
        <w:rPr>
          <w:rFonts w:ascii="Times New Roman" w:eastAsia="Times New Roman" w:hAnsi="Times New Roman" w:cs="Times New Roman"/>
          <w:sz w:val="28"/>
          <w:szCs w:val="28"/>
          <w:lang w:eastAsia="ru-RU"/>
        </w:rPr>
      </w:pPr>
      <w:r w:rsidRPr="00001B0D">
        <w:rPr>
          <w:rFonts w:ascii="Times New Roman" w:hAnsi="Times New Roman" w:cs="Times New Roman"/>
          <w:sz w:val="28"/>
          <w:szCs w:val="28"/>
          <w:lang w:eastAsia="ru-RU"/>
        </w:rPr>
        <w:t xml:space="preserve">В ходе создания системы условий реализации АООП НОО  обучающихся с ЗПР (вариант 7.2.) проводится  мониторинг  с целью ее  управления. Общий контроль за </w:t>
      </w:r>
      <w:r w:rsidRPr="00001B0D">
        <w:rPr>
          <w:rFonts w:ascii="Times New Roman" w:hAnsi="Times New Roman" w:cs="Times New Roman"/>
          <w:sz w:val="28"/>
          <w:szCs w:val="28"/>
          <w:lang w:eastAsia="ru-RU"/>
        </w:rPr>
        <w:lastRenderedPageBreak/>
        <w:t>состоянием системы условий осуществляет  директор школы. 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w:t>
      </w:r>
    </w:p>
    <w:tbl>
      <w:tblPr>
        <w:tblW w:w="48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8"/>
        <w:gridCol w:w="4354"/>
        <w:gridCol w:w="2158"/>
        <w:gridCol w:w="1548"/>
      </w:tblGrid>
      <w:tr w:rsidR="00864C5E" w:rsidRPr="0062639A" w:rsidTr="003D6E17">
        <w:trPr>
          <w:trHeight w:val="477"/>
        </w:trPr>
        <w:tc>
          <w:tcPr>
            <w:tcW w:w="101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Объект контроля</w:t>
            </w: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Содержание контроля</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Методы сбора информации</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Сроки проведения</w:t>
            </w:r>
          </w:p>
        </w:tc>
      </w:tr>
      <w:tr w:rsidR="00864C5E" w:rsidRPr="0062639A" w:rsidTr="003D6E17">
        <w:tc>
          <w:tcPr>
            <w:tcW w:w="1015" w:type="pct"/>
            <w:vMerge w:val="restar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 xml:space="preserve">Кадровые условия реализации АООП НОО </w:t>
            </w: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проверка укомплектованности школы педагогическими, руководящими и иными работниками</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Изучение документации</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Июль- август</w:t>
            </w:r>
          </w:p>
        </w:tc>
      </w:tr>
      <w:tr w:rsidR="00864C5E" w:rsidRPr="0062639A" w:rsidTr="003D6E17">
        <w:trPr>
          <w:trHeight w:val="16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5E" w:rsidRPr="0062639A" w:rsidRDefault="00864C5E" w:rsidP="003D6E17">
            <w:pPr>
              <w:rPr>
                <w:rFonts w:ascii="Times New Roman" w:eastAsia="Times New Roman" w:hAnsi="Times New Roman" w:cs="Times New Roman"/>
                <w:sz w:val="24"/>
                <w:szCs w:val="24"/>
                <w:lang w:eastAsia="ru-RU"/>
              </w:rPr>
            </w:pP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 xml:space="preserve">Управленческий аудит </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При приеме на работу</w:t>
            </w:r>
          </w:p>
        </w:tc>
      </w:tr>
      <w:tr w:rsidR="00864C5E" w:rsidRPr="0062639A" w:rsidTr="003D6E17">
        <w:trPr>
          <w:trHeight w:val="16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5E" w:rsidRPr="0062639A" w:rsidRDefault="00864C5E" w:rsidP="003D6E17">
            <w:pPr>
              <w:rPr>
                <w:rFonts w:ascii="Times New Roman" w:eastAsia="Times New Roman" w:hAnsi="Times New Roman" w:cs="Times New Roman"/>
                <w:sz w:val="24"/>
                <w:szCs w:val="24"/>
                <w:lang w:eastAsia="ru-RU"/>
              </w:rPr>
            </w:pP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 xml:space="preserve">Проверка обеспеченности непрерывности профессионального развития педагогических работников   </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Изучение документации, составление банка данных  (наличие документов государственного образца о прохождении профессиональной переподготовки или повышения квалификации</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В течение года</w:t>
            </w:r>
          </w:p>
        </w:tc>
      </w:tr>
      <w:tr w:rsidR="00864C5E" w:rsidRPr="0062639A" w:rsidTr="003D6E17">
        <w:trPr>
          <w:trHeight w:val="1058"/>
        </w:trPr>
        <w:tc>
          <w:tcPr>
            <w:tcW w:w="1015" w:type="pct"/>
            <w:vMerge w:val="restar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 xml:space="preserve">Психолого-педагогические условия реализации АООП НОО </w:t>
            </w: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Проверка степени освоения педагогами образовательной программы повышения квалификации по материалам ФГОС НОО ОВЗ и вопросам организации внеурочной деятельности для обучающихся с ЗПР</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Собеседование</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 xml:space="preserve">Август </w:t>
            </w:r>
          </w:p>
        </w:tc>
      </w:tr>
      <w:tr w:rsidR="00864C5E" w:rsidRPr="0062639A" w:rsidTr="003D6E17">
        <w:trPr>
          <w:trHeight w:val="13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5E" w:rsidRPr="0062639A" w:rsidRDefault="00864C5E" w:rsidP="003D6E17">
            <w:pPr>
              <w:rPr>
                <w:rFonts w:ascii="Times New Roman" w:eastAsia="Times New Roman" w:hAnsi="Times New Roman" w:cs="Times New Roman"/>
                <w:sz w:val="24"/>
                <w:szCs w:val="24"/>
                <w:lang w:eastAsia="ru-RU"/>
              </w:rPr>
            </w:pP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Оценка достижения  обучающимися с ЗПР  планируемых результатов: личностных, метапредметных, предметных</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 xml:space="preserve">Анализ результатов промежуточной аттестации учащихся </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В течение года</w:t>
            </w:r>
          </w:p>
        </w:tc>
      </w:tr>
      <w:tr w:rsidR="00864C5E" w:rsidRPr="0062639A" w:rsidTr="003D6E17">
        <w:trPr>
          <w:trHeight w:val="692"/>
        </w:trPr>
        <w:tc>
          <w:tcPr>
            <w:tcW w:w="1015" w:type="pct"/>
            <w:vMerge w:val="restar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 xml:space="preserve">Финансовые условия </w:t>
            </w:r>
            <w:r w:rsidRPr="0062639A">
              <w:rPr>
                <w:rFonts w:ascii="Times New Roman" w:hAnsi="Times New Roman" w:cs="Times New Roman"/>
                <w:sz w:val="24"/>
                <w:szCs w:val="24"/>
                <w:lang w:eastAsia="ru-RU"/>
              </w:rPr>
              <w:lastRenderedPageBreak/>
              <w:t xml:space="preserve">реализации АООП НОО </w:t>
            </w: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lastRenderedPageBreak/>
              <w:t>Проверка условий финансирования реализации  АООП НОО ЗПР</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Документы бухгалтерии</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В течение года</w:t>
            </w:r>
          </w:p>
        </w:tc>
      </w:tr>
      <w:tr w:rsidR="00864C5E" w:rsidRPr="0062639A" w:rsidTr="003D6E17">
        <w:trPr>
          <w:trHeight w:val="16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5E" w:rsidRPr="0062639A" w:rsidRDefault="00864C5E" w:rsidP="003D6E17">
            <w:pPr>
              <w:rPr>
                <w:rFonts w:ascii="Times New Roman" w:eastAsia="Times New Roman" w:hAnsi="Times New Roman" w:cs="Times New Roman"/>
                <w:sz w:val="24"/>
                <w:szCs w:val="24"/>
                <w:lang w:eastAsia="ru-RU"/>
              </w:rPr>
            </w:pP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Проверка обеспечения реализации обязательной части  АООП НОО ЗПР  и части, формируемой участниками образовательного процесса вне зависимости от количества учебных дней в неделю</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Информация о прохождении программного материала</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В течение года</w:t>
            </w:r>
          </w:p>
        </w:tc>
      </w:tr>
      <w:tr w:rsidR="00864C5E" w:rsidRPr="0062639A" w:rsidTr="003D6E17">
        <w:trPr>
          <w:trHeight w:val="2158"/>
        </w:trPr>
        <w:tc>
          <w:tcPr>
            <w:tcW w:w="1015" w:type="pct"/>
            <w:vMerge w:val="restar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lastRenderedPageBreak/>
              <w:t xml:space="preserve">Материально-технические условия реализации АООП НОО </w:t>
            </w: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Проверка соблюдения: санитарно-гигиенических норм; санитарно-бытовых условий; социально-бытовых условий; пожарной и электробезопасности; требованийохраны труда; своевременных сроков и необходимых объемов текущего и капитального ремонта</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Информация для подготовки школы к приемке</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В течение года</w:t>
            </w:r>
          </w:p>
        </w:tc>
      </w:tr>
      <w:tr w:rsidR="00864C5E" w:rsidRPr="0062639A" w:rsidTr="003D6E17">
        <w:trPr>
          <w:trHeight w:val="10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5E" w:rsidRPr="0062639A" w:rsidRDefault="00864C5E" w:rsidP="003D6E17">
            <w:pPr>
              <w:rPr>
                <w:rFonts w:ascii="Times New Roman" w:eastAsia="Times New Roman" w:hAnsi="Times New Roman" w:cs="Times New Roman"/>
                <w:sz w:val="24"/>
                <w:szCs w:val="24"/>
                <w:lang w:eastAsia="ru-RU"/>
              </w:rPr>
            </w:pP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Проверка наличия доступа обучающихся с ОВЗ к объектам инфраструктуры школы</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Информация</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В течение года</w:t>
            </w:r>
          </w:p>
        </w:tc>
      </w:tr>
      <w:tr w:rsidR="00864C5E" w:rsidRPr="0062639A" w:rsidTr="003D6E17">
        <w:trPr>
          <w:trHeight w:val="829"/>
        </w:trPr>
        <w:tc>
          <w:tcPr>
            <w:tcW w:w="1015" w:type="pct"/>
            <w:vMerge w:val="restar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 xml:space="preserve">Информационно-методические условия реализации АООП НОО </w:t>
            </w:r>
          </w:p>
          <w:p w:rsidR="00864C5E" w:rsidRPr="0062639A" w:rsidRDefault="00864C5E" w:rsidP="003D6E17">
            <w:pPr>
              <w:widowControl w:val="0"/>
              <w:autoSpaceDE w:val="0"/>
              <w:autoSpaceDN w:val="0"/>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 </w:t>
            </w: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Проверка достаточности учебников, учебно-методических и дидактических материалов, наглядных пособий и др., способствующих реализации АООП НОО  (вариант 7.2.)</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Информация</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В течение года</w:t>
            </w:r>
          </w:p>
        </w:tc>
      </w:tr>
      <w:tr w:rsidR="00864C5E" w:rsidRPr="0062639A" w:rsidTr="003D6E17">
        <w:trPr>
          <w:trHeight w:val="16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5E" w:rsidRPr="0062639A" w:rsidRDefault="00864C5E" w:rsidP="003D6E17">
            <w:pPr>
              <w:rPr>
                <w:rFonts w:ascii="Times New Roman" w:eastAsia="Times New Roman" w:hAnsi="Times New Roman" w:cs="Times New Roman"/>
                <w:sz w:val="24"/>
                <w:szCs w:val="24"/>
                <w:lang w:eastAsia="ru-RU"/>
              </w:rPr>
            </w:pP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Проверка обеспеченности доступа для всех участников образовательного процесса к информации, связанной с реализацией АООП, планируемыми результатами, организацией образовательного процесса и условиями его осуществления</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Информация</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В течение года</w:t>
            </w:r>
          </w:p>
        </w:tc>
      </w:tr>
      <w:tr w:rsidR="00864C5E" w:rsidRPr="0062639A" w:rsidTr="003D6E17">
        <w:trPr>
          <w:trHeight w:val="16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5E" w:rsidRPr="0062639A" w:rsidRDefault="00864C5E" w:rsidP="003D6E17">
            <w:pPr>
              <w:rPr>
                <w:rFonts w:ascii="Times New Roman" w:eastAsia="Times New Roman" w:hAnsi="Times New Roman" w:cs="Times New Roman"/>
                <w:sz w:val="24"/>
                <w:szCs w:val="24"/>
                <w:lang w:eastAsia="ru-RU"/>
              </w:rPr>
            </w:pP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Информация</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В течение года</w:t>
            </w:r>
          </w:p>
        </w:tc>
      </w:tr>
      <w:tr w:rsidR="00864C5E" w:rsidRPr="0062639A" w:rsidTr="003D6E17">
        <w:trPr>
          <w:trHeight w:val="16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5E" w:rsidRPr="0062639A" w:rsidRDefault="00864C5E" w:rsidP="003D6E17">
            <w:pPr>
              <w:rPr>
                <w:rFonts w:ascii="Times New Roman" w:eastAsia="Times New Roman" w:hAnsi="Times New Roman" w:cs="Times New Roman"/>
                <w:sz w:val="24"/>
                <w:szCs w:val="24"/>
                <w:lang w:eastAsia="ru-RU"/>
              </w:rPr>
            </w:pP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Обеспечение учебниками и (или) учебниками с электронными приложениями и (или) доступами к электронным формам учебника, являющимися их  составной  частью, учебно-методической литературой и материалами по всем учебным предметам  АООП НОО</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Информация</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В течение года</w:t>
            </w:r>
          </w:p>
        </w:tc>
      </w:tr>
      <w:tr w:rsidR="00864C5E" w:rsidRPr="0062639A" w:rsidTr="003D6E17">
        <w:trPr>
          <w:trHeight w:val="5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5E" w:rsidRPr="0062639A" w:rsidRDefault="00864C5E" w:rsidP="003D6E17">
            <w:pPr>
              <w:rPr>
                <w:rFonts w:ascii="Times New Roman" w:eastAsia="Times New Roman" w:hAnsi="Times New Roman" w:cs="Times New Roman"/>
                <w:sz w:val="24"/>
                <w:szCs w:val="24"/>
                <w:lang w:eastAsia="ru-RU"/>
              </w:rPr>
            </w:pP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 xml:space="preserve">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АООП НОО </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Информация</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В течение года</w:t>
            </w:r>
          </w:p>
        </w:tc>
      </w:tr>
      <w:tr w:rsidR="00864C5E" w:rsidRPr="0062639A" w:rsidTr="003D6E17">
        <w:trPr>
          <w:trHeight w:val="10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5E" w:rsidRPr="0062639A" w:rsidRDefault="00864C5E" w:rsidP="003D6E17">
            <w:pPr>
              <w:rPr>
                <w:rFonts w:ascii="Times New Roman" w:eastAsia="Times New Roman" w:hAnsi="Times New Roman" w:cs="Times New Roman"/>
                <w:sz w:val="24"/>
                <w:szCs w:val="24"/>
                <w:lang w:eastAsia="ru-RU"/>
              </w:rPr>
            </w:pPr>
          </w:p>
        </w:tc>
        <w:tc>
          <w:tcPr>
            <w:tcW w:w="2155"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Обеспечение учебно-методической литературой и материалами по всем  курсам внеурочной деятельности, реализуемым в соответствии с АООП НОО (вариант 7.2.)</w:t>
            </w:r>
          </w:p>
        </w:tc>
        <w:tc>
          <w:tcPr>
            <w:tcW w:w="1063"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both"/>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Информация</w:t>
            </w:r>
          </w:p>
        </w:tc>
        <w:tc>
          <w:tcPr>
            <w:tcW w:w="767" w:type="pct"/>
            <w:tcBorders>
              <w:top w:val="single" w:sz="4" w:space="0" w:color="000000"/>
              <w:left w:val="single" w:sz="4" w:space="0" w:color="000000"/>
              <w:bottom w:val="single" w:sz="4" w:space="0" w:color="000000"/>
              <w:right w:val="single" w:sz="4" w:space="0" w:color="000000"/>
            </w:tcBorders>
            <w:hideMark/>
          </w:tcPr>
          <w:p w:rsidR="00864C5E" w:rsidRPr="0062639A" w:rsidRDefault="00864C5E" w:rsidP="003D6E17">
            <w:pPr>
              <w:widowControl w:val="0"/>
              <w:autoSpaceDE w:val="0"/>
              <w:autoSpaceDN w:val="0"/>
              <w:spacing w:before="100" w:beforeAutospacing="1" w:after="100" w:afterAutospacing="1"/>
              <w:jc w:val="center"/>
              <w:rPr>
                <w:rFonts w:ascii="Times New Roman" w:eastAsia="Times New Roman" w:hAnsi="Times New Roman" w:cs="Times New Roman"/>
                <w:sz w:val="24"/>
                <w:szCs w:val="24"/>
                <w:lang w:eastAsia="ru-RU"/>
              </w:rPr>
            </w:pPr>
            <w:r w:rsidRPr="0062639A">
              <w:rPr>
                <w:rFonts w:ascii="Times New Roman" w:hAnsi="Times New Roman" w:cs="Times New Roman"/>
                <w:sz w:val="24"/>
                <w:szCs w:val="24"/>
                <w:lang w:eastAsia="ru-RU"/>
              </w:rPr>
              <w:t>В течение года</w:t>
            </w:r>
          </w:p>
        </w:tc>
      </w:tr>
    </w:tbl>
    <w:p w:rsidR="00864C5E" w:rsidRPr="00001B0D" w:rsidRDefault="00864C5E" w:rsidP="00864C5E">
      <w:pPr>
        <w:spacing w:after="0" w:line="240" w:lineRule="auto"/>
        <w:jc w:val="center"/>
        <w:rPr>
          <w:rFonts w:ascii="Times New Roman" w:eastAsia="Times New Roman" w:hAnsi="Times New Roman" w:cs="Times New Roman"/>
          <w:sz w:val="28"/>
          <w:szCs w:val="28"/>
          <w:lang w:eastAsia="ru-RU"/>
        </w:rPr>
      </w:pPr>
      <w:r w:rsidRPr="0021237F">
        <w:rPr>
          <w:rFonts w:ascii="Times New Roman" w:hAnsi="Times New Roman" w:cs="Times New Roman"/>
          <w:bCs/>
          <w:sz w:val="28"/>
          <w:szCs w:val="28"/>
          <w:u w:val="single"/>
          <w:lang w:eastAsia="ru-RU"/>
        </w:rPr>
        <w:t>Управление реализацией программы осуществляется по следующему алгоритму</w:t>
      </w:r>
      <w:r w:rsidRPr="00001B0D">
        <w:rPr>
          <w:rFonts w:ascii="Times New Roman" w:hAnsi="Times New Roman" w:cs="Times New Roman"/>
          <w:bCs/>
          <w:sz w:val="28"/>
          <w:szCs w:val="28"/>
          <w:lang w:eastAsia="ru-RU"/>
        </w:rPr>
        <w:t>:</w:t>
      </w:r>
    </w:p>
    <w:p w:rsidR="00864C5E" w:rsidRPr="0021237F" w:rsidRDefault="00864C5E" w:rsidP="00864C5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1237F">
        <w:rPr>
          <w:rFonts w:ascii="Times New Roman" w:hAnsi="Times New Roman" w:cs="Times New Roman"/>
          <w:sz w:val="28"/>
          <w:szCs w:val="28"/>
        </w:rPr>
        <w:t>организация информирования родителей о программе;</w:t>
      </w:r>
    </w:p>
    <w:p w:rsidR="00864C5E" w:rsidRPr="0021237F" w:rsidRDefault="00864C5E" w:rsidP="00864C5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1237F">
        <w:rPr>
          <w:rFonts w:ascii="Times New Roman" w:hAnsi="Times New Roman" w:cs="Times New Roman"/>
          <w:sz w:val="28"/>
          <w:szCs w:val="28"/>
        </w:rPr>
        <w:t xml:space="preserve">организация анализа выполнения программы, </w:t>
      </w:r>
    </w:p>
    <w:p w:rsidR="00864C5E" w:rsidRPr="0021237F" w:rsidRDefault="00864C5E" w:rsidP="00864C5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1237F">
        <w:rPr>
          <w:rFonts w:ascii="Times New Roman" w:hAnsi="Times New Roman" w:cs="Times New Roman"/>
          <w:sz w:val="28"/>
          <w:szCs w:val="28"/>
        </w:rPr>
        <w:t>проведение мониторинга удовлетворенности  качеством предоставления муниципальной услуги в части выполнения программы, изучение общественного мнения,</w:t>
      </w:r>
    </w:p>
    <w:p w:rsidR="00864C5E" w:rsidRPr="0021237F" w:rsidRDefault="00864C5E" w:rsidP="00864C5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1237F">
        <w:rPr>
          <w:rFonts w:ascii="Times New Roman" w:hAnsi="Times New Roman" w:cs="Times New Roman"/>
          <w:sz w:val="28"/>
          <w:szCs w:val="28"/>
        </w:rPr>
        <w:t>подведение итогов выполнения программы на заседаниях ПЦО, педсовета и Совета школы.</w:t>
      </w:r>
    </w:p>
    <w:p w:rsidR="00864C5E" w:rsidRDefault="00864C5E" w:rsidP="00411362">
      <w:pPr>
        <w:pStyle w:val="14TexstOSNOVA1012"/>
        <w:spacing w:line="240" w:lineRule="auto"/>
        <w:ind w:firstLine="709"/>
        <w:rPr>
          <w:rFonts w:ascii="Times New Roman" w:hAnsi="Times New Roman" w:cs="Times New Roman"/>
          <w:color w:val="auto"/>
          <w:sz w:val="28"/>
          <w:szCs w:val="28"/>
        </w:rPr>
      </w:pPr>
    </w:p>
    <w:p w:rsidR="00A8499A" w:rsidRDefault="00A8499A" w:rsidP="00411362">
      <w:pPr>
        <w:pStyle w:val="14TexstOSNOVA1012"/>
        <w:spacing w:line="240" w:lineRule="auto"/>
        <w:ind w:firstLine="709"/>
        <w:rPr>
          <w:rFonts w:ascii="Times New Roman" w:hAnsi="Times New Roman" w:cs="Times New Roman"/>
          <w:color w:val="auto"/>
          <w:sz w:val="28"/>
          <w:szCs w:val="28"/>
        </w:rPr>
      </w:pPr>
    </w:p>
    <w:p w:rsidR="00A8499A" w:rsidRDefault="00A8499A" w:rsidP="00411362">
      <w:pPr>
        <w:pStyle w:val="14TexstOSNOVA1012"/>
        <w:spacing w:line="240" w:lineRule="auto"/>
        <w:ind w:firstLine="709"/>
        <w:rPr>
          <w:rFonts w:ascii="Times New Roman" w:hAnsi="Times New Roman" w:cs="Times New Roman"/>
          <w:color w:val="auto"/>
          <w:sz w:val="28"/>
          <w:szCs w:val="28"/>
        </w:rPr>
      </w:pPr>
    </w:p>
    <w:p w:rsidR="00A8499A" w:rsidRDefault="00A8499A" w:rsidP="00411362">
      <w:pPr>
        <w:pStyle w:val="14TexstOSNOVA1012"/>
        <w:spacing w:line="240" w:lineRule="auto"/>
        <w:ind w:firstLine="709"/>
        <w:rPr>
          <w:rFonts w:ascii="Times New Roman" w:hAnsi="Times New Roman" w:cs="Times New Roman"/>
          <w:color w:val="auto"/>
          <w:sz w:val="28"/>
          <w:szCs w:val="28"/>
        </w:rPr>
      </w:pPr>
    </w:p>
    <w:p w:rsidR="00A8499A" w:rsidRDefault="00A8499A" w:rsidP="00A8499A">
      <w:pPr>
        <w:pStyle w:val="14TexstOSNOVA1012"/>
        <w:spacing w:line="240" w:lineRule="auto"/>
        <w:ind w:firstLine="709"/>
        <w:jc w:val="right"/>
        <w:rPr>
          <w:rFonts w:ascii="Times New Roman" w:hAnsi="Times New Roman" w:cs="Times New Roman"/>
          <w:color w:val="auto"/>
          <w:sz w:val="28"/>
          <w:szCs w:val="28"/>
        </w:rPr>
      </w:pPr>
      <w:r>
        <w:rPr>
          <w:rFonts w:ascii="Times New Roman" w:hAnsi="Times New Roman" w:cs="Times New Roman"/>
          <w:color w:val="auto"/>
          <w:sz w:val="28"/>
          <w:szCs w:val="28"/>
        </w:rPr>
        <w:t>Приложение №1</w:t>
      </w:r>
    </w:p>
    <w:p w:rsidR="00A8499A" w:rsidRPr="00E529B3" w:rsidRDefault="00A8499A" w:rsidP="00A8499A">
      <w:pPr>
        <w:spacing w:after="0" w:line="240" w:lineRule="auto"/>
        <w:jc w:val="center"/>
        <w:rPr>
          <w:rFonts w:ascii="Times New Roman" w:hAnsi="Times New Roman" w:cs="Times New Roman"/>
          <w:b/>
          <w:sz w:val="28"/>
          <w:szCs w:val="28"/>
        </w:rPr>
      </w:pPr>
      <w:r w:rsidRPr="00E529B3">
        <w:rPr>
          <w:rFonts w:ascii="Times New Roman" w:hAnsi="Times New Roman" w:cs="Times New Roman"/>
          <w:b/>
          <w:sz w:val="28"/>
          <w:szCs w:val="28"/>
        </w:rPr>
        <w:t xml:space="preserve">Индивидуальный учебный план </w:t>
      </w:r>
    </w:p>
    <w:p w:rsidR="00A8499A" w:rsidRPr="00E529B3" w:rsidRDefault="00A8499A" w:rsidP="00A8499A">
      <w:pPr>
        <w:spacing w:after="0" w:line="240" w:lineRule="auto"/>
        <w:jc w:val="center"/>
        <w:rPr>
          <w:rFonts w:ascii="Times New Roman" w:hAnsi="Times New Roman" w:cs="Times New Roman"/>
          <w:b/>
          <w:sz w:val="28"/>
          <w:szCs w:val="28"/>
        </w:rPr>
      </w:pPr>
      <w:r w:rsidRPr="00E529B3">
        <w:rPr>
          <w:rFonts w:ascii="Times New Roman" w:hAnsi="Times New Roman" w:cs="Times New Roman"/>
          <w:b/>
          <w:sz w:val="28"/>
          <w:szCs w:val="28"/>
        </w:rPr>
        <w:t xml:space="preserve"> обучающегося на дому учащегося </w:t>
      </w:r>
      <w:r>
        <w:rPr>
          <w:rFonts w:ascii="Times New Roman" w:hAnsi="Times New Roman" w:cs="Times New Roman"/>
          <w:b/>
          <w:sz w:val="28"/>
          <w:szCs w:val="28"/>
        </w:rPr>
        <w:t>4</w:t>
      </w:r>
      <w:r w:rsidRPr="00E529B3">
        <w:rPr>
          <w:rFonts w:ascii="Times New Roman" w:hAnsi="Times New Roman" w:cs="Times New Roman"/>
          <w:b/>
          <w:sz w:val="28"/>
          <w:szCs w:val="28"/>
        </w:rPr>
        <w:t xml:space="preserve">  «В» класса </w:t>
      </w:r>
    </w:p>
    <w:p w:rsidR="00A8499A" w:rsidRPr="00E529B3" w:rsidRDefault="00A8499A" w:rsidP="00A849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С.А.С.</w:t>
      </w:r>
      <w:r w:rsidRPr="00E529B3">
        <w:rPr>
          <w:rFonts w:ascii="Times New Roman" w:hAnsi="Times New Roman" w:cs="Times New Roman"/>
          <w:b/>
          <w:sz w:val="28"/>
          <w:szCs w:val="28"/>
        </w:rPr>
        <w:t xml:space="preserve"> ФГОС НОО</w:t>
      </w:r>
      <w:r w:rsidRPr="00E529B3">
        <w:rPr>
          <w:rFonts w:ascii="Times New Roman" w:hAnsi="Times New Roman" w:cs="Times New Roman"/>
          <w:sz w:val="28"/>
          <w:szCs w:val="28"/>
        </w:rPr>
        <w:t xml:space="preserve">. </w:t>
      </w:r>
      <w:r w:rsidRPr="00E529B3">
        <w:rPr>
          <w:rFonts w:ascii="Times New Roman" w:hAnsi="Times New Roman" w:cs="Times New Roman"/>
          <w:b/>
          <w:sz w:val="28"/>
          <w:szCs w:val="28"/>
        </w:rPr>
        <w:t>Вариант 7.2.</w:t>
      </w:r>
    </w:p>
    <w:tbl>
      <w:tblPr>
        <w:tblStyle w:val="affe"/>
        <w:tblW w:w="10206" w:type="dxa"/>
        <w:tblInd w:w="-459" w:type="dxa"/>
        <w:tblLayout w:type="fixed"/>
        <w:tblLook w:val="04A0" w:firstRow="1" w:lastRow="0" w:firstColumn="1" w:lastColumn="0" w:noHBand="0" w:noVBand="1"/>
      </w:tblPr>
      <w:tblGrid>
        <w:gridCol w:w="2553"/>
        <w:gridCol w:w="3117"/>
        <w:gridCol w:w="1276"/>
        <w:gridCol w:w="284"/>
        <w:gridCol w:w="1842"/>
        <w:gridCol w:w="1134"/>
      </w:tblGrid>
      <w:tr w:rsidR="00A8499A" w:rsidRPr="00DF59F0" w:rsidTr="00A8499A">
        <w:tc>
          <w:tcPr>
            <w:tcW w:w="2553" w:type="dxa"/>
          </w:tcPr>
          <w:p w:rsidR="00A8499A" w:rsidRPr="00DF59F0" w:rsidRDefault="00A8499A" w:rsidP="00A8499A">
            <w:pPr>
              <w:spacing w:after="0" w:line="240" w:lineRule="auto"/>
              <w:jc w:val="center"/>
              <w:rPr>
                <w:rFonts w:ascii="Times New Roman" w:hAnsi="Times New Roman" w:cs="Times New Roman"/>
                <w:b/>
                <w:sz w:val="24"/>
                <w:szCs w:val="24"/>
              </w:rPr>
            </w:pPr>
            <w:r w:rsidRPr="00DF59F0">
              <w:rPr>
                <w:rFonts w:ascii="Times New Roman" w:hAnsi="Times New Roman" w:cs="Times New Roman"/>
                <w:sz w:val="24"/>
                <w:szCs w:val="24"/>
              </w:rPr>
              <w:t xml:space="preserve"> </w:t>
            </w:r>
            <w:r w:rsidRPr="00DF59F0">
              <w:rPr>
                <w:rFonts w:ascii="Times New Roman" w:hAnsi="Times New Roman" w:cs="Times New Roman"/>
                <w:b/>
                <w:sz w:val="24"/>
                <w:szCs w:val="24"/>
              </w:rPr>
              <w:t>Предметные  области</w:t>
            </w:r>
          </w:p>
        </w:tc>
        <w:tc>
          <w:tcPr>
            <w:tcW w:w="3117" w:type="dxa"/>
          </w:tcPr>
          <w:p w:rsidR="00A8499A" w:rsidRPr="00DF59F0" w:rsidRDefault="00A8499A" w:rsidP="00A8499A">
            <w:pPr>
              <w:spacing w:after="0" w:line="240" w:lineRule="auto"/>
              <w:jc w:val="center"/>
              <w:rPr>
                <w:rFonts w:ascii="Times New Roman" w:hAnsi="Times New Roman" w:cs="Times New Roman"/>
                <w:b/>
                <w:sz w:val="24"/>
                <w:szCs w:val="24"/>
              </w:rPr>
            </w:pPr>
            <w:r w:rsidRPr="00DF59F0">
              <w:rPr>
                <w:rFonts w:ascii="Times New Roman" w:hAnsi="Times New Roman" w:cs="Times New Roman"/>
                <w:b/>
                <w:sz w:val="24"/>
                <w:szCs w:val="24"/>
              </w:rPr>
              <w:t>Учебные предметы</w:t>
            </w:r>
          </w:p>
        </w:tc>
        <w:tc>
          <w:tcPr>
            <w:tcW w:w="1560" w:type="dxa"/>
            <w:gridSpan w:val="2"/>
          </w:tcPr>
          <w:p w:rsidR="00A8499A" w:rsidRPr="00DF59F0" w:rsidRDefault="00A8499A" w:rsidP="00A8499A">
            <w:pPr>
              <w:spacing w:after="0" w:line="240" w:lineRule="auto"/>
              <w:jc w:val="both"/>
              <w:rPr>
                <w:rFonts w:ascii="Times New Roman" w:hAnsi="Times New Roman" w:cs="Times New Roman"/>
                <w:sz w:val="24"/>
                <w:szCs w:val="24"/>
              </w:rPr>
            </w:pPr>
            <w:r w:rsidRPr="00DF59F0">
              <w:rPr>
                <w:rFonts w:ascii="Times New Roman" w:hAnsi="Times New Roman" w:cs="Times New Roman"/>
                <w:b/>
                <w:bCs/>
                <w:sz w:val="24"/>
                <w:szCs w:val="24"/>
              </w:rPr>
              <w:t>Часы очного обучени</w:t>
            </w:r>
            <w:r w:rsidRPr="00DF59F0">
              <w:rPr>
                <w:rFonts w:ascii="Times New Roman" w:hAnsi="Times New Roman" w:cs="Times New Roman"/>
                <w:bCs/>
                <w:sz w:val="24"/>
                <w:szCs w:val="24"/>
              </w:rPr>
              <w:t xml:space="preserve">я  </w:t>
            </w:r>
          </w:p>
        </w:tc>
        <w:tc>
          <w:tcPr>
            <w:tcW w:w="1842" w:type="dxa"/>
          </w:tcPr>
          <w:p w:rsidR="00A8499A" w:rsidRPr="00DF59F0" w:rsidRDefault="00A8499A" w:rsidP="00A8499A">
            <w:pPr>
              <w:spacing w:after="0" w:line="240" w:lineRule="auto"/>
              <w:ind w:hanging="108"/>
              <w:jc w:val="center"/>
              <w:rPr>
                <w:rFonts w:ascii="Times New Roman" w:hAnsi="Times New Roman" w:cs="Times New Roman"/>
                <w:sz w:val="24"/>
                <w:szCs w:val="24"/>
              </w:rPr>
            </w:pPr>
            <w:r w:rsidRPr="00DF59F0">
              <w:rPr>
                <w:rFonts w:ascii="Times New Roman" w:hAnsi="Times New Roman" w:cs="Times New Roman"/>
                <w:b/>
                <w:sz w:val="24"/>
                <w:szCs w:val="24"/>
              </w:rPr>
              <w:t>Часы очного обучени</w:t>
            </w:r>
            <w:proofErr w:type="gramStart"/>
            <w:r w:rsidRPr="00DF59F0">
              <w:rPr>
                <w:rFonts w:ascii="Times New Roman" w:hAnsi="Times New Roman" w:cs="Times New Roman"/>
                <w:b/>
                <w:sz w:val="24"/>
                <w:szCs w:val="24"/>
              </w:rPr>
              <w:t>я-</w:t>
            </w:r>
            <w:proofErr w:type="gramEnd"/>
            <w:r w:rsidRPr="00DF59F0">
              <w:rPr>
                <w:rFonts w:ascii="Times New Roman" w:hAnsi="Times New Roman" w:cs="Times New Roman"/>
                <w:b/>
                <w:sz w:val="24"/>
                <w:szCs w:val="24"/>
              </w:rPr>
              <w:t xml:space="preserve"> занятия в  группе(</w:t>
            </w:r>
            <w:r w:rsidRPr="00DF59F0">
              <w:rPr>
                <w:rFonts w:ascii="Times New Roman" w:hAnsi="Times New Roman" w:cs="Times New Roman"/>
                <w:sz w:val="24"/>
                <w:szCs w:val="24"/>
              </w:rPr>
              <w:t>классе)</w:t>
            </w:r>
          </w:p>
        </w:tc>
        <w:tc>
          <w:tcPr>
            <w:tcW w:w="1134" w:type="dxa"/>
          </w:tcPr>
          <w:p w:rsidR="00A8499A" w:rsidRPr="00DF59F0" w:rsidRDefault="00A8499A" w:rsidP="00A8499A">
            <w:pPr>
              <w:spacing w:after="0" w:line="240" w:lineRule="auto"/>
              <w:jc w:val="center"/>
              <w:rPr>
                <w:rFonts w:ascii="Times New Roman" w:hAnsi="Times New Roman" w:cs="Times New Roman"/>
                <w:b/>
                <w:sz w:val="24"/>
                <w:szCs w:val="24"/>
              </w:rPr>
            </w:pPr>
            <w:r w:rsidRPr="00DF59F0">
              <w:rPr>
                <w:rFonts w:ascii="Times New Roman" w:hAnsi="Times New Roman" w:cs="Times New Roman"/>
                <w:b/>
                <w:sz w:val="24"/>
                <w:szCs w:val="24"/>
              </w:rPr>
              <w:t>Заочное обучение</w:t>
            </w:r>
            <w:r w:rsidRPr="00DF59F0">
              <w:rPr>
                <w:rFonts w:ascii="Times New Roman" w:hAnsi="Times New Roman" w:cs="Times New Roman"/>
                <w:sz w:val="24"/>
                <w:szCs w:val="24"/>
              </w:rPr>
              <w:t xml:space="preserve"> </w:t>
            </w:r>
          </w:p>
        </w:tc>
      </w:tr>
      <w:tr w:rsidR="00A8499A" w:rsidRPr="00DF59F0" w:rsidTr="00A8499A">
        <w:tc>
          <w:tcPr>
            <w:tcW w:w="2553" w:type="dxa"/>
            <w:vAlign w:val="center"/>
          </w:tcPr>
          <w:p w:rsidR="00A8499A" w:rsidRPr="00DF59F0" w:rsidRDefault="00A8499A" w:rsidP="00A8499A">
            <w:pPr>
              <w:spacing w:after="0" w:line="240" w:lineRule="auto"/>
              <w:jc w:val="center"/>
              <w:rPr>
                <w:rFonts w:ascii="Times New Roman" w:hAnsi="Times New Roman" w:cs="Times New Roman"/>
                <w:b/>
                <w:bCs/>
                <w:sz w:val="24"/>
                <w:szCs w:val="24"/>
              </w:rPr>
            </w:pPr>
            <w:r w:rsidRPr="00DF59F0">
              <w:rPr>
                <w:rFonts w:ascii="Times New Roman" w:hAnsi="Times New Roman" w:cs="Times New Roman"/>
                <w:b/>
                <w:bCs/>
                <w:sz w:val="24"/>
                <w:szCs w:val="24"/>
              </w:rPr>
              <w:t>Русский язык и литературное чтение</w:t>
            </w:r>
          </w:p>
        </w:tc>
        <w:tc>
          <w:tcPr>
            <w:tcW w:w="3117" w:type="dxa"/>
          </w:tcPr>
          <w:p w:rsidR="00A8499A" w:rsidRPr="00DF59F0" w:rsidRDefault="00A8499A" w:rsidP="00A8499A">
            <w:pPr>
              <w:spacing w:after="0" w:line="240" w:lineRule="auto"/>
              <w:rPr>
                <w:rFonts w:ascii="Times New Roman" w:hAnsi="Times New Roman" w:cs="Times New Roman"/>
                <w:sz w:val="24"/>
                <w:szCs w:val="24"/>
              </w:rPr>
            </w:pPr>
            <w:r w:rsidRPr="00DF59F0">
              <w:rPr>
                <w:rFonts w:ascii="Times New Roman" w:hAnsi="Times New Roman" w:cs="Times New Roman"/>
                <w:sz w:val="24"/>
                <w:szCs w:val="24"/>
              </w:rPr>
              <w:t>Русский язык</w:t>
            </w:r>
          </w:p>
          <w:p w:rsidR="00A8499A" w:rsidRPr="00DF59F0" w:rsidRDefault="00A8499A" w:rsidP="00A8499A">
            <w:pPr>
              <w:spacing w:after="0" w:line="240" w:lineRule="auto"/>
              <w:rPr>
                <w:rFonts w:ascii="Times New Roman" w:hAnsi="Times New Roman" w:cs="Times New Roman"/>
                <w:sz w:val="24"/>
                <w:szCs w:val="24"/>
              </w:rPr>
            </w:pPr>
          </w:p>
          <w:p w:rsidR="00A8499A" w:rsidRPr="00DF59F0" w:rsidRDefault="00A8499A" w:rsidP="00A8499A">
            <w:pPr>
              <w:spacing w:after="0" w:line="240" w:lineRule="auto"/>
              <w:rPr>
                <w:rFonts w:ascii="Times New Roman" w:hAnsi="Times New Roman" w:cs="Times New Roman"/>
                <w:sz w:val="24"/>
                <w:szCs w:val="24"/>
              </w:rPr>
            </w:pPr>
            <w:r w:rsidRPr="00DF59F0">
              <w:rPr>
                <w:rFonts w:ascii="Times New Roman" w:hAnsi="Times New Roman" w:cs="Times New Roman"/>
                <w:sz w:val="24"/>
                <w:szCs w:val="24"/>
              </w:rPr>
              <w:t>Литературное чтение</w:t>
            </w:r>
          </w:p>
        </w:tc>
        <w:tc>
          <w:tcPr>
            <w:tcW w:w="1560" w:type="dxa"/>
            <w:gridSpan w:val="2"/>
          </w:tcPr>
          <w:p w:rsidR="00A8499A" w:rsidRPr="00DF59F0" w:rsidRDefault="00A8499A" w:rsidP="00A8499A">
            <w:pPr>
              <w:spacing w:after="0" w:line="240" w:lineRule="auto"/>
              <w:jc w:val="center"/>
              <w:rPr>
                <w:rFonts w:ascii="Times New Roman" w:hAnsi="Times New Roman" w:cs="Times New Roman"/>
                <w:sz w:val="24"/>
                <w:szCs w:val="24"/>
              </w:rPr>
            </w:pPr>
            <w:r w:rsidRPr="00DF59F0">
              <w:rPr>
                <w:rFonts w:ascii="Times New Roman" w:hAnsi="Times New Roman" w:cs="Times New Roman"/>
                <w:sz w:val="24"/>
                <w:szCs w:val="24"/>
              </w:rPr>
              <w:t>2</w:t>
            </w:r>
          </w:p>
          <w:p w:rsidR="00A8499A" w:rsidRPr="00DF59F0" w:rsidRDefault="00A8499A" w:rsidP="00A8499A">
            <w:pPr>
              <w:spacing w:after="0" w:line="240" w:lineRule="auto"/>
              <w:jc w:val="center"/>
              <w:rPr>
                <w:rFonts w:ascii="Times New Roman" w:hAnsi="Times New Roman" w:cs="Times New Roman"/>
                <w:sz w:val="24"/>
                <w:szCs w:val="24"/>
              </w:rPr>
            </w:pPr>
          </w:p>
          <w:p w:rsidR="00A8499A" w:rsidRPr="00DF59F0" w:rsidRDefault="00A8499A" w:rsidP="00A8499A">
            <w:pPr>
              <w:tabs>
                <w:tab w:val="left" w:pos="709"/>
              </w:tabs>
              <w:spacing w:after="0" w:line="240" w:lineRule="auto"/>
              <w:jc w:val="center"/>
              <w:rPr>
                <w:rFonts w:ascii="Times New Roman" w:hAnsi="Times New Roman" w:cs="Times New Roman"/>
                <w:sz w:val="24"/>
                <w:szCs w:val="24"/>
              </w:rPr>
            </w:pPr>
            <w:r w:rsidRPr="00DF59F0">
              <w:rPr>
                <w:rFonts w:ascii="Times New Roman" w:hAnsi="Times New Roman" w:cs="Times New Roman"/>
                <w:sz w:val="24"/>
                <w:szCs w:val="24"/>
              </w:rPr>
              <w:t>2</w:t>
            </w:r>
          </w:p>
        </w:tc>
        <w:tc>
          <w:tcPr>
            <w:tcW w:w="1842" w:type="dxa"/>
          </w:tcPr>
          <w:p w:rsidR="00A8499A" w:rsidRPr="00DF59F0" w:rsidRDefault="00A8499A" w:rsidP="00A8499A">
            <w:pPr>
              <w:spacing w:after="0" w:line="240" w:lineRule="auto"/>
              <w:jc w:val="center"/>
              <w:rPr>
                <w:rFonts w:ascii="Times New Roman" w:hAnsi="Times New Roman" w:cs="Times New Roman"/>
                <w:sz w:val="24"/>
                <w:szCs w:val="24"/>
              </w:rPr>
            </w:pPr>
            <w:r w:rsidRPr="00DF59F0">
              <w:rPr>
                <w:rFonts w:ascii="Times New Roman" w:hAnsi="Times New Roman" w:cs="Times New Roman"/>
                <w:sz w:val="24"/>
                <w:szCs w:val="24"/>
              </w:rPr>
              <w:t>2</w:t>
            </w:r>
          </w:p>
          <w:p w:rsidR="00A8499A" w:rsidRPr="00DF59F0" w:rsidRDefault="00A8499A" w:rsidP="00A8499A">
            <w:pPr>
              <w:spacing w:after="0" w:line="240" w:lineRule="auto"/>
              <w:jc w:val="center"/>
              <w:rPr>
                <w:rFonts w:ascii="Times New Roman" w:hAnsi="Times New Roman" w:cs="Times New Roman"/>
                <w:sz w:val="24"/>
                <w:szCs w:val="24"/>
              </w:rPr>
            </w:pPr>
          </w:p>
          <w:p w:rsidR="00A8499A" w:rsidRPr="00DF59F0" w:rsidRDefault="00A8499A" w:rsidP="00A8499A">
            <w:pPr>
              <w:spacing w:after="0" w:line="240" w:lineRule="auto"/>
              <w:jc w:val="center"/>
              <w:rPr>
                <w:rFonts w:ascii="Times New Roman" w:hAnsi="Times New Roman" w:cs="Times New Roman"/>
                <w:sz w:val="24"/>
                <w:szCs w:val="24"/>
              </w:rPr>
            </w:pPr>
            <w:r w:rsidRPr="00DF59F0">
              <w:rPr>
                <w:rFonts w:ascii="Times New Roman" w:hAnsi="Times New Roman" w:cs="Times New Roman"/>
                <w:sz w:val="24"/>
                <w:szCs w:val="24"/>
              </w:rPr>
              <w:t>2</w:t>
            </w:r>
          </w:p>
          <w:p w:rsidR="00A8499A" w:rsidRPr="00DF59F0" w:rsidRDefault="00A8499A" w:rsidP="00A8499A">
            <w:pPr>
              <w:spacing w:after="0" w:line="240" w:lineRule="auto"/>
              <w:jc w:val="center"/>
              <w:rPr>
                <w:rFonts w:ascii="Times New Roman" w:hAnsi="Times New Roman" w:cs="Times New Roman"/>
                <w:sz w:val="24"/>
                <w:szCs w:val="24"/>
              </w:rPr>
            </w:pPr>
          </w:p>
        </w:tc>
        <w:tc>
          <w:tcPr>
            <w:tcW w:w="1134" w:type="dxa"/>
          </w:tcPr>
          <w:p w:rsidR="00A8499A" w:rsidRPr="00DF59F0" w:rsidRDefault="00A8499A" w:rsidP="00A8499A">
            <w:pPr>
              <w:spacing w:after="0" w:line="240" w:lineRule="auto"/>
              <w:jc w:val="center"/>
              <w:rPr>
                <w:rFonts w:ascii="Times New Roman" w:hAnsi="Times New Roman" w:cs="Times New Roman"/>
                <w:sz w:val="24"/>
                <w:szCs w:val="24"/>
              </w:rPr>
            </w:pPr>
          </w:p>
          <w:p w:rsidR="00A8499A" w:rsidRPr="00DF59F0" w:rsidRDefault="00A8499A" w:rsidP="00A8499A">
            <w:pPr>
              <w:spacing w:after="0" w:line="240" w:lineRule="auto"/>
              <w:jc w:val="center"/>
              <w:rPr>
                <w:rFonts w:ascii="Times New Roman" w:hAnsi="Times New Roman" w:cs="Times New Roman"/>
                <w:sz w:val="24"/>
                <w:szCs w:val="24"/>
              </w:rPr>
            </w:pPr>
          </w:p>
        </w:tc>
      </w:tr>
      <w:tr w:rsidR="00A8499A" w:rsidRPr="00DF59F0" w:rsidTr="00A8499A">
        <w:tc>
          <w:tcPr>
            <w:tcW w:w="2553" w:type="dxa"/>
            <w:vAlign w:val="center"/>
          </w:tcPr>
          <w:p w:rsidR="00A8499A" w:rsidRPr="00DF59F0" w:rsidRDefault="00A8499A" w:rsidP="00A8499A">
            <w:pPr>
              <w:spacing w:after="0" w:line="240" w:lineRule="auto"/>
              <w:jc w:val="center"/>
              <w:rPr>
                <w:rFonts w:ascii="Times New Roman" w:hAnsi="Times New Roman" w:cs="Times New Roman"/>
                <w:b/>
                <w:bCs/>
                <w:sz w:val="24"/>
                <w:szCs w:val="24"/>
              </w:rPr>
            </w:pPr>
            <w:r w:rsidRPr="00DF59F0">
              <w:rPr>
                <w:rFonts w:ascii="Times New Roman" w:hAnsi="Times New Roman" w:cs="Times New Roman"/>
                <w:b/>
                <w:bCs/>
                <w:sz w:val="24"/>
                <w:szCs w:val="24"/>
              </w:rPr>
              <w:t>Иностранный язык</w:t>
            </w:r>
          </w:p>
        </w:tc>
        <w:tc>
          <w:tcPr>
            <w:tcW w:w="3117" w:type="dxa"/>
          </w:tcPr>
          <w:p w:rsidR="00A8499A" w:rsidRPr="00DF59F0" w:rsidRDefault="00A8499A" w:rsidP="00A8499A">
            <w:pPr>
              <w:spacing w:after="0" w:line="240" w:lineRule="auto"/>
              <w:rPr>
                <w:rFonts w:ascii="Times New Roman" w:hAnsi="Times New Roman" w:cs="Times New Roman"/>
                <w:sz w:val="24"/>
                <w:szCs w:val="24"/>
              </w:rPr>
            </w:pPr>
            <w:r w:rsidRPr="00DF59F0">
              <w:rPr>
                <w:rFonts w:ascii="Times New Roman" w:hAnsi="Times New Roman" w:cs="Times New Roman"/>
                <w:bCs/>
                <w:sz w:val="24"/>
                <w:szCs w:val="24"/>
              </w:rPr>
              <w:t>Иностранный язы</w:t>
            </w:r>
            <w:proofErr w:type="gramStart"/>
            <w:r w:rsidRPr="00DF59F0">
              <w:rPr>
                <w:rFonts w:ascii="Times New Roman" w:hAnsi="Times New Roman" w:cs="Times New Roman"/>
                <w:bCs/>
                <w:sz w:val="24"/>
                <w:szCs w:val="24"/>
              </w:rPr>
              <w:t>к(</w:t>
            </w:r>
            <w:proofErr w:type="gramEnd"/>
            <w:r w:rsidRPr="00DF59F0">
              <w:rPr>
                <w:rFonts w:ascii="Times New Roman" w:hAnsi="Times New Roman" w:cs="Times New Roman"/>
                <w:bCs/>
                <w:sz w:val="24"/>
                <w:szCs w:val="24"/>
              </w:rPr>
              <w:t>английский язык)</w:t>
            </w:r>
          </w:p>
        </w:tc>
        <w:tc>
          <w:tcPr>
            <w:tcW w:w="1560" w:type="dxa"/>
            <w:gridSpan w:val="2"/>
          </w:tcPr>
          <w:p w:rsidR="00A8499A" w:rsidRPr="00DF59F0" w:rsidRDefault="00A8499A" w:rsidP="00A8499A">
            <w:pPr>
              <w:spacing w:after="0" w:line="240" w:lineRule="auto"/>
              <w:jc w:val="center"/>
              <w:rPr>
                <w:rFonts w:ascii="Times New Roman" w:hAnsi="Times New Roman" w:cs="Times New Roman"/>
                <w:sz w:val="24"/>
                <w:szCs w:val="24"/>
              </w:rPr>
            </w:pPr>
            <w:r w:rsidRPr="00DF59F0">
              <w:rPr>
                <w:rFonts w:ascii="Times New Roman" w:hAnsi="Times New Roman" w:cs="Times New Roman"/>
                <w:sz w:val="24"/>
                <w:szCs w:val="24"/>
              </w:rPr>
              <w:t>1</w:t>
            </w:r>
          </w:p>
        </w:tc>
        <w:tc>
          <w:tcPr>
            <w:tcW w:w="1842" w:type="dxa"/>
          </w:tcPr>
          <w:p w:rsidR="00A8499A" w:rsidRPr="00DF59F0" w:rsidRDefault="00A8499A" w:rsidP="00A8499A">
            <w:pPr>
              <w:spacing w:after="0" w:line="240" w:lineRule="auto"/>
              <w:jc w:val="center"/>
              <w:rPr>
                <w:rFonts w:ascii="Times New Roman" w:hAnsi="Times New Roman" w:cs="Times New Roman"/>
                <w:sz w:val="24"/>
                <w:szCs w:val="24"/>
              </w:rPr>
            </w:pPr>
          </w:p>
        </w:tc>
        <w:tc>
          <w:tcPr>
            <w:tcW w:w="1134" w:type="dxa"/>
          </w:tcPr>
          <w:p w:rsidR="00A8499A" w:rsidRPr="00DF59F0" w:rsidRDefault="00A8499A" w:rsidP="00A8499A">
            <w:pPr>
              <w:spacing w:after="0" w:line="240" w:lineRule="auto"/>
              <w:jc w:val="center"/>
              <w:rPr>
                <w:rFonts w:ascii="Times New Roman" w:hAnsi="Times New Roman" w:cs="Times New Roman"/>
                <w:sz w:val="24"/>
                <w:szCs w:val="24"/>
              </w:rPr>
            </w:pPr>
          </w:p>
        </w:tc>
      </w:tr>
      <w:tr w:rsidR="00A8499A" w:rsidRPr="00DF59F0" w:rsidTr="00A8499A">
        <w:tc>
          <w:tcPr>
            <w:tcW w:w="2553" w:type="dxa"/>
            <w:vAlign w:val="center"/>
          </w:tcPr>
          <w:p w:rsidR="00A8499A" w:rsidRPr="00DF59F0" w:rsidRDefault="00A8499A" w:rsidP="00A8499A">
            <w:pPr>
              <w:spacing w:after="0" w:line="240" w:lineRule="auto"/>
              <w:jc w:val="center"/>
              <w:rPr>
                <w:rFonts w:ascii="Times New Roman" w:hAnsi="Times New Roman" w:cs="Times New Roman"/>
                <w:b/>
                <w:bCs/>
                <w:sz w:val="24"/>
                <w:szCs w:val="24"/>
              </w:rPr>
            </w:pPr>
            <w:r w:rsidRPr="00DF59F0">
              <w:rPr>
                <w:rFonts w:ascii="Times New Roman" w:hAnsi="Times New Roman" w:cs="Times New Roman"/>
                <w:b/>
                <w:bCs/>
                <w:sz w:val="24"/>
                <w:szCs w:val="24"/>
              </w:rPr>
              <w:t>Математика и информатика</w:t>
            </w:r>
          </w:p>
        </w:tc>
        <w:tc>
          <w:tcPr>
            <w:tcW w:w="3117" w:type="dxa"/>
          </w:tcPr>
          <w:p w:rsidR="00A8499A" w:rsidRPr="00DF59F0" w:rsidRDefault="00A8499A" w:rsidP="00A8499A">
            <w:pPr>
              <w:spacing w:after="0" w:line="240" w:lineRule="auto"/>
              <w:rPr>
                <w:rFonts w:ascii="Times New Roman" w:hAnsi="Times New Roman" w:cs="Times New Roman"/>
                <w:sz w:val="24"/>
                <w:szCs w:val="24"/>
              </w:rPr>
            </w:pPr>
            <w:r w:rsidRPr="00DF59F0">
              <w:rPr>
                <w:rFonts w:ascii="Times New Roman" w:hAnsi="Times New Roman" w:cs="Times New Roman"/>
                <w:sz w:val="24"/>
                <w:szCs w:val="24"/>
              </w:rPr>
              <w:t>Математика</w:t>
            </w:r>
          </w:p>
        </w:tc>
        <w:tc>
          <w:tcPr>
            <w:tcW w:w="1560" w:type="dxa"/>
            <w:gridSpan w:val="2"/>
          </w:tcPr>
          <w:p w:rsidR="00A8499A" w:rsidRPr="00DF59F0" w:rsidRDefault="00A8499A" w:rsidP="00A8499A">
            <w:pPr>
              <w:spacing w:after="0" w:line="240" w:lineRule="auto"/>
              <w:jc w:val="center"/>
              <w:rPr>
                <w:rFonts w:ascii="Times New Roman" w:hAnsi="Times New Roman" w:cs="Times New Roman"/>
                <w:sz w:val="24"/>
                <w:szCs w:val="24"/>
              </w:rPr>
            </w:pPr>
            <w:r w:rsidRPr="00DF59F0">
              <w:rPr>
                <w:rFonts w:ascii="Times New Roman" w:hAnsi="Times New Roman" w:cs="Times New Roman"/>
                <w:sz w:val="24"/>
                <w:szCs w:val="24"/>
              </w:rPr>
              <w:t>3</w:t>
            </w:r>
          </w:p>
        </w:tc>
        <w:tc>
          <w:tcPr>
            <w:tcW w:w="1842" w:type="dxa"/>
          </w:tcPr>
          <w:p w:rsidR="00A8499A" w:rsidRPr="00DF59F0" w:rsidRDefault="00A8499A" w:rsidP="00A8499A">
            <w:pPr>
              <w:spacing w:after="0" w:line="240" w:lineRule="auto"/>
              <w:jc w:val="center"/>
              <w:rPr>
                <w:rFonts w:ascii="Times New Roman" w:hAnsi="Times New Roman" w:cs="Times New Roman"/>
                <w:sz w:val="24"/>
                <w:szCs w:val="24"/>
              </w:rPr>
            </w:pPr>
            <w:r w:rsidRPr="00DF59F0">
              <w:rPr>
                <w:rFonts w:ascii="Times New Roman" w:hAnsi="Times New Roman" w:cs="Times New Roman"/>
                <w:sz w:val="24"/>
                <w:szCs w:val="24"/>
              </w:rPr>
              <w:t>1</w:t>
            </w:r>
          </w:p>
        </w:tc>
        <w:tc>
          <w:tcPr>
            <w:tcW w:w="1134" w:type="dxa"/>
          </w:tcPr>
          <w:p w:rsidR="00A8499A" w:rsidRPr="00DF59F0" w:rsidRDefault="00A8499A" w:rsidP="00A8499A">
            <w:pPr>
              <w:spacing w:after="0" w:line="240" w:lineRule="auto"/>
              <w:jc w:val="center"/>
              <w:rPr>
                <w:rFonts w:ascii="Times New Roman" w:hAnsi="Times New Roman" w:cs="Times New Roman"/>
                <w:sz w:val="24"/>
                <w:szCs w:val="24"/>
              </w:rPr>
            </w:pPr>
          </w:p>
        </w:tc>
      </w:tr>
      <w:tr w:rsidR="00A8499A" w:rsidRPr="00DF59F0" w:rsidTr="00A8499A">
        <w:tc>
          <w:tcPr>
            <w:tcW w:w="2553" w:type="dxa"/>
            <w:vAlign w:val="center"/>
          </w:tcPr>
          <w:p w:rsidR="00A8499A" w:rsidRPr="00DF59F0" w:rsidRDefault="00A8499A" w:rsidP="00A8499A">
            <w:pPr>
              <w:spacing w:after="0" w:line="240" w:lineRule="auto"/>
              <w:jc w:val="center"/>
              <w:rPr>
                <w:rFonts w:ascii="Times New Roman" w:hAnsi="Times New Roman" w:cs="Times New Roman"/>
                <w:b/>
                <w:bCs/>
                <w:sz w:val="24"/>
                <w:szCs w:val="24"/>
              </w:rPr>
            </w:pPr>
            <w:r w:rsidRPr="00DF59F0">
              <w:rPr>
                <w:rFonts w:ascii="Times New Roman" w:hAnsi="Times New Roman" w:cs="Times New Roman"/>
                <w:b/>
                <w:bCs/>
                <w:sz w:val="24"/>
                <w:szCs w:val="24"/>
              </w:rPr>
              <w:t>Обществознание и естествознание</w:t>
            </w:r>
          </w:p>
          <w:p w:rsidR="00A8499A" w:rsidRPr="00DF59F0" w:rsidRDefault="00A8499A" w:rsidP="00A8499A">
            <w:pPr>
              <w:spacing w:after="0" w:line="240" w:lineRule="auto"/>
              <w:jc w:val="center"/>
              <w:rPr>
                <w:rFonts w:ascii="Times New Roman" w:hAnsi="Times New Roman" w:cs="Times New Roman"/>
                <w:b/>
                <w:bCs/>
                <w:sz w:val="24"/>
                <w:szCs w:val="24"/>
              </w:rPr>
            </w:pPr>
            <w:proofErr w:type="gramStart"/>
            <w:r w:rsidRPr="00DF59F0">
              <w:rPr>
                <w:rFonts w:ascii="Times New Roman" w:hAnsi="Times New Roman" w:cs="Times New Roman"/>
                <w:b/>
                <w:bCs/>
                <w:sz w:val="24"/>
                <w:szCs w:val="24"/>
              </w:rPr>
              <w:t>(Окружающий мир</w:t>
            </w:r>
            <w:proofErr w:type="gramEnd"/>
          </w:p>
        </w:tc>
        <w:tc>
          <w:tcPr>
            <w:tcW w:w="3117" w:type="dxa"/>
          </w:tcPr>
          <w:p w:rsidR="00A8499A" w:rsidRPr="00DF59F0" w:rsidRDefault="00A8499A" w:rsidP="00A8499A">
            <w:pPr>
              <w:spacing w:after="0" w:line="240" w:lineRule="auto"/>
              <w:rPr>
                <w:rFonts w:ascii="Times New Roman" w:hAnsi="Times New Roman" w:cs="Times New Roman"/>
                <w:sz w:val="24"/>
                <w:szCs w:val="24"/>
              </w:rPr>
            </w:pPr>
            <w:r w:rsidRPr="00DF59F0">
              <w:rPr>
                <w:rFonts w:ascii="Times New Roman" w:hAnsi="Times New Roman" w:cs="Times New Roman"/>
                <w:sz w:val="24"/>
                <w:szCs w:val="24"/>
              </w:rPr>
              <w:t>Окружающий мир</w:t>
            </w:r>
          </w:p>
        </w:tc>
        <w:tc>
          <w:tcPr>
            <w:tcW w:w="1560" w:type="dxa"/>
            <w:gridSpan w:val="2"/>
          </w:tcPr>
          <w:p w:rsidR="00A8499A" w:rsidRPr="00DF59F0" w:rsidRDefault="00A8499A" w:rsidP="00A8499A">
            <w:pPr>
              <w:spacing w:after="0" w:line="240" w:lineRule="auto"/>
              <w:jc w:val="center"/>
              <w:rPr>
                <w:rFonts w:ascii="Times New Roman" w:hAnsi="Times New Roman" w:cs="Times New Roman"/>
                <w:sz w:val="24"/>
                <w:szCs w:val="24"/>
              </w:rPr>
            </w:pPr>
            <w:r w:rsidRPr="00DF59F0">
              <w:rPr>
                <w:rFonts w:ascii="Times New Roman" w:hAnsi="Times New Roman" w:cs="Times New Roman"/>
                <w:sz w:val="24"/>
                <w:szCs w:val="24"/>
              </w:rPr>
              <w:t>1</w:t>
            </w:r>
          </w:p>
        </w:tc>
        <w:tc>
          <w:tcPr>
            <w:tcW w:w="1842" w:type="dxa"/>
          </w:tcPr>
          <w:p w:rsidR="00A8499A" w:rsidRPr="00DF59F0" w:rsidRDefault="00A8499A" w:rsidP="00A8499A">
            <w:pPr>
              <w:spacing w:after="0" w:line="240" w:lineRule="auto"/>
              <w:jc w:val="center"/>
              <w:rPr>
                <w:rFonts w:ascii="Times New Roman" w:hAnsi="Times New Roman" w:cs="Times New Roman"/>
                <w:sz w:val="24"/>
                <w:szCs w:val="24"/>
              </w:rPr>
            </w:pPr>
          </w:p>
        </w:tc>
        <w:tc>
          <w:tcPr>
            <w:tcW w:w="1134" w:type="dxa"/>
          </w:tcPr>
          <w:p w:rsidR="00A8499A" w:rsidRPr="00DF59F0" w:rsidRDefault="00A8499A" w:rsidP="00A8499A">
            <w:pPr>
              <w:spacing w:after="0" w:line="240" w:lineRule="auto"/>
              <w:jc w:val="center"/>
              <w:rPr>
                <w:rFonts w:ascii="Times New Roman" w:hAnsi="Times New Roman" w:cs="Times New Roman"/>
                <w:sz w:val="24"/>
                <w:szCs w:val="24"/>
              </w:rPr>
            </w:pPr>
          </w:p>
        </w:tc>
      </w:tr>
      <w:tr w:rsidR="00A8499A" w:rsidRPr="00DF59F0" w:rsidTr="00A8499A">
        <w:tc>
          <w:tcPr>
            <w:tcW w:w="2553" w:type="dxa"/>
            <w:vAlign w:val="center"/>
          </w:tcPr>
          <w:p w:rsidR="00A8499A" w:rsidRPr="00DF59F0" w:rsidRDefault="00A8499A" w:rsidP="00A849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Основы религиозных культур и светской этики</w:t>
            </w:r>
          </w:p>
        </w:tc>
        <w:tc>
          <w:tcPr>
            <w:tcW w:w="3117" w:type="dxa"/>
          </w:tcPr>
          <w:p w:rsidR="00A8499A" w:rsidRPr="00A94DFB" w:rsidRDefault="00A8499A" w:rsidP="00A8499A">
            <w:pPr>
              <w:spacing w:after="0" w:line="240" w:lineRule="auto"/>
              <w:rPr>
                <w:rFonts w:ascii="Times New Roman" w:hAnsi="Times New Roman" w:cs="Times New Roman"/>
                <w:sz w:val="24"/>
                <w:szCs w:val="24"/>
              </w:rPr>
            </w:pPr>
            <w:r w:rsidRPr="00A94DFB">
              <w:rPr>
                <w:rFonts w:ascii="Times New Roman" w:hAnsi="Times New Roman" w:cs="Times New Roman"/>
                <w:bCs/>
                <w:sz w:val="24"/>
                <w:szCs w:val="24"/>
              </w:rPr>
              <w:t>Основы религиозных культур и светской этики</w:t>
            </w:r>
          </w:p>
        </w:tc>
        <w:tc>
          <w:tcPr>
            <w:tcW w:w="1560" w:type="dxa"/>
            <w:gridSpan w:val="2"/>
          </w:tcPr>
          <w:p w:rsidR="00A8499A" w:rsidRPr="00DF59F0" w:rsidRDefault="00A8499A" w:rsidP="00A849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A8499A" w:rsidRPr="00DF59F0" w:rsidRDefault="00A8499A" w:rsidP="00A8499A">
            <w:pPr>
              <w:spacing w:after="0" w:line="240" w:lineRule="auto"/>
              <w:jc w:val="center"/>
              <w:rPr>
                <w:rFonts w:ascii="Times New Roman" w:hAnsi="Times New Roman" w:cs="Times New Roman"/>
                <w:sz w:val="24"/>
                <w:szCs w:val="24"/>
              </w:rPr>
            </w:pPr>
          </w:p>
        </w:tc>
        <w:tc>
          <w:tcPr>
            <w:tcW w:w="1134" w:type="dxa"/>
          </w:tcPr>
          <w:p w:rsidR="00A8499A" w:rsidRPr="00DF59F0" w:rsidRDefault="00A8499A" w:rsidP="00A8499A">
            <w:pPr>
              <w:spacing w:after="0" w:line="240" w:lineRule="auto"/>
              <w:jc w:val="center"/>
              <w:rPr>
                <w:rFonts w:ascii="Times New Roman" w:hAnsi="Times New Roman" w:cs="Times New Roman"/>
                <w:sz w:val="24"/>
                <w:szCs w:val="24"/>
              </w:rPr>
            </w:pPr>
          </w:p>
        </w:tc>
      </w:tr>
      <w:tr w:rsidR="00A8499A" w:rsidRPr="00DF59F0" w:rsidTr="00A8499A">
        <w:tc>
          <w:tcPr>
            <w:tcW w:w="2553" w:type="dxa"/>
            <w:vAlign w:val="center"/>
          </w:tcPr>
          <w:p w:rsidR="00A8499A" w:rsidRPr="00DF59F0" w:rsidRDefault="00A8499A" w:rsidP="00A8499A">
            <w:pPr>
              <w:spacing w:after="0" w:line="240" w:lineRule="auto"/>
              <w:jc w:val="center"/>
              <w:rPr>
                <w:rFonts w:ascii="Times New Roman" w:hAnsi="Times New Roman" w:cs="Times New Roman"/>
                <w:b/>
                <w:bCs/>
                <w:sz w:val="24"/>
                <w:szCs w:val="24"/>
              </w:rPr>
            </w:pPr>
            <w:r w:rsidRPr="00DF59F0">
              <w:rPr>
                <w:rFonts w:ascii="Times New Roman" w:hAnsi="Times New Roman" w:cs="Times New Roman"/>
                <w:b/>
                <w:bCs/>
                <w:sz w:val="24"/>
                <w:szCs w:val="24"/>
              </w:rPr>
              <w:lastRenderedPageBreak/>
              <w:t>Искусство</w:t>
            </w:r>
          </w:p>
        </w:tc>
        <w:tc>
          <w:tcPr>
            <w:tcW w:w="3117" w:type="dxa"/>
          </w:tcPr>
          <w:p w:rsidR="00A8499A" w:rsidRPr="00DF59F0" w:rsidRDefault="00A8499A" w:rsidP="00A8499A">
            <w:pPr>
              <w:spacing w:after="0" w:line="240" w:lineRule="auto"/>
              <w:rPr>
                <w:rFonts w:ascii="Times New Roman" w:hAnsi="Times New Roman" w:cs="Times New Roman"/>
                <w:sz w:val="24"/>
                <w:szCs w:val="24"/>
              </w:rPr>
            </w:pPr>
            <w:r w:rsidRPr="00DF59F0">
              <w:rPr>
                <w:rFonts w:ascii="Times New Roman" w:hAnsi="Times New Roman" w:cs="Times New Roman"/>
                <w:sz w:val="24"/>
                <w:szCs w:val="24"/>
              </w:rPr>
              <w:t>ИЗО</w:t>
            </w:r>
          </w:p>
          <w:p w:rsidR="00A8499A" w:rsidRPr="00DF59F0" w:rsidRDefault="00A8499A" w:rsidP="00A8499A">
            <w:pPr>
              <w:spacing w:after="0" w:line="240" w:lineRule="auto"/>
              <w:rPr>
                <w:rFonts w:ascii="Times New Roman" w:hAnsi="Times New Roman" w:cs="Times New Roman"/>
                <w:sz w:val="24"/>
                <w:szCs w:val="24"/>
              </w:rPr>
            </w:pPr>
            <w:r w:rsidRPr="00DF59F0">
              <w:rPr>
                <w:rFonts w:ascii="Times New Roman" w:hAnsi="Times New Roman" w:cs="Times New Roman"/>
                <w:sz w:val="24"/>
                <w:szCs w:val="24"/>
              </w:rPr>
              <w:t>Музыка</w:t>
            </w:r>
          </w:p>
          <w:p w:rsidR="00A8499A" w:rsidRPr="00DF59F0" w:rsidRDefault="00A8499A" w:rsidP="00A8499A">
            <w:pPr>
              <w:spacing w:after="0" w:line="240" w:lineRule="auto"/>
              <w:rPr>
                <w:rFonts w:ascii="Times New Roman" w:hAnsi="Times New Roman" w:cs="Times New Roman"/>
                <w:sz w:val="24"/>
                <w:szCs w:val="24"/>
              </w:rPr>
            </w:pPr>
          </w:p>
        </w:tc>
        <w:tc>
          <w:tcPr>
            <w:tcW w:w="1560" w:type="dxa"/>
            <w:gridSpan w:val="2"/>
          </w:tcPr>
          <w:p w:rsidR="00A8499A" w:rsidRPr="00DF59F0" w:rsidRDefault="00A8499A" w:rsidP="00A8499A">
            <w:pPr>
              <w:spacing w:after="0" w:line="240" w:lineRule="auto"/>
              <w:jc w:val="center"/>
              <w:rPr>
                <w:rFonts w:ascii="Times New Roman" w:hAnsi="Times New Roman" w:cs="Times New Roman"/>
                <w:sz w:val="24"/>
                <w:szCs w:val="24"/>
              </w:rPr>
            </w:pPr>
          </w:p>
        </w:tc>
        <w:tc>
          <w:tcPr>
            <w:tcW w:w="1842" w:type="dxa"/>
          </w:tcPr>
          <w:p w:rsidR="00A8499A" w:rsidRPr="00DF59F0" w:rsidRDefault="00A8499A" w:rsidP="00A8499A">
            <w:pPr>
              <w:spacing w:after="0" w:line="240" w:lineRule="auto"/>
              <w:jc w:val="center"/>
              <w:rPr>
                <w:rFonts w:ascii="Times New Roman" w:hAnsi="Times New Roman" w:cs="Times New Roman"/>
                <w:sz w:val="24"/>
                <w:szCs w:val="24"/>
              </w:rPr>
            </w:pPr>
            <w:r w:rsidRPr="00DF59F0">
              <w:rPr>
                <w:rFonts w:ascii="Times New Roman" w:hAnsi="Times New Roman" w:cs="Times New Roman"/>
                <w:sz w:val="24"/>
                <w:szCs w:val="24"/>
              </w:rPr>
              <w:t>1</w:t>
            </w:r>
          </w:p>
          <w:p w:rsidR="00A8499A" w:rsidRPr="00DF59F0" w:rsidRDefault="00A8499A" w:rsidP="00A8499A">
            <w:pPr>
              <w:spacing w:after="0" w:line="240" w:lineRule="auto"/>
              <w:jc w:val="center"/>
              <w:rPr>
                <w:rFonts w:ascii="Times New Roman" w:hAnsi="Times New Roman" w:cs="Times New Roman"/>
                <w:sz w:val="24"/>
                <w:szCs w:val="24"/>
              </w:rPr>
            </w:pPr>
            <w:r w:rsidRPr="00DF59F0">
              <w:rPr>
                <w:rFonts w:ascii="Times New Roman" w:hAnsi="Times New Roman" w:cs="Times New Roman"/>
                <w:sz w:val="24"/>
                <w:szCs w:val="24"/>
              </w:rPr>
              <w:t>1</w:t>
            </w:r>
          </w:p>
        </w:tc>
        <w:tc>
          <w:tcPr>
            <w:tcW w:w="1134" w:type="dxa"/>
          </w:tcPr>
          <w:p w:rsidR="00A8499A" w:rsidRPr="00DF59F0" w:rsidRDefault="00A8499A" w:rsidP="00A8499A">
            <w:pPr>
              <w:spacing w:after="0" w:line="240" w:lineRule="auto"/>
              <w:jc w:val="center"/>
              <w:rPr>
                <w:rFonts w:ascii="Times New Roman" w:hAnsi="Times New Roman" w:cs="Times New Roman"/>
                <w:sz w:val="24"/>
                <w:szCs w:val="24"/>
              </w:rPr>
            </w:pPr>
          </w:p>
        </w:tc>
      </w:tr>
      <w:tr w:rsidR="00A8499A" w:rsidRPr="00DF59F0" w:rsidTr="00A8499A">
        <w:tc>
          <w:tcPr>
            <w:tcW w:w="2553" w:type="dxa"/>
            <w:vAlign w:val="center"/>
          </w:tcPr>
          <w:p w:rsidR="00A8499A" w:rsidRPr="00DF59F0" w:rsidRDefault="00A8499A" w:rsidP="00A8499A">
            <w:pPr>
              <w:spacing w:after="0" w:line="240" w:lineRule="auto"/>
              <w:jc w:val="center"/>
              <w:rPr>
                <w:rFonts w:ascii="Times New Roman" w:hAnsi="Times New Roman" w:cs="Times New Roman"/>
                <w:b/>
                <w:bCs/>
                <w:sz w:val="24"/>
                <w:szCs w:val="24"/>
              </w:rPr>
            </w:pPr>
            <w:r w:rsidRPr="00DF59F0">
              <w:rPr>
                <w:rFonts w:ascii="Times New Roman" w:hAnsi="Times New Roman" w:cs="Times New Roman"/>
                <w:b/>
                <w:bCs/>
                <w:sz w:val="24"/>
                <w:szCs w:val="24"/>
              </w:rPr>
              <w:t xml:space="preserve">Технология </w:t>
            </w:r>
          </w:p>
        </w:tc>
        <w:tc>
          <w:tcPr>
            <w:tcW w:w="3117" w:type="dxa"/>
          </w:tcPr>
          <w:p w:rsidR="00A8499A" w:rsidRPr="00DF59F0" w:rsidRDefault="00A8499A" w:rsidP="00A8499A">
            <w:pPr>
              <w:spacing w:after="0" w:line="240" w:lineRule="auto"/>
              <w:rPr>
                <w:rFonts w:ascii="Times New Roman" w:hAnsi="Times New Roman" w:cs="Times New Roman"/>
                <w:sz w:val="24"/>
                <w:szCs w:val="24"/>
              </w:rPr>
            </w:pPr>
            <w:r w:rsidRPr="00DF59F0">
              <w:rPr>
                <w:rFonts w:ascii="Times New Roman" w:hAnsi="Times New Roman" w:cs="Times New Roman"/>
                <w:sz w:val="24"/>
                <w:szCs w:val="24"/>
              </w:rPr>
              <w:t>Технология</w:t>
            </w:r>
          </w:p>
        </w:tc>
        <w:tc>
          <w:tcPr>
            <w:tcW w:w="1560" w:type="dxa"/>
            <w:gridSpan w:val="2"/>
          </w:tcPr>
          <w:p w:rsidR="00A8499A" w:rsidRPr="00DF59F0" w:rsidRDefault="00A8499A" w:rsidP="00A8499A">
            <w:pPr>
              <w:spacing w:after="0" w:line="240" w:lineRule="auto"/>
              <w:jc w:val="center"/>
              <w:rPr>
                <w:rFonts w:ascii="Times New Roman" w:hAnsi="Times New Roman" w:cs="Times New Roman"/>
                <w:sz w:val="24"/>
                <w:szCs w:val="24"/>
              </w:rPr>
            </w:pPr>
          </w:p>
        </w:tc>
        <w:tc>
          <w:tcPr>
            <w:tcW w:w="1842" w:type="dxa"/>
          </w:tcPr>
          <w:p w:rsidR="00A8499A" w:rsidRPr="00DF59F0" w:rsidRDefault="00A8499A" w:rsidP="00A8499A">
            <w:pPr>
              <w:spacing w:after="0" w:line="240" w:lineRule="auto"/>
              <w:jc w:val="center"/>
              <w:rPr>
                <w:rFonts w:ascii="Times New Roman" w:hAnsi="Times New Roman" w:cs="Times New Roman"/>
                <w:sz w:val="24"/>
                <w:szCs w:val="24"/>
              </w:rPr>
            </w:pPr>
            <w:r w:rsidRPr="00DF59F0">
              <w:rPr>
                <w:rFonts w:ascii="Times New Roman" w:hAnsi="Times New Roman" w:cs="Times New Roman"/>
                <w:sz w:val="24"/>
                <w:szCs w:val="24"/>
              </w:rPr>
              <w:t>1</w:t>
            </w:r>
          </w:p>
        </w:tc>
        <w:tc>
          <w:tcPr>
            <w:tcW w:w="1134" w:type="dxa"/>
          </w:tcPr>
          <w:p w:rsidR="00A8499A" w:rsidRPr="00DF59F0" w:rsidRDefault="00A8499A" w:rsidP="00A8499A">
            <w:pPr>
              <w:spacing w:after="0" w:line="240" w:lineRule="auto"/>
              <w:jc w:val="center"/>
              <w:rPr>
                <w:rFonts w:ascii="Times New Roman" w:hAnsi="Times New Roman" w:cs="Times New Roman"/>
                <w:sz w:val="24"/>
                <w:szCs w:val="24"/>
              </w:rPr>
            </w:pPr>
          </w:p>
        </w:tc>
      </w:tr>
      <w:tr w:rsidR="00A8499A" w:rsidRPr="00DF59F0" w:rsidTr="00A8499A">
        <w:trPr>
          <w:trHeight w:val="622"/>
        </w:trPr>
        <w:tc>
          <w:tcPr>
            <w:tcW w:w="2553" w:type="dxa"/>
            <w:vAlign w:val="center"/>
          </w:tcPr>
          <w:p w:rsidR="00A8499A" w:rsidRPr="00DF59F0" w:rsidRDefault="00A8499A" w:rsidP="00A8499A">
            <w:pPr>
              <w:spacing w:after="0" w:line="240" w:lineRule="auto"/>
              <w:jc w:val="center"/>
              <w:rPr>
                <w:rFonts w:ascii="Times New Roman" w:hAnsi="Times New Roman" w:cs="Times New Roman"/>
                <w:b/>
                <w:bCs/>
                <w:sz w:val="24"/>
                <w:szCs w:val="24"/>
              </w:rPr>
            </w:pPr>
            <w:r w:rsidRPr="00DF59F0">
              <w:rPr>
                <w:rFonts w:ascii="Times New Roman" w:hAnsi="Times New Roman" w:cs="Times New Roman"/>
                <w:b/>
                <w:bCs/>
                <w:sz w:val="24"/>
                <w:szCs w:val="24"/>
              </w:rPr>
              <w:t>Физическая культура</w:t>
            </w:r>
          </w:p>
        </w:tc>
        <w:tc>
          <w:tcPr>
            <w:tcW w:w="3117" w:type="dxa"/>
          </w:tcPr>
          <w:p w:rsidR="00A8499A" w:rsidRPr="00DF59F0" w:rsidRDefault="00A8499A" w:rsidP="00A8499A">
            <w:pPr>
              <w:spacing w:after="0" w:line="240" w:lineRule="auto"/>
              <w:rPr>
                <w:rFonts w:ascii="Times New Roman" w:hAnsi="Times New Roman" w:cs="Times New Roman"/>
                <w:sz w:val="24"/>
                <w:szCs w:val="24"/>
              </w:rPr>
            </w:pPr>
            <w:r w:rsidRPr="00DF59F0">
              <w:rPr>
                <w:rFonts w:ascii="Times New Roman" w:hAnsi="Times New Roman" w:cs="Times New Roman"/>
                <w:sz w:val="24"/>
                <w:szCs w:val="24"/>
              </w:rPr>
              <w:t>Физическая культура</w:t>
            </w:r>
          </w:p>
        </w:tc>
        <w:tc>
          <w:tcPr>
            <w:tcW w:w="1560" w:type="dxa"/>
            <w:gridSpan w:val="2"/>
          </w:tcPr>
          <w:p w:rsidR="00A8499A" w:rsidRPr="00DF59F0" w:rsidRDefault="00A8499A" w:rsidP="00A8499A">
            <w:pPr>
              <w:spacing w:after="0" w:line="240" w:lineRule="auto"/>
              <w:jc w:val="center"/>
              <w:rPr>
                <w:rFonts w:ascii="Times New Roman" w:hAnsi="Times New Roman" w:cs="Times New Roman"/>
                <w:sz w:val="24"/>
                <w:szCs w:val="24"/>
              </w:rPr>
            </w:pPr>
          </w:p>
        </w:tc>
        <w:tc>
          <w:tcPr>
            <w:tcW w:w="1842" w:type="dxa"/>
          </w:tcPr>
          <w:p w:rsidR="00A8499A" w:rsidRPr="00DF59F0" w:rsidRDefault="00A8499A" w:rsidP="00A8499A">
            <w:pPr>
              <w:spacing w:after="0" w:line="240" w:lineRule="auto"/>
              <w:jc w:val="center"/>
              <w:rPr>
                <w:rFonts w:ascii="Times New Roman" w:hAnsi="Times New Roman" w:cs="Times New Roman"/>
                <w:sz w:val="24"/>
                <w:szCs w:val="24"/>
              </w:rPr>
            </w:pPr>
            <w:r w:rsidRPr="00DF59F0">
              <w:rPr>
                <w:rFonts w:ascii="Times New Roman" w:hAnsi="Times New Roman" w:cs="Times New Roman"/>
                <w:sz w:val="24"/>
                <w:szCs w:val="24"/>
              </w:rPr>
              <w:t>3</w:t>
            </w:r>
          </w:p>
        </w:tc>
        <w:tc>
          <w:tcPr>
            <w:tcW w:w="1134" w:type="dxa"/>
          </w:tcPr>
          <w:p w:rsidR="00A8499A" w:rsidRPr="00DF59F0" w:rsidRDefault="00A8499A" w:rsidP="00A8499A">
            <w:pPr>
              <w:spacing w:after="0" w:line="240" w:lineRule="auto"/>
              <w:jc w:val="center"/>
              <w:rPr>
                <w:rFonts w:ascii="Times New Roman" w:hAnsi="Times New Roman" w:cs="Times New Roman"/>
                <w:sz w:val="24"/>
                <w:szCs w:val="24"/>
              </w:rPr>
            </w:pPr>
          </w:p>
        </w:tc>
      </w:tr>
      <w:tr w:rsidR="00A8499A" w:rsidRPr="00DF59F0" w:rsidTr="00A8499A">
        <w:tc>
          <w:tcPr>
            <w:tcW w:w="2553" w:type="dxa"/>
            <w:vAlign w:val="center"/>
          </w:tcPr>
          <w:p w:rsidR="00A8499A" w:rsidRPr="00DF59F0" w:rsidRDefault="00A8499A" w:rsidP="00A8499A">
            <w:pPr>
              <w:spacing w:after="0" w:line="240" w:lineRule="auto"/>
              <w:jc w:val="center"/>
              <w:rPr>
                <w:rFonts w:ascii="Times New Roman" w:hAnsi="Times New Roman" w:cs="Times New Roman"/>
                <w:b/>
                <w:bCs/>
                <w:sz w:val="24"/>
                <w:szCs w:val="24"/>
              </w:rPr>
            </w:pPr>
            <w:r w:rsidRPr="00DF59F0">
              <w:rPr>
                <w:rFonts w:ascii="Times New Roman" w:hAnsi="Times New Roman" w:cs="Times New Roman"/>
                <w:b/>
                <w:bCs/>
                <w:sz w:val="24"/>
                <w:szCs w:val="24"/>
              </w:rPr>
              <w:t xml:space="preserve">ИТОГО </w:t>
            </w:r>
          </w:p>
        </w:tc>
        <w:tc>
          <w:tcPr>
            <w:tcW w:w="3117" w:type="dxa"/>
          </w:tcPr>
          <w:p w:rsidR="00A8499A" w:rsidRPr="00DF59F0" w:rsidRDefault="00A8499A" w:rsidP="00A8499A">
            <w:pPr>
              <w:spacing w:after="0" w:line="240" w:lineRule="auto"/>
              <w:rPr>
                <w:rFonts w:ascii="Times New Roman" w:hAnsi="Times New Roman" w:cs="Times New Roman"/>
                <w:sz w:val="24"/>
                <w:szCs w:val="24"/>
              </w:rPr>
            </w:pPr>
          </w:p>
        </w:tc>
        <w:tc>
          <w:tcPr>
            <w:tcW w:w="1560" w:type="dxa"/>
            <w:gridSpan w:val="2"/>
          </w:tcPr>
          <w:p w:rsidR="00A8499A" w:rsidRPr="00DF59F0" w:rsidRDefault="00A8499A" w:rsidP="00A8499A">
            <w:pPr>
              <w:spacing w:after="0" w:line="240" w:lineRule="auto"/>
              <w:jc w:val="center"/>
              <w:rPr>
                <w:rFonts w:ascii="Times New Roman" w:hAnsi="Times New Roman" w:cs="Times New Roman"/>
                <w:b/>
                <w:sz w:val="24"/>
                <w:szCs w:val="24"/>
              </w:rPr>
            </w:pPr>
            <w:r w:rsidRPr="00DF59F0">
              <w:rPr>
                <w:rFonts w:ascii="Times New Roman" w:hAnsi="Times New Roman" w:cs="Times New Roman"/>
                <w:b/>
                <w:sz w:val="24"/>
                <w:szCs w:val="24"/>
              </w:rPr>
              <w:t>1</w:t>
            </w:r>
            <w:r>
              <w:rPr>
                <w:rFonts w:ascii="Times New Roman" w:hAnsi="Times New Roman" w:cs="Times New Roman"/>
                <w:b/>
                <w:sz w:val="24"/>
                <w:szCs w:val="24"/>
              </w:rPr>
              <w:t>0</w:t>
            </w:r>
          </w:p>
        </w:tc>
        <w:tc>
          <w:tcPr>
            <w:tcW w:w="1842" w:type="dxa"/>
          </w:tcPr>
          <w:p w:rsidR="00A8499A" w:rsidRPr="00DF59F0" w:rsidRDefault="00A8499A" w:rsidP="00A8499A">
            <w:pPr>
              <w:spacing w:after="0" w:line="240" w:lineRule="auto"/>
              <w:jc w:val="center"/>
              <w:rPr>
                <w:rFonts w:ascii="Times New Roman" w:hAnsi="Times New Roman" w:cs="Times New Roman"/>
                <w:b/>
                <w:sz w:val="24"/>
                <w:szCs w:val="24"/>
              </w:rPr>
            </w:pPr>
            <w:r w:rsidRPr="00DF59F0">
              <w:rPr>
                <w:rFonts w:ascii="Times New Roman" w:hAnsi="Times New Roman" w:cs="Times New Roman"/>
                <w:b/>
                <w:sz w:val="24"/>
                <w:szCs w:val="24"/>
              </w:rPr>
              <w:t>1</w:t>
            </w:r>
            <w:r>
              <w:rPr>
                <w:rFonts w:ascii="Times New Roman" w:hAnsi="Times New Roman" w:cs="Times New Roman"/>
                <w:b/>
                <w:sz w:val="24"/>
                <w:szCs w:val="24"/>
              </w:rPr>
              <w:t>1</w:t>
            </w:r>
          </w:p>
        </w:tc>
        <w:tc>
          <w:tcPr>
            <w:tcW w:w="1134" w:type="dxa"/>
          </w:tcPr>
          <w:p w:rsidR="00A8499A" w:rsidRPr="00DF59F0" w:rsidRDefault="00A8499A" w:rsidP="00A8499A">
            <w:pPr>
              <w:spacing w:after="0" w:line="240" w:lineRule="auto"/>
              <w:jc w:val="center"/>
              <w:rPr>
                <w:rFonts w:ascii="Times New Roman" w:hAnsi="Times New Roman" w:cs="Times New Roman"/>
                <w:b/>
                <w:sz w:val="24"/>
                <w:szCs w:val="24"/>
              </w:rPr>
            </w:pPr>
          </w:p>
        </w:tc>
      </w:tr>
      <w:tr w:rsidR="00A8499A" w:rsidRPr="00DF59F0" w:rsidTr="00A8499A">
        <w:tc>
          <w:tcPr>
            <w:tcW w:w="10206" w:type="dxa"/>
            <w:gridSpan w:val="6"/>
            <w:vAlign w:val="center"/>
          </w:tcPr>
          <w:p w:rsidR="00A8499A" w:rsidRPr="00DF59F0" w:rsidRDefault="00A8499A" w:rsidP="00A8499A">
            <w:pPr>
              <w:spacing w:after="0" w:line="240" w:lineRule="auto"/>
              <w:jc w:val="center"/>
              <w:rPr>
                <w:rFonts w:ascii="Times New Roman" w:hAnsi="Times New Roman" w:cs="Times New Roman"/>
                <w:b/>
                <w:i/>
                <w:sz w:val="24"/>
                <w:szCs w:val="24"/>
              </w:rPr>
            </w:pPr>
            <w:r w:rsidRPr="00DF59F0">
              <w:rPr>
                <w:rFonts w:ascii="Times New Roman" w:hAnsi="Times New Roman" w:cs="Times New Roman"/>
                <w:b/>
                <w:i/>
                <w:sz w:val="24"/>
                <w:szCs w:val="24"/>
              </w:rPr>
              <w:t>Внеурочная деятельность ( включая коррекционн</w:t>
            </w:r>
            <w:proofErr w:type="gramStart"/>
            <w:r w:rsidRPr="00DF59F0">
              <w:rPr>
                <w:rFonts w:ascii="Times New Roman" w:hAnsi="Times New Roman" w:cs="Times New Roman"/>
                <w:b/>
                <w:i/>
                <w:sz w:val="24"/>
                <w:szCs w:val="24"/>
              </w:rPr>
              <w:t>о-</w:t>
            </w:r>
            <w:proofErr w:type="gramEnd"/>
            <w:r w:rsidRPr="00DF59F0">
              <w:rPr>
                <w:rFonts w:ascii="Times New Roman" w:hAnsi="Times New Roman" w:cs="Times New Roman"/>
                <w:b/>
                <w:i/>
                <w:sz w:val="24"/>
                <w:szCs w:val="24"/>
              </w:rPr>
              <w:t xml:space="preserve"> развивающие занятия)</w:t>
            </w:r>
          </w:p>
        </w:tc>
      </w:tr>
      <w:tr w:rsidR="00A8499A" w:rsidRPr="00DF59F0" w:rsidTr="00A8499A">
        <w:trPr>
          <w:trHeight w:val="416"/>
        </w:trPr>
        <w:tc>
          <w:tcPr>
            <w:tcW w:w="2553" w:type="dxa"/>
            <w:vAlign w:val="center"/>
          </w:tcPr>
          <w:p w:rsidR="00A8499A" w:rsidRPr="00DF59F0" w:rsidRDefault="00A8499A" w:rsidP="00A8499A">
            <w:pPr>
              <w:spacing w:after="0" w:line="240" w:lineRule="auto"/>
              <w:jc w:val="center"/>
              <w:rPr>
                <w:rFonts w:ascii="Times New Roman" w:hAnsi="Times New Roman" w:cs="Times New Roman"/>
                <w:bCs/>
                <w:sz w:val="24"/>
                <w:szCs w:val="24"/>
              </w:rPr>
            </w:pPr>
            <w:r w:rsidRPr="00DF59F0">
              <w:rPr>
                <w:rFonts w:ascii="Times New Roman" w:hAnsi="Times New Roman" w:cs="Times New Roman"/>
                <w:bCs/>
                <w:sz w:val="24"/>
                <w:szCs w:val="24"/>
              </w:rPr>
              <w:t xml:space="preserve">Коррекционно </w:t>
            </w:r>
            <w:proofErr w:type="gramStart"/>
            <w:r w:rsidRPr="00DF59F0">
              <w:rPr>
                <w:rFonts w:ascii="Times New Roman" w:hAnsi="Times New Roman" w:cs="Times New Roman"/>
                <w:bCs/>
                <w:sz w:val="24"/>
                <w:szCs w:val="24"/>
              </w:rPr>
              <w:t>–р</w:t>
            </w:r>
            <w:proofErr w:type="gramEnd"/>
            <w:r w:rsidRPr="00DF59F0">
              <w:rPr>
                <w:rFonts w:ascii="Times New Roman" w:hAnsi="Times New Roman" w:cs="Times New Roman"/>
                <w:bCs/>
                <w:sz w:val="24"/>
                <w:szCs w:val="24"/>
              </w:rPr>
              <w:t xml:space="preserve">азвивающие курсы </w:t>
            </w:r>
          </w:p>
        </w:tc>
        <w:tc>
          <w:tcPr>
            <w:tcW w:w="3117" w:type="dxa"/>
          </w:tcPr>
          <w:p w:rsidR="00A8499A" w:rsidRDefault="00A8499A" w:rsidP="00A8499A">
            <w:pPr>
              <w:spacing w:after="0" w:line="240" w:lineRule="auto"/>
              <w:rPr>
                <w:rFonts w:ascii="Times New Roman" w:hAnsi="Times New Roman" w:cs="Times New Roman"/>
              </w:rPr>
            </w:pPr>
            <w:r w:rsidRPr="00DF59F0">
              <w:rPr>
                <w:rFonts w:ascii="Times New Roman" w:hAnsi="Times New Roman" w:cs="Times New Roman"/>
                <w:sz w:val="24"/>
                <w:szCs w:val="24"/>
              </w:rPr>
              <w:t xml:space="preserve"> </w:t>
            </w:r>
            <w:r>
              <w:rPr>
                <w:rFonts w:ascii="Times New Roman" w:hAnsi="Times New Roman" w:cs="Times New Roman"/>
              </w:rPr>
              <w:t>Р</w:t>
            </w:r>
            <w:r w:rsidRPr="00894D67">
              <w:rPr>
                <w:rFonts w:ascii="Times New Roman" w:hAnsi="Times New Roman" w:cs="Times New Roman"/>
              </w:rPr>
              <w:t>азвитие речи</w:t>
            </w:r>
            <w:r>
              <w:rPr>
                <w:rFonts w:ascii="Times New Roman" w:hAnsi="Times New Roman" w:cs="Times New Roman"/>
              </w:rPr>
              <w:t>:</w:t>
            </w:r>
          </w:p>
          <w:p w:rsidR="00A8499A" w:rsidRDefault="00A8499A" w:rsidP="00A8499A">
            <w:pPr>
              <w:spacing w:after="0" w:line="240" w:lineRule="auto"/>
              <w:rPr>
                <w:rFonts w:ascii="Times New Roman" w:hAnsi="Times New Roman" w:cs="Times New Roman"/>
              </w:rPr>
            </w:pPr>
            <w:r>
              <w:rPr>
                <w:rFonts w:ascii="Times New Roman" w:hAnsi="Times New Roman" w:cs="Times New Roman"/>
              </w:rPr>
              <w:t>Родной язык (русский)</w:t>
            </w:r>
          </w:p>
          <w:p w:rsidR="00A8499A" w:rsidRPr="00DF59F0" w:rsidRDefault="00A8499A" w:rsidP="00A8499A">
            <w:pPr>
              <w:spacing w:after="0" w:line="240" w:lineRule="auto"/>
              <w:rPr>
                <w:rFonts w:ascii="Times New Roman" w:hAnsi="Times New Roman" w:cs="Times New Roman"/>
                <w:sz w:val="24"/>
                <w:szCs w:val="24"/>
              </w:rPr>
            </w:pPr>
            <w:r>
              <w:rPr>
                <w:rFonts w:ascii="Times New Roman" w:hAnsi="Times New Roman" w:cs="Times New Roman"/>
              </w:rPr>
              <w:t>Родная литература (русская)</w:t>
            </w:r>
          </w:p>
        </w:tc>
        <w:tc>
          <w:tcPr>
            <w:tcW w:w="1276" w:type="dxa"/>
          </w:tcPr>
          <w:p w:rsidR="00A8499A" w:rsidRDefault="00A8499A" w:rsidP="00A8499A">
            <w:pPr>
              <w:spacing w:after="0" w:line="240" w:lineRule="auto"/>
              <w:jc w:val="center"/>
              <w:rPr>
                <w:rFonts w:ascii="Times New Roman" w:hAnsi="Times New Roman" w:cs="Times New Roman"/>
                <w:sz w:val="24"/>
                <w:szCs w:val="24"/>
              </w:rPr>
            </w:pPr>
          </w:p>
          <w:p w:rsidR="00A8499A" w:rsidRPr="00B9123D" w:rsidRDefault="00A8499A" w:rsidP="00A849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9123D">
              <w:rPr>
                <w:rFonts w:ascii="Times New Roman" w:hAnsi="Times New Roman" w:cs="Times New Roman"/>
                <w:b/>
                <w:sz w:val="24"/>
                <w:szCs w:val="24"/>
              </w:rPr>
              <w:t>0,5</w:t>
            </w:r>
          </w:p>
          <w:p w:rsidR="00A8499A" w:rsidRPr="00B9123D" w:rsidRDefault="00A8499A" w:rsidP="00A849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9123D">
              <w:rPr>
                <w:rFonts w:ascii="Times New Roman" w:hAnsi="Times New Roman" w:cs="Times New Roman"/>
                <w:b/>
                <w:sz w:val="24"/>
                <w:szCs w:val="24"/>
              </w:rPr>
              <w:t>0,5</w:t>
            </w:r>
          </w:p>
          <w:p w:rsidR="00A8499A" w:rsidRPr="00DF59F0" w:rsidRDefault="00A8499A" w:rsidP="00A8499A">
            <w:pPr>
              <w:spacing w:after="0" w:line="240" w:lineRule="auto"/>
              <w:rPr>
                <w:rFonts w:ascii="Times New Roman" w:hAnsi="Times New Roman" w:cs="Times New Roman"/>
                <w:sz w:val="24"/>
                <w:szCs w:val="24"/>
              </w:rPr>
            </w:pPr>
          </w:p>
          <w:p w:rsidR="00A8499A" w:rsidRPr="00DF59F0" w:rsidRDefault="00A8499A" w:rsidP="00A8499A">
            <w:pPr>
              <w:spacing w:after="0" w:line="240" w:lineRule="auto"/>
              <w:jc w:val="center"/>
              <w:rPr>
                <w:rFonts w:ascii="Times New Roman" w:hAnsi="Times New Roman" w:cs="Times New Roman"/>
                <w:sz w:val="24"/>
                <w:szCs w:val="24"/>
              </w:rPr>
            </w:pPr>
          </w:p>
        </w:tc>
        <w:tc>
          <w:tcPr>
            <w:tcW w:w="2126" w:type="dxa"/>
            <w:gridSpan w:val="2"/>
          </w:tcPr>
          <w:p w:rsidR="00A8499A" w:rsidRPr="00DF59F0" w:rsidRDefault="00A8499A" w:rsidP="00A8499A">
            <w:pPr>
              <w:spacing w:after="0" w:line="240" w:lineRule="auto"/>
              <w:jc w:val="center"/>
              <w:rPr>
                <w:rFonts w:ascii="Times New Roman" w:hAnsi="Times New Roman" w:cs="Times New Roman"/>
                <w:sz w:val="24"/>
                <w:szCs w:val="24"/>
              </w:rPr>
            </w:pPr>
          </w:p>
        </w:tc>
        <w:tc>
          <w:tcPr>
            <w:tcW w:w="1134" w:type="dxa"/>
          </w:tcPr>
          <w:p w:rsidR="00A8499A" w:rsidRPr="00DF59F0" w:rsidRDefault="00A8499A" w:rsidP="00A8499A">
            <w:pPr>
              <w:spacing w:after="0" w:line="240" w:lineRule="auto"/>
              <w:jc w:val="center"/>
              <w:rPr>
                <w:rFonts w:ascii="Times New Roman" w:hAnsi="Times New Roman" w:cs="Times New Roman"/>
                <w:sz w:val="24"/>
                <w:szCs w:val="24"/>
              </w:rPr>
            </w:pPr>
          </w:p>
        </w:tc>
      </w:tr>
      <w:tr w:rsidR="00A8499A" w:rsidRPr="00DF59F0" w:rsidTr="00A8499A">
        <w:trPr>
          <w:trHeight w:val="416"/>
        </w:trPr>
        <w:tc>
          <w:tcPr>
            <w:tcW w:w="2553" w:type="dxa"/>
          </w:tcPr>
          <w:p w:rsidR="00A8499A" w:rsidRPr="00DF59F0" w:rsidRDefault="00A8499A" w:rsidP="00A8499A">
            <w:pPr>
              <w:spacing w:after="0" w:line="240" w:lineRule="auto"/>
              <w:rPr>
                <w:rFonts w:ascii="Times New Roman" w:hAnsi="Times New Roman" w:cs="Times New Roman"/>
                <w:sz w:val="24"/>
                <w:szCs w:val="24"/>
              </w:rPr>
            </w:pPr>
            <w:r w:rsidRPr="00DF59F0">
              <w:rPr>
                <w:rFonts w:ascii="Times New Roman" w:hAnsi="Times New Roman" w:cs="Times New Roman"/>
                <w:sz w:val="24"/>
                <w:szCs w:val="24"/>
              </w:rPr>
              <w:t xml:space="preserve">Максимально допустимая нагрузка </w:t>
            </w:r>
            <w:proofErr w:type="gramStart"/>
            <w:r w:rsidRPr="00DF59F0">
              <w:rPr>
                <w:rFonts w:ascii="Times New Roman" w:hAnsi="Times New Roman" w:cs="Times New Roman"/>
                <w:sz w:val="24"/>
                <w:szCs w:val="24"/>
              </w:rPr>
              <w:t>обучающегося</w:t>
            </w:r>
            <w:proofErr w:type="gramEnd"/>
          </w:p>
        </w:tc>
        <w:tc>
          <w:tcPr>
            <w:tcW w:w="7653" w:type="dxa"/>
            <w:gridSpan w:val="5"/>
          </w:tcPr>
          <w:p w:rsidR="00A8499A" w:rsidRPr="00DF59F0" w:rsidRDefault="00A8499A" w:rsidP="00A8499A">
            <w:pPr>
              <w:spacing w:after="0" w:line="240" w:lineRule="auto"/>
              <w:jc w:val="center"/>
              <w:rPr>
                <w:rFonts w:ascii="Times New Roman" w:hAnsi="Times New Roman" w:cs="Times New Roman"/>
                <w:b/>
                <w:sz w:val="24"/>
                <w:szCs w:val="24"/>
              </w:rPr>
            </w:pPr>
            <w:r w:rsidRPr="00DF59F0">
              <w:rPr>
                <w:rFonts w:ascii="Times New Roman" w:hAnsi="Times New Roman" w:cs="Times New Roman"/>
                <w:b/>
                <w:sz w:val="24"/>
                <w:szCs w:val="24"/>
              </w:rPr>
              <w:t>2</w:t>
            </w:r>
            <w:r>
              <w:rPr>
                <w:rFonts w:ascii="Times New Roman" w:hAnsi="Times New Roman" w:cs="Times New Roman"/>
                <w:b/>
                <w:sz w:val="24"/>
                <w:szCs w:val="24"/>
              </w:rPr>
              <w:t>3</w:t>
            </w:r>
          </w:p>
        </w:tc>
      </w:tr>
    </w:tbl>
    <w:p w:rsidR="00A8499A" w:rsidRPr="00F63254" w:rsidRDefault="00A8499A" w:rsidP="00A8499A">
      <w:pPr>
        <w:pStyle w:val="14TexstOSNOVA1012"/>
        <w:spacing w:line="240" w:lineRule="auto"/>
        <w:ind w:firstLine="709"/>
        <w:jc w:val="right"/>
        <w:rPr>
          <w:rFonts w:ascii="Times New Roman" w:hAnsi="Times New Roman" w:cs="Times New Roman"/>
          <w:color w:val="auto"/>
          <w:sz w:val="28"/>
          <w:szCs w:val="28"/>
        </w:rPr>
      </w:pPr>
    </w:p>
    <w:sectPr w:rsidR="00A8499A" w:rsidRPr="00F63254" w:rsidSect="00B6134E">
      <w:footerReference w:type="default" r:id="rId9"/>
      <w:pgSz w:w="11906" w:h="16838"/>
      <w:pgMar w:top="1134" w:right="567" w:bottom="1134"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0F" w:rsidRDefault="00DB660F">
      <w:pPr>
        <w:spacing w:after="0" w:line="240" w:lineRule="auto"/>
      </w:pPr>
      <w:r>
        <w:separator/>
      </w:r>
    </w:p>
  </w:endnote>
  <w:endnote w:type="continuationSeparator" w:id="0">
    <w:p w:rsidR="00DB660F" w:rsidRDefault="00DB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NewtonCSanPin-Regular">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CF" w:rsidRDefault="009277CF">
    <w:pPr>
      <w:pStyle w:val="afa"/>
      <w:jc w:val="center"/>
    </w:pPr>
    <w:r>
      <w:fldChar w:fldCharType="begin"/>
    </w:r>
    <w:r>
      <w:instrText xml:space="preserve"> PAGE   \* MERGEFORMAT </w:instrText>
    </w:r>
    <w:r>
      <w:fldChar w:fldCharType="separate"/>
    </w:r>
    <w:r w:rsidR="003D4228">
      <w:rPr>
        <w:noProof/>
      </w:rPr>
      <w:t>2</w:t>
    </w:r>
    <w:r>
      <w:rPr>
        <w:noProof/>
      </w:rPr>
      <w:fldChar w:fldCharType="end"/>
    </w:r>
  </w:p>
  <w:p w:rsidR="009277CF" w:rsidRDefault="009277C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0F" w:rsidRDefault="00DB660F">
      <w:pPr>
        <w:spacing w:after="0" w:line="240" w:lineRule="auto"/>
      </w:pPr>
      <w:r>
        <w:separator/>
      </w:r>
    </w:p>
  </w:footnote>
  <w:footnote w:type="continuationSeparator" w:id="0">
    <w:p w:rsidR="00DB660F" w:rsidRDefault="00DB660F">
      <w:pPr>
        <w:spacing w:after="0" w:line="240" w:lineRule="auto"/>
      </w:pPr>
      <w:r>
        <w:continuationSeparator/>
      </w:r>
    </w:p>
  </w:footnote>
  <w:footnote w:id="1">
    <w:p w:rsidR="009277CF" w:rsidRDefault="009277CF" w:rsidP="00414222">
      <w:pPr>
        <w:pStyle w:val="a5"/>
        <w:spacing w:before="0" w:after="0" w:line="240" w:lineRule="auto"/>
        <w:jc w:val="both"/>
      </w:pPr>
    </w:p>
  </w:footnote>
  <w:footnote w:id="2">
    <w:p w:rsidR="009277CF" w:rsidRPr="00C314C3" w:rsidRDefault="009277CF" w:rsidP="00C22956">
      <w:pPr>
        <w:spacing w:after="0" w:line="240" w:lineRule="auto"/>
        <w:jc w:val="both"/>
        <w:rPr>
          <w:rFonts w:ascii="Times New Roman" w:hAnsi="Times New Roman" w:cs="Times New Roman"/>
          <w:sz w:val="20"/>
          <w:szCs w:val="20"/>
        </w:rPr>
      </w:pPr>
      <w:r w:rsidRPr="00C314C3">
        <w:rPr>
          <w:rFonts w:ascii="Times New Roman" w:hAnsi="Times New Roman" w:cs="Times New Roman"/>
          <w:sz w:val="20"/>
          <w:szCs w:val="20"/>
        </w:rPr>
        <w:tab/>
      </w:r>
    </w:p>
  </w:footnote>
  <w:footnote w:id="3">
    <w:p w:rsidR="009277CF" w:rsidRPr="004547B5" w:rsidRDefault="009277CF" w:rsidP="00C22956">
      <w:pPr>
        <w:spacing w:before="120" w:after="120" w:line="240" w:lineRule="auto"/>
        <w:jc w:val="both"/>
        <w:rPr>
          <w:rFonts w:ascii="Times New Roman" w:hAnsi="Times New Roman" w:cs="Times New Roman"/>
          <w:sz w:val="20"/>
          <w:szCs w:val="20"/>
        </w:rPr>
      </w:pPr>
    </w:p>
  </w:footnote>
  <w:footnote w:id="4">
    <w:p w:rsidR="009277CF" w:rsidRPr="004547B5" w:rsidRDefault="009277CF" w:rsidP="003F561A">
      <w:pPr>
        <w:pStyle w:val="ConsPlusNormal"/>
        <w:spacing w:before="120" w:after="120"/>
        <w:jc w:val="both"/>
        <w:rPr>
          <w:rFonts w:ascii="Times New Roman" w:hAnsi="Times New Roman" w:cs="Times New Roman"/>
        </w:rPr>
      </w:pPr>
    </w:p>
  </w:footnote>
  <w:footnote w:id="5">
    <w:p w:rsidR="009277CF" w:rsidRDefault="009277CF" w:rsidP="00472D5C">
      <w:pPr>
        <w:pStyle w:val="aa"/>
      </w:pPr>
    </w:p>
  </w:footnote>
  <w:footnote w:id="6">
    <w:p w:rsidR="009277CF" w:rsidRPr="00271F9B" w:rsidRDefault="009277CF" w:rsidP="00951472">
      <w:pPr>
        <w:pStyle w:val="af6"/>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9277CF" w:rsidRDefault="009277CF" w:rsidP="00951472">
      <w:pPr>
        <w:pStyle w:val="af6"/>
      </w:pPr>
    </w:p>
  </w:footnote>
  <w:footnote w:id="7">
    <w:p w:rsidR="009277CF" w:rsidRDefault="009277CF" w:rsidP="00951472">
      <w:pPr>
        <w:pStyle w:val="af6"/>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9277CF" w:rsidRDefault="009277CF" w:rsidP="00951472">
      <w:pPr>
        <w:pStyle w:val="af6"/>
      </w:pPr>
    </w:p>
  </w:footnote>
  <w:footnote w:id="8">
    <w:p w:rsidR="009277CF" w:rsidRPr="004B4FBB" w:rsidRDefault="009277CF" w:rsidP="00951472">
      <w:pPr>
        <w:pStyle w:val="af6"/>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9">
    <w:p w:rsidR="009277CF" w:rsidRPr="002478D5" w:rsidRDefault="009277CF" w:rsidP="00864C5E">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74A4F0C"/>
    <w:lvl w:ilvl="0">
      <w:numFmt w:val="bullet"/>
      <w:lvlText w:val="*"/>
      <w:lvlJc w:val="left"/>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3"/>
    <w:multiLevelType w:val="multilevel"/>
    <w:tmpl w:val="00000003"/>
    <w:name w:val="WW8Num3"/>
    <w:lvl w:ilvl="0">
      <w:start w:val="65535"/>
      <w:numFmt w:val="bullet"/>
      <w:lvlText w:val="•"/>
      <w:lvlJc w:val="left"/>
      <w:pPr>
        <w:tabs>
          <w:tab w:val="num" w:pos="502"/>
        </w:tabs>
        <w:ind w:left="502"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9">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1">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1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5">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7">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8">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9">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20">
    <w:nsid w:val="000026E9"/>
    <w:multiLevelType w:val="hybridMultilevel"/>
    <w:tmpl w:val="000001EB"/>
    <w:lvl w:ilvl="0" w:tplc="00000B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2">
    <w:nsid w:val="00864BBD"/>
    <w:multiLevelType w:val="hybridMultilevel"/>
    <w:tmpl w:val="CC266560"/>
    <w:lvl w:ilvl="0" w:tplc="94AE4050">
      <w:numFmt w:val="bullet"/>
      <w:lvlText w:val=""/>
      <w:lvlJc w:val="left"/>
      <w:pPr>
        <w:ind w:left="834" w:hanging="360"/>
      </w:pPr>
      <w:rPr>
        <w:rFonts w:ascii="Symbol" w:eastAsia="Symbol" w:hAnsi="Symbol" w:cs="Symbol" w:hint="default"/>
        <w:w w:val="100"/>
        <w:sz w:val="24"/>
        <w:szCs w:val="24"/>
        <w:lang w:val="ru-RU" w:eastAsia="en-US" w:bidi="ar-SA"/>
      </w:rPr>
    </w:lvl>
    <w:lvl w:ilvl="1" w:tplc="8FCE3B6C">
      <w:numFmt w:val="bullet"/>
      <w:lvlText w:val="•"/>
      <w:lvlJc w:val="left"/>
      <w:pPr>
        <w:ind w:left="1268" w:hanging="360"/>
      </w:pPr>
      <w:rPr>
        <w:rFonts w:hint="default"/>
        <w:lang w:val="ru-RU" w:eastAsia="en-US" w:bidi="ar-SA"/>
      </w:rPr>
    </w:lvl>
    <w:lvl w:ilvl="2" w:tplc="00E6B196">
      <w:numFmt w:val="bullet"/>
      <w:lvlText w:val="•"/>
      <w:lvlJc w:val="left"/>
      <w:pPr>
        <w:ind w:left="1697" w:hanging="360"/>
      </w:pPr>
      <w:rPr>
        <w:rFonts w:hint="default"/>
        <w:lang w:val="ru-RU" w:eastAsia="en-US" w:bidi="ar-SA"/>
      </w:rPr>
    </w:lvl>
    <w:lvl w:ilvl="3" w:tplc="3CAAA3A0">
      <w:numFmt w:val="bullet"/>
      <w:lvlText w:val="•"/>
      <w:lvlJc w:val="left"/>
      <w:pPr>
        <w:ind w:left="2126" w:hanging="360"/>
      </w:pPr>
      <w:rPr>
        <w:rFonts w:hint="default"/>
        <w:lang w:val="ru-RU" w:eastAsia="en-US" w:bidi="ar-SA"/>
      </w:rPr>
    </w:lvl>
    <w:lvl w:ilvl="4" w:tplc="AE6840D2">
      <w:numFmt w:val="bullet"/>
      <w:lvlText w:val="•"/>
      <w:lvlJc w:val="left"/>
      <w:pPr>
        <w:ind w:left="2555" w:hanging="360"/>
      </w:pPr>
      <w:rPr>
        <w:rFonts w:hint="default"/>
        <w:lang w:val="ru-RU" w:eastAsia="en-US" w:bidi="ar-SA"/>
      </w:rPr>
    </w:lvl>
    <w:lvl w:ilvl="5" w:tplc="33B867BA">
      <w:numFmt w:val="bullet"/>
      <w:lvlText w:val="•"/>
      <w:lvlJc w:val="left"/>
      <w:pPr>
        <w:ind w:left="2984" w:hanging="360"/>
      </w:pPr>
      <w:rPr>
        <w:rFonts w:hint="default"/>
        <w:lang w:val="ru-RU" w:eastAsia="en-US" w:bidi="ar-SA"/>
      </w:rPr>
    </w:lvl>
    <w:lvl w:ilvl="6" w:tplc="AE58FE4E">
      <w:numFmt w:val="bullet"/>
      <w:lvlText w:val="•"/>
      <w:lvlJc w:val="left"/>
      <w:pPr>
        <w:ind w:left="3412" w:hanging="360"/>
      </w:pPr>
      <w:rPr>
        <w:rFonts w:hint="default"/>
        <w:lang w:val="ru-RU" w:eastAsia="en-US" w:bidi="ar-SA"/>
      </w:rPr>
    </w:lvl>
    <w:lvl w:ilvl="7" w:tplc="C4AA28C6">
      <w:numFmt w:val="bullet"/>
      <w:lvlText w:val="•"/>
      <w:lvlJc w:val="left"/>
      <w:pPr>
        <w:ind w:left="3841" w:hanging="360"/>
      </w:pPr>
      <w:rPr>
        <w:rFonts w:hint="default"/>
        <w:lang w:val="ru-RU" w:eastAsia="en-US" w:bidi="ar-SA"/>
      </w:rPr>
    </w:lvl>
    <w:lvl w:ilvl="8" w:tplc="93C67C5C">
      <w:numFmt w:val="bullet"/>
      <w:lvlText w:val="•"/>
      <w:lvlJc w:val="left"/>
      <w:pPr>
        <w:ind w:left="4270" w:hanging="360"/>
      </w:pPr>
      <w:rPr>
        <w:rFonts w:hint="default"/>
        <w:lang w:val="ru-RU" w:eastAsia="en-US" w:bidi="ar-SA"/>
      </w:rPr>
    </w:lvl>
  </w:abstractNum>
  <w:abstractNum w:abstractNumId="23">
    <w:nsid w:val="00FA1684"/>
    <w:multiLevelType w:val="hybridMultilevel"/>
    <w:tmpl w:val="F36C0F84"/>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1012453"/>
    <w:multiLevelType w:val="multilevel"/>
    <w:tmpl w:val="7FB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6883B51"/>
    <w:multiLevelType w:val="hybridMultilevel"/>
    <w:tmpl w:val="A22AD742"/>
    <w:lvl w:ilvl="0" w:tplc="820C8EAC">
      <w:start w:val="1"/>
      <w:numFmt w:val="decimal"/>
      <w:lvlText w:val="%1."/>
      <w:lvlJc w:val="left"/>
      <w:pPr>
        <w:ind w:left="428" w:hanging="317"/>
        <w:jc w:val="left"/>
      </w:pPr>
      <w:rPr>
        <w:rFonts w:ascii="Times New Roman" w:eastAsia="Times New Roman" w:hAnsi="Times New Roman" w:cs="Times New Roman" w:hint="default"/>
        <w:spacing w:val="-10"/>
        <w:w w:val="100"/>
        <w:sz w:val="24"/>
        <w:szCs w:val="24"/>
        <w:lang w:val="ru-RU" w:eastAsia="en-US" w:bidi="ar-SA"/>
      </w:rPr>
    </w:lvl>
    <w:lvl w:ilvl="1" w:tplc="C31CA890">
      <w:numFmt w:val="bullet"/>
      <w:lvlText w:val="•"/>
      <w:lvlJc w:val="left"/>
      <w:pPr>
        <w:ind w:left="689" w:hanging="317"/>
      </w:pPr>
      <w:rPr>
        <w:rFonts w:hint="default"/>
        <w:lang w:val="ru-RU" w:eastAsia="en-US" w:bidi="ar-SA"/>
      </w:rPr>
    </w:lvl>
    <w:lvl w:ilvl="2" w:tplc="2F6CA11E">
      <w:numFmt w:val="bullet"/>
      <w:lvlText w:val="•"/>
      <w:lvlJc w:val="left"/>
      <w:pPr>
        <w:ind w:left="958" w:hanging="317"/>
      </w:pPr>
      <w:rPr>
        <w:rFonts w:hint="default"/>
        <w:lang w:val="ru-RU" w:eastAsia="en-US" w:bidi="ar-SA"/>
      </w:rPr>
    </w:lvl>
    <w:lvl w:ilvl="3" w:tplc="AC7220B8">
      <w:numFmt w:val="bullet"/>
      <w:lvlText w:val="•"/>
      <w:lvlJc w:val="left"/>
      <w:pPr>
        <w:ind w:left="1227" w:hanging="317"/>
      </w:pPr>
      <w:rPr>
        <w:rFonts w:hint="default"/>
        <w:lang w:val="ru-RU" w:eastAsia="en-US" w:bidi="ar-SA"/>
      </w:rPr>
    </w:lvl>
    <w:lvl w:ilvl="4" w:tplc="9F26E2D2">
      <w:numFmt w:val="bullet"/>
      <w:lvlText w:val="•"/>
      <w:lvlJc w:val="left"/>
      <w:pPr>
        <w:ind w:left="1496" w:hanging="317"/>
      </w:pPr>
      <w:rPr>
        <w:rFonts w:hint="default"/>
        <w:lang w:val="ru-RU" w:eastAsia="en-US" w:bidi="ar-SA"/>
      </w:rPr>
    </w:lvl>
    <w:lvl w:ilvl="5" w:tplc="5084629A">
      <w:numFmt w:val="bullet"/>
      <w:lvlText w:val="•"/>
      <w:lvlJc w:val="left"/>
      <w:pPr>
        <w:ind w:left="1766" w:hanging="317"/>
      </w:pPr>
      <w:rPr>
        <w:rFonts w:hint="default"/>
        <w:lang w:val="ru-RU" w:eastAsia="en-US" w:bidi="ar-SA"/>
      </w:rPr>
    </w:lvl>
    <w:lvl w:ilvl="6" w:tplc="37FAF4E6">
      <w:numFmt w:val="bullet"/>
      <w:lvlText w:val="•"/>
      <w:lvlJc w:val="left"/>
      <w:pPr>
        <w:ind w:left="2035" w:hanging="317"/>
      </w:pPr>
      <w:rPr>
        <w:rFonts w:hint="default"/>
        <w:lang w:val="ru-RU" w:eastAsia="en-US" w:bidi="ar-SA"/>
      </w:rPr>
    </w:lvl>
    <w:lvl w:ilvl="7" w:tplc="A8FEA7D8">
      <w:numFmt w:val="bullet"/>
      <w:lvlText w:val="•"/>
      <w:lvlJc w:val="left"/>
      <w:pPr>
        <w:ind w:left="2304" w:hanging="317"/>
      </w:pPr>
      <w:rPr>
        <w:rFonts w:hint="default"/>
        <w:lang w:val="ru-RU" w:eastAsia="en-US" w:bidi="ar-SA"/>
      </w:rPr>
    </w:lvl>
    <w:lvl w:ilvl="8" w:tplc="91EC99F8">
      <w:numFmt w:val="bullet"/>
      <w:lvlText w:val="•"/>
      <w:lvlJc w:val="left"/>
      <w:pPr>
        <w:ind w:left="2573" w:hanging="317"/>
      </w:pPr>
      <w:rPr>
        <w:rFonts w:hint="default"/>
        <w:lang w:val="ru-RU" w:eastAsia="en-US" w:bidi="ar-SA"/>
      </w:rPr>
    </w:lvl>
  </w:abstractNum>
  <w:abstractNum w:abstractNumId="26">
    <w:nsid w:val="06E94063"/>
    <w:multiLevelType w:val="hybridMultilevel"/>
    <w:tmpl w:val="A344D838"/>
    <w:lvl w:ilvl="0" w:tplc="97C2947E">
      <w:numFmt w:val="bullet"/>
      <w:lvlText w:val="-"/>
      <w:lvlJc w:val="left"/>
      <w:pPr>
        <w:ind w:left="112" w:hanging="443"/>
      </w:pPr>
      <w:rPr>
        <w:rFonts w:ascii="Times New Roman" w:eastAsia="Times New Roman" w:hAnsi="Times New Roman" w:cs="Times New Roman" w:hint="default"/>
        <w:w w:val="94"/>
        <w:sz w:val="24"/>
        <w:szCs w:val="24"/>
        <w:lang w:val="ru-RU" w:eastAsia="en-US" w:bidi="ar-SA"/>
      </w:rPr>
    </w:lvl>
    <w:lvl w:ilvl="1" w:tplc="23E8F8E2">
      <w:numFmt w:val="bullet"/>
      <w:lvlText w:val="•"/>
      <w:lvlJc w:val="left"/>
      <w:pPr>
        <w:ind w:left="419" w:hanging="443"/>
      </w:pPr>
      <w:rPr>
        <w:rFonts w:hint="default"/>
        <w:lang w:val="ru-RU" w:eastAsia="en-US" w:bidi="ar-SA"/>
      </w:rPr>
    </w:lvl>
    <w:lvl w:ilvl="2" w:tplc="AED0DA10">
      <w:numFmt w:val="bullet"/>
      <w:lvlText w:val="•"/>
      <w:lvlJc w:val="left"/>
      <w:pPr>
        <w:ind w:left="719" w:hanging="443"/>
      </w:pPr>
      <w:rPr>
        <w:rFonts w:hint="default"/>
        <w:lang w:val="ru-RU" w:eastAsia="en-US" w:bidi="ar-SA"/>
      </w:rPr>
    </w:lvl>
    <w:lvl w:ilvl="3" w:tplc="1EDAF218">
      <w:numFmt w:val="bullet"/>
      <w:lvlText w:val="•"/>
      <w:lvlJc w:val="left"/>
      <w:pPr>
        <w:ind w:left="1019" w:hanging="443"/>
      </w:pPr>
      <w:rPr>
        <w:rFonts w:hint="default"/>
        <w:lang w:val="ru-RU" w:eastAsia="en-US" w:bidi="ar-SA"/>
      </w:rPr>
    </w:lvl>
    <w:lvl w:ilvl="4" w:tplc="02CA57BC">
      <w:numFmt w:val="bullet"/>
      <w:lvlText w:val="•"/>
      <w:lvlJc w:val="left"/>
      <w:pPr>
        <w:ind w:left="1318" w:hanging="443"/>
      </w:pPr>
      <w:rPr>
        <w:rFonts w:hint="default"/>
        <w:lang w:val="ru-RU" w:eastAsia="en-US" w:bidi="ar-SA"/>
      </w:rPr>
    </w:lvl>
    <w:lvl w:ilvl="5" w:tplc="5CDA8328">
      <w:numFmt w:val="bullet"/>
      <w:lvlText w:val="•"/>
      <w:lvlJc w:val="left"/>
      <w:pPr>
        <w:ind w:left="1618" w:hanging="443"/>
      </w:pPr>
      <w:rPr>
        <w:rFonts w:hint="default"/>
        <w:lang w:val="ru-RU" w:eastAsia="en-US" w:bidi="ar-SA"/>
      </w:rPr>
    </w:lvl>
    <w:lvl w:ilvl="6" w:tplc="0DA49064">
      <w:numFmt w:val="bullet"/>
      <w:lvlText w:val="•"/>
      <w:lvlJc w:val="left"/>
      <w:pPr>
        <w:ind w:left="1918" w:hanging="443"/>
      </w:pPr>
      <w:rPr>
        <w:rFonts w:hint="default"/>
        <w:lang w:val="ru-RU" w:eastAsia="en-US" w:bidi="ar-SA"/>
      </w:rPr>
    </w:lvl>
    <w:lvl w:ilvl="7" w:tplc="C05C0A28">
      <w:numFmt w:val="bullet"/>
      <w:lvlText w:val="•"/>
      <w:lvlJc w:val="left"/>
      <w:pPr>
        <w:ind w:left="2217" w:hanging="443"/>
      </w:pPr>
      <w:rPr>
        <w:rFonts w:hint="default"/>
        <w:lang w:val="ru-RU" w:eastAsia="en-US" w:bidi="ar-SA"/>
      </w:rPr>
    </w:lvl>
    <w:lvl w:ilvl="8" w:tplc="20FA5710">
      <w:numFmt w:val="bullet"/>
      <w:lvlText w:val="•"/>
      <w:lvlJc w:val="left"/>
      <w:pPr>
        <w:ind w:left="2517" w:hanging="443"/>
      </w:pPr>
      <w:rPr>
        <w:rFonts w:hint="default"/>
        <w:lang w:val="ru-RU" w:eastAsia="en-US" w:bidi="ar-SA"/>
      </w:rPr>
    </w:lvl>
  </w:abstractNum>
  <w:abstractNum w:abstractNumId="27">
    <w:nsid w:val="075F06CB"/>
    <w:multiLevelType w:val="hybridMultilevel"/>
    <w:tmpl w:val="A7EA3D3C"/>
    <w:lvl w:ilvl="0" w:tplc="B5BEE86E">
      <w:numFmt w:val="bullet"/>
      <w:lvlText w:val="-"/>
      <w:lvlJc w:val="left"/>
      <w:pPr>
        <w:ind w:left="113" w:hanging="442"/>
      </w:pPr>
      <w:rPr>
        <w:rFonts w:ascii="Times New Roman" w:eastAsia="Times New Roman" w:hAnsi="Times New Roman" w:cs="Times New Roman" w:hint="default"/>
        <w:w w:val="94"/>
        <w:sz w:val="24"/>
        <w:szCs w:val="24"/>
        <w:lang w:val="ru-RU" w:eastAsia="en-US" w:bidi="ar-SA"/>
      </w:rPr>
    </w:lvl>
    <w:lvl w:ilvl="1" w:tplc="515819D8">
      <w:numFmt w:val="bullet"/>
      <w:lvlText w:val="•"/>
      <w:lvlJc w:val="left"/>
      <w:pPr>
        <w:ind w:left="419" w:hanging="442"/>
      </w:pPr>
      <w:rPr>
        <w:rFonts w:hint="default"/>
        <w:lang w:val="ru-RU" w:eastAsia="en-US" w:bidi="ar-SA"/>
      </w:rPr>
    </w:lvl>
    <w:lvl w:ilvl="2" w:tplc="B9044F42">
      <w:numFmt w:val="bullet"/>
      <w:lvlText w:val="•"/>
      <w:lvlJc w:val="left"/>
      <w:pPr>
        <w:ind w:left="719" w:hanging="442"/>
      </w:pPr>
      <w:rPr>
        <w:rFonts w:hint="default"/>
        <w:lang w:val="ru-RU" w:eastAsia="en-US" w:bidi="ar-SA"/>
      </w:rPr>
    </w:lvl>
    <w:lvl w:ilvl="3" w:tplc="07BC1998">
      <w:numFmt w:val="bullet"/>
      <w:lvlText w:val="•"/>
      <w:lvlJc w:val="left"/>
      <w:pPr>
        <w:ind w:left="1018" w:hanging="442"/>
      </w:pPr>
      <w:rPr>
        <w:rFonts w:hint="default"/>
        <w:lang w:val="ru-RU" w:eastAsia="en-US" w:bidi="ar-SA"/>
      </w:rPr>
    </w:lvl>
    <w:lvl w:ilvl="4" w:tplc="499E8836">
      <w:numFmt w:val="bullet"/>
      <w:lvlText w:val="•"/>
      <w:lvlJc w:val="left"/>
      <w:pPr>
        <w:ind w:left="1318" w:hanging="442"/>
      </w:pPr>
      <w:rPr>
        <w:rFonts w:hint="default"/>
        <w:lang w:val="ru-RU" w:eastAsia="en-US" w:bidi="ar-SA"/>
      </w:rPr>
    </w:lvl>
    <w:lvl w:ilvl="5" w:tplc="FD069A64">
      <w:numFmt w:val="bullet"/>
      <w:lvlText w:val="•"/>
      <w:lvlJc w:val="left"/>
      <w:pPr>
        <w:ind w:left="1617" w:hanging="442"/>
      </w:pPr>
      <w:rPr>
        <w:rFonts w:hint="default"/>
        <w:lang w:val="ru-RU" w:eastAsia="en-US" w:bidi="ar-SA"/>
      </w:rPr>
    </w:lvl>
    <w:lvl w:ilvl="6" w:tplc="9586C98E">
      <w:numFmt w:val="bullet"/>
      <w:lvlText w:val="•"/>
      <w:lvlJc w:val="left"/>
      <w:pPr>
        <w:ind w:left="1917" w:hanging="442"/>
      </w:pPr>
      <w:rPr>
        <w:rFonts w:hint="default"/>
        <w:lang w:val="ru-RU" w:eastAsia="en-US" w:bidi="ar-SA"/>
      </w:rPr>
    </w:lvl>
    <w:lvl w:ilvl="7" w:tplc="CF06BA96">
      <w:numFmt w:val="bullet"/>
      <w:lvlText w:val="•"/>
      <w:lvlJc w:val="left"/>
      <w:pPr>
        <w:ind w:left="2216" w:hanging="442"/>
      </w:pPr>
      <w:rPr>
        <w:rFonts w:hint="default"/>
        <w:lang w:val="ru-RU" w:eastAsia="en-US" w:bidi="ar-SA"/>
      </w:rPr>
    </w:lvl>
    <w:lvl w:ilvl="8" w:tplc="A2622276">
      <w:numFmt w:val="bullet"/>
      <w:lvlText w:val="•"/>
      <w:lvlJc w:val="left"/>
      <w:pPr>
        <w:ind w:left="2516" w:hanging="442"/>
      </w:pPr>
      <w:rPr>
        <w:rFonts w:hint="default"/>
        <w:lang w:val="ru-RU" w:eastAsia="en-US" w:bidi="ar-SA"/>
      </w:rPr>
    </w:lvl>
  </w:abstractNum>
  <w:abstractNum w:abstractNumId="28">
    <w:nsid w:val="076444C9"/>
    <w:multiLevelType w:val="hybridMultilevel"/>
    <w:tmpl w:val="1EA4F6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8FC5F5C"/>
    <w:multiLevelType w:val="hybridMultilevel"/>
    <w:tmpl w:val="14901520"/>
    <w:lvl w:ilvl="0" w:tplc="BEECF7B2">
      <w:start w:val="1"/>
      <w:numFmt w:val="decimal"/>
      <w:lvlText w:val="%1."/>
      <w:lvlJc w:val="left"/>
      <w:pPr>
        <w:ind w:left="594" w:hanging="413"/>
        <w:jc w:val="left"/>
      </w:pPr>
      <w:rPr>
        <w:rFonts w:ascii="Times New Roman" w:eastAsia="Times New Roman" w:hAnsi="Times New Roman" w:cs="Times New Roman" w:hint="default"/>
        <w:spacing w:val="-15"/>
        <w:w w:val="100"/>
        <w:sz w:val="24"/>
        <w:szCs w:val="24"/>
        <w:lang w:val="ru-RU" w:eastAsia="en-US" w:bidi="ar-SA"/>
      </w:rPr>
    </w:lvl>
    <w:lvl w:ilvl="1" w:tplc="07F6D752">
      <w:numFmt w:val="bullet"/>
      <w:lvlText w:val="•"/>
      <w:lvlJc w:val="left"/>
      <w:pPr>
        <w:ind w:left="727" w:hanging="413"/>
      </w:pPr>
      <w:rPr>
        <w:rFonts w:hint="default"/>
        <w:lang w:val="ru-RU" w:eastAsia="en-US" w:bidi="ar-SA"/>
      </w:rPr>
    </w:lvl>
    <w:lvl w:ilvl="2" w:tplc="17EC3A30">
      <w:numFmt w:val="bullet"/>
      <w:lvlText w:val="•"/>
      <w:lvlJc w:val="left"/>
      <w:pPr>
        <w:ind w:left="854" w:hanging="413"/>
      </w:pPr>
      <w:rPr>
        <w:rFonts w:hint="default"/>
        <w:lang w:val="ru-RU" w:eastAsia="en-US" w:bidi="ar-SA"/>
      </w:rPr>
    </w:lvl>
    <w:lvl w:ilvl="3" w:tplc="C376404E">
      <w:numFmt w:val="bullet"/>
      <w:lvlText w:val="•"/>
      <w:lvlJc w:val="left"/>
      <w:pPr>
        <w:ind w:left="981" w:hanging="413"/>
      </w:pPr>
      <w:rPr>
        <w:rFonts w:hint="default"/>
        <w:lang w:val="ru-RU" w:eastAsia="en-US" w:bidi="ar-SA"/>
      </w:rPr>
    </w:lvl>
    <w:lvl w:ilvl="4" w:tplc="6AF4A3CA">
      <w:numFmt w:val="bullet"/>
      <w:lvlText w:val="•"/>
      <w:lvlJc w:val="left"/>
      <w:pPr>
        <w:ind w:left="1108" w:hanging="413"/>
      </w:pPr>
      <w:rPr>
        <w:rFonts w:hint="default"/>
        <w:lang w:val="ru-RU" w:eastAsia="en-US" w:bidi="ar-SA"/>
      </w:rPr>
    </w:lvl>
    <w:lvl w:ilvl="5" w:tplc="FC2E29A8">
      <w:numFmt w:val="bullet"/>
      <w:lvlText w:val="•"/>
      <w:lvlJc w:val="left"/>
      <w:pPr>
        <w:ind w:left="1235" w:hanging="413"/>
      </w:pPr>
      <w:rPr>
        <w:rFonts w:hint="default"/>
        <w:lang w:val="ru-RU" w:eastAsia="en-US" w:bidi="ar-SA"/>
      </w:rPr>
    </w:lvl>
    <w:lvl w:ilvl="6" w:tplc="6D0020BE">
      <w:numFmt w:val="bullet"/>
      <w:lvlText w:val="•"/>
      <w:lvlJc w:val="left"/>
      <w:pPr>
        <w:ind w:left="1362" w:hanging="413"/>
      </w:pPr>
      <w:rPr>
        <w:rFonts w:hint="default"/>
        <w:lang w:val="ru-RU" w:eastAsia="en-US" w:bidi="ar-SA"/>
      </w:rPr>
    </w:lvl>
    <w:lvl w:ilvl="7" w:tplc="79A67548">
      <w:numFmt w:val="bullet"/>
      <w:lvlText w:val="•"/>
      <w:lvlJc w:val="left"/>
      <w:pPr>
        <w:ind w:left="1490" w:hanging="413"/>
      </w:pPr>
      <w:rPr>
        <w:rFonts w:hint="default"/>
        <w:lang w:val="ru-RU" w:eastAsia="en-US" w:bidi="ar-SA"/>
      </w:rPr>
    </w:lvl>
    <w:lvl w:ilvl="8" w:tplc="D89A153E">
      <w:numFmt w:val="bullet"/>
      <w:lvlText w:val="•"/>
      <w:lvlJc w:val="left"/>
      <w:pPr>
        <w:ind w:left="1617" w:hanging="413"/>
      </w:pPr>
      <w:rPr>
        <w:rFonts w:hint="default"/>
        <w:lang w:val="ru-RU" w:eastAsia="en-US" w:bidi="ar-SA"/>
      </w:rPr>
    </w:lvl>
  </w:abstractNum>
  <w:abstractNum w:abstractNumId="30">
    <w:nsid w:val="0B3516CD"/>
    <w:multiLevelType w:val="hybridMultilevel"/>
    <w:tmpl w:val="B7DAB5B6"/>
    <w:lvl w:ilvl="0" w:tplc="8BEA2240">
      <w:start w:val="1"/>
      <w:numFmt w:val="decimal"/>
      <w:lvlText w:val="%1."/>
      <w:lvlJc w:val="left"/>
      <w:pPr>
        <w:ind w:left="111" w:hanging="360"/>
        <w:jc w:val="right"/>
      </w:pPr>
      <w:rPr>
        <w:rFonts w:ascii="Times New Roman" w:eastAsia="Times New Roman" w:hAnsi="Times New Roman" w:cs="Times New Roman" w:hint="default"/>
        <w:spacing w:val="-10"/>
        <w:w w:val="100"/>
        <w:sz w:val="24"/>
        <w:szCs w:val="24"/>
        <w:lang w:val="ru-RU" w:eastAsia="en-US" w:bidi="ar-SA"/>
      </w:rPr>
    </w:lvl>
    <w:lvl w:ilvl="1" w:tplc="7AE8BD1C">
      <w:numFmt w:val="bullet"/>
      <w:lvlText w:val="•"/>
      <w:lvlJc w:val="left"/>
      <w:pPr>
        <w:ind w:left="419" w:hanging="360"/>
      </w:pPr>
      <w:rPr>
        <w:rFonts w:hint="default"/>
        <w:lang w:val="ru-RU" w:eastAsia="en-US" w:bidi="ar-SA"/>
      </w:rPr>
    </w:lvl>
    <w:lvl w:ilvl="2" w:tplc="4F3050E6">
      <w:numFmt w:val="bullet"/>
      <w:lvlText w:val="•"/>
      <w:lvlJc w:val="left"/>
      <w:pPr>
        <w:ind w:left="718" w:hanging="360"/>
      </w:pPr>
      <w:rPr>
        <w:rFonts w:hint="default"/>
        <w:lang w:val="ru-RU" w:eastAsia="en-US" w:bidi="ar-SA"/>
      </w:rPr>
    </w:lvl>
    <w:lvl w:ilvl="3" w:tplc="00F28D18">
      <w:numFmt w:val="bullet"/>
      <w:lvlText w:val="•"/>
      <w:lvlJc w:val="left"/>
      <w:pPr>
        <w:ind w:left="1017" w:hanging="360"/>
      </w:pPr>
      <w:rPr>
        <w:rFonts w:hint="default"/>
        <w:lang w:val="ru-RU" w:eastAsia="en-US" w:bidi="ar-SA"/>
      </w:rPr>
    </w:lvl>
    <w:lvl w:ilvl="4" w:tplc="4FA008F8">
      <w:numFmt w:val="bullet"/>
      <w:lvlText w:val="•"/>
      <w:lvlJc w:val="left"/>
      <w:pPr>
        <w:ind w:left="1316" w:hanging="360"/>
      </w:pPr>
      <w:rPr>
        <w:rFonts w:hint="default"/>
        <w:lang w:val="ru-RU" w:eastAsia="en-US" w:bidi="ar-SA"/>
      </w:rPr>
    </w:lvl>
    <w:lvl w:ilvl="5" w:tplc="7CCADF6A">
      <w:numFmt w:val="bullet"/>
      <w:lvlText w:val="•"/>
      <w:lvlJc w:val="left"/>
      <w:pPr>
        <w:ind w:left="1616" w:hanging="360"/>
      </w:pPr>
      <w:rPr>
        <w:rFonts w:hint="default"/>
        <w:lang w:val="ru-RU" w:eastAsia="en-US" w:bidi="ar-SA"/>
      </w:rPr>
    </w:lvl>
    <w:lvl w:ilvl="6" w:tplc="AA3E953E">
      <w:numFmt w:val="bullet"/>
      <w:lvlText w:val="•"/>
      <w:lvlJc w:val="left"/>
      <w:pPr>
        <w:ind w:left="1915" w:hanging="360"/>
      </w:pPr>
      <w:rPr>
        <w:rFonts w:hint="default"/>
        <w:lang w:val="ru-RU" w:eastAsia="en-US" w:bidi="ar-SA"/>
      </w:rPr>
    </w:lvl>
    <w:lvl w:ilvl="7" w:tplc="D22A47AC">
      <w:numFmt w:val="bullet"/>
      <w:lvlText w:val="•"/>
      <w:lvlJc w:val="left"/>
      <w:pPr>
        <w:ind w:left="2214" w:hanging="360"/>
      </w:pPr>
      <w:rPr>
        <w:rFonts w:hint="default"/>
        <w:lang w:val="ru-RU" w:eastAsia="en-US" w:bidi="ar-SA"/>
      </w:rPr>
    </w:lvl>
    <w:lvl w:ilvl="8" w:tplc="E1169F1E">
      <w:numFmt w:val="bullet"/>
      <w:lvlText w:val="•"/>
      <w:lvlJc w:val="left"/>
      <w:pPr>
        <w:ind w:left="2513" w:hanging="360"/>
      </w:pPr>
      <w:rPr>
        <w:rFonts w:hint="default"/>
        <w:lang w:val="ru-RU" w:eastAsia="en-US" w:bidi="ar-SA"/>
      </w:rPr>
    </w:lvl>
  </w:abstractNum>
  <w:abstractNum w:abstractNumId="31">
    <w:nsid w:val="0D065E58"/>
    <w:multiLevelType w:val="hybridMultilevel"/>
    <w:tmpl w:val="8216189E"/>
    <w:lvl w:ilvl="0" w:tplc="04190001">
      <w:start w:val="1"/>
      <w:numFmt w:val="bullet"/>
      <w:lvlText w:val=""/>
      <w:lvlJc w:val="left"/>
      <w:pPr>
        <w:ind w:left="1257" w:hanging="360"/>
      </w:pPr>
      <w:rPr>
        <w:rFonts w:ascii="Symbol" w:hAnsi="Symbo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abstractNum w:abstractNumId="32">
    <w:nsid w:val="0F001F9E"/>
    <w:multiLevelType w:val="hybridMultilevel"/>
    <w:tmpl w:val="59185CCC"/>
    <w:lvl w:ilvl="0" w:tplc="707482A4">
      <w:numFmt w:val="bullet"/>
      <w:lvlText w:val="-"/>
      <w:lvlJc w:val="left"/>
      <w:pPr>
        <w:ind w:left="238" w:hanging="135"/>
      </w:pPr>
      <w:rPr>
        <w:rFonts w:ascii="Times New Roman" w:eastAsia="Times New Roman" w:hAnsi="Times New Roman" w:cs="Times New Roman" w:hint="default"/>
        <w:w w:val="99"/>
        <w:sz w:val="24"/>
        <w:szCs w:val="24"/>
        <w:lang w:val="ru-RU" w:eastAsia="en-US" w:bidi="ar-SA"/>
      </w:rPr>
    </w:lvl>
    <w:lvl w:ilvl="1" w:tplc="60A2B4BE">
      <w:numFmt w:val="bullet"/>
      <w:lvlText w:val="-"/>
      <w:lvlJc w:val="left"/>
      <w:pPr>
        <w:ind w:left="219" w:hanging="183"/>
      </w:pPr>
      <w:rPr>
        <w:rFonts w:ascii="Times New Roman" w:eastAsia="Times New Roman" w:hAnsi="Times New Roman" w:cs="Times New Roman" w:hint="default"/>
        <w:w w:val="99"/>
        <w:sz w:val="24"/>
        <w:szCs w:val="24"/>
        <w:lang w:val="ru-RU" w:eastAsia="en-US" w:bidi="ar-SA"/>
      </w:rPr>
    </w:lvl>
    <w:lvl w:ilvl="2" w:tplc="85DCEA38">
      <w:numFmt w:val="bullet"/>
      <w:lvlText w:val="•"/>
      <w:lvlJc w:val="left"/>
      <w:pPr>
        <w:ind w:left="1302" w:hanging="183"/>
      </w:pPr>
      <w:rPr>
        <w:rFonts w:hint="default"/>
        <w:lang w:val="ru-RU" w:eastAsia="en-US" w:bidi="ar-SA"/>
      </w:rPr>
    </w:lvl>
    <w:lvl w:ilvl="3" w:tplc="217CE404">
      <w:numFmt w:val="bullet"/>
      <w:lvlText w:val="•"/>
      <w:lvlJc w:val="left"/>
      <w:pPr>
        <w:ind w:left="2365" w:hanging="183"/>
      </w:pPr>
      <w:rPr>
        <w:rFonts w:hint="default"/>
        <w:lang w:val="ru-RU" w:eastAsia="en-US" w:bidi="ar-SA"/>
      </w:rPr>
    </w:lvl>
    <w:lvl w:ilvl="4" w:tplc="045EEB2E">
      <w:numFmt w:val="bullet"/>
      <w:lvlText w:val="•"/>
      <w:lvlJc w:val="left"/>
      <w:pPr>
        <w:ind w:left="3428" w:hanging="183"/>
      </w:pPr>
      <w:rPr>
        <w:rFonts w:hint="default"/>
        <w:lang w:val="ru-RU" w:eastAsia="en-US" w:bidi="ar-SA"/>
      </w:rPr>
    </w:lvl>
    <w:lvl w:ilvl="5" w:tplc="EBF81B4C">
      <w:numFmt w:val="bullet"/>
      <w:lvlText w:val="•"/>
      <w:lvlJc w:val="left"/>
      <w:pPr>
        <w:ind w:left="4490" w:hanging="183"/>
      </w:pPr>
      <w:rPr>
        <w:rFonts w:hint="default"/>
        <w:lang w:val="ru-RU" w:eastAsia="en-US" w:bidi="ar-SA"/>
      </w:rPr>
    </w:lvl>
    <w:lvl w:ilvl="6" w:tplc="8FFC3720">
      <w:numFmt w:val="bullet"/>
      <w:lvlText w:val="•"/>
      <w:lvlJc w:val="left"/>
      <w:pPr>
        <w:ind w:left="5553" w:hanging="183"/>
      </w:pPr>
      <w:rPr>
        <w:rFonts w:hint="default"/>
        <w:lang w:val="ru-RU" w:eastAsia="en-US" w:bidi="ar-SA"/>
      </w:rPr>
    </w:lvl>
    <w:lvl w:ilvl="7" w:tplc="3EA0D076">
      <w:numFmt w:val="bullet"/>
      <w:lvlText w:val="•"/>
      <w:lvlJc w:val="left"/>
      <w:pPr>
        <w:ind w:left="6616" w:hanging="183"/>
      </w:pPr>
      <w:rPr>
        <w:rFonts w:hint="default"/>
        <w:lang w:val="ru-RU" w:eastAsia="en-US" w:bidi="ar-SA"/>
      </w:rPr>
    </w:lvl>
    <w:lvl w:ilvl="8" w:tplc="E83495F4">
      <w:numFmt w:val="bullet"/>
      <w:lvlText w:val="•"/>
      <w:lvlJc w:val="left"/>
      <w:pPr>
        <w:ind w:left="7678" w:hanging="183"/>
      </w:pPr>
      <w:rPr>
        <w:rFonts w:hint="default"/>
        <w:lang w:val="ru-RU" w:eastAsia="en-US" w:bidi="ar-SA"/>
      </w:rPr>
    </w:lvl>
  </w:abstractNum>
  <w:abstractNum w:abstractNumId="33">
    <w:nsid w:val="10594C2D"/>
    <w:multiLevelType w:val="hybridMultilevel"/>
    <w:tmpl w:val="39F86DEE"/>
    <w:lvl w:ilvl="0" w:tplc="D9D8E3B4">
      <w:numFmt w:val="bullet"/>
      <w:lvlText w:val=""/>
      <w:lvlJc w:val="left"/>
      <w:pPr>
        <w:ind w:left="830" w:hanging="361"/>
      </w:pPr>
      <w:rPr>
        <w:rFonts w:ascii="Symbol" w:eastAsia="Symbol" w:hAnsi="Symbol" w:cs="Symbol" w:hint="default"/>
        <w:w w:val="100"/>
        <w:sz w:val="24"/>
        <w:szCs w:val="24"/>
        <w:lang w:val="ru-RU" w:eastAsia="en-US" w:bidi="ar-SA"/>
      </w:rPr>
    </w:lvl>
    <w:lvl w:ilvl="1" w:tplc="0C127228">
      <w:numFmt w:val="bullet"/>
      <w:lvlText w:val="•"/>
      <w:lvlJc w:val="left"/>
      <w:pPr>
        <w:ind w:left="1233" w:hanging="361"/>
      </w:pPr>
      <w:rPr>
        <w:rFonts w:hint="default"/>
        <w:lang w:val="ru-RU" w:eastAsia="en-US" w:bidi="ar-SA"/>
      </w:rPr>
    </w:lvl>
    <w:lvl w:ilvl="2" w:tplc="C102E800">
      <w:numFmt w:val="bullet"/>
      <w:lvlText w:val="•"/>
      <w:lvlJc w:val="left"/>
      <w:pPr>
        <w:ind w:left="1627" w:hanging="361"/>
      </w:pPr>
      <w:rPr>
        <w:rFonts w:hint="default"/>
        <w:lang w:val="ru-RU" w:eastAsia="en-US" w:bidi="ar-SA"/>
      </w:rPr>
    </w:lvl>
    <w:lvl w:ilvl="3" w:tplc="C9A69B68">
      <w:numFmt w:val="bullet"/>
      <w:lvlText w:val="•"/>
      <w:lvlJc w:val="left"/>
      <w:pPr>
        <w:ind w:left="2021" w:hanging="361"/>
      </w:pPr>
      <w:rPr>
        <w:rFonts w:hint="default"/>
        <w:lang w:val="ru-RU" w:eastAsia="en-US" w:bidi="ar-SA"/>
      </w:rPr>
    </w:lvl>
    <w:lvl w:ilvl="4" w:tplc="8CBEF23E">
      <w:numFmt w:val="bullet"/>
      <w:lvlText w:val="•"/>
      <w:lvlJc w:val="left"/>
      <w:pPr>
        <w:ind w:left="2415" w:hanging="361"/>
      </w:pPr>
      <w:rPr>
        <w:rFonts w:hint="default"/>
        <w:lang w:val="ru-RU" w:eastAsia="en-US" w:bidi="ar-SA"/>
      </w:rPr>
    </w:lvl>
    <w:lvl w:ilvl="5" w:tplc="CB762BEE">
      <w:numFmt w:val="bullet"/>
      <w:lvlText w:val="•"/>
      <w:lvlJc w:val="left"/>
      <w:pPr>
        <w:ind w:left="2809" w:hanging="361"/>
      </w:pPr>
      <w:rPr>
        <w:rFonts w:hint="default"/>
        <w:lang w:val="ru-RU" w:eastAsia="en-US" w:bidi="ar-SA"/>
      </w:rPr>
    </w:lvl>
    <w:lvl w:ilvl="6" w:tplc="903CE31E">
      <w:numFmt w:val="bullet"/>
      <w:lvlText w:val="•"/>
      <w:lvlJc w:val="left"/>
      <w:pPr>
        <w:ind w:left="3202" w:hanging="361"/>
      </w:pPr>
      <w:rPr>
        <w:rFonts w:hint="default"/>
        <w:lang w:val="ru-RU" w:eastAsia="en-US" w:bidi="ar-SA"/>
      </w:rPr>
    </w:lvl>
    <w:lvl w:ilvl="7" w:tplc="91668472">
      <w:numFmt w:val="bullet"/>
      <w:lvlText w:val="•"/>
      <w:lvlJc w:val="left"/>
      <w:pPr>
        <w:ind w:left="3596" w:hanging="361"/>
      </w:pPr>
      <w:rPr>
        <w:rFonts w:hint="default"/>
        <w:lang w:val="ru-RU" w:eastAsia="en-US" w:bidi="ar-SA"/>
      </w:rPr>
    </w:lvl>
    <w:lvl w:ilvl="8" w:tplc="7D8A8658">
      <w:numFmt w:val="bullet"/>
      <w:lvlText w:val="•"/>
      <w:lvlJc w:val="left"/>
      <w:pPr>
        <w:ind w:left="3990" w:hanging="361"/>
      </w:pPr>
      <w:rPr>
        <w:rFonts w:hint="default"/>
        <w:lang w:val="ru-RU" w:eastAsia="en-US" w:bidi="ar-SA"/>
      </w:rPr>
    </w:lvl>
  </w:abstractNum>
  <w:abstractNum w:abstractNumId="34">
    <w:nsid w:val="10D03A0A"/>
    <w:multiLevelType w:val="hybridMultilevel"/>
    <w:tmpl w:val="ABC88404"/>
    <w:lvl w:ilvl="0" w:tplc="36107368">
      <w:start w:val="1"/>
      <w:numFmt w:val="decimal"/>
      <w:lvlText w:val="%1."/>
      <w:lvlJc w:val="left"/>
      <w:pPr>
        <w:ind w:left="608" w:hanging="495"/>
        <w:jc w:val="left"/>
      </w:pPr>
      <w:rPr>
        <w:rFonts w:ascii="Times New Roman" w:eastAsia="Times New Roman" w:hAnsi="Times New Roman" w:cs="Times New Roman" w:hint="default"/>
        <w:spacing w:val="-10"/>
        <w:w w:val="100"/>
        <w:sz w:val="24"/>
        <w:szCs w:val="24"/>
        <w:lang w:val="ru-RU" w:eastAsia="en-US" w:bidi="ar-SA"/>
      </w:rPr>
    </w:lvl>
    <w:lvl w:ilvl="1" w:tplc="CECE4456">
      <w:numFmt w:val="bullet"/>
      <w:lvlText w:val="•"/>
      <w:lvlJc w:val="left"/>
      <w:pPr>
        <w:ind w:left="727" w:hanging="495"/>
      </w:pPr>
      <w:rPr>
        <w:rFonts w:hint="default"/>
        <w:lang w:val="ru-RU" w:eastAsia="en-US" w:bidi="ar-SA"/>
      </w:rPr>
    </w:lvl>
    <w:lvl w:ilvl="2" w:tplc="E7A09E30">
      <w:numFmt w:val="bullet"/>
      <w:lvlText w:val="•"/>
      <w:lvlJc w:val="left"/>
      <w:pPr>
        <w:ind w:left="854" w:hanging="495"/>
      </w:pPr>
      <w:rPr>
        <w:rFonts w:hint="default"/>
        <w:lang w:val="ru-RU" w:eastAsia="en-US" w:bidi="ar-SA"/>
      </w:rPr>
    </w:lvl>
    <w:lvl w:ilvl="3" w:tplc="30C67A06">
      <w:numFmt w:val="bullet"/>
      <w:lvlText w:val="•"/>
      <w:lvlJc w:val="left"/>
      <w:pPr>
        <w:ind w:left="981" w:hanging="495"/>
      </w:pPr>
      <w:rPr>
        <w:rFonts w:hint="default"/>
        <w:lang w:val="ru-RU" w:eastAsia="en-US" w:bidi="ar-SA"/>
      </w:rPr>
    </w:lvl>
    <w:lvl w:ilvl="4" w:tplc="9DE4CD68">
      <w:numFmt w:val="bullet"/>
      <w:lvlText w:val="•"/>
      <w:lvlJc w:val="left"/>
      <w:pPr>
        <w:ind w:left="1108" w:hanging="495"/>
      </w:pPr>
      <w:rPr>
        <w:rFonts w:hint="default"/>
        <w:lang w:val="ru-RU" w:eastAsia="en-US" w:bidi="ar-SA"/>
      </w:rPr>
    </w:lvl>
    <w:lvl w:ilvl="5" w:tplc="B10465F8">
      <w:numFmt w:val="bullet"/>
      <w:lvlText w:val="•"/>
      <w:lvlJc w:val="left"/>
      <w:pPr>
        <w:ind w:left="1235" w:hanging="495"/>
      </w:pPr>
      <w:rPr>
        <w:rFonts w:hint="default"/>
        <w:lang w:val="ru-RU" w:eastAsia="en-US" w:bidi="ar-SA"/>
      </w:rPr>
    </w:lvl>
    <w:lvl w:ilvl="6" w:tplc="34805CFA">
      <w:numFmt w:val="bullet"/>
      <w:lvlText w:val="•"/>
      <w:lvlJc w:val="left"/>
      <w:pPr>
        <w:ind w:left="1362" w:hanging="495"/>
      </w:pPr>
      <w:rPr>
        <w:rFonts w:hint="default"/>
        <w:lang w:val="ru-RU" w:eastAsia="en-US" w:bidi="ar-SA"/>
      </w:rPr>
    </w:lvl>
    <w:lvl w:ilvl="7" w:tplc="6FBCE66C">
      <w:numFmt w:val="bullet"/>
      <w:lvlText w:val="•"/>
      <w:lvlJc w:val="left"/>
      <w:pPr>
        <w:ind w:left="1490" w:hanging="495"/>
      </w:pPr>
      <w:rPr>
        <w:rFonts w:hint="default"/>
        <w:lang w:val="ru-RU" w:eastAsia="en-US" w:bidi="ar-SA"/>
      </w:rPr>
    </w:lvl>
    <w:lvl w:ilvl="8" w:tplc="7996F9C2">
      <w:numFmt w:val="bullet"/>
      <w:lvlText w:val="•"/>
      <w:lvlJc w:val="left"/>
      <w:pPr>
        <w:ind w:left="1617" w:hanging="495"/>
      </w:pPr>
      <w:rPr>
        <w:rFonts w:hint="default"/>
        <w:lang w:val="ru-RU" w:eastAsia="en-US" w:bidi="ar-SA"/>
      </w:rPr>
    </w:lvl>
  </w:abstractNum>
  <w:abstractNum w:abstractNumId="35">
    <w:nsid w:val="11AF2122"/>
    <w:multiLevelType w:val="hybridMultilevel"/>
    <w:tmpl w:val="D8446BCE"/>
    <w:lvl w:ilvl="0" w:tplc="04190001">
      <w:start w:val="1"/>
      <w:numFmt w:val="bullet"/>
      <w:lvlText w:val=""/>
      <w:lvlJc w:val="left"/>
      <w:pPr>
        <w:ind w:left="1257" w:hanging="360"/>
      </w:pPr>
      <w:rPr>
        <w:rFonts w:ascii="Symbol" w:hAnsi="Symbo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abstractNum w:abstractNumId="36">
    <w:nsid w:val="12015E3F"/>
    <w:multiLevelType w:val="hybridMultilevel"/>
    <w:tmpl w:val="AB7E7856"/>
    <w:lvl w:ilvl="0" w:tplc="F98ACC3A">
      <w:numFmt w:val="bullet"/>
      <w:lvlText w:val="-"/>
      <w:lvlJc w:val="left"/>
      <w:pPr>
        <w:ind w:left="117" w:hanging="443"/>
      </w:pPr>
      <w:rPr>
        <w:rFonts w:ascii="Times New Roman" w:eastAsia="Times New Roman" w:hAnsi="Times New Roman" w:cs="Times New Roman" w:hint="default"/>
        <w:w w:val="94"/>
        <w:sz w:val="24"/>
        <w:szCs w:val="24"/>
        <w:lang w:val="ru-RU" w:eastAsia="en-US" w:bidi="ar-SA"/>
      </w:rPr>
    </w:lvl>
    <w:lvl w:ilvl="1" w:tplc="44A25E3A">
      <w:numFmt w:val="bullet"/>
      <w:lvlText w:val="•"/>
      <w:lvlJc w:val="left"/>
      <w:pPr>
        <w:ind w:left="419" w:hanging="443"/>
      </w:pPr>
      <w:rPr>
        <w:rFonts w:hint="default"/>
        <w:lang w:val="ru-RU" w:eastAsia="en-US" w:bidi="ar-SA"/>
      </w:rPr>
    </w:lvl>
    <w:lvl w:ilvl="2" w:tplc="5852BD46">
      <w:numFmt w:val="bullet"/>
      <w:lvlText w:val="•"/>
      <w:lvlJc w:val="left"/>
      <w:pPr>
        <w:ind w:left="719" w:hanging="443"/>
      </w:pPr>
      <w:rPr>
        <w:rFonts w:hint="default"/>
        <w:lang w:val="ru-RU" w:eastAsia="en-US" w:bidi="ar-SA"/>
      </w:rPr>
    </w:lvl>
    <w:lvl w:ilvl="3" w:tplc="A5A41CC8">
      <w:numFmt w:val="bullet"/>
      <w:lvlText w:val="•"/>
      <w:lvlJc w:val="left"/>
      <w:pPr>
        <w:ind w:left="1019" w:hanging="443"/>
      </w:pPr>
      <w:rPr>
        <w:rFonts w:hint="default"/>
        <w:lang w:val="ru-RU" w:eastAsia="en-US" w:bidi="ar-SA"/>
      </w:rPr>
    </w:lvl>
    <w:lvl w:ilvl="4" w:tplc="8452BF0A">
      <w:numFmt w:val="bullet"/>
      <w:lvlText w:val="•"/>
      <w:lvlJc w:val="left"/>
      <w:pPr>
        <w:ind w:left="1318" w:hanging="443"/>
      </w:pPr>
      <w:rPr>
        <w:rFonts w:hint="default"/>
        <w:lang w:val="ru-RU" w:eastAsia="en-US" w:bidi="ar-SA"/>
      </w:rPr>
    </w:lvl>
    <w:lvl w:ilvl="5" w:tplc="82628088">
      <w:numFmt w:val="bullet"/>
      <w:lvlText w:val="•"/>
      <w:lvlJc w:val="left"/>
      <w:pPr>
        <w:ind w:left="1618" w:hanging="443"/>
      </w:pPr>
      <w:rPr>
        <w:rFonts w:hint="default"/>
        <w:lang w:val="ru-RU" w:eastAsia="en-US" w:bidi="ar-SA"/>
      </w:rPr>
    </w:lvl>
    <w:lvl w:ilvl="6" w:tplc="7B3C09E8">
      <w:numFmt w:val="bullet"/>
      <w:lvlText w:val="•"/>
      <w:lvlJc w:val="left"/>
      <w:pPr>
        <w:ind w:left="1918" w:hanging="443"/>
      </w:pPr>
      <w:rPr>
        <w:rFonts w:hint="default"/>
        <w:lang w:val="ru-RU" w:eastAsia="en-US" w:bidi="ar-SA"/>
      </w:rPr>
    </w:lvl>
    <w:lvl w:ilvl="7" w:tplc="71A4FA2A">
      <w:numFmt w:val="bullet"/>
      <w:lvlText w:val="•"/>
      <w:lvlJc w:val="left"/>
      <w:pPr>
        <w:ind w:left="2217" w:hanging="443"/>
      </w:pPr>
      <w:rPr>
        <w:rFonts w:hint="default"/>
        <w:lang w:val="ru-RU" w:eastAsia="en-US" w:bidi="ar-SA"/>
      </w:rPr>
    </w:lvl>
    <w:lvl w:ilvl="8" w:tplc="C568B90E">
      <w:numFmt w:val="bullet"/>
      <w:lvlText w:val="•"/>
      <w:lvlJc w:val="left"/>
      <w:pPr>
        <w:ind w:left="2517" w:hanging="443"/>
      </w:pPr>
      <w:rPr>
        <w:rFonts w:hint="default"/>
        <w:lang w:val="ru-RU" w:eastAsia="en-US" w:bidi="ar-SA"/>
      </w:rPr>
    </w:lvl>
  </w:abstractNum>
  <w:abstractNum w:abstractNumId="37">
    <w:nsid w:val="12DE128F"/>
    <w:multiLevelType w:val="hybridMultilevel"/>
    <w:tmpl w:val="6C823954"/>
    <w:lvl w:ilvl="0" w:tplc="BEA2ED08">
      <w:start w:val="1"/>
      <w:numFmt w:val="decimal"/>
      <w:lvlText w:val="%1."/>
      <w:lvlJc w:val="left"/>
      <w:pPr>
        <w:ind w:left="431" w:hanging="250"/>
        <w:jc w:val="left"/>
      </w:pPr>
      <w:rPr>
        <w:rFonts w:ascii="Times New Roman" w:eastAsia="Times New Roman" w:hAnsi="Times New Roman" w:cs="Times New Roman" w:hint="default"/>
        <w:w w:val="100"/>
        <w:sz w:val="24"/>
        <w:szCs w:val="24"/>
        <w:lang w:val="ru-RU" w:eastAsia="en-US" w:bidi="ar-SA"/>
      </w:rPr>
    </w:lvl>
    <w:lvl w:ilvl="1" w:tplc="CB1EFC74">
      <w:numFmt w:val="bullet"/>
      <w:lvlText w:val="•"/>
      <w:lvlJc w:val="left"/>
      <w:pPr>
        <w:ind w:left="707" w:hanging="250"/>
      </w:pPr>
      <w:rPr>
        <w:rFonts w:hint="default"/>
        <w:lang w:val="ru-RU" w:eastAsia="en-US" w:bidi="ar-SA"/>
      </w:rPr>
    </w:lvl>
    <w:lvl w:ilvl="2" w:tplc="7EB6A948">
      <w:numFmt w:val="bullet"/>
      <w:lvlText w:val="•"/>
      <w:lvlJc w:val="left"/>
      <w:pPr>
        <w:ind w:left="974" w:hanging="250"/>
      </w:pPr>
      <w:rPr>
        <w:rFonts w:hint="default"/>
        <w:lang w:val="ru-RU" w:eastAsia="en-US" w:bidi="ar-SA"/>
      </w:rPr>
    </w:lvl>
    <w:lvl w:ilvl="3" w:tplc="A9DAA562">
      <w:numFmt w:val="bullet"/>
      <w:lvlText w:val="•"/>
      <w:lvlJc w:val="left"/>
      <w:pPr>
        <w:ind w:left="1241" w:hanging="250"/>
      </w:pPr>
      <w:rPr>
        <w:rFonts w:hint="default"/>
        <w:lang w:val="ru-RU" w:eastAsia="en-US" w:bidi="ar-SA"/>
      </w:rPr>
    </w:lvl>
    <w:lvl w:ilvl="4" w:tplc="3F086CC2">
      <w:numFmt w:val="bullet"/>
      <w:lvlText w:val="•"/>
      <w:lvlJc w:val="left"/>
      <w:pPr>
        <w:ind w:left="1508" w:hanging="250"/>
      </w:pPr>
      <w:rPr>
        <w:rFonts w:hint="default"/>
        <w:lang w:val="ru-RU" w:eastAsia="en-US" w:bidi="ar-SA"/>
      </w:rPr>
    </w:lvl>
    <w:lvl w:ilvl="5" w:tplc="C2B050BA">
      <w:numFmt w:val="bullet"/>
      <w:lvlText w:val="•"/>
      <w:lvlJc w:val="left"/>
      <w:pPr>
        <w:ind w:left="1775" w:hanging="250"/>
      </w:pPr>
      <w:rPr>
        <w:rFonts w:hint="default"/>
        <w:lang w:val="ru-RU" w:eastAsia="en-US" w:bidi="ar-SA"/>
      </w:rPr>
    </w:lvl>
    <w:lvl w:ilvl="6" w:tplc="7B946E16">
      <w:numFmt w:val="bullet"/>
      <w:lvlText w:val="•"/>
      <w:lvlJc w:val="left"/>
      <w:pPr>
        <w:ind w:left="2042" w:hanging="250"/>
      </w:pPr>
      <w:rPr>
        <w:rFonts w:hint="default"/>
        <w:lang w:val="ru-RU" w:eastAsia="en-US" w:bidi="ar-SA"/>
      </w:rPr>
    </w:lvl>
    <w:lvl w:ilvl="7" w:tplc="BC78BF28">
      <w:numFmt w:val="bullet"/>
      <w:lvlText w:val="•"/>
      <w:lvlJc w:val="left"/>
      <w:pPr>
        <w:ind w:left="2309" w:hanging="250"/>
      </w:pPr>
      <w:rPr>
        <w:rFonts w:hint="default"/>
        <w:lang w:val="ru-RU" w:eastAsia="en-US" w:bidi="ar-SA"/>
      </w:rPr>
    </w:lvl>
    <w:lvl w:ilvl="8" w:tplc="FF840D50">
      <w:numFmt w:val="bullet"/>
      <w:lvlText w:val="•"/>
      <w:lvlJc w:val="left"/>
      <w:pPr>
        <w:ind w:left="2576" w:hanging="250"/>
      </w:pPr>
      <w:rPr>
        <w:rFonts w:hint="default"/>
        <w:lang w:val="ru-RU" w:eastAsia="en-US" w:bidi="ar-SA"/>
      </w:rPr>
    </w:lvl>
  </w:abstractNum>
  <w:abstractNum w:abstractNumId="38">
    <w:nsid w:val="1708433A"/>
    <w:multiLevelType w:val="hybridMultilevel"/>
    <w:tmpl w:val="8D3A7C08"/>
    <w:lvl w:ilvl="0" w:tplc="D70A3C7E">
      <w:numFmt w:val="bullet"/>
      <w:lvlText w:val="-"/>
      <w:lvlJc w:val="left"/>
      <w:pPr>
        <w:ind w:left="113" w:hanging="288"/>
      </w:pPr>
      <w:rPr>
        <w:rFonts w:ascii="Times New Roman" w:eastAsia="Times New Roman" w:hAnsi="Times New Roman" w:cs="Times New Roman" w:hint="default"/>
        <w:w w:val="94"/>
        <w:sz w:val="24"/>
        <w:szCs w:val="24"/>
        <w:lang w:val="ru-RU" w:eastAsia="en-US" w:bidi="ar-SA"/>
      </w:rPr>
    </w:lvl>
    <w:lvl w:ilvl="1" w:tplc="F8EE6A90">
      <w:numFmt w:val="bullet"/>
      <w:lvlText w:val="•"/>
      <w:lvlJc w:val="left"/>
      <w:pPr>
        <w:ind w:left="419" w:hanging="288"/>
      </w:pPr>
      <w:rPr>
        <w:rFonts w:hint="default"/>
        <w:lang w:val="ru-RU" w:eastAsia="en-US" w:bidi="ar-SA"/>
      </w:rPr>
    </w:lvl>
    <w:lvl w:ilvl="2" w:tplc="986E4E28">
      <w:numFmt w:val="bullet"/>
      <w:lvlText w:val="•"/>
      <w:lvlJc w:val="left"/>
      <w:pPr>
        <w:ind w:left="719" w:hanging="288"/>
      </w:pPr>
      <w:rPr>
        <w:rFonts w:hint="default"/>
        <w:lang w:val="ru-RU" w:eastAsia="en-US" w:bidi="ar-SA"/>
      </w:rPr>
    </w:lvl>
    <w:lvl w:ilvl="3" w:tplc="AB5EBBC0">
      <w:numFmt w:val="bullet"/>
      <w:lvlText w:val="•"/>
      <w:lvlJc w:val="left"/>
      <w:pPr>
        <w:ind w:left="1018" w:hanging="288"/>
      </w:pPr>
      <w:rPr>
        <w:rFonts w:hint="default"/>
        <w:lang w:val="ru-RU" w:eastAsia="en-US" w:bidi="ar-SA"/>
      </w:rPr>
    </w:lvl>
    <w:lvl w:ilvl="4" w:tplc="6804BF2C">
      <w:numFmt w:val="bullet"/>
      <w:lvlText w:val="•"/>
      <w:lvlJc w:val="left"/>
      <w:pPr>
        <w:ind w:left="1318" w:hanging="288"/>
      </w:pPr>
      <w:rPr>
        <w:rFonts w:hint="default"/>
        <w:lang w:val="ru-RU" w:eastAsia="en-US" w:bidi="ar-SA"/>
      </w:rPr>
    </w:lvl>
    <w:lvl w:ilvl="5" w:tplc="81AE91E8">
      <w:numFmt w:val="bullet"/>
      <w:lvlText w:val="•"/>
      <w:lvlJc w:val="left"/>
      <w:pPr>
        <w:ind w:left="1617" w:hanging="288"/>
      </w:pPr>
      <w:rPr>
        <w:rFonts w:hint="default"/>
        <w:lang w:val="ru-RU" w:eastAsia="en-US" w:bidi="ar-SA"/>
      </w:rPr>
    </w:lvl>
    <w:lvl w:ilvl="6" w:tplc="F9D4CE24">
      <w:numFmt w:val="bullet"/>
      <w:lvlText w:val="•"/>
      <w:lvlJc w:val="left"/>
      <w:pPr>
        <w:ind w:left="1917" w:hanging="288"/>
      </w:pPr>
      <w:rPr>
        <w:rFonts w:hint="default"/>
        <w:lang w:val="ru-RU" w:eastAsia="en-US" w:bidi="ar-SA"/>
      </w:rPr>
    </w:lvl>
    <w:lvl w:ilvl="7" w:tplc="C332DB06">
      <w:numFmt w:val="bullet"/>
      <w:lvlText w:val="•"/>
      <w:lvlJc w:val="left"/>
      <w:pPr>
        <w:ind w:left="2216" w:hanging="288"/>
      </w:pPr>
      <w:rPr>
        <w:rFonts w:hint="default"/>
        <w:lang w:val="ru-RU" w:eastAsia="en-US" w:bidi="ar-SA"/>
      </w:rPr>
    </w:lvl>
    <w:lvl w:ilvl="8" w:tplc="36E2F81A">
      <w:numFmt w:val="bullet"/>
      <w:lvlText w:val="•"/>
      <w:lvlJc w:val="left"/>
      <w:pPr>
        <w:ind w:left="2516" w:hanging="288"/>
      </w:pPr>
      <w:rPr>
        <w:rFonts w:hint="default"/>
        <w:lang w:val="ru-RU" w:eastAsia="en-US" w:bidi="ar-SA"/>
      </w:rPr>
    </w:lvl>
  </w:abstractNum>
  <w:abstractNum w:abstractNumId="39">
    <w:nsid w:val="1821724E"/>
    <w:multiLevelType w:val="hybridMultilevel"/>
    <w:tmpl w:val="D9D07C2E"/>
    <w:lvl w:ilvl="0" w:tplc="8502141A">
      <w:start w:val="1"/>
      <w:numFmt w:val="decimal"/>
      <w:lvlText w:val="%1."/>
      <w:lvlJc w:val="left"/>
      <w:pPr>
        <w:ind w:left="1121" w:hanging="363"/>
        <w:jc w:val="left"/>
      </w:pPr>
      <w:rPr>
        <w:rFonts w:ascii="Times New Roman" w:eastAsia="Times New Roman" w:hAnsi="Times New Roman" w:cs="Times New Roman" w:hint="default"/>
        <w:b/>
        <w:bCs/>
        <w:w w:val="100"/>
        <w:sz w:val="24"/>
        <w:szCs w:val="24"/>
        <w:lang w:val="ru-RU" w:eastAsia="en-US" w:bidi="ar-SA"/>
      </w:rPr>
    </w:lvl>
    <w:lvl w:ilvl="1" w:tplc="8CEA7F74">
      <w:numFmt w:val="bullet"/>
      <w:lvlText w:val="•"/>
      <w:lvlJc w:val="left"/>
      <w:pPr>
        <w:ind w:left="2012" w:hanging="363"/>
      </w:pPr>
      <w:rPr>
        <w:rFonts w:hint="default"/>
        <w:lang w:val="ru-RU" w:eastAsia="en-US" w:bidi="ar-SA"/>
      </w:rPr>
    </w:lvl>
    <w:lvl w:ilvl="2" w:tplc="15D270CE">
      <w:numFmt w:val="bullet"/>
      <w:lvlText w:val="•"/>
      <w:lvlJc w:val="left"/>
      <w:pPr>
        <w:ind w:left="2905" w:hanging="363"/>
      </w:pPr>
      <w:rPr>
        <w:rFonts w:hint="default"/>
        <w:lang w:val="ru-RU" w:eastAsia="en-US" w:bidi="ar-SA"/>
      </w:rPr>
    </w:lvl>
    <w:lvl w:ilvl="3" w:tplc="0BA06DCC">
      <w:numFmt w:val="bullet"/>
      <w:lvlText w:val="•"/>
      <w:lvlJc w:val="left"/>
      <w:pPr>
        <w:ind w:left="3797" w:hanging="363"/>
      </w:pPr>
      <w:rPr>
        <w:rFonts w:hint="default"/>
        <w:lang w:val="ru-RU" w:eastAsia="en-US" w:bidi="ar-SA"/>
      </w:rPr>
    </w:lvl>
    <w:lvl w:ilvl="4" w:tplc="CC94E596">
      <w:numFmt w:val="bullet"/>
      <w:lvlText w:val="•"/>
      <w:lvlJc w:val="left"/>
      <w:pPr>
        <w:ind w:left="4690" w:hanging="363"/>
      </w:pPr>
      <w:rPr>
        <w:rFonts w:hint="default"/>
        <w:lang w:val="ru-RU" w:eastAsia="en-US" w:bidi="ar-SA"/>
      </w:rPr>
    </w:lvl>
    <w:lvl w:ilvl="5" w:tplc="659EBF5E">
      <w:numFmt w:val="bullet"/>
      <w:lvlText w:val="•"/>
      <w:lvlJc w:val="left"/>
      <w:pPr>
        <w:ind w:left="5583" w:hanging="363"/>
      </w:pPr>
      <w:rPr>
        <w:rFonts w:hint="default"/>
        <w:lang w:val="ru-RU" w:eastAsia="en-US" w:bidi="ar-SA"/>
      </w:rPr>
    </w:lvl>
    <w:lvl w:ilvl="6" w:tplc="2676D140">
      <w:numFmt w:val="bullet"/>
      <w:lvlText w:val="•"/>
      <w:lvlJc w:val="left"/>
      <w:pPr>
        <w:ind w:left="6475" w:hanging="363"/>
      </w:pPr>
      <w:rPr>
        <w:rFonts w:hint="default"/>
        <w:lang w:val="ru-RU" w:eastAsia="en-US" w:bidi="ar-SA"/>
      </w:rPr>
    </w:lvl>
    <w:lvl w:ilvl="7" w:tplc="34A4DFD8">
      <w:numFmt w:val="bullet"/>
      <w:lvlText w:val="•"/>
      <w:lvlJc w:val="left"/>
      <w:pPr>
        <w:ind w:left="7368" w:hanging="363"/>
      </w:pPr>
      <w:rPr>
        <w:rFonts w:hint="default"/>
        <w:lang w:val="ru-RU" w:eastAsia="en-US" w:bidi="ar-SA"/>
      </w:rPr>
    </w:lvl>
    <w:lvl w:ilvl="8" w:tplc="25DA6904">
      <w:numFmt w:val="bullet"/>
      <w:lvlText w:val="•"/>
      <w:lvlJc w:val="left"/>
      <w:pPr>
        <w:ind w:left="8261" w:hanging="363"/>
      </w:pPr>
      <w:rPr>
        <w:rFonts w:hint="default"/>
        <w:lang w:val="ru-RU" w:eastAsia="en-US" w:bidi="ar-SA"/>
      </w:rPr>
    </w:lvl>
  </w:abstractNum>
  <w:abstractNum w:abstractNumId="40">
    <w:nsid w:val="18C56818"/>
    <w:multiLevelType w:val="hybridMultilevel"/>
    <w:tmpl w:val="9790F3EA"/>
    <w:lvl w:ilvl="0" w:tplc="04190001">
      <w:start w:val="1"/>
      <w:numFmt w:val="bullet"/>
      <w:lvlText w:val=""/>
      <w:lvlJc w:val="left"/>
      <w:pPr>
        <w:ind w:left="1257" w:hanging="360"/>
      </w:pPr>
      <w:rPr>
        <w:rFonts w:ascii="Symbol" w:hAnsi="Symbo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abstractNum w:abstractNumId="41">
    <w:nsid w:val="198D60AC"/>
    <w:multiLevelType w:val="hybridMultilevel"/>
    <w:tmpl w:val="0142790C"/>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B577E13"/>
    <w:multiLevelType w:val="hybridMultilevel"/>
    <w:tmpl w:val="0AA6C166"/>
    <w:lvl w:ilvl="0" w:tplc="157486FE">
      <w:numFmt w:val="bullet"/>
      <w:lvlText w:val=""/>
      <w:lvlJc w:val="left"/>
      <w:pPr>
        <w:ind w:left="830" w:hanging="361"/>
      </w:pPr>
      <w:rPr>
        <w:rFonts w:ascii="Symbol" w:eastAsia="Symbol" w:hAnsi="Symbol" w:cs="Symbol" w:hint="default"/>
        <w:w w:val="100"/>
        <w:sz w:val="24"/>
        <w:szCs w:val="24"/>
        <w:lang w:val="ru-RU" w:eastAsia="en-US" w:bidi="ar-SA"/>
      </w:rPr>
    </w:lvl>
    <w:lvl w:ilvl="1" w:tplc="62802746">
      <w:numFmt w:val="bullet"/>
      <w:lvlText w:val="•"/>
      <w:lvlJc w:val="left"/>
      <w:pPr>
        <w:ind w:left="1233" w:hanging="361"/>
      </w:pPr>
      <w:rPr>
        <w:rFonts w:hint="default"/>
        <w:lang w:val="ru-RU" w:eastAsia="en-US" w:bidi="ar-SA"/>
      </w:rPr>
    </w:lvl>
    <w:lvl w:ilvl="2" w:tplc="ED543234">
      <w:numFmt w:val="bullet"/>
      <w:lvlText w:val="•"/>
      <w:lvlJc w:val="left"/>
      <w:pPr>
        <w:ind w:left="1627" w:hanging="361"/>
      </w:pPr>
      <w:rPr>
        <w:rFonts w:hint="default"/>
        <w:lang w:val="ru-RU" w:eastAsia="en-US" w:bidi="ar-SA"/>
      </w:rPr>
    </w:lvl>
    <w:lvl w:ilvl="3" w:tplc="62FCB3FA">
      <w:numFmt w:val="bullet"/>
      <w:lvlText w:val="•"/>
      <w:lvlJc w:val="left"/>
      <w:pPr>
        <w:ind w:left="2021" w:hanging="361"/>
      </w:pPr>
      <w:rPr>
        <w:rFonts w:hint="default"/>
        <w:lang w:val="ru-RU" w:eastAsia="en-US" w:bidi="ar-SA"/>
      </w:rPr>
    </w:lvl>
    <w:lvl w:ilvl="4" w:tplc="0E3A266E">
      <w:numFmt w:val="bullet"/>
      <w:lvlText w:val="•"/>
      <w:lvlJc w:val="left"/>
      <w:pPr>
        <w:ind w:left="2415" w:hanging="361"/>
      </w:pPr>
      <w:rPr>
        <w:rFonts w:hint="default"/>
        <w:lang w:val="ru-RU" w:eastAsia="en-US" w:bidi="ar-SA"/>
      </w:rPr>
    </w:lvl>
    <w:lvl w:ilvl="5" w:tplc="8BF00B5E">
      <w:numFmt w:val="bullet"/>
      <w:lvlText w:val="•"/>
      <w:lvlJc w:val="left"/>
      <w:pPr>
        <w:ind w:left="2809" w:hanging="361"/>
      </w:pPr>
      <w:rPr>
        <w:rFonts w:hint="default"/>
        <w:lang w:val="ru-RU" w:eastAsia="en-US" w:bidi="ar-SA"/>
      </w:rPr>
    </w:lvl>
    <w:lvl w:ilvl="6" w:tplc="94FACE3A">
      <w:numFmt w:val="bullet"/>
      <w:lvlText w:val="•"/>
      <w:lvlJc w:val="left"/>
      <w:pPr>
        <w:ind w:left="3202" w:hanging="361"/>
      </w:pPr>
      <w:rPr>
        <w:rFonts w:hint="default"/>
        <w:lang w:val="ru-RU" w:eastAsia="en-US" w:bidi="ar-SA"/>
      </w:rPr>
    </w:lvl>
    <w:lvl w:ilvl="7" w:tplc="0D6C4DF0">
      <w:numFmt w:val="bullet"/>
      <w:lvlText w:val="•"/>
      <w:lvlJc w:val="left"/>
      <w:pPr>
        <w:ind w:left="3596" w:hanging="361"/>
      </w:pPr>
      <w:rPr>
        <w:rFonts w:hint="default"/>
        <w:lang w:val="ru-RU" w:eastAsia="en-US" w:bidi="ar-SA"/>
      </w:rPr>
    </w:lvl>
    <w:lvl w:ilvl="8" w:tplc="55B46B26">
      <w:numFmt w:val="bullet"/>
      <w:lvlText w:val="•"/>
      <w:lvlJc w:val="left"/>
      <w:pPr>
        <w:ind w:left="3990" w:hanging="361"/>
      </w:pPr>
      <w:rPr>
        <w:rFonts w:hint="default"/>
        <w:lang w:val="ru-RU" w:eastAsia="en-US" w:bidi="ar-SA"/>
      </w:rPr>
    </w:lvl>
  </w:abstractNum>
  <w:abstractNum w:abstractNumId="43">
    <w:nsid w:val="1EC35620"/>
    <w:multiLevelType w:val="hybridMultilevel"/>
    <w:tmpl w:val="87BCD438"/>
    <w:lvl w:ilvl="0" w:tplc="E968E232">
      <w:start w:val="1"/>
      <w:numFmt w:val="decimal"/>
      <w:lvlText w:val="%1."/>
      <w:lvlJc w:val="left"/>
      <w:pPr>
        <w:ind w:left="428" w:hanging="250"/>
        <w:jc w:val="left"/>
      </w:pPr>
      <w:rPr>
        <w:rFonts w:ascii="Times New Roman" w:eastAsia="Times New Roman" w:hAnsi="Times New Roman" w:cs="Times New Roman" w:hint="default"/>
        <w:w w:val="100"/>
        <w:sz w:val="24"/>
        <w:szCs w:val="24"/>
        <w:lang w:val="ru-RU" w:eastAsia="en-US" w:bidi="ar-SA"/>
      </w:rPr>
    </w:lvl>
    <w:lvl w:ilvl="1" w:tplc="4BFA3E58">
      <w:numFmt w:val="bullet"/>
      <w:lvlText w:val="•"/>
      <w:lvlJc w:val="left"/>
      <w:pPr>
        <w:ind w:left="689" w:hanging="250"/>
      </w:pPr>
      <w:rPr>
        <w:rFonts w:hint="default"/>
        <w:lang w:val="ru-RU" w:eastAsia="en-US" w:bidi="ar-SA"/>
      </w:rPr>
    </w:lvl>
    <w:lvl w:ilvl="2" w:tplc="270423B2">
      <w:numFmt w:val="bullet"/>
      <w:lvlText w:val="•"/>
      <w:lvlJc w:val="left"/>
      <w:pPr>
        <w:ind w:left="958" w:hanging="250"/>
      </w:pPr>
      <w:rPr>
        <w:rFonts w:hint="default"/>
        <w:lang w:val="ru-RU" w:eastAsia="en-US" w:bidi="ar-SA"/>
      </w:rPr>
    </w:lvl>
    <w:lvl w:ilvl="3" w:tplc="A7644DD0">
      <w:numFmt w:val="bullet"/>
      <w:lvlText w:val="•"/>
      <w:lvlJc w:val="left"/>
      <w:pPr>
        <w:ind w:left="1227" w:hanging="250"/>
      </w:pPr>
      <w:rPr>
        <w:rFonts w:hint="default"/>
        <w:lang w:val="ru-RU" w:eastAsia="en-US" w:bidi="ar-SA"/>
      </w:rPr>
    </w:lvl>
    <w:lvl w:ilvl="4" w:tplc="99DE492A">
      <w:numFmt w:val="bullet"/>
      <w:lvlText w:val="•"/>
      <w:lvlJc w:val="left"/>
      <w:pPr>
        <w:ind w:left="1496" w:hanging="250"/>
      </w:pPr>
      <w:rPr>
        <w:rFonts w:hint="default"/>
        <w:lang w:val="ru-RU" w:eastAsia="en-US" w:bidi="ar-SA"/>
      </w:rPr>
    </w:lvl>
    <w:lvl w:ilvl="5" w:tplc="37C622F8">
      <w:numFmt w:val="bullet"/>
      <w:lvlText w:val="•"/>
      <w:lvlJc w:val="left"/>
      <w:pPr>
        <w:ind w:left="1766" w:hanging="250"/>
      </w:pPr>
      <w:rPr>
        <w:rFonts w:hint="default"/>
        <w:lang w:val="ru-RU" w:eastAsia="en-US" w:bidi="ar-SA"/>
      </w:rPr>
    </w:lvl>
    <w:lvl w:ilvl="6" w:tplc="E01AD3C4">
      <w:numFmt w:val="bullet"/>
      <w:lvlText w:val="•"/>
      <w:lvlJc w:val="left"/>
      <w:pPr>
        <w:ind w:left="2035" w:hanging="250"/>
      </w:pPr>
      <w:rPr>
        <w:rFonts w:hint="default"/>
        <w:lang w:val="ru-RU" w:eastAsia="en-US" w:bidi="ar-SA"/>
      </w:rPr>
    </w:lvl>
    <w:lvl w:ilvl="7" w:tplc="9A343144">
      <w:numFmt w:val="bullet"/>
      <w:lvlText w:val="•"/>
      <w:lvlJc w:val="left"/>
      <w:pPr>
        <w:ind w:left="2304" w:hanging="250"/>
      </w:pPr>
      <w:rPr>
        <w:rFonts w:hint="default"/>
        <w:lang w:val="ru-RU" w:eastAsia="en-US" w:bidi="ar-SA"/>
      </w:rPr>
    </w:lvl>
    <w:lvl w:ilvl="8" w:tplc="4502C8EC">
      <w:numFmt w:val="bullet"/>
      <w:lvlText w:val="•"/>
      <w:lvlJc w:val="left"/>
      <w:pPr>
        <w:ind w:left="2573" w:hanging="250"/>
      </w:pPr>
      <w:rPr>
        <w:rFonts w:hint="default"/>
        <w:lang w:val="ru-RU" w:eastAsia="en-US" w:bidi="ar-SA"/>
      </w:rPr>
    </w:lvl>
  </w:abstractNum>
  <w:abstractNum w:abstractNumId="44">
    <w:nsid w:val="1F8B5A4D"/>
    <w:multiLevelType w:val="hybridMultilevel"/>
    <w:tmpl w:val="D39491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207443F4"/>
    <w:multiLevelType w:val="hybridMultilevel"/>
    <w:tmpl w:val="517EC976"/>
    <w:lvl w:ilvl="0" w:tplc="525E6CAA">
      <w:numFmt w:val="bullet"/>
      <w:lvlText w:val="-"/>
      <w:lvlJc w:val="left"/>
      <w:pPr>
        <w:ind w:left="113" w:hanging="288"/>
      </w:pPr>
      <w:rPr>
        <w:rFonts w:ascii="Times New Roman" w:eastAsia="Times New Roman" w:hAnsi="Times New Roman" w:cs="Times New Roman" w:hint="default"/>
        <w:w w:val="94"/>
        <w:sz w:val="24"/>
        <w:szCs w:val="24"/>
        <w:lang w:val="ru-RU" w:eastAsia="en-US" w:bidi="ar-SA"/>
      </w:rPr>
    </w:lvl>
    <w:lvl w:ilvl="1" w:tplc="2110B072">
      <w:numFmt w:val="bullet"/>
      <w:lvlText w:val="•"/>
      <w:lvlJc w:val="left"/>
      <w:pPr>
        <w:ind w:left="419" w:hanging="288"/>
      </w:pPr>
      <w:rPr>
        <w:rFonts w:hint="default"/>
        <w:lang w:val="ru-RU" w:eastAsia="en-US" w:bidi="ar-SA"/>
      </w:rPr>
    </w:lvl>
    <w:lvl w:ilvl="2" w:tplc="9FA64F58">
      <w:numFmt w:val="bullet"/>
      <w:lvlText w:val="•"/>
      <w:lvlJc w:val="left"/>
      <w:pPr>
        <w:ind w:left="719" w:hanging="288"/>
      </w:pPr>
      <w:rPr>
        <w:rFonts w:hint="default"/>
        <w:lang w:val="ru-RU" w:eastAsia="en-US" w:bidi="ar-SA"/>
      </w:rPr>
    </w:lvl>
    <w:lvl w:ilvl="3" w:tplc="5C688C18">
      <w:numFmt w:val="bullet"/>
      <w:lvlText w:val="•"/>
      <w:lvlJc w:val="left"/>
      <w:pPr>
        <w:ind w:left="1018" w:hanging="288"/>
      </w:pPr>
      <w:rPr>
        <w:rFonts w:hint="default"/>
        <w:lang w:val="ru-RU" w:eastAsia="en-US" w:bidi="ar-SA"/>
      </w:rPr>
    </w:lvl>
    <w:lvl w:ilvl="4" w:tplc="00589110">
      <w:numFmt w:val="bullet"/>
      <w:lvlText w:val="•"/>
      <w:lvlJc w:val="left"/>
      <w:pPr>
        <w:ind w:left="1318" w:hanging="288"/>
      </w:pPr>
      <w:rPr>
        <w:rFonts w:hint="default"/>
        <w:lang w:val="ru-RU" w:eastAsia="en-US" w:bidi="ar-SA"/>
      </w:rPr>
    </w:lvl>
    <w:lvl w:ilvl="5" w:tplc="7CB00F0C">
      <w:numFmt w:val="bullet"/>
      <w:lvlText w:val="•"/>
      <w:lvlJc w:val="left"/>
      <w:pPr>
        <w:ind w:left="1617" w:hanging="288"/>
      </w:pPr>
      <w:rPr>
        <w:rFonts w:hint="default"/>
        <w:lang w:val="ru-RU" w:eastAsia="en-US" w:bidi="ar-SA"/>
      </w:rPr>
    </w:lvl>
    <w:lvl w:ilvl="6" w:tplc="8C2869FA">
      <w:numFmt w:val="bullet"/>
      <w:lvlText w:val="•"/>
      <w:lvlJc w:val="left"/>
      <w:pPr>
        <w:ind w:left="1917" w:hanging="288"/>
      </w:pPr>
      <w:rPr>
        <w:rFonts w:hint="default"/>
        <w:lang w:val="ru-RU" w:eastAsia="en-US" w:bidi="ar-SA"/>
      </w:rPr>
    </w:lvl>
    <w:lvl w:ilvl="7" w:tplc="FEEA12D8">
      <w:numFmt w:val="bullet"/>
      <w:lvlText w:val="•"/>
      <w:lvlJc w:val="left"/>
      <w:pPr>
        <w:ind w:left="2216" w:hanging="288"/>
      </w:pPr>
      <w:rPr>
        <w:rFonts w:hint="default"/>
        <w:lang w:val="ru-RU" w:eastAsia="en-US" w:bidi="ar-SA"/>
      </w:rPr>
    </w:lvl>
    <w:lvl w:ilvl="8" w:tplc="39388CDA">
      <w:numFmt w:val="bullet"/>
      <w:lvlText w:val="•"/>
      <w:lvlJc w:val="left"/>
      <w:pPr>
        <w:ind w:left="2516" w:hanging="288"/>
      </w:pPr>
      <w:rPr>
        <w:rFonts w:hint="default"/>
        <w:lang w:val="ru-RU" w:eastAsia="en-US" w:bidi="ar-SA"/>
      </w:rPr>
    </w:lvl>
  </w:abstractNum>
  <w:abstractNum w:abstractNumId="46">
    <w:nsid w:val="20B626DF"/>
    <w:multiLevelType w:val="hybridMultilevel"/>
    <w:tmpl w:val="F55EC590"/>
    <w:lvl w:ilvl="0" w:tplc="D75A2D7A">
      <w:numFmt w:val="bullet"/>
      <w:lvlText w:val="-"/>
      <w:lvlJc w:val="left"/>
      <w:pPr>
        <w:ind w:left="110" w:hanging="164"/>
      </w:pPr>
      <w:rPr>
        <w:rFonts w:ascii="Times New Roman" w:eastAsia="Times New Roman" w:hAnsi="Times New Roman" w:cs="Times New Roman" w:hint="default"/>
        <w:w w:val="100"/>
        <w:sz w:val="28"/>
        <w:szCs w:val="28"/>
        <w:lang w:val="ru-RU" w:eastAsia="en-US" w:bidi="ar-SA"/>
      </w:rPr>
    </w:lvl>
    <w:lvl w:ilvl="1" w:tplc="FF5E54DC">
      <w:numFmt w:val="bullet"/>
      <w:lvlText w:val="•"/>
      <w:lvlJc w:val="left"/>
      <w:pPr>
        <w:ind w:left="750" w:hanging="164"/>
      </w:pPr>
      <w:rPr>
        <w:rFonts w:hint="default"/>
        <w:lang w:val="ru-RU" w:eastAsia="en-US" w:bidi="ar-SA"/>
      </w:rPr>
    </w:lvl>
    <w:lvl w:ilvl="2" w:tplc="16C02DD2">
      <w:numFmt w:val="bullet"/>
      <w:lvlText w:val="•"/>
      <w:lvlJc w:val="left"/>
      <w:pPr>
        <w:ind w:left="1381" w:hanging="164"/>
      </w:pPr>
      <w:rPr>
        <w:rFonts w:hint="default"/>
        <w:lang w:val="ru-RU" w:eastAsia="en-US" w:bidi="ar-SA"/>
      </w:rPr>
    </w:lvl>
    <w:lvl w:ilvl="3" w:tplc="3C0646DE">
      <w:numFmt w:val="bullet"/>
      <w:lvlText w:val="•"/>
      <w:lvlJc w:val="left"/>
      <w:pPr>
        <w:ind w:left="2012" w:hanging="164"/>
      </w:pPr>
      <w:rPr>
        <w:rFonts w:hint="default"/>
        <w:lang w:val="ru-RU" w:eastAsia="en-US" w:bidi="ar-SA"/>
      </w:rPr>
    </w:lvl>
    <w:lvl w:ilvl="4" w:tplc="1ECE2C8A">
      <w:numFmt w:val="bullet"/>
      <w:lvlText w:val="•"/>
      <w:lvlJc w:val="left"/>
      <w:pPr>
        <w:ind w:left="2643" w:hanging="164"/>
      </w:pPr>
      <w:rPr>
        <w:rFonts w:hint="default"/>
        <w:lang w:val="ru-RU" w:eastAsia="en-US" w:bidi="ar-SA"/>
      </w:rPr>
    </w:lvl>
    <w:lvl w:ilvl="5" w:tplc="F9F6ED54">
      <w:numFmt w:val="bullet"/>
      <w:lvlText w:val="•"/>
      <w:lvlJc w:val="left"/>
      <w:pPr>
        <w:ind w:left="3274" w:hanging="164"/>
      </w:pPr>
      <w:rPr>
        <w:rFonts w:hint="default"/>
        <w:lang w:val="ru-RU" w:eastAsia="en-US" w:bidi="ar-SA"/>
      </w:rPr>
    </w:lvl>
    <w:lvl w:ilvl="6" w:tplc="505A0E88">
      <w:numFmt w:val="bullet"/>
      <w:lvlText w:val="•"/>
      <w:lvlJc w:val="left"/>
      <w:pPr>
        <w:ind w:left="3904" w:hanging="164"/>
      </w:pPr>
      <w:rPr>
        <w:rFonts w:hint="default"/>
        <w:lang w:val="ru-RU" w:eastAsia="en-US" w:bidi="ar-SA"/>
      </w:rPr>
    </w:lvl>
    <w:lvl w:ilvl="7" w:tplc="EF96E972">
      <w:numFmt w:val="bullet"/>
      <w:lvlText w:val="•"/>
      <w:lvlJc w:val="left"/>
      <w:pPr>
        <w:ind w:left="4535" w:hanging="164"/>
      </w:pPr>
      <w:rPr>
        <w:rFonts w:hint="default"/>
        <w:lang w:val="ru-RU" w:eastAsia="en-US" w:bidi="ar-SA"/>
      </w:rPr>
    </w:lvl>
    <w:lvl w:ilvl="8" w:tplc="61EAD1AE">
      <w:numFmt w:val="bullet"/>
      <w:lvlText w:val="•"/>
      <w:lvlJc w:val="left"/>
      <w:pPr>
        <w:ind w:left="5166" w:hanging="164"/>
      </w:pPr>
      <w:rPr>
        <w:rFonts w:hint="default"/>
        <w:lang w:val="ru-RU" w:eastAsia="en-US" w:bidi="ar-SA"/>
      </w:rPr>
    </w:lvl>
  </w:abstractNum>
  <w:abstractNum w:abstractNumId="47">
    <w:nsid w:val="20F05323"/>
    <w:multiLevelType w:val="hybridMultilevel"/>
    <w:tmpl w:val="5B58B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1922839"/>
    <w:multiLevelType w:val="hybridMultilevel"/>
    <w:tmpl w:val="B0D2DE64"/>
    <w:lvl w:ilvl="0" w:tplc="5768BF50">
      <w:start w:val="1"/>
      <w:numFmt w:val="decimal"/>
      <w:lvlText w:val="%1."/>
      <w:lvlJc w:val="left"/>
      <w:pPr>
        <w:ind w:left="428" w:hanging="317"/>
        <w:jc w:val="left"/>
      </w:pPr>
      <w:rPr>
        <w:rFonts w:ascii="Times New Roman" w:eastAsia="Times New Roman" w:hAnsi="Times New Roman" w:cs="Times New Roman" w:hint="default"/>
        <w:spacing w:val="-10"/>
        <w:w w:val="100"/>
        <w:sz w:val="24"/>
        <w:szCs w:val="24"/>
        <w:lang w:val="ru-RU" w:eastAsia="en-US" w:bidi="ar-SA"/>
      </w:rPr>
    </w:lvl>
    <w:lvl w:ilvl="1" w:tplc="01509C8C">
      <w:numFmt w:val="bullet"/>
      <w:lvlText w:val="•"/>
      <w:lvlJc w:val="left"/>
      <w:pPr>
        <w:ind w:left="689" w:hanging="317"/>
      </w:pPr>
      <w:rPr>
        <w:rFonts w:hint="default"/>
        <w:lang w:val="ru-RU" w:eastAsia="en-US" w:bidi="ar-SA"/>
      </w:rPr>
    </w:lvl>
    <w:lvl w:ilvl="2" w:tplc="4AEEF738">
      <w:numFmt w:val="bullet"/>
      <w:lvlText w:val="•"/>
      <w:lvlJc w:val="left"/>
      <w:pPr>
        <w:ind w:left="958" w:hanging="317"/>
      </w:pPr>
      <w:rPr>
        <w:rFonts w:hint="default"/>
        <w:lang w:val="ru-RU" w:eastAsia="en-US" w:bidi="ar-SA"/>
      </w:rPr>
    </w:lvl>
    <w:lvl w:ilvl="3" w:tplc="B46AD44A">
      <w:numFmt w:val="bullet"/>
      <w:lvlText w:val="•"/>
      <w:lvlJc w:val="left"/>
      <w:pPr>
        <w:ind w:left="1227" w:hanging="317"/>
      </w:pPr>
      <w:rPr>
        <w:rFonts w:hint="default"/>
        <w:lang w:val="ru-RU" w:eastAsia="en-US" w:bidi="ar-SA"/>
      </w:rPr>
    </w:lvl>
    <w:lvl w:ilvl="4" w:tplc="BF9402AC">
      <w:numFmt w:val="bullet"/>
      <w:lvlText w:val="•"/>
      <w:lvlJc w:val="left"/>
      <w:pPr>
        <w:ind w:left="1496" w:hanging="317"/>
      </w:pPr>
      <w:rPr>
        <w:rFonts w:hint="default"/>
        <w:lang w:val="ru-RU" w:eastAsia="en-US" w:bidi="ar-SA"/>
      </w:rPr>
    </w:lvl>
    <w:lvl w:ilvl="5" w:tplc="C624D754">
      <w:numFmt w:val="bullet"/>
      <w:lvlText w:val="•"/>
      <w:lvlJc w:val="left"/>
      <w:pPr>
        <w:ind w:left="1766" w:hanging="317"/>
      </w:pPr>
      <w:rPr>
        <w:rFonts w:hint="default"/>
        <w:lang w:val="ru-RU" w:eastAsia="en-US" w:bidi="ar-SA"/>
      </w:rPr>
    </w:lvl>
    <w:lvl w:ilvl="6" w:tplc="494AEB3E">
      <w:numFmt w:val="bullet"/>
      <w:lvlText w:val="•"/>
      <w:lvlJc w:val="left"/>
      <w:pPr>
        <w:ind w:left="2035" w:hanging="317"/>
      </w:pPr>
      <w:rPr>
        <w:rFonts w:hint="default"/>
        <w:lang w:val="ru-RU" w:eastAsia="en-US" w:bidi="ar-SA"/>
      </w:rPr>
    </w:lvl>
    <w:lvl w:ilvl="7" w:tplc="37F63382">
      <w:numFmt w:val="bullet"/>
      <w:lvlText w:val="•"/>
      <w:lvlJc w:val="left"/>
      <w:pPr>
        <w:ind w:left="2304" w:hanging="317"/>
      </w:pPr>
      <w:rPr>
        <w:rFonts w:hint="default"/>
        <w:lang w:val="ru-RU" w:eastAsia="en-US" w:bidi="ar-SA"/>
      </w:rPr>
    </w:lvl>
    <w:lvl w:ilvl="8" w:tplc="6486F8E6">
      <w:numFmt w:val="bullet"/>
      <w:lvlText w:val="•"/>
      <w:lvlJc w:val="left"/>
      <w:pPr>
        <w:ind w:left="2573" w:hanging="317"/>
      </w:pPr>
      <w:rPr>
        <w:rFonts w:hint="default"/>
        <w:lang w:val="ru-RU" w:eastAsia="en-US" w:bidi="ar-SA"/>
      </w:rPr>
    </w:lvl>
  </w:abstractNum>
  <w:abstractNum w:abstractNumId="49">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6262D31"/>
    <w:multiLevelType w:val="hybridMultilevel"/>
    <w:tmpl w:val="D9A402FC"/>
    <w:lvl w:ilvl="0" w:tplc="E03611F8">
      <w:numFmt w:val="bullet"/>
      <w:lvlText w:val="-"/>
      <w:lvlJc w:val="left"/>
      <w:pPr>
        <w:ind w:left="112" w:hanging="255"/>
      </w:pPr>
      <w:rPr>
        <w:rFonts w:ascii="Times New Roman" w:eastAsia="Times New Roman" w:hAnsi="Times New Roman" w:cs="Times New Roman" w:hint="default"/>
        <w:w w:val="94"/>
        <w:sz w:val="24"/>
        <w:szCs w:val="24"/>
        <w:lang w:val="ru-RU" w:eastAsia="en-US" w:bidi="ar-SA"/>
      </w:rPr>
    </w:lvl>
    <w:lvl w:ilvl="1" w:tplc="B5E006BE">
      <w:numFmt w:val="bullet"/>
      <w:lvlText w:val="•"/>
      <w:lvlJc w:val="left"/>
      <w:pPr>
        <w:ind w:left="419" w:hanging="255"/>
      </w:pPr>
      <w:rPr>
        <w:rFonts w:hint="default"/>
        <w:lang w:val="ru-RU" w:eastAsia="en-US" w:bidi="ar-SA"/>
      </w:rPr>
    </w:lvl>
    <w:lvl w:ilvl="2" w:tplc="F170D814">
      <w:numFmt w:val="bullet"/>
      <w:lvlText w:val="•"/>
      <w:lvlJc w:val="left"/>
      <w:pPr>
        <w:ind w:left="719" w:hanging="255"/>
      </w:pPr>
      <w:rPr>
        <w:rFonts w:hint="default"/>
        <w:lang w:val="ru-RU" w:eastAsia="en-US" w:bidi="ar-SA"/>
      </w:rPr>
    </w:lvl>
    <w:lvl w:ilvl="3" w:tplc="3822BB5C">
      <w:numFmt w:val="bullet"/>
      <w:lvlText w:val="•"/>
      <w:lvlJc w:val="left"/>
      <w:pPr>
        <w:ind w:left="1019" w:hanging="255"/>
      </w:pPr>
      <w:rPr>
        <w:rFonts w:hint="default"/>
        <w:lang w:val="ru-RU" w:eastAsia="en-US" w:bidi="ar-SA"/>
      </w:rPr>
    </w:lvl>
    <w:lvl w:ilvl="4" w:tplc="3C502D26">
      <w:numFmt w:val="bullet"/>
      <w:lvlText w:val="•"/>
      <w:lvlJc w:val="left"/>
      <w:pPr>
        <w:ind w:left="1318" w:hanging="255"/>
      </w:pPr>
      <w:rPr>
        <w:rFonts w:hint="default"/>
        <w:lang w:val="ru-RU" w:eastAsia="en-US" w:bidi="ar-SA"/>
      </w:rPr>
    </w:lvl>
    <w:lvl w:ilvl="5" w:tplc="8B2A4BD6">
      <w:numFmt w:val="bullet"/>
      <w:lvlText w:val="•"/>
      <w:lvlJc w:val="left"/>
      <w:pPr>
        <w:ind w:left="1618" w:hanging="255"/>
      </w:pPr>
      <w:rPr>
        <w:rFonts w:hint="default"/>
        <w:lang w:val="ru-RU" w:eastAsia="en-US" w:bidi="ar-SA"/>
      </w:rPr>
    </w:lvl>
    <w:lvl w:ilvl="6" w:tplc="E33C2CD4">
      <w:numFmt w:val="bullet"/>
      <w:lvlText w:val="•"/>
      <w:lvlJc w:val="left"/>
      <w:pPr>
        <w:ind w:left="1918" w:hanging="255"/>
      </w:pPr>
      <w:rPr>
        <w:rFonts w:hint="default"/>
        <w:lang w:val="ru-RU" w:eastAsia="en-US" w:bidi="ar-SA"/>
      </w:rPr>
    </w:lvl>
    <w:lvl w:ilvl="7" w:tplc="2C6238E8">
      <w:numFmt w:val="bullet"/>
      <w:lvlText w:val="•"/>
      <w:lvlJc w:val="left"/>
      <w:pPr>
        <w:ind w:left="2217" w:hanging="255"/>
      </w:pPr>
      <w:rPr>
        <w:rFonts w:hint="default"/>
        <w:lang w:val="ru-RU" w:eastAsia="en-US" w:bidi="ar-SA"/>
      </w:rPr>
    </w:lvl>
    <w:lvl w:ilvl="8" w:tplc="A41669B8">
      <w:numFmt w:val="bullet"/>
      <w:lvlText w:val="•"/>
      <w:lvlJc w:val="left"/>
      <w:pPr>
        <w:ind w:left="2517" w:hanging="255"/>
      </w:pPr>
      <w:rPr>
        <w:rFonts w:hint="default"/>
        <w:lang w:val="ru-RU" w:eastAsia="en-US" w:bidi="ar-SA"/>
      </w:rPr>
    </w:lvl>
  </w:abstractNum>
  <w:abstractNum w:abstractNumId="51">
    <w:nsid w:val="27C90AF6"/>
    <w:multiLevelType w:val="hybridMultilevel"/>
    <w:tmpl w:val="6472D9FC"/>
    <w:lvl w:ilvl="0" w:tplc="48042A16">
      <w:start w:val="1"/>
      <w:numFmt w:val="decimal"/>
      <w:lvlText w:val="%1."/>
      <w:lvlJc w:val="left"/>
      <w:pPr>
        <w:ind w:left="111" w:hanging="264"/>
        <w:jc w:val="left"/>
      </w:pPr>
      <w:rPr>
        <w:rFonts w:ascii="Times New Roman" w:eastAsia="Times New Roman" w:hAnsi="Times New Roman" w:cs="Times New Roman" w:hint="default"/>
        <w:w w:val="100"/>
        <w:sz w:val="24"/>
        <w:szCs w:val="24"/>
        <w:lang w:val="ru-RU" w:eastAsia="en-US" w:bidi="ar-SA"/>
      </w:rPr>
    </w:lvl>
    <w:lvl w:ilvl="1" w:tplc="E1F2802A">
      <w:numFmt w:val="bullet"/>
      <w:lvlText w:val="•"/>
      <w:lvlJc w:val="left"/>
      <w:pPr>
        <w:ind w:left="419" w:hanging="264"/>
      </w:pPr>
      <w:rPr>
        <w:rFonts w:hint="default"/>
        <w:lang w:val="ru-RU" w:eastAsia="en-US" w:bidi="ar-SA"/>
      </w:rPr>
    </w:lvl>
    <w:lvl w:ilvl="2" w:tplc="662C43BC">
      <w:numFmt w:val="bullet"/>
      <w:lvlText w:val="•"/>
      <w:lvlJc w:val="left"/>
      <w:pPr>
        <w:ind w:left="718" w:hanging="264"/>
      </w:pPr>
      <w:rPr>
        <w:rFonts w:hint="default"/>
        <w:lang w:val="ru-RU" w:eastAsia="en-US" w:bidi="ar-SA"/>
      </w:rPr>
    </w:lvl>
    <w:lvl w:ilvl="3" w:tplc="0900AE4A">
      <w:numFmt w:val="bullet"/>
      <w:lvlText w:val="•"/>
      <w:lvlJc w:val="left"/>
      <w:pPr>
        <w:ind w:left="1017" w:hanging="264"/>
      </w:pPr>
      <w:rPr>
        <w:rFonts w:hint="default"/>
        <w:lang w:val="ru-RU" w:eastAsia="en-US" w:bidi="ar-SA"/>
      </w:rPr>
    </w:lvl>
    <w:lvl w:ilvl="4" w:tplc="D326FF26">
      <w:numFmt w:val="bullet"/>
      <w:lvlText w:val="•"/>
      <w:lvlJc w:val="left"/>
      <w:pPr>
        <w:ind w:left="1316" w:hanging="264"/>
      </w:pPr>
      <w:rPr>
        <w:rFonts w:hint="default"/>
        <w:lang w:val="ru-RU" w:eastAsia="en-US" w:bidi="ar-SA"/>
      </w:rPr>
    </w:lvl>
    <w:lvl w:ilvl="5" w:tplc="E31E95C4">
      <w:numFmt w:val="bullet"/>
      <w:lvlText w:val="•"/>
      <w:lvlJc w:val="left"/>
      <w:pPr>
        <w:ind w:left="1616" w:hanging="264"/>
      </w:pPr>
      <w:rPr>
        <w:rFonts w:hint="default"/>
        <w:lang w:val="ru-RU" w:eastAsia="en-US" w:bidi="ar-SA"/>
      </w:rPr>
    </w:lvl>
    <w:lvl w:ilvl="6" w:tplc="17CA0802">
      <w:numFmt w:val="bullet"/>
      <w:lvlText w:val="•"/>
      <w:lvlJc w:val="left"/>
      <w:pPr>
        <w:ind w:left="1915" w:hanging="264"/>
      </w:pPr>
      <w:rPr>
        <w:rFonts w:hint="default"/>
        <w:lang w:val="ru-RU" w:eastAsia="en-US" w:bidi="ar-SA"/>
      </w:rPr>
    </w:lvl>
    <w:lvl w:ilvl="7" w:tplc="A69AE946">
      <w:numFmt w:val="bullet"/>
      <w:lvlText w:val="•"/>
      <w:lvlJc w:val="left"/>
      <w:pPr>
        <w:ind w:left="2214" w:hanging="264"/>
      </w:pPr>
      <w:rPr>
        <w:rFonts w:hint="default"/>
        <w:lang w:val="ru-RU" w:eastAsia="en-US" w:bidi="ar-SA"/>
      </w:rPr>
    </w:lvl>
    <w:lvl w:ilvl="8" w:tplc="B43CE4BC">
      <w:numFmt w:val="bullet"/>
      <w:lvlText w:val="•"/>
      <w:lvlJc w:val="left"/>
      <w:pPr>
        <w:ind w:left="2513" w:hanging="264"/>
      </w:pPr>
      <w:rPr>
        <w:rFonts w:hint="default"/>
        <w:lang w:val="ru-RU" w:eastAsia="en-US" w:bidi="ar-SA"/>
      </w:rPr>
    </w:lvl>
  </w:abstractNum>
  <w:abstractNum w:abstractNumId="52">
    <w:nsid w:val="28C96E69"/>
    <w:multiLevelType w:val="hybridMultilevel"/>
    <w:tmpl w:val="12327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99E5914"/>
    <w:multiLevelType w:val="hybridMultilevel"/>
    <w:tmpl w:val="2982C918"/>
    <w:lvl w:ilvl="0" w:tplc="22F8DBEE">
      <w:start w:val="1"/>
      <w:numFmt w:val="decimal"/>
      <w:lvlText w:val="%1."/>
      <w:lvlJc w:val="left"/>
      <w:pPr>
        <w:ind w:left="111" w:hanging="442"/>
        <w:jc w:val="left"/>
      </w:pPr>
      <w:rPr>
        <w:rFonts w:ascii="Times New Roman" w:eastAsia="Times New Roman" w:hAnsi="Times New Roman" w:cs="Times New Roman" w:hint="default"/>
        <w:spacing w:val="-15"/>
        <w:w w:val="100"/>
        <w:sz w:val="24"/>
        <w:szCs w:val="24"/>
        <w:lang w:val="ru-RU" w:eastAsia="en-US" w:bidi="ar-SA"/>
      </w:rPr>
    </w:lvl>
    <w:lvl w:ilvl="1" w:tplc="BFC2EBB4">
      <w:numFmt w:val="bullet"/>
      <w:lvlText w:val="•"/>
      <w:lvlJc w:val="left"/>
      <w:pPr>
        <w:ind w:left="419" w:hanging="442"/>
      </w:pPr>
      <w:rPr>
        <w:rFonts w:hint="default"/>
        <w:lang w:val="ru-RU" w:eastAsia="en-US" w:bidi="ar-SA"/>
      </w:rPr>
    </w:lvl>
    <w:lvl w:ilvl="2" w:tplc="1AC69FCA">
      <w:numFmt w:val="bullet"/>
      <w:lvlText w:val="•"/>
      <w:lvlJc w:val="left"/>
      <w:pPr>
        <w:ind w:left="718" w:hanging="442"/>
      </w:pPr>
      <w:rPr>
        <w:rFonts w:hint="default"/>
        <w:lang w:val="ru-RU" w:eastAsia="en-US" w:bidi="ar-SA"/>
      </w:rPr>
    </w:lvl>
    <w:lvl w:ilvl="3" w:tplc="8FFADD86">
      <w:numFmt w:val="bullet"/>
      <w:lvlText w:val="•"/>
      <w:lvlJc w:val="left"/>
      <w:pPr>
        <w:ind w:left="1017" w:hanging="442"/>
      </w:pPr>
      <w:rPr>
        <w:rFonts w:hint="default"/>
        <w:lang w:val="ru-RU" w:eastAsia="en-US" w:bidi="ar-SA"/>
      </w:rPr>
    </w:lvl>
    <w:lvl w:ilvl="4" w:tplc="E01AD584">
      <w:numFmt w:val="bullet"/>
      <w:lvlText w:val="•"/>
      <w:lvlJc w:val="left"/>
      <w:pPr>
        <w:ind w:left="1316" w:hanging="442"/>
      </w:pPr>
      <w:rPr>
        <w:rFonts w:hint="default"/>
        <w:lang w:val="ru-RU" w:eastAsia="en-US" w:bidi="ar-SA"/>
      </w:rPr>
    </w:lvl>
    <w:lvl w:ilvl="5" w:tplc="E2AA43DE">
      <w:numFmt w:val="bullet"/>
      <w:lvlText w:val="•"/>
      <w:lvlJc w:val="left"/>
      <w:pPr>
        <w:ind w:left="1616" w:hanging="442"/>
      </w:pPr>
      <w:rPr>
        <w:rFonts w:hint="default"/>
        <w:lang w:val="ru-RU" w:eastAsia="en-US" w:bidi="ar-SA"/>
      </w:rPr>
    </w:lvl>
    <w:lvl w:ilvl="6" w:tplc="0B609D98">
      <w:numFmt w:val="bullet"/>
      <w:lvlText w:val="•"/>
      <w:lvlJc w:val="left"/>
      <w:pPr>
        <w:ind w:left="1915" w:hanging="442"/>
      </w:pPr>
      <w:rPr>
        <w:rFonts w:hint="default"/>
        <w:lang w:val="ru-RU" w:eastAsia="en-US" w:bidi="ar-SA"/>
      </w:rPr>
    </w:lvl>
    <w:lvl w:ilvl="7" w:tplc="567C518E">
      <w:numFmt w:val="bullet"/>
      <w:lvlText w:val="•"/>
      <w:lvlJc w:val="left"/>
      <w:pPr>
        <w:ind w:left="2214" w:hanging="442"/>
      </w:pPr>
      <w:rPr>
        <w:rFonts w:hint="default"/>
        <w:lang w:val="ru-RU" w:eastAsia="en-US" w:bidi="ar-SA"/>
      </w:rPr>
    </w:lvl>
    <w:lvl w:ilvl="8" w:tplc="27C2A0CA">
      <w:numFmt w:val="bullet"/>
      <w:lvlText w:val="•"/>
      <w:lvlJc w:val="left"/>
      <w:pPr>
        <w:ind w:left="2513" w:hanging="442"/>
      </w:pPr>
      <w:rPr>
        <w:rFonts w:hint="default"/>
        <w:lang w:val="ru-RU" w:eastAsia="en-US" w:bidi="ar-SA"/>
      </w:rPr>
    </w:lvl>
  </w:abstractNum>
  <w:abstractNum w:abstractNumId="55">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AB648F3"/>
    <w:multiLevelType w:val="hybridMultilevel"/>
    <w:tmpl w:val="940C3928"/>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D0C6CBD"/>
    <w:multiLevelType w:val="hybridMultilevel"/>
    <w:tmpl w:val="CC06B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2F94765E"/>
    <w:multiLevelType w:val="hybridMultilevel"/>
    <w:tmpl w:val="6C24128A"/>
    <w:lvl w:ilvl="0" w:tplc="BCC2199A">
      <w:numFmt w:val="bullet"/>
      <w:lvlText w:val=""/>
      <w:lvlJc w:val="left"/>
      <w:pPr>
        <w:ind w:left="830" w:hanging="361"/>
      </w:pPr>
      <w:rPr>
        <w:rFonts w:ascii="Symbol" w:eastAsia="Symbol" w:hAnsi="Symbol" w:cs="Symbol" w:hint="default"/>
        <w:w w:val="100"/>
        <w:sz w:val="24"/>
        <w:szCs w:val="24"/>
        <w:lang w:val="ru-RU" w:eastAsia="en-US" w:bidi="ar-SA"/>
      </w:rPr>
    </w:lvl>
    <w:lvl w:ilvl="1" w:tplc="737CFC12">
      <w:numFmt w:val="bullet"/>
      <w:lvlText w:val="•"/>
      <w:lvlJc w:val="left"/>
      <w:pPr>
        <w:ind w:left="1233" w:hanging="361"/>
      </w:pPr>
      <w:rPr>
        <w:rFonts w:hint="default"/>
        <w:lang w:val="ru-RU" w:eastAsia="en-US" w:bidi="ar-SA"/>
      </w:rPr>
    </w:lvl>
    <w:lvl w:ilvl="2" w:tplc="E0222D0C">
      <w:numFmt w:val="bullet"/>
      <w:lvlText w:val="•"/>
      <w:lvlJc w:val="left"/>
      <w:pPr>
        <w:ind w:left="1627" w:hanging="361"/>
      </w:pPr>
      <w:rPr>
        <w:rFonts w:hint="default"/>
        <w:lang w:val="ru-RU" w:eastAsia="en-US" w:bidi="ar-SA"/>
      </w:rPr>
    </w:lvl>
    <w:lvl w:ilvl="3" w:tplc="A21EDB5E">
      <w:numFmt w:val="bullet"/>
      <w:lvlText w:val="•"/>
      <w:lvlJc w:val="left"/>
      <w:pPr>
        <w:ind w:left="2021" w:hanging="361"/>
      </w:pPr>
      <w:rPr>
        <w:rFonts w:hint="default"/>
        <w:lang w:val="ru-RU" w:eastAsia="en-US" w:bidi="ar-SA"/>
      </w:rPr>
    </w:lvl>
    <w:lvl w:ilvl="4" w:tplc="4DCE38A4">
      <w:numFmt w:val="bullet"/>
      <w:lvlText w:val="•"/>
      <w:lvlJc w:val="left"/>
      <w:pPr>
        <w:ind w:left="2415" w:hanging="361"/>
      </w:pPr>
      <w:rPr>
        <w:rFonts w:hint="default"/>
        <w:lang w:val="ru-RU" w:eastAsia="en-US" w:bidi="ar-SA"/>
      </w:rPr>
    </w:lvl>
    <w:lvl w:ilvl="5" w:tplc="5240E282">
      <w:numFmt w:val="bullet"/>
      <w:lvlText w:val="•"/>
      <w:lvlJc w:val="left"/>
      <w:pPr>
        <w:ind w:left="2809" w:hanging="361"/>
      </w:pPr>
      <w:rPr>
        <w:rFonts w:hint="default"/>
        <w:lang w:val="ru-RU" w:eastAsia="en-US" w:bidi="ar-SA"/>
      </w:rPr>
    </w:lvl>
    <w:lvl w:ilvl="6" w:tplc="5434CE8A">
      <w:numFmt w:val="bullet"/>
      <w:lvlText w:val="•"/>
      <w:lvlJc w:val="left"/>
      <w:pPr>
        <w:ind w:left="3202" w:hanging="361"/>
      </w:pPr>
      <w:rPr>
        <w:rFonts w:hint="default"/>
        <w:lang w:val="ru-RU" w:eastAsia="en-US" w:bidi="ar-SA"/>
      </w:rPr>
    </w:lvl>
    <w:lvl w:ilvl="7" w:tplc="38821CB0">
      <w:numFmt w:val="bullet"/>
      <w:lvlText w:val="•"/>
      <w:lvlJc w:val="left"/>
      <w:pPr>
        <w:ind w:left="3596" w:hanging="361"/>
      </w:pPr>
      <w:rPr>
        <w:rFonts w:hint="default"/>
        <w:lang w:val="ru-RU" w:eastAsia="en-US" w:bidi="ar-SA"/>
      </w:rPr>
    </w:lvl>
    <w:lvl w:ilvl="8" w:tplc="EB76B07C">
      <w:numFmt w:val="bullet"/>
      <w:lvlText w:val="•"/>
      <w:lvlJc w:val="left"/>
      <w:pPr>
        <w:ind w:left="3990" w:hanging="361"/>
      </w:pPr>
      <w:rPr>
        <w:rFonts w:hint="default"/>
        <w:lang w:val="ru-RU" w:eastAsia="en-US" w:bidi="ar-SA"/>
      </w:rPr>
    </w:lvl>
  </w:abstractNum>
  <w:abstractNum w:abstractNumId="59">
    <w:nsid w:val="2FE5183C"/>
    <w:multiLevelType w:val="hybridMultilevel"/>
    <w:tmpl w:val="D50A5CE8"/>
    <w:lvl w:ilvl="0" w:tplc="C9929828">
      <w:numFmt w:val="bullet"/>
      <w:lvlText w:val=""/>
      <w:lvlJc w:val="left"/>
      <w:pPr>
        <w:ind w:left="834" w:hanging="360"/>
      </w:pPr>
      <w:rPr>
        <w:rFonts w:ascii="Symbol" w:eastAsia="Symbol" w:hAnsi="Symbol" w:cs="Symbol" w:hint="default"/>
        <w:w w:val="100"/>
        <w:sz w:val="24"/>
        <w:szCs w:val="24"/>
        <w:lang w:val="ru-RU" w:eastAsia="en-US" w:bidi="ar-SA"/>
      </w:rPr>
    </w:lvl>
    <w:lvl w:ilvl="1" w:tplc="ACCCBE8C">
      <w:numFmt w:val="bullet"/>
      <w:lvlText w:val="•"/>
      <w:lvlJc w:val="left"/>
      <w:pPr>
        <w:ind w:left="1268" w:hanging="360"/>
      </w:pPr>
      <w:rPr>
        <w:rFonts w:hint="default"/>
        <w:lang w:val="ru-RU" w:eastAsia="en-US" w:bidi="ar-SA"/>
      </w:rPr>
    </w:lvl>
    <w:lvl w:ilvl="2" w:tplc="97B8D9AE">
      <w:numFmt w:val="bullet"/>
      <w:lvlText w:val="•"/>
      <w:lvlJc w:val="left"/>
      <w:pPr>
        <w:ind w:left="1697" w:hanging="360"/>
      </w:pPr>
      <w:rPr>
        <w:rFonts w:hint="default"/>
        <w:lang w:val="ru-RU" w:eastAsia="en-US" w:bidi="ar-SA"/>
      </w:rPr>
    </w:lvl>
    <w:lvl w:ilvl="3" w:tplc="A0E26670">
      <w:numFmt w:val="bullet"/>
      <w:lvlText w:val="•"/>
      <w:lvlJc w:val="left"/>
      <w:pPr>
        <w:ind w:left="2126" w:hanging="360"/>
      </w:pPr>
      <w:rPr>
        <w:rFonts w:hint="default"/>
        <w:lang w:val="ru-RU" w:eastAsia="en-US" w:bidi="ar-SA"/>
      </w:rPr>
    </w:lvl>
    <w:lvl w:ilvl="4" w:tplc="2D44F7FC">
      <w:numFmt w:val="bullet"/>
      <w:lvlText w:val="•"/>
      <w:lvlJc w:val="left"/>
      <w:pPr>
        <w:ind w:left="2555" w:hanging="360"/>
      </w:pPr>
      <w:rPr>
        <w:rFonts w:hint="default"/>
        <w:lang w:val="ru-RU" w:eastAsia="en-US" w:bidi="ar-SA"/>
      </w:rPr>
    </w:lvl>
    <w:lvl w:ilvl="5" w:tplc="023E8630">
      <w:numFmt w:val="bullet"/>
      <w:lvlText w:val="•"/>
      <w:lvlJc w:val="left"/>
      <w:pPr>
        <w:ind w:left="2984" w:hanging="360"/>
      </w:pPr>
      <w:rPr>
        <w:rFonts w:hint="default"/>
        <w:lang w:val="ru-RU" w:eastAsia="en-US" w:bidi="ar-SA"/>
      </w:rPr>
    </w:lvl>
    <w:lvl w:ilvl="6" w:tplc="4B6E4370">
      <w:numFmt w:val="bullet"/>
      <w:lvlText w:val="•"/>
      <w:lvlJc w:val="left"/>
      <w:pPr>
        <w:ind w:left="3412" w:hanging="360"/>
      </w:pPr>
      <w:rPr>
        <w:rFonts w:hint="default"/>
        <w:lang w:val="ru-RU" w:eastAsia="en-US" w:bidi="ar-SA"/>
      </w:rPr>
    </w:lvl>
    <w:lvl w:ilvl="7" w:tplc="A3905550">
      <w:numFmt w:val="bullet"/>
      <w:lvlText w:val="•"/>
      <w:lvlJc w:val="left"/>
      <w:pPr>
        <w:ind w:left="3841" w:hanging="360"/>
      </w:pPr>
      <w:rPr>
        <w:rFonts w:hint="default"/>
        <w:lang w:val="ru-RU" w:eastAsia="en-US" w:bidi="ar-SA"/>
      </w:rPr>
    </w:lvl>
    <w:lvl w:ilvl="8" w:tplc="4942DEBA">
      <w:numFmt w:val="bullet"/>
      <w:lvlText w:val="•"/>
      <w:lvlJc w:val="left"/>
      <w:pPr>
        <w:ind w:left="4270" w:hanging="360"/>
      </w:pPr>
      <w:rPr>
        <w:rFonts w:hint="default"/>
        <w:lang w:val="ru-RU" w:eastAsia="en-US" w:bidi="ar-SA"/>
      </w:rPr>
    </w:lvl>
  </w:abstractNum>
  <w:abstractNum w:abstractNumId="60">
    <w:nsid w:val="311067B5"/>
    <w:multiLevelType w:val="hybridMultilevel"/>
    <w:tmpl w:val="BC6032EC"/>
    <w:lvl w:ilvl="0" w:tplc="11B0DD9A">
      <w:start w:val="1"/>
      <w:numFmt w:val="decimal"/>
      <w:lvlText w:val="%1."/>
      <w:lvlJc w:val="left"/>
      <w:pPr>
        <w:ind w:left="553" w:hanging="442"/>
        <w:jc w:val="left"/>
      </w:pPr>
      <w:rPr>
        <w:rFonts w:ascii="Times New Roman" w:eastAsia="Times New Roman" w:hAnsi="Times New Roman" w:cs="Times New Roman" w:hint="default"/>
        <w:spacing w:val="-10"/>
        <w:w w:val="100"/>
        <w:sz w:val="24"/>
        <w:szCs w:val="24"/>
        <w:lang w:val="ru-RU" w:eastAsia="en-US" w:bidi="ar-SA"/>
      </w:rPr>
    </w:lvl>
    <w:lvl w:ilvl="1" w:tplc="D8AA8AA4">
      <w:numFmt w:val="bullet"/>
      <w:lvlText w:val="•"/>
      <w:lvlJc w:val="left"/>
      <w:pPr>
        <w:ind w:left="815" w:hanging="442"/>
      </w:pPr>
      <w:rPr>
        <w:rFonts w:hint="default"/>
        <w:lang w:val="ru-RU" w:eastAsia="en-US" w:bidi="ar-SA"/>
      </w:rPr>
    </w:lvl>
    <w:lvl w:ilvl="2" w:tplc="28CC9D30">
      <w:numFmt w:val="bullet"/>
      <w:lvlText w:val="•"/>
      <w:lvlJc w:val="left"/>
      <w:pPr>
        <w:ind w:left="1070" w:hanging="442"/>
      </w:pPr>
      <w:rPr>
        <w:rFonts w:hint="default"/>
        <w:lang w:val="ru-RU" w:eastAsia="en-US" w:bidi="ar-SA"/>
      </w:rPr>
    </w:lvl>
    <w:lvl w:ilvl="3" w:tplc="CA469ACE">
      <w:numFmt w:val="bullet"/>
      <w:lvlText w:val="•"/>
      <w:lvlJc w:val="left"/>
      <w:pPr>
        <w:ind w:left="1325" w:hanging="442"/>
      </w:pPr>
      <w:rPr>
        <w:rFonts w:hint="default"/>
        <w:lang w:val="ru-RU" w:eastAsia="en-US" w:bidi="ar-SA"/>
      </w:rPr>
    </w:lvl>
    <w:lvl w:ilvl="4" w:tplc="6D2A4ED6">
      <w:numFmt w:val="bullet"/>
      <w:lvlText w:val="•"/>
      <w:lvlJc w:val="left"/>
      <w:pPr>
        <w:ind w:left="1580" w:hanging="442"/>
      </w:pPr>
      <w:rPr>
        <w:rFonts w:hint="default"/>
        <w:lang w:val="ru-RU" w:eastAsia="en-US" w:bidi="ar-SA"/>
      </w:rPr>
    </w:lvl>
    <w:lvl w:ilvl="5" w:tplc="ED22C304">
      <w:numFmt w:val="bullet"/>
      <w:lvlText w:val="•"/>
      <w:lvlJc w:val="left"/>
      <w:pPr>
        <w:ind w:left="1836" w:hanging="442"/>
      </w:pPr>
      <w:rPr>
        <w:rFonts w:hint="default"/>
        <w:lang w:val="ru-RU" w:eastAsia="en-US" w:bidi="ar-SA"/>
      </w:rPr>
    </w:lvl>
    <w:lvl w:ilvl="6" w:tplc="140082A2">
      <w:numFmt w:val="bullet"/>
      <w:lvlText w:val="•"/>
      <w:lvlJc w:val="left"/>
      <w:pPr>
        <w:ind w:left="2091" w:hanging="442"/>
      </w:pPr>
      <w:rPr>
        <w:rFonts w:hint="default"/>
        <w:lang w:val="ru-RU" w:eastAsia="en-US" w:bidi="ar-SA"/>
      </w:rPr>
    </w:lvl>
    <w:lvl w:ilvl="7" w:tplc="2662D5C8">
      <w:numFmt w:val="bullet"/>
      <w:lvlText w:val="•"/>
      <w:lvlJc w:val="left"/>
      <w:pPr>
        <w:ind w:left="2346" w:hanging="442"/>
      </w:pPr>
      <w:rPr>
        <w:rFonts w:hint="default"/>
        <w:lang w:val="ru-RU" w:eastAsia="en-US" w:bidi="ar-SA"/>
      </w:rPr>
    </w:lvl>
    <w:lvl w:ilvl="8" w:tplc="EDBAA80E">
      <w:numFmt w:val="bullet"/>
      <w:lvlText w:val="•"/>
      <w:lvlJc w:val="left"/>
      <w:pPr>
        <w:ind w:left="2601" w:hanging="442"/>
      </w:pPr>
      <w:rPr>
        <w:rFonts w:hint="default"/>
        <w:lang w:val="ru-RU" w:eastAsia="en-US" w:bidi="ar-SA"/>
      </w:rPr>
    </w:lvl>
  </w:abstractNum>
  <w:abstractNum w:abstractNumId="61">
    <w:nsid w:val="313B57BF"/>
    <w:multiLevelType w:val="hybridMultilevel"/>
    <w:tmpl w:val="23AA95F0"/>
    <w:lvl w:ilvl="0" w:tplc="966AD17C">
      <w:start w:val="1"/>
      <w:numFmt w:val="decimal"/>
      <w:lvlText w:val="%1."/>
      <w:lvlJc w:val="left"/>
      <w:pPr>
        <w:ind w:left="114" w:hanging="385"/>
        <w:jc w:val="left"/>
      </w:pPr>
      <w:rPr>
        <w:rFonts w:ascii="Times New Roman" w:eastAsia="Times New Roman" w:hAnsi="Times New Roman" w:cs="Times New Roman" w:hint="default"/>
        <w:spacing w:val="-10"/>
        <w:w w:val="100"/>
        <w:sz w:val="24"/>
        <w:szCs w:val="24"/>
        <w:lang w:val="ru-RU" w:eastAsia="en-US" w:bidi="ar-SA"/>
      </w:rPr>
    </w:lvl>
    <w:lvl w:ilvl="1" w:tplc="36B2D092">
      <w:numFmt w:val="bullet"/>
      <w:lvlText w:val="•"/>
      <w:lvlJc w:val="left"/>
      <w:pPr>
        <w:ind w:left="419" w:hanging="385"/>
      </w:pPr>
      <w:rPr>
        <w:rFonts w:hint="default"/>
        <w:lang w:val="ru-RU" w:eastAsia="en-US" w:bidi="ar-SA"/>
      </w:rPr>
    </w:lvl>
    <w:lvl w:ilvl="2" w:tplc="255EFEEC">
      <w:numFmt w:val="bullet"/>
      <w:lvlText w:val="•"/>
      <w:lvlJc w:val="left"/>
      <w:pPr>
        <w:ind w:left="718" w:hanging="385"/>
      </w:pPr>
      <w:rPr>
        <w:rFonts w:hint="default"/>
        <w:lang w:val="ru-RU" w:eastAsia="en-US" w:bidi="ar-SA"/>
      </w:rPr>
    </w:lvl>
    <w:lvl w:ilvl="3" w:tplc="4B4E82EC">
      <w:numFmt w:val="bullet"/>
      <w:lvlText w:val="•"/>
      <w:lvlJc w:val="left"/>
      <w:pPr>
        <w:ind w:left="1017" w:hanging="385"/>
      </w:pPr>
      <w:rPr>
        <w:rFonts w:hint="default"/>
        <w:lang w:val="ru-RU" w:eastAsia="en-US" w:bidi="ar-SA"/>
      </w:rPr>
    </w:lvl>
    <w:lvl w:ilvl="4" w:tplc="2660A908">
      <w:numFmt w:val="bullet"/>
      <w:lvlText w:val="•"/>
      <w:lvlJc w:val="left"/>
      <w:pPr>
        <w:ind w:left="1316" w:hanging="385"/>
      </w:pPr>
      <w:rPr>
        <w:rFonts w:hint="default"/>
        <w:lang w:val="ru-RU" w:eastAsia="en-US" w:bidi="ar-SA"/>
      </w:rPr>
    </w:lvl>
    <w:lvl w:ilvl="5" w:tplc="44AE4292">
      <w:numFmt w:val="bullet"/>
      <w:lvlText w:val="•"/>
      <w:lvlJc w:val="left"/>
      <w:pPr>
        <w:ind w:left="1615" w:hanging="385"/>
      </w:pPr>
      <w:rPr>
        <w:rFonts w:hint="default"/>
        <w:lang w:val="ru-RU" w:eastAsia="en-US" w:bidi="ar-SA"/>
      </w:rPr>
    </w:lvl>
    <w:lvl w:ilvl="6" w:tplc="62887170">
      <w:numFmt w:val="bullet"/>
      <w:lvlText w:val="•"/>
      <w:lvlJc w:val="left"/>
      <w:pPr>
        <w:ind w:left="1914" w:hanging="385"/>
      </w:pPr>
      <w:rPr>
        <w:rFonts w:hint="default"/>
        <w:lang w:val="ru-RU" w:eastAsia="en-US" w:bidi="ar-SA"/>
      </w:rPr>
    </w:lvl>
    <w:lvl w:ilvl="7" w:tplc="75B07018">
      <w:numFmt w:val="bullet"/>
      <w:lvlText w:val="•"/>
      <w:lvlJc w:val="left"/>
      <w:pPr>
        <w:ind w:left="2213" w:hanging="385"/>
      </w:pPr>
      <w:rPr>
        <w:rFonts w:hint="default"/>
        <w:lang w:val="ru-RU" w:eastAsia="en-US" w:bidi="ar-SA"/>
      </w:rPr>
    </w:lvl>
    <w:lvl w:ilvl="8" w:tplc="D494DFC4">
      <w:numFmt w:val="bullet"/>
      <w:lvlText w:val="•"/>
      <w:lvlJc w:val="left"/>
      <w:pPr>
        <w:ind w:left="2512" w:hanging="385"/>
      </w:pPr>
      <w:rPr>
        <w:rFonts w:hint="default"/>
        <w:lang w:val="ru-RU" w:eastAsia="en-US" w:bidi="ar-SA"/>
      </w:rPr>
    </w:lvl>
  </w:abstractNum>
  <w:abstractNum w:abstractNumId="62">
    <w:nsid w:val="31C4734E"/>
    <w:multiLevelType w:val="hybridMultilevel"/>
    <w:tmpl w:val="B6648CE0"/>
    <w:lvl w:ilvl="0" w:tplc="CDD05810">
      <w:numFmt w:val="bullet"/>
      <w:lvlText w:val=""/>
      <w:lvlJc w:val="left"/>
      <w:pPr>
        <w:ind w:left="834" w:hanging="360"/>
      </w:pPr>
      <w:rPr>
        <w:rFonts w:ascii="Symbol" w:eastAsia="Symbol" w:hAnsi="Symbol" w:cs="Symbol" w:hint="default"/>
        <w:w w:val="100"/>
        <w:sz w:val="24"/>
        <w:szCs w:val="24"/>
        <w:lang w:val="ru-RU" w:eastAsia="en-US" w:bidi="ar-SA"/>
      </w:rPr>
    </w:lvl>
    <w:lvl w:ilvl="1" w:tplc="F3ACA414">
      <w:numFmt w:val="bullet"/>
      <w:lvlText w:val="•"/>
      <w:lvlJc w:val="left"/>
      <w:pPr>
        <w:ind w:left="1268" w:hanging="360"/>
      </w:pPr>
      <w:rPr>
        <w:rFonts w:hint="default"/>
        <w:lang w:val="ru-RU" w:eastAsia="en-US" w:bidi="ar-SA"/>
      </w:rPr>
    </w:lvl>
    <w:lvl w:ilvl="2" w:tplc="2C869C44">
      <w:numFmt w:val="bullet"/>
      <w:lvlText w:val="•"/>
      <w:lvlJc w:val="left"/>
      <w:pPr>
        <w:ind w:left="1697" w:hanging="360"/>
      </w:pPr>
      <w:rPr>
        <w:rFonts w:hint="default"/>
        <w:lang w:val="ru-RU" w:eastAsia="en-US" w:bidi="ar-SA"/>
      </w:rPr>
    </w:lvl>
    <w:lvl w:ilvl="3" w:tplc="7AEC36C2">
      <w:numFmt w:val="bullet"/>
      <w:lvlText w:val="•"/>
      <w:lvlJc w:val="left"/>
      <w:pPr>
        <w:ind w:left="2126" w:hanging="360"/>
      </w:pPr>
      <w:rPr>
        <w:rFonts w:hint="default"/>
        <w:lang w:val="ru-RU" w:eastAsia="en-US" w:bidi="ar-SA"/>
      </w:rPr>
    </w:lvl>
    <w:lvl w:ilvl="4" w:tplc="42DA2C0C">
      <w:numFmt w:val="bullet"/>
      <w:lvlText w:val="•"/>
      <w:lvlJc w:val="left"/>
      <w:pPr>
        <w:ind w:left="2555" w:hanging="360"/>
      </w:pPr>
      <w:rPr>
        <w:rFonts w:hint="default"/>
        <w:lang w:val="ru-RU" w:eastAsia="en-US" w:bidi="ar-SA"/>
      </w:rPr>
    </w:lvl>
    <w:lvl w:ilvl="5" w:tplc="29DA095C">
      <w:numFmt w:val="bullet"/>
      <w:lvlText w:val="•"/>
      <w:lvlJc w:val="left"/>
      <w:pPr>
        <w:ind w:left="2984" w:hanging="360"/>
      </w:pPr>
      <w:rPr>
        <w:rFonts w:hint="default"/>
        <w:lang w:val="ru-RU" w:eastAsia="en-US" w:bidi="ar-SA"/>
      </w:rPr>
    </w:lvl>
    <w:lvl w:ilvl="6" w:tplc="520ADEDA">
      <w:numFmt w:val="bullet"/>
      <w:lvlText w:val="•"/>
      <w:lvlJc w:val="left"/>
      <w:pPr>
        <w:ind w:left="3412" w:hanging="360"/>
      </w:pPr>
      <w:rPr>
        <w:rFonts w:hint="default"/>
        <w:lang w:val="ru-RU" w:eastAsia="en-US" w:bidi="ar-SA"/>
      </w:rPr>
    </w:lvl>
    <w:lvl w:ilvl="7" w:tplc="FA74E926">
      <w:numFmt w:val="bullet"/>
      <w:lvlText w:val="•"/>
      <w:lvlJc w:val="left"/>
      <w:pPr>
        <w:ind w:left="3841" w:hanging="360"/>
      </w:pPr>
      <w:rPr>
        <w:rFonts w:hint="default"/>
        <w:lang w:val="ru-RU" w:eastAsia="en-US" w:bidi="ar-SA"/>
      </w:rPr>
    </w:lvl>
    <w:lvl w:ilvl="8" w:tplc="F37ED0FA">
      <w:numFmt w:val="bullet"/>
      <w:lvlText w:val="•"/>
      <w:lvlJc w:val="left"/>
      <w:pPr>
        <w:ind w:left="4270" w:hanging="360"/>
      </w:pPr>
      <w:rPr>
        <w:rFonts w:hint="default"/>
        <w:lang w:val="ru-RU" w:eastAsia="en-US" w:bidi="ar-SA"/>
      </w:rPr>
    </w:lvl>
  </w:abstractNum>
  <w:abstractNum w:abstractNumId="63">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4">
    <w:nsid w:val="34542640"/>
    <w:multiLevelType w:val="hybridMultilevel"/>
    <w:tmpl w:val="4A9A8036"/>
    <w:lvl w:ilvl="0" w:tplc="217CD7F2">
      <w:start w:val="1"/>
      <w:numFmt w:val="decimal"/>
      <w:lvlText w:val="%1."/>
      <w:lvlJc w:val="left"/>
      <w:pPr>
        <w:ind w:left="713" w:hanging="1441"/>
        <w:jc w:val="left"/>
      </w:pPr>
      <w:rPr>
        <w:rFonts w:ascii="Times New Roman" w:eastAsia="Times New Roman" w:hAnsi="Times New Roman" w:cs="Times New Roman" w:hint="default"/>
        <w:spacing w:val="-29"/>
        <w:w w:val="100"/>
        <w:sz w:val="24"/>
        <w:szCs w:val="24"/>
        <w:lang w:val="ru-RU" w:eastAsia="en-US" w:bidi="ar-SA"/>
      </w:rPr>
    </w:lvl>
    <w:lvl w:ilvl="1" w:tplc="D8F4B194">
      <w:numFmt w:val="bullet"/>
      <w:lvlText w:val=""/>
      <w:lvlJc w:val="left"/>
      <w:pPr>
        <w:ind w:left="346" w:hanging="346"/>
      </w:pPr>
      <w:rPr>
        <w:rFonts w:hint="default"/>
        <w:w w:val="100"/>
        <w:lang w:val="ru-RU" w:eastAsia="en-US" w:bidi="ar-SA"/>
      </w:rPr>
    </w:lvl>
    <w:lvl w:ilvl="2" w:tplc="12A4A10A">
      <w:numFmt w:val="bullet"/>
      <w:lvlText w:val="•"/>
      <w:lvlJc w:val="left"/>
      <w:pPr>
        <w:ind w:left="2042" w:hanging="346"/>
      </w:pPr>
      <w:rPr>
        <w:rFonts w:hint="default"/>
        <w:lang w:val="ru-RU" w:eastAsia="en-US" w:bidi="ar-SA"/>
      </w:rPr>
    </w:lvl>
    <w:lvl w:ilvl="3" w:tplc="A8F67D18">
      <w:numFmt w:val="bullet"/>
      <w:lvlText w:val="•"/>
      <w:lvlJc w:val="left"/>
      <w:pPr>
        <w:ind w:left="3125" w:hanging="346"/>
      </w:pPr>
      <w:rPr>
        <w:rFonts w:hint="default"/>
        <w:lang w:val="ru-RU" w:eastAsia="en-US" w:bidi="ar-SA"/>
      </w:rPr>
    </w:lvl>
    <w:lvl w:ilvl="4" w:tplc="924E5CFA">
      <w:numFmt w:val="bullet"/>
      <w:lvlText w:val="•"/>
      <w:lvlJc w:val="left"/>
      <w:pPr>
        <w:ind w:left="4208" w:hanging="346"/>
      </w:pPr>
      <w:rPr>
        <w:rFonts w:hint="default"/>
        <w:lang w:val="ru-RU" w:eastAsia="en-US" w:bidi="ar-SA"/>
      </w:rPr>
    </w:lvl>
    <w:lvl w:ilvl="5" w:tplc="4E1E4778">
      <w:numFmt w:val="bullet"/>
      <w:lvlText w:val="•"/>
      <w:lvlJc w:val="left"/>
      <w:pPr>
        <w:ind w:left="5290" w:hanging="346"/>
      </w:pPr>
      <w:rPr>
        <w:rFonts w:hint="default"/>
        <w:lang w:val="ru-RU" w:eastAsia="en-US" w:bidi="ar-SA"/>
      </w:rPr>
    </w:lvl>
    <w:lvl w:ilvl="6" w:tplc="326E0832">
      <w:numFmt w:val="bullet"/>
      <w:lvlText w:val="•"/>
      <w:lvlJc w:val="left"/>
      <w:pPr>
        <w:ind w:left="6373" w:hanging="346"/>
      </w:pPr>
      <w:rPr>
        <w:rFonts w:hint="default"/>
        <w:lang w:val="ru-RU" w:eastAsia="en-US" w:bidi="ar-SA"/>
      </w:rPr>
    </w:lvl>
    <w:lvl w:ilvl="7" w:tplc="D3D2BC3A">
      <w:numFmt w:val="bullet"/>
      <w:lvlText w:val="•"/>
      <w:lvlJc w:val="left"/>
      <w:pPr>
        <w:ind w:left="7456" w:hanging="346"/>
      </w:pPr>
      <w:rPr>
        <w:rFonts w:hint="default"/>
        <w:lang w:val="ru-RU" w:eastAsia="en-US" w:bidi="ar-SA"/>
      </w:rPr>
    </w:lvl>
    <w:lvl w:ilvl="8" w:tplc="7FA2125E">
      <w:numFmt w:val="bullet"/>
      <w:lvlText w:val="•"/>
      <w:lvlJc w:val="left"/>
      <w:pPr>
        <w:ind w:left="8538" w:hanging="346"/>
      </w:pPr>
      <w:rPr>
        <w:rFonts w:hint="default"/>
        <w:lang w:val="ru-RU" w:eastAsia="en-US" w:bidi="ar-SA"/>
      </w:rPr>
    </w:lvl>
  </w:abstractNum>
  <w:abstractNum w:abstractNumId="65">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67">
    <w:nsid w:val="39A77E6C"/>
    <w:multiLevelType w:val="hybridMultilevel"/>
    <w:tmpl w:val="B1F6D95A"/>
    <w:lvl w:ilvl="0" w:tplc="D42C4A76">
      <w:numFmt w:val="bullet"/>
      <w:lvlText w:val="-"/>
      <w:lvlJc w:val="left"/>
      <w:pPr>
        <w:ind w:left="110" w:hanging="164"/>
      </w:pPr>
      <w:rPr>
        <w:rFonts w:ascii="Times New Roman" w:eastAsia="Times New Roman" w:hAnsi="Times New Roman" w:cs="Times New Roman" w:hint="default"/>
        <w:w w:val="100"/>
        <w:sz w:val="28"/>
        <w:szCs w:val="28"/>
        <w:lang w:val="ru-RU" w:eastAsia="en-US" w:bidi="ar-SA"/>
      </w:rPr>
    </w:lvl>
    <w:lvl w:ilvl="1" w:tplc="230CFEEE">
      <w:numFmt w:val="bullet"/>
      <w:lvlText w:val="•"/>
      <w:lvlJc w:val="left"/>
      <w:pPr>
        <w:ind w:left="750" w:hanging="164"/>
      </w:pPr>
      <w:rPr>
        <w:rFonts w:hint="default"/>
        <w:lang w:val="ru-RU" w:eastAsia="en-US" w:bidi="ar-SA"/>
      </w:rPr>
    </w:lvl>
    <w:lvl w:ilvl="2" w:tplc="A0DCC5CC">
      <w:numFmt w:val="bullet"/>
      <w:lvlText w:val="•"/>
      <w:lvlJc w:val="left"/>
      <w:pPr>
        <w:ind w:left="1381" w:hanging="164"/>
      </w:pPr>
      <w:rPr>
        <w:rFonts w:hint="default"/>
        <w:lang w:val="ru-RU" w:eastAsia="en-US" w:bidi="ar-SA"/>
      </w:rPr>
    </w:lvl>
    <w:lvl w:ilvl="3" w:tplc="AABC9AE6">
      <w:numFmt w:val="bullet"/>
      <w:lvlText w:val="•"/>
      <w:lvlJc w:val="left"/>
      <w:pPr>
        <w:ind w:left="2012" w:hanging="164"/>
      </w:pPr>
      <w:rPr>
        <w:rFonts w:hint="default"/>
        <w:lang w:val="ru-RU" w:eastAsia="en-US" w:bidi="ar-SA"/>
      </w:rPr>
    </w:lvl>
    <w:lvl w:ilvl="4" w:tplc="DDDE158E">
      <w:numFmt w:val="bullet"/>
      <w:lvlText w:val="•"/>
      <w:lvlJc w:val="left"/>
      <w:pPr>
        <w:ind w:left="2643" w:hanging="164"/>
      </w:pPr>
      <w:rPr>
        <w:rFonts w:hint="default"/>
        <w:lang w:val="ru-RU" w:eastAsia="en-US" w:bidi="ar-SA"/>
      </w:rPr>
    </w:lvl>
    <w:lvl w:ilvl="5" w:tplc="6EFEA884">
      <w:numFmt w:val="bullet"/>
      <w:lvlText w:val="•"/>
      <w:lvlJc w:val="left"/>
      <w:pPr>
        <w:ind w:left="3274" w:hanging="164"/>
      </w:pPr>
      <w:rPr>
        <w:rFonts w:hint="default"/>
        <w:lang w:val="ru-RU" w:eastAsia="en-US" w:bidi="ar-SA"/>
      </w:rPr>
    </w:lvl>
    <w:lvl w:ilvl="6" w:tplc="39C824BC">
      <w:numFmt w:val="bullet"/>
      <w:lvlText w:val="•"/>
      <w:lvlJc w:val="left"/>
      <w:pPr>
        <w:ind w:left="3904" w:hanging="164"/>
      </w:pPr>
      <w:rPr>
        <w:rFonts w:hint="default"/>
        <w:lang w:val="ru-RU" w:eastAsia="en-US" w:bidi="ar-SA"/>
      </w:rPr>
    </w:lvl>
    <w:lvl w:ilvl="7" w:tplc="C9B81B76">
      <w:numFmt w:val="bullet"/>
      <w:lvlText w:val="•"/>
      <w:lvlJc w:val="left"/>
      <w:pPr>
        <w:ind w:left="4535" w:hanging="164"/>
      </w:pPr>
      <w:rPr>
        <w:rFonts w:hint="default"/>
        <w:lang w:val="ru-RU" w:eastAsia="en-US" w:bidi="ar-SA"/>
      </w:rPr>
    </w:lvl>
    <w:lvl w:ilvl="8" w:tplc="E438D43A">
      <w:numFmt w:val="bullet"/>
      <w:lvlText w:val="•"/>
      <w:lvlJc w:val="left"/>
      <w:pPr>
        <w:ind w:left="5166" w:hanging="164"/>
      </w:pPr>
      <w:rPr>
        <w:rFonts w:hint="default"/>
        <w:lang w:val="ru-RU" w:eastAsia="en-US" w:bidi="ar-SA"/>
      </w:rPr>
    </w:lvl>
  </w:abstractNum>
  <w:abstractNum w:abstractNumId="68">
    <w:nsid w:val="3AFD427B"/>
    <w:multiLevelType w:val="hybridMultilevel"/>
    <w:tmpl w:val="492EB86C"/>
    <w:lvl w:ilvl="0" w:tplc="7D988F22">
      <w:numFmt w:val="bullet"/>
      <w:lvlText w:val=""/>
      <w:lvlJc w:val="left"/>
      <w:pPr>
        <w:ind w:left="834" w:hanging="360"/>
      </w:pPr>
      <w:rPr>
        <w:rFonts w:ascii="Symbol" w:eastAsia="Symbol" w:hAnsi="Symbol" w:cs="Symbol" w:hint="default"/>
        <w:w w:val="100"/>
        <w:sz w:val="24"/>
        <w:szCs w:val="24"/>
        <w:lang w:val="ru-RU" w:eastAsia="en-US" w:bidi="ar-SA"/>
      </w:rPr>
    </w:lvl>
    <w:lvl w:ilvl="1" w:tplc="A1FA6A82">
      <w:numFmt w:val="bullet"/>
      <w:lvlText w:val="•"/>
      <w:lvlJc w:val="left"/>
      <w:pPr>
        <w:ind w:left="1268" w:hanging="360"/>
      </w:pPr>
      <w:rPr>
        <w:rFonts w:hint="default"/>
        <w:lang w:val="ru-RU" w:eastAsia="en-US" w:bidi="ar-SA"/>
      </w:rPr>
    </w:lvl>
    <w:lvl w:ilvl="2" w:tplc="88B27BCC">
      <w:numFmt w:val="bullet"/>
      <w:lvlText w:val="•"/>
      <w:lvlJc w:val="left"/>
      <w:pPr>
        <w:ind w:left="1697" w:hanging="360"/>
      </w:pPr>
      <w:rPr>
        <w:rFonts w:hint="default"/>
        <w:lang w:val="ru-RU" w:eastAsia="en-US" w:bidi="ar-SA"/>
      </w:rPr>
    </w:lvl>
    <w:lvl w:ilvl="3" w:tplc="BEDC8C96">
      <w:numFmt w:val="bullet"/>
      <w:lvlText w:val="•"/>
      <w:lvlJc w:val="left"/>
      <w:pPr>
        <w:ind w:left="2126" w:hanging="360"/>
      </w:pPr>
      <w:rPr>
        <w:rFonts w:hint="default"/>
        <w:lang w:val="ru-RU" w:eastAsia="en-US" w:bidi="ar-SA"/>
      </w:rPr>
    </w:lvl>
    <w:lvl w:ilvl="4" w:tplc="BDE20008">
      <w:numFmt w:val="bullet"/>
      <w:lvlText w:val="•"/>
      <w:lvlJc w:val="left"/>
      <w:pPr>
        <w:ind w:left="2555" w:hanging="360"/>
      </w:pPr>
      <w:rPr>
        <w:rFonts w:hint="default"/>
        <w:lang w:val="ru-RU" w:eastAsia="en-US" w:bidi="ar-SA"/>
      </w:rPr>
    </w:lvl>
    <w:lvl w:ilvl="5" w:tplc="9D2C38EE">
      <w:numFmt w:val="bullet"/>
      <w:lvlText w:val="•"/>
      <w:lvlJc w:val="left"/>
      <w:pPr>
        <w:ind w:left="2984" w:hanging="360"/>
      </w:pPr>
      <w:rPr>
        <w:rFonts w:hint="default"/>
        <w:lang w:val="ru-RU" w:eastAsia="en-US" w:bidi="ar-SA"/>
      </w:rPr>
    </w:lvl>
    <w:lvl w:ilvl="6" w:tplc="63FC431A">
      <w:numFmt w:val="bullet"/>
      <w:lvlText w:val="•"/>
      <w:lvlJc w:val="left"/>
      <w:pPr>
        <w:ind w:left="3412" w:hanging="360"/>
      </w:pPr>
      <w:rPr>
        <w:rFonts w:hint="default"/>
        <w:lang w:val="ru-RU" w:eastAsia="en-US" w:bidi="ar-SA"/>
      </w:rPr>
    </w:lvl>
    <w:lvl w:ilvl="7" w:tplc="B9961DFE">
      <w:numFmt w:val="bullet"/>
      <w:lvlText w:val="•"/>
      <w:lvlJc w:val="left"/>
      <w:pPr>
        <w:ind w:left="3841" w:hanging="360"/>
      </w:pPr>
      <w:rPr>
        <w:rFonts w:hint="default"/>
        <w:lang w:val="ru-RU" w:eastAsia="en-US" w:bidi="ar-SA"/>
      </w:rPr>
    </w:lvl>
    <w:lvl w:ilvl="8" w:tplc="12049546">
      <w:numFmt w:val="bullet"/>
      <w:lvlText w:val="•"/>
      <w:lvlJc w:val="left"/>
      <w:pPr>
        <w:ind w:left="4270" w:hanging="360"/>
      </w:pPr>
      <w:rPr>
        <w:rFonts w:hint="default"/>
        <w:lang w:val="ru-RU" w:eastAsia="en-US" w:bidi="ar-SA"/>
      </w:rPr>
    </w:lvl>
  </w:abstractNum>
  <w:abstractNum w:abstractNumId="69">
    <w:nsid w:val="3DC8688C"/>
    <w:multiLevelType w:val="hybridMultilevel"/>
    <w:tmpl w:val="1DEE948C"/>
    <w:lvl w:ilvl="0" w:tplc="52AE52DC">
      <w:numFmt w:val="bullet"/>
      <w:lvlText w:val="-"/>
      <w:lvlJc w:val="left"/>
      <w:pPr>
        <w:ind w:left="112" w:hanging="284"/>
      </w:pPr>
      <w:rPr>
        <w:rFonts w:ascii="Times New Roman" w:eastAsia="Times New Roman" w:hAnsi="Times New Roman" w:cs="Times New Roman" w:hint="default"/>
        <w:w w:val="94"/>
        <w:sz w:val="24"/>
        <w:szCs w:val="24"/>
        <w:lang w:val="ru-RU" w:eastAsia="en-US" w:bidi="ar-SA"/>
      </w:rPr>
    </w:lvl>
    <w:lvl w:ilvl="1" w:tplc="1FCC55CA">
      <w:numFmt w:val="bullet"/>
      <w:lvlText w:val="•"/>
      <w:lvlJc w:val="left"/>
      <w:pPr>
        <w:ind w:left="419" w:hanging="284"/>
      </w:pPr>
      <w:rPr>
        <w:rFonts w:hint="default"/>
        <w:lang w:val="ru-RU" w:eastAsia="en-US" w:bidi="ar-SA"/>
      </w:rPr>
    </w:lvl>
    <w:lvl w:ilvl="2" w:tplc="AA945FC4">
      <w:numFmt w:val="bullet"/>
      <w:lvlText w:val="•"/>
      <w:lvlJc w:val="left"/>
      <w:pPr>
        <w:ind w:left="719" w:hanging="284"/>
      </w:pPr>
      <w:rPr>
        <w:rFonts w:hint="default"/>
        <w:lang w:val="ru-RU" w:eastAsia="en-US" w:bidi="ar-SA"/>
      </w:rPr>
    </w:lvl>
    <w:lvl w:ilvl="3" w:tplc="6F769BC4">
      <w:numFmt w:val="bullet"/>
      <w:lvlText w:val="•"/>
      <w:lvlJc w:val="left"/>
      <w:pPr>
        <w:ind w:left="1019" w:hanging="284"/>
      </w:pPr>
      <w:rPr>
        <w:rFonts w:hint="default"/>
        <w:lang w:val="ru-RU" w:eastAsia="en-US" w:bidi="ar-SA"/>
      </w:rPr>
    </w:lvl>
    <w:lvl w:ilvl="4" w:tplc="20D83F10">
      <w:numFmt w:val="bullet"/>
      <w:lvlText w:val="•"/>
      <w:lvlJc w:val="left"/>
      <w:pPr>
        <w:ind w:left="1318" w:hanging="284"/>
      </w:pPr>
      <w:rPr>
        <w:rFonts w:hint="default"/>
        <w:lang w:val="ru-RU" w:eastAsia="en-US" w:bidi="ar-SA"/>
      </w:rPr>
    </w:lvl>
    <w:lvl w:ilvl="5" w:tplc="CCB4B324">
      <w:numFmt w:val="bullet"/>
      <w:lvlText w:val="•"/>
      <w:lvlJc w:val="left"/>
      <w:pPr>
        <w:ind w:left="1618" w:hanging="284"/>
      </w:pPr>
      <w:rPr>
        <w:rFonts w:hint="default"/>
        <w:lang w:val="ru-RU" w:eastAsia="en-US" w:bidi="ar-SA"/>
      </w:rPr>
    </w:lvl>
    <w:lvl w:ilvl="6" w:tplc="225C68D4">
      <w:numFmt w:val="bullet"/>
      <w:lvlText w:val="•"/>
      <w:lvlJc w:val="left"/>
      <w:pPr>
        <w:ind w:left="1918" w:hanging="284"/>
      </w:pPr>
      <w:rPr>
        <w:rFonts w:hint="default"/>
        <w:lang w:val="ru-RU" w:eastAsia="en-US" w:bidi="ar-SA"/>
      </w:rPr>
    </w:lvl>
    <w:lvl w:ilvl="7" w:tplc="FBC2CD06">
      <w:numFmt w:val="bullet"/>
      <w:lvlText w:val="•"/>
      <w:lvlJc w:val="left"/>
      <w:pPr>
        <w:ind w:left="2217" w:hanging="284"/>
      </w:pPr>
      <w:rPr>
        <w:rFonts w:hint="default"/>
        <w:lang w:val="ru-RU" w:eastAsia="en-US" w:bidi="ar-SA"/>
      </w:rPr>
    </w:lvl>
    <w:lvl w:ilvl="8" w:tplc="D674D798">
      <w:numFmt w:val="bullet"/>
      <w:lvlText w:val="•"/>
      <w:lvlJc w:val="left"/>
      <w:pPr>
        <w:ind w:left="2517" w:hanging="284"/>
      </w:pPr>
      <w:rPr>
        <w:rFonts w:hint="default"/>
        <w:lang w:val="ru-RU" w:eastAsia="en-US" w:bidi="ar-SA"/>
      </w:rPr>
    </w:lvl>
  </w:abstractNum>
  <w:abstractNum w:abstractNumId="70">
    <w:nsid w:val="3EB13CA3"/>
    <w:multiLevelType w:val="hybridMultilevel"/>
    <w:tmpl w:val="C764EC70"/>
    <w:lvl w:ilvl="0" w:tplc="04190001">
      <w:start w:val="1"/>
      <w:numFmt w:val="bullet"/>
      <w:lvlText w:val=""/>
      <w:lvlJc w:val="left"/>
      <w:pPr>
        <w:ind w:left="1257" w:hanging="360"/>
      </w:pPr>
      <w:rPr>
        <w:rFonts w:ascii="Symbol" w:hAnsi="Symbo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abstractNum w:abstractNumId="71">
    <w:nsid w:val="3EDE1B5B"/>
    <w:multiLevelType w:val="hybridMultilevel"/>
    <w:tmpl w:val="42BC7D5C"/>
    <w:lvl w:ilvl="0" w:tplc="DA688A04">
      <w:numFmt w:val="bullet"/>
      <w:lvlText w:val="-"/>
      <w:lvlJc w:val="left"/>
      <w:pPr>
        <w:ind w:left="110" w:hanging="164"/>
      </w:pPr>
      <w:rPr>
        <w:rFonts w:ascii="Times New Roman" w:eastAsia="Times New Roman" w:hAnsi="Times New Roman" w:cs="Times New Roman" w:hint="default"/>
        <w:w w:val="100"/>
        <w:sz w:val="28"/>
        <w:szCs w:val="28"/>
        <w:lang w:val="ru-RU" w:eastAsia="en-US" w:bidi="ar-SA"/>
      </w:rPr>
    </w:lvl>
    <w:lvl w:ilvl="1" w:tplc="3E6661B6">
      <w:numFmt w:val="bullet"/>
      <w:lvlText w:val="•"/>
      <w:lvlJc w:val="left"/>
      <w:pPr>
        <w:ind w:left="589" w:hanging="164"/>
      </w:pPr>
      <w:rPr>
        <w:rFonts w:hint="default"/>
        <w:lang w:val="ru-RU" w:eastAsia="en-US" w:bidi="ar-SA"/>
      </w:rPr>
    </w:lvl>
    <w:lvl w:ilvl="2" w:tplc="EA60FC0E">
      <w:numFmt w:val="bullet"/>
      <w:lvlText w:val="•"/>
      <w:lvlJc w:val="left"/>
      <w:pPr>
        <w:ind w:left="1058" w:hanging="164"/>
      </w:pPr>
      <w:rPr>
        <w:rFonts w:hint="default"/>
        <w:lang w:val="ru-RU" w:eastAsia="en-US" w:bidi="ar-SA"/>
      </w:rPr>
    </w:lvl>
    <w:lvl w:ilvl="3" w:tplc="38823CC8">
      <w:numFmt w:val="bullet"/>
      <w:lvlText w:val="•"/>
      <w:lvlJc w:val="left"/>
      <w:pPr>
        <w:ind w:left="1527" w:hanging="164"/>
      </w:pPr>
      <w:rPr>
        <w:rFonts w:hint="default"/>
        <w:lang w:val="ru-RU" w:eastAsia="en-US" w:bidi="ar-SA"/>
      </w:rPr>
    </w:lvl>
    <w:lvl w:ilvl="4" w:tplc="42FE6D14">
      <w:numFmt w:val="bullet"/>
      <w:lvlText w:val="•"/>
      <w:lvlJc w:val="left"/>
      <w:pPr>
        <w:ind w:left="1996" w:hanging="164"/>
      </w:pPr>
      <w:rPr>
        <w:rFonts w:hint="default"/>
        <w:lang w:val="ru-RU" w:eastAsia="en-US" w:bidi="ar-SA"/>
      </w:rPr>
    </w:lvl>
    <w:lvl w:ilvl="5" w:tplc="0280220C">
      <w:numFmt w:val="bullet"/>
      <w:lvlText w:val="•"/>
      <w:lvlJc w:val="left"/>
      <w:pPr>
        <w:ind w:left="2465" w:hanging="164"/>
      </w:pPr>
      <w:rPr>
        <w:rFonts w:hint="default"/>
        <w:lang w:val="ru-RU" w:eastAsia="en-US" w:bidi="ar-SA"/>
      </w:rPr>
    </w:lvl>
    <w:lvl w:ilvl="6" w:tplc="76D0A7B2">
      <w:numFmt w:val="bullet"/>
      <w:lvlText w:val="•"/>
      <w:lvlJc w:val="left"/>
      <w:pPr>
        <w:ind w:left="2934" w:hanging="164"/>
      </w:pPr>
      <w:rPr>
        <w:rFonts w:hint="default"/>
        <w:lang w:val="ru-RU" w:eastAsia="en-US" w:bidi="ar-SA"/>
      </w:rPr>
    </w:lvl>
    <w:lvl w:ilvl="7" w:tplc="C06A59AE">
      <w:numFmt w:val="bullet"/>
      <w:lvlText w:val="•"/>
      <w:lvlJc w:val="left"/>
      <w:pPr>
        <w:ind w:left="3403" w:hanging="164"/>
      </w:pPr>
      <w:rPr>
        <w:rFonts w:hint="default"/>
        <w:lang w:val="ru-RU" w:eastAsia="en-US" w:bidi="ar-SA"/>
      </w:rPr>
    </w:lvl>
    <w:lvl w:ilvl="8" w:tplc="C158DBC2">
      <w:numFmt w:val="bullet"/>
      <w:lvlText w:val="•"/>
      <w:lvlJc w:val="left"/>
      <w:pPr>
        <w:ind w:left="3872" w:hanging="164"/>
      </w:pPr>
      <w:rPr>
        <w:rFonts w:hint="default"/>
        <w:lang w:val="ru-RU" w:eastAsia="en-US" w:bidi="ar-SA"/>
      </w:rPr>
    </w:lvl>
  </w:abstractNum>
  <w:abstractNum w:abstractNumId="72">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401B7E9D"/>
    <w:multiLevelType w:val="hybridMultilevel"/>
    <w:tmpl w:val="3A1EFCDA"/>
    <w:lvl w:ilvl="0" w:tplc="BE2414E6">
      <w:start w:val="1"/>
      <w:numFmt w:val="decimal"/>
      <w:lvlText w:val="%1."/>
      <w:lvlJc w:val="left"/>
      <w:pPr>
        <w:ind w:left="428" w:hanging="317"/>
        <w:jc w:val="left"/>
      </w:pPr>
      <w:rPr>
        <w:rFonts w:ascii="Times New Roman" w:eastAsia="Times New Roman" w:hAnsi="Times New Roman" w:cs="Times New Roman" w:hint="default"/>
        <w:spacing w:val="-10"/>
        <w:w w:val="100"/>
        <w:sz w:val="24"/>
        <w:szCs w:val="24"/>
        <w:lang w:val="ru-RU" w:eastAsia="en-US" w:bidi="ar-SA"/>
      </w:rPr>
    </w:lvl>
    <w:lvl w:ilvl="1" w:tplc="411C4900">
      <w:numFmt w:val="bullet"/>
      <w:lvlText w:val="•"/>
      <w:lvlJc w:val="left"/>
      <w:pPr>
        <w:ind w:left="689" w:hanging="317"/>
      </w:pPr>
      <w:rPr>
        <w:rFonts w:hint="default"/>
        <w:lang w:val="ru-RU" w:eastAsia="en-US" w:bidi="ar-SA"/>
      </w:rPr>
    </w:lvl>
    <w:lvl w:ilvl="2" w:tplc="FBAEFF12">
      <w:numFmt w:val="bullet"/>
      <w:lvlText w:val="•"/>
      <w:lvlJc w:val="left"/>
      <w:pPr>
        <w:ind w:left="958" w:hanging="317"/>
      </w:pPr>
      <w:rPr>
        <w:rFonts w:hint="default"/>
        <w:lang w:val="ru-RU" w:eastAsia="en-US" w:bidi="ar-SA"/>
      </w:rPr>
    </w:lvl>
    <w:lvl w:ilvl="3" w:tplc="F56E2936">
      <w:numFmt w:val="bullet"/>
      <w:lvlText w:val="•"/>
      <w:lvlJc w:val="left"/>
      <w:pPr>
        <w:ind w:left="1227" w:hanging="317"/>
      </w:pPr>
      <w:rPr>
        <w:rFonts w:hint="default"/>
        <w:lang w:val="ru-RU" w:eastAsia="en-US" w:bidi="ar-SA"/>
      </w:rPr>
    </w:lvl>
    <w:lvl w:ilvl="4" w:tplc="6C76745A">
      <w:numFmt w:val="bullet"/>
      <w:lvlText w:val="•"/>
      <w:lvlJc w:val="left"/>
      <w:pPr>
        <w:ind w:left="1496" w:hanging="317"/>
      </w:pPr>
      <w:rPr>
        <w:rFonts w:hint="default"/>
        <w:lang w:val="ru-RU" w:eastAsia="en-US" w:bidi="ar-SA"/>
      </w:rPr>
    </w:lvl>
    <w:lvl w:ilvl="5" w:tplc="42A2B18E">
      <w:numFmt w:val="bullet"/>
      <w:lvlText w:val="•"/>
      <w:lvlJc w:val="left"/>
      <w:pPr>
        <w:ind w:left="1766" w:hanging="317"/>
      </w:pPr>
      <w:rPr>
        <w:rFonts w:hint="default"/>
        <w:lang w:val="ru-RU" w:eastAsia="en-US" w:bidi="ar-SA"/>
      </w:rPr>
    </w:lvl>
    <w:lvl w:ilvl="6" w:tplc="47D2C4B8">
      <w:numFmt w:val="bullet"/>
      <w:lvlText w:val="•"/>
      <w:lvlJc w:val="left"/>
      <w:pPr>
        <w:ind w:left="2035" w:hanging="317"/>
      </w:pPr>
      <w:rPr>
        <w:rFonts w:hint="default"/>
        <w:lang w:val="ru-RU" w:eastAsia="en-US" w:bidi="ar-SA"/>
      </w:rPr>
    </w:lvl>
    <w:lvl w:ilvl="7" w:tplc="7B9EF966">
      <w:numFmt w:val="bullet"/>
      <w:lvlText w:val="•"/>
      <w:lvlJc w:val="left"/>
      <w:pPr>
        <w:ind w:left="2304" w:hanging="317"/>
      </w:pPr>
      <w:rPr>
        <w:rFonts w:hint="default"/>
        <w:lang w:val="ru-RU" w:eastAsia="en-US" w:bidi="ar-SA"/>
      </w:rPr>
    </w:lvl>
    <w:lvl w:ilvl="8" w:tplc="7B2CBF8A">
      <w:numFmt w:val="bullet"/>
      <w:lvlText w:val="•"/>
      <w:lvlJc w:val="left"/>
      <w:pPr>
        <w:ind w:left="2573" w:hanging="317"/>
      </w:pPr>
      <w:rPr>
        <w:rFonts w:hint="default"/>
        <w:lang w:val="ru-RU" w:eastAsia="en-US" w:bidi="ar-SA"/>
      </w:rPr>
    </w:lvl>
  </w:abstractNum>
  <w:abstractNum w:abstractNumId="74">
    <w:nsid w:val="44B93195"/>
    <w:multiLevelType w:val="hybridMultilevel"/>
    <w:tmpl w:val="9B7C8506"/>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8B7479A"/>
    <w:multiLevelType w:val="hybridMultilevel"/>
    <w:tmpl w:val="5DA84B06"/>
    <w:lvl w:ilvl="0" w:tplc="B7D04B94">
      <w:start w:val="1"/>
      <w:numFmt w:val="decimal"/>
      <w:lvlText w:val="%1."/>
      <w:lvlJc w:val="left"/>
      <w:pPr>
        <w:ind w:left="428" w:hanging="317"/>
        <w:jc w:val="left"/>
      </w:pPr>
      <w:rPr>
        <w:rFonts w:ascii="Times New Roman" w:eastAsia="Times New Roman" w:hAnsi="Times New Roman" w:cs="Times New Roman" w:hint="default"/>
        <w:spacing w:val="-10"/>
        <w:w w:val="100"/>
        <w:sz w:val="24"/>
        <w:szCs w:val="24"/>
        <w:lang w:val="ru-RU" w:eastAsia="en-US" w:bidi="ar-SA"/>
      </w:rPr>
    </w:lvl>
    <w:lvl w:ilvl="1" w:tplc="CD62A7A6">
      <w:numFmt w:val="bullet"/>
      <w:lvlText w:val="•"/>
      <w:lvlJc w:val="left"/>
      <w:pPr>
        <w:ind w:left="689" w:hanging="317"/>
      </w:pPr>
      <w:rPr>
        <w:rFonts w:hint="default"/>
        <w:lang w:val="ru-RU" w:eastAsia="en-US" w:bidi="ar-SA"/>
      </w:rPr>
    </w:lvl>
    <w:lvl w:ilvl="2" w:tplc="0C9E56B8">
      <w:numFmt w:val="bullet"/>
      <w:lvlText w:val="•"/>
      <w:lvlJc w:val="left"/>
      <w:pPr>
        <w:ind w:left="958" w:hanging="317"/>
      </w:pPr>
      <w:rPr>
        <w:rFonts w:hint="default"/>
        <w:lang w:val="ru-RU" w:eastAsia="en-US" w:bidi="ar-SA"/>
      </w:rPr>
    </w:lvl>
    <w:lvl w:ilvl="3" w:tplc="31CCCE08">
      <w:numFmt w:val="bullet"/>
      <w:lvlText w:val="•"/>
      <w:lvlJc w:val="left"/>
      <w:pPr>
        <w:ind w:left="1227" w:hanging="317"/>
      </w:pPr>
      <w:rPr>
        <w:rFonts w:hint="default"/>
        <w:lang w:val="ru-RU" w:eastAsia="en-US" w:bidi="ar-SA"/>
      </w:rPr>
    </w:lvl>
    <w:lvl w:ilvl="4" w:tplc="BBB0DCCE">
      <w:numFmt w:val="bullet"/>
      <w:lvlText w:val="•"/>
      <w:lvlJc w:val="left"/>
      <w:pPr>
        <w:ind w:left="1496" w:hanging="317"/>
      </w:pPr>
      <w:rPr>
        <w:rFonts w:hint="default"/>
        <w:lang w:val="ru-RU" w:eastAsia="en-US" w:bidi="ar-SA"/>
      </w:rPr>
    </w:lvl>
    <w:lvl w:ilvl="5" w:tplc="7C00A2FE">
      <w:numFmt w:val="bullet"/>
      <w:lvlText w:val="•"/>
      <w:lvlJc w:val="left"/>
      <w:pPr>
        <w:ind w:left="1766" w:hanging="317"/>
      </w:pPr>
      <w:rPr>
        <w:rFonts w:hint="default"/>
        <w:lang w:val="ru-RU" w:eastAsia="en-US" w:bidi="ar-SA"/>
      </w:rPr>
    </w:lvl>
    <w:lvl w:ilvl="6" w:tplc="8E12E64C">
      <w:numFmt w:val="bullet"/>
      <w:lvlText w:val="•"/>
      <w:lvlJc w:val="left"/>
      <w:pPr>
        <w:ind w:left="2035" w:hanging="317"/>
      </w:pPr>
      <w:rPr>
        <w:rFonts w:hint="default"/>
        <w:lang w:val="ru-RU" w:eastAsia="en-US" w:bidi="ar-SA"/>
      </w:rPr>
    </w:lvl>
    <w:lvl w:ilvl="7" w:tplc="84367D42">
      <w:numFmt w:val="bullet"/>
      <w:lvlText w:val="•"/>
      <w:lvlJc w:val="left"/>
      <w:pPr>
        <w:ind w:left="2304" w:hanging="317"/>
      </w:pPr>
      <w:rPr>
        <w:rFonts w:hint="default"/>
        <w:lang w:val="ru-RU" w:eastAsia="en-US" w:bidi="ar-SA"/>
      </w:rPr>
    </w:lvl>
    <w:lvl w:ilvl="8" w:tplc="C55A8210">
      <w:numFmt w:val="bullet"/>
      <w:lvlText w:val="•"/>
      <w:lvlJc w:val="left"/>
      <w:pPr>
        <w:ind w:left="2573" w:hanging="317"/>
      </w:pPr>
      <w:rPr>
        <w:rFonts w:hint="default"/>
        <w:lang w:val="ru-RU" w:eastAsia="en-US" w:bidi="ar-SA"/>
      </w:rPr>
    </w:lvl>
  </w:abstractNum>
  <w:abstractNum w:abstractNumId="76">
    <w:nsid w:val="4AF31227"/>
    <w:multiLevelType w:val="hybridMultilevel"/>
    <w:tmpl w:val="15EEB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C1504F9"/>
    <w:multiLevelType w:val="hybridMultilevel"/>
    <w:tmpl w:val="00A2A2EE"/>
    <w:lvl w:ilvl="0" w:tplc="F402741A">
      <w:start w:val="1"/>
      <w:numFmt w:val="decimal"/>
      <w:lvlText w:val="%1."/>
      <w:lvlJc w:val="left"/>
      <w:pPr>
        <w:ind w:left="505" w:hanging="327"/>
        <w:jc w:val="left"/>
      </w:pPr>
      <w:rPr>
        <w:rFonts w:ascii="Times New Roman" w:eastAsia="Times New Roman" w:hAnsi="Times New Roman" w:cs="Times New Roman" w:hint="default"/>
        <w:spacing w:val="-10"/>
        <w:w w:val="100"/>
        <w:sz w:val="24"/>
        <w:szCs w:val="24"/>
        <w:lang w:val="ru-RU" w:eastAsia="en-US" w:bidi="ar-SA"/>
      </w:rPr>
    </w:lvl>
    <w:lvl w:ilvl="1" w:tplc="91063954">
      <w:numFmt w:val="bullet"/>
      <w:lvlText w:val="•"/>
      <w:lvlJc w:val="left"/>
      <w:pPr>
        <w:ind w:left="761" w:hanging="327"/>
      </w:pPr>
      <w:rPr>
        <w:rFonts w:hint="default"/>
        <w:lang w:val="ru-RU" w:eastAsia="en-US" w:bidi="ar-SA"/>
      </w:rPr>
    </w:lvl>
    <w:lvl w:ilvl="2" w:tplc="B6542A14">
      <w:numFmt w:val="bullet"/>
      <w:lvlText w:val="•"/>
      <w:lvlJc w:val="left"/>
      <w:pPr>
        <w:ind w:left="1022" w:hanging="327"/>
      </w:pPr>
      <w:rPr>
        <w:rFonts w:hint="default"/>
        <w:lang w:val="ru-RU" w:eastAsia="en-US" w:bidi="ar-SA"/>
      </w:rPr>
    </w:lvl>
    <w:lvl w:ilvl="3" w:tplc="A8D47F06">
      <w:numFmt w:val="bullet"/>
      <w:lvlText w:val="•"/>
      <w:lvlJc w:val="left"/>
      <w:pPr>
        <w:ind w:left="1283" w:hanging="327"/>
      </w:pPr>
      <w:rPr>
        <w:rFonts w:hint="default"/>
        <w:lang w:val="ru-RU" w:eastAsia="en-US" w:bidi="ar-SA"/>
      </w:rPr>
    </w:lvl>
    <w:lvl w:ilvl="4" w:tplc="8FC4B984">
      <w:numFmt w:val="bullet"/>
      <w:lvlText w:val="•"/>
      <w:lvlJc w:val="left"/>
      <w:pPr>
        <w:ind w:left="1544" w:hanging="327"/>
      </w:pPr>
      <w:rPr>
        <w:rFonts w:hint="default"/>
        <w:lang w:val="ru-RU" w:eastAsia="en-US" w:bidi="ar-SA"/>
      </w:rPr>
    </w:lvl>
    <w:lvl w:ilvl="5" w:tplc="AA1EB1AE">
      <w:numFmt w:val="bullet"/>
      <w:lvlText w:val="•"/>
      <w:lvlJc w:val="left"/>
      <w:pPr>
        <w:ind w:left="1806" w:hanging="327"/>
      </w:pPr>
      <w:rPr>
        <w:rFonts w:hint="default"/>
        <w:lang w:val="ru-RU" w:eastAsia="en-US" w:bidi="ar-SA"/>
      </w:rPr>
    </w:lvl>
    <w:lvl w:ilvl="6" w:tplc="EC8C544E">
      <w:numFmt w:val="bullet"/>
      <w:lvlText w:val="•"/>
      <w:lvlJc w:val="left"/>
      <w:pPr>
        <w:ind w:left="2067" w:hanging="327"/>
      </w:pPr>
      <w:rPr>
        <w:rFonts w:hint="default"/>
        <w:lang w:val="ru-RU" w:eastAsia="en-US" w:bidi="ar-SA"/>
      </w:rPr>
    </w:lvl>
    <w:lvl w:ilvl="7" w:tplc="90EE62E0">
      <w:numFmt w:val="bullet"/>
      <w:lvlText w:val="•"/>
      <w:lvlJc w:val="left"/>
      <w:pPr>
        <w:ind w:left="2328" w:hanging="327"/>
      </w:pPr>
      <w:rPr>
        <w:rFonts w:hint="default"/>
        <w:lang w:val="ru-RU" w:eastAsia="en-US" w:bidi="ar-SA"/>
      </w:rPr>
    </w:lvl>
    <w:lvl w:ilvl="8" w:tplc="AE5816B8">
      <w:numFmt w:val="bullet"/>
      <w:lvlText w:val="•"/>
      <w:lvlJc w:val="left"/>
      <w:pPr>
        <w:ind w:left="2589" w:hanging="327"/>
      </w:pPr>
      <w:rPr>
        <w:rFonts w:hint="default"/>
        <w:lang w:val="ru-RU" w:eastAsia="en-US" w:bidi="ar-SA"/>
      </w:rPr>
    </w:lvl>
  </w:abstractNum>
  <w:abstractNum w:abstractNumId="78">
    <w:nsid w:val="4CDF3DA0"/>
    <w:multiLevelType w:val="hybridMultilevel"/>
    <w:tmpl w:val="C978BD54"/>
    <w:lvl w:ilvl="0" w:tplc="E1BC8738">
      <w:numFmt w:val="bullet"/>
      <w:lvlText w:val="-"/>
      <w:lvlJc w:val="left"/>
      <w:pPr>
        <w:ind w:left="110" w:hanging="164"/>
      </w:pPr>
      <w:rPr>
        <w:rFonts w:ascii="Times New Roman" w:eastAsia="Times New Roman" w:hAnsi="Times New Roman" w:cs="Times New Roman" w:hint="default"/>
        <w:w w:val="100"/>
        <w:sz w:val="28"/>
        <w:szCs w:val="28"/>
        <w:lang w:val="ru-RU" w:eastAsia="en-US" w:bidi="ar-SA"/>
      </w:rPr>
    </w:lvl>
    <w:lvl w:ilvl="1" w:tplc="FA10041C">
      <w:numFmt w:val="bullet"/>
      <w:lvlText w:val="•"/>
      <w:lvlJc w:val="left"/>
      <w:pPr>
        <w:ind w:left="750" w:hanging="164"/>
      </w:pPr>
      <w:rPr>
        <w:rFonts w:hint="default"/>
        <w:lang w:val="ru-RU" w:eastAsia="en-US" w:bidi="ar-SA"/>
      </w:rPr>
    </w:lvl>
    <w:lvl w:ilvl="2" w:tplc="010211DA">
      <w:numFmt w:val="bullet"/>
      <w:lvlText w:val="•"/>
      <w:lvlJc w:val="left"/>
      <w:pPr>
        <w:ind w:left="1381" w:hanging="164"/>
      </w:pPr>
      <w:rPr>
        <w:rFonts w:hint="default"/>
        <w:lang w:val="ru-RU" w:eastAsia="en-US" w:bidi="ar-SA"/>
      </w:rPr>
    </w:lvl>
    <w:lvl w:ilvl="3" w:tplc="5014A914">
      <w:numFmt w:val="bullet"/>
      <w:lvlText w:val="•"/>
      <w:lvlJc w:val="left"/>
      <w:pPr>
        <w:ind w:left="2012" w:hanging="164"/>
      </w:pPr>
      <w:rPr>
        <w:rFonts w:hint="default"/>
        <w:lang w:val="ru-RU" w:eastAsia="en-US" w:bidi="ar-SA"/>
      </w:rPr>
    </w:lvl>
    <w:lvl w:ilvl="4" w:tplc="1826CAF8">
      <w:numFmt w:val="bullet"/>
      <w:lvlText w:val="•"/>
      <w:lvlJc w:val="left"/>
      <w:pPr>
        <w:ind w:left="2643" w:hanging="164"/>
      </w:pPr>
      <w:rPr>
        <w:rFonts w:hint="default"/>
        <w:lang w:val="ru-RU" w:eastAsia="en-US" w:bidi="ar-SA"/>
      </w:rPr>
    </w:lvl>
    <w:lvl w:ilvl="5" w:tplc="34D8B996">
      <w:numFmt w:val="bullet"/>
      <w:lvlText w:val="•"/>
      <w:lvlJc w:val="left"/>
      <w:pPr>
        <w:ind w:left="3274" w:hanging="164"/>
      </w:pPr>
      <w:rPr>
        <w:rFonts w:hint="default"/>
        <w:lang w:val="ru-RU" w:eastAsia="en-US" w:bidi="ar-SA"/>
      </w:rPr>
    </w:lvl>
    <w:lvl w:ilvl="6" w:tplc="48DC9AD0">
      <w:numFmt w:val="bullet"/>
      <w:lvlText w:val="•"/>
      <w:lvlJc w:val="left"/>
      <w:pPr>
        <w:ind w:left="3904" w:hanging="164"/>
      </w:pPr>
      <w:rPr>
        <w:rFonts w:hint="default"/>
        <w:lang w:val="ru-RU" w:eastAsia="en-US" w:bidi="ar-SA"/>
      </w:rPr>
    </w:lvl>
    <w:lvl w:ilvl="7" w:tplc="C26C643E">
      <w:numFmt w:val="bullet"/>
      <w:lvlText w:val="•"/>
      <w:lvlJc w:val="left"/>
      <w:pPr>
        <w:ind w:left="4535" w:hanging="164"/>
      </w:pPr>
      <w:rPr>
        <w:rFonts w:hint="default"/>
        <w:lang w:val="ru-RU" w:eastAsia="en-US" w:bidi="ar-SA"/>
      </w:rPr>
    </w:lvl>
    <w:lvl w:ilvl="8" w:tplc="12F469F0">
      <w:numFmt w:val="bullet"/>
      <w:lvlText w:val="•"/>
      <w:lvlJc w:val="left"/>
      <w:pPr>
        <w:ind w:left="5166" w:hanging="164"/>
      </w:pPr>
      <w:rPr>
        <w:rFonts w:hint="default"/>
        <w:lang w:val="ru-RU" w:eastAsia="en-US" w:bidi="ar-SA"/>
      </w:rPr>
    </w:lvl>
  </w:abstractNum>
  <w:abstractNum w:abstractNumId="79">
    <w:nsid w:val="4D5E5A21"/>
    <w:multiLevelType w:val="hybridMultilevel"/>
    <w:tmpl w:val="EAC41A20"/>
    <w:lvl w:ilvl="0" w:tplc="AD1EC9E0">
      <w:start w:val="2"/>
      <w:numFmt w:val="decimal"/>
      <w:lvlText w:val="%1."/>
      <w:lvlJc w:val="left"/>
      <w:pPr>
        <w:ind w:left="356" w:hanging="245"/>
        <w:jc w:val="left"/>
      </w:pPr>
      <w:rPr>
        <w:rFonts w:ascii="Times New Roman" w:eastAsia="Times New Roman" w:hAnsi="Times New Roman" w:cs="Times New Roman" w:hint="default"/>
        <w:w w:val="100"/>
        <w:sz w:val="24"/>
        <w:szCs w:val="24"/>
        <w:lang w:val="ru-RU" w:eastAsia="en-US" w:bidi="ar-SA"/>
      </w:rPr>
    </w:lvl>
    <w:lvl w:ilvl="1" w:tplc="0E040ACA">
      <w:numFmt w:val="bullet"/>
      <w:lvlText w:val="•"/>
      <w:lvlJc w:val="left"/>
      <w:pPr>
        <w:ind w:left="635" w:hanging="245"/>
      </w:pPr>
      <w:rPr>
        <w:rFonts w:hint="default"/>
        <w:lang w:val="ru-RU" w:eastAsia="en-US" w:bidi="ar-SA"/>
      </w:rPr>
    </w:lvl>
    <w:lvl w:ilvl="2" w:tplc="6290B80C">
      <w:numFmt w:val="bullet"/>
      <w:lvlText w:val="•"/>
      <w:lvlJc w:val="left"/>
      <w:pPr>
        <w:ind w:left="910" w:hanging="245"/>
      </w:pPr>
      <w:rPr>
        <w:rFonts w:hint="default"/>
        <w:lang w:val="ru-RU" w:eastAsia="en-US" w:bidi="ar-SA"/>
      </w:rPr>
    </w:lvl>
    <w:lvl w:ilvl="3" w:tplc="128843C6">
      <w:numFmt w:val="bullet"/>
      <w:lvlText w:val="•"/>
      <w:lvlJc w:val="left"/>
      <w:pPr>
        <w:ind w:left="1185" w:hanging="245"/>
      </w:pPr>
      <w:rPr>
        <w:rFonts w:hint="default"/>
        <w:lang w:val="ru-RU" w:eastAsia="en-US" w:bidi="ar-SA"/>
      </w:rPr>
    </w:lvl>
    <w:lvl w:ilvl="4" w:tplc="55B2E0BA">
      <w:numFmt w:val="bullet"/>
      <w:lvlText w:val="•"/>
      <w:lvlJc w:val="left"/>
      <w:pPr>
        <w:ind w:left="1460" w:hanging="245"/>
      </w:pPr>
      <w:rPr>
        <w:rFonts w:hint="default"/>
        <w:lang w:val="ru-RU" w:eastAsia="en-US" w:bidi="ar-SA"/>
      </w:rPr>
    </w:lvl>
    <w:lvl w:ilvl="5" w:tplc="C50841F6">
      <w:numFmt w:val="bullet"/>
      <w:lvlText w:val="•"/>
      <w:lvlJc w:val="left"/>
      <w:pPr>
        <w:ind w:left="1736" w:hanging="245"/>
      </w:pPr>
      <w:rPr>
        <w:rFonts w:hint="default"/>
        <w:lang w:val="ru-RU" w:eastAsia="en-US" w:bidi="ar-SA"/>
      </w:rPr>
    </w:lvl>
    <w:lvl w:ilvl="6" w:tplc="F072024A">
      <w:numFmt w:val="bullet"/>
      <w:lvlText w:val="•"/>
      <w:lvlJc w:val="left"/>
      <w:pPr>
        <w:ind w:left="2011" w:hanging="245"/>
      </w:pPr>
      <w:rPr>
        <w:rFonts w:hint="default"/>
        <w:lang w:val="ru-RU" w:eastAsia="en-US" w:bidi="ar-SA"/>
      </w:rPr>
    </w:lvl>
    <w:lvl w:ilvl="7" w:tplc="0952D192">
      <w:numFmt w:val="bullet"/>
      <w:lvlText w:val="•"/>
      <w:lvlJc w:val="left"/>
      <w:pPr>
        <w:ind w:left="2286" w:hanging="245"/>
      </w:pPr>
      <w:rPr>
        <w:rFonts w:hint="default"/>
        <w:lang w:val="ru-RU" w:eastAsia="en-US" w:bidi="ar-SA"/>
      </w:rPr>
    </w:lvl>
    <w:lvl w:ilvl="8" w:tplc="779869D0">
      <w:numFmt w:val="bullet"/>
      <w:lvlText w:val="•"/>
      <w:lvlJc w:val="left"/>
      <w:pPr>
        <w:ind w:left="2561" w:hanging="245"/>
      </w:pPr>
      <w:rPr>
        <w:rFonts w:hint="default"/>
        <w:lang w:val="ru-RU" w:eastAsia="en-US" w:bidi="ar-SA"/>
      </w:rPr>
    </w:lvl>
  </w:abstractNum>
  <w:abstractNum w:abstractNumId="80">
    <w:nsid w:val="4EE43597"/>
    <w:multiLevelType w:val="hybridMultilevel"/>
    <w:tmpl w:val="3F12EC86"/>
    <w:lvl w:ilvl="0" w:tplc="4DB6BC66">
      <w:start w:val="1"/>
      <w:numFmt w:val="decimal"/>
      <w:lvlText w:val="%1."/>
      <w:lvlJc w:val="left"/>
      <w:pPr>
        <w:ind w:left="548" w:hanging="370"/>
        <w:jc w:val="left"/>
      </w:pPr>
      <w:rPr>
        <w:rFonts w:ascii="Times New Roman" w:eastAsia="Times New Roman" w:hAnsi="Times New Roman" w:cs="Times New Roman" w:hint="default"/>
        <w:spacing w:val="-10"/>
        <w:w w:val="100"/>
        <w:sz w:val="24"/>
        <w:szCs w:val="24"/>
        <w:lang w:val="ru-RU" w:eastAsia="en-US" w:bidi="ar-SA"/>
      </w:rPr>
    </w:lvl>
    <w:lvl w:ilvl="1" w:tplc="3A6CB5F8">
      <w:numFmt w:val="bullet"/>
      <w:lvlText w:val="•"/>
      <w:lvlJc w:val="left"/>
      <w:pPr>
        <w:ind w:left="797" w:hanging="370"/>
      </w:pPr>
      <w:rPr>
        <w:rFonts w:hint="default"/>
        <w:lang w:val="ru-RU" w:eastAsia="en-US" w:bidi="ar-SA"/>
      </w:rPr>
    </w:lvl>
    <w:lvl w:ilvl="2" w:tplc="90B4BCDA">
      <w:numFmt w:val="bullet"/>
      <w:lvlText w:val="•"/>
      <w:lvlJc w:val="left"/>
      <w:pPr>
        <w:ind w:left="1054" w:hanging="370"/>
      </w:pPr>
      <w:rPr>
        <w:rFonts w:hint="default"/>
        <w:lang w:val="ru-RU" w:eastAsia="en-US" w:bidi="ar-SA"/>
      </w:rPr>
    </w:lvl>
    <w:lvl w:ilvl="3" w:tplc="B1BACF56">
      <w:numFmt w:val="bullet"/>
      <w:lvlText w:val="•"/>
      <w:lvlJc w:val="left"/>
      <w:pPr>
        <w:ind w:left="1311" w:hanging="370"/>
      </w:pPr>
      <w:rPr>
        <w:rFonts w:hint="default"/>
        <w:lang w:val="ru-RU" w:eastAsia="en-US" w:bidi="ar-SA"/>
      </w:rPr>
    </w:lvl>
    <w:lvl w:ilvl="4" w:tplc="A8264A56">
      <w:numFmt w:val="bullet"/>
      <w:lvlText w:val="•"/>
      <w:lvlJc w:val="left"/>
      <w:pPr>
        <w:ind w:left="1568" w:hanging="370"/>
      </w:pPr>
      <w:rPr>
        <w:rFonts w:hint="default"/>
        <w:lang w:val="ru-RU" w:eastAsia="en-US" w:bidi="ar-SA"/>
      </w:rPr>
    </w:lvl>
    <w:lvl w:ilvl="5" w:tplc="24343F06">
      <w:numFmt w:val="bullet"/>
      <w:lvlText w:val="•"/>
      <w:lvlJc w:val="left"/>
      <w:pPr>
        <w:ind w:left="1826" w:hanging="370"/>
      </w:pPr>
      <w:rPr>
        <w:rFonts w:hint="default"/>
        <w:lang w:val="ru-RU" w:eastAsia="en-US" w:bidi="ar-SA"/>
      </w:rPr>
    </w:lvl>
    <w:lvl w:ilvl="6" w:tplc="2C4CCEE2">
      <w:numFmt w:val="bullet"/>
      <w:lvlText w:val="•"/>
      <w:lvlJc w:val="left"/>
      <w:pPr>
        <w:ind w:left="2083" w:hanging="370"/>
      </w:pPr>
      <w:rPr>
        <w:rFonts w:hint="default"/>
        <w:lang w:val="ru-RU" w:eastAsia="en-US" w:bidi="ar-SA"/>
      </w:rPr>
    </w:lvl>
    <w:lvl w:ilvl="7" w:tplc="71BC943E">
      <w:numFmt w:val="bullet"/>
      <w:lvlText w:val="•"/>
      <w:lvlJc w:val="left"/>
      <w:pPr>
        <w:ind w:left="2340" w:hanging="370"/>
      </w:pPr>
      <w:rPr>
        <w:rFonts w:hint="default"/>
        <w:lang w:val="ru-RU" w:eastAsia="en-US" w:bidi="ar-SA"/>
      </w:rPr>
    </w:lvl>
    <w:lvl w:ilvl="8" w:tplc="720E1CAE">
      <w:numFmt w:val="bullet"/>
      <w:lvlText w:val="•"/>
      <w:lvlJc w:val="left"/>
      <w:pPr>
        <w:ind w:left="2597" w:hanging="370"/>
      </w:pPr>
      <w:rPr>
        <w:rFonts w:hint="default"/>
        <w:lang w:val="ru-RU" w:eastAsia="en-US" w:bidi="ar-SA"/>
      </w:rPr>
    </w:lvl>
  </w:abstractNum>
  <w:abstractNum w:abstractNumId="8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82">
    <w:nsid w:val="528E5F93"/>
    <w:multiLevelType w:val="hybridMultilevel"/>
    <w:tmpl w:val="C7CEC586"/>
    <w:lvl w:ilvl="0" w:tplc="25D85864">
      <w:start w:val="1"/>
      <w:numFmt w:val="decimal"/>
      <w:lvlText w:val="%1."/>
      <w:lvlJc w:val="left"/>
      <w:pPr>
        <w:ind w:left="359" w:hanging="246"/>
        <w:jc w:val="left"/>
      </w:pPr>
      <w:rPr>
        <w:rFonts w:ascii="Times New Roman" w:eastAsia="Times New Roman" w:hAnsi="Times New Roman" w:cs="Times New Roman" w:hint="default"/>
        <w:w w:val="100"/>
        <w:sz w:val="24"/>
        <w:szCs w:val="24"/>
        <w:lang w:val="ru-RU" w:eastAsia="en-US" w:bidi="ar-SA"/>
      </w:rPr>
    </w:lvl>
    <w:lvl w:ilvl="1" w:tplc="85A6C9F0">
      <w:numFmt w:val="bullet"/>
      <w:lvlText w:val="•"/>
      <w:lvlJc w:val="left"/>
      <w:pPr>
        <w:ind w:left="635" w:hanging="246"/>
      </w:pPr>
      <w:rPr>
        <w:rFonts w:hint="default"/>
        <w:lang w:val="ru-RU" w:eastAsia="en-US" w:bidi="ar-SA"/>
      </w:rPr>
    </w:lvl>
    <w:lvl w:ilvl="2" w:tplc="96049006">
      <w:numFmt w:val="bullet"/>
      <w:lvlText w:val="•"/>
      <w:lvlJc w:val="left"/>
      <w:pPr>
        <w:ind w:left="910" w:hanging="246"/>
      </w:pPr>
      <w:rPr>
        <w:rFonts w:hint="default"/>
        <w:lang w:val="ru-RU" w:eastAsia="en-US" w:bidi="ar-SA"/>
      </w:rPr>
    </w:lvl>
    <w:lvl w:ilvl="3" w:tplc="C572433A">
      <w:numFmt w:val="bullet"/>
      <w:lvlText w:val="•"/>
      <w:lvlJc w:val="left"/>
      <w:pPr>
        <w:ind w:left="1185" w:hanging="246"/>
      </w:pPr>
      <w:rPr>
        <w:rFonts w:hint="default"/>
        <w:lang w:val="ru-RU" w:eastAsia="en-US" w:bidi="ar-SA"/>
      </w:rPr>
    </w:lvl>
    <w:lvl w:ilvl="4" w:tplc="6F7A254A">
      <w:numFmt w:val="bullet"/>
      <w:lvlText w:val="•"/>
      <w:lvlJc w:val="left"/>
      <w:pPr>
        <w:ind w:left="1460" w:hanging="246"/>
      </w:pPr>
      <w:rPr>
        <w:rFonts w:hint="default"/>
        <w:lang w:val="ru-RU" w:eastAsia="en-US" w:bidi="ar-SA"/>
      </w:rPr>
    </w:lvl>
    <w:lvl w:ilvl="5" w:tplc="FEC8EF26">
      <w:numFmt w:val="bullet"/>
      <w:lvlText w:val="•"/>
      <w:lvlJc w:val="left"/>
      <w:pPr>
        <w:ind w:left="1735" w:hanging="246"/>
      </w:pPr>
      <w:rPr>
        <w:rFonts w:hint="default"/>
        <w:lang w:val="ru-RU" w:eastAsia="en-US" w:bidi="ar-SA"/>
      </w:rPr>
    </w:lvl>
    <w:lvl w:ilvl="6" w:tplc="0DB8865C">
      <w:numFmt w:val="bullet"/>
      <w:lvlText w:val="•"/>
      <w:lvlJc w:val="left"/>
      <w:pPr>
        <w:ind w:left="2010" w:hanging="246"/>
      </w:pPr>
      <w:rPr>
        <w:rFonts w:hint="default"/>
        <w:lang w:val="ru-RU" w:eastAsia="en-US" w:bidi="ar-SA"/>
      </w:rPr>
    </w:lvl>
    <w:lvl w:ilvl="7" w:tplc="0A9E8BBC">
      <w:numFmt w:val="bullet"/>
      <w:lvlText w:val="•"/>
      <w:lvlJc w:val="left"/>
      <w:pPr>
        <w:ind w:left="2285" w:hanging="246"/>
      </w:pPr>
      <w:rPr>
        <w:rFonts w:hint="default"/>
        <w:lang w:val="ru-RU" w:eastAsia="en-US" w:bidi="ar-SA"/>
      </w:rPr>
    </w:lvl>
    <w:lvl w:ilvl="8" w:tplc="257A019C">
      <w:numFmt w:val="bullet"/>
      <w:lvlText w:val="•"/>
      <w:lvlJc w:val="left"/>
      <w:pPr>
        <w:ind w:left="2560" w:hanging="246"/>
      </w:pPr>
      <w:rPr>
        <w:rFonts w:hint="default"/>
        <w:lang w:val="ru-RU" w:eastAsia="en-US" w:bidi="ar-SA"/>
      </w:rPr>
    </w:lvl>
  </w:abstractNum>
  <w:abstractNum w:abstractNumId="83">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55D228CD"/>
    <w:multiLevelType w:val="hybridMultilevel"/>
    <w:tmpl w:val="102603F6"/>
    <w:lvl w:ilvl="0" w:tplc="2E56DF8E">
      <w:start w:val="1"/>
      <w:numFmt w:val="decimal"/>
      <w:lvlText w:val="%1."/>
      <w:lvlJc w:val="left"/>
      <w:pPr>
        <w:ind w:left="556" w:hanging="442"/>
        <w:jc w:val="left"/>
      </w:pPr>
      <w:rPr>
        <w:rFonts w:ascii="Times New Roman" w:eastAsia="Times New Roman" w:hAnsi="Times New Roman" w:cs="Times New Roman" w:hint="default"/>
        <w:spacing w:val="-10"/>
        <w:w w:val="100"/>
        <w:sz w:val="24"/>
        <w:szCs w:val="24"/>
        <w:lang w:val="ru-RU" w:eastAsia="en-US" w:bidi="ar-SA"/>
      </w:rPr>
    </w:lvl>
    <w:lvl w:ilvl="1" w:tplc="075C9C64">
      <w:numFmt w:val="bullet"/>
      <w:lvlText w:val="•"/>
      <w:lvlJc w:val="left"/>
      <w:pPr>
        <w:ind w:left="815" w:hanging="442"/>
      </w:pPr>
      <w:rPr>
        <w:rFonts w:hint="default"/>
        <w:lang w:val="ru-RU" w:eastAsia="en-US" w:bidi="ar-SA"/>
      </w:rPr>
    </w:lvl>
    <w:lvl w:ilvl="2" w:tplc="1844554E">
      <w:numFmt w:val="bullet"/>
      <w:lvlText w:val="•"/>
      <w:lvlJc w:val="left"/>
      <w:pPr>
        <w:ind w:left="1070" w:hanging="442"/>
      </w:pPr>
      <w:rPr>
        <w:rFonts w:hint="default"/>
        <w:lang w:val="ru-RU" w:eastAsia="en-US" w:bidi="ar-SA"/>
      </w:rPr>
    </w:lvl>
    <w:lvl w:ilvl="3" w:tplc="24EA7EE8">
      <w:numFmt w:val="bullet"/>
      <w:lvlText w:val="•"/>
      <w:lvlJc w:val="left"/>
      <w:pPr>
        <w:ind w:left="1325" w:hanging="442"/>
      </w:pPr>
      <w:rPr>
        <w:rFonts w:hint="default"/>
        <w:lang w:val="ru-RU" w:eastAsia="en-US" w:bidi="ar-SA"/>
      </w:rPr>
    </w:lvl>
    <w:lvl w:ilvl="4" w:tplc="2BACE398">
      <w:numFmt w:val="bullet"/>
      <w:lvlText w:val="•"/>
      <w:lvlJc w:val="left"/>
      <w:pPr>
        <w:ind w:left="1580" w:hanging="442"/>
      </w:pPr>
      <w:rPr>
        <w:rFonts w:hint="default"/>
        <w:lang w:val="ru-RU" w:eastAsia="en-US" w:bidi="ar-SA"/>
      </w:rPr>
    </w:lvl>
    <w:lvl w:ilvl="5" w:tplc="FC6E8EC6">
      <w:numFmt w:val="bullet"/>
      <w:lvlText w:val="•"/>
      <w:lvlJc w:val="left"/>
      <w:pPr>
        <w:ind w:left="1835" w:hanging="442"/>
      </w:pPr>
      <w:rPr>
        <w:rFonts w:hint="default"/>
        <w:lang w:val="ru-RU" w:eastAsia="en-US" w:bidi="ar-SA"/>
      </w:rPr>
    </w:lvl>
    <w:lvl w:ilvl="6" w:tplc="CEE6C8CC">
      <w:numFmt w:val="bullet"/>
      <w:lvlText w:val="•"/>
      <w:lvlJc w:val="left"/>
      <w:pPr>
        <w:ind w:left="2090" w:hanging="442"/>
      </w:pPr>
      <w:rPr>
        <w:rFonts w:hint="default"/>
        <w:lang w:val="ru-RU" w:eastAsia="en-US" w:bidi="ar-SA"/>
      </w:rPr>
    </w:lvl>
    <w:lvl w:ilvl="7" w:tplc="F3D0062A">
      <w:numFmt w:val="bullet"/>
      <w:lvlText w:val="•"/>
      <w:lvlJc w:val="left"/>
      <w:pPr>
        <w:ind w:left="2345" w:hanging="442"/>
      </w:pPr>
      <w:rPr>
        <w:rFonts w:hint="default"/>
        <w:lang w:val="ru-RU" w:eastAsia="en-US" w:bidi="ar-SA"/>
      </w:rPr>
    </w:lvl>
    <w:lvl w:ilvl="8" w:tplc="F1F8758C">
      <w:numFmt w:val="bullet"/>
      <w:lvlText w:val="•"/>
      <w:lvlJc w:val="left"/>
      <w:pPr>
        <w:ind w:left="2600" w:hanging="442"/>
      </w:pPr>
      <w:rPr>
        <w:rFonts w:hint="default"/>
        <w:lang w:val="ru-RU" w:eastAsia="en-US" w:bidi="ar-SA"/>
      </w:rPr>
    </w:lvl>
  </w:abstractNum>
  <w:abstractNum w:abstractNumId="85">
    <w:nsid w:val="560B2E57"/>
    <w:multiLevelType w:val="hybridMultilevel"/>
    <w:tmpl w:val="F0B4E7C4"/>
    <w:lvl w:ilvl="0" w:tplc="08ECBF34">
      <w:start w:val="1"/>
      <w:numFmt w:val="decimal"/>
      <w:lvlText w:val="%1."/>
      <w:lvlJc w:val="left"/>
      <w:pPr>
        <w:ind w:left="111" w:hanging="562"/>
        <w:jc w:val="left"/>
      </w:pPr>
      <w:rPr>
        <w:rFonts w:ascii="Times New Roman" w:eastAsia="Times New Roman" w:hAnsi="Times New Roman" w:cs="Times New Roman" w:hint="default"/>
        <w:spacing w:val="-20"/>
        <w:w w:val="100"/>
        <w:sz w:val="24"/>
        <w:szCs w:val="24"/>
        <w:lang w:val="ru-RU" w:eastAsia="en-US" w:bidi="ar-SA"/>
      </w:rPr>
    </w:lvl>
    <w:lvl w:ilvl="1" w:tplc="E014E6FA">
      <w:numFmt w:val="bullet"/>
      <w:lvlText w:val="•"/>
      <w:lvlJc w:val="left"/>
      <w:pPr>
        <w:ind w:left="419" w:hanging="562"/>
      </w:pPr>
      <w:rPr>
        <w:rFonts w:hint="default"/>
        <w:lang w:val="ru-RU" w:eastAsia="en-US" w:bidi="ar-SA"/>
      </w:rPr>
    </w:lvl>
    <w:lvl w:ilvl="2" w:tplc="81609EB8">
      <w:numFmt w:val="bullet"/>
      <w:lvlText w:val="•"/>
      <w:lvlJc w:val="left"/>
      <w:pPr>
        <w:ind w:left="718" w:hanging="562"/>
      </w:pPr>
      <w:rPr>
        <w:rFonts w:hint="default"/>
        <w:lang w:val="ru-RU" w:eastAsia="en-US" w:bidi="ar-SA"/>
      </w:rPr>
    </w:lvl>
    <w:lvl w:ilvl="3" w:tplc="9BF0E37E">
      <w:numFmt w:val="bullet"/>
      <w:lvlText w:val="•"/>
      <w:lvlJc w:val="left"/>
      <w:pPr>
        <w:ind w:left="1017" w:hanging="562"/>
      </w:pPr>
      <w:rPr>
        <w:rFonts w:hint="default"/>
        <w:lang w:val="ru-RU" w:eastAsia="en-US" w:bidi="ar-SA"/>
      </w:rPr>
    </w:lvl>
    <w:lvl w:ilvl="4" w:tplc="19624F00">
      <w:numFmt w:val="bullet"/>
      <w:lvlText w:val="•"/>
      <w:lvlJc w:val="left"/>
      <w:pPr>
        <w:ind w:left="1316" w:hanging="562"/>
      </w:pPr>
      <w:rPr>
        <w:rFonts w:hint="default"/>
        <w:lang w:val="ru-RU" w:eastAsia="en-US" w:bidi="ar-SA"/>
      </w:rPr>
    </w:lvl>
    <w:lvl w:ilvl="5" w:tplc="42F2A238">
      <w:numFmt w:val="bullet"/>
      <w:lvlText w:val="•"/>
      <w:lvlJc w:val="left"/>
      <w:pPr>
        <w:ind w:left="1616" w:hanging="562"/>
      </w:pPr>
      <w:rPr>
        <w:rFonts w:hint="default"/>
        <w:lang w:val="ru-RU" w:eastAsia="en-US" w:bidi="ar-SA"/>
      </w:rPr>
    </w:lvl>
    <w:lvl w:ilvl="6" w:tplc="AE28B984">
      <w:numFmt w:val="bullet"/>
      <w:lvlText w:val="•"/>
      <w:lvlJc w:val="left"/>
      <w:pPr>
        <w:ind w:left="1915" w:hanging="562"/>
      </w:pPr>
      <w:rPr>
        <w:rFonts w:hint="default"/>
        <w:lang w:val="ru-RU" w:eastAsia="en-US" w:bidi="ar-SA"/>
      </w:rPr>
    </w:lvl>
    <w:lvl w:ilvl="7" w:tplc="6F58FCB8">
      <w:numFmt w:val="bullet"/>
      <w:lvlText w:val="•"/>
      <w:lvlJc w:val="left"/>
      <w:pPr>
        <w:ind w:left="2214" w:hanging="562"/>
      </w:pPr>
      <w:rPr>
        <w:rFonts w:hint="default"/>
        <w:lang w:val="ru-RU" w:eastAsia="en-US" w:bidi="ar-SA"/>
      </w:rPr>
    </w:lvl>
    <w:lvl w:ilvl="8" w:tplc="B1C8BF56">
      <w:numFmt w:val="bullet"/>
      <w:lvlText w:val="•"/>
      <w:lvlJc w:val="left"/>
      <w:pPr>
        <w:ind w:left="2513" w:hanging="562"/>
      </w:pPr>
      <w:rPr>
        <w:rFonts w:hint="default"/>
        <w:lang w:val="ru-RU" w:eastAsia="en-US" w:bidi="ar-SA"/>
      </w:rPr>
    </w:lvl>
  </w:abstractNum>
  <w:abstractNum w:abstractNumId="86">
    <w:nsid w:val="597230CF"/>
    <w:multiLevelType w:val="hybridMultilevel"/>
    <w:tmpl w:val="832A876A"/>
    <w:lvl w:ilvl="0" w:tplc="6F0EC9DC">
      <w:start w:val="1"/>
      <w:numFmt w:val="decimal"/>
      <w:lvlText w:val="%1."/>
      <w:lvlJc w:val="left"/>
      <w:pPr>
        <w:ind w:left="1768" w:hanging="360"/>
      </w:pPr>
      <w:rPr>
        <w:rFonts w:ascii="Times New Roman" w:eastAsia="@Arial Unicode MS" w:hAnsi="Times New Roman" w:cs="Times New Roman"/>
      </w:rPr>
    </w:lvl>
    <w:lvl w:ilvl="1" w:tplc="04190003" w:tentative="1">
      <w:start w:val="1"/>
      <w:numFmt w:val="bullet"/>
      <w:lvlText w:val="o"/>
      <w:lvlJc w:val="left"/>
      <w:pPr>
        <w:ind w:left="2488" w:hanging="360"/>
      </w:pPr>
      <w:rPr>
        <w:rFonts w:ascii="Courier New" w:hAnsi="Courier New" w:cs="Courier New" w:hint="default"/>
      </w:rPr>
    </w:lvl>
    <w:lvl w:ilvl="2" w:tplc="04190005" w:tentative="1">
      <w:start w:val="1"/>
      <w:numFmt w:val="bullet"/>
      <w:lvlText w:val=""/>
      <w:lvlJc w:val="left"/>
      <w:pPr>
        <w:ind w:left="3208" w:hanging="360"/>
      </w:pPr>
      <w:rPr>
        <w:rFonts w:ascii="Wingdings" w:hAnsi="Wingdings" w:hint="default"/>
      </w:rPr>
    </w:lvl>
    <w:lvl w:ilvl="3" w:tplc="04190001" w:tentative="1">
      <w:start w:val="1"/>
      <w:numFmt w:val="bullet"/>
      <w:lvlText w:val=""/>
      <w:lvlJc w:val="left"/>
      <w:pPr>
        <w:ind w:left="3928" w:hanging="360"/>
      </w:pPr>
      <w:rPr>
        <w:rFonts w:ascii="Symbol" w:hAnsi="Symbol" w:hint="default"/>
      </w:rPr>
    </w:lvl>
    <w:lvl w:ilvl="4" w:tplc="04190003" w:tentative="1">
      <w:start w:val="1"/>
      <w:numFmt w:val="bullet"/>
      <w:lvlText w:val="o"/>
      <w:lvlJc w:val="left"/>
      <w:pPr>
        <w:ind w:left="4648" w:hanging="360"/>
      </w:pPr>
      <w:rPr>
        <w:rFonts w:ascii="Courier New" w:hAnsi="Courier New" w:cs="Courier New" w:hint="default"/>
      </w:rPr>
    </w:lvl>
    <w:lvl w:ilvl="5" w:tplc="04190005" w:tentative="1">
      <w:start w:val="1"/>
      <w:numFmt w:val="bullet"/>
      <w:lvlText w:val=""/>
      <w:lvlJc w:val="left"/>
      <w:pPr>
        <w:ind w:left="5368" w:hanging="360"/>
      </w:pPr>
      <w:rPr>
        <w:rFonts w:ascii="Wingdings" w:hAnsi="Wingdings" w:hint="default"/>
      </w:rPr>
    </w:lvl>
    <w:lvl w:ilvl="6" w:tplc="04190001" w:tentative="1">
      <w:start w:val="1"/>
      <w:numFmt w:val="bullet"/>
      <w:lvlText w:val=""/>
      <w:lvlJc w:val="left"/>
      <w:pPr>
        <w:ind w:left="6088" w:hanging="360"/>
      </w:pPr>
      <w:rPr>
        <w:rFonts w:ascii="Symbol" w:hAnsi="Symbol" w:hint="default"/>
      </w:rPr>
    </w:lvl>
    <w:lvl w:ilvl="7" w:tplc="04190003" w:tentative="1">
      <w:start w:val="1"/>
      <w:numFmt w:val="bullet"/>
      <w:lvlText w:val="o"/>
      <w:lvlJc w:val="left"/>
      <w:pPr>
        <w:ind w:left="6808" w:hanging="360"/>
      </w:pPr>
      <w:rPr>
        <w:rFonts w:ascii="Courier New" w:hAnsi="Courier New" w:cs="Courier New" w:hint="default"/>
      </w:rPr>
    </w:lvl>
    <w:lvl w:ilvl="8" w:tplc="04190005" w:tentative="1">
      <w:start w:val="1"/>
      <w:numFmt w:val="bullet"/>
      <w:lvlText w:val=""/>
      <w:lvlJc w:val="left"/>
      <w:pPr>
        <w:ind w:left="7528" w:hanging="360"/>
      </w:pPr>
      <w:rPr>
        <w:rFonts w:ascii="Wingdings" w:hAnsi="Wingdings" w:hint="default"/>
      </w:rPr>
    </w:lvl>
  </w:abstractNum>
  <w:abstractNum w:abstractNumId="87">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88">
    <w:nsid w:val="5AC200D4"/>
    <w:multiLevelType w:val="hybridMultilevel"/>
    <w:tmpl w:val="FA702C2A"/>
    <w:lvl w:ilvl="0" w:tplc="D026DBFC">
      <w:start w:val="1"/>
      <w:numFmt w:val="decimal"/>
      <w:lvlText w:val="%1."/>
      <w:lvlJc w:val="left"/>
      <w:pPr>
        <w:ind w:left="548" w:hanging="370"/>
        <w:jc w:val="left"/>
      </w:pPr>
      <w:rPr>
        <w:rFonts w:ascii="Times New Roman" w:eastAsia="Times New Roman" w:hAnsi="Times New Roman" w:cs="Times New Roman" w:hint="default"/>
        <w:spacing w:val="-10"/>
        <w:w w:val="100"/>
        <w:sz w:val="24"/>
        <w:szCs w:val="24"/>
        <w:lang w:val="ru-RU" w:eastAsia="en-US" w:bidi="ar-SA"/>
      </w:rPr>
    </w:lvl>
    <w:lvl w:ilvl="1" w:tplc="D486C43A">
      <w:numFmt w:val="bullet"/>
      <w:lvlText w:val="•"/>
      <w:lvlJc w:val="left"/>
      <w:pPr>
        <w:ind w:left="797" w:hanging="370"/>
      </w:pPr>
      <w:rPr>
        <w:rFonts w:hint="default"/>
        <w:lang w:val="ru-RU" w:eastAsia="en-US" w:bidi="ar-SA"/>
      </w:rPr>
    </w:lvl>
    <w:lvl w:ilvl="2" w:tplc="5CBCF4C8">
      <w:numFmt w:val="bullet"/>
      <w:lvlText w:val="•"/>
      <w:lvlJc w:val="left"/>
      <w:pPr>
        <w:ind w:left="1054" w:hanging="370"/>
      </w:pPr>
      <w:rPr>
        <w:rFonts w:hint="default"/>
        <w:lang w:val="ru-RU" w:eastAsia="en-US" w:bidi="ar-SA"/>
      </w:rPr>
    </w:lvl>
    <w:lvl w:ilvl="3" w:tplc="24F8BCF4">
      <w:numFmt w:val="bullet"/>
      <w:lvlText w:val="•"/>
      <w:lvlJc w:val="left"/>
      <w:pPr>
        <w:ind w:left="1311" w:hanging="370"/>
      </w:pPr>
      <w:rPr>
        <w:rFonts w:hint="default"/>
        <w:lang w:val="ru-RU" w:eastAsia="en-US" w:bidi="ar-SA"/>
      </w:rPr>
    </w:lvl>
    <w:lvl w:ilvl="4" w:tplc="5BD8054E">
      <w:numFmt w:val="bullet"/>
      <w:lvlText w:val="•"/>
      <w:lvlJc w:val="left"/>
      <w:pPr>
        <w:ind w:left="1568" w:hanging="370"/>
      </w:pPr>
      <w:rPr>
        <w:rFonts w:hint="default"/>
        <w:lang w:val="ru-RU" w:eastAsia="en-US" w:bidi="ar-SA"/>
      </w:rPr>
    </w:lvl>
    <w:lvl w:ilvl="5" w:tplc="D634095A">
      <w:numFmt w:val="bullet"/>
      <w:lvlText w:val="•"/>
      <w:lvlJc w:val="left"/>
      <w:pPr>
        <w:ind w:left="1826" w:hanging="370"/>
      </w:pPr>
      <w:rPr>
        <w:rFonts w:hint="default"/>
        <w:lang w:val="ru-RU" w:eastAsia="en-US" w:bidi="ar-SA"/>
      </w:rPr>
    </w:lvl>
    <w:lvl w:ilvl="6" w:tplc="38A818BE">
      <w:numFmt w:val="bullet"/>
      <w:lvlText w:val="•"/>
      <w:lvlJc w:val="left"/>
      <w:pPr>
        <w:ind w:left="2083" w:hanging="370"/>
      </w:pPr>
      <w:rPr>
        <w:rFonts w:hint="default"/>
        <w:lang w:val="ru-RU" w:eastAsia="en-US" w:bidi="ar-SA"/>
      </w:rPr>
    </w:lvl>
    <w:lvl w:ilvl="7" w:tplc="90DA64F2">
      <w:numFmt w:val="bullet"/>
      <w:lvlText w:val="•"/>
      <w:lvlJc w:val="left"/>
      <w:pPr>
        <w:ind w:left="2340" w:hanging="370"/>
      </w:pPr>
      <w:rPr>
        <w:rFonts w:hint="default"/>
        <w:lang w:val="ru-RU" w:eastAsia="en-US" w:bidi="ar-SA"/>
      </w:rPr>
    </w:lvl>
    <w:lvl w:ilvl="8" w:tplc="13D4EABA">
      <w:numFmt w:val="bullet"/>
      <w:lvlText w:val="•"/>
      <w:lvlJc w:val="left"/>
      <w:pPr>
        <w:ind w:left="2597" w:hanging="370"/>
      </w:pPr>
      <w:rPr>
        <w:rFonts w:hint="default"/>
        <w:lang w:val="ru-RU" w:eastAsia="en-US" w:bidi="ar-SA"/>
      </w:rPr>
    </w:lvl>
  </w:abstractNum>
  <w:abstractNum w:abstractNumId="89">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0">
    <w:nsid w:val="5FFA4A58"/>
    <w:multiLevelType w:val="hybridMultilevel"/>
    <w:tmpl w:val="918E87D2"/>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1A71F1A"/>
    <w:multiLevelType w:val="hybridMultilevel"/>
    <w:tmpl w:val="B69C063C"/>
    <w:lvl w:ilvl="0" w:tplc="7BE46BFA">
      <w:numFmt w:val="bullet"/>
      <w:lvlText w:val=""/>
      <w:lvlJc w:val="left"/>
      <w:pPr>
        <w:ind w:left="830" w:hanging="361"/>
      </w:pPr>
      <w:rPr>
        <w:rFonts w:ascii="Symbol" w:eastAsia="Symbol" w:hAnsi="Symbol" w:cs="Symbol" w:hint="default"/>
        <w:w w:val="100"/>
        <w:sz w:val="24"/>
        <w:szCs w:val="24"/>
        <w:lang w:val="ru-RU" w:eastAsia="en-US" w:bidi="ar-SA"/>
      </w:rPr>
    </w:lvl>
    <w:lvl w:ilvl="1" w:tplc="F7C274BC">
      <w:numFmt w:val="bullet"/>
      <w:lvlText w:val="•"/>
      <w:lvlJc w:val="left"/>
      <w:pPr>
        <w:ind w:left="1233" w:hanging="361"/>
      </w:pPr>
      <w:rPr>
        <w:rFonts w:hint="default"/>
        <w:lang w:val="ru-RU" w:eastAsia="en-US" w:bidi="ar-SA"/>
      </w:rPr>
    </w:lvl>
    <w:lvl w:ilvl="2" w:tplc="C226E488">
      <w:numFmt w:val="bullet"/>
      <w:lvlText w:val="•"/>
      <w:lvlJc w:val="left"/>
      <w:pPr>
        <w:ind w:left="1627" w:hanging="361"/>
      </w:pPr>
      <w:rPr>
        <w:rFonts w:hint="default"/>
        <w:lang w:val="ru-RU" w:eastAsia="en-US" w:bidi="ar-SA"/>
      </w:rPr>
    </w:lvl>
    <w:lvl w:ilvl="3" w:tplc="DF821332">
      <w:numFmt w:val="bullet"/>
      <w:lvlText w:val="•"/>
      <w:lvlJc w:val="left"/>
      <w:pPr>
        <w:ind w:left="2021" w:hanging="361"/>
      </w:pPr>
      <w:rPr>
        <w:rFonts w:hint="default"/>
        <w:lang w:val="ru-RU" w:eastAsia="en-US" w:bidi="ar-SA"/>
      </w:rPr>
    </w:lvl>
    <w:lvl w:ilvl="4" w:tplc="E0585000">
      <w:numFmt w:val="bullet"/>
      <w:lvlText w:val="•"/>
      <w:lvlJc w:val="left"/>
      <w:pPr>
        <w:ind w:left="2415" w:hanging="361"/>
      </w:pPr>
      <w:rPr>
        <w:rFonts w:hint="default"/>
        <w:lang w:val="ru-RU" w:eastAsia="en-US" w:bidi="ar-SA"/>
      </w:rPr>
    </w:lvl>
    <w:lvl w:ilvl="5" w:tplc="A6B64654">
      <w:numFmt w:val="bullet"/>
      <w:lvlText w:val="•"/>
      <w:lvlJc w:val="left"/>
      <w:pPr>
        <w:ind w:left="2809" w:hanging="361"/>
      </w:pPr>
      <w:rPr>
        <w:rFonts w:hint="default"/>
        <w:lang w:val="ru-RU" w:eastAsia="en-US" w:bidi="ar-SA"/>
      </w:rPr>
    </w:lvl>
    <w:lvl w:ilvl="6" w:tplc="6D78EBDA">
      <w:numFmt w:val="bullet"/>
      <w:lvlText w:val="•"/>
      <w:lvlJc w:val="left"/>
      <w:pPr>
        <w:ind w:left="3202" w:hanging="361"/>
      </w:pPr>
      <w:rPr>
        <w:rFonts w:hint="default"/>
        <w:lang w:val="ru-RU" w:eastAsia="en-US" w:bidi="ar-SA"/>
      </w:rPr>
    </w:lvl>
    <w:lvl w:ilvl="7" w:tplc="BC106116">
      <w:numFmt w:val="bullet"/>
      <w:lvlText w:val="•"/>
      <w:lvlJc w:val="left"/>
      <w:pPr>
        <w:ind w:left="3596" w:hanging="361"/>
      </w:pPr>
      <w:rPr>
        <w:rFonts w:hint="default"/>
        <w:lang w:val="ru-RU" w:eastAsia="en-US" w:bidi="ar-SA"/>
      </w:rPr>
    </w:lvl>
    <w:lvl w:ilvl="8" w:tplc="F272BD50">
      <w:numFmt w:val="bullet"/>
      <w:lvlText w:val="•"/>
      <w:lvlJc w:val="left"/>
      <w:pPr>
        <w:ind w:left="3990" w:hanging="361"/>
      </w:pPr>
      <w:rPr>
        <w:rFonts w:hint="default"/>
        <w:lang w:val="ru-RU" w:eastAsia="en-US" w:bidi="ar-SA"/>
      </w:rPr>
    </w:lvl>
  </w:abstractNum>
  <w:abstractNum w:abstractNumId="92">
    <w:nsid w:val="62FB11E7"/>
    <w:multiLevelType w:val="hybridMultilevel"/>
    <w:tmpl w:val="F48437D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3D474FE"/>
    <w:multiLevelType w:val="hybridMultilevel"/>
    <w:tmpl w:val="E4EA88F6"/>
    <w:lvl w:ilvl="0" w:tplc="E800C718">
      <w:numFmt w:val="bullet"/>
      <w:lvlText w:val=""/>
      <w:lvlJc w:val="left"/>
      <w:pPr>
        <w:ind w:left="834" w:hanging="360"/>
      </w:pPr>
      <w:rPr>
        <w:rFonts w:ascii="Symbol" w:eastAsia="Symbol" w:hAnsi="Symbol" w:cs="Symbol" w:hint="default"/>
        <w:w w:val="100"/>
        <w:sz w:val="24"/>
        <w:szCs w:val="24"/>
        <w:lang w:val="ru-RU" w:eastAsia="en-US" w:bidi="ar-SA"/>
      </w:rPr>
    </w:lvl>
    <w:lvl w:ilvl="1" w:tplc="623AD844">
      <w:numFmt w:val="bullet"/>
      <w:lvlText w:val="•"/>
      <w:lvlJc w:val="left"/>
      <w:pPr>
        <w:ind w:left="1268" w:hanging="360"/>
      </w:pPr>
      <w:rPr>
        <w:rFonts w:hint="default"/>
        <w:lang w:val="ru-RU" w:eastAsia="en-US" w:bidi="ar-SA"/>
      </w:rPr>
    </w:lvl>
    <w:lvl w:ilvl="2" w:tplc="356A9E2A">
      <w:numFmt w:val="bullet"/>
      <w:lvlText w:val="•"/>
      <w:lvlJc w:val="left"/>
      <w:pPr>
        <w:ind w:left="1697" w:hanging="360"/>
      </w:pPr>
      <w:rPr>
        <w:rFonts w:hint="default"/>
        <w:lang w:val="ru-RU" w:eastAsia="en-US" w:bidi="ar-SA"/>
      </w:rPr>
    </w:lvl>
    <w:lvl w:ilvl="3" w:tplc="5596CCFE">
      <w:numFmt w:val="bullet"/>
      <w:lvlText w:val="•"/>
      <w:lvlJc w:val="left"/>
      <w:pPr>
        <w:ind w:left="2126" w:hanging="360"/>
      </w:pPr>
      <w:rPr>
        <w:rFonts w:hint="default"/>
        <w:lang w:val="ru-RU" w:eastAsia="en-US" w:bidi="ar-SA"/>
      </w:rPr>
    </w:lvl>
    <w:lvl w:ilvl="4" w:tplc="B582BF10">
      <w:numFmt w:val="bullet"/>
      <w:lvlText w:val="•"/>
      <w:lvlJc w:val="left"/>
      <w:pPr>
        <w:ind w:left="2555" w:hanging="360"/>
      </w:pPr>
      <w:rPr>
        <w:rFonts w:hint="default"/>
        <w:lang w:val="ru-RU" w:eastAsia="en-US" w:bidi="ar-SA"/>
      </w:rPr>
    </w:lvl>
    <w:lvl w:ilvl="5" w:tplc="5AA00E3E">
      <w:numFmt w:val="bullet"/>
      <w:lvlText w:val="•"/>
      <w:lvlJc w:val="left"/>
      <w:pPr>
        <w:ind w:left="2984" w:hanging="360"/>
      </w:pPr>
      <w:rPr>
        <w:rFonts w:hint="default"/>
        <w:lang w:val="ru-RU" w:eastAsia="en-US" w:bidi="ar-SA"/>
      </w:rPr>
    </w:lvl>
    <w:lvl w:ilvl="6" w:tplc="BFF22408">
      <w:numFmt w:val="bullet"/>
      <w:lvlText w:val="•"/>
      <w:lvlJc w:val="left"/>
      <w:pPr>
        <w:ind w:left="3412" w:hanging="360"/>
      </w:pPr>
      <w:rPr>
        <w:rFonts w:hint="default"/>
        <w:lang w:val="ru-RU" w:eastAsia="en-US" w:bidi="ar-SA"/>
      </w:rPr>
    </w:lvl>
    <w:lvl w:ilvl="7" w:tplc="97F051E8">
      <w:numFmt w:val="bullet"/>
      <w:lvlText w:val="•"/>
      <w:lvlJc w:val="left"/>
      <w:pPr>
        <w:ind w:left="3841" w:hanging="360"/>
      </w:pPr>
      <w:rPr>
        <w:rFonts w:hint="default"/>
        <w:lang w:val="ru-RU" w:eastAsia="en-US" w:bidi="ar-SA"/>
      </w:rPr>
    </w:lvl>
    <w:lvl w:ilvl="8" w:tplc="8062B226">
      <w:numFmt w:val="bullet"/>
      <w:lvlText w:val="•"/>
      <w:lvlJc w:val="left"/>
      <w:pPr>
        <w:ind w:left="4270" w:hanging="360"/>
      </w:pPr>
      <w:rPr>
        <w:rFonts w:hint="default"/>
        <w:lang w:val="ru-RU" w:eastAsia="en-US" w:bidi="ar-SA"/>
      </w:rPr>
    </w:lvl>
  </w:abstractNum>
  <w:abstractNum w:abstractNumId="94">
    <w:nsid w:val="64A015E7"/>
    <w:multiLevelType w:val="hybridMultilevel"/>
    <w:tmpl w:val="E1B694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64D745D7"/>
    <w:multiLevelType w:val="hybridMultilevel"/>
    <w:tmpl w:val="F9C0DEBC"/>
    <w:lvl w:ilvl="0" w:tplc="91EA2F32">
      <w:start w:val="1"/>
      <w:numFmt w:val="decimal"/>
      <w:lvlText w:val="%1."/>
      <w:lvlJc w:val="left"/>
      <w:pPr>
        <w:ind w:left="111" w:hanging="500"/>
        <w:jc w:val="left"/>
      </w:pPr>
      <w:rPr>
        <w:rFonts w:ascii="Times New Roman" w:eastAsia="Times New Roman" w:hAnsi="Times New Roman" w:cs="Times New Roman" w:hint="default"/>
        <w:spacing w:val="-5"/>
        <w:w w:val="100"/>
        <w:sz w:val="24"/>
        <w:szCs w:val="24"/>
        <w:lang w:val="ru-RU" w:eastAsia="en-US" w:bidi="ar-SA"/>
      </w:rPr>
    </w:lvl>
    <w:lvl w:ilvl="1" w:tplc="05BEA6D8">
      <w:numFmt w:val="bullet"/>
      <w:lvlText w:val="•"/>
      <w:lvlJc w:val="left"/>
      <w:pPr>
        <w:ind w:left="419" w:hanging="500"/>
      </w:pPr>
      <w:rPr>
        <w:rFonts w:hint="default"/>
        <w:lang w:val="ru-RU" w:eastAsia="en-US" w:bidi="ar-SA"/>
      </w:rPr>
    </w:lvl>
    <w:lvl w:ilvl="2" w:tplc="5BF403BC">
      <w:numFmt w:val="bullet"/>
      <w:lvlText w:val="•"/>
      <w:lvlJc w:val="left"/>
      <w:pPr>
        <w:ind w:left="718" w:hanging="500"/>
      </w:pPr>
      <w:rPr>
        <w:rFonts w:hint="default"/>
        <w:lang w:val="ru-RU" w:eastAsia="en-US" w:bidi="ar-SA"/>
      </w:rPr>
    </w:lvl>
    <w:lvl w:ilvl="3" w:tplc="8CDEBF7E">
      <w:numFmt w:val="bullet"/>
      <w:lvlText w:val="•"/>
      <w:lvlJc w:val="left"/>
      <w:pPr>
        <w:ind w:left="1017" w:hanging="500"/>
      </w:pPr>
      <w:rPr>
        <w:rFonts w:hint="default"/>
        <w:lang w:val="ru-RU" w:eastAsia="en-US" w:bidi="ar-SA"/>
      </w:rPr>
    </w:lvl>
    <w:lvl w:ilvl="4" w:tplc="E09C8638">
      <w:numFmt w:val="bullet"/>
      <w:lvlText w:val="•"/>
      <w:lvlJc w:val="left"/>
      <w:pPr>
        <w:ind w:left="1316" w:hanging="500"/>
      </w:pPr>
      <w:rPr>
        <w:rFonts w:hint="default"/>
        <w:lang w:val="ru-RU" w:eastAsia="en-US" w:bidi="ar-SA"/>
      </w:rPr>
    </w:lvl>
    <w:lvl w:ilvl="5" w:tplc="9CD2CAC6">
      <w:numFmt w:val="bullet"/>
      <w:lvlText w:val="•"/>
      <w:lvlJc w:val="left"/>
      <w:pPr>
        <w:ind w:left="1616" w:hanging="500"/>
      </w:pPr>
      <w:rPr>
        <w:rFonts w:hint="default"/>
        <w:lang w:val="ru-RU" w:eastAsia="en-US" w:bidi="ar-SA"/>
      </w:rPr>
    </w:lvl>
    <w:lvl w:ilvl="6" w:tplc="BDA4D722">
      <w:numFmt w:val="bullet"/>
      <w:lvlText w:val="•"/>
      <w:lvlJc w:val="left"/>
      <w:pPr>
        <w:ind w:left="1915" w:hanging="500"/>
      </w:pPr>
      <w:rPr>
        <w:rFonts w:hint="default"/>
        <w:lang w:val="ru-RU" w:eastAsia="en-US" w:bidi="ar-SA"/>
      </w:rPr>
    </w:lvl>
    <w:lvl w:ilvl="7" w:tplc="DD48D224">
      <w:numFmt w:val="bullet"/>
      <w:lvlText w:val="•"/>
      <w:lvlJc w:val="left"/>
      <w:pPr>
        <w:ind w:left="2214" w:hanging="500"/>
      </w:pPr>
      <w:rPr>
        <w:rFonts w:hint="default"/>
        <w:lang w:val="ru-RU" w:eastAsia="en-US" w:bidi="ar-SA"/>
      </w:rPr>
    </w:lvl>
    <w:lvl w:ilvl="8" w:tplc="65DAD006">
      <w:numFmt w:val="bullet"/>
      <w:lvlText w:val="•"/>
      <w:lvlJc w:val="left"/>
      <w:pPr>
        <w:ind w:left="2513" w:hanging="500"/>
      </w:pPr>
      <w:rPr>
        <w:rFonts w:hint="default"/>
        <w:lang w:val="ru-RU" w:eastAsia="en-US" w:bidi="ar-SA"/>
      </w:rPr>
    </w:lvl>
  </w:abstractNum>
  <w:abstractNum w:abstractNumId="96">
    <w:nsid w:val="64ED31CE"/>
    <w:multiLevelType w:val="hybridMultilevel"/>
    <w:tmpl w:val="C3F40B60"/>
    <w:lvl w:ilvl="0" w:tplc="E43A41D2">
      <w:numFmt w:val="bullet"/>
      <w:lvlText w:val=""/>
      <w:lvlJc w:val="left"/>
      <w:pPr>
        <w:ind w:left="830" w:hanging="361"/>
      </w:pPr>
      <w:rPr>
        <w:rFonts w:ascii="Symbol" w:eastAsia="Symbol" w:hAnsi="Symbol" w:cs="Symbol" w:hint="default"/>
        <w:w w:val="100"/>
        <w:sz w:val="24"/>
        <w:szCs w:val="24"/>
        <w:lang w:val="ru-RU" w:eastAsia="en-US" w:bidi="ar-SA"/>
      </w:rPr>
    </w:lvl>
    <w:lvl w:ilvl="1" w:tplc="AADC5E34">
      <w:numFmt w:val="bullet"/>
      <w:lvlText w:val="•"/>
      <w:lvlJc w:val="left"/>
      <w:pPr>
        <w:ind w:left="1233" w:hanging="361"/>
      </w:pPr>
      <w:rPr>
        <w:rFonts w:hint="default"/>
        <w:lang w:val="ru-RU" w:eastAsia="en-US" w:bidi="ar-SA"/>
      </w:rPr>
    </w:lvl>
    <w:lvl w:ilvl="2" w:tplc="4B2AF6FC">
      <w:numFmt w:val="bullet"/>
      <w:lvlText w:val="•"/>
      <w:lvlJc w:val="left"/>
      <w:pPr>
        <w:ind w:left="1627" w:hanging="361"/>
      </w:pPr>
      <w:rPr>
        <w:rFonts w:hint="default"/>
        <w:lang w:val="ru-RU" w:eastAsia="en-US" w:bidi="ar-SA"/>
      </w:rPr>
    </w:lvl>
    <w:lvl w:ilvl="3" w:tplc="DFDCB860">
      <w:numFmt w:val="bullet"/>
      <w:lvlText w:val="•"/>
      <w:lvlJc w:val="left"/>
      <w:pPr>
        <w:ind w:left="2021" w:hanging="361"/>
      </w:pPr>
      <w:rPr>
        <w:rFonts w:hint="default"/>
        <w:lang w:val="ru-RU" w:eastAsia="en-US" w:bidi="ar-SA"/>
      </w:rPr>
    </w:lvl>
    <w:lvl w:ilvl="4" w:tplc="D7C41E28">
      <w:numFmt w:val="bullet"/>
      <w:lvlText w:val="•"/>
      <w:lvlJc w:val="left"/>
      <w:pPr>
        <w:ind w:left="2415" w:hanging="361"/>
      </w:pPr>
      <w:rPr>
        <w:rFonts w:hint="default"/>
        <w:lang w:val="ru-RU" w:eastAsia="en-US" w:bidi="ar-SA"/>
      </w:rPr>
    </w:lvl>
    <w:lvl w:ilvl="5" w:tplc="51F6E22C">
      <w:numFmt w:val="bullet"/>
      <w:lvlText w:val="•"/>
      <w:lvlJc w:val="left"/>
      <w:pPr>
        <w:ind w:left="2809" w:hanging="361"/>
      </w:pPr>
      <w:rPr>
        <w:rFonts w:hint="default"/>
        <w:lang w:val="ru-RU" w:eastAsia="en-US" w:bidi="ar-SA"/>
      </w:rPr>
    </w:lvl>
    <w:lvl w:ilvl="6" w:tplc="2E5E1DD2">
      <w:numFmt w:val="bullet"/>
      <w:lvlText w:val="•"/>
      <w:lvlJc w:val="left"/>
      <w:pPr>
        <w:ind w:left="3202" w:hanging="361"/>
      </w:pPr>
      <w:rPr>
        <w:rFonts w:hint="default"/>
        <w:lang w:val="ru-RU" w:eastAsia="en-US" w:bidi="ar-SA"/>
      </w:rPr>
    </w:lvl>
    <w:lvl w:ilvl="7" w:tplc="6C403A2A">
      <w:numFmt w:val="bullet"/>
      <w:lvlText w:val="•"/>
      <w:lvlJc w:val="left"/>
      <w:pPr>
        <w:ind w:left="3596" w:hanging="361"/>
      </w:pPr>
      <w:rPr>
        <w:rFonts w:hint="default"/>
        <w:lang w:val="ru-RU" w:eastAsia="en-US" w:bidi="ar-SA"/>
      </w:rPr>
    </w:lvl>
    <w:lvl w:ilvl="8" w:tplc="AACA8F56">
      <w:numFmt w:val="bullet"/>
      <w:lvlText w:val="•"/>
      <w:lvlJc w:val="left"/>
      <w:pPr>
        <w:ind w:left="3990" w:hanging="361"/>
      </w:pPr>
      <w:rPr>
        <w:rFonts w:hint="default"/>
        <w:lang w:val="ru-RU" w:eastAsia="en-US" w:bidi="ar-SA"/>
      </w:rPr>
    </w:lvl>
  </w:abstractNum>
  <w:abstractNum w:abstractNumId="97">
    <w:nsid w:val="64F37B6C"/>
    <w:multiLevelType w:val="hybridMultilevel"/>
    <w:tmpl w:val="4710C4E2"/>
    <w:lvl w:ilvl="0" w:tplc="BA224284">
      <w:numFmt w:val="bullet"/>
      <w:lvlText w:val="-"/>
      <w:lvlJc w:val="left"/>
      <w:pPr>
        <w:ind w:left="112" w:hanging="188"/>
      </w:pPr>
      <w:rPr>
        <w:rFonts w:ascii="Times New Roman" w:eastAsia="Times New Roman" w:hAnsi="Times New Roman" w:cs="Times New Roman" w:hint="default"/>
        <w:w w:val="94"/>
        <w:sz w:val="24"/>
        <w:szCs w:val="24"/>
        <w:lang w:val="ru-RU" w:eastAsia="en-US" w:bidi="ar-SA"/>
      </w:rPr>
    </w:lvl>
    <w:lvl w:ilvl="1" w:tplc="124E9CDC">
      <w:numFmt w:val="bullet"/>
      <w:lvlText w:val="•"/>
      <w:lvlJc w:val="left"/>
      <w:pPr>
        <w:ind w:left="419" w:hanging="188"/>
      </w:pPr>
      <w:rPr>
        <w:rFonts w:hint="default"/>
        <w:lang w:val="ru-RU" w:eastAsia="en-US" w:bidi="ar-SA"/>
      </w:rPr>
    </w:lvl>
    <w:lvl w:ilvl="2" w:tplc="31CE122C">
      <w:numFmt w:val="bullet"/>
      <w:lvlText w:val="•"/>
      <w:lvlJc w:val="left"/>
      <w:pPr>
        <w:ind w:left="719" w:hanging="188"/>
      </w:pPr>
      <w:rPr>
        <w:rFonts w:hint="default"/>
        <w:lang w:val="ru-RU" w:eastAsia="en-US" w:bidi="ar-SA"/>
      </w:rPr>
    </w:lvl>
    <w:lvl w:ilvl="3" w:tplc="9AC64C48">
      <w:numFmt w:val="bullet"/>
      <w:lvlText w:val="•"/>
      <w:lvlJc w:val="left"/>
      <w:pPr>
        <w:ind w:left="1019" w:hanging="188"/>
      </w:pPr>
      <w:rPr>
        <w:rFonts w:hint="default"/>
        <w:lang w:val="ru-RU" w:eastAsia="en-US" w:bidi="ar-SA"/>
      </w:rPr>
    </w:lvl>
    <w:lvl w:ilvl="4" w:tplc="F74A7E84">
      <w:numFmt w:val="bullet"/>
      <w:lvlText w:val="•"/>
      <w:lvlJc w:val="left"/>
      <w:pPr>
        <w:ind w:left="1318" w:hanging="188"/>
      </w:pPr>
      <w:rPr>
        <w:rFonts w:hint="default"/>
        <w:lang w:val="ru-RU" w:eastAsia="en-US" w:bidi="ar-SA"/>
      </w:rPr>
    </w:lvl>
    <w:lvl w:ilvl="5" w:tplc="FF6C8CCA">
      <w:numFmt w:val="bullet"/>
      <w:lvlText w:val="•"/>
      <w:lvlJc w:val="left"/>
      <w:pPr>
        <w:ind w:left="1618" w:hanging="188"/>
      </w:pPr>
      <w:rPr>
        <w:rFonts w:hint="default"/>
        <w:lang w:val="ru-RU" w:eastAsia="en-US" w:bidi="ar-SA"/>
      </w:rPr>
    </w:lvl>
    <w:lvl w:ilvl="6" w:tplc="CDFCFC8A">
      <w:numFmt w:val="bullet"/>
      <w:lvlText w:val="•"/>
      <w:lvlJc w:val="left"/>
      <w:pPr>
        <w:ind w:left="1918" w:hanging="188"/>
      </w:pPr>
      <w:rPr>
        <w:rFonts w:hint="default"/>
        <w:lang w:val="ru-RU" w:eastAsia="en-US" w:bidi="ar-SA"/>
      </w:rPr>
    </w:lvl>
    <w:lvl w:ilvl="7" w:tplc="C5B0739C">
      <w:numFmt w:val="bullet"/>
      <w:lvlText w:val="•"/>
      <w:lvlJc w:val="left"/>
      <w:pPr>
        <w:ind w:left="2217" w:hanging="188"/>
      </w:pPr>
      <w:rPr>
        <w:rFonts w:hint="default"/>
        <w:lang w:val="ru-RU" w:eastAsia="en-US" w:bidi="ar-SA"/>
      </w:rPr>
    </w:lvl>
    <w:lvl w:ilvl="8" w:tplc="BA20D17E">
      <w:numFmt w:val="bullet"/>
      <w:lvlText w:val="•"/>
      <w:lvlJc w:val="left"/>
      <w:pPr>
        <w:ind w:left="2517" w:hanging="188"/>
      </w:pPr>
      <w:rPr>
        <w:rFonts w:hint="default"/>
        <w:lang w:val="ru-RU" w:eastAsia="en-US" w:bidi="ar-SA"/>
      </w:rPr>
    </w:lvl>
  </w:abstractNum>
  <w:abstractNum w:abstractNumId="98">
    <w:nsid w:val="64F73570"/>
    <w:multiLevelType w:val="hybridMultilevel"/>
    <w:tmpl w:val="72B61080"/>
    <w:lvl w:ilvl="0" w:tplc="0419000B">
      <w:start w:val="1"/>
      <w:numFmt w:val="bullet"/>
      <w:lvlText w:val=""/>
      <w:lvlJc w:val="left"/>
      <w:pPr>
        <w:tabs>
          <w:tab w:val="num" w:pos="720"/>
        </w:tabs>
        <w:ind w:left="720" w:hanging="360"/>
      </w:pPr>
      <w:rPr>
        <w:rFonts w:ascii="Wingdings" w:hAnsi="Wingdings" w:hint="default"/>
      </w:rPr>
    </w:lvl>
    <w:lvl w:ilvl="1" w:tplc="A74A4F0C">
      <w:start w:val="65535"/>
      <w:numFmt w:val="bullet"/>
      <w:lvlText w:val="•"/>
      <w:lvlJc w:val="left"/>
      <w:pPr>
        <w:tabs>
          <w:tab w:val="num" w:pos="375"/>
        </w:tabs>
        <w:ind w:left="375" w:hanging="375"/>
      </w:pPr>
      <w:rPr>
        <w:rFonts w:ascii="Arial" w:hAnsi="Arial"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69052878"/>
    <w:multiLevelType w:val="hybridMultilevel"/>
    <w:tmpl w:val="9C2818E6"/>
    <w:lvl w:ilvl="0" w:tplc="8904F08A">
      <w:numFmt w:val="bullet"/>
      <w:lvlText w:val="-"/>
      <w:lvlJc w:val="left"/>
      <w:pPr>
        <w:ind w:left="183" w:hanging="183"/>
      </w:pPr>
      <w:rPr>
        <w:rFonts w:ascii="Times New Roman" w:eastAsia="Times New Roman" w:hAnsi="Times New Roman" w:cs="Times New Roman" w:hint="default"/>
        <w:w w:val="100"/>
        <w:sz w:val="28"/>
        <w:szCs w:val="28"/>
      </w:rPr>
    </w:lvl>
    <w:lvl w:ilvl="1" w:tplc="790422AC">
      <w:numFmt w:val="bullet"/>
      <w:lvlText w:val="•"/>
      <w:lvlJc w:val="left"/>
      <w:pPr>
        <w:ind w:left="1046" w:hanging="183"/>
      </w:pPr>
      <w:rPr>
        <w:rFonts w:hint="default"/>
      </w:rPr>
    </w:lvl>
    <w:lvl w:ilvl="2" w:tplc="7F52F9A4">
      <w:numFmt w:val="bullet"/>
      <w:lvlText w:val="•"/>
      <w:lvlJc w:val="left"/>
      <w:pPr>
        <w:ind w:left="1993" w:hanging="183"/>
      </w:pPr>
      <w:rPr>
        <w:rFonts w:hint="default"/>
      </w:rPr>
    </w:lvl>
    <w:lvl w:ilvl="3" w:tplc="ADAACEFC">
      <w:numFmt w:val="bullet"/>
      <w:lvlText w:val="•"/>
      <w:lvlJc w:val="left"/>
      <w:pPr>
        <w:ind w:left="2939" w:hanging="183"/>
      </w:pPr>
      <w:rPr>
        <w:rFonts w:hint="default"/>
      </w:rPr>
    </w:lvl>
    <w:lvl w:ilvl="4" w:tplc="3CA6127E">
      <w:numFmt w:val="bullet"/>
      <w:lvlText w:val="•"/>
      <w:lvlJc w:val="left"/>
      <w:pPr>
        <w:ind w:left="3886" w:hanging="183"/>
      </w:pPr>
      <w:rPr>
        <w:rFonts w:hint="default"/>
      </w:rPr>
    </w:lvl>
    <w:lvl w:ilvl="5" w:tplc="F3EADC0E">
      <w:numFmt w:val="bullet"/>
      <w:lvlText w:val="•"/>
      <w:lvlJc w:val="left"/>
      <w:pPr>
        <w:ind w:left="4832" w:hanging="183"/>
      </w:pPr>
      <w:rPr>
        <w:rFonts w:hint="default"/>
      </w:rPr>
    </w:lvl>
    <w:lvl w:ilvl="6" w:tplc="B2AC0058">
      <w:numFmt w:val="bullet"/>
      <w:lvlText w:val="•"/>
      <w:lvlJc w:val="left"/>
      <w:pPr>
        <w:ind w:left="5779" w:hanging="183"/>
      </w:pPr>
      <w:rPr>
        <w:rFonts w:hint="default"/>
      </w:rPr>
    </w:lvl>
    <w:lvl w:ilvl="7" w:tplc="77125EBA">
      <w:numFmt w:val="bullet"/>
      <w:lvlText w:val="•"/>
      <w:lvlJc w:val="left"/>
      <w:pPr>
        <w:ind w:left="6725" w:hanging="183"/>
      </w:pPr>
      <w:rPr>
        <w:rFonts w:hint="default"/>
      </w:rPr>
    </w:lvl>
    <w:lvl w:ilvl="8" w:tplc="6CFC8A94">
      <w:numFmt w:val="bullet"/>
      <w:lvlText w:val="•"/>
      <w:lvlJc w:val="left"/>
      <w:pPr>
        <w:ind w:left="7672" w:hanging="183"/>
      </w:pPr>
      <w:rPr>
        <w:rFonts w:hint="default"/>
      </w:rPr>
    </w:lvl>
  </w:abstractNum>
  <w:abstractNum w:abstractNumId="100">
    <w:nsid w:val="69610484"/>
    <w:multiLevelType w:val="hybridMultilevel"/>
    <w:tmpl w:val="F1887EDE"/>
    <w:lvl w:ilvl="0" w:tplc="6B24D41E">
      <w:numFmt w:val="bullet"/>
      <w:lvlText w:val="-"/>
      <w:lvlJc w:val="left"/>
      <w:pPr>
        <w:ind w:left="112" w:hanging="443"/>
      </w:pPr>
      <w:rPr>
        <w:rFonts w:ascii="Times New Roman" w:eastAsia="Times New Roman" w:hAnsi="Times New Roman" w:cs="Times New Roman" w:hint="default"/>
        <w:w w:val="94"/>
        <w:sz w:val="24"/>
        <w:szCs w:val="24"/>
        <w:lang w:val="ru-RU" w:eastAsia="en-US" w:bidi="ar-SA"/>
      </w:rPr>
    </w:lvl>
    <w:lvl w:ilvl="1" w:tplc="F95CF1B6">
      <w:numFmt w:val="bullet"/>
      <w:lvlText w:val="•"/>
      <w:lvlJc w:val="left"/>
      <w:pPr>
        <w:ind w:left="419" w:hanging="443"/>
      </w:pPr>
      <w:rPr>
        <w:rFonts w:hint="default"/>
        <w:lang w:val="ru-RU" w:eastAsia="en-US" w:bidi="ar-SA"/>
      </w:rPr>
    </w:lvl>
    <w:lvl w:ilvl="2" w:tplc="6CBCE374">
      <w:numFmt w:val="bullet"/>
      <w:lvlText w:val="•"/>
      <w:lvlJc w:val="left"/>
      <w:pPr>
        <w:ind w:left="719" w:hanging="443"/>
      </w:pPr>
      <w:rPr>
        <w:rFonts w:hint="default"/>
        <w:lang w:val="ru-RU" w:eastAsia="en-US" w:bidi="ar-SA"/>
      </w:rPr>
    </w:lvl>
    <w:lvl w:ilvl="3" w:tplc="756052F4">
      <w:numFmt w:val="bullet"/>
      <w:lvlText w:val="•"/>
      <w:lvlJc w:val="left"/>
      <w:pPr>
        <w:ind w:left="1019" w:hanging="443"/>
      </w:pPr>
      <w:rPr>
        <w:rFonts w:hint="default"/>
        <w:lang w:val="ru-RU" w:eastAsia="en-US" w:bidi="ar-SA"/>
      </w:rPr>
    </w:lvl>
    <w:lvl w:ilvl="4" w:tplc="B8A05760">
      <w:numFmt w:val="bullet"/>
      <w:lvlText w:val="•"/>
      <w:lvlJc w:val="left"/>
      <w:pPr>
        <w:ind w:left="1318" w:hanging="443"/>
      </w:pPr>
      <w:rPr>
        <w:rFonts w:hint="default"/>
        <w:lang w:val="ru-RU" w:eastAsia="en-US" w:bidi="ar-SA"/>
      </w:rPr>
    </w:lvl>
    <w:lvl w:ilvl="5" w:tplc="93F6D24E">
      <w:numFmt w:val="bullet"/>
      <w:lvlText w:val="•"/>
      <w:lvlJc w:val="left"/>
      <w:pPr>
        <w:ind w:left="1618" w:hanging="443"/>
      </w:pPr>
      <w:rPr>
        <w:rFonts w:hint="default"/>
        <w:lang w:val="ru-RU" w:eastAsia="en-US" w:bidi="ar-SA"/>
      </w:rPr>
    </w:lvl>
    <w:lvl w:ilvl="6" w:tplc="9E6646E0">
      <w:numFmt w:val="bullet"/>
      <w:lvlText w:val="•"/>
      <w:lvlJc w:val="left"/>
      <w:pPr>
        <w:ind w:left="1918" w:hanging="443"/>
      </w:pPr>
      <w:rPr>
        <w:rFonts w:hint="default"/>
        <w:lang w:val="ru-RU" w:eastAsia="en-US" w:bidi="ar-SA"/>
      </w:rPr>
    </w:lvl>
    <w:lvl w:ilvl="7" w:tplc="8E1EA0DE">
      <w:numFmt w:val="bullet"/>
      <w:lvlText w:val="•"/>
      <w:lvlJc w:val="left"/>
      <w:pPr>
        <w:ind w:left="2217" w:hanging="443"/>
      </w:pPr>
      <w:rPr>
        <w:rFonts w:hint="default"/>
        <w:lang w:val="ru-RU" w:eastAsia="en-US" w:bidi="ar-SA"/>
      </w:rPr>
    </w:lvl>
    <w:lvl w:ilvl="8" w:tplc="072C9354">
      <w:numFmt w:val="bullet"/>
      <w:lvlText w:val="•"/>
      <w:lvlJc w:val="left"/>
      <w:pPr>
        <w:ind w:left="2517" w:hanging="443"/>
      </w:pPr>
      <w:rPr>
        <w:rFonts w:hint="default"/>
        <w:lang w:val="ru-RU" w:eastAsia="en-US" w:bidi="ar-SA"/>
      </w:rPr>
    </w:lvl>
  </w:abstractNum>
  <w:abstractNum w:abstractNumId="101">
    <w:nsid w:val="69E77E3C"/>
    <w:multiLevelType w:val="hybridMultilevel"/>
    <w:tmpl w:val="0E169E7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CDD1A38"/>
    <w:multiLevelType w:val="multilevel"/>
    <w:tmpl w:val="CDEA0FE4"/>
    <w:lvl w:ilvl="0">
      <w:start w:val="2"/>
      <w:numFmt w:val="decimal"/>
      <w:lvlText w:val="%1"/>
      <w:lvlJc w:val="left"/>
      <w:pPr>
        <w:ind w:left="2994" w:hanging="420"/>
        <w:jc w:val="left"/>
      </w:pPr>
      <w:rPr>
        <w:rFonts w:hint="default"/>
        <w:lang w:val="ru-RU" w:eastAsia="en-US" w:bidi="ar-SA"/>
      </w:rPr>
    </w:lvl>
    <w:lvl w:ilvl="1">
      <w:start w:val="1"/>
      <w:numFmt w:val="decimal"/>
      <w:lvlText w:val="%1.%2."/>
      <w:lvlJc w:val="left"/>
      <w:pPr>
        <w:ind w:left="2994"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2" w:hanging="14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565" w:hanging="142"/>
      </w:pPr>
      <w:rPr>
        <w:rFonts w:hint="default"/>
        <w:lang w:val="ru-RU" w:eastAsia="en-US" w:bidi="ar-SA"/>
      </w:rPr>
    </w:lvl>
    <w:lvl w:ilvl="4">
      <w:numFmt w:val="bullet"/>
      <w:lvlText w:val="•"/>
      <w:lvlJc w:val="left"/>
      <w:pPr>
        <w:ind w:left="5348" w:hanging="142"/>
      </w:pPr>
      <w:rPr>
        <w:rFonts w:hint="default"/>
        <w:lang w:val="ru-RU" w:eastAsia="en-US" w:bidi="ar-SA"/>
      </w:rPr>
    </w:lvl>
    <w:lvl w:ilvl="5">
      <w:numFmt w:val="bullet"/>
      <w:lvlText w:val="•"/>
      <w:lvlJc w:val="left"/>
      <w:pPr>
        <w:ind w:left="6131" w:hanging="142"/>
      </w:pPr>
      <w:rPr>
        <w:rFonts w:hint="default"/>
        <w:lang w:val="ru-RU" w:eastAsia="en-US" w:bidi="ar-SA"/>
      </w:rPr>
    </w:lvl>
    <w:lvl w:ilvl="6">
      <w:numFmt w:val="bullet"/>
      <w:lvlText w:val="•"/>
      <w:lvlJc w:val="left"/>
      <w:pPr>
        <w:ind w:left="6914" w:hanging="142"/>
      </w:pPr>
      <w:rPr>
        <w:rFonts w:hint="default"/>
        <w:lang w:val="ru-RU" w:eastAsia="en-US" w:bidi="ar-SA"/>
      </w:rPr>
    </w:lvl>
    <w:lvl w:ilvl="7">
      <w:numFmt w:val="bullet"/>
      <w:lvlText w:val="•"/>
      <w:lvlJc w:val="left"/>
      <w:pPr>
        <w:ind w:left="7697" w:hanging="142"/>
      </w:pPr>
      <w:rPr>
        <w:rFonts w:hint="default"/>
        <w:lang w:val="ru-RU" w:eastAsia="en-US" w:bidi="ar-SA"/>
      </w:rPr>
    </w:lvl>
    <w:lvl w:ilvl="8">
      <w:numFmt w:val="bullet"/>
      <w:lvlText w:val="•"/>
      <w:lvlJc w:val="left"/>
      <w:pPr>
        <w:ind w:left="8480" w:hanging="142"/>
      </w:pPr>
      <w:rPr>
        <w:rFonts w:hint="default"/>
        <w:lang w:val="ru-RU" w:eastAsia="en-US" w:bidi="ar-SA"/>
      </w:rPr>
    </w:lvl>
  </w:abstractNum>
  <w:abstractNum w:abstractNumId="103">
    <w:nsid w:val="6FB953B0"/>
    <w:multiLevelType w:val="hybridMultilevel"/>
    <w:tmpl w:val="960E2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08158C2"/>
    <w:multiLevelType w:val="hybridMultilevel"/>
    <w:tmpl w:val="B4EA21DC"/>
    <w:lvl w:ilvl="0" w:tplc="3AC0216E">
      <w:start w:val="4"/>
      <w:numFmt w:val="decimal"/>
      <w:lvlText w:val="%1."/>
      <w:lvlJc w:val="left"/>
      <w:pPr>
        <w:ind w:left="116" w:hanging="332"/>
        <w:jc w:val="left"/>
      </w:pPr>
      <w:rPr>
        <w:rFonts w:ascii="Times New Roman" w:eastAsia="Times New Roman" w:hAnsi="Times New Roman" w:cs="Times New Roman" w:hint="default"/>
        <w:spacing w:val="-29"/>
        <w:w w:val="100"/>
        <w:sz w:val="24"/>
        <w:szCs w:val="24"/>
        <w:lang w:val="ru-RU" w:eastAsia="en-US" w:bidi="ar-SA"/>
      </w:rPr>
    </w:lvl>
    <w:lvl w:ilvl="1" w:tplc="FB4C364E">
      <w:numFmt w:val="bullet"/>
      <w:lvlText w:val="•"/>
      <w:lvlJc w:val="left"/>
      <w:pPr>
        <w:ind w:left="419" w:hanging="332"/>
      </w:pPr>
      <w:rPr>
        <w:rFonts w:hint="default"/>
        <w:lang w:val="ru-RU" w:eastAsia="en-US" w:bidi="ar-SA"/>
      </w:rPr>
    </w:lvl>
    <w:lvl w:ilvl="2" w:tplc="C856307A">
      <w:numFmt w:val="bullet"/>
      <w:lvlText w:val="•"/>
      <w:lvlJc w:val="left"/>
      <w:pPr>
        <w:ind w:left="719" w:hanging="332"/>
      </w:pPr>
      <w:rPr>
        <w:rFonts w:hint="default"/>
        <w:lang w:val="ru-RU" w:eastAsia="en-US" w:bidi="ar-SA"/>
      </w:rPr>
    </w:lvl>
    <w:lvl w:ilvl="3" w:tplc="3A2E665E">
      <w:numFmt w:val="bullet"/>
      <w:lvlText w:val="•"/>
      <w:lvlJc w:val="left"/>
      <w:pPr>
        <w:ind w:left="1019" w:hanging="332"/>
      </w:pPr>
      <w:rPr>
        <w:rFonts w:hint="default"/>
        <w:lang w:val="ru-RU" w:eastAsia="en-US" w:bidi="ar-SA"/>
      </w:rPr>
    </w:lvl>
    <w:lvl w:ilvl="4" w:tplc="87A08C82">
      <w:numFmt w:val="bullet"/>
      <w:lvlText w:val="•"/>
      <w:lvlJc w:val="left"/>
      <w:pPr>
        <w:ind w:left="1318" w:hanging="332"/>
      </w:pPr>
      <w:rPr>
        <w:rFonts w:hint="default"/>
        <w:lang w:val="ru-RU" w:eastAsia="en-US" w:bidi="ar-SA"/>
      </w:rPr>
    </w:lvl>
    <w:lvl w:ilvl="5" w:tplc="E9A64D9A">
      <w:numFmt w:val="bullet"/>
      <w:lvlText w:val="•"/>
      <w:lvlJc w:val="left"/>
      <w:pPr>
        <w:ind w:left="1618" w:hanging="332"/>
      </w:pPr>
      <w:rPr>
        <w:rFonts w:hint="default"/>
        <w:lang w:val="ru-RU" w:eastAsia="en-US" w:bidi="ar-SA"/>
      </w:rPr>
    </w:lvl>
    <w:lvl w:ilvl="6" w:tplc="8ECC967A">
      <w:numFmt w:val="bullet"/>
      <w:lvlText w:val="•"/>
      <w:lvlJc w:val="left"/>
      <w:pPr>
        <w:ind w:left="1918" w:hanging="332"/>
      </w:pPr>
      <w:rPr>
        <w:rFonts w:hint="default"/>
        <w:lang w:val="ru-RU" w:eastAsia="en-US" w:bidi="ar-SA"/>
      </w:rPr>
    </w:lvl>
    <w:lvl w:ilvl="7" w:tplc="2A2EB072">
      <w:numFmt w:val="bullet"/>
      <w:lvlText w:val="•"/>
      <w:lvlJc w:val="left"/>
      <w:pPr>
        <w:ind w:left="2217" w:hanging="332"/>
      </w:pPr>
      <w:rPr>
        <w:rFonts w:hint="default"/>
        <w:lang w:val="ru-RU" w:eastAsia="en-US" w:bidi="ar-SA"/>
      </w:rPr>
    </w:lvl>
    <w:lvl w:ilvl="8" w:tplc="7AF22E4A">
      <w:numFmt w:val="bullet"/>
      <w:lvlText w:val="•"/>
      <w:lvlJc w:val="left"/>
      <w:pPr>
        <w:ind w:left="2517" w:hanging="332"/>
      </w:pPr>
      <w:rPr>
        <w:rFonts w:hint="default"/>
        <w:lang w:val="ru-RU" w:eastAsia="en-US" w:bidi="ar-SA"/>
      </w:rPr>
    </w:lvl>
  </w:abstractNum>
  <w:abstractNum w:abstractNumId="105">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6">
    <w:nsid w:val="752136EB"/>
    <w:multiLevelType w:val="hybridMultilevel"/>
    <w:tmpl w:val="327E7A4A"/>
    <w:lvl w:ilvl="0" w:tplc="E92498F8">
      <w:start w:val="1"/>
      <w:numFmt w:val="decimal"/>
      <w:lvlText w:val="%1."/>
      <w:lvlJc w:val="left"/>
      <w:pPr>
        <w:ind w:left="558" w:hanging="442"/>
        <w:jc w:val="left"/>
      </w:pPr>
      <w:rPr>
        <w:rFonts w:ascii="Times New Roman" w:eastAsia="Times New Roman" w:hAnsi="Times New Roman" w:cs="Times New Roman" w:hint="default"/>
        <w:spacing w:val="-10"/>
        <w:w w:val="100"/>
        <w:sz w:val="24"/>
        <w:szCs w:val="24"/>
        <w:lang w:val="ru-RU" w:eastAsia="en-US" w:bidi="ar-SA"/>
      </w:rPr>
    </w:lvl>
    <w:lvl w:ilvl="1" w:tplc="F59E7A0C">
      <w:numFmt w:val="bullet"/>
      <w:lvlText w:val="•"/>
      <w:lvlJc w:val="left"/>
      <w:pPr>
        <w:ind w:left="815" w:hanging="442"/>
      </w:pPr>
      <w:rPr>
        <w:rFonts w:hint="default"/>
        <w:lang w:val="ru-RU" w:eastAsia="en-US" w:bidi="ar-SA"/>
      </w:rPr>
    </w:lvl>
    <w:lvl w:ilvl="2" w:tplc="B7EECE82">
      <w:numFmt w:val="bullet"/>
      <w:lvlText w:val="•"/>
      <w:lvlJc w:val="left"/>
      <w:pPr>
        <w:ind w:left="1071" w:hanging="442"/>
      </w:pPr>
      <w:rPr>
        <w:rFonts w:hint="default"/>
        <w:lang w:val="ru-RU" w:eastAsia="en-US" w:bidi="ar-SA"/>
      </w:rPr>
    </w:lvl>
    <w:lvl w:ilvl="3" w:tplc="0644D330">
      <w:numFmt w:val="bullet"/>
      <w:lvlText w:val="•"/>
      <w:lvlJc w:val="left"/>
      <w:pPr>
        <w:ind w:left="1327" w:hanging="442"/>
      </w:pPr>
      <w:rPr>
        <w:rFonts w:hint="default"/>
        <w:lang w:val="ru-RU" w:eastAsia="en-US" w:bidi="ar-SA"/>
      </w:rPr>
    </w:lvl>
    <w:lvl w:ilvl="4" w:tplc="5A4CA89C">
      <w:numFmt w:val="bullet"/>
      <w:lvlText w:val="•"/>
      <w:lvlJc w:val="left"/>
      <w:pPr>
        <w:ind w:left="1582" w:hanging="442"/>
      </w:pPr>
      <w:rPr>
        <w:rFonts w:hint="default"/>
        <w:lang w:val="ru-RU" w:eastAsia="en-US" w:bidi="ar-SA"/>
      </w:rPr>
    </w:lvl>
    <w:lvl w:ilvl="5" w:tplc="F5F0A864">
      <w:numFmt w:val="bullet"/>
      <w:lvlText w:val="•"/>
      <w:lvlJc w:val="left"/>
      <w:pPr>
        <w:ind w:left="1838" w:hanging="442"/>
      </w:pPr>
      <w:rPr>
        <w:rFonts w:hint="default"/>
        <w:lang w:val="ru-RU" w:eastAsia="en-US" w:bidi="ar-SA"/>
      </w:rPr>
    </w:lvl>
    <w:lvl w:ilvl="6" w:tplc="9F0640AA">
      <w:numFmt w:val="bullet"/>
      <w:lvlText w:val="•"/>
      <w:lvlJc w:val="left"/>
      <w:pPr>
        <w:ind w:left="2094" w:hanging="442"/>
      </w:pPr>
      <w:rPr>
        <w:rFonts w:hint="default"/>
        <w:lang w:val="ru-RU" w:eastAsia="en-US" w:bidi="ar-SA"/>
      </w:rPr>
    </w:lvl>
    <w:lvl w:ilvl="7" w:tplc="16B6BA0E">
      <w:numFmt w:val="bullet"/>
      <w:lvlText w:val="•"/>
      <w:lvlJc w:val="left"/>
      <w:pPr>
        <w:ind w:left="2349" w:hanging="442"/>
      </w:pPr>
      <w:rPr>
        <w:rFonts w:hint="default"/>
        <w:lang w:val="ru-RU" w:eastAsia="en-US" w:bidi="ar-SA"/>
      </w:rPr>
    </w:lvl>
    <w:lvl w:ilvl="8" w:tplc="5840218A">
      <w:numFmt w:val="bullet"/>
      <w:lvlText w:val="•"/>
      <w:lvlJc w:val="left"/>
      <w:pPr>
        <w:ind w:left="2605" w:hanging="442"/>
      </w:pPr>
      <w:rPr>
        <w:rFonts w:hint="default"/>
        <w:lang w:val="ru-RU" w:eastAsia="en-US" w:bidi="ar-SA"/>
      </w:rPr>
    </w:lvl>
  </w:abstractNum>
  <w:abstractNum w:abstractNumId="107">
    <w:nsid w:val="75940CF2"/>
    <w:multiLevelType w:val="hybridMultilevel"/>
    <w:tmpl w:val="B5DAE13A"/>
    <w:lvl w:ilvl="0" w:tplc="F8D234F6">
      <w:numFmt w:val="bullet"/>
      <w:lvlText w:val="-"/>
      <w:lvlJc w:val="left"/>
      <w:pPr>
        <w:ind w:left="133" w:hanging="140"/>
      </w:pPr>
      <w:rPr>
        <w:rFonts w:ascii="Times New Roman" w:eastAsia="Times New Roman" w:hAnsi="Times New Roman" w:cs="Times New Roman" w:hint="default"/>
        <w:w w:val="94"/>
        <w:sz w:val="24"/>
        <w:szCs w:val="24"/>
        <w:lang w:val="ru-RU" w:eastAsia="en-US" w:bidi="ar-SA"/>
      </w:rPr>
    </w:lvl>
    <w:lvl w:ilvl="1" w:tplc="2E70E3F4">
      <w:numFmt w:val="bullet"/>
      <w:lvlText w:val="•"/>
      <w:lvlJc w:val="left"/>
      <w:pPr>
        <w:ind w:left="1160" w:hanging="140"/>
      </w:pPr>
      <w:rPr>
        <w:rFonts w:hint="default"/>
        <w:lang w:val="ru-RU" w:eastAsia="en-US" w:bidi="ar-SA"/>
      </w:rPr>
    </w:lvl>
    <w:lvl w:ilvl="2" w:tplc="99B417C2">
      <w:numFmt w:val="bullet"/>
      <w:lvlText w:val="•"/>
      <w:lvlJc w:val="left"/>
      <w:pPr>
        <w:ind w:left="2181" w:hanging="140"/>
      </w:pPr>
      <w:rPr>
        <w:rFonts w:hint="default"/>
        <w:lang w:val="ru-RU" w:eastAsia="en-US" w:bidi="ar-SA"/>
      </w:rPr>
    </w:lvl>
    <w:lvl w:ilvl="3" w:tplc="CDB4F5BE">
      <w:numFmt w:val="bullet"/>
      <w:lvlText w:val="•"/>
      <w:lvlJc w:val="left"/>
      <w:pPr>
        <w:ind w:left="3202" w:hanging="140"/>
      </w:pPr>
      <w:rPr>
        <w:rFonts w:hint="default"/>
        <w:lang w:val="ru-RU" w:eastAsia="en-US" w:bidi="ar-SA"/>
      </w:rPr>
    </w:lvl>
    <w:lvl w:ilvl="4" w:tplc="4470D04E">
      <w:numFmt w:val="bullet"/>
      <w:lvlText w:val="•"/>
      <w:lvlJc w:val="left"/>
      <w:pPr>
        <w:ind w:left="4223" w:hanging="140"/>
      </w:pPr>
      <w:rPr>
        <w:rFonts w:hint="default"/>
        <w:lang w:val="ru-RU" w:eastAsia="en-US" w:bidi="ar-SA"/>
      </w:rPr>
    </w:lvl>
    <w:lvl w:ilvl="5" w:tplc="C55AB8F6">
      <w:numFmt w:val="bullet"/>
      <w:lvlText w:val="•"/>
      <w:lvlJc w:val="left"/>
      <w:pPr>
        <w:ind w:left="5244" w:hanging="140"/>
      </w:pPr>
      <w:rPr>
        <w:rFonts w:hint="default"/>
        <w:lang w:val="ru-RU" w:eastAsia="en-US" w:bidi="ar-SA"/>
      </w:rPr>
    </w:lvl>
    <w:lvl w:ilvl="6" w:tplc="2AA4409C">
      <w:numFmt w:val="bullet"/>
      <w:lvlText w:val="•"/>
      <w:lvlJc w:val="left"/>
      <w:pPr>
        <w:ind w:left="6265" w:hanging="140"/>
      </w:pPr>
      <w:rPr>
        <w:rFonts w:hint="default"/>
        <w:lang w:val="ru-RU" w:eastAsia="en-US" w:bidi="ar-SA"/>
      </w:rPr>
    </w:lvl>
    <w:lvl w:ilvl="7" w:tplc="1BBEA01C">
      <w:numFmt w:val="bullet"/>
      <w:lvlText w:val="•"/>
      <w:lvlJc w:val="left"/>
      <w:pPr>
        <w:ind w:left="7286" w:hanging="140"/>
      </w:pPr>
      <w:rPr>
        <w:rFonts w:hint="default"/>
        <w:lang w:val="ru-RU" w:eastAsia="en-US" w:bidi="ar-SA"/>
      </w:rPr>
    </w:lvl>
    <w:lvl w:ilvl="8" w:tplc="F2A444B4">
      <w:numFmt w:val="bullet"/>
      <w:lvlText w:val="•"/>
      <w:lvlJc w:val="left"/>
      <w:pPr>
        <w:ind w:left="8307" w:hanging="140"/>
      </w:pPr>
      <w:rPr>
        <w:rFonts w:hint="default"/>
        <w:lang w:val="ru-RU" w:eastAsia="en-US" w:bidi="ar-SA"/>
      </w:rPr>
    </w:lvl>
  </w:abstractNum>
  <w:abstractNum w:abstractNumId="108">
    <w:nsid w:val="765F77B8"/>
    <w:multiLevelType w:val="hybridMultilevel"/>
    <w:tmpl w:val="60FE8148"/>
    <w:lvl w:ilvl="0" w:tplc="1C7897F2">
      <w:start w:val="1"/>
      <w:numFmt w:val="decimal"/>
      <w:lvlText w:val="%1."/>
      <w:lvlJc w:val="left"/>
      <w:pPr>
        <w:ind w:left="524" w:hanging="413"/>
        <w:jc w:val="left"/>
      </w:pPr>
      <w:rPr>
        <w:rFonts w:ascii="Times New Roman" w:eastAsia="Times New Roman" w:hAnsi="Times New Roman" w:cs="Times New Roman" w:hint="default"/>
        <w:spacing w:val="-15"/>
        <w:w w:val="100"/>
        <w:sz w:val="24"/>
        <w:szCs w:val="24"/>
        <w:lang w:val="ru-RU" w:eastAsia="en-US" w:bidi="ar-SA"/>
      </w:rPr>
    </w:lvl>
    <w:lvl w:ilvl="1" w:tplc="AD2E6F34">
      <w:numFmt w:val="bullet"/>
      <w:lvlText w:val="•"/>
      <w:lvlJc w:val="left"/>
      <w:pPr>
        <w:ind w:left="779" w:hanging="413"/>
      </w:pPr>
      <w:rPr>
        <w:rFonts w:hint="default"/>
        <w:lang w:val="ru-RU" w:eastAsia="en-US" w:bidi="ar-SA"/>
      </w:rPr>
    </w:lvl>
    <w:lvl w:ilvl="2" w:tplc="826601F2">
      <w:numFmt w:val="bullet"/>
      <w:lvlText w:val="•"/>
      <w:lvlJc w:val="left"/>
      <w:pPr>
        <w:ind w:left="1038" w:hanging="413"/>
      </w:pPr>
      <w:rPr>
        <w:rFonts w:hint="default"/>
        <w:lang w:val="ru-RU" w:eastAsia="en-US" w:bidi="ar-SA"/>
      </w:rPr>
    </w:lvl>
    <w:lvl w:ilvl="3" w:tplc="1EFE4AB4">
      <w:numFmt w:val="bullet"/>
      <w:lvlText w:val="•"/>
      <w:lvlJc w:val="left"/>
      <w:pPr>
        <w:ind w:left="1297" w:hanging="413"/>
      </w:pPr>
      <w:rPr>
        <w:rFonts w:hint="default"/>
        <w:lang w:val="ru-RU" w:eastAsia="en-US" w:bidi="ar-SA"/>
      </w:rPr>
    </w:lvl>
    <w:lvl w:ilvl="4" w:tplc="34D66920">
      <w:numFmt w:val="bullet"/>
      <w:lvlText w:val="•"/>
      <w:lvlJc w:val="left"/>
      <w:pPr>
        <w:ind w:left="1556" w:hanging="413"/>
      </w:pPr>
      <w:rPr>
        <w:rFonts w:hint="default"/>
        <w:lang w:val="ru-RU" w:eastAsia="en-US" w:bidi="ar-SA"/>
      </w:rPr>
    </w:lvl>
    <w:lvl w:ilvl="5" w:tplc="74E4E1BA">
      <w:numFmt w:val="bullet"/>
      <w:lvlText w:val="•"/>
      <w:lvlJc w:val="left"/>
      <w:pPr>
        <w:ind w:left="1816" w:hanging="413"/>
      </w:pPr>
      <w:rPr>
        <w:rFonts w:hint="default"/>
        <w:lang w:val="ru-RU" w:eastAsia="en-US" w:bidi="ar-SA"/>
      </w:rPr>
    </w:lvl>
    <w:lvl w:ilvl="6" w:tplc="3C82D740">
      <w:numFmt w:val="bullet"/>
      <w:lvlText w:val="•"/>
      <w:lvlJc w:val="left"/>
      <w:pPr>
        <w:ind w:left="2075" w:hanging="413"/>
      </w:pPr>
      <w:rPr>
        <w:rFonts w:hint="default"/>
        <w:lang w:val="ru-RU" w:eastAsia="en-US" w:bidi="ar-SA"/>
      </w:rPr>
    </w:lvl>
    <w:lvl w:ilvl="7" w:tplc="6778C6AA">
      <w:numFmt w:val="bullet"/>
      <w:lvlText w:val="•"/>
      <w:lvlJc w:val="left"/>
      <w:pPr>
        <w:ind w:left="2334" w:hanging="413"/>
      </w:pPr>
      <w:rPr>
        <w:rFonts w:hint="default"/>
        <w:lang w:val="ru-RU" w:eastAsia="en-US" w:bidi="ar-SA"/>
      </w:rPr>
    </w:lvl>
    <w:lvl w:ilvl="8" w:tplc="1A7C5148">
      <w:numFmt w:val="bullet"/>
      <w:lvlText w:val="•"/>
      <w:lvlJc w:val="left"/>
      <w:pPr>
        <w:ind w:left="2593" w:hanging="413"/>
      </w:pPr>
      <w:rPr>
        <w:rFonts w:hint="default"/>
        <w:lang w:val="ru-RU" w:eastAsia="en-US" w:bidi="ar-SA"/>
      </w:rPr>
    </w:lvl>
  </w:abstractNum>
  <w:abstractNum w:abstractNumId="109">
    <w:nsid w:val="76ED3D34"/>
    <w:multiLevelType w:val="hybridMultilevel"/>
    <w:tmpl w:val="6D944F4A"/>
    <w:lvl w:ilvl="0" w:tplc="43881264">
      <w:numFmt w:val="bullet"/>
      <w:lvlText w:val=""/>
      <w:lvlJc w:val="left"/>
      <w:pPr>
        <w:ind w:left="834" w:hanging="360"/>
      </w:pPr>
      <w:rPr>
        <w:rFonts w:ascii="Symbol" w:eastAsia="Symbol" w:hAnsi="Symbol" w:cs="Symbol" w:hint="default"/>
        <w:w w:val="100"/>
        <w:sz w:val="24"/>
        <w:szCs w:val="24"/>
        <w:lang w:val="ru-RU" w:eastAsia="en-US" w:bidi="ar-SA"/>
      </w:rPr>
    </w:lvl>
    <w:lvl w:ilvl="1" w:tplc="EA7656A6">
      <w:numFmt w:val="bullet"/>
      <w:lvlText w:val="•"/>
      <w:lvlJc w:val="left"/>
      <w:pPr>
        <w:ind w:left="1268" w:hanging="360"/>
      </w:pPr>
      <w:rPr>
        <w:rFonts w:hint="default"/>
        <w:lang w:val="ru-RU" w:eastAsia="en-US" w:bidi="ar-SA"/>
      </w:rPr>
    </w:lvl>
    <w:lvl w:ilvl="2" w:tplc="A3E4D8EE">
      <w:numFmt w:val="bullet"/>
      <w:lvlText w:val="•"/>
      <w:lvlJc w:val="left"/>
      <w:pPr>
        <w:ind w:left="1697" w:hanging="360"/>
      </w:pPr>
      <w:rPr>
        <w:rFonts w:hint="default"/>
        <w:lang w:val="ru-RU" w:eastAsia="en-US" w:bidi="ar-SA"/>
      </w:rPr>
    </w:lvl>
    <w:lvl w:ilvl="3" w:tplc="9BA0EE50">
      <w:numFmt w:val="bullet"/>
      <w:lvlText w:val="•"/>
      <w:lvlJc w:val="left"/>
      <w:pPr>
        <w:ind w:left="2126" w:hanging="360"/>
      </w:pPr>
      <w:rPr>
        <w:rFonts w:hint="default"/>
        <w:lang w:val="ru-RU" w:eastAsia="en-US" w:bidi="ar-SA"/>
      </w:rPr>
    </w:lvl>
    <w:lvl w:ilvl="4" w:tplc="3C7CC6D0">
      <w:numFmt w:val="bullet"/>
      <w:lvlText w:val="•"/>
      <w:lvlJc w:val="left"/>
      <w:pPr>
        <w:ind w:left="2555" w:hanging="360"/>
      </w:pPr>
      <w:rPr>
        <w:rFonts w:hint="default"/>
        <w:lang w:val="ru-RU" w:eastAsia="en-US" w:bidi="ar-SA"/>
      </w:rPr>
    </w:lvl>
    <w:lvl w:ilvl="5" w:tplc="B512F8FA">
      <w:numFmt w:val="bullet"/>
      <w:lvlText w:val="•"/>
      <w:lvlJc w:val="left"/>
      <w:pPr>
        <w:ind w:left="2984" w:hanging="360"/>
      </w:pPr>
      <w:rPr>
        <w:rFonts w:hint="default"/>
        <w:lang w:val="ru-RU" w:eastAsia="en-US" w:bidi="ar-SA"/>
      </w:rPr>
    </w:lvl>
    <w:lvl w:ilvl="6" w:tplc="143ECBFC">
      <w:numFmt w:val="bullet"/>
      <w:lvlText w:val="•"/>
      <w:lvlJc w:val="left"/>
      <w:pPr>
        <w:ind w:left="3412" w:hanging="360"/>
      </w:pPr>
      <w:rPr>
        <w:rFonts w:hint="default"/>
        <w:lang w:val="ru-RU" w:eastAsia="en-US" w:bidi="ar-SA"/>
      </w:rPr>
    </w:lvl>
    <w:lvl w:ilvl="7" w:tplc="421A6C7A">
      <w:numFmt w:val="bullet"/>
      <w:lvlText w:val="•"/>
      <w:lvlJc w:val="left"/>
      <w:pPr>
        <w:ind w:left="3841" w:hanging="360"/>
      </w:pPr>
      <w:rPr>
        <w:rFonts w:hint="default"/>
        <w:lang w:val="ru-RU" w:eastAsia="en-US" w:bidi="ar-SA"/>
      </w:rPr>
    </w:lvl>
    <w:lvl w:ilvl="8" w:tplc="EA08E8F6">
      <w:numFmt w:val="bullet"/>
      <w:lvlText w:val="•"/>
      <w:lvlJc w:val="left"/>
      <w:pPr>
        <w:ind w:left="4270" w:hanging="360"/>
      </w:pPr>
      <w:rPr>
        <w:rFonts w:hint="default"/>
        <w:lang w:val="ru-RU" w:eastAsia="en-US" w:bidi="ar-SA"/>
      </w:rPr>
    </w:lvl>
  </w:abstractNum>
  <w:abstractNum w:abstractNumId="110">
    <w:nsid w:val="773342FB"/>
    <w:multiLevelType w:val="hybridMultilevel"/>
    <w:tmpl w:val="6BC0FB5C"/>
    <w:lvl w:ilvl="0" w:tplc="04190001">
      <w:start w:val="1"/>
      <w:numFmt w:val="bullet"/>
      <w:lvlText w:val=""/>
      <w:lvlJc w:val="left"/>
      <w:pPr>
        <w:ind w:left="1257" w:hanging="360"/>
      </w:pPr>
      <w:rPr>
        <w:rFonts w:ascii="Symbol" w:hAnsi="Symbo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abstractNum w:abstractNumId="111">
    <w:nsid w:val="794E07AC"/>
    <w:multiLevelType w:val="hybridMultilevel"/>
    <w:tmpl w:val="E49A810A"/>
    <w:lvl w:ilvl="0" w:tplc="F7C020AA">
      <w:numFmt w:val="bullet"/>
      <w:lvlText w:val=""/>
      <w:lvlJc w:val="left"/>
      <w:pPr>
        <w:ind w:left="830" w:hanging="361"/>
      </w:pPr>
      <w:rPr>
        <w:rFonts w:ascii="Symbol" w:eastAsia="Symbol" w:hAnsi="Symbol" w:cs="Symbol" w:hint="default"/>
        <w:w w:val="100"/>
        <w:sz w:val="24"/>
        <w:szCs w:val="24"/>
        <w:lang w:val="ru-RU" w:eastAsia="en-US" w:bidi="ar-SA"/>
      </w:rPr>
    </w:lvl>
    <w:lvl w:ilvl="1" w:tplc="A53EDFDE">
      <w:numFmt w:val="bullet"/>
      <w:lvlText w:val="•"/>
      <w:lvlJc w:val="left"/>
      <w:pPr>
        <w:ind w:left="1233" w:hanging="361"/>
      </w:pPr>
      <w:rPr>
        <w:rFonts w:hint="default"/>
        <w:lang w:val="ru-RU" w:eastAsia="en-US" w:bidi="ar-SA"/>
      </w:rPr>
    </w:lvl>
    <w:lvl w:ilvl="2" w:tplc="DC1CA84A">
      <w:numFmt w:val="bullet"/>
      <w:lvlText w:val="•"/>
      <w:lvlJc w:val="left"/>
      <w:pPr>
        <w:ind w:left="1627" w:hanging="361"/>
      </w:pPr>
      <w:rPr>
        <w:rFonts w:hint="default"/>
        <w:lang w:val="ru-RU" w:eastAsia="en-US" w:bidi="ar-SA"/>
      </w:rPr>
    </w:lvl>
    <w:lvl w:ilvl="3" w:tplc="C082EB5A">
      <w:numFmt w:val="bullet"/>
      <w:lvlText w:val="•"/>
      <w:lvlJc w:val="left"/>
      <w:pPr>
        <w:ind w:left="2021" w:hanging="361"/>
      </w:pPr>
      <w:rPr>
        <w:rFonts w:hint="default"/>
        <w:lang w:val="ru-RU" w:eastAsia="en-US" w:bidi="ar-SA"/>
      </w:rPr>
    </w:lvl>
    <w:lvl w:ilvl="4" w:tplc="71402894">
      <w:numFmt w:val="bullet"/>
      <w:lvlText w:val="•"/>
      <w:lvlJc w:val="left"/>
      <w:pPr>
        <w:ind w:left="2415" w:hanging="361"/>
      </w:pPr>
      <w:rPr>
        <w:rFonts w:hint="default"/>
        <w:lang w:val="ru-RU" w:eastAsia="en-US" w:bidi="ar-SA"/>
      </w:rPr>
    </w:lvl>
    <w:lvl w:ilvl="5" w:tplc="1D2A395E">
      <w:numFmt w:val="bullet"/>
      <w:lvlText w:val="•"/>
      <w:lvlJc w:val="left"/>
      <w:pPr>
        <w:ind w:left="2809" w:hanging="361"/>
      </w:pPr>
      <w:rPr>
        <w:rFonts w:hint="default"/>
        <w:lang w:val="ru-RU" w:eastAsia="en-US" w:bidi="ar-SA"/>
      </w:rPr>
    </w:lvl>
    <w:lvl w:ilvl="6" w:tplc="331C1010">
      <w:numFmt w:val="bullet"/>
      <w:lvlText w:val="•"/>
      <w:lvlJc w:val="left"/>
      <w:pPr>
        <w:ind w:left="3202" w:hanging="361"/>
      </w:pPr>
      <w:rPr>
        <w:rFonts w:hint="default"/>
        <w:lang w:val="ru-RU" w:eastAsia="en-US" w:bidi="ar-SA"/>
      </w:rPr>
    </w:lvl>
    <w:lvl w:ilvl="7" w:tplc="8E4A2336">
      <w:numFmt w:val="bullet"/>
      <w:lvlText w:val="•"/>
      <w:lvlJc w:val="left"/>
      <w:pPr>
        <w:ind w:left="3596" w:hanging="361"/>
      </w:pPr>
      <w:rPr>
        <w:rFonts w:hint="default"/>
        <w:lang w:val="ru-RU" w:eastAsia="en-US" w:bidi="ar-SA"/>
      </w:rPr>
    </w:lvl>
    <w:lvl w:ilvl="8" w:tplc="2474BEC2">
      <w:numFmt w:val="bullet"/>
      <w:lvlText w:val="•"/>
      <w:lvlJc w:val="left"/>
      <w:pPr>
        <w:ind w:left="3990" w:hanging="361"/>
      </w:pPr>
      <w:rPr>
        <w:rFonts w:hint="default"/>
        <w:lang w:val="ru-RU" w:eastAsia="en-US" w:bidi="ar-SA"/>
      </w:rPr>
    </w:lvl>
  </w:abstractNum>
  <w:abstractNum w:abstractNumId="112">
    <w:nsid w:val="7C162100"/>
    <w:multiLevelType w:val="hybridMultilevel"/>
    <w:tmpl w:val="6150A3A6"/>
    <w:lvl w:ilvl="0" w:tplc="B9940B94">
      <w:numFmt w:val="bullet"/>
      <w:lvlText w:val=""/>
      <w:lvlJc w:val="left"/>
      <w:pPr>
        <w:ind w:left="830" w:hanging="361"/>
      </w:pPr>
      <w:rPr>
        <w:rFonts w:ascii="Symbol" w:eastAsia="Symbol" w:hAnsi="Symbol" w:cs="Symbol" w:hint="default"/>
        <w:w w:val="100"/>
        <w:sz w:val="24"/>
        <w:szCs w:val="24"/>
        <w:lang w:val="ru-RU" w:eastAsia="en-US" w:bidi="ar-SA"/>
      </w:rPr>
    </w:lvl>
    <w:lvl w:ilvl="1" w:tplc="94D2C4D8">
      <w:numFmt w:val="bullet"/>
      <w:lvlText w:val="•"/>
      <w:lvlJc w:val="left"/>
      <w:pPr>
        <w:ind w:left="1233" w:hanging="361"/>
      </w:pPr>
      <w:rPr>
        <w:rFonts w:hint="default"/>
        <w:lang w:val="ru-RU" w:eastAsia="en-US" w:bidi="ar-SA"/>
      </w:rPr>
    </w:lvl>
    <w:lvl w:ilvl="2" w:tplc="2800DF96">
      <w:numFmt w:val="bullet"/>
      <w:lvlText w:val="•"/>
      <w:lvlJc w:val="left"/>
      <w:pPr>
        <w:ind w:left="1627" w:hanging="361"/>
      </w:pPr>
      <w:rPr>
        <w:rFonts w:hint="default"/>
        <w:lang w:val="ru-RU" w:eastAsia="en-US" w:bidi="ar-SA"/>
      </w:rPr>
    </w:lvl>
    <w:lvl w:ilvl="3" w:tplc="06323008">
      <w:numFmt w:val="bullet"/>
      <w:lvlText w:val="•"/>
      <w:lvlJc w:val="left"/>
      <w:pPr>
        <w:ind w:left="2021" w:hanging="361"/>
      </w:pPr>
      <w:rPr>
        <w:rFonts w:hint="default"/>
        <w:lang w:val="ru-RU" w:eastAsia="en-US" w:bidi="ar-SA"/>
      </w:rPr>
    </w:lvl>
    <w:lvl w:ilvl="4" w:tplc="1F382852">
      <w:numFmt w:val="bullet"/>
      <w:lvlText w:val="•"/>
      <w:lvlJc w:val="left"/>
      <w:pPr>
        <w:ind w:left="2415" w:hanging="361"/>
      </w:pPr>
      <w:rPr>
        <w:rFonts w:hint="default"/>
        <w:lang w:val="ru-RU" w:eastAsia="en-US" w:bidi="ar-SA"/>
      </w:rPr>
    </w:lvl>
    <w:lvl w:ilvl="5" w:tplc="37B8E836">
      <w:numFmt w:val="bullet"/>
      <w:lvlText w:val="•"/>
      <w:lvlJc w:val="left"/>
      <w:pPr>
        <w:ind w:left="2809" w:hanging="361"/>
      </w:pPr>
      <w:rPr>
        <w:rFonts w:hint="default"/>
        <w:lang w:val="ru-RU" w:eastAsia="en-US" w:bidi="ar-SA"/>
      </w:rPr>
    </w:lvl>
    <w:lvl w:ilvl="6" w:tplc="F5E4AEF4">
      <w:numFmt w:val="bullet"/>
      <w:lvlText w:val="•"/>
      <w:lvlJc w:val="left"/>
      <w:pPr>
        <w:ind w:left="3202" w:hanging="361"/>
      </w:pPr>
      <w:rPr>
        <w:rFonts w:hint="default"/>
        <w:lang w:val="ru-RU" w:eastAsia="en-US" w:bidi="ar-SA"/>
      </w:rPr>
    </w:lvl>
    <w:lvl w:ilvl="7" w:tplc="79A2E266">
      <w:numFmt w:val="bullet"/>
      <w:lvlText w:val="•"/>
      <w:lvlJc w:val="left"/>
      <w:pPr>
        <w:ind w:left="3596" w:hanging="361"/>
      </w:pPr>
      <w:rPr>
        <w:rFonts w:hint="default"/>
        <w:lang w:val="ru-RU" w:eastAsia="en-US" w:bidi="ar-SA"/>
      </w:rPr>
    </w:lvl>
    <w:lvl w:ilvl="8" w:tplc="EB666EEC">
      <w:numFmt w:val="bullet"/>
      <w:lvlText w:val="•"/>
      <w:lvlJc w:val="left"/>
      <w:pPr>
        <w:ind w:left="3990" w:hanging="361"/>
      </w:pPr>
      <w:rPr>
        <w:rFonts w:hint="default"/>
        <w:lang w:val="ru-RU" w:eastAsia="en-US" w:bidi="ar-SA"/>
      </w:rPr>
    </w:lvl>
  </w:abstractNum>
  <w:abstractNum w:abstractNumId="113">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D383308"/>
    <w:multiLevelType w:val="hybridMultilevel"/>
    <w:tmpl w:val="F7204F2C"/>
    <w:lvl w:ilvl="0" w:tplc="BEF8DE2E">
      <w:numFmt w:val="bullet"/>
      <w:lvlText w:val="-"/>
      <w:lvlJc w:val="left"/>
      <w:pPr>
        <w:ind w:left="117" w:hanging="418"/>
      </w:pPr>
      <w:rPr>
        <w:rFonts w:ascii="Times New Roman" w:eastAsia="Times New Roman" w:hAnsi="Times New Roman" w:cs="Times New Roman" w:hint="default"/>
        <w:w w:val="44"/>
        <w:sz w:val="24"/>
        <w:szCs w:val="24"/>
        <w:lang w:val="ru-RU" w:eastAsia="en-US" w:bidi="ar-SA"/>
      </w:rPr>
    </w:lvl>
    <w:lvl w:ilvl="1" w:tplc="24EA669C">
      <w:numFmt w:val="bullet"/>
      <w:lvlText w:val="•"/>
      <w:lvlJc w:val="left"/>
      <w:pPr>
        <w:ind w:left="419" w:hanging="418"/>
      </w:pPr>
      <w:rPr>
        <w:rFonts w:hint="default"/>
        <w:lang w:val="ru-RU" w:eastAsia="en-US" w:bidi="ar-SA"/>
      </w:rPr>
    </w:lvl>
    <w:lvl w:ilvl="2" w:tplc="EBD62184">
      <w:numFmt w:val="bullet"/>
      <w:lvlText w:val="•"/>
      <w:lvlJc w:val="left"/>
      <w:pPr>
        <w:ind w:left="719" w:hanging="418"/>
      </w:pPr>
      <w:rPr>
        <w:rFonts w:hint="default"/>
        <w:lang w:val="ru-RU" w:eastAsia="en-US" w:bidi="ar-SA"/>
      </w:rPr>
    </w:lvl>
    <w:lvl w:ilvl="3" w:tplc="4D8204D6">
      <w:numFmt w:val="bullet"/>
      <w:lvlText w:val="•"/>
      <w:lvlJc w:val="left"/>
      <w:pPr>
        <w:ind w:left="1019" w:hanging="418"/>
      </w:pPr>
      <w:rPr>
        <w:rFonts w:hint="default"/>
        <w:lang w:val="ru-RU" w:eastAsia="en-US" w:bidi="ar-SA"/>
      </w:rPr>
    </w:lvl>
    <w:lvl w:ilvl="4" w:tplc="0298DCF2">
      <w:numFmt w:val="bullet"/>
      <w:lvlText w:val="•"/>
      <w:lvlJc w:val="left"/>
      <w:pPr>
        <w:ind w:left="1318" w:hanging="418"/>
      </w:pPr>
      <w:rPr>
        <w:rFonts w:hint="default"/>
        <w:lang w:val="ru-RU" w:eastAsia="en-US" w:bidi="ar-SA"/>
      </w:rPr>
    </w:lvl>
    <w:lvl w:ilvl="5" w:tplc="D1A0A482">
      <w:numFmt w:val="bullet"/>
      <w:lvlText w:val="•"/>
      <w:lvlJc w:val="left"/>
      <w:pPr>
        <w:ind w:left="1618" w:hanging="418"/>
      </w:pPr>
      <w:rPr>
        <w:rFonts w:hint="default"/>
        <w:lang w:val="ru-RU" w:eastAsia="en-US" w:bidi="ar-SA"/>
      </w:rPr>
    </w:lvl>
    <w:lvl w:ilvl="6" w:tplc="9A8C6500">
      <w:numFmt w:val="bullet"/>
      <w:lvlText w:val="•"/>
      <w:lvlJc w:val="left"/>
      <w:pPr>
        <w:ind w:left="1918" w:hanging="418"/>
      </w:pPr>
      <w:rPr>
        <w:rFonts w:hint="default"/>
        <w:lang w:val="ru-RU" w:eastAsia="en-US" w:bidi="ar-SA"/>
      </w:rPr>
    </w:lvl>
    <w:lvl w:ilvl="7" w:tplc="3B20C7BC">
      <w:numFmt w:val="bullet"/>
      <w:lvlText w:val="•"/>
      <w:lvlJc w:val="left"/>
      <w:pPr>
        <w:ind w:left="2217" w:hanging="418"/>
      </w:pPr>
      <w:rPr>
        <w:rFonts w:hint="default"/>
        <w:lang w:val="ru-RU" w:eastAsia="en-US" w:bidi="ar-SA"/>
      </w:rPr>
    </w:lvl>
    <w:lvl w:ilvl="8" w:tplc="1CB49120">
      <w:numFmt w:val="bullet"/>
      <w:lvlText w:val="•"/>
      <w:lvlJc w:val="left"/>
      <w:pPr>
        <w:ind w:left="2517" w:hanging="418"/>
      </w:pPr>
      <w:rPr>
        <w:rFonts w:hint="default"/>
        <w:lang w:val="ru-RU" w:eastAsia="en-US" w:bidi="ar-SA"/>
      </w:rPr>
    </w:lvl>
  </w:abstractNum>
  <w:num w:numId="1">
    <w:abstractNumId w:val="49"/>
  </w:num>
  <w:num w:numId="2">
    <w:abstractNumId w:val="21"/>
  </w:num>
  <w:num w:numId="3">
    <w:abstractNumId w:val="105"/>
  </w:num>
  <w:num w:numId="4">
    <w:abstractNumId w:val="63"/>
  </w:num>
  <w:num w:numId="5">
    <w:abstractNumId w:val="83"/>
  </w:num>
  <w:num w:numId="6">
    <w:abstractNumId w:val="55"/>
  </w:num>
  <w:num w:numId="7">
    <w:abstractNumId w:val="8"/>
  </w:num>
  <w:num w:numId="8">
    <w:abstractNumId w:val="9"/>
  </w:num>
  <w:num w:numId="9">
    <w:abstractNumId w:val="13"/>
  </w:num>
  <w:num w:numId="10">
    <w:abstractNumId w:val="14"/>
  </w:num>
  <w:num w:numId="11">
    <w:abstractNumId w:val="16"/>
  </w:num>
  <w:num w:numId="12">
    <w:abstractNumId w:val="18"/>
  </w:num>
  <w:num w:numId="13">
    <w:abstractNumId w:val="19"/>
  </w:num>
  <w:num w:numId="14">
    <w:abstractNumId w:val="87"/>
  </w:num>
  <w:num w:numId="15">
    <w:abstractNumId w:val="81"/>
  </w:num>
  <w:num w:numId="16">
    <w:abstractNumId w:val="65"/>
  </w:num>
  <w:num w:numId="17">
    <w:abstractNumId w:val="15"/>
  </w:num>
  <w:num w:numId="18">
    <w:abstractNumId w:val="66"/>
  </w:num>
  <w:num w:numId="19">
    <w:abstractNumId w:val="10"/>
  </w:num>
  <w:num w:numId="20">
    <w:abstractNumId w:val="113"/>
  </w:num>
  <w:num w:numId="21">
    <w:abstractNumId w:val="17"/>
  </w:num>
  <w:num w:numId="22">
    <w:abstractNumId w:val="72"/>
  </w:num>
  <w:num w:numId="23">
    <w:abstractNumId w:val="0"/>
  </w:num>
  <w:num w:numId="24">
    <w:abstractNumId w:val="20"/>
  </w:num>
  <w:num w:numId="25">
    <w:abstractNumId w:val="101"/>
  </w:num>
  <w:num w:numId="26">
    <w:abstractNumId w:val="92"/>
  </w:num>
  <w:num w:numId="27">
    <w:abstractNumId w:val="53"/>
  </w:num>
  <w:num w:numId="28">
    <w:abstractNumId w:val="4"/>
  </w:num>
  <w:num w:numId="29">
    <w:abstractNumId w:val="5"/>
  </w:num>
  <w:num w:numId="30">
    <w:abstractNumId w:val="6"/>
  </w:num>
  <w:num w:numId="31">
    <w:abstractNumId w:val="86"/>
  </w:num>
  <w:num w:numId="32">
    <w:abstractNumId w:val="3"/>
  </w:num>
  <w:num w:numId="33">
    <w:abstractNumId w:val="24"/>
  </w:num>
  <w:num w:numId="34">
    <w:abstractNumId w:val="1"/>
    <w:lvlOverride w:ilvl="0">
      <w:lvl w:ilvl="0">
        <w:start w:val="65535"/>
        <w:numFmt w:val="bullet"/>
        <w:lvlText w:val="•"/>
        <w:legacy w:legacy="1" w:legacySpace="0" w:legacyIndent="269"/>
        <w:lvlJc w:val="left"/>
        <w:rPr>
          <w:rFonts w:ascii="Times New Roman" w:hAnsi="Times New Roman" w:cs="Times New Roman" w:hint="default"/>
        </w:rPr>
      </w:lvl>
    </w:lvlOverride>
  </w:num>
  <w:num w:numId="35">
    <w:abstractNumId w:val="98"/>
  </w:num>
  <w:num w:numId="36">
    <w:abstractNumId w:val="103"/>
  </w:num>
  <w:num w:numId="37">
    <w:abstractNumId w:val="94"/>
  </w:num>
  <w:num w:numId="38">
    <w:abstractNumId w:val="57"/>
  </w:num>
  <w:num w:numId="39">
    <w:abstractNumId w:val="52"/>
  </w:num>
  <w:num w:numId="40">
    <w:abstractNumId w:val="1"/>
    <w:lvlOverride w:ilvl="0">
      <w:lvl w:ilvl="0">
        <w:start w:val="65535"/>
        <w:numFmt w:val="bullet"/>
        <w:lvlText w:val="•"/>
        <w:legacy w:legacy="1" w:legacySpace="0" w:legacyIndent="279"/>
        <w:lvlJc w:val="left"/>
        <w:rPr>
          <w:rFonts w:ascii="Times New Roman" w:hAnsi="Times New Roman" w:cs="Times New Roman" w:hint="default"/>
        </w:rPr>
      </w:lvl>
    </w:lvlOverride>
  </w:num>
  <w:num w:numId="41">
    <w:abstractNumId w:val="1"/>
    <w:lvlOverride w:ilvl="0">
      <w:lvl w:ilvl="0">
        <w:start w:val="65535"/>
        <w:numFmt w:val="bullet"/>
        <w:lvlText w:val="•"/>
        <w:legacy w:legacy="1" w:legacySpace="0" w:legacyIndent="279"/>
        <w:lvlJc w:val="left"/>
        <w:rPr>
          <w:rFonts w:ascii="Arial" w:hAnsi="Arial" w:cs="Arial" w:hint="default"/>
        </w:rPr>
      </w:lvl>
    </w:lvlOverride>
  </w:num>
  <w:num w:numId="42">
    <w:abstractNumId w:val="41"/>
  </w:num>
  <w:num w:numId="43">
    <w:abstractNumId w:val="74"/>
  </w:num>
  <w:num w:numId="44">
    <w:abstractNumId w:val="90"/>
  </w:num>
  <w:num w:numId="45">
    <w:abstractNumId w:val="56"/>
  </w:num>
  <w:num w:numId="46">
    <w:abstractNumId w:val="23"/>
  </w:num>
  <w:num w:numId="47">
    <w:abstractNumId w:val="39"/>
  </w:num>
  <w:num w:numId="48">
    <w:abstractNumId w:val="102"/>
  </w:num>
  <w:num w:numId="49">
    <w:abstractNumId w:val="71"/>
  </w:num>
  <w:num w:numId="50">
    <w:abstractNumId w:val="46"/>
  </w:num>
  <w:num w:numId="51">
    <w:abstractNumId w:val="78"/>
  </w:num>
  <w:num w:numId="52">
    <w:abstractNumId w:val="67"/>
  </w:num>
  <w:num w:numId="53">
    <w:abstractNumId w:val="76"/>
  </w:num>
  <w:num w:numId="54">
    <w:abstractNumId w:val="110"/>
  </w:num>
  <w:num w:numId="55">
    <w:abstractNumId w:val="40"/>
  </w:num>
  <w:num w:numId="56">
    <w:abstractNumId w:val="70"/>
  </w:num>
  <w:num w:numId="57">
    <w:abstractNumId w:val="35"/>
  </w:num>
  <w:num w:numId="58">
    <w:abstractNumId w:val="31"/>
  </w:num>
  <w:num w:numId="59">
    <w:abstractNumId w:val="32"/>
  </w:num>
  <w:num w:numId="60">
    <w:abstractNumId w:val="111"/>
  </w:num>
  <w:num w:numId="61">
    <w:abstractNumId w:val="93"/>
  </w:num>
  <w:num w:numId="62">
    <w:abstractNumId w:val="112"/>
  </w:num>
  <w:num w:numId="63">
    <w:abstractNumId w:val="109"/>
  </w:num>
  <w:num w:numId="64">
    <w:abstractNumId w:val="96"/>
  </w:num>
  <w:num w:numId="65">
    <w:abstractNumId w:val="62"/>
  </w:num>
  <w:num w:numId="66">
    <w:abstractNumId w:val="91"/>
  </w:num>
  <w:num w:numId="67">
    <w:abstractNumId w:val="59"/>
  </w:num>
  <w:num w:numId="68">
    <w:abstractNumId w:val="33"/>
  </w:num>
  <w:num w:numId="69">
    <w:abstractNumId w:val="68"/>
  </w:num>
  <w:num w:numId="70">
    <w:abstractNumId w:val="42"/>
  </w:num>
  <w:num w:numId="71">
    <w:abstractNumId w:val="22"/>
  </w:num>
  <w:num w:numId="72">
    <w:abstractNumId w:val="58"/>
  </w:num>
  <w:num w:numId="73">
    <w:abstractNumId w:val="64"/>
  </w:num>
  <w:num w:numId="74">
    <w:abstractNumId w:val="107"/>
  </w:num>
  <w:num w:numId="75">
    <w:abstractNumId w:val="114"/>
  </w:num>
  <w:num w:numId="76">
    <w:abstractNumId w:val="106"/>
  </w:num>
  <w:num w:numId="77">
    <w:abstractNumId w:val="36"/>
  </w:num>
  <w:num w:numId="78">
    <w:abstractNumId w:val="104"/>
  </w:num>
  <w:num w:numId="79">
    <w:abstractNumId w:val="54"/>
  </w:num>
  <w:num w:numId="80">
    <w:abstractNumId w:val="26"/>
  </w:num>
  <w:num w:numId="81">
    <w:abstractNumId w:val="60"/>
  </w:num>
  <w:num w:numId="82">
    <w:abstractNumId w:val="100"/>
  </w:num>
  <w:num w:numId="83">
    <w:abstractNumId w:val="84"/>
  </w:num>
  <w:num w:numId="84">
    <w:abstractNumId w:val="27"/>
  </w:num>
  <w:num w:numId="85">
    <w:abstractNumId w:val="61"/>
  </w:num>
  <w:num w:numId="86">
    <w:abstractNumId w:val="34"/>
  </w:num>
  <w:num w:numId="87">
    <w:abstractNumId w:val="38"/>
  </w:num>
  <w:num w:numId="88">
    <w:abstractNumId w:val="82"/>
  </w:num>
  <w:num w:numId="89">
    <w:abstractNumId w:val="45"/>
  </w:num>
  <w:num w:numId="90">
    <w:abstractNumId w:val="37"/>
  </w:num>
  <w:num w:numId="91">
    <w:abstractNumId w:val="29"/>
  </w:num>
  <w:num w:numId="92">
    <w:abstractNumId w:val="43"/>
  </w:num>
  <w:num w:numId="93">
    <w:abstractNumId w:val="80"/>
  </w:num>
  <w:num w:numId="94">
    <w:abstractNumId w:val="88"/>
  </w:num>
  <w:num w:numId="95">
    <w:abstractNumId w:val="77"/>
  </w:num>
  <w:num w:numId="96">
    <w:abstractNumId w:val="30"/>
  </w:num>
  <w:num w:numId="97">
    <w:abstractNumId w:val="85"/>
  </w:num>
  <w:num w:numId="98">
    <w:abstractNumId w:val="108"/>
  </w:num>
  <w:num w:numId="99">
    <w:abstractNumId w:val="97"/>
  </w:num>
  <w:num w:numId="100">
    <w:abstractNumId w:val="73"/>
  </w:num>
  <w:num w:numId="101">
    <w:abstractNumId w:val="75"/>
  </w:num>
  <w:num w:numId="102">
    <w:abstractNumId w:val="25"/>
  </w:num>
  <w:num w:numId="103">
    <w:abstractNumId w:val="48"/>
  </w:num>
  <w:num w:numId="104">
    <w:abstractNumId w:val="50"/>
  </w:num>
  <w:num w:numId="105">
    <w:abstractNumId w:val="51"/>
  </w:num>
  <w:num w:numId="106">
    <w:abstractNumId w:val="69"/>
  </w:num>
  <w:num w:numId="107">
    <w:abstractNumId w:val="79"/>
  </w:num>
  <w:num w:numId="108">
    <w:abstractNumId w:val="95"/>
  </w:num>
  <w:num w:numId="109">
    <w:abstractNumId w:val="47"/>
  </w:num>
  <w:num w:numId="110">
    <w:abstractNumId w:val="44"/>
  </w:num>
  <w:num w:numId="111">
    <w:abstractNumId w:val="99"/>
  </w:num>
  <w:num w:numId="112">
    <w:abstractNumId w:val="28"/>
  </w:num>
  <w:num w:numId="113">
    <w:abstractNumId w:val="1"/>
    <w:lvlOverride w:ilvl="0">
      <w:lvl w:ilvl="0">
        <w:numFmt w:val="bullet"/>
        <w:lvlText w:val=""/>
        <w:legacy w:legacy="1" w:legacySpace="0" w:legacyIndent="360"/>
        <w:lvlJc w:val="left"/>
        <w:rPr>
          <w:rFonts w:ascii="Symbol" w:hAnsi="Symbol" w:hint="default"/>
        </w:rPr>
      </w:lvl>
    </w:lvlOverride>
  </w:num>
  <w:num w:numId="114">
    <w:abstractNumId w:val="8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66C3"/>
    <w:rsid w:val="00017356"/>
    <w:rsid w:val="0001740F"/>
    <w:rsid w:val="00017D79"/>
    <w:rsid w:val="000208A4"/>
    <w:rsid w:val="000210D3"/>
    <w:rsid w:val="00022E7A"/>
    <w:rsid w:val="000238E8"/>
    <w:rsid w:val="00023CDE"/>
    <w:rsid w:val="00026A30"/>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47648"/>
    <w:rsid w:val="00050C5C"/>
    <w:rsid w:val="00050E46"/>
    <w:rsid w:val="00050F96"/>
    <w:rsid w:val="00050FA8"/>
    <w:rsid w:val="00051789"/>
    <w:rsid w:val="00052240"/>
    <w:rsid w:val="00052E92"/>
    <w:rsid w:val="00053809"/>
    <w:rsid w:val="0005381C"/>
    <w:rsid w:val="00053D02"/>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57"/>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3C4"/>
    <w:rsid w:val="00097497"/>
    <w:rsid w:val="000A016E"/>
    <w:rsid w:val="000A0290"/>
    <w:rsid w:val="000A0A0A"/>
    <w:rsid w:val="000A1046"/>
    <w:rsid w:val="000A1FA6"/>
    <w:rsid w:val="000A2C08"/>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041"/>
    <w:rsid w:val="000D0FA2"/>
    <w:rsid w:val="000D15CF"/>
    <w:rsid w:val="000D1EBD"/>
    <w:rsid w:val="000D2DF3"/>
    <w:rsid w:val="000D3ACB"/>
    <w:rsid w:val="000D471A"/>
    <w:rsid w:val="000D4D50"/>
    <w:rsid w:val="000E0065"/>
    <w:rsid w:val="000E0AC4"/>
    <w:rsid w:val="000E2691"/>
    <w:rsid w:val="000E2E6C"/>
    <w:rsid w:val="000E3277"/>
    <w:rsid w:val="000E328F"/>
    <w:rsid w:val="000E3CA8"/>
    <w:rsid w:val="000E5BE5"/>
    <w:rsid w:val="000E6B9A"/>
    <w:rsid w:val="000E7763"/>
    <w:rsid w:val="000F02B1"/>
    <w:rsid w:val="000F0DCF"/>
    <w:rsid w:val="000F18EE"/>
    <w:rsid w:val="000F331E"/>
    <w:rsid w:val="000F33D0"/>
    <w:rsid w:val="000F3644"/>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346C"/>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161"/>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494"/>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65"/>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5FDE"/>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0FE7"/>
    <w:rsid w:val="00200FFE"/>
    <w:rsid w:val="002016C0"/>
    <w:rsid w:val="00202594"/>
    <w:rsid w:val="00204562"/>
    <w:rsid w:val="00204D52"/>
    <w:rsid w:val="00205F07"/>
    <w:rsid w:val="00205FC9"/>
    <w:rsid w:val="002062D3"/>
    <w:rsid w:val="00206458"/>
    <w:rsid w:val="00207142"/>
    <w:rsid w:val="00212740"/>
    <w:rsid w:val="00212750"/>
    <w:rsid w:val="00212F5E"/>
    <w:rsid w:val="00213CBD"/>
    <w:rsid w:val="00213DCB"/>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39FC"/>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3F91"/>
    <w:rsid w:val="00285AD7"/>
    <w:rsid w:val="00290746"/>
    <w:rsid w:val="00290887"/>
    <w:rsid w:val="00292343"/>
    <w:rsid w:val="002924F7"/>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893"/>
    <w:rsid w:val="002B5C36"/>
    <w:rsid w:val="002B69AF"/>
    <w:rsid w:val="002B78A5"/>
    <w:rsid w:val="002C0C78"/>
    <w:rsid w:val="002C2937"/>
    <w:rsid w:val="002C375D"/>
    <w:rsid w:val="002C3882"/>
    <w:rsid w:val="002C3A82"/>
    <w:rsid w:val="002C4FFE"/>
    <w:rsid w:val="002C5430"/>
    <w:rsid w:val="002C56AC"/>
    <w:rsid w:val="002C6458"/>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978"/>
    <w:rsid w:val="00331EBF"/>
    <w:rsid w:val="00332BAC"/>
    <w:rsid w:val="003332D6"/>
    <w:rsid w:val="003336D1"/>
    <w:rsid w:val="00334688"/>
    <w:rsid w:val="0033524D"/>
    <w:rsid w:val="00336FCD"/>
    <w:rsid w:val="00337279"/>
    <w:rsid w:val="00337391"/>
    <w:rsid w:val="003404F2"/>
    <w:rsid w:val="003409C7"/>
    <w:rsid w:val="0034146F"/>
    <w:rsid w:val="0034200B"/>
    <w:rsid w:val="00342179"/>
    <w:rsid w:val="0034336E"/>
    <w:rsid w:val="00345133"/>
    <w:rsid w:val="00347098"/>
    <w:rsid w:val="003500A4"/>
    <w:rsid w:val="00350E10"/>
    <w:rsid w:val="00351298"/>
    <w:rsid w:val="0035213C"/>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530"/>
    <w:rsid w:val="003D2675"/>
    <w:rsid w:val="003D272F"/>
    <w:rsid w:val="003D33F4"/>
    <w:rsid w:val="003D3BE5"/>
    <w:rsid w:val="003D3BFF"/>
    <w:rsid w:val="003D3E4D"/>
    <w:rsid w:val="003D4228"/>
    <w:rsid w:val="003D4A15"/>
    <w:rsid w:val="003D4EE5"/>
    <w:rsid w:val="003D53D7"/>
    <w:rsid w:val="003D54EF"/>
    <w:rsid w:val="003D58B8"/>
    <w:rsid w:val="003D6E17"/>
    <w:rsid w:val="003D7FA7"/>
    <w:rsid w:val="003E0FDE"/>
    <w:rsid w:val="003E0FF4"/>
    <w:rsid w:val="003E2F85"/>
    <w:rsid w:val="003E366A"/>
    <w:rsid w:val="003E366F"/>
    <w:rsid w:val="003E3A59"/>
    <w:rsid w:val="003E47C5"/>
    <w:rsid w:val="003E4D08"/>
    <w:rsid w:val="003E4F2E"/>
    <w:rsid w:val="003E5B75"/>
    <w:rsid w:val="003E5B94"/>
    <w:rsid w:val="003E662E"/>
    <w:rsid w:val="003E711A"/>
    <w:rsid w:val="003E78FD"/>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1362"/>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5D18"/>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81"/>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4B5E"/>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E791C"/>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27B80"/>
    <w:rsid w:val="00530152"/>
    <w:rsid w:val="00530AA3"/>
    <w:rsid w:val="00530DD6"/>
    <w:rsid w:val="00531106"/>
    <w:rsid w:val="00531D19"/>
    <w:rsid w:val="0053239A"/>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4659"/>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28A5"/>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7A3"/>
    <w:rsid w:val="005E1E0D"/>
    <w:rsid w:val="005E3E10"/>
    <w:rsid w:val="005E401D"/>
    <w:rsid w:val="005E4419"/>
    <w:rsid w:val="005E6E14"/>
    <w:rsid w:val="005E76D0"/>
    <w:rsid w:val="005F101E"/>
    <w:rsid w:val="005F1271"/>
    <w:rsid w:val="005F1417"/>
    <w:rsid w:val="005F147F"/>
    <w:rsid w:val="005F1FA4"/>
    <w:rsid w:val="005F2E19"/>
    <w:rsid w:val="005F2F2D"/>
    <w:rsid w:val="005F3197"/>
    <w:rsid w:val="005F35C4"/>
    <w:rsid w:val="005F371F"/>
    <w:rsid w:val="005F3983"/>
    <w:rsid w:val="005F4E74"/>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83E"/>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4D3"/>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1F00"/>
    <w:rsid w:val="0066305A"/>
    <w:rsid w:val="00663532"/>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3C41"/>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2139"/>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2C12"/>
    <w:rsid w:val="006C375F"/>
    <w:rsid w:val="006C4E61"/>
    <w:rsid w:val="006C5225"/>
    <w:rsid w:val="006C575B"/>
    <w:rsid w:val="006C5A5F"/>
    <w:rsid w:val="006C5F7E"/>
    <w:rsid w:val="006C6122"/>
    <w:rsid w:val="006C64DA"/>
    <w:rsid w:val="006C66B9"/>
    <w:rsid w:val="006C6A33"/>
    <w:rsid w:val="006C73EF"/>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289A"/>
    <w:rsid w:val="006F3481"/>
    <w:rsid w:val="006F44C8"/>
    <w:rsid w:val="006F4925"/>
    <w:rsid w:val="006F55C2"/>
    <w:rsid w:val="006F66DB"/>
    <w:rsid w:val="006F6B71"/>
    <w:rsid w:val="006F731F"/>
    <w:rsid w:val="00700FE0"/>
    <w:rsid w:val="007023BE"/>
    <w:rsid w:val="00702696"/>
    <w:rsid w:val="00703F0D"/>
    <w:rsid w:val="00706FF0"/>
    <w:rsid w:val="007071C2"/>
    <w:rsid w:val="007073A8"/>
    <w:rsid w:val="00710B93"/>
    <w:rsid w:val="0071117F"/>
    <w:rsid w:val="00711898"/>
    <w:rsid w:val="00711A58"/>
    <w:rsid w:val="00711EBB"/>
    <w:rsid w:val="00712009"/>
    <w:rsid w:val="00712698"/>
    <w:rsid w:val="00712AA3"/>
    <w:rsid w:val="00712DF9"/>
    <w:rsid w:val="00712EEF"/>
    <w:rsid w:val="00712F20"/>
    <w:rsid w:val="007136E1"/>
    <w:rsid w:val="00715126"/>
    <w:rsid w:val="00715AE7"/>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1B4E"/>
    <w:rsid w:val="007723CF"/>
    <w:rsid w:val="00772A64"/>
    <w:rsid w:val="00772E11"/>
    <w:rsid w:val="00773333"/>
    <w:rsid w:val="00775D07"/>
    <w:rsid w:val="00775E86"/>
    <w:rsid w:val="007768EF"/>
    <w:rsid w:val="00776D0D"/>
    <w:rsid w:val="00780AF3"/>
    <w:rsid w:val="00781922"/>
    <w:rsid w:val="00783071"/>
    <w:rsid w:val="007837F6"/>
    <w:rsid w:val="00783FB9"/>
    <w:rsid w:val="007847B4"/>
    <w:rsid w:val="00785748"/>
    <w:rsid w:val="00785841"/>
    <w:rsid w:val="00786A1D"/>
    <w:rsid w:val="0078715A"/>
    <w:rsid w:val="0078747B"/>
    <w:rsid w:val="007878BF"/>
    <w:rsid w:val="00791E7D"/>
    <w:rsid w:val="007929E8"/>
    <w:rsid w:val="00794DCF"/>
    <w:rsid w:val="00796915"/>
    <w:rsid w:val="00796B3B"/>
    <w:rsid w:val="00797526"/>
    <w:rsid w:val="007975DD"/>
    <w:rsid w:val="007A06EF"/>
    <w:rsid w:val="007A0916"/>
    <w:rsid w:val="007A2078"/>
    <w:rsid w:val="007A2198"/>
    <w:rsid w:val="007A2932"/>
    <w:rsid w:val="007A2E9B"/>
    <w:rsid w:val="007A3547"/>
    <w:rsid w:val="007A3972"/>
    <w:rsid w:val="007A799E"/>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43B"/>
    <w:rsid w:val="007E293D"/>
    <w:rsid w:val="007E2FC2"/>
    <w:rsid w:val="007E5D2A"/>
    <w:rsid w:val="007E6677"/>
    <w:rsid w:val="007F06BD"/>
    <w:rsid w:val="007F1D70"/>
    <w:rsid w:val="007F2677"/>
    <w:rsid w:val="007F3283"/>
    <w:rsid w:val="007F370B"/>
    <w:rsid w:val="007F3904"/>
    <w:rsid w:val="007F3A57"/>
    <w:rsid w:val="007F3C0B"/>
    <w:rsid w:val="007F4630"/>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4C5E"/>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2C1"/>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03"/>
    <w:rsid w:val="008C73D4"/>
    <w:rsid w:val="008C761F"/>
    <w:rsid w:val="008D041B"/>
    <w:rsid w:val="008D0A08"/>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9B0"/>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2166"/>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7CF"/>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BE1"/>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16F"/>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1818"/>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05B4"/>
    <w:rsid w:val="009C20B1"/>
    <w:rsid w:val="009C21F7"/>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9CF"/>
    <w:rsid w:val="00A37D2C"/>
    <w:rsid w:val="00A37F5E"/>
    <w:rsid w:val="00A41DB3"/>
    <w:rsid w:val="00A4234C"/>
    <w:rsid w:val="00A4365E"/>
    <w:rsid w:val="00A4408B"/>
    <w:rsid w:val="00A44FB3"/>
    <w:rsid w:val="00A4538F"/>
    <w:rsid w:val="00A46A48"/>
    <w:rsid w:val="00A47129"/>
    <w:rsid w:val="00A472EA"/>
    <w:rsid w:val="00A47E76"/>
    <w:rsid w:val="00A47EF0"/>
    <w:rsid w:val="00A5071F"/>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6BE"/>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499A"/>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4E3B"/>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6129"/>
    <w:rsid w:val="00B07402"/>
    <w:rsid w:val="00B07B67"/>
    <w:rsid w:val="00B105F5"/>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0D57"/>
    <w:rsid w:val="00B41096"/>
    <w:rsid w:val="00B4129A"/>
    <w:rsid w:val="00B42E4C"/>
    <w:rsid w:val="00B434AB"/>
    <w:rsid w:val="00B460B1"/>
    <w:rsid w:val="00B50226"/>
    <w:rsid w:val="00B502BD"/>
    <w:rsid w:val="00B50597"/>
    <w:rsid w:val="00B509C8"/>
    <w:rsid w:val="00B5149C"/>
    <w:rsid w:val="00B51528"/>
    <w:rsid w:val="00B51889"/>
    <w:rsid w:val="00B5381B"/>
    <w:rsid w:val="00B53D28"/>
    <w:rsid w:val="00B53DCF"/>
    <w:rsid w:val="00B54F38"/>
    <w:rsid w:val="00B5556E"/>
    <w:rsid w:val="00B55FF8"/>
    <w:rsid w:val="00B56A62"/>
    <w:rsid w:val="00B6119B"/>
    <w:rsid w:val="00B6134E"/>
    <w:rsid w:val="00B61943"/>
    <w:rsid w:val="00B625F9"/>
    <w:rsid w:val="00B627C5"/>
    <w:rsid w:val="00B639FC"/>
    <w:rsid w:val="00B63F9B"/>
    <w:rsid w:val="00B65283"/>
    <w:rsid w:val="00B65721"/>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4555"/>
    <w:rsid w:val="00B86EC7"/>
    <w:rsid w:val="00B872D0"/>
    <w:rsid w:val="00B8777C"/>
    <w:rsid w:val="00B909C0"/>
    <w:rsid w:val="00B91F39"/>
    <w:rsid w:val="00B92201"/>
    <w:rsid w:val="00B93143"/>
    <w:rsid w:val="00B93213"/>
    <w:rsid w:val="00B93D93"/>
    <w:rsid w:val="00B947E2"/>
    <w:rsid w:val="00B94E58"/>
    <w:rsid w:val="00B95158"/>
    <w:rsid w:val="00B95A99"/>
    <w:rsid w:val="00B95B02"/>
    <w:rsid w:val="00B9704C"/>
    <w:rsid w:val="00BA04E2"/>
    <w:rsid w:val="00BA0521"/>
    <w:rsid w:val="00BA2797"/>
    <w:rsid w:val="00BA31AD"/>
    <w:rsid w:val="00BA5163"/>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1B54"/>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448C"/>
    <w:rsid w:val="00C25081"/>
    <w:rsid w:val="00C302BE"/>
    <w:rsid w:val="00C30762"/>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201"/>
    <w:rsid w:val="00C545AF"/>
    <w:rsid w:val="00C54A16"/>
    <w:rsid w:val="00C5504A"/>
    <w:rsid w:val="00C552F4"/>
    <w:rsid w:val="00C55745"/>
    <w:rsid w:val="00C56482"/>
    <w:rsid w:val="00C56F34"/>
    <w:rsid w:val="00C57735"/>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C24"/>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82C"/>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5A57"/>
    <w:rsid w:val="00CB6344"/>
    <w:rsid w:val="00CB63A6"/>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3C3D"/>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802"/>
    <w:rsid w:val="00D10B82"/>
    <w:rsid w:val="00D12979"/>
    <w:rsid w:val="00D142B1"/>
    <w:rsid w:val="00D14CF0"/>
    <w:rsid w:val="00D15C74"/>
    <w:rsid w:val="00D15CA6"/>
    <w:rsid w:val="00D16A93"/>
    <w:rsid w:val="00D17170"/>
    <w:rsid w:val="00D17279"/>
    <w:rsid w:val="00D179EB"/>
    <w:rsid w:val="00D20457"/>
    <w:rsid w:val="00D21004"/>
    <w:rsid w:val="00D21180"/>
    <w:rsid w:val="00D2135B"/>
    <w:rsid w:val="00D23091"/>
    <w:rsid w:val="00D23262"/>
    <w:rsid w:val="00D247DF"/>
    <w:rsid w:val="00D24EF5"/>
    <w:rsid w:val="00D24FB3"/>
    <w:rsid w:val="00D256EC"/>
    <w:rsid w:val="00D25A83"/>
    <w:rsid w:val="00D26823"/>
    <w:rsid w:val="00D27378"/>
    <w:rsid w:val="00D27E4E"/>
    <w:rsid w:val="00D3115E"/>
    <w:rsid w:val="00D3132A"/>
    <w:rsid w:val="00D32134"/>
    <w:rsid w:val="00D32136"/>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6919"/>
    <w:rsid w:val="00D971CC"/>
    <w:rsid w:val="00DA0EDA"/>
    <w:rsid w:val="00DA26D6"/>
    <w:rsid w:val="00DA279C"/>
    <w:rsid w:val="00DA3446"/>
    <w:rsid w:val="00DA39B3"/>
    <w:rsid w:val="00DA3BAD"/>
    <w:rsid w:val="00DA3E63"/>
    <w:rsid w:val="00DA3FC0"/>
    <w:rsid w:val="00DA593F"/>
    <w:rsid w:val="00DA5DCE"/>
    <w:rsid w:val="00DA6273"/>
    <w:rsid w:val="00DA6384"/>
    <w:rsid w:val="00DA66C2"/>
    <w:rsid w:val="00DA6730"/>
    <w:rsid w:val="00DA678F"/>
    <w:rsid w:val="00DA7741"/>
    <w:rsid w:val="00DA7A8E"/>
    <w:rsid w:val="00DA7EC1"/>
    <w:rsid w:val="00DA7FC6"/>
    <w:rsid w:val="00DB0B5F"/>
    <w:rsid w:val="00DB0EDA"/>
    <w:rsid w:val="00DB10D6"/>
    <w:rsid w:val="00DB16F0"/>
    <w:rsid w:val="00DB1EF5"/>
    <w:rsid w:val="00DB288C"/>
    <w:rsid w:val="00DB2C87"/>
    <w:rsid w:val="00DB2D66"/>
    <w:rsid w:val="00DB3890"/>
    <w:rsid w:val="00DB39FE"/>
    <w:rsid w:val="00DB3A55"/>
    <w:rsid w:val="00DB5815"/>
    <w:rsid w:val="00DB63EF"/>
    <w:rsid w:val="00DB660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6BC"/>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1CED"/>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25F"/>
    <w:rsid w:val="00E20D2B"/>
    <w:rsid w:val="00E22318"/>
    <w:rsid w:val="00E2280C"/>
    <w:rsid w:val="00E2305D"/>
    <w:rsid w:val="00E232E2"/>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0A2"/>
    <w:rsid w:val="00EA5279"/>
    <w:rsid w:val="00EA5372"/>
    <w:rsid w:val="00EA748B"/>
    <w:rsid w:val="00EA75E5"/>
    <w:rsid w:val="00EA7D8D"/>
    <w:rsid w:val="00EA7EC7"/>
    <w:rsid w:val="00EA7FAC"/>
    <w:rsid w:val="00EB2524"/>
    <w:rsid w:val="00EB25B2"/>
    <w:rsid w:val="00EB3D0D"/>
    <w:rsid w:val="00EB4B4D"/>
    <w:rsid w:val="00EB4D72"/>
    <w:rsid w:val="00EB5920"/>
    <w:rsid w:val="00EB5E45"/>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BCE"/>
    <w:rsid w:val="00F05F63"/>
    <w:rsid w:val="00F06919"/>
    <w:rsid w:val="00F06CCD"/>
    <w:rsid w:val="00F108D2"/>
    <w:rsid w:val="00F1102F"/>
    <w:rsid w:val="00F1137D"/>
    <w:rsid w:val="00F11456"/>
    <w:rsid w:val="00F11A14"/>
    <w:rsid w:val="00F11E1E"/>
    <w:rsid w:val="00F1229C"/>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928"/>
    <w:rsid w:val="00F43FBB"/>
    <w:rsid w:val="00F440EC"/>
    <w:rsid w:val="00F450FA"/>
    <w:rsid w:val="00F4517D"/>
    <w:rsid w:val="00F45BDB"/>
    <w:rsid w:val="00F45E18"/>
    <w:rsid w:val="00F45E69"/>
    <w:rsid w:val="00F46509"/>
    <w:rsid w:val="00F46EC7"/>
    <w:rsid w:val="00F47696"/>
    <w:rsid w:val="00F47BA1"/>
    <w:rsid w:val="00F5026A"/>
    <w:rsid w:val="00F50ACB"/>
    <w:rsid w:val="00F51AC4"/>
    <w:rsid w:val="00F51BE6"/>
    <w:rsid w:val="00F5353E"/>
    <w:rsid w:val="00F5356F"/>
    <w:rsid w:val="00F537DD"/>
    <w:rsid w:val="00F54833"/>
    <w:rsid w:val="00F54AB4"/>
    <w:rsid w:val="00F5510B"/>
    <w:rsid w:val="00F55AE3"/>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02E8"/>
    <w:rsid w:val="00F71519"/>
    <w:rsid w:val="00F71C87"/>
    <w:rsid w:val="00F734DA"/>
    <w:rsid w:val="00F7386A"/>
    <w:rsid w:val="00F73CAC"/>
    <w:rsid w:val="00F749B9"/>
    <w:rsid w:val="00F74F52"/>
    <w:rsid w:val="00F75199"/>
    <w:rsid w:val="00F754EC"/>
    <w:rsid w:val="00F75830"/>
    <w:rsid w:val="00F76112"/>
    <w:rsid w:val="00F76904"/>
    <w:rsid w:val="00F76BCD"/>
    <w:rsid w:val="00F76D84"/>
    <w:rsid w:val="00F7774B"/>
    <w:rsid w:val="00F8008B"/>
    <w:rsid w:val="00F809B1"/>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9FC"/>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5A95"/>
    <w:rsid w:val="00FC61D3"/>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690"/>
    <w:rsid w:val="00FE3B19"/>
    <w:rsid w:val="00FE40A2"/>
    <w:rsid w:val="00FE47D8"/>
    <w:rsid w:val="00FE49EC"/>
    <w:rsid w:val="00FE4E76"/>
    <w:rsid w:val="00FE4FC2"/>
    <w:rsid w:val="00FE6B00"/>
    <w:rsid w:val="00FE6DDC"/>
    <w:rsid w:val="00FF2DF1"/>
    <w:rsid w:val="00FF3ECC"/>
    <w:rsid w:val="00FF4E60"/>
    <w:rsid w:val="00FF5514"/>
    <w:rsid w:val="00FF5F31"/>
    <w:rsid w:val="00FF61BF"/>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Normal (Web) Char"/>
    <w:basedOn w:val="a"/>
    <w:link w:val="a6"/>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uiPriority w:val="99"/>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qFormat/>
    <w:rsid w:val="00E85984"/>
  </w:style>
  <w:style w:type="paragraph" w:styleId="31">
    <w:name w:val="toc 3"/>
    <w:basedOn w:val="a"/>
    <w:next w:val="a"/>
    <w:autoRedefine/>
    <w:uiPriority w:val="39"/>
    <w:unhideWhenUsed/>
    <w:rsid w:val="00E11873"/>
    <w:pPr>
      <w:tabs>
        <w:tab w:val="right" w:leader="dot" w:pos="9628"/>
      </w:tabs>
      <w:ind w:left="426"/>
    </w:pPr>
  </w:style>
  <w:style w:type="character" w:styleId="ad">
    <w:name w:val="Hyperlink"/>
    <w:uiPriority w:val="99"/>
    <w:unhideWhenUsed/>
    <w:rsid w:val="00E85984"/>
    <w:rPr>
      <w:color w:val="0000FF"/>
      <w:u w:val="single"/>
    </w:rPr>
  </w:style>
  <w:style w:type="paragraph" w:styleId="24">
    <w:name w:val="toc 2"/>
    <w:basedOn w:val="a"/>
    <w:next w:val="a"/>
    <w:autoRedefine/>
    <w:uiPriority w:val="39"/>
    <w:unhideWhenUsed/>
    <w:qFormat/>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1"/>
    <w:unhideWhenUsed/>
    <w:qFormat/>
    <w:rsid w:val="0094734D"/>
    <w:pPr>
      <w:spacing w:after="120"/>
    </w:pPr>
    <w:rPr>
      <w:rFonts w:cs="Times New Roman"/>
    </w:rPr>
  </w:style>
  <w:style w:type="character" w:customStyle="1" w:styleId="af">
    <w:name w:val="Основной текст Знак"/>
    <w:link w:val="ae"/>
    <w:uiPriority w:val="1"/>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uiPriority w:val="99"/>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link w:val="af3"/>
    <w:rsid w:val="0094734D"/>
    <w:pPr>
      <w:ind w:firstLine="244"/>
    </w:pPr>
  </w:style>
  <w:style w:type="paragraph" w:styleId="af4">
    <w:name w:val="List Paragraph"/>
    <w:basedOn w:val="a"/>
    <w:link w:val="af5"/>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
    <w:link w:val="26"/>
    <w:uiPriority w:val="99"/>
    <w:semiHidden/>
    <w:unhideWhenUsed/>
    <w:rsid w:val="00561811"/>
    <w:pPr>
      <w:spacing w:after="120" w:line="480" w:lineRule="auto"/>
      <w:ind w:left="283"/>
    </w:pPr>
    <w:rPr>
      <w:rFonts w:cs="Times New Roman"/>
    </w:rPr>
  </w:style>
  <w:style w:type="character" w:customStyle="1" w:styleId="26">
    <w:name w:val="Основной текст с отступом 2 Знак"/>
    <w:link w:val="25"/>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6">
    <w:name w:val="Сноска"/>
    <w:basedOn w:val="af0"/>
    <w:rsid w:val="00561811"/>
    <w:pPr>
      <w:spacing w:line="174" w:lineRule="atLeast"/>
    </w:pPr>
    <w:rPr>
      <w:sz w:val="17"/>
      <w:szCs w:val="17"/>
    </w:rPr>
  </w:style>
  <w:style w:type="paragraph" w:customStyle="1" w:styleId="af7">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8">
    <w:name w:val="header"/>
    <w:basedOn w:val="a"/>
    <w:link w:val="af9"/>
    <w:uiPriority w:val="99"/>
    <w:unhideWhenUsed/>
    <w:rsid w:val="00DC6E2C"/>
    <w:pPr>
      <w:tabs>
        <w:tab w:val="center" w:pos="4677"/>
        <w:tab w:val="right" w:pos="9355"/>
      </w:tabs>
    </w:pPr>
    <w:rPr>
      <w:rFonts w:cs="Times New Roman"/>
    </w:rPr>
  </w:style>
  <w:style w:type="character" w:customStyle="1" w:styleId="af9">
    <w:name w:val="Верх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footer"/>
    <w:basedOn w:val="a"/>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
    <w:link w:val="afd"/>
    <w:uiPriority w:val="99"/>
    <w:semiHidden/>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link w:val="aff"/>
    <w:uiPriority w:val="1"/>
    <w:qFormat/>
    <w:rsid w:val="00C769D6"/>
    <w:rPr>
      <w:rFonts w:ascii="Calibri" w:eastAsia="Calibri" w:hAnsi="Calibri"/>
      <w:sz w:val="22"/>
      <w:szCs w:val="22"/>
      <w:lang w:eastAsia="en-US"/>
    </w:rPr>
  </w:style>
  <w:style w:type="paragraph" w:customStyle="1" w:styleId="aff0">
    <w:name w:val="А ОСН ТЕКСТ"/>
    <w:basedOn w:val="a"/>
    <w:link w:val="aff1"/>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1">
    <w:name w:val="А ОСН ТЕКСТ Знак"/>
    <w:link w:val="aff0"/>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4E6891"/>
    <w:rPr>
      <w:vertAlign w:val="superscript"/>
    </w:rPr>
  </w:style>
  <w:style w:type="paragraph" w:customStyle="1" w:styleId="aff2">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3">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4">
    <w:name w:val="Основной текст + Полужирный"/>
    <w:semiHidden/>
    <w:rsid w:val="0027525A"/>
    <w:rPr>
      <w:rFonts w:ascii="Century Schoolbook" w:hAnsi="Century Schoolbook"/>
      <w:b/>
      <w:bCs/>
      <w:sz w:val="24"/>
      <w:szCs w:val="24"/>
      <w:lang w:bidi="ar-SA"/>
    </w:rPr>
  </w:style>
  <w:style w:type="paragraph" w:customStyle="1" w:styleId="28">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5">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6">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7">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8">
    <w:name w:val="Emphasis"/>
    <w:basedOn w:val="a0"/>
    <w:uiPriority w:val="20"/>
    <w:qFormat/>
    <w:rsid w:val="00727ED5"/>
    <w:rPr>
      <w:i/>
      <w:iCs/>
    </w:rPr>
  </w:style>
  <w:style w:type="paragraph" w:customStyle="1" w:styleId="21">
    <w:name w:val="Средняя сетка 21"/>
    <w:basedOn w:val="a"/>
    <w:uiPriority w:val="1"/>
    <w:qFormat/>
    <w:rsid w:val="005907AE"/>
    <w:pPr>
      <w:numPr>
        <w:numId w:val="23"/>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uiPriority w:val="99"/>
    <w:rsid w:val="005907AE"/>
    <w:rPr>
      <w:rFonts w:ascii="NewtonCSanPin" w:hAnsi="NewtonCSanPin" w:cs="NewtonCSanPin"/>
      <w:color w:val="000000"/>
      <w:sz w:val="21"/>
      <w:szCs w:val="21"/>
    </w:rPr>
  </w:style>
  <w:style w:type="paragraph" w:styleId="aff9">
    <w:name w:val="Title"/>
    <w:basedOn w:val="a"/>
    <w:next w:val="a"/>
    <w:link w:val="affa"/>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a">
    <w:name w:val="Название Знак"/>
    <w:basedOn w:val="a0"/>
    <w:link w:val="aff9"/>
    <w:uiPriority w:val="99"/>
    <w:rsid w:val="00A87299"/>
    <w:rPr>
      <w:rFonts w:ascii="Cambria" w:eastAsia="Calibri" w:hAnsi="Cambria"/>
      <w:b/>
      <w:bCs/>
      <w:kern w:val="28"/>
      <w:sz w:val="32"/>
      <w:szCs w:val="32"/>
    </w:rPr>
  </w:style>
  <w:style w:type="character" w:customStyle="1" w:styleId="af5">
    <w:name w:val="Абзац списка Знак"/>
    <w:link w:val="af4"/>
    <w:uiPriority w:val="34"/>
    <w:locked/>
    <w:rsid w:val="00B84555"/>
    <w:rPr>
      <w:caps/>
      <w:sz w:val="24"/>
      <w:szCs w:val="24"/>
    </w:rPr>
  </w:style>
  <w:style w:type="character" w:customStyle="1" w:styleId="30">
    <w:name w:val="Заголовок 3 Знак"/>
    <w:basedOn w:val="a0"/>
    <w:link w:val="3"/>
    <w:rsid w:val="00FA29FC"/>
    <w:rPr>
      <w:rFonts w:cs="Arial"/>
      <w:b/>
      <w:bCs/>
      <w:i/>
      <w:sz w:val="28"/>
      <w:szCs w:val="28"/>
    </w:rPr>
  </w:style>
  <w:style w:type="paragraph" w:styleId="affb">
    <w:name w:val="Subtitle"/>
    <w:basedOn w:val="a"/>
    <w:next w:val="a"/>
    <w:link w:val="affc"/>
    <w:qFormat/>
    <w:rsid w:val="00FA29FC"/>
    <w:pPr>
      <w:suppressAutoHyphens w:val="0"/>
      <w:spacing w:after="0" w:line="360" w:lineRule="auto"/>
      <w:outlineLvl w:val="1"/>
    </w:pPr>
    <w:rPr>
      <w:rFonts w:ascii="Times New Roman" w:eastAsia="MS Gothic" w:hAnsi="Times New Roman" w:cs="Times New Roman"/>
      <w:b/>
      <w:color w:val="auto"/>
      <w:kern w:val="0"/>
      <w:sz w:val="28"/>
      <w:szCs w:val="24"/>
    </w:rPr>
  </w:style>
  <w:style w:type="character" w:customStyle="1" w:styleId="affc">
    <w:name w:val="Подзаголовок Знак"/>
    <w:basedOn w:val="a0"/>
    <w:link w:val="affb"/>
    <w:rsid w:val="00FA29FC"/>
    <w:rPr>
      <w:rFonts w:eastAsia="MS Gothic"/>
      <w:b/>
      <w:sz w:val="28"/>
      <w:szCs w:val="24"/>
      <w:lang w:eastAsia="en-US"/>
    </w:rPr>
  </w:style>
  <w:style w:type="character" w:customStyle="1" w:styleId="aff">
    <w:name w:val="Без интервала Знак"/>
    <w:aliases w:val="основа Знак"/>
    <w:link w:val="afe"/>
    <w:uiPriority w:val="1"/>
    <w:rsid w:val="00047648"/>
    <w:rPr>
      <w:rFonts w:ascii="Calibri" w:eastAsia="Calibri" w:hAnsi="Calibri"/>
      <w:sz w:val="22"/>
      <w:szCs w:val="22"/>
      <w:lang w:eastAsia="en-US"/>
    </w:rPr>
  </w:style>
  <w:style w:type="paragraph" w:customStyle="1" w:styleId="c23">
    <w:name w:val="c23"/>
    <w:basedOn w:val="a"/>
    <w:rsid w:val="0033739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
    <w:name w:val="c6"/>
    <w:rsid w:val="00337391"/>
  </w:style>
  <w:style w:type="character" w:customStyle="1" w:styleId="Zag11">
    <w:name w:val="Zag_11"/>
    <w:rsid w:val="00B6134E"/>
  </w:style>
  <w:style w:type="paragraph" w:customStyle="1" w:styleId="affd">
    <w:name w:val="Содержимое таблицы"/>
    <w:basedOn w:val="a"/>
    <w:rsid w:val="00B6134E"/>
    <w:pPr>
      <w:widowControl w:val="0"/>
      <w:suppressLineNumbers/>
      <w:spacing w:after="0" w:line="240" w:lineRule="auto"/>
    </w:pPr>
    <w:rPr>
      <w:rFonts w:ascii="Arial" w:eastAsia="SimSun" w:hAnsi="Arial" w:cs="Mangal"/>
      <w:color w:val="auto"/>
      <w:sz w:val="20"/>
      <w:szCs w:val="24"/>
      <w:lang w:eastAsia="hi-IN" w:bidi="hi-IN"/>
    </w:rPr>
  </w:style>
  <w:style w:type="paragraph" w:customStyle="1" w:styleId="Zag2">
    <w:name w:val="Zag_2"/>
    <w:basedOn w:val="a"/>
    <w:rsid w:val="00B6134E"/>
    <w:pPr>
      <w:widowControl w:val="0"/>
      <w:suppressAutoHyphens w:val="0"/>
      <w:autoSpaceDE w:val="0"/>
      <w:spacing w:after="129" w:line="291" w:lineRule="exact"/>
      <w:jc w:val="center"/>
    </w:pPr>
    <w:rPr>
      <w:rFonts w:ascii="Times New Roman" w:eastAsia="Times New Roman" w:hAnsi="Times New Roman" w:cs="Times New Roman"/>
      <w:b/>
      <w:bCs/>
      <w:color w:val="000000"/>
      <w:sz w:val="24"/>
      <w:szCs w:val="24"/>
      <w:lang w:val="en-US" w:eastAsia="ar-SA"/>
    </w:rPr>
  </w:style>
  <w:style w:type="character" w:customStyle="1" w:styleId="af3">
    <w:name w:val="Буллит Знак"/>
    <w:basedOn w:val="af1"/>
    <w:link w:val="af2"/>
    <w:rsid w:val="00445D18"/>
    <w:rPr>
      <w:rFonts w:ascii="NewtonCSanPin" w:hAnsi="NewtonCSanPin" w:cs="NewtonCSanPin"/>
      <w:color w:val="000000"/>
      <w:sz w:val="21"/>
      <w:szCs w:val="21"/>
      <w:lang w:eastAsia="en-US"/>
    </w:rPr>
  </w:style>
  <w:style w:type="paragraph" w:customStyle="1" w:styleId="s10">
    <w:name w:val="s_1"/>
    <w:basedOn w:val="a"/>
    <w:rsid w:val="00445D1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6">
    <w:name w:val="Обычный (веб) Знак"/>
    <w:aliases w:val="Normal (Web) Char Знак"/>
    <w:link w:val="a5"/>
    <w:uiPriority w:val="99"/>
    <w:rsid w:val="00445D18"/>
    <w:rPr>
      <w:sz w:val="24"/>
      <w:szCs w:val="24"/>
    </w:rPr>
  </w:style>
  <w:style w:type="table" w:styleId="affe">
    <w:name w:val="Table Grid"/>
    <w:basedOn w:val="a1"/>
    <w:uiPriority w:val="59"/>
    <w:rsid w:val="00A379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D253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2530"/>
    <w:pPr>
      <w:widowControl w:val="0"/>
      <w:suppressAutoHyphens w:val="0"/>
      <w:autoSpaceDE w:val="0"/>
      <w:autoSpaceDN w:val="0"/>
      <w:spacing w:after="0" w:line="240" w:lineRule="auto"/>
      <w:ind w:left="107"/>
    </w:pPr>
    <w:rPr>
      <w:rFonts w:ascii="Times New Roman" w:eastAsia="Times New Roman" w:hAnsi="Times New Roman" w:cs="Times New Roman"/>
      <w:color w:val="auto"/>
      <w:kern w:val="0"/>
    </w:rPr>
  </w:style>
  <w:style w:type="character" w:styleId="afff">
    <w:name w:val="Strong"/>
    <w:basedOn w:val="a0"/>
    <w:uiPriority w:val="22"/>
    <w:qFormat/>
    <w:rsid w:val="003D2530"/>
    <w:rPr>
      <w:b/>
      <w:bCs/>
    </w:rPr>
  </w:style>
  <w:style w:type="character" w:customStyle="1" w:styleId="23">
    <w:name w:val="Основной текст 2 Знак"/>
    <w:basedOn w:val="a0"/>
    <w:link w:val="22"/>
    <w:rsid w:val="00864C5E"/>
    <w:rPr>
      <w:sz w:val="24"/>
      <w:szCs w:val="24"/>
    </w:rPr>
  </w:style>
  <w:style w:type="paragraph" w:styleId="afff0">
    <w:name w:val="caption"/>
    <w:basedOn w:val="a"/>
    <w:qFormat/>
    <w:rsid w:val="00864C5E"/>
    <w:pPr>
      <w:suppressAutoHyphens w:val="0"/>
      <w:spacing w:after="0" w:line="240" w:lineRule="auto"/>
      <w:jc w:val="center"/>
    </w:pPr>
    <w:rPr>
      <w:rFonts w:ascii="Times New Roman" w:eastAsia="Times New Roman" w:hAnsi="Times New Roman" w:cs="Times New Roman"/>
      <w:b/>
      <w:color w:val="auto"/>
      <w:kern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Normal (Web) Char"/>
    <w:basedOn w:val="a"/>
    <w:link w:val="a6"/>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uiPriority w:val="99"/>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qFormat/>
    <w:rsid w:val="00E85984"/>
  </w:style>
  <w:style w:type="paragraph" w:styleId="31">
    <w:name w:val="toc 3"/>
    <w:basedOn w:val="a"/>
    <w:next w:val="a"/>
    <w:autoRedefine/>
    <w:uiPriority w:val="39"/>
    <w:unhideWhenUsed/>
    <w:rsid w:val="00E11873"/>
    <w:pPr>
      <w:tabs>
        <w:tab w:val="right" w:leader="dot" w:pos="9628"/>
      </w:tabs>
      <w:ind w:left="426"/>
    </w:pPr>
  </w:style>
  <w:style w:type="character" w:styleId="ad">
    <w:name w:val="Hyperlink"/>
    <w:uiPriority w:val="99"/>
    <w:unhideWhenUsed/>
    <w:rsid w:val="00E85984"/>
    <w:rPr>
      <w:color w:val="0000FF"/>
      <w:u w:val="single"/>
    </w:rPr>
  </w:style>
  <w:style w:type="paragraph" w:styleId="24">
    <w:name w:val="toc 2"/>
    <w:basedOn w:val="a"/>
    <w:next w:val="a"/>
    <w:autoRedefine/>
    <w:uiPriority w:val="39"/>
    <w:unhideWhenUsed/>
    <w:qFormat/>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1"/>
    <w:unhideWhenUsed/>
    <w:qFormat/>
    <w:rsid w:val="0094734D"/>
    <w:pPr>
      <w:spacing w:after="120"/>
    </w:pPr>
    <w:rPr>
      <w:rFonts w:cs="Times New Roman"/>
    </w:rPr>
  </w:style>
  <w:style w:type="character" w:customStyle="1" w:styleId="af">
    <w:name w:val="Основной текст Знак"/>
    <w:link w:val="ae"/>
    <w:uiPriority w:val="1"/>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uiPriority w:val="99"/>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link w:val="af3"/>
    <w:rsid w:val="0094734D"/>
    <w:pPr>
      <w:ind w:firstLine="244"/>
    </w:pPr>
  </w:style>
  <w:style w:type="paragraph" w:styleId="af4">
    <w:name w:val="List Paragraph"/>
    <w:basedOn w:val="a"/>
    <w:link w:val="af5"/>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
    <w:link w:val="26"/>
    <w:uiPriority w:val="99"/>
    <w:semiHidden/>
    <w:unhideWhenUsed/>
    <w:rsid w:val="00561811"/>
    <w:pPr>
      <w:spacing w:after="120" w:line="480" w:lineRule="auto"/>
      <w:ind w:left="283"/>
    </w:pPr>
    <w:rPr>
      <w:rFonts w:cs="Times New Roman"/>
    </w:rPr>
  </w:style>
  <w:style w:type="character" w:customStyle="1" w:styleId="26">
    <w:name w:val="Основной текст с отступом 2 Знак"/>
    <w:link w:val="25"/>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6">
    <w:name w:val="Сноска"/>
    <w:basedOn w:val="af0"/>
    <w:rsid w:val="00561811"/>
    <w:pPr>
      <w:spacing w:line="174" w:lineRule="atLeast"/>
    </w:pPr>
    <w:rPr>
      <w:sz w:val="17"/>
      <w:szCs w:val="17"/>
    </w:rPr>
  </w:style>
  <w:style w:type="paragraph" w:customStyle="1" w:styleId="af7">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8">
    <w:name w:val="header"/>
    <w:basedOn w:val="a"/>
    <w:link w:val="af9"/>
    <w:uiPriority w:val="99"/>
    <w:unhideWhenUsed/>
    <w:rsid w:val="00DC6E2C"/>
    <w:pPr>
      <w:tabs>
        <w:tab w:val="center" w:pos="4677"/>
        <w:tab w:val="right" w:pos="9355"/>
      </w:tabs>
    </w:pPr>
    <w:rPr>
      <w:rFonts w:cs="Times New Roman"/>
    </w:rPr>
  </w:style>
  <w:style w:type="character" w:customStyle="1" w:styleId="af9">
    <w:name w:val="Верх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footer"/>
    <w:basedOn w:val="a"/>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
    <w:link w:val="afd"/>
    <w:uiPriority w:val="99"/>
    <w:semiHidden/>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link w:val="aff"/>
    <w:uiPriority w:val="1"/>
    <w:qFormat/>
    <w:rsid w:val="00C769D6"/>
    <w:rPr>
      <w:rFonts w:ascii="Calibri" w:eastAsia="Calibri" w:hAnsi="Calibri"/>
      <w:sz w:val="22"/>
      <w:szCs w:val="22"/>
      <w:lang w:eastAsia="en-US"/>
    </w:rPr>
  </w:style>
  <w:style w:type="paragraph" w:customStyle="1" w:styleId="aff0">
    <w:name w:val="А ОСН ТЕКСТ"/>
    <w:basedOn w:val="a"/>
    <w:link w:val="aff1"/>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1">
    <w:name w:val="А ОСН ТЕКСТ Знак"/>
    <w:link w:val="aff0"/>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4E6891"/>
    <w:rPr>
      <w:vertAlign w:val="superscript"/>
    </w:rPr>
  </w:style>
  <w:style w:type="paragraph" w:customStyle="1" w:styleId="aff2">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3">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4">
    <w:name w:val="Основной текст + Полужирный"/>
    <w:semiHidden/>
    <w:rsid w:val="0027525A"/>
    <w:rPr>
      <w:rFonts w:ascii="Century Schoolbook" w:hAnsi="Century Schoolbook"/>
      <w:b/>
      <w:bCs/>
      <w:sz w:val="24"/>
      <w:szCs w:val="24"/>
      <w:lang w:bidi="ar-SA"/>
    </w:rPr>
  </w:style>
  <w:style w:type="paragraph" w:customStyle="1" w:styleId="28">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5">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6">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7">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8">
    <w:name w:val="Emphasis"/>
    <w:basedOn w:val="a0"/>
    <w:uiPriority w:val="20"/>
    <w:qFormat/>
    <w:rsid w:val="00727ED5"/>
    <w:rPr>
      <w:i/>
      <w:iCs/>
    </w:rPr>
  </w:style>
  <w:style w:type="paragraph" w:customStyle="1" w:styleId="21">
    <w:name w:val="Средняя сетка 21"/>
    <w:basedOn w:val="a"/>
    <w:uiPriority w:val="1"/>
    <w:qFormat/>
    <w:rsid w:val="005907AE"/>
    <w:pPr>
      <w:numPr>
        <w:numId w:val="23"/>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uiPriority w:val="99"/>
    <w:rsid w:val="005907AE"/>
    <w:rPr>
      <w:rFonts w:ascii="NewtonCSanPin" w:hAnsi="NewtonCSanPin" w:cs="NewtonCSanPin"/>
      <w:color w:val="000000"/>
      <w:sz w:val="21"/>
      <w:szCs w:val="21"/>
    </w:rPr>
  </w:style>
  <w:style w:type="paragraph" w:styleId="aff9">
    <w:name w:val="Title"/>
    <w:basedOn w:val="a"/>
    <w:next w:val="a"/>
    <w:link w:val="affa"/>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a">
    <w:name w:val="Название Знак"/>
    <w:basedOn w:val="a0"/>
    <w:link w:val="aff9"/>
    <w:uiPriority w:val="99"/>
    <w:rsid w:val="00A87299"/>
    <w:rPr>
      <w:rFonts w:ascii="Cambria" w:eastAsia="Calibri" w:hAnsi="Cambria"/>
      <w:b/>
      <w:bCs/>
      <w:kern w:val="28"/>
      <w:sz w:val="32"/>
      <w:szCs w:val="32"/>
    </w:rPr>
  </w:style>
  <w:style w:type="character" w:customStyle="1" w:styleId="af5">
    <w:name w:val="Абзац списка Знак"/>
    <w:link w:val="af4"/>
    <w:uiPriority w:val="34"/>
    <w:locked/>
    <w:rsid w:val="00B84555"/>
    <w:rPr>
      <w:caps/>
      <w:sz w:val="24"/>
      <w:szCs w:val="24"/>
    </w:rPr>
  </w:style>
  <w:style w:type="character" w:customStyle="1" w:styleId="30">
    <w:name w:val="Заголовок 3 Знак"/>
    <w:basedOn w:val="a0"/>
    <w:link w:val="3"/>
    <w:rsid w:val="00FA29FC"/>
    <w:rPr>
      <w:rFonts w:cs="Arial"/>
      <w:b/>
      <w:bCs/>
      <w:i/>
      <w:sz w:val="28"/>
      <w:szCs w:val="28"/>
    </w:rPr>
  </w:style>
  <w:style w:type="paragraph" w:styleId="affb">
    <w:name w:val="Subtitle"/>
    <w:basedOn w:val="a"/>
    <w:next w:val="a"/>
    <w:link w:val="affc"/>
    <w:qFormat/>
    <w:rsid w:val="00FA29FC"/>
    <w:pPr>
      <w:suppressAutoHyphens w:val="0"/>
      <w:spacing w:after="0" w:line="360" w:lineRule="auto"/>
      <w:outlineLvl w:val="1"/>
    </w:pPr>
    <w:rPr>
      <w:rFonts w:ascii="Times New Roman" w:eastAsia="MS Gothic" w:hAnsi="Times New Roman" w:cs="Times New Roman"/>
      <w:b/>
      <w:color w:val="auto"/>
      <w:kern w:val="0"/>
      <w:sz w:val="28"/>
      <w:szCs w:val="24"/>
    </w:rPr>
  </w:style>
  <w:style w:type="character" w:customStyle="1" w:styleId="affc">
    <w:name w:val="Подзаголовок Знак"/>
    <w:basedOn w:val="a0"/>
    <w:link w:val="affb"/>
    <w:rsid w:val="00FA29FC"/>
    <w:rPr>
      <w:rFonts w:eastAsia="MS Gothic"/>
      <w:b/>
      <w:sz w:val="28"/>
      <w:szCs w:val="24"/>
      <w:lang w:eastAsia="en-US"/>
    </w:rPr>
  </w:style>
  <w:style w:type="character" w:customStyle="1" w:styleId="aff">
    <w:name w:val="Без интервала Знак"/>
    <w:aliases w:val="основа Знак"/>
    <w:link w:val="afe"/>
    <w:uiPriority w:val="1"/>
    <w:rsid w:val="00047648"/>
    <w:rPr>
      <w:rFonts w:ascii="Calibri" w:eastAsia="Calibri" w:hAnsi="Calibri"/>
      <w:sz w:val="22"/>
      <w:szCs w:val="22"/>
      <w:lang w:eastAsia="en-US"/>
    </w:rPr>
  </w:style>
  <w:style w:type="paragraph" w:customStyle="1" w:styleId="c23">
    <w:name w:val="c23"/>
    <w:basedOn w:val="a"/>
    <w:rsid w:val="0033739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
    <w:name w:val="c6"/>
    <w:rsid w:val="00337391"/>
  </w:style>
  <w:style w:type="character" w:customStyle="1" w:styleId="Zag11">
    <w:name w:val="Zag_11"/>
    <w:rsid w:val="00B6134E"/>
  </w:style>
  <w:style w:type="paragraph" w:customStyle="1" w:styleId="affd">
    <w:name w:val="Содержимое таблицы"/>
    <w:basedOn w:val="a"/>
    <w:rsid w:val="00B6134E"/>
    <w:pPr>
      <w:widowControl w:val="0"/>
      <w:suppressLineNumbers/>
      <w:spacing w:after="0" w:line="240" w:lineRule="auto"/>
    </w:pPr>
    <w:rPr>
      <w:rFonts w:ascii="Arial" w:eastAsia="SimSun" w:hAnsi="Arial" w:cs="Mangal"/>
      <w:color w:val="auto"/>
      <w:sz w:val="20"/>
      <w:szCs w:val="24"/>
      <w:lang w:eastAsia="hi-IN" w:bidi="hi-IN"/>
    </w:rPr>
  </w:style>
  <w:style w:type="paragraph" w:customStyle="1" w:styleId="Zag2">
    <w:name w:val="Zag_2"/>
    <w:basedOn w:val="a"/>
    <w:rsid w:val="00B6134E"/>
    <w:pPr>
      <w:widowControl w:val="0"/>
      <w:suppressAutoHyphens w:val="0"/>
      <w:autoSpaceDE w:val="0"/>
      <w:spacing w:after="129" w:line="291" w:lineRule="exact"/>
      <w:jc w:val="center"/>
    </w:pPr>
    <w:rPr>
      <w:rFonts w:ascii="Times New Roman" w:eastAsia="Times New Roman" w:hAnsi="Times New Roman" w:cs="Times New Roman"/>
      <w:b/>
      <w:bCs/>
      <w:color w:val="000000"/>
      <w:sz w:val="24"/>
      <w:szCs w:val="24"/>
      <w:lang w:val="en-US" w:eastAsia="ar-SA"/>
    </w:rPr>
  </w:style>
  <w:style w:type="character" w:customStyle="1" w:styleId="af3">
    <w:name w:val="Буллит Знак"/>
    <w:basedOn w:val="af1"/>
    <w:link w:val="af2"/>
    <w:rsid w:val="00445D18"/>
    <w:rPr>
      <w:rFonts w:ascii="NewtonCSanPin" w:hAnsi="NewtonCSanPin" w:cs="NewtonCSanPin"/>
      <w:color w:val="000000"/>
      <w:sz w:val="21"/>
      <w:szCs w:val="21"/>
      <w:lang w:eastAsia="en-US"/>
    </w:rPr>
  </w:style>
  <w:style w:type="paragraph" w:customStyle="1" w:styleId="s10">
    <w:name w:val="s_1"/>
    <w:basedOn w:val="a"/>
    <w:rsid w:val="00445D1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6">
    <w:name w:val="Обычный (веб) Знак"/>
    <w:aliases w:val="Normal (Web) Char Знак"/>
    <w:link w:val="a5"/>
    <w:uiPriority w:val="99"/>
    <w:rsid w:val="00445D18"/>
    <w:rPr>
      <w:sz w:val="24"/>
      <w:szCs w:val="24"/>
    </w:rPr>
  </w:style>
  <w:style w:type="table" w:styleId="affe">
    <w:name w:val="Table Grid"/>
    <w:basedOn w:val="a1"/>
    <w:uiPriority w:val="59"/>
    <w:rsid w:val="00A379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D253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2530"/>
    <w:pPr>
      <w:widowControl w:val="0"/>
      <w:suppressAutoHyphens w:val="0"/>
      <w:autoSpaceDE w:val="0"/>
      <w:autoSpaceDN w:val="0"/>
      <w:spacing w:after="0" w:line="240" w:lineRule="auto"/>
      <w:ind w:left="107"/>
    </w:pPr>
    <w:rPr>
      <w:rFonts w:ascii="Times New Roman" w:eastAsia="Times New Roman" w:hAnsi="Times New Roman" w:cs="Times New Roman"/>
      <w:color w:val="auto"/>
      <w:kern w:val="0"/>
    </w:rPr>
  </w:style>
  <w:style w:type="character" w:styleId="afff">
    <w:name w:val="Strong"/>
    <w:basedOn w:val="a0"/>
    <w:uiPriority w:val="22"/>
    <w:qFormat/>
    <w:rsid w:val="003D2530"/>
    <w:rPr>
      <w:b/>
      <w:bCs/>
    </w:rPr>
  </w:style>
  <w:style w:type="character" w:customStyle="1" w:styleId="23">
    <w:name w:val="Основной текст 2 Знак"/>
    <w:basedOn w:val="a0"/>
    <w:link w:val="22"/>
    <w:rsid w:val="00864C5E"/>
    <w:rPr>
      <w:sz w:val="24"/>
      <w:szCs w:val="24"/>
    </w:rPr>
  </w:style>
  <w:style w:type="paragraph" w:styleId="afff0">
    <w:name w:val="caption"/>
    <w:basedOn w:val="a"/>
    <w:qFormat/>
    <w:rsid w:val="00864C5E"/>
    <w:pPr>
      <w:suppressAutoHyphens w:val="0"/>
      <w:spacing w:after="0" w:line="240" w:lineRule="auto"/>
      <w:jc w:val="center"/>
    </w:pPr>
    <w:rPr>
      <w:rFonts w:ascii="Times New Roman" w:eastAsia="Times New Roman" w:hAnsi="Times New Roman" w:cs="Times New Roman"/>
      <w:b/>
      <w:color w:val="auto"/>
      <w:kern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11018350">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12C9-EC14-4CFB-B94D-DB19ABE4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186</Pages>
  <Words>48707</Words>
  <Characters>370772</Characters>
  <Application>Microsoft Office Word</Application>
  <DocSecurity>0</DocSecurity>
  <Lines>3089</Lines>
  <Paragraphs>837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418642</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татьяна быкадорова</cp:lastModifiedBy>
  <cp:revision>13</cp:revision>
  <cp:lastPrinted>2022-09-13T12:17:00Z</cp:lastPrinted>
  <dcterms:created xsi:type="dcterms:W3CDTF">2022-09-10T06:04:00Z</dcterms:created>
  <dcterms:modified xsi:type="dcterms:W3CDTF">2022-11-15T05:56:00Z</dcterms:modified>
</cp:coreProperties>
</file>