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BC" w:rsidRDefault="00A40DB8" w:rsidP="00A40DB8">
      <w:pPr>
        <w:ind w:left="-902"/>
        <w:jc w:val="center"/>
        <w:rPr>
          <w:sz w:val="24"/>
          <w:szCs w:val="24"/>
        </w:rPr>
      </w:pPr>
      <w:r w:rsidRPr="001B2BBC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A40DB8" w:rsidRPr="001B2BBC" w:rsidRDefault="00A40DB8" w:rsidP="00A40DB8">
      <w:pPr>
        <w:ind w:left="-902"/>
        <w:jc w:val="center"/>
        <w:rPr>
          <w:sz w:val="24"/>
          <w:szCs w:val="24"/>
        </w:rPr>
      </w:pPr>
      <w:r w:rsidRPr="001B2BBC">
        <w:rPr>
          <w:sz w:val="24"/>
          <w:szCs w:val="24"/>
        </w:rPr>
        <w:t xml:space="preserve">ГОРОДА РОСТОВА-НА-ДОНУ </w:t>
      </w:r>
    </w:p>
    <w:p w:rsidR="00A40DB8" w:rsidRPr="001B2BBC" w:rsidRDefault="00A40DB8" w:rsidP="00A40DB8">
      <w:pPr>
        <w:ind w:left="-902"/>
        <w:jc w:val="center"/>
        <w:rPr>
          <w:sz w:val="24"/>
          <w:szCs w:val="24"/>
        </w:rPr>
      </w:pPr>
      <w:r w:rsidRPr="001B2BBC">
        <w:rPr>
          <w:sz w:val="24"/>
          <w:szCs w:val="24"/>
        </w:rPr>
        <w:t>«ШКОЛА № 105»</w:t>
      </w:r>
    </w:p>
    <w:p w:rsidR="00A40DB8" w:rsidRPr="001B2BBC" w:rsidRDefault="00A40DB8" w:rsidP="00A40DB8">
      <w:pPr>
        <w:jc w:val="center"/>
        <w:rPr>
          <w:sz w:val="24"/>
          <w:szCs w:val="24"/>
        </w:rPr>
      </w:pPr>
    </w:p>
    <w:p w:rsidR="00A40DB8" w:rsidRPr="001B2BBC" w:rsidRDefault="00A40DB8" w:rsidP="00A40DB8">
      <w:pPr>
        <w:jc w:val="center"/>
        <w:rPr>
          <w:sz w:val="24"/>
          <w:szCs w:val="24"/>
        </w:rPr>
      </w:pPr>
      <w:r w:rsidRPr="001B2BBC">
        <w:rPr>
          <w:sz w:val="24"/>
          <w:szCs w:val="24"/>
        </w:rPr>
        <w:t>ПРИКАЗ</w:t>
      </w:r>
    </w:p>
    <w:p w:rsidR="00A40DB8" w:rsidRPr="001B2BBC" w:rsidRDefault="00E76A2B" w:rsidP="001B2BBC">
      <w:pPr>
        <w:adjustRightInd w:val="0"/>
        <w:spacing w:line="422" w:lineRule="exact"/>
        <w:ind w:right="85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       29</w:t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>.03.2021 г.</w:t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="00A40DB8" w:rsidRPr="001B2BBC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  <w:t xml:space="preserve">№ </w:t>
      </w:r>
    </w:p>
    <w:p w:rsidR="008A2DE1" w:rsidRPr="00FC1176" w:rsidRDefault="00984D20">
      <w:pPr>
        <w:ind w:left="114"/>
        <w:rPr>
          <w:b/>
          <w:sz w:val="24"/>
        </w:rPr>
      </w:pPr>
      <w:r w:rsidRPr="00FC1176">
        <w:rPr>
          <w:b/>
          <w:sz w:val="24"/>
        </w:rPr>
        <w:t>О регистрации</w:t>
      </w:r>
    </w:p>
    <w:p w:rsidR="008A2DE1" w:rsidRPr="00FC1176" w:rsidRDefault="00984D20">
      <w:pPr>
        <w:ind w:left="114"/>
        <w:rPr>
          <w:b/>
          <w:sz w:val="24"/>
        </w:rPr>
      </w:pPr>
      <w:r w:rsidRPr="00FC1176">
        <w:rPr>
          <w:b/>
          <w:sz w:val="24"/>
        </w:rPr>
        <w:t>электронных</w:t>
      </w:r>
      <w:r w:rsidRPr="00FC1176">
        <w:rPr>
          <w:b/>
          <w:spacing w:val="-4"/>
          <w:sz w:val="24"/>
        </w:rPr>
        <w:t xml:space="preserve"> </w:t>
      </w:r>
      <w:r w:rsidRPr="00FC1176">
        <w:rPr>
          <w:b/>
          <w:sz w:val="24"/>
        </w:rPr>
        <w:t>заявлений</w:t>
      </w:r>
      <w:r w:rsidRPr="00FC1176">
        <w:rPr>
          <w:b/>
          <w:spacing w:val="-4"/>
          <w:sz w:val="24"/>
        </w:rPr>
        <w:t xml:space="preserve"> </w:t>
      </w:r>
      <w:r w:rsidRPr="00FC1176">
        <w:rPr>
          <w:b/>
          <w:sz w:val="24"/>
        </w:rPr>
        <w:t>на</w:t>
      </w:r>
      <w:r w:rsidRPr="00FC1176">
        <w:rPr>
          <w:b/>
          <w:spacing w:val="-4"/>
          <w:sz w:val="24"/>
        </w:rPr>
        <w:t xml:space="preserve"> </w:t>
      </w:r>
      <w:r w:rsidRPr="00FC1176">
        <w:rPr>
          <w:b/>
          <w:sz w:val="24"/>
        </w:rPr>
        <w:t>прием</w:t>
      </w:r>
    </w:p>
    <w:p w:rsidR="008A2DE1" w:rsidRPr="00FC1176" w:rsidRDefault="00984D20">
      <w:pPr>
        <w:ind w:left="114"/>
        <w:rPr>
          <w:b/>
          <w:sz w:val="24"/>
        </w:rPr>
      </w:pPr>
      <w:r w:rsidRPr="00FC1176">
        <w:rPr>
          <w:b/>
          <w:sz w:val="24"/>
        </w:rPr>
        <w:t>в</w:t>
      </w:r>
      <w:r w:rsidRPr="00FC1176">
        <w:rPr>
          <w:b/>
          <w:spacing w:val="-1"/>
          <w:sz w:val="24"/>
        </w:rPr>
        <w:t xml:space="preserve"> </w:t>
      </w:r>
      <w:r w:rsidR="006C2132">
        <w:rPr>
          <w:b/>
          <w:spacing w:val="-1"/>
          <w:sz w:val="24"/>
        </w:rPr>
        <w:t>МБОУ «Школа № 105»</w:t>
      </w:r>
    </w:p>
    <w:p w:rsidR="008A2DE1" w:rsidRDefault="008A2DE1">
      <w:pPr>
        <w:pStyle w:val="a3"/>
        <w:spacing w:before="5"/>
        <w:ind w:left="0"/>
        <w:jc w:val="left"/>
        <w:rPr>
          <w:sz w:val="18"/>
        </w:rPr>
      </w:pPr>
    </w:p>
    <w:p w:rsidR="008A2DE1" w:rsidRDefault="00984D20">
      <w:pPr>
        <w:pStyle w:val="a3"/>
        <w:spacing w:before="89"/>
        <w:ind w:right="164" w:firstLine="708"/>
      </w:pPr>
      <w:proofErr w:type="gramStart"/>
      <w:r>
        <w:t>Во исполнение Федерального закона от 29.12.2012 № 273-ФЗ «Об образовании</w:t>
      </w:r>
      <w:r>
        <w:rPr>
          <w:spacing w:val="-6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Федерации»,</w:t>
      </w:r>
      <w:r>
        <w:rPr>
          <w:spacing w:val="64"/>
        </w:rPr>
        <w:t xml:space="preserve"> </w:t>
      </w:r>
      <w:r>
        <w:t>ФЗ</w:t>
      </w:r>
      <w:r>
        <w:rPr>
          <w:spacing w:val="65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02.12.2019</w:t>
      </w:r>
      <w:r>
        <w:rPr>
          <w:spacing w:val="64"/>
        </w:rPr>
        <w:t xml:space="preserve"> </w:t>
      </w:r>
      <w:r>
        <w:t>№</w:t>
      </w:r>
      <w:r>
        <w:rPr>
          <w:spacing w:val="65"/>
        </w:rPr>
        <w:t xml:space="preserve"> </w:t>
      </w:r>
      <w:r>
        <w:t>411-ФЗ</w:t>
      </w:r>
      <w:r>
        <w:rPr>
          <w:spacing w:val="64"/>
        </w:rPr>
        <w:t xml:space="preserve"> </w:t>
      </w:r>
      <w:r>
        <w:t>«О</w:t>
      </w:r>
      <w:r>
        <w:rPr>
          <w:spacing w:val="65"/>
        </w:rPr>
        <w:t xml:space="preserve"> </w:t>
      </w:r>
      <w:r>
        <w:t>внесении</w:t>
      </w:r>
      <w:r>
        <w:rPr>
          <w:spacing w:val="65"/>
        </w:rPr>
        <w:t xml:space="preserve"> </w:t>
      </w:r>
      <w:r>
        <w:t>изменений</w:t>
      </w:r>
      <w:r>
        <w:rPr>
          <w:spacing w:val="-68"/>
        </w:rPr>
        <w:t xml:space="preserve"> </w:t>
      </w:r>
      <w:r>
        <w:t>в статью 54 Семейного кодекса Российской Федерации и статью 67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 просвещения Российской Федерации от 2 сентября 2020 г. № 458 «Об</w:t>
      </w:r>
      <w:r>
        <w:rPr>
          <w:spacing w:val="-6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 общего</w:t>
      </w:r>
      <w:proofErr w:type="gramEnd"/>
      <w:r>
        <w:t>, основного общего и среднего общего образования», с 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публичности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A40DB8">
        <w:rPr>
          <w:spacing w:val="1"/>
        </w:rPr>
        <w:t xml:space="preserve">МБОУ «Школа №105» </w:t>
      </w:r>
      <w:r>
        <w:t>по предоставлению общедоступного бесплатного общего образования,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70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реестра</w:t>
      </w:r>
      <w:r>
        <w:rPr>
          <w:spacing w:val="70"/>
        </w:rPr>
        <w:t xml:space="preserve"> </w:t>
      </w:r>
      <w:r>
        <w:t>учета</w:t>
      </w:r>
      <w:r>
        <w:rPr>
          <w:spacing w:val="70"/>
        </w:rPr>
        <w:t xml:space="preserve"> </w:t>
      </w:r>
      <w:r>
        <w:t>детей,</w:t>
      </w:r>
      <w:r>
        <w:rPr>
          <w:spacing w:val="70"/>
        </w:rPr>
        <w:t xml:space="preserve"> </w:t>
      </w:r>
      <w:r>
        <w:t>нуждающихся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общеобразовательные учреждения</w:t>
      </w:r>
      <w:r w:rsidR="006C2132">
        <w:t>, согласно приказу</w:t>
      </w:r>
      <w:r w:rsidR="00A40DB8">
        <w:t xml:space="preserve"> </w:t>
      </w:r>
      <w:r w:rsidR="006C2132">
        <w:t>Управления</w:t>
      </w:r>
      <w:r w:rsidR="00A40DB8">
        <w:rPr>
          <w:spacing w:val="-3"/>
        </w:rPr>
        <w:t xml:space="preserve"> </w:t>
      </w:r>
      <w:r w:rsidR="00A40DB8">
        <w:t>образования</w:t>
      </w:r>
      <w:r w:rsidR="00A40DB8">
        <w:rPr>
          <w:spacing w:val="-2"/>
        </w:rPr>
        <w:t xml:space="preserve"> </w:t>
      </w:r>
      <w:r w:rsidR="00A40DB8">
        <w:t>города</w:t>
      </w:r>
      <w:r w:rsidR="00A40DB8">
        <w:rPr>
          <w:spacing w:val="-1"/>
        </w:rPr>
        <w:t xml:space="preserve"> </w:t>
      </w:r>
      <w:r w:rsidR="00A40DB8">
        <w:t xml:space="preserve">Ростова-на-Дону от 22.03.2021г. № УОПР 161, </w:t>
      </w:r>
    </w:p>
    <w:p w:rsidR="008A5E77" w:rsidRDefault="008A5E77" w:rsidP="008A5E77">
      <w:pPr>
        <w:pStyle w:val="a3"/>
        <w:ind w:left="0"/>
        <w:jc w:val="center"/>
      </w:pPr>
    </w:p>
    <w:p w:rsidR="008A5E77" w:rsidRDefault="008A5E77" w:rsidP="001B2BBC">
      <w:pPr>
        <w:pStyle w:val="a3"/>
        <w:ind w:left="0"/>
        <w:jc w:val="center"/>
      </w:pPr>
      <w:r>
        <w:t>Приказываю:</w:t>
      </w:r>
    </w:p>
    <w:p w:rsidR="00183ED6" w:rsidRDefault="00183ED6" w:rsidP="00183ED6">
      <w:pPr>
        <w:pStyle w:val="a3"/>
        <w:ind w:left="0"/>
        <w:jc w:val="left"/>
      </w:pPr>
    </w:p>
    <w:p w:rsidR="008A2DE1" w:rsidRDefault="008A5E77">
      <w:pPr>
        <w:pStyle w:val="a5"/>
        <w:numPr>
          <w:ilvl w:val="0"/>
          <w:numId w:val="6"/>
        </w:numPr>
        <w:tabs>
          <w:tab w:val="left" w:pos="1530"/>
        </w:tabs>
        <w:ind w:left="1530"/>
        <w:jc w:val="both"/>
        <w:rPr>
          <w:sz w:val="28"/>
        </w:rPr>
      </w:pPr>
      <w:r>
        <w:rPr>
          <w:sz w:val="28"/>
        </w:rPr>
        <w:t>Заместителю директора по УВР Быкадоровой Т.С.</w:t>
      </w:r>
      <w:r w:rsidR="00984D20">
        <w:rPr>
          <w:sz w:val="28"/>
        </w:rPr>
        <w:t>:</w:t>
      </w:r>
    </w:p>
    <w:p w:rsidR="008A2DE1" w:rsidRDefault="00984D20">
      <w:pPr>
        <w:pStyle w:val="a5"/>
        <w:numPr>
          <w:ilvl w:val="1"/>
          <w:numId w:val="6"/>
        </w:numPr>
        <w:tabs>
          <w:tab w:val="left" w:pos="1530"/>
        </w:tabs>
        <w:ind w:right="163" w:firstLine="639"/>
        <w:jc w:val="both"/>
        <w:rPr>
          <w:sz w:val="28"/>
        </w:rPr>
      </w:pPr>
      <w:r>
        <w:rPr>
          <w:sz w:val="28"/>
        </w:rPr>
        <w:t xml:space="preserve">Обеспечить      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       родительской        общественности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6"/>
          <w:sz w:val="28"/>
        </w:rPr>
        <w:t xml:space="preserve"> </w:t>
      </w:r>
      <w:r w:rsidR="008A5E77">
        <w:rPr>
          <w:sz w:val="28"/>
        </w:rPr>
        <w:t>учреждения</w:t>
      </w:r>
      <w:r w:rsidR="006C2132">
        <w:rPr>
          <w:sz w:val="28"/>
        </w:rPr>
        <w:t xml:space="preserve"> посредством официального сайта школы</w:t>
      </w:r>
      <w:r w:rsidR="008A5E77">
        <w:rPr>
          <w:sz w:val="28"/>
        </w:rPr>
        <w:t>.</w:t>
      </w:r>
    </w:p>
    <w:p w:rsidR="008A2DE1" w:rsidRDefault="00984D20">
      <w:pPr>
        <w:pStyle w:val="a5"/>
        <w:numPr>
          <w:ilvl w:val="1"/>
          <w:numId w:val="6"/>
        </w:numPr>
        <w:tabs>
          <w:tab w:val="left" w:pos="1530"/>
        </w:tabs>
        <w:ind w:left="114" w:right="165" w:firstLine="709"/>
        <w:jc w:val="both"/>
        <w:rPr>
          <w:sz w:val="28"/>
        </w:rPr>
      </w:pPr>
      <w:r>
        <w:rPr>
          <w:sz w:val="28"/>
        </w:rPr>
        <w:t xml:space="preserve">Обеспечить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консультирование     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       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регистрации электронных заявлений о приеме в 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8A2DE1" w:rsidRPr="008A5E77" w:rsidRDefault="00984D20" w:rsidP="008A5E77">
      <w:pPr>
        <w:pStyle w:val="TableParagraph"/>
        <w:numPr>
          <w:ilvl w:val="0"/>
          <w:numId w:val="6"/>
        </w:numPr>
        <w:ind w:firstLine="144"/>
        <w:rPr>
          <w:sz w:val="28"/>
          <w:szCs w:val="28"/>
        </w:rPr>
      </w:pPr>
      <w:r w:rsidRPr="008A5E77">
        <w:rPr>
          <w:sz w:val="28"/>
          <w:szCs w:val="28"/>
        </w:rPr>
        <w:t xml:space="preserve">Назначить </w:t>
      </w:r>
      <w:r w:rsidR="008A5E77" w:rsidRPr="008A5E77">
        <w:rPr>
          <w:sz w:val="28"/>
          <w:szCs w:val="28"/>
        </w:rPr>
        <w:t>секретаря Холодову О.А. ответственной</w:t>
      </w:r>
      <w:r w:rsidRPr="008A5E77">
        <w:rPr>
          <w:sz w:val="28"/>
          <w:szCs w:val="28"/>
        </w:rPr>
        <w:t xml:space="preserve"> </w:t>
      </w:r>
      <w:r w:rsidRPr="00776DE2">
        <w:rPr>
          <w:sz w:val="28"/>
          <w:szCs w:val="28"/>
        </w:rPr>
        <w:t xml:space="preserve">по </w:t>
      </w:r>
      <w:r w:rsidR="006C2132" w:rsidRPr="00776DE2">
        <w:rPr>
          <w:spacing w:val="-1"/>
          <w:sz w:val="24"/>
        </w:rPr>
        <w:t>МБОУ «Школа №105»</w:t>
      </w:r>
      <w:r w:rsidR="006C2132">
        <w:rPr>
          <w:b/>
          <w:spacing w:val="-1"/>
          <w:sz w:val="24"/>
        </w:rPr>
        <w:t xml:space="preserve"> </w:t>
      </w:r>
      <w:r w:rsidRPr="008A5E77">
        <w:rPr>
          <w:sz w:val="28"/>
          <w:szCs w:val="28"/>
        </w:rPr>
        <w:t>за</w:t>
      </w:r>
      <w:r w:rsidRPr="008A5E77">
        <w:rPr>
          <w:spacing w:val="-1"/>
          <w:sz w:val="28"/>
          <w:szCs w:val="28"/>
        </w:rPr>
        <w:t xml:space="preserve"> </w:t>
      </w:r>
      <w:r w:rsidR="003838C2">
        <w:rPr>
          <w:sz w:val="28"/>
          <w:szCs w:val="28"/>
        </w:rPr>
        <w:t xml:space="preserve">работу электронной записи в соответствии с </w:t>
      </w:r>
      <w:r w:rsidR="0069291B">
        <w:rPr>
          <w:sz w:val="28"/>
          <w:szCs w:val="28"/>
        </w:rPr>
        <w:t xml:space="preserve">Правилами </w:t>
      </w:r>
    </w:p>
    <w:p w:rsidR="008A2DE1" w:rsidRDefault="00984D20">
      <w:pPr>
        <w:pStyle w:val="a5"/>
        <w:numPr>
          <w:ilvl w:val="1"/>
          <w:numId w:val="6"/>
        </w:numPr>
        <w:tabs>
          <w:tab w:val="left" w:pos="1530"/>
        </w:tabs>
        <w:ind w:left="114" w:right="163" w:firstLine="709"/>
        <w:jc w:val="both"/>
        <w:rPr>
          <w:sz w:val="28"/>
        </w:rPr>
      </w:pPr>
      <w:r>
        <w:rPr>
          <w:sz w:val="28"/>
        </w:rPr>
        <w:t>Обеспечить внесение данных ребёнка в электронный реестр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(учитывая ФЗ «О внесении изменений в статью 54 Семейного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Федерации   и   статью   67   Федерального   закона   «Об   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Федерации»).</w:t>
      </w:r>
    </w:p>
    <w:p w:rsidR="008A2DE1" w:rsidRPr="001B2BBC" w:rsidRDefault="00984D20" w:rsidP="001B2BBC">
      <w:pPr>
        <w:pStyle w:val="a5"/>
        <w:numPr>
          <w:ilvl w:val="0"/>
          <w:numId w:val="6"/>
        </w:numPr>
        <w:tabs>
          <w:tab w:val="left" w:pos="1530"/>
        </w:tabs>
        <w:ind w:left="0" w:right="164" w:firstLine="851"/>
        <w:rPr>
          <w:sz w:val="30"/>
        </w:rPr>
      </w:pPr>
      <w:r w:rsidRPr="001B2BBC">
        <w:rPr>
          <w:sz w:val="28"/>
        </w:rPr>
        <w:t>Контроль</w:t>
      </w:r>
      <w:r w:rsidRPr="001B2BBC">
        <w:rPr>
          <w:spacing w:val="1"/>
          <w:sz w:val="28"/>
        </w:rPr>
        <w:t xml:space="preserve"> </w:t>
      </w:r>
      <w:r w:rsidRPr="001B2BBC">
        <w:rPr>
          <w:sz w:val="28"/>
        </w:rPr>
        <w:t>исполнения</w:t>
      </w:r>
      <w:r w:rsidRPr="001B2BBC">
        <w:rPr>
          <w:spacing w:val="1"/>
          <w:sz w:val="28"/>
        </w:rPr>
        <w:t xml:space="preserve"> </w:t>
      </w:r>
      <w:r w:rsidRPr="001B2BBC">
        <w:rPr>
          <w:sz w:val="28"/>
        </w:rPr>
        <w:t>настоящего</w:t>
      </w:r>
      <w:r w:rsidRPr="001B2BBC">
        <w:rPr>
          <w:spacing w:val="1"/>
          <w:sz w:val="28"/>
        </w:rPr>
        <w:t xml:space="preserve"> </w:t>
      </w:r>
      <w:r w:rsidRPr="001B2BBC">
        <w:rPr>
          <w:sz w:val="28"/>
        </w:rPr>
        <w:t>приказа</w:t>
      </w:r>
      <w:r w:rsidRPr="001B2BBC">
        <w:rPr>
          <w:spacing w:val="1"/>
          <w:sz w:val="28"/>
        </w:rPr>
        <w:t xml:space="preserve"> </w:t>
      </w:r>
      <w:r w:rsidR="001B2BBC">
        <w:rPr>
          <w:spacing w:val="1"/>
          <w:sz w:val="28"/>
        </w:rPr>
        <w:t>оставляю за собой.</w:t>
      </w:r>
    </w:p>
    <w:p w:rsidR="008A2DE1" w:rsidRDefault="008A2DE1">
      <w:pPr>
        <w:pStyle w:val="a3"/>
        <w:ind w:left="0"/>
        <w:jc w:val="left"/>
        <w:rPr>
          <w:sz w:val="30"/>
        </w:rPr>
      </w:pPr>
    </w:p>
    <w:p w:rsidR="00FC1176" w:rsidRDefault="00FC1176">
      <w:pPr>
        <w:pStyle w:val="a3"/>
        <w:ind w:left="0"/>
        <w:jc w:val="left"/>
      </w:pPr>
    </w:p>
    <w:p w:rsidR="008A2DE1" w:rsidRDefault="00E76A2B">
      <w:pPr>
        <w:pStyle w:val="a3"/>
        <w:ind w:left="0"/>
        <w:jc w:val="left"/>
      </w:pPr>
      <w:r>
        <w:t xml:space="preserve">            Директор </w:t>
      </w:r>
      <w:r w:rsidR="001B2BBC" w:rsidRPr="00FC1176">
        <w:t xml:space="preserve">                                  </w:t>
      </w:r>
      <w:r w:rsidR="00FC1176">
        <w:t xml:space="preserve">                   </w:t>
      </w:r>
      <w:r w:rsidR="001B2BBC" w:rsidRPr="00FC1176">
        <w:t xml:space="preserve"> </w:t>
      </w:r>
      <w:proofErr w:type="spellStart"/>
      <w:r>
        <w:t>Н.В.Приходько</w:t>
      </w:r>
      <w:proofErr w:type="spellEnd"/>
    </w:p>
    <w:p w:rsidR="00FC1176" w:rsidRDefault="00FC1176">
      <w:pPr>
        <w:pStyle w:val="a3"/>
        <w:ind w:left="0"/>
        <w:jc w:val="left"/>
      </w:pPr>
    </w:p>
    <w:p w:rsidR="00FC1176" w:rsidRPr="00FC1176" w:rsidRDefault="00FC1176">
      <w:pPr>
        <w:pStyle w:val="a3"/>
        <w:ind w:left="0"/>
        <w:jc w:val="left"/>
        <w:rPr>
          <w:sz w:val="24"/>
          <w:szCs w:val="24"/>
        </w:rPr>
      </w:pPr>
      <w:r w:rsidRPr="00FC1176">
        <w:rPr>
          <w:sz w:val="24"/>
          <w:szCs w:val="24"/>
        </w:rPr>
        <w:t xml:space="preserve">С приказом </w:t>
      </w:r>
      <w:proofErr w:type="gramStart"/>
      <w:r w:rsidRPr="00FC1176">
        <w:rPr>
          <w:sz w:val="24"/>
          <w:szCs w:val="24"/>
        </w:rPr>
        <w:t>ознакомлены</w:t>
      </w:r>
      <w:proofErr w:type="gramEnd"/>
      <w:r w:rsidRPr="00FC1176">
        <w:rPr>
          <w:sz w:val="24"/>
          <w:szCs w:val="24"/>
        </w:rPr>
        <w:t>:</w:t>
      </w:r>
    </w:p>
    <w:p w:rsidR="00FC1176" w:rsidRPr="00FC1176" w:rsidRDefault="00FC1176">
      <w:pPr>
        <w:pStyle w:val="a3"/>
        <w:ind w:left="0"/>
        <w:jc w:val="left"/>
        <w:rPr>
          <w:sz w:val="24"/>
          <w:szCs w:val="24"/>
        </w:rPr>
      </w:pPr>
      <w:r w:rsidRPr="00FC1176">
        <w:rPr>
          <w:sz w:val="24"/>
          <w:szCs w:val="24"/>
        </w:rPr>
        <w:t>Быкадорова Т.С.</w:t>
      </w:r>
      <w:r>
        <w:rPr>
          <w:sz w:val="24"/>
          <w:szCs w:val="24"/>
        </w:rPr>
        <w:t xml:space="preserve"> _________</w:t>
      </w:r>
    </w:p>
    <w:p w:rsidR="00FC1176" w:rsidRPr="00FC1176" w:rsidRDefault="00FC1176">
      <w:pPr>
        <w:pStyle w:val="a3"/>
        <w:ind w:left="0"/>
        <w:jc w:val="left"/>
        <w:rPr>
          <w:sz w:val="24"/>
          <w:szCs w:val="24"/>
        </w:rPr>
      </w:pPr>
      <w:r w:rsidRPr="00FC1176">
        <w:rPr>
          <w:sz w:val="24"/>
          <w:szCs w:val="24"/>
        </w:rPr>
        <w:t>Холодова О.А.</w:t>
      </w:r>
      <w:r>
        <w:rPr>
          <w:sz w:val="24"/>
          <w:szCs w:val="24"/>
        </w:rPr>
        <w:t>___________</w:t>
      </w:r>
    </w:p>
    <w:p w:rsidR="008A2DE1" w:rsidRDefault="008A2DE1">
      <w:pPr>
        <w:pStyle w:val="a3"/>
        <w:ind w:left="0"/>
        <w:jc w:val="left"/>
        <w:rPr>
          <w:sz w:val="30"/>
        </w:rPr>
      </w:pPr>
    </w:p>
    <w:p w:rsidR="008A2DE1" w:rsidRDefault="008A2DE1">
      <w:pPr>
        <w:rPr>
          <w:sz w:val="20"/>
        </w:rPr>
        <w:sectPr w:rsidR="008A2DE1">
          <w:pgSz w:w="11910" w:h="16840"/>
          <w:pgMar w:top="1040" w:right="400" w:bottom="280" w:left="1020" w:header="720" w:footer="720" w:gutter="0"/>
          <w:cols w:space="720"/>
        </w:sectPr>
      </w:pPr>
      <w:bookmarkStart w:id="0" w:name="_GoBack"/>
      <w:bookmarkEnd w:id="0"/>
    </w:p>
    <w:p w:rsidR="008A2DE1" w:rsidRDefault="00984D20">
      <w:pPr>
        <w:spacing w:before="76" w:line="259" w:lineRule="auto"/>
        <w:ind w:left="7757" w:right="165" w:hanging="256"/>
        <w:jc w:val="both"/>
        <w:rPr>
          <w:sz w:val="24"/>
        </w:rPr>
      </w:pPr>
      <w:r>
        <w:rPr>
          <w:sz w:val="24"/>
        </w:rPr>
        <w:lastRenderedPageBreak/>
        <w:t>Приложение № 1 к приказу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8"/>
          <w:sz w:val="24"/>
        </w:rPr>
        <w:t xml:space="preserve"> </w:t>
      </w:r>
      <w:r>
        <w:rPr>
          <w:sz w:val="24"/>
        </w:rPr>
        <w:t>Ростова-на-Дону</w:t>
      </w:r>
    </w:p>
    <w:p w:rsidR="008A2DE1" w:rsidRDefault="00984D20">
      <w:pPr>
        <w:spacing w:line="275" w:lineRule="exact"/>
        <w:ind w:left="7576"/>
        <w:jc w:val="both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.2021 № УОПР-</w:t>
      </w:r>
      <w:r>
        <w:rPr>
          <w:sz w:val="24"/>
          <w:u w:val="single"/>
        </w:rPr>
        <w:t xml:space="preserve">      </w:t>
      </w:r>
      <w:r>
        <w:rPr>
          <w:spacing w:val="-5"/>
          <w:sz w:val="24"/>
          <w:u w:val="single"/>
        </w:rPr>
        <w:t xml:space="preserve"> </w:t>
      </w:r>
    </w:p>
    <w:p w:rsidR="008A2DE1" w:rsidRDefault="008A2DE1">
      <w:pPr>
        <w:pStyle w:val="a3"/>
        <w:ind w:left="0"/>
        <w:jc w:val="left"/>
        <w:rPr>
          <w:sz w:val="20"/>
        </w:rPr>
      </w:pPr>
    </w:p>
    <w:p w:rsidR="008A2DE1" w:rsidRDefault="008A2DE1">
      <w:pPr>
        <w:pStyle w:val="a3"/>
        <w:spacing w:before="3"/>
        <w:ind w:left="0"/>
        <w:jc w:val="left"/>
      </w:pPr>
    </w:p>
    <w:p w:rsidR="008A2DE1" w:rsidRDefault="00984D20">
      <w:pPr>
        <w:pStyle w:val="1"/>
        <w:spacing w:before="89"/>
        <w:ind w:right="1640"/>
        <w:jc w:val="center"/>
      </w:pPr>
      <w:r>
        <w:t>Правила</w:t>
      </w:r>
    </w:p>
    <w:p w:rsidR="008A2DE1" w:rsidRDefault="00984D20">
      <w:pPr>
        <w:spacing w:line="259" w:lineRule="auto"/>
        <w:ind w:left="2225" w:right="2275"/>
        <w:jc w:val="center"/>
        <w:rPr>
          <w:b/>
          <w:sz w:val="28"/>
        </w:rPr>
      </w:pPr>
      <w:r>
        <w:rPr>
          <w:b/>
          <w:sz w:val="28"/>
        </w:rPr>
        <w:t>регистрации электронных заявлений на прием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общеобразовательные учреждения</w:t>
      </w:r>
    </w:p>
    <w:p w:rsidR="008A2DE1" w:rsidRDefault="008A2DE1">
      <w:pPr>
        <w:pStyle w:val="a3"/>
        <w:spacing w:before="8"/>
        <w:ind w:left="0"/>
        <w:jc w:val="left"/>
        <w:rPr>
          <w:b/>
          <w:sz w:val="25"/>
        </w:rPr>
      </w:pPr>
    </w:p>
    <w:p w:rsidR="008A2DE1" w:rsidRDefault="00984D20">
      <w:pPr>
        <w:pStyle w:val="a3"/>
        <w:spacing w:line="259" w:lineRule="auto"/>
        <w:ind w:right="163" w:firstLine="709"/>
      </w:pPr>
      <w:proofErr w:type="gramStart"/>
      <w:r>
        <w:t xml:space="preserve">Правила    </w:t>
      </w:r>
      <w:r>
        <w:rPr>
          <w:spacing w:val="1"/>
        </w:rPr>
        <w:t xml:space="preserve"> </w:t>
      </w:r>
      <w:r>
        <w:t>регистрации      электронных      заявлений      о      приеме      детей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1-е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11–й  </w:t>
      </w:r>
      <w:r>
        <w:rPr>
          <w:spacing w:val="1"/>
        </w:rPr>
        <w:t xml:space="preserve"> </w:t>
      </w:r>
      <w:r>
        <w:t xml:space="preserve">классы  </w:t>
      </w:r>
      <w:r>
        <w:rPr>
          <w:spacing w:val="1"/>
        </w:rPr>
        <w:t xml:space="preserve"> </w:t>
      </w:r>
      <w:r>
        <w:t xml:space="preserve">общеобразовательных  </w:t>
      </w:r>
      <w:r>
        <w:rPr>
          <w:spacing w:val="1"/>
        </w:rPr>
        <w:t xml:space="preserve"> </w:t>
      </w:r>
      <w:r>
        <w:t xml:space="preserve">учреждений,   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-</w:t>
      </w:r>
      <w:r>
        <w:rPr>
          <w:spacing w:val="70"/>
        </w:rPr>
        <w:t xml:space="preserve"> </w:t>
      </w:r>
      <w:r>
        <w:t>Правила),</w:t>
      </w:r>
      <w:r>
        <w:rPr>
          <w:spacing w:val="70"/>
        </w:rPr>
        <w:t xml:space="preserve"> </w:t>
      </w:r>
      <w:r>
        <w:t>разработаны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целях</w:t>
      </w:r>
      <w:r>
        <w:rPr>
          <w:spacing w:val="70"/>
        </w:rPr>
        <w:t xml:space="preserve"> </w:t>
      </w:r>
      <w:r>
        <w:t>соблюдения</w:t>
      </w:r>
      <w:r>
        <w:rPr>
          <w:spacing w:val="70"/>
        </w:rPr>
        <w:t xml:space="preserve"> </w:t>
      </w:r>
      <w:r>
        <w:t>прав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общедоступное и бесплатное начальное общее, основное общее и среднее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proofErr w:type="gramEnd"/>
      <w:r>
        <w:t>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11–й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с   01   сентября   следующего   учебного   года.   В   качестве   заявителей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настоящих</w:t>
      </w:r>
      <w:r>
        <w:rPr>
          <w:spacing w:val="-4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понимаются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</w:t>
      </w:r>
      <w:r>
        <w:rPr>
          <w:spacing w:val="-3"/>
        </w:rPr>
        <w:t xml:space="preserve"> </w:t>
      </w:r>
      <w:r>
        <w:t>учащегося.</w:t>
      </w:r>
    </w:p>
    <w:p w:rsidR="008A2DE1" w:rsidRDefault="008A2DE1">
      <w:pPr>
        <w:pStyle w:val="a3"/>
        <w:spacing w:before="11"/>
        <w:ind w:left="0"/>
        <w:jc w:val="left"/>
        <w:rPr>
          <w:sz w:val="29"/>
        </w:rPr>
      </w:pPr>
    </w:p>
    <w:p w:rsidR="008A2DE1" w:rsidRDefault="00984D20">
      <w:pPr>
        <w:pStyle w:val="1"/>
        <w:numPr>
          <w:ilvl w:val="0"/>
          <w:numId w:val="5"/>
        </w:numPr>
        <w:tabs>
          <w:tab w:val="left" w:pos="3939"/>
        </w:tabs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A2DE1" w:rsidRDefault="00984D20">
      <w:pPr>
        <w:pStyle w:val="a5"/>
        <w:numPr>
          <w:ilvl w:val="1"/>
          <w:numId w:val="4"/>
        </w:numPr>
        <w:tabs>
          <w:tab w:val="left" w:pos="1771"/>
        </w:tabs>
        <w:spacing w:before="25" w:line="259" w:lineRule="auto"/>
        <w:ind w:right="163" w:firstLine="709"/>
        <w:jc w:val="both"/>
        <w:rPr>
          <w:sz w:val="28"/>
        </w:rPr>
      </w:pPr>
      <w:r>
        <w:rPr>
          <w:sz w:val="28"/>
        </w:rPr>
        <w:t xml:space="preserve">Регистрация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электронных 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заявлений 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 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приеме      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(далее – заявления) проводится в период с 1 апреля по 5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8A2DE1" w:rsidRDefault="00984D20">
      <w:pPr>
        <w:pStyle w:val="a5"/>
        <w:numPr>
          <w:ilvl w:val="1"/>
          <w:numId w:val="4"/>
        </w:numPr>
        <w:tabs>
          <w:tab w:val="left" w:pos="1770"/>
        </w:tabs>
        <w:spacing w:line="259" w:lineRule="auto"/>
        <w:ind w:left="184" w:right="164" w:firstLine="638"/>
        <w:jc w:val="both"/>
        <w:rPr>
          <w:sz w:val="28"/>
        </w:rPr>
      </w:pPr>
      <w:r>
        <w:rPr>
          <w:sz w:val="28"/>
        </w:rPr>
        <w:t xml:space="preserve">Регистрация 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электронных 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заявлений 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 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приеме      </w:t>
      </w:r>
      <w:r>
        <w:rPr>
          <w:spacing w:val="3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общеобразовательные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осуществляется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>:</w:t>
      </w:r>
    </w:p>
    <w:p w:rsidR="008A2DE1" w:rsidRDefault="00984D20">
      <w:pPr>
        <w:pStyle w:val="a3"/>
        <w:spacing w:line="321" w:lineRule="exact"/>
        <w:ind w:left="823"/>
      </w:pPr>
      <w:r>
        <w:t>-сайт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http://school-go.ru/</w:t>
        </w:r>
      </w:hyperlink>
      <w:r>
        <w:t>;</w:t>
      </w:r>
    </w:p>
    <w:p w:rsidR="008A2DE1" w:rsidRDefault="00984D20">
      <w:pPr>
        <w:pStyle w:val="a3"/>
        <w:spacing w:before="25" w:line="259" w:lineRule="auto"/>
        <w:ind w:right="164" w:firstLine="708"/>
      </w:pPr>
      <w:r>
        <w:t>-сайт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</w:t>
        </w:r>
        <w:r>
          <w:rPr>
            <w:color w:val="0000FF"/>
            <w:sz w:val="32"/>
            <w:u w:val="single" w:color="0000FF"/>
          </w:rPr>
          <w:t>uobr</w:t>
        </w:r>
        <w:r>
          <w:rPr>
            <w:color w:val="0000FF"/>
            <w:u w:val="single" w:color="0000FF"/>
          </w:rPr>
          <w:t>.rostov-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gorod.ru</w:t>
        </w:r>
      </w:hyperlink>
      <w:r>
        <w:rPr>
          <w:color w:val="0000FF"/>
          <w:spacing w:val="1"/>
        </w:rPr>
        <w:t xml:space="preserve"> </w:t>
      </w:r>
      <w:r>
        <w:t>(Деятельность – Общее образование – Электронные сервисы – Запись детей</w:t>
      </w:r>
      <w:r>
        <w:rPr>
          <w:spacing w:val="-68"/>
        </w:rPr>
        <w:t xml:space="preserve"> </w:t>
      </w:r>
      <w:r>
        <w:t>в 1-11</w:t>
      </w:r>
      <w:r>
        <w:rPr>
          <w:spacing w:val="-1"/>
        </w:rPr>
        <w:t xml:space="preserve"> </w:t>
      </w:r>
      <w:r>
        <w:t>классы);</w:t>
      </w:r>
    </w:p>
    <w:p w:rsidR="008A2DE1" w:rsidRDefault="00984D20">
      <w:pPr>
        <w:pStyle w:val="a3"/>
        <w:spacing w:line="321" w:lineRule="exact"/>
        <w:ind w:left="822"/>
      </w:pPr>
      <w:r>
        <w:t>-в</w:t>
      </w:r>
      <w:r>
        <w:rPr>
          <w:spacing w:val="-2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8A2DE1" w:rsidRDefault="008A2DE1">
      <w:pPr>
        <w:pStyle w:val="a3"/>
        <w:spacing w:before="5"/>
        <w:ind w:left="0"/>
        <w:jc w:val="left"/>
        <w:rPr>
          <w:sz w:val="32"/>
        </w:rPr>
      </w:pPr>
    </w:p>
    <w:p w:rsidR="008A2DE1" w:rsidRDefault="00984D20">
      <w:pPr>
        <w:pStyle w:val="1"/>
        <w:numPr>
          <w:ilvl w:val="0"/>
          <w:numId w:val="5"/>
        </w:numPr>
        <w:tabs>
          <w:tab w:val="left" w:pos="3399"/>
        </w:tabs>
        <w:ind w:left="3398" w:hanging="281"/>
        <w:jc w:val="left"/>
      </w:pPr>
      <w:r>
        <w:t>Порядок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заявления</w:t>
      </w:r>
    </w:p>
    <w:p w:rsidR="008A2DE1" w:rsidRDefault="008A2DE1">
      <w:pPr>
        <w:pStyle w:val="a3"/>
        <w:spacing w:before="5"/>
        <w:ind w:left="0"/>
        <w:jc w:val="left"/>
        <w:rPr>
          <w:b/>
          <w:sz w:val="32"/>
        </w:rPr>
      </w:pPr>
    </w:p>
    <w:p w:rsidR="008A2DE1" w:rsidRDefault="00984D20">
      <w:pPr>
        <w:pStyle w:val="a5"/>
        <w:numPr>
          <w:ilvl w:val="1"/>
          <w:numId w:val="3"/>
        </w:numPr>
        <w:tabs>
          <w:tab w:val="left" w:pos="1024"/>
        </w:tabs>
        <w:spacing w:line="259" w:lineRule="auto"/>
        <w:ind w:right="164" w:firstLine="426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необходимо:</w:t>
      </w:r>
    </w:p>
    <w:p w:rsidR="008A2DE1" w:rsidRDefault="00984D20">
      <w:pPr>
        <w:pStyle w:val="a5"/>
        <w:numPr>
          <w:ilvl w:val="2"/>
          <w:numId w:val="3"/>
        </w:numPr>
        <w:tabs>
          <w:tab w:val="left" w:pos="1160"/>
        </w:tabs>
        <w:spacing w:line="259" w:lineRule="auto"/>
        <w:ind w:right="163" w:firstLine="709"/>
        <w:rPr>
          <w:sz w:val="28"/>
        </w:rPr>
      </w:pPr>
      <w:r>
        <w:rPr>
          <w:sz w:val="28"/>
        </w:rPr>
        <w:t>войти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настоящих правил</w:t>
      </w:r>
      <w:r>
        <w:rPr>
          <w:spacing w:val="-1"/>
          <w:sz w:val="28"/>
        </w:rPr>
        <w:t xml:space="preserve"> </w:t>
      </w:r>
      <w:r>
        <w:rPr>
          <w:sz w:val="28"/>
        </w:rPr>
        <w:t>п.1.2;</w:t>
      </w:r>
    </w:p>
    <w:p w:rsidR="008A2DE1" w:rsidRDefault="008A2DE1">
      <w:pPr>
        <w:spacing w:line="259" w:lineRule="auto"/>
        <w:jc w:val="both"/>
        <w:rPr>
          <w:sz w:val="28"/>
        </w:rPr>
        <w:sectPr w:rsidR="008A2DE1">
          <w:pgSz w:w="11910" w:h="16840"/>
          <w:pgMar w:top="1040" w:right="400" w:bottom="280" w:left="1020" w:header="720" w:footer="720" w:gutter="0"/>
          <w:cols w:space="720"/>
        </w:sectPr>
      </w:pPr>
    </w:p>
    <w:p w:rsidR="008A2DE1" w:rsidRDefault="00984D20">
      <w:pPr>
        <w:pStyle w:val="a5"/>
        <w:numPr>
          <w:ilvl w:val="2"/>
          <w:numId w:val="3"/>
        </w:numPr>
        <w:tabs>
          <w:tab w:val="left" w:pos="1093"/>
        </w:tabs>
        <w:spacing w:before="76" w:line="259" w:lineRule="auto"/>
        <w:ind w:right="164" w:firstLine="709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логин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(далее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–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Портал)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(если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родитель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(законный   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на 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пройти регистрацию);</w:t>
      </w:r>
    </w:p>
    <w:p w:rsidR="008A2DE1" w:rsidRDefault="00984D20">
      <w:pPr>
        <w:pStyle w:val="a5"/>
        <w:numPr>
          <w:ilvl w:val="2"/>
          <w:numId w:val="3"/>
        </w:numPr>
        <w:tabs>
          <w:tab w:val="left" w:pos="987"/>
        </w:tabs>
        <w:spacing w:line="321" w:lineRule="exact"/>
        <w:ind w:left="986" w:hanging="164"/>
        <w:rPr>
          <w:sz w:val="28"/>
        </w:rPr>
      </w:pPr>
      <w:r>
        <w:rPr>
          <w:sz w:val="28"/>
        </w:rPr>
        <w:t>заполнить заявление в соответствии</w:t>
      </w:r>
      <w:r>
        <w:rPr>
          <w:spacing w:val="69"/>
          <w:sz w:val="28"/>
        </w:rPr>
        <w:t xml:space="preserve"> </w:t>
      </w:r>
      <w:r>
        <w:rPr>
          <w:sz w:val="28"/>
        </w:rPr>
        <w:t>с алгоритмом;</w:t>
      </w:r>
    </w:p>
    <w:p w:rsidR="008A2DE1" w:rsidRDefault="00984D20">
      <w:pPr>
        <w:pStyle w:val="a5"/>
        <w:numPr>
          <w:ilvl w:val="2"/>
          <w:numId w:val="3"/>
        </w:numPr>
        <w:tabs>
          <w:tab w:val="left" w:pos="987"/>
        </w:tabs>
        <w:spacing w:before="25"/>
        <w:ind w:left="986" w:hanging="164"/>
        <w:rPr>
          <w:sz w:val="28"/>
        </w:rPr>
      </w:pPr>
      <w:r>
        <w:rPr>
          <w:sz w:val="28"/>
        </w:rPr>
        <w:t>заполнить 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 заявителе;</w:t>
      </w:r>
    </w:p>
    <w:p w:rsidR="008A2DE1" w:rsidRDefault="00984D20">
      <w:pPr>
        <w:pStyle w:val="a5"/>
        <w:numPr>
          <w:ilvl w:val="2"/>
          <w:numId w:val="3"/>
        </w:numPr>
        <w:tabs>
          <w:tab w:val="left" w:pos="987"/>
        </w:tabs>
        <w:spacing w:before="26"/>
        <w:ind w:left="986" w:hanging="164"/>
        <w:rPr>
          <w:sz w:val="28"/>
        </w:rPr>
      </w:pPr>
      <w:r>
        <w:rPr>
          <w:sz w:val="28"/>
        </w:rPr>
        <w:t>проверить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заполнения;</w:t>
      </w:r>
    </w:p>
    <w:p w:rsidR="008A2DE1" w:rsidRDefault="00984D20">
      <w:pPr>
        <w:pStyle w:val="a5"/>
        <w:numPr>
          <w:ilvl w:val="2"/>
          <w:numId w:val="3"/>
        </w:numPr>
        <w:tabs>
          <w:tab w:val="left" w:pos="1333"/>
        </w:tabs>
        <w:spacing w:before="25" w:line="259" w:lineRule="auto"/>
        <w:ind w:right="164" w:firstLine="709"/>
        <w:rPr>
          <w:sz w:val="28"/>
        </w:rPr>
      </w:pPr>
      <w:r>
        <w:rPr>
          <w:sz w:val="28"/>
        </w:rPr>
        <w:t xml:space="preserve">при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успешной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регистрации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заявитель 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получает    </w:t>
      </w:r>
      <w:r>
        <w:rPr>
          <w:spacing w:val="6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</w:p>
    <w:p w:rsidR="008A2DE1" w:rsidRDefault="00984D20">
      <w:pPr>
        <w:pStyle w:val="a5"/>
        <w:numPr>
          <w:ilvl w:val="1"/>
          <w:numId w:val="3"/>
        </w:numPr>
        <w:tabs>
          <w:tab w:val="left" w:pos="1322"/>
        </w:tabs>
        <w:spacing w:line="259" w:lineRule="auto"/>
        <w:ind w:right="164" w:firstLine="709"/>
        <w:jc w:val="both"/>
        <w:rPr>
          <w:sz w:val="28"/>
        </w:rPr>
      </w:pPr>
      <w:r>
        <w:rPr>
          <w:sz w:val="28"/>
        </w:rPr>
        <w:t>В случае подачи заявления в общеобразовательное учреждение 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представителям), необходимо:</w:t>
      </w:r>
    </w:p>
    <w:p w:rsidR="008A2DE1" w:rsidRDefault="00984D20">
      <w:pPr>
        <w:pStyle w:val="a3"/>
        <w:spacing w:line="259" w:lineRule="auto"/>
        <w:ind w:right="164" w:firstLine="709"/>
      </w:pP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обратиться</w:t>
      </w:r>
      <w:r>
        <w:rPr>
          <w:spacing w:val="-15"/>
        </w:rPr>
        <w:t xml:space="preserve"> </w:t>
      </w:r>
      <w:r>
        <w:rPr>
          <w:spacing w:val="-1"/>
        </w:rPr>
        <w:t>лично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общеобразовательное</w:t>
      </w:r>
      <w:r>
        <w:rPr>
          <w:spacing w:val="-16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необходимым</w:t>
      </w:r>
      <w:r>
        <w:rPr>
          <w:spacing w:val="-15"/>
        </w:rPr>
        <w:t xml:space="preserve"> </w:t>
      </w:r>
      <w:r>
        <w:t>пакетом</w:t>
      </w:r>
      <w:r>
        <w:rPr>
          <w:spacing w:val="-67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предусмотренным действующим</w:t>
      </w:r>
      <w:r>
        <w:rPr>
          <w:spacing w:val="-1"/>
        </w:rPr>
        <w:t xml:space="preserve"> </w:t>
      </w:r>
      <w:r>
        <w:t>законодательством;</w:t>
      </w:r>
    </w:p>
    <w:p w:rsidR="008A2DE1" w:rsidRDefault="00984D20">
      <w:pPr>
        <w:pStyle w:val="a5"/>
        <w:numPr>
          <w:ilvl w:val="1"/>
          <w:numId w:val="3"/>
        </w:numPr>
        <w:tabs>
          <w:tab w:val="left" w:pos="1313"/>
        </w:tabs>
        <w:spacing w:line="321" w:lineRule="exact"/>
        <w:ind w:left="1313" w:hanging="490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8A2DE1" w:rsidRDefault="00984D20">
      <w:pPr>
        <w:pStyle w:val="a5"/>
        <w:numPr>
          <w:ilvl w:val="0"/>
          <w:numId w:val="2"/>
        </w:numPr>
        <w:tabs>
          <w:tab w:val="left" w:pos="987"/>
        </w:tabs>
        <w:spacing w:before="24"/>
        <w:ind w:left="986"/>
        <w:rPr>
          <w:sz w:val="28"/>
        </w:rPr>
      </w:pPr>
      <w:r>
        <w:rPr>
          <w:sz w:val="28"/>
        </w:rPr>
        <w:t>регистрирует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8A2DE1" w:rsidRDefault="00984D20">
      <w:pPr>
        <w:pStyle w:val="a5"/>
        <w:numPr>
          <w:ilvl w:val="0"/>
          <w:numId w:val="2"/>
        </w:numPr>
        <w:tabs>
          <w:tab w:val="left" w:pos="987"/>
        </w:tabs>
        <w:spacing w:before="26" w:line="259" w:lineRule="auto"/>
        <w:ind w:right="1312" w:firstLine="709"/>
        <w:rPr>
          <w:sz w:val="28"/>
        </w:rPr>
      </w:pPr>
      <w:r>
        <w:rPr>
          <w:sz w:val="28"/>
        </w:rPr>
        <w:t>совместно с заявителем осуществляют проверку внесенных данных.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 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 получает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уведомление.</w:t>
      </w:r>
    </w:p>
    <w:p w:rsidR="008A2DE1" w:rsidRDefault="00984D20">
      <w:pPr>
        <w:pStyle w:val="1"/>
        <w:numPr>
          <w:ilvl w:val="0"/>
          <w:numId w:val="5"/>
        </w:numPr>
        <w:tabs>
          <w:tab w:val="left" w:pos="4119"/>
        </w:tabs>
        <w:spacing w:line="321" w:lineRule="exact"/>
        <w:ind w:left="4118" w:hanging="281"/>
        <w:jc w:val="left"/>
      </w:pPr>
      <w:r>
        <w:t>Оформление</w:t>
      </w:r>
      <w:r>
        <w:rPr>
          <w:spacing w:val="-1"/>
        </w:rPr>
        <w:t xml:space="preserve"> </w:t>
      </w:r>
      <w:r>
        <w:t>документов</w:t>
      </w:r>
    </w:p>
    <w:p w:rsidR="008A2DE1" w:rsidRDefault="00984D20">
      <w:pPr>
        <w:pStyle w:val="a5"/>
        <w:numPr>
          <w:ilvl w:val="1"/>
          <w:numId w:val="1"/>
        </w:numPr>
        <w:tabs>
          <w:tab w:val="left" w:pos="1299"/>
        </w:tabs>
        <w:spacing w:before="25"/>
        <w:ind w:right="163" w:firstLine="709"/>
        <w:jc w:val="both"/>
        <w:rPr>
          <w:sz w:val="28"/>
        </w:rPr>
      </w:pPr>
      <w:r>
        <w:rPr>
          <w:spacing w:val="-1"/>
          <w:sz w:val="28"/>
        </w:rPr>
        <w:t>После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проверки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подтверждения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введенной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6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7"/>
          <w:sz w:val="28"/>
        </w:rPr>
        <w:t xml:space="preserve"> </w:t>
      </w:r>
      <w:r>
        <w:rPr>
          <w:sz w:val="28"/>
        </w:rPr>
        <w:t>приходит</w:t>
      </w:r>
      <w:r>
        <w:rPr>
          <w:spacing w:val="-16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том,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школу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подготовлено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общеобразовательное учреждение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 указанием номера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8A2DE1" w:rsidRDefault="00984D20">
      <w:pPr>
        <w:pStyle w:val="a5"/>
        <w:numPr>
          <w:ilvl w:val="1"/>
          <w:numId w:val="1"/>
        </w:numPr>
        <w:tabs>
          <w:tab w:val="left" w:pos="1307"/>
        </w:tabs>
        <w:ind w:right="164" w:firstLine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просмотреть</w:t>
      </w:r>
      <w:r>
        <w:rPr>
          <w:spacing w:val="-68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заявку (если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регистрация заявления происходила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 заявителем).</w:t>
      </w:r>
    </w:p>
    <w:p w:rsidR="008A2DE1" w:rsidRDefault="00984D20">
      <w:pPr>
        <w:pStyle w:val="a5"/>
        <w:numPr>
          <w:ilvl w:val="1"/>
          <w:numId w:val="1"/>
        </w:numPr>
        <w:tabs>
          <w:tab w:val="left" w:pos="1365"/>
        </w:tabs>
        <w:ind w:right="164" w:firstLine="709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46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48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личный кабинет указанного общеобразовательного учреждения.</w:t>
      </w:r>
    </w:p>
    <w:p w:rsidR="008A2DE1" w:rsidRDefault="00984D20">
      <w:pPr>
        <w:pStyle w:val="a5"/>
        <w:numPr>
          <w:ilvl w:val="1"/>
          <w:numId w:val="1"/>
        </w:numPr>
        <w:tabs>
          <w:tab w:val="left" w:pos="1739"/>
        </w:tabs>
        <w:ind w:right="163" w:firstLine="709"/>
        <w:jc w:val="both"/>
        <w:rPr>
          <w:sz w:val="28"/>
        </w:rPr>
      </w:pPr>
      <w:proofErr w:type="gramStart"/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поданые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 статусы («Подано.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Заявка находится на рассмотрении», «Заявка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рассмотрена</w:t>
      </w:r>
      <w:r>
        <w:rPr>
          <w:spacing w:val="-1"/>
          <w:sz w:val="28"/>
        </w:rPr>
        <w:t xml:space="preserve"> </w:t>
      </w:r>
      <w:r>
        <w:rPr>
          <w:sz w:val="28"/>
        </w:rPr>
        <w:t>с 1 июля», «Заявка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одобрена школой», «Заявка отклонена»).</w:t>
      </w:r>
      <w:proofErr w:type="gramEnd"/>
    </w:p>
    <w:p w:rsidR="008A2DE1" w:rsidRDefault="00984D20">
      <w:pPr>
        <w:pStyle w:val="a5"/>
        <w:numPr>
          <w:ilvl w:val="1"/>
          <w:numId w:val="1"/>
        </w:numPr>
        <w:tabs>
          <w:tab w:val="left" w:pos="1353"/>
          <w:tab w:val="left" w:pos="3895"/>
        </w:tabs>
        <w:ind w:right="163" w:firstLine="709"/>
        <w:jc w:val="both"/>
        <w:rPr>
          <w:sz w:val="28"/>
        </w:rPr>
      </w:pPr>
      <w:r>
        <w:rPr>
          <w:sz w:val="28"/>
        </w:rPr>
        <w:t>После присвоения общеобразовательным учреждением статуса «Подано.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27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97"/>
          <w:sz w:val="28"/>
        </w:rPr>
        <w:t xml:space="preserve"> </w:t>
      </w:r>
      <w:r>
        <w:rPr>
          <w:sz w:val="28"/>
        </w:rPr>
        <w:t>на</w:t>
      </w:r>
      <w:r>
        <w:rPr>
          <w:spacing w:val="96"/>
          <w:sz w:val="28"/>
        </w:rPr>
        <w:t xml:space="preserve"> </w:t>
      </w:r>
      <w:r>
        <w:rPr>
          <w:sz w:val="28"/>
        </w:rPr>
        <w:t>рассмотрении»</w:t>
      </w:r>
      <w:r>
        <w:rPr>
          <w:spacing w:val="96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адрес</w:t>
      </w:r>
      <w:r>
        <w:rPr>
          <w:spacing w:val="9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96"/>
          <w:sz w:val="28"/>
        </w:rPr>
        <w:t xml:space="preserve"> </w:t>
      </w:r>
      <w:r>
        <w:rPr>
          <w:sz w:val="28"/>
        </w:rPr>
        <w:t>поступает</w:t>
      </w:r>
      <w:r>
        <w:rPr>
          <w:spacing w:val="97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10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явиться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 С графиком приема документов родитель (законный 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ознакомиться на сайте общеобразовательного учреждения</w:t>
      </w:r>
      <w:r>
        <w:rPr>
          <w:rFonts w:ascii="Calibri" w:hAnsi="Calibri"/>
          <w:sz w:val="28"/>
        </w:rPr>
        <w:t xml:space="preserve">. </w:t>
      </w:r>
      <w:r>
        <w:rPr>
          <w:sz w:val="28"/>
        </w:rPr>
        <w:t>Если заявитель не</w:t>
      </w:r>
      <w:r>
        <w:rPr>
          <w:spacing w:val="1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</w:rPr>
        <w:tab/>
        <w:t>10</w:t>
      </w:r>
      <w:r>
        <w:rPr>
          <w:spacing w:val="1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4"/>
          <w:sz w:val="28"/>
        </w:rPr>
        <w:t xml:space="preserve"> </w:t>
      </w:r>
      <w:r>
        <w:rPr>
          <w:sz w:val="28"/>
        </w:rPr>
        <w:t>дней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статус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заявки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меняется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«Заявитель</w:t>
      </w:r>
      <w:r>
        <w:rPr>
          <w:spacing w:val="-16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школу».</w:t>
      </w:r>
      <w:r>
        <w:rPr>
          <w:spacing w:val="-16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 представителем)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заново.</w:t>
      </w:r>
    </w:p>
    <w:p w:rsidR="008A2DE1" w:rsidRDefault="00984D20">
      <w:pPr>
        <w:pStyle w:val="a5"/>
        <w:numPr>
          <w:ilvl w:val="1"/>
          <w:numId w:val="1"/>
        </w:numPr>
        <w:tabs>
          <w:tab w:val="left" w:pos="1352"/>
        </w:tabs>
        <w:ind w:right="164" w:firstLine="709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34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34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69"/>
          <w:sz w:val="28"/>
        </w:rPr>
        <w:t xml:space="preserve"> </w:t>
      </w:r>
      <w:r>
        <w:rPr>
          <w:sz w:val="28"/>
        </w:rPr>
        <w:t>заводится личное дело,</w:t>
      </w:r>
      <w:r>
        <w:rPr>
          <w:spacing w:val="70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все документы.</w:t>
      </w:r>
    </w:p>
    <w:sectPr w:rsidR="008A2DE1">
      <w:pgSz w:w="11910" w:h="16840"/>
      <w:pgMar w:top="10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9B0"/>
    <w:multiLevelType w:val="multilevel"/>
    <w:tmpl w:val="B8A28E06"/>
    <w:lvl w:ilvl="0">
      <w:start w:val="2"/>
      <w:numFmt w:val="decimal"/>
      <w:lvlText w:val="%1"/>
      <w:lvlJc w:val="left"/>
      <w:pPr>
        <w:ind w:left="114" w:hanging="4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4" w:hanging="3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337"/>
      </w:pPr>
      <w:rPr>
        <w:rFonts w:hint="default"/>
        <w:lang w:val="ru-RU" w:eastAsia="en-US" w:bidi="ar-SA"/>
      </w:rPr>
    </w:lvl>
  </w:abstractNum>
  <w:abstractNum w:abstractNumId="1">
    <w:nsid w:val="155759CA"/>
    <w:multiLevelType w:val="hybridMultilevel"/>
    <w:tmpl w:val="B276ECBE"/>
    <w:lvl w:ilvl="0" w:tplc="C010C1F6">
      <w:start w:val="1"/>
      <w:numFmt w:val="decimal"/>
      <w:lvlText w:val="%1."/>
      <w:lvlJc w:val="left"/>
      <w:pPr>
        <w:ind w:left="393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0AA01EA">
      <w:numFmt w:val="bullet"/>
      <w:lvlText w:val="•"/>
      <w:lvlJc w:val="left"/>
      <w:pPr>
        <w:ind w:left="4594" w:hanging="280"/>
      </w:pPr>
      <w:rPr>
        <w:rFonts w:hint="default"/>
        <w:lang w:val="ru-RU" w:eastAsia="en-US" w:bidi="ar-SA"/>
      </w:rPr>
    </w:lvl>
    <w:lvl w:ilvl="2" w:tplc="D7E06746">
      <w:numFmt w:val="bullet"/>
      <w:lvlText w:val="•"/>
      <w:lvlJc w:val="left"/>
      <w:pPr>
        <w:ind w:left="5249" w:hanging="280"/>
      </w:pPr>
      <w:rPr>
        <w:rFonts w:hint="default"/>
        <w:lang w:val="ru-RU" w:eastAsia="en-US" w:bidi="ar-SA"/>
      </w:rPr>
    </w:lvl>
    <w:lvl w:ilvl="3" w:tplc="6F802094">
      <w:numFmt w:val="bullet"/>
      <w:lvlText w:val="•"/>
      <w:lvlJc w:val="left"/>
      <w:pPr>
        <w:ind w:left="5903" w:hanging="280"/>
      </w:pPr>
      <w:rPr>
        <w:rFonts w:hint="default"/>
        <w:lang w:val="ru-RU" w:eastAsia="en-US" w:bidi="ar-SA"/>
      </w:rPr>
    </w:lvl>
    <w:lvl w:ilvl="4" w:tplc="19CC1A3C">
      <w:numFmt w:val="bullet"/>
      <w:lvlText w:val="•"/>
      <w:lvlJc w:val="left"/>
      <w:pPr>
        <w:ind w:left="6558" w:hanging="280"/>
      </w:pPr>
      <w:rPr>
        <w:rFonts w:hint="default"/>
        <w:lang w:val="ru-RU" w:eastAsia="en-US" w:bidi="ar-SA"/>
      </w:rPr>
    </w:lvl>
    <w:lvl w:ilvl="5" w:tplc="C2605404">
      <w:numFmt w:val="bullet"/>
      <w:lvlText w:val="•"/>
      <w:lvlJc w:val="left"/>
      <w:pPr>
        <w:ind w:left="7213" w:hanging="280"/>
      </w:pPr>
      <w:rPr>
        <w:rFonts w:hint="default"/>
        <w:lang w:val="ru-RU" w:eastAsia="en-US" w:bidi="ar-SA"/>
      </w:rPr>
    </w:lvl>
    <w:lvl w:ilvl="6" w:tplc="852C68C8">
      <w:numFmt w:val="bullet"/>
      <w:lvlText w:val="•"/>
      <w:lvlJc w:val="left"/>
      <w:pPr>
        <w:ind w:left="7867" w:hanging="280"/>
      </w:pPr>
      <w:rPr>
        <w:rFonts w:hint="default"/>
        <w:lang w:val="ru-RU" w:eastAsia="en-US" w:bidi="ar-SA"/>
      </w:rPr>
    </w:lvl>
    <w:lvl w:ilvl="7" w:tplc="294C94BC">
      <w:numFmt w:val="bullet"/>
      <w:lvlText w:val="•"/>
      <w:lvlJc w:val="left"/>
      <w:pPr>
        <w:ind w:left="8522" w:hanging="280"/>
      </w:pPr>
      <w:rPr>
        <w:rFonts w:hint="default"/>
        <w:lang w:val="ru-RU" w:eastAsia="en-US" w:bidi="ar-SA"/>
      </w:rPr>
    </w:lvl>
    <w:lvl w:ilvl="8" w:tplc="6BB80F54">
      <w:numFmt w:val="bullet"/>
      <w:lvlText w:val="•"/>
      <w:lvlJc w:val="left"/>
      <w:pPr>
        <w:ind w:left="9176" w:hanging="280"/>
      </w:pPr>
      <w:rPr>
        <w:rFonts w:hint="default"/>
        <w:lang w:val="ru-RU" w:eastAsia="en-US" w:bidi="ar-SA"/>
      </w:rPr>
    </w:lvl>
  </w:abstractNum>
  <w:abstractNum w:abstractNumId="2">
    <w:nsid w:val="213F3619"/>
    <w:multiLevelType w:val="multilevel"/>
    <w:tmpl w:val="E53A90B0"/>
    <w:lvl w:ilvl="0">
      <w:start w:val="1"/>
      <w:numFmt w:val="decimal"/>
      <w:lvlText w:val="%1"/>
      <w:lvlJc w:val="left"/>
      <w:pPr>
        <w:ind w:left="114" w:hanging="9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9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9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9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9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9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9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9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948"/>
      </w:pPr>
      <w:rPr>
        <w:rFonts w:hint="default"/>
        <w:lang w:val="ru-RU" w:eastAsia="en-US" w:bidi="ar-SA"/>
      </w:rPr>
    </w:lvl>
  </w:abstractNum>
  <w:abstractNum w:abstractNumId="3">
    <w:nsid w:val="342A7955"/>
    <w:multiLevelType w:val="multilevel"/>
    <w:tmpl w:val="24482824"/>
    <w:lvl w:ilvl="0">
      <w:start w:val="1"/>
      <w:numFmt w:val="decimal"/>
      <w:lvlText w:val="%1."/>
      <w:lvlJc w:val="left"/>
      <w:pPr>
        <w:ind w:left="707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2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70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0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07"/>
      </w:pPr>
      <w:rPr>
        <w:rFonts w:hint="default"/>
        <w:lang w:val="ru-RU" w:eastAsia="en-US" w:bidi="ar-SA"/>
      </w:rPr>
    </w:lvl>
  </w:abstractNum>
  <w:abstractNum w:abstractNumId="4">
    <w:nsid w:val="378B1FD2"/>
    <w:multiLevelType w:val="hybridMultilevel"/>
    <w:tmpl w:val="C5C233AE"/>
    <w:lvl w:ilvl="0" w:tplc="1E40FCA8">
      <w:numFmt w:val="bullet"/>
      <w:lvlText w:val="-"/>
      <w:lvlJc w:val="left"/>
      <w:pPr>
        <w:ind w:left="1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A8086">
      <w:numFmt w:val="bullet"/>
      <w:lvlText w:val="•"/>
      <w:lvlJc w:val="left"/>
      <w:pPr>
        <w:ind w:left="1156" w:hanging="164"/>
      </w:pPr>
      <w:rPr>
        <w:rFonts w:hint="default"/>
        <w:lang w:val="ru-RU" w:eastAsia="en-US" w:bidi="ar-SA"/>
      </w:rPr>
    </w:lvl>
    <w:lvl w:ilvl="2" w:tplc="0AD02ECE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F20AEF4A">
      <w:numFmt w:val="bullet"/>
      <w:lvlText w:val="•"/>
      <w:lvlJc w:val="left"/>
      <w:pPr>
        <w:ind w:left="3229" w:hanging="164"/>
      </w:pPr>
      <w:rPr>
        <w:rFonts w:hint="default"/>
        <w:lang w:val="ru-RU" w:eastAsia="en-US" w:bidi="ar-SA"/>
      </w:rPr>
    </w:lvl>
    <w:lvl w:ilvl="4" w:tplc="73BA232C">
      <w:numFmt w:val="bullet"/>
      <w:lvlText w:val="•"/>
      <w:lvlJc w:val="left"/>
      <w:pPr>
        <w:ind w:left="4266" w:hanging="164"/>
      </w:pPr>
      <w:rPr>
        <w:rFonts w:hint="default"/>
        <w:lang w:val="ru-RU" w:eastAsia="en-US" w:bidi="ar-SA"/>
      </w:rPr>
    </w:lvl>
    <w:lvl w:ilvl="5" w:tplc="B1D6F2C4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FBDE27F2">
      <w:numFmt w:val="bullet"/>
      <w:lvlText w:val="•"/>
      <w:lvlJc w:val="left"/>
      <w:pPr>
        <w:ind w:left="6339" w:hanging="164"/>
      </w:pPr>
      <w:rPr>
        <w:rFonts w:hint="default"/>
        <w:lang w:val="ru-RU" w:eastAsia="en-US" w:bidi="ar-SA"/>
      </w:rPr>
    </w:lvl>
    <w:lvl w:ilvl="7" w:tplc="E87EDA10">
      <w:numFmt w:val="bullet"/>
      <w:lvlText w:val="•"/>
      <w:lvlJc w:val="left"/>
      <w:pPr>
        <w:ind w:left="7376" w:hanging="164"/>
      </w:pPr>
      <w:rPr>
        <w:rFonts w:hint="default"/>
        <w:lang w:val="ru-RU" w:eastAsia="en-US" w:bidi="ar-SA"/>
      </w:rPr>
    </w:lvl>
    <w:lvl w:ilvl="8" w:tplc="3C948A8E">
      <w:numFmt w:val="bullet"/>
      <w:lvlText w:val="•"/>
      <w:lvlJc w:val="left"/>
      <w:pPr>
        <w:ind w:left="8412" w:hanging="164"/>
      </w:pPr>
      <w:rPr>
        <w:rFonts w:hint="default"/>
        <w:lang w:val="ru-RU" w:eastAsia="en-US" w:bidi="ar-SA"/>
      </w:rPr>
    </w:lvl>
  </w:abstractNum>
  <w:abstractNum w:abstractNumId="5">
    <w:nsid w:val="5B7558B0"/>
    <w:multiLevelType w:val="multilevel"/>
    <w:tmpl w:val="690EAE52"/>
    <w:lvl w:ilvl="0">
      <w:start w:val="3"/>
      <w:numFmt w:val="decimal"/>
      <w:lvlText w:val="%1"/>
      <w:lvlJc w:val="left"/>
      <w:pPr>
        <w:ind w:left="114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7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A2DE1"/>
    <w:rsid w:val="00183ED6"/>
    <w:rsid w:val="001B2BBC"/>
    <w:rsid w:val="003838C2"/>
    <w:rsid w:val="0069291B"/>
    <w:rsid w:val="006C2132"/>
    <w:rsid w:val="00776DE2"/>
    <w:rsid w:val="008A2DE1"/>
    <w:rsid w:val="008A5E77"/>
    <w:rsid w:val="00984D20"/>
    <w:rsid w:val="00A40DB8"/>
    <w:rsid w:val="00E76A2B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16" w:right="16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9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616" w:right="164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br.rostov-go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obr.rostov-go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g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Правила</vt:lpstr>
      <vt:lpstr>Общие положения</vt:lpstr>
      <vt:lpstr>Порядок заполнения электронного заявления</vt:lpstr>
      <vt:lpstr>Оформление документов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2021-03-29T07:44:00Z</cp:lastPrinted>
  <dcterms:created xsi:type="dcterms:W3CDTF">2021-03-24T11:26:00Z</dcterms:created>
  <dcterms:modified xsi:type="dcterms:W3CDTF">2021-03-29T07:44:00Z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2021-03-24T00:00:00Z</vt:filetime>
  </property>
</Properties>
</file>