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F" w:rsidRPr="0076440F" w:rsidRDefault="0076440F" w:rsidP="0076440F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6440F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Аттестация педагогических рабо</w:t>
      </w:r>
      <w:bookmarkStart w:id="0" w:name="_GoBack"/>
      <w:bookmarkEnd w:id="0"/>
      <w:r w:rsidRPr="0076440F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тников в электронном виде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Аттестация в целях установления квалификационной категории проводится по желанию педагогических работников на основании их заявлений, которые подаются в аттестационную комиссию министерства образования, науки и молодежной политики Краснодарского края.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Основными задачами аттестации являются: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определение необходимости повышения квалификации педагогических работников;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повышение эффективности и качества педагогической деятельности;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76440F" w:rsidRPr="0076440F" w:rsidRDefault="0076440F" w:rsidP="0076440F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 xml:space="preserve">обеспечение </w:t>
      </w:r>
      <w:proofErr w:type="gramStart"/>
      <w:r w:rsidRPr="0076440F">
        <w:rPr>
          <w:rFonts w:ascii="Georgia" w:eastAsia="Times New Roman" w:hAnsi="Georgia" w:cs="Times New Roman"/>
          <w:color w:val="3B3B3B"/>
          <w:lang w:eastAsia="ru-RU"/>
        </w:rPr>
        <w:t>дифференциации размеров оплаты труда педагогических работников</w:t>
      </w:r>
      <w:proofErr w:type="gramEnd"/>
      <w:r w:rsidRPr="0076440F">
        <w:rPr>
          <w:rFonts w:ascii="Georgia" w:eastAsia="Times New Roman" w:hAnsi="Georgia" w:cs="Times New Roman"/>
          <w:color w:val="3B3B3B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Уважаемые педагоги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b/>
          <w:bCs/>
          <w:color w:val="3B3B3B"/>
          <w:lang w:eastAsia="ru-RU"/>
        </w:rPr>
        <w:t>Заявления о проведении аттестации</w:t>
      </w:r>
      <w:r w:rsidRPr="0076440F">
        <w:rPr>
          <w:rFonts w:ascii="Georgia" w:eastAsia="Times New Roman" w:hAnsi="Georgia" w:cs="Times New Roman"/>
          <w:color w:val="3B3B3B"/>
          <w:lang w:eastAsia="ru-RU"/>
        </w:rPr>
        <w:t> в целях установления квалификационной категории необходимо </w:t>
      </w:r>
      <w:hyperlink r:id="rId6" w:history="1">
        <w:r w:rsidRPr="0076440F">
          <w:rPr>
            <w:rFonts w:ascii="Georgia" w:eastAsia="Times New Roman" w:hAnsi="Georgia" w:cs="Times New Roman"/>
            <w:b/>
            <w:bCs/>
            <w:color w:val="0071B3"/>
            <w:lang w:eastAsia="ru-RU"/>
          </w:rPr>
          <w:t>подавать в электронной форме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на сайте </w:t>
      </w:r>
      <w:hyperlink r:id="rId7" w:history="1">
        <w:r w:rsidRPr="0076440F">
          <w:rPr>
            <w:rFonts w:ascii="Georgia" w:eastAsia="Times New Roman" w:hAnsi="Georgia" w:cs="Times New Roman"/>
            <w:color w:val="0071B3"/>
            <w:lang w:eastAsia="ru-RU"/>
          </w:rPr>
          <w:t>http://attest.iro23.ru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ГБОУ ИРО Краснодарского края.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Заявления в электронной форме подаются в соответствии с </w:t>
      </w:r>
      <w:hyperlink r:id="rId8" w:history="1">
        <w:r w:rsidRPr="0076440F">
          <w:rPr>
            <w:rFonts w:ascii="Georgia" w:eastAsia="Times New Roman" w:hAnsi="Georgia" w:cs="Times New Roman"/>
            <w:color w:val="0071B3"/>
            <w:lang w:eastAsia="ru-RU"/>
          </w:rPr>
          <w:t>инструкцией 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, регистрируются и рассматриваются аттестационной комиссией министерства образования, науки и молодежной политики Краснодарского края. Заседания аттестационной комиссии в 2019-2020 учебном году проходят по утвержденному графику.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Обращаем внимание!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В соответствии с </w:t>
      </w:r>
      <w:hyperlink r:id="rId9" w:history="1">
        <w:r w:rsidRPr="0076440F">
          <w:rPr>
            <w:rFonts w:ascii="Georgia" w:eastAsia="Times New Roman" w:hAnsi="Georgia" w:cs="Times New Roman"/>
            <w:color w:val="0071B3"/>
            <w:lang w:eastAsia="ru-RU"/>
          </w:rPr>
          <w:t>Порядком проведения аттестации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- заявления педагогических работников о проведении аттестации в целях установления квалификационной категории рассматриваются аттестационной комиссией в срок не более 30 календарных дней со дня их получения, в течение которого: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lastRenderedPageBreak/>
        <w:t>б) осуществляется уведомление педагогических работников о сроке и месте проведения их аттестации.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Уважаемые педагогические работники!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Заявления целесообразно подавать за 3-4 месяца до окончания срока предыдущей аттестации и срока действия ранее установленной квалификационной категории.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ВНИМАНИЕ!</w:t>
      </w:r>
    </w:p>
    <w:p w:rsidR="0076440F" w:rsidRPr="0076440F" w:rsidRDefault="0076440F" w:rsidP="0076440F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Заявления о проведении аттестации в целях установления квалификационной категории в 2019-2020 учебном году принимаются для рассмотрения аттестационной комиссией министерства образования, науки и молодежной политики Краснодарского края согласно графику:</w:t>
      </w:r>
    </w:p>
    <w:p w:rsidR="0076440F" w:rsidRPr="0076440F" w:rsidRDefault="0076440F" w:rsidP="0076440F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noProof/>
          <w:color w:val="3B3B3B"/>
          <w:lang w:eastAsia="ru-RU"/>
        </w:rPr>
        <w:drawing>
          <wp:inline distT="0" distB="0" distL="0" distR="0" wp14:anchorId="23BCB345" wp14:editId="19362FBE">
            <wp:extent cx="6219825" cy="2667000"/>
            <wp:effectExtent l="0" t="0" r="9525" b="0"/>
            <wp:docPr id="1" name="Рисунок 1" descr="http://attest.iro23.ru/sites/default/files/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test.iro23.ru/sites/default/files/gra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0F" w:rsidRPr="0076440F" w:rsidRDefault="0076440F" w:rsidP="0076440F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  </w:t>
      </w:r>
      <w:hyperlink r:id="rId11" w:history="1">
        <w:r w:rsidRPr="0076440F">
          <w:rPr>
            <w:rFonts w:ascii="Georgia" w:eastAsia="Times New Roman" w:hAnsi="Georgia" w:cs="Times New Roman"/>
            <w:b/>
            <w:bCs/>
            <w:color w:val="0071B3"/>
            <w:lang w:eastAsia="ru-RU"/>
          </w:rPr>
          <w:t>Уведомления о результатах рассмотрения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аттестационной комиссией </w:t>
      </w:r>
      <w:r w:rsidRPr="0076440F">
        <w:rPr>
          <w:rFonts w:ascii="Georgia" w:eastAsia="Times New Roman" w:hAnsi="Georgia" w:cs="Times New Roman"/>
          <w:b/>
          <w:bCs/>
          <w:color w:val="3B3B3B"/>
          <w:lang w:eastAsia="ru-RU"/>
        </w:rPr>
        <w:t>заявлений</w:t>
      </w:r>
      <w:r w:rsidRPr="0076440F">
        <w:rPr>
          <w:rFonts w:ascii="Georgia" w:eastAsia="Times New Roman" w:hAnsi="Georgia" w:cs="Times New Roman"/>
          <w:color w:val="3B3B3B"/>
          <w:lang w:eastAsia="ru-RU"/>
        </w:rPr>
        <w:t> педагогических работников о проведении аттестации размещаются на сайте </w:t>
      </w:r>
      <w:hyperlink r:id="rId12" w:history="1">
        <w:r w:rsidRPr="0076440F">
          <w:rPr>
            <w:rFonts w:ascii="Georgia" w:eastAsia="Times New Roman" w:hAnsi="Georgia" w:cs="Times New Roman"/>
            <w:color w:val="0071B3"/>
            <w:lang w:eastAsia="ru-RU"/>
          </w:rPr>
          <w:t>http://attest.iro23.ru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ГБОУ ИРО Краснодарского края.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        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 По </w:t>
      </w:r>
      <w:r w:rsidRPr="0076440F">
        <w:rPr>
          <w:rFonts w:ascii="Georgia" w:eastAsia="Times New Roman" w:hAnsi="Georgia" w:cs="Times New Roman"/>
          <w:b/>
          <w:bCs/>
          <w:color w:val="3B3B3B"/>
          <w:lang w:eastAsia="ru-RU"/>
        </w:rPr>
        <w:t>результатам аттестации</w:t>
      </w:r>
      <w:r w:rsidRPr="0076440F">
        <w:rPr>
          <w:rFonts w:ascii="Georgia" w:eastAsia="Times New Roman" w:hAnsi="Georgia" w:cs="Times New Roman"/>
          <w:color w:val="3B3B3B"/>
          <w:lang w:eastAsia="ru-RU"/>
        </w:rPr>
        <w:t> на основании решения аттестационной комиссии издается </w:t>
      </w:r>
      <w:r w:rsidRPr="0076440F">
        <w:rPr>
          <w:rFonts w:ascii="Georgia" w:eastAsia="Times New Roman" w:hAnsi="Georgia" w:cs="Times New Roman"/>
          <w:b/>
          <w:bCs/>
          <w:color w:val="3B3B3B"/>
          <w:lang w:eastAsia="ru-RU"/>
        </w:rPr>
        <w:t>приказ об установлении квалификационных категорий</w:t>
      </w:r>
      <w:r w:rsidRPr="0076440F">
        <w:rPr>
          <w:rFonts w:ascii="Georgia" w:eastAsia="Times New Roman" w:hAnsi="Georgia" w:cs="Times New Roman"/>
          <w:color w:val="3B3B3B"/>
          <w:lang w:eastAsia="ru-RU"/>
        </w:rPr>
        <w:t>, который </w:t>
      </w:r>
      <w:hyperlink r:id="rId13" w:history="1">
        <w:r w:rsidRPr="0076440F">
          <w:rPr>
            <w:rFonts w:ascii="Georgia" w:eastAsia="Times New Roman" w:hAnsi="Georgia" w:cs="Times New Roman"/>
            <w:b/>
            <w:bCs/>
            <w:color w:val="0071B3"/>
            <w:lang w:eastAsia="ru-RU"/>
          </w:rPr>
          <w:t>размещается на официальном сайте министерства образования, науки и молодежной политики Краснодарского края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 в разделе «Министерство», далее последовательно - «Контроль», «Аттестация педагогических работников», «Документы», «Приказы об установлении квалификационных категорий».</w:t>
      </w:r>
    </w:p>
    <w:p w:rsidR="0076440F" w:rsidRPr="0076440F" w:rsidRDefault="0076440F" w:rsidP="0076440F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76440F" w:rsidRPr="0076440F" w:rsidRDefault="0076440F" w:rsidP="0076440F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76440F">
        <w:rPr>
          <w:rFonts w:ascii="Georgia" w:eastAsia="Times New Roman" w:hAnsi="Georgia" w:cs="Times New Roman"/>
          <w:color w:val="3B3B3B"/>
          <w:lang w:eastAsia="ru-RU"/>
        </w:rPr>
        <w:t xml:space="preserve">Вопросы по аттестации педагогических работников можно задать по телефону </w:t>
      </w:r>
      <w:proofErr w:type="gramStart"/>
      <w:r w:rsidRPr="0076440F">
        <w:rPr>
          <w:rFonts w:ascii="Georgia" w:eastAsia="Times New Roman" w:hAnsi="Georgia" w:cs="Times New Roman"/>
          <w:color w:val="3B3B3B"/>
          <w:lang w:eastAsia="ru-RU"/>
        </w:rPr>
        <w:t>отдела сопровождения процедуры аттестации педагогических работников</w:t>
      </w:r>
      <w:proofErr w:type="gramEnd"/>
      <w:r w:rsidRPr="0076440F">
        <w:rPr>
          <w:rFonts w:ascii="Georgia" w:eastAsia="Times New Roman" w:hAnsi="Georgia" w:cs="Times New Roman"/>
          <w:color w:val="3B3B3B"/>
          <w:lang w:eastAsia="ru-RU"/>
        </w:rPr>
        <w:t xml:space="preserve"> ГБОУ ИРО Краснодарского края 8 861 232-17-09 или по электронной почте - </w:t>
      </w:r>
      <w:hyperlink r:id="rId14" w:history="1">
        <w:r w:rsidRPr="0076440F">
          <w:rPr>
            <w:rFonts w:ascii="Georgia" w:eastAsia="Times New Roman" w:hAnsi="Georgia" w:cs="Times New Roman"/>
            <w:color w:val="0071B3"/>
            <w:lang w:eastAsia="ru-RU"/>
          </w:rPr>
          <w:t>oa@iro23.ru</w:t>
        </w:r>
      </w:hyperlink>
      <w:r w:rsidRPr="0076440F">
        <w:rPr>
          <w:rFonts w:ascii="Georgia" w:eastAsia="Times New Roman" w:hAnsi="Georgia" w:cs="Times New Roman"/>
          <w:color w:val="3B3B3B"/>
          <w:lang w:eastAsia="ru-RU"/>
        </w:rPr>
        <w:t>.</w:t>
      </w:r>
    </w:p>
    <w:p w:rsidR="0046346D" w:rsidRDefault="0046346D"/>
    <w:sectPr w:rsidR="004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B1B"/>
    <w:multiLevelType w:val="multilevel"/>
    <w:tmpl w:val="644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4B"/>
    <w:rsid w:val="00105F4B"/>
    <w:rsid w:val="0046346D"/>
    <w:rsid w:val="007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4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5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instrukciya_dlya_pedrabotnika_podayushchego_zayavlenie_na_proved._attest.pdf" TargetMode="External"/><Relationship Id="rId13" Type="http://schemas.openxmlformats.org/officeDocument/2006/relationships/hyperlink" Target="http://www.minobrkuban.ru/ministerstvo/kontrol/attestat-ped-rabotnikov/do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ttest.iro23.ru/" TargetMode="External"/><Relationship Id="rId12" Type="http://schemas.openxmlformats.org/officeDocument/2006/relationships/hyperlink" Target="http://attest.iro23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ttest.iro23.ru/node/add/zayavlenie-na-attestaciy" TargetMode="External"/><Relationship Id="rId11" Type="http://schemas.openxmlformats.org/officeDocument/2006/relationships/hyperlink" Target="http://attest.iro23.ru/content/resheniya-attestacionnoy-komiss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iro23.ru/sites/default/files/poryadok_7.04.14_no_276.pdf" TargetMode="External"/><Relationship Id="rId14" Type="http://schemas.openxmlformats.org/officeDocument/2006/relationships/hyperlink" Target="mailto:oa@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2019-09-11T16:56:00Z</dcterms:created>
  <dcterms:modified xsi:type="dcterms:W3CDTF">2019-09-11T16:57:00Z</dcterms:modified>
</cp:coreProperties>
</file>