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1E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9C0DD4" w:rsidRPr="001C659B" w:rsidTr="00F924E6">
        <w:trPr>
          <w:cantSplit/>
          <w:trHeight w:val="1047"/>
        </w:trPr>
        <w:tc>
          <w:tcPr>
            <w:tcW w:w="5495" w:type="dxa"/>
            <w:gridSpan w:val="14"/>
          </w:tcPr>
          <w:p w:rsidR="009C0DD4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A82F99" w:rsidRDefault="00A82F99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</w:tblGrid>
            <w:tr w:rsidR="00A82F99" w:rsidRPr="00D35B87" w:rsidTr="00D35B87"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C0DD4" w:rsidRPr="001C659B" w:rsidRDefault="009C0DD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3" w:type="dxa"/>
            <w:gridSpan w:val="12"/>
          </w:tcPr>
          <w:p w:rsidR="00485003" w:rsidRPr="00485003" w:rsidRDefault="00485003" w:rsidP="000D48C6">
            <w:pPr>
              <w:rPr>
                <w:sz w:val="22"/>
                <w:szCs w:val="22"/>
                <w:lang w:eastAsia="en-US"/>
              </w:rPr>
            </w:pPr>
            <w:r w:rsidRPr="00485003">
              <w:rPr>
                <w:sz w:val="22"/>
                <w:szCs w:val="22"/>
                <w:lang w:eastAsia="en-US"/>
              </w:rPr>
              <w:t xml:space="preserve">Директору </w:t>
            </w:r>
          </w:p>
          <w:p w:rsidR="00485003" w:rsidRPr="00485003" w:rsidRDefault="000D48C6" w:rsidP="000D48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485003" w:rsidRPr="00485003">
              <w:rPr>
                <w:sz w:val="22"/>
                <w:szCs w:val="22"/>
                <w:lang w:eastAsia="en-US"/>
              </w:rPr>
              <w:t>униципального бюджетного общеобразовательного учреждения</w:t>
            </w:r>
          </w:p>
          <w:p w:rsidR="00485003" w:rsidRPr="00485003" w:rsidRDefault="00485003" w:rsidP="000D48C6">
            <w:pPr>
              <w:rPr>
                <w:sz w:val="22"/>
                <w:szCs w:val="22"/>
                <w:lang w:eastAsia="en-US"/>
              </w:rPr>
            </w:pPr>
            <w:r w:rsidRPr="00485003">
              <w:rPr>
                <w:sz w:val="22"/>
                <w:szCs w:val="22"/>
                <w:lang w:eastAsia="en-US"/>
              </w:rPr>
              <w:t xml:space="preserve"> «</w:t>
            </w:r>
            <w:r w:rsidR="000D48C6">
              <w:rPr>
                <w:sz w:val="22"/>
                <w:szCs w:val="22"/>
                <w:lang w:eastAsia="en-US"/>
              </w:rPr>
              <w:t>Алексеев</w:t>
            </w:r>
            <w:r w:rsidRPr="00485003">
              <w:rPr>
                <w:sz w:val="22"/>
                <w:szCs w:val="22"/>
                <w:lang w:eastAsia="en-US"/>
              </w:rPr>
              <w:t>о-</w:t>
            </w:r>
            <w:r w:rsidR="000D48C6">
              <w:rPr>
                <w:sz w:val="22"/>
                <w:szCs w:val="22"/>
                <w:lang w:eastAsia="en-US"/>
              </w:rPr>
              <w:t>Тузлов</w:t>
            </w:r>
            <w:r w:rsidRPr="00485003">
              <w:rPr>
                <w:sz w:val="22"/>
                <w:szCs w:val="22"/>
                <w:lang w:eastAsia="en-US"/>
              </w:rPr>
              <w:t>ская средняя общеобразовательная школа»</w:t>
            </w:r>
            <w:r w:rsidR="000D48C6" w:rsidRPr="00485003">
              <w:rPr>
                <w:sz w:val="22"/>
                <w:szCs w:val="22"/>
                <w:lang w:eastAsia="en-US"/>
              </w:rPr>
              <w:t xml:space="preserve"> Родионово-Несветайского района</w:t>
            </w:r>
            <w:r w:rsidRPr="00485003">
              <w:rPr>
                <w:sz w:val="22"/>
                <w:szCs w:val="22"/>
                <w:lang w:eastAsia="en-US"/>
              </w:rPr>
              <w:t xml:space="preserve"> (МБОУ «</w:t>
            </w:r>
            <w:r w:rsidR="000D48C6">
              <w:rPr>
                <w:sz w:val="22"/>
                <w:szCs w:val="22"/>
                <w:lang w:eastAsia="en-US"/>
              </w:rPr>
              <w:t>Алексеев</w:t>
            </w:r>
            <w:r w:rsidRPr="00485003">
              <w:rPr>
                <w:sz w:val="22"/>
                <w:szCs w:val="22"/>
                <w:lang w:eastAsia="en-US"/>
              </w:rPr>
              <w:t>о-</w:t>
            </w:r>
            <w:r w:rsidR="000D48C6">
              <w:rPr>
                <w:sz w:val="22"/>
                <w:szCs w:val="22"/>
                <w:lang w:eastAsia="en-US"/>
              </w:rPr>
              <w:t>Тузлов</w:t>
            </w:r>
            <w:r w:rsidRPr="00485003">
              <w:rPr>
                <w:sz w:val="22"/>
                <w:szCs w:val="22"/>
                <w:lang w:eastAsia="en-US"/>
              </w:rPr>
              <w:t>ская СОШ»)</w:t>
            </w:r>
          </w:p>
          <w:p w:rsidR="00485003" w:rsidRPr="00485003" w:rsidRDefault="00B815B1" w:rsidP="000D48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Лысенко Г</w:t>
            </w:r>
            <w:r w:rsidR="000D48C6">
              <w:rPr>
                <w:sz w:val="22"/>
                <w:szCs w:val="22"/>
                <w:lang w:eastAsia="en-US"/>
              </w:rPr>
              <w:t>еннадию Петровичу</w:t>
            </w:r>
          </w:p>
          <w:p w:rsidR="009C0DD4" w:rsidRPr="004A4DFD" w:rsidRDefault="009C0DD4" w:rsidP="00A8314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9C0DD4" w:rsidRPr="001C659B" w:rsidTr="00F924E6">
        <w:trPr>
          <w:cantSplit/>
          <w:trHeight w:val="482"/>
        </w:trPr>
        <w:tc>
          <w:tcPr>
            <w:tcW w:w="10368" w:type="dxa"/>
            <w:gridSpan w:val="26"/>
          </w:tcPr>
          <w:p w:rsidR="00756337" w:rsidRPr="00057D71" w:rsidRDefault="005604F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057D71">
              <w:rPr>
                <w:b/>
                <w:sz w:val="32"/>
                <w:szCs w:val="32"/>
              </w:rPr>
              <w:t>З</w:t>
            </w:r>
            <w:r w:rsidR="009C0DD4" w:rsidRPr="00057D71">
              <w:rPr>
                <w:b/>
                <w:sz w:val="32"/>
                <w:szCs w:val="32"/>
              </w:rPr>
              <w:t>аявление</w:t>
            </w:r>
            <w:r w:rsidRPr="00057D71">
              <w:rPr>
                <w:b/>
                <w:sz w:val="32"/>
                <w:szCs w:val="32"/>
              </w:rPr>
              <w:t xml:space="preserve"> </w:t>
            </w:r>
          </w:p>
          <w:p w:rsidR="009C0DD4" w:rsidRPr="00057D71" w:rsidRDefault="005604F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 xml:space="preserve">на участие в </w:t>
            </w:r>
            <w:r w:rsidR="00756337" w:rsidRPr="00057D71">
              <w:rPr>
                <w:b/>
                <w:sz w:val="26"/>
                <w:szCs w:val="26"/>
              </w:rPr>
              <w:t>государственной итоговой аттестации по образовательным программам основного общего образования</w:t>
            </w:r>
          </w:p>
          <w:p w:rsidR="007B0726" w:rsidRPr="00057D71" w:rsidRDefault="007B0726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C0DD4" w:rsidRPr="001C659B" w:rsidTr="00F924E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7C2ED5" w:rsidRPr="007C2ED5" w:rsidRDefault="007C2ED5" w:rsidP="007C2ED5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450"/>
        <w:gridCol w:w="448"/>
        <w:gridCol w:w="330"/>
        <w:gridCol w:w="449"/>
        <w:gridCol w:w="449"/>
        <w:gridCol w:w="330"/>
        <w:gridCol w:w="449"/>
        <w:gridCol w:w="449"/>
        <w:gridCol w:w="449"/>
        <w:gridCol w:w="439"/>
      </w:tblGrid>
      <w:tr w:rsidR="009C0DD4" w:rsidRPr="001C659B" w:rsidTr="00FB0836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29" w:type="pct"/>
          </w:tcPr>
          <w:p w:rsidR="009C0DD4" w:rsidRPr="001C659B" w:rsidRDefault="009C0DD4" w:rsidP="009C0DD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D71AA1" w:rsidRPr="001C659B" w:rsidRDefault="000068C5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D71AA1">
        <w:rPr>
          <w:i/>
          <w:sz w:val="26"/>
          <w:szCs w:val="26"/>
          <w:vertAlign w:val="superscript"/>
        </w:rPr>
        <w:t>при наличии)</w:t>
      </w:r>
    </w:p>
    <w:p w:rsidR="00D71AA1" w:rsidRPr="001C659B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Pr="001C659B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71AA1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1C659B">
        <w:rPr>
          <w:b/>
          <w:sz w:val="26"/>
          <w:szCs w:val="26"/>
        </w:rPr>
        <w:t>личность</w:t>
      </w:r>
      <w:r w:rsidR="000068C5" w:rsidRPr="001C659B">
        <w:rPr>
          <w:sz w:val="26"/>
          <w:szCs w:val="26"/>
        </w:rPr>
        <w:t xml:space="preserve"> </w:t>
      </w:r>
      <w:r w:rsidR="000068C5">
        <w:rPr>
          <w:sz w:val="26"/>
          <w:szCs w:val="26"/>
        </w:rPr>
        <w:t>_</w:t>
      </w:r>
      <w:r w:rsidR="004D5E98">
        <w:rPr>
          <w:sz w:val="26"/>
          <w:szCs w:val="26"/>
        </w:rPr>
        <w:t>_____________________</w:t>
      </w:r>
      <w:r w:rsidR="009C0DD4">
        <w:rPr>
          <w:sz w:val="26"/>
          <w:szCs w:val="26"/>
        </w:rPr>
        <w:t>____</w:t>
      </w:r>
      <w:r w:rsidR="004D5E98">
        <w:rPr>
          <w:sz w:val="26"/>
          <w:szCs w:val="26"/>
        </w:rPr>
        <w:t>___</w:t>
      </w:r>
    </w:p>
    <w:p w:rsidR="004D5E98" w:rsidRPr="001C659B" w:rsidRDefault="004D5E98" w:rsidP="004D5E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71AA1" w:rsidRPr="001C659B" w:rsidTr="009C0D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71AA1" w:rsidRPr="001C659B" w:rsidRDefault="00756337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D71AA1"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4D5E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60D8F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B3670">
        <w:rPr>
          <w:b/>
          <w:sz w:val="26"/>
          <w:szCs w:val="26"/>
        </w:rPr>
        <w:t>рошу зарегистрировать меня для участия в</w:t>
      </w:r>
      <w:r w:rsidR="00D60D8F">
        <w:rPr>
          <w:b/>
          <w:sz w:val="26"/>
          <w:szCs w:val="26"/>
        </w:rPr>
        <w:t xml:space="preserve"> государственной итоговой аттестации</w:t>
      </w:r>
      <w:r w:rsidR="00E51801">
        <w:rPr>
          <w:b/>
          <w:sz w:val="26"/>
          <w:szCs w:val="26"/>
        </w:rPr>
        <w:t xml:space="preserve"> по образовательным программам основного общего образования</w:t>
      </w:r>
    </w:p>
    <w:p w:rsidR="00E51801" w:rsidRPr="00E51801" w:rsidRDefault="00E51801" w:rsidP="004D5E98">
      <w:pPr>
        <w:overflowPunct w:val="0"/>
        <w:autoSpaceDE w:val="0"/>
        <w:autoSpaceDN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51"/>
        <w:gridCol w:w="426"/>
        <w:gridCol w:w="2693"/>
        <w:gridCol w:w="425"/>
        <w:gridCol w:w="3827"/>
      </w:tblGrid>
      <w:tr w:rsidR="00A637A9" w:rsidRPr="00582D59" w:rsidTr="00582D59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досрочный период</w:t>
            </w:r>
            <w:r w:rsidR="00A637A9" w:rsidRPr="00582D5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D8F" w:rsidRPr="00582D59" w:rsidRDefault="00D60D8F" w:rsidP="00582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E03CE7" w:rsidRPr="00E03CE7" w:rsidRDefault="00E03CE7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(в соответствии с единым расписанием проведения </w:t>
      </w:r>
      <w:r w:rsidR="00EB00BB">
        <w:rPr>
          <w:sz w:val="26"/>
          <w:szCs w:val="26"/>
        </w:rPr>
        <w:t>ГИА-9</w:t>
      </w:r>
      <w:r>
        <w:rPr>
          <w:sz w:val="26"/>
          <w:szCs w:val="26"/>
        </w:rPr>
        <w:t>)</w:t>
      </w:r>
    </w:p>
    <w:p w:rsidR="00D71AA1" w:rsidRPr="000B3670" w:rsidRDefault="00D71AA1" w:rsidP="004149C8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4249"/>
        <w:gridCol w:w="1607"/>
        <w:gridCol w:w="1076"/>
        <w:gridCol w:w="1965"/>
        <w:gridCol w:w="1130"/>
      </w:tblGrid>
      <w:tr w:rsidR="00297269" w:rsidRPr="00B05381" w:rsidTr="00FB0836">
        <w:trPr>
          <w:trHeight w:val="431"/>
        </w:trPr>
        <w:tc>
          <w:tcPr>
            <w:tcW w:w="377" w:type="pct"/>
            <w:vMerge w:val="restar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пред-мета ОГЭ </w:t>
            </w:r>
          </w:p>
        </w:tc>
        <w:tc>
          <w:tcPr>
            <w:tcW w:w="1959" w:type="pct"/>
            <w:vMerge w:val="restart"/>
            <w:vAlign w:val="center"/>
          </w:tcPr>
          <w:p w:rsidR="00297269" w:rsidRPr="00B05381" w:rsidRDefault="00297269" w:rsidP="00227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741" w:type="pct"/>
            <w:vMerge w:val="restar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930A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 w:rsidRPr="00B05381">
              <w:rPr>
                <w:b/>
                <w:sz w:val="22"/>
                <w:szCs w:val="22"/>
                <w:u w:val="single"/>
              </w:rPr>
              <w:t xml:space="preserve">ОГЭ </w:t>
            </w:r>
          </w:p>
        </w:tc>
        <w:tc>
          <w:tcPr>
            <w:tcW w:w="496" w:type="pct"/>
            <w:vMerge w:val="restart"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930A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Код пред-мета ГВЭ</w:t>
            </w:r>
          </w:p>
        </w:tc>
        <w:tc>
          <w:tcPr>
            <w:tcW w:w="1427" w:type="pct"/>
            <w:gridSpan w:val="2"/>
          </w:tcPr>
          <w:p w:rsidR="00297269" w:rsidRPr="00B05381" w:rsidRDefault="00297269" w:rsidP="00045B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05381">
              <w:rPr>
                <w:b/>
                <w:sz w:val="22"/>
                <w:szCs w:val="22"/>
                <w:u w:val="single"/>
              </w:rPr>
              <w:t>ГВЭ</w:t>
            </w:r>
          </w:p>
        </w:tc>
      </w:tr>
      <w:tr w:rsidR="00297269" w:rsidRPr="00B05381" w:rsidTr="00FB0836">
        <w:trPr>
          <w:trHeight w:val="269"/>
        </w:trPr>
        <w:tc>
          <w:tcPr>
            <w:tcW w:w="377" w:type="pct"/>
            <w:vMerge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59" w:type="pct"/>
            <w:vMerge/>
            <w:vAlign w:val="center"/>
          </w:tcPr>
          <w:p w:rsidR="00297269" w:rsidRPr="00B05381" w:rsidRDefault="00297269" w:rsidP="00227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41" w:type="pct"/>
            <w:vMerge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2C14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2C14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06" w:type="pct"/>
          </w:tcPr>
          <w:p w:rsidR="00297269" w:rsidRPr="00B05381" w:rsidRDefault="00297269" w:rsidP="0048459C">
            <w:pPr>
              <w:overflowPunct w:val="0"/>
              <w:autoSpaceDE w:val="0"/>
              <w:autoSpaceDN w:val="0"/>
              <w:adjustRightInd w:val="0"/>
              <w:ind w:left="-53" w:right="-4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21" w:type="pct"/>
          </w:tcPr>
          <w:p w:rsidR="00297269" w:rsidRPr="00B05381" w:rsidRDefault="00297269" w:rsidP="0048459C">
            <w:pPr>
              <w:overflowPunct w:val="0"/>
              <w:autoSpaceDE w:val="0"/>
              <w:autoSpaceDN w:val="0"/>
              <w:adjustRightInd w:val="0"/>
              <w:ind w:left="-53" w:right="-4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297269" w:rsidRPr="00B05381" w:rsidTr="00756337">
        <w:trPr>
          <w:trHeight w:hRule="exact" w:val="1069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1" w:type="pct"/>
            <w:tcBorders>
              <w:right w:val="single" w:sz="18" w:space="0" w:color="auto"/>
            </w:tcBorders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906" w:type="pct"/>
          </w:tcPr>
          <w:p w:rsidR="00297269" w:rsidRPr="00B05381" w:rsidRDefault="00297269" w:rsidP="00756337">
            <w:pPr>
              <w:spacing w:before="60" w:line="288" w:lineRule="auto"/>
              <w:contextualSpacing/>
              <w:rPr>
                <w:i/>
                <w:noProof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Сочинение    </w:t>
            </w:r>
            <w:r w:rsidR="009E6681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716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756337">
            <w:pPr>
              <w:spacing w:before="60" w:line="288" w:lineRule="auto"/>
              <w:contextualSpacing/>
              <w:rPr>
                <w:i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Изложение   </w:t>
            </w:r>
            <w:r w:rsidR="009E6681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716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69" w:rsidRPr="00B05381" w:rsidRDefault="00297269" w:rsidP="00756337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textAlignment w:val="baseline"/>
              <w:rPr>
                <w:i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Диктант </w:t>
            </w:r>
            <w:r w:rsidR="00B05381">
              <w:rPr>
                <w:i/>
                <w:spacing w:val="-4"/>
                <w:sz w:val="22"/>
                <w:szCs w:val="22"/>
              </w:rPr>
              <w:t xml:space="preserve">  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 </w:t>
            </w:r>
            <w:r w:rsidR="009E6681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716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pct"/>
          </w:tcPr>
          <w:p w:rsidR="00297269" w:rsidRPr="00B05381" w:rsidRDefault="00297269" w:rsidP="00B05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Информатика и ИКТ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История </w:t>
            </w:r>
            <w:r w:rsidR="00FB0836" w:rsidRPr="00B05381">
              <w:rPr>
                <w:sz w:val="22"/>
                <w:szCs w:val="22"/>
              </w:rPr>
              <w:t>(с ХХ веком)*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57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17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История (без </w:t>
            </w:r>
            <w:r w:rsidRPr="00B05381">
              <w:rPr>
                <w:spacing w:val="-6"/>
                <w:sz w:val="22"/>
                <w:szCs w:val="22"/>
                <w:lang w:val="en-US"/>
              </w:rPr>
              <w:t xml:space="preserve">XX </w:t>
            </w:r>
            <w:r w:rsidRPr="00B05381">
              <w:rPr>
                <w:spacing w:val="-6"/>
                <w:sz w:val="22"/>
                <w:szCs w:val="22"/>
              </w:rPr>
              <w:t>века)</w:t>
            </w:r>
            <w:r w:rsidR="00FB0836" w:rsidRPr="00B05381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FB0836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9949FE" w:rsidP="00FB0836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-</w:t>
            </w:r>
          </w:p>
        </w:tc>
        <w:tc>
          <w:tcPr>
            <w:tcW w:w="906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21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09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Английский язык (письменная часть)</w:t>
            </w:r>
            <w:r w:rsidR="00C25988" w:rsidRPr="00B05381">
              <w:rPr>
                <w:spacing w:val="-6"/>
                <w:sz w:val="22"/>
                <w:szCs w:val="22"/>
              </w:rPr>
              <w:t>*</w:t>
            </w:r>
            <w:r w:rsidR="00FB0836" w:rsidRPr="00B05381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Английский язык (устная часть)</w:t>
            </w:r>
            <w:r w:rsidR="00C25988" w:rsidRPr="00B05381">
              <w:rPr>
                <w:spacing w:val="-6"/>
                <w:sz w:val="22"/>
                <w:szCs w:val="22"/>
              </w:rPr>
              <w:t>*</w:t>
            </w:r>
            <w:r w:rsidR="00FB0836" w:rsidRPr="00B05381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06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21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Немецкий язык (письменная часть)</w:t>
            </w:r>
            <w:r w:rsidR="00FB0836" w:rsidRPr="00B05381">
              <w:rPr>
                <w:spacing w:val="-6"/>
                <w:sz w:val="22"/>
                <w:szCs w:val="22"/>
              </w:rPr>
              <w:t>*</w:t>
            </w:r>
            <w:r w:rsidR="00C25988" w:rsidRPr="00B05381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Немецкий язык (устная часть)</w:t>
            </w:r>
            <w:r w:rsidR="00C25988" w:rsidRPr="00B05381">
              <w:rPr>
                <w:spacing w:val="-6"/>
                <w:sz w:val="22"/>
                <w:szCs w:val="22"/>
              </w:rPr>
              <w:t>*</w:t>
            </w:r>
            <w:r w:rsidR="00FB0836" w:rsidRPr="00B05381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06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21" w:type="pct"/>
            <w:vAlign w:val="center"/>
          </w:tcPr>
          <w:p w:rsidR="00297269" w:rsidRPr="00057D71" w:rsidRDefault="00057D71" w:rsidP="00FB08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959" w:type="pct"/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Французский язык (письменная часть)</w:t>
            </w:r>
            <w:r w:rsidR="00C25988" w:rsidRPr="00B05381">
              <w:rPr>
                <w:spacing w:val="-6"/>
                <w:sz w:val="22"/>
                <w:szCs w:val="22"/>
              </w:rPr>
              <w:t>*</w:t>
            </w:r>
            <w:r w:rsidR="00FB0836" w:rsidRPr="00B05381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41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906" w:type="pct"/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Французский язык (устная часть)</w:t>
            </w:r>
            <w:r w:rsidR="00C25988" w:rsidRPr="00B05381">
              <w:rPr>
                <w:spacing w:val="-6"/>
                <w:sz w:val="22"/>
                <w:szCs w:val="22"/>
              </w:rPr>
              <w:t>*</w:t>
            </w:r>
            <w:r w:rsidR="00FB0836" w:rsidRPr="00B05381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41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Испанский язык (письменная часть)</w:t>
            </w:r>
            <w:r w:rsidR="00FB0836" w:rsidRPr="00B05381">
              <w:rPr>
                <w:spacing w:val="-6"/>
                <w:sz w:val="22"/>
                <w:szCs w:val="22"/>
              </w:rPr>
              <w:t>*</w:t>
            </w:r>
            <w:r w:rsidR="00C25988" w:rsidRPr="00B05381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41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Испанский язык (устная часть)</w:t>
            </w:r>
            <w:r w:rsidR="00C25988" w:rsidRPr="00B05381">
              <w:rPr>
                <w:spacing w:val="-6"/>
                <w:sz w:val="22"/>
                <w:szCs w:val="22"/>
              </w:rPr>
              <w:t>*</w:t>
            </w:r>
            <w:r w:rsidR="00FB0836" w:rsidRPr="00B05381"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41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97269" w:rsidRPr="00D309F8" w:rsidRDefault="00D309F8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97269" w:rsidRPr="00D309F8" w:rsidRDefault="00D309F8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41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val="390"/>
        </w:trPr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297269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741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077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622F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FB0836">
        <w:trPr>
          <w:trHeight w:hRule="exact" w:val="9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2972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4558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</w:tbl>
    <w:p w:rsidR="00FB0836" w:rsidRPr="00582B56" w:rsidRDefault="00FB0836" w:rsidP="00FB083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</w:pPr>
      <w:r w:rsidRPr="00582B56">
        <w:t xml:space="preserve">*- </w:t>
      </w:r>
      <w:r w:rsidR="004F436E" w:rsidRPr="00582B56">
        <w:t xml:space="preserve">систему </w:t>
      </w:r>
      <w:r w:rsidRPr="00582B56">
        <w:t xml:space="preserve">изучения </w:t>
      </w:r>
      <w:r w:rsidR="00EB00BB">
        <w:t xml:space="preserve">учебного </w:t>
      </w:r>
      <w:r w:rsidRPr="00582B56">
        <w:t>пред</w:t>
      </w:r>
      <w:r w:rsidR="00E03CE7">
        <w:t xml:space="preserve">мета «История» </w:t>
      </w:r>
      <w:r w:rsidR="00EB00BB">
        <w:t xml:space="preserve">необходимо </w:t>
      </w:r>
      <w:r w:rsidR="00E03CE7">
        <w:t>уточнить</w:t>
      </w:r>
      <w:r w:rsidRPr="00582B56">
        <w:t xml:space="preserve"> у учителя истории</w:t>
      </w:r>
      <w:r w:rsidR="004F436E" w:rsidRPr="00582B56">
        <w:t>;</w:t>
      </w:r>
    </w:p>
    <w:p w:rsidR="009949FE" w:rsidRPr="00FB0836" w:rsidRDefault="00FB0836" w:rsidP="00FB083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0"/>
          <w:szCs w:val="22"/>
        </w:rPr>
      </w:pPr>
      <w:r w:rsidRPr="00582B56">
        <w:t>*</w:t>
      </w:r>
      <w:r w:rsidR="009949FE" w:rsidRPr="00582B56">
        <w:t>*- при выборе учебного предмета «Иностранный язык» в форме ОГЭ указываются письменная и устная части экзамена</w:t>
      </w:r>
      <w:r w:rsidR="004F436E">
        <w:rPr>
          <w:sz w:val="20"/>
          <w:szCs w:val="22"/>
        </w:rPr>
        <w:t>.</w:t>
      </w:r>
    </w:p>
    <w:p w:rsidR="00B56105" w:rsidRPr="00372953" w:rsidRDefault="00D71AA1" w:rsidP="00670B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60" w:after="120"/>
        <w:jc w:val="both"/>
        <w:textAlignment w:val="baseline"/>
      </w:pPr>
      <w:r w:rsidRPr="00372953">
        <w:t xml:space="preserve">Прошу создать </w:t>
      </w:r>
      <w:r w:rsidR="00756337" w:rsidRPr="00372953">
        <w:t xml:space="preserve">следующие </w:t>
      </w:r>
      <w:r w:rsidRPr="00372953">
        <w:t xml:space="preserve">условия </w:t>
      </w:r>
      <w:r w:rsidR="00756337" w:rsidRPr="00372953">
        <w:t>проведения ГИА</w:t>
      </w:r>
      <w:r w:rsidR="00B56105" w:rsidRPr="00372953">
        <w:t>, учитывающие состояние здоровья, особенности психофизического развития, подтверждаемые: копией рекомендаций ПМПК</w:t>
      </w:r>
      <w:r w:rsidR="00582B56" w:rsidRPr="00372953">
        <w:br/>
      </w:r>
      <w:r w:rsidR="00756337" w:rsidRPr="00372953">
        <w:t>(для участников с ОВЗ</w:t>
      </w:r>
      <w:r w:rsidR="00B56105" w:rsidRPr="00372953">
        <w:t xml:space="preserve">), </w:t>
      </w:r>
      <w:r w:rsidR="00256308" w:rsidRPr="00372953">
        <w:t>для детей-инвалидов и инвалидов (</w:t>
      </w:r>
      <w:r w:rsidR="00B56105" w:rsidRPr="00372953">
        <w:t>оригинал или заверенн</w:t>
      </w:r>
      <w:r w:rsidR="00256308" w:rsidRPr="00372953">
        <w:t>ая</w:t>
      </w:r>
      <w:r w:rsidR="00582B56" w:rsidRPr="00372953">
        <w:t xml:space="preserve"> копия справки, подтверждающая</w:t>
      </w:r>
      <w:r w:rsidR="00B56105" w:rsidRPr="00372953">
        <w:t xml:space="preserve"> факт установ</w:t>
      </w:r>
      <w:r w:rsidR="00256308" w:rsidRPr="00372953">
        <w:t>ления инвалидности</w:t>
      </w:r>
      <w:r w:rsidR="00B56105" w:rsidRPr="00372953">
        <w:t>):</w:t>
      </w:r>
    </w:p>
    <w:p w:rsidR="00D71AA1" w:rsidRPr="00582B56" w:rsidRDefault="00D71AA1" w:rsidP="00670B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textAlignment w:val="baseline"/>
      </w:pPr>
      <w:r w:rsidRPr="00582B56">
        <w:rPr>
          <w:noProof/>
        </w:rPr>
        <w:pict>
          <v:rect id="Прямоугольник 1" o:spid="_x0000_s1027" style="position:absolute;margin-left:.1pt;margin-top:6.25pt;width:16.85pt;height:16.8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670B02" w:rsidRPr="00582B56">
        <w:rPr>
          <w:szCs w:val="26"/>
        </w:rPr>
        <w:t xml:space="preserve">         увеличение продолжительности экзаменов по учебным предметам на 1,5 часа;</w:t>
      </w:r>
      <w:r w:rsidR="00670B02" w:rsidRPr="00582B56">
        <w:t xml:space="preserve"> </w:t>
      </w:r>
    </w:p>
    <w:p w:rsidR="00670B02" w:rsidRPr="00582B56" w:rsidRDefault="00670B02" w:rsidP="00670B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/>
        <w:textAlignment w:val="baseline"/>
        <w:rPr>
          <w:szCs w:val="26"/>
        </w:rPr>
      </w:pPr>
      <w:r w:rsidRPr="00582B56">
        <w:rPr>
          <w:noProof/>
        </w:rPr>
        <w:pict>
          <v:rect id="_x0000_s1033" style="position:absolute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582B56">
        <w:rPr>
          <w:szCs w:val="26"/>
        </w:rPr>
        <w:t xml:space="preserve">         организация питания и перерывов для проведения необходимых лечебных и профилактических                                </w:t>
      </w:r>
    </w:p>
    <w:p w:rsidR="00670B02" w:rsidRPr="00582B56" w:rsidRDefault="00670B02" w:rsidP="00670B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textAlignment w:val="baseline"/>
        <w:rPr>
          <w:szCs w:val="26"/>
        </w:rPr>
      </w:pPr>
      <w:r w:rsidRPr="00582B56">
        <w:rPr>
          <w:szCs w:val="26"/>
        </w:rPr>
        <w:t xml:space="preserve">         мероприятий во время проведения экзамена.</w:t>
      </w:r>
      <w:r w:rsidRPr="00582B56">
        <w:t xml:space="preserve"> </w:t>
      </w:r>
    </w:p>
    <w:p w:rsidR="004F436E" w:rsidRPr="00372953" w:rsidRDefault="00AB0C01" w:rsidP="00582B56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72953">
        <w:t>Специа</w:t>
      </w:r>
      <w:r w:rsidR="00D71AA1" w:rsidRPr="00372953">
        <w:t>льные условия, учитывающие состояние здоровья, особенности психофизического развития</w:t>
      </w:r>
      <w:r w:rsidR="00AC7EC8" w:rsidRPr="00372953">
        <w:t>, подтверждаемые:</w:t>
      </w:r>
      <w:r w:rsidRPr="00372953">
        <w:t xml:space="preserve"> (для участников с ОВЗ, для обучающихся на дому и обучающихся в медицинских организациях </w:t>
      </w:r>
      <w:r w:rsidR="00756337" w:rsidRPr="00372953">
        <w:t xml:space="preserve">специальные условия </w:t>
      </w:r>
      <w:r w:rsidRPr="00372953">
        <w:t>создаются при предъявлении копии рекомендаций ПМПК</w:t>
      </w:r>
      <w:r w:rsidR="00756337" w:rsidRPr="00372953">
        <w:t>; для детей-инвалидов и инвалидов специальные условия создаются при предъявлении справки, подтверждающей инвалидность, и копии рекомендаций ПМПК</w:t>
      </w:r>
      <w:r w:rsidR="00AF142C">
        <w:t>)</w:t>
      </w:r>
      <w:r w:rsidR="00582B56" w:rsidRPr="00372953"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6"/>
      </w:tblGrid>
      <w:tr w:rsidR="005C18F0" w:rsidRPr="003C5445" w:rsidTr="00AB0C01">
        <w:tc>
          <w:tcPr>
            <w:tcW w:w="10846" w:type="dxa"/>
            <w:shd w:val="clear" w:color="auto" w:fill="auto"/>
          </w:tcPr>
          <w:p w:rsidR="005C18F0" w:rsidRPr="003C5445" w:rsidRDefault="005C18F0" w:rsidP="00582B5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  <w:tr w:rsidR="005C18F0" w:rsidRPr="003C5445" w:rsidTr="00E03CE7">
        <w:tc>
          <w:tcPr>
            <w:tcW w:w="10846" w:type="dxa"/>
            <w:tcBorders>
              <w:bottom w:val="single" w:sz="4" w:space="0" w:color="auto"/>
            </w:tcBorders>
            <w:shd w:val="clear" w:color="auto" w:fill="auto"/>
          </w:tcPr>
          <w:p w:rsidR="005C18F0" w:rsidRPr="003C5445" w:rsidRDefault="005C18F0" w:rsidP="003C544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  <w:tr w:rsidR="005C18F0" w:rsidRPr="003C5445" w:rsidTr="00E03CE7">
        <w:tc>
          <w:tcPr>
            <w:tcW w:w="10846" w:type="dxa"/>
            <w:tcBorders>
              <w:left w:val="nil"/>
              <w:right w:val="nil"/>
            </w:tcBorders>
            <w:shd w:val="clear" w:color="auto" w:fill="auto"/>
          </w:tcPr>
          <w:p w:rsidR="005C18F0" w:rsidRPr="003C5445" w:rsidRDefault="005C18F0" w:rsidP="003C544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</w:tbl>
    <w:p w:rsidR="00D71AA1" w:rsidRPr="00372953" w:rsidRDefault="00D71AA1" w:rsidP="00C1391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8"/>
          <w:szCs w:val="28"/>
        </w:rPr>
      </w:pPr>
      <w:r w:rsidRPr="00372953">
        <w:rPr>
          <w:sz w:val="28"/>
          <w:szCs w:val="28"/>
        </w:rPr>
        <w:t>Согласие на обработку</w:t>
      </w:r>
      <w:r w:rsidR="00D842B6" w:rsidRPr="00372953">
        <w:rPr>
          <w:sz w:val="28"/>
          <w:szCs w:val="28"/>
        </w:rPr>
        <w:t xml:space="preserve"> персональных данных прилагаю</w:t>
      </w:r>
      <w:r w:rsidRPr="00372953">
        <w:rPr>
          <w:sz w:val="28"/>
          <w:szCs w:val="28"/>
        </w:rPr>
        <w:t>.</w:t>
      </w:r>
    </w:p>
    <w:p w:rsidR="00D71AA1" w:rsidRPr="00372953" w:rsidRDefault="00D71AA1" w:rsidP="004F436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8"/>
          <w:szCs w:val="28"/>
        </w:rPr>
      </w:pPr>
      <w:r w:rsidRPr="00372953">
        <w:rPr>
          <w:sz w:val="28"/>
          <w:szCs w:val="28"/>
          <w:lang w:val="en-US"/>
        </w:rPr>
        <w:t>C</w:t>
      </w:r>
      <w:r w:rsidRPr="00372953">
        <w:rPr>
          <w:sz w:val="28"/>
          <w:szCs w:val="28"/>
        </w:rPr>
        <w:t xml:space="preserve"> Порядком проведения государственной </w:t>
      </w:r>
      <w:r w:rsidR="000068C5" w:rsidRPr="00372953">
        <w:rPr>
          <w:sz w:val="28"/>
          <w:szCs w:val="28"/>
        </w:rPr>
        <w:t>итоговой аттестации</w:t>
      </w:r>
      <w:r w:rsidRPr="00372953">
        <w:rPr>
          <w:sz w:val="28"/>
          <w:szCs w:val="28"/>
        </w:rPr>
        <w:t xml:space="preserve"> по образовательным программам основного общего образования </w:t>
      </w:r>
      <w:r w:rsidR="002224B3" w:rsidRPr="00372953">
        <w:rPr>
          <w:sz w:val="28"/>
          <w:szCs w:val="28"/>
        </w:rPr>
        <w:t>ознакомлен (</w:t>
      </w:r>
      <w:r w:rsidRPr="00372953">
        <w:rPr>
          <w:sz w:val="28"/>
          <w:szCs w:val="28"/>
        </w:rPr>
        <w:t>а)</w:t>
      </w:r>
      <w:r w:rsidR="00622F2E" w:rsidRPr="00372953">
        <w:rPr>
          <w:sz w:val="28"/>
          <w:szCs w:val="28"/>
        </w:rPr>
        <w:t>.</w:t>
      </w:r>
    </w:p>
    <w:p w:rsidR="00D71AA1" w:rsidRPr="004F436E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___________/_______________________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0836" w:rsidRPr="00582B56" w:rsidTr="007C2ED5">
        <w:trPr>
          <w:trHeight w:hRule="exact" w:val="340"/>
        </w:trPr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B0836" w:rsidRPr="00582B56" w:rsidRDefault="00FB0836" w:rsidP="00C139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582B56" w:rsidRDefault="00D71AA1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Pr="00582B56" w:rsidRDefault="00B842F3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:rsidR="00D71AA1" w:rsidRPr="00582B56" w:rsidRDefault="000068C5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_______________________________________________</w:t>
      </w:r>
      <w:r w:rsidR="00D71AA1" w:rsidRPr="00582B56">
        <w:rPr>
          <w:sz w:val="26"/>
          <w:szCs w:val="26"/>
        </w:rPr>
        <w:t>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 </w:t>
      </w:r>
      <w:r w:rsidRPr="00582B56">
        <w:rPr>
          <w:sz w:val="18"/>
          <w:szCs w:val="18"/>
        </w:rPr>
        <w:t>(подпись)</w:t>
      </w:r>
      <w:r w:rsidR="00FB0836" w:rsidRPr="00582B56">
        <w:rPr>
          <w:sz w:val="18"/>
          <w:szCs w:val="18"/>
        </w:rPr>
        <w:t xml:space="preserve">                                   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E03CE7" w:rsidRPr="00582B56" w:rsidRDefault="00E03CE7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3CE7" w:rsidRPr="00582B56" w:rsidTr="003F03E9">
        <w:trPr>
          <w:trHeight w:hRule="exact" w:val="340"/>
        </w:trPr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CE7" w:rsidRPr="00582B56" w:rsidRDefault="00E03CE7" w:rsidP="00A57A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D842B6" w:rsidRPr="001C659B" w:rsidRDefault="00D842B6" w:rsidP="00D842B6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Default="00B842F3" w:rsidP="00C1391C"/>
    <w:p w:rsidR="00E03CE7" w:rsidRDefault="00E03CE7" w:rsidP="00AF10C3">
      <w:pPr>
        <w:jc w:val="both"/>
        <w:rPr>
          <w:sz w:val="26"/>
          <w:szCs w:val="26"/>
        </w:rPr>
      </w:pPr>
    </w:p>
    <w:p w:rsidR="00AF10C3" w:rsidRPr="00FB0836" w:rsidRDefault="00D71AA1" w:rsidP="00AF10C3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 xml:space="preserve">Заявление </w:t>
      </w:r>
      <w:r w:rsidR="000068C5" w:rsidRPr="00FB0836">
        <w:rPr>
          <w:sz w:val="26"/>
          <w:szCs w:val="26"/>
        </w:rPr>
        <w:t>принял: _</w:t>
      </w:r>
      <w:r w:rsidRPr="00FB0836">
        <w:rPr>
          <w:sz w:val="26"/>
          <w:szCs w:val="26"/>
        </w:rPr>
        <w:t>__________</w:t>
      </w:r>
      <w:r w:rsidR="00622F2E" w:rsidRPr="00FB0836">
        <w:rPr>
          <w:sz w:val="26"/>
          <w:szCs w:val="26"/>
        </w:rPr>
        <w:t>_</w:t>
      </w:r>
      <w:r w:rsidRPr="00FB0836">
        <w:rPr>
          <w:sz w:val="26"/>
          <w:szCs w:val="26"/>
        </w:rPr>
        <w:t>_</w:t>
      </w:r>
      <w:r w:rsidR="00AF10C3" w:rsidRPr="00FB0836">
        <w:rPr>
          <w:sz w:val="26"/>
          <w:szCs w:val="26"/>
        </w:rPr>
        <w:t>___/_____________________</w:t>
      </w:r>
      <w:r w:rsidR="00FB0836">
        <w:rPr>
          <w:sz w:val="26"/>
          <w:szCs w:val="26"/>
        </w:rPr>
        <w:t>__/_____________</w:t>
      </w:r>
      <w:r w:rsidR="00FB0836" w:rsidRPr="00FB0836">
        <w:rPr>
          <w:sz w:val="26"/>
          <w:szCs w:val="26"/>
        </w:rPr>
        <w:t>____________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(Ф.И.О.)                                                         (должность)</w:t>
      </w:r>
    </w:p>
    <w:p w:rsidR="007B0726" w:rsidRDefault="007B0726" w:rsidP="00AF10C3">
      <w:pPr>
        <w:jc w:val="both"/>
        <w:rPr>
          <w:sz w:val="18"/>
          <w:szCs w:val="18"/>
        </w:rPr>
      </w:pPr>
    </w:p>
    <w:sectPr w:rsidR="007B0726" w:rsidSect="00F924E6">
      <w:pgSz w:w="11906" w:h="16838"/>
      <w:pgMar w:top="720" w:right="567" w:bottom="39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13" w:rsidRDefault="00176A13" w:rsidP="0045587E">
      <w:r>
        <w:separator/>
      </w:r>
    </w:p>
  </w:endnote>
  <w:endnote w:type="continuationSeparator" w:id="1">
    <w:p w:rsidR="00176A13" w:rsidRDefault="00176A13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13" w:rsidRDefault="00176A13" w:rsidP="0045587E">
      <w:r>
        <w:separator/>
      </w:r>
    </w:p>
  </w:footnote>
  <w:footnote w:type="continuationSeparator" w:id="1">
    <w:p w:rsidR="00176A13" w:rsidRDefault="00176A13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587E"/>
    <w:rsid w:val="000068C5"/>
    <w:rsid w:val="00012981"/>
    <w:rsid w:val="00045B4F"/>
    <w:rsid w:val="00057D71"/>
    <w:rsid w:val="0006191F"/>
    <w:rsid w:val="00077C9A"/>
    <w:rsid w:val="00081BDC"/>
    <w:rsid w:val="000B3670"/>
    <w:rsid w:val="000D48C6"/>
    <w:rsid w:val="00123715"/>
    <w:rsid w:val="00147536"/>
    <w:rsid w:val="00176A13"/>
    <w:rsid w:val="001C3D6B"/>
    <w:rsid w:val="001C659B"/>
    <w:rsid w:val="00204840"/>
    <w:rsid w:val="002224B3"/>
    <w:rsid w:val="00227836"/>
    <w:rsid w:val="00230564"/>
    <w:rsid w:val="00256308"/>
    <w:rsid w:val="00297269"/>
    <w:rsid w:val="002B3BAF"/>
    <w:rsid w:val="002C14B3"/>
    <w:rsid w:val="00306A86"/>
    <w:rsid w:val="003130A3"/>
    <w:rsid w:val="00334005"/>
    <w:rsid w:val="00342E32"/>
    <w:rsid w:val="00357EB4"/>
    <w:rsid w:val="00372953"/>
    <w:rsid w:val="00375380"/>
    <w:rsid w:val="003A1FB4"/>
    <w:rsid w:val="003B52D4"/>
    <w:rsid w:val="003C5445"/>
    <w:rsid w:val="003F03E9"/>
    <w:rsid w:val="004149C8"/>
    <w:rsid w:val="0043338E"/>
    <w:rsid w:val="0045587E"/>
    <w:rsid w:val="0048459C"/>
    <w:rsid w:val="00485003"/>
    <w:rsid w:val="004A4DFD"/>
    <w:rsid w:val="004D5E98"/>
    <w:rsid w:val="004E65C7"/>
    <w:rsid w:val="004F436E"/>
    <w:rsid w:val="005604F6"/>
    <w:rsid w:val="005672F5"/>
    <w:rsid w:val="00582B56"/>
    <w:rsid w:val="00582D59"/>
    <w:rsid w:val="005B2279"/>
    <w:rsid w:val="005C18F0"/>
    <w:rsid w:val="00613F3F"/>
    <w:rsid w:val="00614DBD"/>
    <w:rsid w:val="00622F2E"/>
    <w:rsid w:val="0065692C"/>
    <w:rsid w:val="00670B02"/>
    <w:rsid w:val="00671E9E"/>
    <w:rsid w:val="00687325"/>
    <w:rsid w:val="006A2644"/>
    <w:rsid w:val="006C00C0"/>
    <w:rsid w:val="006C7B48"/>
    <w:rsid w:val="00706D37"/>
    <w:rsid w:val="00751EEF"/>
    <w:rsid w:val="00756337"/>
    <w:rsid w:val="007635F0"/>
    <w:rsid w:val="007943E5"/>
    <w:rsid w:val="007A5684"/>
    <w:rsid w:val="007B0726"/>
    <w:rsid w:val="007C2ED5"/>
    <w:rsid w:val="007C3D46"/>
    <w:rsid w:val="00810BAC"/>
    <w:rsid w:val="008601B5"/>
    <w:rsid w:val="00887A75"/>
    <w:rsid w:val="008A1621"/>
    <w:rsid w:val="008A66EE"/>
    <w:rsid w:val="008C3809"/>
    <w:rsid w:val="00930A03"/>
    <w:rsid w:val="009949FE"/>
    <w:rsid w:val="009C0DD4"/>
    <w:rsid w:val="009C1296"/>
    <w:rsid w:val="009E6681"/>
    <w:rsid w:val="00A052ED"/>
    <w:rsid w:val="00A11328"/>
    <w:rsid w:val="00A34082"/>
    <w:rsid w:val="00A57A48"/>
    <w:rsid w:val="00A637A9"/>
    <w:rsid w:val="00A82F99"/>
    <w:rsid w:val="00A8314E"/>
    <w:rsid w:val="00AA0107"/>
    <w:rsid w:val="00AB0C01"/>
    <w:rsid w:val="00AC7EC8"/>
    <w:rsid w:val="00AF10C3"/>
    <w:rsid w:val="00AF142C"/>
    <w:rsid w:val="00B05381"/>
    <w:rsid w:val="00B51582"/>
    <w:rsid w:val="00B56105"/>
    <w:rsid w:val="00B815B1"/>
    <w:rsid w:val="00B842F3"/>
    <w:rsid w:val="00BB3BB0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309F8"/>
    <w:rsid w:val="00D35B87"/>
    <w:rsid w:val="00D402B6"/>
    <w:rsid w:val="00D45277"/>
    <w:rsid w:val="00D60D8F"/>
    <w:rsid w:val="00D63CC4"/>
    <w:rsid w:val="00D71AA1"/>
    <w:rsid w:val="00D842B6"/>
    <w:rsid w:val="00DC66DF"/>
    <w:rsid w:val="00DC6F10"/>
    <w:rsid w:val="00DE584F"/>
    <w:rsid w:val="00E03CE7"/>
    <w:rsid w:val="00E37F71"/>
    <w:rsid w:val="00E51801"/>
    <w:rsid w:val="00EB00BB"/>
    <w:rsid w:val="00EC0727"/>
    <w:rsid w:val="00ED2141"/>
    <w:rsid w:val="00F568D2"/>
    <w:rsid w:val="00F75057"/>
    <w:rsid w:val="00F924E6"/>
    <w:rsid w:val="00FB0836"/>
    <w:rsid w:val="00FC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7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  <w:lang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  <w:lang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creator>Копьева Ирина Владимировна</dc:creator>
  <cp:lastModifiedBy>Svetlana</cp:lastModifiedBy>
  <cp:revision>2</cp:revision>
  <dcterms:created xsi:type="dcterms:W3CDTF">2023-01-31T17:04:00Z</dcterms:created>
  <dcterms:modified xsi:type="dcterms:W3CDTF">2023-01-31T17:04:00Z</dcterms:modified>
</cp:coreProperties>
</file>