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29C" w:rsidRPr="00FB629C" w:rsidRDefault="00FB629C" w:rsidP="00FB629C">
      <w:pPr>
        <w:tabs>
          <w:tab w:val="left" w:pos="1320"/>
        </w:tabs>
        <w:spacing w:before="0" w:beforeAutospacing="0" w:after="0" w:afterAutospacing="0"/>
        <w:jc w:val="center"/>
        <w:rPr>
          <w:b/>
          <w:color w:val="000000"/>
          <w:lang w:val="ru-RU"/>
        </w:rPr>
      </w:pPr>
      <w:r w:rsidRPr="00FB629C">
        <w:rPr>
          <w:b/>
          <w:color w:val="000000"/>
          <w:lang w:val="ru-RU"/>
        </w:rPr>
        <w:t>МУНИЦИПАЛЬНОЕ БЮДЖЕТНОЕ ОБЩЕОБРАЗОВАТЕЛЬНОЕ УЧРЕЖДЕНИЕ «АЛЕКСЕЕВО-ТУЗЛОВСКАЯ СРЕДНЯЯ ОБЩЕОБРАЗОВАТЕЛЬНАЯ ШКОЛА»</w:t>
      </w:r>
    </w:p>
    <w:p w:rsidR="00FB629C" w:rsidRPr="00FB629C" w:rsidRDefault="00FB629C" w:rsidP="00FB629C">
      <w:pPr>
        <w:tabs>
          <w:tab w:val="left" w:pos="1320"/>
        </w:tabs>
        <w:spacing w:before="0" w:beforeAutospacing="0" w:after="0" w:afterAutospacing="0"/>
        <w:jc w:val="center"/>
        <w:rPr>
          <w:b/>
          <w:color w:val="000000"/>
          <w:lang w:val="ru-RU"/>
        </w:rPr>
      </w:pPr>
      <w:r w:rsidRPr="00FB629C">
        <w:rPr>
          <w:b/>
          <w:color w:val="000000"/>
          <w:lang w:val="ru-RU"/>
        </w:rPr>
        <w:t>РОДИОНОВО-НЕСВЕТАЙСКОГО РАЙОНА</w:t>
      </w:r>
    </w:p>
    <w:p w:rsidR="00FB629C" w:rsidRPr="00FB629C" w:rsidRDefault="00FB629C" w:rsidP="00FB629C">
      <w:pPr>
        <w:tabs>
          <w:tab w:val="left" w:pos="1320"/>
        </w:tabs>
        <w:spacing w:before="0" w:beforeAutospacing="0" w:after="0" w:afterAutospacing="0"/>
        <w:jc w:val="center"/>
        <w:rPr>
          <w:b/>
          <w:color w:val="000000"/>
          <w:lang w:val="ru-RU"/>
        </w:rPr>
      </w:pPr>
      <w:r w:rsidRPr="00FB629C">
        <w:rPr>
          <w:b/>
          <w:color w:val="000000"/>
          <w:lang w:val="ru-RU"/>
        </w:rPr>
        <w:t>(МБОУ «АЛЕКСЕЕВО-ТУЗЛОВСКАЯ СОШ»)</w:t>
      </w:r>
    </w:p>
    <w:p w:rsidR="0016550A" w:rsidRPr="00A72E71" w:rsidRDefault="0016550A" w:rsidP="0016550A">
      <w:pPr>
        <w:spacing w:line="276" w:lineRule="auto"/>
        <w:jc w:val="center"/>
        <w:rPr>
          <w:color w:val="000000"/>
          <w:sz w:val="26"/>
          <w:szCs w:val="26"/>
          <w:lang w:val="ru-RU"/>
        </w:rPr>
      </w:pPr>
      <w:r w:rsidRPr="00A72E71">
        <w:rPr>
          <w:b/>
          <w:bCs/>
          <w:color w:val="000000"/>
          <w:sz w:val="26"/>
          <w:szCs w:val="26"/>
          <w:lang w:val="ru-RU"/>
        </w:rPr>
        <w:t>ПРИКАЗ</w:t>
      </w:r>
    </w:p>
    <w:p w:rsidR="0016550A" w:rsidRPr="00716123" w:rsidRDefault="00FB629C" w:rsidP="00716123">
      <w:pPr>
        <w:tabs>
          <w:tab w:val="left" w:pos="1320"/>
        </w:tabs>
        <w:spacing w:before="0" w:beforeAutospacing="0" w:after="0" w:afterAutospacing="0" w:line="276" w:lineRule="auto"/>
        <w:jc w:val="center"/>
        <w:rPr>
          <w:sz w:val="28"/>
          <w:szCs w:val="28"/>
          <w:lang w:val="ru-RU"/>
        </w:rPr>
      </w:pPr>
      <w:r>
        <w:rPr>
          <w:sz w:val="28"/>
          <w:szCs w:val="28"/>
          <w:lang w:val="ru-RU"/>
        </w:rPr>
        <w:t>12</w:t>
      </w:r>
      <w:r w:rsidR="0016550A" w:rsidRPr="00B50098">
        <w:rPr>
          <w:sz w:val="28"/>
          <w:szCs w:val="28"/>
          <w:lang w:val="ru-RU"/>
        </w:rPr>
        <w:t xml:space="preserve"> сентября  2021 г.</w:t>
      </w:r>
      <w:r w:rsidR="0016550A" w:rsidRPr="00B50098">
        <w:rPr>
          <w:b/>
          <w:sz w:val="28"/>
          <w:szCs w:val="28"/>
          <w:lang w:val="ru-RU"/>
        </w:rPr>
        <w:t xml:space="preserve">                                                          </w:t>
      </w:r>
      <w:r w:rsidR="0016550A" w:rsidRPr="00B50098">
        <w:rPr>
          <w:sz w:val="28"/>
          <w:szCs w:val="28"/>
          <w:lang w:val="ru-RU"/>
        </w:rPr>
        <w:t xml:space="preserve">№ </w:t>
      </w:r>
      <w:r>
        <w:rPr>
          <w:sz w:val="28"/>
          <w:szCs w:val="28"/>
          <w:lang w:val="ru-RU"/>
        </w:rPr>
        <w:t>128</w:t>
      </w:r>
      <w:r w:rsidR="0016550A" w:rsidRPr="00B50098">
        <w:rPr>
          <w:sz w:val="28"/>
          <w:szCs w:val="28"/>
          <w:lang w:val="ru-RU"/>
        </w:rPr>
        <w:t>– ФГОС</w:t>
      </w:r>
      <w:r>
        <w:rPr>
          <w:sz w:val="28"/>
          <w:szCs w:val="28"/>
          <w:lang w:val="ru-RU"/>
        </w:rPr>
        <w:t xml:space="preserve">                      </w:t>
      </w:r>
      <w:r w:rsidRPr="00FB629C">
        <w:rPr>
          <w:b/>
          <w:lang w:val="ru-RU"/>
        </w:rPr>
        <w:t>сл. Алексеево-Тузловка</w:t>
      </w:r>
    </w:p>
    <w:p w:rsidR="0016550A" w:rsidRPr="00A72E71" w:rsidRDefault="0016550A" w:rsidP="0016550A">
      <w:pPr>
        <w:spacing w:before="0" w:beforeAutospacing="0" w:after="0" w:afterAutospacing="0" w:line="276" w:lineRule="auto"/>
        <w:jc w:val="both"/>
        <w:rPr>
          <w:b/>
          <w:bCs/>
          <w:color w:val="000000"/>
          <w:sz w:val="26"/>
          <w:szCs w:val="26"/>
          <w:lang w:val="ru-RU"/>
        </w:rPr>
      </w:pPr>
    </w:p>
    <w:tbl>
      <w:tblPr>
        <w:tblW w:w="0" w:type="auto"/>
        <w:tblLook w:val="04A0"/>
      </w:tblPr>
      <w:tblGrid>
        <w:gridCol w:w="4621"/>
        <w:gridCol w:w="4622"/>
      </w:tblGrid>
      <w:tr w:rsidR="0016550A" w:rsidRPr="0035035E" w:rsidTr="004D0551">
        <w:tc>
          <w:tcPr>
            <w:tcW w:w="4621" w:type="dxa"/>
            <w:shd w:val="clear" w:color="auto" w:fill="auto"/>
          </w:tcPr>
          <w:p w:rsidR="0016550A" w:rsidRPr="0035035E" w:rsidRDefault="0016550A" w:rsidP="004D0551">
            <w:pPr>
              <w:spacing w:before="0" w:beforeAutospacing="0" w:after="0" w:afterAutospacing="0" w:line="276" w:lineRule="auto"/>
              <w:jc w:val="both"/>
              <w:rPr>
                <w:b/>
                <w:bCs/>
                <w:color w:val="000000"/>
                <w:sz w:val="28"/>
                <w:szCs w:val="28"/>
                <w:lang w:val="ru-RU"/>
              </w:rPr>
            </w:pPr>
            <w:r w:rsidRPr="0035035E">
              <w:rPr>
                <w:bCs/>
                <w:color w:val="000000"/>
                <w:sz w:val="28"/>
                <w:szCs w:val="28"/>
                <w:lang w:val="ru-RU"/>
              </w:rPr>
              <w:t>Об организации работы по реализации ФГОС НОО и ФГОС ООО в режиме апр</w:t>
            </w:r>
            <w:r w:rsidR="00FB629C">
              <w:rPr>
                <w:bCs/>
                <w:color w:val="000000"/>
                <w:sz w:val="28"/>
                <w:szCs w:val="28"/>
                <w:lang w:val="ru-RU"/>
              </w:rPr>
              <w:t xml:space="preserve">обации в МБОУ «Алексеево-Тузловская </w:t>
            </w:r>
            <w:r w:rsidRPr="0035035E">
              <w:rPr>
                <w:bCs/>
                <w:color w:val="000000"/>
                <w:sz w:val="28"/>
                <w:szCs w:val="28"/>
                <w:lang w:val="ru-RU"/>
              </w:rPr>
              <w:t xml:space="preserve"> СОШ»</w:t>
            </w:r>
          </w:p>
        </w:tc>
        <w:tc>
          <w:tcPr>
            <w:tcW w:w="4622" w:type="dxa"/>
            <w:shd w:val="clear" w:color="auto" w:fill="auto"/>
          </w:tcPr>
          <w:p w:rsidR="0016550A" w:rsidRPr="0035035E" w:rsidRDefault="0016550A" w:rsidP="004D0551">
            <w:pPr>
              <w:spacing w:before="0" w:beforeAutospacing="0" w:after="0" w:afterAutospacing="0" w:line="276" w:lineRule="auto"/>
              <w:jc w:val="both"/>
              <w:rPr>
                <w:b/>
                <w:bCs/>
                <w:color w:val="000000"/>
                <w:sz w:val="28"/>
                <w:szCs w:val="28"/>
                <w:lang w:val="ru-RU"/>
              </w:rPr>
            </w:pPr>
          </w:p>
        </w:tc>
      </w:tr>
    </w:tbl>
    <w:p w:rsidR="0016550A" w:rsidRPr="00A72E71" w:rsidRDefault="0016550A" w:rsidP="0016550A">
      <w:pPr>
        <w:spacing w:before="0" w:beforeAutospacing="0" w:after="0" w:afterAutospacing="0" w:line="276" w:lineRule="auto"/>
        <w:jc w:val="both"/>
        <w:rPr>
          <w:b/>
          <w:bCs/>
          <w:color w:val="000000"/>
          <w:sz w:val="26"/>
          <w:szCs w:val="26"/>
          <w:lang w:val="ru-RU"/>
        </w:rPr>
      </w:pPr>
    </w:p>
    <w:p w:rsidR="0016550A" w:rsidRPr="0035035E" w:rsidRDefault="0016550A" w:rsidP="0016550A">
      <w:pPr>
        <w:spacing w:before="0" w:beforeAutospacing="0" w:after="0" w:afterAutospacing="0" w:line="276" w:lineRule="auto"/>
        <w:ind w:firstLine="720"/>
        <w:jc w:val="both"/>
        <w:rPr>
          <w:color w:val="000000"/>
          <w:sz w:val="28"/>
          <w:szCs w:val="28"/>
          <w:lang w:val="ru-RU"/>
        </w:rPr>
      </w:pPr>
      <w:r w:rsidRPr="0035035E">
        <w:rPr>
          <w:color w:val="000000"/>
          <w:sz w:val="28"/>
          <w:szCs w:val="28"/>
          <w:lang w:val="ru-RU"/>
        </w:rPr>
        <w:t xml:space="preserve">На основании п.2 приказа Министерства Просвещения России от 31.05.2021г № 286 «Об утверждении федерального государственного образовательного стандарта начального общего образования» (далее ФГОС НОО), п.2 приказа Министерства Просвещения России от 31.05.2021г. №287 «Об утверждении федерального государственного образовательного стандарта общего образования» (далее </w:t>
      </w:r>
      <w:proofErr w:type="gramStart"/>
      <w:r w:rsidRPr="0035035E">
        <w:rPr>
          <w:color w:val="000000"/>
          <w:sz w:val="28"/>
          <w:szCs w:val="28"/>
          <w:lang w:val="ru-RU"/>
        </w:rPr>
        <w:t>–Ф</w:t>
      </w:r>
      <w:proofErr w:type="gramEnd"/>
      <w:r w:rsidRPr="0035035E">
        <w:rPr>
          <w:color w:val="000000"/>
          <w:sz w:val="28"/>
          <w:szCs w:val="28"/>
          <w:lang w:val="ru-RU"/>
        </w:rPr>
        <w:t xml:space="preserve">ГОС ООО), приказа Министерства общего и </w:t>
      </w:r>
      <w:proofErr w:type="gramStart"/>
      <w:r w:rsidRPr="0035035E">
        <w:rPr>
          <w:color w:val="000000"/>
          <w:sz w:val="28"/>
          <w:szCs w:val="28"/>
          <w:lang w:val="ru-RU"/>
        </w:rPr>
        <w:t>профессионального образования Ростовской области №769 от 23.08.2021г. «О реализации ФГОС НОО и ФГОС ООО в режиме апробации», приказа Управления образования Родионово-Несветайского района №234-РМК «Об организации работы по реализации ФГОС НОО и ФГОС ООО в режиме апробации», решения педагогического совета школы (протокол №2 от 09.09.2021 г.) и с целью создания условий для начала реализации ФГОС НОО и ФГОС ООО с</w:t>
      </w:r>
      <w:proofErr w:type="gramEnd"/>
      <w:r w:rsidRPr="0035035E">
        <w:rPr>
          <w:color w:val="000000"/>
          <w:sz w:val="28"/>
          <w:szCs w:val="28"/>
          <w:lang w:val="ru-RU"/>
        </w:rPr>
        <w:t xml:space="preserve"> 01 сентября 2022 года </w:t>
      </w:r>
    </w:p>
    <w:p w:rsidR="0016550A" w:rsidRPr="0035035E" w:rsidRDefault="0016550A" w:rsidP="0016550A">
      <w:pPr>
        <w:spacing w:before="0" w:beforeAutospacing="0" w:after="0" w:afterAutospacing="0" w:line="276" w:lineRule="auto"/>
        <w:ind w:firstLine="720"/>
        <w:jc w:val="both"/>
        <w:rPr>
          <w:b/>
          <w:color w:val="000000"/>
          <w:sz w:val="16"/>
          <w:szCs w:val="16"/>
          <w:lang w:val="ru-RU"/>
        </w:rPr>
      </w:pPr>
    </w:p>
    <w:p w:rsidR="0016550A" w:rsidRPr="0035035E" w:rsidRDefault="0016550A" w:rsidP="0016550A">
      <w:pPr>
        <w:spacing w:before="0" w:beforeAutospacing="0" w:after="0" w:afterAutospacing="0" w:line="276" w:lineRule="auto"/>
        <w:jc w:val="both"/>
        <w:rPr>
          <w:b/>
          <w:color w:val="000000"/>
          <w:sz w:val="28"/>
          <w:szCs w:val="28"/>
          <w:lang w:val="ru-RU"/>
        </w:rPr>
      </w:pPr>
      <w:r w:rsidRPr="0035035E">
        <w:rPr>
          <w:b/>
          <w:color w:val="000000"/>
          <w:sz w:val="28"/>
          <w:szCs w:val="28"/>
          <w:lang w:val="ru-RU"/>
        </w:rPr>
        <w:t>ПРИКАЗЫВАЮ:</w:t>
      </w:r>
    </w:p>
    <w:p w:rsidR="0016550A" w:rsidRPr="0035035E" w:rsidRDefault="0016550A" w:rsidP="0016550A">
      <w:pPr>
        <w:spacing w:before="0" w:beforeAutospacing="0" w:after="0" w:afterAutospacing="0" w:line="276" w:lineRule="auto"/>
        <w:jc w:val="both"/>
        <w:rPr>
          <w:b/>
          <w:color w:val="000000"/>
          <w:sz w:val="16"/>
          <w:szCs w:val="16"/>
          <w:lang w:val="ru-RU"/>
        </w:rPr>
      </w:pPr>
    </w:p>
    <w:p w:rsidR="0016550A" w:rsidRPr="0035035E" w:rsidRDefault="0016550A" w:rsidP="0016550A">
      <w:pPr>
        <w:pStyle w:val="a3"/>
        <w:numPr>
          <w:ilvl w:val="0"/>
          <w:numId w:val="7"/>
        </w:numPr>
        <w:spacing w:before="0" w:beforeAutospacing="0" w:after="0" w:afterAutospacing="0" w:line="276" w:lineRule="auto"/>
        <w:ind w:left="0" w:firstLine="0"/>
        <w:jc w:val="both"/>
        <w:rPr>
          <w:color w:val="000000"/>
          <w:sz w:val="28"/>
          <w:szCs w:val="28"/>
          <w:lang w:val="ru-RU"/>
        </w:rPr>
      </w:pPr>
      <w:r w:rsidRPr="0035035E">
        <w:rPr>
          <w:color w:val="000000"/>
          <w:sz w:val="28"/>
          <w:szCs w:val="28"/>
          <w:lang w:val="ru-RU"/>
        </w:rPr>
        <w:t>Назнач</w:t>
      </w:r>
      <w:r w:rsidR="00FB629C">
        <w:rPr>
          <w:color w:val="000000"/>
          <w:sz w:val="28"/>
          <w:szCs w:val="28"/>
          <w:lang w:val="ru-RU"/>
        </w:rPr>
        <w:t xml:space="preserve">ить </w:t>
      </w:r>
      <w:proofErr w:type="spellStart"/>
      <w:r w:rsidR="00FB629C">
        <w:rPr>
          <w:color w:val="000000"/>
          <w:sz w:val="28"/>
          <w:szCs w:val="28"/>
          <w:lang w:val="ru-RU"/>
        </w:rPr>
        <w:t>Филюшину</w:t>
      </w:r>
      <w:proofErr w:type="spellEnd"/>
      <w:r w:rsidR="00FB629C">
        <w:rPr>
          <w:color w:val="000000"/>
          <w:sz w:val="28"/>
          <w:szCs w:val="28"/>
          <w:lang w:val="ru-RU"/>
        </w:rPr>
        <w:t xml:space="preserve"> Ю.А.</w:t>
      </w:r>
      <w:r w:rsidRPr="0035035E">
        <w:rPr>
          <w:color w:val="000000"/>
          <w:sz w:val="28"/>
          <w:szCs w:val="28"/>
          <w:lang w:val="ru-RU"/>
        </w:rPr>
        <w:t xml:space="preserve">., заместителя директора по УВР, ответственной по вопросу реализации ФГОС НОО и ФГОС ООО в режиме апробации с 01 сентября 2021 года с использованием примерных рабочих программ по учебным предметам, разработанных Институтом </w:t>
      </w:r>
      <w:proofErr w:type="gramStart"/>
      <w:r w:rsidRPr="0035035E">
        <w:rPr>
          <w:color w:val="000000"/>
          <w:sz w:val="28"/>
          <w:szCs w:val="28"/>
          <w:lang w:val="ru-RU"/>
        </w:rPr>
        <w:t>стратегии развития образования Российской академии образования</w:t>
      </w:r>
      <w:proofErr w:type="gramEnd"/>
      <w:r w:rsidRPr="0035035E">
        <w:rPr>
          <w:color w:val="000000"/>
          <w:sz w:val="28"/>
          <w:szCs w:val="28"/>
          <w:lang w:val="ru-RU"/>
        </w:rPr>
        <w:t>.</w:t>
      </w:r>
    </w:p>
    <w:p w:rsidR="0016550A" w:rsidRPr="0035035E" w:rsidRDefault="0016550A" w:rsidP="0016550A">
      <w:pPr>
        <w:pStyle w:val="a3"/>
        <w:numPr>
          <w:ilvl w:val="0"/>
          <w:numId w:val="7"/>
        </w:numPr>
        <w:spacing w:before="0" w:beforeAutospacing="0" w:after="0" w:afterAutospacing="0" w:line="276" w:lineRule="auto"/>
        <w:ind w:left="0" w:firstLine="0"/>
        <w:jc w:val="both"/>
        <w:rPr>
          <w:color w:val="000000"/>
          <w:sz w:val="28"/>
          <w:szCs w:val="28"/>
          <w:lang w:val="ru-RU"/>
        </w:rPr>
      </w:pPr>
      <w:r w:rsidRPr="0035035E">
        <w:rPr>
          <w:color w:val="000000"/>
          <w:sz w:val="28"/>
          <w:szCs w:val="28"/>
          <w:lang w:val="ru-RU"/>
        </w:rPr>
        <w:t xml:space="preserve">Утвердить Положение о рабочей группе по введению в МБОУ </w:t>
      </w:r>
      <w:r w:rsidR="00FB629C">
        <w:rPr>
          <w:bCs/>
          <w:color w:val="000000"/>
          <w:sz w:val="28"/>
          <w:szCs w:val="28"/>
          <w:lang w:val="ru-RU"/>
        </w:rPr>
        <w:t>«Алексеево-Тузловская</w:t>
      </w:r>
      <w:r w:rsidRPr="0035035E">
        <w:rPr>
          <w:bCs/>
          <w:color w:val="000000"/>
          <w:sz w:val="28"/>
          <w:szCs w:val="28"/>
          <w:lang w:val="ru-RU"/>
        </w:rPr>
        <w:t xml:space="preserve"> СОШ»</w:t>
      </w:r>
      <w:r w:rsidRPr="0035035E">
        <w:rPr>
          <w:color w:val="000000"/>
          <w:sz w:val="28"/>
          <w:szCs w:val="28"/>
          <w:lang w:val="ru-RU"/>
        </w:rPr>
        <w:t xml:space="preserve"> ФГОС НОО и ФГОС ООО, утвержденных приказами </w:t>
      </w:r>
      <w:proofErr w:type="spellStart"/>
      <w:r w:rsidRPr="0035035E">
        <w:rPr>
          <w:color w:val="000000"/>
          <w:sz w:val="28"/>
          <w:szCs w:val="28"/>
          <w:lang w:val="ru-RU"/>
        </w:rPr>
        <w:t>Минпросвещения</w:t>
      </w:r>
      <w:proofErr w:type="spellEnd"/>
      <w:r w:rsidRPr="0035035E">
        <w:rPr>
          <w:color w:val="000000"/>
          <w:sz w:val="28"/>
          <w:szCs w:val="28"/>
          <w:lang w:val="ru-RU"/>
        </w:rPr>
        <w:t xml:space="preserve"> от 31.05.2021 № 286 и 287, согласно приложению 1 к настоящему приказу.</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lastRenderedPageBreak/>
        <w:t xml:space="preserve">3. Создать рабочую группу по введению в МБОУ </w:t>
      </w:r>
      <w:r w:rsidR="00FB629C">
        <w:rPr>
          <w:bCs/>
          <w:color w:val="000000"/>
          <w:sz w:val="28"/>
          <w:szCs w:val="28"/>
          <w:lang w:val="ru-RU"/>
        </w:rPr>
        <w:t>« Алексеево-Тузловская</w:t>
      </w:r>
      <w:r w:rsidRPr="0035035E">
        <w:rPr>
          <w:bCs/>
          <w:color w:val="000000"/>
          <w:sz w:val="28"/>
          <w:szCs w:val="28"/>
          <w:lang w:val="ru-RU"/>
        </w:rPr>
        <w:t xml:space="preserve"> СОШ»</w:t>
      </w:r>
      <w:r w:rsidRPr="0035035E">
        <w:rPr>
          <w:color w:val="000000"/>
          <w:sz w:val="28"/>
          <w:szCs w:val="28"/>
          <w:lang w:val="ru-RU"/>
        </w:rPr>
        <w:t xml:space="preserve"> с 01 сентября 2021 года в режиме апробации ФГОС НОО и ФГОС ООО в составе:</w:t>
      </w:r>
    </w:p>
    <w:tbl>
      <w:tblPr>
        <w:tblW w:w="9431" w:type="dxa"/>
        <w:tblCellMar>
          <w:top w:w="15" w:type="dxa"/>
          <w:left w:w="15" w:type="dxa"/>
          <w:bottom w:w="15" w:type="dxa"/>
          <w:right w:w="15" w:type="dxa"/>
        </w:tblCellMar>
        <w:tblLook w:val="0600"/>
      </w:tblPr>
      <w:tblGrid>
        <w:gridCol w:w="2602"/>
        <w:gridCol w:w="6829"/>
      </w:tblGrid>
      <w:tr w:rsidR="0016550A" w:rsidRPr="0035035E" w:rsidTr="004D0551">
        <w:tc>
          <w:tcPr>
            <w:tcW w:w="0" w:type="auto"/>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8"/>
                <w:szCs w:val="28"/>
              </w:rPr>
            </w:pPr>
            <w:proofErr w:type="spellStart"/>
            <w:r w:rsidRPr="0035035E">
              <w:rPr>
                <w:color w:val="000000"/>
                <w:sz w:val="28"/>
                <w:szCs w:val="28"/>
              </w:rPr>
              <w:t>Руководитель</w:t>
            </w:r>
            <w:proofErr w:type="spellEnd"/>
          </w:p>
        </w:tc>
        <w:tc>
          <w:tcPr>
            <w:tcW w:w="6829" w:type="dxa"/>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8"/>
                <w:szCs w:val="28"/>
                <w:lang w:val="ru-RU"/>
              </w:rPr>
            </w:pPr>
            <w:r w:rsidRPr="0035035E">
              <w:rPr>
                <w:color w:val="000000"/>
                <w:sz w:val="28"/>
                <w:szCs w:val="28"/>
                <w:lang w:val="ru-RU"/>
              </w:rPr>
              <w:t>Заместитель директора по УВР</w:t>
            </w:r>
            <w:r w:rsidR="00FB629C">
              <w:rPr>
                <w:color w:val="000000"/>
                <w:sz w:val="28"/>
                <w:szCs w:val="28"/>
                <w:lang w:val="ru-RU"/>
              </w:rPr>
              <w:t xml:space="preserve"> </w:t>
            </w:r>
            <w:proofErr w:type="spellStart"/>
            <w:r w:rsidR="00FB629C">
              <w:rPr>
                <w:color w:val="000000"/>
                <w:sz w:val="28"/>
                <w:szCs w:val="28"/>
                <w:lang w:val="ru-RU"/>
              </w:rPr>
              <w:t>Филюшина</w:t>
            </w:r>
            <w:proofErr w:type="spellEnd"/>
            <w:r w:rsidR="00FB629C">
              <w:rPr>
                <w:color w:val="000000"/>
                <w:sz w:val="28"/>
                <w:szCs w:val="28"/>
                <w:lang w:val="ru-RU"/>
              </w:rPr>
              <w:t xml:space="preserve"> Ю.А.</w:t>
            </w:r>
            <w:r w:rsidRPr="0035035E">
              <w:rPr>
                <w:color w:val="000000"/>
                <w:sz w:val="28"/>
                <w:szCs w:val="28"/>
                <w:lang w:val="ru-RU"/>
              </w:rPr>
              <w:t xml:space="preserve"> </w:t>
            </w:r>
          </w:p>
        </w:tc>
      </w:tr>
      <w:tr w:rsidR="0016550A" w:rsidRPr="0035035E" w:rsidTr="004D0551">
        <w:tc>
          <w:tcPr>
            <w:tcW w:w="0" w:type="auto"/>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8"/>
                <w:szCs w:val="28"/>
                <w:lang w:val="ru-RU"/>
              </w:rPr>
            </w:pPr>
            <w:r w:rsidRPr="0035035E">
              <w:rPr>
                <w:color w:val="000000"/>
                <w:sz w:val="28"/>
                <w:szCs w:val="28"/>
                <w:lang w:val="ru-RU"/>
              </w:rPr>
              <w:t>Заместитель руководителя</w:t>
            </w:r>
          </w:p>
        </w:tc>
        <w:tc>
          <w:tcPr>
            <w:tcW w:w="6829" w:type="dxa"/>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8"/>
                <w:szCs w:val="28"/>
                <w:lang w:val="ru-RU"/>
              </w:rPr>
            </w:pPr>
            <w:r w:rsidRPr="0035035E">
              <w:rPr>
                <w:color w:val="000000"/>
                <w:sz w:val="28"/>
                <w:szCs w:val="28"/>
                <w:lang w:val="ru-RU"/>
              </w:rPr>
              <w:t xml:space="preserve">Заместитель директора по ВР </w:t>
            </w:r>
            <w:r w:rsidR="00FB629C">
              <w:rPr>
                <w:color w:val="000000"/>
                <w:sz w:val="28"/>
                <w:szCs w:val="28"/>
                <w:lang w:val="ru-RU"/>
              </w:rPr>
              <w:t>Ширина Т.Н.</w:t>
            </w:r>
            <w:r w:rsidRPr="0035035E">
              <w:rPr>
                <w:color w:val="000000"/>
                <w:sz w:val="28"/>
                <w:szCs w:val="28"/>
                <w:lang w:val="ru-RU"/>
              </w:rPr>
              <w:t>.</w:t>
            </w:r>
          </w:p>
        </w:tc>
      </w:tr>
      <w:tr w:rsidR="0016550A" w:rsidRPr="00897772" w:rsidTr="004D0551">
        <w:tc>
          <w:tcPr>
            <w:tcW w:w="0" w:type="auto"/>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8"/>
                <w:szCs w:val="28"/>
                <w:lang w:val="ru-RU"/>
              </w:rPr>
            </w:pPr>
            <w:r w:rsidRPr="0035035E">
              <w:rPr>
                <w:color w:val="000000"/>
                <w:sz w:val="28"/>
                <w:szCs w:val="28"/>
                <w:lang w:val="ru-RU"/>
              </w:rPr>
              <w:t>Члены</w:t>
            </w:r>
          </w:p>
        </w:tc>
        <w:tc>
          <w:tcPr>
            <w:tcW w:w="6829" w:type="dxa"/>
            <w:tcMar>
              <w:top w:w="75" w:type="dxa"/>
              <w:left w:w="75" w:type="dxa"/>
              <w:bottom w:w="75" w:type="dxa"/>
              <w:right w:w="75" w:type="dxa"/>
            </w:tcMar>
          </w:tcPr>
          <w:p w:rsidR="0016550A" w:rsidRPr="0035035E" w:rsidRDefault="0016550A" w:rsidP="004D0551">
            <w:pPr>
              <w:spacing w:before="0" w:beforeAutospacing="0" w:after="0" w:afterAutospacing="0" w:line="276" w:lineRule="auto"/>
              <w:rPr>
                <w:color w:val="000000"/>
                <w:spacing w:val="-1"/>
                <w:sz w:val="28"/>
                <w:szCs w:val="28"/>
                <w:u w:color="000000"/>
                <w:lang w:val="ru-RU"/>
              </w:rPr>
            </w:pPr>
            <w:r w:rsidRPr="0035035E">
              <w:rPr>
                <w:color w:val="000000"/>
                <w:sz w:val="28"/>
                <w:szCs w:val="28"/>
                <w:lang w:val="ru-RU"/>
              </w:rPr>
              <w:t xml:space="preserve">Учитель начальных классов </w:t>
            </w:r>
            <w:r w:rsidR="00FB629C">
              <w:rPr>
                <w:color w:val="000000"/>
                <w:sz w:val="28"/>
                <w:szCs w:val="28"/>
                <w:lang w:val="ru-RU"/>
              </w:rPr>
              <w:t>Обейко Т.Н.</w:t>
            </w:r>
            <w:r w:rsidRPr="0035035E">
              <w:rPr>
                <w:sz w:val="28"/>
                <w:szCs w:val="28"/>
                <w:lang w:val="ru-RU"/>
              </w:rPr>
              <w:br/>
            </w:r>
            <w:r w:rsidRPr="0035035E">
              <w:rPr>
                <w:color w:val="000000"/>
                <w:spacing w:val="-1"/>
                <w:sz w:val="28"/>
                <w:szCs w:val="28"/>
                <w:u w:color="000000"/>
                <w:lang w:val="ru-RU"/>
              </w:rPr>
              <w:t xml:space="preserve">Руководитель ШМО учителей </w:t>
            </w:r>
            <w:r w:rsidR="00FB629C">
              <w:rPr>
                <w:color w:val="000000"/>
                <w:spacing w:val="-1"/>
                <w:sz w:val="28"/>
                <w:szCs w:val="28"/>
                <w:u w:color="000000"/>
                <w:lang w:val="ru-RU"/>
              </w:rPr>
              <w:t>начальных классов Беликова И.С.</w:t>
            </w:r>
          </w:p>
          <w:p w:rsidR="0016550A" w:rsidRPr="0035035E" w:rsidRDefault="0016550A" w:rsidP="004D0551">
            <w:pPr>
              <w:spacing w:before="0" w:beforeAutospacing="0" w:after="0" w:afterAutospacing="0" w:line="276" w:lineRule="auto"/>
              <w:rPr>
                <w:color w:val="000000"/>
                <w:spacing w:val="-1"/>
                <w:sz w:val="28"/>
                <w:szCs w:val="28"/>
                <w:u w:color="000000"/>
                <w:lang w:val="ru-RU"/>
              </w:rPr>
            </w:pPr>
            <w:r w:rsidRPr="0035035E">
              <w:rPr>
                <w:color w:val="000000"/>
                <w:spacing w:val="-1"/>
                <w:sz w:val="28"/>
                <w:szCs w:val="28"/>
                <w:u w:color="000000"/>
                <w:lang w:val="ru-RU"/>
              </w:rPr>
              <w:t xml:space="preserve">Руководитель ШМО учителей гуманитарно-эстетического цикла </w:t>
            </w:r>
            <w:r w:rsidR="00FB629C">
              <w:rPr>
                <w:color w:val="000000"/>
                <w:spacing w:val="-1"/>
                <w:sz w:val="28"/>
                <w:szCs w:val="28"/>
                <w:u w:color="000000"/>
                <w:lang w:val="ru-RU"/>
              </w:rPr>
              <w:t>Гюльмамедова Н.В.</w:t>
            </w:r>
            <w:r w:rsidRPr="0035035E">
              <w:rPr>
                <w:sz w:val="28"/>
                <w:szCs w:val="28"/>
                <w:lang w:val="ru-RU"/>
              </w:rPr>
              <w:br/>
            </w:r>
            <w:r w:rsidRPr="0035035E">
              <w:rPr>
                <w:color w:val="000000"/>
                <w:sz w:val="28"/>
                <w:szCs w:val="28"/>
                <w:lang w:val="ru-RU"/>
              </w:rPr>
              <w:t xml:space="preserve">Руководитель ШМО учителей </w:t>
            </w:r>
            <w:r w:rsidRPr="0035035E">
              <w:rPr>
                <w:color w:val="000000"/>
                <w:spacing w:val="-1"/>
                <w:sz w:val="28"/>
                <w:szCs w:val="28"/>
                <w:u w:color="000000"/>
                <w:lang w:val="ru-RU"/>
              </w:rPr>
              <w:t xml:space="preserve">естественно </w:t>
            </w:r>
            <w:proofErr w:type="gramStart"/>
            <w:r w:rsidRPr="0035035E">
              <w:rPr>
                <w:color w:val="000000"/>
                <w:spacing w:val="-1"/>
                <w:sz w:val="28"/>
                <w:szCs w:val="28"/>
                <w:u w:color="000000"/>
                <w:lang w:val="ru-RU"/>
              </w:rPr>
              <w:t>-м</w:t>
            </w:r>
            <w:proofErr w:type="gramEnd"/>
            <w:r w:rsidRPr="0035035E">
              <w:rPr>
                <w:color w:val="000000"/>
                <w:spacing w:val="-1"/>
                <w:sz w:val="28"/>
                <w:szCs w:val="28"/>
                <w:u w:color="000000"/>
                <w:lang w:val="ru-RU"/>
              </w:rPr>
              <w:t xml:space="preserve">атематического цикла </w:t>
            </w:r>
            <w:r w:rsidR="00FB629C">
              <w:rPr>
                <w:color w:val="000000"/>
                <w:spacing w:val="-1"/>
                <w:sz w:val="28"/>
                <w:szCs w:val="28"/>
                <w:u w:color="000000"/>
                <w:lang w:val="ru-RU"/>
              </w:rPr>
              <w:t>Любицкая Г.Д.</w:t>
            </w:r>
            <w:r w:rsidRPr="0035035E">
              <w:rPr>
                <w:sz w:val="28"/>
                <w:szCs w:val="28"/>
                <w:lang w:val="ru-RU"/>
              </w:rPr>
              <w:br/>
            </w:r>
            <w:r w:rsidRPr="0035035E">
              <w:rPr>
                <w:color w:val="000000"/>
                <w:sz w:val="28"/>
                <w:szCs w:val="28"/>
                <w:lang w:val="ru-RU"/>
              </w:rPr>
              <w:t xml:space="preserve">Социальный педагог </w:t>
            </w:r>
            <w:r w:rsidR="00FB629C">
              <w:rPr>
                <w:color w:val="000000"/>
                <w:sz w:val="28"/>
                <w:szCs w:val="28"/>
                <w:lang w:val="ru-RU"/>
              </w:rPr>
              <w:t>Данцева В.А.</w:t>
            </w:r>
          </w:p>
        </w:tc>
      </w:tr>
    </w:tbl>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4. Утвердить План введения ФГОС</w:t>
      </w:r>
      <w:r w:rsidR="00FB629C">
        <w:rPr>
          <w:color w:val="000000"/>
          <w:sz w:val="28"/>
          <w:szCs w:val="28"/>
          <w:lang w:val="ru-RU"/>
        </w:rPr>
        <w:t xml:space="preserve">-2021 в МБОУ «Алексеево-Тузловская </w:t>
      </w:r>
      <w:r w:rsidRPr="0035035E">
        <w:rPr>
          <w:color w:val="000000"/>
          <w:sz w:val="28"/>
          <w:szCs w:val="28"/>
          <w:lang w:val="ru-RU"/>
        </w:rPr>
        <w:t>СОШ» согласно приложению 2 к настоящему приказу.</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 xml:space="preserve">5. </w:t>
      </w:r>
      <w:proofErr w:type="spellStart"/>
      <w:r w:rsidR="00FB629C">
        <w:rPr>
          <w:color w:val="000000"/>
          <w:sz w:val="28"/>
          <w:szCs w:val="28"/>
          <w:lang w:val="ru-RU"/>
        </w:rPr>
        <w:t>Филюшиной</w:t>
      </w:r>
      <w:proofErr w:type="spellEnd"/>
      <w:r w:rsidR="00FB629C">
        <w:rPr>
          <w:color w:val="000000"/>
          <w:sz w:val="28"/>
          <w:szCs w:val="28"/>
          <w:lang w:val="ru-RU"/>
        </w:rPr>
        <w:t xml:space="preserve"> Ю.А.</w:t>
      </w:r>
      <w:r w:rsidRPr="0035035E">
        <w:rPr>
          <w:color w:val="000000"/>
          <w:sz w:val="28"/>
          <w:szCs w:val="28"/>
          <w:lang w:val="ru-RU"/>
        </w:rPr>
        <w:t>.:</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 xml:space="preserve">5.1. организовать работу по введению в учебный процесс в МБОУ </w:t>
      </w:r>
      <w:r w:rsidR="00FB629C">
        <w:rPr>
          <w:bCs/>
          <w:color w:val="000000"/>
          <w:sz w:val="28"/>
          <w:szCs w:val="28"/>
          <w:lang w:val="ru-RU"/>
        </w:rPr>
        <w:t xml:space="preserve">«Алексеево-Тузловская </w:t>
      </w:r>
      <w:r w:rsidRPr="0035035E">
        <w:rPr>
          <w:bCs/>
          <w:color w:val="000000"/>
          <w:sz w:val="28"/>
          <w:szCs w:val="28"/>
          <w:lang w:val="ru-RU"/>
        </w:rPr>
        <w:t xml:space="preserve"> СОШ» с 01.09.2021 г. в режиме апробации</w:t>
      </w:r>
      <w:r w:rsidRPr="0035035E">
        <w:rPr>
          <w:color w:val="000000"/>
          <w:sz w:val="28"/>
          <w:szCs w:val="28"/>
          <w:lang w:val="ru-RU"/>
        </w:rPr>
        <w:t xml:space="preserve"> ФГОС НОО и ФГОС ООО, обеспечив реализацию Плана введения ФГОС</w:t>
      </w:r>
      <w:r w:rsidR="00716123">
        <w:rPr>
          <w:color w:val="000000"/>
          <w:sz w:val="28"/>
          <w:szCs w:val="28"/>
          <w:lang w:val="ru-RU"/>
        </w:rPr>
        <w:t xml:space="preserve">-2021 в МБОУ «Алексеево-Тузловская </w:t>
      </w:r>
      <w:r w:rsidRPr="0035035E">
        <w:rPr>
          <w:color w:val="000000"/>
          <w:sz w:val="28"/>
          <w:szCs w:val="28"/>
          <w:lang w:val="ru-RU"/>
        </w:rPr>
        <w:t>СОШ»;</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5.2. организовать информационно-просветительскую работу с родителями (законными представителями), представителями средств массовой информации, общественностью по вопросу введения в учебный процесс с 01 сентября 2021 года в режиме апробации ФГОС НОО и ФГОС ООО на постоянной основе;</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 xml:space="preserve">5.3. </w:t>
      </w:r>
      <w:proofErr w:type="spellStart"/>
      <w:r w:rsidRPr="0035035E">
        <w:rPr>
          <w:color w:val="000000"/>
          <w:sz w:val="28"/>
          <w:szCs w:val="28"/>
          <w:lang w:val="ru-RU"/>
        </w:rPr>
        <w:t>мониторить</w:t>
      </w:r>
      <w:proofErr w:type="spellEnd"/>
      <w:r w:rsidRPr="0035035E">
        <w:rPr>
          <w:color w:val="000000"/>
          <w:sz w:val="28"/>
          <w:szCs w:val="28"/>
          <w:lang w:val="ru-RU"/>
        </w:rPr>
        <w:t xml:space="preserve"> разъяснения государственных органов о введении ФГОС НОО и ФГОС ООО, утвержденных приказами </w:t>
      </w:r>
      <w:proofErr w:type="spellStart"/>
      <w:r w:rsidRPr="0035035E">
        <w:rPr>
          <w:color w:val="000000"/>
          <w:sz w:val="28"/>
          <w:szCs w:val="28"/>
          <w:lang w:val="ru-RU"/>
        </w:rPr>
        <w:t>Минпросвещения</w:t>
      </w:r>
      <w:proofErr w:type="spellEnd"/>
      <w:r w:rsidRPr="0035035E">
        <w:rPr>
          <w:color w:val="000000"/>
          <w:sz w:val="28"/>
          <w:szCs w:val="28"/>
          <w:lang w:val="ru-RU"/>
        </w:rPr>
        <w:t xml:space="preserve"> от 31.05.2021 № 286 и 287, и учитывать их в работе.</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6. Контроль исполнения приказа оставляю за собой.</w:t>
      </w:r>
    </w:p>
    <w:p w:rsidR="0016550A" w:rsidRPr="0035035E" w:rsidRDefault="0016550A" w:rsidP="0016550A">
      <w:pPr>
        <w:spacing w:before="0" w:beforeAutospacing="0" w:after="0" w:afterAutospacing="0" w:line="276" w:lineRule="auto"/>
        <w:jc w:val="both"/>
        <w:rPr>
          <w:sz w:val="28"/>
          <w:szCs w:val="28"/>
          <w:lang w:val="ru-RU"/>
        </w:rPr>
      </w:pP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sz w:val="28"/>
          <w:szCs w:val="28"/>
          <w:lang w:val="ru-RU"/>
        </w:rPr>
        <w:t xml:space="preserve">Директор                                              </w:t>
      </w:r>
      <w:r w:rsidR="00716123">
        <w:rPr>
          <w:sz w:val="28"/>
          <w:szCs w:val="28"/>
          <w:lang w:val="ru-RU"/>
        </w:rPr>
        <w:t>Г.П.Лысенко</w:t>
      </w:r>
    </w:p>
    <w:p w:rsidR="0016550A" w:rsidRPr="0035035E" w:rsidRDefault="0016550A" w:rsidP="0016550A">
      <w:pPr>
        <w:spacing w:before="0" w:beforeAutospacing="0" w:after="0" w:afterAutospacing="0" w:line="276" w:lineRule="auto"/>
        <w:jc w:val="both"/>
        <w:rPr>
          <w:color w:val="000000"/>
          <w:sz w:val="28"/>
          <w:szCs w:val="28"/>
          <w:lang w:val="ru-RU"/>
        </w:rPr>
      </w:pP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 xml:space="preserve">С приказом </w:t>
      </w:r>
      <w:proofErr w:type="gramStart"/>
      <w:r w:rsidRPr="0035035E">
        <w:rPr>
          <w:color w:val="000000"/>
          <w:sz w:val="28"/>
          <w:szCs w:val="28"/>
          <w:lang w:val="ru-RU"/>
        </w:rPr>
        <w:t>ознакомлены</w:t>
      </w:r>
      <w:proofErr w:type="gramEnd"/>
      <w:r w:rsidRPr="0035035E">
        <w:rPr>
          <w:color w:val="000000"/>
          <w:sz w:val="28"/>
          <w:szCs w:val="28"/>
          <w:lang w:val="ru-RU"/>
        </w:rPr>
        <w:t>:</w:t>
      </w:r>
    </w:p>
    <w:p w:rsidR="0016550A" w:rsidRPr="0035035E" w:rsidRDefault="0016550A" w:rsidP="0016550A">
      <w:pPr>
        <w:spacing w:before="0" w:beforeAutospacing="0" w:after="0" w:afterAutospacing="0" w:line="276" w:lineRule="auto"/>
        <w:jc w:val="both"/>
        <w:rPr>
          <w:color w:val="000000"/>
          <w:sz w:val="28"/>
          <w:szCs w:val="28"/>
          <w:lang w:val="ru-RU"/>
        </w:rPr>
      </w:pPr>
    </w:p>
    <w:p w:rsidR="0016550A" w:rsidRPr="0035035E" w:rsidRDefault="0016550A" w:rsidP="0016550A">
      <w:pPr>
        <w:spacing w:before="0" w:beforeAutospacing="0" w:after="0" w:afterAutospacing="0" w:line="276" w:lineRule="auto"/>
        <w:jc w:val="both"/>
        <w:rPr>
          <w:color w:val="000000"/>
          <w:sz w:val="28"/>
          <w:szCs w:val="28"/>
          <w:lang w:val="ru-RU"/>
        </w:rPr>
      </w:pPr>
    </w:p>
    <w:p w:rsidR="0016550A" w:rsidRPr="0035035E" w:rsidRDefault="0016550A" w:rsidP="0016550A">
      <w:pPr>
        <w:spacing w:before="0" w:beforeAutospacing="0" w:after="0" w:afterAutospacing="0" w:line="276" w:lineRule="auto"/>
        <w:jc w:val="right"/>
        <w:rPr>
          <w:rFonts w:eastAsia="Batang"/>
          <w:color w:val="000000"/>
          <w:sz w:val="24"/>
          <w:szCs w:val="24"/>
          <w:lang w:val="ru-RU"/>
        </w:rPr>
      </w:pPr>
      <w:r w:rsidRPr="0035035E">
        <w:rPr>
          <w:rFonts w:eastAsia="Batang"/>
          <w:color w:val="000000"/>
          <w:sz w:val="24"/>
          <w:szCs w:val="24"/>
          <w:lang w:val="ru-RU"/>
        </w:rPr>
        <w:lastRenderedPageBreak/>
        <w:t>Приложение 1</w:t>
      </w:r>
    </w:p>
    <w:p w:rsidR="0016550A" w:rsidRPr="00716123" w:rsidRDefault="0016550A" w:rsidP="00716123">
      <w:pPr>
        <w:spacing w:before="0" w:beforeAutospacing="0" w:after="0" w:afterAutospacing="0" w:line="276" w:lineRule="auto"/>
        <w:jc w:val="right"/>
        <w:rPr>
          <w:rFonts w:eastAsia="Batang"/>
          <w:color w:val="000000"/>
          <w:sz w:val="24"/>
          <w:szCs w:val="24"/>
          <w:lang w:val="ru-RU"/>
        </w:rPr>
      </w:pPr>
      <w:r w:rsidRPr="0035035E">
        <w:rPr>
          <w:rFonts w:eastAsia="Batang"/>
          <w:color w:val="000000"/>
          <w:sz w:val="24"/>
          <w:szCs w:val="24"/>
          <w:lang w:val="ru-RU"/>
        </w:rPr>
        <w:t xml:space="preserve">к приказу от </w:t>
      </w:r>
      <w:r w:rsidR="00716123">
        <w:rPr>
          <w:rFonts w:eastAsia="Batang"/>
          <w:color w:val="000000"/>
          <w:sz w:val="24"/>
          <w:szCs w:val="24"/>
          <w:lang w:val="ru-RU"/>
        </w:rPr>
        <w:t>12.09.2021 № 128</w:t>
      </w:r>
      <w:r w:rsidRPr="0035035E">
        <w:rPr>
          <w:rFonts w:eastAsia="Batang"/>
          <w:color w:val="000000"/>
          <w:sz w:val="24"/>
          <w:szCs w:val="24"/>
          <w:lang w:val="ru-RU"/>
        </w:rPr>
        <w:t>-ФГОС</w:t>
      </w:r>
    </w:p>
    <w:p w:rsidR="0016550A" w:rsidRPr="0035035E" w:rsidRDefault="0016550A" w:rsidP="0016550A">
      <w:pPr>
        <w:spacing w:before="0" w:beforeAutospacing="0" w:after="0" w:afterAutospacing="0"/>
        <w:rPr>
          <w:color w:val="000000"/>
          <w:sz w:val="28"/>
          <w:szCs w:val="28"/>
          <w:lang w:val="ru-RU"/>
        </w:rPr>
      </w:pPr>
    </w:p>
    <w:p w:rsidR="0016550A" w:rsidRPr="0035035E" w:rsidRDefault="0016550A" w:rsidP="0016550A">
      <w:pPr>
        <w:spacing w:before="0" w:beforeAutospacing="0" w:after="0" w:afterAutospacing="0" w:line="276" w:lineRule="auto"/>
        <w:jc w:val="center"/>
        <w:rPr>
          <w:b/>
          <w:bCs/>
          <w:color w:val="000000"/>
          <w:sz w:val="28"/>
          <w:szCs w:val="28"/>
          <w:lang w:val="ru-RU"/>
        </w:rPr>
      </w:pPr>
      <w:r w:rsidRPr="0035035E">
        <w:rPr>
          <w:b/>
          <w:bCs/>
          <w:color w:val="000000"/>
          <w:sz w:val="28"/>
          <w:szCs w:val="28"/>
          <w:lang w:val="ru-RU"/>
        </w:rPr>
        <w:t xml:space="preserve">Положение о рабочей группе </w:t>
      </w:r>
    </w:p>
    <w:p w:rsidR="0016550A" w:rsidRPr="0035035E" w:rsidRDefault="0016550A" w:rsidP="0016550A">
      <w:pPr>
        <w:spacing w:before="0" w:beforeAutospacing="0" w:after="0" w:afterAutospacing="0" w:line="276" w:lineRule="auto"/>
        <w:jc w:val="center"/>
        <w:rPr>
          <w:b/>
          <w:bCs/>
          <w:color w:val="000000"/>
          <w:sz w:val="28"/>
          <w:szCs w:val="28"/>
          <w:lang w:val="ru-RU"/>
        </w:rPr>
      </w:pPr>
      <w:r w:rsidRPr="0035035E">
        <w:rPr>
          <w:b/>
          <w:bCs/>
          <w:color w:val="000000"/>
          <w:sz w:val="28"/>
          <w:szCs w:val="28"/>
          <w:lang w:val="ru-RU"/>
        </w:rPr>
        <w:t xml:space="preserve">по введению в МБОУ </w:t>
      </w:r>
      <w:r w:rsidR="00716123">
        <w:rPr>
          <w:b/>
          <w:bCs/>
          <w:color w:val="000000"/>
          <w:sz w:val="28"/>
          <w:szCs w:val="28"/>
          <w:lang w:val="ru-RU"/>
        </w:rPr>
        <w:t>«Алексеево-Тузловская</w:t>
      </w:r>
      <w:r w:rsidRPr="0035035E">
        <w:rPr>
          <w:b/>
          <w:bCs/>
          <w:color w:val="000000"/>
          <w:sz w:val="28"/>
          <w:szCs w:val="28"/>
          <w:lang w:val="ru-RU"/>
        </w:rPr>
        <w:t xml:space="preserve"> СОШ» </w:t>
      </w:r>
    </w:p>
    <w:p w:rsidR="0016550A" w:rsidRPr="0035035E" w:rsidRDefault="0016550A" w:rsidP="0016550A">
      <w:pPr>
        <w:spacing w:before="0" w:beforeAutospacing="0" w:after="0" w:afterAutospacing="0" w:line="276" w:lineRule="auto"/>
        <w:jc w:val="center"/>
        <w:rPr>
          <w:b/>
          <w:bCs/>
          <w:color w:val="000000"/>
          <w:sz w:val="28"/>
          <w:szCs w:val="28"/>
          <w:lang w:val="ru-RU"/>
        </w:rPr>
      </w:pPr>
      <w:r w:rsidRPr="0035035E">
        <w:rPr>
          <w:b/>
          <w:bCs/>
          <w:color w:val="000000"/>
          <w:sz w:val="28"/>
          <w:szCs w:val="28"/>
          <w:lang w:val="ru-RU"/>
        </w:rPr>
        <w:t xml:space="preserve">федеральных государственных образовательных стандартов </w:t>
      </w:r>
    </w:p>
    <w:p w:rsidR="0016550A" w:rsidRPr="0035035E" w:rsidRDefault="0016550A" w:rsidP="0016550A">
      <w:pPr>
        <w:spacing w:before="0" w:beforeAutospacing="0" w:after="0" w:afterAutospacing="0" w:line="276" w:lineRule="auto"/>
        <w:jc w:val="center"/>
        <w:rPr>
          <w:b/>
          <w:bCs/>
          <w:color w:val="000000"/>
          <w:sz w:val="28"/>
          <w:szCs w:val="28"/>
          <w:lang w:val="ru-RU"/>
        </w:rPr>
      </w:pPr>
      <w:r w:rsidRPr="0035035E">
        <w:rPr>
          <w:b/>
          <w:bCs/>
          <w:color w:val="000000"/>
          <w:sz w:val="28"/>
          <w:szCs w:val="28"/>
          <w:lang w:val="ru-RU"/>
        </w:rPr>
        <w:t xml:space="preserve">начального общего и основного общего образования, </w:t>
      </w:r>
    </w:p>
    <w:p w:rsidR="0016550A" w:rsidRPr="0035035E" w:rsidRDefault="0016550A" w:rsidP="0016550A">
      <w:pPr>
        <w:spacing w:before="0" w:beforeAutospacing="0" w:after="0" w:afterAutospacing="0" w:line="276" w:lineRule="auto"/>
        <w:jc w:val="center"/>
        <w:rPr>
          <w:color w:val="000000"/>
          <w:sz w:val="28"/>
          <w:szCs w:val="28"/>
          <w:lang w:val="ru-RU"/>
        </w:rPr>
      </w:pPr>
      <w:proofErr w:type="gramStart"/>
      <w:r w:rsidRPr="0035035E">
        <w:rPr>
          <w:b/>
          <w:bCs/>
          <w:color w:val="000000"/>
          <w:sz w:val="28"/>
          <w:szCs w:val="28"/>
          <w:lang w:val="ru-RU"/>
        </w:rPr>
        <w:t>утвержденных</w:t>
      </w:r>
      <w:proofErr w:type="gramEnd"/>
      <w:r w:rsidRPr="0035035E">
        <w:rPr>
          <w:b/>
          <w:bCs/>
          <w:color w:val="000000"/>
          <w:sz w:val="28"/>
          <w:szCs w:val="28"/>
          <w:lang w:val="ru-RU"/>
        </w:rPr>
        <w:t xml:space="preserve"> приказами </w:t>
      </w:r>
      <w:proofErr w:type="spellStart"/>
      <w:r w:rsidRPr="0035035E">
        <w:rPr>
          <w:b/>
          <w:bCs/>
          <w:color w:val="000000"/>
          <w:sz w:val="28"/>
          <w:szCs w:val="28"/>
          <w:lang w:val="ru-RU"/>
        </w:rPr>
        <w:t>Минпросвещения</w:t>
      </w:r>
      <w:proofErr w:type="spellEnd"/>
      <w:r w:rsidRPr="0035035E">
        <w:rPr>
          <w:b/>
          <w:bCs/>
          <w:color w:val="000000"/>
          <w:sz w:val="28"/>
          <w:szCs w:val="28"/>
          <w:lang w:val="ru-RU"/>
        </w:rPr>
        <w:t xml:space="preserve"> от 31.05.2021 № 286 и 287</w:t>
      </w:r>
    </w:p>
    <w:p w:rsidR="0016550A" w:rsidRPr="0035035E" w:rsidRDefault="0016550A" w:rsidP="0016550A">
      <w:pPr>
        <w:spacing w:before="0" w:beforeAutospacing="0" w:after="0" w:afterAutospacing="0" w:line="276" w:lineRule="auto"/>
        <w:jc w:val="both"/>
        <w:rPr>
          <w:color w:val="000000"/>
          <w:sz w:val="28"/>
          <w:szCs w:val="28"/>
          <w:lang w:val="ru-RU"/>
        </w:rPr>
      </w:pPr>
    </w:p>
    <w:p w:rsidR="0016550A" w:rsidRPr="0035035E" w:rsidRDefault="0016550A" w:rsidP="0016550A">
      <w:pPr>
        <w:spacing w:before="0" w:beforeAutospacing="0" w:after="0" w:afterAutospacing="0" w:line="276" w:lineRule="auto"/>
        <w:jc w:val="center"/>
        <w:rPr>
          <w:color w:val="000000"/>
          <w:sz w:val="28"/>
          <w:szCs w:val="28"/>
          <w:lang w:val="ru-RU"/>
        </w:rPr>
      </w:pPr>
      <w:r w:rsidRPr="0035035E">
        <w:rPr>
          <w:b/>
          <w:bCs/>
          <w:color w:val="000000"/>
          <w:sz w:val="28"/>
          <w:szCs w:val="28"/>
          <w:lang w:val="ru-RU"/>
        </w:rPr>
        <w:t>1. Общие положения</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 xml:space="preserve">1.1. </w:t>
      </w:r>
      <w:proofErr w:type="gramStart"/>
      <w:r w:rsidRPr="0035035E">
        <w:rPr>
          <w:color w:val="000000"/>
          <w:sz w:val="28"/>
          <w:szCs w:val="28"/>
          <w:lang w:val="ru-RU"/>
        </w:rPr>
        <w:t xml:space="preserve">Положение о рабочей группе по введению в МБОУ </w:t>
      </w:r>
      <w:r w:rsidR="00716123">
        <w:rPr>
          <w:bCs/>
          <w:color w:val="000000"/>
          <w:sz w:val="28"/>
          <w:szCs w:val="28"/>
          <w:lang w:val="ru-RU"/>
        </w:rPr>
        <w:t xml:space="preserve">«Алексеево-Тузловская </w:t>
      </w:r>
      <w:r w:rsidRPr="0035035E">
        <w:rPr>
          <w:bCs/>
          <w:color w:val="000000"/>
          <w:sz w:val="28"/>
          <w:szCs w:val="28"/>
          <w:lang w:val="ru-RU"/>
        </w:rPr>
        <w:t>СОШ»</w:t>
      </w:r>
      <w:r w:rsidRPr="0035035E">
        <w:rPr>
          <w:b/>
          <w:bCs/>
          <w:color w:val="000000"/>
          <w:sz w:val="28"/>
          <w:szCs w:val="28"/>
          <w:lang w:val="ru-RU"/>
        </w:rPr>
        <w:t xml:space="preserve"> </w:t>
      </w:r>
      <w:r w:rsidRPr="0035035E">
        <w:rPr>
          <w:color w:val="000000"/>
          <w:sz w:val="28"/>
          <w:szCs w:val="28"/>
          <w:lang w:val="ru-RU"/>
        </w:rPr>
        <w:t xml:space="preserve">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35035E">
        <w:rPr>
          <w:color w:val="000000"/>
          <w:sz w:val="28"/>
          <w:szCs w:val="28"/>
          <w:lang w:val="ru-RU"/>
        </w:rPr>
        <w:t>Минпросвещения</w:t>
      </w:r>
      <w:proofErr w:type="spellEnd"/>
      <w:r w:rsidRPr="0035035E">
        <w:rPr>
          <w:color w:val="000000"/>
          <w:sz w:val="28"/>
          <w:szCs w:val="28"/>
          <w:lang w:val="ru-RU"/>
        </w:rPr>
        <w:t xml:space="preserve"> от 31.05.2021 № 286 и 287 (далее – рабочая группа) регламентирует деятельность рабочей группы при поэтапном введении в МБОУ </w:t>
      </w:r>
      <w:r w:rsidR="00716123">
        <w:rPr>
          <w:bCs/>
          <w:color w:val="000000"/>
          <w:sz w:val="28"/>
          <w:szCs w:val="28"/>
          <w:lang w:val="ru-RU"/>
        </w:rPr>
        <w:t>«Алексеево-Тузловская</w:t>
      </w:r>
      <w:r w:rsidRPr="0035035E">
        <w:rPr>
          <w:bCs/>
          <w:color w:val="000000"/>
          <w:sz w:val="28"/>
          <w:szCs w:val="28"/>
          <w:lang w:val="ru-RU"/>
        </w:rPr>
        <w:t xml:space="preserve"> СОШ»</w:t>
      </w:r>
      <w:r w:rsidRPr="0035035E">
        <w:rPr>
          <w:b/>
          <w:bCs/>
          <w:color w:val="000000"/>
          <w:sz w:val="28"/>
          <w:szCs w:val="28"/>
          <w:lang w:val="ru-RU"/>
        </w:rPr>
        <w:t xml:space="preserve"> </w:t>
      </w:r>
      <w:r w:rsidRPr="0035035E">
        <w:rPr>
          <w:color w:val="000000"/>
          <w:sz w:val="28"/>
          <w:szCs w:val="28"/>
          <w:lang w:val="ru-RU"/>
        </w:rPr>
        <w:t xml:space="preserve"> (далее – школа)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35035E">
        <w:rPr>
          <w:color w:val="000000"/>
          <w:sz w:val="28"/>
          <w:szCs w:val="28"/>
          <w:lang w:val="ru-RU"/>
        </w:rPr>
        <w:t>Минпросвещения</w:t>
      </w:r>
      <w:proofErr w:type="spellEnd"/>
      <w:r w:rsidRPr="0035035E">
        <w:rPr>
          <w:color w:val="000000"/>
          <w:sz w:val="28"/>
          <w:szCs w:val="28"/>
          <w:lang w:val="ru-RU"/>
        </w:rPr>
        <w:t xml:space="preserve"> от 31.05.2021 № 286</w:t>
      </w:r>
      <w:proofErr w:type="gramEnd"/>
      <w:r w:rsidRPr="0035035E">
        <w:rPr>
          <w:color w:val="000000"/>
          <w:sz w:val="28"/>
          <w:szCs w:val="28"/>
          <w:lang w:val="ru-RU"/>
        </w:rPr>
        <w:t xml:space="preserve"> и 287 (далее – ФГОС-2021).</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1.2. Деятельность рабочей группы осуществляется в соответствии с действующим законодательством Российской Федерации и настоящим положением.</w:t>
      </w:r>
    </w:p>
    <w:p w:rsidR="0016550A" w:rsidRPr="0035035E" w:rsidRDefault="0016550A" w:rsidP="0016550A">
      <w:pPr>
        <w:spacing w:before="0" w:beforeAutospacing="0" w:after="0" w:afterAutospacing="0" w:line="276" w:lineRule="auto"/>
        <w:jc w:val="both"/>
        <w:rPr>
          <w:color w:val="000000"/>
          <w:sz w:val="28"/>
          <w:szCs w:val="28"/>
          <w:lang w:val="ru-RU"/>
        </w:rPr>
      </w:pPr>
    </w:p>
    <w:p w:rsidR="0016550A" w:rsidRPr="0035035E" w:rsidRDefault="0016550A" w:rsidP="0016550A">
      <w:pPr>
        <w:spacing w:before="0" w:beforeAutospacing="0" w:after="0" w:afterAutospacing="0" w:line="276" w:lineRule="auto"/>
        <w:jc w:val="center"/>
        <w:rPr>
          <w:color w:val="000000"/>
          <w:sz w:val="28"/>
          <w:szCs w:val="28"/>
          <w:lang w:val="ru-RU"/>
        </w:rPr>
      </w:pPr>
      <w:r w:rsidRPr="0035035E">
        <w:rPr>
          <w:b/>
          <w:bCs/>
          <w:color w:val="000000"/>
          <w:sz w:val="28"/>
          <w:szCs w:val="28"/>
          <w:lang w:val="ru-RU"/>
        </w:rPr>
        <w:t>2. Цели и задачи рабочей группы</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2.1. Основная цель рабочей группы – обеспечить системный подход к введению ФГОС-2021 на уровнях начального и основного общего образования с учетом имеющихся в школе ресурсов.</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2.2. Основными задачами рабочей группы являются:</w:t>
      </w:r>
    </w:p>
    <w:p w:rsidR="0016550A" w:rsidRPr="0035035E" w:rsidRDefault="0016550A" w:rsidP="0016550A">
      <w:pPr>
        <w:numPr>
          <w:ilvl w:val="0"/>
          <w:numId w:val="1"/>
        </w:numPr>
        <w:spacing w:before="0" w:beforeAutospacing="0" w:after="0" w:afterAutospacing="0" w:line="276" w:lineRule="auto"/>
        <w:ind w:left="0" w:right="180" w:firstLine="0"/>
        <w:contextualSpacing/>
        <w:jc w:val="both"/>
        <w:rPr>
          <w:color w:val="000000"/>
          <w:sz w:val="28"/>
          <w:szCs w:val="28"/>
          <w:lang w:val="ru-RU"/>
        </w:rPr>
      </w:pPr>
      <w:r w:rsidRPr="0035035E">
        <w:rPr>
          <w:color w:val="000000"/>
          <w:sz w:val="28"/>
          <w:szCs w:val="28"/>
          <w:lang w:val="ru-RU"/>
        </w:rPr>
        <w:t xml:space="preserve">разработка основных образовательных программ НОО </w:t>
      </w:r>
      <w:proofErr w:type="gramStart"/>
      <w:r w:rsidRPr="0035035E">
        <w:rPr>
          <w:color w:val="000000"/>
          <w:sz w:val="28"/>
          <w:szCs w:val="28"/>
          <w:lang w:val="ru-RU"/>
        </w:rPr>
        <w:t>и ООО</w:t>
      </w:r>
      <w:proofErr w:type="gramEnd"/>
      <w:r w:rsidRPr="0035035E">
        <w:rPr>
          <w:color w:val="000000"/>
          <w:sz w:val="28"/>
          <w:szCs w:val="28"/>
          <w:lang w:val="ru-RU"/>
        </w:rPr>
        <w:t xml:space="preserve"> в соответствии со ФГОС-2021;</w:t>
      </w:r>
    </w:p>
    <w:p w:rsidR="0016550A" w:rsidRPr="0035035E" w:rsidRDefault="0016550A" w:rsidP="0016550A">
      <w:pPr>
        <w:numPr>
          <w:ilvl w:val="0"/>
          <w:numId w:val="1"/>
        </w:numPr>
        <w:spacing w:before="0" w:beforeAutospacing="0" w:after="0" w:afterAutospacing="0" w:line="276" w:lineRule="auto"/>
        <w:ind w:left="0" w:right="180" w:firstLine="0"/>
        <w:contextualSpacing/>
        <w:jc w:val="both"/>
        <w:rPr>
          <w:color w:val="000000"/>
          <w:sz w:val="28"/>
          <w:szCs w:val="28"/>
          <w:lang w:val="ru-RU"/>
        </w:rPr>
      </w:pPr>
      <w:r w:rsidRPr="0035035E">
        <w:rPr>
          <w:color w:val="000000"/>
          <w:sz w:val="28"/>
          <w:szCs w:val="28"/>
          <w:lang w:val="ru-RU"/>
        </w:rPr>
        <w:t>определение условий для реализации ООП НОО и ООП ООО в соответствии со ФГОС-2021;</w:t>
      </w:r>
    </w:p>
    <w:p w:rsidR="0016550A" w:rsidRPr="0035035E" w:rsidRDefault="0016550A" w:rsidP="0016550A">
      <w:pPr>
        <w:numPr>
          <w:ilvl w:val="0"/>
          <w:numId w:val="1"/>
        </w:numPr>
        <w:spacing w:before="0" w:beforeAutospacing="0" w:after="0" w:afterAutospacing="0" w:line="276" w:lineRule="auto"/>
        <w:ind w:left="0" w:right="180" w:firstLine="0"/>
        <w:contextualSpacing/>
        <w:jc w:val="both"/>
        <w:rPr>
          <w:color w:val="000000"/>
          <w:sz w:val="28"/>
          <w:szCs w:val="28"/>
        </w:rPr>
      </w:pPr>
      <w:r w:rsidRPr="0035035E">
        <w:rPr>
          <w:color w:val="000000"/>
          <w:sz w:val="28"/>
          <w:szCs w:val="28"/>
          <w:lang w:val="ru-RU"/>
        </w:rPr>
        <w:t xml:space="preserve">создание нормативной и организационно-правовой базы, регламентирующей деятельность школы по введению </w:t>
      </w:r>
      <w:r w:rsidRPr="0035035E">
        <w:rPr>
          <w:color w:val="000000"/>
          <w:sz w:val="28"/>
          <w:szCs w:val="28"/>
        </w:rPr>
        <w:t>ФГОС-2021;</w:t>
      </w:r>
    </w:p>
    <w:p w:rsidR="0016550A" w:rsidRPr="0035035E" w:rsidRDefault="0016550A" w:rsidP="0016550A">
      <w:pPr>
        <w:numPr>
          <w:ilvl w:val="0"/>
          <w:numId w:val="1"/>
        </w:numPr>
        <w:spacing w:before="0" w:beforeAutospacing="0" w:after="0" w:afterAutospacing="0" w:line="276" w:lineRule="auto"/>
        <w:ind w:left="0" w:right="180" w:firstLine="0"/>
        <w:contextualSpacing/>
        <w:jc w:val="both"/>
        <w:rPr>
          <w:color w:val="000000"/>
          <w:sz w:val="28"/>
          <w:szCs w:val="28"/>
          <w:lang w:val="ru-RU"/>
        </w:rPr>
      </w:pPr>
      <w:r w:rsidRPr="0035035E">
        <w:rPr>
          <w:color w:val="000000"/>
          <w:sz w:val="28"/>
          <w:szCs w:val="28"/>
          <w:lang w:val="ru-RU"/>
        </w:rPr>
        <w:t>мониторинг качества обучения в период поэтапного введения ФГОС-2021 посредством анализа образовательно-воспитательной деятельности педагогов;</w:t>
      </w:r>
    </w:p>
    <w:p w:rsidR="0016550A" w:rsidRPr="00716123" w:rsidRDefault="0016550A" w:rsidP="0016550A">
      <w:pPr>
        <w:numPr>
          <w:ilvl w:val="0"/>
          <w:numId w:val="1"/>
        </w:numPr>
        <w:spacing w:before="0" w:beforeAutospacing="0" w:after="0" w:afterAutospacing="0" w:line="276" w:lineRule="auto"/>
        <w:ind w:left="0" w:right="180" w:firstLine="0"/>
        <w:contextualSpacing/>
        <w:jc w:val="both"/>
        <w:rPr>
          <w:color w:val="000000"/>
          <w:sz w:val="28"/>
          <w:szCs w:val="28"/>
          <w:lang w:val="ru-RU"/>
        </w:rPr>
      </w:pPr>
      <w:r w:rsidRPr="0035035E">
        <w:rPr>
          <w:color w:val="000000"/>
          <w:sz w:val="28"/>
          <w:szCs w:val="28"/>
          <w:lang w:val="ru-RU"/>
        </w:rPr>
        <w:t>реализация мероприятий, направленных на введение ФГОС-2021;</w:t>
      </w:r>
    </w:p>
    <w:p w:rsidR="0016550A" w:rsidRPr="0035035E" w:rsidRDefault="0016550A" w:rsidP="0016550A">
      <w:pPr>
        <w:spacing w:before="0" w:beforeAutospacing="0" w:after="0" w:afterAutospacing="0" w:line="276" w:lineRule="auto"/>
        <w:jc w:val="center"/>
        <w:rPr>
          <w:color w:val="000000"/>
          <w:sz w:val="28"/>
          <w:szCs w:val="28"/>
          <w:lang w:val="ru-RU"/>
        </w:rPr>
      </w:pPr>
      <w:r w:rsidRPr="0035035E">
        <w:rPr>
          <w:b/>
          <w:bCs/>
          <w:color w:val="000000"/>
          <w:sz w:val="28"/>
          <w:szCs w:val="28"/>
          <w:lang w:val="ru-RU"/>
        </w:rPr>
        <w:lastRenderedPageBreak/>
        <w:t>3. Функции рабочей группы</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3.1. Экспертно-аналитическая:</w:t>
      </w:r>
    </w:p>
    <w:p w:rsidR="0016550A" w:rsidRPr="0035035E" w:rsidRDefault="0016550A" w:rsidP="0016550A">
      <w:pPr>
        <w:numPr>
          <w:ilvl w:val="0"/>
          <w:numId w:val="2"/>
        </w:numPr>
        <w:spacing w:before="0" w:beforeAutospacing="0" w:after="0" w:afterAutospacing="0" w:line="276" w:lineRule="auto"/>
        <w:ind w:left="0" w:right="180" w:firstLine="0"/>
        <w:contextualSpacing/>
        <w:jc w:val="both"/>
        <w:rPr>
          <w:color w:val="000000"/>
          <w:sz w:val="28"/>
          <w:szCs w:val="28"/>
          <w:lang w:val="ru-RU"/>
        </w:rPr>
      </w:pPr>
      <w:r w:rsidRPr="0035035E">
        <w:rPr>
          <w:color w:val="000000"/>
          <w:sz w:val="28"/>
          <w:szCs w:val="28"/>
          <w:lang w:val="ru-RU"/>
        </w:rPr>
        <w:t xml:space="preserve">разработка проектов основных образовательных программ НОО </w:t>
      </w:r>
      <w:proofErr w:type="gramStart"/>
      <w:r w:rsidRPr="0035035E">
        <w:rPr>
          <w:color w:val="000000"/>
          <w:sz w:val="28"/>
          <w:szCs w:val="28"/>
          <w:lang w:val="ru-RU"/>
        </w:rPr>
        <w:t>и ООО</w:t>
      </w:r>
      <w:proofErr w:type="gramEnd"/>
      <w:r w:rsidRPr="0035035E">
        <w:rPr>
          <w:color w:val="000000"/>
          <w:sz w:val="28"/>
          <w:szCs w:val="28"/>
          <w:lang w:val="ru-RU"/>
        </w:rPr>
        <w:t xml:space="preserve"> в соответствии со ФГОС-2021;</w:t>
      </w:r>
    </w:p>
    <w:p w:rsidR="0016550A" w:rsidRPr="0035035E" w:rsidRDefault="0016550A" w:rsidP="0016550A">
      <w:pPr>
        <w:numPr>
          <w:ilvl w:val="0"/>
          <w:numId w:val="2"/>
        </w:numPr>
        <w:spacing w:before="0" w:beforeAutospacing="0" w:after="0" w:afterAutospacing="0" w:line="276" w:lineRule="auto"/>
        <w:ind w:left="0" w:right="180" w:firstLine="0"/>
        <w:contextualSpacing/>
        <w:jc w:val="both"/>
        <w:rPr>
          <w:color w:val="000000"/>
          <w:sz w:val="28"/>
          <w:szCs w:val="28"/>
          <w:lang w:val="ru-RU"/>
        </w:rPr>
      </w:pPr>
      <w:r w:rsidRPr="0035035E">
        <w:rPr>
          <w:color w:val="000000"/>
          <w:sz w:val="28"/>
          <w:szCs w:val="28"/>
          <w:lang w:val="ru-RU"/>
        </w:rPr>
        <w:t xml:space="preserve">анализ и корректировка действующих и </w:t>
      </w:r>
      <w:proofErr w:type="gramStart"/>
      <w:r w:rsidRPr="0035035E">
        <w:rPr>
          <w:color w:val="000000"/>
          <w:sz w:val="28"/>
          <w:szCs w:val="28"/>
          <w:lang w:val="ru-RU"/>
        </w:rPr>
        <w:t>разработках</w:t>
      </w:r>
      <w:proofErr w:type="gramEnd"/>
      <w:r w:rsidRPr="0035035E">
        <w:rPr>
          <w:color w:val="000000"/>
          <w:sz w:val="28"/>
          <w:szCs w:val="28"/>
          <w:lang w:val="ru-RU"/>
        </w:rPr>
        <w:t xml:space="preserve"> новых локальных нормативных актов школы в соответствии со ФГОС-2021;</w:t>
      </w:r>
    </w:p>
    <w:p w:rsidR="0016550A" w:rsidRPr="0035035E" w:rsidRDefault="0016550A" w:rsidP="0016550A">
      <w:pPr>
        <w:numPr>
          <w:ilvl w:val="0"/>
          <w:numId w:val="2"/>
        </w:numPr>
        <w:spacing w:before="0" w:beforeAutospacing="0" w:after="0" w:afterAutospacing="0" w:line="276" w:lineRule="auto"/>
        <w:ind w:left="0" w:right="180" w:firstLine="0"/>
        <w:contextualSpacing/>
        <w:jc w:val="both"/>
        <w:rPr>
          <w:color w:val="000000"/>
          <w:sz w:val="28"/>
          <w:szCs w:val="28"/>
          <w:lang w:val="ru-RU"/>
        </w:rPr>
      </w:pPr>
      <w:r w:rsidRPr="0035035E">
        <w:rPr>
          <w:color w:val="000000"/>
          <w:sz w:val="28"/>
          <w:szCs w:val="28"/>
          <w:lang w:val="ru-RU"/>
        </w:rPr>
        <w:t>анализ материально-технических, учебно-методических, психолого-педагогических, кадровых и финансовых условий школы на предмет их соответствия требованиям ФГОС-2021;</w:t>
      </w:r>
    </w:p>
    <w:p w:rsidR="0016550A" w:rsidRPr="0035035E" w:rsidRDefault="0016550A" w:rsidP="0016550A">
      <w:pPr>
        <w:numPr>
          <w:ilvl w:val="0"/>
          <w:numId w:val="2"/>
        </w:numPr>
        <w:spacing w:before="0" w:beforeAutospacing="0" w:after="0" w:afterAutospacing="0" w:line="276" w:lineRule="auto"/>
        <w:ind w:left="0" w:right="180" w:firstLine="0"/>
        <w:contextualSpacing/>
        <w:jc w:val="both"/>
        <w:rPr>
          <w:color w:val="000000"/>
          <w:sz w:val="28"/>
          <w:szCs w:val="28"/>
          <w:lang w:val="ru-RU"/>
        </w:rPr>
      </w:pPr>
      <w:r w:rsidRPr="0035035E">
        <w:rPr>
          <w:color w:val="000000"/>
          <w:sz w:val="28"/>
          <w:szCs w:val="28"/>
          <w:lang w:val="ru-RU"/>
        </w:rPr>
        <w:t>разработка предложений мероприятий, которые будут способствовать соответствия условий школы требованиям ФГОС-2021;</w:t>
      </w:r>
    </w:p>
    <w:p w:rsidR="0016550A" w:rsidRPr="0035035E" w:rsidRDefault="0016550A" w:rsidP="0016550A">
      <w:pPr>
        <w:numPr>
          <w:ilvl w:val="0"/>
          <w:numId w:val="2"/>
        </w:numPr>
        <w:spacing w:before="0" w:beforeAutospacing="0" w:after="0" w:afterAutospacing="0" w:line="276" w:lineRule="auto"/>
        <w:ind w:left="0" w:right="180" w:firstLine="0"/>
        <w:jc w:val="both"/>
        <w:rPr>
          <w:color w:val="000000"/>
          <w:sz w:val="28"/>
          <w:szCs w:val="28"/>
          <w:lang w:val="ru-RU"/>
        </w:rPr>
      </w:pPr>
      <w:r w:rsidRPr="0035035E">
        <w:rPr>
          <w:color w:val="000000"/>
          <w:sz w:val="28"/>
          <w:szCs w:val="28"/>
          <w:lang w:val="ru-RU"/>
        </w:rPr>
        <w:t>анализ информации о результатах мероприятий по введению в школе ФГОС-2021</w:t>
      </w:r>
    </w:p>
    <w:p w:rsidR="0016550A" w:rsidRPr="0035035E" w:rsidRDefault="0016550A" w:rsidP="0016550A">
      <w:pPr>
        <w:spacing w:before="0" w:beforeAutospacing="0" w:after="0" w:afterAutospacing="0" w:line="276" w:lineRule="auto"/>
        <w:jc w:val="both"/>
        <w:rPr>
          <w:color w:val="000000"/>
          <w:sz w:val="28"/>
          <w:szCs w:val="28"/>
        </w:rPr>
      </w:pPr>
      <w:r w:rsidRPr="0035035E">
        <w:rPr>
          <w:color w:val="000000"/>
          <w:sz w:val="28"/>
          <w:szCs w:val="28"/>
        </w:rPr>
        <w:t xml:space="preserve">3.2. </w:t>
      </w:r>
      <w:proofErr w:type="spellStart"/>
      <w:r w:rsidRPr="0035035E">
        <w:rPr>
          <w:color w:val="000000"/>
          <w:sz w:val="28"/>
          <w:szCs w:val="28"/>
        </w:rPr>
        <w:t>Координационно-методическая</w:t>
      </w:r>
      <w:proofErr w:type="spellEnd"/>
      <w:r w:rsidRPr="0035035E">
        <w:rPr>
          <w:color w:val="000000"/>
          <w:sz w:val="28"/>
          <w:szCs w:val="28"/>
        </w:rPr>
        <w:t>:</w:t>
      </w:r>
    </w:p>
    <w:p w:rsidR="0016550A" w:rsidRPr="0035035E" w:rsidRDefault="0016550A" w:rsidP="0016550A">
      <w:pPr>
        <w:numPr>
          <w:ilvl w:val="0"/>
          <w:numId w:val="3"/>
        </w:numPr>
        <w:spacing w:before="0" w:beforeAutospacing="0" w:after="0" w:afterAutospacing="0" w:line="276" w:lineRule="auto"/>
        <w:ind w:left="0" w:right="180" w:firstLine="0"/>
        <w:contextualSpacing/>
        <w:jc w:val="both"/>
        <w:rPr>
          <w:color w:val="000000"/>
          <w:sz w:val="28"/>
          <w:szCs w:val="28"/>
          <w:lang w:val="ru-RU"/>
        </w:rPr>
      </w:pPr>
      <w:r w:rsidRPr="0035035E">
        <w:rPr>
          <w:color w:val="000000"/>
          <w:sz w:val="28"/>
          <w:szCs w:val="28"/>
          <w:lang w:val="ru-RU"/>
        </w:rPr>
        <w:t>координация деятельности педагогов, работающих с учащимися 1, класса, в рамках введения ФГОС-2021;</w:t>
      </w:r>
    </w:p>
    <w:p w:rsidR="0016550A" w:rsidRPr="0035035E" w:rsidRDefault="0016550A" w:rsidP="0016550A">
      <w:pPr>
        <w:numPr>
          <w:ilvl w:val="0"/>
          <w:numId w:val="3"/>
        </w:numPr>
        <w:spacing w:before="0" w:beforeAutospacing="0" w:after="0" w:afterAutospacing="0" w:line="276" w:lineRule="auto"/>
        <w:ind w:left="0" w:right="180" w:firstLine="0"/>
        <w:jc w:val="both"/>
        <w:rPr>
          <w:color w:val="000000"/>
          <w:sz w:val="28"/>
          <w:szCs w:val="28"/>
          <w:lang w:val="ru-RU"/>
        </w:rPr>
      </w:pPr>
      <w:r w:rsidRPr="0035035E">
        <w:rPr>
          <w:color w:val="000000"/>
          <w:sz w:val="28"/>
          <w:szCs w:val="28"/>
          <w:lang w:val="ru-RU"/>
        </w:rPr>
        <w:t>оказание методической поддержки педагогам при разработке компонентов основных образовательных программ в соответствии с требованиями ФГОС-2021.</w:t>
      </w:r>
    </w:p>
    <w:p w:rsidR="0016550A" w:rsidRPr="0035035E" w:rsidRDefault="0016550A" w:rsidP="0016550A">
      <w:pPr>
        <w:spacing w:before="0" w:beforeAutospacing="0" w:after="0" w:afterAutospacing="0" w:line="276" w:lineRule="auto"/>
        <w:jc w:val="both"/>
        <w:rPr>
          <w:color w:val="000000"/>
          <w:sz w:val="28"/>
          <w:szCs w:val="28"/>
        </w:rPr>
      </w:pPr>
      <w:r w:rsidRPr="0035035E">
        <w:rPr>
          <w:color w:val="000000"/>
          <w:sz w:val="28"/>
          <w:szCs w:val="28"/>
        </w:rPr>
        <w:t xml:space="preserve">3.3. </w:t>
      </w:r>
      <w:proofErr w:type="spellStart"/>
      <w:r w:rsidRPr="0035035E">
        <w:rPr>
          <w:color w:val="000000"/>
          <w:sz w:val="28"/>
          <w:szCs w:val="28"/>
        </w:rPr>
        <w:t>Информационная</w:t>
      </w:r>
      <w:proofErr w:type="spellEnd"/>
      <w:r w:rsidRPr="0035035E">
        <w:rPr>
          <w:color w:val="000000"/>
          <w:sz w:val="28"/>
          <w:szCs w:val="28"/>
        </w:rPr>
        <w:t>:</w:t>
      </w:r>
    </w:p>
    <w:p w:rsidR="0016550A" w:rsidRPr="0035035E" w:rsidRDefault="0016550A" w:rsidP="0016550A">
      <w:pPr>
        <w:numPr>
          <w:ilvl w:val="0"/>
          <w:numId w:val="4"/>
        </w:numPr>
        <w:spacing w:before="0" w:beforeAutospacing="0" w:after="0" w:afterAutospacing="0" w:line="276" w:lineRule="auto"/>
        <w:ind w:left="0" w:right="180" w:firstLine="0"/>
        <w:contextualSpacing/>
        <w:jc w:val="both"/>
        <w:rPr>
          <w:color w:val="000000"/>
          <w:sz w:val="28"/>
          <w:szCs w:val="28"/>
          <w:lang w:val="ru-RU"/>
        </w:rPr>
      </w:pPr>
      <w:r w:rsidRPr="0035035E">
        <w:rPr>
          <w:color w:val="000000"/>
          <w:sz w:val="28"/>
          <w:szCs w:val="28"/>
          <w:lang w:val="ru-RU"/>
        </w:rPr>
        <w:t>своевременное размещение информации по введению ФГОС-2021 на сайте школы;</w:t>
      </w:r>
    </w:p>
    <w:p w:rsidR="0016550A" w:rsidRPr="0035035E" w:rsidRDefault="0016550A" w:rsidP="0016550A">
      <w:pPr>
        <w:numPr>
          <w:ilvl w:val="0"/>
          <w:numId w:val="4"/>
        </w:numPr>
        <w:spacing w:before="0" w:beforeAutospacing="0" w:after="0" w:afterAutospacing="0" w:line="276" w:lineRule="auto"/>
        <w:ind w:left="0" w:right="180" w:firstLine="0"/>
        <w:jc w:val="both"/>
        <w:rPr>
          <w:color w:val="000000"/>
          <w:sz w:val="28"/>
          <w:szCs w:val="28"/>
          <w:lang w:val="ru-RU"/>
        </w:rPr>
      </w:pPr>
      <w:r w:rsidRPr="0035035E">
        <w:rPr>
          <w:color w:val="000000"/>
          <w:sz w:val="28"/>
          <w:szCs w:val="28"/>
          <w:lang w:val="ru-RU"/>
        </w:rPr>
        <w:t>разъяснение участникам образовательного процесса перспектив и результатов введения в школе ФГОС-2021.</w:t>
      </w:r>
    </w:p>
    <w:p w:rsidR="0016550A" w:rsidRPr="0035035E" w:rsidRDefault="0016550A" w:rsidP="0016550A">
      <w:pPr>
        <w:spacing w:before="0" w:beforeAutospacing="0" w:after="0" w:afterAutospacing="0" w:line="276" w:lineRule="auto"/>
        <w:ind w:right="180"/>
        <w:jc w:val="both"/>
        <w:rPr>
          <w:color w:val="000000"/>
          <w:sz w:val="28"/>
          <w:szCs w:val="28"/>
          <w:lang w:val="ru-RU"/>
        </w:rPr>
      </w:pPr>
    </w:p>
    <w:p w:rsidR="0016550A" w:rsidRPr="0035035E" w:rsidRDefault="0016550A" w:rsidP="0016550A">
      <w:pPr>
        <w:spacing w:before="0" w:beforeAutospacing="0" w:after="0" w:afterAutospacing="0" w:line="276" w:lineRule="auto"/>
        <w:jc w:val="center"/>
        <w:rPr>
          <w:color w:val="000000"/>
          <w:sz w:val="28"/>
          <w:szCs w:val="28"/>
          <w:lang w:val="ru-RU"/>
        </w:rPr>
      </w:pPr>
      <w:r w:rsidRPr="0035035E">
        <w:rPr>
          <w:b/>
          <w:bCs/>
          <w:color w:val="000000"/>
          <w:sz w:val="28"/>
          <w:szCs w:val="28"/>
          <w:lang w:val="ru-RU"/>
        </w:rPr>
        <w:t>4. Права и обязанности рабочей группы</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4.1. В процессе работы рабочая группа имеет право:</w:t>
      </w:r>
    </w:p>
    <w:p w:rsidR="0016550A" w:rsidRPr="0035035E" w:rsidRDefault="0016550A" w:rsidP="0016550A">
      <w:pPr>
        <w:numPr>
          <w:ilvl w:val="0"/>
          <w:numId w:val="5"/>
        </w:numPr>
        <w:spacing w:before="0" w:beforeAutospacing="0" w:after="0" w:afterAutospacing="0" w:line="276" w:lineRule="auto"/>
        <w:ind w:left="0" w:right="180" w:firstLine="0"/>
        <w:contextualSpacing/>
        <w:jc w:val="both"/>
        <w:rPr>
          <w:color w:val="000000"/>
          <w:sz w:val="28"/>
          <w:szCs w:val="28"/>
          <w:lang w:val="ru-RU"/>
        </w:rPr>
      </w:pPr>
      <w:r w:rsidRPr="0035035E">
        <w:rPr>
          <w:color w:val="000000"/>
          <w:sz w:val="28"/>
          <w:szCs w:val="28"/>
          <w:lang w:val="ru-RU"/>
        </w:rPr>
        <w:t>запрашивать у работников школы необходимую информацию;</w:t>
      </w:r>
    </w:p>
    <w:p w:rsidR="0016550A" w:rsidRPr="0035035E" w:rsidRDefault="0016550A" w:rsidP="0016550A">
      <w:pPr>
        <w:numPr>
          <w:ilvl w:val="0"/>
          <w:numId w:val="5"/>
        </w:numPr>
        <w:spacing w:before="0" w:beforeAutospacing="0" w:after="0" w:afterAutospacing="0" w:line="276" w:lineRule="auto"/>
        <w:ind w:left="0" w:right="180" w:firstLine="0"/>
        <w:contextualSpacing/>
        <w:jc w:val="both"/>
        <w:rPr>
          <w:color w:val="000000"/>
          <w:sz w:val="28"/>
          <w:szCs w:val="28"/>
          <w:lang w:val="ru-RU"/>
        </w:rPr>
      </w:pPr>
      <w:r w:rsidRPr="0035035E">
        <w:rPr>
          <w:color w:val="000000"/>
          <w:sz w:val="28"/>
          <w:szCs w:val="28"/>
          <w:lang w:val="ru-RU"/>
        </w:rPr>
        <w:t>при необходимости приглашать на заседания рабочей группы представителей Управляющего совета, Совета родителей, Совета обучающихся;</w:t>
      </w:r>
    </w:p>
    <w:p w:rsidR="0016550A" w:rsidRPr="0035035E" w:rsidRDefault="0016550A" w:rsidP="0016550A">
      <w:pPr>
        <w:numPr>
          <w:ilvl w:val="0"/>
          <w:numId w:val="5"/>
        </w:numPr>
        <w:spacing w:before="0" w:beforeAutospacing="0" w:after="0" w:afterAutospacing="0" w:line="276" w:lineRule="auto"/>
        <w:ind w:left="0" w:right="180" w:firstLine="0"/>
        <w:contextualSpacing/>
        <w:jc w:val="both"/>
        <w:rPr>
          <w:color w:val="000000"/>
          <w:sz w:val="28"/>
          <w:szCs w:val="28"/>
          <w:lang w:val="ru-RU"/>
        </w:rPr>
      </w:pPr>
      <w:r w:rsidRPr="0035035E">
        <w:rPr>
          <w:color w:val="000000"/>
          <w:sz w:val="28"/>
          <w:szCs w:val="28"/>
          <w:lang w:val="ru-RU"/>
        </w:rPr>
        <w:t>привлекать к исполнению поручений других работников школы с согласия руководителя рабочей группы или директора школы;</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4.2. В процессе работы рабочая группа обязана:</w:t>
      </w:r>
    </w:p>
    <w:p w:rsidR="0016550A" w:rsidRPr="0035035E" w:rsidRDefault="0016550A" w:rsidP="0016550A">
      <w:pPr>
        <w:numPr>
          <w:ilvl w:val="0"/>
          <w:numId w:val="6"/>
        </w:numPr>
        <w:spacing w:before="0" w:beforeAutospacing="0" w:after="0" w:afterAutospacing="0" w:line="276" w:lineRule="auto"/>
        <w:ind w:left="0" w:right="180" w:firstLine="0"/>
        <w:contextualSpacing/>
        <w:jc w:val="both"/>
        <w:rPr>
          <w:color w:val="000000"/>
          <w:sz w:val="28"/>
          <w:szCs w:val="28"/>
          <w:lang w:val="ru-RU"/>
        </w:rPr>
      </w:pPr>
      <w:r w:rsidRPr="0035035E">
        <w:rPr>
          <w:color w:val="000000"/>
          <w:sz w:val="28"/>
          <w:szCs w:val="28"/>
          <w:lang w:val="ru-RU"/>
        </w:rPr>
        <w:t>выполнять поручения в срок, установленный директором;</w:t>
      </w:r>
    </w:p>
    <w:p w:rsidR="0016550A" w:rsidRPr="0035035E" w:rsidRDefault="0016550A" w:rsidP="0016550A">
      <w:pPr>
        <w:numPr>
          <w:ilvl w:val="0"/>
          <w:numId w:val="6"/>
        </w:numPr>
        <w:spacing w:before="0" w:beforeAutospacing="0" w:after="0" w:afterAutospacing="0" w:line="276" w:lineRule="auto"/>
        <w:ind w:left="0" w:right="180" w:firstLine="0"/>
        <w:contextualSpacing/>
        <w:jc w:val="both"/>
        <w:rPr>
          <w:color w:val="000000"/>
          <w:sz w:val="28"/>
          <w:szCs w:val="28"/>
        </w:rPr>
      </w:pPr>
      <w:r w:rsidRPr="0035035E">
        <w:rPr>
          <w:color w:val="000000"/>
          <w:sz w:val="28"/>
          <w:szCs w:val="28"/>
          <w:lang w:val="ru-RU"/>
        </w:rPr>
        <w:lastRenderedPageBreak/>
        <w:t xml:space="preserve">следить за качеством информационных, юридических и научно-методических материалов, получаемых в результате проведения мероприятий по введению </w:t>
      </w:r>
      <w:r w:rsidRPr="0035035E">
        <w:rPr>
          <w:color w:val="000000"/>
          <w:sz w:val="28"/>
          <w:szCs w:val="28"/>
        </w:rPr>
        <w:t>ФГОС-2021;</w:t>
      </w:r>
    </w:p>
    <w:p w:rsidR="0016550A" w:rsidRPr="0035035E" w:rsidRDefault="0016550A" w:rsidP="0016550A">
      <w:pPr>
        <w:numPr>
          <w:ilvl w:val="0"/>
          <w:numId w:val="6"/>
        </w:numPr>
        <w:spacing w:before="0" w:beforeAutospacing="0" w:after="0" w:afterAutospacing="0" w:line="276" w:lineRule="auto"/>
        <w:ind w:left="0" w:right="180" w:firstLine="0"/>
        <w:contextualSpacing/>
        <w:jc w:val="both"/>
        <w:rPr>
          <w:color w:val="000000"/>
          <w:sz w:val="28"/>
          <w:szCs w:val="28"/>
          <w:lang w:val="ru-RU"/>
        </w:rPr>
      </w:pPr>
      <w:r w:rsidRPr="0035035E">
        <w:rPr>
          <w:color w:val="000000"/>
          <w:sz w:val="28"/>
          <w:szCs w:val="28"/>
          <w:lang w:val="ru-RU"/>
        </w:rPr>
        <w:t>соблюдать законодательство Российской Федерации, локальные нормативные акты школы;</w:t>
      </w:r>
    </w:p>
    <w:p w:rsidR="0016550A" w:rsidRPr="0035035E" w:rsidRDefault="0016550A" w:rsidP="0016550A">
      <w:pPr>
        <w:spacing w:before="0" w:beforeAutospacing="0" w:after="0" w:afterAutospacing="0" w:line="276" w:lineRule="auto"/>
        <w:ind w:right="180"/>
        <w:contextualSpacing/>
        <w:jc w:val="both"/>
        <w:rPr>
          <w:color w:val="000000"/>
          <w:sz w:val="28"/>
          <w:szCs w:val="28"/>
          <w:lang w:val="ru-RU"/>
        </w:rPr>
      </w:pPr>
    </w:p>
    <w:p w:rsidR="0016550A" w:rsidRPr="0035035E" w:rsidRDefault="0016550A" w:rsidP="0016550A">
      <w:pPr>
        <w:spacing w:before="0" w:beforeAutospacing="0" w:after="0" w:afterAutospacing="0" w:line="276" w:lineRule="auto"/>
        <w:jc w:val="center"/>
        <w:rPr>
          <w:color w:val="000000"/>
          <w:sz w:val="28"/>
          <w:szCs w:val="28"/>
          <w:lang w:val="ru-RU"/>
        </w:rPr>
      </w:pPr>
      <w:r w:rsidRPr="0035035E">
        <w:rPr>
          <w:b/>
          <w:bCs/>
          <w:color w:val="000000"/>
          <w:sz w:val="28"/>
          <w:szCs w:val="28"/>
          <w:lang w:val="ru-RU"/>
        </w:rPr>
        <w:t>5. Организация деятельности рабочей группы</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5.1. Руководитель и члены рабочей группы утверждаются приказом директора. В состав рабочей группы могут входить педагогические и иные работники школы. Рабочая группа действует на период введения в школе ФГОС-2021.</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5.2. Деятельность рабочей группы осуществляется по плану введения в школе ФГОС-2021, утвержденному директором школы, а также плану, принятому на первом заседании рабочей группы и утвержденному руководителем рабочей группы.</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5.3. Заседания рабочей группы проводятся по мере необходимости, но не реже одного раза в месяц.</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5.4. Заседание рабочей группы ведет руководитель рабочей группы либо по его поручению заместитель руководителя рабочей группы.</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5.5. 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 xml:space="preserve">5.6. </w:t>
      </w:r>
      <w:proofErr w:type="gramStart"/>
      <w:r w:rsidRPr="0035035E">
        <w:rPr>
          <w:color w:val="000000"/>
          <w:sz w:val="28"/>
          <w:szCs w:val="28"/>
          <w:lang w:val="ru-RU"/>
        </w:rPr>
        <w:t>Контроль за</w:t>
      </w:r>
      <w:proofErr w:type="gramEnd"/>
      <w:r w:rsidRPr="0035035E">
        <w:rPr>
          <w:color w:val="000000"/>
          <w:sz w:val="28"/>
          <w:szCs w:val="28"/>
          <w:lang w:val="ru-RU"/>
        </w:rPr>
        <w:t xml:space="preserve"> деятельностью рабочей группы осуществляет руководитель рабочей группы и директор школы.</w:t>
      </w:r>
    </w:p>
    <w:p w:rsidR="0016550A" w:rsidRPr="0035035E" w:rsidRDefault="0016550A" w:rsidP="0016550A">
      <w:pPr>
        <w:spacing w:before="0" w:beforeAutospacing="0" w:after="0" w:afterAutospacing="0" w:line="276" w:lineRule="auto"/>
        <w:jc w:val="both"/>
        <w:rPr>
          <w:b/>
          <w:bCs/>
          <w:color w:val="000000"/>
          <w:sz w:val="28"/>
          <w:szCs w:val="28"/>
          <w:lang w:val="ru-RU"/>
        </w:rPr>
      </w:pPr>
    </w:p>
    <w:p w:rsidR="0016550A" w:rsidRPr="0035035E" w:rsidRDefault="0016550A" w:rsidP="0016550A">
      <w:pPr>
        <w:spacing w:before="0" w:beforeAutospacing="0" w:after="0" w:afterAutospacing="0" w:line="276" w:lineRule="auto"/>
        <w:jc w:val="center"/>
        <w:rPr>
          <w:color w:val="000000"/>
          <w:sz w:val="28"/>
          <w:szCs w:val="28"/>
          <w:lang w:val="ru-RU"/>
        </w:rPr>
      </w:pPr>
      <w:r w:rsidRPr="0035035E">
        <w:rPr>
          <w:b/>
          <w:bCs/>
          <w:color w:val="000000"/>
          <w:sz w:val="28"/>
          <w:szCs w:val="28"/>
          <w:lang w:val="ru-RU"/>
        </w:rPr>
        <w:t>6. Делопроизводство</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6.1. Заседание рабочей группы оформляются протоколом.</w:t>
      </w:r>
    </w:p>
    <w:p w:rsidR="0016550A" w:rsidRPr="0035035E" w:rsidRDefault="0016550A" w:rsidP="0016550A">
      <w:pPr>
        <w:spacing w:before="0" w:beforeAutospacing="0" w:after="0" w:afterAutospacing="0" w:line="276" w:lineRule="auto"/>
        <w:jc w:val="both"/>
        <w:rPr>
          <w:color w:val="000000"/>
          <w:sz w:val="28"/>
          <w:szCs w:val="28"/>
          <w:lang w:val="ru-RU"/>
        </w:rPr>
      </w:pPr>
      <w:r w:rsidRPr="0035035E">
        <w:rPr>
          <w:color w:val="000000"/>
          <w:sz w:val="28"/>
          <w:szCs w:val="28"/>
          <w:lang w:val="ru-RU"/>
        </w:rPr>
        <w:t>6.2. Протоколы составляет выбранный на заседании член рабочей группы. Подписывают протокол члены рабочей группы, присутствовавшие на заседании.</w:t>
      </w:r>
    </w:p>
    <w:p w:rsidR="0016550A" w:rsidRPr="0035035E" w:rsidRDefault="0016550A" w:rsidP="0016550A">
      <w:pPr>
        <w:spacing w:before="0" w:beforeAutospacing="0" w:after="0" w:afterAutospacing="0" w:line="276" w:lineRule="auto"/>
        <w:jc w:val="both"/>
        <w:rPr>
          <w:color w:val="000000"/>
          <w:sz w:val="28"/>
          <w:szCs w:val="28"/>
          <w:lang w:val="ru-RU"/>
        </w:rPr>
      </w:pPr>
    </w:p>
    <w:p w:rsidR="0016550A" w:rsidRPr="0035035E" w:rsidRDefault="0016550A" w:rsidP="0016550A">
      <w:pPr>
        <w:spacing w:before="0" w:beforeAutospacing="0" w:after="0" w:afterAutospacing="0" w:line="276" w:lineRule="auto"/>
        <w:jc w:val="both"/>
        <w:rPr>
          <w:color w:val="000000"/>
          <w:sz w:val="28"/>
          <w:szCs w:val="28"/>
          <w:lang w:val="ru-RU"/>
        </w:rPr>
      </w:pPr>
    </w:p>
    <w:p w:rsidR="0016550A" w:rsidRPr="0035035E" w:rsidRDefault="0016550A" w:rsidP="0016550A">
      <w:pPr>
        <w:spacing w:before="0" w:beforeAutospacing="0" w:after="0" w:afterAutospacing="0" w:line="276" w:lineRule="auto"/>
        <w:jc w:val="both"/>
        <w:rPr>
          <w:color w:val="000000"/>
          <w:sz w:val="28"/>
          <w:szCs w:val="28"/>
          <w:lang w:val="ru-RU"/>
        </w:rPr>
      </w:pPr>
    </w:p>
    <w:p w:rsidR="0016550A" w:rsidRPr="0035035E" w:rsidRDefault="0016550A" w:rsidP="0016550A">
      <w:pPr>
        <w:spacing w:before="0" w:beforeAutospacing="0" w:after="0" w:afterAutospacing="0" w:line="276" w:lineRule="auto"/>
        <w:jc w:val="both"/>
        <w:rPr>
          <w:color w:val="000000"/>
          <w:sz w:val="28"/>
          <w:szCs w:val="28"/>
          <w:lang w:val="ru-RU"/>
        </w:rPr>
      </w:pPr>
    </w:p>
    <w:p w:rsidR="0016550A" w:rsidRPr="0035035E" w:rsidRDefault="0016550A" w:rsidP="0016550A">
      <w:pPr>
        <w:spacing w:before="0" w:beforeAutospacing="0" w:after="0" w:afterAutospacing="0" w:line="276" w:lineRule="auto"/>
        <w:jc w:val="both"/>
        <w:rPr>
          <w:color w:val="000000"/>
          <w:sz w:val="28"/>
          <w:szCs w:val="28"/>
          <w:lang w:val="ru-RU"/>
        </w:rPr>
      </w:pPr>
    </w:p>
    <w:p w:rsidR="0016550A" w:rsidRPr="0035035E" w:rsidRDefault="0016550A" w:rsidP="0016550A">
      <w:pPr>
        <w:spacing w:before="0" w:beforeAutospacing="0" w:after="0" w:afterAutospacing="0" w:line="276" w:lineRule="auto"/>
        <w:jc w:val="both"/>
        <w:rPr>
          <w:color w:val="000000"/>
          <w:sz w:val="28"/>
          <w:szCs w:val="28"/>
          <w:lang w:val="ru-RU"/>
        </w:rPr>
      </w:pPr>
    </w:p>
    <w:p w:rsidR="0016550A" w:rsidRPr="0035035E" w:rsidRDefault="0016550A" w:rsidP="0016550A">
      <w:pPr>
        <w:spacing w:before="0" w:beforeAutospacing="0" w:after="0" w:afterAutospacing="0" w:line="276" w:lineRule="auto"/>
        <w:jc w:val="right"/>
        <w:rPr>
          <w:bCs/>
          <w:color w:val="000000"/>
          <w:sz w:val="24"/>
          <w:szCs w:val="24"/>
          <w:lang w:val="ru-RU"/>
        </w:rPr>
      </w:pPr>
      <w:r w:rsidRPr="0035035E">
        <w:rPr>
          <w:bCs/>
          <w:color w:val="000000"/>
          <w:sz w:val="24"/>
          <w:szCs w:val="24"/>
          <w:lang w:val="ru-RU"/>
        </w:rPr>
        <w:lastRenderedPageBreak/>
        <w:t>Приложение 2</w:t>
      </w:r>
    </w:p>
    <w:p w:rsidR="0016550A" w:rsidRPr="0035035E" w:rsidRDefault="00716123" w:rsidP="0016550A">
      <w:pPr>
        <w:spacing w:before="0" w:beforeAutospacing="0" w:after="0" w:afterAutospacing="0" w:line="276" w:lineRule="auto"/>
        <w:jc w:val="right"/>
        <w:rPr>
          <w:bCs/>
          <w:color w:val="000000"/>
          <w:sz w:val="24"/>
          <w:szCs w:val="24"/>
          <w:lang w:val="ru-RU"/>
        </w:rPr>
      </w:pPr>
      <w:r>
        <w:rPr>
          <w:bCs/>
          <w:color w:val="000000"/>
          <w:sz w:val="24"/>
          <w:szCs w:val="24"/>
          <w:lang w:val="ru-RU"/>
        </w:rPr>
        <w:t>к приказу от 12.09.2021 № 128</w:t>
      </w:r>
    </w:p>
    <w:p w:rsidR="0016550A" w:rsidRPr="0035035E" w:rsidRDefault="0016550A" w:rsidP="0016550A">
      <w:pPr>
        <w:spacing w:before="0" w:beforeAutospacing="0" w:after="0" w:afterAutospacing="0" w:line="276" w:lineRule="auto"/>
        <w:jc w:val="right"/>
        <w:rPr>
          <w:bCs/>
          <w:color w:val="000000"/>
          <w:sz w:val="24"/>
          <w:szCs w:val="24"/>
          <w:lang w:val="ru-RU"/>
        </w:rPr>
      </w:pPr>
    </w:p>
    <w:p w:rsidR="0016550A" w:rsidRPr="0035035E" w:rsidRDefault="0016550A" w:rsidP="0016550A">
      <w:pPr>
        <w:spacing w:before="0" w:beforeAutospacing="0" w:after="0" w:afterAutospacing="0" w:line="276" w:lineRule="auto"/>
        <w:jc w:val="center"/>
        <w:rPr>
          <w:b/>
          <w:color w:val="000000"/>
          <w:sz w:val="28"/>
          <w:szCs w:val="28"/>
          <w:lang w:val="ru-RU"/>
        </w:rPr>
      </w:pPr>
      <w:r w:rsidRPr="0035035E">
        <w:rPr>
          <w:b/>
          <w:bCs/>
          <w:color w:val="000000"/>
          <w:sz w:val="28"/>
          <w:szCs w:val="28"/>
          <w:lang w:val="ru-RU"/>
        </w:rPr>
        <w:t xml:space="preserve">План введения ФГОС–2021 в МБОУ </w:t>
      </w:r>
      <w:r w:rsidR="00716123">
        <w:rPr>
          <w:b/>
          <w:color w:val="000000"/>
          <w:sz w:val="28"/>
          <w:szCs w:val="28"/>
          <w:lang w:val="ru-RU"/>
        </w:rPr>
        <w:t xml:space="preserve">«Алексеево-Тузловская </w:t>
      </w:r>
      <w:r w:rsidRPr="0035035E">
        <w:rPr>
          <w:b/>
          <w:color w:val="000000"/>
          <w:sz w:val="28"/>
          <w:szCs w:val="28"/>
          <w:lang w:val="ru-RU"/>
        </w:rPr>
        <w:t xml:space="preserve"> СОШ»</w:t>
      </w:r>
    </w:p>
    <w:p w:rsidR="0016550A" w:rsidRPr="0035035E" w:rsidRDefault="0016550A" w:rsidP="0016550A">
      <w:pPr>
        <w:spacing w:before="0" w:beforeAutospacing="0" w:after="0" w:afterAutospacing="0" w:line="276" w:lineRule="auto"/>
        <w:jc w:val="both"/>
        <w:rPr>
          <w:b/>
          <w:color w:val="000000"/>
          <w:sz w:val="28"/>
          <w:szCs w:val="28"/>
          <w:lang w:val="ru-RU"/>
        </w:rPr>
      </w:pPr>
    </w:p>
    <w:tbl>
      <w:tblPr>
        <w:tblW w:w="0" w:type="auto"/>
        <w:tblCellMar>
          <w:top w:w="15" w:type="dxa"/>
          <w:left w:w="15" w:type="dxa"/>
          <w:bottom w:w="15" w:type="dxa"/>
          <w:right w:w="15" w:type="dxa"/>
        </w:tblCellMar>
        <w:tblLook w:val="0600"/>
      </w:tblPr>
      <w:tblGrid>
        <w:gridCol w:w="3618"/>
        <w:gridCol w:w="1723"/>
        <w:gridCol w:w="2417"/>
        <w:gridCol w:w="2030"/>
      </w:tblGrid>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r w:rsidRPr="0035035E">
              <w:rPr>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b/>
                <w:bCs/>
                <w:color w:val="000000"/>
                <w:sz w:val="24"/>
                <w:szCs w:val="24"/>
              </w:rPr>
              <w:t>Срок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b/>
                <w:bCs/>
                <w:color w:val="000000"/>
                <w:sz w:val="24"/>
                <w:szCs w:val="24"/>
              </w:rPr>
              <w:t>Исполнитель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r w:rsidRPr="0035035E">
              <w:rPr>
                <w:b/>
                <w:bCs/>
                <w:color w:val="000000"/>
                <w:sz w:val="24"/>
                <w:szCs w:val="24"/>
              </w:rPr>
              <w:t>Результат</w:t>
            </w:r>
          </w:p>
        </w:tc>
      </w:tr>
      <w:tr w:rsidR="0016550A" w:rsidRPr="0035035E" w:rsidTr="004D055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b/>
                <w:bCs/>
                <w:color w:val="000000"/>
                <w:sz w:val="24"/>
                <w:szCs w:val="24"/>
                <w:lang w:val="ru-RU"/>
              </w:rPr>
              <w:t>Оценка кадровых и материальных ресурсов</w:t>
            </w:r>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Провести инвентаризацию материально-технической базы школы для введения обучения по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Ноябрь</w:t>
            </w:r>
            <w:proofErr w:type="spellEnd"/>
            <w:r w:rsidRPr="0035035E">
              <w:rPr>
                <w:color w:val="000000"/>
                <w:sz w:val="24"/>
                <w:szCs w:val="24"/>
              </w:rPr>
              <w:t xml:space="preserve"> 2021 </w:t>
            </w:r>
            <w:proofErr w:type="spellStart"/>
            <w:r w:rsidRPr="0035035E">
              <w:rPr>
                <w:color w:val="000000"/>
                <w:sz w:val="24"/>
                <w:szCs w:val="24"/>
              </w:rPr>
              <w:t>года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Инвентаризационная</w:t>
            </w:r>
            <w:proofErr w:type="spellEnd"/>
            <w:r w:rsidRPr="0035035E">
              <w:rPr>
                <w:color w:val="000000"/>
                <w:sz w:val="24"/>
                <w:szCs w:val="24"/>
              </w:rPr>
              <w:t xml:space="preserve"> </w:t>
            </w:r>
            <w:proofErr w:type="spellStart"/>
            <w:r w:rsidRPr="0035035E">
              <w:rPr>
                <w:color w:val="000000"/>
                <w:sz w:val="24"/>
                <w:szCs w:val="24"/>
              </w:rPr>
              <w:t>комиссия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color w:val="000000"/>
                <w:sz w:val="24"/>
                <w:szCs w:val="24"/>
                <w:lang w:val="ru-RU"/>
              </w:rPr>
              <w:t>Материалы инвентаризации (справки, описи и т. п.)</w:t>
            </w:r>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Привести материально-технические ресурсы в соответствие с требованиями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r w:rsidRPr="0035035E">
              <w:rPr>
                <w:color w:val="000000"/>
                <w:sz w:val="24"/>
                <w:szCs w:val="24"/>
              </w:rPr>
              <w:t xml:space="preserve">2021–2026 </w:t>
            </w:r>
            <w:proofErr w:type="spellStart"/>
            <w:r w:rsidRPr="0035035E">
              <w:rPr>
                <w:color w:val="000000"/>
                <w:sz w:val="24"/>
                <w:szCs w:val="24"/>
              </w:rPr>
              <w:t>годы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Отчет</w:t>
            </w:r>
            <w:proofErr w:type="spellEnd"/>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Проанализировать количество педагогов и их учебную нагрузку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Декабрь</w:t>
            </w:r>
            <w:proofErr w:type="spellEnd"/>
            <w:r w:rsidRPr="0035035E">
              <w:rPr>
                <w:color w:val="000000"/>
                <w:sz w:val="24"/>
                <w:szCs w:val="24"/>
              </w:rPr>
              <w:t xml:space="preserve"> 2021 – </w:t>
            </w:r>
            <w:proofErr w:type="spellStart"/>
            <w:r w:rsidRPr="0035035E">
              <w:rPr>
                <w:color w:val="000000"/>
                <w:sz w:val="24"/>
                <w:szCs w:val="24"/>
              </w:rPr>
              <w:t>март</w:t>
            </w:r>
            <w:proofErr w:type="spellEnd"/>
            <w:r w:rsidRPr="0035035E">
              <w:rPr>
                <w:color w:val="000000"/>
                <w:sz w:val="24"/>
                <w:szCs w:val="24"/>
              </w:rPr>
              <w:t xml:space="preserve"> 2022 </w:t>
            </w:r>
            <w:proofErr w:type="spellStart"/>
            <w:r w:rsidRPr="0035035E">
              <w:rPr>
                <w:color w:val="000000"/>
                <w:sz w:val="24"/>
                <w:szCs w:val="24"/>
              </w:rPr>
              <w:t>года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Заместитель</w:t>
            </w:r>
            <w:proofErr w:type="spellEnd"/>
            <w:r w:rsidRPr="0035035E">
              <w:rPr>
                <w:color w:val="000000"/>
                <w:sz w:val="24"/>
                <w:szCs w:val="24"/>
              </w:rPr>
              <w:t xml:space="preserve"> </w:t>
            </w:r>
            <w:proofErr w:type="spellStart"/>
            <w:r w:rsidRPr="0035035E">
              <w:rPr>
                <w:color w:val="000000"/>
                <w:sz w:val="24"/>
                <w:szCs w:val="24"/>
              </w:rPr>
              <w:t>директора</w:t>
            </w:r>
            <w:proofErr w:type="spellEnd"/>
            <w:r w:rsidRPr="0035035E">
              <w:rPr>
                <w:color w:val="000000"/>
                <w:sz w:val="24"/>
                <w:szCs w:val="24"/>
              </w:rPr>
              <w:t xml:space="preserve"> по 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Отчет</w:t>
            </w:r>
            <w:proofErr w:type="spellEnd"/>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Направить учителей 1-о класса на повышение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март</w:t>
            </w:r>
            <w:proofErr w:type="spellEnd"/>
            <w:r w:rsidRPr="0035035E">
              <w:rPr>
                <w:color w:val="000000"/>
                <w:sz w:val="24"/>
                <w:szCs w:val="24"/>
              </w:rPr>
              <w:t xml:space="preserve"> </w:t>
            </w:r>
            <w:r w:rsidR="00716123">
              <w:rPr>
                <w:color w:val="000000"/>
                <w:sz w:val="24"/>
                <w:szCs w:val="24"/>
                <w:lang w:val="ru-RU"/>
              </w:rPr>
              <w:t xml:space="preserve">–апрель </w:t>
            </w:r>
            <w:r w:rsidRPr="0035035E">
              <w:rPr>
                <w:color w:val="000000"/>
                <w:sz w:val="24"/>
                <w:szCs w:val="24"/>
              </w:rPr>
              <w:t xml:space="preserve">2022 </w:t>
            </w:r>
            <w:proofErr w:type="spellStart"/>
            <w:r w:rsidRPr="0035035E">
              <w:rPr>
                <w:color w:val="000000"/>
                <w:sz w:val="24"/>
                <w:szCs w:val="24"/>
              </w:rPr>
              <w:t>года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color w:val="000000"/>
                <w:sz w:val="24"/>
                <w:szCs w:val="24"/>
                <w:lang w:val="ru-RU"/>
              </w:rPr>
              <w:t>Приказ, документы о повышении квалификации</w:t>
            </w:r>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Принять участие в работе семинара «Введение федерального государственного образовательного стандарта НОО: нормативное обеспечение»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color w:val="000000"/>
                <w:sz w:val="24"/>
                <w:szCs w:val="24"/>
                <w:lang w:val="ru-RU"/>
              </w:rPr>
              <w:t>15.10.2021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color w:val="000000"/>
                <w:sz w:val="24"/>
                <w:szCs w:val="24"/>
                <w:lang w:val="ru-RU"/>
              </w:rPr>
              <w:t>Учитель 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color w:val="000000"/>
                <w:sz w:val="24"/>
                <w:szCs w:val="24"/>
                <w:lang w:val="ru-RU"/>
              </w:rPr>
              <w:t>Рекомендации, методические материалы</w:t>
            </w:r>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Принять участие в заседании РУМО учителей начальных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color w:val="000000"/>
                <w:sz w:val="24"/>
                <w:szCs w:val="24"/>
                <w:lang w:val="ru-RU"/>
              </w:rPr>
              <w:t>29.10.2021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color w:val="000000"/>
                <w:sz w:val="24"/>
                <w:szCs w:val="24"/>
                <w:lang w:val="ru-RU"/>
              </w:rPr>
              <w:t>Учитель 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color w:val="000000"/>
                <w:sz w:val="24"/>
                <w:szCs w:val="24"/>
                <w:lang w:val="ru-RU"/>
              </w:rPr>
              <w:t>Рекомендации, методические материалы</w:t>
            </w:r>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Провести педагогические советы, посвященные вопросам подготовки к введению и реализации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color w:val="000000"/>
                <w:sz w:val="24"/>
                <w:szCs w:val="24"/>
                <w:lang w:val="ru-RU"/>
              </w:rPr>
              <w:t>Март и август 2022, август 2023, 2024, 2025, 2026 годов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Рабочая</w:t>
            </w:r>
            <w:proofErr w:type="spellEnd"/>
            <w:r w:rsidRPr="0035035E">
              <w:rPr>
                <w:color w:val="000000"/>
                <w:sz w:val="24"/>
                <w:szCs w:val="24"/>
              </w:rPr>
              <w:t xml:space="preserve"> </w:t>
            </w:r>
            <w:proofErr w:type="spellStart"/>
            <w:r w:rsidRPr="0035035E">
              <w:rPr>
                <w:color w:val="000000"/>
                <w:sz w:val="24"/>
                <w:szCs w:val="24"/>
              </w:rPr>
              <w:t>группа</w:t>
            </w:r>
            <w:proofErr w:type="spellEnd"/>
            <w:r w:rsidRPr="0035035E">
              <w:rPr>
                <w:color w:val="000000"/>
                <w:sz w:val="24"/>
                <w:szCs w:val="24"/>
              </w:rPr>
              <w:t xml:space="preserve">, </w:t>
            </w:r>
            <w:proofErr w:type="spellStart"/>
            <w:r w:rsidRPr="0035035E">
              <w:rPr>
                <w:color w:val="000000"/>
                <w:sz w:val="24"/>
                <w:szCs w:val="24"/>
              </w:rPr>
              <w:t>педагоги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Протокол</w:t>
            </w:r>
            <w:proofErr w:type="spellEnd"/>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 xml:space="preserve">Обеспечить консультационную помощь педагогам по вопросам применения ФГОС–2021 при обучении </w:t>
            </w:r>
            <w:proofErr w:type="gramStart"/>
            <w:r w:rsidRPr="0035035E">
              <w:rPr>
                <w:color w:val="000000"/>
                <w:sz w:val="24"/>
                <w:szCs w:val="24"/>
                <w:lang w:val="ru-RU"/>
              </w:rPr>
              <w:t>обучающихся</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Весь</w:t>
            </w:r>
            <w:proofErr w:type="spellEnd"/>
            <w:r w:rsidRPr="0035035E">
              <w:rPr>
                <w:color w:val="000000"/>
                <w:sz w:val="24"/>
                <w:szCs w:val="24"/>
              </w:rPr>
              <w:t xml:space="preserve"> </w:t>
            </w:r>
            <w:proofErr w:type="spellStart"/>
            <w:r w:rsidRPr="0035035E">
              <w:rPr>
                <w:color w:val="000000"/>
                <w:sz w:val="24"/>
                <w:szCs w:val="24"/>
              </w:rPr>
              <w:t>период</w:t>
            </w:r>
            <w:proofErr w:type="spellEnd"/>
            <w:r w:rsidRPr="0035035E">
              <w:rPr>
                <w:color w:val="000000"/>
                <w:sz w:val="24"/>
                <w:szCs w:val="24"/>
              </w:rPr>
              <w:t xml:space="preserve"> </w:t>
            </w:r>
            <w:proofErr w:type="spellStart"/>
            <w:r w:rsidRPr="0035035E">
              <w:rPr>
                <w:color w:val="000000"/>
                <w:sz w:val="24"/>
                <w:szCs w:val="24"/>
              </w:rPr>
              <w:t>реализации</w:t>
            </w:r>
            <w:proofErr w:type="spellEnd"/>
            <w:r w:rsidRPr="0035035E">
              <w:rPr>
                <w:color w:val="000000"/>
                <w:sz w:val="24"/>
                <w:szCs w:val="24"/>
              </w:rPr>
              <w:t xml:space="preserve"> </w:t>
            </w:r>
            <w:proofErr w:type="spellStart"/>
            <w:r w:rsidRPr="0035035E">
              <w:rPr>
                <w:color w:val="000000"/>
                <w:sz w:val="24"/>
                <w:szCs w:val="24"/>
              </w:rPr>
              <w:t>плана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Рабочая</w:t>
            </w:r>
            <w:proofErr w:type="spellEnd"/>
            <w:r w:rsidRPr="0035035E">
              <w:rPr>
                <w:color w:val="000000"/>
                <w:sz w:val="24"/>
                <w:szCs w:val="24"/>
              </w:rPr>
              <w:t xml:space="preserve"> </w:t>
            </w:r>
            <w:proofErr w:type="spellStart"/>
            <w:r w:rsidRPr="0035035E">
              <w:rPr>
                <w:color w:val="000000"/>
                <w:sz w:val="24"/>
                <w:szCs w:val="24"/>
              </w:rPr>
              <w:t>группа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color w:val="000000"/>
                <w:sz w:val="24"/>
                <w:szCs w:val="24"/>
                <w:lang w:val="ru-RU"/>
              </w:rPr>
              <w:t>Рекомендации, методические материалы и т. п.</w:t>
            </w:r>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lastRenderedPageBreak/>
              <w:t>Заключить договоры о сетевой форме реализации ООП НОО и ООП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r w:rsidRPr="0035035E">
              <w:rPr>
                <w:color w:val="000000"/>
                <w:sz w:val="24"/>
                <w:szCs w:val="24"/>
              </w:rPr>
              <w:t xml:space="preserve">2022–2027 </w:t>
            </w:r>
            <w:proofErr w:type="spellStart"/>
            <w:r w:rsidRPr="0035035E">
              <w:rPr>
                <w:color w:val="000000"/>
                <w:sz w:val="24"/>
                <w:szCs w:val="24"/>
              </w:rPr>
              <w:t>годы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Договоры</w:t>
            </w:r>
            <w:proofErr w:type="spellEnd"/>
          </w:p>
        </w:tc>
      </w:tr>
      <w:tr w:rsidR="0016550A" w:rsidRPr="0035035E" w:rsidTr="004D055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b/>
                <w:bCs/>
                <w:color w:val="000000"/>
                <w:sz w:val="24"/>
                <w:szCs w:val="24"/>
                <w:lang w:val="ru-RU"/>
              </w:rPr>
              <w:t>Работа с родителями и сбор заявлений, согласий</w:t>
            </w:r>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Провести классное родительское собрание в 1-ом классе. Предложить родителям (законным представителям) дать письменное согласие на обучение детей по ФГОС НОО – 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До</w:t>
            </w:r>
            <w:proofErr w:type="spellEnd"/>
            <w:r w:rsidRPr="0035035E">
              <w:rPr>
                <w:color w:val="000000"/>
                <w:sz w:val="24"/>
                <w:szCs w:val="24"/>
              </w:rPr>
              <w:t xml:space="preserve"> 22.11.2021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proofErr w:type="spellStart"/>
            <w:r w:rsidRPr="0035035E">
              <w:rPr>
                <w:color w:val="000000"/>
                <w:sz w:val="24"/>
                <w:szCs w:val="24"/>
              </w:rPr>
              <w:t>Классные</w:t>
            </w:r>
            <w:proofErr w:type="spellEnd"/>
            <w:r w:rsidRPr="0035035E">
              <w:rPr>
                <w:color w:val="000000"/>
                <w:sz w:val="24"/>
                <w:szCs w:val="24"/>
              </w:rPr>
              <w:t xml:space="preserve"> </w:t>
            </w:r>
            <w:proofErr w:type="spellStart"/>
            <w:r w:rsidRPr="0035035E">
              <w:rPr>
                <w:color w:val="000000"/>
                <w:sz w:val="24"/>
                <w:szCs w:val="24"/>
              </w:rPr>
              <w:t>руководители</w:t>
            </w:r>
            <w:proofErr w:type="spellEnd"/>
            <w:r w:rsidRPr="0035035E">
              <w:rPr>
                <w:color w:val="000000"/>
                <w:sz w:val="24"/>
                <w:szCs w:val="24"/>
              </w:rPr>
              <w:t xml:space="preserve"> 1 </w:t>
            </w:r>
            <w:proofErr w:type="spellStart"/>
            <w:r w:rsidRPr="0035035E">
              <w:rPr>
                <w:color w:val="000000"/>
                <w:sz w:val="24"/>
                <w:szCs w:val="24"/>
              </w:rPr>
              <w:t>класс</w:t>
            </w:r>
            <w:proofErr w:type="spellEnd"/>
            <w:r w:rsidRPr="0035035E">
              <w:rPr>
                <w:color w:val="000000"/>
                <w:sz w:val="24"/>
                <w:szCs w:val="24"/>
                <w:lang w:val="ru-RU"/>
              </w:rPr>
              <w:t>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Протокол</w:t>
            </w:r>
            <w:proofErr w:type="spellEnd"/>
            <w:r w:rsidRPr="0035035E">
              <w:rPr>
                <w:color w:val="000000"/>
                <w:sz w:val="24"/>
                <w:szCs w:val="24"/>
              </w:rPr>
              <w:t xml:space="preserve">, </w:t>
            </w:r>
            <w:proofErr w:type="spellStart"/>
            <w:r w:rsidRPr="0035035E">
              <w:rPr>
                <w:color w:val="000000"/>
                <w:sz w:val="24"/>
                <w:szCs w:val="24"/>
              </w:rPr>
              <w:t>письменные</w:t>
            </w:r>
            <w:proofErr w:type="spellEnd"/>
            <w:r w:rsidRPr="0035035E">
              <w:rPr>
                <w:color w:val="000000"/>
                <w:sz w:val="24"/>
                <w:szCs w:val="24"/>
              </w:rPr>
              <w:t xml:space="preserve"> </w:t>
            </w:r>
            <w:proofErr w:type="spellStart"/>
            <w:r w:rsidRPr="0035035E">
              <w:rPr>
                <w:color w:val="000000"/>
                <w:sz w:val="24"/>
                <w:szCs w:val="24"/>
              </w:rPr>
              <w:t>согласия</w:t>
            </w:r>
            <w:proofErr w:type="spellEnd"/>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Запросить от совершеннолетних обучающихся письменные согласия на обучение по ФГОС ООО – 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До</w:t>
            </w:r>
            <w:proofErr w:type="spellEnd"/>
            <w:r w:rsidRPr="0035035E">
              <w:rPr>
                <w:color w:val="000000"/>
                <w:sz w:val="24"/>
                <w:szCs w:val="24"/>
              </w:rPr>
              <w:t xml:space="preserve"> 22.11.2021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Классные</w:t>
            </w:r>
            <w:proofErr w:type="spellEnd"/>
            <w:r w:rsidRPr="0035035E">
              <w:rPr>
                <w:color w:val="000000"/>
                <w:sz w:val="24"/>
                <w:szCs w:val="24"/>
              </w:rPr>
              <w:t xml:space="preserve"> </w:t>
            </w:r>
            <w:proofErr w:type="spellStart"/>
            <w:r w:rsidRPr="0035035E">
              <w:rPr>
                <w:color w:val="000000"/>
                <w:sz w:val="24"/>
                <w:szCs w:val="24"/>
              </w:rPr>
              <w:t>руководители</w:t>
            </w:r>
            <w:proofErr w:type="spellEnd"/>
            <w:r w:rsidRPr="0035035E">
              <w:rPr>
                <w:color w:val="000000"/>
                <w:sz w:val="24"/>
                <w:szCs w:val="24"/>
              </w:rPr>
              <w:t xml:space="preserve"> 5–9-х </w:t>
            </w:r>
            <w:proofErr w:type="spellStart"/>
            <w:r w:rsidRPr="0035035E">
              <w:rPr>
                <w:color w:val="000000"/>
                <w:sz w:val="24"/>
                <w:szCs w:val="24"/>
              </w:rPr>
              <w:t>классов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Письменные</w:t>
            </w:r>
            <w:proofErr w:type="spellEnd"/>
            <w:r w:rsidRPr="0035035E">
              <w:rPr>
                <w:color w:val="000000"/>
                <w:sz w:val="24"/>
                <w:szCs w:val="24"/>
              </w:rPr>
              <w:t xml:space="preserve"> </w:t>
            </w:r>
            <w:proofErr w:type="spellStart"/>
            <w:r w:rsidRPr="0035035E">
              <w:rPr>
                <w:color w:val="000000"/>
                <w:sz w:val="24"/>
                <w:szCs w:val="24"/>
              </w:rPr>
              <w:t>согласия</w:t>
            </w:r>
            <w:proofErr w:type="spellEnd"/>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 xml:space="preserve">Проанализировать полученные согласия родителей. Определить возможность введения обучения по ФГОС–2021 для </w:t>
            </w:r>
            <w:proofErr w:type="gramStart"/>
            <w:r w:rsidRPr="0035035E">
              <w:rPr>
                <w:color w:val="000000"/>
                <w:sz w:val="24"/>
                <w:szCs w:val="24"/>
                <w:lang w:val="ru-RU"/>
              </w:rPr>
              <w:t>обучающихся</w:t>
            </w:r>
            <w:proofErr w:type="gramEnd"/>
            <w:r w:rsidRPr="0035035E">
              <w:rPr>
                <w:color w:val="000000"/>
                <w:sz w:val="24"/>
                <w:szCs w:val="24"/>
                <w:lang w:val="ru-RU"/>
              </w:rPr>
              <w:t>, зачисленных до 16.07.2021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До</w:t>
            </w:r>
            <w:proofErr w:type="spellEnd"/>
            <w:r w:rsidRPr="0035035E">
              <w:rPr>
                <w:color w:val="000000"/>
                <w:sz w:val="24"/>
                <w:szCs w:val="24"/>
              </w:rPr>
              <w:t xml:space="preserve"> 29.19.2021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Рабочая</w:t>
            </w:r>
            <w:proofErr w:type="spellEnd"/>
            <w:r w:rsidRPr="0035035E">
              <w:rPr>
                <w:color w:val="000000"/>
                <w:sz w:val="24"/>
                <w:szCs w:val="24"/>
              </w:rPr>
              <w:t xml:space="preserve"> </w:t>
            </w:r>
            <w:proofErr w:type="spellStart"/>
            <w:r w:rsidRPr="0035035E">
              <w:rPr>
                <w:color w:val="000000"/>
                <w:sz w:val="24"/>
                <w:szCs w:val="24"/>
              </w:rPr>
              <w:t>группа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Аналитическая</w:t>
            </w:r>
            <w:proofErr w:type="spellEnd"/>
            <w:r w:rsidRPr="0035035E">
              <w:rPr>
                <w:color w:val="000000"/>
                <w:sz w:val="24"/>
                <w:szCs w:val="24"/>
              </w:rPr>
              <w:t xml:space="preserve"> </w:t>
            </w:r>
            <w:proofErr w:type="spellStart"/>
            <w:r w:rsidRPr="0035035E">
              <w:rPr>
                <w:color w:val="000000"/>
                <w:sz w:val="24"/>
                <w:szCs w:val="24"/>
              </w:rPr>
              <w:t>справка</w:t>
            </w:r>
            <w:proofErr w:type="spellEnd"/>
          </w:p>
        </w:tc>
      </w:tr>
      <w:tr w:rsidR="0016550A" w:rsidRPr="0035035E" w:rsidTr="004D055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b/>
                <w:bCs/>
                <w:color w:val="000000"/>
                <w:sz w:val="24"/>
                <w:szCs w:val="24"/>
                <w:lang w:val="ru-RU"/>
              </w:rPr>
              <w:t>Разработка проектов ООП НОО и ООП ООО, изменение действующих ООП</w:t>
            </w:r>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Разработать ООП НОО в соответствии с ФГОС НОО–2021 и примерной образовательной программой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До</w:t>
            </w:r>
            <w:proofErr w:type="spellEnd"/>
            <w:r w:rsidRPr="0035035E">
              <w:rPr>
                <w:color w:val="000000"/>
                <w:sz w:val="24"/>
                <w:szCs w:val="24"/>
              </w:rPr>
              <w:t xml:space="preserve"> 01.04.2022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Рабочая</w:t>
            </w:r>
            <w:proofErr w:type="spellEnd"/>
            <w:r w:rsidRPr="0035035E">
              <w:rPr>
                <w:color w:val="000000"/>
                <w:sz w:val="24"/>
                <w:szCs w:val="24"/>
              </w:rPr>
              <w:t xml:space="preserve"> </w:t>
            </w:r>
            <w:proofErr w:type="spellStart"/>
            <w:r w:rsidRPr="0035035E">
              <w:rPr>
                <w:color w:val="000000"/>
                <w:sz w:val="24"/>
                <w:szCs w:val="24"/>
              </w:rPr>
              <w:t>группа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Проект</w:t>
            </w:r>
            <w:proofErr w:type="spellEnd"/>
            <w:r w:rsidRPr="0035035E">
              <w:rPr>
                <w:color w:val="000000"/>
                <w:sz w:val="24"/>
                <w:szCs w:val="24"/>
              </w:rPr>
              <w:t xml:space="preserve"> ООП НОО</w:t>
            </w:r>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 xml:space="preserve">Внести изменения в действующие ООП НОО </w:t>
            </w:r>
            <w:proofErr w:type="gramStart"/>
            <w:r w:rsidRPr="0035035E">
              <w:rPr>
                <w:color w:val="000000"/>
                <w:sz w:val="24"/>
                <w:szCs w:val="24"/>
                <w:lang w:val="ru-RU"/>
              </w:rPr>
              <w:t>и ООО</w:t>
            </w:r>
            <w:proofErr w:type="gramEnd"/>
            <w:r w:rsidRPr="0035035E">
              <w:rPr>
                <w:color w:val="000000"/>
                <w:sz w:val="24"/>
                <w:szCs w:val="24"/>
                <w:lang w:val="ru-RU"/>
              </w:rPr>
              <w:t xml:space="preserve"> в части, распространяющейся на обучение учащихся, зачисленных до 16.07.2021 и переведенных на обучение в соответствии с требованиями ФГОС–2021 (при наличии согласий)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До</w:t>
            </w:r>
            <w:proofErr w:type="spellEnd"/>
            <w:r w:rsidRPr="0035035E">
              <w:rPr>
                <w:color w:val="000000"/>
                <w:sz w:val="24"/>
                <w:szCs w:val="24"/>
              </w:rPr>
              <w:t xml:space="preserve"> 20.08.2022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Рабочая</w:t>
            </w:r>
            <w:proofErr w:type="spellEnd"/>
            <w:r w:rsidRPr="0035035E">
              <w:rPr>
                <w:color w:val="000000"/>
                <w:sz w:val="24"/>
                <w:szCs w:val="24"/>
              </w:rPr>
              <w:t xml:space="preserve"> </w:t>
            </w:r>
            <w:proofErr w:type="spellStart"/>
            <w:r w:rsidRPr="0035035E">
              <w:rPr>
                <w:color w:val="000000"/>
                <w:sz w:val="24"/>
                <w:szCs w:val="24"/>
              </w:rPr>
              <w:t>группа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color w:val="000000"/>
                <w:sz w:val="24"/>
                <w:szCs w:val="24"/>
                <w:lang w:val="ru-RU"/>
              </w:rPr>
              <w:t>Измененные ООП НОО и ООП ООО</w:t>
            </w:r>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 xml:space="preserve">Внести изменения в ООП НОО в соответствии с требованиями действующего законодательства на основании аналитической справки о результатах </w:t>
            </w:r>
            <w:r w:rsidRPr="0035035E">
              <w:rPr>
                <w:color w:val="000000"/>
                <w:sz w:val="24"/>
                <w:szCs w:val="24"/>
                <w:lang w:val="ru-RU"/>
              </w:rPr>
              <w:lastRenderedPageBreak/>
              <w:t>реализации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lastRenderedPageBreak/>
              <w:t>Август</w:t>
            </w:r>
            <w:proofErr w:type="spellEnd"/>
            <w:r w:rsidRPr="0035035E">
              <w:rPr>
                <w:color w:val="000000"/>
                <w:sz w:val="24"/>
                <w:szCs w:val="24"/>
              </w:rPr>
              <w:t xml:space="preserve"> 202</w:t>
            </w:r>
            <w:r w:rsidRPr="0035035E">
              <w:rPr>
                <w:color w:val="000000"/>
                <w:sz w:val="24"/>
                <w:szCs w:val="24"/>
                <w:lang w:val="ru-RU"/>
              </w:rPr>
              <w:t>3</w:t>
            </w:r>
            <w:r w:rsidRPr="0035035E">
              <w:rPr>
                <w:color w:val="000000"/>
                <w:sz w:val="24"/>
                <w:szCs w:val="24"/>
              </w:rPr>
              <w:t xml:space="preserve">, 2024, 2025, 2026 </w:t>
            </w:r>
            <w:proofErr w:type="spellStart"/>
            <w:r w:rsidRPr="0035035E">
              <w:rPr>
                <w:color w:val="000000"/>
                <w:sz w:val="24"/>
                <w:szCs w:val="24"/>
              </w:rPr>
              <w:t>годов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Рабочая</w:t>
            </w:r>
            <w:proofErr w:type="spellEnd"/>
            <w:r w:rsidRPr="0035035E">
              <w:rPr>
                <w:color w:val="000000"/>
                <w:sz w:val="24"/>
                <w:szCs w:val="24"/>
              </w:rPr>
              <w:t xml:space="preserve"> </w:t>
            </w:r>
            <w:proofErr w:type="spellStart"/>
            <w:r w:rsidRPr="0035035E">
              <w:rPr>
                <w:color w:val="000000"/>
                <w:sz w:val="24"/>
                <w:szCs w:val="24"/>
              </w:rPr>
              <w:t>группа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color w:val="000000"/>
                <w:sz w:val="24"/>
                <w:szCs w:val="24"/>
                <w:lang w:val="ru-RU"/>
              </w:rPr>
              <w:t>Приказ о внесении изменений в ООП НОО</w:t>
            </w:r>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lastRenderedPageBreak/>
              <w:t>Разработать ООП ООО в соответствии с ФГОС ООО – 2021 и примерной образовательной программой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716123" w:rsidP="004D0551">
            <w:pPr>
              <w:spacing w:before="0" w:beforeAutospacing="0" w:after="0" w:afterAutospacing="0" w:line="276" w:lineRule="auto"/>
              <w:jc w:val="center"/>
              <w:rPr>
                <w:color w:val="000000"/>
                <w:sz w:val="24"/>
                <w:szCs w:val="24"/>
              </w:rPr>
            </w:pPr>
            <w:proofErr w:type="spellStart"/>
            <w:r>
              <w:rPr>
                <w:color w:val="000000"/>
                <w:sz w:val="24"/>
                <w:szCs w:val="24"/>
              </w:rPr>
              <w:t>До</w:t>
            </w:r>
            <w:proofErr w:type="spellEnd"/>
            <w:r>
              <w:rPr>
                <w:color w:val="000000"/>
                <w:sz w:val="24"/>
                <w:szCs w:val="24"/>
              </w:rPr>
              <w:t xml:space="preserve"> 01.0</w:t>
            </w:r>
            <w:r>
              <w:rPr>
                <w:color w:val="000000"/>
                <w:sz w:val="24"/>
                <w:szCs w:val="24"/>
                <w:lang w:val="ru-RU"/>
              </w:rPr>
              <w:t>7</w:t>
            </w:r>
            <w:r w:rsidR="0016550A" w:rsidRPr="0035035E">
              <w:rPr>
                <w:color w:val="000000"/>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Рабочая</w:t>
            </w:r>
            <w:proofErr w:type="spellEnd"/>
            <w:r w:rsidRPr="0035035E">
              <w:rPr>
                <w:color w:val="000000"/>
                <w:sz w:val="24"/>
                <w:szCs w:val="24"/>
              </w:rPr>
              <w:t xml:space="preserve"> </w:t>
            </w:r>
            <w:proofErr w:type="spellStart"/>
            <w:r w:rsidRPr="0035035E">
              <w:rPr>
                <w:color w:val="000000"/>
                <w:sz w:val="24"/>
                <w:szCs w:val="24"/>
              </w:rPr>
              <w:t>группа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r w:rsidRPr="0035035E">
              <w:rPr>
                <w:color w:val="000000"/>
                <w:sz w:val="24"/>
                <w:szCs w:val="24"/>
              </w:rPr>
              <w:t>ООП ООО</w:t>
            </w:r>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Внести изменения в ООП ООО в соответствии с требованиями действующего законодательства на основании аналитической справки о результатах реализации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Август</w:t>
            </w:r>
            <w:proofErr w:type="spellEnd"/>
            <w:r w:rsidRPr="0035035E">
              <w:rPr>
                <w:color w:val="000000"/>
                <w:sz w:val="24"/>
                <w:szCs w:val="24"/>
              </w:rPr>
              <w:t xml:space="preserve"> 2023, 2024, 2025, 2026, 2027 </w:t>
            </w:r>
            <w:proofErr w:type="spellStart"/>
            <w:r w:rsidRPr="0035035E">
              <w:rPr>
                <w:color w:val="000000"/>
                <w:sz w:val="24"/>
                <w:szCs w:val="24"/>
              </w:rPr>
              <w:t>годов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Рабочая</w:t>
            </w:r>
            <w:proofErr w:type="spellEnd"/>
            <w:r w:rsidRPr="0035035E">
              <w:rPr>
                <w:color w:val="000000"/>
                <w:sz w:val="24"/>
                <w:szCs w:val="24"/>
              </w:rPr>
              <w:t xml:space="preserve"> </w:t>
            </w:r>
            <w:proofErr w:type="spellStart"/>
            <w:r w:rsidRPr="0035035E">
              <w:rPr>
                <w:color w:val="000000"/>
                <w:sz w:val="24"/>
                <w:szCs w:val="24"/>
              </w:rPr>
              <w:t>группа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color w:val="000000"/>
                <w:sz w:val="24"/>
                <w:szCs w:val="24"/>
                <w:lang w:val="ru-RU"/>
              </w:rPr>
              <w:t>Приказ о внесении изменений в ООП ООО</w:t>
            </w:r>
          </w:p>
        </w:tc>
      </w:tr>
      <w:tr w:rsidR="0016550A" w:rsidRPr="0035035E" w:rsidTr="004D055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b/>
                <w:bCs/>
                <w:color w:val="000000"/>
                <w:sz w:val="24"/>
                <w:szCs w:val="24"/>
                <w:lang w:val="ru-RU"/>
              </w:rPr>
              <w:t>Работа с локальными нормативными актами и другими организационными документами</w:t>
            </w:r>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 xml:space="preserve">Актуализировать программу </w:t>
            </w:r>
            <w:r w:rsidR="00716123">
              <w:rPr>
                <w:color w:val="000000"/>
                <w:sz w:val="24"/>
                <w:szCs w:val="24"/>
                <w:lang w:val="ru-RU"/>
              </w:rPr>
              <w:t>развития МБОУ «</w:t>
            </w:r>
            <w:proofErr w:type="spellStart"/>
            <w:r w:rsidR="00716123">
              <w:rPr>
                <w:color w:val="000000"/>
                <w:sz w:val="24"/>
                <w:szCs w:val="24"/>
                <w:lang w:val="ru-RU"/>
              </w:rPr>
              <w:t>Алексеево-Тузловской</w:t>
            </w:r>
            <w:proofErr w:type="spellEnd"/>
            <w:r w:rsidRPr="0035035E">
              <w:rPr>
                <w:color w:val="000000"/>
                <w:sz w:val="24"/>
                <w:szCs w:val="24"/>
                <w:lang w:val="ru-RU"/>
              </w:rPr>
              <w:t xml:space="preserve"> СОШ» в соответствии с требованиями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Октябрь–декабрь</w:t>
            </w:r>
            <w:proofErr w:type="spellEnd"/>
            <w:r w:rsidRPr="0035035E">
              <w:rPr>
                <w:color w:val="000000"/>
                <w:sz w:val="24"/>
                <w:szCs w:val="24"/>
              </w:rPr>
              <w:t xml:space="preserve"> 2021 </w:t>
            </w:r>
            <w:proofErr w:type="spellStart"/>
            <w:r w:rsidRPr="0035035E">
              <w:rPr>
                <w:color w:val="000000"/>
                <w:sz w:val="24"/>
                <w:szCs w:val="24"/>
              </w:rPr>
              <w:t>года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Обновленная</w:t>
            </w:r>
            <w:proofErr w:type="spellEnd"/>
            <w:r w:rsidRPr="0035035E">
              <w:rPr>
                <w:color w:val="000000"/>
                <w:sz w:val="24"/>
                <w:szCs w:val="24"/>
              </w:rPr>
              <w:t xml:space="preserve"> </w:t>
            </w:r>
            <w:proofErr w:type="spellStart"/>
            <w:r w:rsidRPr="0035035E">
              <w:rPr>
                <w:color w:val="000000"/>
                <w:sz w:val="24"/>
                <w:szCs w:val="24"/>
              </w:rPr>
              <w:t>программа</w:t>
            </w:r>
            <w:proofErr w:type="spellEnd"/>
            <w:r w:rsidRPr="0035035E">
              <w:rPr>
                <w:color w:val="000000"/>
                <w:sz w:val="24"/>
                <w:szCs w:val="24"/>
              </w:rPr>
              <w:t xml:space="preserve"> </w:t>
            </w:r>
            <w:proofErr w:type="spellStart"/>
            <w:r w:rsidRPr="0035035E">
              <w:rPr>
                <w:color w:val="000000"/>
                <w:sz w:val="24"/>
                <w:szCs w:val="24"/>
              </w:rPr>
              <w:t>развития</w:t>
            </w:r>
            <w:proofErr w:type="spellEnd"/>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Анализ действующих локальных нормативных актов школы на предмет соответствия требованиям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Март</w:t>
            </w:r>
            <w:proofErr w:type="spellEnd"/>
            <w:r w:rsidRPr="0035035E">
              <w:rPr>
                <w:color w:val="000000"/>
                <w:sz w:val="24"/>
                <w:szCs w:val="24"/>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Рабочая</w:t>
            </w:r>
            <w:proofErr w:type="spellEnd"/>
            <w:r w:rsidRPr="0035035E">
              <w:rPr>
                <w:color w:val="000000"/>
                <w:sz w:val="24"/>
                <w:szCs w:val="24"/>
              </w:rPr>
              <w:t xml:space="preserve"> </w:t>
            </w:r>
            <w:proofErr w:type="spellStart"/>
            <w:r w:rsidRPr="0035035E">
              <w:rPr>
                <w:color w:val="000000"/>
                <w:sz w:val="24"/>
                <w:szCs w:val="24"/>
              </w:rPr>
              <w:t>группа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Справка</w:t>
            </w:r>
            <w:proofErr w:type="spellEnd"/>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 xml:space="preserve">Внесение изменений </w:t>
            </w:r>
            <w:proofErr w:type="gramStart"/>
            <w:r w:rsidRPr="0035035E">
              <w:rPr>
                <w:color w:val="000000"/>
                <w:sz w:val="24"/>
                <w:szCs w:val="24"/>
                <w:lang w:val="ru-RU"/>
              </w:rPr>
              <w:t>в</w:t>
            </w:r>
            <w:proofErr w:type="gramEnd"/>
            <w:r w:rsidRPr="0035035E">
              <w:rPr>
                <w:color w:val="000000"/>
                <w:sz w:val="24"/>
                <w:szCs w:val="24"/>
                <w:lang w:val="ru-RU"/>
              </w:rPr>
              <w:t xml:space="preserve"> </w:t>
            </w:r>
            <w:proofErr w:type="gramStart"/>
            <w:r w:rsidRPr="0035035E">
              <w:rPr>
                <w:color w:val="000000"/>
                <w:sz w:val="24"/>
                <w:szCs w:val="24"/>
                <w:lang w:val="ru-RU"/>
              </w:rPr>
              <w:t>действующие</w:t>
            </w:r>
            <w:proofErr w:type="gramEnd"/>
            <w:r w:rsidRPr="0035035E">
              <w:rPr>
                <w:color w:val="000000"/>
                <w:sz w:val="24"/>
                <w:szCs w:val="24"/>
                <w:lang w:val="ru-RU"/>
              </w:rPr>
              <w:t xml:space="preserve"> локальные нормативные акты школы, разработках новых – в соответствии с требованиями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Апрель–август</w:t>
            </w:r>
            <w:proofErr w:type="spellEnd"/>
            <w:r w:rsidRPr="0035035E">
              <w:rPr>
                <w:color w:val="000000"/>
                <w:sz w:val="24"/>
                <w:szCs w:val="24"/>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Рабочая</w:t>
            </w:r>
            <w:proofErr w:type="spellEnd"/>
            <w:r w:rsidRPr="0035035E">
              <w:rPr>
                <w:color w:val="000000"/>
                <w:sz w:val="24"/>
                <w:szCs w:val="24"/>
              </w:rPr>
              <w:t xml:space="preserve"> </w:t>
            </w:r>
            <w:proofErr w:type="spellStart"/>
            <w:r w:rsidRPr="0035035E">
              <w:rPr>
                <w:color w:val="000000"/>
                <w:sz w:val="24"/>
                <w:szCs w:val="24"/>
              </w:rPr>
              <w:t>группа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color w:val="000000"/>
                <w:sz w:val="24"/>
                <w:szCs w:val="24"/>
                <w:lang w:val="ru-RU"/>
              </w:rPr>
              <w:t>Измененные или новые локальные нормативные акты</w:t>
            </w:r>
          </w:p>
        </w:tc>
      </w:tr>
      <w:tr w:rsidR="0016550A" w:rsidRPr="0035035E" w:rsidTr="004D055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b/>
                <w:bCs/>
                <w:color w:val="000000"/>
                <w:sz w:val="24"/>
                <w:szCs w:val="24"/>
              </w:rPr>
              <w:t>Работа</w:t>
            </w:r>
            <w:proofErr w:type="spellEnd"/>
            <w:r w:rsidRPr="0035035E">
              <w:rPr>
                <w:b/>
                <w:bCs/>
                <w:color w:val="000000"/>
                <w:sz w:val="24"/>
                <w:szCs w:val="24"/>
              </w:rPr>
              <w:t xml:space="preserve"> с </w:t>
            </w:r>
            <w:proofErr w:type="spellStart"/>
            <w:r w:rsidRPr="0035035E">
              <w:rPr>
                <w:b/>
                <w:bCs/>
                <w:color w:val="000000"/>
                <w:sz w:val="24"/>
                <w:szCs w:val="24"/>
              </w:rPr>
              <w:t>сайтом</w:t>
            </w:r>
            <w:proofErr w:type="spellEnd"/>
            <w:r w:rsidRPr="0035035E">
              <w:rPr>
                <w:b/>
                <w:bCs/>
                <w:color w:val="000000"/>
                <w:sz w:val="24"/>
                <w:szCs w:val="24"/>
              </w:rPr>
              <w:t xml:space="preserve"> </w:t>
            </w:r>
            <w:proofErr w:type="spellStart"/>
            <w:r w:rsidRPr="0035035E">
              <w:rPr>
                <w:b/>
                <w:bCs/>
                <w:color w:val="000000"/>
                <w:sz w:val="24"/>
                <w:szCs w:val="24"/>
              </w:rPr>
              <w:t>школы</w:t>
            </w:r>
            <w:proofErr w:type="spellEnd"/>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Разместить ФГОС–2021 в подразделе «Образовательные стандарты и требования» раздела «Сведения об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34034D" w:rsidP="004D0551">
            <w:pPr>
              <w:spacing w:before="0" w:beforeAutospacing="0" w:after="0" w:afterAutospacing="0" w:line="276" w:lineRule="auto"/>
              <w:jc w:val="center"/>
              <w:rPr>
                <w:color w:val="000000"/>
                <w:sz w:val="24"/>
                <w:szCs w:val="24"/>
              </w:rPr>
            </w:pPr>
            <w:proofErr w:type="spellStart"/>
            <w:r>
              <w:rPr>
                <w:color w:val="000000"/>
                <w:sz w:val="24"/>
                <w:szCs w:val="24"/>
              </w:rPr>
              <w:t>До</w:t>
            </w:r>
            <w:proofErr w:type="spellEnd"/>
            <w:r>
              <w:rPr>
                <w:color w:val="000000"/>
                <w:sz w:val="24"/>
                <w:szCs w:val="24"/>
              </w:rPr>
              <w:t xml:space="preserve"> 01.0</w:t>
            </w:r>
            <w:r>
              <w:rPr>
                <w:color w:val="000000"/>
                <w:sz w:val="24"/>
                <w:szCs w:val="24"/>
                <w:lang w:val="ru-RU"/>
              </w:rPr>
              <w:t>7</w:t>
            </w:r>
            <w:r w:rsidR="0016550A" w:rsidRPr="0035035E">
              <w:rPr>
                <w:color w:val="000000"/>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Ответственный</w:t>
            </w:r>
            <w:proofErr w:type="spellEnd"/>
            <w:r w:rsidRPr="0035035E">
              <w:rPr>
                <w:color w:val="000000"/>
                <w:sz w:val="24"/>
                <w:szCs w:val="24"/>
              </w:rPr>
              <w:t xml:space="preserve"> </w:t>
            </w:r>
            <w:proofErr w:type="spellStart"/>
            <w:r w:rsidRPr="0035035E">
              <w:rPr>
                <w:color w:val="000000"/>
                <w:sz w:val="24"/>
                <w:szCs w:val="24"/>
              </w:rPr>
              <w:t>за</w:t>
            </w:r>
            <w:proofErr w:type="spellEnd"/>
            <w:r w:rsidRPr="0035035E">
              <w:rPr>
                <w:color w:val="000000"/>
                <w:sz w:val="24"/>
                <w:szCs w:val="24"/>
              </w:rPr>
              <w:t xml:space="preserve"> </w:t>
            </w:r>
            <w:proofErr w:type="spellStart"/>
            <w:r w:rsidRPr="0035035E">
              <w:rPr>
                <w:color w:val="000000"/>
                <w:sz w:val="24"/>
                <w:szCs w:val="24"/>
              </w:rPr>
              <w:t>школьный</w:t>
            </w:r>
            <w:proofErr w:type="spellEnd"/>
            <w:r w:rsidRPr="0035035E">
              <w:rPr>
                <w:color w:val="000000"/>
                <w:sz w:val="24"/>
                <w:szCs w:val="24"/>
              </w:rPr>
              <w:t xml:space="preserve"> </w:t>
            </w:r>
            <w:proofErr w:type="spellStart"/>
            <w:r w:rsidRPr="0035035E">
              <w:rPr>
                <w:color w:val="000000"/>
                <w:sz w:val="24"/>
                <w:szCs w:val="24"/>
              </w:rPr>
              <w:t>сайт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Информация</w:t>
            </w:r>
            <w:proofErr w:type="spellEnd"/>
            <w:r w:rsidRPr="0035035E">
              <w:rPr>
                <w:color w:val="000000"/>
                <w:sz w:val="24"/>
                <w:szCs w:val="24"/>
              </w:rPr>
              <w:t xml:space="preserve"> </w:t>
            </w:r>
            <w:proofErr w:type="spellStart"/>
            <w:r w:rsidRPr="0035035E">
              <w:rPr>
                <w:color w:val="000000"/>
                <w:sz w:val="24"/>
                <w:szCs w:val="24"/>
              </w:rPr>
              <w:t>на</w:t>
            </w:r>
            <w:proofErr w:type="spellEnd"/>
            <w:r w:rsidRPr="0035035E">
              <w:rPr>
                <w:color w:val="000000"/>
                <w:sz w:val="24"/>
                <w:szCs w:val="24"/>
              </w:rPr>
              <w:t xml:space="preserve"> </w:t>
            </w:r>
            <w:proofErr w:type="spellStart"/>
            <w:r w:rsidRPr="0035035E">
              <w:rPr>
                <w:color w:val="000000"/>
                <w:sz w:val="24"/>
                <w:szCs w:val="24"/>
              </w:rPr>
              <w:t>сайте</w:t>
            </w:r>
            <w:proofErr w:type="spellEnd"/>
          </w:p>
        </w:tc>
      </w:tr>
      <w:tr w:rsidR="0016550A" w:rsidRPr="0035035E" w:rsidTr="004D05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both"/>
              <w:rPr>
                <w:color w:val="000000"/>
                <w:sz w:val="24"/>
                <w:szCs w:val="24"/>
                <w:lang w:val="ru-RU"/>
              </w:rPr>
            </w:pPr>
            <w:r w:rsidRPr="0035035E">
              <w:rPr>
                <w:color w:val="000000"/>
                <w:sz w:val="24"/>
                <w:szCs w:val="24"/>
                <w:lang w:val="ru-RU"/>
              </w:rPr>
              <w:t>Разместить ООП НОО и ООП ООО, разработанные по ФГОС–2021</w:t>
            </w:r>
            <w:r w:rsidRPr="0035035E">
              <w:rPr>
                <w:color w:val="000000"/>
                <w:sz w:val="24"/>
                <w:szCs w:val="24"/>
              </w:rPr>
              <w:t> </w:t>
            </w:r>
            <w:r w:rsidRPr="0035035E">
              <w:rPr>
                <w:color w:val="000000"/>
                <w:sz w:val="24"/>
                <w:szCs w:val="24"/>
                <w:lang w:val="ru-RU"/>
              </w:rPr>
              <w:t xml:space="preserve">в подразделе «Образование» раздела </w:t>
            </w:r>
            <w:r w:rsidRPr="0035035E">
              <w:rPr>
                <w:color w:val="000000"/>
                <w:sz w:val="24"/>
                <w:szCs w:val="24"/>
                <w:lang w:val="ru-RU"/>
              </w:rPr>
              <w:lastRenderedPageBreak/>
              <w:t>«Сведения об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lang w:val="ru-RU"/>
              </w:rPr>
            </w:pPr>
            <w:r w:rsidRPr="0035035E">
              <w:rPr>
                <w:color w:val="000000"/>
                <w:sz w:val="24"/>
                <w:szCs w:val="24"/>
                <w:lang w:val="ru-RU"/>
              </w:rPr>
              <w:lastRenderedPageBreak/>
              <w:t xml:space="preserve">В </w:t>
            </w:r>
            <w:proofErr w:type="spellStart"/>
            <w:r w:rsidRPr="0035035E">
              <w:rPr>
                <w:color w:val="000000"/>
                <w:sz w:val="24"/>
                <w:szCs w:val="24"/>
                <w:lang w:val="ru-RU"/>
              </w:rPr>
              <w:t>теч</w:t>
            </w:r>
            <w:proofErr w:type="spellEnd"/>
            <w:r w:rsidRPr="0035035E">
              <w:rPr>
                <w:color w:val="000000"/>
                <w:sz w:val="24"/>
                <w:szCs w:val="24"/>
                <w:lang w:val="ru-RU"/>
              </w:rPr>
              <w:t xml:space="preserve">. 10 дней с момента </w:t>
            </w:r>
            <w:proofErr w:type="spellStart"/>
            <w:r w:rsidRPr="0035035E">
              <w:rPr>
                <w:color w:val="000000"/>
                <w:sz w:val="24"/>
                <w:szCs w:val="24"/>
                <w:lang w:val="ru-RU"/>
              </w:rPr>
              <w:t>утверждени</w:t>
            </w:r>
            <w:proofErr w:type="spellEnd"/>
            <w:r w:rsidRPr="0035035E">
              <w:rPr>
                <w:color w:val="000000"/>
                <w:sz w:val="24"/>
                <w:szCs w:val="24"/>
                <w:lang w:val="ru-RU"/>
              </w:rPr>
              <w:t xml:space="preserve">, но не позже </w:t>
            </w:r>
            <w:r w:rsidRPr="0035035E">
              <w:rPr>
                <w:color w:val="000000"/>
                <w:sz w:val="24"/>
                <w:szCs w:val="24"/>
                <w:lang w:val="ru-RU"/>
              </w:rPr>
              <w:lastRenderedPageBreak/>
              <w:t>01.05.2022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lastRenderedPageBreak/>
              <w:t>Ответственный</w:t>
            </w:r>
            <w:proofErr w:type="spellEnd"/>
            <w:r w:rsidRPr="0035035E">
              <w:rPr>
                <w:color w:val="000000"/>
                <w:sz w:val="24"/>
                <w:szCs w:val="24"/>
              </w:rPr>
              <w:t xml:space="preserve"> </w:t>
            </w:r>
            <w:proofErr w:type="spellStart"/>
            <w:r w:rsidRPr="0035035E">
              <w:rPr>
                <w:color w:val="000000"/>
                <w:sz w:val="24"/>
                <w:szCs w:val="24"/>
              </w:rPr>
              <w:t>за</w:t>
            </w:r>
            <w:proofErr w:type="spellEnd"/>
            <w:r w:rsidRPr="0035035E">
              <w:rPr>
                <w:color w:val="000000"/>
                <w:sz w:val="24"/>
                <w:szCs w:val="24"/>
              </w:rPr>
              <w:t xml:space="preserve"> </w:t>
            </w:r>
            <w:proofErr w:type="spellStart"/>
            <w:r w:rsidRPr="0035035E">
              <w:rPr>
                <w:color w:val="000000"/>
                <w:sz w:val="24"/>
                <w:szCs w:val="24"/>
              </w:rPr>
              <w:t>школьный</w:t>
            </w:r>
            <w:proofErr w:type="spellEnd"/>
            <w:r w:rsidRPr="0035035E">
              <w:rPr>
                <w:color w:val="000000"/>
                <w:sz w:val="24"/>
                <w:szCs w:val="24"/>
              </w:rPr>
              <w:t xml:space="preserve"> </w:t>
            </w:r>
            <w:proofErr w:type="spellStart"/>
            <w:r w:rsidRPr="0035035E">
              <w:rPr>
                <w:color w:val="000000"/>
                <w:sz w:val="24"/>
                <w:szCs w:val="24"/>
              </w:rPr>
              <w:t>сайт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550A" w:rsidRPr="0035035E" w:rsidRDefault="0016550A" w:rsidP="004D0551">
            <w:pPr>
              <w:spacing w:before="0" w:beforeAutospacing="0" w:after="0" w:afterAutospacing="0" w:line="276" w:lineRule="auto"/>
              <w:jc w:val="center"/>
              <w:rPr>
                <w:color w:val="000000"/>
                <w:sz w:val="24"/>
                <w:szCs w:val="24"/>
              </w:rPr>
            </w:pPr>
            <w:proofErr w:type="spellStart"/>
            <w:r w:rsidRPr="0035035E">
              <w:rPr>
                <w:color w:val="000000"/>
                <w:sz w:val="24"/>
                <w:szCs w:val="24"/>
              </w:rPr>
              <w:t>Информация</w:t>
            </w:r>
            <w:proofErr w:type="spellEnd"/>
            <w:r w:rsidRPr="0035035E">
              <w:rPr>
                <w:color w:val="000000"/>
                <w:sz w:val="24"/>
                <w:szCs w:val="24"/>
              </w:rPr>
              <w:t xml:space="preserve"> </w:t>
            </w:r>
            <w:proofErr w:type="spellStart"/>
            <w:r w:rsidRPr="0035035E">
              <w:rPr>
                <w:color w:val="000000"/>
                <w:sz w:val="24"/>
                <w:szCs w:val="24"/>
              </w:rPr>
              <w:t>на</w:t>
            </w:r>
            <w:proofErr w:type="spellEnd"/>
            <w:r w:rsidRPr="0035035E">
              <w:rPr>
                <w:color w:val="000000"/>
                <w:sz w:val="24"/>
                <w:szCs w:val="24"/>
              </w:rPr>
              <w:t xml:space="preserve"> </w:t>
            </w:r>
            <w:proofErr w:type="spellStart"/>
            <w:r w:rsidRPr="0035035E">
              <w:rPr>
                <w:color w:val="000000"/>
                <w:sz w:val="24"/>
                <w:szCs w:val="24"/>
              </w:rPr>
              <w:t>сайте</w:t>
            </w:r>
            <w:proofErr w:type="spellEnd"/>
          </w:p>
        </w:tc>
      </w:tr>
    </w:tbl>
    <w:p w:rsidR="0016550A" w:rsidRPr="0035035E" w:rsidRDefault="0016550A" w:rsidP="0016550A">
      <w:pPr>
        <w:spacing w:before="0" w:beforeAutospacing="0" w:after="0" w:afterAutospacing="0" w:line="276" w:lineRule="auto"/>
        <w:jc w:val="both"/>
        <w:rPr>
          <w:color w:val="000000"/>
          <w:sz w:val="28"/>
          <w:szCs w:val="28"/>
        </w:rPr>
      </w:pPr>
    </w:p>
    <w:p w:rsidR="00E2561E" w:rsidRDefault="00E2561E"/>
    <w:sectPr w:rsidR="00E2561E" w:rsidSect="00B50098">
      <w:headerReference w:type="default" r:id="rId7"/>
      <w:pgSz w:w="11907" w:h="16839"/>
      <w:pgMar w:top="1134" w:right="851" w:bottom="1134" w:left="1418"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B8F" w:rsidRDefault="00BF5B8F" w:rsidP="00BF5B8F">
      <w:pPr>
        <w:spacing w:before="0" w:after="0"/>
      </w:pPr>
      <w:r>
        <w:separator/>
      </w:r>
    </w:p>
  </w:endnote>
  <w:endnote w:type="continuationSeparator" w:id="1">
    <w:p w:rsidR="00BF5B8F" w:rsidRDefault="00BF5B8F" w:rsidP="00BF5B8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B8F" w:rsidRDefault="00BF5B8F" w:rsidP="00BF5B8F">
      <w:pPr>
        <w:spacing w:before="0" w:after="0"/>
      </w:pPr>
      <w:r>
        <w:separator/>
      </w:r>
    </w:p>
  </w:footnote>
  <w:footnote w:type="continuationSeparator" w:id="1">
    <w:p w:rsidR="00BF5B8F" w:rsidRDefault="00BF5B8F" w:rsidP="00BF5B8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98" w:rsidRDefault="00BF5B8F">
    <w:pPr>
      <w:pStyle w:val="a4"/>
      <w:jc w:val="center"/>
    </w:pPr>
    <w:r>
      <w:fldChar w:fldCharType="begin"/>
    </w:r>
    <w:r w:rsidR="0034034D">
      <w:instrText>PAGE   \* MERGEFORMAT</w:instrText>
    </w:r>
    <w:r>
      <w:fldChar w:fldCharType="separate"/>
    </w:r>
    <w:r w:rsidR="00897772" w:rsidRPr="00897772">
      <w:rPr>
        <w:noProof/>
        <w:lang w:val="ru-RU"/>
      </w:rPr>
      <w:t>2</w:t>
    </w:r>
    <w:r>
      <w:fldChar w:fldCharType="end"/>
    </w:r>
  </w:p>
  <w:p w:rsidR="00B50098" w:rsidRDefault="0089777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1B4"/>
    <w:multiLevelType w:val="multilevel"/>
    <w:tmpl w:val="602A8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C4C49"/>
    <w:multiLevelType w:val="multilevel"/>
    <w:tmpl w:val="9EBAC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D1331F"/>
    <w:multiLevelType w:val="multilevel"/>
    <w:tmpl w:val="CE10F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BB5C52"/>
    <w:multiLevelType w:val="multilevel"/>
    <w:tmpl w:val="2264E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CF24C8"/>
    <w:multiLevelType w:val="multilevel"/>
    <w:tmpl w:val="A62C5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25401F"/>
    <w:multiLevelType w:val="multilevel"/>
    <w:tmpl w:val="39387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FB4374"/>
    <w:multiLevelType w:val="hybridMultilevel"/>
    <w:tmpl w:val="9F24C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rsids>
    <w:rsidRoot w:val="0016550A"/>
    <w:rsid w:val="0016550A"/>
    <w:rsid w:val="0034034D"/>
    <w:rsid w:val="00716123"/>
    <w:rsid w:val="00897772"/>
    <w:rsid w:val="00BF5B8F"/>
    <w:rsid w:val="00E2561E"/>
    <w:rsid w:val="00FB6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50A"/>
    <w:pPr>
      <w:spacing w:before="100" w:beforeAutospacing="1" w:after="100" w:afterAutospacing="1"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50A"/>
    <w:pPr>
      <w:ind w:left="720"/>
      <w:contextualSpacing/>
    </w:pPr>
  </w:style>
  <w:style w:type="paragraph" w:styleId="a4">
    <w:name w:val="header"/>
    <w:basedOn w:val="a"/>
    <w:link w:val="a5"/>
    <w:uiPriority w:val="99"/>
    <w:unhideWhenUsed/>
    <w:rsid w:val="0016550A"/>
    <w:pPr>
      <w:tabs>
        <w:tab w:val="center" w:pos="4677"/>
        <w:tab w:val="right" w:pos="9355"/>
      </w:tabs>
      <w:spacing w:before="0" w:after="0"/>
    </w:pPr>
  </w:style>
  <w:style w:type="character" w:customStyle="1" w:styleId="a5">
    <w:name w:val="Верхний колонтитул Знак"/>
    <w:basedOn w:val="a0"/>
    <w:link w:val="a4"/>
    <w:uiPriority w:val="99"/>
    <w:rsid w:val="0016550A"/>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1886</Words>
  <Characters>10754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Svetlana</cp:lastModifiedBy>
  <cp:revision>2</cp:revision>
  <dcterms:created xsi:type="dcterms:W3CDTF">2023-03-27T17:30:00Z</dcterms:created>
  <dcterms:modified xsi:type="dcterms:W3CDTF">2023-03-27T17:30:00Z</dcterms:modified>
</cp:coreProperties>
</file>