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7A" w:rsidRDefault="004C1B7A" w:rsidP="00891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B7A" w:rsidRDefault="004C1B7A" w:rsidP="00891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D8C" w:rsidRPr="00F31956" w:rsidRDefault="00780D8C" w:rsidP="00891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95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  <w:r w:rsidRPr="00F319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F31956">
        <w:rPr>
          <w:rFonts w:ascii="Times New Roman" w:eastAsia="Times New Roman" w:hAnsi="Times New Roman"/>
          <w:b/>
          <w:sz w:val="24"/>
          <w:szCs w:val="24"/>
          <w:lang w:eastAsia="ru-RU"/>
        </w:rPr>
        <w:t>«АЛЕКСЕЕВО-ТУЗЛОВСКАЯ СРЕДНЯЯ ОБЩЕОБРАЗОВАТЕЛЬНАЯ ШКОЛА»</w:t>
      </w:r>
    </w:p>
    <w:p w:rsidR="00780D8C" w:rsidRPr="00F31956" w:rsidRDefault="00780D8C" w:rsidP="00780D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9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РОДИОНОВО-НЕСВЕТАЙСКОГО РАЙОНА</w:t>
      </w:r>
    </w:p>
    <w:p w:rsidR="00780D8C" w:rsidRPr="00F31956" w:rsidRDefault="00780D8C" w:rsidP="00780D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956">
        <w:rPr>
          <w:rFonts w:ascii="Times New Roman" w:eastAsia="Times New Roman" w:hAnsi="Times New Roman"/>
          <w:b/>
          <w:sz w:val="24"/>
          <w:szCs w:val="24"/>
          <w:lang w:eastAsia="ru-RU"/>
        </w:rPr>
        <w:t>(МБОУ «АЛЕКСЕЕВО-ТУЗЛОВСКАЯ СОШ»)</w:t>
      </w:r>
    </w:p>
    <w:p w:rsidR="00780D8C" w:rsidRDefault="00780D8C" w:rsidP="00780D8C">
      <w:pPr>
        <w:pStyle w:val="Default"/>
        <w:rPr>
          <w:color w:val="auto"/>
          <w:sz w:val="23"/>
          <w:szCs w:val="23"/>
        </w:rPr>
      </w:pPr>
    </w:p>
    <w:p w:rsidR="00780D8C" w:rsidRDefault="00780D8C" w:rsidP="00780D8C">
      <w:pPr>
        <w:pStyle w:val="Default"/>
        <w:jc w:val="right"/>
        <w:rPr>
          <w:color w:val="auto"/>
          <w:sz w:val="23"/>
          <w:szCs w:val="23"/>
        </w:rPr>
      </w:pPr>
    </w:p>
    <w:p w:rsidR="00780D8C" w:rsidRDefault="00780D8C" w:rsidP="00780D8C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УТВЕРЖДЕНО </w:t>
      </w:r>
    </w:p>
    <w:p w:rsidR="00780D8C" w:rsidRDefault="00780D8C" w:rsidP="00780D8C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решением педагогического совета </w:t>
      </w:r>
    </w:p>
    <w:p w:rsidR="00780D8C" w:rsidRDefault="00741FAC" w:rsidP="00780D8C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   ____ августа  2019</w:t>
      </w:r>
      <w:r w:rsidR="00780D8C">
        <w:rPr>
          <w:color w:val="auto"/>
          <w:sz w:val="23"/>
          <w:szCs w:val="23"/>
        </w:rPr>
        <w:t xml:space="preserve">  года протокол №  ____    </w:t>
      </w:r>
    </w:p>
    <w:p w:rsidR="00780D8C" w:rsidRPr="00780D8C" w:rsidRDefault="00780D8C" w:rsidP="00780D8C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Председатель _______ Лысенко Г.П.</w:t>
      </w:r>
    </w:p>
    <w:p w:rsidR="00780D8C" w:rsidRDefault="00780D8C" w:rsidP="00780D8C">
      <w:pPr>
        <w:pStyle w:val="Default"/>
        <w:rPr>
          <w:b/>
          <w:bCs/>
          <w:color w:val="auto"/>
          <w:sz w:val="40"/>
          <w:szCs w:val="40"/>
        </w:rPr>
      </w:pPr>
    </w:p>
    <w:p w:rsidR="00780D8C" w:rsidRPr="00F31956" w:rsidRDefault="00780D8C" w:rsidP="00780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F31956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РАБОЧАЯ </w:t>
      </w: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</w:t>
      </w:r>
      <w:r w:rsidRPr="00F31956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ПРОГРАММА</w:t>
      </w:r>
    </w:p>
    <w:p w:rsidR="00780D8C" w:rsidRPr="00780D8C" w:rsidRDefault="00780D8C" w:rsidP="00780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780D8C">
        <w:rPr>
          <w:rFonts w:ascii="Times New Roman" w:eastAsia="Times New Roman" w:hAnsi="Times New Roman"/>
          <w:sz w:val="32"/>
          <w:szCs w:val="32"/>
          <w:lang w:eastAsia="ru-RU"/>
        </w:rPr>
        <w:t xml:space="preserve">по </w:t>
      </w:r>
      <w:r w:rsidRPr="00780D8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изобразительному  искусству</w:t>
      </w:r>
      <w:r w:rsidR="0060294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«Искусство в жизни человека» </w:t>
      </w:r>
    </w:p>
    <w:p w:rsidR="00780D8C" w:rsidRPr="00780D8C" w:rsidRDefault="00780D8C" w:rsidP="00780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80D8C">
        <w:rPr>
          <w:rFonts w:ascii="Times New Roman" w:eastAsia="Times New Roman" w:hAnsi="Times New Roman"/>
          <w:sz w:val="32"/>
          <w:szCs w:val="32"/>
          <w:lang w:eastAsia="ru-RU"/>
        </w:rPr>
        <w:t xml:space="preserve">уровень образования (класс) </w:t>
      </w:r>
      <w:r w:rsidRPr="00780D8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5-7 класс</w:t>
      </w:r>
    </w:p>
    <w:p w:rsidR="00780D8C" w:rsidRPr="00780D8C" w:rsidRDefault="00780D8C" w:rsidP="00780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780D8C">
        <w:rPr>
          <w:rFonts w:ascii="Times New Roman" w:eastAsia="Times New Roman" w:hAnsi="Times New Roman"/>
          <w:sz w:val="32"/>
          <w:szCs w:val="32"/>
          <w:lang w:eastAsia="ru-RU"/>
        </w:rPr>
        <w:t>количество часов</w:t>
      </w:r>
      <w:r w:rsidR="003120D6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  100 часов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, </w:t>
      </w:r>
      <w:r w:rsidR="00692000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(</w:t>
      </w:r>
      <w:r w:rsidR="00C3432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5класс-30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ч, 6</w:t>
      </w:r>
      <w:r w:rsidR="000E5A1D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класс-35</w:t>
      </w:r>
      <w:r w:rsidR="00F537FB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, 7класс-35</w:t>
      </w:r>
      <w:r w:rsidR="00692000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ч)</w:t>
      </w:r>
    </w:p>
    <w:p w:rsidR="00780D8C" w:rsidRPr="00780D8C" w:rsidRDefault="00780D8C" w:rsidP="00780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80D8C" w:rsidRDefault="00780D8C" w:rsidP="00780D8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780D8C">
        <w:rPr>
          <w:rFonts w:ascii="Times New Roman" w:eastAsia="Times New Roman" w:hAnsi="Times New Roman"/>
          <w:sz w:val="32"/>
          <w:szCs w:val="32"/>
          <w:lang w:eastAsia="ru-RU"/>
        </w:rPr>
        <w:t xml:space="preserve">Учитель  </w:t>
      </w:r>
      <w:r w:rsidRPr="00780D8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Чалабян Татьяна Владимировна</w:t>
      </w:r>
      <w:r w:rsidRPr="00F31956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.</w:t>
      </w:r>
    </w:p>
    <w:p w:rsidR="00780D8C" w:rsidRPr="00F31956" w:rsidRDefault="00780D8C" w:rsidP="00780D8C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</w:p>
    <w:p w:rsidR="00780D8C" w:rsidRPr="00224D68" w:rsidRDefault="00780D8C" w:rsidP="00780D8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24D68">
        <w:rPr>
          <w:rFonts w:ascii="Times New Roman CYR" w:hAnsi="Times New Roman CYR" w:cs="Times New Roman CYR"/>
          <w:sz w:val="28"/>
          <w:szCs w:val="28"/>
        </w:rPr>
        <w:t xml:space="preserve">Программа    разработана   на  основе Федерального государственного образовательного стандарта основного общего образования  по изобразительному искусству, </w:t>
      </w:r>
      <w:r>
        <w:rPr>
          <w:sz w:val="28"/>
          <w:szCs w:val="28"/>
        </w:rPr>
        <w:t xml:space="preserve"> </w:t>
      </w:r>
      <w:r w:rsidRPr="00224D68">
        <w:rPr>
          <w:sz w:val="28"/>
          <w:szCs w:val="28"/>
        </w:rPr>
        <w:t xml:space="preserve">  авторс</w:t>
      </w:r>
      <w:r>
        <w:rPr>
          <w:sz w:val="28"/>
          <w:szCs w:val="28"/>
        </w:rPr>
        <w:t xml:space="preserve">кой программы  «Изобразительное </w:t>
      </w:r>
      <w:r w:rsidRPr="00224D68">
        <w:rPr>
          <w:sz w:val="28"/>
          <w:szCs w:val="28"/>
        </w:rPr>
        <w:t xml:space="preserve"> искусство и художественный труд для</w:t>
      </w:r>
      <w:r>
        <w:rPr>
          <w:sz w:val="28"/>
          <w:szCs w:val="28"/>
        </w:rPr>
        <w:t xml:space="preserve"> общеобразовательных учреждений </w:t>
      </w:r>
      <w:r w:rsidRPr="00224D68">
        <w:rPr>
          <w:sz w:val="28"/>
          <w:szCs w:val="28"/>
        </w:rPr>
        <w:t>1-9 классы: основной курс (автор-составитель Б.М. Неменский)</w:t>
      </w:r>
      <w:r w:rsidR="00602942">
        <w:rPr>
          <w:sz w:val="28"/>
          <w:szCs w:val="28"/>
        </w:rPr>
        <w:t xml:space="preserve"> М. «Просвещение» 2018</w:t>
      </w:r>
      <w:r>
        <w:rPr>
          <w:sz w:val="28"/>
          <w:szCs w:val="28"/>
        </w:rPr>
        <w:t>г.</w:t>
      </w:r>
      <w:bookmarkStart w:id="0" w:name="_GoBack"/>
      <w:bookmarkEnd w:id="0"/>
    </w:p>
    <w:p w:rsidR="00780D8C" w:rsidRDefault="00780D8C" w:rsidP="00780D8C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780D8C" w:rsidRDefault="00780D8C" w:rsidP="00780D8C">
      <w:pPr>
        <w:pStyle w:val="Default"/>
      </w:pPr>
    </w:p>
    <w:p w:rsidR="00780D8C" w:rsidRDefault="00780D8C" w:rsidP="00780D8C">
      <w:pPr>
        <w:pStyle w:val="Default"/>
      </w:pPr>
    </w:p>
    <w:p w:rsidR="00780D8C" w:rsidRDefault="00780D8C" w:rsidP="00780D8C">
      <w:pPr>
        <w:pStyle w:val="Default"/>
      </w:pPr>
    </w:p>
    <w:p w:rsidR="00D83CC3" w:rsidRDefault="00780D8C" w:rsidP="00780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:rsidR="00D83CC3" w:rsidRDefault="00D83CC3" w:rsidP="00780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3CC3" w:rsidRDefault="00D83CC3" w:rsidP="00602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780D8C" w:rsidRPr="00780D8C" w:rsidRDefault="00602942" w:rsidP="00D83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="00780D8C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D83CC3" w:rsidRDefault="00780D8C" w:rsidP="00D83CC3">
      <w:pPr>
        <w:autoSpaceDE w:val="0"/>
        <w:autoSpaceDN w:val="0"/>
        <w:adjustRightInd w:val="0"/>
        <w:spacing w:after="0" w:line="240" w:lineRule="auto"/>
        <w:ind w:left="397" w:hanging="360"/>
        <w:jc w:val="center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 xml:space="preserve">                                     </w:t>
      </w:r>
      <w:r w:rsidR="00D83CC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                                 </w:t>
      </w:r>
    </w:p>
    <w:p w:rsidR="005E2B1B" w:rsidRDefault="00780D8C" w:rsidP="0000384D">
      <w:pPr>
        <w:autoSpaceDE w:val="0"/>
        <w:autoSpaceDN w:val="0"/>
        <w:adjustRightInd w:val="0"/>
        <w:spacing w:after="0" w:line="240" w:lineRule="auto"/>
        <w:ind w:left="397" w:hanging="360"/>
        <w:jc w:val="center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  </w:t>
      </w:r>
      <w:r w:rsidR="005E2B1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Аннотация к рабочей программе по изобразительному искусству</w:t>
      </w:r>
    </w:p>
    <w:p w:rsidR="00B736B4" w:rsidRPr="00B736B4" w:rsidRDefault="005E2B1B" w:rsidP="0000384D">
      <w:pPr>
        <w:autoSpaceDE w:val="0"/>
        <w:autoSpaceDN w:val="0"/>
        <w:adjustRightInd w:val="0"/>
        <w:spacing w:after="0" w:line="240" w:lineRule="auto"/>
        <w:ind w:left="397" w:hanging="360"/>
        <w:jc w:val="center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5-7 классы</w:t>
      </w:r>
    </w:p>
    <w:p w:rsidR="00E9788E" w:rsidRPr="00780D8C" w:rsidRDefault="005E2B1B" w:rsidP="00ED7161">
      <w:pPr>
        <w:tabs>
          <w:tab w:val="left" w:pos="13183"/>
        </w:tabs>
        <w:autoSpaceDE w:val="0"/>
        <w:autoSpaceDN w:val="0"/>
        <w:adjustRightInd w:val="0"/>
        <w:spacing w:after="0" w:line="240" w:lineRule="auto"/>
        <w:ind w:left="284" w:right="105" w:hanging="502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</w:t>
      </w:r>
      <w:r w:rsidR="00C915C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</w:t>
      </w:r>
      <w:r w:rsidRPr="005E2B1B">
        <w:rPr>
          <w:rFonts w:ascii="Times New Roman CYR" w:hAnsi="Times New Roman CYR" w:cs="Times New Roman CYR"/>
          <w:color w:val="000000" w:themeColor="text1"/>
          <w:sz w:val="28"/>
          <w:szCs w:val="28"/>
        </w:rPr>
        <w:t>Рабочая программа по предмету составлена на основ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е Федерального государственного </w:t>
      </w:r>
      <w:r w:rsidRPr="005E2B1B">
        <w:rPr>
          <w:rFonts w:ascii="Times New Roman CYR" w:hAnsi="Times New Roman CYR" w:cs="Times New Roman CYR"/>
          <w:color w:val="000000" w:themeColor="text1"/>
          <w:sz w:val="28"/>
          <w:szCs w:val="28"/>
        </w:rPr>
        <w:t>образовательного стандарта основного общего обра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зования; примерной программы по </w:t>
      </w:r>
      <w:r w:rsidRPr="005E2B1B">
        <w:rPr>
          <w:rFonts w:ascii="Times New Roman CYR" w:hAnsi="Times New Roman CYR" w:cs="Times New Roman CYR"/>
          <w:color w:val="000000" w:themeColor="text1"/>
          <w:sz w:val="28"/>
          <w:szCs w:val="28"/>
        </w:rPr>
        <w:t>изобразительному искусству, программы по изобразительному искусству Б. М. Неменского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E9788E" w:rsidRDefault="00E9788E" w:rsidP="00ED7161">
      <w:pPr>
        <w:shd w:val="clear" w:color="auto" w:fill="FFFFFF"/>
        <w:tabs>
          <w:tab w:val="left" w:pos="12900"/>
          <w:tab w:val="left" w:pos="13325"/>
        </w:tabs>
        <w:spacing w:after="0" w:line="240" w:lineRule="auto"/>
        <w:ind w:left="284" w:hanging="502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E9788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Согласно учебному плану на 2019-2020 год,  на изучение предмета  </w:t>
      </w:r>
      <w:r w:rsidRPr="002B0C2C">
        <w:rPr>
          <w:rFonts w:ascii="Times New Roman CYR" w:hAnsi="Times New Roman CYR" w:cs="Times New Roman CYR"/>
          <w:color w:val="000000" w:themeColor="text1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Изобразительное искусство» </w:t>
      </w:r>
      <w:r w:rsidRPr="00E9788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5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-7</w:t>
      </w:r>
      <w:r w:rsidRPr="00E9788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классе отводится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 </w:t>
      </w:r>
      <w:r w:rsidRPr="00E9788E">
        <w:rPr>
          <w:rFonts w:ascii="Times New Roman CYR" w:hAnsi="Times New Roman CYR" w:cs="Times New Roman CYR"/>
          <w:color w:val="000000" w:themeColor="text1"/>
          <w:sz w:val="28"/>
          <w:szCs w:val="28"/>
        </w:rPr>
        <w:t>1 час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</w:t>
      </w:r>
      <w:r w:rsidRPr="00E9788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Согласно календарному </w:t>
      </w:r>
      <w:r w:rsidR="00D83CC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E9788E">
        <w:rPr>
          <w:rFonts w:ascii="Times New Roman CYR" w:hAnsi="Times New Roman CYR" w:cs="Times New Roman CYR"/>
          <w:color w:val="000000" w:themeColor="text1"/>
          <w:sz w:val="28"/>
          <w:szCs w:val="28"/>
        </w:rPr>
        <w:t>графику   и расписанию  школ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ы</w:t>
      </w:r>
      <w:r w:rsidRPr="00E9788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F24AA5">
        <w:rPr>
          <w:rFonts w:ascii="Times New Roman CYR" w:hAnsi="Times New Roman CYR" w:cs="Times New Roman CYR"/>
          <w:color w:val="000000" w:themeColor="text1"/>
          <w:sz w:val="28"/>
          <w:szCs w:val="28"/>
        </w:rPr>
        <w:t>– в 5 классе - 30 ч; в 6 классе- 35ч;    в   7 классе - 35 ч.)</w:t>
      </w:r>
    </w:p>
    <w:p w:rsidR="00B62A72" w:rsidRPr="00B62A72" w:rsidRDefault="00B62A72" w:rsidP="00B6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B62A72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</w:t>
      </w:r>
    </w:p>
    <w:p w:rsidR="00B62A72" w:rsidRPr="00B62A72" w:rsidRDefault="00B62A72" w:rsidP="00B6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A72">
        <w:rPr>
          <w:rFonts w:ascii="Times New Roman" w:eastAsia="Times New Roman" w:hAnsi="Times New Roman" w:cs="Times New Roman"/>
          <w:sz w:val="28"/>
          <w:szCs w:val="28"/>
        </w:rPr>
        <w:t>Программа основного общего образования по ИЗО содержит следую</w:t>
      </w:r>
      <w:r w:rsidRPr="00B62A72">
        <w:rPr>
          <w:rFonts w:ascii="Times New Roman" w:eastAsia="Times New Roman" w:hAnsi="Times New Roman" w:cs="Times New Roman"/>
          <w:sz w:val="28"/>
          <w:szCs w:val="28"/>
        </w:rPr>
        <w:softHyphen/>
        <w:t>щие разделы:</w:t>
      </w:r>
      <w:r w:rsidRPr="00B62A72">
        <w:rPr>
          <w:rFonts w:ascii="Times New Roman" w:eastAsia="Times New Roman" w:hAnsi="Times New Roman" w:cs="Times New Roman"/>
          <w:sz w:val="28"/>
          <w:szCs w:val="28"/>
        </w:rPr>
        <w:br/>
      </w:r>
      <w:r w:rsidRPr="00B62A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-</w:t>
      </w:r>
      <w:r w:rsidRPr="00B62A72">
        <w:rPr>
          <w:rFonts w:ascii="Times New Roman" w:eastAsia="Times New Roman" w:hAnsi="Times New Roman" w:cs="Times New Roman"/>
          <w:sz w:val="28"/>
          <w:szCs w:val="28"/>
        </w:rPr>
        <w:t xml:space="preserve"> пояснительную записку, в которой определяются цели обучения изобразительному искусству в основной школе, раскрываются особенности содержания художественного образования на этой сту</w:t>
      </w:r>
      <w:r w:rsidRPr="00B62A72">
        <w:rPr>
          <w:rFonts w:ascii="Times New Roman" w:eastAsia="Times New Roman" w:hAnsi="Times New Roman" w:cs="Times New Roman"/>
          <w:sz w:val="28"/>
          <w:szCs w:val="28"/>
        </w:rPr>
        <w:softHyphen/>
        <w:t>пени, описывается место предмета «Изобразительное искусство» в Базисном учебном (образователь</w:t>
      </w:r>
      <w:r w:rsidRPr="00B62A72">
        <w:rPr>
          <w:rFonts w:ascii="Times New Roman" w:eastAsia="Times New Roman" w:hAnsi="Times New Roman" w:cs="Times New Roman"/>
          <w:sz w:val="28"/>
          <w:szCs w:val="28"/>
        </w:rPr>
        <w:softHyphen/>
        <w:t>ном) плане;</w:t>
      </w:r>
    </w:p>
    <w:p w:rsidR="00B62A72" w:rsidRPr="00B62A72" w:rsidRDefault="00B62A72" w:rsidP="00B6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A7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62A72">
        <w:rPr>
          <w:rFonts w:ascii="Times New Roman" w:eastAsia="Times New Roman" w:hAnsi="Times New Roman" w:cs="Times New Roman"/>
          <w:sz w:val="28"/>
          <w:szCs w:val="28"/>
        </w:rPr>
        <w:t>содержание курса, включающее перечень основного изучаемого материала, распределен</w:t>
      </w:r>
      <w:r w:rsidRPr="00B62A72">
        <w:rPr>
          <w:rFonts w:ascii="Times New Roman" w:eastAsia="Times New Roman" w:hAnsi="Times New Roman" w:cs="Times New Roman"/>
          <w:sz w:val="28"/>
          <w:szCs w:val="28"/>
        </w:rPr>
        <w:softHyphen/>
        <w:t>ного по содержательным разделам с указанием примерного числа часов на изуче</w:t>
      </w:r>
      <w:r w:rsidRPr="00B62A72">
        <w:rPr>
          <w:rFonts w:ascii="Times New Roman" w:eastAsia="Times New Roman" w:hAnsi="Times New Roman" w:cs="Times New Roman"/>
          <w:sz w:val="28"/>
          <w:szCs w:val="28"/>
        </w:rPr>
        <w:softHyphen/>
        <w:t>ние соответствующего материала;</w:t>
      </w:r>
    </w:p>
    <w:p w:rsidR="00B62A72" w:rsidRPr="00B62A72" w:rsidRDefault="00B62A72" w:rsidP="00B6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A7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62A72">
        <w:rPr>
          <w:rFonts w:ascii="Times New Roman" w:eastAsia="Times New Roman" w:hAnsi="Times New Roman" w:cs="Times New Roman"/>
          <w:sz w:val="28"/>
          <w:szCs w:val="28"/>
        </w:rPr>
        <w:t xml:space="preserve"> тематическое планирование  с описанием видов учебной деятельности уча</w:t>
      </w:r>
      <w:r w:rsidRPr="00B62A72">
        <w:rPr>
          <w:rFonts w:ascii="Times New Roman" w:eastAsia="Times New Roman" w:hAnsi="Times New Roman" w:cs="Times New Roman"/>
          <w:sz w:val="28"/>
          <w:szCs w:val="28"/>
        </w:rPr>
        <w:softHyphen/>
        <w:t>щихся 5–6 классов и указанием примерного числа часов на изучение соответст</w:t>
      </w:r>
      <w:r w:rsidRPr="00B62A72">
        <w:rPr>
          <w:rFonts w:ascii="Times New Roman" w:eastAsia="Times New Roman" w:hAnsi="Times New Roman" w:cs="Times New Roman"/>
          <w:sz w:val="28"/>
          <w:szCs w:val="28"/>
        </w:rPr>
        <w:softHyphen/>
        <w:t>вующего материала;</w:t>
      </w:r>
      <w:r w:rsidRPr="00B62A72">
        <w:rPr>
          <w:rFonts w:ascii="Times New Roman" w:eastAsia="Times New Roman" w:hAnsi="Times New Roman" w:cs="Times New Roman"/>
          <w:sz w:val="28"/>
          <w:szCs w:val="28"/>
        </w:rPr>
        <w:br/>
      </w:r>
      <w:r w:rsidRPr="00B62A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-</w:t>
      </w:r>
      <w:r w:rsidRPr="00B62A72">
        <w:rPr>
          <w:rFonts w:ascii="Times New Roman" w:eastAsia="Times New Roman" w:hAnsi="Times New Roman" w:cs="Times New Roman"/>
          <w:sz w:val="28"/>
          <w:szCs w:val="28"/>
        </w:rPr>
        <w:t> рекомендации по оснащению учебного процесса;</w:t>
      </w:r>
    </w:p>
    <w:p w:rsidR="00B62A72" w:rsidRPr="00B62A72" w:rsidRDefault="00B62A72" w:rsidP="00B6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A7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62A72">
        <w:rPr>
          <w:rFonts w:ascii="Times New Roman" w:eastAsia="Times New Roman" w:hAnsi="Times New Roman" w:cs="Times New Roman"/>
          <w:sz w:val="28"/>
          <w:szCs w:val="28"/>
        </w:rPr>
        <w:t>планируемые  результаты.</w:t>
      </w:r>
    </w:p>
    <w:p w:rsidR="00B62A72" w:rsidRPr="00B62A72" w:rsidRDefault="00B62A72" w:rsidP="00B6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A7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62A72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 </w:t>
      </w:r>
    </w:p>
    <w:p w:rsidR="00B62A72" w:rsidRPr="00B62A72" w:rsidRDefault="00B62A72" w:rsidP="00B62A72">
      <w:pPr>
        <w:pStyle w:val="Style17"/>
        <w:widowControl/>
        <w:spacing w:before="154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B62A72">
        <w:rPr>
          <w:rStyle w:val="FontStyle55"/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62A72" w:rsidRPr="00B62A72" w:rsidRDefault="00B62A72" w:rsidP="00B62A72">
      <w:pPr>
        <w:pStyle w:val="Style17"/>
        <w:widowControl/>
        <w:spacing w:before="154"/>
        <w:jc w:val="both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B62A72">
        <w:rPr>
          <w:rStyle w:val="FontStyle55"/>
          <w:rFonts w:ascii="Times New Roman" w:hAnsi="Times New Roman" w:cs="Times New Roman"/>
          <w:sz w:val="28"/>
          <w:szCs w:val="28"/>
        </w:rPr>
        <w:t>Программа является целостным интегрированным курсом, который включает в себя все основные виды искусства: живопись, графику, скульптуру, архитектуру, дизайн и декоративно-прикладное искусство, которые изучаются во взаимодействии связей с жизнью общества и человека. Рабочая программа  составлена на основе программы «Изобразительное искусство и художественный труд», разработанной под руководством и редакцией народного художника России, академика РАО и РАХ Б. М. Неменского.  Рабочая программа по изобразительному искусству в соответствии с документами:</w:t>
      </w:r>
    </w:p>
    <w:p w:rsidR="00B62A72" w:rsidRPr="00B62A72" w:rsidRDefault="00B62A72" w:rsidP="00B62A72">
      <w:pPr>
        <w:pStyle w:val="Style17"/>
        <w:widowControl/>
        <w:numPr>
          <w:ilvl w:val="0"/>
          <w:numId w:val="36"/>
        </w:numPr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B62A72">
        <w:rPr>
          <w:rStyle w:val="FontStyle55"/>
          <w:rFonts w:ascii="Times New Roman" w:hAnsi="Times New Roman" w:cs="Times New Roman"/>
          <w:sz w:val="28"/>
          <w:szCs w:val="28"/>
        </w:rPr>
        <w:t>Федеральный Государствен</w:t>
      </w:r>
      <w:r w:rsidRPr="00B62A72">
        <w:rPr>
          <w:rStyle w:val="FontStyle55"/>
          <w:rFonts w:ascii="Times New Roman" w:hAnsi="Times New Roman" w:cs="Times New Roman"/>
          <w:sz w:val="28"/>
          <w:szCs w:val="28"/>
        </w:rPr>
        <w:softHyphen/>
        <w:t>ный образовательный стан</w:t>
      </w:r>
      <w:r w:rsidRPr="00B62A72">
        <w:rPr>
          <w:rStyle w:val="FontStyle55"/>
          <w:rFonts w:ascii="Times New Roman" w:hAnsi="Times New Roman" w:cs="Times New Roman"/>
          <w:sz w:val="28"/>
          <w:szCs w:val="28"/>
        </w:rPr>
        <w:softHyphen/>
        <w:t>дарт основного общего образова</w:t>
      </w:r>
      <w:r w:rsidRPr="00B62A72">
        <w:rPr>
          <w:rStyle w:val="FontStyle55"/>
          <w:rFonts w:ascii="Times New Roman" w:hAnsi="Times New Roman" w:cs="Times New Roman"/>
          <w:sz w:val="28"/>
          <w:szCs w:val="28"/>
        </w:rPr>
        <w:softHyphen/>
        <w:t>ния, утверждённый приказом Министерства образова</w:t>
      </w:r>
      <w:r w:rsidRPr="00B62A72">
        <w:rPr>
          <w:rStyle w:val="FontStyle55"/>
          <w:rFonts w:ascii="Times New Roman" w:hAnsi="Times New Roman" w:cs="Times New Roman"/>
          <w:sz w:val="28"/>
          <w:szCs w:val="28"/>
        </w:rPr>
        <w:softHyphen/>
        <w:t>ния и науки РФ  от 17.12. 2010г. №1897;</w:t>
      </w:r>
    </w:p>
    <w:p w:rsidR="00B62A72" w:rsidRPr="00B62A72" w:rsidRDefault="00B62A72" w:rsidP="00B62A72">
      <w:pPr>
        <w:pStyle w:val="Style17"/>
        <w:widowControl/>
        <w:numPr>
          <w:ilvl w:val="0"/>
          <w:numId w:val="36"/>
        </w:numPr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B62A72">
        <w:rPr>
          <w:rFonts w:eastAsia="TimesNewRomanPSMT"/>
          <w:sz w:val="28"/>
          <w:szCs w:val="28"/>
        </w:rPr>
        <w:t>Учебный план МОУ гимназии №7 г.Лыткарино М.О.</w:t>
      </w:r>
      <w:r w:rsidRPr="00B62A72">
        <w:rPr>
          <w:rStyle w:val="FontStyle55"/>
          <w:rFonts w:ascii="Times New Roman" w:hAnsi="Times New Roman" w:cs="Times New Roman"/>
          <w:sz w:val="28"/>
          <w:szCs w:val="28"/>
        </w:rPr>
        <w:t>;</w:t>
      </w:r>
      <w:r w:rsidRPr="00B62A72">
        <w:rPr>
          <w:sz w:val="28"/>
          <w:szCs w:val="28"/>
        </w:rPr>
        <w:t xml:space="preserve"> </w:t>
      </w:r>
      <w:r w:rsidRPr="00B62A72">
        <w:rPr>
          <w:rStyle w:val="FontStyle55"/>
          <w:rFonts w:ascii="Times New Roman" w:hAnsi="Times New Roman" w:cs="Times New Roman"/>
          <w:sz w:val="28"/>
          <w:szCs w:val="28"/>
        </w:rPr>
        <w:t>рекомендована МО и Н РФ («Школа России»).</w:t>
      </w:r>
    </w:p>
    <w:p w:rsidR="00B62A72" w:rsidRPr="00B62A72" w:rsidRDefault="00B62A72" w:rsidP="00B62A72">
      <w:pPr>
        <w:pStyle w:val="Style3"/>
        <w:spacing w:line="240" w:lineRule="auto"/>
        <w:rPr>
          <w:rStyle w:val="FontStyle51"/>
          <w:sz w:val="28"/>
          <w:szCs w:val="28"/>
        </w:rPr>
      </w:pPr>
      <w:r w:rsidRPr="00B62A72">
        <w:rPr>
          <w:rStyle w:val="FontStyle51"/>
          <w:sz w:val="28"/>
          <w:szCs w:val="28"/>
        </w:rPr>
        <w:t>Изучение изобразительного искусства направлено на формирование морально-нравственных ценностей, представление о реальной художественной картине мира, и предполагает развитие и становление эмоционально - образного, художественного типа мышления, что наряду с рационально - логическим типом мышления преобладающим в других предметах учебной программы, обеспечивает становление целостного  мышления учащихся.</w:t>
      </w:r>
    </w:p>
    <w:p w:rsidR="00B62A72" w:rsidRDefault="00B62A72" w:rsidP="00B62A72">
      <w:pPr>
        <w:shd w:val="clear" w:color="auto" w:fill="FFFFFF"/>
        <w:tabs>
          <w:tab w:val="left" w:pos="12900"/>
          <w:tab w:val="left" w:pos="13325"/>
        </w:tabs>
        <w:spacing w:after="0" w:line="240" w:lineRule="auto"/>
        <w:ind w:left="284" w:hanging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A72" w:rsidRPr="00B62A72" w:rsidRDefault="00B62A72" w:rsidP="00B62A72">
      <w:pPr>
        <w:pStyle w:val="Style13"/>
        <w:tabs>
          <w:tab w:val="left" w:pos="643"/>
        </w:tabs>
        <w:ind w:left="142"/>
        <w:jc w:val="both"/>
        <w:rPr>
          <w:rStyle w:val="FontStyle50"/>
          <w:i w:val="0"/>
          <w:iCs w:val="0"/>
          <w:sz w:val="28"/>
          <w:szCs w:val="28"/>
        </w:rPr>
      </w:pPr>
      <w:r>
        <w:rPr>
          <w:rStyle w:val="FontStyle50"/>
          <w:b/>
          <w:i w:val="0"/>
          <w:sz w:val="28"/>
          <w:szCs w:val="28"/>
        </w:rPr>
        <w:t xml:space="preserve">Основная цель </w:t>
      </w:r>
      <w:r w:rsidRPr="00B62A72">
        <w:rPr>
          <w:rStyle w:val="FontStyle50"/>
          <w:b/>
          <w:i w:val="0"/>
          <w:sz w:val="28"/>
          <w:szCs w:val="28"/>
        </w:rPr>
        <w:t xml:space="preserve"> - </w:t>
      </w:r>
      <w:r w:rsidRPr="00B62A72">
        <w:rPr>
          <w:rStyle w:val="FontStyle50"/>
          <w:i w:val="0"/>
          <w:sz w:val="28"/>
          <w:szCs w:val="28"/>
        </w:rPr>
        <w:t>развитие визуально-пространственного мышления учащихся как формы эмоционально-ценностного, эстетического освоения мира, формирующего духовную культуру и дающего возможность       самовыражения и ориентации в художественном, нравственном пространстве культуры</w:t>
      </w:r>
      <w:r>
        <w:rPr>
          <w:rStyle w:val="FontStyle50"/>
          <w:i w:val="0"/>
          <w:sz w:val="28"/>
          <w:szCs w:val="28"/>
        </w:rPr>
        <w:t>.</w:t>
      </w:r>
      <w:r w:rsidRPr="00B62A72">
        <w:rPr>
          <w:rStyle w:val="FontStyle50"/>
          <w:b/>
          <w:i w:val="0"/>
          <w:sz w:val="28"/>
          <w:szCs w:val="28"/>
        </w:rPr>
        <w:t xml:space="preserve"> </w:t>
      </w:r>
    </w:p>
    <w:p w:rsidR="00B62A72" w:rsidRPr="00B62A72" w:rsidRDefault="00B62A72" w:rsidP="00B62A7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62A72">
        <w:rPr>
          <w:rStyle w:val="FontStyle50"/>
          <w:b/>
          <w:i w:val="0"/>
          <w:sz w:val="28"/>
          <w:szCs w:val="28"/>
        </w:rPr>
        <w:t xml:space="preserve">   </w:t>
      </w:r>
      <w:r>
        <w:rPr>
          <w:rStyle w:val="FontStyle50"/>
          <w:b/>
          <w:i w:val="0"/>
          <w:sz w:val="28"/>
          <w:szCs w:val="28"/>
        </w:rPr>
        <w:t>З</w:t>
      </w:r>
      <w:r w:rsidRPr="00B62A72">
        <w:rPr>
          <w:rStyle w:val="FontStyle50"/>
          <w:b/>
          <w:i w:val="0"/>
          <w:sz w:val="28"/>
          <w:szCs w:val="28"/>
        </w:rPr>
        <w:t>адачи предмета «Изобразительное искусство»:</w:t>
      </w:r>
      <w:r w:rsidRPr="00B62A7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B62A72" w:rsidRPr="00B62A72" w:rsidRDefault="00B62A72" w:rsidP="00B62A72">
      <w:pPr>
        <w:pStyle w:val="a4"/>
        <w:numPr>
          <w:ilvl w:val="0"/>
          <w:numId w:val="38"/>
        </w:numPr>
        <w:shd w:val="clear" w:color="auto" w:fill="FFFFFF"/>
        <w:tabs>
          <w:tab w:val="left" w:pos="499"/>
        </w:tabs>
        <w:ind w:left="142" w:right="141"/>
        <w:jc w:val="both"/>
        <w:rPr>
          <w:spacing w:val="-3"/>
          <w:sz w:val="28"/>
          <w:szCs w:val="28"/>
        </w:rPr>
      </w:pPr>
      <w:r w:rsidRPr="00B62A72">
        <w:rPr>
          <w:spacing w:val="-3"/>
          <w:sz w:val="28"/>
          <w:szCs w:val="28"/>
        </w:rPr>
        <w:t xml:space="preserve">развивать художественно-творческие способности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B62A72" w:rsidRPr="00B62A72" w:rsidRDefault="00B62A72" w:rsidP="00B62A72">
      <w:pPr>
        <w:pStyle w:val="a4"/>
        <w:numPr>
          <w:ilvl w:val="0"/>
          <w:numId w:val="38"/>
        </w:numPr>
        <w:shd w:val="clear" w:color="auto" w:fill="FFFFFF"/>
        <w:tabs>
          <w:tab w:val="left" w:pos="499"/>
        </w:tabs>
        <w:ind w:left="142" w:right="141"/>
        <w:jc w:val="both"/>
        <w:rPr>
          <w:spacing w:val="-3"/>
          <w:sz w:val="28"/>
          <w:szCs w:val="28"/>
        </w:rPr>
      </w:pPr>
      <w:r w:rsidRPr="00B62A72">
        <w:rPr>
          <w:spacing w:val="-3"/>
          <w:sz w:val="28"/>
          <w:szCs w:val="28"/>
        </w:rPr>
        <w:t>воспитывать культуру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формировать устойчивый интерес к  изобразительному искусству, способности воспринимать его исторические и национальные особенности;</w:t>
      </w:r>
    </w:p>
    <w:p w:rsidR="00B62A72" w:rsidRPr="00B62A72" w:rsidRDefault="00B62A72" w:rsidP="00B62A72">
      <w:pPr>
        <w:pStyle w:val="a4"/>
        <w:numPr>
          <w:ilvl w:val="0"/>
          <w:numId w:val="37"/>
        </w:numPr>
        <w:shd w:val="clear" w:color="auto" w:fill="FFFFFF"/>
        <w:tabs>
          <w:tab w:val="left" w:pos="499"/>
        </w:tabs>
        <w:ind w:left="142" w:right="141"/>
        <w:jc w:val="both"/>
        <w:rPr>
          <w:spacing w:val="-3"/>
          <w:sz w:val="28"/>
          <w:szCs w:val="28"/>
        </w:rPr>
      </w:pPr>
      <w:r w:rsidRPr="00B62A72">
        <w:rPr>
          <w:spacing w:val="-3"/>
          <w:sz w:val="28"/>
          <w:szCs w:val="28"/>
        </w:rPr>
        <w:t xml:space="preserve">осваивать знания 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B62A72" w:rsidRPr="00B62A72" w:rsidRDefault="00B62A72" w:rsidP="00B62A72">
      <w:pPr>
        <w:shd w:val="clear" w:color="auto" w:fill="FFFFFF"/>
        <w:tabs>
          <w:tab w:val="left" w:pos="12900"/>
          <w:tab w:val="left" w:pos="13325"/>
        </w:tabs>
        <w:spacing w:after="0" w:line="240" w:lineRule="auto"/>
        <w:ind w:left="142" w:hanging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</w:t>
      </w:r>
      <w:r w:rsidRPr="00B62A72">
        <w:rPr>
          <w:rFonts w:ascii="Times New Roman" w:eastAsia="Times New Roman" w:hAnsi="Times New Roman" w:cs="Times New Roman"/>
          <w:spacing w:val="-3"/>
          <w:sz w:val="28"/>
          <w:szCs w:val="28"/>
        </w:rPr>
        <w:t>овладевать навыками художественной деятельности, разнообразными формами изображения на плоскости и в объеме (с натуры, по памяти, представлению, воображению); в декоративной и художественно-конструктивной работе; предоставление возможности для творческого самовыражения и самоутверждения, а также психологической разгрузки и релаксации</w:t>
      </w:r>
    </w:p>
    <w:p w:rsidR="00D83CC3" w:rsidRPr="00B62A72" w:rsidRDefault="00D83CC3" w:rsidP="00B62A72">
      <w:pPr>
        <w:shd w:val="clear" w:color="auto" w:fill="FFFFFF"/>
        <w:tabs>
          <w:tab w:val="left" w:pos="12900"/>
          <w:tab w:val="left" w:pos="13325"/>
        </w:tabs>
        <w:spacing w:after="0" w:line="240" w:lineRule="auto"/>
        <w:ind w:left="142" w:hanging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7D0E" w:rsidRPr="00741FAC" w:rsidRDefault="005E2B1B" w:rsidP="00ED7161">
      <w:pPr>
        <w:pStyle w:val="a4"/>
        <w:numPr>
          <w:ilvl w:val="0"/>
          <w:numId w:val="19"/>
        </w:numPr>
        <w:shd w:val="clear" w:color="auto" w:fill="FFFFFF"/>
        <w:tabs>
          <w:tab w:val="left" w:pos="13325"/>
        </w:tabs>
        <w:ind w:left="284" w:hanging="502"/>
        <w:jc w:val="center"/>
        <w:rPr>
          <w:b/>
          <w:sz w:val="28"/>
          <w:szCs w:val="28"/>
        </w:rPr>
      </w:pPr>
      <w:r w:rsidRPr="00741FAC">
        <w:rPr>
          <w:b/>
          <w:sz w:val="28"/>
          <w:szCs w:val="28"/>
        </w:rPr>
        <w:t>ПЛАНИРУЕМЫЕ РЕЗУЛЬТАТЫ</w:t>
      </w:r>
      <w:r w:rsidR="00107D0E" w:rsidRPr="00741FAC">
        <w:rPr>
          <w:b/>
          <w:sz w:val="28"/>
          <w:szCs w:val="28"/>
        </w:rPr>
        <w:t xml:space="preserve"> УЧЕБНОГО ПРЕДМЕТА </w:t>
      </w:r>
    </w:p>
    <w:p w:rsidR="00B736B4" w:rsidRPr="00741FAC" w:rsidRDefault="00107D0E" w:rsidP="00ED7161">
      <w:pPr>
        <w:pStyle w:val="a4"/>
        <w:shd w:val="clear" w:color="auto" w:fill="FFFFFF"/>
        <w:tabs>
          <w:tab w:val="left" w:pos="13325"/>
        </w:tabs>
        <w:ind w:left="284" w:hanging="502"/>
        <w:jc w:val="center"/>
        <w:rPr>
          <w:b/>
          <w:sz w:val="28"/>
          <w:szCs w:val="28"/>
        </w:rPr>
      </w:pPr>
      <w:r w:rsidRPr="00741FAC">
        <w:rPr>
          <w:b/>
          <w:sz w:val="28"/>
          <w:szCs w:val="28"/>
        </w:rPr>
        <w:t>«ИЗОБРАЗИТЕЛЬНОЕ ИСКУССТВО»</w:t>
      </w:r>
    </w:p>
    <w:p w:rsidR="00741FAC" w:rsidRDefault="00741FAC" w:rsidP="00ED7161">
      <w:pPr>
        <w:widowControl w:val="0"/>
        <w:tabs>
          <w:tab w:val="left" w:pos="13325"/>
        </w:tabs>
        <w:autoSpaceDE w:val="0"/>
        <w:autoSpaceDN w:val="0"/>
        <w:adjustRightInd w:val="0"/>
        <w:spacing w:after="0" w:line="240" w:lineRule="auto"/>
        <w:ind w:left="284" w:right="-1417" w:hanging="502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73349D">
        <w:rPr>
          <w:rFonts w:ascii="Times New Roman" w:hAnsi="Times New Roman"/>
          <w:bCs/>
          <w:i/>
          <w:iCs/>
          <w:sz w:val="24"/>
          <w:szCs w:val="24"/>
        </w:rPr>
        <w:t>ЛИЧНОСТНЫЕ, МЕТАПРЕДМЕТНЫЕ И ПРЕДМЕТНЫЕ РЕЗУЛЬТАТЫ ОСВОЕНИЯ  УЧЕБНОГО ПРЕДМЕТА</w:t>
      </w:r>
    </w:p>
    <w:p w:rsidR="00B736B4" w:rsidRPr="00274C4B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 w:hanging="5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36B4" w:rsidRPr="00E40168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 w:hanging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требованиями к результатам освоения основной образовательной программы общего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Федерального госуда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рственного образовательного стандар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обучение на занятиях по изоб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разительному искусству направлен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на достижение учащимися лично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стных, метапредметных и предметных результатов.</w:t>
      </w:r>
    </w:p>
    <w:p w:rsidR="00BA6047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 w:hanging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A60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BA6047" w:rsidRDefault="00BA6047" w:rsidP="00ED7161">
      <w:pPr>
        <w:shd w:val="clear" w:color="auto" w:fill="FFFFFF"/>
        <w:tabs>
          <w:tab w:val="left" w:pos="13325"/>
        </w:tabs>
        <w:spacing w:after="0" w:line="240" w:lineRule="auto"/>
        <w:ind w:left="284" w:hanging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6B4" w:rsidRPr="00E40168" w:rsidRDefault="00BA6047" w:rsidP="00ED7161">
      <w:pPr>
        <w:shd w:val="clear" w:color="auto" w:fill="FFFFFF"/>
        <w:tabs>
          <w:tab w:val="left" w:pos="13325"/>
        </w:tabs>
        <w:spacing w:after="0" w:line="240" w:lineRule="auto"/>
        <w:ind w:left="284" w:hanging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736B4" w:rsidRPr="00BD0D55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</w:t>
      </w:r>
      <w:r w:rsidR="00B736B4" w:rsidRPr="00E4016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отражают</w:t>
      </w:r>
      <w:r w:rsidR="00B736B4">
        <w:rPr>
          <w:rFonts w:ascii="Times New Roman" w:eastAsia="Times New Roman" w:hAnsi="Times New Roman"/>
          <w:sz w:val="28"/>
          <w:szCs w:val="28"/>
          <w:lang w:eastAsia="ru-RU"/>
        </w:rPr>
        <w:t>ся в индивидуальных качествен</w:t>
      </w:r>
      <w:r w:rsidR="00B736B4" w:rsidRPr="00E40168">
        <w:rPr>
          <w:rFonts w:ascii="Times New Roman" w:eastAsia="Times New Roman" w:hAnsi="Times New Roman"/>
          <w:sz w:val="28"/>
          <w:szCs w:val="28"/>
          <w:lang w:eastAsia="ru-RU"/>
        </w:rPr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B736B4" w:rsidRPr="00E40168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 w:hanging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онального народа России; осозна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ние своей этнической принадлежн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ости, знание культуры своего на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736B4" w:rsidRPr="00E40168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 w:hanging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ab/>
        <w:t>- формирование ответственного отношения к учению, готовности и способности обучающихся к саморазвитию и   самообразованию на основе мотивации к обучению и познанию;</w:t>
      </w:r>
    </w:p>
    <w:p w:rsidR="00B736B4" w:rsidRPr="00E40168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 w:hanging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24AA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 xml:space="preserve"> - формирование целостного миро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воззрения, учитывающего культур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ное, языковое, духовное многообразие современного мира;</w:t>
      </w:r>
    </w:p>
    <w:p w:rsidR="00ED7161" w:rsidRDefault="00B736B4" w:rsidP="00B62A72">
      <w:pPr>
        <w:shd w:val="clear" w:color="auto" w:fill="FFFFFF"/>
        <w:tabs>
          <w:tab w:val="left" w:pos="1332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осознанного, уважи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тельного и доброжелательного от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ношения к другому человеку, 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мнению, мировоззрению, культу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ре; готовности и способности вести диалог с другими людьми и достигать в нем взаимопонимания;</w:t>
      </w:r>
      <w:r w:rsidR="00ED71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62A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B736B4" w:rsidRPr="00E40168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- развитие морального сознани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и компетентности в решении мо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ральных проблем на основе личностного выбора, формирование нравственных чувств и нравственн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поведения, осознанного и от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ветственного отношения к собственным поступкам;</w:t>
      </w:r>
    </w:p>
    <w:p w:rsidR="00B736B4" w:rsidRPr="00E40168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-формирование коммуникативно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компетентности в общении и со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трудничестве со сверстниками, вз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рослыми в процессе образователь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ной, творческой деятельности;</w:t>
      </w:r>
    </w:p>
    <w:p w:rsidR="00B736B4" w:rsidRPr="00E40168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228F5" w:rsidRPr="00D83CC3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- развитие эстетического сознания через освоение художественного наследия народов России и мира,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творческой деятельности эстети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ческого характера.</w:t>
      </w:r>
      <w:r w:rsidRPr="00E40168">
        <w:rPr>
          <w:rFonts w:eastAsia="Times New Roman"/>
          <w:sz w:val="28"/>
          <w:szCs w:val="28"/>
          <w:lang w:eastAsia="ru-RU"/>
        </w:rPr>
        <w:t xml:space="preserve">  </w:t>
      </w:r>
      <w:r w:rsidRPr="00BD0D55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8228F5" w:rsidRDefault="00B736B4" w:rsidP="00ED7161">
      <w:pPr>
        <w:pStyle w:val="aa"/>
        <w:shd w:val="clear" w:color="auto" w:fill="FFFFFF"/>
        <w:tabs>
          <w:tab w:val="left" w:pos="13325"/>
        </w:tabs>
        <w:spacing w:after="135" w:line="300" w:lineRule="atLeast"/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BD0D55">
        <w:rPr>
          <w:rFonts w:eastAsia="Times New Roman"/>
          <w:b/>
          <w:sz w:val="28"/>
          <w:szCs w:val="28"/>
          <w:lang w:eastAsia="ru-RU"/>
        </w:rPr>
        <w:t>Метапредметные</w:t>
      </w:r>
      <w:r w:rsidRPr="00E40168">
        <w:rPr>
          <w:rFonts w:eastAsia="Times New Roman"/>
          <w:sz w:val="28"/>
          <w:szCs w:val="28"/>
          <w:lang w:eastAsia="ru-RU"/>
        </w:rPr>
        <w:t xml:space="preserve"> </w:t>
      </w:r>
      <w:r w:rsidR="008228F5" w:rsidRPr="00E40168">
        <w:rPr>
          <w:rFonts w:eastAsia="Times New Roman"/>
          <w:sz w:val="28"/>
          <w:szCs w:val="28"/>
          <w:lang w:eastAsia="ru-RU"/>
        </w:rPr>
        <w:t>результаты харак</w:t>
      </w:r>
      <w:r w:rsidR="008228F5">
        <w:rPr>
          <w:rFonts w:eastAsia="Times New Roman"/>
          <w:sz w:val="28"/>
          <w:szCs w:val="28"/>
          <w:lang w:eastAsia="ru-RU"/>
        </w:rPr>
        <w:t>теризуют уровень сформиро</w:t>
      </w:r>
      <w:r w:rsidR="008228F5" w:rsidRPr="00E40168">
        <w:rPr>
          <w:rFonts w:eastAsia="Times New Roman"/>
          <w:sz w:val="28"/>
          <w:szCs w:val="28"/>
          <w:lang w:eastAsia="ru-RU"/>
        </w:rPr>
        <w:t>ванности универсальных способностей учащихся, проявляющихся в познавательной и практ</w:t>
      </w:r>
      <w:r w:rsidR="008228F5">
        <w:rPr>
          <w:rFonts w:eastAsia="Times New Roman"/>
          <w:sz w:val="28"/>
          <w:szCs w:val="28"/>
          <w:lang w:eastAsia="ru-RU"/>
        </w:rPr>
        <w:t>ической творческой деятельности.</w:t>
      </w:r>
    </w:p>
    <w:p w:rsidR="008228F5" w:rsidRPr="008228F5" w:rsidRDefault="008228F5" w:rsidP="00ED7161">
      <w:pPr>
        <w:pStyle w:val="aa"/>
        <w:shd w:val="clear" w:color="auto" w:fill="FFFFFF"/>
        <w:tabs>
          <w:tab w:val="left" w:pos="13325"/>
        </w:tabs>
        <w:spacing w:after="135" w:line="300" w:lineRule="atLeast"/>
        <w:ind w:left="28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228F5">
        <w:rPr>
          <w:rFonts w:eastAsia="Times New Roman"/>
          <w:b/>
          <w:i/>
          <w:iCs/>
          <w:sz w:val="28"/>
          <w:szCs w:val="28"/>
          <w:lang w:eastAsia="ru-RU"/>
        </w:rPr>
        <w:t>Регулятивные </w:t>
      </w:r>
      <w:r w:rsidRPr="008228F5">
        <w:rPr>
          <w:rFonts w:eastAsia="Times New Roman"/>
          <w:b/>
          <w:i/>
          <w:sz w:val="28"/>
          <w:szCs w:val="28"/>
          <w:lang w:eastAsia="ru-RU"/>
        </w:rPr>
        <w:t>универсальные учебные действия</w:t>
      </w:r>
      <w:r w:rsidRPr="008228F5">
        <w:rPr>
          <w:rFonts w:eastAsia="Times New Roman"/>
          <w:b/>
          <w:i/>
          <w:sz w:val="21"/>
          <w:szCs w:val="21"/>
          <w:lang w:eastAsia="ru-RU"/>
        </w:rPr>
        <w:t>:</w:t>
      </w:r>
      <w:r w:rsidRPr="008228F5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8228F5">
        <w:rPr>
          <w:rFonts w:eastAsia="Times New Roman"/>
          <w:sz w:val="28"/>
          <w:szCs w:val="28"/>
          <w:lang w:eastAsia="ru-RU"/>
        </w:rPr>
        <w:t>умение принимать и сохранять учебную задачу; планировать (в сотрудничестве с учителем и одноклассниками или самостоятельно) необходимые действия, операции, действовать по плану;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преодоления.</w:t>
      </w:r>
    </w:p>
    <w:p w:rsidR="008228F5" w:rsidRPr="008228F5" w:rsidRDefault="008228F5" w:rsidP="00ED7161">
      <w:pPr>
        <w:pStyle w:val="aa"/>
        <w:shd w:val="clear" w:color="auto" w:fill="FFFFFF"/>
        <w:tabs>
          <w:tab w:val="left" w:pos="13325"/>
        </w:tabs>
        <w:spacing w:after="135" w:line="300" w:lineRule="atLeast"/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8228F5">
        <w:rPr>
          <w:rFonts w:eastAsia="Times New Roman"/>
          <w:b/>
          <w:i/>
          <w:sz w:val="28"/>
          <w:szCs w:val="28"/>
          <w:lang w:eastAsia="ru-RU"/>
        </w:rPr>
        <w:t>Познавательные универсальные учебные действия:</w:t>
      </w:r>
      <w:r w:rsidRPr="008228F5">
        <w:rPr>
          <w:rFonts w:ascii="Helvetica" w:eastAsia="Times New Roman" w:hAnsi="Helvetica" w:cs="Helvetica"/>
          <w:sz w:val="21"/>
          <w:szCs w:val="21"/>
          <w:lang w:eastAsia="ru-RU"/>
        </w:rPr>
        <w:t xml:space="preserve">  </w:t>
      </w:r>
      <w:r w:rsidRPr="008228F5">
        <w:rPr>
          <w:rFonts w:eastAsia="Times New Roman"/>
          <w:sz w:val="28"/>
          <w:szCs w:val="28"/>
          <w:lang w:eastAsia="ru-RU"/>
        </w:rPr>
        <w:t>умение осознавать познавательную задачу; читать и слушать, извлекая нужную информацию, а также самостоятельно находить её в материалах учебников, рабочих тетрадей;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задач; выполнять учебно-познавательные действия в материализованной и умственной форме;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</w:r>
    </w:p>
    <w:p w:rsidR="008228F5" w:rsidRPr="008228F5" w:rsidRDefault="008228F5" w:rsidP="00ED7161">
      <w:pPr>
        <w:pStyle w:val="aa"/>
        <w:shd w:val="clear" w:color="auto" w:fill="FFFFFF"/>
        <w:tabs>
          <w:tab w:val="left" w:pos="13325"/>
        </w:tabs>
        <w:spacing w:after="135" w:line="300" w:lineRule="atLeast"/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8228F5">
        <w:rPr>
          <w:rFonts w:eastAsia="Times New Roman"/>
          <w:b/>
          <w:i/>
          <w:iCs/>
          <w:sz w:val="28"/>
          <w:szCs w:val="28"/>
          <w:lang w:eastAsia="ru-RU"/>
        </w:rPr>
        <w:t>Коммуникативные</w:t>
      </w:r>
      <w:r w:rsidRPr="008228F5">
        <w:rPr>
          <w:rFonts w:eastAsia="Times New Roman"/>
          <w:b/>
          <w:i/>
          <w:sz w:val="28"/>
          <w:szCs w:val="28"/>
          <w:lang w:eastAsia="ru-RU"/>
        </w:rPr>
        <w:t> универсальные учебные действия:</w:t>
      </w:r>
      <w:r w:rsidRPr="008228F5">
        <w:rPr>
          <w:rFonts w:eastAsia="Times New Roman"/>
          <w:sz w:val="28"/>
          <w:szCs w:val="28"/>
          <w:lang w:eastAsia="ru-RU"/>
        </w:rPr>
        <w:t xml:space="preserve">  умение </w:t>
      </w:r>
      <w:r w:rsidRPr="008228F5">
        <w:rPr>
          <w:rFonts w:eastAsia="Calibri"/>
          <w:sz w:val="28"/>
          <w:szCs w:val="28"/>
        </w:rPr>
        <w:t>вступать в учебный диалог с учителем, одноклассниками, участвовать в общей беседе, соблюдая правила речевого поведения; задавать вопросы, слушать и отвечать на вопросы других, формулировать собственные мысли, высказывать и обосновывать свою точку зрения;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:rsidR="00B736B4" w:rsidRPr="00E40168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6B4" w:rsidRPr="00E40168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0D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Предметные 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результаты харак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теризуют опыт учащихся в художе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ственно-творческой деятельности,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оторый приобретается и закрепля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ется в процессе освоения учебного предмета:</w:t>
      </w:r>
    </w:p>
    <w:p w:rsidR="00B736B4" w:rsidRPr="00E40168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- 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сопереживанию, зрительной памя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ти, ассоциативного мышления, ху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дожественного вкуса и творческо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го воображения;</w:t>
      </w:r>
    </w:p>
    <w:p w:rsidR="00B736B4" w:rsidRPr="00E40168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- развитие визуально-пространс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твенного мышления как формы эмо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ционально-ценностного освоени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мира, самовыражения и ориента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ции в художественном и нравственном пространстве культуры;</w:t>
      </w:r>
    </w:p>
    <w:p w:rsidR="00B736B4" w:rsidRPr="00E40168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- освоение художественной культуры во всем многообразии ее видов, жанров и стилей как матер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иального выражения духовных цен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ностей, воплощенных в простран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ственных формах (фольклорное ху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 xml:space="preserve">дожественное творчество разных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народов, классические произведе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ния отечественного и зарубежног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искусства, искусство современ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ности);</w:t>
      </w:r>
    </w:p>
    <w:p w:rsidR="00B736B4" w:rsidRPr="00E40168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уважения к истории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культуры своего Отечества, выра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женной в архитектуре, изобразительном искусстве, в национальных образах предметно-материальной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пространственной среды, в по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нимании красоты человека;</w:t>
      </w:r>
    </w:p>
    <w:p w:rsidR="00B736B4" w:rsidRPr="00E40168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- приобретение опыта создания худ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ожественного образа в разных ви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дах и жанрах визуально-простран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ственных искусств: изобразитель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B736B4" w:rsidRPr="00E40168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- приобретение опыта работы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зличными художественными матери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алами и в разных техниках в различных видах визуально-пространственных искусств, в специфич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еских формах художественной дея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тельности, в том числе базиру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ющихся на ИКТ (цифровая фотогра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фия, видеозапись, компьютерная графика, мультипликация и анимация);</w:t>
      </w:r>
    </w:p>
    <w:p w:rsidR="00B736B4" w:rsidRPr="00E40168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- развитие потребности в общени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произведениями изобразитель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ного искусства, освоение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актических умений и навыков вос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приятия, интерпретации и оце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нки произведений искусства; фор</w:t>
      </w: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B736B4" w:rsidRPr="00E40168" w:rsidRDefault="00B736B4" w:rsidP="00ED7161">
      <w:pPr>
        <w:shd w:val="clear" w:color="auto" w:fill="FFFFFF"/>
        <w:tabs>
          <w:tab w:val="left" w:pos="1332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- осознание значения искусства и творчества в личной и культурной самоидентификации личности;</w:t>
      </w:r>
    </w:p>
    <w:p w:rsidR="00ED7161" w:rsidRPr="00B62A72" w:rsidRDefault="00B736B4" w:rsidP="00B62A72">
      <w:pPr>
        <w:shd w:val="clear" w:color="auto" w:fill="FFFFFF"/>
        <w:tabs>
          <w:tab w:val="left" w:pos="13325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168">
        <w:rPr>
          <w:rFonts w:ascii="Times New Roman" w:eastAsia="Times New Roman" w:hAnsi="Times New Roman"/>
          <w:sz w:val="28"/>
          <w:szCs w:val="28"/>
          <w:lang w:eastAsia="ru-RU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D7161" w:rsidRDefault="00ED7161" w:rsidP="00ED7161">
      <w:pPr>
        <w:shd w:val="clear" w:color="auto" w:fill="FFFFFF"/>
        <w:tabs>
          <w:tab w:val="left" w:pos="13325"/>
        </w:tabs>
        <w:spacing w:after="0" w:line="254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</w:t>
      </w:r>
    </w:p>
    <w:p w:rsidR="00F07AD4" w:rsidRPr="00F07AD4" w:rsidRDefault="00F07AD4" w:rsidP="00ED7161">
      <w:pPr>
        <w:shd w:val="clear" w:color="auto" w:fill="FFFFFF"/>
        <w:tabs>
          <w:tab w:val="left" w:pos="13325"/>
        </w:tabs>
        <w:spacing w:after="0" w:line="254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 класс</w:t>
      </w:r>
    </w:p>
    <w:p w:rsidR="00F07AD4" w:rsidRPr="00741FAC" w:rsidRDefault="00F07AD4" w:rsidP="00ED7161">
      <w:pPr>
        <w:shd w:val="clear" w:color="auto" w:fill="FFFFFF"/>
        <w:tabs>
          <w:tab w:val="left" w:pos="13325"/>
        </w:tabs>
        <w:spacing w:after="150" w:line="254" w:lineRule="atLeast"/>
        <w:ind w:left="284" w:right="-36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F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 научится:</w:t>
      </w:r>
    </w:p>
    <w:p w:rsidR="0000384D" w:rsidRDefault="00F07AD4" w:rsidP="00ED7161">
      <w:pPr>
        <w:pStyle w:val="a4"/>
        <w:numPr>
          <w:ilvl w:val="0"/>
          <w:numId w:val="29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sz w:val="28"/>
          <w:szCs w:val="28"/>
        </w:rPr>
      </w:pPr>
      <w:r w:rsidRPr="0000384D">
        <w:rPr>
          <w:sz w:val="28"/>
          <w:szCs w:val="28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века).</w:t>
      </w:r>
    </w:p>
    <w:p w:rsidR="0000384D" w:rsidRDefault="00F07AD4" w:rsidP="00ED7161">
      <w:pPr>
        <w:pStyle w:val="a4"/>
        <w:numPr>
          <w:ilvl w:val="0"/>
          <w:numId w:val="29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sz w:val="28"/>
          <w:szCs w:val="28"/>
        </w:rPr>
      </w:pPr>
      <w:r w:rsidRPr="0000384D">
        <w:rPr>
          <w:sz w:val="28"/>
          <w:szCs w:val="28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00384D" w:rsidRDefault="00F07AD4" w:rsidP="00ED7161">
      <w:pPr>
        <w:pStyle w:val="a4"/>
        <w:numPr>
          <w:ilvl w:val="0"/>
          <w:numId w:val="29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sz w:val="28"/>
          <w:szCs w:val="28"/>
        </w:rPr>
      </w:pPr>
      <w:r w:rsidRPr="0000384D">
        <w:rPr>
          <w:sz w:val="28"/>
          <w:szCs w:val="28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</w:t>
      </w:r>
      <w:r w:rsidR="0000384D">
        <w:rPr>
          <w:sz w:val="28"/>
          <w:szCs w:val="28"/>
        </w:rPr>
        <w:t>нство материала, формы и декора;</w:t>
      </w:r>
    </w:p>
    <w:p w:rsidR="0000384D" w:rsidRDefault="00F07AD4" w:rsidP="00ED7161">
      <w:pPr>
        <w:pStyle w:val="a4"/>
        <w:numPr>
          <w:ilvl w:val="0"/>
          <w:numId w:val="29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sz w:val="28"/>
          <w:szCs w:val="28"/>
        </w:rPr>
      </w:pPr>
      <w:r w:rsidRPr="0000384D">
        <w:rPr>
          <w:sz w:val="28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00384D" w:rsidRDefault="00F07AD4" w:rsidP="00ED7161">
      <w:pPr>
        <w:pStyle w:val="a4"/>
        <w:numPr>
          <w:ilvl w:val="0"/>
          <w:numId w:val="29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sz w:val="28"/>
          <w:szCs w:val="28"/>
        </w:rPr>
      </w:pPr>
      <w:r w:rsidRPr="0000384D">
        <w:rPr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00384D" w:rsidRDefault="00F07AD4" w:rsidP="00ED7161">
      <w:pPr>
        <w:pStyle w:val="a4"/>
        <w:numPr>
          <w:ilvl w:val="0"/>
          <w:numId w:val="29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sz w:val="28"/>
          <w:szCs w:val="28"/>
        </w:rPr>
      </w:pPr>
      <w:r w:rsidRPr="0000384D">
        <w:rPr>
          <w:sz w:val="28"/>
          <w:szCs w:val="28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</w:t>
      </w:r>
      <w:r w:rsidR="0000384D">
        <w:rPr>
          <w:sz w:val="28"/>
          <w:szCs w:val="28"/>
        </w:rPr>
        <w:t>и интерьера определенной эпохи);</w:t>
      </w:r>
    </w:p>
    <w:p w:rsidR="0000384D" w:rsidRDefault="00F07AD4" w:rsidP="00ED7161">
      <w:pPr>
        <w:pStyle w:val="a4"/>
        <w:numPr>
          <w:ilvl w:val="0"/>
          <w:numId w:val="29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sz w:val="28"/>
          <w:szCs w:val="28"/>
        </w:rPr>
      </w:pPr>
      <w:r w:rsidRPr="0000384D">
        <w:rPr>
          <w:sz w:val="28"/>
          <w:szCs w:val="28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F07AD4" w:rsidRPr="0000384D" w:rsidRDefault="00F07AD4" w:rsidP="00ED7161">
      <w:pPr>
        <w:pStyle w:val="a4"/>
        <w:numPr>
          <w:ilvl w:val="0"/>
          <w:numId w:val="29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sz w:val="28"/>
          <w:szCs w:val="28"/>
        </w:rPr>
      </w:pPr>
      <w:r w:rsidRPr="0000384D">
        <w:rPr>
          <w:sz w:val="28"/>
          <w:szCs w:val="28"/>
        </w:rPr>
        <w:t>владеть навыком работы в конкретном материале, витраж, мозаика батик, роспись и т.п.).</w:t>
      </w:r>
    </w:p>
    <w:p w:rsidR="0000384D" w:rsidRPr="00741FAC" w:rsidRDefault="00F07AD4" w:rsidP="00ED7161">
      <w:pPr>
        <w:shd w:val="clear" w:color="auto" w:fill="FFFFFF"/>
        <w:tabs>
          <w:tab w:val="left" w:pos="13325"/>
        </w:tabs>
        <w:spacing w:after="0" w:line="254" w:lineRule="atLeast"/>
        <w:ind w:left="284" w:right="-36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FA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00384D" w:rsidRPr="0000384D" w:rsidRDefault="00F07AD4" w:rsidP="00ED7161">
      <w:pPr>
        <w:pStyle w:val="a4"/>
        <w:numPr>
          <w:ilvl w:val="0"/>
          <w:numId w:val="30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00384D">
        <w:rPr>
          <w:iCs/>
          <w:sz w:val="28"/>
          <w:szCs w:val="28"/>
          <w:bdr w:val="none" w:sz="0" w:space="0" w:color="auto" w:frame="1"/>
        </w:rPr>
        <w:t>различать произведения разных эпох, художественных стилей;</w:t>
      </w:r>
    </w:p>
    <w:p w:rsidR="0000384D" w:rsidRPr="0000384D" w:rsidRDefault="00F07AD4" w:rsidP="00ED7161">
      <w:pPr>
        <w:pStyle w:val="a4"/>
        <w:numPr>
          <w:ilvl w:val="0"/>
          <w:numId w:val="30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00384D">
        <w:rPr>
          <w:iCs/>
          <w:sz w:val="28"/>
          <w:szCs w:val="28"/>
          <w:bdr w:val="none" w:sz="0" w:space="0" w:color="auto" w:frame="1"/>
        </w:rPr>
        <w:t>выделять и анализировать авторскую концепцию художественного образа в произведении искусства;</w:t>
      </w:r>
    </w:p>
    <w:p w:rsidR="00F07AD4" w:rsidRPr="0000384D" w:rsidRDefault="00F07AD4" w:rsidP="00ED7161">
      <w:pPr>
        <w:pStyle w:val="a4"/>
        <w:numPr>
          <w:ilvl w:val="0"/>
          <w:numId w:val="30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00384D">
        <w:rPr>
          <w:iCs/>
          <w:sz w:val="28"/>
          <w:szCs w:val="28"/>
          <w:bdr w:val="none" w:sz="0" w:space="0" w:color="auto" w:frame="1"/>
        </w:rPr>
        <w:t>понимать и использовать в художественной работе материалы и средства художественной выразительности, соответствующие замыслу.</w:t>
      </w:r>
    </w:p>
    <w:p w:rsidR="00F07AD4" w:rsidRDefault="00F07AD4" w:rsidP="00ED7161">
      <w:pPr>
        <w:shd w:val="clear" w:color="auto" w:fill="FFFFFF"/>
        <w:tabs>
          <w:tab w:val="left" w:pos="13325"/>
        </w:tabs>
        <w:spacing w:after="0" w:line="254" w:lineRule="atLeast"/>
        <w:ind w:left="284" w:right="-3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07A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                                        </w:t>
      </w:r>
    </w:p>
    <w:p w:rsidR="00F07AD4" w:rsidRPr="0000384D" w:rsidRDefault="00F07AD4" w:rsidP="00ED7161">
      <w:pPr>
        <w:pStyle w:val="a4"/>
        <w:numPr>
          <w:ilvl w:val="0"/>
          <w:numId w:val="31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center"/>
        <w:textAlignment w:val="baseline"/>
        <w:rPr>
          <w:sz w:val="28"/>
          <w:szCs w:val="28"/>
        </w:rPr>
      </w:pPr>
      <w:r w:rsidRPr="0000384D">
        <w:rPr>
          <w:b/>
          <w:bCs/>
          <w:sz w:val="28"/>
          <w:szCs w:val="28"/>
          <w:bdr w:val="none" w:sz="0" w:space="0" w:color="auto" w:frame="1"/>
        </w:rPr>
        <w:t>класс</w:t>
      </w:r>
    </w:p>
    <w:p w:rsidR="0000384D" w:rsidRPr="00741FAC" w:rsidRDefault="00F07AD4" w:rsidP="00ED7161">
      <w:pPr>
        <w:shd w:val="clear" w:color="auto" w:fill="FFFFFF"/>
        <w:tabs>
          <w:tab w:val="left" w:pos="13325"/>
        </w:tabs>
        <w:spacing w:after="150" w:line="254" w:lineRule="atLeast"/>
        <w:ind w:left="284" w:right="-36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F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 научится:</w:t>
      </w:r>
    </w:p>
    <w:p w:rsidR="0000384D" w:rsidRPr="0000384D" w:rsidRDefault="00F07AD4" w:rsidP="00ED7161">
      <w:pPr>
        <w:pStyle w:val="a4"/>
        <w:numPr>
          <w:ilvl w:val="0"/>
          <w:numId w:val="32"/>
        </w:numPr>
        <w:shd w:val="clear" w:color="auto" w:fill="FFFFFF"/>
        <w:tabs>
          <w:tab w:val="left" w:pos="13325"/>
        </w:tabs>
        <w:spacing w:after="150"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00384D">
        <w:rPr>
          <w:sz w:val="28"/>
          <w:szCs w:val="28"/>
        </w:rPr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00384D" w:rsidRPr="0000384D" w:rsidRDefault="00F07AD4" w:rsidP="00ED7161">
      <w:pPr>
        <w:pStyle w:val="a4"/>
        <w:numPr>
          <w:ilvl w:val="0"/>
          <w:numId w:val="32"/>
        </w:numPr>
        <w:shd w:val="clear" w:color="auto" w:fill="FFFFFF"/>
        <w:tabs>
          <w:tab w:val="left" w:pos="13325"/>
        </w:tabs>
        <w:spacing w:after="150"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00384D">
        <w:rPr>
          <w:sz w:val="28"/>
          <w:szCs w:val="28"/>
        </w:rPr>
        <w:t>понимать 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00384D" w:rsidRPr="0000384D" w:rsidRDefault="00F07AD4" w:rsidP="00ED7161">
      <w:pPr>
        <w:pStyle w:val="a4"/>
        <w:numPr>
          <w:ilvl w:val="0"/>
          <w:numId w:val="32"/>
        </w:numPr>
        <w:shd w:val="clear" w:color="auto" w:fill="FFFFFF"/>
        <w:tabs>
          <w:tab w:val="left" w:pos="13325"/>
        </w:tabs>
        <w:spacing w:after="150"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00384D">
        <w:rPr>
          <w:sz w:val="28"/>
          <w:szCs w:val="28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00384D" w:rsidRPr="0000384D" w:rsidRDefault="00F07AD4" w:rsidP="00ED7161">
      <w:pPr>
        <w:pStyle w:val="a4"/>
        <w:numPr>
          <w:ilvl w:val="0"/>
          <w:numId w:val="32"/>
        </w:numPr>
        <w:shd w:val="clear" w:color="auto" w:fill="FFFFFF"/>
        <w:tabs>
          <w:tab w:val="left" w:pos="13325"/>
        </w:tabs>
        <w:spacing w:after="150"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00384D">
        <w:rPr>
          <w:sz w:val="28"/>
          <w:szCs w:val="28"/>
        </w:rPr>
        <w:t>понимать 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00384D" w:rsidRPr="0000384D" w:rsidRDefault="00F07AD4" w:rsidP="00ED7161">
      <w:pPr>
        <w:pStyle w:val="a4"/>
        <w:numPr>
          <w:ilvl w:val="0"/>
          <w:numId w:val="32"/>
        </w:numPr>
        <w:shd w:val="clear" w:color="auto" w:fill="FFFFFF"/>
        <w:tabs>
          <w:tab w:val="left" w:pos="13325"/>
        </w:tabs>
        <w:spacing w:after="150"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00384D">
        <w:rPr>
          <w:sz w:val="28"/>
          <w:szCs w:val="28"/>
        </w:rPr>
        <w:t>пользоваться основными средствами художественной выразительности в изобразительном искусстве (линия, пятно, тон, цвет, форма, перспектива), особенностям ритмической организации изображения;</w:t>
      </w:r>
    </w:p>
    <w:p w:rsidR="0000384D" w:rsidRPr="0000384D" w:rsidRDefault="00F07AD4" w:rsidP="00ED7161">
      <w:pPr>
        <w:pStyle w:val="a4"/>
        <w:numPr>
          <w:ilvl w:val="0"/>
          <w:numId w:val="32"/>
        </w:numPr>
        <w:shd w:val="clear" w:color="auto" w:fill="FFFFFF"/>
        <w:tabs>
          <w:tab w:val="left" w:pos="13325"/>
        </w:tabs>
        <w:spacing w:after="150"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00384D">
        <w:rPr>
          <w:sz w:val="28"/>
          <w:szCs w:val="28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00384D" w:rsidRPr="0000384D" w:rsidRDefault="00F07AD4" w:rsidP="00ED7161">
      <w:pPr>
        <w:pStyle w:val="a4"/>
        <w:numPr>
          <w:ilvl w:val="0"/>
          <w:numId w:val="32"/>
        </w:numPr>
        <w:shd w:val="clear" w:color="auto" w:fill="FFFFFF"/>
        <w:tabs>
          <w:tab w:val="left" w:pos="13325"/>
        </w:tabs>
        <w:spacing w:after="150"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00384D">
        <w:rPr>
          <w:sz w:val="28"/>
          <w:szCs w:val="28"/>
        </w:rPr>
        <w:t>видеть конструктивную форму предмета, владеть первичными навыками плоского и объёмного изображения предмета и группы предметов; научиться общим правилам построения головы человека; пользоваться начальными правилами линейной и воздушной перспективы;</w:t>
      </w:r>
    </w:p>
    <w:p w:rsidR="0000384D" w:rsidRPr="0000384D" w:rsidRDefault="00F07AD4" w:rsidP="00ED7161">
      <w:pPr>
        <w:pStyle w:val="a4"/>
        <w:numPr>
          <w:ilvl w:val="0"/>
          <w:numId w:val="32"/>
        </w:numPr>
        <w:shd w:val="clear" w:color="auto" w:fill="FFFFFF"/>
        <w:tabs>
          <w:tab w:val="left" w:pos="13325"/>
        </w:tabs>
        <w:spacing w:after="150"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00384D">
        <w:rPr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00384D" w:rsidRPr="0000384D" w:rsidRDefault="00F07AD4" w:rsidP="00ED7161">
      <w:pPr>
        <w:pStyle w:val="a4"/>
        <w:numPr>
          <w:ilvl w:val="0"/>
          <w:numId w:val="32"/>
        </w:numPr>
        <w:shd w:val="clear" w:color="auto" w:fill="FFFFFF"/>
        <w:tabs>
          <w:tab w:val="left" w:pos="13325"/>
        </w:tabs>
        <w:spacing w:after="150"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00384D">
        <w:rPr>
          <w:sz w:val="28"/>
          <w:szCs w:val="28"/>
        </w:rPr>
        <w:t>создавать творческие композиционные работы в разных материалах с натуры, по памяти и по воображению;</w:t>
      </w:r>
    </w:p>
    <w:p w:rsidR="00505B5B" w:rsidRPr="00ED7161" w:rsidRDefault="00F07AD4" w:rsidP="00ED7161">
      <w:pPr>
        <w:pStyle w:val="a4"/>
        <w:numPr>
          <w:ilvl w:val="0"/>
          <w:numId w:val="32"/>
        </w:numPr>
        <w:shd w:val="clear" w:color="auto" w:fill="FFFFFF"/>
        <w:tabs>
          <w:tab w:val="left" w:pos="13325"/>
        </w:tabs>
        <w:spacing w:after="150"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00384D">
        <w:rPr>
          <w:sz w:val="28"/>
          <w:szCs w:val="28"/>
        </w:rPr>
        <w:t>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00384D" w:rsidRPr="00741FAC" w:rsidRDefault="00F07AD4" w:rsidP="00ED7161">
      <w:pPr>
        <w:shd w:val="clear" w:color="auto" w:fill="FFFFFF"/>
        <w:tabs>
          <w:tab w:val="left" w:pos="13325"/>
        </w:tabs>
        <w:spacing w:after="0" w:line="254" w:lineRule="atLeast"/>
        <w:ind w:left="284" w:right="-36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741FA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Выпускни</w:t>
      </w:r>
      <w:r w:rsidR="0000384D" w:rsidRPr="00741FA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 получит возможность научиться:</w:t>
      </w:r>
    </w:p>
    <w:p w:rsidR="0000384D" w:rsidRPr="0000384D" w:rsidRDefault="00F07AD4" w:rsidP="00ED7161">
      <w:pPr>
        <w:pStyle w:val="a4"/>
        <w:numPr>
          <w:ilvl w:val="0"/>
          <w:numId w:val="33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00384D">
        <w:rPr>
          <w:iCs/>
          <w:sz w:val="28"/>
          <w:szCs w:val="28"/>
          <w:bdr w:val="none" w:sz="0" w:space="0" w:color="auto" w:frame="1"/>
        </w:rPr>
        <w:t>различать работы великих мастеров по художественной манере (по манере письма);</w:t>
      </w:r>
    </w:p>
    <w:p w:rsidR="00F07AD4" w:rsidRPr="0000384D" w:rsidRDefault="00F07AD4" w:rsidP="00ED7161">
      <w:pPr>
        <w:pStyle w:val="a4"/>
        <w:numPr>
          <w:ilvl w:val="0"/>
          <w:numId w:val="33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00384D">
        <w:rPr>
          <w:iCs/>
          <w:sz w:val="28"/>
          <w:szCs w:val="28"/>
          <w:bdr w:val="none" w:sz="0" w:space="0" w:color="auto" w:frame="1"/>
        </w:rPr>
        <w:t>определять эстетические категории «прекрасное» и «безобразное» в произведениях пластических искусств и использовать эти знания на практике.</w:t>
      </w:r>
    </w:p>
    <w:p w:rsidR="00F07AD4" w:rsidRPr="0000384D" w:rsidRDefault="00F07AD4" w:rsidP="00ED7161">
      <w:pPr>
        <w:pStyle w:val="a4"/>
        <w:numPr>
          <w:ilvl w:val="0"/>
          <w:numId w:val="31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center"/>
        <w:textAlignment w:val="baseline"/>
        <w:rPr>
          <w:sz w:val="28"/>
          <w:szCs w:val="28"/>
        </w:rPr>
      </w:pPr>
      <w:r w:rsidRPr="0000384D">
        <w:rPr>
          <w:b/>
          <w:sz w:val="28"/>
          <w:szCs w:val="28"/>
        </w:rPr>
        <w:t>класс</w:t>
      </w:r>
    </w:p>
    <w:p w:rsidR="0000384D" w:rsidRPr="00741FAC" w:rsidRDefault="00F07AD4" w:rsidP="00ED7161">
      <w:pPr>
        <w:shd w:val="clear" w:color="auto" w:fill="FFFFFF"/>
        <w:tabs>
          <w:tab w:val="left" w:pos="13325"/>
        </w:tabs>
        <w:spacing w:after="0" w:line="240" w:lineRule="auto"/>
        <w:ind w:left="284" w:right="-3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1F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Выпускник научится</w:t>
      </w:r>
      <w:r w:rsidR="007E1532" w:rsidRPr="00741F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00384D" w:rsidRPr="0000384D" w:rsidRDefault="007E1532" w:rsidP="00ED7161">
      <w:pPr>
        <w:pStyle w:val="a4"/>
        <w:numPr>
          <w:ilvl w:val="0"/>
          <w:numId w:val="34"/>
        </w:numPr>
        <w:shd w:val="clear" w:color="auto" w:fill="FFFFFF"/>
        <w:tabs>
          <w:tab w:val="left" w:pos="13325"/>
        </w:tabs>
        <w:ind w:left="284" w:right="-36"/>
        <w:jc w:val="both"/>
        <w:rPr>
          <w:b/>
          <w:sz w:val="28"/>
          <w:szCs w:val="28"/>
        </w:rPr>
      </w:pPr>
      <w:r w:rsidRPr="0000384D">
        <w:rPr>
          <w:sz w:val="28"/>
          <w:szCs w:val="28"/>
        </w:rPr>
        <w:t>анализировать произведения архитектуры и дизайна; каково место конструктивных искусств в ряду пластических искусс</w:t>
      </w:r>
      <w:r w:rsidR="00F07AD4" w:rsidRPr="0000384D">
        <w:rPr>
          <w:sz w:val="28"/>
          <w:szCs w:val="28"/>
        </w:rPr>
        <w:t>тв, их общие начала и специфику;</w:t>
      </w:r>
    </w:p>
    <w:p w:rsidR="0000384D" w:rsidRPr="0000384D" w:rsidRDefault="007E1532" w:rsidP="00ED7161">
      <w:pPr>
        <w:pStyle w:val="a4"/>
        <w:numPr>
          <w:ilvl w:val="0"/>
          <w:numId w:val="34"/>
        </w:numPr>
        <w:shd w:val="clear" w:color="auto" w:fill="FFFFFF"/>
        <w:tabs>
          <w:tab w:val="left" w:pos="13325"/>
        </w:tabs>
        <w:ind w:left="284" w:right="-36"/>
        <w:jc w:val="both"/>
        <w:rPr>
          <w:b/>
          <w:sz w:val="28"/>
          <w:szCs w:val="28"/>
        </w:rPr>
      </w:pPr>
      <w:r w:rsidRPr="0000384D">
        <w:rPr>
          <w:sz w:val="28"/>
          <w:szCs w:val="28"/>
        </w:rPr>
        <w:t>определять особенности образного языка конструктивных видов искусства, единство функционального и художественно-обра</w:t>
      </w:r>
      <w:r w:rsidR="0000384D">
        <w:rPr>
          <w:sz w:val="28"/>
          <w:szCs w:val="28"/>
        </w:rPr>
        <w:t>зных начал и их социальную роль;</w:t>
      </w:r>
    </w:p>
    <w:p w:rsidR="0000384D" w:rsidRPr="0000384D" w:rsidRDefault="007E1532" w:rsidP="00ED7161">
      <w:pPr>
        <w:pStyle w:val="a4"/>
        <w:numPr>
          <w:ilvl w:val="0"/>
          <w:numId w:val="34"/>
        </w:numPr>
        <w:shd w:val="clear" w:color="auto" w:fill="FFFFFF"/>
        <w:tabs>
          <w:tab w:val="left" w:pos="13325"/>
        </w:tabs>
        <w:ind w:left="284" w:right="-36"/>
        <w:jc w:val="both"/>
        <w:rPr>
          <w:b/>
          <w:sz w:val="28"/>
          <w:szCs w:val="28"/>
        </w:rPr>
      </w:pPr>
      <w:r w:rsidRPr="0000384D">
        <w:rPr>
          <w:sz w:val="28"/>
          <w:szCs w:val="28"/>
        </w:rPr>
        <w:t>представлять основные этапы развития и истории архитектуры и дизайна, тенденции совреме</w:t>
      </w:r>
      <w:r w:rsidR="00F07AD4" w:rsidRPr="0000384D">
        <w:rPr>
          <w:sz w:val="28"/>
          <w:szCs w:val="28"/>
        </w:rPr>
        <w:t>нного конструктивного искусства;</w:t>
      </w:r>
    </w:p>
    <w:p w:rsidR="0000384D" w:rsidRPr="0000384D" w:rsidRDefault="007E1532" w:rsidP="00ED7161">
      <w:pPr>
        <w:pStyle w:val="a4"/>
        <w:numPr>
          <w:ilvl w:val="0"/>
          <w:numId w:val="34"/>
        </w:numPr>
        <w:shd w:val="clear" w:color="auto" w:fill="FFFFFF"/>
        <w:tabs>
          <w:tab w:val="left" w:pos="13325"/>
        </w:tabs>
        <w:ind w:left="284" w:right="-36"/>
        <w:jc w:val="both"/>
        <w:rPr>
          <w:b/>
          <w:sz w:val="28"/>
          <w:szCs w:val="28"/>
        </w:rPr>
      </w:pPr>
      <w:r w:rsidRPr="0000384D">
        <w:rPr>
          <w:sz w:val="28"/>
          <w:szCs w:val="28"/>
        </w:rPr>
        <w:t xml:space="preserve"> конструировать объёмно-пространственные композиции, моделировать архитектурно-дизайнерские объекты (в графике и объёме);</w:t>
      </w:r>
    </w:p>
    <w:p w:rsidR="0000384D" w:rsidRPr="0000384D" w:rsidRDefault="007E1532" w:rsidP="00ED7161">
      <w:pPr>
        <w:pStyle w:val="a4"/>
        <w:numPr>
          <w:ilvl w:val="0"/>
          <w:numId w:val="34"/>
        </w:numPr>
        <w:shd w:val="clear" w:color="auto" w:fill="FFFFFF"/>
        <w:tabs>
          <w:tab w:val="left" w:pos="13325"/>
        </w:tabs>
        <w:ind w:left="284" w:right="-36"/>
        <w:jc w:val="both"/>
        <w:rPr>
          <w:b/>
          <w:sz w:val="28"/>
          <w:szCs w:val="28"/>
        </w:rPr>
      </w:pPr>
      <w:r w:rsidRPr="0000384D">
        <w:rPr>
          <w:sz w:val="28"/>
          <w:szCs w:val="28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00384D" w:rsidRPr="0000384D" w:rsidRDefault="007E1532" w:rsidP="00ED7161">
      <w:pPr>
        <w:pStyle w:val="a4"/>
        <w:numPr>
          <w:ilvl w:val="0"/>
          <w:numId w:val="34"/>
        </w:numPr>
        <w:shd w:val="clear" w:color="auto" w:fill="FFFFFF"/>
        <w:tabs>
          <w:tab w:val="left" w:pos="13325"/>
        </w:tabs>
        <w:ind w:left="284" w:right="-36"/>
        <w:jc w:val="both"/>
        <w:rPr>
          <w:b/>
          <w:sz w:val="28"/>
          <w:szCs w:val="28"/>
        </w:rPr>
      </w:pPr>
      <w:r w:rsidRPr="0000384D">
        <w:rPr>
          <w:sz w:val="28"/>
          <w:szCs w:val="28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00384D" w:rsidRPr="0000384D" w:rsidRDefault="007E1532" w:rsidP="00ED7161">
      <w:pPr>
        <w:pStyle w:val="a4"/>
        <w:numPr>
          <w:ilvl w:val="0"/>
          <w:numId w:val="34"/>
        </w:numPr>
        <w:shd w:val="clear" w:color="auto" w:fill="FFFFFF"/>
        <w:tabs>
          <w:tab w:val="left" w:pos="13325"/>
        </w:tabs>
        <w:ind w:left="284" w:right="-36"/>
        <w:jc w:val="both"/>
        <w:rPr>
          <w:b/>
          <w:sz w:val="28"/>
          <w:szCs w:val="28"/>
        </w:rPr>
      </w:pPr>
      <w:r w:rsidRPr="0000384D">
        <w:rPr>
          <w:sz w:val="28"/>
          <w:szCs w:val="28"/>
        </w:rPr>
        <w:t>конструировать основные объёмно-пространственные объекты, реализуя при этом фронтальную, объёмную и глуби</w:t>
      </w:r>
      <w:r w:rsidR="0000384D">
        <w:rPr>
          <w:sz w:val="28"/>
          <w:szCs w:val="28"/>
        </w:rPr>
        <w:t>нно-пространственную композицию;</w:t>
      </w:r>
    </w:p>
    <w:p w:rsidR="0000384D" w:rsidRPr="0000384D" w:rsidRDefault="007E1532" w:rsidP="00ED7161">
      <w:pPr>
        <w:pStyle w:val="a4"/>
        <w:numPr>
          <w:ilvl w:val="0"/>
          <w:numId w:val="34"/>
        </w:numPr>
        <w:shd w:val="clear" w:color="auto" w:fill="FFFFFF"/>
        <w:tabs>
          <w:tab w:val="left" w:pos="13325"/>
        </w:tabs>
        <w:ind w:left="284" w:right="-36"/>
        <w:jc w:val="both"/>
        <w:rPr>
          <w:b/>
          <w:sz w:val="28"/>
          <w:szCs w:val="28"/>
        </w:rPr>
      </w:pPr>
      <w:r w:rsidRPr="0000384D">
        <w:rPr>
          <w:sz w:val="28"/>
          <w:szCs w:val="28"/>
        </w:rPr>
        <w:t>использовать в макетных и графических композициях ритм линий, цвета, объёмов, статику и динамику тектоники и фактур;</w:t>
      </w:r>
    </w:p>
    <w:p w:rsidR="0000384D" w:rsidRPr="0000384D" w:rsidRDefault="007E1532" w:rsidP="00ED7161">
      <w:pPr>
        <w:pStyle w:val="a4"/>
        <w:numPr>
          <w:ilvl w:val="0"/>
          <w:numId w:val="34"/>
        </w:numPr>
        <w:shd w:val="clear" w:color="auto" w:fill="FFFFFF"/>
        <w:tabs>
          <w:tab w:val="left" w:pos="13325"/>
        </w:tabs>
        <w:ind w:left="284" w:right="-36"/>
        <w:jc w:val="both"/>
        <w:rPr>
          <w:b/>
          <w:sz w:val="28"/>
          <w:szCs w:val="28"/>
        </w:rPr>
      </w:pPr>
      <w:r w:rsidRPr="0000384D">
        <w:rPr>
          <w:sz w:val="28"/>
          <w:szCs w:val="28"/>
        </w:rPr>
        <w:t>владеть навыками формообразования, использования объёмов в дизайне и архитектуре (макеты из бумаги, картона, пластилина);</w:t>
      </w:r>
    </w:p>
    <w:p w:rsidR="0000384D" w:rsidRPr="0000384D" w:rsidRDefault="007E1532" w:rsidP="00ED7161">
      <w:pPr>
        <w:pStyle w:val="a4"/>
        <w:numPr>
          <w:ilvl w:val="0"/>
          <w:numId w:val="34"/>
        </w:numPr>
        <w:shd w:val="clear" w:color="auto" w:fill="FFFFFF"/>
        <w:tabs>
          <w:tab w:val="left" w:pos="13325"/>
        </w:tabs>
        <w:ind w:left="284" w:right="-36"/>
        <w:jc w:val="both"/>
        <w:rPr>
          <w:b/>
          <w:sz w:val="28"/>
          <w:szCs w:val="28"/>
        </w:rPr>
      </w:pPr>
      <w:r w:rsidRPr="0000384D">
        <w:rPr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00384D" w:rsidRPr="0000384D" w:rsidRDefault="007E1532" w:rsidP="00ED7161">
      <w:pPr>
        <w:pStyle w:val="a4"/>
        <w:numPr>
          <w:ilvl w:val="0"/>
          <w:numId w:val="34"/>
        </w:numPr>
        <w:shd w:val="clear" w:color="auto" w:fill="FFFFFF"/>
        <w:tabs>
          <w:tab w:val="left" w:pos="13325"/>
        </w:tabs>
        <w:ind w:left="284" w:right="-36"/>
        <w:jc w:val="both"/>
        <w:rPr>
          <w:b/>
          <w:sz w:val="28"/>
          <w:szCs w:val="28"/>
        </w:rPr>
      </w:pPr>
      <w:r w:rsidRPr="0000384D">
        <w:rPr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00384D" w:rsidRPr="0000384D" w:rsidRDefault="007E1532" w:rsidP="00ED7161">
      <w:pPr>
        <w:pStyle w:val="a4"/>
        <w:numPr>
          <w:ilvl w:val="0"/>
          <w:numId w:val="34"/>
        </w:numPr>
        <w:shd w:val="clear" w:color="auto" w:fill="FFFFFF"/>
        <w:tabs>
          <w:tab w:val="left" w:pos="13325"/>
        </w:tabs>
        <w:ind w:left="284" w:right="-36"/>
        <w:jc w:val="both"/>
        <w:rPr>
          <w:b/>
          <w:sz w:val="28"/>
          <w:szCs w:val="28"/>
        </w:rPr>
      </w:pPr>
      <w:r w:rsidRPr="0000384D">
        <w:rPr>
          <w:sz w:val="28"/>
          <w:szCs w:val="28"/>
        </w:rPr>
        <w:t>работать над эскизом монументального произведения (витраж, мозаика, росп</w:t>
      </w:r>
      <w:r w:rsidR="0000384D">
        <w:rPr>
          <w:sz w:val="28"/>
          <w:szCs w:val="28"/>
        </w:rPr>
        <w:t>ись, монументальная скульптура);</w:t>
      </w:r>
    </w:p>
    <w:p w:rsidR="0000384D" w:rsidRPr="0000384D" w:rsidRDefault="007E1532" w:rsidP="00ED7161">
      <w:pPr>
        <w:pStyle w:val="a4"/>
        <w:numPr>
          <w:ilvl w:val="0"/>
          <w:numId w:val="34"/>
        </w:numPr>
        <w:shd w:val="clear" w:color="auto" w:fill="FFFFFF"/>
        <w:tabs>
          <w:tab w:val="left" w:pos="13325"/>
        </w:tabs>
        <w:ind w:left="284" w:right="-36"/>
        <w:jc w:val="both"/>
        <w:rPr>
          <w:b/>
          <w:sz w:val="28"/>
          <w:szCs w:val="28"/>
        </w:rPr>
      </w:pPr>
      <w:r w:rsidRPr="0000384D">
        <w:rPr>
          <w:sz w:val="28"/>
          <w:szCs w:val="28"/>
        </w:rPr>
        <w:t>использовать выразительный язык при моделировании архитектурного ансамбля;</w:t>
      </w:r>
    </w:p>
    <w:p w:rsidR="00EF2824" w:rsidRPr="0000384D" w:rsidRDefault="007E1532" w:rsidP="00ED7161">
      <w:pPr>
        <w:pStyle w:val="a4"/>
        <w:numPr>
          <w:ilvl w:val="0"/>
          <w:numId w:val="34"/>
        </w:numPr>
        <w:shd w:val="clear" w:color="auto" w:fill="FFFFFF"/>
        <w:tabs>
          <w:tab w:val="left" w:pos="13325"/>
        </w:tabs>
        <w:ind w:left="284" w:right="-36"/>
        <w:jc w:val="both"/>
        <w:rPr>
          <w:b/>
          <w:sz w:val="28"/>
          <w:szCs w:val="28"/>
        </w:rPr>
      </w:pPr>
      <w:r w:rsidRPr="0000384D">
        <w:rPr>
          <w:sz w:val="28"/>
          <w:szCs w:val="28"/>
        </w:rPr>
        <w:t>использовать разнообразные графические материалы и материалы для работы в объёме.</w:t>
      </w:r>
    </w:p>
    <w:p w:rsidR="0000384D" w:rsidRDefault="00F07AD4" w:rsidP="00ED7161">
      <w:pPr>
        <w:shd w:val="clear" w:color="auto" w:fill="FFFFFF"/>
        <w:tabs>
          <w:tab w:val="left" w:pos="13325"/>
        </w:tabs>
        <w:spacing w:after="0" w:line="254" w:lineRule="atLeast"/>
        <w:ind w:left="284" w:right="-3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D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505B5B" w:rsidRPr="0000384D" w:rsidRDefault="00F07AD4" w:rsidP="00ED7161">
      <w:pPr>
        <w:pStyle w:val="a4"/>
        <w:numPr>
          <w:ilvl w:val="0"/>
          <w:numId w:val="35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00384D">
        <w:rPr>
          <w:iCs/>
          <w:sz w:val="28"/>
          <w:szCs w:val="28"/>
          <w:bdr w:val="none" w:sz="0" w:space="0" w:color="auto" w:frame="1"/>
        </w:rPr>
        <w:t>анализировать средства выразительности, используемые художниками, скульпторами, архитекторами, дизайнерами для создания художественного образа;</w:t>
      </w:r>
    </w:p>
    <w:p w:rsidR="00505B5B" w:rsidRPr="00505B5B" w:rsidRDefault="00F07AD4" w:rsidP="00ED7161">
      <w:pPr>
        <w:pStyle w:val="a4"/>
        <w:numPr>
          <w:ilvl w:val="0"/>
          <w:numId w:val="28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505B5B">
        <w:rPr>
          <w:iCs/>
          <w:sz w:val="28"/>
          <w:szCs w:val="28"/>
          <w:bdr w:val="none" w:sz="0" w:space="0" w:color="auto" w:frame="1"/>
        </w:rPr>
        <w:t>определять шедевры национального и мирового изобразительного искусства;</w:t>
      </w:r>
    </w:p>
    <w:p w:rsidR="00ED7161" w:rsidRPr="00ED7161" w:rsidRDefault="00F07AD4" w:rsidP="00ED7161">
      <w:pPr>
        <w:pStyle w:val="a4"/>
        <w:numPr>
          <w:ilvl w:val="0"/>
          <w:numId w:val="28"/>
        </w:numPr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  <w:r w:rsidRPr="00505B5B">
        <w:rPr>
          <w:iCs/>
          <w:sz w:val="28"/>
          <w:szCs w:val="28"/>
          <w:bdr w:val="none" w:sz="0" w:space="0" w:color="auto" w:frame="1"/>
        </w:rPr>
        <w:t>понимать историческую ретроспективу становления жанров пластических искусств.</w:t>
      </w:r>
    </w:p>
    <w:p w:rsidR="00ED7161" w:rsidRDefault="00ED7161" w:rsidP="00ED7161">
      <w:pPr>
        <w:pStyle w:val="a4"/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</w:p>
    <w:p w:rsidR="00ED7161" w:rsidRPr="00ED7161" w:rsidRDefault="00ED7161" w:rsidP="00ED7161">
      <w:pPr>
        <w:pStyle w:val="a4"/>
        <w:shd w:val="clear" w:color="auto" w:fill="FFFFFF"/>
        <w:tabs>
          <w:tab w:val="left" w:pos="13325"/>
        </w:tabs>
        <w:spacing w:line="254" w:lineRule="atLeast"/>
        <w:ind w:left="284" w:right="-36"/>
        <w:jc w:val="both"/>
        <w:textAlignment w:val="baseline"/>
        <w:rPr>
          <w:b/>
          <w:sz w:val="28"/>
          <w:szCs w:val="28"/>
        </w:rPr>
      </w:pPr>
    </w:p>
    <w:p w:rsidR="00107D0E" w:rsidRPr="00ED7161" w:rsidRDefault="005E2B1B" w:rsidP="00ED7161">
      <w:pPr>
        <w:pStyle w:val="a4"/>
        <w:numPr>
          <w:ilvl w:val="0"/>
          <w:numId w:val="19"/>
        </w:numPr>
        <w:shd w:val="clear" w:color="auto" w:fill="FFFFFF"/>
        <w:jc w:val="center"/>
        <w:rPr>
          <w:b/>
          <w:sz w:val="28"/>
          <w:szCs w:val="28"/>
        </w:rPr>
      </w:pPr>
      <w:r w:rsidRPr="00ED7161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  <w:lang w:val="en-US"/>
        </w:rPr>
        <w:t>C</w:t>
      </w:r>
      <w:r w:rsidR="00107D0E" w:rsidRPr="00ED7161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ОДЕРЖАНИЕ УЧЕБНОГО </w:t>
      </w:r>
      <w:r w:rsidR="0081763A" w:rsidRPr="00ED7161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ПРЕДМЕТА</w:t>
      </w:r>
      <w:r w:rsidR="00107D0E" w:rsidRPr="00ED7161">
        <w:rPr>
          <w:b/>
          <w:sz w:val="28"/>
          <w:szCs w:val="28"/>
        </w:rPr>
        <w:t>«ИЗОБРАЗИТЕЛЬНОЕ ИСКУССТВО»</w:t>
      </w:r>
    </w:p>
    <w:p w:rsidR="00C4006C" w:rsidRDefault="00C4006C" w:rsidP="00107D0E">
      <w:pPr>
        <w:pStyle w:val="a4"/>
        <w:ind w:left="108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ED7161" w:rsidRDefault="00BD5A83" w:rsidP="00B62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6C">
        <w:rPr>
          <w:rFonts w:ascii="Times New Roman" w:hAnsi="Times New Roman" w:cs="Times New Roman"/>
          <w:b/>
          <w:sz w:val="28"/>
          <w:szCs w:val="28"/>
        </w:rPr>
        <w:t>«ДЕКОРАТИВНО-ПРИКЛАДНОЕ ИСКУССТВО В ЖИЗНИ ЧЕЛОВЕКА»</w:t>
      </w:r>
      <w:r w:rsidR="00BA0705" w:rsidRPr="00C40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0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ED7161" w:rsidRPr="00C4006C" w:rsidRDefault="00BA0705" w:rsidP="00ED7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6C">
        <w:rPr>
          <w:rFonts w:ascii="Times New Roman" w:hAnsi="Times New Roman" w:cs="Times New Roman"/>
          <w:b/>
          <w:sz w:val="28"/>
          <w:szCs w:val="28"/>
        </w:rPr>
        <w:t>5 класс</w:t>
      </w:r>
      <w:r w:rsidR="00ED7161">
        <w:rPr>
          <w:rFonts w:ascii="Times New Roman" w:hAnsi="Times New Roman" w:cs="Times New Roman"/>
          <w:b/>
          <w:sz w:val="28"/>
          <w:szCs w:val="28"/>
        </w:rPr>
        <w:t xml:space="preserve"> -30ч</w:t>
      </w:r>
    </w:p>
    <w:tbl>
      <w:tblPr>
        <w:tblStyle w:val="a3"/>
        <w:tblW w:w="14283" w:type="dxa"/>
        <w:tblLayout w:type="fixed"/>
        <w:tblLook w:val="04A0"/>
      </w:tblPr>
      <w:tblGrid>
        <w:gridCol w:w="1809"/>
        <w:gridCol w:w="3119"/>
        <w:gridCol w:w="2551"/>
        <w:gridCol w:w="6804"/>
      </w:tblGrid>
      <w:tr w:rsidR="00CE0709" w:rsidRPr="00505B5B" w:rsidTr="00ED7161">
        <w:tc>
          <w:tcPr>
            <w:tcW w:w="1809" w:type="dxa"/>
          </w:tcPr>
          <w:p w:rsidR="00CE0709" w:rsidRPr="00505B5B" w:rsidRDefault="00CE0709" w:rsidP="0081763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119" w:type="dxa"/>
          </w:tcPr>
          <w:p w:rsidR="00CE0709" w:rsidRPr="00505B5B" w:rsidRDefault="00CE0709" w:rsidP="0081763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551" w:type="dxa"/>
          </w:tcPr>
          <w:p w:rsidR="00CE0709" w:rsidRPr="00505B5B" w:rsidRDefault="00CE0709" w:rsidP="00CE0709">
            <w:pPr>
              <w:pStyle w:val="c0"/>
              <w:tabs>
                <w:tab w:val="left" w:pos="5415"/>
              </w:tabs>
              <w:jc w:val="center"/>
              <w:rPr>
                <w:b/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6804" w:type="dxa"/>
          </w:tcPr>
          <w:tbl>
            <w:tblPr>
              <w:tblW w:w="65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67"/>
            </w:tblGrid>
            <w:tr w:rsidR="00CE0709" w:rsidRPr="00505B5B" w:rsidTr="00CE0709">
              <w:trPr>
                <w:trHeight w:val="233"/>
              </w:trPr>
              <w:tc>
                <w:tcPr>
                  <w:tcW w:w="6567" w:type="dxa"/>
                </w:tcPr>
                <w:p w:rsidR="00CE0709" w:rsidRPr="00505B5B" w:rsidRDefault="00CE0709" w:rsidP="00B576EC">
                  <w:pPr>
                    <w:pStyle w:val="c0"/>
                    <w:tabs>
                      <w:tab w:val="left" w:pos="541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505B5B">
                    <w:rPr>
                      <w:b/>
                      <w:sz w:val="28"/>
                      <w:szCs w:val="28"/>
                    </w:rPr>
                    <w:t>Характеристика основных видов деятельности учащихся (на уровне учебных действий)</w:t>
                  </w:r>
                </w:p>
              </w:tc>
            </w:tr>
          </w:tbl>
          <w:p w:rsidR="00CE0709" w:rsidRPr="00505B5B" w:rsidRDefault="00CE0709" w:rsidP="0081763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CE0709" w:rsidRPr="00505B5B" w:rsidTr="00ED7161">
        <w:tc>
          <w:tcPr>
            <w:tcW w:w="1809" w:type="dxa"/>
          </w:tcPr>
          <w:p w:rsidR="00CE0709" w:rsidRPr="00CA37A8" w:rsidRDefault="00CE0709" w:rsidP="008326E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5B5B">
              <w:rPr>
                <w:sz w:val="28"/>
                <w:szCs w:val="28"/>
              </w:rPr>
              <w:t>Древние корни народного искусства</w:t>
            </w:r>
            <w:r w:rsidR="00CA37A8" w:rsidRPr="00CA37A8">
              <w:rPr>
                <w:sz w:val="28"/>
                <w:szCs w:val="28"/>
              </w:rPr>
              <w:t>-8</w:t>
            </w:r>
            <w:r w:rsidR="00CA37A8">
              <w:rPr>
                <w:sz w:val="28"/>
                <w:szCs w:val="28"/>
              </w:rPr>
              <w:t>ч.</w:t>
            </w:r>
          </w:p>
        </w:tc>
        <w:tc>
          <w:tcPr>
            <w:tcW w:w="3119" w:type="dxa"/>
          </w:tcPr>
          <w:p w:rsidR="00CE0709" w:rsidRPr="00505B5B" w:rsidRDefault="00CE0709" w:rsidP="00B576EC">
            <w:pPr>
              <w:pStyle w:val="c0"/>
              <w:tabs>
                <w:tab w:val="left" w:pos="541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05B5B">
              <w:rPr>
                <w:sz w:val="28"/>
                <w:szCs w:val="28"/>
              </w:rPr>
              <w:t>Единство конструкции и декора в традиционном русском жилище. Отражение картины мира в трехчастной структуре и образном строе избы (небо, земля, подземно-водный мир). Традиционные образы народного (крестьянского) прикладного искусства. Солярные знаки. Декоративные изображения, их условно - символический характер. Органическое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 Устройство внутреннего пространства крестьянского дома, его символика. Жизненно важные центры в крестьянском доме. Круг предметов быта и труда и включение их в пространство дома. Праздничный народный костюм – целостный художественный образ. Обрядовые действия народного праздника, их символическое значение.</w:t>
            </w:r>
          </w:p>
        </w:tc>
        <w:tc>
          <w:tcPr>
            <w:tcW w:w="2551" w:type="dxa"/>
          </w:tcPr>
          <w:p w:rsidR="00CE0709" w:rsidRPr="00505B5B" w:rsidRDefault="00CE0709" w:rsidP="00CE070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Индивидуальные;</w:t>
            </w:r>
          </w:p>
          <w:p w:rsidR="00CE0709" w:rsidRPr="00505B5B" w:rsidRDefault="00CE0709" w:rsidP="00CE070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групповые;</w:t>
            </w:r>
          </w:p>
          <w:p w:rsidR="00CE0709" w:rsidRPr="00505B5B" w:rsidRDefault="00CE0709" w:rsidP="00CE070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индивидуально-групповые;</w:t>
            </w:r>
          </w:p>
          <w:p w:rsidR="00CE0709" w:rsidRPr="00505B5B" w:rsidRDefault="00CE0709" w:rsidP="00CE070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фронтальные;</w:t>
            </w:r>
          </w:p>
          <w:p w:rsidR="00CE0709" w:rsidRPr="00505B5B" w:rsidRDefault="00CE0709" w:rsidP="00CE070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505B5B">
              <w:rPr>
                <w:rFonts w:eastAsia="Times New Roman"/>
                <w:sz w:val="28"/>
                <w:szCs w:val="28"/>
                <w:lang w:eastAsia="ru-RU"/>
              </w:rPr>
              <w:t>коллективные.</w:t>
            </w:r>
          </w:p>
        </w:tc>
        <w:tc>
          <w:tcPr>
            <w:tcW w:w="6804" w:type="dxa"/>
          </w:tcPr>
          <w:tbl>
            <w:tblPr>
              <w:tblW w:w="69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14"/>
            </w:tblGrid>
            <w:tr w:rsidR="00CE0709" w:rsidRPr="00505B5B" w:rsidTr="0000384D">
              <w:trPr>
                <w:trHeight w:val="1271"/>
              </w:trPr>
              <w:tc>
                <w:tcPr>
                  <w:tcW w:w="6914" w:type="dxa"/>
                </w:tcPr>
                <w:p w:rsidR="00CE0709" w:rsidRPr="00505B5B" w:rsidRDefault="00CE0709" w:rsidP="0000384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505B5B">
                    <w:rPr>
                      <w:b/>
                      <w:bCs/>
                      <w:sz w:val="28"/>
                      <w:szCs w:val="28"/>
                    </w:rPr>
                    <w:t xml:space="preserve">Понимать </w:t>
                  </w:r>
                  <w:r w:rsidRPr="00505B5B">
                    <w:rPr>
                      <w:sz w:val="28"/>
                      <w:szCs w:val="28"/>
                    </w:rPr>
                    <w:t>условно-символический характер народного декоративного искусства, взаимосвязь пользы и красоты в организации пространства крестьянского дома, значение орнамента как носителя эстетического и символического значения, что декор не только украшение, но и носитель жизненных смыслов,  особенности образного языка народной вышивки,</w:t>
                  </w:r>
                  <w:r w:rsidRPr="00505B5B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05B5B">
                    <w:rPr>
                      <w:sz w:val="28"/>
                      <w:szCs w:val="28"/>
                    </w:rPr>
                    <w:t>образный строй народного праздничного костюма.</w:t>
                  </w:r>
                </w:p>
                <w:p w:rsidR="00CE0709" w:rsidRPr="00505B5B" w:rsidRDefault="00CE0709" w:rsidP="00A55D0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505B5B">
                    <w:rPr>
                      <w:sz w:val="28"/>
                      <w:szCs w:val="28"/>
                    </w:rPr>
                    <w:t xml:space="preserve"> </w:t>
                  </w:r>
                  <w:r w:rsidRPr="00505B5B">
                    <w:rPr>
                      <w:b/>
                      <w:bCs/>
                      <w:sz w:val="28"/>
                      <w:szCs w:val="28"/>
                    </w:rPr>
                    <w:t xml:space="preserve">Уметь объяснять </w:t>
                  </w:r>
                  <w:r w:rsidRPr="00505B5B">
                    <w:rPr>
                      <w:sz w:val="28"/>
                      <w:szCs w:val="28"/>
                    </w:rPr>
                    <w:t>глубинные смыслы основных знаков-символов традиционного крестьянского прикладного искусства, целостность образного строя традиционного крестьянского жилища, выраженного в его трёхчастной структуре и декоре, мудрость устройства традиционной жилой среды, символическое значение, содержательный смысл знаков-образов в декоративном убранстве избы.</w:t>
                  </w:r>
                </w:p>
                <w:p w:rsidR="00CE0709" w:rsidRPr="00505B5B" w:rsidRDefault="00CE0709" w:rsidP="00A55D0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505B5B">
                    <w:rPr>
                      <w:sz w:val="28"/>
                      <w:szCs w:val="28"/>
                    </w:rPr>
                    <w:t xml:space="preserve"> </w:t>
                  </w:r>
                  <w:r w:rsidRPr="00505B5B">
                    <w:rPr>
                      <w:b/>
                      <w:bCs/>
                      <w:sz w:val="28"/>
                      <w:szCs w:val="28"/>
                    </w:rPr>
                    <w:t xml:space="preserve">Осваивать навыки </w:t>
                  </w:r>
                  <w:r w:rsidRPr="00505B5B">
                    <w:rPr>
                      <w:sz w:val="28"/>
                      <w:szCs w:val="28"/>
                    </w:rPr>
                    <w:t xml:space="preserve">декоративного обобщения в процессе выполнения практической работы. </w:t>
                  </w:r>
                </w:p>
                <w:p w:rsidR="00CE0709" w:rsidRPr="00505B5B" w:rsidRDefault="00CE0709" w:rsidP="00A55D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B5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Создавать</w:t>
                  </w:r>
                  <w:r w:rsidRPr="00505B5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05B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эскизы декоративного убранства избы, </w:t>
                  </w:r>
                  <w:r w:rsidRPr="00505B5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самостоятельные варианты орнаментального построения вышивки с опорой на народную традицию,</w:t>
                  </w:r>
                  <w:r w:rsidRPr="00505B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эскизы народного праздничного костюма, его отдельных элементов, выражать в форме, в цветовом решении, орнаментике костюма черты национального своеобразия,</w:t>
                  </w:r>
                  <w:r w:rsidRPr="00505B5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декоративную композицию, используя выразительные средства прикладного искусства.</w:t>
                  </w:r>
                </w:p>
                <w:p w:rsidR="00CE0709" w:rsidRPr="00505B5B" w:rsidRDefault="00CE0709" w:rsidP="00A55D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5B5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Использовать </w:t>
                  </w:r>
                  <w:r w:rsidRPr="00505B5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традиционные для вышивки сочетания цветов. </w:t>
                  </w:r>
                </w:p>
                <w:p w:rsidR="00CE0709" w:rsidRPr="00505B5B" w:rsidRDefault="00CE0709" w:rsidP="00A55D0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505B5B">
                    <w:rPr>
                      <w:b/>
                      <w:bCs/>
                      <w:sz w:val="28"/>
                      <w:szCs w:val="28"/>
                    </w:rPr>
                    <w:t xml:space="preserve">Соотносить </w:t>
                  </w:r>
                  <w:r w:rsidRPr="00505B5B">
                    <w:rPr>
                      <w:sz w:val="28"/>
                      <w:szCs w:val="28"/>
                    </w:rPr>
                    <w:t xml:space="preserve">особенности декора женского праздничного костюма с мировосприятием и мировоззрением наших предков. </w:t>
                  </w:r>
                </w:p>
                <w:p w:rsidR="00CE0709" w:rsidRPr="00505B5B" w:rsidRDefault="00CE0709" w:rsidP="00A55D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5B5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Оценивать </w:t>
                  </w:r>
                  <w:r w:rsidRPr="00505B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собственную художественную деятельность и деятельность своих сверстников с точки зрения выразительности декоративной формы </w:t>
                  </w:r>
                </w:p>
                <w:p w:rsidR="00CE0709" w:rsidRPr="00505B5B" w:rsidRDefault="00CE0709" w:rsidP="00A55D0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505B5B">
                    <w:rPr>
                      <w:b/>
                      <w:bCs/>
                      <w:sz w:val="28"/>
                      <w:szCs w:val="28"/>
                    </w:rPr>
                    <w:t xml:space="preserve">Иметь представление </w:t>
                  </w:r>
                  <w:r w:rsidRPr="00505B5B">
                    <w:rPr>
                      <w:sz w:val="28"/>
                      <w:szCs w:val="28"/>
                    </w:rPr>
                    <w:t xml:space="preserve">о роли ДПИ в укладе жизни русского народа </w:t>
                  </w:r>
                </w:p>
                <w:p w:rsidR="00CE0709" w:rsidRPr="00505B5B" w:rsidRDefault="00CE0709" w:rsidP="00A55D0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68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476"/>
                    <w:gridCol w:w="396"/>
                  </w:tblGrid>
                  <w:tr w:rsidR="00CE0709" w:rsidRPr="00505B5B" w:rsidTr="0000384D">
                    <w:trPr>
                      <w:trHeight w:val="523"/>
                    </w:trPr>
                    <w:tc>
                      <w:tcPr>
                        <w:tcW w:w="6476" w:type="dxa"/>
                      </w:tcPr>
                      <w:p w:rsidR="00CE0709" w:rsidRPr="00505B5B" w:rsidRDefault="00CE0709" w:rsidP="00A55D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236"/>
                        </w:tblGrid>
                        <w:tr w:rsidR="00CE0709" w:rsidRPr="00505B5B" w:rsidTr="00CE0709">
                          <w:trPr>
                            <w:trHeight w:val="1627"/>
                          </w:trPr>
                          <w:tc>
                            <w:tcPr>
                              <w:tcW w:w="222" w:type="dxa"/>
                            </w:tcPr>
                            <w:p w:rsidR="00CE0709" w:rsidRPr="00505B5B" w:rsidRDefault="00CE0709" w:rsidP="00A55D04">
                              <w:pPr>
                                <w:pStyle w:val="Defaul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E0709" w:rsidRPr="00505B5B" w:rsidRDefault="00CE0709" w:rsidP="00A55D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CE0709" w:rsidRPr="00505B5B" w:rsidRDefault="00CE0709" w:rsidP="00A55D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E0709" w:rsidRPr="00505B5B" w:rsidRDefault="00CE0709" w:rsidP="00A55D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E0709" w:rsidRPr="00505B5B" w:rsidRDefault="00CE0709" w:rsidP="00A55D04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CE0709" w:rsidRPr="00505B5B" w:rsidTr="00ED7161">
        <w:tc>
          <w:tcPr>
            <w:tcW w:w="1809" w:type="dxa"/>
          </w:tcPr>
          <w:p w:rsidR="00577637" w:rsidRPr="00505B5B" w:rsidRDefault="00CE0709" w:rsidP="0081763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5B5B">
              <w:rPr>
                <w:sz w:val="28"/>
                <w:szCs w:val="28"/>
              </w:rPr>
              <w:t>Связь времен в народном искусстве</w:t>
            </w:r>
            <w:r w:rsidR="00CA37A8">
              <w:rPr>
                <w:sz w:val="28"/>
                <w:szCs w:val="28"/>
              </w:rPr>
              <w:t>-8ч.</w:t>
            </w:r>
          </w:p>
          <w:p w:rsidR="00CE0709" w:rsidRPr="00505B5B" w:rsidRDefault="00CE0709" w:rsidP="0081763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E0709" w:rsidRPr="00505B5B" w:rsidRDefault="00CE0709" w:rsidP="00B576EC">
            <w:pPr>
              <w:pStyle w:val="c0"/>
              <w:tabs>
                <w:tab w:val="left" w:pos="541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05B5B">
              <w:rPr>
                <w:sz w:val="28"/>
                <w:szCs w:val="28"/>
              </w:rPr>
              <w:t>Живучесть древних образов в современных народных игрушках, их сказочный реализм. Особенности глиняных игрушек, принадлежащих различным художественным промыслам. Единство формы и декора в игрушке. Из истории развития художественных промыслов: Хохлома, Гжель, Жостово, Городец. Их традиции, своеобразие художественного языка</w:t>
            </w:r>
          </w:p>
        </w:tc>
        <w:tc>
          <w:tcPr>
            <w:tcW w:w="2551" w:type="dxa"/>
          </w:tcPr>
          <w:p w:rsidR="003408FB" w:rsidRPr="00505B5B" w:rsidRDefault="003408FB" w:rsidP="003408FB">
            <w:pPr>
              <w:pStyle w:val="Default"/>
              <w:rPr>
                <w:bCs/>
                <w:sz w:val="28"/>
                <w:szCs w:val="28"/>
              </w:rPr>
            </w:pPr>
            <w:r w:rsidRPr="00505B5B">
              <w:rPr>
                <w:bCs/>
                <w:sz w:val="28"/>
                <w:szCs w:val="28"/>
              </w:rPr>
              <w:t>Индивидуальные;</w:t>
            </w:r>
          </w:p>
          <w:p w:rsidR="003408FB" w:rsidRPr="00505B5B" w:rsidRDefault="003408FB" w:rsidP="003408FB">
            <w:pPr>
              <w:pStyle w:val="Default"/>
              <w:rPr>
                <w:bCs/>
                <w:sz w:val="28"/>
                <w:szCs w:val="28"/>
              </w:rPr>
            </w:pPr>
            <w:r w:rsidRPr="00505B5B">
              <w:rPr>
                <w:bCs/>
                <w:sz w:val="28"/>
                <w:szCs w:val="28"/>
              </w:rPr>
              <w:t>групповые;</w:t>
            </w:r>
          </w:p>
          <w:p w:rsidR="003408FB" w:rsidRPr="00505B5B" w:rsidRDefault="003408FB" w:rsidP="003408FB">
            <w:pPr>
              <w:pStyle w:val="Default"/>
              <w:rPr>
                <w:bCs/>
                <w:sz w:val="28"/>
                <w:szCs w:val="28"/>
              </w:rPr>
            </w:pPr>
            <w:r w:rsidRPr="00505B5B">
              <w:rPr>
                <w:bCs/>
                <w:sz w:val="28"/>
                <w:szCs w:val="28"/>
              </w:rPr>
              <w:t>индивидуально-групповые;</w:t>
            </w:r>
          </w:p>
          <w:p w:rsidR="003408FB" w:rsidRPr="00505B5B" w:rsidRDefault="003408FB" w:rsidP="003408FB">
            <w:pPr>
              <w:pStyle w:val="Default"/>
              <w:rPr>
                <w:bCs/>
                <w:sz w:val="28"/>
                <w:szCs w:val="28"/>
              </w:rPr>
            </w:pPr>
            <w:r w:rsidRPr="00505B5B">
              <w:rPr>
                <w:bCs/>
                <w:sz w:val="28"/>
                <w:szCs w:val="28"/>
              </w:rPr>
              <w:t>фронтальные;</w:t>
            </w:r>
          </w:p>
          <w:p w:rsidR="00CE0709" w:rsidRPr="00505B5B" w:rsidRDefault="003408FB" w:rsidP="003408F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05B5B">
              <w:rPr>
                <w:bCs/>
                <w:sz w:val="28"/>
                <w:szCs w:val="28"/>
              </w:rPr>
              <w:t>коллективные.</w:t>
            </w:r>
          </w:p>
        </w:tc>
        <w:tc>
          <w:tcPr>
            <w:tcW w:w="6804" w:type="dxa"/>
          </w:tcPr>
          <w:p w:rsidR="0008699C" w:rsidRPr="00505B5B" w:rsidRDefault="0008699C" w:rsidP="00A55D04">
            <w:pPr>
              <w:pStyle w:val="Default"/>
              <w:jc w:val="both"/>
              <w:rPr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Размышлять, рассуждать</w:t>
            </w:r>
            <w:r w:rsidRPr="00505B5B">
              <w:rPr>
                <w:sz w:val="28"/>
                <w:szCs w:val="28"/>
              </w:rPr>
              <w:t xml:space="preserve"> об истории возникновен</w:t>
            </w:r>
            <w:r w:rsidR="001E3486" w:rsidRPr="00505B5B">
              <w:rPr>
                <w:sz w:val="28"/>
                <w:szCs w:val="28"/>
              </w:rPr>
              <w:t>ия современной народной игрушки, о разнице между произведениями традиционного народного искусства и профессионального.</w:t>
            </w:r>
          </w:p>
          <w:p w:rsidR="0008699C" w:rsidRPr="00505B5B" w:rsidRDefault="0008699C" w:rsidP="00A55D04">
            <w:pPr>
              <w:pStyle w:val="Default"/>
              <w:jc w:val="both"/>
              <w:rPr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Сравнивать, оценивать</w:t>
            </w:r>
            <w:r w:rsidRPr="00505B5B">
              <w:rPr>
                <w:sz w:val="28"/>
                <w:szCs w:val="28"/>
              </w:rPr>
              <w:t xml:space="preserve"> форму и декор игрушек, принадлежащих различным художественным промыслам.</w:t>
            </w:r>
          </w:p>
          <w:p w:rsidR="0008699C" w:rsidRPr="00505B5B" w:rsidRDefault="0008699C" w:rsidP="00A55D04">
            <w:pPr>
              <w:pStyle w:val="Default"/>
              <w:jc w:val="both"/>
              <w:rPr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Осуществлять</w:t>
            </w:r>
            <w:r w:rsidRPr="00505B5B">
              <w:rPr>
                <w:sz w:val="28"/>
                <w:szCs w:val="28"/>
              </w:rPr>
              <w:t xml:space="preserve"> собственный художественный замысел, связанный с созданием выразительной формы и украшением декоративной росписью игрушки в традиции одного из промыслов </w:t>
            </w:r>
          </w:p>
          <w:p w:rsidR="00E847B8" w:rsidRPr="00505B5B" w:rsidRDefault="0008699C" w:rsidP="00A55D04">
            <w:pPr>
              <w:pStyle w:val="Default"/>
              <w:jc w:val="both"/>
              <w:rPr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Уметь</w:t>
            </w:r>
            <w:r w:rsidRPr="00505B5B">
              <w:rPr>
                <w:sz w:val="28"/>
                <w:szCs w:val="28"/>
              </w:rPr>
              <w:t xml:space="preserve"> ритмически выстраивать декоративные элементы росписи по форме предмета</w:t>
            </w:r>
            <w:r w:rsidR="00E847B8" w:rsidRPr="00505B5B">
              <w:rPr>
                <w:sz w:val="28"/>
                <w:szCs w:val="28"/>
              </w:rPr>
              <w:t>, передавать единство формы и декора, взаимосвязь художественно-выразительных средств с функциональностью предмета, применять художественные материалы (гуашь) и язык декоративно-прикладного искусства (форма, пропорции, линия, ритм, цве</w:t>
            </w:r>
            <w:r w:rsidR="001E3486" w:rsidRPr="00505B5B">
              <w:rPr>
                <w:sz w:val="28"/>
                <w:szCs w:val="28"/>
              </w:rPr>
              <w:t>т, масштаб)</w:t>
            </w:r>
            <w:r w:rsidR="00E847B8" w:rsidRPr="00505B5B">
              <w:rPr>
                <w:sz w:val="28"/>
                <w:szCs w:val="28"/>
              </w:rPr>
              <w:t xml:space="preserve"> в творческой работе, работать сообща над проектом, осуществлять подбор материала и продумывать демонстрационную форму его подачи.</w:t>
            </w:r>
          </w:p>
          <w:p w:rsidR="0008699C" w:rsidRPr="00505B5B" w:rsidRDefault="0008699C" w:rsidP="00A55D04">
            <w:pPr>
              <w:pStyle w:val="Default"/>
              <w:jc w:val="both"/>
              <w:rPr>
                <w:sz w:val="28"/>
                <w:szCs w:val="28"/>
              </w:rPr>
            </w:pPr>
            <w:r w:rsidRPr="00505B5B">
              <w:rPr>
                <w:sz w:val="28"/>
                <w:szCs w:val="28"/>
              </w:rPr>
              <w:t xml:space="preserve"> </w:t>
            </w:r>
            <w:r w:rsidRPr="00505B5B">
              <w:rPr>
                <w:b/>
                <w:sz w:val="28"/>
                <w:szCs w:val="28"/>
              </w:rPr>
              <w:t>Сравнивать</w:t>
            </w:r>
            <w:r w:rsidRPr="00505B5B">
              <w:rPr>
                <w:sz w:val="28"/>
                <w:szCs w:val="28"/>
              </w:rPr>
              <w:t xml:space="preserve"> благозвучное сочетание синего и белого в </w:t>
            </w:r>
            <w:r w:rsidR="00E847B8" w:rsidRPr="00505B5B">
              <w:rPr>
                <w:sz w:val="28"/>
                <w:szCs w:val="28"/>
              </w:rPr>
              <w:t xml:space="preserve">природе и в произведениях гжели, </w:t>
            </w:r>
            <w:r w:rsidR="00E847B8" w:rsidRPr="00505B5B">
              <w:rPr>
                <w:b/>
                <w:sz w:val="28"/>
                <w:szCs w:val="28"/>
              </w:rPr>
              <w:t>соотносить</w:t>
            </w:r>
            <w:r w:rsidR="00E847B8" w:rsidRPr="00505B5B">
              <w:rPr>
                <w:sz w:val="28"/>
                <w:szCs w:val="28"/>
              </w:rPr>
              <w:t xml:space="preserve"> многоцветье цветочной росписи на подносах с красотой цветущих лугов.</w:t>
            </w:r>
          </w:p>
          <w:p w:rsidR="0008699C" w:rsidRPr="00505B5B" w:rsidRDefault="0008699C" w:rsidP="00A55D04">
            <w:pPr>
              <w:pStyle w:val="Default"/>
              <w:jc w:val="both"/>
              <w:rPr>
                <w:sz w:val="28"/>
                <w:szCs w:val="28"/>
              </w:rPr>
            </w:pPr>
            <w:r w:rsidRPr="00505B5B">
              <w:rPr>
                <w:sz w:val="28"/>
                <w:szCs w:val="28"/>
              </w:rPr>
              <w:t>Создавать работы в конкретном материале (акварель).</w:t>
            </w:r>
          </w:p>
          <w:p w:rsidR="0008699C" w:rsidRPr="00505B5B" w:rsidRDefault="00E847B8" w:rsidP="00A55D04">
            <w:pPr>
              <w:pStyle w:val="Default"/>
              <w:jc w:val="both"/>
              <w:rPr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О</w:t>
            </w:r>
            <w:r w:rsidR="0008699C" w:rsidRPr="00505B5B">
              <w:rPr>
                <w:b/>
                <w:sz w:val="28"/>
                <w:szCs w:val="28"/>
              </w:rPr>
              <w:t>пределять</w:t>
            </w:r>
            <w:r w:rsidR="0008699C" w:rsidRPr="00505B5B">
              <w:rPr>
                <w:sz w:val="28"/>
                <w:szCs w:val="28"/>
              </w:rPr>
              <w:t xml:space="preserve"> характерные особенности пр</w:t>
            </w:r>
            <w:r w:rsidRPr="00505B5B">
              <w:rPr>
                <w:sz w:val="28"/>
                <w:szCs w:val="28"/>
              </w:rPr>
              <w:t>оизведений городецкого промысла, гжельской и хохломской  росписи, жостовского письма.</w:t>
            </w:r>
          </w:p>
          <w:p w:rsidR="00E847B8" w:rsidRPr="00505B5B" w:rsidRDefault="0008699C" w:rsidP="00A55D04">
            <w:pPr>
              <w:pStyle w:val="Default"/>
              <w:jc w:val="both"/>
              <w:rPr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 xml:space="preserve">Осваивать </w:t>
            </w:r>
            <w:r w:rsidRPr="00505B5B">
              <w:rPr>
                <w:sz w:val="28"/>
                <w:szCs w:val="28"/>
              </w:rPr>
              <w:t xml:space="preserve">основные приёмы кистевой росписи Городца, </w:t>
            </w:r>
            <w:r w:rsidR="00E847B8" w:rsidRPr="00505B5B">
              <w:rPr>
                <w:sz w:val="28"/>
                <w:szCs w:val="28"/>
              </w:rPr>
              <w:t>Гжели, Жостово, Хохломы.</w:t>
            </w:r>
          </w:p>
          <w:p w:rsidR="001E3486" w:rsidRPr="00505B5B" w:rsidRDefault="0008699C" w:rsidP="00A55D04">
            <w:pPr>
              <w:pStyle w:val="Default"/>
              <w:jc w:val="both"/>
              <w:rPr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Создавать</w:t>
            </w:r>
            <w:r w:rsidRPr="00505B5B">
              <w:rPr>
                <w:sz w:val="28"/>
                <w:szCs w:val="28"/>
              </w:rPr>
              <w:t xml:space="preserve"> фрагмент</w:t>
            </w:r>
            <w:r w:rsidR="001E3486" w:rsidRPr="00505B5B">
              <w:rPr>
                <w:sz w:val="28"/>
                <w:szCs w:val="28"/>
              </w:rPr>
              <w:t>ы</w:t>
            </w:r>
            <w:r w:rsidRPr="00505B5B">
              <w:rPr>
                <w:sz w:val="28"/>
                <w:szCs w:val="28"/>
              </w:rPr>
              <w:t xml:space="preserve"> жостовской</w:t>
            </w:r>
            <w:r w:rsidR="001E3486" w:rsidRPr="00505B5B">
              <w:rPr>
                <w:sz w:val="28"/>
                <w:szCs w:val="28"/>
              </w:rPr>
              <w:t>, гжельской, городецкой ихохломской</w:t>
            </w:r>
            <w:r w:rsidRPr="00505B5B">
              <w:rPr>
                <w:sz w:val="28"/>
                <w:szCs w:val="28"/>
              </w:rPr>
              <w:t xml:space="preserve"> росписи в живописной импровизационной манере в процессе выполнения творческой работы</w:t>
            </w:r>
            <w:r w:rsidR="001E3486" w:rsidRPr="00505B5B">
              <w:rPr>
                <w:sz w:val="28"/>
                <w:szCs w:val="28"/>
              </w:rPr>
              <w:t>.</w:t>
            </w:r>
          </w:p>
          <w:p w:rsidR="001E3486" w:rsidRPr="00505B5B" w:rsidRDefault="0008699C" w:rsidP="00A55D04">
            <w:pPr>
              <w:pStyle w:val="Default"/>
              <w:jc w:val="both"/>
              <w:rPr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Иметь представление</w:t>
            </w:r>
            <w:r w:rsidRPr="00505B5B">
              <w:rPr>
                <w:sz w:val="28"/>
                <w:szCs w:val="28"/>
              </w:rPr>
              <w:t xml:space="preserve"> о видах хохломской росписи («травка», роспись «под фон», «кудрина»), различать их.</w:t>
            </w:r>
          </w:p>
          <w:p w:rsidR="00E847B8" w:rsidRPr="00505B5B" w:rsidRDefault="0008699C" w:rsidP="00A55D04">
            <w:pPr>
              <w:pStyle w:val="Default"/>
              <w:jc w:val="both"/>
              <w:rPr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 xml:space="preserve">Освоить </w:t>
            </w:r>
            <w:r w:rsidRPr="00505B5B">
              <w:rPr>
                <w:sz w:val="28"/>
                <w:szCs w:val="28"/>
              </w:rPr>
              <w:t>прием</w:t>
            </w:r>
            <w:r w:rsidR="00E847B8" w:rsidRPr="00505B5B">
              <w:rPr>
                <w:sz w:val="28"/>
                <w:szCs w:val="28"/>
              </w:rPr>
              <w:t>ы организации выставок и ведения</w:t>
            </w:r>
            <w:r w:rsidRPr="00505B5B">
              <w:rPr>
                <w:sz w:val="28"/>
                <w:szCs w:val="28"/>
              </w:rPr>
              <w:t xml:space="preserve"> тематических экскурсий по созданной экспозиции</w:t>
            </w:r>
            <w:r w:rsidR="00E847B8" w:rsidRPr="00505B5B">
              <w:rPr>
                <w:sz w:val="28"/>
                <w:szCs w:val="28"/>
              </w:rPr>
              <w:t>.</w:t>
            </w:r>
            <w:r w:rsidRPr="00505B5B">
              <w:rPr>
                <w:sz w:val="28"/>
                <w:szCs w:val="28"/>
              </w:rPr>
              <w:t xml:space="preserve"> </w:t>
            </w:r>
          </w:p>
          <w:p w:rsidR="00CE0709" w:rsidRPr="00505B5B" w:rsidRDefault="0008699C" w:rsidP="00A55D04">
            <w:pPr>
              <w:pStyle w:val="Default"/>
              <w:jc w:val="both"/>
              <w:rPr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Оценивать</w:t>
            </w:r>
            <w:r w:rsidRPr="00505B5B">
              <w:rPr>
                <w:sz w:val="28"/>
                <w:szCs w:val="28"/>
              </w:rPr>
              <w:t xml:space="preserve"> собственную художественную деятельность и деятельность своих сверстников в соответствии с критериями заданий</w:t>
            </w:r>
            <w:r w:rsidR="001E3486" w:rsidRPr="00505B5B">
              <w:rPr>
                <w:sz w:val="28"/>
                <w:szCs w:val="28"/>
              </w:rPr>
              <w:t>.</w:t>
            </w:r>
          </w:p>
        </w:tc>
      </w:tr>
      <w:tr w:rsidR="00CE0709" w:rsidRPr="00505B5B" w:rsidTr="00ED7161">
        <w:tc>
          <w:tcPr>
            <w:tcW w:w="1809" w:type="dxa"/>
          </w:tcPr>
          <w:p w:rsidR="00CE0709" w:rsidRPr="00505B5B" w:rsidRDefault="00CE0709" w:rsidP="0081763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5B5B">
              <w:rPr>
                <w:sz w:val="28"/>
                <w:szCs w:val="28"/>
              </w:rPr>
              <w:t>Декор, человек, общество, время</w:t>
            </w:r>
            <w:r w:rsidR="00CA37A8">
              <w:rPr>
                <w:sz w:val="28"/>
                <w:szCs w:val="28"/>
              </w:rPr>
              <w:t>-9ч.</w:t>
            </w:r>
          </w:p>
          <w:p w:rsidR="00577637" w:rsidRPr="00505B5B" w:rsidRDefault="00577637" w:rsidP="0081763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E0709" w:rsidRPr="00505B5B" w:rsidRDefault="00CE0709" w:rsidP="00B576EC">
            <w:pPr>
              <w:pStyle w:val="c0"/>
              <w:tabs>
                <w:tab w:val="left" w:pos="541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05B5B">
              <w:rPr>
                <w:sz w:val="28"/>
                <w:szCs w:val="28"/>
              </w:rPr>
              <w:t>Роль декоративного искусства в жизни общества в целом и каждого человека в отдельности. Роль искусства украшения в формировании каждого человека и любого человеческого коллектива. Декоративное искусство Древнего Египта и Древней Греции, эпохи средневековья и эпохи Возрождения, эпохи барокко и классицизма. Символика цвета в украшениях, отличие одежд высших и низших сословий общества. Декоративность, орнаментальность, изобразительная условность искусства геральдики. Символы и эмблемы в современном обществе, значение их элементов. Стилевое единство декора одежды, предметов быта, зданий определенной эпохи.</w:t>
            </w:r>
          </w:p>
        </w:tc>
        <w:tc>
          <w:tcPr>
            <w:tcW w:w="2551" w:type="dxa"/>
          </w:tcPr>
          <w:p w:rsidR="00CE0709" w:rsidRPr="00505B5B" w:rsidRDefault="003408FB" w:rsidP="003408FB">
            <w:pPr>
              <w:pStyle w:val="c0"/>
              <w:tabs>
                <w:tab w:val="left" w:pos="5415"/>
              </w:tabs>
              <w:spacing w:after="0"/>
              <w:jc w:val="center"/>
              <w:rPr>
                <w:sz w:val="28"/>
                <w:szCs w:val="28"/>
              </w:rPr>
            </w:pPr>
            <w:r w:rsidRPr="00505B5B">
              <w:rPr>
                <w:sz w:val="28"/>
                <w:szCs w:val="28"/>
              </w:rPr>
              <w:t>Индивидуальные;    групповые; индивидуально-групповые; фронтальные; коллективные.</w:t>
            </w:r>
          </w:p>
        </w:tc>
        <w:tc>
          <w:tcPr>
            <w:tcW w:w="6804" w:type="dxa"/>
          </w:tcPr>
          <w:p w:rsidR="00CE0709" w:rsidRPr="00505B5B" w:rsidRDefault="001E3486" w:rsidP="00A55D04">
            <w:pPr>
              <w:pStyle w:val="c0"/>
              <w:tabs>
                <w:tab w:val="left" w:pos="5415"/>
              </w:tabs>
              <w:spacing w:after="0"/>
              <w:jc w:val="both"/>
              <w:rPr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Характеризовать</w:t>
            </w:r>
            <w:r w:rsidRPr="00505B5B">
              <w:rPr>
                <w:sz w:val="28"/>
                <w:szCs w:val="28"/>
              </w:rPr>
              <w:t xml:space="preserve"> смысл декора не только как украшения, но, прежде всего как социального знака, определяющего роль хозяина вещи, носителя, пользователя. </w:t>
            </w:r>
            <w:r w:rsidR="00343AF9" w:rsidRPr="00505B5B"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505B5B">
              <w:rPr>
                <w:b/>
                <w:sz w:val="28"/>
                <w:szCs w:val="28"/>
              </w:rPr>
              <w:t>Выявлять и обобщать</w:t>
            </w:r>
            <w:r w:rsidRPr="00505B5B">
              <w:rPr>
                <w:sz w:val="28"/>
                <w:szCs w:val="28"/>
              </w:rPr>
              <w:t xml:space="preserve">, в чём заключается связь содержания с формой его воплощения в произведениях ДПИ. </w:t>
            </w:r>
            <w:r w:rsidR="00343AF9" w:rsidRPr="00505B5B">
              <w:rPr>
                <w:sz w:val="28"/>
                <w:szCs w:val="28"/>
              </w:rPr>
              <w:t xml:space="preserve">                                       </w:t>
            </w:r>
            <w:r w:rsidRPr="00505B5B">
              <w:rPr>
                <w:b/>
                <w:sz w:val="28"/>
                <w:szCs w:val="28"/>
              </w:rPr>
              <w:t>Участвовать</w:t>
            </w:r>
            <w:r w:rsidRPr="00505B5B">
              <w:rPr>
                <w:sz w:val="28"/>
                <w:szCs w:val="28"/>
              </w:rPr>
              <w:t xml:space="preserve"> в диалоге о том, зачем людям украшения и что значит украсить вещь.</w:t>
            </w:r>
            <w:r w:rsidR="00343AF9" w:rsidRPr="00505B5B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Pr="00505B5B">
              <w:rPr>
                <w:sz w:val="28"/>
                <w:szCs w:val="28"/>
              </w:rPr>
              <w:t xml:space="preserve"> </w:t>
            </w:r>
            <w:r w:rsidRPr="00505B5B">
              <w:rPr>
                <w:b/>
                <w:sz w:val="28"/>
                <w:szCs w:val="28"/>
              </w:rPr>
              <w:t>Различать</w:t>
            </w:r>
            <w:r w:rsidRPr="00505B5B">
              <w:rPr>
                <w:sz w:val="28"/>
                <w:szCs w:val="28"/>
              </w:rPr>
              <w:t xml:space="preserve"> по характерным признакам произведения декоративно-прикладного искусства Древнего Египта</w:t>
            </w:r>
            <w:r w:rsidR="00343AF9" w:rsidRPr="00505B5B">
              <w:rPr>
                <w:sz w:val="28"/>
                <w:szCs w:val="28"/>
              </w:rPr>
              <w:t>, Древней Греции</w:t>
            </w:r>
            <w:r w:rsidRPr="00505B5B">
              <w:rPr>
                <w:sz w:val="28"/>
                <w:szCs w:val="28"/>
              </w:rPr>
              <w:t xml:space="preserve">, </w:t>
            </w:r>
            <w:r w:rsidR="00343AF9" w:rsidRPr="00505B5B">
              <w:rPr>
                <w:sz w:val="28"/>
                <w:szCs w:val="28"/>
              </w:rPr>
              <w:t xml:space="preserve">эпохи средневековья и эпохи Возрождения, эпохи барокко и классицизма; символику Древнего Египта, солярные знаки, украшения фараонов. </w:t>
            </w:r>
            <w:r w:rsidRPr="00505B5B">
              <w:rPr>
                <w:b/>
                <w:sz w:val="28"/>
                <w:szCs w:val="28"/>
              </w:rPr>
              <w:t>Выявлять</w:t>
            </w:r>
            <w:r w:rsidRPr="00505B5B">
              <w:rPr>
                <w:sz w:val="28"/>
                <w:szCs w:val="28"/>
              </w:rPr>
              <w:t xml:space="preserve"> связь конструктивных, декоративных и изобразительных элементов, а также единство материала,</w:t>
            </w:r>
            <w:r w:rsidR="00343AF9" w:rsidRPr="00505B5B">
              <w:rPr>
                <w:sz w:val="28"/>
                <w:szCs w:val="28"/>
              </w:rPr>
              <w:t xml:space="preserve"> </w:t>
            </w:r>
            <w:r w:rsidRPr="00505B5B">
              <w:rPr>
                <w:sz w:val="28"/>
                <w:szCs w:val="28"/>
              </w:rPr>
              <w:t>формы и деко</w:t>
            </w:r>
            <w:r w:rsidR="00343AF9" w:rsidRPr="00505B5B">
              <w:rPr>
                <w:sz w:val="28"/>
                <w:szCs w:val="28"/>
              </w:rPr>
              <w:t xml:space="preserve">ра, отличия одежды высших и низших слоев Древнего Египта, </w:t>
            </w:r>
            <w:r w:rsidR="003408FB" w:rsidRPr="00505B5B">
              <w:rPr>
                <w:sz w:val="28"/>
                <w:szCs w:val="28"/>
              </w:rPr>
              <w:t>Древней Греции.</w:t>
            </w:r>
            <w:r w:rsidR="00343AF9" w:rsidRPr="00505B5B">
              <w:rPr>
                <w:sz w:val="28"/>
                <w:szCs w:val="28"/>
              </w:rPr>
              <w:t xml:space="preserve"> </w:t>
            </w:r>
            <w:r w:rsidRPr="00505B5B">
              <w:rPr>
                <w:b/>
                <w:sz w:val="28"/>
                <w:szCs w:val="28"/>
              </w:rPr>
              <w:t>Создавать</w:t>
            </w:r>
            <w:r w:rsidRPr="00505B5B">
              <w:rPr>
                <w:sz w:val="28"/>
                <w:szCs w:val="28"/>
              </w:rPr>
              <w:t xml:space="preserve"> эскизы украшений по мотивам ДПИ Древнего Египт</w:t>
            </w:r>
            <w:r w:rsidR="00343AF9" w:rsidRPr="00505B5B">
              <w:rPr>
                <w:sz w:val="28"/>
                <w:szCs w:val="28"/>
              </w:rPr>
              <w:t xml:space="preserve">а и Древней Греции.                                                                               </w:t>
            </w:r>
            <w:r w:rsidRPr="00505B5B">
              <w:rPr>
                <w:b/>
                <w:sz w:val="28"/>
                <w:szCs w:val="28"/>
              </w:rPr>
              <w:t>Овладевать</w:t>
            </w:r>
            <w:r w:rsidRPr="00505B5B">
              <w:rPr>
                <w:sz w:val="28"/>
                <w:szCs w:val="28"/>
              </w:rPr>
              <w:t xml:space="preserve"> навыками декоративного обобщения в процессе выполнения практической творческой работы.</w:t>
            </w:r>
            <w:r w:rsidR="00343AF9" w:rsidRPr="00505B5B">
              <w:rPr>
                <w:sz w:val="28"/>
                <w:szCs w:val="28"/>
              </w:rPr>
              <w:t xml:space="preserve">                                      </w:t>
            </w:r>
            <w:r w:rsidRPr="00505B5B">
              <w:rPr>
                <w:sz w:val="28"/>
                <w:szCs w:val="28"/>
              </w:rPr>
              <w:t xml:space="preserve"> </w:t>
            </w:r>
            <w:r w:rsidRPr="00505B5B">
              <w:rPr>
                <w:b/>
                <w:sz w:val="28"/>
                <w:szCs w:val="28"/>
              </w:rPr>
              <w:t>Определять</w:t>
            </w:r>
            <w:r w:rsidRPr="00505B5B">
              <w:rPr>
                <w:sz w:val="28"/>
                <w:szCs w:val="28"/>
              </w:rPr>
              <w:t xml:space="preserve"> стили и сюжеты древнегреческой живописи по керамике. </w:t>
            </w:r>
            <w:r w:rsidRPr="00505B5B">
              <w:rPr>
                <w:b/>
                <w:sz w:val="28"/>
                <w:szCs w:val="28"/>
              </w:rPr>
              <w:t>Понимать</w:t>
            </w:r>
            <w:r w:rsidR="003408FB" w:rsidRPr="00505B5B">
              <w:rPr>
                <w:b/>
                <w:sz w:val="28"/>
                <w:szCs w:val="28"/>
              </w:rPr>
              <w:t>,</w:t>
            </w:r>
            <w:r w:rsidRPr="00505B5B">
              <w:rPr>
                <w:sz w:val="28"/>
                <w:szCs w:val="28"/>
              </w:rPr>
              <w:t xml:space="preserve"> </w:t>
            </w:r>
            <w:r w:rsidR="003408FB" w:rsidRPr="00505B5B">
              <w:rPr>
                <w:sz w:val="28"/>
                <w:szCs w:val="28"/>
              </w:rPr>
              <w:t xml:space="preserve">что образный строй вещей определяется социальной ролью его хозяина , </w:t>
            </w:r>
            <w:r w:rsidRPr="00505B5B">
              <w:rPr>
                <w:sz w:val="28"/>
                <w:szCs w:val="28"/>
              </w:rPr>
              <w:t>место и роль античного искусства в ми</w:t>
            </w:r>
            <w:r w:rsidR="00343AF9" w:rsidRPr="00505B5B">
              <w:rPr>
                <w:sz w:val="28"/>
                <w:szCs w:val="28"/>
              </w:rPr>
              <w:t>ровой художественной культуре,</w:t>
            </w:r>
            <w:r w:rsidRPr="00505B5B">
              <w:rPr>
                <w:sz w:val="28"/>
                <w:szCs w:val="28"/>
              </w:rPr>
              <w:t xml:space="preserve"> </w:t>
            </w:r>
            <w:r w:rsidR="00343AF9" w:rsidRPr="00505B5B">
              <w:rPr>
                <w:sz w:val="28"/>
                <w:szCs w:val="28"/>
              </w:rPr>
              <w:t xml:space="preserve">смысловое значение изобразительно-декоративных элементов в гербе родного города, в гербах различных городов. </w:t>
            </w:r>
            <w:r w:rsidRPr="00505B5B">
              <w:rPr>
                <w:b/>
                <w:sz w:val="28"/>
                <w:szCs w:val="28"/>
              </w:rPr>
              <w:t>Определять, называть</w:t>
            </w:r>
            <w:r w:rsidRPr="00505B5B">
              <w:rPr>
                <w:sz w:val="28"/>
                <w:szCs w:val="28"/>
              </w:rPr>
              <w:t xml:space="preserve"> символические элементы герба и использовать их при создании собственного проекта герба. </w:t>
            </w:r>
            <w:r w:rsidRPr="00505B5B">
              <w:rPr>
                <w:b/>
                <w:sz w:val="28"/>
                <w:szCs w:val="28"/>
              </w:rPr>
              <w:t>Иметь представление</w:t>
            </w:r>
            <w:r w:rsidRPr="00505B5B">
              <w:rPr>
                <w:sz w:val="28"/>
                <w:szCs w:val="28"/>
              </w:rPr>
              <w:t xml:space="preserve"> о декоративном искусстве в стиле барокко, понимать место и роль декоративного искусства в жизни человека и общества в разные времена, создавать проекты предметов среды, объединённые единой стилистикой</w:t>
            </w:r>
            <w:r w:rsidR="003408FB" w:rsidRPr="00505B5B">
              <w:rPr>
                <w:sz w:val="28"/>
                <w:szCs w:val="28"/>
              </w:rPr>
              <w:t>.</w:t>
            </w:r>
            <w:r w:rsidRPr="00505B5B">
              <w:rPr>
                <w:sz w:val="28"/>
                <w:szCs w:val="28"/>
              </w:rPr>
              <w:t xml:space="preserve"> </w:t>
            </w:r>
            <w:r w:rsidRPr="00505B5B">
              <w:rPr>
                <w:b/>
                <w:sz w:val="28"/>
                <w:szCs w:val="28"/>
              </w:rPr>
              <w:t xml:space="preserve">Выделять </w:t>
            </w:r>
            <w:r w:rsidRPr="00505B5B">
              <w:rPr>
                <w:sz w:val="28"/>
                <w:szCs w:val="28"/>
              </w:rPr>
              <w:t xml:space="preserve">особенности средневековой одежды различных слоёв общества. </w:t>
            </w:r>
            <w:r w:rsidRPr="00505B5B">
              <w:rPr>
                <w:b/>
                <w:sz w:val="28"/>
                <w:szCs w:val="28"/>
              </w:rPr>
              <w:t>Соотносить</w:t>
            </w:r>
            <w:r w:rsidRPr="00505B5B">
              <w:rPr>
                <w:sz w:val="28"/>
                <w:szCs w:val="28"/>
              </w:rPr>
              <w:t xml:space="preserve"> образный строй одежды с положением её владельца в обществе. </w:t>
            </w:r>
            <w:r w:rsidRPr="00505B5B">
              <w:rPr>
                <w:b/>
                <w:sz w:val="28"/>
                <w:szCs w:val="28"/>
              </w:rPr>
              <w:t>Участвовать</w:t>
            </w:r>
            <w:r w:rsidRPr="00505B5B">
              <w:rPr>
                <w:sz w:val="28"/>
                <w:szCs w:val="28"/>
              </w:rPr>
              <w:t xml:space="preserve"> в коллективной деятельности, связанной с созданием творческой работы по теме урока</w:t>
            </w:r>
            <w:r w:rsidR="003408FB" w:rsidRPr="00505B5B">
              <w:rPr>
                <w:sz w:val="28"/>
                <w:szCs w:val="28"/>
              </w:rPr>
              <w:t xml:space="preserve"> «Бал во дворце», в итоговой игре-викторине и в творческих заданиях по обобщению материала. </w:t>
            </w:r>
            <w:r w:rsidR="00343AF9" w:rsidRPr="00505B5B">
              <w:rPr>
                <w:b/>
                <w:sz w:val="28"/>
                <w:szCs w:val="28"/>
              </w:rPr>
              <w:t xml:space="preserve">Оценивать </w:t>
            </w:r>
            <w:r w:rsidR="00343AF9" w:rsidRPr="00505B5B">
              <w:rPr>
                <w:sz w:val="28"/>
                <w:szCs w:val="28"/>
              </w:rPr>
              <w:t>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CE0709" w:rsidRPr="00505B5B" w:rsidTr="00ED7161">
        <w:tc>
          <w:tcPr>
            <w:tcW w:w="1809" w:type="dxa"/>
          </w:tcPr>
          <w:p w:rsidR="00CE0709" w:rsidRPr="00505B5B" w:rsidRDefault="00CE0709" w:rsidP="008326E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5B5B">
              <w:rPr>
                <w:sz w:val="28"/>
                <w:szCs w:val="28"/>
              </w:rPr>
              <w:t>Декоративное искусство в современном мир</w:t>
            </w:r>
            <w:r w:rsidR="00CA37A8">
              <w:rPr>
                <w:sz w:val="28"/>
                <w:szCs w:val="28"/>
              </w:rPr>
              <w:t>-5ч.</w:t>
            </w:r>
          </w:p>
        </w:tc>
        <w:tc>
          <w:tcPr>
            <w:tcW w:w="3119" w:type="dxa"/>
          </w:tcPr>
          <w:p w:rsidR="00CE0709" w:rsidRPr="00505B5B" w:rsidRDefault="00CE0709" w:rsidP="00B576EC">
            <w:pPr>
              <w:pStyle w:val="c0"/>
              <w:tabs>
                <w:tab w:val="left" w:pos="541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05B5B">
              <w:rPr>
                <w:sz w:val="28"/>
                <w:szCs w:val="28"/>
              </w:rPr>
              <w:t>Знакомство с современным выставочным декоративно – прикладным искусством. Многообразие материалов и техник современного декоративно – прикладного искусства Пластический язык материала и его роль в создании художественного образа. Роль выразительных средств в построении декоративной композиции в конкретном материале. Витраж – как один из видов украшения интерьеров. Реализация выбранного замысла в определенном материале.</w:t>
            </w:r>
          </w:p>
        </w:tc>
        <w:tc>
          <w:tcPr>
            <w:tcW w:w="2551" w:type="dxa"/>
          </w:tcPr>
          <w:p w:rsidR="00CE0709" w:rsidRPr="00505B5B" w:rsidRDefault="00A55D04" w:rsidP="0081763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5B5B">
              <w:rPr>
                <w:sz w:val="28"/>
                <w:szCs w:val="28"/>
              </w:rPr>
              <w:t>Индивидуальные;    групповые; фронтальные</w:t>
            </w:r>
          </w:p>
        </w:tc>
        <w:tc>
          <w:tcPr>
            <w:tcW w:w="6804" w:type="dxa"/>
          </w:tcPr>
          <w:p w:rsidR="00CE0709" w:rsidRPr="00505B5B" w:rsidRDefault="003408FB" w:rsidP="00A55D04">
            <w:pPr>
              <w:pStyle w:val="c0"/>
              <w:tabs>
                <w:tab w:val="left" w:pos="5415"/>
              </w:tabs>
              <w:spacing w:after="0"/>
              <w:jc w:val="both"/>
              <w:rPr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Ориентироваться</w:t>
            </w:r>
            <w:r w:rsidRPr="00505B5B">
              <w:rPr>
                <w:sz w:val="28"/>
                <w:szCs w:val="28"/>
              </w:rPr>
              <w:t xml:space="preserve"> в широком разнообразии современного ДПИ. </w:t>
            </w:r>
            <w:r w:rsidRPr="00505B5B">
              <w:rPr>
                <w:b/>
                <w:sz w:val="28"/>
                <w:szCs w:val="28"/>
              </w:rPr>
              <w:t>Различать</w:t>
            </w:r>
            <w:r w:rsidRPr="00505B5B">
              <w:rPr>
                <w:sz w:val="28"/>
                <w:szCs w:val="28"/>
              </w:rPr>
              <w:t xml:space="preserve"> по материалам, технике стекло, керамику, ковку, литьё, гобелен, др. </w:t>
            </w:r>
            <w:r w:rsidRPr="00505B5B">
              <w:rPr>
                <w:b/>
                <w:sz w:val="28"/>
                <w:szCs w:val="28"/>
              </w:rPr>
              <w:t>Выявлять и наз</w:t>
            </w:r>
            <w:r w:rsidR="00A55D04" w:rsidRPr="00505B5B">
              <w:rPr>
                <w:b/>
                <w:sz w:val="28"/>
                <w:szCs w:val="28"/>
              </w:rPr>
              <w:t>ы</w:t>
            </w:r>
            <w:r w:rsidRPr="00505B5B">
              <w:rPr>
                <w:b/>
                <w:sz w:val="28"/>
                <w:szCs w:val="28"/>
              </w:rPr>
              <w:t>вать</w:t>
            </w:r>
            <w:r w:rsidRPr="00505B5B">
              <w:rPr>
                <w:sz w:val="28"/>
                <w:szCs w:val="28"/>
              </w:rPr>
              <w:t xml:space="preserve"> характерные особенности современного ДПИ. </w:t>
            </w:r>
            <w:r w:rsidRPr="00505B5B">
              <w:rPr>
                <w:b/>
                <w:sz w:val="28"/>
                <w:szCs w:val="28"/>
              </w:rPr>
              <w:t>Находить и определять</w:t>
            </w:r>
            <w:r w:rsidRPr="00505B5B">
              <w:rPr>
                <w:sz w:val="28"/>
                <w:szCs w:val="28"/>
              </w:rPr>
              <w:t xml:space="preserve"> связь конструктивного, декоративного, образного строя.</w:t>
            </w:r>
            <w:r w:rsidR="00A55D04" w:rsidRPr="00505B5B">
              <w:rPr>
                <w:sz w:val="28"/>
                <w:szCs w:val="28"/>
              </w:rPr>
              <w:t xml:space="preserve"> </w:t>
            </w:r>
            <w:r w:rsidRPr="00505B5B">
              <w:rPr>
                <w:b/>
                <w:sz w:val="28"/>
                <w:szCs w:val="28"/>
              </w:rPr>
              <w:t>Использовать</w:t>
            </w:r>
            <w:r w:rsidRPr="00505B5B">
              <w:rPr>
                <w:sz w:val="28"/>
                <w:szCs w:val="28"/>
              </w:rPr>
              <w:t xml:space="preserve"> в речи новые термины. </w:t>
            </w:r>
            <w:r w:rsidRPr="00505B5B">
              <w:rPr>
                <w:b/>
                <w:sz w:val="28"/>
                <w:szCs w:val="28"/>
              </w:rPr>
              <w:t>Объяснять</w:t>
            </w:r>
            <w:r w:rsidRPr="00505B5B">
              <w:rPr>
                <w:sz w:val="28"/>
                <w:szCs w:val="28"/>
              </w:rPr>
              <w:t xml:space="preserve"> отличия современного декоративно-прикладного искусства от народного. </w:t>
            </w:r>
            <w:r w:rsidRPr="00505B5B">
              <w:rPr>
                <w:b/>
                <w:sz w:val="28"/>
                <w:szCs w:val="28"/>
              </w:rPr>
              <w:t>Разрабатывать,</w:t>
            </w:r>
            <w:r w:rsidRPr="00505B5B">
              <w:rPr>
                <w:sz w:val="28"/>
                <w:szCs w:val="28"/>
              </w:rPr>
              <w:t xml:space="preserve"> создавать эс</w:t>
            </w:r>
            <w:r w:rsidR="00A55D04" w:rsidRPr="00505B5B">
              <w:rPr>
                <w:sz w:val="28"/>
                <w:szCs w:val="28"/>
              </w:rPr>
              <w:t>кизы коллективного панно.</w:t>
            </w:r>
            <w:r w:rsidRPr="00505B5B">
              <w:rPr>
                <w:sz w:val="28"/>
                <w:szCs w:val="28"/>
              </w:rPr>
              <w:t xml:space="preserve"> </w:t>
            </w:r>
            <w:r w:rsidRPr="00505B5B">
              <w:rPr>
                <w:b/>
                <w:sz w:val="28"/>
                <w:szCs w:val="28"/>
              </w:rPr>
              <w:t>Пользоваться</w:t>
            </w:r>
            <w:r w:rsidRPr="00505B5B">
              <w:rPr>
                <w:sz w:val="28"/>
                <w:szCs w:val="28"/>
              </w:rPr>
              <w:t xml:space="preserve"> языком ДПИ в процессе практической творческой работы</w:t>
            </w:r>
            <w:r w:rsidR="00A55D04" w:rsidRPr="00505B5B">
              <w:rPr>
                <w:sz w:val="28"/>
                <w:szCs w:val="28"/>
              </w:rPr>
              <w:t xml:space="preserve">. </w:t>
            </w:r>
            <w:r w:rsidR="00A55D04" w:rsidRPr="00505B5B">
              <w:rPr>
                <w:b/>
                <w:sz w:val="28"/>
                <w:szCs w:val="28"/>
              </w:rPr>
              <w:t>Разрабатывать, создавать</w:t>
            </w:r>
            <w:r w:rsidR="00A55D04" w:rsidRPr="00505B5B">
              <w:rPr>
                <w:sz w:val="28"/>
                <w:szCs w:val="28"/>
              </w:rPr>
              <w:t xml:space="preserve"> эскизы витража. </w:t>
            </w:r>
            <w:r w:rsidR="00A55D04" w:rsidRPr="00505B5B">
              <w:rPr>
                <w:b/>
                <w:sz w:val="28"/>
                <w:szCs w:val="28"/>
              </w:rPr>
              <w:t>Пользоваться</w:t>
            </w:r>
            <w:r w:rsidR="00A55D04" w:rsidRPr="00505B5B">
              <w:rPr>
                <w:sz w:val="28"/>
                <w:szCs w:val="28"/>
              </w:rPr>
              <w:t xml:space="preserve"> языком ДПИ в процессе практической творческой работы. </w:t>
            </w:r>
            <w:r w:rsidR="00A55D04" w:rsidRPr="00505B5B">
              <w:rPr>
                <w:b/>
                <w:sz w:val="28"/>
                <w:szCs w:val="28"/>
              </w:rPr>
              <w:t>Владеть</w:t>
            </w:r>
            <w:r w:rsidR="00A55D04" w:rsidRPr="00505B5B">
              <w:rPr>
                <w:sz w:val="28"/>
                <w:szCs w:val="28"/>
              </w:rPr>
              <w:t xml:space="preserve"> практическими навыками выразительного использования формы, объёма, цвета, фактуры, других средств, в процессе создания витража. </w:t>
            </w:r>
            <w:r w:rsidR="00A55D04" w:rsidRPr="00505B5B">
              <w:rPr>
                <w:b/>
                <w:sz w:val="28"/>
                <w:szCs w:val="28"/>
              </w:rPr>
              <w:t>Различать</w:t>
            </w:r>
            <w:r w:rsidR="00A55D04" w:rsidRPr="00505B5B">
              <w:rPr>
                <w:sz w:val="28"/>
                <w:szCs w:val="28"/>
              </w:rPr>
              <w:t xml:space="preserve"> виды ДПИ, </w:t>
            </w:r>
            <w:r w:rsidR="00A55D04" w:rsidRPr="00505B5B">
              <w:rPr>
                <w:b/>
                <w:sz w:val="28"/>
                <w:szCs w:val="28"/>
              </w:rPr>
              <w:t xml:space="preserve">называть </w:t>
            </w:r>
            <w:r w:rsidR="00A55D04" w:rsidRPr="00505B5B">
              <w:rPr>
                <w:sz w:val="28"/>
                <w:szCs w:val="28"/>
              </w:rPr>
              <w:t xml:space="preserve">характерные особенности ДПИ. </w:t>
            </w:r>
            <w:r w:rsidR="00A55D04" w:rsidRPr="00505B5B">
              <w:rPr>
                <w:b/>
                <w:sz w:val="28"/>
                <w:szCs w:val="28"/>
              </w:rPr>
              <w:t>Определять</w:t>
            </w:r>
            <w:r w:rsidR="00A55D04" w:rsidRPr="00505B5B">
              <w:rPr>
                <w:sz w:val="28"/>
                <w:szCs w:val="28"/>
              </w:rPr>
              <w:t xml:space="preserve"> связь конструктивного, декоративного, образного строя.                </w:t>
            </w:r>
            <w:r w:rsidR="00A55D04" w:rsidRPr="00505B5B">
              <w:rPr>
                <w:b/>
                <w:sz w:val="28"/>
                <w:szCs w:val="28"/>
              </w:rPr>
              <w:t xml:space="preserve">Объяснять </w:t>
            </w:r>
            <w:r w:rsidR="00A55D04" w:rsidRPr="00505B5B">
              <w:rPr>
                <w:sz w:val="28"/>
                <w:szCs w:val="28"/>
              </w:rPr>
              <w:t>отличия современного декоративно-прикладного искусства от народного.</w:t>
            </w:r>
            <w:r w:rsidR="00A55D04" w:rsidRPr="00505B5B">
              <w:rPr>
                <w:b/>
                <w:sz w:val="28"/>
                <w:szCs w:val="28"/>
              </w:rPr>
              <w:t xml:space="preserve"> Оценивать</w:t>
            </w:r>
            <w:r w:rsidR="00A55D04" w:rsidRPr="00505B5B">
              <w:rPr>
                <w:sz w:val="28"/>
                <w:szCs w:val="28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</w:tbl>
    <w:p w:rsidR="00C4006C" w:rsidRDefault="00C4006C" w:rsidP="00542818">
      <w:pPr>
        <w:pStyle w:val="c0"/>
        <w:tabs>
          <w:tab w:val="left" w:pos="5415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7E1532" w:rsidRPr="00505B5B" w:rsidRDefault="001C1286" w:rsidP="00505B5B">
      <w:pPr>
        <w:pStyle w:val="c0"/>
        <w:tabs>
          <w:tab w:val="left" w:pos="541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05B5B">
        <w:rPr>
          <w:b/>
          <w:bCs/>
          <w:sz w:val="28"/>
          <w:szCs w:val="28"/>
        </w:rPr>
        <w:t>«ИЗОБРАЗИТЕЛЬНОЕ ИСКУССТВО В ЖИЗНИ ЧЕЛОВЕКА»</w:t>
      </w:r>
    </w:p>
    <w:p w:rsidR="00283334" w:rsidRDefault="00EF2824" w:rsidP="0081763A">
      <w:pPr>
        <w:pStyle w:val="c0"/>
        <w:tabs>
          <w:tab w:val="left" w:pos="541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05B5B">
        <w:rPr>
          <w:b/>
          <w:bCs/>
          <w:sz w:val="28"/>
          <w:szCs w:val="28"/>
        </w:rPr>
        <w:t>6 класс</w:t>
      </w:r>
      <w:r w:rsidR="00ED7161">
        <w:rPr>
          <w:b/>
          <w:bCs/>
          <w:sz w:val="28"/>
          <w:szCs w:val="28"/>
        </w:rPr>
        <w:t xml:space="preserve"> -35ч</w:t>
      </w:r>
    </w:p>
    <w:p w:rsidR="00C4006C" w:rsidRPr="00505B5B" w:rsidRDefault="00C4006C" w:rsidP="0081763A">
      <w:pPr>
        <w:pStyle w:val="c0"/>
        <w:tabs>
          <w:tab w:val="left" w:pos="5415"/>
        </w:tabs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05"/>
        <w:gridCol w:w="2491"/>
        <w:gridCol w:w="2320"/>
        <w:gridCol w:w="6672"/>
      </w:tblGrid>
      <w:tr w:rsidR="00283334" w:rsidRPr="00505B5B" w:rsidTr="00283334">
        <w:tc>
          <w:tcPr>
            <w:tcW w:w="1809" w:type="dxa"/>
          </w:tcPr>
          <w:p w:rsidR="00283334" w:rsidRPr="00505B5B" w:rsidRDefault="00283334" w:rsidP="00283334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835" w:type="dxa"/>
          </w:tcPr>
          <w:p w:rsidR="00283334" w:rsidRPr="00505B5B" w:rsidRDefault="00283334" w:rsidP="00283334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552" w:type="dxa"/>
          </w:tcPr>
          <w:p w:rsidR="00283334" w:rsidRPr="00505B5B" w:rsidRDefault="00283334" w:rsidP="00283334">
            <w:pPr>
              <w:pStyle w:val="c0"/>
              <w:tabs>
                <w:tab w:val="left" w:pos="5415"/>
              </w:tabs>
              <w:jc w:val="center"/>
              <w:rPr>
                <w:b/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6592" w:type="dxa"/>
          </w:tcPr>
          <w:tbl>
            <w:tblPr>
              <w:tblW w:w="656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67"/>
            </w:tblGrid>
            <w:tr w:rsidR="00283334" w:rsidRPr="00505B5B" w:rsidTr="00283334">
              <w:trPr>
                <w:trHeight w:val="233"/>
              </w:trPr>
              <w:tc>
                <w:tcPr>
                  <w:tcW w:w="6567" w:type="dxa"/>
                </w:tcPr>
                <w:p w:rsidR="00283334" w:rsidRPr="00505B5B" w:rsidRDefault="00283334" w:rsidP="00283334">
                  <w:pPr>
                    <w:pStyle w:val="c0"/>
                    <w:tabs>
                      <w:tab w:val="left" w:pos="5415"/>
                    </w:tabs>
                    <w:rPr>
                      <w:b/>
                      <w:sz w:val="28"/>
                      <w:szCs w:val="28"/>
                    </w:rPr>
                  </w:pPr>
                  <w:r w:rsidRPr="00505B5B">
                    <w:rPr>
                      <w:b/>
                      <w:sz w:val="28"/>
                      <w:szCs w:val="28"/>
                    </w:rPr>
                    <w:t>Характеристика основных видов деятельности учащихся (на уровне учебных действий)</w:t>
                  </w:r>
                </w:p>
              </w:tc>
            </w:tr>
          </w:tbl>
          <w:p w:rsidR="00283334" w:rsidRPr="00505B5B" w:rsidRDefault="00283334" w:rsidP="00283334">
            <w:pPr>
              <w:pStyle w:val="c0"/>
              <w:tabs>
                <w:tab w:val="left" w:pos="5415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283334" w:rsidRPr="00505B5B" w:rsidTr="00283334">
        <w:tc>
          <w:tcPr>
            <w:tcW w:w="1809" w:type="dxa"/>
          </w:tcPr>
          <w:p w:rsidR="00283334" w:rsidRPr="00505B5B" w:rsidRDefault="00283334" w:rsidP="0081763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05B5B">
              <w:rPr>
                <w:color w:val="000000"/>
                <w:sz w:val="28"/>
                <w:szCs w:val="28"/>
              </w:rPr>
              <w:t>Виды изобразительного искусства и основы их образного языка</w:t>
            </w:r>
            <w:r w:rsidR="00CA37A8">
              <w:rPr>
                <w:color w:val="000000"/>
                <w:sz w:val="28"/>
                <w:szCs w:val="28"/>
              </w:rPr>
              <w:t>-8ч.</w:t>
            </w:r>
            <w:r w:rsidRPr="00505B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83334" w:rsidRPr="00505B5B" w:rsidRDefault="00283334" w:rsidP="00283334">
            <w:pPr>
              <w:pStyle w:val="c0"/>
              <w:tabs>
                <w:tab w:val="left" w:pos="5415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5B5B">
              <w:rPr>
                <w:color w:val="000000"/>
                <w:sz w:val="28"/>
                <w:szCs w:val="28"/>
              </w:rPr>
              <w:t>Беседа об искусстве и его видах. Рисунок как самостоятельное графическое произведение. Выразительные возможности объемного изображения. Выразительные свойства линии, виды и характер линии. Пятно в изобразительном искусстве. Роль пятна в изображении и его выразительные возможности. Основные и составные цвета. Выражение в живописи эмоциональных состояний: радость, грусть, нежность и др.</w:t>
            </w:r>
          </w:p>
        </w:tc>
        <w:tc>
          <w:tcPr>
            <w:tcW w:w="2552" w:type="dxa"/>
          </w:tcPr>
          <w:p w:rsidR="00283334" w:rsidRPr="00505B5B" w:rsidRDefault="00214E7A" w:rsidP="00214E7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05B5B">
              <w:rPr>
                <w:color w:val="000000"/>
                <w:sz w:val="28"/>
                <w:szCs w:val="28"/>
              </w:rPr>
              <w:t>Индивидуальные;    фронтальные.</w:t>
            </w:r>
          </w:p>
        </w:tc>
        <w:tc>
          <w:tcPr>
            <w:tcW w:w="6592" w:type="dxa"/>
          </w:tcPr>
          <w:p w:rsidR="00283334" w:rsidRPr="00505B5B" w:rsidRDefault="00283334" w:rsidP="003E5D0D">
            <w:pPr>
              <w:widowControl w:val="0"/>
              <w:suppressAutoHyphens/>
              <w:snapToGrid w:val="0"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Называть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пространственные и вре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 xml:space="preserve">менные виды искусства и </w:t>
            </w: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объяснять,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 чем состоит различие временных и пространственных видов искусства.</w:t>
            </w:r>
          </w:p>
          <w:p w:rsidR="00283334" w:rsidRPr="00505B5B" w:rsidRDefault="00283334" w:rsidP="003E5D0D">
            <w:pPr>
              <w:widowControl w:val="0"/>
              <w:suppressAutoHyphens/>
              <w:snapToGrid w:val="0"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Характеризовать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три группы про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странственных искусств: изобразитель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 xml:space="preserve">ные, конструктивные и декоративные, </w:t>
            </w: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объяснять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их различное назначение в жизни людей.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Объяснять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роль изобразительных искусств в повседневной жизни челове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ка, в организации общения людей, в создании среды материального окруже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ния, в развитии культуры и представ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лений человека о самом себе.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Приобретать представление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>Рассуждать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о роли зрителя в жизни искусства, о зрительских умениях и культуре, о творческой активности зрителя.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>Характеризовать и объяснять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восприятие произведений как творческую деятельность.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Уметь определять,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к какому виду искусства относится рассматриваемое произведение.                                               </w:t>
            </w:r>
            <w:r w:rsidRPr="0050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Понимать, 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восприятие произве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дения искусства — творческая деятель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на основе зрительской культуры, т. е. определенных знаний и умений.</w:t>
            </w:r>
          </w:p>
          <w:p w:rsidR="00283334" w:rsidRPr="00505B5B" w:rsidRDefault="00283334" w:rsidP="003E5D0D">
            <w:pPr>
              <w:widowControl w:val="0"/>
              <w:suppressAutoHyphens/>
              <w:snapToGrid w:val="0"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Иметь представление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и </w:t>
            </w: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высказы</w:t>
            </w: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softHyphen/>
              <w:t xml:space="preserve">ваться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 роли художественного мате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риала в построении художественного образа.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Характеризовать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выразительные особенности различных художествен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ных материалов при создании художе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ственного образа.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Называть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и </w:t>
            </w: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давать характеристи</w:t>
            </w: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softHyphen/>
              <w:t xml:space="preserve">ки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основным графическим и живопис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ным материалам.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Приобретать навыки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работы гра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фическими и живописными материала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ми в процессе создания творческой ра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боты.</w:t>
            </w:r>
          </w:p>
          <w:p w:rsidR="00283334" w:rsidRPr="00505B5B" w:rsidRDefault="00283334" w:rsidP="003E5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/>
              <w:ind w:right="-77" w:hanging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Развивать 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композиционные навы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ки, чувство ритма, вкус в работе с ху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дожественными материалами.</w:t>
            </w:r>
          </w:p>
          <w:p w:rsidR="00283334" w:rsidRPr="00505B5B" w:rsidRDefault="00283334" w:rsidP="003E5D0D">
            <w:pPr>
              <w:widowControl w:val="0"/>
              <w:suppressAutoHyphens/>
              <w:snapToGrid w:val="0"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 Иметь  представление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 ри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сунке как виде художественного твор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чества.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Различать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виды рисунка по их це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лям и художественным задачам.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Участвовать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 обсуждении вырази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тельности и художественности различ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ных видов рисунков мастеров.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Овладевать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начальными навыками рисунка с натуры.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Учиться рассматривать, </w:t>
            </w: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сравни</w:t>
            </w: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softHyphen/>
              <w:t xml:space="preserve">вать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и </w:t>
            </w: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обобщать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пространственные формы.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Овладевать навыками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размещения рисунка в листе.</w:t>
            </w:r>
          </w:p>
          <w:p w:rsidR="003E5D0D" w:rsidRPr="00505B5B" w:rsidRDefault="00283334" w:rsidP="003E5D0D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5B5B">
              <w:rPr>
                <w:b/>
                <w:bCs/>
                <w:sz w:val="28"/>
                <w:szCs w:val="28"/>
              </w:rPr>
              <w:t xml:space="preserve">Овладевать навыками </w:t>
            </w:r>
            <w:r w:rsidRPr="00505B5B">
              <w:rPr>
                <w:sz w:val="28"/>
                <w:szCs w:val="28"/>
              </w:rPr>
              <w:t>работы с графическими материалами в процессе выполнения творческих заданий</w:t>
            </w:r>
            <w:r w:rsidR="003E5D0D" w:rsidRPr="00505B5B">
              <w:rPr>
                <w:sz w:val="28"/>
                <w:szCs w:val="28"/>
              </w:rPr>
              <w:t>.</w:t>
            </w:r>
          </w:p>
          <w:p w:rsidR="00283334" w:rsidRPr="00505B5B" w:rsidRDefault="003E5D0D" w:rsidP="003E5D0D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5B5B">
              <w:rPr>
                <w:sz w:val="28"/>
                <w:szCs w:val="28"/>
              </w:rPr>
              <w:t xml:space="preserve"> </w:t>
            </w:r>
            <w:r w:rsidRPr="00505B5B">
              <w:rPr>
                <w:b/>
                <w:sz w:val="28"/>
                <w:szCs w:val="28"/>
              </w:rPr>
              <w:t xml:space="preserve">Оценивать </w:t>
            </w:r>
            <w:r w:rsidRPr="00505B5B">
              <w:rPr>
                <w:sz w:val="28"/>
                <w:szCs w:val="28"/>
              </w:rPr>
              <w:t>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283334" w:rsidRPr="00505B5B" w:rsidTr="00283334">
        <w:tc>
          <w:tcPr>
            <w:tcW w:w="1809" w:type="dxa"/>
          </w:tcPr>
          <w:p w:rsidR="00283334" w:rsidRPr="00505B5B" w:rsidRDefault="00283334" w:rsidP="008326E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05B5B">
              <w:rPr>
                <w:color w:val="000000"/>
                <w:sz w:val="28"/>
                <w:szCs w:val="28"/>
              </w:rPr>
              <w:t>Мир наших вещей. Натюрморт.</w:t>
            </w:r>
            <w:r w:rsidR="00CA37A8">
              <w:rPr>
                <w:color w:val="000000"/>
                <w:sz w:val="28"/>
                <w:szCs w:val="28"/>
              </w:rPr>
              <w:t>-9ч.</w:t>
            </w:r>
          </w:p>
        </w:tc>
        <w:tc>
          <w:tcPr>
            <w:tcW w:w="2835" w:type="dxa"/>
          </w:tcPr>
          <w:p w:rsidR="00283334" w:rsidRPr="00505B5B" w:rsidRDefault="00283334" w:rsidP="00283334">
            <w:pPr>
              <w:pStyle w:val="c0"/>
              <w:tabs>
                <w:tab w:val="left" w:pos="5415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5B5B">
              <w:rPr>
                <w:color w:val="000000"/>
                <w:sz w:val="28"/>
                <w:szCs w:val="28"/>
              </w:rPr>
              <w:t>Натюрморт в истории искусства натюрморт в живописи, графике, скульптуре. Цвет в живописи и богатство его выразительных возможностей. Выражение цветом в натюрморте настроений и переживаний художника. Графическое изображение натюрмортов. Натюрморт как выражение художником своих переживаний представлений об окружающем его мире.</w:t>
            </w:r>
          </w:p>
        </w:tc>
        <w:tc>
          <w:tcPr>
            <w:tcW w:w="2552" w:type="dxa"/>
          </w:tcPr>
          <w:p w:rsidR="00283334" w:rsidRPr="00505B5B" w:rsidRDefault="00214E7A" w:rsidP="00214E7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05B5B">
              <w:rPr>
                <w:color w:val="000000"/>
                <w:sz w:val="28"/>
                <w:szCs w:val="28"/>
              </w:rPr>
              <w:t xml:space="preserve">Индивидуальные  </w:t>
            </w:r>
          </w:p>
        </w:tc>
        <w:tc>
          <w:tcPr>
            <w:tcW w:w="6592" w:type="dxa"/>
          </w:tcPr>
          <w:p w:rsidR="00283334" w:rsidRPr="00505B5B" w:rsidRDefault="00283334" w:rsidP="003E5D0D">
            <w:pPr>
              <w:widowControl w:val="0"/>
              <w:suppressAutoHyphens/>
              <w:snapToGrid w:val="0"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Характеризовать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цвет как средство выразительности в живописных произ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ведениях.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Объяснять понятия: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цветовые от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ношения, теплые и холодные цвета, цветовой контраст, локальный цвет, сложный цвет.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Различать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и </w:t>
            </w: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называть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теплые и хо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лодные оттенки цвета.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Объяснять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понятие «колорит».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Развивать навык 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колористического восприятия художественных произведе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ний, умение любоваться красотой цве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та в произведениях искусства и в ре</w:t>
            </w:r>
            <w:r w:rsidRPr="00505B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softHyphen/>
              <w:t>альной жизни.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Приобретать 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>творческий опыт в процессе создания</w:t>
            </w:r>
          </w:p>
          <w:p w:rsidR="00283334" w:rsidRPr="00505B5B" w:rsidRDefault="00283334" w:rsidP="003E5D0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9"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красками цветовых образов с разл</w:t>
            </w:r>
            <w:r w:rsidR="00166B85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ичным эмоциональным звучанием.                                                                                     </w:t>
            </w:r>
            <w:r w:rsidRPr="0050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Овладевать навыками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живописного изображения.</w:t>
            </w:r>
          </w:p>
          <w:p w:rsidR="00283334" w:rsidRPr="00505B5B" w:rsidRDefault="00283334" w:rsidP="003E5D0D">
            <w:pPr>
              <w:widowControl w:val="0"/>
              <w:suppressAutoHyphens/>
              <w:snapToGrid w:val="0"/>
              <w:spacing w:line="240" w:lineRule="atLeast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Формировать 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>представления о раз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Узнавать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 xml:space="preserve">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Отрабатывать навык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 xml:space="preserve"> плоскостного силуэтного изображения обычных, простых предметов (кухонная утварь).</w:t>
            </w:r>
          </w:p>
          <w:p w:rsidR="00283334" w:rsidRPr="00505B5B" w:rsidRDefault="00283334" w:rsidP="003E5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ind w:right="-77" w:hanging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Осваивать</w:t>
            </w:r>
            <w:r w:rsidRPr="00505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простые композиционные умения организации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Уметь выделять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 xml:space="preserve"> композиционный центр в собственном изображении.</w:t>
            </w:r>
          </w:p>
          <w:p w:rsidR="00283334" w:rsidRPr="00505B5B" w:rsidRDefault="00283334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Получать навыки 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>художественного и</w:t>
            </w:r>
            <w:r w:rsidR="00166B85"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 xml:space="preserve">зображения способом аппликации.                                                                                         </w:t>
            </w:r>
            <w:r w:rsidRPr="0050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Развивать вкус, </w:t>
            </w:r>
            <w:r w:rsidRPr="00505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эстетические пред</w:t>
            </w:r>
            <w:r w:rsidRPr="00505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ставления в процессе соотношения цветовых пятен и фактур на этапе соз</w:t>
            </w:r>
            <w:r w:rsidRPr="00505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дания практической творческой работы.</w:t>
            </w:r>
            <w:r w:rsidR="003E5D0D"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3E5D0D" w:rsidRPr="0050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="003E5D0D" w:rsidRPr="00505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283334" w:rsidRPr="00505B5B" w:rsidTr="00283334">
        <w:tc>
          <w:tcPr>
            <w:tcW w:w="1809" w:type="dxa"/>
          </w:tcPr>
          <w:p w:rsidR="00283334" w:rsidRPr="00505B5B" w:rsidRDefault="00283334" w:rsidP="008326E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05B5B">
              <w:rPr>
                <w:color w:val="000000"/>
                <w:sz w:val="28"/>
                <w:szCs w:val="28"/>
              </w:rPr>
              <w:t>Вглядываясь в человека. Портрет в изобразительном искусстве</w:t>
            </w:r>
            <w:r w:rsidR="00CA37A8">
              <w:rPr>
                <w:color w:val="000000"/>
                <w:sz w:val="28"/>
                <w:szCs w:val="28"/>
              </w:rPr>
              <w:t>-12ч.</w:t>
            </w:r>
          </w:p>
        </w:tc>
        <w:tc>
          <w:tcPr>
            <w:tcW w:w="2835" w:type="dxa"/>
          </w:tcPr>
          <w:p w:rsidR="00283334" w:rsidRPr="00505B5B" w:rsidRDefault="00283334" w:rsidP="00283334">
            <w:pPr>
              <w:pStyle w:val="c0"/>
              <w:tabs>
                <w:tab w:val="left" w:pos="5415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5B5B">
              <w:rPr>
                <w:color w:val="000000"/>
                <w:sz w:val="28"/>
                <w:szCs w:val="28"/>
              </w:rPr>
              <w:t>История возникновения портрета. Портрет как образ определенного реального человека. Портрет в живописи, графике, скульптуре. Скульптурный портрет в истории искусства. Рисунок головы человека в истории изобразительного искусства.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</w:t>
            </w:r>
          </w:p>
        </w:tc>
        <w:tc>
          <w:tcPr>
            <w:tcW w:w="2552" w:type="dxa"/>
          </w:tcPr>
          <w:p w:rsidR="00283334" w:rsidRPr="00505B5B" w:rsidRDefault="00214E7A" w:rsidP="00214E7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05B5B">
              <w:rPr>
                <w:color w:val="000000"/>
                <w:sz w:val="28"/>
                <w:szCs w:val="28"/>
              </w:rPr>
              <w:t>Индивидуальные;    фронтальные.</w:t>
            </w:r>
          </w:p>
        </w:tc>
        <w:tc>
          <w:tcPr>
            <w:tcW w:w="6592" w:type="dxa"/>
          </w:tcPr>
          <w:p w:rsidR="00166B85" w:rsidRPr="00505B5B" w:rsidRDefault="00166B85" w:rsidP="003E5D0D">
            <w:pPr>
              <w:widowControl w:val="0"/>
              <w:suppressAutoHyphens/>
              <w:snapToGrid w:val="0"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Знакомиться 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>с великими произве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softHyphen/>
              <w:t xml:space="preserve">дениями портретного искусства разных эпох и </w:t>
            </w: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формировать 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>представления о месте и значении портретного обра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softHyphen/>
              <w:t>за человека в искусстве.</w:t>
            </w:r>
          </w:p>
          <w:p w:rsidR="00166B85" w:rsidRPr="00505B5B" w:rsidRDefault="00166B85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Получать представление 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>об из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softHyphen/>
              <w:t>менчивости образа человека в истории.</w:t>
            </w:r>
          </w:p>
          <w:p w:rsidR="00166B85" w:rsidRPr="00505B5B" w:rsidRDefault="00166B85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Формировать представление 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 xml:space="preserve">об истории портрета в русском искусстве, </w:t>
            </w: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называть 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>имена нескольких великих художников-портретистов.</w:t>
            </w:r>
          </w:p>
          <w:p w:rsidR="00166B85" w:rsidRPr="00505B5B" w:rsidRDefault="00166B85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Понимать 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 xml:space="preserve">и </w:t>
            </w: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объяснять, 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>что при передаче художником внешнего сход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softHyphen/>
              <w:t xml:space="preserve">ства в художественном портрете </w:t>
            </w:r>
          </w:p>
          <w:p w:rsidR="00166B85" w:rsidRPr="00505B5B" w:rsidRDefault="00166B85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>при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softHyphen/>
              <w:t>сутствует выражение идеалов эпохи и авторская позиция художника.</w:t>
            </w:r>
          </w:p>
          <w:p w:rsidR="00166B85" w:rsidRPr="00505B5B" w:rsidRDefault="00166B85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Уметь различать 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>виды портрета(парадный и лирический портрет).</w:t>
            </w:r>
          </w:p>
          <w:p w:rsidR="00166B85" w:rsidRPr="00505B5B" w:rsidRDefault="00166B85" w:rsidP="003E5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/>
              <w:ind w:right="-77" w:hanging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Рассказывать </w:t>
            </w:r>
            <w:r w:rsidRPr="00505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своих художествен</w:t>
            </w:r>
            <w:r w:rsidRPr="00505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ных впечатлениях.</w:t>
            </w:r>
          </w:p>
          <w:p w:rsidR="00166B85" w:rsidRPr="00505B5B" w:rsidRDefault="00166B85" w:rsidP="003E5D0D">
            <w:pPr>
              <w:widowControl w:val="0"/>
              <w:suppressAutoHyphens/>
              <w:snapToGrid w:val="0"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Приобретать представления 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>о кон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softHyphen/>
              <w:t>струкции, пластическом строении голо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softHyphen/>
              <w:t>вы человека и пропорциях лица.</w:t>
            </w:r>
          </w:p>
          <w:p w:rsidR="00166B85" w:rsidRPr="00505B5B" w:rsidRDefault="00166B85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Понимать 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 xml:space="preserve">и </w:t>
            </w: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объяснять 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>роль про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softHyphen/>
              <w:t>порций в выражении характера модели и отражении замысла художника.</w:t>
            </w:r>
          </w:p>
          <w:p w:rsidR="00166B85" w:rsidRPr="00505B5B" w:rsidRDefault="00166B85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Овладевать 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>первичными навыками изображения головы человека в про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softHyphen/>
              <w:t xml:space="preserve">цессе творческой работы.                             </w:t>
            </w:r>
            <w:r w:rsidRPr="0050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Приобретать навыки создания </w:t>
            </w:r>
            <w:r w:rsidRPr="00505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портрета в рисунке и средствами ап</w:t>
            </w:r>
            <w:r w:rsidRPr="00505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пликации.</w:t>
            </w:r>
          </w:p>
          <w:p w:rsidR="00166B85" w:rsidRPr="00505B5B" w:rsidRDefault="00166B85" w:rsidP="003E5D0D">
            <w:pPr>
              <w:widowControl w:val="0"/>
              <w:suppressAutoHyphens/>
              <w:snapToGrid w:val="0"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 Приобретать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 xml:space="preserve"> представления о способах объемного изображения головы человека.</w:t>
            </w:r>
          </w:p>
          <w:p w:rsidR="00166B85" w:rsidRPr="00505B5B" w:rsidRDefault="00166B85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Участвовать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 xml:space="preserve"> в обсуждении содержания и выразительных средств рисунков мастеров портретного жанра</w:t>
            </w:r>
          </w:p>
          <w:p w:rsidR="00166B85" w:rsidRPr="00505B5B" w:rsidRDefault="00166B85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>Приобретать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 xml:space="preserve"> представления о способах объемного изображения головы человека.</w:t>
            </w:r>
          </w:p>
          <w:p w:rsidR="00166B85" w:rsidRPr="00505B5B" w:rsidRDefault="00166B85" w:rsidP="003E5D0D">
            <w:pPr>
              <w:widowControl w:val="0"/>
              <w:suppressAutoHyphens/>
              <w:spacing w:line="240" w:lineRule="atLeast"/>
              <w:ind w:left="19" w:hanging="19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505B5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Вглядываться </w:t>
            </w:r>
            <w:r w:rsidRPr="00505B5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hi-IN" w:bidi="hi-IN"/>
              </w:rPr>
              <w:t xml:space="preserve">в лица людей, в особенности личности каждого человека.                                                                                      </w:t>
            </w:r>
            <w:r w:rsidRPr="0050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Создавать </w:t>
            </w:r>
            <w:r w:rsidRPr="00505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зарисовки объемной кон</w:t>
            </w:r>
            <w:r w:rsidRPr="00505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струкции головы.</w:t>
            </w:r>
            <w:r w:rsidR="003E5D0D"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D0D" w:rsidRPr="0050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="003E5D0D" w:rsidRPr="00505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  <w:p w:rsidR="00283334" w:rsidRPr="00505B5B" w:rsidRDefault="00283334" w:rsidP="003E5D0D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334" w:rsidRPr="00505B5B" w:rsidTr="00283334">
        <w:tc>
          <w:tcPr>
            <w:tcW w:w="1809" w:type="dxa"/>
          </w:tcPr>
          <w:p w:rsidR="00283334" w:rsidRPr="00505B5B" w:rsidRDefault="00283334" w:rsidP="0081763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05B5B">
              <w:rPr>
                <w:color w:val="000000"/>
                <w:sz w:val="28"/>
                <w:szCs w:val="28"/>
              </w:rPr>
              <w:t xml:space="preserve">Человек и пространство в изобразительном искусстве. </w:t>
            </w:r>
            <w:r w:rsidR="00CA37A8">
              <w:rPr>
                <w:color w:val="000000"/>
                <w:sz w:val="28"/>
                <w:szCs w:val="28"/>
              </w:rPr>
              <w:t>-6ч.</w:t>
            </w:r>
          </w:p>
          <w:p w:rsidR="00283334" w:rsidRPr="00505B5B" w:rsidRDefault="00283334" w:rsidP="008326EA">
            <w:pPr>
              <w:pStyle w:val="c0"/>
              <w:tabs>
                <w:tab w:val="left" w:pos="5415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83334" w:rsidRPr="00505B5B" w:rsidRDefault="00283334" w:rsidP="00283334">
            <w:pPr>
              <w:pStyle w:val="c0"/>
              <w:tabs>
                <w:tab w:val="left" w:pos="5415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5B5B">
              <w:rPr>
                <w:color w:val="000000"/>
                <w:sz w:val="28"/>
                <w:szCs w:val="28"/>
              </w:rPr>
              <w:t>Пейзаж как самостоятельный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 представления людей данной эпохи о прекрасном в окружающей их действительности. Знакомство с разновидностями пейзажного жанра Построение пространства как средство решения образа пейзажа. Роль тона и цвета в изображении пространства (воздушная перспектива).</w:t>
            </w:r>
          </w:p>
        </w:tc>
        <w:tc>
          <w:tcPr>
            <w:tcW w:w="2552" w:type="dxa"/>
          </w:tcPr>
          <w:p w:rsidR="00283334" w:rsidRPr="00505B5B" w:rsidRDefault="00214E7A" w:rsidP="00214E7A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05B5B">
              <w:rPr>
                <w:color w:val="000000"/>
                <w:sz w:val="28"/>
                <w:szCs w:val="28"/>
              </w:rPr>
              <w:t xml:space="preserve">Индивидуальные;    фронтальные </w:t>
            </w:r>
          </w:p>
        </w:tc>
        <w:tc>
          <w:tcPr>
            <w:tcW w:w="6592" w:type="dxa"/>
          </w:tcPr>
          <w:p w:rsidR="001C4B60" w:rsidRPr="00505B5B" w:rsidRDefault="001C4B60" w:rsidP="003E5D0D">
            <w:pPr>
              <w:widowControl w:val="0"/>
              <w:autoSpaceDE w:val="0"/>
              <w:autoSpaceDN w:val="0"/>
              <w:adjustRightInd w:val="0"/>
              <w:ind w:right="-77"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Знакомиться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творчеством русских художников-пейзажистов</w:t>
            </w:r>
            <w:r w:rsidR="00584B47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историей возникновения пейзажа</w:t>
            </w:r>
            <w:r w:rsidR="00584B47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анималитическим жанром искусства</w:t>
            </w:r>
            <w:r w:rsidR="00584B47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84B47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онятие</w:t>
            </w:r>
            <w:r w:rsidR="00584B47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линейной</w:t>
            </w:r>
            <w:r w:rsidR="00584B47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воздушной перспективы  с видами и характерами пейзажа, картинами знаменитых художников</w:t>
            </w:r>
            <w:r w:rsidR="003E5D0D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E5D0D" w:rsidRPr="00505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5D0D" w:rsidRPr="0050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Приобретать</w:t>
            </w:r>
            <w:r w:rsidR="003E5D0D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 способах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пространства в пейзаже</w:t>
            </w:r>
            <w:r w:rsidR="003E5D0D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B47" w:rsidRPr="00505B5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="00584B47"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познавательные цели. </w:t>
            </w:r>
            <w:r w:rsidRPr="0050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Применять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различные художественные материалы и средства художественной  выразительности</w:t>
            </w:r>
            <w:r w:rsidR="00584B47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выполнении творческой работы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4B47" w:rsidRPr="00505B5B" w:rsidRDefault="00584B47" w:rsidP="003E5D0D">
            <w:pPr>
              <w:widowControl w:val="0"/>
              <w:autoSpaceDE w:val="0"/>
              <w:autoSpaceDN w:val="0"/>
              <w:adjustRightInd w:val="0"/>
              <w:ind w:right="-77" w:hanging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B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Воспринимать и интерпритировать</w:t>
            </w:r>
            <w:r w:rsidRPr="0050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4B60" w:rsidRPr="0050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темы, сюжета и содержания произведений изобразительного искусства</w:t>
            </w:r>
            <w:r w:rsidRPr="0050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83334" w:rsidRPr="00505B5B" w:rsidRDefault="001C4B60" w:rsidP="00224C4F">
            <w:pPr>
              <w:widowControl w:val="0"/>
              <w:autoSpaceDE w:val="0"/>
              <w:autoSpaceDN w:val="0"/>
              <w:adjustRightInd w:val="0"/>
              <w:ind w:right="-77" w:hanging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B47" w:rsidRPr="00505B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Понимать и объяснять</w:t>
            </w:r>
            <w:r w:rsidR="00584B47" w:rsidRPr="0050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роль и место</w:t>
            </w:r>
            <w:r w:rsidRPr="0050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искусства в жизни человека и общества.</w:t>
            </w:r>
            <w:r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B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Отличать</w:t>
            </w:r>
            <w:r w:rsidRPr="0050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восточный и европейский пейзаж, живопись импрессионистов от традиционной живописи.</w:t>
            </w:r>
            <w:r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B47" w:rsidRPr="00505B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Формировать</w:t>
            </w:r>
            <w:r w:rsidR="00584B47" w:rsidRPr="0050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навыки</w:t>
            </w:r>
            <w:r w:rsidRPr="0050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анализа художественного произведения</w:t>
            </w:r>
            <w:r w:rsidR="003E5D0D" w:rsidRPr="0050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навыки в передаче образа пейзажа.</w:t>
            </w:r>
            <w:r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D0D" w:rsidRPr="00505B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Создавать</w:t>
            </w:r>
            <w:r w:rsidRPr="0050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эскиз пейзажа</w:t>
            </w:r>
            <w:r w:rsidR="003E5D0D" w:rsidRPr="0050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передавать повадки животных</w:t>
            </w:r>
            <w:r w:rsidRPr="0050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D0D" w:rsidRPr="00505B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Развивать</w:t>
            </w:r>
            <w:r w:rsidR="00584B47" w:rsidRPr="0050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способности наблюдать реальный мир, способности воспринимать, анализировать</w:t>
            </w:r>
            <w:r w:rsidR="003E5D0D" w:rsidRPr="0050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                                              </w:t>
            </w:r>
            <w:r w:rsidR="003E5D0D"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D0D" w:rsidRPr="00505B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Оценивать</w:t>
            </w:r>
            <w:r w:rsidR="003E5D0D" w:rsidRPr="0050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</w:tbl>
    <w:p w:rsidR="00107D0E" w:rsidRPr="00871260" w:rsidRDefault="00107D0E" w:rsidP="00692000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2F7" w:rsidRPr="00505B5B" w:rsidRDefault="00623AEB" w:rsidP="00F07AD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B5B">
        <w:rPr>
          <w:rFonts w:ascii="Times New Roman" w:eastAsia="Times New Roman" w:hAnsi="Times New Roman"/>
          <w:b/>
          <w:sz w:val="28"/>
          <w:szCs w:val="28"/>
          <w:lang w:eastAsia="ru-RU"/>
        </w:rPr>
        <w:t>«ДИЗАЙН  И АРХИТЕКТУРА  В ЖИЗНИ ЧЕЛОВЕКА»</w:t>
      </w:r>
      <w:r w:rsidR="00C400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505B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7 класс.</w:t>
      </w:r>
      <w:r w:rsidR="00A87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-35ч</w:t>
      </w:r>
    </w:p>
    <w:tbl>
      <w:tblPr>
        <w:tblStyle w:val="a3"/>
        <w:tblW w:w="0" w:type="auto"/>
        <w:tblLook w:val="04A0"/>
      </w:tblPr>
      <w:tblGrid>
        <w:gridCol w:w="2342"/>
        <w:gridCol w:w="2679"/>
        <w:gridCol w:w="2263"/>
        <w:gridCol w:w="6504"/>
      </w:tblGrid>
      <w:tr w:rsidR="00214E7A" w:rsidRPr="00505B5B" w:rsidTr="00AF22F7">
        <w:tc>
          <w:tcPr>
            <w:tcW w:w="2093" w:type="dxa"/>
          </w:tcPr>
          <w:p w:rsidR="00AF22F7" w:rsidRPr="00505B5B" w:rsidRDefault="00AF22F7" w:rsidP="008228F5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551" w:type="dxa"/>
          </w:tcPr>
          <w:p w:rsidR="00AF22F7" w:rsidRPr="00505B5B" w:rsidRDefault="00AF22F7" w:rsidP="008228F5">
            <w:pPr>
              <w:pStyle w:val="c0"/>
              <w:tabs>
                <w:tab w:val="left" w:pos="541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410" w:type="dxa"/>
          </w:tcPr>
          <w:p w:rsidR="00AF22F7" w:rsidRPr="00505B5B" w:rsidRDefault="00AF22F7" w:rsidP="008228F5">
            <w:pPr>
              <w:pStyle w:val="c0"/>
              <w:tabs>
                <w:tab w:val="left" w:pos="5415"/>
              </w:tabs>
              <w:jc w:val="center"/>
              <w:rPr>
                <w:b/>
                <w:sz w:val="28"/>
                <w:szCs w:val="28"/>
              </w:rPr>
            </w:pPr>
            <w:r w:rsidRPr="00505B5B">
              <w:rPr>
                <w:b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6734" w:type="dxa"/>
          </w:tcPr>
          <w:tbl>
            <w:tblPr>
              <w:tblW w:w="656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67"/>
            </w:tblGrid>
            <w:tr w:rsidR="00AF22F7" w:rsidRPr="00505B5B" w:rsidTr="008228F5">
              <w:trPr>
                <w:trHeight w:val="233"/>
              </w:trPr>
              <w:tc>
                <w:tcPr>
                  <w:tcW w:w="6567" w:type="dxa"/>
                </w:tcPr>
                <w:p w:rsidR="00AF22F7" w:rsidRPr="00505B5B" w:rsidRDefault="00AF22F7" w:rsidP="008228F5">
                  <w:pPr>
                    <w:pStyle w:val="c0"/>
                    <w:tabs>
                      <w:tab w:val="left" w:pos="5415"/>
                    </w:tabs>
                    <w:rPr>
                      <w:b/>
                      <w:sz w:val="28"/>
                      <w:szCs w:val="28"/>
                    </w:rPr>
                  </w:pPr>
                  <w:r w:rsidRPr="00505B5B">
                    <w:rPr>
                      <w:b/>
                      <w:sz w:val="28"/>
                      <w:szCs w:val="28"/>
                    </w:rPr>
                    <w:t>Характеристика основных видов деятельности учащихся (на уровне учебных действий)</w:t>
                  </w:r>
                </w:p>
              </w:tc>
            </w:tr>
          </w:tbl>
          <w:p w:rsidR="00AF22F7" w:rsidRPr="00505B5B" w:rsidRDefault="00AF22F7" w:rsidP="008228F5">
            <w:pPr>
              <w:pStyle w:val="c0"/>
              <w:tabs>
                <w:tab w:val="left" w:pos="5415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214E7A" w:rsidRPr="00505B5B" w:rsidTr="00AF22F7">
        <w:tc>
          <w:tcPr>
            <w:tcW w:w="2093" w:type="dxa"/>
          </w:tcPr>
          <w:p w:rsidR="004923CF" w:rsidRPr="00505B5B" w:rsidRDefault="004923CF" w:rsidP="004923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Художник — дизайн — архитектура. Искусство композиции — основа дизайна и архитектуры»</w:t>
            </w:r>
            <w:r w:rsidR="00CA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-8ч.</w:t>
            </w:r>
          </w:p>
          <w:p w:rsidR="00AF22F7" w:rsidRPr="00505B5B" w:rsidRDefault="004923CF" w:rsidP="004923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F22F7" w:rsidRPr="00505B5B" w:rsidRDefault="004923CF" w:rsidP="004923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композиции в конструктивных искусствах. Гармония, контраст и эмоциональная выразительность плоскостной композиции. Прямые линии и организация пространства. Цвет — элемент композиционного творчества. Свободные формы: линии и пятна. Буква — строка — текст. Искусство шрифта. Композиционные основы макетирования в графическом дизайне. Текст и изображение как элементы композиции. Многообразие форм графического дизайна.</w:t>
            </w:r>
          </w:p>
        </w:tc>
        <w:tc>
          <w:tcPr>
            <w:tcW w:w="2410" w:type="dxa"/>
          </w:tcPr>
          <w:p w:rsidR="00AF22F7" w:rsidRPr="00505B5B" w:rsidRDefault="00214E7A" w:rsidP="00214E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Индивидуальные;    групповые; индивидуально-групповые; фронтальные.</w:t>
            </w:r>
          </w:p>
        </w:tc>
        <w:tc>
          <w:tcPr>
            <w:tcW w:w="6734" w:type="dxa"/>
          </w:tcPr>
          <w:p w:rsidR="008E68BE" w:rsidRPr="00505B5B" w:rsidRDefault="004923CF" w:rsidP="0021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Знакомиться 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многообразным миром конструктивных искусств.</w:t>
            </w:r>
            <w:r w:rsidR="008E68BE" w:rsidRPr="00505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081C" w:rsidRPr="00505B5B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="000E081C"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«графический дизайн».</w:t>
            </w:r>
          </w:p>
          <w:p w:rsidR="008E68BE" w:rsidRPr="00505B5B" w:rsidRDefault="008E68BE" w:rsidP="00214E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Анализировать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 архитектуры и дизайна.</w:t>
            </w:r>
          </w:p>
          <w:p w:rsidR="008E68BE" w:rsidRPr="00505B5B" w:rsidRDefault="008E68BE" w:rsidP="00214E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Приобретать представления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EC8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синтезе слова и изображения в искусстве плаката, роли плаката в годы Великой Отечественной войны, о многообразии видов полиграфии; 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месте конструктивных искусств в ряду пластических искусств, </w:t>
            </w:r>
            <w:r w:rsidRPr="0050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понимать и объяснять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общее начало и специфику, особенности образного языка конструктивных видов искусства, единство функциональ</w:t>
            </w:r>
            <w:r w:rsidR="000E081C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и художественного начал.</w:t>
            </w:r>
          </w:p>
          <w:p w:rsidR="008E68BE" w:rsidRPr="00505B5B" w:rsidRDefault="008E68BE" w:rsidP="00214E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Формировать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об  основных этапах  развития и истории архитектуры и дизайна, </w:t>
            </w:r>
            <w:r w:rsidR="000E081C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тенденциях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</w:t>
            </w:r>
            <w:r w:rsidR="000E081C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конструктивного искусства.</w:t>
            </w:r>
            <w:r w:rsidR="000E081C" w:rsidRPr="0050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</w:t>
            </w:r>
            <w:r w:rsidRPr="0050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азывать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Эля Лисицкого, К. Малевича, В. Кандинского</w:t>
            </w:r>
            <w:r w:rsidR="00407EC8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07EC8" w:rsidRPr="0050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Формировать</w:t>
            </w:r>
            <w:r w:rsidR="00407EC8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соединения текста 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изображения;</w:t>
            </w:r>
            <w:r w:rsidR="00407EC8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EC8" w:rsidRPr="0050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называть</w:t>
            </w:r>
            <w:r w:rsidR="00407EC8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элементы, составляющие конструкцию и  художеств</w:t>
            </w:r>
            <w:r w:rsidR="00407EC8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енное оформление книги, журнала. </w:t>
            </w:r>
            <w:r w:rsidR="000E081C" w:rsidRPr="0050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Овладевать</w:t>
            </w:r>
            <w:r w:rsidR="000E081C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компози</w:t>
            </w:r>
            <w:r w:rsidR="00407EC8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ционными основами макетирования и коллажной композиции.</w:t>
            </w:r>
            <w:r w:rsidR="008B13E5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EC8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13E5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армонично 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балансировать комп</w:t>
            </w:r>
            <w:r w:rsidR="00407EC8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озиции из трех прямоугольников</w:t>
            </w:r>
            <w:r w:rsidR="008B13E5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68BE" w:rsidRPr="00505B5B" w:rsidRDefault="00407EC8" w:rsidP="00214E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Создавать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68BE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 с использованием букв и текста.</w:t>
            </w:r>
            <w:r w:rsidR="008B13E5"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3E5" w:rsidRPr="0050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="008B13E5"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образцы плаката и поздравительной открытки, макет книги, журнала.</w:t>
            </w:r>
          </w:p>
          <w:p w:rsidR="00AF22F7" w:rsidRPr="00505B5B" w:rsidRDefault="00AF22F7" w:rsidP="00214E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4E7A" w:rsidRPr="00505B5B" w:rsidTr="00AF22F7">
        <w:tc>
          <w:tcPr>
            <w:tcW w:w="2093" w:type="dxa"/>
          </w:tcPr>
          <w:p w:rsidR="00AF22F7" w:rsidRPr="00CA37A8" w:rsidRDefault="004923CF" w:rsidP="004923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«Художественный язык конструктивных искусств. В мире вещей и зданий»</w:t>
            </w:r>
            <w:r w:rsidR="00CA37A8" w:rsidRPr="00CA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-9ч.</w:t>
            </w:r>
          </w:p>
        </w:tc>
        <w:tc>
          <w:tcPr>
            <w:tcW w:w="2551" w:type="dxa"/>
          </w:tcPr>
          <w:p w:rsidR="00AF22F7" w:rsidRPr="00505B5B" w:rsidRDefault="004923CF" w:rsidP="004923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 и пространство. От плоскостного изображения к объемному макету. Соразмерность и пропорциональность. Архитектура — композиционная организация пространства. Взаимосвязь объектов в архитектурном макете. Конструкция: часть и целое. Здание как сочетание различных объемных форм. Понятие модуля. Важнейшие архитектурные элементы здания. Вещь: красота и целесообразность. Единство художественного и функционального в вещи. Вещь как сочетание объемов и материальный образ времени. Роль и значение материала в конструкции. Цвет в архитектуре и дизайне.</w:t>
            </w:r>
          </w:p>
        </w:tc>
        <w:tc>
          <w:tcPr>
            <w:tcW w:w="2410" w:type="dxa"/>
          </w:tcPr>
          <w:p w:rsidR="00AF22F7" w:rsidRPr="00505B5B" w:rsidRDefault="00214E7A" w:rsidP="008176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Индивидуальные;    групповые; индивидуально-групповые; фронтальные; коллективные</w:t>
            </w:r>
          </w:p>
        </w:tc>
        <w:tc>
          <w:tcPr>
            <w:tcW w:w="6734" w:type="dxa"/>
          </w:tcPr>
          <w:p w:rsidR="0062407D" w:rsidRPr="00505B5B" w:rsidRDefault="008B13E5" w:rsidP="00214E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Понимать  и объяснять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понятия «макет»,  ландшафтная архитектура, скульптура, памятник, рельеф, барельеф, горельеф, контррельеф; выразительные средства архитектуры (композиция, тектоника, масштаб, пропорции, ритм, пластика объемов, фактура и цвет материалов), что такое бионика, понятие чертежа как плоскостного изображения объёмов, когда точка – вертикаль, круг – цил</w:t>
            </w:r>
            <w:r w:rsidR="0062407D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индр или шар, кольцо – цилиндр. </w:t>
            </w:r>
            <w:r w:rsidR="0062407D"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Знакомиться</w:t>
            </w:r>
            <w:r w:rsidR="0062407D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возникновение</w:t>
            </w:r>
            <w:r w:rsidR="0062407D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  и историческим 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</w:t>
            </w:r>
            <w:r w:rsidR="0062407D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главных архитектурных элементов здания (перекрытия, стены, окна, двери, крыша, а также </w:t>
            </w:r>
            <w:r w:rsidR="0062407D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арки, купола, своды, колонны); </w:t>
            </w:r>
            <w:r w:rsidR="0062407D"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называть</w:t>
            </w:r>
            <w:r w:rsidR="0062407D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несущие и несомые элемен</w:t>
            </w:r>
            <w:r w:rsidR="0062407D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зданий.</w:t>
            </w:r>
            <w:r w:rsidR="0062407D" w:rsidRPr="00505B5B">
              <w:rPr>
                <w:sz w:val="28"/>
                <w:szCs w:val="28"/>
              </w:rPr>
              <w:t xml:space="preserve"> </w:t>
            </w:r>
            <w:r w:rsidR="0062407D"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Объяснять</w:t>
            </w:r>
            <w:r w:rsidR="0062407D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чем заключается красота и целесообразность вещей; единство художественного и функционального в вещи; вещь как сочетание объёмов и материальный образ времени; понятие «инсталяция»; </w:t>
            </w:r>
            <w:r w:rsidR="0062407D"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называть</w:t>
            </w:r>
            <w:r w:rsidR="0062407D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имена мастеров инсталляции.</w:t>
            </w:r>
            <w:r w:rsidR="0062407D" w:rsidRPr="00505B5B">
              <w:rPr>
                <w:sz w:val="28"/>
                <w:szCs w:val="28"/>
              </w:rPr>
              <w:t xml:space="preserve"> </w:t>
            </w:r>
            <w:r w:rsidR="0062407D"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Понимать</w:t>
            </w:r>
            <w:r w:rsidR="0062407D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роль и значение материала в конструкции; роль цвета в архитектуре и дизайне. </w:t>
            </w:r>
            <w:r w:rsidR="0062407D"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Отличать</w:t>
            </w:r>
            <w:r w:rsidR="0062407D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роль цвета в живописи от его назначе</w:t>
            </w:r>
            <w:r w:rsidR="00295D0A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 конструктивных искусствах.</w:t>
            </w:r>
          </w:p>
          <w:p w:rsidR="00696131" w:rsidRPr="00505B5B" w:rsidRDefault="0062407D" w:rsidP="00214E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5D0A"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Рассказывать</w:t>
            </w:r>
            <w:r w:rsidR="00295D0A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эмоциональном и формообразующем значении цвета, влиянии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цвета на восприятие формы объектов архитект</w:t>
            </w:r>
            <w:r w:rsidR="00295D0A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уры и дизайна; влиянии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развития технологии и материалов на изменение формы вещи (например, бытовая аудиотехника – от деревянных корпусов к пластиковым обтекаемым формам</w:t>
            </w:r>
            <w:r w:rsidR="00295D0A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  <w:r w:rsidR="00295D0A"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Иметь представление</w:t>
            </w:r>
            <w:r w:rsidR="00295D0A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архитектуре</w:t>
            </w:r>
            <w:r w:rsidR="00696131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Елабуги.</w:t>
            </w:r>
          </w:p>
          <w:p w:rsidR="00295D0A" w:rsidRPr="00505B5B" w:rsidRDefault="00696131" w:rsidP="00214E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="00295D0A"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онструировать </w:t>
            </w:r>
            <w:r w:rsidR="00295D0A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объемно-пространственные композиции; </w:t>
            </w:r>
          </w:p>
          <w:p w:rsidR="00AF22F7" w:rsidRPr="00505B5B" w:rsidRDefault="00295D0A" w:rsidP="00214E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моделировать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своих творческих работах архитектурно-дизайнерские объекты, основные этапы художественно-производственного процес</w:t>
            </w:r>
            <w:r w:rsidR="00696131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 в конструктивных искусствах; работать по памяти, с натуры 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 воображению над зарисовкой и проектированием кон</w:t>
            </w:r>
            <w:r w:rsidR="00696131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кретных зданий и внешней среды;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конструировать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основные объемно-пространственные объекты, реализуя при этом фронтальную, объемную и глубинно-пространственную композиции</w:t>
            </w:r>
            <w:r w:rsidR="00696131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96131" w:rsidRPr="00505B5B">
              <w:rPr>
                <w:sz w:val="28"/>
                <w:szCs w:val="28"/>
              </w:rPr>
              <w:t xml:space="preserve"> </w:t>
            </w:r>
            <w:r w:rsidR="00696131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Цветовое решение макетной композиции.</w:t>
            </w:r>
          </w:p>
        </w:tc>
      </w:tr>
      <w:tr w:rsidR="00214E7A" w:rsidRPr="00505B5B" w:rsidTr="00AF22F7">
        <w:tc>
          <w:tcPr>
            <w:tcW w:w="2093" w:type="dxa"/>
          </w:tcPr>
          <w:p w:rsidR="00AF22F7" w:rsidRPr="008326EA" w:rsidRDefault="004923CF" w:rsidP="004923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«Город и человек. Социальное значение дизайна и архитектуры как среды жизни человека</w:t>
            </w:r>
            <w:r w:rsidR="00CA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-9ч.</w:t>
            </w:r>
          </w:p>
        </w:tc>
        <w:tc>
          <w:tcPr>
            <w:tcW w:w="2551" w:type="dxa"/>
          </w:tcPr>
          <w:p w:rsidR="00AF22F7" w:rsidRPr="00505B5B" w:rsidRDefault="004923CF" w:rsidP="004923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сквозь времена и страны. Образно-стилевой язык архитектуры прошлого. Город сегодня и завтра. Тенденции и перспективы развития современной архитектуры. Живое пространство города. Город, микрорайон, улица. Вещь в городе. Роль архитектурного дизайна в формировании городской среды. Интерьер и вещь в доме. Дизайн — средство создания пространственно-вещной среды интерьера. Природа и архитектура. Организация архитектурно-ландшафтного пространства. Ты — архитектор. Проектирование города: архитектурный замысел и его осуществление.</w:t>
            </w:r>
          </w:p>
        </w:tc>
        <w:tc>
          <w:tcPr>
            <w:tcW w:w="2410" w:type="dxa"/>
          </w:tcPr>
          <w:p w:rsidR="00AF22F7" w:rsidRPr="00505B5B" w:rsidRDefault="00214E7A" w:rsidP="008176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Индивидуальные;    групповые; индивидуально-групповые; фронтальные; коллективные</w:t>
            </w:r>
          </w:p>
        </w:tc>
        <w:tc>
          <w:tcPr>
            <w:tcW w:w="6734" w:type="dxa"/>
          </w:tcPr>
          <w:p w:rsidR="009C2296" w:rsidRPr="00505B5B" w:rsidRDefault="00696131" w:rsidP="00214E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Знакомиться 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историческими формами планировки городской среды и их связью с образом жизни людей. </w:t>
            </w:r>
            <w:r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Понимать и объяснять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что дизайн – средство создания пространственно – вещной среды интерьера.</w:t>
            </w:r>
            <w:r w:rsidRPr="00505B5B">
              <w:rPr>
                <w:sz w:val="28"/>
                <w:szCs w:val="28"/>
              </w:rPr>
              <w:t xml:space="preserve"> </w:t>
            </w:r>
            <w:r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Иметь представление  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проектировании города: архитектурном замысле и его осуществлении.</w:t>
            </w:r>
          </w:p>
          <w:p w:rsidR="00AF22F7" w:rsidRPr="00505B5B" w:rsidRDefault="009C2296" w:rsidP="00214E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hAnsi="Times New Roman" w:cs="Times New Roman"/>
                <w:b/>
                <w:sz w:val="28"/>
                <w:szCs w:val="28"/>
              </w:rPr>
              <w:t>Создавать</w:t>
            </w:r>
            <w:r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силуэтные зарисовки знаменитых построек,</w:t>
            </w:r>
            <w:r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фантазийные зарисовки «Архитектура будущего», макетно-рельефное моделирование района, </w:t>
            </w:r>
            <w:r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парка с городской мебелью</w:t>
            </w:r>
            <w:r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сквера с фонтанами, беседками и т. д.</w:t>
            </w:r>
            <w:r w:rsidRPr="0050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Коллективная работа над макетной композицией: проект города.  </w:t>
            </w:r>
          </w:p>
        </w:tc>
      </w:tr>
      <w:tr w:rsidR="00214E7A" w:rsidRPr="00505B5B" w:rsidTr="00AF22F7">
        <w:tc>
          <w:tcPr>
            <w:tcW w:w="2093" w:type="dxa"/>
          </w:tcPr>
          <w:p w:rsidR="004923CF" w:rsidRPr="00505B5B" w:rsidRDefault="004923CF" w:rsidP="004923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«Человек в зеркале дизайна и архитектуры»</w:t>
            </w:r>
            <w:r w:rsidR="00CA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-9ч.</w:t>
            </w:r>
          </w:p>
          <w:p w:rsidR="00AF22F7" w:rsidRPr="00505B5B" w:rsidRDefault="004923CF" w:rsidP="004923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F22F7" w:rsidRPr="00505B5B" w:rsidRDefault="004923CF" w:rsidP="004923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Мой дом — мой образ жизни. Функционально-архитектурная планировка своего дома. Интерьер комнаты — портрет </w:t>
            </w:r>
            <w:r w:rsidR="00872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+6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ее хозяина. Дизайн вещно-пространственной среды жилища. Дизайн и архитектура моего сада. Мода, культура и ты. Композиционно-конструктивные принципы дизайна одежды. Мой костюм — мой облик. Дизайн современной одежды. Грим, визажистика и прическа в практике дизайна. Имидж: лик или личина? Сфера имидж-дизайна. Моделируя себя, моделируешь мир.</w:t>
            </w:r>
          </w:p>
        </w:tc>
        <w:tc>
          <w:tcPr>
            <w:tcW w:w="2410" w:type="dxa"/>
          </w:tcPr>
          <w:p w:rsidR="00AF22F7" w:rsidRPr="00505B5B" w:rsidRDefault="00214E7A" w:rsidP="008176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Индивидуальные;    групповые; индивидуально-групповые; фронтальные; коллективные</w:t>
            </w:r>
          </w:p>
        </w:tc>
        <w:tc>
          <w:tcPr>
            <w:tcW w:w="6734" w:type="dxa"/>
          </w:tcPr>
          <w:p w:rsidR="00AF22F7" w:rsidRPr="00505B5B" w:rsidRDefault="009C2296" w:rsidP="00214E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Иметь представление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функционально – архитектурной планировке своего дома.</w:t>
            </w:r>
            <w:r w:rsidRPr="00505B5B">
              <w:rPr>
                <w:sz w:val="28"/>
                <w:szCs w:val="28"/>
              </w:rPr>
              <w:t xml:space="preserve"> </w:t>
            </w:r>
            <w:r w:rsidRPr="00505B5B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505B5B">
              <w:rPr>
                <w:sz w:val="28"/>
                <w:szCs w:val="28"/>
              </w:rPr>
              <w:t xml:space="preserve"> 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понятия  о дизайне современной одежды. </w:t>
            </w:r>
            <w:r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Знакомиться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историей костюма</w:t>
            </w:r>
            <w:r w:rsidRPr="00505B5B">
              <w:rPr>
                <w:sz w:val="28"/>
                <w:szCs w:val="28"/>
              </w:rPr>
              <w:t xml:space="preserve"> и </w:t>
            </w:r>
            <w:r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ролью дизайна и архитектуры в современном обществе как важной формирующей его социокультурного облика.</w:t>
            </w:r>
            <w:r w:rsidR="00B01D06" w:rsidRPr="00505B5B">
              <w:rPr>
                <w:sz w:val="28"/>
                <w:szCs w:val="28"/>
              </w:rPr>
              <w:t xml:space="preserve"> </w:t>
            </w:r>
            <w:r w:rsidR="00B01D06" w:rsidRPr="00505B5B">
              <w:rPr>
                <w:rFonts w:ascii="Times New Roman" w:hAnsi="Times New Roman" w:cs="Times New Roman"/>
                <w:b/>
                <w:sz w:val="28"/>
                <w:szCs w:val="28"/>
              </w:rPr>
              <w:t>Создавать</w:t>
            </w:r>
            <w:r w:rsidR="00B01D06" w:rsidRPr="00505B5B">
              <w:rPr>
                <w:sz w:val="28"/>
                <w:szCs w:val="28"/>
              </w:rPr>
              <w:t xml:space="preserve"> </w:t>
            </w:r>
            <w:r w:rsidR="00B01D06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рисунок : частный дом в городе, в лесу, в деревне (по выбору), компоновку интерьера дома, общий вид сада (рисунок плюс коллаж); проект вечернего платья, костюма;</w:t>
            </w:r>
            <w:r w:rsidR="00B01D06" w:rsidRPr="00505B5B">
              <w:rPr>
                <w:sz w:val="28"/>
                <w:szCs w:val="28"/>
              </w:rPr>
              <w:t xml:space="preserve"> </w:t>
            </w:r>
            <w:r w:rsidR="00B01D06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рисунок: одежда для дома, для улицы (комплект)</w:t>
            </w:r>
            <w:r w:rsidR="00B01D06" w:rsidRPr="00505B5B">
              <w:rPr>
                <w:sz w:val="28"/>
                <w:szCs w:val="28"/>
              </w:rPr>
              <w:t xml:space="preserve">; </w:t>
            </w:r>
            <w:r w:rsidR="00B01D06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зарисовки дневного, вечернего, праздничного макияжей, причесок</w:t>
            </w:r>
            <w:r w:rsidR="00214E7A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01D06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1D06"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Создавать</w:t>
            </w:r>
            <w:r w:rsidR="00B01D06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группам) имиджмейкерского сценария-проекта с использованием различных визуальных элементов (например, «Иванова – в мэры», «Петров – лучший спортсмен года», «Сидорова – мисс Европы»…). </w:t>
            </w:r>
            <w:r w:rsidR="00214E7A" w:rsidRPr="00505B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Уметь </w:t>
            </w:r>
            <w:r w:rsidR="00214E7A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представить проект в с</w:t>
            </w:r>
            <w:r w:rsidR="00B01D06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оревн</w:t>
            </w:r>
            <w:r w:rsidR="00214E7A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овательно-игровой форме</w:t>
            </w:r>
            <w:r w:rsidR="00B01D06" w:rsidRPr="00505B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F7FC5" w:rsidRDefault="008F7FC5" w:rsidP="00BE496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1A0" w:rsidRDefault="00555705" w:rsidP="00B62A72">
      <w:pPr>
        <w:spacing w:after="0"/>
        <w:ind w:right="113"/>
        <w:jc w:val="both"/>
        <w:rPr>
          <w:rFonts w:ascii="Times New Roman" w:hAnsi="Times New Roman"/>
          <w:sz w:val="28"/>
          <w:szCs w:val="28"/>
        </w:rPr>
      </w:pPr>
      <w:r w:rsidRPr="00AF4182">
        <w:rPr>
          <w:rFonts w:ascii="Times New Roman" w:hAnsi="Times New Roman"/>
          <w:b/>
          <w:sz w:val="28"/>
          <w:szCs w:val="28"/>
        </w:rPr>
        <w:t>Формы организации учебных  занятий</w:t>
      </w:r>
      <w:r>
        <w:rPr>
          <w:rFonts w:ascii="Times New Roman" w:hAnsi="Times New Roman"/>
          <w:sz w:val="28"/>
          <w:szCs w:val="28"/>
        </w:rPr>
        <w:t xml:space="preserve"> :</w:t>
      </w:r>
      <w:r w:rsidRPr="00521CED">
        <w:rPr>
          <w:rFonts w:ascii="Times New Roman" w:hAnsi="Times New Roman"/>
          <w:sz w:val="28"/>
          <w:szCs w:val="28"/>
        </w:rPr>
        <w:t xml:space="preserve"> фронтальная, индивидуальная, групповая, парная</w:t>
      </w:r>
    </w:p>
    <w:p w:rsidR="003A21A0" w:rsidRDefault="003A21A0" w:rsidP="00224C4F">
      <w:pPr>
        <w:spacing w:after="0"/>
        <w:ind w:right="113"/>
        <w:rPr>
          <w:rFonts w:ascii="Times New Roman" w:hAnsi="Times New Roman"/>
          <w:sz w:val="28"/>
          <w:szCs w:val="28"/>
        </w:rPr>
      </w:pPr>
    </w:p>
    <w:p w:rsidR="003A21A0" w:rsidRPr="00224C4F" w:rsidRDefault="003A21A0" w:rsidP="00224C4F">
      <w:pPr>
        <w:spacing w:after="0"/>
        <w:ind w:right="113"/>
        <w:rPr>
          <w:rFonts w:ascii="Times New Roman" w:hAnsi="Times New Roman"/>
          <w:sz w:val="24"/>
          <w:szCs w:val="24"/>
        </w:rPr>
      </w:pPr>
    </w:p>
    <w:p w:rsidR="00107D0E" w:rsidRDefault="00AE0B48" w:rsidP="00871260">
      <w:pPr>
        <w:pStyle w:val="a4"/>
        <w:numPr>
          <w:ilvl w:val="0"/>
          <w:numId w:val="19"/>
        </w:numPr>
        <w:shd w:val="clear" w:color="auto" w:fill="FFFFFF"/>
        <w:jc w:val="center"/>
        <w:rPr>
          <w:b/>
          <w:sz w:val="28"/>
          <w:szCs w:val="28"/>
          <w:u w:val="single"/>
        </w:rPr>
      </w:pPr>
      <w:r w:rsidRPr="00871260">
        <w:rPr>
          <w:rFonts w:eastAsia="Calibri"/>
          <w:b/>
          <w:sz w:val="28"/>
          <w:szCs w:val="28"/>
          <w:u w:val="single"/>
        </w:rPr>
        <w:t>ТЕМАТИЧЕСКОЕ ПЛАНИРОВАНИЕ</w:t>
      </w:r>
      <w:r w:rsidR="00107D0E" w:rsidRPr="00871260">
        <w:rPr>
          <w:rFonts w:eastAsia="Calibri"/>
          <w:b/>
          <w:sz w:val="28"/>
          <w:szCs w:val="28"/>
          <w:u w:val="single"/>
        </w:rPr>
        <w:t xml:space="preserve"> УЧЕБНОГО ПРЕДМЕТА                           </w:t>
      </w:r>
      <w:r w:rsidR="00107D0E" w:rsidRPr="00871260">
        <w:rPr>
          <w:b/>
          <w:sz w:val="28"/>
          <w:szCs w:val="28"/>
          <w:u w:val="single"/>
        </w:rPr>
        <w:t>«ИЗОБРАЗИТЕЛЬНОЕ ИСКУССТВО»</w:t>
      </w:r>
    </w:p>
    <w:p w:rsidR="00871260" w:rsidRPr="00871260" w:rsidRDefault="00871260" w:rsidP="00871260">
      <w:pPr>
        <w:pStyle w:val="a4"/>
        <w:shd w:val="clear" w:color="auto" w:fill="FFFFFF"/>
        <w:ind w:left="1080"/>
        <w:rPr>
          <w:b/>
          <w:sz w:val="28"/>
          <w:szCs w:val="28"/>
          <w:u w:val="single"/>
        </w:rPr>
      </w:pPr>
    </w:p>
    <w:p w:rsidR="00AA3CD6" w:rsidRPr="0081763A" w:rsidRDefault="002D1F91" w:rsidP="00C4006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ДЕКОРАТИВНО-ПРИКЛАДНОЕ ИСКУССТВО В ЖИЗНИ ЧЕЛОВЕКА</w:t>
      </w:r>
      <w:r w:rsidR="008326EA">
        <w:rPr>
          <w:rFonts w:ascii="Times New Roman" w:eastAsia="Calibri" w:hAnsi="Times New Roman" w:cs="Times New Roman"/>
          <w:b/>
          <w:sz w:val="28"/>
          <w:szCs w:val="28"/>
        </w:rPr>
        <w:t xml:space="preserve">  -  5класс</w:t>
      </w:r>
      <w:r w:rsidR="00EE5410">
        <w:rPr>
          <w:rFonts w:ascii="Times New Roman" w:eastAsia="Calibri" w:hAnsi="Times New Roman" w:cs="Times New Roman"/>
          <w:b/>
          <w:sz w:val="28"/>
          <w:szCs w:val="28"/>
        </w:rPr>
        <w:t>-30ч.</w:t>
      </w:r>
    </w:p>
    <w:tbl>
      <w:tblPr>
        <w:tblStyle w:val="a3"/>
        <w:tblW w:w="13858" w:type="dxa"/>
        <w:tblLayout w:type="fixed"/>
        <w:tblLook w:val="01E0"/>
      </w:tblPr>
      <w:tblGrid>
        <w:gridCol w:w="673"/>
        <w:gridCol w:w="7799"/>
        <w:gridCol w:w="1701"/>
        <w:gridCol w:w="1842"/>
        <w:gridCol w:w="1843"/>
      </w:tblGrid>
      <w:tr w:rsidR="006A7EAD" w:rsidRPr="0081763A" w:rsidTr="00891764">
        <w:trPr>
          <w:trHeight w:val="495"/>
        </w:trPr>
        <w:tc>
          <w:tcPr>
            <w:tcW w:w="673" w:type="dxa"/>
            <w:vMerge w:val="restart"/>
            <w:hideMark/>
          </w:tcPr>
          <w:p w:rsidR="006A7EAD" w:rsidRPr="0081763A" w:rsidRDefault="006A7EAD" w:rsidP="008917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99" w:type="dxa"/>
            <w:vMerge w:val="restart"/>
          </w:tcPr>
          <w:p w:rsidR="006A7EAD" w:rsidRPr="0081763A" w:rsidRDefault="006A7EAD" w:rsidP="008917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Раздел, т</w:t>
            </w:r>
            <w:r w:rsidRPr="008176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ема урока</w:t>
            </w:r>
          </w:p>
        </w:tc>
        <w:tc>
          <w:tcPr>
            <w:tcW w:w="1701" w:type="dxa"/>
            <w:vMerge w:val="restart"/>
            <w:hideMark/>
          </w:tcPr>
          <w:p w:rsidR="006A7EAD" w:rsidRPr="0081763A" w:rsidRDefault="006A7EAD" w:rsidP="008917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85" w:type="dxa"/>
            <w:gridSpan w:val="2"/>
            <w:hideMark/>
          </w:tcPr>
          <w:p w:rsidR="006A7EAD" w:rsidRPr="0081763A" w:rsidRDefault="006A7EAD" w:rsidP="008917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A7EAD" w:rsidRPr="0081763A" w:rsidTr="00891764">
        <w:trPr>
          <w:trHeight w:val="345"/>
        </w:trPr>
        <w:tc>
          <w:tcPr>
            <w:tcW w:w="673" w:type="dxa"/>
            <w:vMerge/>
            <w:tcBorders>
              <w:bottom w:val="single" w:sz="4" w:space="0" w:color="auto"/>
            </w:tcBorders>
            <w:hideMark/>
          </w:tcPr>
          <w:p w:rsidR="006A7EAD" w:rsidRPr="0081763A" w:rsidRDefault="006A7EAD" w:rsidP="008917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  <w:vMerge/>
            <w:tcBorders>
              <w:bottom w:val="single" w:sz="4" w:space="0" w:color="auto"/>
            </w:tcBorders>
            <w:hideMark/>
          </w:tcPr>
          <w:p w:rsidR="006A7EAD" w:rsidRPr="0081763A" w:rsidRDefault="006A7EAD" w:rsidP="008917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6A7EAD" w:rsidRPr="0081763A" w:rsidRDefault="006A7EAD" w:rsidP="008917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6A7EAD" w:rsidRPr="0081763A" w:rsidRDefault="006A7EAD" w:rsidP="008917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7EAD" w:rsidRPr="0081763A" w:rsidRDefault="00A55D04" w:rsidP="008917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891764" w:rsidRPr="0081763A" w:rsidTr="00891764">
        <w:trPr>
          <w:trHeight w:val="446"/>
        </w:trPr>
        <w:tc>
          <w:tcPr>
            <w:tcW w:w="673" w:type="dxa"/>
            <w:tcBorders>
              <w:top w:val="single" w:sz="4" w:space="0" w:color="auto"/>
            </w:tcBorders>
            <w:hideMark/>
          </w:tcPr>
          <w:p w:rsidR="00891764" w:rsidRPr="0081763A" w:rsidRDefault="00891764" w:rsidP="008917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</w:tcBorders>
            <w:hideMark/>
          </w:tcPr>
          <w:p w:rsidR="00891764" w:rsidRPr="0081763A" w:rsidRDefault="00891764" w:rsidP="000522E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Древние корни народного искусства.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891764" w:rsidRPr="0081763A" w:rsidRDefault="00891764" w:rsidP="008326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891764" w:rsidRPr="0081763A" w:rsidRDefault="00891764" w:rsidP="008917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91764" w:rsidRDefault="00891764" w:rsidP="008917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7EAD" w:rsidRPr="0081763A" w:rsidTr="00891764">
        <w:trPr>
          <w:trHeight w:val="271"/>
        </w:trPr>
        <w:tc>
          <w:tcPr>
            <w:tcW w:w="673" w:type="dxa"/>
            <w:hideMark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Древние образы в народном искусстве </w:t>
            </w:r>
          </w:p>
        </w:tc>
        <w:tc>
          <w:tcPr>
            <w:tcW w:w="1701" w:type="dxa"/>
            <w:hideMark/>
          </w:tcPr>
          <w:p w:rsidR="006A7EAD" w:rsidRPr="0081763A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764F36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891764">
        <w:trPr>
          <w:trHeight w:val="271"/>
        </w:trPr>
        <w:tc>
          <w:tcPr>
            <w:tcW w:w="673" w:type="dxa"/>
            <w:hideMark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Декор русской избы </w:t>
            </w:r>
          </w:p>
        </w:tc>
        <w:tc>
          <w:tcPr>
            <w:tcW w:w="1701" w:type="dxa"/>
            <w:hideMark/>
          </w:tcPr>
          <w:p w:rsidR="006A7EAD" w:rsidRPr="0081763A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6A7EAD"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891764">
        <w:trPr>
          <w:trHeight w:val="271"/>
        </w:trPr>
        <w:tc>
          <w:tcPr>
            <w:tcW w:w="673" w:type="dxa"/>
            <w:hideMark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Внутренний мир русской избы </w:t>
            </w:r>
          </w:p>
        </w:tc>
        <w:tc>
          <w:tcPr>
            <w:tcW w:w="1701" w:type="dxa"/>
            <w:hideMark/>
          </w:tcPr>
          <w:p w:rsidR="006A7EAD" w:rsidRPr="0081763A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A7EAD"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0522E8">
        <w:trPr>
          <w:trHeight w:val="552"/>
        </w:trPr>
        <w:tc>
          <w:tcPr>
            <w:tcW w:w="673" w:type="dxa"/>
            <w:hideMark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Конструкция</w:t>
            </w:r>
            <w:r w:rsidR="00C76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декор предметов народного быта и труда </w:t>
            </w:r>
          </w:p>
        </w:tc>
        <w:tc>
          <w:tcPr>
            <w:tcW w:w="1701" w:type="dxa"/>
            <w:hideMark/>
          </w:tcPr>
          <w:p w:rsidR="006A7EAD" w:rsidRPr="0081763A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6A7EAD"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0522E8">
        <w:trPr>
          <w:trHeight w:val="418"/>
        </w:trPr>
        <w:tc>
          <w:tcPr>
            <w:tcW w:w="673" w:type="dxa"/>
            <w:hideMark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Образы и мотивы в орнаментах русской народной вышивки </w:t>
            </w:r>
          </w:p>
        </w:tc>
        <w:tc>
          <w:tcPr>
            <w:tcW w:w="1701" w:type="dxa"/>
            <w:hideMark/>
          </w:tcPr>
          <w:p w:rsidR="006A7EAD" w:rsidRPr="0081763A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891764">
        <w:trPr>
          <w:trHeight w:val="562"/>
        </w:trPr>
        <w:tc>
          <w:tcPr>
            <w:tcW w:w="673" w:type="dxa"/>
            <w:hideMark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6 -7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Р.К. Народный праздничный костюм донских казаков</w:t>
            </w:r>
          </w:p>
        </w:tc>
        <w:tc>
          <w:tcPr>
            <w:tcW w:w="1701" w:type="dxa"/>
            <w:hideMark/>
          </w:tcPr>
          <w:p w:rsidR="006A7EAD" w:rsidRPr="0081763A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A7EAD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6A7EAD"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A547B4"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0522E8">
        <w:trPr>
          <w:trHeight w:val="335"/>
        </w:trPr>
        <w:tc>
          <w:tcPr>
            <w:tcW w:w="673" w:type="dxa"/>
            <w:hideMark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Р.К.</w:t>
            </w:r>
            <w:r w:rsidR="00107D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праздничные обряды  донских казаков</w:t>
            </w:r>
          </w:p>
        </w:tc>
        <w:tc>
          <w:tcPr>
            <w:tcW w:w="1701" w:type="dxa"/>
            <w:hideMark/>
          </w:tcPr>
          <w:p w:rsidR="006A7EAD" w:rsidRPr="0081763A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6A7EAD"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891764">
        <w:trPr>
          <w:trHeight w:val="473"/>
        </w:trPr>
        <w:tc>
          <w:tcPr>
            <w:tcW w:w="673" w:type="dxa"/>
          </w:tcPr>
          <w:p w:rsidR="006A7EAD" w:rsidRPr="006A7EAD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</w:tcPr>
          <w:p w:rsidR="006A7EAD" w:rsidRPr="006A7EAD" w:rsidRDefault="006A7EAD" w:rsidP="000522E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Связь времен в народном искусстве</w:t>
            </w:r>
          </w:p>
        </w:tc>
        <w:tc>
          <w:tcPr>
            <w:tcW w:w="1701" w:type="dxa"/>
          </w:tcPr>
          <w:p w:rsidR="006A7EAD" w:rsidRPr="006A7EAD" w:rsidRDefault="006A7EAD" w:rsidP="008326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6A7EAD" w:rsidRPr="006A7EAD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7EAD" w:rsidRPr="006A7EAD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891764">
        <w:trPr>
          <w:trHeight w:val="271"/>
        </w:trPr>
        <w:tc>
          <w:tcPr>
            <w:tcW w:w="673" w:type="dxa"/>
            <w:hideMark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9-10 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Древние образы в современных народных игрушках </w:t>
            </w:r>
          </w:p>
        </w:tc>
        <w:tc>
          <w:tcPr>
            <w:tcW w:w="1701" w:type="dxa"/>
            <w:hideMark/>
          </w:tcPr>
          <w:p w:rsidR="006A7EAD" w:rsidRPr="0081763A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hideMark/>
          </w:tcPr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11.11</w:t>
            </w:r>
          </w:p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6A7EAD"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891764">
        <w:trPr>
          <w:trHeight w:val="271"/>
        </w:trPr>
        <w:tc>
          <w:tcPr>
            <w:tcW w:w="673" w:type="dxa"/>
            <w:hideMark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Искусство Гжели. Истоки и современное развитие промысла </w:t>
            </w:r>
          </w:p>
        </w:tc>
        <w:tc>
          <w:tcPr>
            <w:tcW w:w="1701" w:type="dxa"/>
            <w:hideMark/>
          </w:tcPr>
          <w:p w:rsidR="006A7EAD" w:rsidRPr="0081763A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6A7EAD"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891764">
        <w:trPr>
          <w:trHeight w:val="271"/>
        </w:trPr>
        <w:tc>
          <w:tcPr>
            <w:tcW w:w="673" w:type="dxa"/>
            <w:hideMark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12-13 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Искусство Городца. Истоки и современное развитие промысла </w:t>
            </w:r>
          </w:p>
        </w:tc>
        <w:tc>
          <w:tcPr>
            <w:tcW w:w="1701" w:type="dxa"/>
            <w:hideMark/>
          </w:tcPr>
          <w:p w:rsidR="006A7EAD" w:rsidRPr="0081763A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hideMark/>
          </w:tcPr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2.12</w:t>
            </w:r>
          </w:p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A7EAD"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891764">
        <w:trPr>
          <w:trHeight w:val="346"/>
        </w:trPr>
        <w:tc>
          <w:tcPr>
            <w:tcW w:w="673" w:type="dxa"/>
            <w:hideMark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Искусство Жостово. Истоки и современное развитие промысла </w:t>
            </w:r>
          </w:p>
        </w:tc>
        <w:tc>
          <w:tcPr>
            <w:tcW w:w="1701" w:type="dxa"/>
            <w:hideMark/>
          </w:tcPr>
          <w:p w:rsidR="006A7EAD" w:rsidRPr="0081763A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A7EAD"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891764">
        <w:trPr>
          <w:trHeight w:val="271"/>
        </w:trPr>
        <w:tc>
          <w:tcPr>
            <w:tcW w:w="673" w:type="dxa"/>
            <w:hideMark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Искусство Хохломы. Истоки и современное развитие промысла </w:t>
            </w:r>
          </w:p>
        </w:tc>
        <w:tc>
          <w:tcPr>
            <w:tcW w:w="1701" w:type="dxa"/>
            <w:hideMark/>
          </w:tcPr>
          <w:p w:rsidR="006A7EAD" w:rsidRPr="0081763A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6A7EAD"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891764">
        <w:trPr>
          <w:trHeight w:val="271"/>
        </w:trPr>
        <w:tc>
          <w:tcPr>
            <w:tcW w:w="673" w:type="dxa"/>
            <w:hideMark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народных художественных промыслов в современной жизни (обобщение темы) </w:t>
            </w:r>
          </w:p>
        </w:tc>
        <w:tc>
          <w:tcPr>
            <w:tcW w:w="1701" w:type="dxa"/>
            <w:hideMark/>
          </w:tcPr>
          <w:p w:rsidR="006A7EAD" w:rsidRPr="0081763A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0522E8">
        <w:trPr>
          <w:trHeight w:val="424"/>
        </w:trPr>
        <w:tc>
          <w:tcPr>
            <w:tcW w:w="673" w:type="dxa"/>
          </w:tcPr>
          <w:p w:rsidR="006A7EAD" w:rsidRPr="006A7EAD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</w:tcPr>
          <w:p w:rsidR="006A7EAD" w:rsidRPr="006A7EAD" w:rsidRDefault="006A7EAD" w:rsidP="000522E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Декор, человек, общество, время</w:t>
            </w:r>
          </w:p>
        </w:tc>
        <w:tc>
          <w:tcPr>
            <w:tcW w:w="1701" w:type="dxa"/>
          </w:tcPr>
          <w:p w:rsidR="006A7EAD" w:rsidRPr="006A7EAD" w:rsidRDefault="00224C4F" w:rsidP="008326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6A7EAD" w:rsidRPr="006A7EAD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7EAD" w:rsidRPr="006A7EAD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891764">
        <w:trPr>
          <w:trHeight w:val="271"/>
        </w:trPr>
        <w:tc>
          <w:tcPr>
            <w:tcW w:w="673" w:type="dxa"/>
            <w:hideMark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Зачем людям украшения </w:t>
            </w:r>
          </w:p>
        </w:tc>
        <w:tc>
          <w:tcPr>
            <w:tcW w:w="1701" w:type="dxa"/>
            <w:hideMark/>
          </w:tcPr>
          <w:p w:rsidR="006A7EAD" w:rsidRPr="0081763A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A7EAD"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0522E8">
        <w:trPr>
          <w:trHeight w:val="450"/>
        </w:trPr>
        <w:tc>
          <w:tcPr>
            <w:tcW w:w="673" w:type="dxa"/>
            <w:hideMark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Декор и положение человека в обществе </w:t>
            </w:r>
          </w:p>
        </w:tc>
        <w:tc>
          <w:tcPr>
            <w:tcW w:w="1701" w:type="dxa"/>
            <w:hideMark/>
          </w:tcPr>
          <w:p w:rsidR="006A7EAD" w:rsidRPr="0081763A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6A7EAD"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4C4F" w:rsidRPr="0081763A" w:rsidTr="00891764">
        <w:trPr>
          <w:trHeight w:val="547"/>
        </w:trPr>
        <w:tc>
          <w:tcPr>
            <w:tcW w:w="673" w:type="dxa"/>
            <w:hideMark/>
          </w:tcPr>
          <w:p w:rsidR="00224C4F" w:rsidRPr="0081763A" w:rsidRDefault="00224C4F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7799" w:type="dxa"/>
          </w:tcPr>
          <w:p w:rsidR="00224C4F" w:rsidRPr="0081763A" w:rsidRDefault="00224C4F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Одежда говорит о человеке. </w:t>
            </w:r>
          </w:p>
        </w:tc>
        <w:tc>
          <w:tcPr>
            <w:tcW w:w="1701" w:type="dxa"/>
            <w:hideMark/>
          </w:tcPr>
          <w:p w:rsidR="00224C4F" w:rsidRPr="0081763A" w:rsidRDefault="00224C4F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hideMark/>
          </w:tcPr>
          <w:p w:rsidR="00224C4F" w:rsidRPr="0081763A" w:rsidRDefault="00224C4F" w:rsidP="00224C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3.02</w:t>
            </w:r>
          </w:p>
          <w:p w:rsidR="00224C4F" w:rsidRDefault="00224C4F" w:rsidP="00224C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</w:tcPr>
          <w:p w:rsidR="00224C4F" w:rsidRPr="0081763A" w:rsidRDefault="00224C4F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0522E8">
        <w:trPr>
          <w:trHeight w:val="728"/>
        </w:trPr>
        <w:tc>
          <w:tcPr>
            <w:tcW w:w="673" w:type="dxa"/>
            <w:hideMark/>
          </w:tcPr>
          <w:p w:rsidR="006A7EAD" w:rsidRPr="0081763A" w:rsidRDefault="00224C4F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21-22</w:t>
            </w:r>
            <w:r w:rsidR="006A7EAD"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Бал в интерьере дворца.</w:t>
            </w:r>
          </w:p>
        </w:tc>
        <w:tc>
          <w:tcPr>
            <w:tcW w:w="1701" w:type="dxa"/>
            <w:hideMark/>
          </w:tcPr>
          <w:p w:rsidR="006A7EAD" w:rsidRPr="0081763A" w:rsidRDefault="00224C4F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A7EAD" w:rsidRPr="0081763A" w:rsidRDefault="0082793E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6A7EAD"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  <w:p w:rsidR="006A7EAD" w:rsidRPr="0081763A" w:rsidRDefault="0082793E" w:rsidP="0005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891764">
        <w:trPr>
          <w:trHeight w:val="271"/>
        </w:trPr>
        <w:tc>
          <w:tcPr>
            <w:tcW w:w="673" w:type="dxa"/>
            <w:hideMark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24C4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чём рассказывают гербы </w:t>
            </w:r>
          </w:p>
        </w:tc>
        <w:tc>
          <w:tcPr>
            <w:tcW w:w="1701" w:type="dxa"/>
            <w:hideMark/>
          </w:tcPr>
          <w:p w:rsidR="006A7EAD" w:rsidRPr="0081763A" w:rsidRDefault="00224C4F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A7EAD" w:rsidRPr="0081763A" w:rsidRDefault="00224C4F" w:rsidP="00224C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891764">
        <w:trPr>
          <w:trHeight w:val="271"/>
        </w:trPr>
        <w:tc>
          <w:tcPr>
            <w:tcW w:w="673" w:type="dxa"/>
            <w:hideMark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24C4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чём рассказывают   эмблемы </w:t>
            </w:r>
          </w:p>
        </w:tc>
        <w:tc>
          <w:tcPr>
            <w:tcW w:w="1701" w:type="dxa"/>
            <w:hideMark/>
          </w:tcPr>
          <w:p w:rsidR="006A7EAD" w:rsidRPr="0081763A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6A7EAD" w:rsidRPr="0081763A" w:rsidRDefault="00224C4F" w:rsidP="00224C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891764">
        <w:trPr>
          <w:trHeight w:val="775"/>
        </w:trPr>
        <w:tc>
          <w:tcPr>
            <w:tcW w:w="673" w:type="dxa"/>
            <w:hideMark/>
          </w:tcPr>
          <w:p w:rsidR="006A7EAD" w:rsidRPr="0081763A" w:rsidRDefault="00224C4F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99" w:type="dxa"/>
          </w:tcPr>
          <w:p w:rsidR="006A7EAD" w:rsidRPr="0081763A" w:rsidRDefault="006A7EAD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декоративного искусства в жизни человека и общества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(обобщение темы)</w:t>
            </w:r>
          </w:p>
        </w:tc>
        <w:tc>
          <w:tcPr>
            <w:tcW w:w="1701" w:type="dxa"/>
            <w:hideMark/>
          </w:tcPr>
          <w:p w:rsidR="006A7EAD" w:rsidRPr="0081763A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6A7EAD" w:rsidRPr="0081763A" w:rsidRDefault="00224C4F" w:rsidP="00224C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A7EAD" w:rsidRPr="0081763A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EAD" w:rsidRPr="0081763A" w:rsidTr="00891764">
        <w:trPr>
          <w:trHeight w:val="506"/>
        </w:trPr>
        <w:tc>
          <w:tcPr>
            <w:tcW w:w="673" w:type="dxa"/>
          </w:tcPr>
          <w:p w:rsidR="006A7EAD" w:rsidRPr="006A7EAD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</w:tcPr>
          <w:p w:rsidR="006A7EAD" w:rsidRPr="006A7EAD" w:rsidRDefault="006A7EAD" w:rsidP="000522E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Декоративное искусство в современном мире</w:t>
            </w:r>
          </w:p>
        </w:tc>
        <w:tc>
          <w:tcPr>
            <w:tcW w:w="1701" w:type="dxa"/>
          </w:tcPr>
          <w:p w:rsidR="006A7EAD" w:rsidRPr="00224C4F" w:rsidRDefault="00224C4F" w:rsidP="008326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A7EAD" w:rsidRPr="006A7EAD" w:rsidRDefault="006A7EAD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7EAD" w:rsidRPr="006A7EAD" w:rsidRDefault="006A7EAD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4C4F" w:rsidRPr="0081763A" w:rsidTr="00891764">
        <w:trPr>
          <w:trHeight w:val="271"/>
        </w:trPr>
        <w:tc>
          <w:tcPr>
            <w:tcW w:w="673" w:type="dxa"/>
            <w:hideMark/>
          </w:tcPr>
          <w:p w:rsidR="00224C4F" w:rsidRPr="0081763A" w:rsidRDefault="00224C4F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9" w:type="dxa"/>
          </w:tcPr>
          <w:p w:rsidR="00224C4F" w:rsidRPr="0081763A" w:rsidRDefault="00224C4F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Современное выставочное искусство </w:t>
            </w:r>
          </w:p>
        </w:tc>
        <w:tc>
          <w:tcPr>
            <w:tcW w:w="1701" w:type="dxa"/>
            <w:hideMark/>
          </w:tcPr>
          <w:p w:rsidR="00224C4F" w:rsidRPr="0081763A" w:rsidRDefault="00224C4F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224C4F" w:rsidRPr="0081763A" w:rsidRDefault="00224C4F" w:rsidP="00D83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24C4F" w:rsidRPr="0081763A" w:rsidRDefault="00224C4F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4C4F" w:rsidRPr="0081763A" w:rsidTr="00891764">
        <w:trPr>
          <w:trHeight w:val="271"/>
        </w:trPr>
        <w:tc>
          <w:tcPr>
            <w:tcW w:w="673" w:type="dxa"/>
            <w:hideMark/>
          </w:tcPr>
          <w:p w:rsidR="00224C4F" w:rsidRPr="0081763A" w:rsidRDefault="00224C4F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9" w:type="dxa"/>
          </w:tcPr>
          <w:p w:rsidR="00224C4F" w:rsidRPr="0081763A" w:rsidRDefault="00224C4F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Современное декоративное искусство </w:t>
            </w:r>
          </w:p>
        </w:tc>
        <w:tc>
          <w:tcPr>
            <w:tcW w:w="1701" w:type="dxa"/>
            <w:hideMark/>
          </w:tcPr>
          <w:p w:rsidR="00224C4F" w:rsidRPr="0081763A" w:rsidRDefault="00224C4F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224C4F" w:rsidRPr="0081763A" w:rsidRDefault="00224C4F" w:rsidP="00D83C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224C4F" w:rsidRPr="0081763A" w:rsidRDefault="00224C4F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4C4F" w:rsidRPr="0081763A" w:rsidTr="00891764">
        <w:trPr>
          <w:trHeight w:val="271"/>
        </w:trPr>
        <w:tc>
          <w:tcPr>
            <w:tcW w:w="673" w:type="dxa"/>
            <w:hideMark/>
          </w:tcPr>
          <w:p w:rsidR="00224C4F" w:rsidRPr="0081763A" w:rsidRDefault="00224C4F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9" w:type="dxa"/>
          </w:tcPr>
          <w:p w:rsidR="00224C4F" w:rsidRPr="0081763A" w:rsidRDefault="00224C4F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Древние образы в современном декоративном искусстве </w:t>
            </w:r>
          </w:p>
        </w:tc>
        <w:tc>
          <w:tcPr>
            <w:tcW w:w="1701" w:type="dxa"/>
            <w:hideMark/>
          </w:tcPr>
          <w:p w:rsidR="00224C4F" w:rsidRPr="0081763A" w:rsidRDefault="00224C4F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224C4F" w:rsidRPr="0081763A" w:rsidRDefault="00224C4F" w:rsidP="00827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224C4F" w:rsidRPr="0081763A" w:rsidRDefault="00224C4F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4C4F" w:rsidRPr="0081763A" w:rsidTr="00891764">
        <w:trPr>
          <w:trHeight w:val="271"/>
        </w:trPr>
        <w:tc>
          <w:tcPr>
            <w:tcW w:w="673" w:type="dxa"/>
          </w:tcPr>
          <w:p w:rsidR="00224C4F" w:rsidRPr="0081763A" w:rsidRDefault="00224C4F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99" w:type="dxa"/>
          </w:tcPr>
          <w:p w:rsidR="00224C4F" w:rsidRPr="0081763A" w:rsidRDefault="00224C4F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сам – мастер декоративно-прикладного искусства. Создание декоративной работы в материале </w:t>
            </w:r>
          </w:p>
        </w:tc>
        <w:tc>
          <w:tcPr>
            <w:tcW w:w="1701" w:type="dxa"/>
            <w:hideMark/>
          </w:tcPr>
          <w:p w:rsidR="00224C4F" w:rsidRPr="0081763A" w:rsidRDefault="00224C4F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24C4F" w:rsidRPr="0081763A" w:rsidRDefault="00224C4F" w:rsidP="00827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24C4F" w:rsidRPr="0081763A" w:rsidRDefault="00224C4F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4C4F" w:rsidRPr="0081763A" w:rsidTr="00891764">
        <w:trPr>
          <w:trHeight w:val="271"/>
        </w:trPr>
        <w:tc>
          <w:tcPr>
            <w:tcW w:w="673" w:type="dxa"/>
            <w:hideMark/>
          </w:tcPr>
          <w:p w:rsidR="00224C4F" w:rsidRPr="0081763A" w:rsidRDefault="00224C4F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9" w:type="dxa"/>
          </w:tcPr>
          <w:p w:rsidR="00224C4F" w:rsidRPr="0081763A" w:rsidRDefault="00224C4F" w:rsidP="0005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Ты сам – мастер дек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оративно-прикладного искусства (обобщение темы)</w:t>
            </w:r>
          </w:p>
        </w:tc>
        <w:tc>
          <w:tcPr>
            <w:tcW w:w="1701" w:type="dxa"/>
            <w:hideMark/>
          </w:tcPr>
          <w:p w:rsidR="00224C4F" w:rsidRPr="0081763A" w:rsidRDefault="00224C4F" w:rsidP="00832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224C4F" w:rsidRPr="0081763A" w:rsidRDefault="00224C4F" w:rsidP="008279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1763A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24C4F" w:rsidRPr="0081763A" w:rsidRDefault="00224C4F" w:rsidP="00817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E455E" w:rsidRDefault="000E455E" w:rsidP="000E45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410" w:rsidRDefault="00EE5410" w:rsidP="000E45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2E8" w:rsidRDefault="000522E8" w:rsidP="000E45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2E8" w:rsidRDefault="000522E8" w:rsidP="000E45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2E8" w:rsidRDefault="000522E8" w:rsidP="000E45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2E8" w:rsidRDefault="000522E8" w:rsidP="00B62A7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2E8" w:rsidRDefault="000522E8" w:rsidP="000E45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EAD" w:rsidRPr="002D1F91" w:rsidRDefault="006A7EAD" w:rsidP="000E45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1F91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6A7EAD" w:rsidRDefault="006A7EAD" w:rsidP="000E45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1F91">
        <w:rPr>
          <w:rFonts w:ascii="Times New Roman" w:eastAsia="Calibri" w:hAnsi="Times New Roman" w:cs="Times New Roman"/>
          <w:b/>
          <w:sz w:val="28"/>
          <w:szCs w:val="28"/>
        </w:rPr>
        <w:t xml:space="preserve">ИЗОБРАЗИТЕЛЬНОЕ ИСКУССТВО В ЖИЗНИ ЧЕЛОВЕКА  </w:t>
      </w:r>
      <w:r w:rsidR="00EE5410">
        <w:rPr>
          <w:rFonts w:ascii="Times New Roman" w:eastAsia="Calibri" w:hAnsi="Times New Roman" w:cs="Times New Roman"/>
          <w:b/>
          <w:sz w:val="28"/>
          <w:szCs w:val="28"/>
        </w:rPr>
        <w:t>-35ч.</w:t>
      </w:r>
    </w:p>
    <w:p w:rsidR="000522E8" w:rsidRPr="002D1F91" w:rsidRDefault="000522E8" w:rsidP="000E45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797"/>
        <w:gridCol w:w="1701"/>
        <w:gridCol w:w="1984"/>
        <w:gridCol w:w="1701"/>
      </w:tblGrid>
      <w:tr w:rsidR="006A7EAD" w:rsidRPr="006A7EAD" w:rsidTr="00BE4962">
        <w:trPr>
          <w:trHeight w:val="500"/>
        </w:trPr>
        <w:tc>
          <w:tcPr>
            <w:tcW w:w="709" w:type="dxa"/>
            <w:vMerge w:val="restart"/>
            <w:vAlign w:val="center"/>
          </w:tcPr>
          <w:p w:rsidR="006A7EAD" w:rsidRPr="006A7EAD" w:rsidRDefault="006A7EAD" w:rsidP="00BE4962">
            <w:pPr>
              <w:spacing w:before="100" w:beforeAutospacing="1"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vAlign w:val="center"/>
          </w:tcPr>
          <w:p w:rsidR="006A7EAD" w:rsidRPr="006A7EAD" w:rsidRDefault="00C4006C" w:rsidP="00BE4962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Раздел, т</w:t>
            </w:r>
            <w:r w:rsidR="006A7EAD" w:rsidRPr="006A7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ема урока</w:t>
            </w:r>
          </w:p>
        </w:tc>
        <w:tc>
          <w:tcPr>
            <w:tcW w:w="1701" w:type="dxa"/>
            <w:vMerge w:val="restart"/>
            <w:vAlign w:val="center"/>
          </w:tcPr>
          <w:p w:rsidR="006A7EAD" w:rsidRPr="006A7EAD" w:rsidRDefault="006A7EAD" w:rsidP="00BE4962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85" w:type="dxa"/>
            <w:gridSpan w:val="2"/>
            <w:vAlign w:val="center"/>
          </w:tcPr>
          <w:p w:rsidR="006A7EAD" w:rsidRPr="006A7EAD" w:rsidRDefault="006A7EAD" w:rsidP="00BE4962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F73E0" w:rsidRPr="006A7EAD" w:rsidTr="00BE4962">
        <w:trPr>
          <w:trHeight w:val="338"/>
        </w:trPr>
        <w:tc>
          <w:tcPr>
            <w:tcW w:w="709" w:type="dxa"/>
            <w:vMerge/>
            <w:vAlign w:val="center"/>
          </w:tcPr>
          <w:p w:rsidR="00AF73E0" w:rsidRPr="006A7EAD" w:rsidRDefault="00AF73E0" w:rsidP="00BE4962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vMerge/>
            <w:vAlign w:val="center"/>
          </w:tcPr>
          <w:p w:rsidR="00AF73E0" w:rsidRPr="006A7EAD" w:rsidRDefault="00AF73E0" w:rsidP="00BE4962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73E0" w:rsidRPr="006A7EAD" w:rsidRDefault="00AF73E0" w:rsidP="00BE4962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3E0" w:rsidRPr="006A7EAD" w:rsidRDefault="00AF73E0" w:rsidP="00BE4962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1" w:type="dxa"/>
            <w:vAlign w:val="center"/>
          </w:tcPr>
          <w:p w:rsidR="00AF73E0" w:rsidRPr="00AF73E0" w:rsidRDefault="00AF73E0" w:rsidP="00BE4962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3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57EA9" w:rsidRPr="006A7EAD" w:rsidTr="000E5A1D">
        <w:trPr>
          <w:trHeight w:val="234"/>
        </w:trPr>
        <w:tc>
          <w:tcPr>
            <w:tcW w:w="709" w:type="dxa"/>
            <w:vAlign w:val="center"/>
          </w:tcPr>
          <w:p w:rsidR="00C57EA9" w:rsidRPr="006A7EAD" w:rsidRDefault="00C57EA9" w:rsidP="006A7E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57EA9" w:rsidRPr="006A7EAD" w:rsidRDefault="00C57EA9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7E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изобразительного искусства и основы их образного языка</w:t>
            </w:r>
          </w:p>
        </w:tc>
        <w:tc>
          <w:tcPr>
            <w:tcW w:w="1701" w:type="dxa"/>
            <w:vAlign w:val="center"/>
          </w:tcPr>
          <w:p w:rsidR="00C57EA9" w:rsidRPr="006A7EAD" w:rsidRDefault="00C57EA9" w:rsidP="003D14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C57EA9" w:rsidRPr="006A7EAD" w:rsidRDefault="00C57EA9" w:rsidP="006A7E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7EA9" w:rsidRPr="00AF73E0" w:rsidRDefault="00C57E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F73E0" w:rsidRPr="006A7EAD" w:rsidTr="00BE4962">
        <w:trPr>
          <w:trHeight w:val="694"/>
        </w:trPr>
        <w:tc>
          <w:tcPr>
            <w:tcW w:w="709" w:type="dxa"/>
            <w:vAlign w:val="center"/>
          </w:tcPr>
          <w:p w:rsidR="00AF73E0" w:rsidRPr="006A7EAD" w:rsidRDefault="00AF73E0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797" w:type="dxa"/>
            <w:vAlign w:val="center"/>
          </w:tcPr>
          <w:p w:rsidR="00AF73E0" w:rsidRPr="006A7EAD" w:rsidRDefault="00AF73E0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Изобразительное искусство в семье пластических искусств </w:t>
            </w:r>
          </w:p>
        </w:tc>
        <w:tc>
          <w:tcPr>
            <w:tcW w:w="1701" w:type="dxa"/>
            <w:vAlign w:val="center"/>
          </w:tcPr>
          <w:p w:rsidR="00AF73E0" w:rsidRPr="006A7EAD" w:rsidRDefault="00AF73E0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F73E0" w:rsidRPr="006A7EAD" w:rsidRDefault="000E455E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EE0355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  <w:vAlign w:val="center"/>
          </w:tcPr>
          <w:p w:rsidR="00AF73E0" w:rsidRPr="00AF73E0" w:rsidRDefault="00AF73E0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3E0" w:rsidRPr="006A7EAD" w:rsidTr="00BE4962">
        <w:trPr>
          <w:trHeight w:val="420"/>
        </w:trPr>
        <w:tc>
          <w:tcPr>
            <w:tcW w:w="709" w:type="dxa"/>
            <w:vAlign w:val="center"/>
          </w:tcPr>
          <w:p w:rsidR="00AF73E0" w:rsidRPr="006A7EAD" w:rsidRDefault="00AF73E0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797" w:type="dxa"/>
            <w:vAlign w:val="center"/>
          </w:tcPr>
          <w:p w:rsidR="00AF73E0" w:rsidRPr="006A7EAD" w:rsidRDefault="00AF73E0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Рисунок – основа изобразительного творчества </w:t>
            </w:r>
          </w:p>
        </w:tc>
        <w:tc>
          <w:tcPr>
            <w:tcW w:w="1701" w:type="dxa"/>
            <w:vAlign w:val="center"/>
          </w:tcPr>
          <w:p w:rsidR="00AF73E0" w:rsidRPr="006A7EAD" w:rsidRDefault="00AF73E0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F73E0" w:rsidRPr="006A7EAD" w:rsidRDefault="000E455E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AF73E0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  <w:vAlign w:val="center"/>
          </w:tcPr>
          <w:p w:rsidR="00AF73E0" w:rsidRPr="00AF73E0" w:rsidRDefault="00AF73E0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3E0" w:rsidRPr="006A7EAD" w:rsidTr="00BE4962">
        <w:trPr>
          <w:trHeight w:val="826"/>
        </w:trPr>
        <w:tc>
          <w:tcPr>
            <w:tcW w:w="709" w:type="dxa"/>
            <w:vAlign w:val="center"/>
          </w:tcPr>
          <w:p w:rsidR="00AF73E0" w:rsidRPr="006A7EAD" w:rsidRDefault="00AF73E0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3- 4 </w:t>
            </w:r>
          </w:p>
        </w:tc>
        <w:tc>
          <w:tcPr>
            <w:tcW w:w="7797" w:type="dxa"/>
            <w:vAlign w:val="center"/>
          </w:tcPr>
          <w:p w:rsidR="00AF73E0" w:rsidRPr="006A7EAD" w:rsidRDefault="00AF73E0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Пятно как средство выражения. Композиция как ритм пятен </w:t>
            </w:r>
          </w:p>
        </w:tc>
        <w:tc>
          <w:tcPr>
            <w:tcW w:w="1701" w:type="dxa"/>
            <w:vAlign w:val="center"/>
          </w:tcPr>
          <w:p w:rsidR="00AF73E0" w:rsidRPr="006A7EAD" w:rsidRDefault="00AF73E0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F73E0" w:rsidRPr="006A7EAD" w:rsidRDefault="000E455E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0155D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 w:rsidR="008F7F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AF73E0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  <w:vAlign w:val="center"/>
          </w:tcPr>
          <w:p w:rsidR="00AF73E0" w:rsidRPr="008F7FC5" w:rsidRDefault="00AF73E0" w:rsidP="00AF73E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73E0" w:rsidRPr="006A7EAD" w:rsidTr="000E5A1D">
        <w:trPr>
          <w:trHeight w:val="623"/>
        </w:trPr>
        <w:tc>
          <w:tcPr>
            <w:tcW w:w="709" w:type="dxa"/>
            <w:vAlign w:val="center"/>
          </w:tcPr>
          <w:p w:rsidR="00AF73E0" w:rsidRPr="006A7EAD" w:rsidRDefault="00AF73E0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797" w:type="dxa"/>
            <w:vAlign w:val="center"/>
          </w:tcPr>
          <w:p w:rsidR="00AF73E0" w:rsidRPr="006A7EAD" w:rsidRDefault="00AF73E0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Цвет. Основы</w:t>
            </w:r>
            <w:r w:rsidR="003D1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цветоведения  </w:t>
            </w:r>
          </w:p>
        </w:tc>
        <w:tc>
          <w:tcPr>
            <w:tcW w:w="1701" w:type="dxa"/>
            <w:vAlign w:val="center"/>
          </w:tcPr>
          <w:p w:rsidR="00AF73E0" w:rsidRPr="006A7EAD" w:rsidRDefault="00AF73E0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F73E0" w:rsidRPr="006A7EAD" w:rsidRDefault="009A610E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F73E0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E45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AF73E0" w:rsidRPr="00AF73E0" w:rsidRDefault="00AF73E0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623"/>
        </w:trPr>
        <w:tc>
          <w:tcPr>
            <w:tcW w:w="709" w:type="dxa"/>
            <w:vAlign w:val="center"/>
          </w:tcPr>
          <w:p w:rsidR="00C76BB4" w:rsidRPr="006A7EAD" w:rsidRDefault="00C76BB4" w:rsidP="002833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 в произведениях живописи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3D1466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623"/>
        </w:trPr>
        <w:tc>
          <w:tcPr>
            <w:tcW w:w="709" w:type="dxa"/>
            <w:vAlign w:val="center"/>
          </w:tcPr>
          <w:p w:rsidR="00C76BB4" w:rsidRPr="006A7EAD" w:rsidRDefault="00C76BB4" w:rsidP="002833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Объёмные изображения в скульптуре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3D1466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2833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623"/>
        </w:trPr>
        <w:tc>
          <w:tcPr>
            <w:tcW w:w="709" w:type="dxa"/>
            <w:vAlign w:val="center"/>
          </w:tcPr>
          <w:p w:rsidR="00C76BB4" w:rsidRPr="006A7EAD" w:rsidRDefault="00C76BB4" w:rsidP="002833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языка изображения </w:t>
            </w:r>
          </w:p>
        </w:tc>
        <w:tc>
          <w:tcPr>
            <w:tcW w:w="1701" w:type="dxa"/>
            <w:vAlign w:val="center"/>
          </w:tcPr>
          <w:p w:rsidR="00C76BB4" w:rsidRPr="00C57EA9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E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C57EA9" w:rsidRDefault="003D1466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C76BB4" w:rsidRPr="00C57EA9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2833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569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76BB4" w:rsidRPr="00C57EA9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7E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наших вещей. Натюрморт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C76BB4" w:rsidRPr="006A7EAD" w:rsidRDefault="00C76BB4" w:rsidP="009A61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521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Реальность и фантазия в творчестве художника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3D1466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521"/>
        </w:trPr>
        <w:tc>
          <w:tcPr>
            <w:tcW w:w="709" w:type="dxa"/>
            <w:vAlign w:val="center"/>
          </w:tcPr>
          <w:p w:rsidR="00C76BB4" w:rsidRPr="00AF73E0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E0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797" w:type="dxa"/>
            <w:vAlign w:val="center"/>
          </w:tcPr>
          <w:p w:rsidR="00C76BB4" w:rsidRPr="00AF73E0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E0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предметного мира – натюрморт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C76BB4" w:rsidRPr="00AF73E0" w:rsidRDefault="003D1466" w:rsidP="003D14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C76BB4" w:rsidRPr="00AF73E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  <w:p w:rsidR="00C76BB4" w:rsidRPr="00AF73E0" w:rsidRDefault="003D1466" w:rsidP="003D146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C76BB4" w:rsidRPr="00AF73E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BE4962">
        <w:trPr>
          <w:trHeight w:val="707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формы. Многообразие форм окружающего мира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3D1466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BE4962">
        <w:trPr>
          <w:trHeight w:val="546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Изображение предметов на плоскости и линейная перспектива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3D1466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535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Освещение. Свет и тень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3D1466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561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</w:t>
            </w:r>
            <w:r w:rsidR="003D1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графике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3D1466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696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 в натюрморте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3D1466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271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Выразительные возможности натюрморта (обобщение темы)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3D1466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E03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271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76BB4" w:rsidRPr="00C57EA9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7E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Вглядываясь в человека. Портрет в изобразительном искусстве</w:t>
            </w:r>
          </w:p>
        </w:tc>
        <w:tc>
          <w:tcPr>
            <w:tcW w:w="1701" w:type="dxa"/>
            <w:vAlign w:val="center"/>
          </w:tcPr>
          <w:p w:rsidR="00C76BB4" w:rsidRPr="00C57EA9" w:rsidRDefault="00C76BB4" w:rsidP="003D14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7E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C76BB4" w:rsidRPr="006A7EAD" w:rsidRDefault="00C76BB4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271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 человека – главная тема искусства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3D1466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842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Конструкция головы человека и её пропорции 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3D1466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557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Изображение головы человека в пространстве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3D1466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F0155D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876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21-22 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Графический портретный рисунок и выразительность образа человека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C76BB4" w:rsidRPr="00AF73E0" w:rsidRDefault="00C76BB4" w:rsidP="009168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168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  <w:p w:rsidR="00C76BB4" w:rsidRPr="006A7EAD" w:rsidRDefault="00916836" w:rsidP="009168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547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Портрет в скульптуре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916836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513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Сатирические образы человека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0E5A1D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635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Образные возможности освещения в портрете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0E5A1D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BE4962">
        <w:trPr>
          <w:trHeight w:val="796"/>
        </w:trPr>
        <w:tc>
          <w:tcPr>
            <w:tcW w:w="709" w:type="dxa"/>
            <w:vAlign w:val="center"/>
          </w:tcPr>
          <w:p w:rsidR="00C76BB4" w:rsidRPr="00AF73E0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E0">
              <w:rPr>
                <w:rFonts w:ascii="Times New Roman" w:eastAsia="Calibri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7797" w:type="dxa"/>
            <w:vAlign w:val="center"/>
          </w:tcPr>
          <w:p w:rsidR="00C76BB4" w:rsidRPr="00AF73E0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E0">
              <w:rPr>
                <w:rFonts w:ascii="Times New Roman" w:eastAsia="Calibri" w:hAnsi="Times New Roman" w:cs="Times New Roman"/>
                <w:sz w:val="28"/>
                <w:szCs w:val="28"/>
              </w:rPr>
              <w:t>Портрет в живописи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3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C76BB4" w:rsidRPr="00AF73E0" w:rsidRDefault="000E5A1D" w:rsidP="000E5A1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C76BB4" w:rsidRPr="00AF73E0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20</w:t>
            </w:r>
            <w:r w:rsidR="00C76BB4" w:rsidRPr="00AF73E0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537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цвета в портрете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0E5A1D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578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Великие портретисты (обобщение темы)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0E5A1D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578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76BB4" w:rsidRPr="00C57EA9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7E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 и пространство в изобразительном искусстве.</w:t>
            </w:r>
          </w:p>
        </w:tc>
        <w:tc>
          <w:tcPr>
            <w:tcW w:w="1701" w:type="dxa"/>
            <w:vAlign w:val="center"/>
          </w:tcPr>
          <w:p w:rsidR="00C76BB4" w:rsidRPr="00C57EA9" w:rsidRDefault="00C76BB4" w:rsidP="003D14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7E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C76BB4" w:rsidRPr="006A7EAD" w:rsidRDefault="00C76BB4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BE4962">
        <w:trPr>
          <w:trHeight w:val="5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Жанры в изобразительном искусстве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76BB4" w:rsidRPr="006A7EAD" w:rsidRDefault="000E5A1D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BE4962">
        <w:trPr>
          <w:trHeight w:val="485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Изображение пространства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0E5A1D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629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линейной и воздушной перспективы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0E5A1D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BE4962">
        <w:trPr>
          <w:trHeight w:val="558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Пейзаж – большой мир. Организация изображаемого пространства 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0E5A1D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420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98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пейзаж. Выразительные возможности изобразительного искусства.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0E5A1D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C76BB4" w:rsidRPr="00AE1989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6BB4" w:rsidRPr="006A7EAD" w:rsidTr="000E5A1D">
        <w:trPr>
          <w:trHeight w:val="265"/>
        </w:trPr>
        <w:tc>
          <w:tcPr>
            <w:tcW w:w="709" w:type="dxa"/>
            <w:vAlign w:val="center"/>
          </w:tcPr>
          <w:p w:rsidR="00C76BB4" w:rsidRPr="006A7EAD" w:rsidRDefault="00C76BB4" w:rsidP="006A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97" w:type="dxa"/>
            <w:vAlign w:val="center"/>
          </w:tcPr>
          <w:p w:rsidR="00C76BB4" w:rsidRPr="006A7EAD" w:rsidRDefault="00C76BB4" w:rsidP="000522E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темы четверти и года</w:t>
            </w:r>
          </w:p>
        </w:tc>
        <w:tc>
          <w:tcPr>
            <w:tcW w:w="1701" w:type="dxa"/>
            <w:vAlign w:val="center"/>
          </w:tcPr>
          <w:p w:rsidR="00C76BB4" w:rsidRPr="006A7EAD" w:rsidRDefault="00C76BB4" w:rsidP="003D14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76BB4" w:rsidRPr="006A7EAD" w:rsidRDefault="000E5A1D" w:rsidP="009A6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C76BB4" w:rsidRPr="006A7EAD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vAlign w:val="center"/>
          </w:tcPr>
          <w:p w:rsidR="00C76BB4" w:rsidRPr="00AF73E0" w:rsidRDefault="00C76BB4" w:rsidP="00AF7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3C53" w:rsidRDefault="00803C53" w:rsidP="003049C1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3C53" w:rsidRDefault="00803C53" w:rsidP="003049C1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3C53" w:rsidRDefault="00803C53" w:rsidP="003049C1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3C53" w:rsidRDefault="00803C53" w:rsidP="003049C1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3C53" w:rsidRDefault="00803C53" w:rsidP="003049C1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3C53" w:rsidRDefault="00803C53" w:rsidP="003049C1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3C53" w:rsidRDefault="00803C53" w:rsidP="003049C1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3C53" w:rsidRDefault="003049C1" w:rsidP="003049C1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505B5B" w:rsidRPr="003049C1" w:rsidRDefault="00505B5B" w:rsidP="00803C53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КЛАСС</w:t>
      </w:r>
    </w:p>
    <w:p w:rsidR="00C57EA9" w:rsidRDefault="00C57EA9" w:rsidP="00505B5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7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ДИЗАЙН  </w:t>
      </w:r>
      <w:r w:rsidR="002D1F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АРХИТЕКТУРА  В ЖИЗНИ ЧЕЛОВЕКА  </w:t>
      </w:r>
      <w:r w:rsidR="00EE5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-35ч.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7805"/>
        <w:gridCol w:w="1701"/>
        <w:gridCol w:w="1842"/>
        <w:gridCol w:w="1843"/>
      </w:tblGrid>
      <w:tr w:rsidR="00AE1989" w:rsidRPr="00AE1989" w:rsidTr="00AA3CD6">
        <w:trPr>
          <w:trHeight w:val="42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989" w:rsidRPr="002D1F91" w:rsidRDefault="00AE1989" w:rsidP="00BE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989" w:rsidRPr="002D1F91" w:rsidRDefault="00AE1989" w:rsidP="00BE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Раздел, 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89" w:rsidRPr="002D1F91" w:rsidRDefault="00AE1989" w:rsidP="00BE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89" w:rsidRPr="006A7EAD" w:rsidRDefault="00AE1989" w:rsidP="00BE49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E1989" w:rsidRPr="00AE1989" w:rsidTr="00BE4962">
        <w:trPr>
          <w:trHeight w:val="403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BE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BE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BE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89" w:rsidRPr="00AE1989" w:rsidRDefault="00AE1989" w:rsidP="00BE49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7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  <w:p w:rsidR="00AE1989" w:rsidRPr="006521E5" w:rsidRDefault="00AE1989" w:rsidP="00BE496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89" w:rsidRPr="00AE1989" w:rsidRDefault="00AE1989" w:rsidP="00BE49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19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  <w:p w:rsidR="00AE1989" w:rsidRPr="006521E5" w:rsidRDefault="00AE1989" w:rsidP="00BE496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F0279" w:rsidRPr="00AE1989" w:rsidTr="00AA3CD6">
        <w:trPr>
          <w:trHeight w:val="465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AE1989" w:rsidRDefault="00CF027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AE1989" w:rsidRDefault="00CF0279" w:rsidP="00CF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«Художник – дизайн - архитектура». Искусство композиции – основа дизайна и архитектуры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AE1989" w:rsidRDefault="00CF027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79" w:rsidRPr="006A7EAD" w:rsidRDefault="00CF0279" w:rsidP="006521E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79" w:rsidRPr="00AE1989" w:rsidRDefault="00CF0279" w:rsidP="006521E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 и архитектура – конструктивные искусства в ряду пространственных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F027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F027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Прямые линии и организация пространства.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F027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— элемент композиционного творчества. Свободные формы; линии и пятна.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F027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- строка – текст. Искусство шрифта.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F027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Композицио</w:t>
            </w:r>
            <w:r w:rsidR="00CF0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нные основы макетирования в </w:t>
            </w: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графическом дизайне.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F027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F0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бесконечном мире книг и журналов.</w:t>
            </w:r>
            <w:r w:rsidR="00CF0279">
              <w:t xml:space="preserve"> </w:t>
            </w:r>
            <w:r w:rsidR="00CF0279" w:rsidRPr="00CF0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форм графического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F027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F0155D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EA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A9" w:rsidRPr="00AE1989" w:rsidRDefault="00C57EA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A9" w:rsidRPr="00C57EA9" w:rsidRDefault="00C57EA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«Художественный язык конструктивных искусств. В мире вещей и зданий»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A9" w:rsidRPr="00C57EA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A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A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 – композиционная организация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Взаимосвязь объектов в архитектурном макете.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Конструкция: часть и целое. Здание как сочетание различных объемных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архитектурные элементы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Вещь: Красота и целесообразность.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Вещь как сочетание объемов и материальный образ времени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и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 в архитектуре и дизайне. Роль цвета в формотворчестве.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0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EA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A9" w:rsidRPr="00AE1989" w:rsidRDefault="00C57EA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A9" w:rsidRPr="00C57EA9" w:rsidRDefault="00C57EA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«Город и человек. Социальное значение дизайна и архитектуры как среды жизни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A9" w:rsidRPr="00C57EA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A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A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сквозь времена и страны.  Образно-стилевой язык архитектуры прошлого.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0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F0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Живое пространство города. Город, микрорайон, улица.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F0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Вещь в городе. Роль архитектурного дизайна в формировании  городской среды.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C9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9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A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C9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C915C3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C9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C9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C915C3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C9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EA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A9" w:rsidRPr="00AE1989" w:rsidRDefault="00C57EA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A9" w:rsidRPr="00C57EA9" w:rsidRDefault="00C57EA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7E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«Человек в зеркале дизайна и архитектуры»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A9" w:rsidRPr="00C57EA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7E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A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A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дом – мой образ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Интерьер комнаты – портрет её хозяина. Дизайн вещно-пространственной среды жилища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C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 и архитектура моего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C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костюм – мой облик. Дизайн современной одежды.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C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Грим, визажистика и прическа в практике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C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Имидж: лик или личина? Сфера имидж-дизайна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Моделируя себя – моделируешь мир.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989" w:rsidRPr="00AE1989" w:rsidTr="00AA3CD6">
        <w:trPr>
          <w:trHeight w:val="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9" w:rsidRPr="00AE1989" w:rsidRDefault="00AE1989" w:rsidP="00AE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 (обобщение темы)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C57EA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F537FB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9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9" w:rsidRPr="00AE1989" w:rsidRDefault="00AE1989" w:rsidP="006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4DD7" w:rsidRDefault="00DE4DD7" w:rsidP="00DE4DD7">
      <w:pPr>
        <w:tabs>
          <w:tab w:val="left" w:pos="3981"/>
        </w:tabs>
        <w:spacing w:after="0"/>
        <w:ind w:right="113"/>
        <w:rPr>
          <w:rFonts w:ascii="Times New Roman" w:hAnsi="Times New Roman"/>
          <w:sz w:val="28"/>
          <w:szCs w:val="28"/>
        </w:rPr>
      </w:pPr>
    </w:p>
    <w:p w:rsidR="00DE4DD7" w:rsidRPr="00AA339C" w:rsidRDefault="00DE4DD7" w:rsidP="00DE4DD7">
      <w:pPr>
        <w:pStyle w:val="Standard"/>
        <w:jc w:val="center"/>
        <w:rPr>
          <w:b/>
        </w:rPr>
      </w:pPr>
      <w:r w:rsidRPr="00AA339C">
        <w:rPr>
          <w:b/>
        </w:rPr>
        <w:t>ПРОГРАММНОЕ И УЧЕБНО-МЕТОДИЧЕСКОЕ ОСНАЩЕНИЕ УЧЕБНОГО ПЛАНА ПО ПРЕДМЕТАМ</w:t>
      </w:r>
    </w:p>
    <w:p w:rsidR="00DE4DD7" w:rsidRPr="0009377F" w:rsidRDefault="00DE4DD7" w:rsidP="00DE4DD7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AA33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937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Рабочие программы. Изобразительное искусство. Предметная линия учебников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под редакцией Б. М. Неменского, Н.А. Горяева</w:t>
      </w:r>
      <w:r w:rsidRPr="000937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5-8 классы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Москва «Просвещение» 2017г.</w:t>
      </w:r>
    </w:p>
    <w:p w:rsidR="00DE4DD7" w:rsidRPr="00AA339C" w:rsidRDefault="00DE4DD7" w:rsidP="00DE4DD7">
      <w:pPr>
        <w:tabs>
          <w:tab w:val="left" w:pos="3981"/>
        </w:tabs>
        <w:spacing w:after="0"/>
        <w:ind w:left="57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A339C">
        <w:rPr>
          <w:rFonts w:ascii="Times New Roman" w:hAnsi="Times New Roman"/>
          <w:sz w:val="28"/>
          <w:szCs w:val="28"/>
        </w:rPr>
        <w:t>УЧЕБНИКИ Н. А. Горяева, О. В. Островская. «Изобразительное искусство. Декоративноприкладное искусство в жизни человека. 5 класс» под редакцией Б. М. Неменского; Л. А. Неменская. «Изобразительное искусство. Искусство в жизни человека. 6 класс» под редакцией Б. М. Неменского; А. С. Питерских, Г. Е. Гуров. «Изобразительное искусство. Дизайн и архитектура в жизни человека. 7 класс» под редакцией Б. М. Неменского; А. С. Питерских. «Изобразительное искусство. Изобразительное искусство в театре, кино, на телевидении. 8 класс» под редакцией Б. М. Неменского.</w:t>
      </w:r>
    </w:p>
    <w:p w:rsidR="00DE4DD7" w:rsidRPr="00AA339C" w:rsidRDefault="00DE4DD7" w:rsidP="00DE4DD7">
      <w:pPr>
        <w:tabs>
          <w:tab w:val="left" w:pos="3981"/>
        </w:tabs>
        <w:spacing w:after="0"/>
        <w:ind w:left="57" w:right="113"/>
        <w:rPr>
          <w:rFonts w:ascii="Times New Roman" w:hAnsi="Times New Roman"/>
          <w:sz w:val="28"/>
          <w:szCs w:val="28"/>
        </w:rPr>
      </w:pPr>
      <w:r w:rsidRPr="00AA339C">
        <w:rPr>
          <w:rFonts w:ascii="Times New Roman" w:hAnsi="Times New Roman"/>
          <w:sz w:val="28"/>
          <w:szCs w:val="28"/>
        </w:rPr>
        <w:t>ПОСОБИЯ ДЛЯ УЧАЩИХСЯ Н. А. Горяева. «Изобразительное искусство. Твоя мастерская. Рабочая тетрадь. 5 класс» под редакцией Б. М. Неменского; Л. А. Неменская. «Изобразительное искусство. Твоя мастерская. Рабочая тетрадь. 6 класс» под редакцией Б. М. Неменского; Г. Е. Гуров, А. С. Питерских. «Изобразительное искусство. Твоя мастерская. Рабочая тетрадь. 7 класс» под редакцией</w:t>
      </w:r>
    </w:p>
    <w:p w:rsidR="00DE4DD7" w:rsidRDefault="00DE4DD7" w:rsidP="00DE4DD7">
      <w:pPr>
        <w:tabs>
          <w:tab w:val="left" w:pos="3981"/>
        </w:tabs>
        <w:spacing w:after="0"/>
        <w:ind w:left="57" w:right="113"/>
        <w:rPr>
          <w:rFonts w:ascii="Times New Roman" w:hAnsi="Times New Roman"/>
          <w:sz w:val="28"/>
          <w:szCs w:val="28"/>
        </w:rPr>
      </w:pPr>
      <w:r w:rsidRPr="00AA339C">
        <w:rPr>
          <w:rFonts w:ascii="Times New Roman" w:hAnsi="Times New Roman"/>
          <w:sz w:val="28"/>
          <w:szCs w:val="28"/>
        </w:rPr>
        <w:t>ПОСОБИЯ ДЛЯ УЧИТЕЛЕЙ Н. А. Горяева. «Уроки изобразительного искусства. Декоративноприкладное искусство в жизни человека. Поурочные разработки. 5 класс» под редакцией Б. М. Неменского; «Уроки изобразительного искусства. Искусство в жизни человека. Поурочные разработки. 6 класс» под редакцией Б. М. Неменского; Г. Е. Гуров, А. С. Питерских. «Уроки изобразительного искусства. Дизайн и архитектура в жизни человека. Поурочные разработки. 7 класс» под редакцией Б. М. Неменского; В. Б. Голицына, А. С. Питерских. «Уроки изобразительного искусства. Изобразительное искусство в театре, кино, на телевидении. Поурочные разработки. 8 класс» под редакцией Б. М. Неменского</w:t>
      </w:r>
    </w:p>
    <w:p w:rsidR="00DE4DD7" w:rsidRDefault="00DE4DD7" w:rsidP="00DE4DD7">
      <w:pPr>
        <w:tabs>
          <w:tab w:val="left" w:pos="3981"/>
        </w:tabs>
        <w:spacing w:after="0"/>
        <w:ind w:left="57" w:right="113"/>
        <w:jc w:val="center"/>
        <w:rPr>
          <w:rFonts w:ascii="Times New Roman" w:hAnsi="Times New Roman"/>
          <w:sz w:val="28"/>
          <w:szCs w:val="28"/>
        </w:rPr>
      </w:pPr>
    </w:p>
    <w:p w:rsidR="005E411D" w:rsidRPr="00DE4DD7" w:rsidRDefault="005E411D" w:rsidP="00DE4DD7">
      <w:pPr>
        <w:tabs>
          <w:tab w:val="left" w:pos="8295"/>
        </w:tabs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5E411D" w:rsidRPr="006546B2" w:rsidRDefault="005E411D" w:rsidP="005E411D">
      <w:pPr>
        <w:widowControl w:val="0"/>
        <w:autoSpaceDE w:val="0"/>
        <w:autoSpaceDN w:val="0"/>
        <w:adjustRightInd w:val="0"/>
        <w:spacing w:after="100" w:afterAutospacing="1" w:line="240" w:lineRule="auto"/>
        <w:ind w:left="57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СОГЛАСОВАНО                                                  СОГЛАСОВАНО                                                                                                                                                   Протокол  заседания                                                               </w:t>
      </w:r>
      <w:r w:rsidR="001F66D7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заместитель директора    по  УВР          Районного  МО учителей  ИЗО                                                _____________ Ю.А.Филюшина </w:t>
      </w:r>
      <w:r w:rsidR="001F66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55705">
        <w:rPr>
          <w:rFonts w:ascii="Times New Roman" w:hAnsi="Times New Roman"/>
          <w:sz w:val="24"/>
          <w:szCs w:val="24"/>
        </w:rPr>
        <w:t>от «    »   августа  2019</w:t>
      </w:r>
      <w:r>
        <w:rPr>
          <w:rFonts w:ascii="Times New Roman" w:hAnsi="Times New Roman"/>
          <w:sz w:val="24"/>
          <w:szCs w:val="24"/>
        </w:rPr>
        <w:t xml:space="preserve">   № 1                                                      </w:t>
      </w:r>
      <w:r w:rsidR="00555705">
        <w:rPr>
          <w:rFonts w:ascii="Times New Roman" w:hAnsi="Times New Roman"/>
          <w:sz w:val="24"/>
          <w:szCs w:val="24"/>
        </w:rPr>
        <w:t xml:space="preserve">     «     »    ____________2019</w:t>
      </w:r>
      <w:r>
        <w:rPr>
          <w:rFonts w:ascii="Times New Roman" w:hAnsi="Times New Roman"/>
          <w:sz w:val="24"/>
          <w:szCs w:val="24"/>
        </w:rPr>
        <w:t>г.</w:t>
      </w:r>
      <w:r w:rsidR="001F66D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_______________    </w:t>
      </w:r>
      <w:r>
        <w:rPr>
          <w:rFonts w:ascii="Times New Roman" w:hAnsi="Times New Roman"/>
        </w:rPr>
        <w:t xml:space="preserve">  Н.И.Саф</w:t>
      </w:r>
      <w:r w:rsidRPr="00E16FCC">
        <w:rPr>
          <w:rFonts w:ascii="Times New Roman" w:hAnsi="Times New Roman"/>
        </w:rPr>
        <w:t>онова</w:t>
      </w:r>
    </w:p>
    <w:p w:rsidR="005E411D" w:rsidRDefault="005E411D" w:rsidP="005E411D">
      <w:pPr>
        <w:widowControl w:val="0"/>
        <w:autoSpaceDE w:val="0"/>
        <w:autoSpaceDN w:val="0"/>
        <w:adjustRightInd w:val="0"/>
        <w:spacing w:after="0" w:line="240" w:lineRule="auto"/>
        <w:ind w:left="57" w:right="113"/>
        <w:jc w:val="both"/>
        <w:rPr>
          <w:rFonts w:ascii="Times New Roman" w:hAnsi="Times New Roman"/>
          <w:sz w:val="24"/>
          <w:szCs w:val="24"/>
        </w:rPr>
      </w:pPr>
    </w:p>
    <w:p w:rsidR="005E411D" w:rsidRDefault="005E411D" w:rsidP="005E411D">
      <w:pPr>
        <w:autoSpaceDE w:val="0"/>
        <w:autoSpaceDN w:val="0"/>
        <w:adjustRightInd w:val="0"/>
        <w:spacing w:after="0" w:line="250" w:lineRule="exact"/>
        <w:ind w:left="57" w:right="113"/>
        <w:jc w:val="both"/>
        <w:rPr>
          <w:rFonts w:ascii="Times New Roman" w:hAnsi="Times New Roman"/>
          <w:sz w:val="18"/>
          <w:szCs w:val="18"/>
        </w:rPr>
      </w:pPr>
    </w:p>
    <w:p w:rsidR="005E411D" w:rsidRDefault="005E411D" w:rsidP="005E411D">
      <w:pPr>
        <w:autoSpaceDE w:val="0"/>
        <w:autoSpaceDN w:val="0"/>
        <w:adjustRightInd w:val="0"/>
        <w:spacing w:after="0" w:line="240" w:lineRule="auto"/>
        <w:ind w:left="57" w:right="113"/>
        <w:jc w:val="both"/>
        <w:rPr>
          <w:rFonts w:ascii="Times New Roman" w:hAnsi="Times New Roman"/>
          <w:sz w:val="20"/>
          <w:szCs w:val="20"/>
        </w:rPr>
      </w:pPr>
    </w:p>
    <w:p w:rsidR="005E411D" w:rsidRDefault="005E411D" w:rsidP="005E4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411D" w:rsidRDefault="005E411D" w:rsidP="005E411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Century Gothic" w:hAnsi="Century Gothic" w:cs="Century Gothic"/>
          <w:sz w:val="24"/>
          <w:szCs w:val="24"/>
        </w:rPr>
      </w:pPr>
    </w:p>
    <w:sectPr w:rsidR="005E411D" w:rsidSect="00ED7161">
      <w:footerReference w:type="default" r:id="rId8"/>
      <w:pgSz w:w="15840" w:h="12240" w:orient="landscape"/>
      <w:pgMar w:top="426" w:right="1134" w:bottom="1418" w:left="1134" w:header="720" w:footer="720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A1" w:rsidRDefault="00121EA1" w:rsidP="00815229">
      <w:pPr>
        <w:spacing w:after="0" w:line="240" w:lineRule="auto"/>
      </w:pPr>
      <w:r>
        <w:separator/>
      </w:r>
    </w:p>
  </w:endnote>
  <w:endnote w:type="continuationSeparator" w:id="0">
    <w:p w:rsidR="00121EA1" w:rsidRDefault="00121EA1" w:rsidP="0081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75639"/>
      <w:docPartObj>
        <w:docPartGallery w:val="Page Numbers (Bottom of Page)"/>
        <w:docPartUnique/>
      </w:docPartObj>
    </w:sdtPr>
    <w:sdtContent>
      <w:p w:rsidR="00B62A72" w:rsidRDefault="005E0ADD">
        <w:pPr>
          <w:pStyle w:val="ad"/>
          <w:jc w:val="right"/>
        </w:pPr>
        <w:fldSimple w:instr="PAGE   \* MERGEFORMAT">
          <w:r w:rsidR="00121EA1">
            <w:rPr>
              <w:noProof/>
            </w:rPr>
            <w:t>1</w:t>
          </w:r>
        </w:fldSimple>
      </w:p>
    </w:sdtContent>
  </w:sdt>
  <w:p w:rsidR="00B62A72" w:rsidRDefault="00B62A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A1" w:rsidRDefault="00121EA1" w:rsidP="00815229">
      <w:pPr>
        <w:spacing w:after="0" w:line="240" w:lineRule="auto"/>
      </w:pPr>
      <w:r>
        <w:separator/>
      </w:r>
    </w:p>
  </w:footnote>
  <w:footnote w:type="continuationSeparator" w:id="0">
    <w:p w:rsidR="00121EA1" w:rsidRDefault="00121EA1" w:rsidP="0081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95F"/>
    <w:multiLevelType w:val="hybridMultilevel"/>
    <w:tmpl w:val="8892E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00013"/>
    <w:multiLevelType w:val="hybridMultilevel"/>
    <w:tmpl w:val="12BAB480"/>
    <w:lvl w:ilvl="0" w:tplc="40E63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2EFE"/>
    <w:multiLevelType w:val="hybridMultilevel"/>
    <w:tmpl w:val="2120338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0D923FCC"/>
    <w:multiLevelType w:val="hybridMultilevel"/>
    <w:tmpl w:val="5CA2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F4299"/>
    <w:multiLevelType w:val="hybridMultilevel"/>
    <w:tmpl w:val="A516C40A"/>
    <w:lvl w:ilvl="0" w:tplc="340E55C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E6707"/>
    <w:multiLevelType w:val="multilevel"/>
    <w:tmpl w:val="8294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9E10C25"/>
    <w:multiLevelType w:val="multilevel"/>
    <w:tmpl w:val="BD60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30549"/>
    <w:multiLevelType w:val="multilevel"/>
    <w:tmpl w:val="DC5A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3649C"/>
    <w:multiLevelType w:val="multilevel"/>
    <w:tmpl w:val="039A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72039"/>
    <w:multiLevelType w:val="hybridMultilevel"/>
    <w:tmpl w:val="A178E9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25206362"/>
    <w:multiLevelType w:val="hybridMultilevel"/>
    <w:tmpl w:val="79AC3E84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>
    <w:nsid w:val="26222E47"/>
    <w:multiLevelType w:val="hybridMultilevel"/>
    <w:tmpl w:val="314C8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A554C7"/>
    <w:multiLevelType w:val="hybridMultilevel"/>
    <w:tmpl w:val="4A6444C4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BD1E89"/>
    <w:multiLevelType w:val="hybridMultilevel"/>
    <w:tmpl w:val="13EEF830"/>
    <w:lvl w:ilvl="0" w:tplc="6B4CA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61A2"/>
    <w:multiLevelType w:val="hybridMultilevel"/>
    <w:tmpl w:val="EACE65C4"/>
    <w:lvl w:ilvl="0" w:tplc="76F652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36CF9"/>
    <w:multiLevelType w:val="hybridMultilevel"/>
    <w:tmpl w:val="D8C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17AAB"/>
    <w:multiLevelType w:val="hybridMultilevel"/>
    <w:tmpl w:val="5358D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8B0641"/>
    <w:multiLevelType w:val="hybridMultilevel"/>
    <w:tmpl w:val="4C34E65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3D122765"/>
    <w:multiLevelType w:val="hybridMultilevel"/>
    <w:tmpl w:val="1C3C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90F33"/>
    <w:multiLevelType w:val="hybridMultilevel"/>
    <w:tmpl w:val="06EE3A78"/>
    <w:lvl w:ilvl="0" w:tplc="F05828F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512257"/>
    <w:multiLevelType w:val="hybridMultilevel"/>
    <w:tmpl w:val="56149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2A24E9"/>
    <w:multiLevelType w:val="hybridMultilevel"/>
    <w:tmpl w:val="49DA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54BB6"/>
    <w:multiLevelType w:val="hybridMultilevel"/>
    <w:tmpl w:val="71E60E7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599F0140"/>
    <w:multiLevelType w:val="multilevel"/>
    <w:tmpl w:val="3E84C29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6">
    <w:nsid w:val="5C880B33"/>
    <w:multiLevelType w:val="multilevel"/>
    <w:tmpl w:val="B032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8738DA"/>
    <w:multiLevelType w:val="hybridMultilevel"/>
    <w:tmpl w:val="6BEA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66D35"/>
    <w:multiLevelType w:val="multilevel"/>
    <w:tmpl w:val="950C6D7C"/>
    <w:lvl w:ilvl="0">
      <w:start w:val="1"/>
      <w:numFmt w:val="decimal"/>
      <w:lvlText w:val="%1"/>
      <w:lvlJc w:val="left"/>
      <w:pPr>
        <w:ind w:left="510" w:hanging="510"/>
      </w:pPr>
      <w:rPr>
        <w:rFonts w:eastAsiaTheme="minorEastAsia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eastAsiaTheme="minorEastAsia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b/>
        <w:color w:val="000000" w:themeColor="text1"/>
      </w:rPr>
    </w:lvl>
  </w:abstractNum>
  <w:abstractNum w:abstractNumId="29">
    <w:nsid w:val="60277C95"/>
    <w:multiLevelType w:val="hybridMultilevel"/>
    <w:tmpl w:val="7BDAC3B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26F51"/>
    <w:multiLevelType w:val="hybridMultilevel"/>
    <w:tmpl w:val="A822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61A9B"/>
    <w:multiLevelType w:val="hybridMultilevel"/>
    <w:tmpl w:val="C6008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7D2FDA"/>
    <w:multiLevelType w:val="hybridMultilevel"/>
    <w:tmpl w:val="06BE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731CB"/>
    <w:multiLevelType w:val="hybridMultilevel"/>
    <w:tmpl w:val="02B2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A01A4"/>
    <w:multiLevelType w:val="hybridMultilevel"/>
    <w:tmpl w:val="40926EA4"/>
    <w:lvl w:ilvl="0" w:tplc="37CCFCF8">
      <w:start w:val="1"/>
      <w:numFmt w:val="upperRoman"/>
      <w:lvlText w:val="%1."/>
      <w:lvlJc w:val="left"/>
      <w:pPr>
        <w:ind w:left="1080" w:hanging="720"/>
      </w:pPr>
      <w:rPr>
        <w:rFonts w:ascii="Times New Roman CYR" w:eastAsiaTheme="minorHAnsi" w:hAnsi="Times New Roman CYR" w:cs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419CF"/>
    <w:multiLevelType w:val="hybridMultilevel"/>
    <w:tmpl w:val="7E60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6"/>
  </w:num>
  <w:num w:numId="4">
    <w:abstractNumId w:val="31"/>
  </w:num>
  <w:num w:numId="5">
    <w:abstractNumId w:val="18"/>
  </w:num>
  <w:num w:numId="6">
    <w:abstractNumId w:val="0"/>
  </w:num>
  <w:num w:numId="7">
    <w:abstractNumId w:val="33"/>
  </w:num>
  <w:num w:numId="8">
    <w:abstractNumId w:val="29"/>
  </w:num>
  <w:num w:numId="9">
    <w:abstractNumId w:val="3"/>
  </w:num>
  <w:num w:numId="10">
    <w:abstractNumId w:val="24"/>
  </w:num>
  <w:num w:numId="11">
    <w:abstractNumId w:val="16"/>
  </w:num>
  <w:num w:numId="12">
    <w:abstractNumId w:val="11"/>
  </w:num>
  <w:num w:numId="13">
    <w:abstractNumId w:val="22"/>
  </w:num>
  <w:num w:numId="14">
    <w:abstractNumId w:val="32"/>
  </w:num>
  <w:num w:numId="15">
    <w:abstractNumId w:val="37"/>
  </w:num>
  <w:num w:numId="16">
    <w:abstractNumId w:val="28"/>
  </w:num>
  <w:num w:numId="17">
    <w:abstractNumId w:val="15"/>
  </w:num>
  <w:num w:numId="18">
    <w:abstractNumId w:val="14"/>
  </w:num>
  <w:num w:numId="19">
    <w:abstractNumId w:val="36"/>
  </w:num>
  <w:num w:numId="20">
    <w:abstractNumId w:val="8"/>
  </w:num>
  <w:num w:numId="21">
    <w:abstractNumId w:val="7"/>
  </w:num>
  <w:num w:numId="22">
    <w:abstractNumId w:val="5"/>
  </w:num>
  <w:num w:numId="23">
    <w:abstractNumId w:val="9"/>
  </w:num>
  <w:num w:numId="24">
    <w:abstractNumId w:val="25"/>
  </w:num>
  <w:num w:numId="25">
    <w:abstractNumId w:val="20"/>
  </w:num>
  <w:num w:numId="26">
    <w:abstractNumId w:val="12"/>
  </w:num>
  <w:num w:numId="27">
    <w:abstractNumId w:val="26"/>
  </w:num>
  <w:num w:numId="28">
    <w:abstractNumId w:val="19"/>
  </w:num>
  <w:num w:numId="29">
    <w:abstractNumId w:val="10"/>
  </w:num>
  <w:num w:numId="30">
    <w:abstractNumId w:val="35"/>
  </w:num>
  <w:num w:numId="31">
    <w:abstractNumId w:val="4"/>
  </w:num>
  <w:num w:numId="32">
    <w:abstractNumId w:val="34"/>
  </w:num>
  <w:num w:numId="33">
    <w:abstractNumId w:val="27"/>
  </w:num>
  <w:num w:numId="34">
    <w:abstractNumId w:val="23"/>
  </w:num>
  <w:num w:numId="35">
    <w:abstractNumId w:val="2"/>
  </w:num>
  <w:num w:numId="36">
    <w:abstractNumId w:val="1"/>
  </w:num>
  <w:num w:numId="37">
    <w:abstractNumId w:val="13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72EF"/>
    <w:rsid w:val="0000384D"/>
    <w:rsid w:val="0001668C"/>
    <w:rsid w:val="000522E8"/>
    <w:rsid w:val="00072F66"/>
    <w:rsid w:val="0008699C"/>
    <w:rsid w:val="000E081C"/>
    <w:rsid w:val="000E455E"/>
    <w:rsid w:val="000E5A1D"/>
    <w:rsid w:val="00107D0E"/>
    <w:rsid w:val="00121CAC"/>
    <w:rsid w:val="00121EA1"/>
    <w:rsid w:val="00126B01"/>
    <w:rsid w:val="00135788"/>
    <w:rsid w:val="00136D25"/>
    <w:rsid w:val="00166B85"/>
    <w:rsid w:val="001C1286"/>
    <w:rsid w:val="001C4B60"/>
    <w:rsid w:val="001E3486"/>
    <w:rsid w:val="001F66D7"/>
    <w:rsid w:val="00201330"/>
    <w:rsid w:val="00212B36"/>
    <w:rsid w:val="00214BB6"/>
    <w:rsid w:val="00214E7A"/>
    <w:rsid w:val="00224C4F"/>
    <w:rsid w:val="0023248D"/>
    <w:rsid w:val="00274C4B"/>
    <w:rsid w:val="00283334"/>
    <w:rsid w:val="00295D0A"/>
    <w:rsid w:val="002B0C2C"/>
    <w:rsid w:val="002C65CD"/>
    <w:rsid w:val="002D1F91"/>
    <w:rsid w:val="003049C1"/>
    <w:rsid w:val="003120D6"/>
    <w:rsid w:val="00335D48"/>
    <w:rsid w:val="003408FB"/>
    <w:rsid w:val="00343AF9"/>
    <w:rsid w:val="00343C81"/>
    <w:rsid w:val="00382F62"/>
    <w:rsid w:val="003A1C8E"/>
    <w:rsid w:val="003A21A0"/>
    <w:rsid w:val="003D13EB"/>
    <w:rsid w:val="003D1466"/>
    <w:rsid w:val="003E5D0D"/>
    <w:rsid w:val="00407EC8"/>
    <w:rsid w:val="00414A5D"/>
    <w:rsid w:val="00431B14"/>
    <w:rsid w:val="00436539"/>
    <w:rsid w:val="00467CA3"/>
    <w:rsid w:val="00471670"/>
    <w:rsid w:val="00475265"/>
    <w:rsid w:val="00477E99"/>
    <w:rsid w:val="004923CF"/>
    <w:rsid w:val="004C1B7A"/>
    <w:rsid w:val="004D2D20"/>
    <w:rsid w:val="004D64B3"/>
    <w:rsid w:val="00505B5B"/>
    <w:rsid w:val="00542818"/>
    <w:rsid w:val="00555705"/>
    <w:rsid w:val="00563EF3"/>
    <w:rsid w:val="005766DD"/>
    <w:rsid w:val="00577637"/>
    <w:rsid w:val="00584B47"/>
    <w:rsid w:val="005A5E6E"/>
    <w:rsid w:val="005E0ADD"/>
    <w:rsid w:val="005E2B1B"/>
    <w:rsid w:val="005E411D"/>
    <w:rsid w:val="006017C5"/>
    <w:rsid w:val="00602942"/>
    <w:rsid w:val="00623AEB"/>
    <w:rsid w:val="0062407D"/>
    <w:rsid w:val="0064182E"/>
    <w:rsid w:val="006521E5"/>
    <w:rsid w:val="00680D39"/>
    <w:rsid w:val="00692000"/>
    <w:rsid w:val="00693C54"/>
    <w:rsid w:val="00696131"/>
    <w:rsid w:val="006A0DAA"/>
    <w:rsid w:val="006A7EAD"/>
    <w:rsid w:val="006B2E18"/>
    <w:rsid w:val="006B72EF"/>
    <w:rsid w:val="006E46D7"/>
    <w:rsid w:val="00741FAC"/>
    <w:rsid w:val="00744F29"/>
    <w:rsid w:val="00764F36"/>
    <w:rsid w:val="00780D8C"/>
    <w:rsid w:val="007E1532"/>
    <w:rsid w:val="00803C53"/>
    <w:rsid w:val="00805D55"/>
    <w:rsid w:val="00813418"/>
    <w:rsid w:val="008137B9"/>
    <w:rsid w:val="00815229"/>
    <w:rsid w:val="0081763A"/>
    <w:rsid w:val="008228F5"/>
    <w:rsid w:val="00824046"/>
    <w:rsid w:val="0082793E"/>
    <w:rsid w:val="008326EA"/>
    <w:rsid w:val="00871260"/>
    <w:rsid w:val="00872FBF"/>
    <w:rsid w:val="00876541"/>
    <w:rsid w:val="00891764"/>
    <w:rsid w:val="008B13E5"/>
    <w:rsid w:val="008C5260"/>
    <w:rsid w:val="008E68BE"/>
    <w:rsid w:val="008F338C"/>
    <w:rsid w:val="008F7FC5"/>
    <w:rsid w:val="009137AB"/>
    <w:rsid w:val="009142CF"/>
    <w:rsid w:val="00916836"/>
    <w:rsid w:val="00966BE0"/>
    <w:rsid w:val="009A610E"/>
    <w:rsid w:val="009B187D"/>
    <w:rsid w:val="009C2296"/>
    <w:rsid w:val="00A547B4"/>
    <w:rsid w:val="00A55D04"/>
    <w:rsid w:val="00A62B11"/>
    <w:rsid w:val="00A71D10"/>
    <w:rsid w:val="00A86101"/>
    <w:rsid w:val="00A871FA"/>
    <w:rsid w:val="00AA3CD6"/>
    <w:rsid w:val="00AA598C"/>
    <w:rsid w:val="00AD4D59"/>
    <w:rsid w:val="00AE0B48"/>
    <w:rsid w:val="00AE1989"/>
    <w:rsid w:val="00AF22F7"/>
    <w:rsid w:val="00AF73E0"/>
    <w:rsid w:val="00B00D98"/>
    <w:rsid w:val="00B01D06"/>
    <w:rsid w:val="00B107DA"/>
    <w:rsid w:val="00B50FFC"/>
    <w:rsid w:val="00B55178"/>
    <w:rsid w:val="00B576EC"/>
    <w:rsid w:val="00B62A72"/>
    <w:rsid w:val="00B736B4"/>
    <w:rsid w:val="00B913B2"/>
    <w:rsid w:val="00BA0705"/>
    <w:rsid w:val="00BA6047"/>
    <w:rsid w:val="00BC6C92"/>
    <w:rsid w:val="00BD0D55"/>
    <w:rsid w:val="00BD5A83"/>
    <w:rsid w:val="00BE4962"/>
    <w:rsid w:val="00C115C0"/>
    <w:rsid w:val="00C34321"/>
    <w:rsid w:val="00C4006C"/>
    <w:rsid w:val="00C50D67"/>
    <w:rsid w:val="00C57EA9"/>
    <w:rsid w:val="00C76BB4"/>
    <w:rsid w:val="00C8178D"/>
    <w:rsid w:val="00C87C35"/>
    <w:rsid w:val="00C915C3"/>
    <w:rsid w:val="00CA37A8"/>
    <w:rsid w:val="00CB4976"/>
    <w:rsid w:val="00CB65DA"/>
    <w:rsid w:val="00CD454D"/>
    <w:rsid w:val="00CE0709"/>
    <w:rsid w:val="00CF0279"/>
    <w:rsid w:val="00D83CC3"/>
    <w:rsid w:val="00D909A7"/>
    <w:rsid w:val="00D95606"/>
    <w:rsid w:val="00D962BC"/>
    <w:rsid w:val="00DD6ADB"/>
    <w:rsid w:val="00DE4DD7"/>
    <w:rsid w:val="00E40168"/>
    <w:rsid w:val="00E77AF5"/>
    <w:rsid w:val="00E83B28"/>
    <w:rsid w:val="00E847B8"/>
    <w:rsid w:val="00E9788E"/>
    <w:rsid w:val="00EC6348"/>
    <w:rsid w:val="00ED220D"/>
    <w:rsid w:val="00ED5580"/>
    <w:rsid w:val="00ED7161"/>
    <w:rsid w:val="00EE0355"/>
    <w:rsid w:val="00EE5410"/>
    <w:rsid w:val="00EF2824"/>
    <w:rsid w:val="00F0155D"/>
    <w:rsid w:val="00F02807"/>
    <w:rsid w:val="00F04B14"/>
    <w:rsid w:val="00F07AD4"/>
    <w:rsid w:val="00F24AA5"/>
    <w:rsid w:val="00F537FB"/>
    <w:rsid w:val="00F8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0C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0C2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B0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summarylist1">
    <w:name w:val="esummarylist1"/>
    <w:basedOn w:val="a0"/>
    <w:rsid w:val="002B0C2C"/>
    <w:rPr>
      <w:color w:val="444444"/>
      <w:sz w:val="20"/>
      <w:szCs w:val="20"/>
    </w:rPr>
  </w:style>
  <w:style w:type="character" w:styleId="a7">
    <w:name w:val="Hyperlink"/>
    <w:basedOn w:val="a0"/>
    <w:uiPriority w:val="99"/>
    <w:unhideWhenUsed/>
    <w:rsid w:val="002B0C2C"/>
    <w:rPr>
      <w:color w:val="0000FF" w:themeColor="hyperlink"/>
      <w:u w:val="single"/>
    </w:rPr>
  </w:style>
  <w:style w:type="character" w:customStyle="1" w:styleId="c43">
    <w:name w:val="c43"/>
    <w:basedOn w:val="a0"/>
    <w:rsid w:val="00966BE0"/>
  </w:style>
  <w:style w:type="paragraph" w:customStyle="1" w:styleId="c114c2c122">
    <w:name w:val="c114 c2 c122"/>
    <w:basedOn w:val="a"/>
    <w:rsid w:val="0096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c2c106">
    <w:name w:val="c32 c2 c106"/>
    <w:basedOn w:val="a"/>
    <w:rsid w:val="0096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66BE0"/>
  </w:style>
  <w:style w:type="paragraph" w:customStyle="1" w:styleId="c32c2">
    <w:name w:val="c32 c2"/>
    <w:basedOn w:val="a"/>
    <w:rsid w:val="0096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c2c120">
    <w:name w:val="c114 c2 c120"/>
    <w:basedOn w:val="a"/>
    <w:rsid w:val="0096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2">
    <w:name w:val="c2 c32"/>
    <w:basedOn w:val="a"/>
    <w:rsid w:val="0096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c120c2">
    <w:name w:val="c114 c120 c2"/>
    <w:basedOn w:val="a"/>
    <w:rsid w:val="0096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D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C4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A5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8228F5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1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5229"/>
  </w:style>
  <w:style w:type="paragraph" w:styleId="ad">
    <w:name w:val="footer"/>
    <w:basedOn w:val="a"/>
    <w:link w:val="ae"/>
    <w:uiPriority w:val="99"/>
    <w:unhideWhenUsed/>
    <w:rsid w:val="0081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5229"/>
  </w:style>
  <w:style w:type="character" w:customStyle="1" w:styleId="c54">
    <w:name w:val="c54"/>
    <w:basedOn w:val="a0"/>
    <w:rsid w:val="005E411D"/>
  </w:style>
  <w:style w:type="character" w:customStyle="1" w:styleId="c65">
    <w:name w:val="c65"/>
    <w:basedOn w:val="a0"/>
    <w:rsid w:val="005E411D"/>
  </w:style>
  <w:style w:type="paragraph" w:customStyle="1" w:styleId="Standard">
    <w:name w:val="Standard"/>
    <w:rsid w:val="00DE4D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62A72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62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62A72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B62A72"/>
    <w:rPr>
      <w:rFonts w:ascii="Segoe UI" w:hAnsi="Segoe UI" w:cs="Segoe UI"/>
      <w:sz w:val="26"/>
      <w:szCs w:val="26"/>
    </w:rPr>
  </w:style>
  <w:style w:type="paragraph" w:customStyle="1" w:styleId="Style13">
    <w:name w:val="Style13"/>
    <w:basedOn w:val="a"/>
    <w:uiPriority w:val="99"/>
    <w:rsid w:val="00B62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B62A72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8DE5-FCE9-4BD7-B399-5B9DE92F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33</Pages>
  <Words>7991</Words>
  <Characters>45554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/>
      <vt:lpstr/>
      <vt:lpstr/>
      <vt:lpstr/>
      <vt:lpstr/>
      <vt:lpstr>7 КЛАСС</vt:lpstr>
      <vt:lpstr>ДИЗАЙН  И АРХИТЕКТУРА  В ЖИЗНИ ЧЕЛОВЕКА  -35ч.</vt:lpstr>
      <vt:lpstr>1. Рабочие программы. Изобразительное искусство. Предметная линия учебников под </vt:lpstr>
    </vt:vector>
  </TitlesOfParts>
  <Company>DG Win&amp;Soft</Company>
  <LinksUpToDate>false</LinksUpToDate>
  <CharactersWithSpaces>53439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81</cp:revision>
  <cp:lastPrinted>2019-09-18T15:42:00Z</cp:lastPrinted>
  <dcterms:created xsi:type="dcterms:W3CDTF">2012-06-28T04:28:00Z</dcterms:created>
  <dcterms:modified xsi:type="dcterms:W3CDTF">2022-04-08T09:45:00Z</dcterms:modified>
</cp:coreProperties>
</file>