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BA" w:rsidRPr="005835BA" w:rsidRDefault="00E27492" w:rsidP="0058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35BA" w:rsidRPr="005835BA">
        <w:rPr>
          <w:rFonts w:ascii="Times New Roman" w:hAnsi="Times New Roman" w:cs="Times New Roman"/>
          <w:b/>
          <w:sz w:val="28"/>
          <w:szCs w:val="28"/>
        </w:rPr>
        <w:t>ПМ 03 «ОКАЗАНИЕ ДОВРАЧЕБНОЙ МЕДИЦИНСКОЙ ПОМОЩИ ПРИ НЕОТЛОЖНЫХ И ЭКСТРЕМАЛЬНЫХ СОСТОЯНИЯХ»</w:t>
      </w:r>
    </w:p>
    <w:p w:rsidR="005835BA" w:rsidRDefault="005835BA" w:rsidP="0058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BA">
        <w:rPr>
          <w:rFonts w:ascii="Times New Roman" w:hAnsi="Times New Roman" w:cs="Times New Roman"/>
          <w:b/>
          <w:sz w:val="28"/>
          <w:szCs w:val="28"/>
        </w:rPr>
        <w:t>по специальности 34.02.01 – «Сестринское дело»</w:t>
      </w:r>
    </w:p>
    <w:p w:rsidR="00E27492" w:rsidRDefault="005835BA" w:rsidP="00E274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274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7492" w:rsidRPr="00E27492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                                                                                                </w:t>
      </w:r>
      <w:r w:rsidR="00E27492">
        <w:rPr>
          <w:rFonts w:ascii="Times New Roman" w:hAnsi="Times New Roman" w:cs="Times New Roman"/>
          <w:b/>
          <w:sz w:val="28"/>
          <w:szCs w:val="28"/>
        </w:rPr>
        <w:t>к дифференцированному зачету по МДК 03.0</w:t>
      </w:r>
      <w:r w:rsidR="00ED357F">
        <w:rPr>
          <w:rFonts w:ascii="Times New Roman" w:hAnsi="Times New Roman" w:cs="Times New Roman"/>
          <w:b/>
          <w:sz w:val="28"/>
          <w:szCs w:val="28"/>
        </w:rPr>
        <w:t>2 "Медицина к</w:t>
      </w:r>
      <w:r w:rsidR="00284AF7">
        <w:rPr>
          <w:rFonts w:ascii="Times New Roman" w:hAnsi="Times New Roman" w:cs="Times New Roman"/>
          <w:b/>
          <w:sz w:val="28"/>
          <w:szCs w:val="28"/>
        </w:rPr>
        <w:t>атастроф</w:t>
      </w:r>
      <w:r w:rsidR="00E27492">
        <w:rPr>
          <w:b/>
        </w:rPr>
        <w:t>"</w:t>
      </w:r>
    </w:p>
    <w:p w:rsidR="00284AF7" w:rsidRDefault="00284AF7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639C9" w:rsidRPr="002B752B">
        <w:rPr>
          <w:rFonts w:ascii="Times New Roman" w:eastAsia="Times New Roman" w:hAnsi="Times New Roman" w:cs="Times New Roman"/>
          <w:sz w:val="28"/>
          <w:szCs w:val="28"/>
        </w:rPr>
        <w:t>Принципы организации службы медицины катастроф.</w:t>
      </w:r>
      <w:r w:rsidR="002B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639C9" w:rsidRPr="002B752B" w:rsidRDefault="00284AF7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39C9" w:rsidRPr="002B752B">
        <w:rPr>
          <w:rFonts w:ascii="Times New Roman" w:eastAsia="Times New Roman" w:hAnsi="Times New Roman" w:cs="Times New Roman"/>
          <w:sz w:val="28"/>
          <w:szCs w:val="28"/>
        </w:rPr>
        <w:t>Задачи службы медицины катастроф.</w:t>
      </w:r>
    </w:p>
    <w:p w:rsidR="006639C9" w:rsidRPr="002B752B" w:rsidRDefault="00284AF7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39C9" w:rsidRPr="002B752B">
        <w:rPr>
          <w:rFonts w:ascii="Times New Roman" w:eastAsia="Times New Roman" w:hAnsi="Times New Roman" w:cs="Times New Roman"/>
          <w:sz w:val="28"/>
          <w:szCs w:val="28"/>
        </w:rPr>
        <w:t>Основные формирования ВСМК</w:t>
      </w:r>
    </w:p>
    <w:p w:rsidR="006639C9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Табель оснащения санитарной дружины</w:t>
      </w:r>
    </w:p>
    <w:p w:rsidR="006639C9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Табель оснащения санитарного поста</w:t>
      </w:r>
    </w:p>
    <w:p w:rsidR="006639C9" w:rsidRPr="002B752B" w:rsidRDefault="00284AF7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7650CA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 w:rsidR="007650CA">
        <w:rPr>
          <w:rFonts w:ascii="Times New Roman" w:hAnsi="Times New Roman" w:cs="Times New Roman"/>
          <w:bCs/>
          <w:sz w:val="28"/>
          <w:szCs w:val="28"/>
        </w:rPr>
        <w:t>чрезвычайных ситуаций</w:t>
      </w:r>
    </w:p>
    <w:p w:rsidR="006639C9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Биолого-социальные чрезвычайные ситуации</w:t>
      </w:r>
    </w:p>
    <w:p w:rsidR="006639C9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Природные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 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чрезвычайные ситуации</w:t>
      </w:r>
    </w:p>
    <w:p w:rsidR="006639C9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Техногенные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  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чрезвычайные ситуации</w:t>
      </w:r>
    </w:p>
    <w:p w:rsidR="006639C9" w:rsidRPr="002B752B" w:rsidRDefault="00284AF7" w:rsidP="006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Экологические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  </w:t>
      </w:r>
      <w:r w:rsidR="006639C9" w:rsidRPr="002B752B">
        <w:rPr>
          <w:rFonts w:ascii="Times New Roman" w:hAnsi="Times New Roman" w:cs="Times New Roman"/>
          <w:bCs/>
          <w:sz w:val="28"/>
          <w:szCs w:val="28"/>
        </w:rPr>
        <w:t>чрезвычайные ситуации</w:t>
      </w:r>
    </w:p>
    <w:p w:rsidR="00284AF7" w:rsidRDefault="00284AF7" w:rsidP="002B752B">
      <w:pPr>
        <w:pStyle w:val="1"/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</w:pPr>
    </w:p>
    <w:p w:rsidR="00284AF7" w:rsidRDefault="00284AF7" w:rsidP="002B752B">
      <w:pPr>
        <w:pStyle w:val="1"/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11.</w:t>
      </w:r>
      <w:r w:rsidR="006639C9" w:rsidRPr="002B752B"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Правовая основа защиты населения России от чрезвычайных ситуаций</w:t>
      </w:r>
      <w:r w:rsidR="002B752B"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                                       </w:t>
      </w:r>
    </w:p>
    <w:p w:rsidR="00284AF7" w:rsidRDefault="00284AF7" w:rsidP="002B752B">
      <w:pPr>
        <w:pStyle w:val="1"/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</w:pPr>
    </w:p>
    <w:p w:rsidR="006639C9" w:rsidRPr="002B752B" w:rsidRDefault="00284AF7" w:rsidP="002B752B">
      <w:pPr>
        <w:pStyle w:val="1"/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12.</w:t>
      </w:r>
      <w:r w:rsidR="006639C9" w:rsidRPr="002B752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и обязанности </w:t>
      </w:r>
      <w:r w:rsidR="006639C9" w:rsidRPr="002B752B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граждан РФ </w:t>
      </w:r>
      <w:r w:rsidR="007650CA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в области защиты населения от </w:t>
      </w:r>
      <w:r w:rsidR="007650CA" w:rsidRPr="002B752B"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чрезвычайных ситуаций</w:t>
      </w:r>
      <w:r w:rsidR="007650CA">
        <w:rPr>
          <w:rFonts w:ascii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                                       </w:t>
      </w:r>
    </w:p>
    <w:p w:rsidR="00284AF7" w:rsidRPr="002B752B" w:rsidRDefault="00284AF7" w:rsidP="0028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13.</w:t>
      </w:r>
      <w:r w:rsidRPr="002B752B">
        <w:rPr>
          <w:rFonts w:ascii="Times New Roman" w:hAnsi="Times New Roman" w:cs="Times New Roman"/>
          <w:sz w:val="28"/>
          <w:szCs w:val="28"/>
        </w:rPr>
        <w:t xml:space="preserve">Медицинская сортировка, виды, </w:t>
      </w:r>
      <w:r w:rsidR="007650CA">
        <w:rPr>
          <w:rFonts w:ascii="Times New Roman" w:hAnsi="Times New Roman" w:cs="Times New Roman"/>
          <w:sz w:val="28"/>
          <w:szCs w:val="28"/>
        </w:rPr>
        <w:t>сортировочные признаки и группы</w:t>
      </w:r>
    </w:p>
    <w:p w:rsidR="006639C9" w:rsidRPr="002B752B" w:rsidRDefault="00284AF7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700795" w:rsidRPr="002B752B">
        <w:rPr>
          <w:rFonts w:ascii="Times New Roman" w:eastAsia="Calibri" w:hAnsi="Times New Roman" w:cs="Times New Roman"/>
          <w:sz w:val="28"/>
          <w:szCs w:val="28"/>
        </w:rPr>
        <w:t>П</w:t>
      </w:r>
      <w:r w:rsidR="002E3718">
        <w:rPr>
          <w:rFonts w:ascii="Times New Roman" w:eastAsia="Calibri" w:hAnsi="Times New Roman" w:cs="Times New Roman"/>
          <w:sz w:val="28"/>
          <w:szCs w:val="28"/>
        </w:rPr>
        <w:t>ринципы и п</w:t>
      </w:r>
      <w:r w:rsidR="00700795" w:rsidRPr="002B752B">
        <w:rPr>
          <w:rFonts w:ascii="Times New Roman" w:eastAsia="Calibri" w:hAnsi="Times New Roman" w:cs="Times New Roman"/>
          <w:sz w:val="28"/>
          <w:szCs w:val="28"/>
        </w:rPr>
        <w:t>роблем</w:t>
      </w:r>
      <w:r w:rsidR="00700795" w:rsidRPr="002B752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700795" w:rsidRPr="002B752B">
        <w:rPr>
          <w:rFonts w:ascii="Times New Roman" w:hAnsi="Times New Roman" w:cs="Times New Roman"/>
          <w:sz w:val="28"/>
          <w:szCs w:val="28"/>
        </w:rPr>
        <w:t>сортировки</w:t>
      </w:r>
      <w:r w:rsidR="002E3718">
        <w:rPr>
          <w:rFonts w:ascii="Times New Roman" w:hAnsi="Times New Roman" w:cs="Times New Roman"/>
          <w:sz w:val="28"/>
          <w:szCs w:val="28"/>
        </w:rPr>
        <w:t>.</w:t>
      </w:r>
    </w:p>
    <w:p w:rsidR="00700795" w:rsidRPr="002B752B" w:rsidRDefault="00284AF7" w:rsidP="006639C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15.</w:t>
      </w:r>
      <w:r w:rsidR="00700795" w:rsidRPr="002B752B">
        <w:rPr>
          <w:rFonts w:ascii="Times New Roman" w:eastAsia="Calibri" w:hAnsi="Times New Roman" w:cs="Times New Roman"/>
          <w:bCs/>
          <w:sz w:val="28"/>
          <w:szCs w:val="28"/>
        </w:rPr>
        <w:t>Ведущие признаки для постановки диагноза при сортировке</w:t>
      </w:r>
    </w:p>
    <w:p w:rsidR="00700795" w:rsidRDefault="00284AF7" w:rsidP="006639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700795" w:rsidRPr="002B752B">
        <w:rPr>
          <w:rFonts w:ascii="Times New Roman" w:eastAsia="Calibri" w:hAnsi="Times New Roman" w:cs="Times New Roman"/>
          <w:sz w:val="28"/>
          <w:szCs w:val="28"/>
        </w:rPr>
        <w:t>Требования к медицинской сортировке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Методика осмотра пострадавших на сортировочной площадке.       </w:t>
      </w:r>
    </w:p>
    <w:p w:rsidR="0085631F" w:rsidRDefault="0085631F" w:rsidP="0085631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718">
        <w:rPr>
          <w:rFonts w:ascii="Times New Roman" w:hAnsi="Times New Roman" w:cs="Times New Roman"/>
          <w:sz w:val="28"/>
          <w:szCs w:val="28"/>
        </w:rPr>
        <w:t>Состав сортировочных бригад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31F" w:rsidRPr="0085631F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Методы проведения медицинской сортировки.</w:t>
      </w:r>
    </w:p>
    <w:p w:rsidR="00700795" w:rsidRPr="002B752B" w:rsidRDefault="0085631F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284A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795" w:rsidRPr="002B752B">
        <w:rPr>
          <w:rFonts w:ascii="Times New Roman" w:eastAsia="Times New Roman" w:hAnsi="Times New Roman" w:cs="Times New Roman"/>
          <w:sz w:val="28"/>
          <w:szCs w:val="28"/>
        </w:rPr>
        <w:t>Основы лечебно-эвакуационного обеспечения пораженного населения в чрезвычайных ситуациях</w:t>
      </w:r>
    </w:p>
    <w:p w:rsidR="00700795" w:rsidRPr="002B752B" w:rsidRDefault="0085631F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284A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795" w:rsidRPr="002B752B">
        <w:rPr>
          <w:rFonts w:ascii="Times New Roman" w:eastAsia="Times New Roman" w:hAnsi="Times New Roman" w:cs="Times New Roman"/>
          <w:sz w:val="28"/>
          <w:szCs w:val="28"/>
        </w:rPr>
        <w:t>Этапы медицинской эвакуации</w:t>
      </w:r>
    </w:p>
    <w:p w:rsidR="00700795" w:rsidRDefault="0085631F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284A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795" w:rsidRPr="002B752B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r w:rsidR="00284AF7">
        <w:rPr>
          <w:rFonts w:ascii="Times New Roman" w:eastAsia="Times New Roman" w:hAnsi="Times New Roman" w:cs="Times New Roman"/>
          <w:sz w:val="28"/>
          <w:szCs w:val="28"/>
        </w:rPr>
        <w:t>медицинской помощи в системе лечебно-эвакуационного обеспечения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>23.</w:t>
      </w:r>
      <w:r w:rsidRPr="00303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Потери населения при чрезвычайных ситуациях.    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>24. Объем первой медицинской помощи.</w:t>
      </w:r>
    </w:p>
    <w:p w:rsidR="0085631F" w:rsidRPr="002B752B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>25. Объем доврачебной медицинской помощи.</w:t>
      </w:r>
    </w:p>
    <w:p w:rsidR="006639C9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Понятие эпидемиологического очага, его границы, особенности </w:t>
      </w:r>
      <w:r w:rsidR="007650CA" w:rsidRPr="002B752B">
        <w:rPr>
          <w:rFonts w:ascii="Times New Roman" w:hAnsi="Times New Roman" w:cs="Times New Roman"/>
          <w:sz w:val="28"/>
          <w:szCs w:val="28"/>
        </w:rPr>
        <w:t xml:space="preserve">эпидемиологического </w:t>
      </w:r>
      <w:r w:rsidR="007650CA">
        <w:rPr>
          <w:rFonts w:ascii="Times New Roman" w:hAnsi="Times New Roman" w:cs="Times New Roman"/>
          <w:sz w:val="28"/>
          <w:szCs w:val="28"/>
        </w:rPr>
        <w:t>очага</w:t>
      </w:r>
    </w:p>
    <w:p w:rsidR="007650CA" w:rsidRPr="002B752B" w:rsidRDefault="0085631F" w:rsidP="007650CA">
      <w:pPr>
        <w:pStyle w:val="a3"/>
        <w:rPr>
          <w:sz w:val="28"/>
          <w:szCs w:val="28"/>
        </w:rPr>
      </w:pPr>
      <w:r>
        <w:rPr>
          <w:sz w:val="28"/>
          <w:szCs w:val="28"/>
        </w:rPr>
        <w:t>27</w:t>
      </w:r>
      <w:r w:rsidR="007650CA">
        <w:rPr>
          <w:sz w:val="28"/>
          <w:szCs w:val="28"/>
        </w:rPr>
        <w:t>.Характеристика эпидемического очага</w:t>
      </w:r>
    </w:p>
    <w:p w:rsidR="00284AF7" w:rsidRDefault="0085631F" w:rsidP="006639C9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>Санита</w:t>
      </w:r>
      <w:r w:rsidR="007650CA">
        <w:rPr>
          <w:rFonts w:ascii="Times New Roman" w:hAnsi="Times New Roman" w:cs="Times New Roman"/>
          <w:sz w:val="28"/>
          <w:szCs w:val="28"/>
        </w:rPr>
        <w:t>рно-эпидемиологическая разведка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9C9" w:rsidRPr="002B752B" w:rsidRDefault="0085631F" w:rsidP="006639C9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>Методика оценки санитарно-эпидемиологической обстановки.</w:t>
      </w:r>
    </w:p>
    <w:p w:rsidR="006639C9" w:rsidRPr="002B752B" w:rsidRDefault="0085631F" w:rsidP="006639C9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 xml:space="preserve">Особенности оказания медицинской помощи при ЧС детям и беременным. </w:t>
      </w:r>
      <w:proofErr w:type="spellStart"/>
      <w:r w:rsidR="006639C9" w:rsidRPr="002B752B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="006639C9" w:rsidRPr="002B752B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6639C9" w:rsidRPr="002B752B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>Медицинские мероприятия при катастрофах природного характера и пожарах.</w:t>
      </w:r>
    </w:p>
    <w:p w:rsidR="006639C9" w:rsidRPr="002B752B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>Медицинские мероприятия при ДТП и иных видах транспортных аварий.</w:t>
      </w:r>
    </w:p>
    <w:p w:rsidR="006639C9" w:rsidRPr="002B752B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6639C9" w:rsidRPr="002B752B">
        <w:rPr>
          <w:rFonts w:ascii="Times New Roman" w:hAnsi="Times New Roman" w:cs="Times New Roman"/>
          <w:sz w:val="28"/>
          <w:szCs w:val="28"/>
        </w:rPr>
        <w:t>Медицинские мероприятия при массовых беспорядках и террористическом акте.</w:t>
      </w:r>
    </w:p>
    <w:p w:rsidR="00D520C0" w:rsidRPr="002B752B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7650CA">
        <w:rPr>
          <w:rFonts w:ascii="Times New Roman" w:hAnsi="Times New Roman" w:cs="Times New Roman"/>
          <w:sz w:val="28"/>
          <w:szCs w:val="28"/>
        </w:rPr>
        <w:t xml:space="preserve"> Поражающие ф</w:t>
      </w:r>
      <w:r w:rsidR="00700795" w:rsidRPr="002B752B">
        <w:rPr>
          <w:rFonts w:ascii="Times New Roman" w:hAnsi="Times New Roman" w:cs="Times New Roman"/>
          <w:sz w:val="28"/>
          <w:szCs w:val="28"/>
        </w:rPr>
        <w:t>акторы радиационных аварий</w:t>
      </w:r>
    </w:p>
    <w:p w:rsidR="00700795" w:rsidRPr="002B752B" w:rsidRDefault="0085631F" w:rsidP="006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700795" w:rsidRPr="002B752B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284AF7" w:rsidRDefault="0085631F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84AF7">
        <w:rPr>
          <w:rFonts w:ascii="Times New Roman" w:hAnsi="Times New Roman" w:cs="Times New Roman"/>
          <w:sz w:val="28"/>
          <w:szCs w:val="28"/>
        </w:rPr>
        <w:t>.</w:t>
      </w:r>
      <w:r w:rsidR="00700795" w:rsidRPr="002B752B">
        <w:rPr>
          <w:rFonts w:ascii="Times New Roman" w:hAnsi="Times New Roman" w:cs="Times New Roman"/>
          <w:sz w:val="28"/>
          <w:szCs w:val="28"/>
        </w:rPr>
        <w:t>Хроническая лучевая болезнь</w:t>
      </w:r>
      <w:r w:rsidR="002B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84AF7" w:rsidRDefault="0085631F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284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>Радиационные (лучевые) ожоги</w:t>
      </w:r>
      <w:r w:rsidR="002B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84AF7" w:rsidRDefault="0085631F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284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752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 xml:space="preserve">ервая медицинская помощь </w:t>
      </w:r>
      <w:r w:rsidR="002B752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>ри радиационных авариях</w:t>
      </w:r>
      <w:r w:rsidR="002B75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84AF7" w:rsidRDefault="0085631F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284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752B">
        <w:rPr>
          <w:rFonts w:ascii="Times New Roman" w:hAnsi="Times New Roman" w:cs="Times New Roman"/>
          <w:color w:val="000000"/>
          <w:sz w:val="28"/>
          <w:szCs w:val="28"/>
        </w:rPr>
        <w:t>Основные принципы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противорадиационной защиты</w:t>
      </w:r>
      <w:r w:rsidR="00700795" w:rsidRPr="002B752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2B752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0795" w:rsidRPr="002B752B" w:rsidRDefault="0085631F" w:rsidP="002B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 w:rsidR="00284AF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00795" w:rsidRPr="002B752B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Медицинские средства индивидуальной защиты</w:t>
      </w:r>
    </w:p>
    <w:p w:rsidR="00700795" w:rsidRPr="002B752B" w:rsidRDefault="0085631F" w:rsidP="002B752B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41</w:t>
      </w:r>
      <w:r w:rsidR="00284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0795" w:rsidRPr="002B752B">
        <w:rPr>
          <w:rFonts w:ascii="Times New Roman" w:hAnsi="Times New Roman" w:cs="Times New Roman"/>
          <w:color w:val="000000"/>
          <w:sz w:val="28"/>
          <w:szCs w:val="28"/>
        </w:rPr>
        <w:t>Характеристика химических аварий</w:t>
      </w:r>
    </w:p>
    <w:p w:rsidR="00700795" w:rsidRPr="002B752B" w:rsidRDefault="0085631F" w:rsidP="00700795">
      <w:pPr>
        <w:widowControl w:val="0"/>
        <w:tabs>
          <w:tab w:val="left" w:pos="561"/>
        </w:tabs>
        <w:spacing w:line="228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42</w:t>
      </w:r>
      <w:r w:rsidR="00284AF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048F">
        <w:rPr>
          <w:rFonts w:ascii="Times New Roman" w:hAnsi="Times New Roman" w:cs="Times New Roman"/>
          <w:bCs/>
          <w:iCs/>
          <w:sz w:val="28"/>
          <w:szCs w:val="28"/>
        </w:rPr>
        <w:t>Классификация опасных химических веществ</w:t>
      </w:r>
      <w:r w:rsidR="00700795" w:rsidRPr="002B752B">
        <w:rPr>
          <w:rFonts w:ascii="Times New Roman" w:hAnsi="Times New Roman" w:cs="Times New Roman"/>
          <w:bCs/>
          <w:iCs/>
          <w:sz w:val="28"/>
          <w:szCs w:val="28"/>
        </w:rPr>
        <w:t xml:space="preserve"> по клиническим</w:t>
      </w:r>
      <w:r w:rsidR="002B752B">
        <w:rPr>
          <w:rFonts w:ascii="Times New Roman" w:hAnsi="Times New Roman" w:cs="Times New Roman"/>
          <w:bCs/>
          <w:iCs/>
          <w:sz w:val="28"/>
          <w:szCs w:val="28"/>
        </w:rPr>
        <w:t xml:space="preserve"> признакам и механизму действия</w:t>
      </w:r>
    </w:p>
    <w:p w:rsidR="009D72C7" w:rsidRDefault="0085631F" w:rsidP="006639C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284A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52B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9D72C7" w:rsidRPr="002B752B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при поражениях АХОВ</w:t>
      </w:r>
      <w:r w:rsidR="00A90D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90DBD" w:rsidRPr="00A90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DBD">
        <w:rPr>
          <w:rFonts w:ascii="Times New Roman" w:eastAsia="Times New Roman" w:hAnsi="Times New Roman" w:cs="Times New Roman"/>
          <w:sz w:val="28"/>
          <w:szCs w:val="28"/>
        </w:rPr>
        <w:t>химическими отравляющими веществами).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>44. Основные особенности опасных химических веществ.</w:t>
      </w:r>
    </w:p>
    <w:p w:rsidR="0085631F" w:rsidRPr="0039696A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39696A">
        <w:rPr>
          <w:sz w:val="28"/>
          <w:szCs w:val="28"/>
        </w:rPr>
        <w:t xml:space="preserve">Особенности поражения и оказания медицинской помощи при поражениях </w:t>
      </w:r>
      <w:r>
        <w:rPr>
          <w:sz w:val="28"/>
          <w:szCs w:val="28"/>
        </w:rPr>
        <w:t>в</w:t>
      </w:r>
      <w:r w:rsidRPr="0039696A">
        <w:rPr>
          <w:sz w:val="28"/>
          <w:szCs w:val="28"/>
        </w:rPr>
        <w:t>ещества</w:t>
      </w:r>
      <w:r>
        <w:rPr>
          <w:sz w:val="28"/>
          <w:szCs w:val="28"/>
        </w:rPr>
        <w:t>ми с преимущественно удушающим свойством.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39696A">
        <w:rPr>
          <w:sz w:val="28"/>
          <w:szCs w:val="28"/>
        </w:rPr>
        <w:t xml:space="preserve">Особенности поражения и оказания медицинской помощи при поражениях </w:t>
      </w:r>
      <w:r>
        <w:rPr>
          <w:sz w:val="28"/>
          <w:szCs w:val="28"/>
        </w:rPr>
        <w:t>в</w:t>
      </w:r>
      <w:r w:rsidRPr="0039696A">
        <w:rPr>
          <w:sz w:val="28"/>
          <w:szCs w:val="28"/>
        </w:rPr>
        <w:t>ещества</w:t>
      </w:r>
      <w:r>
        <w:rPr>
          <w:sz w:val="28"/>
          <w:szCs w:val="28"/>
        </w:rPr>
        <w:t>ми</w:t>
      </w:r>
      <w:r w:rsidRPr="0039696A">
        <w:rPr>
          <w:sz w:val="28"/>
          <w:szCs w:val="28"/>
        </w:rPr>
        <w:t xml:space="preserve"> преимущественно </w:t>
      </w:r>
      <w:proofErr w:type="spellStart"/>
      <w:r w:rsidRPr="0039696A">
        <w:rPr>
          <w:sz w:val="28"/>
          <w:szCs w:val="28"/>
        </w:rPr>
        <w:t>общеядовитого</w:t>
      </w:r>
      <w:proofErr w:type="spellEnd"/>
      <w:r w:rsidRPr="0039696A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.</w:t>
      </w:r>
    </w:p>
    <w:p w:rsidR="0085631F" w:rsidRPr="0039696A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39696A">
        <w:rPr>
          <w:sz w:val="28"/>
          <w:szCs w:val="28"/>
        </w:rPr>
        <w:t xml:space="preserve">Особенности поражения и оказания медицинской помощи при   поражениях  </w:t>
      </w:r>
      <w:r>
        <w:rPr>
          <w:sz w:val="28"/>
          <w:szCs w:val="28"/>
        </w:rPr>
        <w:t>в</w:t>
      </w:r>
      <w:r w:rsidRPr="0039696A">
        <w:rPr>
          <w:sz w:val="28"/>
          <w:szCs w:val="28"/>
        </w:rPr>
        <w:t>ещества</w:t>
      </w:r>
      <w:r>
        <w:rPr>
          <w:sz w:val="28"/>
          <w:szCs w:val="28"/>
        </w:rPr>
        <w:t>ми, обладающими</w:t>
      </w:r>
      <w:r w:rsidRPr="0039696A">
        <w:rPr>
          <w:sz w:val="28"/>
          <w:szCs w:val="28"/>
        </w:rPr>
        <w:t xml:space="preserve"> уд</w:t>
      </w:r>
      <w:r>
        <w:rPr>
          <w:sz w:val="28"/>
          <w:szCs w:val="28"/>
        </w:rPr>
        <w:t xml:space="preserve">ушающим и </w:t>
      </w:r>
      <w:proofErr w:type="spellStart"/>
      <w:r>
        <w:rPr>
          <w:sz w:val="28"/>
          <w:szCs w:val="28"/>
        </w:rPr>
        <w:t>общеядовитым</w:t>
      </w:r>
      <w:proofErr w:type="spellEnd"/>
      <w:r>
        <w:rPr>
          <w:sz w:val="28"/>
          <w:szCs w:val="28"/>
        </w:rPr>
        <w:t xml:space="preserve"> действием.</w:t>
      </w:r>
    </w:p>
    <w:p w:rsidR="0085631F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39696A">
        <w:rPr>
          <w:sz w:val="28"/>
          <w:szCs w:val="28"/>
        </w:rPr>
        <w:t xml:space="preserve">Особенности поражения и оказания медицинской помощи при поражениях </w:t>
      </w:r>
      <w:proofErr w:type="spellStart"/>
      <w:r>
        <w:rPr>
          <w:sz w:val="28"/>
          <w:szCs w:val="28"/>
        </w:rPr>
        <w:t>нейротропными</w:t>
      </w:r>
      <w:proofErr w:type="spellEnd"/>
      <w:r>
        <w:rPr>
          <w:sz w:val="28"/>
          <w:szCs w:val="28"/>
        </w:rPr>
        <w:t xml:space="preserve"> ядами.</w:t>
      </w:r>
      <w:r w:rsidRPr="0039696A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85631F" w:rsidRPr="0039696A" w:rsidRDefault="0085631F" w:rsidP="008563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39696A">
        <w:rPr>
          <w:sz w:val="28"/>
          <w:szCs w:val="28"/>
        </w:rPr>
        <w:t xml:space="preserve">Особенности поражения и оказания медицинской помощи при поражениях </w:t>
      </w:r>
      <w:r>
        <w:rPr>
          <w:sz w:val="28"/>
          <w:szCs w:val="28"/>
        </w:rPr>
        <w:t>в</w:t>
      </w:r>
      <w:r w:rsidRPr="0039696A">
        <w:rPr>
          <w:sz w:val="28"/>
          <w:szCs w:val="28"/>
        </w:rPr>
        <w:t>ещества</w:t>
      </w:r>
      <w:r>
        <w:rPr>
          <w:sz w:val="28"/>
          <w:szCs w:val="28"/>
        </w:rPr>
        <w:t>ми, обладающими</w:t>
      </w:r>
      <w:r w:rsidRPr="0039696A">
        <w:rPr>
          <w:sz w:val="28"/>
          <w:szCs w:val="28"/>
        </w:rPr>
        <w:t xml:space="preserve"> удушающим и </w:t>
      </w:r>
      <w:proofErr w:type="spellStart"/>
      <w:r w:rsidRPr="0039696A">
        <w:rPr>
          <w:sz w:val="28"/>
          <w:szCs w:val="28"/>
        </w:rPr>
        <w:t>нейротропным</w:t>
      </w:r>
      <w:proofErr w:type="spellEnd"/>
      <w:r w:rsidRPr="0039696A">
        <w:rPr>
          <w:sz w:val="28"/>
          <w:szCs w:val="28"/>
        </w:rPr>
        <w:t xml:space="preserve"> действие</w:t>
      </w:r>
      <w:r>
        <w:rPr>
          <w:sz w:val="28"/>
          <w:szCs w:val="28"/>
        </w:rPr>
        <w:t>м.</w:t>
      </w:r>
    </w:p>
    <w:p w:rsidR="0085631F" w:rsidRPr="0039696A" w:rsidRDefault="0085631F" w:rsidP="0085631F">
      <w:pPr>
        <w:rPr>
          <w:rFonts w:ascii="Times New Roman" w:hAnsi="Times New Roman" w:cs="Times New Roman"/>
          <w:lang w:eastAsia="ru-RU" w:bidi="he-IL"/>
        </w:rPr>
      </w:pPr>
      <w:r>
        <w:rPr>
          <w:rFonts w:ascii="Times New Roman" w:hAnsi="Times New Roman" w:cs="Times New Roman"/>
          <w:sz w:val="28"/>
          <w:szCs w:val="28"/>
          <w:lang w:eastAsia="ru-RU" w:bidi="he-IL"/>
        </w:rPr>
        <w:t>50</w:t>
      </w:r>
      <w:r w:rsidRPr="0039696A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. </w:t>
      </w:r>
      <w:r w:rsidRPr="0039696A">
        <w:rPr>
          <w:rFonts w:ascii="Times New Roman" w:eastAsia="Times New Roman" w:hAnsi="Times New Roman" w:cs="Times New Roman"/>
          <w:sz w:val="28"/>
          <w:szCs w:val="28"/>
        </w:rPr>
        <w:t>Особенности поражения и оказания медицинской помощи при поражениях метаболическими ядами.</w:t>
      </w:r>
    </w:p>
    <w:p w:rsidR="009D72C7" w:rsidRPr="002B752B" w:rsidRDefault="0085631F" w:rsidP="009D72C7">
      <w:pPr>
        <w:pStyle w:val="a3"/>
        <w:rPr>
          <w:sz w:val="28"/>
          <w:szCs w:val="28"/>
        </w:rPr>
      </w:pPr>
      <w:r>
        <w:rPr>
          <w:sz w:val="28"/>
          <w:szCs w:val="28"/>
        </w:rPr>
        <w:t>51</w:t>
      </w:r>
      <w:r w:rsidR="00284AF7">
        <w:rPr>
          <w:sz w:val="28"/>
          <w:szCs w:val="28"/>
        </w:rPr>
        <w:t>.</w:t>
      </w:r>
      <w:r w:rsidR="009D72C7" w:rsidRPr="002B752B">
        <w:rPr>
          <w:sz w:val="28"/>
          <w:szCs w:val="28"/>
        </w:rPr>
        <w:t xml:space="preserve">Лечебно-эвакуационное обеспечение инфекционных больных. </w:t>
      </w:r>
    </w:p>
    <w:p w:rsidR="009D72C7" w:rsidRPr="002B752B" w:rsidRDefault="0085631F" w:rsidP="009D72C7">
      <w:pPr>
        <w:pStyle w:val="a3"/>
        <w:rPr>
          <w:sz w:val="28"/>
          <w:szCs w:val="28"/>
        </w:rPr>
      </w:pPr>
      <w:r>
        <w:rPr>
          <w:sz w:val="28"/>
          <w:szCs w:val="28"/>
        </w:rPr>
        <w:t>52</w:t>
      </w:r>
      <w:r w:rsidR="00284AF7">
        <w:rPr>
          <w:sz w:val="28"/>
          <w:szCs w:val="28"/>
        </w:rPr>
        <w:t>.</w:t>
      </w:r>
      <w:r w:rsidR="009D72C7" w:rsidRPr="002B752B">
        <w:rPr>
          <w:sz w:val="28"/>
          <w:szCs w:val="28"/>
        </w:rPr>
        <w:t xml:space="preserve">Дезинфекционные мероприятия в районах стихийных бедствий и катастроф. </w:t>
      </w:r>
    </w:p>
    <w:p w:rsidR="00700795" w:rsidRDefault="0085631F" w:rsidP="00340998">
      <w:pPr>
        <w:pStyle w:val="a3"/>
        <w:rPr>
          <w:sz w:val="28"/>
          <w:szCs w:val="28"/>
        </w:rPr>
      </w:pPr>
      <w:r>
        <w:rPr>
          <w:sz w:val="28"/>
          <w:szCs w:val="28"/>
        </w:rPr>
        <w:t>53</w:t>
      </w:r>
      <w:r w:rsidR="00284AF7">
        <w:rPr>
          <w:sz w:val="28"/>
          <w:szCs w:val="28"/>
        </w:rPr>
        <w:t>.</w:t>
      </w:r>
      <w:r w:rsidR="007650CA">
        <w:rPr>
          <w:sz w:val="28"/>
          <w:szCs w:val="28"/>
        </w:rPr>
        <w:t xml:space="preserve">Режимно-ограничительные </w:t>
      </w:r>
      <w:proofErr w:type="spellStart"/>
      <w:r w:rsidR="007650CA">
        <w:rPr>
          <w:sz w:val="28"/>
          <w:szCs w:val="28"/>
        </w:rPr>
        <w:t>мероприятия-о</w:t>
      </w:r>
      <w:r w:rsidR="009D72C7" w:rsidRPr="002B752B">
        <w:rPr>
          <w:sz w:val="28"/>
          <w:szCs w:val="28"/>
        </w:rPr>
        <w:t>бсервация</w:t>
      </w:r>
      <w:proofErr w:type="spellEnd"/>
      <w:r w:rsidR="009D72C7" w:rsidRPr="002B752B">
        <w:rPr>
          <w:sz w:val="28"/>
          <w:szCs w:val="28"/>
        </w:rPr>
        <w:t xml:space="preserve"> и карантин. </w:t>
      </w:r>
    </w:p>
    <w:p w:rsidR="003037CC" w:rsidRPr="00996AF9" w:rsidRDefault="0085631F" w:rsidP="003037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54</w:t>
      </w:r>
      <w:r w:rsidR="003037CC">
        <w:rPr>
          <w:sz w:val="28"/>
          <w:szCs w:val="28"/>
        </w:rPr>
        <w:t>.</w:t>
      </w:r>
      <w:r w:rsidR="003037CC" w:rsidRPr="00303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7CC">
        <w:rPr>
          <w:rFonts w:ascii="Times New Roman" w:hAnsi="Times New Roman" w:cs="Times New Roman"/>
          <w:bCs/>
          <w:sz w:val="28"/>
          <w:szCs w:val="28"/>
        </w:rPr>
        <w:t>Ликвидация очага особо опасной инфекции- мероприятия в очаге холеры.</w:t>
      </w:r>
    </w:p>
    <w:sectPr w:rsidR="003037CC" w:rsidRPr="00996AF9" w:rsidSect="00D5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9C9"/>
    <w:rsid w:val="0011546D"/>
    <w:rsid w:val="00284AF7"/>
    <w:rsid w:val="002B752B"/>
    <w:rsid w:val="002E3718"/>
    <w:rsid w:val="003037CC"/>
    <w:rsid w:val="00340998"/>
    <w:rsid w:val="0039696A"/>
    <w:rsid w:val="003E4199"/>
    <w:rsid w:val="00492056"/>
    <w:rsid w:val="00540965"/>
    <w:rsid w:val="005835BA"/>
    <w:rsid w:val="006639C9"/>
    <w:rsid w:val="00700795"/>
    <w:rsid w:val="00730F63"/>
    <w:rsid w:val="007650CA"/>
    <w:rsid w:val="0085631F"/>
    <w:rsid w:val="009266A8"/>
    <w:rsid w:val="009D72C7"/>
    <w:rsid w:val="009F4B4F"/>
    <w:rsid w:val="00A81A98"/>
    <w:rsid w:val="00A90DBD"/>
    <w:rsid w:val="00A933E1"/>
    <w:rsid w:val="00C1048F"/>
    <w:rsid w:val="00C424BC"/>
    <w:rsid w:val="00C85B38"/>
    <w:rsid w:val="00D520C0"/>
    <w:rsid w:val="00DC79B8"/>
    <w:rsid w:val="00E27492"/>
    <w:rsid w:val="00E52D44"/>
    <w:rsid w:val="00ED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C0"/>
  </w:style>
  <w:style w:type="paragraph" w:styleId="1">
    <w:name w:val="heading 1"/>
    <w:basedOn w:val="a"/>
    <w:next w:val="a"/>
    <w:link w:val="10"/>
    <w:qFormat/>
    <w:rsid w:val="006639C9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9C9"/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Normal (Web)"/>
    <w:basedOn w:val="a"/>
    <w:uiPriority w:val="99"/>
    <w:rsid w:val="009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20</cp:revision>
  <cp:lastPrinted>2018-03-09T07:41:00Z</cp:lastPrinted>
  <dcterms:created xsi:type="dcterms:W3CDTF">2017-01-22T16:41:00Z</dcterms:created>
  <dcterms:modified xsi:type="dcterms:W3CDTF">2018-10-18T05:42:00Z</dcterms:modified>
</cp:coreProperties>
</file>