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6E" w:rsidRPr="00CD4C6E" w:rsidRDefault="00CD4C6E" w:rsidP="00CD4C6E">
      <w:pPr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CD4C6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технологии (5-8 классы)</w:t>
      </w:r>
    </w:p>
    <w:p w:rsidR="00CD4C6E" w:rsidRPr="00CD4C6E" w:rsidRDefault="00CD4C6E" w:rsidP="00CD4C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C6E" w:rsidRPr="00CD4C6E" w:rsidRDefault="00CD4C6E" w:rsidP="00CD4C6E">
      <w:pPr>
        <w:pStyle w:val="a3"/>
        <w:numPr>
          <w:ilvl w:val="0"/>
          <w:numId w:val="5"/>
        </w:numPr>
        <w:tabs>
          <w:tab w:val="left" w:pos="993"/>
        </w:tabs>
        <w:ind w:left="0" w:right="90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составлена на основе ФГОС ООО и примерной </w:t>
      </w:r>
      <w:proofErr w:type="gramStart"/>
      <w:r w:rsidRPr="00CD4C6E">
        <w:rPr>
          <w:rFonts w:ascii="Times New Roman" w:eastAsia="Times New Roman" w:hAnsi="Times New Roman" w:cs="Times New Roman"/>
          <w:sz w:val="24"/>
          <w:szCs w:val="24"/>
        </w:rPr>
        <w:t>программы :</w:t>
      </w:r>
      <w:proofErr w:type="gramEnd"/>
      <w:r w:rsidRPr="00CD4C6E">
        <w:rPr>
          <w:rFonts w:ascii="Times New Roman" w:eastAsia="Times New Roman" w:hAnsi="Times New Roman" w:cs="Times New Roman"/>
          <w:sz w:val="24"/>
          <w:szCs w:val="24"/>
        </w:rPr>
        <w:t xml:space="preserve"> - А.Т. Тищенко,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</w:rPr>
        <w:t>Н.В.Синица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</w:rPr>
        <w:t xml:space="preserve">. Технология.5-8(9) классы / – М.: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</w:rPr>
        <w:t>-Граф, 2017г. с учётом требований ФГОС (5-8 классы).</w:t>
      </w:r>
    </w:p>
    <w:p w:rsidR="00CD4C6E" w:rsidRPr="00CD4C6E" w:rsidRDefault="00CD4C6E" w:rsidP="00CD4C6E">
      <w:pPr>
        <w:pStyle w:val="a3"/>
        <w:numPr>
          <w:ilvl w:val="0"/>
          <w:numId w:val="5"/>
        </w:numPr>
        <w:shd w:val="clear" w:color="auto" w:fill="FFFFFF"/>
        <w:ind w:left="9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proofErr w:type="spellStart"/>
      <w:r w:rsidRPr="00CD4C6E">
        <w:rPr>
          <w:rFonts w:ascii="Times New Roman" w:hAnsi="Times New Roman" w:cs="Times New Roman"/>
          <w:bCs/>
          <w:sz w:val="24"/>
          <w:szCs w:val="24"/>
          <w:u w:val="single"/>
        </w:rPr>
        <w:t>УМК</w:t>
      </w:r>
      <w:proofErr w:type="spellEnd"/>
      <w:r w:rsidRPr="00CD4C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CD4C6E">
        <w:rPr>
          <w:rFonts w:ascii="Times New Roman" w:hAnsi="Times New Roman" w:cs="Times New Roman"/>
          <w:bCs/>
          <w:sz w:val="24"/>
          <w:szCs w:val="24"/>
          <w:u w:val="single"/>
        </w:rPr>
        <w:t>« Алгоритм</w:t>
      </w:r>
      <w:proofErr w:type="gramEnd"/>
      <w:r w:rsidRPr="00CD4C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успеха», линии В.Д Симоненко, </w:t>
      </w:r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Технология </w:t>
      </w:r>
    </w:p>
    <w:p w:rsidR="00CD4C6E" w:rsidRPr="00CD4C6E" w:rsidRDefault="00CD4C6E" w:rsidP="00CD4C6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</w:pPr>
      <w:proofErr w:type="gramStart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( Технологии</w:t>
      </w:r>
      <w:proofErr w:type="gramEnd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 ведения дома)  7 класс, авторы </w:t>
      </w:r>
      <w:proofErr w:type="spellStart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Н.В.Синица</w:t>
      </w:r>
      <w:proofErr w:type="spellEnd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, </w:t>
      </w:r>
      <w:proofErr w:type="spellStart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В.Д.Симоненко</w:t>
      </w:r>
      <w:proofErr w:type="spellEnd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 xml:space="preserve">. Учебник для общеобразовательных учреждений, Москва Издательский центр </w:t>
      </w:r>
      <w:proofErr w:type="gramStart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« Вентана</w:t>
      </w:r>
      <w:proofErr w:type="gramEnd"/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en-US"/>
        </w:rPr>
        <w:t>-Граф»,2012</w:t>
      </w:r>
    </w:p>
    <w:p w:rsidR="00CD4C6E" w:rsidRPr="00CD4C6E" w:rsidRDefault="00CD4C6E" w:rsidP="00CD4C6E">
      <w:pPr>
        <w:pStyle w:val="a3"/>
        <w:numPr>
          <w:ilvl w:val="0"/>
          <w:numId w:val="5"/>
        </w:numPr>
        <w:ind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дисциплины</w:t>
      </w:r>
    </w:p>
    <w:p w:rsidR="00CD4C6E" w:rsidRPr="00CD4C6E" w:rsidRDefault="00CD4C6E" w:rsidP="00CD4C6E">
      <w:pPr>
        <w:pStyle w:val="41"/>
        <w:keepNext/>
        <w:keepLines/>
        <w:shd w:val="clear" w:color="auto" w:fill="auto"/>
        <w:spacing w:before="0" w:after="0" w:line="240" w:lineRule="auto"/>
        <w:ind w:left="760" w:right="360" w:hanging="20"/>
        <w:jc w:val="both"/>
        <w:rPr>
          <w:rStyle w:val="429"/>
          <w:rFonts w:ascii="Times New Roman" w:hAnsi="Times New Roman" w:cs="Times New Roman"/>
          <w:sz w:val="24"/>
          <w:szCs w:val="24"/>
        </w:rPr>
      </w:pPr>
      <w:r w:rsidRPr="00CD4C6E">
        <w:rPr>
          <w:rStyle w:val="430"/>
          <w:rFonts w:ascii="Times New Roman" w:hAnsi="Times New Roman" w:cs="Times New Roman"/>
          <w:sz w:val="24"/>
          <w:szCs w:val="24"/>
        </w:rPr>
        <w:t>Направление «Технологии ведения дома»</w:t>
      </w:r>
      <w:r w:rsidRPr="00CD4C6E">
        <w:rPr>
          <w:rStyle w:val="429"/>
          <w:rFonts w:ascii="Times New Roman" w:hAnsi="Times New Roman" w:cs="Times New Roman"/>
          <w:sz w:val="24"/>
          <w:szCs w:val="24"/>
        </w:rPr>
        <w:t xml:space="preserve"> </w:t>
      </w:r>
    </w:p>
    <w:p w:rsidR="00CD4C6E" w:rsidRPr="00CD4C6E" w:rsidRDefault="00CD4C6E" w:rsidP="00CD4C6E">
      <w:pPr>
        <w:pStyle w:val="41"/>
        <w:keepNext/>
        <w:keepLines/>
        <w:shd w:val="clear" w:color="auto" w:fill="auto"/>
        <w:spacing w:before="0" w:after="0" w:line="240" w:lineRule="auto"/>
        <w:ind w:left="760" w:right="360" w:hanging="20"/>
        <w:jc w:val="both"/>
        <w:rPr>
          <w:sz w:val="24"/>
          <w:szCs w:val="24"/>
        </w:rPr>
      </w:pPr>
      <w:r w:rsidRPr="00CD4C6E">
        <w:rPr>
          <w:rStyle w:val="4Calibri"/>
          <w:rFonts w:ascii="Times New Roman" w:hAnsi="Times New Roman" w:cs="Times New Roman"/>
          <w:sz w:val="24"/>
          <w:szCs w:val="24"/>
        </w:rPr>
        <w:t>Раздел «Кулинария»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нарные блюда из сырых и варёных овощей и фруктов, моло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щие требованиям рационального питания, соблюдая правиль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здоровье человека.</w:t>
      </w:r>
    </w:p>
    <w:p w:rsidR="00CD4C6E" w:rsidRPr="00CD4C6E" w:rsidRDefault="00CD4C6E" w:rsidP="00CD4C6E">
      <w:pPr>
        <w:pStyle w:val="421"/>
        <w:keepNext/>
        <w:keepLines/>
        <w:shd w:val="clear" w:color="auto" w:fill="auto"/>
        <w:spacing w:before="0" w:after="0" w:line="240" w:lineRule="auto"/>
        <w:ind w:left="760" w:right="9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Раздел «Создание изделий из текстильных</w:t>
      </w:r>
      <w:r w:rsidRPr="00CD4C6E">
        <w:rPr>
          <w:rStyle w:val="423"/>
          <w:rFonts w:ascii="Times New Roman" w:hAnsi="Times New Roman" w:cs="Times New Roman"/>
          <w:sz w:val="24"/>
          <w:szCs w:val="24"/>
        </w:rPr>
        <w:t xml:space="preserve"> </w:t>
      </w:r>
      <w:r w:rsidRPr="00CD4C6E">
        <w:rPr>
          <w:rFonts w:ascii="Times New Roman" w:hAnsi="Times New Roman" w:cs="Times New Roman"/>
          <w:sz w:val="24"/>
          <w:szCs w:val="24"/>
        </w:rPr>
        <w:t>материалов»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изготовлять с помощью ручных инструментов и оборудо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вания для швейных и декоративно-прикладных работ, швей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лий, пользуясь технологической документацией;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лий.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30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определять основные стили одежды и современные на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правления моды.</w:t>
      </w:r>
    </w:p>
    <w:p w:rsidR="00CD4C6E" w:rsidRPr="00CD4C6E" w:rsidRDefault="00CD4C6E" w:rsidP="00CD4C6E">
      <w:pPr>
        <w:pStyle w:val="421"/>
        <w:keepNext/>
        <w:keepLines/>
        <w:shd w:val="clear" w:color="auto" w:fill="auto"/>
        <w:spacing w:before="0" w:after="120" w:line="240" w:lineRule="auto"/>
        <w:ind w:left="760" w:right="9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Раздел «Технологии исследовательской,</w:t>
      </w:r>
      <w:r w:rsidRPr="00CD4C6E">
        <w:rPr>
          <w:rStyle w:val="423"/>
          <w:rFonts w:ascii="Times New Roman" w:hAnsi="Times New Roman" w:cs="Times New Roman"/>
          <w:sz w:val="24"/>
          <w:szCs w:val="24"/>
        </w:rPr>
        <w:t xml:space="preserve"> </w:t>
      </w:r>
      <w:r w:rsidRPr="00CD4C6E">
        <w:rPr>
          <w:rFonts w:ascii="Times New Roman" w:hAnsi="Times New Roman" w:cs="Times New Roman"/>
          <w:sz w:val="24"/>
          <w:szCs w:val="24"/>
        </w:rPr>
        <w:t>опытнической и проектной деятельности»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та или желаемого результата; планировать этапы выполне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лять технологический процесс; контролировать ход и ре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зультаты выполнения проекта;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выполненного проекта: пользо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ваться основными видами проектной документации; готовить</w:t>
      </w:r>
    </w:p>
    <w:p w:rsidR="00CD4C6E" w:rsidRPr="00CD4C6E" w:rsidRDefault="00CD4C6E" w:rsidP="00CD4C6E">
      <w:pPr>
        <w:pStyle w:val="a4"/>
        <w:shd w:val="clear" w:color="auto" w:fill="auto"/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CD4C6E" w:rsidRPr="00CD4C6E" w:rsidRDefault="00CD4C6E" w:rsidP="00CD4C6E">
      <w:pPr>
        <w:pStyle w:val="a4"/>
        <w:shd w:val="clear" w:color="auto" w:fill="auto"/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Style w:val="60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вать вариант рекламы для продукта труда.</w:t>
      </w:r>
    </w:p>
    <w:p w:rsidR="00CD4C6E" w:rsidRPr="00CD4C6E" w:rsidRDefault="00CD4C6E" w:rsidP="00CD4C6E">
      <w:pPr>
        <w:pStyle w:val="421"/>
        <w:keepNext/>
        <w:keepLines/>
        <w:shd w:val="clear" w:color="auto" w:fill="auto"/>
        <w:spacing w:before="0" w:after="120" w:line="240" w:lineRule="auto"/>
        <w:ind w:left="1160" w:right="114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Раздел «Современное производство</w:t>
      </w:r>
      <w:r w:rsidRPr="00CD4C6E">
        <w:rPr>
          <w:rStyle w:val="422"/>
          <w:rFonts w:ascii="Times New Roman" w:hAnsi="Times New Roman" w:cs="Times New Roman"/>
          <w:sz w:val="24"/>
          <w:szCs w:val="24"/>
        </w:rPr>
        <w:t xml:space="preserve"> </w:t>
      </w:r>
      <w:r w:rsidRPr="00CD4C6E">
        <w:rPr>
          <w:rFonts w:ascii="Times New Roman" w:hAnsi="Times New Roman" w:cs="Times New Roman"/>
          <w:sz w:val="24"/>
          <w:szCs w:val="24"/>
        </w:rPr>
        <w:t xml:space="preserve">и профессиональное </w:t>
      </w:r>
      <w:proofErr w:type="spellStart"/>
      <w:proofErr w:type="gramStart"/>
      <w:r w:rsidRPr="00CD4C6E">
        <w:rPr>
          <w:rFonts w:ascii="Times New Roman" w:hAnsi="Times New Roman" w:cs="Times New Roman"/>
          <w:sz w:val="24"/>
          <w:szCs w:val="24"/>
        </w:rPr>
        <w:t>самоопределение»Выпускник</w:t>
      </w:r>
      <w:proofErr w:type="spellEnd"/>
      <w:proofErr w:type="gramEnd"/>
      <w:r w:rsidRPr="00CD4C6E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D4C6E" w:rsidRPr="00CD4C6E" w:rsidRDefault="00CD4C6E" w:rsidP="00CD4C6E">
      <w:pPr>
        <w:pStyle w:val="a4"/>
        <w:shd w:val="clear" w:color="auto" w:fill="auto"/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построению двух-трёх вариантов личного профессиональ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жанием и условиями труда по массовым профессиям и их востребованностью на региональном рынке труда.</w:t>
      </w:r>
    </w:p>
    <w:p w:rsidR="00CD4C6E" w:rsidRPr="00CD4C6E" w:rsidRDefault="00CD4C6E" w:rsidP="00CD4C6E">
      <w:pPr>
        <w:pStyle w:val="71"/>
        <w:shd w:val="clear" w:color="auto" w:fill="auto"/>
        <w:spacing w:line="240" w:lineRule="auto"/>
        <w:ind w:left="400" w:hanging="20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должению образования;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left="400"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CD4C6E" w:rsidRPr="00CD4C6E" w:rsidRDefault="00CD4C6E" w:rsidP="00CD4C6E">
      <w:pPr>
        <w:pStyle w:val="421"/>
        <w:keepNext/>
        <w:keepLines/>
        <w:shd w:val="clear" w:color="auto" w:fill="auto"/>
        <w:spacing w:before="0" w:after="93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5"/>
    </w:p>
    <w:p w:rsidR="00CD4C6E" w:rsidRPr="00CD4C6E" w:rsidRDefault="00CD4C6E" w:rsidP="00CD4C6E">
      <w:pPr>
        <w:pStyle w:val="421"/>
        <w:keepNext/>
        <w:keepLines/>
        <w:shd w:val="clear" w:color="auto" w:fill="auto"/>
        <w:spacing w:before="0" w:after="93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Раздел «Электротехника»</w:t>
      </w:r>
      <w:bookmarkEnd w:id="1"/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Выпускник научится разбираться в адаптированной для школьников технико- технологической информации по электротехнике и ориен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ванных приборов и аппаратов, составлять простые электри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ческие схемы цепей бытовых устройств и моделей;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монта объектов, содержащих электрические цепи, с учётом необходимости экономии электрической энергии.</w:t>
      </w:r>
    </w:p>
    <w:p w:rsidR="00CD4C6E" w:rsidRPr="00CD4C6E" w:rsidRDefault="00CD4C6E" w:rsidP="00CD4C6E">
      <w:pPr>
        <w:pStyle w:val="a4"/>
        <w:shd w:val="clear" w:color="auto" w:fill="auto"/>
        <w:tabs>
          <w:tab w:val="left" w:pos="2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 xml:space="preserve"> </w:t>
      </w:r>
      <w:r w:rsidRPr="00CD4C6E">
        <w:rPr>
          <w:rStyle w:val="61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30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CD4C6E">
        <w:rPr>
          <w:rFonts w:ascii="Times New Roman" w:hAnsi="Times New Roman" w:cs="Times New Roman"/>
          <w:sz w:val="24"/>
          <w:szCs w:val="24"/>
        </w:rPr>
        <w:softHyphen/>
        <w:t>нет):</w:t>
      </w:r>
    </w:p>
    <w:p w:rsidR="00CD4C6E" w:rsidRPr="00CD4C6E" w:rsidRDefault="00CD4C6E" w:rsidP="00CD4C6E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hAnsi="Times New Roman" w:cs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CD4C6E" w:rsidRPr="00CD4C6E" w:rsidRDefault="00CD4C6E" w:rsidP="009220E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Место предмета в Учебном плане:</w:t>
      </w:r>
    </w:p>
    <w:p w:rsidR="00CD4C6E" w:rsidRPr="00CD4C6E" w:rsidRDefault="00CD4C6E" w:rsidP="00107793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в 5 классе – 2 часа в неделю (68 ч. в год — 34 учебные недели)</w:t>
      </w:r>
    </w:p>
    <w:p w:rsidR="00CD4C6E" w:rsidRPr="00CD4C6E" w:rsidRDefault="00CD4C6E" w:rsidP="00AC46F3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в 6 классе – 2 часа в неделю (68 ч. в год — 34 учебные недели)</w:t>
      </w:r>
    </w:p>
    <w:p w:rsidR="00CD4C6E" w:rsidRPr="00CD4C6E" w:rsidRDefault="00CD4C6E" w:rsidP="00250080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в 7 классе – 2 часа в неделю (68 ч. в год — 34 учебные недели)</w:t>
      </w:r>
    </w:p>
    <w:p w:rsidR="00CD4C6E" w:rsidRPr="00CD4C6E" w:rsidRDefault="00CD4C6E" w:rsidP="00CD4C6E">
      <w:pPr>
        <w:numPr>
          <w:ilvl w:val="0"/>
          <w:numId w:val="6"/>
        </w:numPr>
        <w:tabs>
          <w:tab w:val="left" w:pos="980"/>
        </w:tabs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</w:rPr>
        <w:t>в 8 классе – 1 час в неделю (34 ч. в год — 34 учебные недели)</w:t>
      </w:r>
    </w:p>
    <w:p w:rsidR="00CD4C6E" w:rsidRDefault="00CD4C6E" w:rsidP="00CD4C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C6E" w:rsidRDefault="00CD4C6E" w:rsidP="00CD4C6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содержания учебной дисциплины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236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Style w:val="236"/>
          <w:rFonts w:ascii="Times New Roman" w:hAnsi="Times New Roman" w:cs="Times New Roman"/>
          <w:b w:val="0"/>
          <w:sz w:val="24"/>
          <w:szCs w:val="24"/>
        </w:rPr>
        <w:t>Разделы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4C6E">
        <w:rPr>
          <w:rStyle w:val="236"/>
          <w:rFonts w:ascii="Times New Roman" w:hAnsi="Times New Roman" w:cs="Times New Roman"/>
          <w:b w:val="0"/>
          <w:sz w:val="24"/>
          <w:szCs w:val="24"/>
        </w:rPr>
        <w:t>- «Создание изделий из текстильных материалов»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235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CD4C6E">
        <w:rPr>
          <w:rStyle w:val="235"/>
          <w:rFonts w:ascii="Times New Roman" w:hAnsi="Times New Roman" w:cs="Times New Roman"/>
          <w:b w:val="0"/>
          <w:sz w:val="24"/>
          <w:szCs w:val="24"/>
        </w:rPr>
        <w:t>«Художественные ремёсла»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238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Style w:val="235"/>
          <w:rFonts w:ascii="Times New Roman" w:hAnsi="Times New Roman" w:cs="Times New Roman"/>
          <w:b w:val="0"/>
          <w:sz w:val="24"/>
          <w:szCs w:val="24"/>
        </w:rPr>
        <w:t>-</w:t>
      </w:r>
      <w:r w:rsidRPr="00CD4C6E">
        <w:rPr>
          <w:rStyle w:val="238"/>
          <w:rFonts w:ascii="Times New Roman" w:hAnsi="Times New Roman" w:cs="Times New Roman"/>
          <w:b w:val="0"/>
          <w:sz w:val="24"/>
          <w:szCs w:val="24"/>
        </w:rPr>
        <w:t>«Технологии домашнего хозяйства»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13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Style w:val="238"/>
          <w:rFonts w:ascii="Times New Roman" w:hAnsi="Times New Roman" w:cs="Times New Roman"/>
          <w:b w:val="0"/>
          <w:sz w:val="24"/>
          <w:szCs w:val="24"/>
        </w:rPr>
        <w:t>-</w:t>
      </w:r>
      <w:r w:rsidRPr="00CD4C6E">
        <w:rPr>
          <w:rStyle w:val="13"/>
          <w:rFonts w:ascii="Times New Roman" w:hAnsi="Times New Roman" w:cs="Times New Roman"/>
          <w:b w:val="0"/>
          <w:sz w:val="24"/>
          <w:szCs w:val="24"/>
        </w:rPr>
        <w:t xml:space="preserve">«Электротехника» 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237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Style w:val="1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CD4C6E">
        <w:rPr>
          <w:rStyle w:val="237"/>
          <w:rFonts w:ascii="Times New Roman" w:hAnsi="Times New Roman" w:cs="Times New Roman"/>
          <w:b w:val="0"/>
          <w:sz w:val="24"/>
          <w:szCs w:val="24"/>
        </w:rPr>
        <w:t xml:space="preserve">«Кулинария» </w:t>
      </w:r>
    </w:p>
    <w:p w:rsidR="00CD4C6E" w:rsidRPr="00CD4C6E" w:rsidRDefault="00CD4C6E" w:rsidP="00CD4C6E">
      <w:pPr>
        <w:pStyle w:val="a3"/>
        <w:shd w:val="clear" w:color="auto" w:fill="FFFFFF"/>
        <w:jc w:val="both"/>
        <w:rPr>
          <w:rStyle w:val="232"/>
          <w:rFonts w:ascii="Times New Roman" w:hAnsi="Times New Roman" w:cs="Times New Roman"/>
          <w:b w:val="0"/>
          <w:sz w:val="24"/>
          <w:szCs w:val="24"/>
        </w:rPr>
      </w:pPr>
      <w:r w:rsidRPr="00CD4C6E">
        <w:rPr>
          <w:rStyle w:val="237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Pr="00CD4C6E">
        <w:rPr>
          <w:rStyle w:val="430"/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Pr="00CD4C6E">
        <w:rPr>
          <w:rStyle w:val="232"/>
          <w:rFonts w:ascii="Times New Roman" w:hAnsi="Times New Roman" w:cs="Times New Roman"/>
          <w:b w:val="0"/>
          <w:sz w:val="24"/>
          <w:szCs w:val="24"/>
        </w:rPr>
        <w:t>«Технологии творческой и опытнической деятельности»</w:t>
      </w:r>
    </w:p>
    <w:p w:rsidR="00CD4C6E" w:rsidRPr="00CD4C6E" w:rsidRDefault="00CD4C6E" w:rsidP="00CD4C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CD4C6E" w:rsidRPr="00CD4C6E" w:rsidRDefault="00CD4C6E" w:rsidP="00CD4C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C6E" w:rsidRPr="00CD4C6E" w:rsidRDefault="00CD4C6E" w:rsidP="00CD4C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CD4C6E" w:rsidRPr="00CD4C6E">
      <w:pgSz w:w="11900" w:h="16838"/>
      <w:pgMar w:top="1125" w:right="846" w:bottom="1075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8C00FE"/>
    <w:multiLevelType w:val="hybridMultilevel"/>
    <w:tmpl w:val="AB126E42"/>
    <w:lvl w:ilvl="0" w:tplc="2222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FD6815"/>
    <w:multiLevelType w:val="hybridMultilevel"/>
    <w:tmpl w:val="7B886DC2"/>
    <w:lvl w:ilvl="0" w:tplc="2222EE1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E"/>
    <w:rsid w:val="00256C26"/>
    <w:rsid w:val="00AA053B"/>
    <w:rsid w:val="00C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2D5"/>
  <w15:chartTrackingRefBased/>
  <w15:docId w15:val="{84DFDE5C-B9E5-47A9-A410-459E071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6E"/>
    <w:pPr>
      <w:ind w:left="720"/>
      <w:contextualSpacing/>
    </w:pPr>
  </w:style>
  <w:style w:type="character" w:customStyle="1" w:styleId="4">
    <w:name w:val="Заголовок №4_"/>
    <w:basedOn w:val="a0"/>
    <w:link w:val="41"/>
    <w:uiPriority w:val="99"/>
    <w:rsid w:val="00CD4C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D4C6E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CD4C6E"/>
    <w:rPr>
      <w:rFonts w:ascii="Book Antiqua" w:hAnsi="Book Antiqua" w:cs="Book Antiqua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CD4C6E"/>
    <w:pPr>
      <w:shd w:val="clear" w:color="auto" w:fill="FFFFFF"/>
      <w:spacing w:before="4380" w:line="240" w:lineRule="exact"/>
    </w:pPr>
    <w:rPr>
      <w:rFonts w:ascii="Book Antiqua" w:eastAsiaTheme="minorHAnsi" w:hAnsi="Book Antiqua" w:cs="Book Antiqua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D4C6E"/>
    <w:rPr>
      <w:rFonts w:ascii="Calibri" w:eastAsia="Calibri" w:hAnsi="Calibri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CD4C6E"/>
    <w:rPr>
      <w:rFonts w:ascii="Book Antiqua" w:hAnsi="Book Antiqua" w:cs="Book Antiqua"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D4C6E"/>
    <w:pPr>
      <w:shd w:val="clear" w:color="auto" w:fill="FFFFFF"/>
      <w:spacing w:line="240" w:lineRule="exact"/>
      <w:jc w:val="both"/>
    </w:pPr>
    <w:rPr>
      <w:rFonts w:ascii="Book Antiqua" w:eastAsiaTheme="minorHAnsi" w:hAnsi="Book Antiqua" w:cs="Book Antiqua"/>
      <w:i/>
      <w:iCs/>
      <w:lang w:eastAsia="en-US"/>
    </w:rPr>
  </w:style>
  <w:style w:type="character" w:customStyle="1" w:styleId="42">
    <w:name w:val="Заголовок №4 (2)_"/>
    <w:basedOn w:val="a0"/>
    <w:link w:val="421"/>
    <w:uiPriority w:val="99"/>
    <w:rsid w:val="00CD4C6E"/>
    <w:rPr>
      <w:rFonts w:ascii="Calibri" w:hAnsi="Calibri" w:cs="Calibri"/>
      <w:shd w:val="clear" w:color="auto" w:fill="FFFFFF"/>
    </w:rPr>
  </w:style>
  <w:style w:type="character" w:customStyle="1" w:styleId="430">
    <w:name w:val="Заголовок №430"/>
    <w:basedOn w:val="4"/>
    <w:uiPriority w:val="99"/>
    <w:rsid w:val="00CD4C6E"/>
    <w:rPr>
      <w:rFonts w:ascii="Book Antiqua" w:eastAsia="Times New Roman" w:hAnsi="Book Antiqua" w:cs="Book Antiqua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429">
    <w:name w:val="Заголовок №429"/>
    <w:basedOn w:val="4"/>
    <w:uiPriority w:val="99"/>
    <w:rsid w:val="00CD4C6E"/>
    <w:rPr>
      <w:rFonts w:ascii="Book Antiqua" w:eastAsia="Times New Roman" w:hAnsi="Book Antiqua" w:cs="Book Antiqua"/>
      <w:b/>
      <w:bCs/>
      <w:noProof/>
      <w:spacing w:val="0"/>
      <w:sz w:val="23"/>
      <w:szCs w:val="23"/>
      <w:u w:val="single"/>
      <w:shd w:val="clear" w:color="auto" w:fill="FFFFFF"/>
    </w:rPr>
  </w:style>
  <w:style w:type="character" w:customStyle="1" w:styleId="4Calibri">
    <w:name w:val="Заголовок №4 + Calibri"/>
    <w:aliases w:val="11 pt,Не полужирный"/>
    <w:basedOn w:val="4"/>
    <w:uiPriority w:val="99"/>
    <w:rsid w:val="00CD4C6E"/>
    <w:rPr>
      <w:rFonts w:ascii="Calibri" w:eastAsia="Times New Roman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423">
    <w:name w:val="Заголовок №4 (2)3"/>
    <w:basedOn w:val="42"/>
    <w:uiPriority w:val="99"/>
    <w:rsid w:val="00CD4C6E"/>
    <w:rPr>
      <w:rFonts w:ascii="Calibri" w:hAnsi="Calibri" w:cs="Calibri"/>
      <w:noProof/>
      <w:shd w:val="clear" w:color="auto" w:fill="FFFFFF"/>
    </w:rPr>
  </w:style>
  <w:style w:type="character" w:customStyle="1" w:styleId="60">
    <w:name w:val="Основной текст + Курсив60"/>
    <w:basedOn w:val="1"/>
    <w:uiPriority w:val="99"/>
    <w:rsid w:val="00CD4C6E"/>
    <w:rPr>
      <w:rFonts w:ascii="Book Antiqua" w:hAnsi="Book Antiqua" w:cs="Book Antiqua"/>
      <w:i/>
      <w:iCs/>
      <w:spacing w:val="0"/>
      <w:sz w:val="20"/>
      <w:szCs w:val="20"/>
      <w:shd w:val="clear" w:color="auto" w:fill="FFFFFF"/>
    </w:rPr>
  </w:style>
  <w:style w:type="character" w:customStyle="1" w:styleId="422">
    <w:name w:val="Заголовок №4 (2)2"/>
    <w:basedOn w:val="42"/>
    <w:uiPriority w:val="99"/>
    <w:rsid w:val="00CD4C6E"/>
    <w:rPr>
      <w:rFonts w:ascii="Calibri" w:hAnsi="Calibri" w:cs="Calibri"/>
      <w:noProof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CD4C6E"/>
    <w:pPr>
      <w:shd w:val="clear" w:color="auto" w:fill="FFFFFF"/>
      <w:spacing w:before="180" w:after="60" w:line="240" w:lineRule="exact"/>
      <w:outlineLvl w:val="3"/>
    </w:pPr>
    <w:rPr>
      <w:rFonts w:eastAsiaTheme="minorHAnsi" w:cs="Calibri"/>
      <w:sz w:val="22"/>
      <w:szCs w:val="22"/>
      <w:lang w:eastAsia="en-US"/>
    </w:rPr>
  </w:style>
  <w:style w:type="character" w:customStyle="1" w:styleId="61">
    <w:name w:val="Основной текст + Курсив61"/>
    <w:basedOn w:val="1"/>
    <w:uiPriority w:val="99"/>
    <w:rsid w:val="00CD4C6E"/>
    <w:rPr>
      <w:rFonts w:ascii="Book Antiqua" w:hAnsi="Book Antiqua" w:cs="Book Antiqua"/>
      <w:i/>
      <w:iCs/>
      <w:spacing w:val="0"/>
      <w:sz w:val="20"/>
      <w:szCs w:val="20"/>
      <w:shd w:val="clear" w:color="auto" w:fill="FFFFFF"/>
    </w:rPr>
  </w:style>
  <w:style w:type="character" w:customStyle="1" w:styleId="238">
    <w:name w:val="Заголовок №2 (3)8"/>
    <w:basedOn w:val="a0"/>
    <w:uiPriority w:val="99"/>
    <w:rsid w:val="00CD4C6E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3">
    <w:name w:val="Заголовок №13"/>
    <w:basedOn w:val="a0"/>
    <w:uiPriority w:val="99"/>
    <w:rsid w:val="00CD4C6E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character" w:customStyle="1" w:styleId="237">
    <w:name w:val="Заголовок №2 (3)7"/>
    <w:basedOn w:val="a0"/>
    <w:uiPriority w:val="99"/>
    <w:rsid w:val="00CD4C6E"/>
    <w:rPr>
      <w:rFonts w:ascii="Calibri" w:hAnsi="Calibri" w:cs="Calibri"/>
      <w:b/>
      <w:bCs/>
      <w:spacing w:val="0"/>
      <w:sz w:val="26"/>
      <w:szCs w:val="26"/>
      <w:shd w:val="clear" w:color="auto" w:fill="FFFFFF"/>
    </w:rPr>
  </w:style>
  <w:style w:type="character" w:customStyle="1" w:styleId="236">
    <w:name w:val="Заголовок №2 (3)6"/>
    <w:basedOn w:val="a0"/>
    <w:uiPriority w:val="99"/>
    <w:rsid w:val="00CD4C6E"/>
    <w:rPr>
      <w:rFonts w:ascii="Calibri" w:hAnsi="Calibri" w:cs="Calibri"/>
      <w:b/>
      <w:bCs/>
      <w:spacing w:val="0"/>
      <w:sz w:val="26"/>
      <w:szCs w:val="26"/>
      <w:shd w:val="clear" w:color="auto" w:fill="FFFFFF"/>
    </w:rPr>
  </w:style>
  <w:style w:type="character" w:customStyle="1" w:styleId="235">
    <w:name w:val="Заголовок №2 (3)5"/>
    <w:basedOn w:val="a0"/>
    <w:uiPriority w:val="99"/>
    <w:rsid w:val="00CD4C6E"/>
    <w:rPr>
      <w:rFonts w:ascii="Calibri" w:hAnsi="Calibri" w:cs="Calibri"/>
      <w:b/>
      <w:bCs/>
      <w:spacing w:val="0"/>
      <w:sz w:val="26"/>
      <w:szCs w:val="26"/>
      <w:shd w:val="clear" w:color="auto" w:fill="FFFFFF"/>
    </w:rPr>
  </w:style>
  <w:style w:type="character" w:customStyle="1" w:styleId="232">
    <w:name w:val="Заголовок №2 (3)2"/>
    <w:basedOn w:val="a0"/>
    <w:uiPriority w:val="99"/>
    <w:rsid w:val="00CD4C6E"/>
    <w:rPr>
      <w:rFonts w:ascii="Calibri" w:hAnsi="Calibri" w:cs="Calibri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№18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№18</dc:creator>
  <cp:keywords/>
  <dc:description/>
  <cp:lastModifiedBy>МБОУСОШ №18</cp:lastModifiedBy>
  <cp:revision>1</cp:revision>
  <dcterms:created xsi:type="dcterms:W3CDTF">2019-12-04T12:19:00Z</dcterms:created>
  <dcterms:modified xsi:type="dcterms:W3CDTF">2019-12-04T12:31:00Z</dcterms:modified>
</cp:coreProperties>
</file>